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2F2BF4E3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445E83BA" w14:textId="407DD29F" w:rsidR="00533A0B" w:rsidRDefault="00533A0B" w:rsidP="00533A0B"/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6509F219" w14:textId="367C1D8A" w:rsidR="00624C8A" w:rsidRDefault="00624C8A" w:rsidP="00624C8A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77C9FD2A" w14:textId="3B54C0BE" w:rsidR="00624C8A" w:rsidRDefault="00624C8A" w:rsidP="00624C8A">
      <w:pPr>
        <w:pStyle w:val="Prrafodelista"/>
      </w:pPr>
    </w:p>
    <w:p w14:paraId="09A90736" w14:textId="2DB8E2F0" w:rsidR="00EC683D" w:rsidRDefault="00624C8A" w:rsidP="00624C8A">
      <w:pPr>
        <w:pStyle w:val="Prrafodelista"/>
        <w:numPr>
          <w:ilvl w:val="1"/>
          <w:numId w:val="7"/>
        </w:numPr>
      </w:pPr>
      <w:r>
        <w:t xml:space="preserve">Crear los </w:t>
      </w:r>
      <w:r w:rsidR="002300D5">
        <w:t>S</w:t>
      </w:r>
      <w:r w:rsidR="00A82BC2">
        <w:t>ervicios</w:t>
      </w:r>
      <w:r w:rsidR="00533A0B">
        <w:t xml:space="preserve">, </w:t>
      </w:r>
      <w:proofErr w:type="spellStart"/>
      <w:r w:rsidR="00533A0B">
        <w:t>Repository</w:t>
      </w:r>
      <w:proofErr w:type="spellEnd"/>
      <w:r w:rsidR="00A82BC2">
        <w:t xml:space="preserve"> y </w:t>
      </w:r>
      <w:r w:rsidR="00FE75AF">
        <w:t xml:space="preserve">las Interfaces </w:t>
      </w:r>
      <w:r w:rsidR="00A82BC2">
        <w:t xml:space="preserve">para </w:t>
      </w:r>
      <w:r w:rsidR="0003455B">
        <w:t>cada</w:t>
      </w:r>
      <w:r w:rsidR="00A82BC2">
        <w:t xml:space="preserve"> clase.</w:t>
      </w:r>
      <w:r w:rsidR="00A82BC2" w:rsidRPr="00A82BC2">
        <w:t xml:space="preserve"> </w:t>
      </w:r>
      <w:r w:rsidR="00A82BC2">
        <w:t>(BackEnd)</w:t>
      </w:r>
    </w:p>
    <w:p w14:paraId="1B6D4232" w14:textId="1645D7BE" w:rsidR="00D74F6A" w:rsidRDefault="00D74F6A" w:rsidP="00D74F6A">
      <w:pPr>
        <w:pStyle w:val="Prrafodelista"/>
        <w:numPr>
          <w:ilvl w:val="1"/>
          <w:numId w:val="7"/>
        </w:numPr>
      </w:pPr>
      <w:r>
        <w:t>Crear los Controlador para cada clase.</w:t>
      </w:r>
      <w:r w:rsidRPr="00A82BC2">
        <w:t xml:space="preserve"> </w:t>
      </w:r>
      <w:r>
        <w:t>(BackEnd)</w:t>
      </w:r>
    </w:p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>Empezar a crear el diseño de la BBDD y la lógica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53044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2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4"/>
  </w:num>
  <w:num w:numId="11" w16cid:durableId="1491823806">
    <w:abstractNumId w:val="15"/>
  </w:num>
  <w:num w:numId="12" w16cid:durableId="734278744">
    <w:abstractNumId w:val="11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B4EFE"/>
    <w:rsid w:val="004D2FBF"/>
    <w:rsid w:val="00533A0B"/>
    <w:rsid w:val="005D0E10"/>
    <w:rsid w:val="00624C8A"/>
    <w:rsid w:val="008E6699"/>
    <w:rsid w:val="00973AEC"/>
    <w:rsid w:val="00A82BC2"/>
    <w:rsid w:val="00B107AB"/>
    <w:rsid w:val="00B43DD6"/>
    <w:rsid w:val="00D720C7"/>
    <w:rsid w:val="00D74F6A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19</cp:revision>
  <dcterms:created xsi:type="dcterms:W3CDTF">2023-03-02T02:02:00Z</dcterms:created>
  <dcterms:modified xsi:type="dcterms:W3CDTF">2023-03-11T03:56:00Z</dcterms:modified>
</cp:coreProperties>
</file>