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2C" w:rsidRDefault="00B679FD">
      <w:proofErr w:type="gramStart"/>
      <w:r>
        <w:t>Proyecto informática</w:t>
      </w:r>
      <w:proofErr w:type="gramEnd"/>
    </w:p>
    <w:p w:rsidR="00B679FD" w:rsidRDefault="00B679FD">
      <w:r>
        <w:t xml:space="preserve">Preguntas de investigación </w:t>
      </w:r>
    </w:p>
    <w:p w:rsidR="00B679FD" w:rsidRDefault="00B679FD" w:rsidP="00B679FD">
      <w:pPr>
        <w:pStyle w:val="Prrafodelista"/>
        <w:numPr>
          <w:ilvl w:val="0"/>
          <w:numId w:val="1"/>
        </w:numPr>
      </w:pPr>
      <w:r>
        <w:t xml:space="preserve">¿Cuál es la bacteria mas abundante en cada año? </w:t>
      </w:r>
    </w:p>
    <w:p w:rsidR="00B679FD" w:rsidRDefault="00B679FD" w:rsidP="00B679FD">
      <w:pPr>
        <w:pStyle w:val="Prrafodelista"/>
        <w:numPr>
          <w:ilvl w:val="0"/>
          <w:numId w:val="1"/>
        </w:numPr>
      </w:pPr>
      <w:r>
        <w:t xml:space="preserve">¿En qué año la concentración de bacterias es </w:t>
      </w:r>
      <w:proofErr w:type="spellStart"/>
      <w:r>
        <w:t>mas</w:t>
      </w:r>
      <w:proofErr w:type="spellEnd"/>
      <w:r>
        <w:t xml:space="preserve"> alta?</w:t>
      </w:r>
    </w:p>
    <w:p w:rsidR="00B679FD" w:rsidRDefault="00E33162" w:rsidP="00B679FD">
      <w:pPr>
        <w:pStyle w:val="Prrafodelista"/>
        <w:numPr>
          <w:ilvl w:val="0"/>
          <w:numId w:val="1"/>
        </w:numPr>
      </w:pPr>
      <w:r>
        <w:t xml:space="preserve">¿Es seguro nadar en esos lugares? </w:t>
      </w:r>
      <w:r w:rsidR="003B385A">
        <w:t xml:space="preserve">(Donde se tomaron las muestras o donde se tomo la muestra) </w:t>
      </w:r>
    </w:p>
    <w:p w:rsidR="00E33162" w:rsidRDefault="00E33162" w:rsidP="00E33162"/>
    <w:p w:rsidR="00E33162" w:rsidRDefault="00E33162" w:rsidP="00E33162">
      <w:r>
        <w:t xml:space="preserve">Variables útiles </w:t>
      </w:r>
    </w:p>
    <w:p w:rsidR="00E33162" w:rsidRDefault="00E33162" w:rsidP="00E33162">
      <w:pPr>
        <w:pStyle w:val="Prrafodelista"/>
        <w:numPr>
          <w:ilvl w:val="0"/>
          <w:numId w:val="2"/>
        </w:numPr>
      </w:pPr>
      <w:proofErr w:type="spellStart"/>
      <w:r>
        <w:t>CollectionDepth</w:t>
      </w:r>
      <w:proofErr w:type="spellEnd"/>
      <w:r>
        <w:t xml:space="preserve"> (Profundidad de la colección)</w:t>
      </w:r>
    </w:p>
    <w:p w:rsidR="00E33162" w:rsidRDefault="005741AE" w:rsidP="00E33162">
      <w:pPr>
        <w:pStyle w:val="Prrafodelista"/>
        <w:numPr>
          <w:ilvl w:val="0"/>
          <w:numId w:val="2"/>
        </w:numPr>
      </w:pPr>
      <w:proofErr w:type="spellStart"/>
      <w:r>
        <w:t>SampleDate</w:t>
      </w:r>
      <w:proofErr w:type="spellEnd"/>
      <w:r>
        <w:t xml:space="preserve"> (Fecha de muestra) 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proofErr w:type="spellStart"/>
      <w:r>
        <w:t>DW_AnalyteName</w:t>
      </w:r>
      <w:proofErr w:type="spellEnd"/>
      <w:r>
        <w:t xml:space="preserve"> (Nombre del analito)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proofErr w:type="spellStart"/>
      <w:r>
        <w:t>PositionWaterColumn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de la columna de agua donde se </w:t>
      </w:r>
      <w:proofErr w:type="spellStart"/>
      <w:r>
        <w:t>tomo</w:t>
      </w:r>
      <w:proofErr w:type="spellEnd"/>
      <w:r>
        <w:t xml:space="preserve"> la muestra)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proofErr w:type="spellStart"/>
      <w:r>
        <w:t>Result</w:t>
      </w:r>
      <w:proofErr w:type="spellEnd"/>
      <w:r>
        <w:t xml:space="preserve"> (Resultado del analito) 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proofErr w:type="spellStart"/>
      <w:r>
        <w:t>Unit</w:t>
      </w:r>
      <w:proofErr w:type="spellEnd"/>
      <w:r>
        <w:t xml:space="preserve"> (Unidad del analito) 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r>
        <w:t xml:space="preserve">Latitud </w:t>
      </w:r>
    </w:p>
    <w:p w:rsidR="005741AE" w:rsidRDefault="005741AE" w:rsidP="00E33162">
      <w:pPr>
        <w:pStyle w:val="Prrafodelista"/>
        <w:numPr>
          <w:ilvl w:val="0"/>
          <w:numId w:val="2"/>
        </w:numPr>
      </w:pPr>
      <w:r>
        <w:t>Longitud</w:t>
      </w:r>
    </w:p>
    <w:p w:rsidR="005741AE" w:rsidRDefault="005741AE" w:rsidP="005741AE">
      <w:pPr>
        <w:pStyle w:val="Prrafodelista"/>
        <w:numPr>
          <w:ilvl w:val="0"/>
          <w:numId w:val="2"/>
        </w:numPr>
      </w:pPr>
      <w:proofErr w:type="spellStart"/>
      <w:r>
        <w:t>SampleID</w:t>
      </w:r>
      <w:proofErr w:type="spellEnd"/>
      <w:r>
        <w:t xml:space="preserve"> (No se si añadir el id de muestra) </w:t>
      </w:r>
    </w:p>
    <w:p w:rsidR="00A74F03" w:rsidRDefault="00A74F03"/>
    <w:p w:rsidR="003B385A" w:rsidRDefault="003B385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Datos de bacterias indicadoras de las bases de datos de la Red de Intercambio de Datos Ambientales de California (CEDEN) 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BeachWatch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Los resultados incluyen E.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coli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enterococos, coliformes fecales y coliformes totales.</w:t>
      </w:r>
    </w:p>
    <w:p w:rsidR="003B385A" w:rsidRDefault="003B385A"/>
    <w:p w:rsidR="003B385A" w:rsidRDefault="003B385A"/>
    <w:p w:rsidR="003B385A" w:rsidRDefault="003B385A"/>
    <w:p w:rsidR="003B385A" w:rsidRDefault="003B385A"/>
    <w:p w:rsidR="003B385A" w:rsidRDefault="003B385A">
      <w:bookmarkStart w:id="0" w:name="_GoBack"/>
      <w:bookmarkEnd w:id="0"/>
    </w:p>
    <w:sectPr w:rsidR="003B3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566"/>
    <w:multiLevelType w:val="hybridMultilevel"/>
    <w:tmpl w:val="24DED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23438"/>
    <w:multiLevelType w:val="hybridMultilevel"/>
    <w:tmpl w:val="FA600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03"/>
    <w:rsid w:val="003B385A"/>
    <w:rsid w:val="005741AE"/>
    <w:rsid w:val="00A74F03"/>
    <w:rsid w:val="00B0537E"/>
    <w:rsid w:val="00B679FD"/>
    <w:rsid w:val="00E0519B"/>
    <w:rsid w:val="00E3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F65D"/>
  <w15:chartTrackingRefBased/>
  <w15:docId w15:val="{255A6727-C7E2-4563-9509-1E0CEA0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</dc:creator>
  <cp:keywords/>
  <dc:description/>
  <cp:lastModifiedBy>BIOINFO</cp:lastModifiedBy>
  <cp:revision>1</cp:revision>
  <dcterms:created xsi:type="dcterms:W3CDTF">2025-10-22T21:49:00Z</dcterms:created>
  <dcterms:modified xsi:type="dcterms:W3CDTF">2025-10-22T22:59:00Z</dcterms:modified>
</cp:coreProperties>
</file>