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drawing>
          <wp:inline distT="19050" distB="19050" distL="19050" distR="19050">
            <wp:extent cx="1000125" cy="333375"/>
            <wp:effectExtent l="0" t="0" r="9525" b="952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28" w:after="0" w:line="240" w:lineRule="auto"/>
        <w:ind w:left="0" w:right="0" w:firstLine="0"/>
        <w:jc w:val="center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</w:rPr>
      </w:pPr>
      <w:bookmarkStart w:id="0" w:name="_GoBack"/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rtl w:val="0"/>
        </w:rPr>
        <w:t>Projeto 02</w:t>
      </w:r>
      <w:bookmarkEnd w:id="0"/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rtl w:val="0"/>
        </w:rPr>
        <w:t xml:space="preserve"> – Jogo Jokenpô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alert("------Projeto 02 – Jogo Jokenpô-------");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let rdd = +prompt('Digite quantas rodadas iremos Jogar?');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function isNumber(rdd)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return !isNaN(parseInt(rdd)) &amp;&amp; isFinite(rdd);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var n=0;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var x=0;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var y=0;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function jogo (){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var us = prompt('Digite sua escolhe pedra,papel ou tesoura?');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var esc = ['Pedra', 'papel', 'tesoura'];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alt = esc[Math.floor(Math.random() * esc.length)];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if(us=='pedra' &amp;&amp; alt=='tesoura'){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console.log('Pedra quebra tesoura');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x++;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}else if(us=='tesoura' &amp;&amp; alt=='pedra'){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console.log('Tesoura perde para pedra, pois pedra quebra tesoura');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y++;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}else if(us=='pedra' &amp;&amp; alt=='papel'){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console.log('Pedra perde para papel, pois papel cobre a pedra');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y++;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}else if(us=='papel' &amp;&amp; alt=='pedra'){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console.log('Papel cobre a pedra');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x++;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}else if(us=='tesoura' &amp;&amp; alt=='papel'){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console.log('Tesoura corta papel');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x++;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}else if(us=='papel' &amp;&amp; alt=='tesoura'){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console.log('papel perde pois, tesoura corta papel');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y++;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}else{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 ('opção invalida');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while( rdd&gt;n 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n++;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jogo();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if(n&lt;rdd){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}else if(x&gt;y){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console.log('Jogador ganhou vezes:', +x, 'em', +rdd, 'rodadas');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console.log('Jogador foi o campeão');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 else if(x=y){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console.log('Jogador ganhou vezes:', +x, 'em', +rdd, 'rodadas');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console.log('Computador ganhou vezes:', +y, 'em', +rdd, 'rodadas');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console.log('Empate');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}else if(y&gt;x){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console.log('Computador ganhou vezes:', +y, 'em', +rdd, 'rodadas');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console.log('O computador foi o campeão');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9E217B"/>
    <w:rsid w:val="589E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2021-08-30T02:56:00Z</dcterms:created>
  <dc:creator>Rodrigo Reis</dc:creator>
  <cp:lastModifiedBy>Rodrigo Reis</cp:lastModifiedBy>
  <dcterms:modified xsi:type="dcterms:W3CDTF">2021-08-30T02:57:12Z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1046-11.2.0.10265</vt:lpwstr>
  </property>
  <property fmtid="{D5CDD505-2E9C-101B-9397-08002B2CF9AE}" pid="3" name="ICV">
    <vt:lpwstr>9572FC9D48CE458EB299F4E2C1E3BD43</vt:lpwstr>
  </property>
</Properties>
</file>