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5EC1" w14:textId="0852D700" w:rsidR="00913323" w:rsidRPr="00913323" w:rsidRDefault="00ED3173" w:rsidP="00913323">
      <w:pPr>
        <w:spacing w:before="120" w:after="120" w:line="360" w:lineRule="atLeast"/>
        <w:jc w:val="center"/>
        <w:rPr>
          <w:rFonts w:ascii="Candara" w:hAnsi="Candara" w:cs="Arial"/>
          <w:b/>
          <w:sz w:val="32"/>
          <w:szCs w:val="32"/>
        </w:rPr>
      </w:pPr>
      <w:r>
        <w:rPr>
          <w:rFonts w:ascii="Candara" w:hAnsi="Candara" w:cs="Arial"/>
          <w:b/>
          <w:sz w:val="32"/>
          <w:szCs w:val="32"/>
        </w:rPr>
        <w:t xml:space="preserve">RELATÓRIO ADMINISTRATIVO Nº </w:t>
      </w:r>
      <w:r w:rsidR="008D3B0F">
        <w:rPr>
          <w:rFonts w:ascii="Candara" w:hAnsi="Candara" w:cs="Arial"/>
          <w:b/>
          <w:sz w:val="32"/>
          <w:szCs w:val="32"/>
        </w:rPr>
        <w:t>{{</w:t>
      </w:r>
      <w:proofErr w:type="gramStart"/>
      <w:r w:rsidR="008D3B0F">
        <w:rPr>
          <w:rFonts w:ascii="Candara" w:hAnsi="Candara" w:cs="Arial"/>
          <w:b/>
          <w:sz w:val="32"/>
          <w:szCs w:val="32"/>
        </w:rPr>
        <w:t>NUMERO</w:t>
      </w:r>
      <w:proofErr w:type="gramEnd"/>
      <w:r w:rsidR="008D3B0F">
        <w:rPr>
          <w:rFonts w:ascii="Candara" w:hAnsi="Candara" w:cs="Arial"/>
          <w:b/>
          <w:sz w:val="32"/>
          <w:szCs w:val="32"/>
        </w:rPr>
        <w:t>_DOC}}</w:t>
      </w:r>
    </w:p>
    <w:p w14:paraId="4AF3D3AD" w14:textId="6269264D" w:rsidR="00216DF9" w:rsidRPr="00634F18" w:rsidRDefault="001B22E0" w:rsidP="00216DF9">
      <w:pPr>
        <w:spacing w:line="360" w:lineRule="atLeast"/>
        <w:rPr>
          <w:rFonts w:ascii="Candara" w:hAnsi="Candara" w:cs="Arial"/>
          <w:color w:val="FF0000"/>
        </w:rPr>
      </w:pPr>
      <w:r w:rsidRPr="0037562D">
        <w:rPr>
          <w:rFonts w:ascii="Candara" w:hAnsi="Candara" w:cs="Arial"/>
        </w:rPr>
        <w:t>Solicitante:</w:t>
      </w:r>
      <w:r w:rsidR="00216DF9" w:rsidRPr="009720E7">
        <w:rPr>
          <w:rFonts w:ascii="Candara" w:hAnsi="Candara" w:cs="Arial"/>
        </w:rPr>
        <w:t xml:space="preserve"> </w:t>
      </w:r>
      <w:r w:rsidR="008D3B0F">
        <w:rPr>
          <w:rFonts w:ascii="Candara" w:hAnsi="Candara" w:cs="Arial"/>
        </w:rPr>
        <w:t>{{NOME}}</w:t>
      </w:r>
    </w:p>
    <w:p w14:paraId="070C6B38" w14:textId="77777777" w:rsidR="00216DF9" w:rsidRPr="000E5540" w:rsidRDefault="00216DF9" w:rsidP="00216DF9">
      <w:pPr>
        <w:spacing w:line="360" w:lineRule="atLeast"/>
        <w:rPr>
          <w:rFonts w:ascii="Candara" w:hAnsi="Candara" w:cs="Arial"/>
        </w:rPr>
      </w:pPr>
      <w:r w:rsidRPr="000E5540">
        <w:rPr>
          <w:rFonts w:ascii="Candara" w:hAnsi="Candara" w:cs="Arial"/>
        </w:rPr>
        <w:t xml:space="preserve">Assunto: </w:t>
      </w:r>
      <w:r w:rsidR="00EC6037">
        <w:rPr>
          <w:rFonts w:ascii="Candara" w:hAnsi="Candara" w:cs="Arial"/>
        </w:rPr>
        <w:t>Adicional de Qualificação</w:t>
      </w:r>
    </w:p>
    <w:p w14:paraId="0279EEE2" w14:textId="77777777" w:rsidR="00216DF9" w:rsidRPr="00216DF9" w:rsidRDefault="00216DF9" w:rsidP="00216DF9">
      <w:pPr>
        <w:spacing w:line="200" w:lineRule="atLeast"/>
        <w:rPr>
          <w:rFonts w:ascii="Candara" w:hAnsi="Candara" w:cs="Arial"/>
          <w:caps/>
          <w:color w:val="000000"/>
        </w:rPr>
      </w:pPr>
    </w:p>
    <w:p w14:paraId="1ACDF5AC" w14:textId="77777777" w:rsidR="003E7D3E" w:rsidRDefault="00216DF9" w:rsidP="00216DF9">
      <w:pPr>
        <w:spacing w:line="200" w:lineRule="atLeast"/>
        <w:ind w:left="3402"/>
        <w:rPr>
          <w:rFonts w:ascii="Candara" w:hAnsi="Candara" w:cs="Arial"/>
          <w:caps/>
          <w:color w:val="000000"/>
        </w:rPr>
      </w:pPr>
      <w:r w:rsidRPr="00216DF9">
        <w:rPr>
          <w:rFonts w:ascii="Candara" w:hAnsi="Candara" w:cs="Arial"/>
          <w:caps/>
          <w:color w:val="000000"/>
        </w:rPr>
        <w:t xml:space="preserve">Ementa: pedido de </w:t>
      </w:r>
      <w:r w:rsidR="003E7D3E">
        <w:rPr>
          <w:rFonts w:ascii="Candara" w:hAnsi="Candara" w:cs="Arial"/>
        </w:rPr>
        <w:t>ADICIONAL DE QUALIFICAÇÃO</w:t>
      </w:r>
      <w:r w:rsidRPr="00216DF9">
        <w:rPr>
          <w:rFonts w:ascii="Candara" w:hAnsi="Candara" w:cs="Arial"/>
          <w:caps/>
          <w:color w:val="000000"/>
        </w:rPr>
        <w:t xml:space="preserve">. </w:t>
      </w:r>
    </w:p>
    <w:p w14:paraId="6A568959" w14:textId="77777777" w:rsidR="00216DF9" w:rsidRPr="00216DF9" w:rsidRDefault="00216DF9" w:rsidP="00216DF9">
      <w:pPr>
        <w:spacing w:line="200" w:lineRule="atLeast"/>
        <w:ind w:left="3402"/>
        <w:rPr>
          <w:rFonts w:ascii="Candara" w:hAnsi="Candara" w:cs="Arial"/>
          <w:color w:val="000000"/>
        </w:rPr>
      </w:pPr>
      <w:r w:rsidRPr="00216DF9">
        <w:rPr>
          <w:rFonts w:ascii="Candara" w:hAnsi="Candara" w:cs="Arial"/>
          <w:caps/>
          <w:color w:val="000000"/>
        </w:rPr>
        <w:t>Preenchidos os requisitos legais, é devida a</w:t>
      </w:r>
      <w:r w:rsidR="00EC6037">
        <w:rPr>
          <w:rFonts w:ascii="Candara" w:hAnsi="Candara" w:cs="Arial"/>
          <w:caps/>
          <w:color w:val="000000"/>
        </w:rPr>
        <w:t>O</w:t>
      </w:r>
      <w:r w:rsidRPr="00216DF9">
        <w:rPr>
          <w:rFonts w:ascii="Candara" w:hAnsi="Candara" w:cs="Arial"/>
          <w:caps/>
          <w:color w:val="000000"/>
        </w:rPr>
        <w:t xml:space="preserve"> </w:t>
      </w:r>
      <w:r w:rsidR="00EC6037">
        <w:rPr>
          <w:rFonts w:ascii="Candara" w:hAnsi="Candara" w:cs="Arial"/>
          <w:caps/>
          <w:color w:val="000000"/>
        </w:rPr>
        <w:t>ADICIONAL DE QUALIFICAÇÃO</w:t>
      </w:r>
      <w:r w:rsidRPr="00216DF9">
        <w:rPr>
          <w:rFonts w:ascii="Candara" w:hAnsi="Candara" w:cs="Arial"/>
          <w:caps/>
          <w:color w:val="000000"/>
        </w:rPr>
        <w:t xml:space="preserve"> ao servidor efetivo.</w:t>
      </w:r>
    </w:p>
    <w:p w14:paraId="14DFFF37" w14:textId="77777777" w:rsidR="00216DF9" w:rsidRPr="000E5540" w:rsidRDefault="00216DF9" w:rsidP="00541173">
      <w:pPr>
        <w:rPr>
          <w:rFonts w:ascii="Candara" w:hAnsi="Candara" w:cs="Arial"/>
          <w:b/>
        </w:rPr>
      </w:pPr>
    </w:p>
    <w:p w14:paraId="704E9953" w14:textId="77777777" w:rsidR="00216DF9" w:rsidRDefault="00216DF9" w:rsidP="00706416">
      <w:pPr>
        <w:numPr>
          <w:ilvl w:val="0"/>
          <w:numId w:val="9"/>
        </w:numPr>
        <w:jc w:val="both"/>
        <w:rPr>
          <w:rFonts w:ascii="Candara" w:hAnsi="Candara" w:cs="Arial"/>
          <w:b/>
        </w:rPr>
      </w:pPr>
      <w:r w:rsidRPr="000E5540">
        <w:rPr>
          <w:rFonts w:ascii="Candara" w:hAnsi="Candara" w:cs="Arial"/>
          <w:b/>
        </w:rPr>
        <w:t>DO RELATÓRIO</w:t>
      </w:r>
    </w:p>
    <w:p w14:paraId="125CF5C6" w14:textId="77777777" w:rsidR="00706416" w:rsidRPr="000E5540" w:rsidRDefault="00706416" w:rsidP="00706416">
      <w:pPr>
        <w:ind w:left="720"/>
        <w:jc w:val="both"/>
        <w:rPr>
          <w:rFonts w:ascii="Candara" w:hAnsi="Candara" w:cs="Arial"/>
        </w:rPr>
      </w:pPr>
    </w:p>
    <w:p w14:paraId="134D60B5" w14:textId="13F85454" w:rsidR="00216DF9" w:rsidRPr="003A4B32" w:rsidRDefault="00216DF9" w:rsidP="00BB785C">
      <w:pPr>
        <w:spacing w:line="360" w:lineRule="atLeast"/>
        <w:jc w:val="both"/>
        <w:rPr>
          <w:rFonts w:ascii="Candara" w:hAnsi="Candara" w:cs="Arial"/>
          <w:color w:val="FF0000"/>
        </w:rPr>
      </w:pPr>
      <w:r w:rsidRPr="000E5540">
        <w:rPr>
          <w:rFonts w:ascii="Candara" w:hAnsi="Candara" w:cs="Arial"/>
        </w:rPr>
        <w:t xml:space="preserve">Para </w:t>
      </w:r>
      <w:r>
        <w:rPr>
          <w:rFonts w:ascii="Candara" w:hAnsi="Candara" w:cs="Arial"/>
        </w:rPr>
        <w:t xml:space="preserve">exame e parecer do Departamento de </w:t>
      </w:r>
      <w:r w:rsidR="00A915FC">
        <w:rPr>
          <w:rFonts w:ascii="Candara" w:hAnsi="Candara" w:cs="Arial"/>
        </w:rPr>
        <w:t>Recursos Humanos</w:t>
      </w:r>
      <w:r w:rsidR="0082476C">
        <w:rPr>
          <w:rFonts w:ascii="Candara" w:hAnsi="Candara" w:cs="Arial"/>
        </w:rPr>
        <w:t>, recebemos o pedido d</w:t>
      </w:r>
      <w:r w:rsidR="00A105C6">
        <w:rPr>
          <w:rFonts w:ascii="Candara" w:hAnsi="Candara" w:cs="Arial"/>
        </w:rPr>
        <w:t>o</w:t>
      </w:r>
      <w:r w:rsidR="003466D3">
        <w:rPr>
          <w:rFonts w:ascii="Candara" w:hAnsi="Candara" w:cs="Arial"/>
        </w:rPr>
        <w:t xml:space="preserve"> servidor</w:t>
      </w:r>
      <w:r w:rsidR="00B14CD3" w:rsidRPr="00B14CD3">
        <w:rPr>
          <w:rFonts w:ascii="Candara" w:hAnsi="Candara" w:cs="Arial"/>
        </w:rPr>
        <w:t xml:space="preserve"> </w:t>
      </w:r>
      <w:r w:rsidR="008D3B0F">
        <w:rPr>
          <w:rFonts w:ascii="Candara" w:hAnsi="Candara" w:cs="Arial"/>
        </w:rPr>
        <w:t>{{NOME}}</w:t>
      </w:r>
      <w:r w:rsidR="00CC620C">
        <w:rPr>
          <w:rFonts w:ascii="Candara" w:hAnsi="Candara" w:cs="Arial"/>
        </w:rPr>
        <w:t>,</w:t>
      </w:r>
      <w:r w:rsidR="003466D3" w:rsidRPr="000E5540">
        <w:rPr>
          <w:rFonts w:ascii="Candara" w:hAnsi="Candara" w:cs="Arial"/>
        </w:rPr>
        <w:t xml:space="preserve"> </w:t>
      </w:r>
      <w:r w:rsidRPr="000E5540">
        <w:rPr>
          <w:rFonts w:ascii="Candara" w:hAnsi="Candara" w:cs="Arial"/>
        </w:rPr>
        <w:t xml:space="preserve">de concessão da </w:t>
      </w:r>
      <w:r w:rsidR="00EC6037">
        <w:rPr>
          <w:rFonts w:ascii="Candara" w:hAnsi="Candara" w:cs="Arial"/>
        </w:rPr>
        <w:t>Adicional de Qualificação</w:t>
      </w:r>
      <w:r w:rsidR="00A915FC">
        <w:rPr>
          <w:rFonts w:ascii="Candara" w:hAnsi="Candara" w:cs="Arial"/>
        </w:rPr>
        <w:t>.</w:t>
      </w:r>
      <w:r w:rsidR="003466D3">
        <w:rPr>
          <w:rFonts w:ascii="Candara" w:hAnsi="Candara" w:cs="Arial"/>
        </w:rPr>
        <w:t xml:space="preserve"> </w:t>
      </w:r>
      <w:r w:rsidR="00B14CD3">
        <w:rPr>
          <w:rFonts w:ascii="Candara" w:hAnsi="Candara" w:cs="Arial"/>
        </w:rPr>
        <w:t>O</w:t>
      </w:r>
      <w:r w:rsidR="003466D3">
        <w:rPr>
          <w:rFonts w:ascii="Candara" w:hAnsi="Candara" w:cs="Arial"/>
        </w:rPr>
        <w:t xml:space="preserve"> requerente é funcionár</w:t>
      </w:r>
      <w:r w:rsidR="00A915FC">
        <w:rPr>
          <w:rFonts w:ascii="Candara" w:hAnsi="Candara" w:cs="Arial"/>
        </w:rPr>
        <w:t>i</w:t>
      </w:r>
      <w:r w:rsidR="00B14CD3">
        <w:rPr>
          <w:rFonts w:ascii="Candara" w:hAnsi="Candara" w:cs="Arial"/>
        </w:rPr>
        <w:t>o</w:t>
      </w:r>
      <w:r w:rsidR="003466D3">
        <w:rPr>
          <w:rFonts w:ascii="Candara" w:hAnsi="Candara" w:cs="Arial"/>
        </w:rPr>
        <w:t xml:space="preserve"> efetiv</w:t>
      </w:r>
      <w:r w:rsidR="00A915FC">
        <w:rPr>
          <w:rFonts w:ascii="Candara" w:hAnsi="Candara" w:cs="Arial"/>
        </w:rPr>
        <w:t>o</w:t>
      </w:r>
      <w:r w:rsidRPr="000E5540">
        <w:rPr>
          <w:rFonts w:ascii="Candara" w:hAnsi="Candara" w:cs="Arial"/>
        </w:rPr>
        <w:t xml:space="preserve"> e ingressou no cargo </w:t>
      </w:r>
      <w:r w:rsidR="0082476C" w:rsidRPr="000E5540">
        <w:rPr>
          <w:rFonts w:ascii="Candara" w:hAnsi="Candara" w:cs="Arial"/>
        </w:rPr>
        <w:t xml:space="preserve">de </w:t>
      </w:r>
      <w:r w:rsidR="008D3B0F">
        <w:rPr>
          <w:rFonts w:ascii="Candara" w:hAnsi="Candara" w:cs="Arial"/>
        </w:rPr>
        <w:t xml:space="preserve">{{CARGO}} </w:t>
      </w:r>
      <w:r w:rsidRPr="00A03659">
        <w:rPr>
          <w:rFonts w:ascii="Candara" w:hAnsi="Candara" w:cs="Arial"/>
        </w:rPr>
        <w:t>em</w:t>
      </w:r>
      <w:r w:rsidR="00B14CD3" w:rsidRPr="00A03659">
        <w:rPr>
          <w:rFonts w:ascii="Candara" w:hAnsi="Candara" w:cs="Arial"/>
        </w:rPr>
        <w:t xml:space="preserve"> </w:t>
      </w:r>
      <w:r w:rsidR="008D3B0F">
        <w:rPr>
          <w:rFonts w:ascii="Candara" w:hAnsi="Candara" w:cs="Arial"/>
        </w:rPr>
        <w:t>{{DATA_</w:t>
      </w:r>
      <w:proofErr w:type="gramStart"/>
      <w:r w:rsidR="008D3B0F">
        <w:rPr>
          <w:rFonts w:ascii="Candara" w:hAnsi="Candara" w:cs="Arial"/>
        </w:rPr>
        <w:t>INICIO</w:t>
      </w:r>
      <w:proofErr w:type="gramEnd"/>
      <w:r w:rsidR="008D3B0F">
        <w:rPr>
          <w:rFonts w:ascii="Candara" w:hAnsi="Candara" w:cs="Arial"/>
        </w:rPr>
        <w:t xml:space="preserve">}} </w:t>
      </w:r>
      <w:r w:rsidR="00A915FC" w:rsidRPr="00A03659">
        <w:rPr>
          <w:rFonts w:ascii="Candara" w:hAnsi="Candara" w:cs="Arial"/>
        </w:rPr>
        <w:t>sob a matrícula nº</w:t>
      </w:r>
      <w:r w:rsidR="00F901DD" w:rsidRPr="00A03659">
        <w:rPr>
          <w:rFonts w:ascii="Candara" w:hAnsi="Candara" w:cs="Arial"/>
        </w:rPr>
        <w:t xml:space="preserve"> </w:t>
      </w:r>
      <w:r w:rsidR="008D3B0F">
        <w:rPr>
          <w:rFonts w:ascii="Candara" w:hAnsi="Candara" w:cs="Arial"/>
        </w:rPr>
        <w:t>{{</w:t>
      </w:r>
      <w:proofErr w:type="gramStart"/>
      <w:r w:rsidR="008D3B0F">
        <w:rPr>
          <w:rFonts w:ascii="Candara" w:hAnsi="Candara" w:cs="Arial"/>
        </w:rPr>
        <w:t>NUMERO</w:t>
      </w:r>
      <w:proofErr w:type="gramEnd"/>
      <w:r w:rsidR="008D3B0F">
        <w:rPr>
          <w:rFonts w:ascii="Candara" w:hAnsi="Candara" w:cs="Arial"/>
        </w:rPr>
        <w:t>_</w:t>
      </w:r>
      <w:proofErr w:type="gramStart"/>
      <w:r w:rsidR="008D3B0F">
        <w:rPr>
          <w:rFonts w:ascii="Candara" w:hAnsi="Candara" w:cs="Arial"/>
        </w:rPr>
        <w:t>MATRICULA</w:t>
      </w:r>
      <w:proofErr w:type="gramEnd"/>
      <w:r w:rsidR="008D3B0F">
        <w:rPr>
          <w:rFonts w:ascii="Candara" w:hAnsi="Candara" w:cs="Arial"/>
        </w:rPr>
        <w:t>}}</w:t>
      </w:r>
      <w:r w:rsidR="009C5FAE" w:rsidRPr="00A03659">
        <w:rPr>
          <w:rFonts w:ascii="Candara" w:hAnsi="Candara" w:cs="Arial"/>
        </w:rPr>
        <w:t>, regid</w:t>
      </w:r>
      <w:r w:rsidR="00A915FC" w:rsidRPr="00A03659">
        <w:rPr>
          <w:rFonts w:ascii="Candara" w:hAnsi="Candara" w:cs="Arial"/>
        </w:rPr>
        <w:t>o</w:t>
      </w:r>
      <w:r w:rsidR="0049458D" w:rsidRPr="00A03659">
        <w:rPr>
          <w:rFonts w:ascii="Candara" w:hAnsi="Candara" w:cs="Arial"/>
        </w:rPr>
        <w:t xml:space="preserve"> pelo regime jurídico estatutário</w:t>
      </w:r>
      <w:r w:rsidRPr="00A03659">
        <w:rPr>
          <w:rFonts w:ascii="Candara" w:hAnsi="Candara" w:cs="Arial"/>
        </w:rPr>
        <w:t>.</w:t>
      </w:r>
    </w:p>
    <w:p w14:paraId="1A83C6F0" w14:textId="77777777" w:rsidR="00F56044" w:rsidRPr="000E5540" w:rsidRDefault="00F56044" w:rsidP="00541173">
      <w:pPr>
        <w:ind w:firstLine="708"/>
        <w:jc w:val="both"/>
        <w:rPr>
          <w:rFonts w:ascii="Candara" w:hAnsi="Candara" w:cs="Arial"/>
        </w:rPr>
      </w:pPr>
    </w:p>
    <w:p w14:paraId="4C73AE18" w14:textId="77777777" w:rsidR="00216DF9" w:rsidRPr="000E5540" w:rsidRDefault="00706416" w:rsidP="00706416">
      <w:pPr>
        <w:numPr>
          <w:ilvl w:val="0"/>
          <w:numId w:val="9"/>
        </w:numPr>
        <w:jc w:val="both"/>
        <w:rPr>
          <w:rFonts w:ascii="Candara" w:hAnsi="Candara" w:cs="Arial"/>
          <w:b/>
        </w:rPr>
      </w:pPr>
      <w:r>
        <w:rPr>
          <w:rFonts w:ascii="Candara" w:hAnsi="Candara" w:cs="Arial"/>
          <w:b/>
        </w:rPr>
        <w:t>DO PARECE</w:t>
      </w:r>
      <w:r w:rsidR="0082476C">
        <w:rPr>
          <w:rFonts w:ascii="Candara" w:hAnsi="Candara" w:cs="Arial"/>
          <w:b/>
        </w:rPr>
        <w:t>R</w:t>
      </w:r>
    </w:p>
    <w:p w14:paraId="0CEA9E72" w14:textId="77777777" w:rsidR="001739A4" w:rsidRPr="00F70E2E" w:rsidRDefault="00216DF9" w:rsidP="001739A4">
      <w:pPr>
        <w:jc w:val="both"/>
        <w:rPr>
          <w:rFonts w:ascii="Candara" w:hAnsi="Candara" w:cs="Arial"/>
          <w:b/>
        </w:rPr>
      </w:pPr>
      <w:r w:rsidRPr="000E5540">
        <w:rPr>
          <w:rFonts w:ascii="Candara" w:hAnsi="Candara" w:cs="Arial"/>
          <w:i/>
        </w:rPr>
        <w:tab/>
      </w:r>
    </w:p>
    <w:p w14:paraId="1FCD3915" w14:textId="7E2769DD" w:rsidR="001578E5" w:rsidRDefault="001578E5" w:rsidP="001578E5">
      <w:pPr>
        <w:jc w:val="both"/>
        <w:rPr>
          <w:rFonts w:ascii="Candara" w:hAnsi="Candara" w:cs="Arial"/>
        </w:rPr>
      </w:pPr>
      <w:r>
        <w:rPr>
          <w:rFonts w:ascii="Candara" w:hAnsi="Candara" w:cs="Arial"/>
        </w:rPr>
        <w:t xml:space="preserve">O cargo de </w:t>
      </w:r>
      <w:r w:rsidR="008D3B0F">
        <w:rPr>
          <w:rFonts w:ascii="Calibri" w:hAnsi="Calibri" w:cs="Calibri"/>
          <w:b/>
          <w:bCs/>
          <w:color w:val="333333"/>
          <w:shd w:val="clear" w:color="auto" w:fill="FFFFFF"/>
        </w:rPr>
        <w:t xml:space="preserve">{{CARGO}} </w:t>
      </w:r>
      <w:r>
        <w:rPr>
          <w:rFonts w:ascii="Candara" w:hAnsi="Candara" w:cs="Arial"/>
        </w:rPr>
        <w:t>foi criado pela Lei Municipal nº 3.877/2023, o qual possui o seguinte descritivo:</w:t>
      </w:r>
    </w:p>
    <w:p w14:paraId="1F13A0EA" w14:textId="7963E201" w:rsidR="001578E5" w:rsidRDefault="001578E5" w:rsidP="001578E5">
      <w:pPr>
        <w:jc w:val="both"/>
        <w:rPr>
          <w:rFonts w:ascii="Candara" w:hAnsi="Candara" w:cs="Arial"/>
        </w:rPr>
      </w:pPr>
      <w:r>
        <w:rPr>
          <w:rFonts w:ascii="Candara" w:hAnsi="Candara" w:cs="Arial"/>
        </w:rPr>
        <w:t xml:space="preserve">Cargo: </w:t>
      </w:r>
      <w:r w:rsidR="008D3B0F">
        <w:rPr>
          <w:rFonts w:ascii="Candara" w:hAnsi="Candara" w:cs="Arial"/>
        </w:rPr>
        <w:t>{{CARGO}}</w:t>
      </w:r>
    </w:p>
    <w:p w14:paraId="4F10F305" w14:textId="402EA245" w:rsidR="001578E5" w:rsidRDefault="001578E5" w:rsidP="001578E5">
      <w:pPr>
        <w:jc w:val="both"/>
        <w:rPr>
          <w:rFonts w:ascii="Candara" w:hAnsi="Candara" w:cs="Arial"/>
          <w:b/>
        </w:rPr>
      </w:pPr>
      <w:r>
        <w:rPr>
          <w:rFonts w:ascii="Candara" w:hAnsi="Candara" w:cs="Arial"/>
          <w:b/>
        </w:rPr>
        <w:t xml:space="preserve">Padrão: </w:t>
      </w:r>
      <w:r w:rsidR="008D3B0F">
        <w:rPr>
          <w:rFonts w:ascii="Candara" w:hAnsi="Candara" w:cs="Arial"/>
          <w:b/>
        </w:rPr>
        <w:t>{{PADRAO_CARGO}}</w:t>
      </w:r>
    </w:p>
    <w:p w14:paraId="5847E1A1" w14:textId="77777777" w:rsidR="001578E5" w:rsidRDefault="001578E5" w:rsidP="001578E5">
      <w:pPr>
        <w:jc w:val="both"/>
        <w:rPr>
          <w:rFonts w:ascii="Candara" w:hAnsi="Candara" w:cs="Arial"/>
          <w:b/>
        </w:rPr>
      </w:pPr>
      <w:r>
        <w:rPr>
          <w:rFonts w:ascii="Candara" w:hAnsi="Candara" w:cs="Arial"/>
          <w:b/>
        </w:rPr>
        <w:t>ATRIBUIÇÕES:</w:t>
      </w:r>
    </w:p>
    <w:p w14:paraId="58A7BD05" w14:textId="2E7B9124" w:rsidR="001578E5" w:rsidRDefault="001578E5" w:rsidP="001578E5">
      <w:pPr>
        <w:jc w:val="both"/>
        <w:rPr>
          <w:rFonts w:ascii="Candara" w:hAnsi="Candara" w:cs="Calibri"/>
          <w:shd w:val="clear" w:color="auto" w:fill="FFFFFF"/>
        </w:rPr>
      </w:pPr>
      <w:r w:rsidRPr="004842D5">
        <w:rPr>
          <w:rFonts w:ascii="Candara" w:hAnsi="Candara" w:cs="Arial"/>
          <w:b/>
        </w:rPr>
        <w:t>Síntese dos Deveres</w:t>
      </w:r>
      <w:r w:rsidR="00E31E57">
        <w:rPr>
          <w:rFonts w:ascii="Candara" w:hAnsi="Candara" w:cs="Arial"/>
          <w:b/>
        </w:rPr>
        <w:t>:</w:t>
      </w:r>
      <w:r w:rsidR="00FD62E9">
        <w:rPr>
          <w:rFonts w:ascii="Candara" w:hAnsi="Candara" w:cs="Arial"/>
          <w:b/>
        </w:rPr>
        <w:t xml:space="preserve"> </w:t>
      </w:r>
      <w:r w:rsidR="008D3B0F">
        <w:rPr>
          <w:rFonts w:ascii="Calibri" w:hAnsi="Calibri" w:cs="Calibri"/>
          <w:color w:val="333333"/>
          <w:shd w:val="clear" w:color="auto" w:fill="FFFFFF"/>
        </w:rPr>
        <w:t>{{SINTESE_CARGO}}</w:t>
      </w:r>
    </w:p>
    <w:p w14:paraId="360B595C" w14:textId="77777777" w:rsidR="00C37B14" w:rsidRPr="00596D0B" w:rsidRDefault="00C37B14" w:rsidP="001578E5">
      <w:pPr>
        <w:jc w:val="both"/>
        <w:rPr>
          <w:rFonts w:ascii="Candara" w:hAnsi="Candara" w:cs="Arial"/>
          <w:b/>
        </w:rPr>
      </w:pPr>
    </w:p>
    <w:p w14:paraId="6C6FF184" w14:textId="77777777" w:rsidR="001578E5" w:rsidRPr="008901BA" w:rsidRDefault="001578E5" w:rsidP="00D65209">
      <w:pPr>
        <w:rPr>
          <w:rFonts w:ascii="Candara" w:hAnsi="Candara" w:cs="Arial"/>
          <w:b/>
        </w:rPr>
      </w:pPr>
      <w:r>
        <w:rPr>
          <w:rFonts w:ascii="Candara" w:hAnsi="Candara" w:cs="Arial"/>
          <w:b/>
        </w:rPr>
        <w:t>Condições de Trabalho:</w:t>
      </w:r>
    </w:p>
    <w:p w14:paraId="1D913FA7" w14:textId="47B8FE86" w:rsidR="001578E5" w:rsidRDefault="001578E5" w:rsidP="00D65209">
      <w:pPr>
        <w:rPr>
          <w:rFonts w:ascii="Candara" w:hAnsi="Candara" w:cs="Arial"/>
          <w:b/>
        </w:rPr>
      </w:pPr>
      <w:r>
        <w:rPr>
          <w:rFonts w:ascii="Candara" w:hAnsi="Candara" w:cs="Arial"/>
          <w:b/>
        </w:rPr>
        <w:t xml:space="preserve">   a) Carga Horária: </w:t>
      </w:r>
      <w:r w:rsidR="008D3B0F" w:rsidRPr="008D3B0F">
        <w:rPr>
          <w:rFonts w:ascii="Candara" w:hAnsi="Candara" w:cs="Arial"/>
          <w:b/>
        </w:rPr>
        <w:t>{{CARGA_HORARIA}}</w:t>
      </w:r>
      <w:r>
        <w:rPr>
          <w:rFonts w:ascii="Candara" w:hAnsi="Candara" w:cs="Arial"/>
          <w:b/>
        </w:rPr>
        <w:t>.</w:t>
      </w:r>
    </w:p>
    <w:p w14:paraId="6843B651" w14:textId="77777777" w:rsidR="001578E5" w:rsidRDefault="001578E5" w:rsidP="00D65209">
      <w:pPr>
        <w:rPr>
          <w:rFonts w:ascii="Candara" w:hAnsi="Candara" w:cs="Arial"/>
          <w:b/>
        </w:rPr>
      </w:pPr>
      <w:r>
        <w:rPr>
          <w:rFonts w:ascii="Candara" w:hAnsi="Candara" w:cs="Arial"/>
          <w:b/>
        </w:rPr>
        <w:t>Requisitos para preenchimento do cargo:</w:t>
      </w:r>
    </w:p>
    <w:p w14:paraId="47EC7974" w14:textId="56C4B653" w:rsidR="00A105C6" w:rsidRPr="00BF3600" w:rsidRDefault="008D3B0F" w:rsidP="00D65209">
      <w:pPr>
        <w:rPr>
          <w:rFonts w:ascii="Candara" w:hAnsi="Candara" w:cs="Arial"/>
          <w:b/>
        </w:rPr>
      </w:pPr>
      <w:r>
        <w:rPr>
          <w:rFonts w:ascii="Candara" w:hAnsi="Candara" w:cs="Arial"/>
          <w:b/>
        </w:rPr>
        <w:t>{{REQUISITOS_CARGO}}</w:t>
      </w:r>
    </w:p>
    <w:p w14:paraId="55FC28E3" w14:textId="77777777" w:rsidR="00EC6037" w:rsidRPr="00AD61AF" w:rsidRDefault="00EC6037" w:rsidP="00EC6037">
      <w:pPr>
        <w:ind w:firstLine="708"/>
        <w:jc w:val="both"/>
        <w:rPr>
          <w:rFonts w:ascii="Candara" w:hAnsi="Candara" w:cs="Arial"/>
          <w:sz w:val="22"/>
          <w:szCs w:val="22"/>
        </w:rPr>
      </w:pPr>
      <w:r w:rsidRPr="00AD61AF">
        <w:rPr>
          <w:rFonts w:ascii="Candara" w:hAnsi="Candara" w:cs="Arial"/>
          <w:sz w:val="22"/>
          <w:szCs w:val="22"/>
        </w:rPr>
        <w:t>A Lei nº 3878/2023, ainda criou em seu art. 6</w:t>
      </w:r>
      <w:r w:rsidRPr="00AD61AF">
        <w:rPr>
          <w:rFonts w:ascii="Arial Narrow" w:hAnsi="Arial Narrow" w:cs="Arial"/>
          <w:sz w:val="22"/>
          <w:szCs w:val="22"/>
        </w:rPr>
        <w:t>º</w:t>
      </w:r>
      <w:r w:rsidRPr="00AD61AF">
        <w:rPr>
          <w:rFonts w:ascii="Candara" w:hAnsi="Candara" w:cs="Arial"/>
          <w:sz w:val="22"/>
          <w:szCs w:val="22"/>
        </w:rPr>
        <w:t xml:space="preserve">, a </w:t>
      </w:r>
      <w:r w:rsidR="003E7D3E" w:rsidRPr="00AD61AF">
        <w:rPr>
          <w:rFonts w:ascii="Candara" w:hAnsi="Candara" w:cs="Arial"/>
          <w:b/>
          <w:i/>
          <w:sz w:val="22"/>
          <w:szCs w:val="22"/>
        </w:rPr>
        <w:t>adicional de qualificação (AQ)</w:t>
      </w:r>
      <w:r w:rsidRPr="00AD61AF">
        <w:rPr>
          <w:rFonts w:ascii="Candara" w:hAnsi="Candara" w:cs="Arial"/>
          <w:sz w:val="22"/>
          <w:szCs w:val="22"/>
        </w:rPr>
        <w:t>, devida exclusivamente aos servidores efetivos:</w:t>
      </w:r>
    </w:p>
    <w:p w14:paraId="45B96CD3" w14:textId="77777777" w:rsidR="00EC6037" w:rsidRPr="00AD61AF" w:rsidRDefault="00EC6037" w:rsidP="00EC6037">
      <w:pPr>
        <w:jc w:val="both"/>
        <w:rPr>
          <w:rFonts w:ascii="Candara" w:hAnsi="Candara" w:cs="Arial"/>
          <w:sz w:val="22"/>
          <w:szCs w:val="22"/>
        </w:rPr>
      </w:pPr>
    </w:p>
    <w:p w14:paraId="7590A4C1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>Art. 6º Dá-se adicional de qualificação (AQ), calculado sobre o vencimento do respectivo cargo, ao servidor público efetivo conforme os seguintes percentuais e critérios, vedada a acumulação de faixas:</w:t>
      </w:r>
    </w:p>
    <w:p w14:paraId="490D729A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</w:p>
    <w:p w14:paraId="23F26CC4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>I - 15%, em se tratando de conclusão de:</w:t>
      </w:r>
    </w:p>
    <w:p w14:paraId="2643677B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</w:p>
    <w:p w14:paraId="02E5B014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>a) pós-graduação stricto sensu, compreendidos o mestrado e o doutorado;</w:t>
      </w:r>
    </w:p>
    <w:p w14:paraId="40A0B34D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 xml:space="preserve">b) pós-graduação lato sensu, compreendidos a especialização e o Master </w:t>
      </w:r>
      <w:proofErr w:type="spellStart"/>
      <w:r w:rsidRPr="00AD61AF">
        <w:rPr>
          <w:rFonts w:ascii="Candara" w:hAnsi="Candara" w:cs="Arial"/>
          <w:b/>
          <w:i/>
          <w:sz w:val="22"/>
          <w:szCs w:val="22"/>
        </w:rPr>
        <w:t>of</w:t>
      </w:r>
      <w:proofErr w:type="spellEnd"/>
      <w:r w:rsidRPr="00AD61AF">
        <w:rPr>
          <w:rFonts w:ascii="Candara" w:hAnsi="Candara" w:cs="Arial"/>
          <w:b/>
          <w:i/>
          <w:sz w:val="22"/>
          <w:szCs w:val="22"/>
        </w:rPr>
        <w:t xml:space="preserve"> Business </w:t>
      </w:r>
      <w:proofErr w:type="spellStart"/>
      <w:r w:rsidRPr="00AD61AF">
        <w:rPr>
          <w:rFonts w:ascii="Candara" w:hAnsi="Candara" w:cs="Arial"/>
          <w:b/>
          <w:i/>
          <w:sz w:val="22"/>
          <w:szCs w:val="22"/>
        </w:rPr>
        <w:t>Administration</w:t>
      </w:r>
      <w:proofErr w:type="spellEnd"/>
      <w:r w:rsidRPr="00AD61AF">
        <w:rPr>
          <w:rFonts w:ascii="Candara" w:hAnsi="Candara" w:cs="Arial"/>
          <w:b/>
          <w:i/>
          <w:sz w:val="22"/>
          <w:szCs w:val="22"/>
        </w:rPr>
        <w:t xml:space="preserve"> (MBA);</w:t>
      </w:r>
    </w:p>
    <w:p w14:paraId="700B681D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>c) ensino superior, compreendidos o bacharelado, a licenciatura e os cursos tecnólogos;</w:t>
      </w:r>
    </w:p>
    <w:p w14:paraId="00A61AE6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</w:p>
    <w:p w14:paraId="7F628E7E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>II - 10%, em se tratando de conclusão de:</w:t>
      </w:r>
    </w:p>
    <w:p w14:paraId="030166AC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</w:p>
    <w:p w14:paraId="67CC8CE7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>a) ensino médio;</w:t>
      </w:r>
    </w:p>
    <w:p w14:paraId="2D467182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>b) curso técnico; e</w:t>
      </w:r>
    </w:p>
    <w:p w14:paraId="027D4ED0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</w:p>
    <w:p w14:paraId="1C453916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>III - 5%, em se tratando de conclusão de ensino fundamental.</w:t>
      </w:r>
    </w:p>
    <w:p w14:paraId="26ABCB53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</w:p>
    <w:p w14:paraId="27A400D3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>§ 1º A escolaridade mínima exigida para o cargo não poderá fundamentar o adicional de qualificação (AQ).</w:t>
      </w:r>
    </w:p>
    <w:p w14:paraId="59C0780A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</w:p>
    <w:p w14:paraId="47CA0C39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>§ 2º O curso ou título deverá ter sido obtido em instituição reconhecida por órgão do Poder Executivo federal ao tempo de sua conclusão.</w:t>
      </w:r>
    </w:p>
    <w:p w14:paraId="2D43B276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</w:p>
    <w:p w14:paraId="192224D9" w14:textId="77777777" w:rsidR="00EC6037" w:rsidRPr="00AD61AF" w:rsidRDefault="00EC6037" w:rsidP="00EC6037">
      <w:pPr>
        <w:ind w:hanging="1"/>
        <w:jc w:val="both"/>
        <w:rPr>
          <w:rFonts w:ascii="Candara" w:hAnsi="Candara" w:cs="Arial"/>
          <w:b/>
          <w:i/>
          <w:sz w:val="22"/>
          <w:szCs w:val="22"/>
        </w:rPr>
      </w:pPr>
      <w:r w:rsidRPr="00AD61AF">
        <w:rPr>
          <w:rFonts w:ascii="Candara" w:hAnsi="Candara" w:cs="Arial"/>
          <w:b/>
          <w:i/>
          <w:sz w:val="22"/>
          <w:szCs w:val="22"/>
        </w:rPr>
        <w:t>§ 3º Aos servidores públicos componentes do quadro de magistério municipal não se aplica o disposto neste artigo, prevalecendo suas disposições específicas pelo cargo que ocupam, receberão percentual mencionado no § 1º automaticamente.”</w:t>
      </w:r>
    </w:p>
    <w:p w14:paraId="4DEC535A" w14:textId="77777777" w:rsidR="00EC6037" w:rsidRPr="00AD61AF" w:rsidRDefault="00EC6037" w:rsidP="00EC6037">
      <w:pPr>
        <w:spacing w:line="360" w:lineRule="auto"/>
        <w:rPr>
          <w:rFonts w:ascii="Candara" w:hAnsi="Candara" w:cs="Arial"/>
          <w:b/>
          <w:i/>
          <w:sz w:val="22"/>
          <w:szCs w:val="22"/>
        </w:rPr>
      </w:pPr>
    </w:p>
    <w:p w14:paraId="7E467836" w14:textId="65A852D0" w:rsidR="00EC6037" w:rsidRPr="00AD61AF" w:rsidRDefault="00EC6037" w:rsidP="00EC6037">
      <w:pPr>
        <w:jc w:val="both"/>
        <w:rPr>
          <w:rFonts w:ascii="Candara" w:hAnsi="Candara" w:cs="Arial"/>
          <w:sz w:val="22"/>
          <w:szCs w:val="22"/>
        </w:rPr>
      </w:pPr>
      <w:r w:rsidRPr="00AD61AF">
        <w:rPr>
          <w:rFonts w:ascii="Candara" w:hAnsi="Candara" w:cs="Arial"/>
          <w:sz w:val="22"/>
          <w:szCs w:val="22"/>
        </w:rPr>
        <w:tab/>
      </w:r>
      <w:r w:rsidR="00B14CD3">
        <w:rPr>
          <w:rFonts w:ascii="Candara" w:hAnsi="Candara" w:cs="Arial"/>
          <w:sz w:val="22"/>
          <w:szCs w:val="22"/>
        </w:rPr>
        <w:t>O</w:t>
      </w:r>
      <w:r w:rsidRPr="00AD61AF">
        <w:rPr>
          <w:rFonts w:ascii="Candara" w:hAnsi="Candara" w:cs="Arial"/>
          <w:sz w:val="22"/>
          <w:szCs w:val="22"/>
        </w:rPr>
        <w:t xml:space="preserve"> servidor concluiu </w:t>
      </w:r>
      <w:r w:rsidR="008D3B0F">
        <w:rPr>
          <w:rFonts w:ascii="Candara" w:hAnsi="Candara" w:cs="Arial"/>
          <w:sz w:val="22"/>
          <w:szCs w:val="22"/>
        </w:rPr>
        <w:t>a</w:t>
      </w:r>
      <w:r w:rsidR="009376D3">
        <w:rPr>
          <w:rFonts w:ascii="Candara" w:hAnsi="Candara" w:cs="Arial"/>
          <w:sz w:val="22"/>
          <w:szCs w:val="22"/>
        </w:rPr>
        <w:t xml:space="preserve"> </w:t>
      </w:r>
      <w:r w:rsidR="008D3B0F">
        <w:rPr>
          <w:rFonts w:ascii="Candara" w:hAnsi="Candara" w:cs="Arial"/>
          <w:sz w:val="22"/>
          <w:szCs w:val="22"/>
        </w:rPr>
        <w:t>{{NIVEL_CURSO}} em</w:t>
      </w:r>
      <w:r w:rsidR="00A105C6">
        <w:rPr>
          <w:rFonts w:ascii="Candara" w:hAnsi="Candara" w:cs="Arial"/>
          <w:sz w:val="22"/>
          <w:szCs w:val="22"/>
        </w:rPr>
        <w:t xml:space="preserve"> </w:t>
      </w:r>
      <w:r w:rsidR="008D3B0F">
        <w:rPr>
          <w:rFonts w:ascii="Candara" w:hAnsi="Candara" w:cs="Arial"/>
          <w:sz w:val="22"/>
          <w:szCs w:val="22"/>
        </w:rPr>
        <w:t xml:space="preserve">{{CURSO}} </w:t>
      </w:r>
      <w:r w:rsidR="00A105C6">
        <w:rPr>
          <w:rFonts w:ascii="Candara" w:hAnsi="Candara" w:cs="Arial"/>
          <w:sz w:val="22"/>
          <w:szCs w:val="22"/>
        </w:rPr>
        <w:t xml:space="preserve">na </w:t>
      </w:r>
      <w:r w:rsidR="008D3B0F" w:rsidRPr="008D3B0F">
        <w:rPr>
          <w:rFonts w:ascii="Candara" w:hAnsi="Candara" w:cs="Arial"/>
          <w:sz w:val="22"/>
          <w:szCs w:val="22"/>
        </w:rPr>
        <w:t>{{INSTIT</w:t>
      </w:r>
      <w:r w:rsidR="008D3B0F">
        <w:rPr>
          <w:rFonts w:ascii="Candara" w:hAnsi="Candara" w:cs="Arial"/>
          <w:sz w:val="22"/>
          <w:szCs w:val="22"/>
        </w:rPr>
        <w:t>UICAO</w:t>
      </w:r>
      <w:r w:rsidR="008D3B0F" w:rsidRPr="008D3B0F">
        <w:rPr>
          <w:rFonts w:ascii="Candara" w:hAnsi="Candara" w:cs="Arial"/>
          <w:sz w:val="22"/>
          <w:szCs w:val="22"/>
        </w:rPr>
        <w:t>}}</w:t>
      </w:r>
      <w:r w:rsidR="009F3158">
        <w:rPr>
          <w:rFonts w:ascii="Candara" w:hAnsi="Candara" w:cs="Arial"/>
          <w:sz w:val="22"/>
          <w:szCs w:val="22"/>
        </w:rPr>
        <w:t>.</w:t>
      </w:r>
    </w:p>
    <w:p w14:paraId="707EAB9F" w14:textId="77777777" w:rsidR="00EC6037" w:rsidRPr="00AD61AF" w:rsidRDefault="00EC6037" w:rsidP="00EC6037">
      <w:pPr>
        <w:jc w:val="both"/>
        <w:rPr>
          <w:rFonts w:ascii="Candara" w:hAnsi="Candara" w:cs="Arial"/>
          <w:sz w:val="22"/>
          <w:szCs w:val="22"/>
        </w:rPr>
      </w:pPr>
    </w:p>
    <w:p w14:paraId="468AE447" w14:textId="77777777" w:rsidR="00EC6037" w:rsidRPr="00AD61AF" w:rsidRDefault="00EC6037" w:rsidP="00EC6037">
      <w:pPr>
        <w:spacing w:line="360" w:lineRule="auto"/>
        <w:ind w:firstLine="708"/>
        <w:jc w:val="both"/>
        <w:rPr>
          <w:rFonts w:ascii="Candara" w:hAnsi="Candara" w:cs="Arial"/>
          <w:sz w:val="22"/>
          <w:szCs w:val="22"/>
        </w:rPr>
      </w:pPr>
      <w:r w:rsidRPr="00AD61AF">
        <w:rPr>
          <w:rFonts w:ascii="Candara" w:hAnsi="Candara" w:cs="Arial"/>
          <w:sz w:val="22"/>
          <w:szCs w:val="22"/>
        </w:rPr>
        <w:t>O Adicional de Qualificação tem por objetivo incentivar o servidor a estudar, promovendo uma formação continuada e, por consequência, qualificar a prestação do serviço público.</w:t>
      </w:r>
    </w:p>
    <w:p w14:paraId="596458D3" w14:textId="77777777" w:rsidR="00EC6037" w:rsidRPr="00AD61AF" w:rsidRDefault="00EC6037" w:rsidP="00EC6037">
      <w:pPr>
        <w:spacing w:line="360" w:lineRule="auto"/>
        <w:jc w:val="both"/>
        <w:rPr>
          <w:rFonts w:ascii="Candara" w:hAnsi="Candara" w:cs="Arial"/>
          <w:sz w:val="22"/>
          <w:szCs w:val="22"/>
        </w:rPr>
      </w:pPr>
      <w:r w:rsidRPr="00AD61AF">
        <w:rPr>
          <w:rFonts w:ascii="Candara" w:hAnsi="Candara" w:cs="Arial"/>
          <w:sz w:val="22"/>
          <w:szCs w:val="22"/>
        </w:rPr>
        <w:t>A Lei nº3878/2023, do art. 6</w:t>
      </w:r>
      <w:r w:rsidRPr="00AD61AF">
        <w:rPr>
          <w:rFonts w:ascii="Arial Narrow" w:hAnsi="Arial Narrow" w:cs="Arial"/>
          <w:sz w:val="22"/>
          <w:szCs w:val="22"/>
        </w:rPr>
        <w:t>º</w:t>
      </w:r>
      <w:r w:rsidRPr="00AD61AF">
        <w:rPr>
          <w:rFonts w:ascii="Candara" w:hAnsi="Candara" w:cs="Arial"/>
          <w:sz w:val="22"/>
          <w:szCs w:val="22"/>
        </w:rPr>
        <w:t xml:space="preserve">, prevê que </w:t>
      </w:r>
      <w:r w:rsidRPr="00AD61AF">
        <w:rPr>
          <w:rFonts w:ascii="Candara" w:hAnsi="Candara" w:cs="Arial"/>
          <w:i/>
          <w:sz w:val="22"/>
          <w:szCs w:val="22"/>
        </w:rPr>
        <w:t xml:space="preserve">os servidores </w:t>
      </w:r>
      <w:r w:rsidRPr="00AD61AF">
        <w:rPr>
          <w:rFonts w:ascii="Candara" w:hAnsi="Candara" w:cs="Arial"/>
          <w:b/>
          <w:i/>
          <w:sz w:val="22"/>
          <w:szCs w:val="22"/>
        </w:rPr>
        <w:t>já pertencentes ao quadro de cargos</w:t>
      </w:r>
      <w:r w:rsidRPr="00AD61AF">
        <w:rPr>
          <w:rFonts w:ascii="Candara" w:hAnsi="Candara" w:cs="Arial"/>
          <w:i/>
          <w:sz w:val="22"/>
          <w:szCs w:val="22"/>
        </w:rPr>
        <w:t xml:space="preserve"> que atingiram grau de escolaridade superior ao exigido pelo cargo que ocupam, receberão percentual mencionado no art. 6</w:t>
      </w:r>
      <w:proofErr w:type="gramStart"/>
      <w:r w:rsidRPr="00AD61AF">
        <w:rPr>
          <w:rFonts w:ascii="Arial Narrow" w:hAnsi="Arial Narrow" w:cs="Arial"/>
          <w:i/>
          <w:sz w:val="22"/>
          <w:szCs w:val="22"/>
        </w:rPr>
        <w:t>º</w:t>
      </w:r>
      <w:r w:rsidRPr="00AD61AF">
        <w:rPr>
          <w:rFonts w:ascii="Candara" w:hAnsi="Candara" w:cs="Arial"/>
          <w:i/>
          <w:sz w:val="22"/>
          <w:szCs w:val="22"/>
        </w:rPr>
        <w:t>,I</w:t>
      </w:r>
      <w:proofErr w:type="gramEnd"/>
      <w:r w:rsidRPr="00AD61AF">
        <w:rPr>
          <w:rFonts w:ascii="Candara" w:hAnsi="Candara" w:cs="Arial"/>
          <w:i/>
          <w:sz w:val="22"/>
          <w:szCs w:val="22"/>
        </w:rPr>
        <w:t xml:space="preserve">, c </w:t>
      </w:r>
      <w:proofErr w:type="gramStart"/>
      <w:r w:rsidRPr="00AD61AF">
        <w:rPr>
          <w:rFonts w:ascii="Candara" w:hAnsi="Candara" w:cs="Arial"/>
          <w:i/>
          <w:sz w:val="22"/>
          <w:szCs w:val="22"/>
        </w:rPr>
        <w:t>da  referida</w:t>
      </w:r>
      <w:proofErr w:type="gramEnd"/>
      <w:r w:rsidRPr="00AD61AF">
        <w:rPr>
          <w:rFonts w:ascii="Candara" w:hAnsi="Candara" w:cs="Arial"/>
          <w:i/>
          <w:sz w:val="22"/>
          <w:szCs w:val="22"/>
        </w:rPr>
        <w:t xml:space="preserve"> Lei</w:t>
      </w:r>
      <w:r w:rsidRPr="00AD61AF">
        <w:rPr>
          <w:rFonts w:ascii="Candara" w:hAnsi="Candara" w:cs="Arial"/>
          <w:sz w:val="22"/>
          <w:szCs w:val="22"/>
        </w:rPr>
        <w:t>. (Grifo nosso)</w:t>
      </w:r>
    </w:p>
    <w:p w14:paraId="79B0791B" w14:textId="77777777" w:rsidR="00EC6037" w:rsidRPr="00AD61AF" w:rsidRDefault="00EC6037" w:rsidP="00EC6037">
      <w:pPr>
        <w:spacing w:line="360" w:lineRule="auto"/>
        <w:ind w:firstLine="709"/>
        <w:jc w:val="both"/>
        <w:rPr>
          <w:rFonts w:ascii="Candara" w:hAnsi="Candara" w:cs="Arial"/>
          <w:sz w:val="22"/>
          <w:szCs w:val="22"/>
        </w:rPr>
      </w:pPr>
      <w:r w:rsidRPr="00AD61AF">
        <w:rPr>
          <w:rFonts w:ascii="Candara" w:hAnsi="Candara" w:cs="Arial"/>
          <w:sz w:val="22"/>
          <w:szCs w:val="22"/>
        </w:rPr>
        <w:t xml:space="preserve">O exame das informações e documentos conclui que o servidor </w:t>
      </w:r>
      <w:r w:rsidRPr="00AD61AF">
        <w:rPr>
          <w:rFonts w:ascii="Candara" w:hAnsi="Candara" w:cs="Arial"/>
          <w:b/>
          <w:sz w:val="22"/>
          <w:szCs w:val="22"/>
          <w:u w:val="single"/>
        </w:rPr>
        <w:t>atende</w:t>
      </w:r>
      <w:r w:rsidRPr="00AD61AF">
        <w:rPr>
          <w:rFonts w:ascii="Candara" w:hAnsi="Candara" w:cs="Arial"/>
          <w:sz w:val="22"/>
          <w:szCs w:val="22"/>
        </w:rPr>
        <w:t xml:space="preserve"> os requisitos legais para o recebimento do adicional de qualificação. </w:t>
      </w:r>
    </w:p>
    <w:p w14:paraId="0222F494" w14:textId="77777777" w:rsidR="00EC6037" w:rsidRDefault="00EC6037" w:rsidP="00EC6037">
      <w:pPr>
        <w:jc w:val="both"/>
        <w:rPr>
          <w:rFonts w:ascii="Candara" w:hAnsi="Candara" w:cs="Arial"/>
          <w:b/>
          <w:sz w:val="22"/>
          <w:szCs w:val="22"/>
        </w:rPr>
      </w:pPr>
    </w:p>
    <w:p w14:paraId="120D774F" w14:textId="77777777" w:rsidR="009F3158" w:rsidRDefault="009F3158" w:rsidP="00EC6037">
      <w:pPr>
        <w:jc w:val="both"/>
        <w:rPr>
          <w:rFonts w:ascii="Candara" w:hAnsi="Candara" w:cs="Arial"/>
          <w:b/>
          <w:sz w:val="22"/>
          <w:szCs w:val="22"/>
        </w:rPr>
      </w:pPr>
    </w:p>
    <w:p w14:paraId="29A6C541" w14:textId="77777777" w:rsidR="009F3158" w:rsidRDefault="009F3158" w:rsidP="00EC6037">
      <w:pPr>
        <w:jc w:val="both"/>
        <w:rPr>
          <w:rFonts w:ascii="Candara" w:hAnsi="Candara" w:cs="Arial"/>
          <w:b/>
          <w:sz w:val="22"/>
          <w:szCs w:val="22"/>
        </w:rPr>
      </w:pPr>
    </w:p>
    <w:p w14:paraId="7DEA17E4" w14:textId="77777777" w:rsidR="009F3158" w:rsidRDefault="009F3158" w:rsidP="00EC6037">
      <w:pPr>
        <w:jc w:val="both"/>
        <w:rPr>
          <w:rFonts w:ascii="Candara" w:hAnsi="Candara" w:cs="Arial"/>
          <w:b/>
          <w:sz w:val="22"/>
          <w:szCs w:val="22"/>
        </w:rPr>
      </w:pPr>
    </w:p>
    <w:p w14:paraId="18A37865" w14:textId="77777777" w:rsidR="009F3158" w:rsidRDefault="009F3158" w:rsidP="00EC6037">
      <w:pPr>
        <w:jc w:val="both"/>
        <w:rPr>
          <w:rFonts w:ascii="Candara" w:hAnsi="Candara" w:cs="Arial"/>
          <w:b/>
          <w:sz w:val="22"/>
          <w:szCs w:val="22"/>
        </w:rPr>
      </w:pPr>
    </w:p>
    <w:p w14:paraId="524E8A31" w14:textId="77777777" w:rsidR="00EC6037" w:rsidRPr="00AD61AF" w:rsidRDefault="00EC6037" w:rsidP="00EC6037">
      <w:pPr>
        <w:jc w:val="both"/>
        <w:rPr>
          <w:rFonts w:ascii="Candara" w:hAnsi="Candara" w:cs="Arial"/>
          <w:b/>
          <w:sz w:val="22"/>
          <w:szCs w:val="22"/>
        </w:rPr>
      </w:pPr>
      <w:r w:rsidRPr="00AD61AF">
        <w:rPr>
          <w:rFonts w:ascii="Candara" w:hAnsi="Candara" w:cs="Arial"/>
          <w:b/>
          <w:sz w:val="22"/>
          <w:szCs w:val="22"/>
        </w:rPr>
        <w:t>3. DA CONCLUSÃO</w:t>
      </w:r>
    </w:p>
    <w:p w14:paraId="2A1848ED" w14:textId="77777777" w:rsidR="00EC6037" w:rsidRPr="00AD61AF" w:rsidRDefault="00EC6037" w:rsidP="00EC6037">
      <w:pPr>
        <w:jc w:val="both"/>
        <w:rPr>
          <w:rFonts w:ascii="Candara" w:hAnsi="Candara" w:cs="Arial"/>
          <w:sz w:val="22"/>
          <w:szCs w:val="22"/>
        </w:rPr>
      </w:pPr>
    </w:p>
    <w:p w14:paraId="00B27EBF" w14:textId="586DE286" w:rsidR="00EC6037" w:rsidRPr="00AD61AF" w:rsidRDefault="00EC6037" w:rsidP="003C2BFE">
      <w:pPr>
        <w:jc w:val="both"/>
        <w:rPr>
          <w:rFonts w:ascii="Candara" w:hAnsi="Candara" w:cs="Arial"/>
          <w:sz w:val="22"/>
          <w:szCs w:val="22"/>
        </w:rPr>
      </w:pPr>
      <w:r w:rsidRPr="00AD61AF">
        <w:rPr>
          <w:rFonts w:ascii="Candara" w:hAnsi="Candara" w:cs="Arial"/>
          <w:sz w:val="22"/>
          <w:szCs w:val="22"/>
        </w:rPr>
        <w:t xml:space="preserve">Diante do exposto, conclui-se pelo deferimento do pedido de Adicional de Qualificação, no percentual de </w:t>
      </w:r>
      <w:r w:rsidR="008D3B0F">
        <w:rPr>
          <w:rFonts w:ascii="Candara" w:hAnsi="Candara" w:cs="Arial"/>
          <w:sz w:val="22"/>
          <w:szCs w:val="22"/>
        </w:rPr>
        <w:t>{{PORCENTAGEM}}</w:t>
      </w:r>
      <w:r w:rsidRPr="00AD61AF">
        <w:rPr>
          <w:rFonts w:ascii="Candara" w:hAnsi="Candara" w:cs="Arial"/>
          <w:sz w:val="22"/>
          <w:szCs w:val="22"/>
        </w:rPr>
        <w:t xml:space="preserve"> </w:t>
      </w:r>
      <w:r w:rsidR="008D3B0F">
        <w:rPr>
          <w:rFonts w:ascii="Candara" w:hAnsi="Candara" w:cs="Arial"/>
          <w:sz w:val="22"/>
          <w:szCs w:val="22"/>
        </w:rPr>
        <w:t xml:space="preserve">{{PORCENTAGEM_EXTENSO}} </w:t>
      </w:r>
      <w:r w:rsidR="003C2BFE">
        <w:rPr>
          <w:rFonts w:ascii="Candara" w:hAnsi="Candara" w:cs="Arial"/>
          <w:sz w:val="22"/>
          <w:szCs w:val="22"/>
        </w:rPr>
        <w:t>mediante conclusão d</w:t>
      </w:r>
      <w:r w:rsidR="008D3B0F">
        <w:rPr>
          <w:rFonts w:ascii="Candara" w:hAnsi="Candara" w:cs="Arial"/>
          <w:sz w:val="22"/>
          <w:szCs w:val="22"/>
        </w:rPr>
        <w:t>a {{NIVEL_CURSO}} em</w:t>
      </w:r>
      <w:r w:rsidR="00A105C6">
        <w:rPr>
          <w:rFonts w:ascii="Candara" w:hAnsi="Candara" w:cs="Arial"/>
          <w:sz w:val="22"/>
          <w:szCs w:val="22"/>
        </w:rPr>
        <w:t xml:space="preserve"> </w:t>
      </w:r>
      <w:r w:rsidR="008D3B0F">
        <w:rPr>
          <w:rFonts w:ascii="Candara" w:hAnsi="Candara" w:cs="Arial"/>
          <w:sz w:val="22"/>
          <w:szCs w:val="22"/>
        </w:rPr>
        <w:t>{{CURSO}}</w:t>
      </w:r>
      <w:r w:rsidRPr="00AD61AF">
        <w:rPr>
          <w:rFonts w:ascii="Candara" w:hAnsi="Candara" w:cs="Arial"/>
          <w:sz w:val="22"/>
          <w:szCs w:val="22"/>
        </w:rPr>
        <w:t xml:space="preserve">, sobre o valor do padrão de vencimento do servidor, retroativo à data do requerimento, vez que atendidas às exigências legais.        </w:t>
      </w:r>
    </w:p>
    <w:p w14:paraId="5AB52646" w14:textId="77777777" w:rsidR="00EC6037" w:rsidRPr="00AD61AF" w:rsidRDefault="00EC6037" w:rsidP="00EC6037">
      <w:pPr>
        <w:spacing w:line="360" w:lineRule="auto"/>
        <w:ind w:firstLine="709"/>
        <w:jc w:val="both"/>
        <w:rPr>
          <w:rFonts w:ascii="Candara" w:hAnsi="Candara" w:cs="Arial"/>
          <w:sz w:val="22"/>
          <w:szCs w:val="22"/>
        </w:rPr>
      </w:pPr>
      <w:r w:rsidRPr="00AD61AF">
        <w:rPr>
          <w:rFonts w:ascii="Candara" w:hAnsi="Candara" w:cs="Arial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8A30CE" w14:textId="77777777" w:rsidR="00EC6037" w:rsidRPr="00AD61AF" w:rsidRDefault="00EC6037" w:rsidP="00EC6037">
      <w:pPr>
        <w:spacing w:line="360" w:lineRule="auto"/>
        <w:jc w:val="both"/>
        <w:rPr>
          <w:rFonts w:ascii="Candara" w:hAnsi="Candara" w:cs="Arial"/>
          <w:sz w:val="22"/>
          <w:szCs w:val="22"/>
        </w:rPr>
      </w:pPr>
      <w:r w:rsidRPr="00AD61AF">
        <w:rPr>
          <w:rFonts w:ascii="Candara" w:hAnsi="Candara" w:cs="Arial"/>
          <w:b/>
          <w:sz w:val="22"/>
          <w:szCs w:val="22"/>
        </w:rPr>
        <w:t>É O PARECER</w:t>
      </w:r>
      <w:r w:rsidRPr="00AD61AF">
        <w:rPr>
          <w:rFonts w:ascii="Candara" w:hAnsi="Candara" w:cs="Arial"/>
          <w:sz w:val="22"/>
          <w:szCs w:val="22"/>
        </w:rPr>
        <w:t>.</w:t>
      </w:r>
    </w:p>
    <w:p w14:paraId="3A7F5149" w14:textId="231C02A0" w:rsidR="0082476C" w:rsidRDefault="00216DF9" w:rsidP="003B7A1F">
      <w:pPr>
        <w:spacing w:line="360" w:lineRule="auto"/>
        <w:jc w:val="right"/>
        <w:rPr>
          <w:rFonts w:ascii="Candara" w:hAnsi="Candara" w:cs="Arial"/>
        </w:rPr>
      </w:pPr>
      <w:r w:rsidRPr="000E5540">
        <w:rPr>
          <w:rFonts w:ascii="Candara" w:hAnsi="Candara" w:cs="Arial"/>
        </w:rPr>
        <w:t xml:space="preserve">São Francisco de Paula, </w:t>
      </w:r>
      <w:r w:rsidR="008D3B0F" w:rsidRPr="008D3B0F">
        <w:rPr>
          <w:rFonts w:ascii="Candara" w:hAnsi="Candara" w:cs="Arial"/>
        </w:rPr>
        <w:t>{{DATA_DIA}}</w:t>
      </w:r>
      <w:r w:rsidR="0068103D">
        <w:rPr>
          <w:rFonts w:ascii="Candara" w:hAnsi="Candara" w:cs="Arial"/>
        </w:rPr>
        <w:t xml:space="preserve"> </w:t>
      </w:r>
      <w:r w:rsidR="00EA752E">
        <w:rPr>
          <w:rFonts w:ascii="Candara" w:hAnsi="Candara" w:cs="Arial"/>
        </w:rPr>
        <w:t xml:space="preserve">de </w:t>
      </w:r>
      <w:r w:rsidR="008D3B0F">
        <w:rPr>
          <w:rFonts w:ascii="Candara" w:hAnsi="Candara" w:cs="Arial"/>
        </w:rPr>
        <w:t>{{DATA_MES}}</w:t>
      </w:r>
      <w:r w:rsidR="00630D19">
        <w:rPr>
          <w:rFonts w:ascii="Candara" w:hAnsi="Candara" w:cs="Arial"/>
        </w:rPr>
        <w:t xml:space="preserve"> </w:t>
      </w:r>
      <w:r w:rsidR="00932141">
        <w:rPr>
          <w:rFonts w:ascii="Candara" w:hAnsi="Candara" w:cs="Arial"/>
        </w:rPr>
        <w:t xml:space="preserve">de </w:t>
      </w:r>
      <w:r w:rsidR="008D3B0F">
        <w:rPr>
          <w:rFonts w:ascii="Candara" w:hAnsi="Candara" w:cs="Arial"/>
        </w:rPr>
        <w:t>{{DATA_ANO}}</w:t>
      </w:r>
      <w:r w:rsidR="00D32F13">
        <w:rPr>
          <w:rFonts w:ascii="Candara" w:hAnsi="Candara" w:cs="Arial"/>
        </w:rPr>
        <w:t>.</w:t>
      </w:r>
    </w:p>
    <w:p w14:paraId="415E4080" w14:textId="77777777" w:rsidR="007F5EE1" w:rsidRDefault="007F5EE1" w:rsidP="007F5EE1">
      <w:pPr>
        <w:jc w:val="center"/>
        <w:rPr>
          <w:rFonts w:ascii="Candara" w:hAnsi="Candara" w:cs="Arial"/>
        </w:rPr>
      </w:pPr>
      <w:r>
        <w:rPr>
          <w:rFonts w:ascii="Candara" w:hAnsi="Candara" w:cs="Arial"/>
        </w:rPr>
        <w:t xml:space="preserve">    </w:t>
      </w:r>
    </w:p>
    <w:p w14:paraId="57DD4651" w14:textId="77777777" w:rsidR="00721CDE" w:rsidRPr="000D3240" w:rsidRDefault="00721CDE" w:rsidP="00721CDE">
      <w:pPr>
        <w:jc w:val="center"/>
        <w:rPr>
          <w:rFonts w:ascii="Candara" w:hAnsi="Candara" w:cs="Arial"/>
          <w:u w:val="single"/>
        </w:rPr>
      </w:pPr>
      <w:r>
        <w:rPr>
          <w:rFonts w:ascii="Candara" w:hAnsi="Candara" w:cs="Arial"/>
        </w:rPr>
        <w:t xml:space="preserve">__________________________        </w:t>
      </w:r>
    </w:p>
    <w:p w14:paraId="5EDF66C4" w14:textId="77777777" w:rsidR="00721CDE" w:rsidRDefault="000D3240" w:rsidP="00721CDE">
      <w:pPr>
        <w:jc w:val="center"/>
        <w:rPr>
          <w:rFonts w:ascii="Candara" w:hAnsi="Candara" w:cs="Arial"/>
        </w:rPr>
      </w:pPr>
      <w:r>
        <w:t>{{NOME_ASSINATURA}}</w:t>
      </w:r>
    </w:p>
    <w:p w14:paraId="3B766923" w14:textId="77777777" w:rsidR="00183CFE" w:rsidRPr="009F3158" w:rsidRDefault="000D3240" w:rsidP="009F3158">
      <w:pPr>
        <w:jc w:val="center"/>
        <w:rPr>
          <w:rFonts w:ascii="Arial" w:hAnsi="Arial" w:cs="Arial"/>
          <w:sz w:val="18"/>
          <w:szCs w:val="18"/>
        </w:rPr>
      </w:pPr>
      <w:r>
        <w:t>{{CARGO ASSINATURA}}</w:t>
      </w:r>
    </w:p>
    <w:p w14:paraId="48AC27D3" w14:textId="77777777" w:rsidR="00366EE5" w:rsidRPr="007F5EE1" w:rsidRDefault="00721CDE" w:rsidP="003C2BFE">
      <w:pPr>
        <w:pStyle w:val="NoSpacing"/>
        <w:spacing w:line="360" w:lineRule="auto"/>
        <w:ind w:left="0" w:firstLine="0"/>
        <w:jc w:val="center"/>
        <w:rPr>
          <w:rFonts w:ascii="Candara" w:hAnsi="Candara" w:cs="Arial"/>
        </w:rPr>
      </w:pPr>
      <w:r>
        <w:t>{{PORTARIA ASSINATURA}}</w:t>
      </w:r>
    </w:p>
    <w:sectPr w:rsidR="00366EE5" w:rsidRPr="007F5EE1" w:rsidSect="00541173">
      <w:headerReference w:type="default" r:id="rId10"/>
      <w:footerReference w:type="default" r:id="rId11"/>
      <w:pgSz w:w="11907" w:h="16840" w:code="9"/>
      <w:pgMar w:top="720" w:right="720" w:bottom="720" w:left="720" w:header="1134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9647" w14:textId="77777777" w:rsidR="002509C3" w:rsidRDefault="002509C3">
      <w:r>
        <w:separator/>
      </w:r>
    </w:p>
  </w:endnote>
  <w:endnote w:type="continuationSeparator" w:id="0">
    <w:p w14:paraId="6F95E0FB" w14:textId="77777777" w:rsidR="002509C3" w:rsidRDefault="00250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68819" w14:textId="77777777" w:rsidR="007F5EE1" w:rsidRDefault="007F5EE1" w:rsidP="007F5EE1">
    <w:pPr>
      <w:pStyle w:val="Footer"/>
      <w:ind w:left="-284"/>
      <w:jc w:val="center"/>
      <w:rPr>
        <w:b/>
        <w:sz w:val="18"/>
        <w:szCs w:val="16"/>
      </w:rPr>
    </w:pPr>
    <w:r>
      <w:rPr>
        <w:b/>
        <w:sz w:val="18"/>
        <w:szCs w:val="16"/>
      </w:rPr>
      <w:t>__________________________________________________________________________________________________</w:t>
    </w:r>
  </w:p>
  <w:p w14:paraId="7A9FF05C" w14:textId="77777777" w:rsidR="007F5EE1" w:rsidRDefault="007F5EE1" w:rsidP="007F5EE1">
    <w:pPr>
      <w:pStyle w:val="Footer"/>
      <w:ind w:left="-284"/>
      <w:jc w:val="center"/>
      <w:rPr>
        <w:b/>
        <w:sz w:val="4"/>
        <w:szCs w:val="4"/>
      </w:rPr>
    </w:pPr>
  </w:p>
  <w:p w14:paraId="64D4EBFC" w14:textId="77777777" w:rsidR="007F5EE1" w:rsidRPr="00176733" w:rsidRDefault="007F5EE1" w:rsidP="007F5EE1">
    <w:pPr>
      <w:pStyle w:val="Footer"/>
      <w:ind w:left="-284"/>
      <w:jc w:val="center"/>
      <w:rPr>
        <w:b/>
        <w:sz w:val="4"/>
        <w:szCs w:val="4"/>
      </w:rPr>
    </w:pPr>
  </w:p>
  <w:p w14:paraId="576E1868" w14:textId="77777777" w:rsidR="007F5EE1" w:rsidRPr="00176733" w:rsidRDefault="007F5EE1" w:rsidP="007F5EE1">
    <w:pPr>
      <w:pStyle w:val="Footer"/>
      <w:ind w:left="-284"/>
      <w:jc w:val="center"/>
      <w:rPr>
        <w:b/>
        <w:sz w:val="18"/>
        <w:szCs w:val="16"/>
      </w:rPr>
    </w:pPr>
    <w:r w:rsidRPr="00176733">
      <w:rPr>
        <w:b/>
        <w:sz w:val="18"/>
        <w:szCs w:val="16"/>
      </w:rPr>
      <w:t xml:space="preserve">Av. </w:t>
    </w:r>
    <w:r>
      <w:rPr>
        <w:b/>
        <w:sz w:val="18"/>
        <w:szCs w:val="16"/>
      </w:rPr>
      <w:t>Benjamin Constant</w:t>
    </w:r>
    <w:r w:rsidRPr="00176733">
      <w:rPr>
        <w:b/>
        <w:sz w:val="18"/>
        <w:szCs w:val="16"/>
      </w:rPr>
      <w:t xml:space="preserve"> n° </w:t>
    </w:r>
    <w:r>
      <w:rPr>
        <w:b/>
        <w:sz w:val="18"/>
        <w:szCs w:val="16"/>
      </w:rPr>
      <w:t>1.441</w:t>
    </w:r>
    <w:r w:rsidRPr="00176733">
      <w:rPr>
        <w:b/>
        <w:sz w:val="18"/>
        <w:szCs w:val="16"/>
      </w:rPr>
      <w:t xml:space="preserve"> - C</w:t>
    </w:r>
    <w:r>
      <w:rPr>
        <w:b/>
        <w:sz w:val="18"/>
        <w:szCs w:val="16"/>
      </w:rPr>
      <w:t>ipó</w:t>
    </w:r>
    <w:r w:rsidRPr="00176733">
      <w:rPr>
        <w:b/>
        <w:sz w:val="18"/>
        <w:szCs w:val="16"/>
      </w:rPr>
      <w:t xml:space="preserve"> – Cep: 95400-000 - São Francisco de Paula - RS – Telefone: (54) 3244.1</w:t>
    </w:r>
    <w:r>
      <w:rPr>
        <w:b/>
        <w:sz w:val="18"/>
        <w:szCs w:val="16"/>
      </w:rPr>
      <w:t>214</w:t>
    </w:r>
  </w:p>
  <w:p w14:paraId="35AB4345" w14:textId="77777777" w:rsidR="009C5FAE" w:rsidRPr="00176733" w:rsidRDefault="007F5EE1" w:rsidP="007F5EE1">
    <w:pPr>
      <w:pStyle w:val="Footer"/>
      <w:jc w:val="center"/>
      <w:rPr>
        <w:b/>
        <w:sz w:val="18"/>
        <w:szCs w:val="16"/>
      </w:rPr>
    </w:pPr>
    <w:r w:rsidRPr="00176733">
      <w:rPr>
        <w:b/>
        <w:sz w:val="18"/>
        <w:szCs w:val="16"/>
      </w:rPr>
      <w:t>Site: www.</w:t>
    </w:r>
    <w:r>
      <w:rPr>
        <w:b/>
        <w:sz w:val="18"/>
        <w:szCs w:val="16"/>
      </w:rPr>
      <w:t>saofranciscodep</w:t>
    </w:r>
    <w:r w:rsidRPr="00176733">
      <w:rPr>
        <w:b/>
        <w:sz w:val="18"/>
        <w:szCs w:val="16"/>
      </w:rPr>
      <w:t>aula.rs.gov.br</w:t>
    </w:r>
    <w:r>
      <w:rPr>
        <w:b/>
        <w:sz w:val="18"/>
        <w:szCs w:val="16"/>
      </w:rPr>
      <w:t xml:space="preserve"> / CNPJ: 88.756.879/0001-47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A9AF5" w14:textId="77777777" w:rsidR="002509C3" w:rsidRDefault="002509C3">
      <w:r>
        <w:separator/>
      </w:r>
    </w:p>
  </w:footnote>
  <w:footnote w:type="continuationSeparator" w:id="0">
    <w:p w14:paraId="3D88B7E8" w14:textId="77777777" w:rsidR="002509C3" w:rsidRDefault="00250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BFA3" w14:textId="77777777" w:rsidR="009C5FAE" w:rsidRDefault="00000000" w:rsidP="006F1E74">
    <w:pPr>
      <w:pStyle w:val="Header"/>
      <w:tabs>
        <w:tab w:val="clear" w:pos="4419"/>
        <w:tab w:val="clear" w:pos="8838"/>
      </w:tabs>
      <w:ind w:right="-81"/>
      <w:rPr>
        <w:rFonts w:ascii="Monotype Corsiva" w:hAnsi="Monotype Corsiva"/>
        <w:bCs/>
        <w:sz w:val="4"/>
        <w:szCs w:val="4"/>
        <w:lang w:val="pt-BR"/>
      </w:rPr>
    </w:pPr>
    <w:r>
      <w:rPr>
        <w:rFonts w:ascii="Monotype Corsiva" w:hAnsi="Monotype Corsiva"/>
        <w:noProof/>
        <w:sz w:val="28"/>
      </w:rPr>
      <w:pict w14:anchorId="7685D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4" o:spid="_x0000_s1025" type="#_x0000_t75" alt="Escudo Color" style="position:absolute;margin-left:235.15pt;margin-top:-100.25pt;width:53.25pt;height:52.65pt;z-index:1;visibility:visible;mso-position-horizontal-relative:margin;mso-position-vertical-relative:margin">
          <v:imagedata r:id="rId1" o:title="Escudo Color"/>
          <w10:wrap type="square" anchorx="margin" anchory="margin"/>
        </v:shape>
      </w:pict>
    </w:r>
    <w:r w:rsidR="009C5FAE">
      <w:rPr>
        <w:rFonts w:ascii="Monotype Corsiva" w:hAnsi="Monotype Corsiva"/>
        <w:bCs/>
        <w:sz w:val="4"/>
        <w:szCs w:val="4"/>
        <w:lang w:val="pt-BR"/>
      </w:rPr>
      <w:t>:</w:t>
    </w:r>
  </w:p>
  <w:p w14:paraId="226EB346" w14:textId="77777777" w:rsidR="009C5FAE" w:rsidRPr="006F1E74" w:rsidRDefault="009C5FAE" w:rsidP="006F1E74">
    <w:pPr>
      <w:pStyle w:val="Header"/>
      <w:tabs>
        <w:tab w:val="clear" w:pos="4419"/>
        <w:tab w:val="clear" w:pos="8838"/>
      </w:tabs>
      <w:ind w:right="-81"/>
      <w:rPr>
        <w:rFonts w:ascii="Monotype Corsiva" w:hAnsi="Monotype Corsiva"/>
        <w:bCs/>
        <w:sz w:val="20"/>
        <w:szCs w:val="20"/>
        <w:lang w:val="pt-BR"/>
      </w:rPr>
    </w:pPr>
  </w:p>
  <w:p w14:paraId="0BE03CDB" w14:textId="77777777" w:rsidR="009C5FAE" w:rsidRPr="006F1E74" w:rsidRDefault="009C5FAE" w:rsidP="006F1E74">
    <w:pPr>
      <w:pStyle w:val="Header"/>
      <w:tabs>
        <w:tab w:val="clear" w:pos="4419"/>
        <w:tab w:val="clear" w:pos="8838"/>
      </w:tabs>
      <w:ind w:right="-81"/>
      <w:jc w:val="center"/>
      <w:rPr>
        <w:rFonts w:ascii="Monotype Corsiva" w:hAnsi="Monotype Corsiva"/>
        <w:bCs/>
        <w:sz w:val="36"/>
        <w:szCs w:val="28"/>
        <w:lang w:val="pt-BR"/>
      </w:rPr>
    </w:pPr>
    <w:r w:rsidRPr="006F1E74">
      <w:rPr>
        <w:rFonts w:ascii="Monotype Corsiva" w:hAnsi="Monotype Corsiva"/>
        <w:bCs/>
        <w:sz w:val="36"/>
        <w:szCs w:val="28"/>
        <w:lang w:val="pt-BR"/>
      </w:rPr>
      <w:t>Município</w:t>
    </w:r>
    <w:r w:rsidRPr="006F1E74">
      <w:rPr>
        <w:rFonts w:ascii="Monotype Corsiva" w:hAnsi="Monotype Corsiva"/>
        <w:bCs/>
        <w:sz w:val="36"/>
        <w:szCs w:val="28"/>
      </w:rPr>
      <w:t xml:space="preserve"> de </w:t>
    </w:r>
    <w:r w:rsidRPr="006F1E74">
      <w:rPr>
        <w:rFonts w:ascii="Monotype Corsiva" w:hAnsi="Monotype Corsiva"/>
        <w:bCs/>
        <w:sz w:val="36"/>
        <w:szCs w:val="28"/>
        <w:lang w:val="pt-BR"/>
      </w:rPr>
      <w:t>S</w:t>
    </w:r>
    <w:proofErr w:type="spellStart"/>
    <w:r w:rsidRPr="006F1E74">
      <w:rPr>
        <w:rFonts w:ascii="Monotype Corsiva" w:hAnsi="Monotype Corsiva"/>
        <w:bCs/>
        <w:sz w:val="36"/>
        <w:szCs w:val="28"/>
      </w:rPr>
      <w:t>ão</w:t>
    </w:r>
    <w:proofErr w:type="spellEnd"/>
    <w:r w:rsidRPr="006F1E74">
      <w:rPr>
        <w:rFonts w:ascii="Monotype Corsiva" w:hAnsi="Monotype Corsiva"/>
        <w:bCs/>
        <w:sz w:val="36"/>
        <w:szCs w:val="28"/>
      </w:rPr>
      <w:t xml:space="preserve"> </w:t>
    </w:r>
    <w:r w:rsidRPr="006F1E74">
      <w:rPr>
        <w:rFonts w:ascii="Monotype Corsiva" w:hAnsi="Monotype Corsiva"/>
        <w:bCs/>
        <w:sz w:val="36"/>
        <w:szCs w:val="28"/>
        <w:lang w:val="pt-BR"/>
      </w:rPr>
      <w:t>F</w:t>
    </w:r>
    <w:proofErr w:type="spellStart"/>
    <w:r w:rsidRPr="006F1E74">
      <w:rPr>
        <w:rFonts w:ascii="Monotype Corsiva" w:hAnsi="Monotype Corsiva"/>
        <w:bCs/>
        <w:sz w:val="36"/>
        <w:szCs w:val="28"/>
      </w:rPr>
      <w:t>rancisco</w:t>
    </w:r>
    <w:proofErr w:type="spellEnd"/>
    <w:r w:rsidRPr="006F1E74">
      <w:rPr>
        <w:rFonts w:ascii="Monotype Corsiva" w:hAnsi="Monotype Corsiva"/>
        <w:bCs/>
        <w:sz w:val="36"/>
        <w:szCs w:val="28"/>
      </w:rPr>
      <w:t xml:space="preserve"> de </w:t>
    </w:r>
    <w:r w:rsidRPr="006F1E74">
      <w:rPr>
        <w:rFonts w:ascii="Monotype Corsiva" w:hAnsi="Monotype Corsiva"/>
        <w:bCs/>
        <w:sz w:val="36"/>
        <w:szCs w:val="28"/>
        <w:lang w:val="pt-BR"/>
      </w:rPr>
      <w:t>P</w:t>
    </w:r>
    <w:r w:rsidRPr="006F1E74">
      <w:rPr>
        <w:rFonts w:ascii="Monotype Corsiva" w:hAnsi="Monotype Corsiva"/>
        <w:bCs/>
        <w:sz w:val="36"/>
        <w:szCs w:val="28"/>
      </w:rPr>
      <w:t>aula</w:t>
    </w:r>
  </w:p>
  <w:p w14:paraId="348B486B" w14:textId="77777777" w:rsidR="009C5FAE" w:rsidRDefault="009C5FAE" w:rsidP="006F1E74">
    <w:pPr>
      <w:pStyle w:val="Header"/>
      <w:tabs>
        <w:tab w:val="clear" w:pos="4419"/>
        <w:tab w:val="clear" w:pos="8838"/>
      </w:tabs>
      <w:ind w:right="-81"/>
      <w:jc w:val="center"/>
      <w:rPr>
        <w:b/>
        <w:bCs/>
        <w:sz w:val="22"/>
        <w:szCs w:val="20"/>
        <w:lang w:val="pt-BR"/>
      </w:rPr>
    </w:pPr>
    <w:r>
      <w:rPr>
        <w:b/>
        <w:bCs/>
        <w:sz w:val="22"/>
        <w:szCs w:val="20"/>
        <w:lang w:val="pt-BR"/>
      </w:rPr>
      <w:t>S</w:t>
    </w:r>
    <w:r w:rsidRPr="006F1E74">
      <w:rPr>
        <w:b/>
        <w:bCs/>
        <w:sz w:val="22"/>
        <w:szCs w:val="20"/>
        <w:lang w:val="pt-BR"/>
      </w:rPr>
      <w:t xml:space="preserve">ecretaria de </w:t>
    </w:r>
    <w:r>
      <w:rPr>
        <w:b/>
        <w:bCs/>
        <w:sz w:val="22"/>
        <w:szCs w:val="20"/>
        <w:lang w:val="pt-BR"/>
      </w:rPr>
      <w:t>A</w:t>
    </w:r>
    <w:r w:rsidRPr="006F1E74">
      <w:rPr>
        <w:b/>
        <w:bCs/>
        <w:sz w:val="22"/>
        <w:szCs w:val="20"/>
        <w:lang w:val="pt-BR"/>
      </w:rPr>
      <w:t>dministração</w:t>
    </w:r>
  </w:p>
  <w:p w14:paraId="5E6606D0" w14:textId="77777777" w:rsidR="009C5FAE" w:rsidRDefault="009C5FAE" w:rsidP="006F1E74">
    <w:pPr>
      <w:pStyle w:val="Header"/>
      <w:tabs>
        <w:tab w:val="clear" w:pos="4419"/>
        <w:tab w:val="clear" w:pos="8838"/>
      </w:tabs>
      <w:ind w:right="-81"/>
      <w:jc w:val="center"/>
      <w:rPr>
        <w:b/>
        <w:bCs/>
        <w:sz w:val="22"/>
        <w:szCs w:val="20"/>
        <w:lang w:val="pt-BR"/>
      </w:rPr>
    </w:pPr>
    <w:r>
      <w:rPr>
        <w:b/>
        <w:bCs/>
        <w:sz w:val="22"/>
        <w:szCs w:val="20"/>
        <w:lang w:val="pt-BR"/>
      </w:rPr>
      <w:t xml:space="preserve">Departamento de </w:t>
    </w:r>
    <w:r w:rsidR="00A915FC">
      <w:rPr>
        <w:b/>
        <w:bCs/>
        <w:sz w:val="22"/>
        <w:szCs w:val="20"/>
        <w:lang w:val="pt-BR"/>
      </w:rPr>
      <w:t>Recursos Humanos</w:t>
    </w:r>
  </w:p>
  <w:p w14:paraId="0B204084" w14:textId="77777777" w:rsidR="009C5FAE" w:rsidRDefault="009C5FAE" w:rsidP="006F1E74">
    <w:pPr>
      <w:pStyle w:val="Header"/>
      <w:tabs>
        <w:tab w:val="clear" w:pos="4419"/>
        <w:tab w:val="clear" w:pos="8838"/>
      </w:tabs>
      <w:ind w:right="-81"/>
      <w:jc w:val="center"/>
      <w:rPr>
        <w:b/>
        <w:bCs/>
        <w:sz w:val="4"/>
        <w:szCs w:val="4"/>
        <w:lang w:val="pt-BR"/>
      </w:rPr>
    </w:pPr>
  </w:p>
  <w:p w14:paraId="6F57D175" w14:textId="77777777" w:rsidR="009C5FAE" w:rsidRPr="006F1E74" w:rsidRDefault="009C5FAE" w:rsidP="006F1E74">
    <w:pPr>
      <w:pStyle w:val="Header"/>
      <w:tabs>
        <w:tab w:val="clear" w:pos="4419"/>
        <w:tab w:val="clear" w:pos="8838"/>
      </w:tabs>
      <w:ind w:right="-81"/>
      <w:jc w:val="center"/>
      <w:rPr>
        <w:b/>
        <w:bCs/>
        <w:sz w:val="4"/>
        <w:szCs w:val="4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1730360"/>
    <w:multiLevelType w:val="hybridMultilevel"/>
    <w:tmpl w:val="5296C7CE"/>
    <w:lvl w:ilvl="0" w:tplc="0416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C59FB"/>
    <w:multiLevelType w:val="hybridMultilevel"/>
    <w:tmpl w:val="61683EE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ED86FA9"/>
    <w:multiLevelType w:val="hybridMultilevel"/>
    <w:tmpl w:val="C7325C3A"/>
    <w:lvl w:ilvl="0" w:tplc="0416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CB126F"/>
    <w:multiLevelType w:val="hybridMultilevel"/>
    <w:tmpl w:val="DAB25B94"/>
    <w:lvl w:ilvl="0" w:tplc="04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573F4733"/>
    <w:multiLevelType w:val="hybridMultilevel"/>
    <w:tmpl w:val="10E81A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3526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038212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508378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82744824">
    <w:abstractNumId w:val="1"/>
  </w:num>
  <w:num w:numId="5" w16cid:durableId="1051032974">
    <w:abstractNumId w:val="3"/>
  </w:num>
  <w:num w:numId="6" w16cid:durableId="2093776381">
    <w:abstractNumId w:val="2"/>
  </w:num>
  <w:num w:numId="7" w16cid:durableId="656686701">
    <w:abstractNumId w:val="4"/>
  </w:num>
  <w:num w:numId="8" w16cid:durableId="245652550">
    <w:abstractNumId w:val="0"/>
  </w:num>
  <w:num w:numId="9" w16cid:durableId="1111776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43A2"/>
    <w:rsid w:val="00014C9C"/>
    <w:rsid w:val="00021E48"/>
    <w:rsid w:val="00024499"/>
    <w:rsid w:val="00043087"/>
    <w:rsid w:val="000443C1"/>
    <w:rsid w:val="000521E0"/>
    <w:rsid w:val="000528F6"/>
    <w:rsid w:val="00052B4C"/>
    <w:rsid w:val="0005785D"/>
    <w:rsid w:val="00066A5D"/>
    <w:rsid w:val="00085849"/>
    <w:rsid w:val="000876AD"/>
    <w:rsid w:val="000936FD"/>
    <w:rsid w:val="000A26B6"/>
    <w:rsid w:val="000B09BD"/>
    <w:rsid w:val="000B46DF"/>
    <w:rsid w:val="000B59BA"/>
    <w:rsid w:val="000B68AA"/>
    <w:rsid w:val="000D3240"/>
    <w:rsid w:val="000D3DC8"/>
    <w:rsid w:val="000E14B8"/>
    <w:rsid w:val="000F4889"/>
    <w:rsid w:val="001018B1"/>
    <w:rsid w:val="00123832"/>
    <w:rsid w:val="00131575"/>
    <w:rsid w:val="00133D18"/>
    <w:rsid w:val="00154EFB"/>
    <w:rsid w:val="001578E5"/>
    <w:rsid w:val="00162EA4"/>
    <w:rsid w:val="001672F2"/>
    <w:rsid w:val="001722CC"/>
    <w:rsid w:val="001739A4"/>
    <w:rsid w:val="00176733"/>
    <w:rsid w:val="00177144"/>
    <w:rsid w:val="00177CB3"/>
    <w:rsid w:val="00180405"/>
    <w:rsid w:val="00183A0F"/>
    <w:rsid w:val="00183CFE"/>
    <w:rsid w:val="00184D28"/>
    <w:rsid w:val="001871B3"/>
    <w:rsid w:val="0019281C"/>
    <w:rsid w:val="00196372"/>
    <w:rsid w:val="001A09CF"/>
    <w:rsid w:val="001A3C35"/>
    <w:rsid w:val="001B22E0"/>
    <w:rsid w:val="001B2356"/>
    <w:rsid w:val="001B5621"/>
    <w:rsid w:val="001C00C6"/>
    <w:rsid w:val="001C1A7F"/>
    <w:rsid w:val="001C739E"/>
    <w:rsid w:val="001D31BB"/>
    <w:rsid w:val="001E5AC0"/>
    <w:rsid w:val="00213C55"/>
    <w:rsid w:val="00216DF9"/>
    <w:rsid w:val="00217E6F"/>
    <w:rsid w:val="00230458"/>
    <w:rsid w:val="00241080"/>
    <w:rsid w:val="0024287C"/>
    <w:rsid w:val="002447E7"/>
    <w:rsid w:val="002509C3"/>
    <w:rsid w:val="0025470D"/>
    <w:rsid w:val="002608BE"/>
    <w:rsid w:val="00272EE5"/>
    <w:rsid w:val="00285CE1"/>
    <w:rsid w:val="00286FF7"/>
    <w:rsid w:val="002A08CD"/>
    <w:rsid w:val="002A0E20"/>
    <w:rsid w:val="002A474B"/>
    <w:rsid w:val="002C0692"/>
    <w:rsid w:val="002C3411"/>
    <w:rsid w:val="002D031D"/>
    <w:rsid w:val="002E1133"/>
    <w:rsid w:val="002E383B"/>
    <w:rsid w:val="002E6FEB"/>
    <w:rsid w:val="002F1C56"/>
    <w:rsid w:val="00301B68"/>
    <w:rsid w:val="00304B36"/>
    <w:rsid w:val="003055EB"/>
    <w:rsid w:val="00310EF2"/>
    <w:rsid w:val="00312C13"/>
    <w:rsid w:val="003153FD"/>
    <w:rsid w:val="0031762E"/>
    <w:rsid w:val="0032594A"/>
    <w:rsid w:val="003466D3"/>
    <w:rsid w:val="00350090"/>
    <w:rsid w:val="00351CDC"/>
    <w:rsid w:val="003550C4"/>
    <w:rsid w:val="00366EE5"/>
    <w:rsid w:val="00367085"/>
    <w:rsid w:val="00370BF2"/>
    <w:rsid w:val="00372FE5"/>
    <w:rsid w:val="00376DF0"/>
    <w:rsid w:val="003810E6"/>
    <w:rsid w:val="00390565"/>
    <w:rsid w:val="00395FC3"/>
    <w:rsid w:val="003A1A5A"/>
    <w:rsid w:val="003A4B32"/>
    <w:rsid w:val="003B79C1"/>
    <w:rsid w:val="003B7A1F"/>
    <w:rsid w:val="003C2BFE"/>
    <w:rsid w:val="003C4CDD"/>
    <w:rsid w:val="003C555B"/>
    <w:rsid w:val="003D48FC"/>
    <w:rsid w:val="003D750F"/>
    <w:rsid w:val="003E67B2"/>
    <w:rsid w:val="003E7D3E"/>
    <w:rsid w:val="004225E3"/>
    <w:rsid w:val="00425C4D"/>
    <w:rsid w:val="00427F8C"/>
    <w:rsid w:val="00441BEF"/>
    <w:rsid w:val="00453368"/>
    <w:rsid w:val="00455335"/>
    <w:rsid w:val="0045604C"/>
    <w:rsid w:val="00463EEF"/>
    <w:rsid w:val="004743B8"/>
    <w:rsid w:val="00475DC5"/>
    <w:rsid w:val="004842D5"/>
    <w:rsid w:val="00494266"/>
    <w:rsid w:val="0049458D"/>
    <w:rsid w:val="004A2D9E"/>
    <w:rsid w:val="004D63F0"/>
    <w:rsid w:val="004D7DC5"/>
    <w:rsid w:val="004F1C76"/>
    <w:rsid w:val="004F37E6"/>
    <w:rsid w:val="004F4F49"/>
    <w:rsid w:val="00516375"/>
    <w:rsid w:val="00516660"/>
    <w:rsid w:val="00524AE1"/>
    <w:rsid w:val="005264AD"/>
    <w:rsid w:val="00541173"/>
    <w:rsid w:val="00541727"/>
    <w:rsid w:val="00545742"/>
    <w:rsid w:val="0054711F"/>
    <w:rsid w:val="005502E5"/>
    <w:rsid w:val="00550C09"/>
    <w:rsid w:val="00553347"/>
    <w:rsid w:val="00557E48"/>
    <w:rsid w:val="005614C6"/>
    <w:rsid w:val="00576EEB"/>
    <w:rsid w:val="00581156"/>
    <w:rsid w:val="00590888"/>
    <w:rsid w:val="00596986"/>
    <w:rsid w:val="00596D0B"/>
    <w:rsid w:val="005A6012"/>
    <w:rsid w:val="005A7E18"/>
    <w:rsid w:val="005B36CC"/>
    <w:rsid w:val="005B3BD7"/>
    <w:rsid w:val="005C1C0E"/>
    <w:rsid w:val="005E06CB"/>
    <w:rsid w:val="005E64F2"/>
    <w:rsid w:val="00610780"/>
    <w:rsid w:val="006165A3"/>
    <w:rsid w:val="00626816"/>
    <w:rsid w:val="00630426"/>
    <w:rsid w:val="00630D19"/>
    <w:rsid w:val="00632B16"/>
    <w:rsid w:val="00635AAF"/>
    <w:rsid w:val="00635F78"/>
    <w:rsid w:val="00640594"/>
    <w:rsid w:val="00641B0A"/>
    <w:rsid w:val="006420E9"/>
    <w:rsid w:val="006648F6"/>
    <w:rsid w:val="00673BF2"/>
    <w:rsid w:val="0067536F"/>
    <w:rsid w:val="0068103D"/>
    <w:rsid w:val="00685949"/>
    <w:rsid w:val="006868FA"/>
    <w:rsid w:val="006A7332"/>
    <w:rsid w:val="006B02B5"/>
    <w:rsid w:val="006C1EA7"/>
    <w:rsid w:val="006C7A65"/>
    <w:rsid w:val="006D2F8E"/>
    <w:rsid w:val="006E5925"/>
    <w:rsid w:val="006E615D"/>
    <w:rsid w:val="006F1E74"/>
    <w:rsid w:val="006F24CD"/>
    <w:rsid w:val="006F28E7"/>
    <w:rsid w:val="006F41C9"/>
    <w:rsid w:val="00706416"/>
    <w:rsid w:val="00721CDE"/>
    <w:rsid w:val="007307DE"/>
    <w:rsid w:val="0073097B"/>
    <w:rsid w:val="007413BC"/>
    <w:rsid w:val="00745D44"/>
    <w:rsid w:val="007523AE"/>
    <w:rsid w:val="00764AE4"/>
    <w:rsid w:val="0077161E"/>
    <w:rsid w:val="00772663"/>
    <w:rsid w:val="00772F29"/>
    <w:rsid w:val="00774469"/>
    <w:rsid w:val="00782613"/>
    <w:rsid w:val="00790325"/>
    <w:rsid w:val="00793B1B"/>
    <w:rsid w:val="007B1D8A"/>
    <w:rsid w:val="007B75AF"/>
    <w:rsid w:val="007D0D4B"/>
    <w:rsid w:val="007E2E22"/>
    <w:rsid w:val="007E57FA"/>
    <w:rsid w:val="007F30B0"/>
    <w:rsid w:val="007F431B"/>
    <w:rsid w:val="007F5EE1"/>
    <w:rsid w:val="00803265"/>
    <w:rsid w:val="0081137A"/>
    <w:rsid w:val="008129D6"/>
    <w:rsid w:val="008209F0"/>
    <w:rsid w:val="0082476C"/>
    <w:rsid w:val="00840205"/>
    <w:rsid w:val="00855A8C"/>
    <w:rsid w:val="008679B1"/>
    <w:rsid w:val="00867A21"/>
    <w:rsid w:val="00883E3A"/>
    <w:rsid w:val="0088431F"/>
    <w:rsid w:val="00884542"/>
    <w:rsid w:val="008901BA"/>
    <w:rsid w:val="00895E11"/>
    <w:rsid w:val="008970BC"/>
    <w:rsid w:val="008B3602"/>
    <w:rsid w:val="008B5C2B"/>
    <w:rsid w:val="008C19E7"/>
    <w:rsid w:val="008D3B0F"/>
    <w:rsid w:val="008F3039"/>
    <w:rsid w:val="008F5580"/>
    <w:rsid w:val="00911704"/>
    <w:rsid w:val="00911858"/>
    <w:rsid w:val="00913323"/>
    <w:rsid w:val="00924247"/>
    <w:rsid w:val="00932141"/>
    <w:rsid w:val="009332D1"/>
    <w:rsid w:val="009376D3"/>
    <w:rsid w:val="00944D59"/>
    <w:rsid w:val="0094795B"/>
    <w:rsid w:val="00981AF5"/>
    <w:rsid w:val="009837AF"/>
    <w:rsid w:val="00993832"/>
    <w:rsid w:val="009A24EC"/>
    <w:rsid w:val="009A71DE"/>
    <w:rsid w:val="009C1822"/>
    <w:rsid w:val="009C1C0B"/>
    <w:rsid w:val="009C3675"/>
    <w:rsid w:val="009C5FAE"/>
    <w:rsid w:val="009D21C3"/>
    <w:rsid w:val="009D55F2"/>
    <w:rsid w:val="009F3158"/>
    <w:rsid w:val="00A012B8"/>
    <w:rsid w:val="00A03659"/>
    <w:rsid w:val="00A105C6"/>
    <w:rsid w:val="00A11996"/>
    <w:rsid w:val="00A13C89"/>
    <w:rsid w:val="00A21422"/>
    <w:rsid w:val="00A2592D"/>
    <w:rsid w:val="00A26FF6"/>
    <w:rsid w:val="00A3439B"/>
    <w:rsid w:val="00A3665C"/>
    <w:rsid w:val="00A46ACB"/>
    <w:rsid w:val="00A81EF5"/>
    <w:rsid w:val="00A821AE"/>
    <w:rsid w:val="00A915FC"/>
    <w:rsid w:val="00A95191"/>
    <w:rsid w:val="00AA059B"/>
    <w:rsid w:val="00AA52C6"/>
    <w:rsid w:val="00AA6EE6"/>
    <w:rsid w:val="00AB0DB7"/>
    <w:rsid w:val="00AC3EFF"/>
    <w:rsid w:val="00AD29B7"/>
    <w:rsid w:val="00AE2474"/>
    <w:rsid w:val="00AE4FAA"/>
    <w:rsid w:val="00AF025A"/>
    <w:rsid w:val="00AF41B2"/>
    <w:rsid w:val="00B07EA1"/>
    <w:rsid w:val="00B1255B"/>
    <w:rsid w:val="00B14681"/>
    <w:rsid w:val="00B146E8"/>
    <w:rsid w:val="00B14CD3"/>
    <w:rsid w:val="00B33E12"/>
    <w:rsid w:val="00B355B7"/>
    <w:rsid w:val="00B435B7"/>
    <w:rsid w:val="00B455FF"/>
    <w:rsid w:val="00B476DE"/>
    <w:rsid w:val="00B62BAB"/>
    <w:rsid w:val="00B761B1"/>
    <w:rsid w:val="00B81B44"/>
    <w:rsid w:val="00B84728"/>
    <w:rsid w:val="00B854BA"/>
    <w:rsid w:val="00B92408"/>
    <w:rsid w:val="00B93656"/>
    <w:rsid w:val="00B95C48"/>
    <w:rsid w:val="00BA27DF"/>
    <w:rsid w:val="00BA720D"/>
    <w:rsid w:val="00BB241B"/>
    <w:rsid w:val="00BB785C"/>
    <w:rsid w:val="00BC05D0"/>
    <w:rsid w:val="00BC6BBD"/>
    <w:rsid w:val="00BC7915"/>
    <w:rsid w:val="00BD5FE3"/>
    <w:rsid w:val="00BE3C11"/>
    <w:rsid w:val="00BF3600"/>
    <w:rsid w:val="00C01AC5"/>
    <w:rsid w:val="00C0312F"/>
    <w:rsid w:val="00C03963"/>
    <w:rsid w:val="00C10A74"/>
    <w:rsid w:val="00C17BC3"/>
    <w:rsid w:val="00C21381"/>
    <w:rsid w:val="00C21E09"/>
    <w:rsid w:val="00C26256"/>
    <w:rsid w:val="00C276E7"/>
    <w:rsid w:val="00C3364B"/>
    <w:rsid w:val="00C37B14"/>
    <w:rsid w:val="00C50C59"/>
    <w:rsid w:val="00C54170"/>
    <w:rsid w:val="00C740B8"/>
    <w:rsid w:val="00C750B8"/>
    <w:rsid w:val="00C7672D"/>
    <w:rsid w:val="00CC620C"/>
    <w:rsid w:val="00CF43A2"/>
    <w:rsid w:val="00CF49AC"/>
    <w:rsid w:val="00D1142A"/>
    <w:rsid w:val="00D1679A"/>
    <w:rsid w:val="00D20589"/>
    <w:rsid w:val="00D21BA8"/>
    <w:rsid w:val="00D21C56"/>
    <w:rsid w:val="00D32F13"/>
    <w:rsid w:val="00D478C8"/>
    <w:rsid w:val="00D6103F"/>
    <w:rsid w:val="00D650D1"/>
    <w:rsid w:val="00D65209"/>
    <w:rsid w:val="00D71A75"/>
    <w:rsid w:val="00D72F5D"/>
    <w:rsid w:val="00D86792"/>
    <w:rsid w:val="00D87C33"/>
    <w:rsid w:val="00DA18EE"/>
    <w:rsid w:val="00DB11F7"/>
    <w:rsid w:val="00DD6959"/>
    <w:rsid w:val="00DE062F"/>
    <w:rsid w:val="00E10E91"/>
    <w:rsid w:val="00E12AE6"/>
    <w:rsid w:val="00E31E57"/>
    <w:rsid w:val="00E32E4B"/>
    <w:rsid w:val="00E349B6"/>
    <w:rsid w:val="00E35EC8"/>
    <w:rsid w:val="00E41E96"/>
    <w:rsid w:val="00E43897"/>
    <w:rsid w:val="00E46AFB"/>
    <w:rsid w:val="00E604E6"/>
    <w:rsid w:val="00E6788E"/>
    <w:rsid w:val="00E67FA7"/>
    <w:rsid w:val="00E71613"/>
    <w:rsid w:val="00E73347"/>
    <w:rsid w:val="00E82298"/>
    <w:rsid w:val="00E866E4"/>
    <w:rsid w:val="00EA14A3"/>
    <w:rsid w:val="00EA1D59"/>
    <w:rsid w:val="00EA752E"/>
    <w:rsid w:val="00EC05EB"/>
    <w:rsid w:val="00EC46E9"/>
    <w:rsid w:val="00EC6037"/>
    <w:rsid w:val="00ED3173"/>
    <w:rsid w:val="00EE11E5"/>
    <w:rsid w:val="00EF4C61"/>
    <w:rsid w:val="00F04302"/>
    <w:rsid w:val="00F1343B"/>
    <w:rsid w:val="00F14CAA"/>
    <w:rsid w:val="00F2111A"/>
    <w:rsid w:val="00F31063"/>
    <w:rsid w:val="00F37F50"/>
    <w:rsid w:val="00F56044"/>
    <w:rsid w:val="00F569BE"/>
    <w:rsid w:val="00F62055"/>
    <w:rsid w:val="00F636DC"/>
    <w:rsid w:val="00F66EE9"/>
    <w:rsid w:val="00F901DD"/>
    <w:rsid w:val="00F91969"/>
    <w:rsid w:val="00F932C8"/>
    <w:rsid w:val="00FA035D"/>
    <w:rsid w:val="00FA7131"/>
    <w:rsid w:val="00FB06DE"/>
    <w:rsid w:val="00FB4852"/>
    <w:rsid w:val="00FB4EDA"/>
    <w:rsid w:val="00FC0C95"/>
    <w:rsid w:val="00FC74A9"/>
    <w:rsid w:val="00FD105D"/>
    <w:rsid w:val="00FD62E9"/>
    <w:rsid w:val="00FE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3B7A0"/>
  <w15:docId w15:val="{4C2C0F7F-F543-4F4A-82ED-8F814393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BFE"/>
    <w:rPr>
      <w:sz w:val="24"/>
      <w:szCs w:val="24"/>
      <w:lang w:val="pt-BR" w:eastAsia="pt-BR"/>
    </w:rPr>
  </w:style>
  <w:style w:type="paragraph" w:styleId="Heading1">
    <w:name w:val="heading 1"/>
    <w:basedOn w:val="Normal"/>
    <w:next w:val="Normal"/>
    <w:link w:val="Heading1Char"/>
    <w:qFormat/>
    <w:rsid w:val="007F431B"/>
    <w:pPr>
      <w:keepNext/>
      <w:jc w:val="center"/>
      <w:outlineLvl w:val="0"/>
    </w:pPr>
    <w:rPr>
      <w:b/>
      <w:sz w:val="2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D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7F431B"/>
    <w:pPr>
      <w:keepNext/>
      <w:outlineLvl w:val="4"/>
    </w:pPr>
    <w:rPr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F1C56"/>
    <w:pPr>
      <w:tabs>
        <w:tab w:val="center" w:pos="4419"/>
        <w:tab w:val="right" w:pos="8838"/>
      </w:tabs>
    </w:pPr>
    <w:rPr>
      <w:lang w:val="x-none" w:eastAsia="x-none"/>
    </w:rPr>
  </w:style>
  <w:style w:type="paragraph" w:styleId="Footer">
    <w:name w:val="footer"/>
    <w:basedOn w:val="Normal"/>
    <w:link w:val="FooterChar"/>
    <w:semiHidden/>
    <w:rsid w:val="002F1C56"/>
    <w:pPr>
      <w:tabs>
        <w:tab w:val="center" w:pos="4419"/>
        <w:tab w:val="right" w:pos="8838"/>
      </w:tabs>
    </w:pPr>
  </w:style>
  <w:style w:type="character" w:styleId="Hyperlink">
    <w:name w:val="Hyperlink"/>
    <w:semiHidden/>
    <w:rsid w:val="002F1C56"/>
    <w:rPr>
      <w:color w:val="0000FF"/>
      <w:u w:val="single"/>
    </w:rPr>
  </w:style>
  <w:style w:type="character" w:styleId="Strong">
    <w:name w:val="Strong"/>
    <w:uiPriority w:val="22"/>
    <w:qFormat/>
    <w:rsid w:val="000B59BA"/>
    <w:rPr>
      <w:b/>
      <w:bCs/>
    </w:rPr>
  </w:style>
  <w:style w:type="character" w:customStyle="1" w:styleId="Heading1Char">
    <w:name w:val="Heading 1 Char"/>
    <w:link w:val="Heading1"/>
    <w:rsid w:val="007F431B"/>
    <w:rPr>
      <w:b/>
      <w:sz w:val="26"/>
    </w:rPr>
  </w:style>
  <w:style w:type="character" w:customStyle="1" w:styleId="Heading5Char">
    <w:name w:val="Heading 5 Char"/>
    <w:link w:val="Heading5"/>
    <w:rsid w:val="007F431B"/>
    <w:rPr>
      <w:sz w:val="26"/>
    </w:rPr>
  </w:style>
  <w:style w:type="character" w:customStyle="1" w:styleId="HeaderChar">
    <w:name w:val="Header Char"/>
    <w:link w:val="Header"/>
    <w:rsid w:val="007F431B"/>
    <w:rPr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7F431B"/>
    <w:pPr>
      <w:jc w:val="both"/>
    </w:pPr>
    <w:rPr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7F431B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9F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209F0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8129D6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itle">
    <w:name w:val="Title"/>
    <w:basedOn w:val="Normal"/>
    <w:next w:val="Subtitle"/>
    <w:link w:val="TitleChar"/>
    <w:qFormat/>
    <w:rsid w:val="008129D6"/>
    <w:pPr>
      <w:suppressAutoHyphens/>
      <w:jc w:val="center"/>
    </w:pPr>
    <w:rPr>
      <w:b/>
      <w:bCs/>
      <w:sz w:val="32"/>
      <w:szCs w:val="20"/>
      <w:lang w:val="x-none" w:eastAsia="ar-SA"/>
    </w:rPr>
  </w:style>
  <w:style w:type="character" w:customStyle="1" w:styleId="TitleChar">
    <w:name w:val="Title Char"/>
    <w:link w:val="Title"/>
    <w:rsid w:val="008129D6"/>
    <w:rPr>
      <w:b/>
      <w:bCs/>
      <w:sz w:val="32"/>
      <w:lang w:val="x-none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D6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uiPriority w:val="11"/>
    <w:rsid w:val="008129D6"/>
    <w:rPr>
      <w:rFonts w:ascii="Cambria" w:eastAsia="Times New Roman" w:hAnsi="Cambria" w:cs="Times New Roman"/>
      <w:sz w:val="24"/>
      <w:szCs w:val="24"/>
    </w:rPr>
  </w:style>
  <w:style w:type="paragraph" w:styleId="NoSpacing">
    <w:name w:val="No Spacing"/>
    <w:uiPriority w:val="99"/>
    <w:qFormat/>
    <w:rsid w:val="007F5EE1"/>
    <w:pPr>
      <w:ind w:left="284" w:firstLine="284"/>
      <w:jc w:val="both"/>
    </w:pPr>
    <w:rPr>
      <w:rFonts w:ascii="Calibri" w:eastAsia="Calibri" w:hAnsi="Calibri" w:cs="Calibri"/>
      <w:color w:val="00000A"/>
      <w:sz w:val="22"/>
      <w:szCs w:val="22"/>
      <w:lang w:val="pt-BR"/>
    </w:rPr>
  </w:style>
  <w:style w:type="character" w:customStyle="1" w:styleId="FooterChar">
    <w:name w:val="Footer Char"/>
    <w:link w:val="Footer"/>
    <w:semiHidden/>
    <w:rsid w:val="007F5EE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_Docs_" ma:contentTypeID="0x00347B1E30A70E7141878A7BFDB95CB0CA" ma:contentTypeVersion="" ma:contentTypeDescription="" ma:contentTypeScope="" ma:versionID="54b3d092c0b1b8ba88052434c4de91be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3e5d9eca856144ce6ca1da655f95619c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ID" minOccurs="0"/>
                <xsd:element ref="ns1:ContentTypeId" minOccurs="0"/>
                <xsd:element ref="ns1:Author" minOccurs="0"/>
                <xsd:element ref="ns1:Editor" minOccurs="0"/>
                <xsd:element ref="ns1:_HasCopyDestinations" minOccurs="0"/>
                <xsd:element ref="ns1:_CopySource" minOccurs="0"/>
                <xsd:element ref="ns1:_ModerationStatus" minOccurs="0"/>
                <xsd:element ref="ns1:_ModerationComments" minOccurs="0"/>
                <xsd:element ref="ns1:FileRef" minOccurs="0"/>
                <xsd:element ref="ns1:FileDirRef" minOccurs="0"/>
                <xsd:element ref="ns1:Last_x0020_Modified" minOccurs="0"/>
                <xsd:element ref="ns1:Created_x0020_Date" minOccurs="0"/>
                <xsd:element ref="ns1:File_x0020_Size" minOccurs="0"/>
                <xsd:element ref="ns1:FSObjType" minOccurs="0"/>
                <xsd:element ref="ns1:CheckedOutUserId" minOccurs="0"/>
                <xsd:element ref="ns1:IsCheckedoutToLocal" minOccurs="0"/>
                <xsd:element ref="ns1:CheckoutUser" minOccurs="0"/>
                <xsd:element ref="ns1:UniqueId" minOccurs="0"/>
                <xsd:element ref="ns1:ProgId" minOccurs="0"/>
                <xsd:element ref="ns1:ScopeId" minOccurs="0"/>
                <xsd:element ref="ns1:VirusStatus" minOccurs="0"/>
                <xsd:element ref="ns1:CheckedOutTitle" minOccurs="0"/>
                <xsd:element ref="ns1:_CheckinComment" minOccurs="0"/>
                <xsd:element ref="ns1:File_x0020_Type" minOccurs="0"/>
                <xsd:element ref="ns1:HTML_x0020_File_x0020_Type" minOccurs="0"/>
                <xsd:element ref="ns1:_SourceUrl" minOccurs="0"/>
                <xsd:element ref="ns1:_SharedFileIndex" minOccurs="0"/>
                <xsd:element ref="ns1:MetaInfo" minOccurs="0"/>
                <xsd:element ref="ns1:_Level" minOccurs="0"/>
                <xsd:element ref="ns1:_IsCurrentVersion" minOccurs="0"/>
                <xsd:element ref="ns1:owshiddenversion" minOccurs="0"/>
                <xsd:element ref="ns1:_UIVersion" minOccurs="0"/>
                <xsd:element ref="ns1:_UIVersionString" minOccurs="0"/>
                <xsd:element ref="ns1:InstanceID" minOccurs="0"/>
                <xsd:element ref="ns1:Order" minOccurs="0"/>
                <xsd:element ref="ns1:GUID" minOccurs="0"/>
                <xsd:element ref="ns1:WorkflowVersion" minOccurs="0"/>
                <xsd:element ref="ns1:WorkflowInstanceID" minOccurs="0"/>
                <xsd:element ref="ns1:ParentVersionString" minOccurs="0"/>
                <xsd:element ref="ns1:ParentLeafName" minOccurs="0"/>
                <xsd:element ref="ns1:AutoVersionDisabled" minOccurs="0"/>
                <xsd:element ref="ns1:ItemType" minOccurs="0"/>
                <xsd:element ref="ns1:Descripti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ID" ma:index="0" nillable="true" ma:displayName="ID" ma:internalName="ID" ma:readOnly="true">
      <xsd:simpleType>
        <xsd:restriction base="dms:Unknown"/>
      </xsd:simpleType>
    </xsd:element>
    <xsd:element name="ContentTypeId" ma:index="1" nillable="true" ma:displayName="Content Type ID" ma:hidden="true" ma:internalName="ContentTypeId" ma:readOnly="true">
      <xsd:simpleType>
        <xsd:restriction base="dms:Unknown"/>
      </xsd:simpleType>
    </xsd:element>
    <xsd:element name="Author" ma:index="4" nillable="true" ma:displayName="Created By" ma:list="UserInfo" ma:internalName="Auth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" ma:index="6" nillable="true" ma:displayName="Modified By" ma:list="UserInfo" ma:internalName="Edit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HasCopyDestinations" ma:index="7" nillable="true" ma:displayName="Has Copy Destinations" ma:hidden="true" ma:internalName="_HasCopyDestinations" ma:readOnly="true">
      <xsd:simpleType>
        <xsd:restriction base="dms:Boolean"/>
      </xsd:simpleType>
    </xsd:element>
    <xsd:element name="_CopySource" ma:index="8" nillable="true" ma:displayName="Copy Source" ma:internalName="_CopySource" ma:readOnly="true">
      <xsd:simpleType>
        <xsd:restriction base="dms:Text"/>
      </xsd:simpleType>
    </xsd:element>
    <xsd:element name="_ModerationStatus" ma:index="9" nillable="true" ma:displayName="Approval Status" ma:default="0" ma:hidden="true" ma:internalName="_ModerationStatus" ma:readOnly="true">
      <xsd:simpleType>
        <xsd:restriction base="dms:Unknown"/>
      </xsd:simpleType>
    </xsd:element>
    <xsd:element name="_ModerationComments" ma:index="10" nillable="true" ma:displayName="Approver Comments" ma:hidden="true" ma:internalName="_ModerationComments" ma:readOnly="true">
      <xsd:simpleType>
        <xsd:restriction base="dms:Note"/>
      </xsd:simpleType>
    </xsd:element>
    <xsd:element name="FileRef" ma:index="11" nillable="true" ma:displayName="URL Path" ma:hidden="true" ma:list="Docs" ma:internalName="FileRef" ma:readOnly="true" ma:showField="FullUrl">
      <xsd:simpleType>
        <xsd:restriction base="dms:Lookup"/>
      </xsd:simpleType>
    </xsd:element>
    <xsd:element name="FileDirRef" ma:index="12" nillable="true" ma:displayName="Path" ma:hidden="true" ma:list="Docs" ma:internalName="FileDirRef" ma:readOnly="true" ma:showField="DirName">
      <xsd:simpleType>
        <xsd:restriction base="dms:Lookup"/>
      </xsd:simpleType>
    </xsd:element>
    <xsd:element name="Last_x0020_Modified" ma:index="13" nillable="true" ma:displayName="Modified" ma:format="TRUE" ma:hidden="true" ma:list="Docs" ma:internalName="Last_x0020_Modified" ma:readOnly="true" ma:showField="TimeLastModified">
      <xsd:simpleType>
        <xsd:restriction base="dms:Lookup"/>
      </xsd:simpleType>
    </xsd:element>
    <xsd:element name="Created_x0020_Date" ma:index="14" nillable="true" ma:displayName="Created" ma:format="TRUE" ma:hidden="true" ma:list="Docs" ma:internalName="Created_x0020_Date" ma:readOnly="true" ma:showField="TimeCreated">
      <xsd:simpleType>
        <xsd:restriction base="dms:Lookup"/>
      </xsd:simpleType>
    </xsd:element>
    <xsd:element name="File_x0020_Size" ma:index="15" nillable="true" ma:displayName="File Size" ma:format="TRUE" ma:hidden="true" ma:list="Docs" ma:internalName="File_x0020_Size" ma:readOnly="true" ma:showField="SizeInKB">
      <xsd:simpleType>
        <xsd:restriction base="dms:Lookup"/>
      </xsd:simpleType>
    </xsd:element>
    <xsd:element name="FSObjType" ma:index="16" nillable="true" ma:displayName="Item Type" ma:hidden="true" ma:list="Docs" ma:internalName="FSObjType" ma:readOnly="true" ma:showField="FSType">
      <xsd:simpleType>
        <xsd:restriction base="dms:Lookup"/>
      </xsd:simpleType>
    </xsd:element>
    <xsd:element name="CheckedOutUserId" ma:index="18" nillable="true" ma:displayName="ID of the User who has the item Checked Out" ma:hidden="true" ma:list="Docs" ma:internalName="CheckedOutUserId" ma:readOnly="true" ma:showField="CheckoutUserId">
      <xsd:simpleType>
        <xsd:restriction base="dms:Lookup"/>
      </xsd:simpleType>
    </xsd:element>
    <xsd:element name="IsCheckedoutToLocal" ma:index="19" nillable="true" ma:displayName="Is Checked out to local" ma:hidden="true" ma:list="Docs" ma:internalName="IsCheckedoutToLocal" ma:readOnly="true" ma:showField="IsCheckoutToLocal">
      <xsd:simpleType>
        <xsd:restriction base="dms:Lookup"/>
      </xsd:simpleType>
    </xsd:element>
    <xsd:element name="CheckoutUser" ma:index="20" nillable="true" ma:displayName="Checked Out To" ma:list="UserInfo" ma:internalName="CheckoutUse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niqueId" ma:index="22" nillable="true" ma:displayName="Unique Id" ma:hidden="true" ma:list="Docs" ma:internalName="UniqueId" ma:readOnly="true" ma:showField="UniqueId">
      <xsd:simpleType>
        <xsd:restriction base="dms:Lookup"/>
      </xsd:simpleType>
    </xsd:element>
    <xsd:element name="ProgId" ma:index="23" nillable="true" ma:displayName="ProgId" ma:hidden="true" ma:list="Docs" ma:internalName="ProgId" ma:readOnly="true" ma:showField="ProgId">
      <xsd:simpleType>
        <xsd:restriction base="dms:Lookup"/>
      </xsd:simpleType>
    </xsd:element>
    <xsd:element name="ScopeId" ma:index="24" nillable="true" ma:displayName="ScopeId" ma:hidden="true" ma:list="Docs" ma:internalName="ScopeId" ma:readOnly="true" ma:showField="ScopeId">
      <xsd:simpleType>
        <xsd:restriction base="dms:Lookup"/>
      </xsd:simpleType>
    </xsd:element>
    <xsd:element name="VirusStatus" ma:index="25" nillable="true" ma:displayName="Virus Status" ma:format="TRUE" ma:hidden="true" ma:list="Docs" ma:internalName="VirusStatus" ma:readOnly="true" ma:showField="Size">
      <xsd:simpleType>
        <xsd:restriction base="dms:Lookup"/>
      </xsd:simpleType>
    </xsd:element>
    <xsd:element name="CheckedOutTitle" ma:index="26" nillable="true" ma:displayName="Checked Out To" ma:format="TRUE" ma:hidden="true" ma:list="Docs" ma:internalName="CheckedOutTitle" ma:readOnly="true" ma:showField="CheckedOutTitle">
      <xsd:simpleType>
        <xsd:restriction base="dms:Lookup"/>
      </xsd:simpleType>
    </xsd:element>
    <xsd:element name="_CheckinComment" ma:index="27" nillable="true" ma:displayName="Check In Comment" ma:format="TRUE" ma:list="Docs" ma:internalName="_CheckinComment" ma:readOnly="true" ma:showField="CheckinComment">
      <xsd:simpleType>
        <xsd:restriction base="dms:Lookup"/>
      </xsd:simpleType>
    </xsd:element>
    <xsd:element name="File_x0020_Type" ma:index="31" nillable="true" ma:displayName="File Type" ma:hidden="true" ma:internalName="File_x0020_Type" ma:readOnly="true">
      <xsd:simpleType>
        <xsd:restriction base="dms:Text"/>
      </xsd:simpleType>
    </xsd:element>
    <xsd:element name="HTML_x0020_File_x0020_Type" ma:index="32" nillable="true" ma:displayName="HTML File Type" ma:hidden="true" ma:internalName="HTML_x0020_File_x0020_Type" ma:readOnly="true">
      <xsd:simpleType>
        <xsd:restriction base="dms:Text"/>
      </xsd:simpleType>
    </xsd:element>
    <xsd:element name="_SourceUrl" ma:index="33" nillable="true" ma:displayName="Source Url" ma:hidden="true" ma:internalName="_SourceUrl">
      <xsd:simpleType>
        <xsd:restriction base="dms:Text"/>
      </xsd:simpleType>
    </xsd:element>
    <xsd:element name="_SharedFileIndex" ma:index="34" nillable="true" ma:displayName="Shared File Index" ma:hidden="true" ma:internalName="_SharedFileIndex">
      <xsd:simpleType>
        <xsd:restriction base="dms:Text"/>
      </xsd:simpleType>
    </xsd:element>
    <xsd:element name="MetaInfo" ma:index="44" nillable="true" ma:displayName="Property Bag" ma:hidden="true" ma:list="Docs" ma:internalName="MetaInfo" ma:showField="MetaInfo">
      <xsd:simpleType>
        <xsd:restriction base="dms:Lookup"/>
      </xsd:simpleType>
    </xsd:element>
    <xsd:element name="_Level" ma:index="45" nillable="true" ma:displayName="Level" ma:hidden="true" ma:internalName="_Level" ma:readOnly="true">
      <xsd:simpleType>
        <xsd:restriction base="dms:Unknown"/>
      </xsd:simpleType>
    </xsd:element>
    <xsd:element name="_IsCurrentVersion" ma:index="46" nillable="true" ma:displayName="Is Current Version" ma:hidden="true" ma:internalName="_IsCurrentVersion" ma:readOnly="true">
      <xsd:simpleType>
        <xsd:restriction base="dms:Boolean"/>
      </xsd:simpleType>
    </xsd:element>
    <xsd:element name="owshiddenversion" ma:index="50" nillable="true" ma:displayName="owshiddenversion" ma:hidden="true" ma:internalName="owshiddenversion" ma:readOnly="true">
      <xsd:simpleType>
        <xsd:restriction base="dms:Unknown"/>
      </xsd:simpleType>
    </xsd:element>
    <xsd:element name="_UIVersion" ma:index="51" nillable="true" ma:displayName="UI Version" ma:hidden="true" ma:internalName="_UIVersion" ma:readOnly="true">
      <xsd:simpleType>
        <xsd:restriction base="dms:Unknown"/>
      </xsd:simpleType>
    </xsd:element>
    <xsd:element name="_UIVersionString" ma:index="52" nillable="true" ma:displayName="Version" ma:internalName="_UIVersionString" ma:readOnly="true">
      <xsd:simpleType>
        <xsd:restriction base="dms:Text"/>
      </xsd:simpleType>
    </xsd:element>
    <xsd:element name="InstanceID" ma:index="53" nillable="true" ma:displayName="Instance ID" ma:hidden="true" ma:internalName="InstanceID" ma:readOnly="true">
      <xsd:simpleType>
        <xsd:restriction base="dms:Unknown"/>
      </xsd:simpleType>
    </xsd:element>
    <xsd:element name="Order" ma:index="54" nillable="true" ma:displayName="Order" ma:hidden="true" ma:internalName="Order">
      <xsd:simpleType>
        <xsd:restriction base="dms:Number"/>
      </xsd:simpleType>
    </xsd:element>
    <xsd:element name="GUID" ma:index="55" nillable="true" ma:displayName="GUID" ma:hidden="true" ma:internalName="GUID" ma:readOnly="true">
      <xsd:simpleType>
        <xsd:restriction base="dms:Unknown"/>
      </xsd:simpleType>
    </xsd:element>
    <xsd:element name="WorkflowVersion" ma:index="56" nillable="true" ma:displayName="Workflow Version" ma:hidden="true" ma:internalName="WorkflowVersion" ma:readOnly="true">
      <xsd:simpleType>
        <xsd:restriction base="dms:Unknown"/>
      </xsd:simpleType>
    </xsd:element>
    <xsd:element name="WorkflowInstanceID" ma:index="57" nillable="true" ma:displayName="Workflow Instance ID" ma:hidden="true" ma:internalName="WorkflowInstanceID" ma:readOnly="true">
      <xsd:simpleType>
        <xsd:restriction base="dms:Unknown"/>
      </xsd:simpleType>
    </xsd:element>
    <xsd:element name="ParentVersionString" ma:index="58" nillable="true" ma:displayName="Source Version (Converted Document)" ma:hidden="true" ma:list="Docs" ma:internalName="ParentVersionString" ma:readOnly="true" ma:showField="ParentVersionString">
      <xsd:simpleType>
        <xsd:restriction base="dms:Lookup"/>
      </xsd:simpleType>
    </xsd:element>
    <xsd:element name="ParentLeafName" ma:index="59" nillable="true" ma:displayName="Source Name (Converted Document)" ma:hidden="true" ma:list="Docs" ma:internalName="ParentLeafName" ma:readOnly="true" ma:showField="ParentLeafName">
      <xsd:simpleType>
        <xsd:restriction base="dms:Lookup"/>
      </xsd:simpleType>
    </xsd:element>
    <xsd:element name="AutoVersionDisabled" ma:index="60" nillable="true" ma:displayName="AutoVersionDisabled" ma:default="FALSE" ma:hidden="true" ma:internalName="AutoVersionDisabled">
      <xsd:simpleType>
        <xsd:restriction base="dms:Boolean"/>
      </xsd:simpleType>
    </xsd:element>
    <xsd:element name="ItemType" ma:index="61" nillable="true" ma:displayName="ItemType" ma:default="1" ma:hidden="true" ma:internalName="ItemType">
      <xsd:simpleType>
        <xsd:restriction base="dms:Unknown"/>
      </xsd:simpleType>
    </xsd:element>
    <xsd:element name="Description" ma:index="62" nillable="true" ma:displayName="Description" ma:hidden="true" ma:internalName="Description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" ma:displayName="Content Type" ma:readOnly="true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SourceUrl xmlns="http://schemas.microsoft.com/sharepoint/v3" xsi:nil="true"/>
    <AutoVersionDisabled xmlns="http://schemas.microsoft.com/sharepoint/v3">false</AutoVersionDisabled>
    <ItemType xmlns="http://schemas.microsoft.com/sharepoint/v3">1</ItemType>
    <Order xmlns="http://schemas.microsoft.com/sharepoint/v3" xsi:nil="true"/>
    <_SharedFileIndex xmlns="http://schemas.microsoft.com/sharepoint/v3" xsi:nil="true"/>
    <MetaInfo xmlns="http://schemas.microsoft.com/sharepoint/v3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88EB358-59A1-4CC5-BF9F-7C29C3D076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F29164-E697-49A3-9907-03B4A4E055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A1C898E6-08DF-4B71-B8F3-460739C3CFD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552</Words>
  <Characters>3152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Prefeitura São Francisco de Paula</Company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Prefeitura São Francisco de Paula</dc:creator>
  <cp:keywords/>
  <dc:description/>
  <cp:lastModifiedBy>Rodrigo Liberato</cp:lastModifiedBy>
  <cp:revision>4</cp:revision>
  <cp:lastPrinted>2025-03-14T17:59:00Z</cp:lastPrinted>
  <dcterms:created xsi:type="dcterms:W3CDTF">2026-06-08T08:37:00Z</dcterms:created>
  <dcterms:modified xsi:type="dcterms:W3CDTF">2026-06-09T11:46:00Z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DocumentEventProcessedId">
    <vt:lpwstr>045bf8f5-0a7e-44de-8a1d-a5fc3afde56f</vt:lpwstr>
  </property>
</Properties>
</file>