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BA7A6" w14:textId="3B87E30B" w:rsidR="00A855DE" w:rsidRDefault="00A855DE">
      <w:r>
        <w:t>O pacote Microsoft Office é essencial em ambientes profissionais e educacionais, oferecendo ferramentas como Word, Excel e PowerPoint. Essas ferramentas auxiliam na criação de documentos, planilhas e apresentações, otimizando a produtividade e facilitando a colaboração entre usuários. Sua versatilidade e funcionalidade são amplamente reconhecidas.</w:t>
      </w:r>
    </w:p>
    <w:p w14:paraId="61CC868A" w14:textId="77777777" w:rsidR="00A855DE" w:rsidRDefault="00A855DE"/>
    <w:p w14:paraId="69444C48" w14:textId="42EB8EA7" w:rsidR="009D7B4E" w:rsidRDefault="00A855DE">
      <w:r>
        <w:t>Ativar o pacote office</w:t>
      </w:r>
    </w:p>
    <w:p w14:paraId="316C1897" w14:textId="671DF170" w:rsidR="00A855DE" w:rsidRDefault="00A855DE"/>
    <w:p w14:paraId="64EB958B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Abrir um Aplicativo Office</w:t>
      </w:r>
      <w:r>
        <w:t>:</w:t>
      </w:r>
    </w:p>
    <w:p w14:paraId="3CD4E5F7" w14:textId="77777777" w:rsidR="00863DFA" w:rsidRDefault="00863DFA" w:rsidP="00863DFA">
      <w:pPr>
        <w:pStyle w:val="NormalWeb"/>
        <w:numPr>
          <w:ilvl w:val="1"/>
          <w:numId w:val="1"/>
        </w:numPr>
      </w:pPr>
      <w:r>
        <w:t>Abra qualquer aplicativo do pacote Office, como Word, Excel ou PowerPoint.</w:t>
      </w:r>
    </w:p>
    <w:p w14:paraId="4E8700DB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Entrar ou Criar uma Conta</w:t>
      </w:r>
      <w:r>
        <w:t>:</w:t>
      </w:r>
    </w:p>
    <w:p w14:paraId="2C38C061" w14:textId="77777777" w:rsidR="00863DFA" w:rsidRDefault="00863DFA" w:rsidP="00863DFA">
      <w:pPr>
        <w:pStyle w:val="NormalWeb"/>
        <w:numPr>
          <w:ilvl w:val="1"/>
          <w:numId w:val="1"/>
        </w:numPr>
      </w:pPr>
      <w:r>
        <w:t>Na tela inicial, clique em “Entrar ou criar uma conta”.</w:t>
      </w:r>
    </w:p>
    <w:p w14:paraId="18391585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Inserir E-mail e Senha</w:t>
      </w:r>
      <w:r>
        <w:t>:</w:t>
      </w:r>
    </w:p>
    <w:p w14:paraId="31C24406" w14:textId="77777777" w:rsidR="007F0D81" w:rsidRDefault="00863DFA" w:rsidP="00863DFA">
      <w:pPr>
        <w:pStyle w:val="NormalWeb"/>
        <w:numPr>
          <w:ilvl w:val="1"/>
          <w:numId w:val="1"/>
        </w:numPr>
      </w:pPr>
      <w:r>
        <w:t>Quando solicitado, insira o e-mail:</w:t>
      </w:r>
    </w:p>
    <w:p w14:paraId="60FB3F58" w14:textId="04B867E2" w:rsidR="00863DFA" w:rsidRDefault="00863DFA" w:rsidP="00863DFA">
      <w:pPr>
        <w:pStyle w:val="NormalWeb"/>
        <w:numPr>
          <w:ilvl w:val="1"/>
          <w:numId w:val="1"/>
        </w:numPr>
      </w:pPr>
      <w:r>
        <w:t>SeuCPF@senacrs.edu.br.</w:t>
      </w:r>
    </w:p>
    <w:p w14:paraId="21B9FD5E" w14:textId="77777777" w:rsidR="00863DFA" w:rsidRDefault="00863DFA" w:rsidP="00863DFA">
      <w:pPr>
        <w:pStyle w:val="NormalWeb"/>
        <w:numPr>
          <w:ilvl w:val="1"/>
          <w:numId w:val="1"/>
        </w:numPr>
      </w:pPr>
      <w:r>
        <w:t>Na próxima tela, insira sua senha (a mesma usada para fazer login no computador ou aquela que você trocou).</w:t>
      </w:r>
    </w:p>
    <w:p w14:paraId="7739D649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Trocar Senha (se necessário)</w:t>
      </w:r>
      <w:r>
        <w:t>:</w:t>
      </w:r>
    </w:p>
    <w:p w14:paraId="00DEB83E" w14:textId="77777777" w:rsidR="00863DFA" w:rsidRDefault="00863DFA" w:rsidP="00863DFA">
      <w:pPr>
        <w:pStyle w:val="NormalWeb"/>
        <w:numPr>
          <w:ilvl w:val="1"/>
          <w:numId w:val="1"/>
        </w:numPr>
      </w:pPr>
      <w:r>
        <w:t>Se for solicitado para trocar a senha por questões de segurança, insira a senha atual, a nova senha, e confirme a nova senha.</w:t>
      </w:r>
    </w:p>
    <w:p w14:paraId="7B4ED09A" w14:textId="77777777" w:rsidR="00863DFA" w:rsidRDefault="00863DFA" w:rsidP="00863DFA">
      <w:pPr>
        <w:pStyle w:val="NormalWeb"/>
        <w:numPr>
          <w:ilvl w:val="1"/>
          <w:numId w:val="1"/>
        </w:numPr>
      </w:pPr>
      <w:r>
        <w:t>Clique em “Enviar”.</w:t>
      </w:r>
    </w:p>
    <w:p w14:paraId="19A598FD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Aceitar o Contrato de Licença</w:t>
      </w:r>
      <w:r>
        <w:t>:</w:t>
      </w:r>
    </w:p>
    <w:p w14:paraId="00EAD64A" w14:textId="77777777" w:rsidR="00863DFA" w:rsidRDefault="00863DFA" w:rsidP="00863DFA">
      <w:pPr>
        <w:pStyle w:val="NormalWeb"/>
        <w:numPr>
          <w:ilvl w:val="1"/>
          <w:numId w:val="1"/>
        </w:numPr>
      </w:pPr>
      <w:r>
        <w:t>Na tela de “Aceitar o contrato de licença”, clique em “Aceitar”.</w:t>
      </w:r>
    </w:p>
    <w:p w14:paraId="4C2B8716" w14:textId="77777777" w:rsidR="00863DFA" w:rsidRDefault="00863DFA" w:rsidP="00863DFA">
      <w:pPr>
        <w:pStyle w:val="NormalWeb"/>
        <w:numPr>
          <w:ilvl w:val="0"/>
          <w:numId w:val="1"/>
        </w:numPr>
      </w:pPr>
      <w:r>
        <w:rPr>
          <w:rStyle w:val="Forte"/>
        </w:rPr>
        <w:t>Finalizar Configuração</w:t>
      </w:r>
      <w:r>
        <w:t>:</w:t>
      </w:r>
    </w:p>
    <w:p w14:paraId="3CEA254B" w14:textId="77777777" w:rsidR="00863DFA" w:rsidRDefault="00863DFA" w:rsidP="00863DFA">
      <w:pPr>
        <w:pStyle w:val="NormalWeb"/>
        <w:numPr>
          <w:ilvl w:val="1"/>
          <w:numId w:val="1"/>
        </w:numPr>
      </w:pPr>
      <w:r>
        <w:t>Pode aparecer uma tela final; apenas feche-a.</w:t>
      </w:r>
    </w:p>
    <w:p w14:paraId="7DA58C6D" w14:textId="77777777" w:rsidR="00863DFA" w:rsidRDefault="00863DFA" w:rsidP="00863DFA">
      <w:pPr>
        <w:pStyle w:val="NormalWeb"/>
      </w:pPr>
      <w:r>
        <w:t>Pronto! Seu Office está ativado.</w:t>
      </w:r>
    </w:p>
    <w:p w14:paraId="085D26FC" w14:textId="77777777" w:rsidR="00863DFA" w:rsidRDefault="00863DFA"/>
    <w:p w14:paraId="72CAFF92" w14:textId="77777777" w:rsidR="002C1BD1" w:rsidRDefault="002C1BD1"/>
    <w:p w14:paraId="504CF80B" w14:textId="77777777" w:rsidR="00A855DE" w:rsidRDefault="00A855DE"/>
    <w:sectPr w:rsidR="00A85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5D6473"/>
    <w:multiLevelType w:val="multilevel"/>
    <w:tmpl w:val="AAA85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A7"/>
    <w:rsid w:val="002C1BD1"/>
    <w:rsid w:val="007F0D81"/>
    <w:rsid w:val="00863DFA"/>
    <w:rsid w:val="009D7B4E"/>
    <w:rsid w:val="00A855DE"/>
    <w:rsid w:val="00C86FA7"/>
    <w:rsid w:val="00D0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750FC"/>
  <w15:chartTrackingRefBased/>
  <w15:docId w15:val="{B772E5DE-C6AF-4E13-BD75-7850E319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1BD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1B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3D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Silva</dc:creator>
  <cp:keywords/>
  <dc:description/>
  <cp:lastModifiedBy>Rodrigo Silva</cp:lastModifiedBy>
  <cp:revision>4</cp:revision>
  <dcterms:created xsi:type="dcterms:W3CDTF">2024-11-14T12:18:00Z</dcterms:created>
  <dcterms:modified xsi:type="dcterms:W3CDTF">2024-11-23T22:02:00Z</dcterms:modified>
</cp:coreProperties>
</file>