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4.jpeg" ContentType="image/jpeg"/>
  <Override PartName="/word/media/image3.gif" ContentType="image/gif"/>
  <Override PartName="/word/media/image1.jpeg" ContentType="image/jpeg"/>
  <Override PartName="/word/media/image2.jpeg" ContentType="image/jpeg"/>
  <Override PartName="/word/header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20"/>
        <w:jc w:val="center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margin">
                  <wp:posOffset>-387985</wp:posOffset>
                </wp:positionH>
                <wp:positionV relativeFrom="paragraph">
                  <wp:posOffset>-1110615</wp:posOffset>
                </wp:positionV>
                <wp:extent cx="6782435" cy="9516110"/>
                <wp:effectExtent l="0" t="0" r="19050" b="28575"/>
                <wp:wrapNone/>
                <wp:docPr id="1" name="Auto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680" cy="9515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1" distT="0" distB="0" distL="114300" distR="114300" simplePos="0" locked="0" layoutInCell="1" allowOverlap="1" relativeHeight="6">
            <wp:simplePos x="0" y="0"/>
            <wp:positionH relativeFrom="column">
              <wp:posOffset>1550670</wp:posOffset>
            </wp:positionH>
            <wp:positionV relativeFrom="paragraph">
              <wp:posOffset>-173355</wp:posOffset>
            </wp:positionV>
            <wp:extent cx="2634615" cy="679450"/>
            <wp:effectExtent l="0" t="0" r="0" b="0"/>
            <wp:wrapNone/>
            <wp:docPr id="2" name="Imagem 11" descr="fametro-horz-jpg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1" descr="fametro-horz-jpg (3)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6591" r="-2217" b="2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jc w:val="center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r>
    </w:p>
    <w:p>
      <w:pPr>
        <w:pStyle w:val="Normal"/>
        <w:spacing w:before="0" w:after="120"/>
        <w:jc w:val="center"/>
        <w:rPr>
          <w:rFonts w:ascii="Arial" w:hAnsi="Arial" w:cs="Arial"/>
          <w:color w:val="000000"/>
          <w:sz w:val="20"/>
        </w:rPr>
      </w:pPr>
      <w:r>
        <w:rPr>
          <w:rFonts w:cs="Arial" w:ascii="Arial" w:hAnsi="Arial"/>
          <w:color w:val="000000"/>
          <w:sz w:val="20"/>
        </w:rPr>
      </w:r>
    </w:p>
    <w:p>
      <w:pPr>
        <w:pStyle w:val="TextBody"/>
        <w:spacing w:before="0" w:after="120"/>
        <w:rPr>
          <w:rFonts w:ascii="Arial" w:hAnsi="Arial" w:cs="Arial"/>
          <w:i w:val="false"/>
          <w:i w:val="false"/>
          <w:iCs/>
          <w:lang w:val="pt-BR"/>
        </w:rPr>
      </w:pPr>
      <w:r>
        <w:rPr>
          <w:rFonts w:cs="Arial" w:ascii="Arial" w:hAnsi="Arial"/>
          <w:i w:val="false"/>
          <w:iCs/>
          <w:lang w:val="pt-BR"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lang w:val="pt-BR"/>
        </w:rPr>
      </w:pPr>
      <w:r>
        <w:rPr>
          <w:rFonts w:cs="Arial" w:ascii="Century Gothic" w:hAnsi="Century Gothic"/>
          <w:i w:val="false"/>
          <w:lang w:val="pt-BR"/>
        </w:rPr>
        <w:t>FACULDADE METROPOLITANA DA GRANDE FORTALEZA</w:t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lang w:val="pt-BR"/>
        </w:rPr>
      </w:pPr>
      <w:r>
        <w:rPr>
          <w:rFonts w:cs="Arial" w:ascii="Century Gothic" w:hAnsi="Century Gothic"/>
          <w:i w:val="false"/>
          <w:lang w:val="pt-BR"/>
        </w:rPr>
        <w:t xml:space="preserve">CURSO DE GRADUAÇÃO TECNOLÓGICA EM </w:t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lang w:val="pt-BR"/>
        </w:rPr>
      </w:pPr>
      <w:r>
        <w:rPr>
          <w:rFonts w:cs="Arial" w:ascii="Century Gothic" w:hAnsi="Century Gothic"/>
          <w:i w:val="false"/>
          <w:lang w:val="pt-BR"/>
        </w:rPr>
        <w:t xml:space="preserve">ANÁLISE E DESENVOLVIMENTO DE SISTEMAS </w:t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lang w:val="pt-BR"/>
        </w:rPr>
      </w:pPr>
      <w:r>
        <w:rPr>
          <w:rFonts w:cs="Arial" w:ascii="Century Gothic" w:hAnsi="Century Gothic"/>
          <w:i w:val="false"/>
          <w:iCs/>
          <w:lang w:val="pt-BR"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lang w:val="pt-BR"/>
        </w:rPr>
      </w:pPr>
      <w:r>
        <w:rPr>
          <w:rFonts w:cs="Arial" w:ascii="Century Gothic" w:hAnsi="Century Gothic"/>
          <w:i w:val="false"/>
          <w:iCs/>
          <w:lang w:val="pt-BR"/>
        </w:rPr>
      </w:r>
    </w:p>
    <w:p>
      <w:pPr>
        <w:pStyle w:val="Heading2"/>
        <w:spacing w:lineRule="auto" w:line="360"/>
        <w:jc w:val="center"/>
        <w:rPr>
          <w:rStyle w:val="Null"/>
          <w:rFonts w:ascii="Times New Roman" w:hAnsi="Times New Roman"/>
          <w:i w:val="false"/>
          <w:i w:val="false"/>
          <w:iCs w:val="false"/>
          <w:caps/>
          <w:lang w:val="pt-BR"/>
        </w:rPr>
      </w:pPr>
      <w:r>
        <w:rPr>
          <w:rStyle w:val="Uficommentbody"/>
          <w:rFonts w:ascii="Times New Roman" w:hAnsi="Times New Roman"/>
          <w:i w:val="false"/>
          <w:iCs w:val="false"/>
          <w:caps/>
          <w:lang w:val="pt-BR"/>
        </w:rPr>
        <w:t xml:space="preserve">THAYNARA DOS SANTOS RIBEIRO </w:t>
      </w:r>
    </w:p>
    <w:p>
      <w:pPr>
        <w:pStyle w:val="Normal"/>
        <w:rPr/>
      </w:pPr>
      <w:r>
        <w:rPr/>
        <w:t xml:space="preserve">                                        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FELIPE DE MELO RODRIGUES</w:t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lang w:val="pt-BR"/>
        </w:rPr>
      </w:pPr>
      <w:r>
        <w:rPr>
          <w:rFonts w:cs="Arial" w:ascii="Century Gothic" w:hAnsi="Century Gothic"/>
          <w:i w:val="false"/>
          <w:iCs/>
          <w:lang w:val="pt-BR"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lang w:val="pt-BR"/>
        </w:rPr>
      </w:pPr>
      <w:r>
        <w:rPr>
          <w:rFonts w:cs="Arial" w:ascii="Century Gothic" w:hAnsi="Century Gothic"/>
          <w:i w:val="false"/>
          <w:iCs/>
          <w:lang w:val="pt-BR"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sz w:val="40"/>
          <w:szCs w:val="40"/>
          <w:lang w:val="pt-BR"/>
        </w:rPr>
      </w:pPr>
      <w:r>
        <w:rPr>
          <w:rFonts w:cs="Arial" w:ascii="Century Gothic" w:hAnsi="Century Gothic"/>
          <w:i w:val="false"/>
          <w:iCs/>
          <w:sz w:val="40"/>
          <w:szCs w:val="40"/>
          <w:lang w:val="pt-BR"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sz w:val="40"/>
          <w:szCs w:val="40"/>
          <w:lang w:val="pt-BR"/>
        </w:rPr>
      </w:pPr>
      <w:r>
        <w:rPr>
          <w:rFonts w:cs="Arial" w:ascii="Century Gothic" w:hAnsi="Century Gothic"/>
          <w:i w:val="false"/>
          <w:iCs/>
          <w:sz w:val="40"/>
          <w:szCs w:val="40"/>
          <w:lang w:val="pt-BR"/>
        </w:rPr>
      </w:r>
    </w:p>
    <w:p>
      <w:pPr>
        <w:pStyle w:val="TextBody"/>
        <w:tabs>
          <w:tab w:val="left" w:pos="6555" w:leader="none"/>
        </w:tabs>
        <w:spacing w:before="0" w:after="120"/>
        <w:rPr>
          <w:rFonts w:ascii="Century Gothic" w:hAnsi="Century Gothic" w:cs="Arial"/>
          <w:i w:val="false"/>
          <w:i w:val="false"/>
          <w:iCs/>
          <w:sz w:val="40"/>
          <w:szCs w:val="40"/>
          <w:lang w:val="pt-BR"/>
        </w:rPr>
      </w:pPr>
      <w:r>
        <w:rPr>
          <w:rFonts w:cs="Arial" w:ascii="Century Gothic" w:hAnsi="Century Gothic"/>
          <w:i w:val="false"/>
          <w:iCs/>
          <w:sz w:val="40"/>
          <w:szCs w:val="40"/>
          <w:lang w:val="pt-BR"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  <w:lang w:val="pt-BR"/>
        </w:rPr>
      </w:pPr>
      <w:r>
        <w:rPr>
          <w:rFonts w:cs="Arial" w:ascii="Century Gothic" w:hAnsi="Century Gothic"/>
          <w:i w:val="false"/>
          <w:iCs/>
          <w:lang w:val="pt-BR"/>
        </w:rPr>
        <w:t>NOME DO PROJETO</w:t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pStyle w:val="TextBody"/>
        <w:spacing w:before="0" w:after="120"/>
        <w:rPr>
          <w:rFonts w:ascii="Century Gothic" w:hAnsi="Century Gothic" w:cs="Arial"/>
          <w:i w:val="false"/>
          <w:i w:val="false"/>
          <w:iCs/>
        </w:rPr>
      </w:pPr>
      <w:r>
        <w:rPr>
          <w:rFonts w:cs="Arial" w:ascii="Century Gothic" w:hAnsi="Century Gothic"/>
          <w:i w:val="false"/>
          <w:iCs/>
        </w:rPr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134" w:right="1134" w:header="709" w:top="1134" w:footer="709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before="0" w:after="120"/>
        <w:jc w:val="center"/>
        <w:rPr>
          <w:rFonts w:ascii="Century Gothic" w:hAnsi="Century Gothic" w:cs="Arial"/>
          <w:b/>
          <w:b/>
          <w:bCs/>
        </w:rPr>
      </w:pPr>
      <w:r>
        <w:rPr>
          <w:rFonts w:cs="Arial" w:ascii="Century Gothic" w:hAnsi="Century Gothic"/>
          <w:b/>
          <w:bCs/>
        </w:rPr>
        <w:t>2018.2</w:t>
      </w:r>
    </w:p>
    <w:p>
      <w:pPr>
        <w:pStyle w:val="Heading2"/>
        <w:spacing w:lineRule="auto" w:line="36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color="auto" w:fill="D8D8D8" w:themeFill="background1" w:themeFillShade="d9"/>
        <w:spacing w:before="0" w:after="120"/>
        <w:jc w:val="center"/>
        <w:rPr>
          <w:rFonts w:ascii="Century Gothic" w:hAnsi="Century Gothic" w:cs="Arial"/>
          <w:b/>
          <w:b/>
          <w:bCs/>
        </w:rPr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5">
                <wp:simplePos x="0" y="0"/>
                <wp:positionH relativeFrom="column">
                  <wp:posOffset>5775960</wp:posOffset>
                </wp:positionH>
                <wp:positionV relativeFrom="paragraph">
                  <wp:posOffset>-481330</wp:posOffset>
                </wp:positionV>
                <wp:extent cx="608330" cy="358775"/>
                <wp:effectExtent l="3810" t="4445" r="0" b="0"/>
                <wp:wrapSquare wrapText="bothSides"/>
                <wp:docPr id="4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80" cy="35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454.8pt;margin-top:-37.9pt;width:47.8pt;height:28.15pt">
                <w10:wrap type="non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Century Gothic" w:hAnsi="Century Gothic"/>
          <w:b/>
          <w:bCs/>
        </w:rPr>
        <w:t>SUMÁRIO</w:t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tbl>
      <w:tblPr>
        <w:tblStyle w:val="23"/>
        <w:tblW w:w="9638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56"/>
        <w:gridCol w:w="481"/>
      </w:tblGrid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b/>
                <w:bCs/>
              </w:rPr>
              <w:t>1. O que é Scrum</w:t>
            </w:r>
            <w:r>
              <w:rPr/>
              <w:t xml:space="preserve"> ......................................................................................................................</w:t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b/>
                <w:bCs/>
              </w:rPr>
              <w:t>2. Ciclo de vida Scrum</w:t>
            </w:r>
            <w:r>
              <w:rPr/>
              <w:t>.............................................................................................................</w:t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b/>
              </w:rPr>
              <w:t>3.</w:t>
            </w: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Artefatos do Scrum</w:t>
            </w:r>
            <w:r>
              <w:rPr/>
              <w:t xml:space="preserve">............................................................................................................. </w:t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hd w:val="clear" w:color="auto" w:fill="FFFFFF"/>
              <w:spacing w:lineRule="auto" w:line="360" w:before="0" w:after="360"/>
              <w:rPr>
                <w:rFonts w:ascii="times " w:hAnsi="times "/>
                <w:sz w:val="22"/>
                <w:szCs w:val="22"/>
              </w:rPr>
            </w:pPr>
            <w:r>
              <w:rPr>
                <w:rFonts w:cs="Arial" w:ascii="times " w:hAnsi="times "/>
                <w:b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4. </w:t>
            </w:r>
            <w:r>
              <w:rPr>
                <w:rFonts w:cs="Arial" w:ascii="times " w:hAnsi="times "/>
                <w:b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Descrição do Software a ser desenvolvido com a sua finalidade </w:t>
            </w:r>
            <w:r>
              <w:rPr>
                <w:rFonts w:cs="Arial" w:ascii="times " w:hAnsi="times "/>
                <w:b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e </w:t>
            </w:r>
            <w:r>
              <w:rPr>
                <w:rFonts w:cs="Arial" w:ascii="times " w:hAnsi="times "/>
                <w:b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funcionalidades</w:t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156" w:type="dxa"/>
            <w:tcBorders/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/>
            </w:r>
          </w:p>
        </w:tc>
        <w:tc>
          <w:tcPr>
            <w:tcW w:w="481" w:type="dxa"/>
            <w:tcBorders/>
            <w:shd w:fill="auto" w:val="clear"/>
          </w:tcPr>
          <w:p>
            <w:pPr>
              <w:pStyle w:val="Normal"/>
              <w:spacing w:lineRule="auto" w:line="36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pacing w:before="0" w:after="120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before="0" w:after="300"/>
        <w:outlineLvl w:val="1"/>
        <w:rPr>
          <w:rFonts w:ascii="Arial" w:hAnsi="Arial" w:cs="Arial"/>
          <w:b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before="0" w:after="300"/>
        <w:outlineLvl w:val="1"/>
        <w:rPr>
          <w:rFonts w:ascii="Arial" w:hAnsi="Arial" w:cs="Arial"/>
          <w:b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>1.Scrum</w:t>
      </w:r>
    </w:p>
    <w:p>
      <w:pPr>
        <w:pStyle w:val="Normal"/>
        <w:shd w:val="clear" w:color="auto" w:fill="FFFFFF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Scrum 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é uma </w:t>
      </w: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metodologia 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usada para a </w:t>
      </w: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gestão dinâmica de projetos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, sendo muitas vezes aplicada para o </w:t>
      </w: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desenvolvimento ágil de um software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Normal"/>
        <w:shd w:val="clear" w:color="auto" w:fill="FFFFFF"/>
        <w:spacing w:before="0" w:after="293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O scrum é uma ferramenta que permite controlar de forma eficaz e eficiente o trabalho, potencializando as equipes que trabalham em prol de um objetivo em comum.</w:t>
      </w:r>
    </w:p>
    <w:p>
      <w:pPr>
        <w:pStyle w:val="Normal"/>
        <w:shd w:val="clear" w:color="auto" w:fill="FFFFFF"/>
        <w:spacing w:before="0" w:after="293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Esta metodologia é essencial para muitas empresas atualmente, porque não apenas facilita a definição de objetivos, como também ajuda a cumprir os prazos estabelecidos.</w:t>
      </w:r>
    </w:p>
    <w:p>
      <w:pPr>
        <w:pStyle w:val="Normal"/>
        <w:shd w:val="clear" w:color="auto" w:fill="FFFFFF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No scrum se trabalha com o chamado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product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, um registro que contém as áreas do produto que devem ser desenvolvidas. Do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product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é criado 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release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, que é a junção dos requisitos do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product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que vão ser trabalhados, de acordo com a prioridade de cada um. 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release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é um ponto para a criação do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sprint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, que representa o espaço de tempo em que uma tarefa (chamada de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user story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) vai ser concluída.</w:t>
      </w:r>
    </w:p>
    <w:p>
      <w:pPr>
        <w:pStyle w:val="Normal"/>
        <w:shd w:val="clear" w:color="auto" w:fill="FFFFFF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O tamanho de cada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sprint 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é adequado à empresa em questão e aos seus projetos. A </w:t>
      </w:r>
      <w:r>
        <w:rPr>
          <w:rFonts w:cs="Arial" w:ascii="Arial" w:hAnsi="Arial"/>
          <w:iCs/>
          <w:color w:val="000000" w:themeColor="text1"/>
          <w14:textFill>
            <w14:solidFill>
              <w14:schemeClr w14:val="tx1"/>
            </w14:solidFill>
          </w14:textFill>
        </w:rPr>
        <w:t>sprint 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pode demorar entre uma a quatro semanas. O processo de scrum costuma ser controlado em um quadro, onde é possível ver as tarefas que estão em desenvolvimento, as que foram trabalhadas, mas que ainda precisam ser verificadas ou testadas, e as que são consideradas concluídas.</w:t>
      </w:r>
    </w:p>
    <w:p>
      <w:pPr>
        <w:pStyle w:val="Normal"/>
        <w:shd w:val="clear" w:color="auto" w:fill="FFFFFF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Normal"/>
        <w:shd w:val="clear" w:color="auto" w:fill="FFFFFF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/>
        <w:drawing>
          <wp:inline distT="0" distB="0" distL="0" distR="0">
            <wp:extent cx="5400040" cy="3756025"/>
            <wp:effectExtent l="0" t="0" r="0" b="0"/>
            <wp:docPr id="6" name="Imagem 2" descr="&quot;Ciclo Scru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&quot;Ciclo Scrum&quot;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="300" w:after="300"/>
        <w:rPr>
          <w:rFonts w:cs="Arial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  <w:r>
        <w:rPr>
          <w:rFonts w:cs="Arial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r>
    </w:p>
    <w:p>
      <w:pPr>
        <w:pStyle w:val="Heading1"/>
        <w:shd w:val="clear" w:color="auto" w:fill="FFFFFF"/>
        <w:spacing w:before="300" w:after="300"/>
        <w:rPr>
          <w:rFonts w:cs="Arial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  <w:r>
        <w:rPr>
          <w:rFonts w:cs="Arial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r>
    </w:p>
    <w:p>
      <w:pPr>
        <w:pStyle w:val="Heading1"/>
        <w:shd w:val="clear" w:color="auto" w:fill="FFFFFF"/>
        <w:spacing w:before="300" w:after="300"/>
        <w:rPr>
          <w:rFonts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="Arial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Ciclo de vida Scrum</w:t>
      </w:r>
    </w:p>
    <w:p>
      <w:pPr>
        <w:pStyle w:val="Heading1"/>
        <w:shd w:val="clear" w:color="auto" w:fill="FFFFFF"/>
        <w:spacing w:before="300" w:after="300"/>
        <w:rPr>
          <w:rFonts w:cs="Arial"/>
          <w:b w:val="false"/>
          <w:b w:val="false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cs="Arial"/>
          <w:b w:val="false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Uma forma para assimilar os quatro compostos do Scrum (papéis, artefatos, cerimônias e atitude) é entender o ciclo de vida do Scrum. O primeiro passo é definir a visão do produto com base em informações colhidas junto ao usuário final, time, stakeholders e gerentes; nesta etapa será criada, pelo Product Owner (PO) juntamente com o Scrum Master, uma lista inicial de todos os itens que devem ser produzidos no decorrer do projeto, garantindo assim que a visão do produto seja bem sucedida, essa lista é denominada de product backlog. Uma vez que existe o product backlog o produto será desenvolvido através de iterações conhecidas como Sprints.</w:t>
      </w:r>
    </w:p>
    <w:p>
      <w:pPr>
        <w:pStyle w:val="NormalWeb"/>
        <w:shd w:val="clear" w:color="auto" w:fill="FFFFFF"/>
        <w:spacing w:beforeAutospacing="0" w:before="0" w:afterAutospacing="0" w:after="0"/>
        <w:ind w:firstLine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O Product Owner, Scrum Master e o time de desenvolvimento planejam o Sprint, essa reunião é chamada de Planning Meeting, e é divida em duas partes: a parte tática e a parte técnica. Na parte tática o PO deve fazer os ajustes necessários para o Product Backlog e em sequência definir a meta do Sprint. Após a definição da meta o time deve selecionar os itens com os quais podem se comprometer. Na parte técnica o time deve se reunir para tomar as decisões de como fazer cada item do Product Backlog, isso será feito através da quebra de tarefa, depois o time deve estimar cada tarefa para averiguar a viabilidade do desenvolvimento da mesma, o resultado da parte técnica é o artefato chamado Sprint Backlog. Ou seja, o Sprint Backlog é uma lista de requisitos, assim como o product backlog, porém reduzida para que possa ser efetivadas dentro do Sprint. Para uma melhor visibilidade do projeto o Sprint Backlog pode ser representado em forma de quadro Scrum.</w:t>
      </w:r>
    </w:p>
    <w:p>
      <w:pPr>
        <w:pStyle w:val="NormalWeb"/>
        <w:shd w:val="clear" w:color="auto" w:fill="FFFFFF"/>
        <w:spacing w:beforeAutospacing="0" w:before="0" w:afterAutospacing="0" w:after="0"/>
        <w:ind w:firstLine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Agora pode-se iniciar o Sprint, que deve ser feito pelo time de desenvolvimento de acordo com o tempo estimado, normalmente o Sprint tem duração de 2 a 4 semanas, não é aconselhado Sprints longos com mais de 4 semanas, principalmente para equipes que estão iniciando no Scrum, pois ciclos menores facilitam a detecção de mudanças e consequentemente a tomada de decisão. Durante o Sprint é realizado o Daily Scrum, que são reuniões diárias que dão origem ao ciclo menor da imagem (ciclo de 24 H). Ao termino do Sprint é gerado um produto funcional e realizado uma reunião de revisão (Sprint Review). Seu objetivo é apresentar o que foi realizado e o produto gerado para o PO e convidados.</w:t>
      </w:r>
    </w:p>
    <w:p>
      <w:pPr>
        <w:pStyle w:val="NormalWeb"/>
        <w:shd w:val="clear" w:color="auto" w:fill="FFFFFF"/>
        <w:spacing w:beforeAutospacing="0" w:before="0" w:afterAutospacing="0" w:after="0"/>
        <w:ind w:firstLine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Uma definição é que o Scrum é um processo de desenvolvimento iterativo e incremental para gerenciamento de projetos e desenvolvimento ágil de software. O fato de gerar uma parte do produto ao final de cada sprint e por ocorrer em ciclos intende-se os termos, respectivamente, incremental e iterativo.</w:t>
      </w:r>
    </w:p>
    <w:p>
      <w:pPr>
        <w:pStyle w:val="NormalWeb"/>
        <w:shd w:val="clear" w:color="auto" w:fill="FFFFFF"/>
        <w:spacing w:beforeAutospacing="0" w:before="0" w:afterAutospacing="0" w:after="0"/>
        <w:ind w:firstLine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Por fim, após a reunião de revisão do Sprint é realizada uma última reunião do Sprint, que muitos acreditam ser a mais importante, a Retrospectiva. O seu objetivo é levantar os pontos positivos e negativos que ocorreram durante o Sprint, visando melhorar e otimizar o trabalho da equipe. Geralmente participam apenas o Scrum Master e o time. O PO poderá participar caso todos estejam de acordo. E finalizando a retrospectiva retorna para o Planning Meeting, dando início ao ciclo maior.</w:t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b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b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3. Artefatos do Scrum </w:t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Product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– que é a lista ordenada dos requisitos ou funcionalidades que o software deverá ter para ser concluído.</w:t>
      </w:r>
    </w:p>
    <w:p>
      <w:pPr>
        <w:pStyle w:val="Normal"/>
        <w:numPr>
          <w:ilvl w:val="0"/>
          <w:numId w:val="2"/>
        </w:numPr>
        <w:shd w:val="clear" w:color="auto" w:fill="FFFFFF"/>
        <w:spacing w:beforeAutospacing="1" w:after="0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Sprint Backlog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– lista das tarefas a serem executadas durante uma Sprint, para se atingir a meta da Sprint, é o desmembramento de cada item selecionado do product backlog em pequenas tarefas.</w:t>
      </w:r>
    </w:p>
    <w:p>
      <w:pPr>
        <w:pStyle w:val="Normal"/>
        <w:numPr>
          <w:ilvl w:val="0"/>
          <w:numId w:val="2"/>
        </w:numPr>
        <w:shd w:val="clear" w:color="auto" w:fill="FFFFFF"/>
        <w:spacing w:before="0" w:after="0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Incremento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– parte do software pronto, potencialmente utilizável, construído durante a Sprint.</w:t>
      </w:r>
    </w:p>
    <w:p>
      <w:pPr>
        <w:pStyle w:val="Normal"/>
        <w:numPr>
          <w:ilvl w:val="0"/>
          <w:numId w:val="2"/>
        </w:numPr>
        <w:shd w:val="clear" w:color="auto" w:fill="FFFFFF"/>
        <w:spacing w:before="0" w:after="0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Burndown Chart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– ou gráfico de burn down, é um gráfico que demonstra as tarefas da sprint ou itens do backlog do produto que ainda precisam ser realizados x o que foi realizado até o momento.</w:t>
      </w:r>
    </w:p>
    <w:p>
      <w:pPr>
        <w:pStyle w:val="Normal"/>
        <w:numPr>
          <w:ilvl w:val="0"/>
          <w:numId w:val="2"/>
        </w:numPr>
        <w:shd w:val="clear" w:color="auto" w:fill="FFFFFF"/>
        <w:spacing w:before="0" w:after="0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bCs/>
          <w:color w:val="000000" w:themeColor="text1"/>
          <w14:textFill>
            <w14:solidFill>
              <w14:schemeClr w14:val="tx1"/>
            </w14:solidFill>
          </w14:textFill>
        </w:rPr>
        <w:t>User stories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 – ou histórias de usuários são os requisitos, detalhes para cada item do product backlog, na visão do usuário.</w:t>
      </w:r>
    </w:p>
    <w:p>
      <w:pPr>
        <w:pStyle w:val="Normal"/>
        <w:numPr>
          <w:ilvl w:val="0"/>
          <w:numId w:val="2"/>
        </w:numPr>
        <w:shd w:val="clear" w:color="auto" w:fill="FFFFFF"/>
        <w:spacing w:before="0" w:after="0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Backlog</w:t>
      </w:r>
      <w:r>
        <w:rPr>
          <w:rFonts w:cs="Arial" w:ascii="Arial" w:hAnsi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– É a lista de requisitos da aplicação que será necessária para o seu entendimento e desenvolvimento. O responsável por ela é o product Owner.  O backlog é dividido em duas partes sendo elas o Product Backlog e o Sprint Backlog.</w:t>
      </w:r>
    </w:p>
    <w:p>
      <w:pPr>
        <w:pStyle w:val="Normal"/>
        <w:numPr>
          <w:ilvl w:val="0"/>
          <w:numId w:val="2"/>
        </w:numPr>
        <w:shd w:val="clear" w:color="auto" w:fill="FFFFFF"/>
        <w:spacing w:before="0" w:afterAutospacing="1"/>
        <w:ind w:left="360" w:hanging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Estórias</w:t>
      </w:r>
      <w:r>
        <w:rPr>
          <w:rFonts w:cs="Arial" w:ascii="Arial" w:hAnsi="Arial"/>
          <w:color w:val="000000" w:themeColor="text1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>–</w:t>
      </w:r>
      <w:bookmarkStart w:id="0" w:name="_GoBack"/>
      <w:bookmarkEnd w:id="0"/>
      <w:r>
        <w:rPr>
          <w:rFonts w:cs="Arial"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É um descritivo claro e objetivo, porém resumido, da funcionalidade que será desenvolvida. Muitas vezes uma estória cabe em um post-it por conta da sua objetividade;</w:t>
      </w:r>
    </w:p>
    <w:p>
      <w:pPr>
        <w:pStyle w:val="Normal"/>
        <w:spacing w:before="0" w:after="120"/>
        <w:rPr/>
      </w:pPr>
      <w:r>
        <w:rPr/>
      </w:r>
    </w:p>
    <w:p>
      <w:pPr>
        <w:pStyle w:val="Normal"/>
        <w:spacing w:before="0" w:after="120"/>
        <w:rPr/>
      </w:pPr>
      <w:r>
        <w:rPr/>
      </w:r>
    </w:p>
    <w:p>
      <w:pPr>
        <w:pStyle w:val="Normal"/>
        <w:shd w:val="clear" w:color="auto" w:fill="FFFFFF"/>
        <w:spacing w:before="0" w:after="360"/>
        <w:rPr/>
      </w:pP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 Descrição do Software a ser desenvolvido com a sua finalidade </w:t>
      </w: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e </w:t>
      </w:r>
      <w:r>
        <w:rPr>
          <w:rFonts w:cs="Arial" w:ascii="Arial" w:hAnsi="Arial"/>
          <w:b/>
          <w:color w:val="000000" w:themeColor="text1"/>
          <w14:textFill>
            <w14:solidFill>
              <w14:schemeClr w14:val="tx1"/>
            </w14:solidFill>
          </w14:textFill>
        </w:rPr>
        <w:t>funcionalidades</w:t>
      </w:r>
    </w:p>
    <w:p>
      <w:pPr>
        <w:pStyle w:val="Normal"/>
        <w:shd w:val="clear" w:color="auto" w:fill="FFFFFF"/>
        <w:spacing w:before="0" w:after="360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000000" w:themeColor="text1"/>
          <w14:textFill>
            <w14:solidFill>
              <w14:schemeClr w14:val="tx1"/>
            </w14:solidFill>
          </w14:textFill>
        </w:rPr>
        <w:tab/>
        <w:t xml:space="preserve">Grupos de investimentos ou investimento coletivo são formas de pessoas físicas conseguirem investir no Mercado de Capitais, mas para quem investiu é uma tarefa um pouco confusa controlar seus investimentos individuais dentro do escopo do coletivo e essa é a principal função do nomedosistema, controlar e trazer transparência para que está investindo de onde seu dinheiro está sendo aplicado e o quanto já foi investido até o momento, além disso o sistema é extremamente discreto, logo cada investidor só consegue ver aquilo que investiu e o investimento completo do grupo. </w:t>
      </w:r>
      <w:r>
        <w:rPr>
          <w:rFonts w:cs="Arial" w:ascii="Arial" w:hAnsi="Arial"/>
          <w:b w:val="false"/>
          <w:bCs w:val="false"/>
          <w:color w:val="000000" w:themeColor="text1"/>
          <w14:textFill>
            <w14:solidFill>
              <w14:schemeClr w14:val="tx1"/>
            </w14:solidFill>
          </w14:textFill>
        </w:rPr>
        <w:t>As principais funcionalidades são:</w:t>
      </w:r>
    </w:p>
    <w:p>
      <w:pPr>
        <w:pStyle w:val="Normal"/>
        <w:numPr>
          <w:ilvl w:val="0"/>
          <w:numId w:val="3"/>
        </w:numPr>
        <w:shd w:val="clear" w:color="auto" w:fill="FFFFFF"/>
        <w:spacing w:before="0" w:after="360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000000" w:themeColor="text1"/>
          <w14:textFill>
            <w14:solidFill>
              <w14:schemeClr w14:val="tx1"/>
            </w14:solidFill>
          </w14:textFill>
        </w:rPr>
        <w:t>Cadastro de grupos de grupos de investimentos;</w:t>
      </w:r>
    </w:p>
    <w:p>
      <w:pPr>
        <w:pStyle w:val="Normal"/>
        <w:numPr>
          <w:ilvl w:val="0"/>
          <w:numId w:val="3"/>
        </w:numPr>
        <w:shd w:val="clear" w:color="auto" w:fill="FFFFFF"/>
        <w:spacing w:before="0" w:after="360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000000" w:themeColor="text1"/>
          <w14:textFill>
            <w14:solidFill>
              <w14:schemeClr w14:val="tx1"/>
            </w14:solidFill>
          </w14:textFill>
        </w:rPr>
        <w:t>Ver extrato</w:t>
      </w:r>
    </w:p>
    <w:p>
      <w:pPr>
        <w:pStyle w:val="Normal"/>
        <w:numPr>
          <w:ilvl w:val="0"/>
          <w:numId w:val="3"/>
        </w:numPr>
        <w:shd w:val="clear" w:color="auto" w:fill="FFFFFF"/>
        <w:spacing w:before="0" w:after="360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000000" w:themeColor="text1"/>
          <w14:textFill>
            <w14:solidFill>
              <w14:schemeClr w14:val="tx1"/>
            </w14:solidFill>
          </w14:textFill>
        </w:rPr>
        <w:t>Ver investimentos</w:t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spacing w:before="0" w:after="360"/>
        <w:rPr>
          <w:rFonts w:ascii="Arial" w:hAnsi="Arial" w:cs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 w:val="false"/>
          <w:bCs w:val="false"/>
        </w:rPr>
      </w:r>
    </w:p>
    <w:sectPr>
      <w:headerReference w:type="default" r:id="rId6"/>
      <w:headerReference w:type="first" r:id="rId7"/>
      <w:footerReference w:type="default" r:id="rId8"/>
      <w:footerReference w:type="first" r:id="rId9"/>
      <w:type w:val="nextPage"/>
      <w:pgSz w:w="11906" w:h="16838"/>
      <w:pgMar w:left="1134" w:right="1134" w:header="709" w:top="1418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Futura Bk BT">
    <w:charset w:val="01"/>
    <w:family w:val="roman"/>
    <w:pitch w:val="variable"/>
  </w:font>
  <w:font w:name="Century Gothic">
    <w:charset w:val="01"/>
    <w:family w:val="roman"/>
    <w:pitch w:val="variable"/>
  </w:font>
  <w:font w:name="times ">
    <w:altName w:val="Times New Roman"/>
    <w:charset w:val="01"/>
    <w:family w:val="roman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175193334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Footer"/>
      <w:rPr>
        <w:lang w:val="pt-BR"/>
      </w:rPr>
    </w:pPr>
    <w:r>
      <w:rPr>
        <w:lang w:val="pt-BR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>
        <w:rFonts w:ascii="Arial" w:hAnsi="Arial" w:cs="Arial"/>
        <w:sz w:val="22"/>
        <w:szCs w:val="22"/>
      </w:rPr>
    </w:pPr>
    <w:r>
      <w:rPr>
        <w:rFonts w:cs="Arial" w:ascii="Arial" w:hAnsi="Arial"/>
        <w:sz w:val="22"/>
        <w:szCs w:val="22"/>
      </w:rPr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1807845</wp:posOffset>
          </wp:positionH>
          <wp:positionV relativeFrom="paragraph">
            <wp:posOffset>-66040</wp:posOffset>
          </wp:positionV>
          <wp:extent cx="2082165" cy="537210"/>
          <wp:effectExtent l="0" t="0" r="0" b="0"/>
          <wp:wrapNone/>
          <wp:docPr id="3" name="Imagem 1" descr="fametro-horz-jpg 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1" descr="fametro-horz-jpg (3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36596" r="-2218" b="26137"/>
                  <a:stretch>
                    <a:fillRect/>
                  </a:stretch>
                </pic:blipFill>
                <pic:spPr bwMode="auto">
                  <a:xfrm>
                    <a:off x="0" y="0"/>
                    <a:ext cx="2082165" cy="537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"/>
      <w:spacing w:before="0" w:after="120"/>
      <w:jc w:val="center"/>
      <w:rPr>
        <w:rFonts w:ascii="Arial" w:hAnsi="Arial" w:cs="Arial"/>
        <w:b/>
        <w:b/>
        <w:bCs/>
        <w:sz w:val="28"/>
      </w:rPr>
    </w:pPr>
    <w:r>
      <w:rPr>
        <w:rFonts w:cs="Arial" w:ascii="Arial" w:hAnsi="Arial"/>
        <w:b/>
        <w:bCs/>
        <w:sz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drawing>
        <wp:anchor behindDoc="1" distT="0" distB="0" distL="114300" distR="114300" simplePos="0" locked="0" layoutInCell="1" allowOverlap="1" relativeHeight="4">
          <wp:simplePos x="0" y="0"/>
          <wp:positionH relativeFrom="column">
            <wp:posOffset>1950720</wp:posOffset>
          </wp:positionH>
          <wp:positionV relativeFrom="paragraph">
            <wp:posOffset>-45720</wp:posOffset>
          </wp:positionV>
          <wp:extent cx="2263140" cy="583565"/>
          <wp:effectExtent l="0" t="0" r="0" b="0"/>
          <wp:wrapNone/>
          <wp:docPr id="7" name="Imagem 15" descr="fametro-horz-jpg 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15" descr="fametro-horz-jpg (3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36596" r="-2218" b="26137"/>
                  <a:stretch>
                    <a:fillRect/>
                  </a:stretch>
                </pic:blipFill>
                <pic:spPr bwMode="auto">
                  <a:xfrm>
                    <a:off x="0" y="0"/>
                    <a:ext cx="2263140" cy="583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3"/>
      <w:numFmt w:val="decimal"/>
      <w:lvlText w:val="%1."/>
      <w:lvlJc w:val="left"/>
      <w:pPr>
        <w:tabs>
          <w:tab w:val="num" w:pos="450"/>
        </w:tabs>
        <w:ind w:left="450" w:hanging="450"/>
      </w:pPr>
      <w:rPr>
        <w:b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semiHidden="0" w:unhideWhenUsed="0" w:qFormat="1"/>
    <w:lsdException w:name="heading 9" w:uiPriority="0" w:semiHidden="0" w:unhideWhenUsed="0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 w:qFormat="1"/>
    <w:lsdException w:name="annotation text" w:uiPriority="99"/>
    <w:lsdException w:name="header" w:uiPriority="99" w:semiHidden="0"/>
    <w:lsdException w:name="footer" w:uiPriority="99" w:semiHidden="0" w:unhideWhenUsed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 w:qFormat="1"/>
    <w:lsdException w:name="annotation reference" w:uiPriority="99"/>
    <w:lsdException w:name="line number" w:uiPriority="99"/>
    <w:lsdException w:name="page number" w:uiPriority="0" w:semiHidden="0" w:unhideWhenUsed="0" w:qFormat="1"/>
    <w:lsdException w:name="endnote reference" w:uiPriority="99" w:qFormat="1"/>
    <w:lsdException w:name="endnote text" w:uiPriority="99" w:qFormat="1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0" w:semiHidden="0" w:unhideWhenUsed="0" w:qFormat="1"/>
    <w:lsdException w:name="Body Text Indent" w:uiPriority="0" w:semiHidden="0" w:unhideWhenUsed="0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0" w:semiHidden="0" w:unhideWhenUsed="0" w:qFormat="1"/>
    <w:lsdException w:name="Body Text 3" w:uiPriority="99"/>
    <w:lsdException w:name="Body Text Indent 2" w:uiPriority="99" w:qFormat="1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semiHidden="0" w:qFormat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Heading1">
    <w:name w:val="Heading 1"/>
    <w:basedOn w:val="Normal"/>
    <w:link w:val="25"/>
    <w:uiPriority w:val="0"/>
    <w:qFormat/>
    <w:pPr>
      <w:keepNext w:val="true"/>
      <w:spacing w:before="240" w:after="60"/>
      <w:outlineLvl w:val="0"/>
    </w:pPr>
    <w:rPr>
      <w:rFonts w:ascii="Arial" w:hAnsi="Arial"/>
      <w:b/>
      <w:bCs/>
      <w:kern w:val="2"/>
      <w:sz w:val="32"/>
      <w:szCs w:val="32"/>
      <w:lang w:val="zh-CN"/>
    </w:rPr>
  </w:style>
  <w:style w:type="paragraph" w:styleId="Heading2">
    <w:name w:val="Heading 2"/>
    <w:basedOn w:val="Normal"/>
    <w:link w:val="26"/>
    <w:uiPriority w:val="0"/>
    <w:qFormat/>
    <w:pPr>
      <w:keepNext w:val="true"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zh-CN"/>
    </w:rPr>
  </w:style>
  <w:style w:type="paragraph" w:styleId="Heading3">
    <w:name w:val="Heading 3"/>
    <w:basedOn w:val="Normal"/>
    <w:link w:val="27"/>
    <w:uiPriority w:val="0"/>
    <w:qFormat/>
    <w:pPr>
      <w:keepNext w:val="true"/>
      <w:numPr>
        <w:ilvl w:val="0"/>
        <w:numId w:val="1"/>
      </w:numPr>
      <w:outlineLvl w:val="0"/>
    </w:pPr>
    <w:rPr>
      <w:rFonts w:ascii="Tahoma" w:hAnsi="Tahoma"/>
      <w:b/>
      <w:bCs/>
      <w:sz w:val="28"/>
      <w:lang w:val="zh-CN" w:eastAsia="zh-CN"/>
    </w:rPr>
  </w:style>
  <w:style w:type="paragraph" w:styleId="Heading8">
    <w:name w:val="Heading 8"/>
    <w:basedOn w:val="Normal"/>
    <w:link w:val="37"/>
    <w:uiPriority w:val="0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link w:val="28"/>
    <w:uiPriority w:val="0"/>
    <w:qFormat/>
    <w:pPr>
      <w:keepNext w:val="true"/>
      <w:outlineLvl w:val="8"/>
    </w:pPr>
    <w:rPr>
      <w:rFonts w:ascii="Tahoma" w:hAnsi="Tahoma"/>
      <w:b/>
      <w:bCs/>
      <w:lang w:val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Strong">
    <w:name w:val="Strong"/>
    <w:uiPriority w:val="22"/>
    <w:qFormat/>
    <w:rPr>
      <w:b/>
      <w:bCs/>
    </w:rPr>
  </w:style>
  <w:style w:type="character" w:styleId="FootnoteCharacters">
    <w:name w:val="Footnote Characters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uiPriority w:val="99"/>
    <w:unhideWhenUsed/>
    <w:qFormat/>
    <w:rPr>
      <w:color w:val="0563C1"/>
      <w:u w:val="single"/>
    </w:rPr>
  </w:style>
  <w:style w:type="character" w:styleId="Pagenumber">
    <w:name w:val="page number"/>
    <w:basedOn w:val="DefaultParagraphFont"/>
    <w:uiPriority w:val="0"/>
    <w:qFormat/>
    <w:rPr/>
  </w:style>
  <w:style w:type="character" w:styleId="Ttulo1Char" w:customStyle="1">
    <w:name w:val="Título 1 Char"/>
    <w:link w:val="2"/>
    <w:uiPriority w:val="0"/>
    <w:qFormat/>
    <w:rPr>
      <w:rFonts w:ascii="Arial" w:hAnsi="Arial" w:eastAsia="Times New Roman" w:cs="Arial"/>
      <w:b/>
      <w:bCs/>
      <w:kern w:val="2"/>
      <w:sz w:val="32"/>
      <w:szCs w:val="32"/>
      <w:lang w:eastAsia="pt-BR"/>
    </w:rPr>
  </w:style>
  <w:style w:type="character" w:styleId="Ttulo2Char" w:customStyle="1">
    <w:name w:val="Título 2 Char"/>
    <w:link w:val="3"/>
    <w:uiPriority w:val="0"/>
    <w:qFormat/>
    <w:rPr>
      <w:rFonts w:ascii="Arial" w:hAnsi="Arial" w:eastAsia="Times New Roman" w:cs="Arial"/>
      <w:b/>
      <w:bCs/>
      <w:i/>
      <w:iCs/>
      <w:sz w:val="28"/>
      <w:szCs w:val="28"/>
      <w:lang w:eastAsia="pt-BR"/>
    </w:rPr>
  </w:style>
  <w:style w:type="character" w:styleId="Ttulo3Char" w:customStyle="1">
    <w:name w:val="Título 3 Char"/>
    <w:link w:val="4"/>
    <w:uiPriority w:val="0"/>
    <w:qFormat/>
    <w:rPr>
      <w:rFonts w:ascii="Tahoma" w:hAnsi="Tahoma" w:eastAsia="Times New Roman"/>
      <w:b/>
      <w:bCs/>
      <w:sz w:val="28"/>
      <w:szCs w:val="24"/>
      <w:lang w:val="zh-CN"/>
    </w:rPr>
  </w:style>
  <w:style w:type="character" w:styleId="Ttulo9Char" w:customStyle="1">
    <w:name w:val="Título 9 Char"/>
    <w:link w:val="6"/>
    <w:uiPriority w:val="0"/>
    <w:qFormat/>
    <w:rPr>
      <w:rFonts w:ascii="Tahoma" w:hAnsi="Tahoma" w:eastAsia="Times New Roman" w:cs="Tahoma"/>
      <w:b/>
      <w:bCs/>
      <w:sz w:val="24"/>
      <w:szCs w:val="24"/>
      <w:lang w:eastAsia="pt-BR"/>
    </w:rPr>
  </w:style>
  <w:style w:type="character" w:styleId="CorpodetextoChar" w:customStyle="1">
    <w:name w:val="Corpo de texto Char"/>
    <w:link w:val="7"/>
    <w:uiPriority w:val="0"/>
    <w:qFormat/>
    <w:rPr>
      <w:rFonts w:ascii="Times New Roman" w:hAnsi="Times New Roman" w:eastAsia="Times New Roman" w:cs="Times New Roman"/>
      <w:b/>
      <w:i/>
      <w:sz w:val="24"/>
      <w:szCs w:val="24"/>
      <w:lang w:eastAsia="pt-BR"/>
    </w:rPr>
  </w:style>
  <w:style w:type="character" w:styleId="RecuodecorpodetextoChar" w:customStyle="1">
    <w:name w:val="Recuo de corpo de texto Char"/>
    <w:link w:val="16"/>
    <w:uiPriority w:val="0"/>
    <w:qFormat/>
    <w:rPr>
      <w:rFonts w:ascii="Times New Roman" w:hAnsi="Times New Roman" w:eastAsia="Times New Roman" w:cs="Times New Roman"/>
      <w:b/>
      <w:bCs/>
      <w:sz w:val="28"/>
      <w:szCs w:val="24"/>
      <w:lang w:eastAsia="pt-BR"/>
    </w:rPr>
  </w:style>
  <w:style w:type="character" w:styleId="Corpodetexto2Char" w:customStyle="1">
    <w:name w:val="Corpo de texto 2 Char"/>
    <w:link w:val="11"/>
    <w:uiPriority w:val="0"/>
    <w:qFormat/>
    <w:rPr>
      <w:rFonts w:ascii="Arial" w:hAnsi="Arial" w:eastAsia="Times New Roman" w:cs="Times New Roman"/>
      <w:b/>
      <w:bCs/>
      <w:sz w:val="24"/>
      <w:szCs w:val="24"/>
      <w:lang w:eastAsia="pt-BR"/>
    </w:rPr>
  </w:style>
  <w:style w:type="character" w:styleId="RodapChar" w:customStyle="1">
    <w:name w:val="Rodapé Char"/>
    <w:link w:val="13"/>
    <w:uiPriority w:val="99"/>
    <w:qFormat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CabealhoChar" w:customStyle="1">
    <w:name w:val="Cabeçalho Char"/>
    <w:link w:val="12"/>
    <w:uiPriority w:val="99"/>
    <w:qFormat/>
    <w:rPr>
      <w:rFonts w:ascii="Times New Roman" w:hAnsi="Times New Roman" w:eastAsia="Times New Roman"/>
      <w:sz w:val="24"/>
      <w:szCs w:val="24"/>
    </w:rPr>
  </w:style>
  <w:style w:type="character" w:styleId="Ttulo8Char" w:customStyle="1">
    <w:name w:val="Título 8 Char"/>
    <w:link w:val="5"/>
    <w:uiPriority w:val="0"/>
    <w:qFormat/>
    <w:rPr>
      <w:rFonts w:ascii="Times New Roman" w:hAnsi="Times New Roman" w:eastAsia="Times New Roman"/>
      <w:i/>
      <w:iCs/>
      <w:sz w:val="24"/>
      <w:szCs w:val="24"/>
    </w:rPr>
  </w:style>
  <w:style w:type="character" w:styleId="TextodebaloChar" w:customStyle="1">
    <w:name w:val="Texto de balão Char"/>
    <w:link w:val="14"/>
    <w:uiPriority w:val="99"/>
    <w:semiHidden/>
    <w:qFormat/>
    <w:rPr>
      <w:rFonts w:ascii="Tahoma" w:hAnsi="Tahoma" w:eastAsia="Times New Roman" w:cs="Tahoma"/>
      <w:sz w:val="16"/>
      <w:szCs w:val="16"/>
    </w:rPr>
  </w:style>
  <w:style w:type="character" w:styleId="TextodenotadefimChar" w:customStyle="1">
    <w:name w:val="Texto de nota de fim Char"/>
    <w:link w:val="9"/>
    <w:uiPriority w:val="99"/>
    <w:semiHidden/>
    <w:qFormat/>
    <w:rPr>
      <w:rFonts w:ascii="Times New Roman" w:hAnsi="Times New Roman" w:eastAsia="Times New Roman"/>
    </w:rPr>
  </w:style>
  <w:style w:type="character" w:styleId="TextodenotaderodapChar" w:customStyle="1">
    <w:name w:val="Texto de nota de rodapé Char"/>
    <w:link w:val="15"/>
    <w:uiPriority w:val="99"/>
    <w:semiHidden/>
    <w:qFormat/>
    <w:rPr>
      <w:rFonts w:ascii="Times New Roman" w:hAnsi="Times New Roman" w:eastAsia="Times New Roman"/>
    </w:rPr>
  </w:style>
  <w:style w:type="character" w:styleId="MenoPendente1" w:customStyle="1">
    <w:name w:val="Menção Pendente1"/>
    <w:uiPriority w:val="99"/>
    <w:semiHidden/>
    <w:unhideWhenUsed/>
    <w:qFormat/>
    <w:rPr>
      <w:color w:val="808080"/>
      <w:shd w:fill="E6E6E6" w:val="clear"/>
    </w:rPr>
  </w:style>
  <w:style w:type="character" w:styleId="Recuodecorpodetexto2Char" w:customStyle="1">
    <w:name w:val="Recuo de corpo de texto 2 Char"/>
    <w:link w:val="8"/>
    <w:uiPriority w:val="99"/>
    <w:semiHidden/>
    <w:qFormat/>
    <w:rPr>
      <w:rFonts w:ascii="Times New Roman" w:hAnsi="Times New Roman" w:eastAsia="Times New Roman"/>
      <w:sz w:val="24"/>
      <w:szCs w:val="24"/>
    </w:rPr>
  </w:style>
  <w:style w:type="character" w:styleId="Uficommentbody" w:customStyle="1">
    <w:name w:val="uficommentbody"/>
    <w:uiPriority w:val="0"/>
    <w:qFormat/>
    <w:rPr/>
  </w:style>
  <w:style w:type="character" w:styleId="Null" w:customStyle="1">
    <w:name w:val="null"/>
    <w:uiPriority w:val="0"/>
    <w:qFormat/>
    <w:rPr/>
  </w:style>
  <w:style w:type="character" w:styleId="Normaltextrun" w:customStyle="1">
    <w:name w:val="normaltextrun"/>
    <w:uiPriority w:val="0"/>
    <w:qFormat/>
    <w:rPr/>
  </w:style>
  <w:style w:type="character" w:styleId="Eop" w:customStyle="1">
    <w:name w:val="eop"/>
    <w:uiPriority w:val="0"/>
    <w:qFormat/>
    <w:rPr/>
  </w:style>
  <w:style w:type="character" w:styleId="Spellingerror" w:customStyle="1">
    <w:name w:val="spellingerror"/>
    <w:uiPriority w:val="0"/>
    <w:qFormat/>
    <w:rPr/>
  </w:style>
  <w:style w:type="character" w:styleId="ListLabel1">
    <w:name w:val="ListLabel 1"/>
    <w:qFormat/>
    <w:rPr>
      <w:b/>
    </w:rPr>
  </w:style>
  <w:style w:type="character" w:styleId="ListLabel2">
    <w:name w:val="ListLabel 2"/>
    <w:qFormat/>
    <w:rPr>
      <w:b/>
    </w:rPr>
  </w:style>
  <w:style w:type="character" w:styleId="ListLabel3">
    <w:name w:val="ListLabel 3"/>
    <w:qFormat/>
    <w:rPr>
      <w:b/>
    </w:rPr>
  </w:style>
  <w:style w:type="character" w:styleId="ListLabel4">
    <w:name w:val="ListLabel 4"/>
    <w:qFormat/>
    <w:rPr>
      <w:b/>
    </w:rPr>
  </w:style>
  <w:style w:type="character" w:styleId="ListLabel5">
    <w:name w:val="ListLabel 5"/>
    <w:qFormat/>
    <w:rPr>
      <w:b/>
    </w:rPr>
  </w:style>
  <w:style w:type="character" w:styleId="ListLabel6">
    <w:name w:val="ListLabel 6"/>
    <w:qFormat/>
    <w:rPr>
      <w:b/>
    </w:rPr>
  </w:style>
  <w:style w:type="character" w:styleId="ListLabel7">
    <w:name w:val="ListLabel 7"/>
    <w:qFormat/>
    <w:rPr>
      <w:b/>
    </w:rPr>
  </w:style>
  <w:style w:type="character" w:styleId="ListLabel8">
    <w:name w:val="ListLabel 8"/>
    <w:qFormat/>
    <w:rPr>
      <w:b/>
    </w:rPr>
  </w:style>
  <w:style w:type="character" w:styleId="ListLabel9">
    <w:name w:val="ListLabel 9"/>
    <w:qFormat/>
    <w:rPr>
      <w:b/>
    </w:rPr>
  </w:style>
  <w:style w:type="character" w:styleId="ListLabel10">
    <w:name w:val="ListLabel 10"/>
    <w:qFormat/>
    <w:rPr>
      <w:rFonts w:ascii="Arial" w:hAnsi="Arial"/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link w:val="29"/>
    <w:uiPriority w:val="0"/>
    <w:qFormat/>
    <w:pPr>
      <w:jc w:val="center"/>
    </w:pPr>
    <w:rPr>
      <w:b/>
      <w:i/>
      <w:lang w:val="zh-C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2">
    <w:name w:val="Body Text Indent 2"/>
    <w:basedOn w:val="Normal"/>
    <w:link w:val="44"/>
    <w:uiPriority w:val="99"/>
    <w:semiHidden/>
    <w:unhideWhenUsed/>
    <w:qFormat/>
    <w:pPr>
      <w:spacing w:lineRule="auto" w:line="480" w:before="0" w:after="120"/>
      <w:ind w:left="283" w:hanging="0"/>
    </w:pPr>
    <w:rPr/>
  </w:style>
  <w:style w:type="paragraph" w:styleId="Endnote">
    <w:name w:val="Endnote Text"/>
    <w:basedOn w:val="Normal"/>
    <w:link w:val="41"/>
    <w:uiPriority w:val="99"/>
    <w:semiHidden/>
    <w:unhideWhenUsed/>
    <w:qFormat/>
    <w:pPr/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Autospacing="1" w:afterAutospacing="1"/>
    </w:pPr>
    <w:rPr/>
  </w:style>
  <w:style w:type="paragraph" w:styleId="BodyText2">
    <w:name w:val="Body Text 2"/>
    <w:basedOn w:val="Normal"/>
    <w:link w:val="31"/>
    <w:uiPriority w:val="0"/>
    <w:qFormat/>
    <w:pPr>
      <w:jc w:val="both"/>
    </w:pPr>
    <w:rPr>
      <w:rFonts w:ascii="Arial" w:hAnsi="Arial"/>
      <w:b/>
      <w:bCs/>
      <w:lang w:val="zh-CN"/>
    </w:rPr>
  </w:style>
  <w:style w:type="paragraph" w:styleId="Header">
    <w:name w:val="Header"/>
    <w:basedOn w:val="Normal"/>
    <w:link w:val="34"/>
    <w:uiPriority w:val="99"/>
    <w:unhideWhenUsed/>
    <w:pPr>
      <w:tabs>
        <w:tab w:val="center" w:pos="4252" w:leader="none"/>
        <w:tab w:val="right" w:pos="8504" w:leader="none"/>
      </w:tabs>
    </w:pPr>
    <w:rPr>
      <w:lang w:val="zh-CN" w:eastAsia="zh-CN"/>
    </w:rPr>
  </w:style>
  <w:style w:type="paragraph" w:styleId="Footer">
    <w:name w:val="Footer"/>
    <w:basedOn w:val="Normal"/>
    <w:link w:val="32"/>
    <w:uiPriority w:val="99"/>
    <w:pPr>
      <w:tabs>
        <w:tab w:val="center" w:pos="4419" w:leader="none"/>
        <w:tab w:val="right" w:pos="8838" w:leader="none"/>
      </w:tabs>
    </w:pPr>
    <w:rPr>
      <w:lang w:val="zh-CN"/>
    </w:rPr>
  </w:style>
  <w:style w:type="paragraph" w:styleId="BalloonText">
    <w:name w:val="Balloon Text"/>
    <w:basedOn w:val="Normal"/>
    <w:link w:val="38"/>
    <w:uiPriority w:val="99"/>
    <w:semiHidden/>
    <w:unhideWhenUsed/>
    <w:qFormat/>
    <w:pPr/>
    <w:rPr>
      <w:rFonts w:ascii="Tahoma" w:hAnsi="Tahoma" w:cs="Tahoma"/>
      <w:sz w:val="16"/>
      <w:szCs w:val="16"/>
    </w:rPr>
  </w:style>
  <w:style w:type="paragraph" w:styleId="Footnote">
    <w:name w:val="Footnote Text"/>
    <w:basedOn w:val="Normal"/>
    <w:link w:val="42"/>
    <w:uiPriority w:val="99"/>
    <w:semiHidden/>
    <w:unhideWhenUsed/>
    <w:qFormat/>
    <w:pPr/>
    <w:rPr>
      <w:sz w:val="20"/>
      <w:szCs w:val="20"/>
    </w:rPr>
  </w:style>
  <w:style w:type="paragraph" w:styleId="TextBodyIndent">
    <w:name w:val="Body Text Indent"/>
    <w:basedOn w:val="Normal"/>
    <w:link w:val="30"/>
    <w:uiPriority w:val="0"/>
    <w:pPr>
      <w:ind w:left="720" w:hanging="0"/>
      <w:jc w:val="both"/>
    </w:pPr>
    <w:rPr>
      <w:b/>
      <w:bCs/>
      <w:sz w:val="28"/>
      <w:lang w:val="zh-CN"/>
    </w:rPr>
  </w:style>
  <w:style w:type="paragraph" w:styleId="ListParagraph">
    <w:name w:val="List Paragraph"/>
    <w:basedOn w:val="Normal"/>
    <w:uiPriority w:val="34"/>
    <w:qFormat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ListParagraph0" w:customStyle="1">
    <w:name w:val="List Paragraph0"/>
    <w:basedOn w:val="Normal"/>
    <w:uiPriority w:val="0"/>
    <w:qFormat/>
    <w:pPr>
      <w:spacing w:before="0" w:after="0"/>
      <w:ind w:left="720" w:hanging="0"/>
      <w:contextualSpacing/>
    </w:pPr>
    <w:rPr>
      <w:rFonts w:eastAsia="Calibri"/>
    </w:rPr>
  </w:style>
  <w:style w:type="paragraph" w:styleId="Corpodetexto21" w:customStyle="1">
    <w:name w:val="Corpo de texto 21"/>
    <w:basedOn w:val="Normal"/>
    <w:uiPriority w:val="99"/>
    <w:qFormat/>
    <w:pPr>
      <w:suppressAutoHyphens w:val="true"/>
      <w:spacing w:lineRule="auto" w:line="360"/>
    </w:pPr>
    <w:rPr>
      <w:szCs w:val="20"/>
      <w:lang w:eastAsia="ar-SA"/>
    </w:rPr>
  </w:style>
  <w:style w:type="paragraph" w:styleId="Autor" w:customStyle="1">
    <w:name w:val="autor"/>
    <w:uiPriority w:val="0"/>
    <w:qFormat/>
    <w:pPr>
      <w:widowControl/>
      <w:tabs>
        <w:tab w:val="left" w:pos="1360" w:leader="none"/>
      </w:tabs>
      <w:suppressAutoHyphens w:val="true"/>
      <w:bidi w:val="0"/>
      <w:spacing w:lineRule="atLeast" w:line="260"/>
      <w:ind w:left="680" w:right="283" w:hanging="397"/>
      <w:jc w:val="both"/>
    </w:pPr>
    <w:rPr>
      <w:rFonts w:ascii="Futura Bk BT" w:hAnsi="Futura Bk BT" w:eastAsia="Arial" w:cs="Times New Roman"/>
      <w:color w:val="auto"/>
      <w:kern w:val="0"/>
      <w:sz w:val="24"/>
      <w:szCs w:val="20"/>
      <w:lang w:val="pt-BR" w:eastAsia="ar-SA" w:bidi="ar-SA"/>
    </w:rPr>
  </w:style>
  <w:style w:type="paragraph" w:styleId="Default" w:customStyle="1">
    <w:name w:val="Default"/>
    <w:uiPriority w:val="0"/>
    <w:qFormat/>
    <w:pPr>
      <w:widowControl/>
      <w:bidi w:val="0"/>
      <w:jc w:val="left"/>
    </w:pPr>
    <w:rPr>
      <w:rFonts w:ascii="Times New Roman" w:hAnsi="Times New Roman" w:eastAsia="MS Mincho" w:cs="Times New Roman"/>
      <w:color w:val="000000"/>
      <w:kern w:val="0"/>
      <w:sz w:val="24"/>
      <w:szCs w:val="24"/>
      <w:lang w:val="pt-BR" w:eastAsia="pt-BR" w:bidi="ar-SA"/>
    </w:rPr>
  </w:style>
  <w:style w:type="paragraph" w:styleId="Paragraph" w:customStyle="1">
    <w:name w:val="paragraph"/>
    <w:basedOn w:val="Normal"/>
    <w:uiPriority w:val="0"/>
    <w:qFormat/>
    <w:pPr>
      <w:spacing w:beforeAutospacing="1" w:afterAutospacing="1"/>
    </w:pPr>
    <w:rPr/>
  </w:style>
  <w:style w:type="paragraph" w:styleId="FrameContents">
    <w:name w:val="Frame Contents"/>
    <w:basedOn w:val="Normal"/>
    <w:qFormat/>
    <w:pPr/>
    <w:rPr/>
  </w:style>
  <w:style w:type="table" w:default="1" w:styleId="23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4">
    <w:name w:val="Table Grid"/>
    <w:basedOn w:val="23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3.gif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4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16DCF42C-5005-41E5-8F5B-9C414D82B1D4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LibreOffice/6.0.3.2$Linux_X86_64 LibreOffice_project/00$Build-2</Application>
  <Pages>5</Pages>
  <Words>1116</Words>
  <Characters>5894</Characters>
  <CharactersWithSpaces>7014</CharactersWithSpaces>
  <Paragraphs>43</Paragraphs>
  <Company>Microsoft Corporation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2017-11-08T23:35:00Z</dcterms:created>
  <dc:creator>alysson oliveira</dc:creator>
  <dc:description/>
  <dc:language>pt-BR</dc:language>
  <cp:lastModifiedBy/>
  <cp:lastPrinted>2017-08-11T22:59:00Z</cp:lastPrinted>
  <dcterms:modified xsi:type="dcterms:W3CDTF">2018-09-25T13:19:36Z</dcterms:modified>
  <cp:revision>143</cp:revision>
  <dc:subject/>
  <dc:title>Faculdade Metropolitana da Grande Fortaleza - FAMETRO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Microsoft Corporation</vt:lpwstr>
  </property>
  <property fmtid="{D5CDD505-2E9C-101B-9397-08002B2CF9AE}" pid="3" name="DocSecurity">
    <vt:i4>0</vt:i4>
  </property>
  <property fmtid="{D5CDD505-2E9C-101B-9397-08002B2CF9AE}" pid="4" name="KSOProductBuildVer">
    <vt:lpwstr>1046-10.2.0.7480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