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15EC6" w14:textId="77777777" w:rsidR="00867509" w:rsidRPr="00867509" w:rsidRDefault="00867509" w:rsidP="00867509">
      <w:r w:rsidRPr="00867509">
        <w:rPr>
          <w:b/>
          <w:bCs/>
        </w:rPr>
        <w:t>ENG4021 - Projeto Integrado de Software</w:t>
      </w:r>
    </w:p>
    <w:p w14:paraId="0DEDAC5F" w14:textId="77777777" w:rsidR="00867509" w:rsidRPr="00867509" w:rsidRDefault="00867509" w:rsidP="00867509">
      <w:r w:rsidRPr="00867509">
        <w:rPr>
          <w:b/>
          <w:bCs/>
        </w:rPr>
        <w:t>Quiz Cultural: jogo em Python com perguntas sobre filmes/séries, músicas, artistas e história.</w:t>
      </w:r>
    </w:p>
    <w:p w14:paraId="032DAF68" w14:textId="77777777" w:rsidR="00867509" w:rsidRDefault="00867509"/>
    <w:p w14:paraId="6AAEF1BC" w14:textId="7E4751DB" w:rsidR="00867509" w:rsidRDefault="00867509">
      <w:r>
        <w:t xml:space="preserve">1) </w:t>
      </w:r>
      <w:r w:rsidRPr="00867509">
        <w:t>Os usuários preferem perguntas rápidas e objetivas (múltipla escolha) em vez de respostas abertas.</w:t>
      </w:r>
    </w:p>
    <w:p w14:paraId="2F6657A8" w14:textId="7B5FA8AA" w:rsidR="00867509" w:rsidRDefault="00867509">
      <w:r>
        <w:t xml:space="preserve">2) </w:t>
      </w:r>
      <w:r w:rsidRPr="00867509">
        <w:t>A faixa etária jovem (20-30 anos) terá maior interesse em cultura pop (música, cinema, TV) do que em arte clássica</w:t>
      </w:r>
      <w:r>
        <w:t>.</w:t>
      </w:r>
    </w:p>
    <w:p w14:paraId="02F40FBD" w14:textId="0799F189" w:rsidR="00867509" w:rsidRDefault="00867509">
      <w:r>
        <w:t xml:space="preserve">3) </w:t>
      </w:r>
      <w:r w:rsidRPr="00867509">
        <w:t>Jogadores podem desistir se as perguntas forem muito difíceis ou “de nicho”.</w:t>
      </w:r>
    </w:p>
    <w:p w14:paraId="58C59012" w14:textId="4FF1DD9C" w:rsidR="00867509" w:rsidRDefault="00867509">
      <w:r>
        <w:t xml:space="preserve">4) </w:t>
      </w:r>
      <w:r w:rsidRPr="00867509">
        <w:t>O quiz será mais atrativo se tiver feedback imediato (mostrar se acertou/errou na hora).</w:t>
      </w:r>
    </w:p>
    <w:p w14:paraId="7DC5E384" w14:textId="3B44D349" w:rsidR="00867509" w:rsidRDefault="00867509">
      <w:r>
        <w:t xml:space="preserve">5) </w:t>
      </w:r>
      <w:r w:rsidRPr="00867509">
        <w:t>Usuários jogam mais tempo se houver ranking ou pontuação acumulada.</w:t>
      </w:r>
    </w:p>
    <w:p w14:paraId="1637128B" w14:textId="20F242D6" w:rsidR="00867509" w:rsidRDefault="00867509">
      <w:r>
        <w:t xml:space="preserve">6) </w:t>
      </w:r>
      <w:r w:rsidRPr="00867509">
        <w:t>Incluir música popular brasileira (funk, samba, bossa nova, MPB) aumenta o engajamento.</w:t>
      </w:r>
    </w:p>
    <w:p w14:paraId="1697D83E" w14:textId="24DA67B2" w:rsidR="00867509" w:rsidRDefault="00867509">
      <w:r>
        <w:t xml:space="preserve">7) </w:t>
      </w:r>
      <w:r w:rsidRPr="00867509">
        <w:t>Filmes e séries nacionais conhecidos (Cidade de Deus, Tropa de Elite, novelas da Globo) atraem mais interesse do que cinema clássico.</w:t>
      </w:r>
    </w:p>
    <w:p w14:paraId="1A6326F0" w14:textId="3DCF7D4C" w:rsidR="00867509" w:rsidRDefault="00867509">
      <w:r>
        <w:t xml:space="preserve">8) </w:t>
      </w:r>
      <w:r w:rsidRPr="00867509">
        <w:t>Misturar cultura brasileira com referências globais (Oscar, rock, arte europeia) torna o quiz mais completo.</w:t>
      </w:r>
    </w:p>
    <w:p w14:paraId="096FDE9F" w14:textId="144B73AE" w:rsidR="00867509" w:rsidRDefault="00867509">
      <w:r>
        <w:t xml:space="preserve">9) </w:t>
      </w:r>
      <w:r w:rsidRPr="00867509">
        <w:t>Perguntas com imagens (ex.: “Qual obra é de Tarsila do Amaral?”) tornam o quiz mais interativo.</w:t>
      </w:r>
    </w:p>
    <w:p w14:paraId="2D632D19" w14:textId="262E50AD" w:rsidR="00867509" w:rsidRDefault="00867509">
      <w:r>
        <w:t xml:space="preserve">10) </w:t>
      </w:r>
      <w:r w:rsidRPr="00867509">
        <w:t xml:space="preserve">Questões regionais (Nordeste, Sul, </w:t>
      </w:r>
      <w:r w:rsidRPr="00867509">
        <w:t>Amazônia</w:t>
      </w:r>
      <w:r>
        <w:t>,</w:t>
      </w:r>
      <w:r w:rsidRPr="00867509">
        <w:t xml:space="preserve"> etc.</w:t>
      </w:r>
      <w:r w:rsidRPr="00867509">
        <w:t>) aumentam a diversidade cultural do jogo.</w:t>
      </w:r>
    </w:p>
    <w:p w14:paraId="14CEB275" w14:textId="783691FC" w:rsidR="00867509" w:rsidRDefault="00867509">
      <w:r>
        <w:t xml:space="preserve">11) </w:t>
      </w:r>
      <w:r w:rsidRPr="00867509">
        <w:t>Jogadores preferem partidas curtas (5–10 perguntas) em vez de longas.</w:t>
      </w:r>
    </w:p>
    <w:p w14:paraId="1A18393F" w14:textId="2CE4B4FE" w:rsidR="00867509" w:rsidRDefault="00867509">
      <w:r>
        <w:t xml:space="preserve">12) </w:t>
      </w:r>
      <w:r w:rsidRPr="00867509">
        <w:t>A dificuldade crescente (perguntas fáceis → médias → difíceis) mantém o interesse.</w:t>
      </w:r>
    </w:p>
    <w:p w14:paraId="14B0E811" w14:textId="4DFA5702" w:rsidR="00867509" w:rsidRDefault="00867509">
      <w:r>
        <w:t xml:space="preserve">13) </w:t>
      </w:r>
      <w:r w:rsidRPr="00867509">
        <w:t>Um modo multiplayer/local pode estimular competição entre amigos.</w:t>
      </w:r>
    </w:p>
    <w:p w14:paraId="2C31C07F" w14:textId="0F2392D5" w:rsidR="00867509" w:rsidRDefault="00867509">
      <w:r>
        <w:t xml:space="preserve">14) </w:t>
      </w:r>
      <w:r w:rsidRPr="00867509">
        <w:t xml:space="preserve">Perguntas aleatórias tornam o quiz mais </w:t>
      </w:r>
      <w:r>
        <w:t>“</w:t>
      </w:r>
      <w:r w:rsidRPr="00867509">
        <w:t>rejogável</w:t>
      </w:r>
      <w:r>
        <w:t>”</w:t>
      </w:r>
      <w:r w:rsidRPr="00867509">
        <w:t>.</w:t>
      </w:r>
    </w:p>
    <w:p w14:paraId="0E36B24E" w14:textId="5D430CA3" w:rsidR="00867509" w:rsidRDefault="00867509">
      <w:r>
        <w:t xml:space="preserve">15) </w:t>
      </w:r>
      <w:r w:rsidRPr="00867509">
        <w:t>Incluir um timer por pergunta aumenta a adrenalina e diversão.</w:t>
      </w:r>
    </w:p>
    <w:p w14:paraId="0AAD78C6" w14:textId="1B4F0ABC" w:rsidR="00867509" w:rsidRDefault="00867509">
      <w:r>
        <w:t xml:space="preserve">16) </w:t>
      </w:r>
      <w:r w:rsidRPr="00867509">
        <w:t>O Python puro (terminal) é suficiente para prototipar e testar a ideia.</w:t>
      </w:r>
    </w:p>
    <w:p w14:paraId="5FA59F0F" w14:textId="66EEDEA7" w:rsidR="00867509" w:rsidRDefault="00867509">
      <w:r>
        <w:t xml:space="preserve">17) </w:t>
      </w:r>
      <w:r w:rsidRPr="00867509">
        <w:t>Bibliotecas gráficas (tkinter, pygame) podem deixar o quiz mais atrativo visualmente.</w:t>
      </w:r>
    </w:p>
    <w:p w14:paraId="35809B61" w14:textId="65658A7E" w:rsidR="00867509" w:rsidRDefault="00867509">
      <w:r>
        <w:lastRenderedPageBreak/>
        <w:t xml:space="preserve">18) </w:t>
      </w:r>
      <w:r w:rsidRPr="00867509">
        <w:t>Guardar pontuações em arquivos (JSON/CSV) permite criar ranking persistente</w:t>
      </w:r>
      <w:r>
        <w:t>.</w:t>
      </w:r>
    </w:p>
    <w:p w14:paraId="37AC2351" w14:textId="70926A5B" w:rsidR="00867509" w:rsidRDefault="00867509">
      <w:r>
        <w:t xml:space="preserve">19) </w:t>
      </w:r>
      <w:r w:rsidRPr="00867509">
        <w:t>O jogo pode ser expandido futuramente para web/app (Flask, Django, React Native).</w:t>
      </w:r>
    </w:p>
    <w:p w14:paraId="5445D4D7" w14:textId="41F062D1" w:rsidR="00867509" w:rsidRDefault="00867509">
      <w:r>
        <w:t xml:space="preserve">20) </w:t>
      </w:r>
      <w:r w:rsidRPr="00867509">
        <w:t>APIs externas (Wikipedia, The Movie DB, Spotify) poderiam gerar perguntas automaticamente.</w:t>
      </w:r>
    </w:p>
    <w:sectPr w:rsidR="00867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09"/>
    <w:rsid w:val="00503253"/>
    <w:rsid w:val="0086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62AC"/>
  <w15:chartTrackingRefBased/>
  <w15:docId w15:val="{8729FF79-5752-46BA-9093-A0B97CA5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7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7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7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7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7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75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75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75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75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75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75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75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75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75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75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7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299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Touma</dc:creator>
  <cp:keywords/>
  <dc:description/>
  <cp:lastModifiedBy>RODRIGO Touma</cp:lastModifiedBy>
  <cp:revision>1</cp:revision>
  <dcterms:created xsi:type="dcterms:W3CDTF">2025-09-05T19:59:00Z</dcterms:created>
  <dcterms:modified xsi:type="dcterms:W3CDTF">2025-09-05T20:08:00Z</dcterms:modified>
</cp:coreProperties>
</file>