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EDA372" w14:textId="3A668347" w:rsidR="00A36DE7" w:rsidRDefault="005E230A" w:rsidP="005E230A">
      <w:pPr>
        <w:jc w:val="center"/>
        <w:rPr>
          <w:rFonts w:ascii="Times New Roman" w:hAnsi="Times New Roman" w:cs="Times New Roman"/>
          <w:b/>
          <w:bCs/>
          <w:sz w:val="28"/>
          <w:szCs w:val="28"/>
        </w:rPr>
      </w:pPr>
      <w:r>
        <w:rPr>
          <w:rFonts w:ascii="Times New Roman" w:hAnsi="Times New Roman" w:cs="Times New Roman"/>
          <w:b/>
          <w:bCs/>
          <w:sz w:val="28"/>
          <w:szCs w:val="28"/>
        </w:rPr>
        <w:t>Atuadores.</w:t>
      </w:r>
    </w:p>
    <w:p w14:paraId="09C713D0" w14:textId="354FBDF2" w:rsidR="005E230A" w:rsidRDefault="005E230A" w:rsidP="005E230A">
      <w:pPr>
        <w:jc w:val="center"/>
        <w:rPr>
          <w:rFonts w:ascii="Times New Roman" w:hAnsi="Times New Roman" w:cs="Times New Roman"/>
          <w:b/>
          <w:bCs/>
          <w:sz w:val="28"/>
          <w:szCs w:val="28"/>
        </w:rPr>
      </w:pPr>
    </w:p>
    <w:p w14:paraId="4F36CD45" w14:textId="15BC7133" w:rsidR="005E230A" w:rsidRDefault="005E230A" w:rsidP="005E230A">
      <w:pPr>
        <w:ind w:firstLine="708"/>
        <w:jc w:val="both"/>
        <w:rPr>
          <w:rFonts w:ascii="Times New Roman" w:hAnsi="Times New Roman" w:cs="Times New Roman"/>
          <w:sz w:val="24"/>
          <w:szCs w:val="24"/>
        </w:rPr>
      </w:pPr>
      <w:r>
        <w:rPr>
          <w:rFonts w:ascii="Times New Roman" w:hAnsi="Times New Roman" w:cs="Times New Roman"/>
          <w:sz w:val="24"/>
          <w:szCs w:val="24"/>
        </w:rPr>
        <w:t>Os atuadores são dispositivos que podem converter diversos tipos de energia como, elétrica, hidráulica, pneumática, entre outros, em energia mecânica, na maioria das vezes em movimento. Dessa forma, os atuadores são utilizados principalmente em robôs, para certo movimento, após sensores sinalizarem algo que necessite de algum movimento, passando antes por um controlador que fará o comando para o atuador.</w:t>
      </w:r>
    </w:p>
    <w:p w14:paraId="794F5E55" w14:textId="12482B24" w:rsidR="005E230A" w:rsidRDefault="005E230A" w:rsidP="005E230A">
      <w:pPr>
        <w:ind w:firstLine="708"/>
        <w:jc w:val="both"/>
        <w:rPr>
          <w:rFonts w:ascii="Times New Roman" w:hAnsi="Times New Roman" w:cs="Times New Roman"/>
          <w:sz w:val="24"/>
          <w:szCs w:val="24"/>
        </w:rPr>
      </w:pPr>
      <w:r>
        <w:rPr>
          <w:rFonts w:ascii="Times New Roman" w:hAnsi="Times New Roman" w:cs="Times New Roman"/>
          <w:sz w:val="24"/>
          <w:szCs w:val="24"/>
        </w:rPr>
        <w:t xml:space="preserve">Os atuadores </w:t>
      </w:r>
      <w:r w:rsidR="002944CF">
        <w:rPr>
          <w:rFonts w:ascii="Times New Roman" w:hAnsi="Times New Roman" w:cs="Times New Roman"/>
          <w:sz w:val="24"/>
          <w:szCs w:val="24"/>
        </w:rPr>
        <w:t>podem ser divididos conforme a sua energia convertida, pneumáticos, hidráulicos, elétricos, eletromagnéticos, podendo ser motores, cilindros, válvulas; além disso são divididos em atuadores lineares que fazem movimento de translação ou lineares, ou atuadores rotativos que podem fazer movimentos rotativos,, ou seja podendo fazer um motor girar, como também são produzidos em diversas formas, tamanhos e materiais.</w:t>
      </w:r>
    </w:p>
    <w:p w14:paraId="0A0B01DF" w14:textId="121228FD" w:rsidR="002944CF" w:rsidRDefault="002944CF" w:rsidP="005E230A">
      <w:pPr>
        <w:ind w:firstLine="708"/>
        <w:jc w:val="both"/>
        <w:rPr>
          <w:rFonts w:ascii="Times New Roman" w:hAnsi="Times New Roman" w:cs="Times New Roman"/>
          <w:sz w:val="24"/>
          <w:szCs w:val="24"/>
        </w:rPr>
      </w:pPr>
      <w:r>
        <w:rPr>
          <w:rFonts w:ascii="Times New Roman" w:hAnsi="Times New Roman" w:cs="Times New Roman"/>
          <w:sz w:val="24"/>
          <w:szCs w:val="24"/>
        </w:rPr>
        <w:t xml:space="preserve">Um exemplo de atuador é o motor elétrico de corrente contínua, ele transforma a energia elétrica em movimento, podendo ser útil para o robô nos seus movimentos, além de existir exemplos de pequeno porte e ter um valor de torque constante, mesmo com variações de velocidade. </w:t>
      </w:r>
      <w:r w:rsidR="00BC47DD">
        <w:rPr>
          <w:rFonts w:ascii="Times New Roman" w:hAnsi="Times New Roman" w:cs="Times New Roman"/>
          <w:sz w:val="24"/>
          <w:szCs w:val="24"/>
        </w:rPr>
        <w:t>Eles têm</w:t>
      </w:r>
      <w:r>
        <w:rPr>
          <w:rFonts w:ascii="Times New Roman" w:hAnsi="Times New Roman" w:cs="Times New Roman"/>
          <w:sz w:val="24"/>
          <w:szCs w:val="24"/>
        </w:rPr>
        <w:t xml:space="preserve"> uma máxima eficiência </w:t>
      </w:r>
      <w:r w:rsidR="00BC47DD">
        <w:rPr>
          <w:rFonts w:ascii="Times New Roman" w:hAnsi="Times New Roman" w:cs="Times New Roman"/>
          <w:sz w:val="24"/>
          <w:szCs w:val="24"/>
        </w:rPr>
        <w:t>em velocidades elevadas, porém é recomendável o uso de redutores nesse caso.</w:t>
      </w:r>
    </w:p>
    <w:p w14:paraId="4C277691" w14:textId="161D4642" w:rsidR="00BC47DD" w:rsidRPr="005E230A" w:rsidRDefault="00BC47DD" w:rsidP="00BC47DD">
      <w:pPr>
        <w:jc w:val="center"/>
        <w:rPr>
          <w:rFonts w:ascii="Times New Roman" w:hAnsi="Times New Roman" w:cs="Times New Roman"/>
          <w:sz w:val="24"/>
          <w:szCs w:val="24"/>
        </w:rPr>
      </w:pPr>
      <w:r>
        <w:rPr>
          <w:noProof/>
        </w:rPr>
        <w:drawing>
          <wp:inline distT="0" distB="0" distL="0" distR="0" wp14:anchorId="32F97126" wp14:editId="55256194">
            <wp:extent cx="2047875" cy="2047875"/>
            <wp:effectExtent l="0" t="0" r="9525" b="9525"/>
            <wp:docPr id="1" name="Imagem 1" descr="Motores elétricos CROUZET - Todos os produtos em DirectIndus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tores elétricos CROUZET - Todos os produtos em DirectIndustry"/>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47875" cy="2047875"/>
                    </a:xfrm>
                    <a:prstGeom prst="rect">
                      <a:avLst/>
                    </a:prstGeom>
                    <a:noFill/>
                    <a:ln>
                      <a:noFill/>
                    </a:ln>
                  </pic:spPr>
                </pic:pic>
              </a:graphicData>
            </a:graphic>
          </wp:inline>
        </w:drawing>
      </w:r>
      <w:r>
        <w:rPr>
          <w:noProof/>
        </w:rPr>
        <w:drawing>
          <wp:inline distT="0" distB="0" distL="0" distR="0" wp14:anchorId="5D3E718E" wp14:editId="1456DF2F">
            <wp:extent cx="2514600" cy="2286000"/>
            <wp:effectExtent l="0" t="0" r="0" b="0"/>
            <wp:docPr id="2" name="Imagem 2" descr="DC Brush Motors - Mo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C Brush Motors - Moto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51024" cy="2319113"/>
                    </a:xfrm>
                    <a:prstGeom prst="rect">
                      <a:avLst/>
                    </a:prstGeom>
                    <a:noFill/>
                    <a:ln>
                      <a:noFill/>
                    </a:ln>
                  </pic:spPr>
                </pic:pic>
              </a:graphicData>
            </a:graphic>
          </wp:inline>
        </w:drawing>
      </w:r>
    </w:p>
    <w:sectPr w:rsidR="00BC47DD" w:rsidRPr="005E230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DE7"/>
    <w:rsid w:val="002944CF"/>
    <w:rsid w:val="005E230A"/>
    <w:rsid w:val="00A36DE7"/>
    <w:rsid w:val="00BC47DD"/>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CD90A"/>
  <w15:chartTrackingRefBased/>
  <w15:docId w15:val="{AD668348-B3B4-402C-BEB9-D049CDA64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192</Words>
  <Characters>1041</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Akiyoshi Watanabe</dc:creator>
  <cp:keywords/>
  <dc:description/>
  <cp:lastModifiedBy>Rodrigo Akiyoshi Watanabe</cp:lastModifiedBy>
  <cp:revision>2</cp:revision>
  <dcterms:created xsi:type="dcterms:W3CDTF">2020-04-10T21:55:00Z</dcterms:created>
  <dcterms:modified xsi:type="dcterms:W3CDTF">2020-04-10T22:21:00Z</dcterms:modified>
</cp:coreProperties>
</file>