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7EA83" w14:textId="43C756E2" w:rsidR="007B409D" w:rsidRDefault="00856064" w:rsidP="00885B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Multímetro</w:t>
      </w:r>
    </w:p>
    <w:p w14:paraId="515D048D" w14:textId="78847700" w:rsidR="00856064" w:rsidRDefault="00856064" w:rsidP="00885B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63CC7" w14:textId="4E1C48AB" w:rsidR="00856064" w:rsidRDefault="00BA38BD" w:rsidP="00856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multímetros são instrumentos feitos para medir grandezas como corrente, tensão, resistência e detecção de continuidade, como também temperatura, corrente e tensão alternada e testar transistores em modelos mais avançados. Eles podem ser encontrados na forma analógica, digital ou de bancada, como também são divididos em categoria a depender de seu uso. Nos </w:t>
      </w:r>
      <w:r w:rsidR="00C60E85">
        <w:rPr>
          <w:rFonts w:ascii="Times New Roman" w:hAnsi="Times New Roman" w:cs="Times New Roman"/>
          <w:sz w:val="24"/>
          <w:szCs w:val="24"/>
        </w:rPr>
        <w:t>três</w:t>
      </w:r>
      <w:r>
        <w:rPr>
          <w:rFonts w:ascii="Times New Roman" w:hAnsi="Times New Roman" w:cs="Times New Roman"/>
          <w:sz w:val="24"/>
          <w:szCs w:val="24"/>
        </w:rPr>
        <w:t xml:space="preserve"> modelos, existem </w:t>
      </w:r>
      <w:r w:rsidR="00C60E85">
        <w:rPr>
          <w:rFonts w:ascii="Times New Roman" w:hAnsi="Times New Roman" w:cs="Times New Roman"/>
          <w:sz w:val="24"/>
          <w:szCs w:val="24"/>
        </w:rPr>
        <w:t>2 pontas de prova, normalmente vermelho e preto para representarem os polos positivo e negativo, uma chave rotativa para escolher qual grandeza e escala será medida, além do componente que irá mostrar os valores.</w:t>
      </w:r>
    </w:p>
    <w:p w14:paraId="1CFC7AD7" w14:textId="05FBF870" w:rsidR="00C60E85" w:rsidRDefault="00BA38BD" w:rsidP="00856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multímetros analógicos fazem a medição através de uma bobina móvel fixada em um campo magnético de um imã permanente que faz a comparação com o campo magnético criado após os terminais do instrumento encontrarem a corrente no componente testado, fazendo com que o ponteiro da bobina se movimente e mostre o valor medido. Nesse modelo, </w:t>
      </w:r>
      <w:r w:rsidR="00C60E85">
        <w:rPr>
          <w:rFonts w:ascii="Times New Roman" w:hAnsi="Times New Roman" w:cs="Times New Roman"/>
          <w:sz w:val="24"/>
          <w:szCs w:val="24"/>
        </w:rPr>
        <w:t>para encontrar o valor medido é preciso encontrar o valor na linha da grade que representa a escala que foi colocada na chave rotativa. Em relação ao multímetro digital, o analógico tem uma melhor precisão e é mais rápido para encontrar o valor, porém suas pontas de prova são polarizadas, diferentemente do digital, assim um erro  na polaridade da ponta de prova pode causar um curto no aparelho.</w:t>
      </w:r>
    </w:p>
    <w:p w14:paraId="2E769404" w14:textId="5CAC4A4A" w:rsidR="00304024" w:rsidRDefault="00304024" w:rsidP="0030402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024">
        <w:drawing>
          <wp:inline distT="0" distB="0" distL="0" distR="0" wp14:anchorId="58AAF1E4" wp14:editId="4F194526">
            <wp:extent cx="2127030" cy="2915662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7011" cy="29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C34DB9A" wp14:editId="6936DD63">
                <wp:extent cx="304800" cy="304800"/>
                <wp:effectExtent l="0" t="0" r="0" b="0"/>
                <wp:docPr id="1" name="Retângulo 1" descr="multímetro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0F6618" id="Retângulo 1" o:spid="_x0000_s1026" alt="multímetro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FKPqJX9AQAA2gMAAA4AAAAAAAAAAAAAAAAALgIA&#10;AGRycy9lMm9Eb2MueG1sUEsBAi0AFAAGAAgAAAAhAEyg6SzYAAAAAwEAAA8AAAAAAAAAAAAAAAAA&#10;Vw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</w:p>
    <w:p w14:paraId="7F48F00C" w14:textId="177E9BE6" w:rsidR="00C60E85" w:rsidRDefault="00C60E85" w:rsidP="00856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multímetro digitais fazem a medição através de conversores analógico digital, após a comparação com uma corrente gerada no seu </w:t>
      </w:r>
      <w:r w:rsidR="00304024">
        <w:rPr>
          <w:rFonts w:ascii="Times New Roman" w:hAnsi="Times New Roman" w:cs="Times New Roman"/>
          <w:sz w:val="24"/>
          <w:szCs w:val="24"/>
        </w:rPr>
        <w:t>interior de valor conhecido,</w:t>
      </w:r>
      <w:r>
        <w:rPr>
          <w:rFonts w:ascii="Times New Roman" w:hAnsi="Times New Roman" w:cs="Times New Roman"/>
          <w:sz w:val="24"/>
          <w:szCs w:val="24"/>
        </w:rPr>
        <w:t xml:space="preserve">  que enviam um sinal ao microcontrolador que fará o comando para o valor encontrado seja mostrado no display LCD do equipamento,</w:t>
      </w:r>
      <w:r w:rsidR="00304024">
        <w:rPr>
          <w:rFonts w:ascii="Times New Roman" w:hAnsi="Times New Roman" w:cs="Times New Roman"/>
          <w:sz w:val="24"/>
          <w:szCs w:val="24"/>
        </w:rPr>
        <w:t xml:space="preserve"> como não há a polarização do instrumento, um erro de polaridade das pontas de prova pode não causar o curto circuito do multímetro que mostrará o valor na forma negativa, isso graças a fusíveis que existem nas entradas das pontas de prova. Ele é mais prático e utilizado que o analógico, porém existe o problema de medição de corrente alternada nele, por não mostrar o real valor medido por </w:t>
      </w:r>
      <w:r w:rsidR="00304024">
        <w:rPr>
          <w:rFonts w:ascii="Times New Roman" w:hAnsi="Times New Roman" w:cs="Times New Roman"/>
          <w:sz w:val="24"/>
          <w:szCs w:val="24"/>
        </w:rPr>
        <w:lastRenderedPageBreak/>
        <w:t>não conseguir analisar ondas que não sejam senoidais, por isso existem multímetros com a função True RSM que mostrará o valor correto.</w:t>
      </w:r>
    </w:p>
    <w:p w14:paraId="6F2F78E7" w14:textId="2A53C1FA" w:rsidR="00304024" w:rsidRDefault="00304024" w:rsidP="0030402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024">
        <w:drawing>
          <wp:inline distT="0" distB="0" distL="0" distR="0" wp14:anchorId="6A456AE2" wp14:editId="042262DB">
            <wp:extent cx="2857500" cy="2857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BD99" w14:textId="4CBC2FDA" w:rsidR="00304024" w:rsidRDefault="00304024" w:rsidP="00856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Os multímetros analógico e digital normalmente são mais práticos por ser possível fazer a locomoção deles de forma rápida e fácil, podendo caber em uma mochila ou bolsa.</w:t>
      </w:r>
    </w:p>
    <w:p w14:paraId="50BE9262" w14:textId="3C8B356E" w:rsidR="00304024" w:rsidRDefault="00304024" w:rsidP="00856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multímetro de bancada é um modelo mais poderoso que os dois ditos anteriormente, porém não é tão prático de ser utilizado por ser muito maior, assim ele é utilizado principalmente em laboratórios de precisão, por ser muito mais preciso que os outros, justificando seu preço mais elevado. Normalmente, </w:t>
      </w:r>
      <w:r w:rsidR="00823740">
        <w:rPr>
          <w:rFonts w:ascii="Times New Roman" w:hAnsi="Times New Roman" w:cs="Times New Roman"/>
          <w:sz w:val="24"/>
          <w:szCs w:val="24"/>
        </w:rPr>
        <w:t>seu</w:t>
      </w:r>
      <w:r>
        <w:rPr>
          <w:rFonts w:ascii="Times New Roman" w:hAnsi="Times New Roman" w:cs="Times New Roman"/>
          <w:sz w:val="24"/>
          <w:szCs w:val="24"/>
        </w:rPr>
        <w:t xml:space="preserve"> visor também é de um display de LCD.</w:t>
      </w:r>
    </w:p>
    <w:p w14:paraId="438D8CFC" w14:textId="5340A03B" w:rsidR="00823740" w:rsidRPr="00856064" w:rsidRDefault="00823740" w:rsidP="00823740">
      <w:pPr>
        <w:jc w:val="center"/>
        <w:rPr>
          <w:rFonts w:ascii="Times New Roman" w:hAnsi="Times New Roman" w:cs="Times New Roman"/>
          <w:sz w:val="24"/>
          <w:szCs w:val="24"/>
        </w:rPr>
      </w:pPr>
      <w:r w:rsidRPr="00823740">
        <w:drawing>
          <wp:inline distT="0" distB="0" distL="0" distR="0" wp14:anchorId="714FE713" wp14:editId="4166A239">
            <wp:extent cx="2360050" cy="1708150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771" cy="17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740" w:rsidRPr="008560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09D"/>
    <w:rsid w:val="00304024"/>
    <w:rsid w:val="007B409D"/>
    <w:rsid w:val="00823740"/>
    <w:rsid w:val="00856064"/>
    <w:rsid w:val="00885B90"/>
    <w:rsid w:val="00BA38BD"/>
    <w:rsid w:val="00C6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988E9"/>
  <w15:chartTrackingRefBased/>
  <w15:docId w15:val="{B798219E-7A2F-4DAC-9736-5BF25AA5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419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Akiyoshi Watanabe</dc:creator>
  <cp:keywords/>
  <dc:description/>
  <cp:lastModifiedBy>Rodrigo Akiyoshi Watanabe</cp:lastModifiedBy>
  <cp:revision>3</cp:revision>
  <dcterms:created xsi:type="dcterms:W3CDTF">2020-04-10T22:21:00Z</dcterms:created>
  <dcterms:modified xsi:type="dcterms:W3CDTF">2020-04-10T23:06:00Z</dcterms:modified>
</cp:coreProperties>
</file>