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nove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07/03/2023</w:t>
      </w:r>
      <w:r>
        <w:rPr>
          <w:rFonts w:ascii="Arial" w:hAnsi="Arial" w:eastAsia="Arial" w:cs="Arial"/>
          <w:sz w:val="24"/>
          <w:szCs w:val="24"/>
          <w:b w:val="0"/>
          <w:bCs w:val="0"/>
        </w:rPr>
        <w:t xml:space="preserve"> a fim de ser atendida solicitação contida no Ofício nº 12312, datado de 27/03/2023, oriundo da pppppppppppppppppp.</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BRUNO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09/03/2023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123123</w:t>
            </w:r>
          </w:p>
        </w:tc>
        <w:tc>
          <w:tcPr>
            <w:tcW w:w="1000" w:type="dxa"/>
          </w:tcPr>
          <w:p>
            <w:pPr>
              <w:jc w:val="center"/>
            </w:pPr>
            <w:r>
              <w:rPr>
                <w:b w:val="1"/>
                <w:bCs w:val="1"/>
              </w:rPr>
              <w:t xml:space="preserve">Nº do IP:</w:t>
            </w:r>
          </w:p>
        </w:tc>
        <w:tc>
          <w:tcPr>
            <w:tcW w:w="3050" w:type="dxa"/>
          </w:tcPr>
          <w:p>
            <w:pPr>
              <w:jc w:val="center"/>
            </w:pPr>
            <w:r>
              <w:rPr/>
              <w:t xml:space="preserve">12312</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PPPPPPPPPPPPPPPPPP</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4</w:t>
            </w:r>
          </w:p>
        </w:tc>
        <w:tc>
          <w:tcPr/>
          <w:p>
            <w:pPr>
              <w:jc w:val="center"/>
            </w:pPr>
            <w:r>
              <w:rPr/>
              <w:t xml:space="preserve">CARTUCHO</w:t>
            </w:r>
          </w:p>
        </w:tc>
        <w:tc>
          <w:tcPr/>
          <w:p>
            <w:pPr>
              <w:jc w:val="center"/>
            </w:pPr>
            <w:r>
              <w:rPr/>
              <w:t xml:space="preserve">???</w:t>
            </w:r>
          </w:p>
        </w:tc>
        <w:tc>
          <w:tcPr/>
          <w:p>
            <w:pPr>
              <w:jc w:val="center"/>
            </w:pPr>
            <w:r>
              <w:rPr/>
              <w:t xml:space="preserve">111</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7</w:t>
            </w:r>
          </w:p>
        </w:tc>
        <w:tc>
          <w:tcPr/>
          <w:p>
            <w:pPr>
              <w:jc w:val="center"/>
            </w:pPr>
            <w:r>
              <w:rPr/>
              <w:t xml:space="preserve">ESTOJO</w:t>
            </w:r>
          </w:p>
        </w:tc>
        <w:tc>
          <w:tcPr/>
          <w:p>
            <w:pPr>
              <w:jc w:val="center"/>
            </w:pPr>
            <w:r>
              <w:rPr/>
              <w:t xml:space="preserve">???</w:t>
            </w:r>
          </w:p>
        </w:tc>
        <w:tc>
          <w:tcPr/>
          <w:p>
            <w:pPr>
              <w:jc w:val="center"/>
            </w:pPr>
            <w:r>
              <w:rPr/>
              <w:t xml:space="preserve">111</w:t>
            </w:r>
          </w:p>
        </w:tc>
      </w:tr>
      <w:tr>
        <w:trPr>
          <w:trHeight w:val="10" w:hRule="atLeast"/>
          <w:tblHeader w:val="1"/>
        </w:trPr>
        <w:tc>
          <w:tcPr/>
          <w:p>
            <w:pPr>
              <w:jc w:val="center"/>
            </w:pPr>
            <w:r>
              <w:rPr/>
              <w:t xml:space="preserve">3</w:t>
            </w:r>
          </w:p>
        </w:tc>
        <w:tc>
          <w:tcPr/>
          <w:p>
            <w:pPr>
              <w:jc w:val="center"/>
            </w:pPr>
            <w:r>
              <w:rPr/>
              <w:t xml:space="preserve">MUNIÇÃO</w:t>
            </w:r>
          </w:p>
        </w:tc>
        <w:tc>
          <w:tcPr/>
          <w:p>
            <w:pPr>
              <w:jc w:val="center"/>
            </w:pPr>
            <w:r>
              <w:rPr/>
              <w:t xml:space="preserve">2</w:t>
            </w:r>
          </w:p>
        </w:tc>
        <w:tc>
          <w:tcPr/>
          <w:p>
            <w:pPr>
              <w:jc w:val="center"/>
            </w:pPr>
            <w:r>
              <w:rPr/>
              <w:t xml:space="preserve">CARTUCHO</w:t>
            </w:r>
          </w:p>
        </w:tc>
        <w:tc>
          <w:tcPr/>
          <w:p>
            <w:pPr>
              <w:jc w:val="center"/>
            </w:pPr>
            <w:r>
              <w:rPr/>
              <w:t xml:space="preserve">???</w:t>
            </w:r>
          </w:p>
        </w:tc>
        <w:tc>
          <w:tcPr/>
          <w:p>
            <w:pPr>
              <w:jc w:val="center"/>
            </w:pPr>
            <w:r>
              <w:rPr/>
              <w:t xml:space="preserve">13123</w:t>
            </w:r>
          </w:p>
        </w:tc>
      </w:tr>
      <w:tr>
        <w:trPr>
          <w:trHeight w:val="10" w:hRule="atLeast"/>
          <w:tblHeader w:val="1"/>
        </w:trPr>
        <w:tc>
          <w:tcPr/>
          <w:p>
            <w:pPr>
              <w:jc w:val="center"/>
            </w:pPr>
            <w:r>
              <w:rPr/>
              <w:t xml:space="preserve">4</w:t>
            </w:r>
          </w:p>
        </w:tc>
        <w:tc>
          <w:tcPr/>
          <w:p>
            <w:pPr>
              <w:jc w:val="center"/>
            </w:pPr>
            <w:r>
              <w:rPr/>
              <w:t xml:space="preserve">PROJETIL</w:t>
            </w:r>
          </w:p>
        </w:tc>
        <w:tc>
          <w:tcPr/>
          <w:p>
            <w:pPr>
              <w:jc w:val="center"/>
            </w:pPr>
            <w:r>
              <w:rPr/>
              <w:t xml:space="preserve">2</w:t>
            </w:r>
          </w:p>
        </w:tc>
        <w:tc>
          <w:tcPr/>
          <w:p>
            <w:pPr>
              <w:jc w:val="center"/>
            </w:pPr>
            <w:r>
              <w:rPr/>
              <w:t xml:space="preserve">CAMISA</w:t>
            </w:r>
          </w:p>
        </w:tc>
        <w:tc>
          <w:tcPr/>
          <w:p>
            <w:pPr>
              <w:jc w:val="center"/>
            </w:pPr>
            <w:r>
              <w:rPr/>
              <w:t xml:space="preserve">???</w:t>
            </w:r>
          </w:p>
        </w:tc>
        <w:tc>
          <w:tcPr/>
          <w:p>
            <w:pPr>
              <w:jc w:val="center"/>
            </w:pPr>
            <w:r>
              <w:rPr/>
              <w:t xml:space="preserve">111</w:t>
            </w:r>
          </w:p>
        </w:tc>
      </w:tr>
      <w:tr>
        <w:trPr>
          <w:trHeight w:val="10" w:hRule="atLeast"/>
          <w:tblHeader w:val="1"/>
        </w:trPr>
        <w:tc>
          <w:tcPr/>
          <w:p>
            <w:pPr>
              <w:jc w:val="center"/>
            </w:pPr>
            <w:r>
              <w:rPr/>
              <w:t xml:space="preserve">5</w:t>
            </w:r>
          </w:p>
        </w:tc>
        <w:tc>
          <w:tcPr/>
          <w:p>
            <w:pPr>
              <w:jc w:val="center"/>
            </w:pPr>
            <w:r>
              <w:rPr/>
              <w:t xml:space="preserve">PROJETIL</w:t>
            </w:r>
          </w:p>
        </w:tc>
        <w:tc>
          <w:tcPr/>
          <w:p>
            <w:pPr>
              <w:jc w:val="center"/>
            </w:pPr>
            <w:r>
              <w:rPr/>
              <w:t xml:space="preserve">4</w:t>
            </w:r>
          </w:p>
        </w:tc>
        <w:tc>
          <w:tcPr/>
          <w:p>
            <w:pPr>
              <w:jc w:val="center"/>
            </w:pPr>
            <w:r>
              <w:rPr/>
              <w:t xml:space="preserve">PROJÉTIL</w:t>
            </w:r>
          </w:p>
        </w:tc>
        <w:tc>
          <w:tcPr/>
          <w:p>
            <w:pPr>
              <w:jc w:val="center"/>
            </w:pPr>
            <w:r>
              <w:rPr/>
              <w:t xml:space="preserve">???</w:t>
            </w:r>
          </w:p>
        </w:tc>
        <w:tc>
          <w:tcPr/>
          <w:p>
            <w:pPr>
              <w:jc w:val="center"/>
            </w:pPr>
            <w:r>
              <w:rPr/>
              <w:t xml:space="preserve">123</w:t>
            </w:r>
          </w:p>
        </w:tc>
      </w:tr>
      <w:tr>
        <w:trPr>
          <w:trHeight w:val="10" w:hRule="atLeast"/>
          <w:tblHeader w:val="1"/>
        </w:trPr>
        <w:tc>
          <w:tcPr/>
          <w:p>
            <w:pPr>
              <w:jc w:val="center"/>
            </w:pPr>
            <w:r>
              <w:rPr/>
              <w:t xml:space="preserve">6</w:t>
            </w:r>
          </w:p>
        </w:tc>
        <w:tc>
          <w:tcPr/>
          <w:p>
            <w:pPr>
              <w:jc w:val="center"/>
            </w:pPr>
            <w:r>
              <w:rPr/>
              <w:t xml:space="preserve">PROJETIL</w:t>
            </w:r>
          </w:p>
        </w:tc>
        <w:tc>
          <w:tcPr/>
          <w:p>
            <w:pPr>
              <w:jc w:val="center"/>
            </w:pPr>
            <w:r>
              <w:rPr/>
              <w:t xml:space="preserve">2</w:t>
            </w:r>
          </w:p>
        </w:tc>
        <w:tc>
          <w:tcPr/>
          <w:p>
            <w:pPr>
              <w:jc w:val="center"/>
            </w:pPr>
            <w:r>
              <w:rPr/>
              <w:t xml:space="preserve">PROJÉTIL</w:t>
            </w:r>
          </w:p>
        </w:tc>
        <w:tc>
          <w:tcPr/>
          <w:p>
            <w:pPr>
              <w:jc w:val="center"/>
            </w:pPr>
            <w:r>
              <w:rPr/>
              <w:t xml:space="preserve">???</w:t>
            </w:r>
          </w:p>
        </w:tc>
        <w:tc>
          <w:tcPr/>
          <w:p>
            <w:pPr>
              <w:jc w:val="center"/>
            </w:pPr>
            <w:r>
              <w:rPr/>
              <w:t xml:space="preserve">12334</w:t>
            </w:r>
          </w:p>
        </w:tc>
      </w:tr>
      <w:tr>
        <w:trPr>
          <w:trHeight w:val="10" w:hRule="atLeast"/>
          <w:tblHeader w:val="1"/>
        </w:trPr>
        <w:tc>
          <w:tcPr/>
          <w:p>
            <w:pPr>
              <w:jc w:val="center"/>
            </w:pPr>
            <w:r>
              <w:rPr/>
              <w:t xml:space="preserve">7</w:t>
            </w:r>
          </w:p>
        </w:tc>
        <w:tc>
          <w:tcPr/>
          <w:p>
            <w:pPr>
              <w:jc w:val="center"/>
            </w:pPr>
            <w:r>
              <w:rPr/>
              <w:t xml:space="preserve">PROJETIL</w:t>
            </w:r>
          </w:p>
        </w:tc>
        <w:tc>
          <w:tcPr/>
          <w:p>
            <w:pPr>
              <w:jc w:val="center"/>
            </w:pPr>
            <w:r>
              <w:rPr/>
              <w:t xml:space="preserve">2</w:t>
            </w:r>
          </w:p>
        </w:tc>
        <w:tc>
          <w:tcPr/>
          <w:p>
            <w:pPr>
              <w:jc w:val="center"/>
            </w:pPr>
            <w:r>
              <w:rPr/>
              <w:t xml:space="preserve">CAMISA</w:t>
            </w:r>
          </w:p>
        </w:tc>
        <w:tc>
          <w:tcPr/>
          <w:p>
            <w:pPr>
              <w:jc w:val="center"/>
            </w:pPr>
            <w:r>
              <w:rPr/>
              <w:t xml:space="preserve">???</w:t>
            </w:r>
          </w:p>
        </w:tc>
        <w:tc>
          <w:tcPr/>
          <w:p>
            <w:pPr>
              <w:jc w:val="center"/>
            </w:pPr>
            <w:r>
              <w:rPr/>
              <w:t xml:space="preserve">123S</w:t>
            </w:r>
          </w:p>
        </w:tc>
      </w:tr>
    </w:tbl>
    <w:p>
      <w:pPr/>
      <w:r>
        <w:rPr/>
        <w:t xml:space="preserve"/>
      </w:r>
    </w:p>
    <w:tbl>
      <w:tblGrid>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PROJÉTEIS:</w:t>
      </w:r>
    </w:p>
    <w:p>
      <w:pPr>
        <w:pStyle w:val="justify"/>
      </w:pPr>
      <w:r>
        <w:rPr>
          <w:rFonts w:ascii="Arial" w:hAnsi="Arial" w:eastAsia="Arial" w:cs="Arial"/>
          <w:sz w:val="24"/>
          <w:szCs w:val="24"/>
          <w:b w:val="0"/>
          <w:bCs w:val="0"/>
        </w:rPr>
        <w:t xml:space="preserve">Trata-se de dois projétil provenientes de munição própria para uso em armas de fogo, integralmente descritos no quadro a seguir:</w:t>
      </w:r>
    </w:p>
    <w:p/>
    <w:tbl>
      <w:tblGrid>
        <w:gridCol/>
        <w:gridCol/>
      </w:tblGrid>
      <w:tblPr>
        <w:tblStyle w:val="tabela"/>
      </w:tblPr>
      <w:tr>
        <w:trPr>
          <w:trHeight w:val="10" w:hRule="atLeast"/>
          <w:tblHeader w:val="1"/>
        </w:trPr>
        <w:tc>
          <w:tcPr>
            <w:shd w:val="clear" w:fill="d3d3d3"/>
          </w:tcPr>
          <w:p>
            <w:pPr>
              <w:jc w:val="center"/>
            </w:pPr>
            <w:r>
              <w:rPr>
                <w:b w:val="1"/>
                <w:bCs w:val="1"/>
              </w:rPr>
              <w:t xml:space="preserve"> TABELA 4 –  DESCRIÇÃO DOS PROJÉTEIS</w:t>
            </w:r>
          </w:p>
        </w:tc>
      </w:tr>
      <w:tr>
        <w:trPr>
          <w:trHeight w:val="10" w:hRule="atLeast"/>
        </w:trPr>
        <w:tc>
          <w:tcPr>
            <w:shd w:val="clear" w:fill="d3d3d3"/>
          </w:tcPr>
          <w:p>
            <w:pPr>
              <w:jc w:val="center"/>
            </w:pPr>
            <w:r>
              <w:rPr>
                <w:b w:val="1"/>
                <w:bCs w:val="1"/>
              </w:rPr>
              <w:t xml:space="preserve">Características</w:t>
            </w:r>
          </w:p>
        </w:tc>
        <w:tc>
          <w:tcPr>
            <w:shd w:val="clear" w:fill="d3d3d3"/>
          </w:tcPr>
          <w:p>
            <w:pPr>
              <w:jc w:val="center"/>
            </w:pPr>
            <w:r>
              <w:rPr/>
              <w:t xml:space="preserve">PQ 1</w:t>
            </w:r>
          </w:p>
        </w:tc>
      </w:tr>
      <w:tr>
        <w:trPr>
          <w:trHeight w:val="10" w:hRule="atLeast"/>
        </w:trPr>
        <w:tc>
          <w:tcPr/>
          <w:p>
            <w:pPr>
              <w:jc w:val="center"/>
            </w:pPr>
            <w:r>
              <w:rPr>
                <w:b w:val="1"/>
                <w:bCs w:val="1"/>
              </w:rPr>
              <w:t xml:space="preserve">Origem</w:t>
            </w:r>
          </w:p>
        </w:tc>
        <w:tc>
          <w:tcPr/>
          <w:p>
            <w:pPr>
              <w:jc w:val="center"/>
            </w:pPr>
            <w:r>
              <w:rPr/>
              <w:t xml:space="preserve">BRASIL/ REP 12312/2023/ NECROTERIO</w:t>
            </w:r>
          </w:p>
        </w:tc>
      </w:tr>
      <w:tr>
        <w:trPr>
          <w:trHeight w:val="10" w:hRule="atLeast"/>
        </w:trPr>
        <w:tc>
          <w:tcPr/>
          <w:p>
            <w:pPr>
              <w:jc w:val="center"/>
            </w:pPr>
            <w:r>
              <w:rPr>
                <w:b w:val="1"/>
                <w:bCs w:val="1"/>
              </w:rPr>
              <w:t xml:space="preserve">Tipo</w:t>
            </w:r>
          </w:p>
        </w:tc>
        <w:tc>
          <w:tcPr/>
          <w:p>
            <w:pPr>
              <w:jc w:val="center"/>
            </w:pPr>
            <w:r>
              <w:rPr/>
              <w:t xml:space="preserve">CAMISA</w:t>
            </w:r>
          </w:p>
        </w:tc>
      </w:tr>
      <w:tr>
        <w:trPr>
          <w:trHeight w:val="10" w:hRule="atLeast"/>
        </w:trPr>
        <w:tc>
          <w:tcPr/>
          <w:p>
            <w:pPr>
              <w:jc w:val="center"/>
            </w:pPr>
            <w:r>
              <w:rPr>
                <w:b w:val="1"/>
                <w:bCs w:val="1"/>
              </w:rPr>
              <w:t xml:space="preserve">Constituição e formato</w:t>
            </w:r>
          </w:p>
        </w:tc>
        <w:tc>
          <w:tcPr/>
          <w:p>
            <w:pPr>
              <w:jc w:val="center"/>
            </w:pPr>
            <w:r>
              <w:rPr/>
              <w:t xml:space="preserve">CHOG</w:t>
            </w:r>
          </w:p>
        </w:tc>
      </w:tr>
      <w:tr>
        <w:trPr>
          <w:trHeight w:val="10" w:hRule="atLeast"/>
        </w:trPr>
        <w:tc>
          <w:tcPr/>
          <w:p>
            <w:pPr>
              <w:jc w:val="center"/>
            </w:pPr>
            <w:r>
              <w:rPr>
                <w:b w:val="1"/>
                <w:bCs w:val="1"/>
              </w:rPr>
              <w:t xml:space="preserve">Massa (g)</w:t>
            </w:r>
          </w:p>
        </w:tc>
        <w:tc>
          <w:tcPr/>
          <w:p>
            <w:pPr>
              <w:jc w:val="center"/>
            </w:pPr>
            <w:r>
              <w:rPr/>
              <w:t xml:space="preserve">20</w:t>
            </w:r>
          </w:p>
        </w:tc>
      </w:tr>
      <w:tr>
        <w:trPr>
          <w:trHeight w:val="10" w:hRule="atLeast"/>
        </w:trPr>
        <w:tc>
          <w:tcPr/>
          <w:p>
            <w:pPr>
              <w:jc w:val="center"/>
            </w:pPr>
            <w:r>
              <w:rPr>
                <w:b w:val="1"/>
                <w:bCs w:val="1"/>
              </w:rPr>
              <w:t xml:space="preserve">Calibre real médio (mm)</w:t>
            </w:r>
          </w:p>
        </w:tc>
        <w:tc>
          <w:tcPr/>
          <w:p>
            <w:pPr>
              <w:jc w:val="center"/>
            </w:pPr>
            <w:r>
              <w:rPr/>
              <w:t xml:space="preserve">2</w:t>
            </w:r>
          </w:p>
        </w:tc>
      </w:tr>
      <w:tr>
        <w:trPr>
          <w:trHeight w:val="10" w:hRule="atLeast"/>
        </w:trPr>
        <w:tc>
          <w:tcPr/>
          <w:p>
            <w:pPr>
              <w:jc w:val="center"/>
            </w:pPr>
            <w:r>
              <w:rPr>
                <w:b w:val="1"/>
                <w:bCs w:val="1"/>
              </w:rPr>
              <w:t xml:space="preserve">Altura máxima (mm)</w:t>
            </w:r>
          </w:p>
        </w:tc>
        <w:tc>
          <w:tcPr/>
          <w:p>
            <w:pPr>
              <w:jc w:val="center"/>
            </w:pPr>
            <w:r>
              <w:rPr/>
              <w:t xml:space="preserve">12</w:t>
            </w:r>
          </w:p>
        </w:tc>
      </w:tr>
      <w:tr>
        <w:trPr>
          <w:trHeight w:val="10" w:hRule="atLeast"/>
        </w:trPr>
        <w:tc>
          <w:tcPr/>
          <w:p>
            <w:pPr>
              <w:jc w:val="center"/>
            </w:pPr>
            <w:r>
              <w:rPr>
                <w:b w:val="1"/>
                <w:bCs w:val="1"/>
              </w:rPr>
              <w:t xml:space="preserve">Provável calibre nominal</w:t>
            </w:r>
          </w:p>
        </w:tc>
        <w:tc>
          <w:tcPr/>
          <w:p>
            <w:pPr>
              <w:jc w:val="center"/>
            </w:pPr>
            <w:r>
              <w:rPr/>
              <w:t xml:space="preserve">2</w:t>
            </w:r>
          </w:p>
        </w:tc>
      </w:tr>
      <w:tr>
        <w:trPr>
          <w:trHeight w:val="10" w:hRule="atLeast"/>
        </w:trPr>
        <w:tc>
          <w:tcPr/>
          <w:p>
            <w:pPr>
              <w:jc w:val="center"/>
            </w:pPr>
            <w:r>
              <w:rPr>
                <w:b w:val="1"/>
                <w:bCs w:val="1"/>
              </w:rPr>
              <w:t xml:space="preserve">Cavados e Ressaltos</w:t>
            </w:r>
          </w:p>
        </w:tc>
        <w:tc>
          <w:tcPr/>
          <w:p>
            <w:pPr>
              <w:jc w:val="center"/>
            </w:pPr>
            <w:r>
              <w:rPr/>
              <w:t xml:space="preserve">2/2</w:t>
            </w:r>
          </w:p>
        </w:tc>
      </w:tr>
      <w:tr>
        <w:trPr>
          <w:trHeight w:val="10" w:hRule="atLeast"/>
        </w:trPr>
        <w:tc>
          <w:tcPr/>
          <w:p>
            <w:pPr>
              <w:jc w:val="center"/>
            </w:pPr>
            <w:r>
              <w:rPr>
                <w:b w:val="1"/>
                <w:bCs w:val="1"/>
              </w:rPr>
              <w:t xml:space="preserve">Raiamento e Orientação</w:t>
            </w:r>
          </w:p>
        </w:tc>
        <w:tc>
          <w:tcPr/>
          <w:p>
            <w:pPr>
              <w:jc w:val="center"/>
            </w:pPr>
            <w:r>
              <w:rPr/>
              <w:t xml:space="preserve">20 RAIAS DEXTRÓGIRO</w:t>
            </w:r>
          </w:p>
        </w:tc>
      </w:tr>
      <w:tr>
        <w:trPr>
          <w:trHeight w:val="10" w:hRule="atLeast"/>
        </w:trPr>
        <w:tc>
          <w:tcPr/>
          <w:p>
            <w:pPr>
              <w:jc w:val="center"/>
            </w:pPr>
            <w:r>
              <w:rPr>
                <w:b w:val="1"/>
                <w:bCs w:val="1"/>
              </w:rPr>
              <w:t xml:space="preserve">Tipo de Raiamento</w:t>
            </w:r>
          </w:p>
        </w:tc>
        <w:tc>
          <w:tcPr/>
          <w:p>
            <w:pPr>
              <w:jc w:val="center"/>
            </w:pPr>
            <w:r>
              <w:rPr/>
              <w:t xml:space="preserve">POLIGONAL</w:t>
            </w:r>
          </w:p>
        </w:tc>
      </w:tr>
      <w:tr>
        <w:trPr>
          <w:trHeight w:val="10" w:hRule="atLeast"/>
        </w:trPr>
        <w:tc>
          <w:tcPr/>
          <w:p>
            <w:pPr>
              <w:jc w:val="center"/>
            </w:pPr>
            <w:r>
              <w:rPr>
                <w:b w:val="1"/>
                <w:bCs w:val="1"/>
              </w:rPr>
              <w:t xml:space="preserve">Deformações Acidentais</w:t>
            </w:r>
          </w:p>
        </w:tc>
        <w:tc>
          <w:tcPr/>
          <w:p>
            <w:pPr>
              <w:jc w:val="center"/>
            </w:pPr>
            <w:r>
              <w:rPr/>
              <w:t xml:space="preserve">GRANDES NA PONTA</w:t>
            </w:r>
          </w:p>
        </w:tc>
      </w:tr>
      <w:tr>
        <w:trPr>
          <w:trHeight w:val="10" w:hRule="atLeast"/>
        </w:trPr>
        <w:tc>
          <w:tcPr/>
          <w:p>
            <w:pPr>
              <w:jc w:val="center"/>
            </w:pPr>
            <w:r>
              <w:rPr>
                <w:b w:val="1"/>
                <w:bCs w:val="1"/>
              </w:rPr>
              <w:t xml:space="preserve">Aderências </w:t>
            </w:r>
          </w:p>
        </w:tc>
        <w:tc>
          <w:tcPr/>
          <w:p>
            <w:pPr>
              <w:jc w:val="center"/>
            </w:pPr>
            <w:r>
              <w:rPr/>
              <w:t xml:space="preserve">TOD</w:t>
            </w:r>
          </w:p>
        </w:tc>
      </w:tr>
      <w:tr>
        <w:trPr>
          <w:trHeight w:val="10" w:hRule="atLeast"/>
        </w:trPr>
        <w:tc>
          <w:tcPr/>
          <w:p>
            <w:pPr/>
            <w:r>
              <w:rPr>
                <w:sz w:val="18"/>
                <w:szCs w:val="18"/>
                <w:b w:val="1"/>
                <w:bCs w:val="1"/>
              </w:rPr>
              <w:t xml:space="preserve">Legenda:</w:t>
            </w:r>
          </w:p>
          <w:p>
            <w:pPr/>
            <w:r>
              <w:rPr>
                <w:sz w:val="16"/>
                <w:szCs w:val="16"/>
                <w:b w:val="0"/>
                <w:bCs w:val="0"/>
              </w:rPr>
              <w:t xml:space="preserve">CHOG Chumbo Ogival TOD tecido Orgânico dessecado</w:t>
            </w:r>
          </w:p>
        </w:tc>
      </w:tr>
    </w:tbl>
    <w:p/>
    <w:p>
      <w:pPr>
        <w:pStyle w:val="justify"/>
      </w:pPr>
      <w:r>
        <w:rPr>
          <w:rFonts w:ascii="Arial" w:hAnsi="Arial" w:eastAsia="Arial" w:cs="Arial"/>
          <w:sz w:val="24"/>
          <w:szCs w:val="24"/>
          <w:b w:val="1"/>
          <w:bCs w:val="1"/>
        </w:rPr>
        <w:t xml:space="preserve">3.2 DOS CARTUCHOS</w:t>
      </w:r>
    </w:p>
    <w:p>
      <w:pPr>
        <w:pStyle w:val="justify"/>
      </w:pPr>
      <w:r>
        <w:rPr>
          <w:rFonts w:ascii="Arial" w:hAnsi="Arial" w:eastAsia="Arial" w:cs="Arial"/>
          <w:sz w:val="24"/>
          <w:szCs w:val="24"/>
          <w:b w:val="0"/>
          <w:bCs w:val="0"/>
        </w:rPr>
        <w:t xml:space="preserve">Trata-se de quatro cartuchos provenientes de munição própria para uso em armas de fogo, integralmente descritos no quadro a seguir:</w:t>
      </w:r>
    </w:p>
    <w:p/>
    <w:tbl>
      <w:tblGrid>
        <w:gridCol w:w="600" w:type="dxa"/>
        <w:gridCol w:w="1250" w:type="dxa"/>
        <w:gridCol w:w="800" w:type="dxa"/>
        <w:gridCol w:w="1250" w:type="dxa"/>
        <w:gridCol w:w="155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5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55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2</w:t>
            </w:r>
          </w:p>
        </w:tc>
        <w:tc>
          <w:tcPr>
            <w:tcW w:w="1250" w:type="dxa"/>
          </w:tcPr>
          <w:p>
            <w:pPr>
              <w:jc w:val="center"/>
            </w:pPr>
            <w:r>
              <w:rPr/>
              <w:t xml:space="preserve">.22 Curto</w:t>
            </w:r>
          </w:p>
        </w:tc>
        <w:tc>
          <w:tcPr>
            <w:tcW w:w="800" w:type="dxa"/>
          </w:tcPr>
          <w:p>
            <w:pPr>
              <w:jc w:val="center"/>
            </w:pPr>
            <w:r>
              <w:rPr/>
              <w:t xml:space="preserve">A USA</w:t>
            </w:r>
          </w:p>
        </w:tc>
        <w:tc>
          <w:tcPr>
            <w:tcW w:w="1250" w:type="dxa"/>
          </w:tcPr>
          <w:p>
            <w:pPr>
              <w:jc w:val="center"/>
            </w:pPr>
            <w:r>
              <w:rPr/>
              <w:t xml:space="preserve">ESTADUNIDENSE</w:t>
            </w:r>
          </w:p>
        </w:tc>
        <w:tc>
          <w:tcPr>
            <w:tcW w:w="1550" w:type="dxa"/>
          </w:tcPr>
          <w:p>
            <w:pPr>
              <w:jc w:val="center"/>
            </w:pPr>
            <w:r>
              <w:rPr/>
              <w:t xml:space="preserve">LATONADA</w:t>
            </w:r>
          </w:p>
        </w:tc>
        <w:tc>
          <w:tcPr>
            <w:tcW w:w="1550" w:type="dxa"/>
          </w:tcPr>
          <w:p>
            <w:pPr>
              <w:jc w:val="center"/>
            </w:pPr>
            <w:r>
              <w:rPr/>
              <w:t xml:space="preserve">LATONADO (111)</w:t>
            </w:r>
          </w:p>
        </w:tc>
        <w:tc>
          <w:tcPr>
            <w:tcW w:w="820" w:type="dxa"/>
          </w:tcPr>
          <w:p>
            <w:pPr>
              <w:jc w:val="center"/>
            </w:pPr>
            <w:r>
              <w:rPr/>
              <w:t xml:space="preserve">CHOG</w:t>
            </w:r>
          </w:p>
        </w:tc>
        <w:tc>
          <w:tcPr>
            <w:tcW w:w="1250" w:type="dxa"/>
          </w:tcPr>
          <w:p>
            <w:pPr>
              <w:jc w:val="center"/>
            </w:pPr>
            <w:r>
              <w:rPr/>
              <w:t xml:space="preserve">INTACTO 123123</w:t>
            </w:r>
          </w:p>
        </w:tc>
      </w:tr>
      <w:tr>
        <w:trPr>
          <w:trHeight w:val="10" w:hRule="atLeast"/>
        </w:trPr>
        <w:tc>
          <w:tcPr>
            <w:tcW w:w="600" w:type="dxa"/>
          </w:tcPr>
          <w:p>
            <w:pPr>
              <w:jc w:val="center"/>
            </w:pPr>
            <w:r>
              <w:rPr/>
              <w:t xml:space="preserve">2</w:t>
            </w:r>
          </w:p>
        </w:tc>
        <w:tc>
          <w:tcPr>
            <w:tcW w:w="1250" w:type="dxa"/>
          </w:tcPr>
          <w:p>
            <w:pPr>
              <w:jc w:val="center"/>
            </w:pPr>
            <w:r>
              <w:rPr/>
              <w:t xml:space="preserve">.22 Curto</w:t>
            </w:r>
          </w:p>
        </w:tc>
        <w:tc>
          <w:tcPr>
            <w:tcW w:w="800" w:type="dxa"/>
          </w:tcPr>
          <w:p>
            <w:pPr>
              <w:jc w:val="center"/>
            </w:pPr>
            <w:r>
              <w:rPr/>
              <w:t xml:space="preserve">A USA</w:t>
            </w:r>
          </w:p>
        </w:tc>
        <w:tc>
          <w:tcPr>
            <w:tcW w:w="1250" w:type="dxa"/>
          </w:tcPr>
          <w:p>
            <w:pPr>
              <w:jc w:val="center"/>
            </w:pPr>
            <w:r>
              <w:rPr/>
              <w:t xml:space="preserve">ESTADUNIDENSE</w:t>
            </w:r>
          </w:p>
        </w:tc>
        <w:tc>
          <w:tcPr>
            <w:tcW w:w="1550" w:type="dxa"/>
          </w:tcPr>
          <w:p>
            <w:pPr>
              <w:jc w:val="center"/>
            </w:pPr>
            <w:r>
              <w:rPr/>
              <w:t xml:space="preserve">LATONADA</w:t>
            </w:r>
          </w:p>
        </w:tc>
        <w:tc>
          <w:tcPr>
            <w:tcW w:w="1550" w:type="dxa"/>
          </w:tcPr>
          <w:p>
            <w:pPr>
              <w:jc w:val="center"/>
            </w:pPr>
            <w:r>
              <w:rPr/>
              <w:t xml:space="preserve">LATONADO (1)</w:t>
            </w:r>
          </w:p>
        </w:tc>
        <w:tc>
          <w:tcPr>
            <w:tcW w:w="820" w:type="dxa"/>
          </w:tcPr>
          <w:p>
            <w:pPr>
              <w:jc w:val="center"/>
            </w:pPr>
            <w:r>
              <w:rPr/>
              <w:t xml:space="preserve">CHOG</w:t>
            </w:r>
          </w:p>
        </w:tc>
        <w:tc>
          <w:tcPr>
            <w:tcW w:w="1250" w:type="dxa"/>
          </w:tcPr>
          <w:p>
            <w:pPr>
              <w:jc w:val="center"/>
            </w:pPr>
            <w:r>
              <w:rPr/>
              <w:t xml:space="preserve">INTACTO 123123</w:t>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6 Tomadas fotográficas cartucho</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9" o:title=""/>
                </v:shape>
              </w:pict>
            </w:r>
          </w:p>
        </w:tc>
      </w:tr>
    </w:tbl>
    <w:p/>
    <w:p>
      <w:pPr>
        <w:pStyle w:val="justify"/>
      </w:pPr>
      <w:r>
        <w:rPr>
          <w:rFonts w:ascii="Arial" w:hAnsi="Arial" w:eastAsia="Arial" w:cs="Arial"/>
          <w:sz w:val="24"/>
          <w:szCs w:val="24"/>
          <w:b w:val="1"/>
          <w:bCs w:val="1"/>
        </w:rPr>
        <w:t xml:space="preserve">3.3 DOS ESTOJOS</w:t>
      </w:r>
    </w:p>
    <w:p>
      <w:pPr>
        <w:pStyle w:val="justify"/>
      </w:pPr>
      <w:r>
        <w:rPr>
          <w:rFonts w:ascii="Arial" w:hAnsi="Arial" w:eastAsia="Arial" w:cs="Arial"/>
          <w:sz w:val="24"/>
          <w:szCs w:val="24"/>
          <w:b w:val="0"/>
          <w:bCs w:val="0"/>
        </w:rPr>
        <w:t xml:space="preserve">Trata-se de onze estojos provenientes de estojos próprios para uso em armas de fogo, intacto, integralmente descritos no quadro a seguir:</w:t>
      </w:r>
    </w:p>
    <w:p/>
    <w:tbl>
      <w:tblGrid>
        <w:gridCol w:w="900" w:type="dxa"/>
        <w:gridCol w:w="500" w:type="dxa"/>
        <w:gridCol w:w="900" w:type="dxa"/>
        <w:gridCol w:w="1000" w:type="dxa"/>
        <w:gridCol w:w="1400" w:type="dxa"/>
        <w:gridCol w:w="1500" w:type="dxa"/>
        <w:gridCol w:w="1500" w:type="dxa"/>
        <w:gridCol w:w="1400" w:type="dxa"/>
      </w:tblGrid>
      <w:tblPr>
        <w:tblStyle w:val="tabela"/>
      </w:tblPr>
      <w:tr>
        <w:trPr>
          <w:trHeight w:val="10" w:hRule="atLeast"/>
          <w:tblHeader w:val="1"/>
        </w:trPr>
        <w:tc>
          <w:tcPr>
            <w:shd w:val="clear" w:fill="D3D3D3"/>
          </w:tcPr>
          <w:p>
            <w:pPr>
              <w:jc w:val="center"/>
            </w:pPr>
            <w:r>
              <w:rPr>
                <w:b w:val="1"/>
                <w:bCs w:val="1"/>
              </w:rPr>
              <w:t xml:space="preserve"> TABELA 7 – DESCRIÇÃO DOS ESTOJOS</w:t>
            </w:r>
          </w:p>
        </w:tc>
      </w:tr>
      <w:tr>
        <w:trPr/>
        <w:tc>
          <w:tcPr>
            <w:tcW w:w="900" w:type="dxa"/>
          </w:tcPr>
          <w:p>
            <w:pPr>
              <w:jc w:val="center"/>
            </w:pPr>
            <w:r>
              <w:rPr>
                <w:b w:val="1"/>
                <w:bCs w:val="1"/>
              </w:rPr>
              <w:t xml:space="preserve">Identifi-cação</w:t>
            </w:r>
          </w:p>
        </w:tc>
        <w:tc>
          <w:tcPr>
            <w:tcW w:w="500" w:type="dxa"/>
          </w:tcPr>
          <w:p>
            <w:pPr>
              <w:jc w:val="center"/>
            </w:pPr>
            <w:r>
              <w:rPr>
                <w:b w:val="1"/>
                <w:bCs w:val="1"/>
              </w:rPr>
              <w:t xml:space="preserve">Qtd</w:t>
            </w:r>
          </w:p>
        </w:tc>
        <w:tc>
          <w:tcPr>
            <w:tcW w:w="9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500" w:type="dxa"/>
          </w:tcPr>
          <w:p>
            <w:pPr>
              <w:jc w:val="center"/>
            </w:pPr>
            <w:r>
              <w:rPr>
                <w:b w:val="1"/>
                <w:bCs w:val="1"/>
              </w:rPr>
              <w:t xml:space="preserve">Espoleta</w:t>
            </w:r>
          </w:p>
        </w:tc>
        <w:tc>
          <w:tcPr>
            <w:tcW w:w="1500" w:type="dxa"/>
          </w:tcPr>
          <w:p>
            <w:pPr>
              <w:jc w:val="center"/>
            </w:pPr>
            <w:r>
              <w:rPr>
                <w:b w:val="1"/>
                <w:bCs w:val="1"/>
              </w:rPr>
              <w:t xml:space="preserve">Estojo</w:t>
            </w:r>
          </w:p>
        </w:tc>
        <w:tc>
          <w:tcPr>
            <w:tcW w:w="1400" w:type="dxa"/>
          </w:tcPr>
          <w:p>
            <w:pPr>
              <w:jc w:val="center"/>
            </w:pPr>
            <w:r>
              <w:rPr>
                <w:b w:val="1"/>
                <w:bCs w:val="1"/>
              </w:rPr>
              <w:t xml:space="preserve">Calibre Nominal</w:t>
            </w:r>
          </w:p>
        </w:tc>
      </w:tr>
      <w:tr>
        <w:trPr>
          <w:trHeight w:val="10" w:hRule="atLeast"/>
          <w:tblHeader w:val="1"/>
        </w:trPr>
        <w:tc>
          <w:tcPr/>
          <w:p>
            <w:pPr>
              <w:jc w:val="center"/>
            </w:pPr>
            <w:r>
              <w:rPr/>
              <w:t xml:space="preserve">EQ 1 a EQ 2</w:t>
            </w:r>
          </w:p>
        </w:tc>
        <w:tc>
          <w:tcPr>
            <w:tcW w:w="600" w:type="dxa"/>
          </w:tcPr>
          <w:p>
            <w:pPr>
              <w:jc w:val="center"/>
            </w:pPr>
            <w:r>
              <w:rPr/>
              <w:t xml:space="preserve">2</w:t>
            </w:r>
          </w:p>
        </w:tc>
        <w:tc>
          <w:tcPr/>
          <w:p>
            <w:pPr>
              <w:jc w:val="center"/>
            </w:pPr>
            <w:r>
              <w:rPr/>
              <w:t xml:space="preserve">.22 Curto</w:t>
            </w:r>
          </w:p>
        </w:tc>
        <w:tc>
          <w:tcPr>
            <w:tcW w:w="800" w:type="dxa"/>
          </w:tcPr>
          <w:p>
            <w:pPr>
              <w:jc w:val="center"/>
            </w:pPr>
            <w:r>
              <w:rPr/>
              <w:t xml:space="preserve">A USA</w:t>
            </w:r>
          </w:p>
        </w:tc>
        <w:tc>
          <w:tcPr/>
          <w:p>
            <w:pPr>
              <w:jc w:val="center"/>
            </w:pPr>
            <w:r>
              <w:rPr/>
              <w:t xml:space="preserve">ESTADUNIDENSE</w:t>
            </w:r>
          </w:p>
        </w:tc>
        <w:tc>
          <w:tcPr/>
          <w:p>
            <w:pPr>
              <w:jc w:val="center"/>
            </w:pPr>
            <w:r>
              <w:rPr/>
              <w:t xml:space="preserve">LATONADA</w:t>
            </w:r>
          </w:p>
        </w:tc>
        <w:tc>
          <w:tcPr/>
          <w:p>
            <w:pPr>
              <w:jc w:val="center"/>
            </w:pPr>
            <w:r>
              <w:rPr/>
              <w:t xml:space="preserve">LATONADO (1)</w:t>
            </w:r>
          </w:p>
        </w:tc>
        <w:tc>
          <w:tcPr/>
          <w:p>
            <w:pPr>
              <w:jc w:val="center"/>
            </w:pPr>
            <w:r>
              <w:rPr/>
              <w:t xml:space="preserve">.22 CURTO</w:t>
            </w:r>
          </w:p>
        </w:tc>
      </w:tr>
      <w:tr>
        <w:trPr>
          <w:trHeight w:val="10" w:hRule="atLeast"/>
          <w:tblHeader w:val="1"/>
        </w:trPr>
        <w:tc>
          <w:tcPr/>
          <w:p>
            <w:pPr>
              <w:jc w:val="center"/>
            </w:pPr>
            <w:r>
              <w:rPr/>
              <w:t xml:space="preserve">EQ 3 a EQ 4</w:t>
            </w:r>
          </w:p>
        </w:tc>
        <w:tc>
          <w:tcPr>
            <w:tcW w:w="600" w:type="dxa"/>
          </w:tcPr>
          <w:p>
            <w:pPr>
              <w:jc w:val="center"/>
            </w:pPr>
            <w:r>
              <w:rPr/>
              <w:t xml:space="preserve">2</w:t>
            </w:r>
          </w:p>
        </w:tc>
        <w:tc>
          <w:tcPr/>
          <w:p>
            <w:pPr>
              <w:jc w:val="center"/>
            </w:pPr>
            <w:r>
              <w:rPr/>
              <w:t xml:space="preserve">.22 Curto</w:t>
            </w:r>
          </w:p>
        </w:tc>
        <w:tc>
          <w:tcPr>
            <w:tcW w:w="800" w:type="dxa"/>
          </w:tcPr>
          <w:p>
            <w:pPr>
              <w:jc w:val="center"/>
            </w:pPr>
            <w:r>
              <w:rPr/>
              <w:t xml:space="preserve">A USA</w:t>
            </w:r>
          </w:p>
        </w:tc>
        <w:tc>
          <w:tcPr/>
          <w:p>
            <w:pPr>
              <w:jc w:val="center"/>
            </w:pPr>
            <w:r>
              <w:rPr/>
              <w:t xml:space="preserve">ESTADUNIDENSE</w:t>
            </w:r>
          </w:p>
        </w:tc>
        <w:tc>
          <w:tcPr/>
          <w:p>
            <w:pPr>
              <w:jc w:val="center"/>
            </w:pPr>
            <w:r>
              <w:rPr/>
              <w:t xml:space="preserve">LATONADA</w:t>
            </w:r>
          </w:p>
        </w:tc>
        <w:tc>
          <w:tcPr/>
          <w:p>
            <w:pPr>
              <w:jc w:val="center"/>
            </w:pPr>
            <w:r>
              <w:rPr/>
              <w:t xml:space="preserve">LATONADO (1)</w:t>
            </w:r>
          </w:p>
        </w:tc>
        <w:tc>
          <w:tcPr/>
          <w:p>
            <w:pPr>
              <w:jc w:val="center"/>
            </w:pPr>
            <w:r>
              <w:rPr/>
              <w:t xml:space="preserve">.22 CURTO</w:t>
            </w:r>
          </w:p>
        </w:tc>
      </w:tr>
      <w:tr>
        <w:trPr>
          <w:trHeight w:val="10" w:hRule="atLeast"/>
          <w:tblHeader w:val="1"/>
        </w:trPr>
        <w:tc>
          <w:tcPr/>
          <w:p>
            <w:pPr>
              <w:jc w:val="center"/>
            </w:pPr>
            <w:r>
              <w:rPr/>
              <w:t xml:space="preserve">EQ 5 a EQ 6</w:t>
            </w:r>
          </w:p>
        </w:tc>
        <w:tc>
          <w:tcPr>
            <w:tcW w:w="600" w:type="dxa"/>
          </w:tcPr>
          <w:p>
            <w:pPr>
              <w:jc w:val="center"/>
            </w:pPr>
            <w:r>
              <w:rPr/>
              <w:t xml:space="preserve">2</w:t>
            </w:r>
          </w:p>
        </w:tc>
        <w:tc>
          <w:tcPr/>
          <w:p>
            <w:pPr>
              <w:jc w:val="center"/>
            </w:pPr>
            <w:r>
              <w:rPr/>
              <w:t xml:space="preserve">.22 Curto</w:t>
            </w:r>
          </w:p>
        </w:tc>
        <w:tc>
          <w:tcPr>
            <w:tcW w:w="800" w:type="dxa"/>
          </w:tcPr>
          <w:p>
            <w:pPr>
              <w:jc w:val="center"/>
            </w:pPr>
            <w:r>
              <w:rPr/>
              <w:t xml:space="preserve">A USA</w:t>
            </w:r>
          </w:p>
        </w:tc>
        <w:tc>
          <w:tcPr/>
          <w:p>
            <w:pPr>
              <w:jc w:val="center"/>
            </w:pPr>
            <w:r>
              <w:rPr/>
              <w:t xml:space="preserve">ESTADUNIDENSE</w:t>
            </w:r>
          </w:p>
        </w:tc>
        <w:tc>
          <w:tcPr/>
          <w:p>
            <w:pPr>
              <w:jc w:val="center"/>
            </w:pPr>
            <w:r>
              <w:rPr/>
              <w:t xml:space="preserve">LATONADA</w:t>
            </w:r>
          </w:p>
        </w:tc>
        <w:tc>
          <w:tcPr/>
          <w:p>
            <w:pPr>
              <w:jc w:val="center"/>
            </w:pPr>
            <w:r>
              <w:rPr/>
              <w:t xml:space="preserve">NIQUELADO (1)</w:t>
            </w:r>
          </w:p>
        </w:tc>
        <w:tc>
          <w:tcPr/>
          <w:p>
            <w:pPr>
              <w:jc w:val="center"/>
            </w:pPr>
            <w:r>
              <w:rPr/>
              <w:t xml:space="preserve">.22 CURTO</w:t>
            </w:r>
          </w:p>
        </w:tc>
      </w:tr>
      <w:tr>
        <w:trPr>
          <w:trHeight w:val="10" w:hRule="atLeast"/>
          <w:tblHeader w:val="1"/>
        </w:trPr>
        <w:tc>
          <w:tcPr/>
          <w:p>
            <w:pPr>
              <w:jc w:val="center"/>
            </w:pPr>
            <w:r>
              <w:rPr/>
              <w:t xml:space="preserve">EQ 7 a EQ 11</w:t>
            </w:r>
          </w:p>
        </w:tc>
        <w:tc>
          <w:tcPr>
            <w:tcW w:w="600" w:type="dxa"/>
          </w:tcPr>
          <w:p>
            <w:pPr>
              <w:jc w:val="center"/>
            </w:pPr>
            <w:r>
              <w:rPr/>
              <w:t xml:space="preserve">5</w:t>
            </w:r>
          </w:p>
        </w:tc>
        <w:tc>
          <w:tcPr/>
          <w:p>
            <w:pPr>
              <w:jc w:val="center"/>
            </w:pPr>
            <w:r>
              <w:rPr/>
              <w:t xml:space="preserve">.22 Curto</w:t>
            </w:r>
          </w:p>
        </w:tc>
        <w:tc>
          <w:tcPr>
            <w:tcW w:w="800" w:type="dxa"/>
          </w:tcPr>
          <w:p>
            <w:pPr>
              <w:jc w:val="center"/>
            </w:pPr>
            <w:r>
              <w:rPr/>
              <w:t xml:space="preserve">A USA</w:t>
            </w:r>
          </w:p>
        </w:tc>
        <w:tc>
          <w:tcPr/>
          <w:p>
            <w:pPr>
              <w:jc w:val="center"/>
            </w:pPr>
            <w:r>
              <w:rPr/>
              <w:t xml:space="preserve">ESTADUNIDENSE</w:t>
            </w:r>
          </w:p>
        </w:tc>
        <w:tc>
          <w:tcPr/>
          <w:p>
            <w:pPr>
              <w:jc w:val="center"/>
            </w:pPr>
            <w:r>
              <w:rPr/>
              <w:t xml:space="preserve">NIQUELADA</w:t>
            </w:r>
          </w:p>
        </w:tc>
        <w:tc>
          <w:tcPr/>
          <w:p>
            <w:pPr>
              <w:jc w:val="center"/>
            </w:pPr>
            <w:r>
              <w:rPr/>
              <w:t xml:space="preserve">LATONADO (1)</w:t>
            </w:r>
          </w:p>
        </w:tc>
        <w:tc>
          <w:tcPr/>
          <w:p>
            <w:pPr>
              <w:jc w:val="center"/>
            </w:pPr>
            <w:r>
              <w:rPr/>
              <w:t xml:space="preserve">.22 CURTO</w:t>
            </w:r>
          </w:p>
        </w:tc>
      </w:tr>
    </w:tbl>
    <w:p/>
    <w:p>
      <w:pPr>
        <w:pStyle w:val="justify"/>
      </w:pPr>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encontravam-se eficientes para a realização de tiros.</w:t>
      </w:r>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232/2023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2023-03-27T17:52:43+00:00</dcterms:created>
  <dcterms:modified xsi:type="dcterms:W3CDTF">2023-03-27T17:52:43+00:00</dcterms:modified>
</cp:coreProperties>
</file>

<file path=docProps/custom.xml><?xml version="1.0" encoding="utf-8"?>
<Properties xmlns="http://schemas.openxmlformats.org/officeDocument/2006/custom-properties" xmlns:vt="http://schemas.openxmlformats.org/officeDocument/2006/docPropsVTypes"/>
</file>