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dezesseis dias do mês de maio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16/05/2023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UYUIYUI</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16/05/2023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45645</w:t>
            </w:r>
          </w:p>
        </w:tc>
        <w:tc>
          <w:tcPr>
            <w:tcW w:w="1000" w:type="dxa"/>
          </w:tcPr>
          <w:p>
            <w:pPr>
              <w:jc w:val="center"/>
            </w:pPr>
            <w:r>
              <w:rPr>
                <w:b w:val="1"/>
                <w:bCs w:val="1"/>
              </w:rPr>
              <w:t xml:space="preserve">Nº do IP:</w:t>
            </w:r>
          </w:p>
        </w:tc>
        <w:tc>
          <w:tcPr>
            <w:tcW w:w="3050" w:type="dxa"/>
          </w:tcPr>
          <w:p>
            <w:pPr>
              <w:jc w:val="center"/>
            </w:pPr>
            <w:r>
              <w:rPr/>
              <w:t xml:space="preserve">3123</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w:t>
            </w:r>
          </w:p>
        </w:tc>
        <w:tc>
          <w:tcPr/>
          <w:p>
            <w:pPr>
              <w:jc w:val="center"/>
            </w:pPr>
            <w:r>
              <w:rPr/>
              <w:t xml:space="preserve">13123</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 LACRE DE ENTRADA 13123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SPECIAL</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3050" w:type="dxa"/>
          </w:tcPr>
          <w:p>
            <w:pPr>
              <w:jc w:val="center"/>
            </w:pPr>
            <w:r>
              <w:rPr>
                <w:b w:val="1"/>
                <w:bCs w:val="1"/>
              </w:rPr>
              <w:t xml:space="preserve">Regime de tiro:</w:t>
            </w:r>
          </w:p>
        </w:tc>
        <w:tc>
          <w:tcPr>
            <w:tcW w:w="5050" w:type="dxa"/>
          </w:tcPr>
          <w:p>
            <w:pPr>
              <w:jc w:val="center"/>
            </w:pPr>
            <w:r>
              <w:rPr/>
              <w:t xml:space="preserve">REPETIÇÃO + SEMIAUTOMÁTICO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REVERSÍVEL PARA DIREITA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321/2023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2023-05-16T13:16:29+00:00</dcterms:created>
  <dcterms:modified xsi:type="dcterms:W3CDTF">2023-05-16T13:16:29+00:00</dcterms:modified>
</cp:coreProperties>
</file>

<file path=docProps/custom.xml><?xml version="1.0" encoding="utf-8"?>
<Properties xmlns="http://schemas.openxmlformats.org/officeDocument/2006/custom-properties" xmlns:vt="http://schemas.openxmlformats.org/officeDocument/2006/docPropsVTypes"/>
</file>