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dezesseis dias do mês de maio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16/05/2023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UYUIYUI</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16/05/2023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45345</w:t>
            </w:r>
          </w:p>
        </w:tc>
        <w:tc>
          <w:tcPr>
            <w:tcW w:w="1000" w:type="dxa"/>
          </w:tcPr>
          <w:p>
            <w:pPr>
              <w:jc w:val="center"/>
            </w:pPr>
            <w:r>
              <w:rPr>
                <w:b w:val="1"/>
                <w:bCs w:val="1"/>
              </w:rPr>
              <w:t xml:space="preserve">Nº do IP:</w:t>
            </w:r>
          </w:p>
        </w:tc>
        <w:tc>
          <w:tcPr>
            <w:tcW w:w="3050" w:type="dxa"/>
          </w:tcPr>
          <w:p>
            <w:pPr>
              <w:jc w:val="center"/>
            </w:pPr>
            <w:r>
              <w:rPr/>
              <w:t xml:space="preserve">345345</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123123123123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w:t>
            </w:r>
          </w:p>
        </w:tc>
        <w:tc>
          <w:tcPr/>
          <w:p>
            <w:pPr>
              <w:jc w:val="center"/>
            </w:pPr>
            <w:r>
              <w:rPr/>
              <w:t xml:space="preserve">12312</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1024</w:t>
            </w:r>
          </w:p>
        </w:tc>
        <w:tc>
          <w:tcPr/>
          <w:p>
            <w:pPr>
              <w:jc w:val="center"/>
            </w:pPr>
            <w:r>
              <w:rPr/>
              <w:t xml:space="preserve">CARTUCHO</w:t>
            </w:r>
          </w:p>
        </w:tc>
        <w:tc>
          <w:tcPr/>
          <w:p>
            <w:pPr>
              <w:jc w:val="center"/>
            </w:pPr>
            <w:r>
              <w:rPr/>
              <w:t xml:space="preserve">AGUILA</w:t>
            </w:r>
          </w:p>
        </w:tc>
        <w:tc>
          <w:tcPr/>
          <w:p>
            <w:pPr>
              <w:jc w:val="center"/>
            </w:pPr>
            <w:r>
              <w:rPr/>
              <w:t xml:space="preserve">123123</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mil e vinte e quatro cartuchos provenientes de munição própria para uso em armas de fogo, integralmente descritos no quadro a seguir:</w:t>
      </w:r>
    </w:p>
    <w:p/>
    <w:tbl>
      <w:tblGrid>
        <w:gridCol w:w="600" w:type="dxa"/>
        <w:gridCol w:w="1250" w:type="dxa"/>
        <w:gridCol w:w="800" w:type="dxa"/>
        <w:gridCol w:w="1250" w:type="dxa"/>
        <w:gridCol w:w="155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55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1024</w:t>
            </w:r>
          </w:p>
        </w:tc>
        <w:tc>
          <w:tcPr>
            <w:tcW w:w="1250" w:type="dxa"/>
          </w:tcPr>
          <w:p>
            <w:pPr>
              <w:jc w:val="center"/>
            </w:pPr>
            <w:r>
              <w:rPr/>
              <w:t xml:space="preserve">.22 Curto</w:t>
            </w:r>
          </w:p>
        </w:tc>
        <w:tc>
          <w:tcPr>
            <w:tcW w:w="800" w:type="dxa"/>
          </w:tcPr>
          <w:p>
            <w:pPr>
              <w:jc w:val="center"/>
            </w:pPr>
            <w:r>
              <w:rPr/>
              <w:t xml:space="preserve">AGUILA</w:t>
            </w:r>
          </w:p>
        </w:tc>
        <w:tc>
          <w:tcPr>
            <w:tcW w:w="1250" w:type="dxa"/>
          </w:tcPr>
          <w:p>
            <w:pPr>
              <w:jc w:val="center"/>
            </w:pPr>
            <w:r>
              <w:rPr/>
              <w:t xml:space="preserve">MEXICANA</w:t>
            </w:r>
          </w:p>
        </w:tc>
        <w:tc>
          <w:tcPr>
            <w:tcW w:w="1550" w:type="dxa"/>
          </w:tcPr>
          <w:p>
            <w:pPr>
              <w:jc w:val="center"/>
            </w:pPr>
            <w:r>
              <w:rPr/>
              <w:t xml:space="preserve">NIQUELADA</w:t>
            </w:r>
          </w:p>
        </w:tc>
        <w:tc>
          <w:tcPr>
            <w:tcW w:w="1550" w:type="dxa"/>
          </w:tcPr>
          <w:p>
            <w:pPr>
              <w:jc w:val="center"/>
            </w:pPr>
            <w:r>
              <w:rPr/>
              <w:t xml:space="preserve">LATONADO </w:t>
            </w:r>
          </w:p>
        </w:tc>
        <w:tc>
          <w:tcPr>
            <w:tcW w:w="820" w:type="dxa"/>
          </w:tcPr>
          <w:p>
            <w:pPr>
              <w:jc w:val="center"/>
            </w:pPr>
            <w:r>
              <w:rPr/>
              <w:t xml:space="preserve">CHPP</w:t>
            </w:r>
          </w:p>
        </w:tc>
        <w:tc>
          <w:tcPr>
            <w:tcW w:w="1250" w:type="dxa"/>
          </w:tcPr>
          <w:p>
            <w:pPr>
              <w:jc w:val="center"/>
            </w:pPr>
            <w:r>
              <w:rPr/>
              <w:t xml:space="preserve">INTACTO khgk</w:t>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tblPr>
        <w:tblStyle w:val="tabela2img"/>
      </w:tblPr>
      <w:tr>
        <w:trPr>
          <w:trHeight w:val="10" w:hRule="atLeast"/>
          <w:tblHeader w:val="1"/>
        </w:trPr>
      </w:tr>
      <w:tr>
        <w:trPr>
          <w:trHeight w:val="10" w:hRule="atLeast"/>
        </w:trPr>
      </w:tr>
    </w:tbl>
    <w:p/>
    <w:p/>
    <w:p>
      <w:pPr>
        <w:pStyle w:val="justify"/>
      </w:pPr>
      <w:r>
        <w:rPr>
          <w:rFonts w:ascii="Arial" w:hAnsi="Arial" w:eastAsia="Arial" w:cs="Arial"/>
          <w:sz w:val="24"/>
          <w:szCs w:val="24"/>
          <w:b w:val="1"/>
          <w:bCs w:val="1"/>
        </w:rPr>
        <w:t xml:space="preserve">3. 2 DA ARMA AF-A - BERETTA  – LACRE DE ENTRADA 12312</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OCULTO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ALTURA 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3123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3212/2023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2023-05-16T12:46:27+00:00</dcterms:created>
  <dcterms:modified xsi:type="dcterms:W3CDTF">2023-05-16T12:46:27+00:00</dcterms:modified>
</cp:coreProperties>
</file>

<file path=docProps/custom.xml><?xml version="1.0" encoding="utf-8"?>
<Properties xmlns="http://schemas.openxmlformats.org/officeDocument/2006/custom-properties" xmlns:vt="http://schemas.openxmlformats.org/officeDocument/2006/docPropsVTypes"/>
</file>