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doze dias do mês de junho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ANDRÉ DIAS COELHO</w:t>
      </w:r>
      <w:r>
        <w:rPr>
          <w:rFonts w:ascii="Arial" w:hAnsi="Arial" w:eastAsia="Arial" w:cs="Arial"/>
          <w:sz w:val="24"/>
          <w:szCs w:val="24"/>
          <w:b w:val="0"/>
          <w:bCs w:val="0"/>
        </w:rPr>
        <w:t xml:space="preserve">, para proceder ao exame dos materiais abaixo discriminados recebidos nesta Seção em 12/05/2023</w:t>
      </w:r>
      <w:r>
        <w:rPr>
          <w:rFonts w:ascii="Arial" w:hAnsi="Arial" w:eastAsia="Arial" w:cs="Arial"/>
          <w:sz w:val="24"/>
          <w:szCs w:val="24"/>
          <w:b w:val="0"/>
          <w:bCs w:val="0"/>
        </w:rPr>
        <w:t xml:space="preserve"> a fim de ser atendida solicitação contida no Ofício nº 575/2023/WRV, datado de 10/05/2023, oriundo da DELEGACIA DE POLÍCIA DE ARAUCÁRIA.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EUGENIO PEREIRA DA SILVA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10/05/2023</w:t>
            </w:r>
          </w:p>
        </w:tc>
        <w:tc>
          <w:tcPr>
            <w:tcW w:w="1000" w:type="dxa"/>
          </w:tcPr>
          <w:p>
            <w:pPr>
              <w:jc w:val="center"/>
            </w:pPr>
            <w:r>
              <w:rPr>
                <w:b w:val="1"/>
                <w:bCs w:val="1"/>
              </w:rPr>
              <w:t xml:space="preserve">Local:</w:t>
            </w:r>
          </w:p>
        </w:tc>
        <w:tc>
          <w:tcPr>
            <w:tcW w:w="3050" w:type="dxa"/>
          </w:tcPr>
          <w:p>
            <w:pPr>
              <w:jc w:val="center"/>
            </w:pPr>
            <w:r>
              <w:rPr/>
              <w:t xml:space="preserve">ARAUCÁRIA</w:t>
            </w:r>
          </w:p>
        </w:tc>
      </w:tr>
      <w:tr>
        <w:trPr>
          <w:trHeight w:val="50" w:hRule="atLeast"/>
        </w:trPr>
        <w:tc>
          <w:tcPr>
            <w:tcW w:w="1000" w:type="dxa"/>
          </w:tcPr>
          <w:p>
            <w:pPr>
              <w:jc w:val="center"/>
            </w:pPr>
            <w:r>
              <w:rPr>
                <w:b w:val="1"/>
                <w:bCs w:val="1"/>
              </w:rPr>
              <w:t xml:space="preserve">Nº do IP ONLINE:</w:t>
            </w:r>
          </w:p>
        </w:tc>
        <w:tc>
          <w:tcPr>
            <w:tcW w:w="3502" w:type="dxa"/>
          </w:tcPr>
          <w:p>
            <w:pPr>
              <w:jc w:val="center"/>
            </w:pPr>
            <w:r>
              <w:rPr/>
              <w:t xml:space="preserve">124542/2023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POLÍCIA DE ARAUCÁRIA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TAURUS</w:t>
            </w:r>
          </w:p>
        </w:tc>
        <w:tc>
          <w:tcPr/>
          <w:p>
            <w:pPr>
              <w:jc w:val="center"/>
            </w:pPr>
            <w:r>
              <w:rPr/>
              <w:t xml:space="preserve">0002880</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DA ARMA AF-A - TAURUS  – LACRE DE ENTRADA 0002880</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NOVE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19 cm ALTURA 13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64694/2023.</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5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esquerda</w:t>
            </w:r>
          </w:p>
        </w:tc>
        <w:tc>
          <w:tcPr/>
          <w:p>
            <w:pPr>
              <w:jc w:val="center"/>
            </w:pPr>
            <w:r>
              <w:pict>
                <v:shape type="#_x0000_t75" style="width:225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L220126384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ANDRÉ DIAS COELHO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0"/>
      <w:footerReference w:type="default" r:id="rId1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51754/2023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png"/><Relationship Id="rId10" Type="http://schemas.openxmlformats.org/officeDocument/2006/relationships/header" Target="header1.xml"/><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2023-06-12T14:19:34+00:00</dcterms:created>
  <dcterms:modified xsi:type="dcterms:W3CDTF">2023-06-12T14:19:34+00:00</dcterms:modified>
</cp:coreProperties>
</file>

<file path=docProps/custom.xml><?xml version="1.0" encoding="utf-8"?>
<Properties xmlns="http://schemas.openxmlformats.org/officeDocument/2006/custom-properties" xmlns:vt="http://schemas.openxmlformats.org/officeDocument/2006/docPropsVTypes"/>
</file>