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nove dias do mês de dezembro do ano de dois mil e vinte e quatro, nesta cidade de Paranavaí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ALINE LEMES CASTILHO</w:t>
      </w:r>
      <w:r>
        <w:rPr>
          <w:rFonts w:ascii="Arial" w:hAnsi="Arial" w:eastAsia="Arial" w:cs="Arial"/>
          <w:sz w:val="24"/>
          <w:szCs w:val="24"/>
          <w:b w:val="0"/>
          <w:bCs w:val="0"/>
        </w:rPr>
        <w:t xml:space="preserve">, para proceder ao exame dos materiais abaixo discriminados recebidos nesta Seção em 09/12/2024</w:t>
      </w:r>
      <w:r>
        <w:rPr>
          <w:rFonts w:ascii="Arial" w:hAnsi="Arial" w:eastAsia="Arial" w:cs="Arial"/>
          <w:sz w:val="24"/>
          <w:szCs w:val="24"/>
          <w:b w:val="0"/>
          <w:bCs w:val="0"/>
        </w:rPr>
        <w:t xml:space="preserve"> a fim de ser atendida solicitação contida no Ofício nº 4.559/2024, datado de 11/11/2024, oriundo da 25ª Delegacia Regional de Polícia.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3000" w:type="dxa"/>
          </w:tcPr>
          <w:p>
            <w:pPr>
              <w:jc w:val="center"/>
            </w:pPr>
            <w:r>
              <w:rPr/>
              <w:t xml:space="preserve">A APURAR</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06/08/2024</w:t>
            </w:r>
          </w:p>
        </w:tc>
        <w:tc>
          <w:tcPr>
            <w:tcW w:w="1000" w:type="dxa"/>
          </w:tcPr>
          <w:p>
            <w:pPr>
              <w:jc w:val="center"/>
            </w:pPr>
            <w:r>
              <w:rPr>
                <w:b w:val="1"/>
                <w:bCs w:val="1"/>
              </w:rPr>
              <w:t xml:space="preserve">Local:</w:t>
            </w:r>
          </w:p>
        </w:tc>
        <w:tc>
          <w:tcPr>
            <w:tcW w:w="3050" w:type="dxa"/>
          </w:tcPr>
          <w:p>
            <w:pPr>
              <w:jc w:val="center"/>
            </w:pPr>
            <w:r>
              <w:rPr/>
              <w:t xml:space="preserve">NOVA ESPERANÇA</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969411/2024</w:t>
            </w:r>
          </w:p>
        </w:tc>
        <w:tc>
          <w:tcPr>
            <w:tcW w:w="1000" w:type="dxa"/>
          </w:tcPr>
          <w:p>
            <w:pPr>
              <w:jc w:val="center"/>
            </w:pPr>
            <w:r>
              <w:rPr>
                <w:b w:val="1"/>
                <w:bCs w:val="1"/>
              </w:rPr>
              <w:t xml:space="preserve">Nº do IP/APFD:</w:t>
            </w:r>
          </w:p>
        </w:tc>
        <w:tc>
          <w:tcPr>
            <w:tcW w:w="3050" w:type="dxa"/>
          </w:tcPr>
          <w:p>
            <w:pPr>
              <w:jc w:val="center"/>
            </w:pPr>
            <w:r>
              <w:rPr/>
              <w:t xml:space="preserve">218044/2024</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25ª DELEGACIA REGIONAL DE POLÍCIA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MUNIÇÃO</w:t>
            </w:r>
          </w:p>
        </w:tc>
        <w:tc>
          <w:tcPr/>
          <w:p>
            <w:pPr>
              <w:jc w:val="center"/>
            </w:pPr>
            <w:r>
              <w:rPr/>
              <w:t xml:space="preserve">1</w:t>
            </w:r>
          </w:p>
        </w:tc>
        <w:tc>
          <w:tcPr/>
          <w:p>
            <w:pPr>
              <w:jc w:val="center"/>
            </w:pPr>
            <w:r>
              <w:rPr/>
              <w:t xml:space="preserve">CARTUCHO</w:t>
            </w:r>
          </w:p>
        </w:tc>
        <w:tc>
          <w:tcPr/>
          <w:p>
            <w:pPr>
              <w:jc w:val="center"/>
            </w:pPr>
            <w:r>
              <w:rPr/>
              <w:t xml:space="preserve">CBC</w:t>
            </w:r>
          </w:p>
        </w:tc>
        <w:tc>
          <w:tcPr/>
          <w:p>
            <w:pPr>
              <w:jc w:val="center"/>
            </w:pPr>
            <w:r>
              <w:rPr/>
              <w:t xml:space="preserve">0006250</w:t>
            </w:r>
          </w:p>
        </w:tc>
      </w:tr>
      <w:tr>
        <w:trPr>
          <w:trHeight w:val="10" w:hRule="atLeast"/>
          <w:tblHeader w:val="1"/>
        </w:trPr>
        <w:tc>
          <w:tcPr/>
          <w:p>
            <w:pPr>
              <w:jc w:val="center"/>
            </w:pPr>
            <w:r>
              <w:rPr/>
              <w:t xml:space="preserve">2</w:t>
            </w:r>
          </w:p>
        </w:tc>
        <w:tc>
          <w:tcPr/>
          <w:p>
            <w:pPr>
              <w:jc w:val="center"/>
            </w:pPr>
            <w:r>
              <w:rPr/>
              <w:t xml:space="preserve">MUNIÇÃO</w:t>
            </w:r>
          </w:p>
        </w:tc>
        <w:tc>
          <w:tcPr/>
          <w:p>
            <w:pPr>
              <w:jc w:val="center"/>
            </w:pPr>
            <w:r>
              <w:rPr/>
              <w:t xml:space="preserve">1</w:t>
            </w:r>
          </w:p>
        </w:tc>
        <w:tc>
          <w:tcPr/>
          <w:p>
            <w:pPr>
              <w:jc w:val="center"/>
            </w:pPr>
            <w:r>
              <w:rPr/>
              <w:t xml:space="preserve">CARTUCHO</w:t>
            </w:r>
          </w:p>
        </w:tc>
        <w:tc>
          <w:tcPr/>
          <w:p>
            <w:pPr>
              <w:jc w:val="center"/>
            </w:pPr>
            <w:r>
              <w:rPr/>
              <w:t xml:space="preserve">INDETERMINADA</w:t>
            </w:r>
          </w:p>
        </w:tc>
        <w:tc>
          <w:tcPr/>
          <w:p>
            <w:pPr>
              <w:jc w:val="center"/>
            </w:pPr>
            <w:r>
              <w:rPr/>
              <w:t xml:space="preserve">0006250</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3.2 DOS CARTUCHOS INTACTOS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um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4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1</w:t>
            </w:r>
          </w:p>
        </w:tc>
        <w:tc>
          <w:tcPr>
            <w:tcW w:w="1100" w:type="dxa"/>
          </w:tcPr>
          <w:p>
            <w:pPr>
              <w:jc w:val="center"/>
            </w:pPr>
            <w:r>
              <w:rPr/>
              <w:t xml:space="preserve">.32 S&amp;W</w:t>
            </w:r>
          </w:p>
        </w:tc>
        <w:tc>
          <w:tcPr>
            <w:tcW w:w="1187" w:type="dxa"/>
          </w:tcPr>
          <w:p>
            <w:pPr>
              <w:jc w:val="center"/>
            </w:pPr>
            <w:r>
              <w:rPr/>
              <w:t xml:space="preserve">INDETERMINADA</w:t>
            </w:r>
          </w:p>
        </w:tc>
        <w:tc>
          <w:tcPr>
            <w:tcW w:w="1600" w:type="dxa"/>
          </w:tcPr>
          <w:p>
            <w:pPr>
              <w:jc w:val="center"/>
            </w:pPr>
            <w:r>
              <w:rPr/>
              <w:t xml:space="preserve">ESTRANGEIRA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ETOG</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ETOG Encamisado Total Ogival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
    <w:p>
      <w:pPr>
        <w:pStyle w:val="justify"/>
      </w:pPr>
      <w:r>
        <w:rPr>
          <w:rFonts w:ascii="Arial" w:hAnsi="Arial" w:eastAsia="Arial" w:cs="Arial"/>
          <w:sz w:val="24"/>
          <w:szCs w:val="24"/>
          <w:b w:val="1"/>
          <w:bCs w:val="1"/>
        </w:rPr>
        <w:t xml:space="preserve">3.3 DOS CARTUCHOS INTACTOS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um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6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1</w:t>
            </w:r>
          </w:p>
        </w:tc>
        <w:tc>
          <w:tcPr>
            <w:tcW w:w="1100" w:type="dxa"/>
          </w:tcPr>
          <w:p>
            <w:pPr>
              <w:jc w:val="center"/>
            </w:pPr>
            <w:r>
              <w:rPr/>
              <w:t xml:space="preserve">.32 S&amp;W</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ETOG</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ETOG Encamisado Total Ogival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Ineficiente para a realização de tiros.</w:t>
      </w:r>
    </w:p>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7 Tomada(s) fotográfica(s) Cartucho(s) Lacre 0006250</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Base-Cartucho(s) calibre .32 S&amp;W</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10" o:title=""/>
                </v:shape>
              </w:pict>
            </w:r>
          </w:p>
          <w:p>
            <w:pPr>
              <w:jc w:val="center"/>
            </w:pPr>
            <w:r>
              <w:rPr>
                <w:b w:val="1"/>
                <w:bCs w:val="1"/>
              </w:rPr>
              <w:t xml:space="preserve">Lateral-Cartucho(s) calibre .32 S&amp;W</w:t>
            </w:r>
          </w:p>
        </w:tc>
      </w:tr>
    </w:tbl>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cartuchos item 1 encontravam-se ineficiente para a realização de tiros.</w:t>
      </w:r>
    </w:p>
    <w:p>
      <w:pPr/>
      <w:r>
        <w:rPr>
          <w:rFonts w:ascii="Arial" w:hAnsi="Arial" w:eastAsia="Arial" w:cs="Arial"/>
          <w:sz w:val="24"/>
          <w:szCs w:val="24"/>
          <w:b w:val="0"/>
          <w:bCs w:val="0"/>
        </w:rPr>
        <w:t xml:space="preserve">•   cartuchos item 2 encontravam-se eficientes para a realização de tiros.</w:t>
      </w:r>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ALINE LEMES CASTILHO</w:t>
            </w:r>
          </w:p>
          <w:p>
            <w:pPr>
              <w:jc w:val="center"/>
            </w:pPr>
            <w:r>
              <w:rPr>
                <w:sz w:val="28"/>
                <w:szCs w:val="28"/>
                <w:b w:val="1"/>
                <w:bCs w:val="1"/>
              </w:rPr>
              <w:t xml:space="preserve">Perito(a) Criminal – Seção de Balística Forense</w:t>
            </w:r>
          </w:p>
          <w:p>
            <w:pPr>
              <w:jc w:val="center"/>
            </w:pPr>
            <w:r>
              <w:rPr>
                <w:sz w:val="28"/>
                <w:szCs w:val="28"/>
                <w:b w:val="1"/>
                <w:bCs w:val="1"/>
              </w:rPr>
              <w:t xml:space="preserve">UETC Paranavaí – Polícia Científica do Paraná</w:t>
            </w:r>
          </w:p>
        </w:tc>
      </w:tr>
    </w:tbl>
    <w:sectPr>
      <w:headerReference w:type="default" r:id="rId11"/>
      <w:footerReference w:type="default" r:id="rId12"/>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144981/2024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header" Target="header1.xml"/><Relationship Id="rId1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2025-02-20T10:07:22+00:00</dcterms:created>
  <dcterms:modified xsi:type="dcterms:W3CDTF">2025-02-20T10:07:22+00:00</dcterms:modified>
</cp:coreProperties>
</file>

<file path=docProps/custom.xml><?xml version="1.0" encoding="utf-8"?>
<Properties xmlns="http://schemas.openxmlformats.org/officeDocument/2006/custom-properties" xmlns:vt="http://schemas.openxmlformats.org/officeDocument/2006/docPropsVTypes"/>
</file>