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5C11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noProof/>
        </w:rPr>
        <w:drawing>
          <wp:inline distT="0" distB="0" distL="0" distR="0" wp14:anchorId="13613724" wp14:editId="138D19A0">
            <wp:extent cx="1187450" cy="129794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1C26E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FACD006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PODER EXECUTIVO</w:t>
      </w:r>
    </w:p>
    <w:p w14:paraId="33B55CC2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MINISTÉRIO DA EDUCAÇÃO</w:t>
      </w:r>
    </w:p>
    <w:p w14:paraId="4FB44B81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UNIVERSIDADE FEDERAL DE RORAIMA</w:t>
      </w:r>
    </w:p>
    <w:p w14:paraId="336A1DBF" w14:textId="33F6C7AD" w:rsidR="00562365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DEPARTAMENTO DE CIÊNCIA DA COMPUTAÇÃ</w:t>
      </w:r>
      <w:r w:rsidR="00F418CA">
        <w:rPr>
          <w:rFonts w:ascii="Arial" w:hAnsi="Arial" w:cs="Arial"/>
          <w:b/>
          <w:lang w:val="pt-BR"/>
        </w:rPr>
        <w:t>O</w:t>
      </w:r>
    </w:p>
    <w:p w14:paraId="1D56FB5C" w14:textId="2CF5C526" w:rsidR="00F418CA" w:rsidRDefault="00F418CA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B991CA4" w14:textId="77777777" w:rsidR="00F418CA" w:rsidRPr="00F418CA" w:rsidRDefault="00F418CA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0903E934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61627EF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B06F6EE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ARQUITETURA E ORGANIZAÇÃO DE COMPUTADORES</w:t>
      </w:r>
    </w:p>
    <w:p w14:paraId="653BF315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7E958AD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DFBBBD7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1D61FC87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RELATÓRIO DO PROJETO: PROCESSADOR </w:t>
      </w:r>
      <w:r w:rsidR="009D00F5" w:rsidRPr="00F418CA">
        <w:rPr>
          <w:rFonts w:ascii="Arial" w:hAnsi="Arial" w:cs="Arial"/>
          <w:b/>
          <w:lang w:val="pt-BR"/>
        </w:rPr>
        <w:t>MAGIC</w:t>
      </w:r>
    </w:p>
    <w:p w14:paraId="53217D37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6CD8D55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2532EB8" w14:textId="6BECB79C" w:rsidR="00562365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E8AC822" w14:textId="77777777" w:rsidR="00F418CA" w:rsidRPr="00F418CA" w:rsidRDefault="00F418CA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C3440E0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7BA9D146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3CCE6D08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6399675" w14:textId="77777777" w:rsidR="00562365" w:rsidRPr="00F418CA" w:rsidRDefault="00BA5A06" w:rsidP="00F418CA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ALUNOS: </w:t>
      </w:r>
    </w:p>
    <w:p w14:paraId="7A4DFC70" w14:textId="77777777" w:rsidR="00562365" w:rsidRPr="00F418CA" w:rsidRDefault="009D00F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Miller Raycell Monteiro Correia – 2017009560</w:t>
      </w:r>
    </w:p>
    <w:p w14:paraId="1CDA5125" w14:textId="590880C5" w:rsidR="009D00F5" w:rsidRPr="00F418CA" w:rsidRDefault="009D00F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Rodrigo de Andrade Rolim Bem - </w:t>
      </w:r>
      <w:r w:rsidR="00BA5A06" w:rsidRPr="00F418CA">
        <w:rPr>
          <w:rFonts w:ascii="Arial" w:hAnsi="Arial" w:cs="Arial"/>
          <w:b/>
          <w:lang w:val="pt-BR"/>
        </w:rPr>
        <w:t>2017009480</w:t>
      </w:r>
    </w:p>
    <w:p w14:paraId="7E67C70A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6E4BB939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6A0DC3CE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2D1D98AB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6376A200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5931B796" w14:textId="77777777" w:rsidR="00562365" w:rsidRPr="00F418CA" w:rsidRDefault="009D00F5" w:rsidP="00F418CA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Dezembro</w:t>
      </w:r>
      <w:r w:rsidR="00BA5A06" w:rsidRPr="00F418CA">
        <w:rPr>
          <w:rFonts w:ascii="Arial" w:hAnsi="Arial" w:cs="Arial"/>
          <w:b/>
          <w:lang w:val="pt-BR"/>
        </w:rPr>
        <w:t xml:space="preserve"> de 2018</w:t>
      </w:r>
    </w:p>
    <w:p w14:paraId="635CCA4F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Boa Vista/Roraima</w:t>
      </w:r>
    </w:p>
    <w:p w14:paraId="79CA2A36" w14:textId="77777777" w:rsidR="00562365" w:rsidRPr="00F418CA" w:rsidRDefault="00562365" w:rsidP="00F418CA">
      <w:pPr>
        <w:spacing w:line="360" w:lineRule="auto"/>
        <w:rPr>
          <w:rFonts w:ascii="Arial" w:hAnsi="Arial" w:cs="Arial"/>
          <w:b/>
          <w:lang w:val="pt-BR"/>
        </w:rPr>
      </w:pPr>
    </w:p>
    <w:p w14:paraId="5BC260F0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noProof/>
        </w:rPr>
        <w:drawing>
          <wp:inline distT="0" distB="0" distL="0" distR="0" wp14:anchorId="271CD5C9" wp14:editId="18423E83">
            <wp:extent cx="1187450" cy="1297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B2D3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792281C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PODER EXECUTIVO</w:t>
      </w:r>
    </w:p>
    <w:p w14:paraId="6D19A3BE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MINISTÉRIO DA EDUCAÇÃO</w:t>
      </w:r>
    </w:p>
    <w:p w14:paraId="0BABAD9B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UNIVERSIDADE FEDERAL DE RORAIMA</w:t>
      </w:r>
    </w:p>
    <w:p w14:paraId="542FD745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DEPARTAMENTO DE CIÊNCIA DA COMPUTAÇÃO</w:t>
      </w:r>
    </w:p>
    <w:p w14:paraId="172C1DFB" w14:textId="77777777" w:rsidR="00562365" w:rsidRPr="00F418CA" w:rsidRDefault="00562365" w:rsidP="00F418CA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1286DC5C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AC07569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24651BA2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5E1CB33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523D49F4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ARQUITETURA E ORGANIZAÇÃO DE COMPUTADORES</w:t>
      </w:r>
    </w:p>
    <w:p w14:paraId="144AFB19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1B8F9F50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FDF8080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C51906E" w14:textId="77777777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RELATÓRIO DO PROJETO: PROCESSADOR </w:t>
      </w:r>
      <w:r w:rsidR="009D00F5" w:rsidRPr="00F418CA">
        <w:rPr>
          <w:rFonts w:ascii="Arial" w:hAnsi="Arial" w:cs="Arial"/>
          <w:b/>
          <w:lang w:val="pt-BR"/>
        </w:rPr>
        <w:t>MAGIC</w:t>
      </w:r>
    </w:p>
    <w:p w14:paraId="101EB563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682047A" w14:textId="77777777" w:rsidR="00562365" w:rsidRPr="00F418CA" w:rsidRDefault="00562365" w:rsidP="00F418CA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04F28CCC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681024BB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4E5E03BB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07C2090F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39E23C0C" w14:textId="77777777" w:rsidR="00562365" w:rsidRPr="00F418CA" w:rsidRDefault="00562365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372669A8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57B02EF1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1D05B662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7F32977A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52EA2745" w14:textId="77777777" w:rsidR="00562365" w:rsidRPr="00F418CA" w:rsidRDefault="00562365" w:rsidP="00F418CA">
      <w:pPr>
        <w:pStyle w:val="SemEspaamento"/>
        <w:spacing w:line="360" w:lineRule="auto"/>
        <w:ind w:left="851"/>
        <w:rPr>
          <w:rFonts w:ascii="Arial" w:hAnsi="Arial" w:cs="Arial"/>
          <w:b/>
          <w:lang w:val="pt-BR"/>
        </w:rPr>
      </w:pPr>
    </w:p>
    <w:p w14:paraId="7BF156F5" w14:textId="77777777" w:rsidR="00562365" w:rsidRPr="00F418CA" w:rsidRDefault="009D00F5" w:rsidP="00F418CA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Dezembro</w:t>
      </w:r>
      <w:r w:rsidR="00BA5A06" w:rsidRPr="00F418CA">
        <w:rPr>
          <w:rFonts w:ascii="Arial" w:hAnsi="Arial" w:cs="Arial"/>
          <w:b/>
          <w:lang w:val="pt-BR"/>
        </w:rPr>
        <w:t xml:space="preserve"> de 2018</w:t>
      </w:r>
    </w:p>
    <w:p w14:paraId="7EE5ABDA" w14:textId="3D2C8FED" w:rsidR="00562365" w:rsidRPr="00F418CA" w:rsidRDefault="00BA5A06" w:rsidP="00F418CA">
      <w:pPr>
        <w:pStyle w:val="SemEspaamento"/>
        <w:spacing w:line="360" w:lineRule="auto"/>
        <w:jc w:val="center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>Boa Vista/Roraima</w:t>
      </w:r>
    </w:p>
    <w:p w14:paraId="4BFEC035" w14:textId="77777777" w:rsidR="00562365" w:rsidRPr="00F418CA" w:rsidRDefault="00BA5A06" w:rsidP="00F418CA">
      <w:pPr>
        <w:spacing w:line="360" w:lineRule="auto"/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  <w:r w:rsidRPr="00F418CA">
        <w:rPr>
          <w:rFonts w:ascii="Arial" w:eastAsia="chs_boot" w:hAnsi="Arial" w:cs="Arial"/>
          <w:b/>
          <w:sz w:val="24"/>
          <w:szCs w:val="24"/>
          <w:lang w:val="pt-BR"/>
        </w:rPr>
        <w:lastRenderedPageBreak/>
        <w:t>Resumo</w:t>
      </w:r>
    </w:p>
    <w:p w14:paraId="07208E65" w14:textId="77777777" w:rsidR="009D00F5" w:rsidRPr="00F418CA" w:rsidRDefault="009D00F5" w:rsidP="00F418CA">
      <w:pPr>
        <w:spacing w:line="360" w:lineRule="auto"/>
        <w:jc w:val="both"/>
        <w:rPr>
          <w:rFonts w:ascii="Arial" w:eastAsia="chs_boot" w:hAnsi="Arial" w:cs="Arial"/>
          <w:b/>
          <w:sz w:val="24"/>
          <w:szCs w:val="24"/>
          <w:lang w:val="pt-BR"/>
        </w:rPr>
      </w:pPr>
    </w:p>
    <w:p w14:paraId="070363B4" w14:textId="063A89AB" w:rsidR="00562365" w:rsidRPr="00F418CA" w:rsidRDefault="009D00F5" w:rsidP="00F418C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ab/>
      </w:r>
      <w:r w:rsidR="00DA2CFD" w:rsidRPr="00F418CA">
        <w:rPr>
          <w:rFonts w:ascii="Arial" w:hAnsi="Arial" w:cs="Arial"/>
          <w:lang w:val="pt-BR"/>
        </w:rPr>
        <w:t xml:space="preserve">Com os conhecimentos que foram desenvolvidos no decorrer da disciplina foi solicitado que os alunos, como representação da nota de projeto final da disciplina desenvolvessem um processador MIPS </w:t>
      </w:r>
      <w:proofErr w:type="spellStart"/>
      <w:r w:rsidR="00DA2CFD" w:rsidRPr="00F418CA">
        <w:rPr>
          <w:rFonts w:ascii="Arial" w:hAnsi="Arial" w:cs="Arial"/>
          <w:lang w:val="pt-BR"/>
        </w:rPr>
        <w:t>uniciclo</w:t>
      </w:r>
      <w:proofErr w:type="spellEnd"/>
      <w:r w:rsidR="00DA2CFD" w:rsidRPr="00F418CA">
        <w:rPr>
          <w:rFonts w:ascii="Arial" w:hAnsi="Arial" w:cs="Arial"/>
          <w:lang w:val="pt-BR"/>
        </w:rPr>
        <w:t xml:space="preserve"> de 16 bits. No trabalho serão demonstrados tanto as técnicas usadas para criar o mesmo tanto quanto o processador em funcionamento.</w:t>
      </w:r>
    </w:p>
    <w:p w14:paraId="2814ADE9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3C607BFE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5C818987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7085DA1B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5A0D2462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4539B711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5230DD7E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37AE0E34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B63BC28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C360726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FBD149F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03CCED1C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67B0FA60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0B821F5A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19F97772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1268094A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C8CCA68" w14:textId="719A4D30" w:rsidR="00562365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47901F53" w14:textId="77777777" w:rsidR="00F418CA" w:rsidRPr="00F418CA" w:rsidRDefault="00F418CA" w:rsidP="00F418CA">
      <w:pPr>
        <w:spacing w:line="360" w:lineRule="auto"/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</w:rPr>
        <w:id w:val="1172650671"/>
        <w:docPartObj>
          <w:docPartGallery w:val="Table of Contents"/>
          <w:docPartUnique/>
        </w:docPartObj>
      </w:sdtPr>
      <w:sdtContent>
        <w:p w14:paraId="303DD059" w14:textId="77777777" w:rsidR="00562365" w:rsidRPr="00F418CA" w:rsidRDefault="00BA5A06" w:rsidP="00F418CA">
          <w:pPr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  <w:lang w:val="pt-BR"/>
            </w:rPr>
          </w:pPr>
          <w:r w:rsidRPr="00F418CA">
            <w:rPr>
              <w:rFonts w:ascii="Arial" w:hAnsi="Arial" w:cs="Arial"/>
              <w:b/>
              <w:sz w:val="28"/>
              <w:szCs w:val="28"/>
              <w:lang w:val="pt-BR"/>
            </w:rPr>
            <w:t>Conteúdo</w:t>
          </w:r>
        </w:p>
        <w:p w14:paraId="4E6EB4A2" w14:textId="77777777" w:rsidR="00562365" w:rsidRPr="00F418CA" w:rsidRDefault="00562365" w:rsidP="00F418CA">
          <w:pPr>
            <w:spacing w:line="360" w:lineRule="auto"/>
            <w:rPr>
              <w:rFonts w:ascii="Arial" w:hAnsi="Arial" w:cs="Arial"/>
            </w:rPr>
          </w:pPr>
        </w:p>
        <w:p w14:paraId="08147D93" w14:textId="77777777" w:rsidR="00562365" w:rsidRPr="00F418CA" w:rsidRDefault="00BA5A06" w:rsidP="00F418CA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r w:rsidRPr="00F418CA">
            <w:rPr>
              <w:rFonts w:ascii="Arial" w:hAnsi="Arial" w:cs="Arial"/>
            </w:rPr>
            <w:fldChar w:fldCharType="begin"/>
          </w:r>
          <w:r w:rsidRPr="00F418CA">
            <w:rPr>
              <w:rFonts w:ascii="Arial" w:hAnsi="Arial" w:cs="Arial"/>
            </w:rPr>
            <w:instrText>TOC \z \o "1-3" \u \h</w:instrText>
          </w:r>
          <w:r w:rsidRPr="00F418CA">
            <w:rPr>
              <w:rFonts w:ascii="Arial" w:hAnsi="Arial" w:cs="Arial"/>
            </w:rPr>
            <w:fldChar w:fldCharType="separate"/>
          </w:r>
          <w:hyperlink w:anchor="_Toc444681789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Especificação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_Toc444681789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7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5223843" w14:textId="77777777" w:rsidR="00562365" w:rsidRPr="00F418CA" w:rsidRDefault="00BA5A06" w:rsidP="00F418CA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0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1.1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Plataforma de desenvolvimento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_Toc444681790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7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CD51D3B" w14:textId="77777777" w:rsidR="00562365" w:rsidRPr="00F418CA" w:rsidRDefault="00BA5A06" w:rsidP="00F418CA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1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1.2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Conjunto de instruções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_Toc444681791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8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6CF57CB" w14:textId="77777777" w:rsidR="00562365" w:rsidRPr="00F418CA" w:rsidRDefault="00BA5A06" w:rsidP="00F418CA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2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1.3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Descrição do Hardware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_Toc444681792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9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B67EE27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3">
            <w:r w:rsidRPr="00F418CA">
              <w:rPr>
                <w:rStyle w:val="IndexLink"/>
                <w:rFonts w:ascii="Arial" w:hAnsi="Arial" w:cs="Arial"/>
                <w:webHidden/>
              </w:rPr>
              <w:t>1.3.1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ALU ou ULA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_Toc444681793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9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D27F4C2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4">
            <w:r w:rsidRPr="00F418CA">
              <w:rPr>
                <w:rStyle w:val="IndexLink"/>
                <w:rFonts w:ascii="Arial" w:hAnsi="Arial" w:cs="Arial"/>
                <w:webHidden/>
              </w:rPr>
              <w:t>1.3.2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BDRegister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_Toc444681794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9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0E57EDB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5">
            <w:r w:rsidRPr="00F418CA">
              <w:rPr>
                <w:rStyle w:val="IndexLink"/>
                <w:rFonts w:ascii="Arial" w:hAnsi="Arial" w:cs="Arial"/>
                <w:webHidden/>
              </w:rPr>
              <w:t>1.3.3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Clock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_Toc444681795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9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F40833B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6">
            <w:r w:rsidRPr="00F418CA">
              <w:rPr>
                <w:rStyle w:val="IndexLink"/>
                <w:rFonts w:ascii="Arial" w:hAnsi="Arial" w:cs="Arial"/>
                <w:webHidden/>
              </w:rPr>
              <w:t>1.3.4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Controle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_Toc444681796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9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8F74905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7">
            <w:r w:rsidRPr="00F418CA">
              <w:rPr>
                <w:rStyle w:val="IndexLink"/>
                <w:rFonts w:ascii="Arial" w:hAnsi="Arial" w:cs="Arial"/>
                <w:webHidden/>
              </w:rPr>
              <w:t>1.3.5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Memória de dados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_Toc444681797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1B935CF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8">
            <w:r w:rsidRPr="00F418CA">
              <w:rPr>
                <w:rStyle w:val="IndexLink"/>
                <w:rFonts w:ascii="Arial" w:hAnsi="Arial" w:cs="Arial"/>
                <w:webHidden/>
              </w:rPr>
              <w:t>1.3.6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Memória de Instruções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_Toc444681798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9521CBD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799">
            <w:r w:rsidRPr="00F418CA">
              <w:rPr>
                <w:rStyle w:val="IndexLink"/>
                <w:rFonts w:ascii="Arial" w:hAnsi="Arial" w:cs="Arial"/>
                <w:webHidden/>
              </w:rPr>
              <w:t>1.3.7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Somador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_Toc444681799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E2576FF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0">
            <w:r w:rsidRPr="00F418CA">
              <w:rPr>
                <w:rStyle w:val="IndexLink"/>
                <w:rFonts w:ascii="Arial" w:hAnsi="Arial" w:cs="Arial"/>
                <w:webHidden/>
              </w:rPr>
              <w:t>1.3.8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</w:rPr>
              <w:t>And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_Toc444681800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E52E389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1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1.3.9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Mux_2x1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_Toc444681801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CEFE2E1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2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1.3.10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PC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_Toc444681802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10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9DF78A0" w14:textId="77777777" w:rsidR="00562365" w:rsidRPr="00F418CA" w:rsidRDefault="00BA5A06" w:rsidP="00F418CA">
          <w:pPr>
            <w:pStyle w:val="Sumrio3"/>
            <w:tabs>
              <w:tab w:val="left" w:pos="132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3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1.3.11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ZERO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_Toc444681803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11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D237661" w14:textId="77777777" w:rsidR="00562365" w:rsidRPr="00F418CA" w:rsidRDefault="00BA5A06" w:rsidP="00F418CA">
          <w:pPr>
            <w:pStyle w:val="Sumrio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4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1.4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Datapath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_Toc444681804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11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481426E" w14:textId="77777777" w:rsidR="00562365" w:rsidRPr="00F418CA" w:rsidRDefault="00BA5A06" w:rsidP="00F418CA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5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2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Simulações e Testes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_Toc444681805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13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DDE2B9C" w14:textId="77777777" w:rsidR="00562365" w:rsidRPr="00F418CA" w:rsidRDefault="00BA5A06" w:rsidP="00F418CA">
          <w:pPr>
            <w:pStyle w:val="Sumrio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</w:rPr>
          </w:pPr>
          <w:hyperlink w:anchor="_Toc444681806">
            <w:r w:rsidRPr="00F418CA">
              <w:rPr>
                <w:rStyle w:val="IndexLink"/>
                <w:rFonts w:ascii="Arial" w:hAnsi="Arial" w:cs="Arial"/>
                <w:webHidden/>
                <w:lang w:val="pt-BR"/>
              </w:rPr>
              <w:t>3</w:t>
            </w:r>
            <w:r w:rsidRPr="00F418CA">
              <w:rPr>
                <w:rStyle w:val="IndexLink"/>
                <w:rFonts w:ascii="Arial" w:eastAsiaTheme="minorEastAsia" w:hAnsi="Arial" w:cs="Arial"/>
              </w:rPr>
              <w:tab/>
            </w:r>
            <w:r w:rsidRPr="00F418CA">
              <w:rPr>
                <w:rStyle w:val="IndexLink"/>
                <w:rFonts w:ascii="Arial" w:hAnsi="Arial" w:cs="Arial"/>
                <w:lang w:val="pt-BR"/>
              </w:rPr>
              <w:t>Considerações finais</w:t>
            </w:r>
            <w:r w:rsidRPr="00F418CA">
              <w:rPr>
                <w:rFonts w:ascii="Arial" w:hAnsi="Arial" w:cs="Arial"/>
                <w:webHidden/>
              </w:rPr>
              <w:fldChar w:fldCharType="begin"/>
            </w:r>
            <w:r w:rsidRPr="00F418CA">
              <w:rPr>
                <w:rFonts w:ascii="Arial" w:hAnsi="Arial" w:cs="Arial"/>
                <w:webHidden/>
              </w:rPr>
              <w:instrText>PAGEREF _Toc444681806 \h</w:instrText>
            </w:r>
            <w:r w:rsidRPr="00F418CA">
              <w:rPr>
                <w:rFonts w:ascii="Arial" w:hAnsi="Arial" w:cs="Arial"/>
                <w:webHidden/>
              </w:rPr>
            </w:r>
            <w:r w:rsidRPr="00F418CA">
              <w:rPr>
                <w:rFonts w:ascii="Arial" w:hAnsi="Arial" w:cs="Arial"/>
                <w:webHidden/>
              </w:rPr>
              <w:fldChar w:fldCharType="separate"/>
            </w:r>
            <w:r w:rsidRPr="00F418CA">
              <w:rPr>
                <w:rStyle w:val="IndexLink"/>
                <w:rFonts w:ascii="Arial" w:hAnsi="Arial" w:cs="Arial"/>
              </w:rPr>
              <w:tab/>
              <w:t>14</w:t>
            </w:r>
            <w:r w:rsidRPr="00F418C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F3BDB9D" w14:textId="77777777" w:rsidR="00562365" w:rsidRPr="00F418CA" w:rsidRDefault="00BA5A06" w:rsidP="00F418CA">
          <w:pPr>
            <w:spacing w:line="360" w:lineRule="auto"/>
            <w:rPr>
              <w:rFonts w:ascii="Arial" w:hAnsi="Arial" w:cs="Arial"/>
              <w:lang w:val="pt-BR"/>
            </w:rPr>
          </w:pPr>
          <w:r w:rsidRPr="00F418CA">
            <w:rPr>
              <w:rFonts w:ascii="Arial" w:hAnsi="Arial" w:cs="Arial"/>
            </w:rPr>
            <w:fldChar w:fldCharType="end"/>
          </w:r>
        </w:p>
      </w:sdtContent>
    </w:sdt>
    <w:p w14:paraId="0664C4A5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62D8A0AB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B9898D6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182C25FB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70B9D8A9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7AF18D8" w14:textId="77777777" w:rsidR="00562365" w:rsidRPr="00F418CA" w:rsidRDefault="00562365" w:rsidP="00F418CA">
      <w:pPr>
        <w:spacing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0358E6F2" w14:textId="77777777" w:rsidR="00562365" w:rsidRPr="00F418CA" w:rsidRDefault="00BA5A06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18CA">
        <w:rPr>
          <w:rFonts w:ascii="Arial" w:hAnsi="Arial" w:cs="Arial"/>
          <w:b/>
          <w:sz w:val="28"/>
          <w:szCs w:val="28"/>
          <w:lang w:val="pt-BR"/>
        </w:rPr>
        <w:lastRenderedPageBreak/>
        <w:t>Lista de Figuras</w:t>
      </w:r>
    </w:p>
    <w:p w14:paraId="04A0888A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</w:rPr>
      </w:pPr>
    </w:p>
    <w:p w14:paraId="1DA2D992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r w:rsidRPr="00F418CA">
        <w:rPr>
          <w:rFonts w:ascii="Arial" w:hAnsi="Arial" w:cs="Arial"/>
        </w:rPr>
        <w:fldChar w:fldCharType="begin"/>
      </w:r>
      <w:r w:rsidRPr="00F418CA">
        <w:rPr>
          <w:rFonts w:ascii="Arial" w:hAnsi="Arial" w:cs="Arial"/>
        </w:rPr>
        <w:instrText>TOC \c "Figura"</w:instrText>
      </w:r>
      <w:r w:rsidRPr="00F418CA">
        <w:rPr>
          <w:rFonts w:ascii="Arial" w:hAnsi="Arial" w:cs="Arial"/>
        </w:rPr>
        <w:fldChar w:fldCharType="separate"/>
      </w:r>
      <w:hyperlink w:anchor="_Toc444681815">
        <w:r w:rsidRPr="00F418CA">
          <w:rPr>
            <w:rStyle w:val="IndexLink"/>
            <w:rFonts w:ascii="Arial" w:hAnsi="Arial" w:cs="Arial"/>
            <w:webHidden/>
          </w:rPr>
          <w:t>Figura 1 - Especificações no Quartus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_Toc444681815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6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0B817BCD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hyperlink w:anchor="_Toc444681816">
        <w:r w:rsidRPr="00F418CA">
          <w:rPr>
            <w:rStyle w:val="IndexLink"/>
            <w:rFonts w:ascii="Arial" w:hAnsi="Arial" w:cs="Arial"/>
            <w:webHidden/>
            <w:lang w:val="pt-BR"/>
          </w:rPr>
          <w:t>Figura 2 - Bloco simbólico do componente QALU gerado pelo Quartus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_Toc444681816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8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01771F13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hyperlink w:anchor="_Toc444681817">
        <w:r w:rsidRPr="00F418CA">
          <w:rPr>
            <w:rStyle w:val="IndexLink"/>
            <w:rFonts w:ascii="Arial" w:hAnsi="Arial" w:cs="Arial"/>
            <w:webHidden/>
            <w:lang w:val="pt-BR"/>
          </w:rPr>
          <w:t>Figura 19 - Resultado na waveform.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_Toc444681817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13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51EFC6D6" w14:textId="77777777" w:rsidR="00562365" w:rsidRPr="00F418CA" w:rsidRDefault="00BA5A06" w:rsidP="00F418CA">
      <w:pPr>
        <w:spacing w:line="360" w:lineRule="auto"/>
        <w:rPr>
          <w:rFonts w:ascii="Arial" w:hAnsi="Arial" w:cs="Arial"/>
          <w:lang w:val="pt-BR"/>
        </w:rPr>
      </w:pPr>
      <w:r w:rsidRPr="00F418CA">
        <w:rPr>
          <w:rFonts w:ascii="Arial" w:hAnsi="Arial" w:cs="Arial"/>
        </w:rPr>
        <w:fldChar w:fldCharType="end"/>
      </w:r>
    </w:p>
    <w:p w14:paraId="76ABDCA7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3A3CE0F7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4C8F2598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AA20519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4AA517F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35053E91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53E1AD1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5A978B1B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02C07A15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D1820FE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11B66DF2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1EA493D7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</w:pPr>
    </w:p>
    <w:p w14:paraId="2AC8580D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62E6C65C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A5496E1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2A2D1F50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20171748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C2EF20C" w14:textId="77777777" w:rsidR="00562365" w:rsidRPr="00F418CA" w:rsidRDefault="00562365" w:rsidP="00F418CA">
      <w:pPr>
        <w:spacing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40088BC7" w14:textId="77777777" w:rsidR="00562365" w:rsidRPr="00F418CA" w:rsidRDefault="00BA5A06" w:rsidP="00F41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18CA">
        <w:rPr>
          <w:rFonts w:ascii="Arial" w:hAnsi="Arial" w:cs="Arial"/>
          <w:b/>
          <w:sz w:val="28"/>
          <w:szCs w:val="28"/>
          <w:lang w:val="pt-BR"/>
        </w:rPr>
        <w:lastRenderedPageBreak/>
        <w:t>Lista de Tabelas</w:t>
      </w:r>
    </w:p>
    <w:p w14:paraId="22E72DD5" w14:textId="77777777" w:rsidR="00562365" w:rsidRPr="00F418CA" w:rsidRDefault="00562365" w:rsidP="00F418CA">
      <w:pPr>
        <w:spacing w:line="360" w:lineRule="auto"/>
        <w:jc w:val="center"/>
        <w:rPr>
          <w:rFonts w:ascii="Arial" w:hAnsi="Arial" w:cs="Arial"/>
        </w:rPr>
      </w:pPr>
    </w:p>
    <w:p w14:paraId="19D6045F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r w:rsidRPr="00F418CA">
        <w:rPr>
          <w:rFonts w:ascii="Arial" w:hAnsi="Arial" w:cs="Arial"/>
        </w:rPr>
        <w:fldChar w:fldCharType="begin"/>
      </w:r>
      <w:r w:rsidRPr="00F418CA">
        <w:rPr>
          <w:rFonts w:ascii="Arial" w:hAnsi="Arial" w:cs="Arial"/>
        </w:rPr>
        <w:instrText>TOC \c "Tabela"</w:instrText>
      </w:r>
      <w:r w:rsidRPr="00F418CA">
        <w:rPr>
          <w:rFonts w:ascii="Arial" w:hAnsi="Arial" w:cs="Arial"/>
        </w:rPr>
        <w:fldChar w:fldCharType="separate"/>
      </w:r>
      <w:hyperlink w:anchor="_Toc444681822">
        <w:r w:rsidRPr="00F418CA">
          <w:rPr>
            <w:rStyle w:val="IndexLink"/>
            <w:rFonts w:ascii="Arial" w:hAnsi="Arial" w:cs="Arial"/>
            <w:webHidden/>
            <w:lang w:val="pt-BR"/>
          </w:rPr>
          <w:t>Tabela 1 – Tabela que mostra a lista de Opcodes utilizadas pelo processador XXXX.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_Toc444681822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7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427268A2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hyperlink w:anchor="_Toc444681823">
        <w:r w:rsidRPr="00F418CA">
          <w:rPr>
            <w:rStyle w:val="IndexLink"/>
            <w:rFonts w:ascii="Arial" w:hAnsi="Arial" w:cs="Arial"/>
            <w:webHidden/>
            <w:lang w:val="pt-BR"/>
          </w:rPr>
          <w:t>Tabela 2 -  Detalhes das flags de controle do processador.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_Toc444681823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9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3A24EA91" w14:textId="77777777" w:rsidR="00562365" w:rsidRPr="00F418CA" w:rsidRDefault="00BA5A06" w:rsidP="00F418CA">
      <w:pPr>
        <w:pStyle w:val="ndicedeilustra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smallCaps w:val="0"/>
          <w:sz w:val="22"/>
          <w:szCs w:val="22"/>
        </w:rPr>
      </w:pPr>
      <w:hyperlink w:anchor="_Toc444681824">
        <w:r w:rsidRPr="00F418CA">
          <w:rPr>
            <w:rStyle w:val="IndexLink"/>
            <w:rFonts w:ascii="Arial" w:hAnsi="Arial" w:cs="Arial"/>
            <w:webHidden/>
            <w:lang w:val="pt-BR"/>
          </w:rPr>
          <w:t>Tabela 3 - Código Fibonacci para o processador Quantum/EXEMPLO.</w:t>
        </w:r>
        <w:r w:rsidRPr="00F418CA">
          <w:rPr>
            <w:rFonts w:ascii="Arial" w:hAnsi="Arial" w:cs="Arial"/>
            <w:webHidden/>
          </w:rPr>
          <w:fldChar w:fldCharType="begin"/>
        </w:r>
        <w:r w:rsidRPr="00F418CA">
          <w:rPr>
            <w:rFonts w:ascii="Arial" w:hAnsi="Arial" w:cs="Arial"/>
            <w:webHidden/>
          </w:rPr>
          <w:instrText>PAGEREF _Toc444681824 \h</w:instrText>
        </w:r>
        <w:r w:rsidRPr="00F418CA">
          <w:rPr>
            <w:rFonts w:ascii="Arial" w:hAnsi="Arial" w:cs="Arial"/>
            <w:webHidden/>
          </w:rPr>
        </w:r>
        <w:r w:rsidRPr="00F418CA">
          <w:rPr>
            <w:rFonts w:ascii="Arial" w:hAnsi="Arial" w:cs="Arial"/>
            <w:webHidden/>
          </w:rPr>
          <w:fldChar w:fldCharType="separate"/>
        </w:r>
        <w:r w:rsidRPr="00F418CA">
          <w:rPr>
            <w:rStyle w:val="IndexLink"/>
            <w:rFonts w:ascii="Arial" w:hAnsi="Arial" w:cs="Arial"/>
          </w:rPr>
          <w:tab/>
          <w:t>12</w:t>
        </w:r>
        <w:r w:rsidRPr="00F418CA">
          <w:rPr>
            <w:rFonts w:ascii="Arial" w:hAnsi="Arial" w:cs="Arial"/>
            <w:webHidden/>
          </w:rPr>
          <w:fldChar w:fldCharType="end"/>
        </w:r>
      </w:hyperlink>
    </w:p>
    <w:p w14:paraId="35477CBE" w14:textId="77777777" w:rsidR="00562365" w:rsidRPr="00F418CA" w:rsidRDefault="00BA5A06" w:rsidP="00F418CA">
      <w:pPr>
        <w:spacing w:line="360" w:lineRule="auto"/>
        <w:rPr>
          <w:rFonts w:ascii="Arial" w:hAnsi="Arial" w:cs="Arial"/>
          <w:lang w:val="pt-BR"/>
        </w:rPr>
      </w:pPr>
      <w:r w:rsidRPr="00F418CA">
        <w:rPr>
          <w:rFonts w:ascii="Arial" w:hAnsi="Arial" w:cs="Arial"/>
        </w:rPr>
        <w:fldChar w:fldCharType="end"/>
      </w:r>
    </w:p>
    <w:p w14:paraId="1289441E" w14:textId="77777777" w:rsidR="00562365" w:rsidRPr="00F418CA" w:rsidRDefault="00562365" w:rsidP="00F418CA">
      <w:pPr>
        <w:spacing w:line="360" w:lineRule="auto"/>
        <w:rPr>
          <w:rFonts w:ascii="Arial" w:hAnsi="Arial" w:cs="Arial"/>
          <w:lang w:val="pt-BR"/>
        </w:rPr>
        <w:sectPr w:rsidR="00562365" w:rsidRPr="00F418CA">
          <w:pgSz w:w="12240" w:h="15840"/>
          <w:pgMar w:top="851" w:right="1701" w:bottom="1134" w:left="1701" w:header="0" w:footer="0" w:gutter="0"/>
          <w:cols w:space="720"/>
          <w:formProt w:val="0"/>
          <w:docGrid w:linePitch="360" w:charSpace="-2049"/>
        </w:sectPr>
      </w:pPr>
    </w:p>
    <w:p w14:paraId="3706E421" w14:textId="77777777" w:rsidR="00562365" w:rsidRPr="00F418CA" w:rsidRDefault="00BA5A06" w:rsidP="00F418CA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0" w:name="_Toc444681789"/>
      <w:bookmarkEnd w:id="0"/>
      <w:r w:rsidRPr="00F418CA">
        <w:rPr>
          <w:rFonts w:ascii="Arial" w:hAnsi="Arial" w:cs="Arial"/>
          <w:color w:val="00000A"/>
          <w:lang w:val="pt-BR"/>
        </w:rPr>
        <w:lastRenderedPageBreak/>
        <w:t>Especificação</w:t>
      </w:r>
    </w:p>
    <w:p w14:paraId="1E6A866E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7B3E587" w14:textId="04409067" w:rsidR="00562365" w:rsidRPr="00F418CA" w:rsidRDefault="004402DC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O processador MAGIC foi desenvolvido por dois alunos do curso de ciência da </w:t>
      </w:r>
      <w:r w:rsidR="00B332AC" w:rsidRPr="00F418CA">
        <w:rPr>
          <w:rFonts w:ascii="Arial" w:hAnsi="Arial" w:cs="Arial"/>
          <w:lang w:val="pt-BR"/>
        </w:rPr>
        <w:t>computação, a linguagem utilizada foi a linguagem de síntese de circuitos digitais VHDL</w:t>
      </w:r>
      <w:r w:rsidR="00BA5A06" w:rsidRPr="00F418CA">
        <w:rPr>
          <w:rFonts w:ascii="Arial" w:hAnsi="Arial" w:cs="Arial"/>
          <w:lang w:val="pt-BR"/>
        </w:rPr>
        <w:t>.</w:t>
      </w:r>
      <w:r w:rsidR="00B332AC" w:rsidRPr="00F418CA">
        <w:rPr>
          <w:rFonts w:ascii="Arial" w:hAnsi="Arial" w:cs="Arial"/>
          <w:lang w:val="pt-BR"/>
        </w:rPr>
        <w:t xml:space="preserve"> O processador possui o conjunto de instruções de 16 bits e realiza operações do tipo R, I e J.</w:t>
      </w:r>
    </w:p>
    <w:p w14:paraId="4B795564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08CDC628" w14:textId="77777777" w:rsidR="00562365" w:rsidRPr="00F418CA" w:rsidRDefault="00BA5A06" w:rsidP="00F418C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1" w:name="_Toc444681790"/>
      <w:bookmarkEnd w:id="1"/>
      <w:r w:rsidRPr="00F418CA">
        <w:rPr>
          <w:rFonts w:ascii="Arial" w:hAnsi="Arial" w:cs="Arial"/>
          <w:color w:val="00000A"/>
          <w:lang w:val="pt-BR"/>
        </w:rPr>
        <w:t>Plataforma de desenvolvimento</w:t>
      </w:r>
    </w:p>
    <w:p w14:paraId="5937A46D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46ABD6C5" w14:textId="5F528D72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Para a implementação do processador </w:t>
      </w:r>
      <w:r w:rsidR="00B332AC" w:rsidRPr="00F418CA">
        <w:rPr>
          <w:rFonts w:ascii="Arial" w:hAnsi="Arial" w:cs="Arial"/>
          <w:lang w:val="pt-BR"/>
        </w:rPr>
        <w:t>MAGIC</w:t>
      </w:r>
      <w:r w:rsidRPr="00F418CA">
        <w:rPr>
          <w:rFonts w:ascii="Arial" w:hAnsi="Arial" w:cs="Arial"/>
          <w:lang w:val="pt-BR"/>
        </w:rPr>
        <w:t xml:space="preserve"> foi utilizado a IDE: </w:t>
      </w:r>
      <w:r w:rsidR="00B332AC" w:rsidRPr="00F418CA">
        <w:rPr>
          <w:rFonts w:ascii="Arial" w:hAnsi="Arial" w:cs="Arial"/>
          <w:lang w:val="pt-BR"/>
        </w:rPr>
        <w:t xml:space="preserve"> </w:t>
      </w:r>
      <w:proofErr w:type="spellStart"/>
      <w:r w:rsidR="00B332AC" w:rsidRPr="00F418CA">
        <w:rPr>
          <w:rFonts w:ascii="Arial" w:hAnsi="Arial" w:cs="Arial"/>
          <w:lang w:val="pt-BR"/>
        </w:rPr>
        <w:t>Quartus</w:t>
      </w:r>
      <w:proofErr w:type="spellEnd"/>
      <w:r w:rsidR="00B332AC" w:rsidRPr="00F418CA">
        <w:rPr>
          <w:rFonts w:ascii="Arial" w:hAnsi="Arial" w:cs="Arial"/>
          <w:lang w:val="pt-BR"/>
        </w:rPr>
        <w:t xml:space="preserve"> Prime 18.0</w:t>
      </w:r>
      <w:r w:rsidR="00B332AC" w:rsidRPr="00F418CA">
        <w:rPr>
          <w:rFonts w:ascii="Arial" w:hAnsi="Arial" w:cs="Arial"/>
          <w:lang w:val="pt-BR"/>
        </w:rPr>
        <w:t xml:space="preserve"> </w:t>
      </w:r>
      <w:r w:rsidR="00B332AC" w:rsidRPr="00F418CA">
        <w:rPr>
          <w:rFonts w:ascii="Arial" w:hAnsi="Arial" w:cs="Arial"/>
          <w:lang w:val="pt-BR"/>
        </w:rPr>
        <w:t xml:space="preserve">Lite </w:t>
      </w:r>
      <w:proofErr w:type="spellStart"/>
      <w:r w:rsidR="00B332AC" w:rsidRPr="00F418CA">
        <w:rPr>
          <w:rFonts w:ascii="Arial" w:hAnsi="Arial" w:cs="Arial"/>
          <w:lang w:val="pt-BR"/>
        </w:rPr>
        <w:t>Edition</w:t>
      </w:r>
      <w:proofErr w:type="spellEnd"/>
    </w:p>
    <w:p w14:paraId="495B0FFE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4581679A" w14:textId="77777777" w:rsidR="00562365" w:rsidRPr="00F418CA" w:rsidRDefault="00BA5A06" w:rsidP="00F418CA">
      <w:pPr>
        <w:pStyle w:val="SemEspaamento"/>
        <w:keepNext/>
        <w:spacing w:line="360" w:lineRule="auto"/>
        <w:jc w:val="center"/>
        <w:rPr>
          <w:rFonts w:ascii="Arial" w:hAnsi="Arial" w:cs="Arial"/>
        </w:rPr>
      </w:pPr>
      <w:r w:rsidRPr="00F418CA">
        <w:rPr>
          <w:rFonts w:ascii="Arial" w:hAnsi="Arial" w:cs="Arial"/>
          <w:noProof/>
        </w:rPr>
        <w:drawing>
          <wp:inline distT="0" distB="0" distL="0" distR="1905" wp14:anchorId="4064EDCC" wp14:editId="7B038C83">
            <wp:extent cx="4570730" cy="320992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270" t="22330" r="47453" b="3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611B" w14:textId="77777777" w:rsidR="00562365" w:rsidRPr="00F418CA" w:rsidRDefault="00BA5A06" w:rsidP="00F418CA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2" w:name="_Toc444681815"/>
      <w:proofErr w:type="spellStart"/>
      <w:r w:rsidRPr="00F418CA">
        <w:rPr>
          <w:rFonts w:ascii="Arial" w:hAnsi="Arial" w:cs="Arial"/>
          <w:color w:val="00000A"/>
        </w:rPr>
        <w:t>Figura</w:t>
      </w:r>
      <w:proofErr w:type="spellEnd"/>
      <w:r w:rsidRPr="00F418CA">
        <w:rPr>
          <w:rFonts w:ascii="Arial" w:hAnsi="Arial" w:cs="Arial"/>
          <w:color w:val="00000A"/>
        </w:rPr>
        <w:t xml:space="preserve"> </w:t>
      </w:r>
      <w:r w:rsidRPr="00F418CA">
        <w:rPr>
          <w:rFonts w:ascii="Arial" w:hAnsi="Arial" w:cs="Arial"/>
          <w:color w:val="00000A"/>
        </w:rPr>
        <w:fldChar w:fldCharType="begin"/>
      </w:r>
      <w:r w:rsidRPr="00F418CA">
        <w:rPr>
          <w:rFonts w:ascii="Arial" w:hAnsi="Arial" w:cs="Arial"/>
        </w:rPr>
        <w:instrText>SEQ Figura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</w:rPr>
        <w:t>1</w:t>
      </w:r>
      <w:r w:rsidRPr="00F418CA">
        <w:rPr>
          <w:rFonts w:ascii="Arial" w:hAnsi="Arial" w:cs="Arial"/>
        </w:rPr>
        <w:fldChar w:fldCharType="end"/>
      </w:r>
      <w:bookmarkEnd w:id="2"/>
      <w:r w:rsidRPr="00F418CA">
        <w:rPr>
          <w:rFonts w:ascii="Arial" w:hAnsi="Arial" w:cs="Arial"/>
          <w:color w:val="00000A"/>
        </w:rPr>
        <w:t xml:space="preserve"> - </w:t>
      </w:r>
      <w:proofErr w:type="spellStart"/>
      <w:r w:rsidRPr="00F418CA">
        <w:rPr>
          <w:rFonts w:ascii="Arial" w:hAnsi="Arial" w:cs="Arial"/>
          <w:color w:val="00000A"/>
        </w:rPr>
        <w:t>Especificações</w:t>
      </w:r>
      <w:proofErr w:type="spellEnd"/>
      <w:r w:rsidRPr="00F418CA">
        <w:rPr>
          <w:rFonts w:ascii="Arial" w:hAnsi="Arial" w:cs="Arial"/>
          <w:color w:val="00000A"/>
        </w:rPr>
        <w:t xml:space="preserve"> no Quartus</w:t>
      </w:r>
    </w:p>
    <w:p w14:paraId="4249FA56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</w:rPr>
      </w:pPr>
    </w:p>
    <w:p w14:paraId="2B15918E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</w:rPr>
      </w:pPr>
    </w:p>
    <w:p w14:paraId="757DC608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</w:rPr>
      </w:pPr>
      <w:bookmarkStart w:id="3" w:name="_GoBack"/>
      <w:bookmarkEnd w:id="3"/>
    </w:p>
    <w:p w14:paraId="396114D6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</w:rPr>
      </w:pPr>
    </w:p>
    <w:p w14:paraId="3C077524" w14:textId="77777777" w:rsidR="00562365" w:rsidRPr="00F418CA" w:rsidRDefault="00BA5A06" w:rsidP="00F418C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4" w:name="_Toc444681791"/>
      <w:bookmarkEnd w:id="4"/>
      <w:r w:rsidRPr="00F418CA">
        <w:rPr>
          <w:rFonts w:ascii="Arial" w:hAnsi="Arial" w:cs="Arial"/>
          <w:color w:val="00000A"/>
          <w:lang w:val="pt-BR"/>
        </w:rPr>
        <w:lastRenderedPageBreak/>
        <w:t>Conjunto de instruções</w:t>
      </w:r>
    </w:p>
    <w:p w14:paraId="0525C8D6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15967CA8" w14:textId="62075C94" w:rsidR="00562365" w:rsidRPr="00F418CA" w:rsidRDefault="00BA5A06" w:rsidP="00F418CA">
      <w:pPr>
        <w:pStyle w:val="SemEspaamento"/>
        <w:spacing w:line="360" w:lineRule="auto"/>
        <w:ind w:firstLine="576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O processador </w:t>
      </w:r>
      <w:r w:rsidR="00B332AC" w:rsidRPr="00F418CA">
        <w:rPr>
          <w:rFonts w:ascii="Arial" w:hAnsi="Arial" w:cs="Arial"/>
          <w:lang w:val="pt-BR"/>
        </w:rPr>
        <w:t>MAGIC</w:t>
      </w:r>
      <w:r w:rsidRPr="00F418CA">
        <w:rPr>
          <w:rFonts w:ascii="Arial" w:hAnsi="Arial" w:cs="Arial"/>
          <w:lang w:val="pt-BR"/>
        </w:rPr>
        <w:t xml:space="preserve"> possui </w:t>
      </w:r>
      <w:r w:rsidR="00B332AC" w:rsidRPr="00F418CA">
        <w:rPr>
          <w:rFonts w:ascii="Arial" w:hAnsi="Arial" w:cs="Arial"/>
          <w:lang w:val="pt-BR"/>
        </w:rPr>
        <w:t>8</w:t>
      </w:r>
      <w:r w:rsidRPr="00F418CA">
        <w:rPr>
          <w:rFonts w:ascii="Arial" w:hAnsi="Arial" w:cs="Arial"/>
          <w:lang w:val="pt-BR"/>
        </w:rPr>
        <w:t xml:space="preserve"> registradores: </w:t>
      </w:r>
      <w:r w:rsidR="005D00CF" w:rsidRPr="00F418CA">
        <w:rPr>
          <w:rFonts w:ascii="Arial" w:hAnsi="Arial" w:cs="Arial"/>
          <w:lang w:val="pt-BR"/>
        </w:rPr>
        <w:t>S0,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S1,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S2,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S3,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S4,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S5,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S6,</w:t>
      </w:r>
      <w:r w:rsidR="00F418CA" w:rsidRPr="00F418CA">
        <w:rPr>
          <w:rFonts w:ascii="Arial" w:hAnsi="Arial" w:cs="Arial"/>
          <w:lang w:val="pt-BR"/>
        </w:rPr>
        <w:t xml:space="preserve"> </w:t>
      </w:r>
      <w:r w:rsidR="005D00CF" w:rsidRPr="00F418CA">
        <w:rPr>
          <w:rFonts w:ascii="Arial" w:hAnsi="Arial" w:cs="Arial"/>
          <w:lang w:val="pt-BR"/>
        </w:rPr>
        <w:t>S7</w:t>
      </w:r>
      <w:r w:rsidRPr="00F418CA">
        <w:rPr>
          <w:rFonts w:ascii="Arial" w:hAnsi="Arial" w:cs="Arial"/>
          <w:lang w:val="pt-BR"/>
        </w:rPr>
        <w:t xml:space="preserve">. Assim como </w:t>
      </w:r>
      <w:r w:rsidR="00F418CA" w:rsidRPr="00F418CA">
        <w:rPr>
          <w:rFonts w:ascii="Arial" w:hAnsi="Arial" w:cs="Arial"/>
          <w:lang w:val="pt-BR"/>
        </w:rPr>
        <w:t>13</w:t>
      </w:r>
      <w:r w:rsidRPr="00F418CA">
        <w:rPr>
          <w:rFonts w:ascii="Arial" w:hAnsi="Arial" w:cs="Arial"/>
          <w:lang w:val="pt-BR"/>
        </w:rPr>
        <w:t xml:space="preserve"> formatos de instruções de </w:t>
      </w:r>
      <w:r w:rsidR="00F418CA" w:rsidRPr="00F418CA">
        <w:rPr>
          <w:rFonts w:ascii="Arial" w:hAnsi="Arial" w:cs="Arial"/>
          <w:lang w:val="pt-BR"/>
        </w:rPr>
        <w:t xml:space="preserve">16 </w:t>
      </w:r>
      <w:r w:rsidRPr="00F418CA">
        <w:rPr>
          <w:rFonts w:ascii="Arial" w:hAnsi="Arial" w:cs="Arial"/>
          <w:lang w:val="pt-BR"/>
        </w:rPr>
        <w:t>bits cada, Instruções d</w:t>
      </w:r>
      <w:r w:rsidR="00F418CA" w:rsidRPr="00F418CA">
        <w:rPr>
          <w:rFonts w:ascii="Arial" w:hAnsi="Arial" w:cs="Arial"/>
          <w:lang w:val="pt-BR"/>
        </w:rPr>
        <w:t>o tipo R (operações aritméticas), tipo I (</w:t>
      </w:r>
      <w:proofErr w:type="spellStart"/>
      <w:r w:rsidR="00F418CA" w:rsidRPr="00F418CA">
        <w:rPr>
          <w:rFonts w:ascii="Arial" w:hAnsi="Arial" w:cs="Arial"/>
          <w:lang w:val="pt-BR"/>
        </w:rPr>
        <w:t>load</w:t>
      </w:r>
      <w:proofErr w:type="spellEnd"/>
      <w:r w:rsidR="00F418CA" w:rsidRPr="00F418CA">
        <w:rPr>
          <w:rFonts w:ascii="Arial" w:hAnsi="Arial" w:cs="Arial"/>
          <w:lang w:val="pt-BR"/>
        </w:rPr>
        <w:t xml:space="preserve">, </w:t>
      </w:r>
      <w:proofErr w:type="spellStart"/>
      <w:r w:rsidR="00F418CA" w:rsidRPr="00F418CA">
        <w:rPr>
          <w:rFonts w:ascii="Arial" w:hAnsi="Arial" w:cs="Arial"/>
          <w:lang w:val="pt-BR"/>
        </w:rPr>
        <w:t>store</w:t>
      </w:r>
      <w:proofErr w:type="spellEnd"/>
      <w:r w:rsidR="00F418CA" w:rsidRPr="00F418CA">
        <w:rPr>
          <w:rFonts w:ascii="Arial" w:hAnsi="Arial" w:cs="Arial"/>
          <w:lang w:val="pt-BR"/>
        </w:rPr>
        <w:t>, BEQ, BNE), tipo J (desvios</w:t>
      </w:r>
      <w:proofErr w:type="gramStart"/>
      <w:r w:rsidR="00F418CA" w:rsidRPr="00F418CA">
        <w:rPr>
          <w:rFonts w:ascii="Arial" w:hAnsi="Arial" w:cs="Arial"/>
          <w:lang w:val="pt-BR"/>
        </w:rPr>
        <w:t>) ,</w:t>
      </w:r>
      <w:proofErr w:type="gramEnd"/>
      <w:r w:rsidR="00F418CA" w:rsidRPr="00F418CA">
        <w:rPr>
          <w:rFonts w:ascii="Arial" w:hAnsi="Arial" w:cs="Arial"/>
          <w:lang w:val="pt-BR"/>
        </w:rPr>
        <w:t xml:space="preserve"> </w:t>
      </w:r>
      <w:r w:rsidRPr="00F418CA">
        <w:rPr>
          <w:rFonts w:ascii="Arial" w:hAnsi="Arial" w:cs="Arial"/>
          <w:lang w:val="pt-BR"/>
        </w:rPr>
        <w:t>seguem algumas considerações sobre as estruturas contidas nas instruções:</w:t>
      </w:r>
    </w:p>
    <w:p w14:paraId="4938F460" w14:textId="6950C55E" w:rsidR="00562365" w:rsidRPr="00F418CA" w:rsidRDefault="00F418CA" w:rsidP="00F418C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OPCODE</w:t>
      </w:r>
      <w:r w:rsidR="00BA5A06" w:rsidRPr="00F418CA">
        <w:rPr>
          <w:rFonts w:ascii="Arial" w:hAnsi="Arial" w:cs="Arial"/>
          <w:lang w:val="pt-BR"/>
        </w:rPr>
        <w:t xml:space="preserve">: </w:t>
      </w:r>
      <w:r w:rsidRPr="00F418CA">
        <w:rPr>
          <w:rFonts w:ascii="Arial" w:hAnsi="Arial" w:cs="Arial"/>
          <w:lang w:val="pt-BR"/>
        </w:rPr>
        <w:t>A</w:t>
      </w:r>
      <w:r w:rsidR="00BA5A06" w:rsidRPr="00F418CA">
        <w:rPr>
          <w:rFonts w:ascii="Arial" w:hAnsi="Arial" w:cs="Arial"/>
          <w:lang w:val="pt-BR"/>
        </w:rPr>
        <w:t xml:space="preserve"> operação básica a ser executada pelo processador, tradicionalmente chamado de código de operação;</w:t>
      </w:r>
    </w:p>
    <w:p w14:paraId="2903DB52" w14:textId="351C2D29" w:rsidR="00562365" w:rsidRPr="00F418CA" w:rsidRDefault="00F418CA" w:rsidP="00F418C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RS</w:t>
      </w:r>
      <w:r w:rsidR="00BA5A06" w:rsidRPr="00F418CA">
        <w:rPr>
          <w:rFonts w:ascii="Arial" w:hAnsi="Arial" w:cs="Arial"/>
          <w:lang w:val="pt-BR"/>
        </w:rPr>
        <w:t xml:space="preserve">: </w:t>
      </w:r>
      <w:r w:rsidRPr="00F418CA">
        <w:rPr>
          <w:rFonts w:ascii="Arial" w:hAnsi="Arial" w:cs="Arial"/>
          <w:lang w:val="pt-BR"/>
        </w:rPr>
        <w:t>O</w:t>
      </w:r>
      <w:r w:rsidR="00BA5A06" w:rsidRPr="00F418CA">
        <w:rPr>
          <w:rFonts w:ascii="Arial" w:hAnsi="Arial" w:cs="Arial"/>
          <w:lang w:val="pt-BR"/>
        </w:rPr>
        <w:t xml:space="preserve"> registrador contendo o primeiro operando fonte e adicionalmente para alguns tipos de instruções (ex. instruções do tipo R) é o registrador de destino;</w:t>
      </w:r>
    </w:p>
    <w:p w14:paraId="1401A777" w14:textId="56FEAEC0" w:rsidR="00562365" w:rsidRPr="00F418CA" w:rsidRDefault="00F418CA" w:rsidP="00F418C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RT</w:t>
      </w:r>
      <w:r w:rsidR="00BA5A06" w:rsidRPr="00F418CA">
        <w:rPr>
          <w:rFonts w:ascii="Arial" w:hAnsi="Arial" w:cs="Arial"/>
          <w:lang w:val="pt-BR"/>
        </w:rPr>
        <w:t xml:space="preserve">: </w:t>
      </w:r>
      <w:r w:rsidRPr="00F418CA">
        <w:rPr>
          <w:rFonts w:ascii="Arial" w:hAnsi="Arial" w:cs="Arial"/>
          <w:lang w:val="pt-BR"/>
        </w:rPr>
        <w:t>O</w:t>
      </w:r>
      <w:r w:rsidR="00BA5A06" w:rsidRPr="00F418CA">
        <w:rPr>
          <w:rFonts w:ascii="Arial" w:hAnsi="Arial" w:cs="Arial"/>
          <w:lang w:val="pt-BR"/>
        </w:rPr>
        <w:t xml:space="preserve"> registrador contendo o segundo operando fonte;</w:t>
      </w:r>
    </w:p>
    <w:p w14:paraId="615D9DD5" w14:textId="64080F27" w:rsidR="00F418CA" w:rsidRPr="00F418CA" w:rsidRDefault="00F418CA" w:rsidP="00F418C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>RD</w:t>
      </w:r>
      <w:r w:rsidRPr="00F418CA">
        <w:rPr>
          <w:rFonts w:ascii="Arial" w:hAnsi="Arial" w:cs="Arial"/>
          <w:lang w:val="pt-BR"/>
        </w:rPr>
        <w:t>: Registrador</w:t>
      </w:r>
    </w:p>
    <w:p w14:paraId="1E824F6F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82E0894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u w:val="single"/>
          <w:lang w:val="pt-BR"/>
        </w:rPr>
      </w:pPr>
      <w:r w:rsidRPr="00F418CA">
        <w:rPr>
          <w:rFonts w:ascii="Arial" w:hAnsi="Arial" w:cs="Arial"/>
          <w:u w:val="single"/>
          <w:lang w:val="pt-BR"/>
        </w:rPr>
        <w:t>Tipo de Instruções:</w:t>
      </w:r>
    </w:p>
    <w:p w14:paraId="690BD288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u w:val="single"/>
          <w:lang w:val="pt-BR"/>
        </w:rPr>
      </w:pPr>
    </w:p>
    <w:p w14:paraId="0598912A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- </w:t>
      </w:r>
      <w:r w:rsidRPr="00F418CA">
        <w:rPr>
          <w:rFonts w:ascii="Arial" w:hAnsi="Arial" w:cs="Arial"/>
          <w:b/>
          <w:color w:val="FF0000"/>
          <w:lang w:val="pt-BR"/>
        </w:rPr>
        <w:t>Formato do tipo R</w:t>
      </w:r>
      <w:r w:rsidRPr="00F418CA">
        <w:rPr>
          <w:rFonts w:ascii="Arial" w:hAnsi="Arial" w:cs="Arial"/>
          <w:b/>
          <w:lang w:val="pt-BR"/>
        </w:rPr>
        <w:t xml:space="preserve">: </w:t>
      </w:r>
      <w:r w:rsidRPr="00F418CA">
        <w:rPr>
          <w:rFonts w:ascii="Arial" w:hAnsi="Arial" w:cs="Arial"/>
          <w:lang w:val="pt-BR"/>
        </w:rPr>
        <w:t xml:space="preserve">Este formatado aborda instruções de </w:t>
      </w:r>
      <w:proofErr w:type="spellStart"/>
      <w:r w:rsidRPr="00F418CA">
        <w:rPr>
          <w:rFonts w:ascii="Arial" w:hAnsi="Arial" w:cs="Arial"/>
          <w:lang w:val="pt-BR"/>
        </w:rPr>
        <w:t>Load</w:t>
      </w:r>
      <w:proofErr w:type="spellEnd"/>
      <w:r w:rsidRPr="00F418CA">
        <w:rPr>
          <w:rFonts w:ascii="Arial" w:hAnsi="Arial" w:cs="Arial"/>
          <w:lang w:val="pt-BR"/>
        </w:rPr>
        <w:t xml:space="preserve"> (exceto </w:t>
      </w:r>
      <w:proofErr w:type="spellStart"/>
      <w:r w:rsidRPr="00F418CA">
        <w:rPr>
          <w:rFonts w:ascii="Arial" w:hAnsi="Arial" w:cs="Arial"/>
          <w:i/>
          <w:lang w:val="pt-BR"/>
        </w:rPr>
        <w:t>load</w:t>
      </w:r>
      <w:proofErr w:type="spellEnd"/>
      <w:r w:rsidRPr="00F418CA">
        <w:rPr>
          <w:rFonts w:ascii="Arial" w:hAnsi="Arial" w:cs="Arial"/>
          <w:i/>
          <w:lang w:val="pt-BR"/>
        </w:rPr>
        <w:t xml:space="preserve"> </w:t>
      </w:r>
      <w:proofErr w:type="spellStart"/>
      <w:r w:rsidRPr="00F418CA">
        <w:rPr>
          <w:rFonts w:ascii="Arial" w:hAnsi="Arial" w:cs="Arial"/>
          <w:i/>
          <w:lang w:val="pt-BR"/>
        </w:rPr>
        <w:t>Immediately</w:t>
      </w:r>
      <w:proofErr w:type="spellEnd"/>
      <w:r w:rsidRPr="00F418CA">
        <w:rPr>
          <w:rFonts w:ascii="Arial" w:hAnsi="Arial" w:cs="Arial"/>
          <w:lang w:val="pt-BR"/>
        </w:rPr>
        <w:t xml:space="preserve">), </w:t>
      </w:r>
      <w:proofErr w:type="spellStart"/>
      <w:r w:rsidRPr="00F418CA">
        <w:rPr>
          <w:rFonts w:ascii="Arial" w:hAnsi="Arial" w:cs="Arial"/>
          <w:lang w:val="pt-BR"/>
        </w:rPr>
        <w:t>Store</w:t>
      </w:r>
      <w:proofErr w:type="spellEnd"/>
      <w:r w:rsidRPr="00F418CA">
        <w:rPr>
          <w:rFonts w:ascii="Arial" w:hAnsi="Arial" w:cs="Arial"/>
          <w:lang w:val="pt-BR"/>
        </w:rPr>
        <w:t xml:space="preserve"> e instruções baseadas em operações aritméticas.</w:t>
      </w:r>
    </w:p>
    <w:p w14:paraId="49059EFF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ab/>
      </w:r>
    </w:p>
    <w:p w14:paraId="77B172F3" w14:textId="77777777" w:rsidR="00562365" w:rsidRPr="00F418CA" w:rsidRDefault="00BA5A06" w:rsidP="00F418CA">
      <w:pPr>
        <w:pStyle w:val="SemEspaamento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>Formato para escrita de código na linguagem Quantum:</w:t>
      </w:r>
    </w:p>
    <w:p w14:paraId="6D93DE1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792"/>
        <w:gridCol w:w="742"/>
        <w:gridCol w:w="742"/>
      </w:tblGrid>
      <w:tr w:rsidR="00562365" w:rsidRPr="00F418CA" w14:paraId="2760AD71" w14:textId="77777777">
        <w:trPr>
          <w:jc w:val="center"/>
        </w:trPr>
        <w:tc>
          <w:tcPr>
            <w:tcW w:w="1858" w:type="dxa"/>
            <w:shd w:val="clear" w:color="auto" w:fill="auto"/>
            <w:tcMar>
              <w:left w:w="108" w:type="dxa"/>
            </w:tcMar>
          </w:tcPr>
          <w:p w14:paraId="5CBB33E0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  <w:tcMar>
              <w:left w:w="108" w:type="dxa"/>
            </w:tcMar>
          </w:tcPr>
          <w:p w14:paraId="14C20267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Reg1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71E2DDB7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Reg2</w:t>
            </w:r>
          </w:p>
        </w:tc>
      </w:tr>
    </w:tbl>
    <w:p w14:paraId="42EA9A8C" w14:textId="77777777" w:rsidR="00562365" w:rsidRPr="00F418CA" w:rsidRDefault="00562365" w:rsidP="00F418CA">
      <w:pPr>
        <w:pStyle w:val="SemEspaamento"/>
        <w:spacing w:line="360" w:lineRule="auto"/>
        <w:ind w:firstLine="720"/>
        <w:jc w:val="both"/>
        <w:rPr>
          <w:rFonts w:ascii="Arial" w:hAnsi="Arial" w:cs="Arial"/>
          <w:lang w:val="pt-BR"/>
        </w:rPr>
      </w:pPr>
    </w:p>
    <w:p w14:paraId="3D37C62D" w14:textId="77777777" w:rsidR="00562365" w:rsidRPr="00F418CA" w:rsidRDefault="00BA5A06" w:rsidP="00F418CA">
      <w:pPr>
        <w:pStyle w:val="SemEspaamento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>Formato para escrita em código binário:</w:t>
      </w:r>
    </w:p>
    <w:p w14:paraId="1FBA739B" w14:textId="77777777" w:rsidR="00562365" w:rsidRPr="00F418CA" w:rsidRDefault="00562365" w:rsidP="00F418CA">
      <w:pPr>
        <w:pStyle w:val="SemEspaamento"/>
        <w:spacing w:line="360" w:lineRule="auto"/>
        <w:ind w:firstLine="720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87"/>
        <w:gridCol w:w="742"/>
        <w:gridCol w:w="742"/>
      </w:tblGrid>
      <w:tr w:rsidR="00562365" w:rsidRPr="00F418CA" w14:paraId="05C88861" w14:textId="77777777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4EF1D12E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2DF2C3AE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2 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5549A840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2 bits</w:t>
            </w:r>
          </w:p>
        </w:tc>
      </w:tr>
      <w:tr w:rsidR="00562365" w:rsidRPr="00F418CA" w14:paraId="2045EAA0" w14:textId="77777777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79249EA4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0CE6FCA2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3-2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14767A7E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1-0</w:t>
            </w:r>
          </w:p>
        </w:tc>
      </w:tr>
      <w:tr w:rsidR="00562365" w:rsidRPr="00F418CA" w14:paraId="4BB6B5A1" w14:textId="77777777">
        <w:trPr>
          <w:jc w:val="center"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14:paraId="3546AE1A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7391FB33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Reg2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425ED8FA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Reg1</w:t>
            </w:r>
          </w:p>
        </w:tc>
      </w:tr>
    </w:tbl>
    <w:p w14:paraId="3B62ADEA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53B6CE56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Visão geral das instruções do Processador </w:t>
      </w:r>
      <w:r w:rsidRPr="00F418CA">
        <w:rPr>
          <w:rFonts w:ascii="Arial" w:hAnsi="Arial" w:cs="Arial"/>
          <w:b/>
          <w:color w:val="FF0000"/>
          <w:lang w:val="pt-BR"/>
        </w:rPr>
        <w:t>XXXX</w:t>
      </w:r>
      <w:r w:rsidRPr="00F418CA">
        <w:rPr>
          <w:rFonts w:ascii="Arial" w:hAnsi="Arial" w:cs="Arial"/>
          <w:b/>
          <w:lang w:val="pt-BR"/>
        </w:rPr>
        <w:t>:</w:t>
      </w:r>
    </w:p>
    <w:p w14:paraId="27169B66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29546FF3" w14:textId="77777777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O número de bits do campo </w:t>
      </w:r>
      <w:proofErr w:type="spellStart"/>
      <w:r w:rsidRPr="00F418CA">
        <w:rPr>
          <w:rFonts w:ascii="Arial" w:hAnsi="Arial" w:cs="Arial"/>
          <w:b/>
          <w:lang w:val="pt-BR"/>
        </w:rPr>
        <w:t>Opcode</w:t>
      </w:r>
      <w:proofErr w:type="spellEnd"/>
      <w:r w:rsidRPr="00F418CA">
        <w:rPr>
          <w:rFonts w:ascii="Arial" w:hAnsi="Arial" w:cs="Arial"/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Bit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  <w:lang w:val="pt-BR"/>
                  </w:rPr>
                  <m:t>0</m:t>
                </m:r>
                <m: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</w:rPr>
              <m:t>NumeroTodaldeBitsdoOpcode</m:t>
            </m:r>
          </m:sup>
        </m:sSup>
        <m:r>
          <w:rPr>
            <w:rFonts w:ascii="Cambria Math" w:hAnsi="Cambria Math" w:cs="Arial"/>
            <w:lang w:val="pt-BR"/>
          </w:rPr>
          <m:t>∴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2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</w:rPr>
          <m:t>X</m:t>
        </m:r>
      </m:oMath>
      <w:r w:rsidRPr="00F418CA">
        <w:rPr>
          <w:rFonts w:ascii="Arial" w:hAnsi="Arial" w:cs="Arial"/>
          <w:lang w:val="pt-BR"/>
        </w:rPr>
        <w:t xml:space="preserve">) de </w:t>
      </w:r>
      <w:r w:rsidRPr="00F418CA">
        <w:rPr>
          <w:rFonts w:ascii="Arial" w:hAnsi="Arial" w:cs="Arial"/>
          <w:color w:val="FF0000"/>
          <w:lang w:val="pt-BR"/>
        </w:rPr>
        <w:t>XX</w:t>
      </w:r>
      <w:r w:rsidRPr="00F418CA">
        <w:rPr>
          <w:rFonts w:ascii="Arial" w:hAnsi="Arial" w:cs="Arial"/>
          <w:lang w:val="pt-BR"/>
        </w:rPr>
        <w:t xml:space="preserve"> </w:t>
      </w:r>
      <w:proofErr w:type="spellStart"/>
      <w:r w:rsidRPr="00F418CA">
        <w:rPr>
          <w:rFonts w:ascii="Arial" w:hAnsi="Arial" w:cs="Arial"/>
          <w:b/>
          <w:lang w:val="pt-BR"/>
        </w:rPr>
        <w:t>Opcodes</w:t>
      </w:r>
      <w:proofErr w:type="spellEnd"/>
      <w:r w:rsidRPr="00F418CA">
        <w:rPr>
          <w:rFonts w:ascii="Arial" w:hAnsi="Arial" w:cs="Arial"/>
          <w:b/>
          <w:lang w:val="pt-BR"/>
        </w:rPr>
        <w:t xml:space="preserve"> (0-</w:t>
      </w:r>
      <w:r w:rsidRPr="00F418CA">
        <w:rPr>
          <w:rFonts w:ascii="Arial" w:hAnsi="Arial" w:cs="Arial"/>
          <w:b/>
          <w:color w:val="FF0000"/>
          <w:lang w:val="pt-BR"/>
        </w:rPr>
        <w:t>XX</w:t>
      </w:r>
      <w:r w:rsidRPr="00F418CA">
        <w:rPr>
          <w:rFonts w:ascii="Arial" w:hAnsi="Arial" w:cs="Arial"/>
          <w:b/>
          <w:lang w:val="pt-BR"/>
        </w:rPr>
        <w:t>)</w:t>
      </w:r>
      <w:r w:rsidRPr="00F418CA">
        <w:rPr>
          <w:rFonts w:ascii="Arial" w:hAnsi="Arial" w:cs="Arial"/>
          <w:lang w:val="pt-BR"/>
        </w:rPr>
        <w:t xml:space="preserve"> que são distribuídos entre as instruções, assim como é apresentado na Tabela 1.</w:t>
      </w:r>
    </w:p>
    <w:p w14:paraId="2757733A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60EC4984" w14:textId="77777777" w:rsidR="00562365" w:rsidRPr="00F418CA" w:rsidRDefault="00BA5A06" w:rsidP="00F418CA">
      <w:pPr>
        <w:pStyle w:val="Legenda"/>
        <w:keepNext/>
        <w:spacing w:line="360" w:lineRule="auto"/>
        <w:jc w:val="both"/>
        <w:rPr>
          <w:rFonts w:ascii="Arial" w:hAnsi="Arial" w:cs="Arial"/>
          <w:lang w:val="pt-BR"/>
        </w:rPr>
      </w:pPr>
      <w:bookmarkStart w:id="5" w:name="_Toc444681822"/>
      <w:r w:rsidRPr="00F418CA">
        <w:rPr>
          <w:rFonts w:ascii="Arial" w:hAnsi="Arial" w:cs="Arial"/>
          <w:color w:val="00000A"/>
          <w:lang w:val="pt-BR"/>
        </w:rPr>
        <w:lastRenderedPageBreak/>
        <w:t xml:space="preserve">Tabela </w:t>
      </w:r>
      <w:r w:rsidRPr="00F418CA">
        <w:rPr>
          <w:rFonts w:ascii="Arial" w:hAnsi="Arial" w:cs="Arial"/>
          <w:color w:val="00000A"/>
          <w:lang w:val="pt-BR"/>
        </w:rPr>
        <w:fldChar w:fldCharType="begin"/>
      </w:r>
      <w:r w:rsidRPr="00F418CA">
        <w:rPr>
          <w:rFonts w:ascii="Arial" w:hAnsi="Arial" w:cs="Arial"/>
          <w:lang w:val="pt-BR"/>
        </w:rPr>
        <w:instrText>SEQ Tabela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  <w:lang w:val="pt-BR"/>
        </w:rPr>
        <w:t>1</w:t>
      </w:r>
      <w:r w:rsidRPr="00F418CA">
        <w:rPr>
          <w:rFonts w:ascii="Arial" w:hAnsi="Arial" w:cs="Arial"/>
        </w:rPr>
        <w:fldChar w:fldCharType="end"/>
      </w:r>
      <w:r w:rsidRPr="00F418CA">
        <w:rPr>
          <w:rFonts w:ascii="Arial" w:hAnsi="Arial" w:cs="Arial"/>
          <w:color w:val="00000A"/>
          <w:lang w:val="pt-BR"/>
        </w:rPr>
        <w:t xml:space="preserve"> – Tabela que mostra a lista de </w:t>
      </w:r>
      <w:proofErr w:type="spellStart"/>
      <w:r w:rsidRPr="00F418CA">
        <w:rPr>
          <w:rFonts w:ascii="Arial" w:hAnsi="Arial" w:cs="Arial"/>
          <w:color w:val="00000A"/>
          <w:lang w:val="pt-BR"/>
        </w:rPr>
        <w:t>Opcodes</w:t>
      </w:r>
      <w:proofErr w:type="spellEnd"/>
      <w:r w:rsidRPr="00F418CA">
        <w:rPr>
          <w:rFonts w:ascii="Arial" w:hAnsi="Arial" w:cs="Arial"/>
          <w:color w:val="00000A"/>
          <w:lang w:val="pt-BR"/>
        </w:rPr>
        <w:t xml:space="preserve"> utilizadas pelo processador </w:t>
      </w:r>
      <w:r w:rsidRPr="00F418CA">
        <w:rPr>
          <w:rFonts w:ascii="Arial" w:hAnsi="Arial" w:cs="Arial"/>
          <w:color w:val="FF0000"/>
          <w:lang w:val="pt-BR"/>
        </w:rPr>
        <w:t>XXXX</w:t>
      </w:r>
      <w:bookmarkEnd w:id="5"/>
      <w:r w:rsidRPr="00F418CA">
        <w:rPr>
          <w:rFonts w:ascii="Arial" w:hAnsi="Arial" w:cs="Arial"/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5"/>
        <w:gridCol w:w="1134"/>
        <w:gridCol w:w="1844"/>
        <w:gridCol w:w="3656"/>
      </w:tblGrid>
      <w:tr w:rsidR="00562365" w:rsidRPr="00F418CA" w14:paraId="066D46DB" w14:textId="77777777">
        <w:trPr>
          <w:jc w:val="center"/>
        </w:trPr>
        <w:tc>
          <w:tcPr>
            <w:tcW w:w="1056" w:type="dxa"/>
            <w:shd w:val="clear" w:color="auto" w:fill="17365D" w:themeFill="text2" w:themeFillShade="BF"/>
            <w:tcMar>
              <w:left w:w="108" w:type="dxa"/>
            </w:tcMar>
          </w:tcPr>
          <w:p w14:paraId="63CD37CD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b/>
                <w:lang w:val="pt-BR"/>
              </w:rPr>
              <w:t>Opcode</w:t>
            </w:r>
            <w:proofErr w:type="spellEnd"/>
          </w:p>
        </w:tc>
        <w:tc>
          <w:tcPr>
            <w:tcW w:w="1275" w:type="dxa"/>
            <w:shd w:val="clear" w:color="auto" w:fill="17365D" w:themeFill="text2" w:themeFillShade="BF"/>
            <w:tcMar>
              <w:left w:w="108" w:type="dxa"/>
            </w:tcMar>
          </w:tcPr>
          <w:p w14:paraId="52E28E0F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  <w:tcMar>
              <w:left w:w="108" w:type="dxa"/>
            </w:tcMar>
          </w:tcPr>
          <w:p w14:paraId="5870C671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Formato</w:t>
            </w:r>
          </w:p>
        </w:tc>
        <w:tc>
          <w:tcPr>
            <w:tcW w:w="1844" w:type="dxa"/>
            <w:shd w:val="clear" w:color="auto" w:fill="17365D" w:themeFill="text2" w:themeFillShade="BF"/>
            <w:tcMar>
              <w:left w:w="108" w:type="dxa"/>
            </w:tcMar>
          </w:tcPr>
          <w:p w14:paraId="7979B397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  <w:tcMar>
              <w:left w:w="108" w:type="dxa"/>
            </w:tcMar>
          </w:tcPr>
          <w:p w14:paraId="4CEBA031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Exemplo</w:t>
            </w:r>
          </w:p>
        </w:tc>
      </w:tr>
      <w:tr w:rsidR="00562365" w:rsidRPr="00F418CA" w14:paraId="7D600AE3" w14:textId="77777777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2943E4E0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FF0000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1111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14:paraId="2CB02A63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D56D69A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I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  <w:vAlign w:val="center"/>
          </w:tcPr>
          <w:p w14:paraId="0773CC75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lang w:val="pt-BR"/>
              </w:rPr>
              <w:t>Load</w:t>
            </w:r>
            <w:proofErr w:type="spellEnd"/>
            <w:r w:rsidRPr="00F418CA">
              <w:rPr>
                <w:rFonts w:ascii="Arial" w:hAnsi="Arial" w:cs="Arial"/>
                <w:lang w:val="pt-BR"/>
              </w:rPr>
              <w:t xml:space="preserve"> </w:t>
            </w:r>
            <w:r w:rsidRPr="00F418CA">
              <w:rPr>
                <w:rFonts w:ascii="Arial" w:hAnsi="Arial" w:cs="Arial"/>
              </w:rPr>
              <w:t>Immediately</w:t>
            </w:r>
          </w:p>
        </w:tc>
        <w:tc>
          <w:tcPr>
            <w:tcW w:w="3656" w:type="dxa"/>
            <w:shd w:val="clear" w:color="auto" w:fill="auto"/>
            <w:tcMar>
              <w:left w:w="108" w:type="dxa"/>
            </w:tcMar>
          </w:tcPr>
          <w:p w14:paraId="00775762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li</w:t>
            </w:r>
            <w:r w:rsidRPr="00F418CA">
              <w:rPr>
                <w:rFonts w:ascii="Arial" w:hAnsi="Arial" w:cs="Arial"/>
                <w:lang w:val="pt-BR"/>
              </w:rPr>
              <w:t xml:space="preserve"> $S0, 31</w:t>
            </w:r>
          </w:p>
        </w:tc>
      </w:tr>
      <w:tr w:rsidR="00562365" w:rsidRPr="00F418CA" w14:paraId="1345D8CF" w14:textId="77777777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688EA0D2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FF0000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0010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14:paraId="42BC957F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57BFF09E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  <w:vAlign w:val="center"/>
          </w:tcPr>
          <w:p w14:paraId="797EC22C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tcMar>
              <w:left w:w="108" w:type="dxa"/>
            </w:tcMar>
            <w:vAlign w:val="center"/>
          </w:tcPr>
          <w:p w14:paraId="0EEC1DF4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b/>
                <w:lang w:val="pt-BR"/>
              </w:rPr>
              <w:t>add</w:t>
            </w:r>
            <w:proofErr w:type="spellEnd"/>
            <w:r w:rsidRPr="00F418CA">
              <w:rPr>
                <w:rFonts w:ascii="Arial" w:hAnsi="Arial" w:cs="Arial"/>
                <w:lang w:val="pt-BR"/>
              </w:rPr>
              <w:t xml:space="preserve"> $S0, $S</w:t>
            </w:r>
            <w:proofErr w:type="gramStart"/>
            <w:r w:rsidRPr="00F418CA">
              <w:rPr>
                <w:rFonts w:ascii="Arial" w:hAnsi="Arial" w:cs="Arial"/>
                <w:lang w:val="pt-BR"/>
              </w:rPr>
              <w:t>1 ,ou</w:t>
            </w:r>
            <w:proofErr w:type="gramEnd"/>
            <w:r w:rsidRPr="00F418CA">
              <w:rPr>
                <w:rFonts w:ascii="Arial" w:hAnsi="Arial" w:cs="Arial"/>
                <w:lang w:val="pt-BR"/>
              </w:rPr>
              <w:t xml:space="preserve"> seja, $S0 := $S0+$S1</w:t>
            </w:r>
          </w:p>
        </w:tc>
      </w:tr>
      <w:tr w:rsidR="00562365" w:rsidRPr="00F418CA" w14:paraId="40D3D88C" w14:textId="77777777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799B3564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FF0000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0011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14:paraId="525C465F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39048CE5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  <w:vAlign w:val="center"/>
          </w:tcPr>
          <w:p w14:paraId="7E9DF39F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tcMar>
              <w:left w:w="108" w:type="dxa"/>
            </w:tcMar>
            <w:vAlign w:val="center"/>
          </w:tcPr>
          <w:p w14:paraId="0C981114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b/>
                <w:lang w:val="pt-BR"/>
              </w:rPr>
              <w:t>sub</w:t>
            </w:r>
            <w:r w:rsidRPr="00F418CA">
              <w:rPr>
                <w:rFonts w:ascii="Arial" w:hAnsi="Arial" w:cs="Arial"/>
                <w:lang w:val="pt-BR"/>
              </w:rPr>
              <w:t xml:space="preserve"> $S0, $S</w:t>
            </w:r>
            <w:proofErr w:type="gramStart"/>
            <w:r w:rsidRPr="00F418CA">
              <w:rPr>
                <w:rFonts w:ascii="Arial" w:hAnsi="Arial" w:cs="Arial"/>
                <w:lang w:val="pt-BR"/>
              </w:rPr>
              <w:t>1 ,ou</w:t>
            </w:r>
            <w:proofErr w:type="gramEnd"/>
            <w:r w:rsidRPr="00F418CA">
              <w:rPr>
                <w:rFonts w:ascii="Arial" w:hAnsi="Arial" w:cs="Arial"/>
                <w:lang w:val="pt-BR"/>
              </w:rPr>
              <w:t xml:space="preserve"> seja, $S0 := $S0 - $S1</w:t>
            </w:r>
          </w:p>
        </w:tc>
      </w:tr>
      <w:tr w:rsidR="00562365" w:rsidRPr="00F418CA" w14:paraId="243C3320" w14:textId="77777777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1A275A1D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FF0000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0100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14:paraId="72B8C98C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3618F6D9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  <w:vAlign w:val="center"/>
          </w:tcPr>
          <w:p w14:paraId="76C2A763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418CA">
              <w:rPr>
                <w:rFonts w:ascii="Arial" w:hAnsi="Arial" w:cs="Arial"/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tcMar>
              <w:left w:w="108" w:type="dxa"/>
            </w:tcMar>
            <w:vAlign w:val="center"/>
          </w:tcPr>
          <w:p w14:paraId="249C88E3" w14:textId="77777777" w:rsidR="00562365" w:rsidRPr="00F418CA" w:rsidRDefault="00BA5A06" w:rsidP="00F418CA">
            <w:pPr>
              <w:pStyle w:val="SemEspaamento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b/>
                <w:lang w:val="pt-BR"/>
              </w:rPr>
              <w:t>div</w:t>
            </w:r>
            <w:proofErr w:type="spellEnd"/>
            <w:r w:rsidRPr="00F418CA">
              <w:rPr>
                <w:rFonts w:ascii="Arial" w:hAnsi="Arial" w:cs="Arial"/>
                <w:lang w:val="pt-BR"/>
              </w:rPr>
              <w:t xml:space="preserve"> $S0, $S</w:t>
            </w:r>
            <w:proofErr w:type="gramStart"/>
            <w:r w:rsidRPr="00F418CA">
              <w:rPr>
                <w:rFonts w:ascii="Arial" w:hAnsi="Arial" w:cs="Arial"/>
                <w:lang w:val="pt-BR"/>
              </w:rPr>
              <w:t>1 ,ou</w:t>
            </w:r>
            <w:proofErr w:type="gramEnd"/>
            <w:r w:rsidRPr="00F418CA">
              <w:rPr>
                <w:rFonts w:ascii="Arial" w:hAnsi="Arial" w:cs="Arial"/>
                <w:lang w:val="pt-BR"/>
              </w:rPr>
              <w:t xml:space="preserve"> seja, $S0 := $S0 / $S1</w:t>
            </w:r>
          </w:p>
        </w:tc>
      </w:tr>
    </w:tbl>
    <w:p w14:paraId="3482111E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CD7721A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0415736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15BBB7EB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5D8B6B3D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489DFE3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02D816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1CC94F7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71F9566C" w14:textId="77777777" w:rsidR="00562365" w:rsidRPr="00F418CA" w:rsidRDefault="00BA5A06" w:rsidP="00F418C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6" w:name="_Toc444681792"/>
      <w:bookmarkEnd w:id="6"/>
      <w:r w:rsidRPr="00F418CA">
        <w:rPr>
          <w:rFonts w:ascii="Arial" w:hAnsi="Arial" w:cs="Arial"/>
          <w:color w:val="00000A"/>
          <w:lang w:val="pt-BR"/>
        </w:rPr>
        <w:t>Descrição do Hardware</w:t>
      </w:r>
    </w:p>
    <w:p w14:paraId="05756C2B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4C355B6" w14:textId="77777777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14:paraId="54BBE169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bookmarkStart w:id="7" w:name="_Toc444681793"/>
      <w:bookmarkEnd w:id="7"/>
      <w:r w:rsidRPr="00F418CA">
        <w:rPr>
          <w:rFonts w:ascii="Arial" w:hAnsi="Arial" w:cs="Arial"/>
          <w:color w:val="00000A"/>
        </w:rPr>
        <w:t xml:space="preserve">ALU </w:t>
      </w:r>
      <w:proofErr w:type="spellStart"/>
      <w:r w:rsidRPr="00F418CA">
        <w:rPr>
          <w:rFonts w:ascii="Arial" w:hAnsi="Arial" w:cs="Arial"/>
          <w:color w:val="00000A"/>
        </w:rPr>
        <w:t>ou</w:t>
      </w:r>
      <w:proofErr w:type="spellEnd"/>
      <w:r w:rsidRPr="00F418CA">
        <w:rPr>
          <w:rFonts w:ascii="Arial" w:hAnsi="Arial" w:cs="Arial"/>
          <w:color w:val="00000A"/>
        </w:rPr>
        <w:t xml:space="preserve"> ULA</w:t>
      </w:r>
    </w:p>
    <w:p w14:paraId="46C35F1F" w14:textId="77777777" w:rsidR="00562365" w:rsidRPr="00F418CA" w:rsidRDefault="00562365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</w:p>
    <w:p w14:paraId="50250A44" w14:textId="77777777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commentRangeStart w:id="8"/>
      <w:r w:rsidRPr="00F418CA">
        <w:rPr>
          <w:rFonts w:ascii="Arial" w:hAnsi="Arial" w:cs="Arial"/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 w:rsidRPr="00F418CA">
        <w:rPr>
          <w:rFonts w:ascii="Arial" w:hAnsi="Arial" w:cs="Arial"/>
          <w:b/>
          <w:sz w:val="24"/>
          <w:szCs w:val="24"/>
          <w:lang w:val="pt-BR"/>
        </w:rPr>
        <w:t>A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– dado de 8bits para operação; </w:t>
      </w:r>
      <w:r w:rsidRPr="00F418CA">
        <w:rPr>
          <w:rFonts w:ascii="Arial" w:hAnsi="Arial" w:cs="Arial"/>
          <w:b/>
          <w:sz w:val="24"/>
          <w:szCs w:val="24"/>
          <w:lang w:val="pt-BR"/>
        </w:rPr>
        <w:t>B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- dado de 8bits para operação e </w:t>
      </w:r>
      <w:r w:rsidRPr="00F418CA">
        <w:rPr>
          <w:rFonts w:ascii="Arial" w:hAnsi="Arial" w:cs="Arial"/>
          <w:b/>
          <w:sz w:val="24"/>
          <w:szCs w:val="24"/>
          <w:lang w:val="pt-BR"/>
        </w:rPr>
        <w:t>OP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– identificador da operação que será realizada de 4bits. O QALU também </w:t>
      </w:r>
      <w:r w:rsidRPr="00F418CA">
        <w:rPr>
          <w:rFonts w:ascii="Arial" w:hAnsi="Arial" w:cs="Arial"/>
          <w:sz w:val="24"/>
          <w:szCs w:val="24"/>
          <w:lang w:val="pt-BR"/>
        </w:rPr>
        <w:lastRenderedPageBreak/>
        <w:t xml:space="preserve">possui três saídas: </w:t>
      </w:r>
      <w:r w:rsidRPr="00F418CA">
        <w:rPr>
          <w:rFonts w:ascii="Arial" w:hAnsi="Arial" w:cs="Arial"/>
          <w:b/>
          <w:sz w:val="24"/>
          <w:szCs w:val="24"/>
          <w:lang w:val="pt-BR"/>
        </w:rPr>
        <w:t>zero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– identificador de resultado (2bit) para comparações (1 se verdade e 0 caso contrário); </w:t>
      </w:r>
      <w:r w:rsidRPr="00F418CA">
        <w:rPr>
          <w:rFonts w:ascii="Arial" w:hAnsi="Arial" w:cs="Arial"/>
          <w:b/>
          <w:sz w:val="24"/>
          <w:szCs w:val="24"/>
          <w:lang w:val="pt-BR"/>
        </w:rPr>
        <w:t>overflow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– identificador de overflow caso a operação exceda os 8bits; e </w:t>
      </w:r>
      <w:proofErr w:type="spellStart"/>
      <w:r w:rsidRPr="00F418CA">
        <w:rPr>
          <w:rFonts w:ascii="Arial" w:hAnsi="Arial" w:cs="Arial"/>
          <w:b/>
          <w:sz w:val="24"/>
          <w:szCs w:val="24"/>
          <w:lang w:val="pt-BR"/>
        </w:rPr>
        <w:t>result</w:t>
      </w:r>
      <w:proofErr w:type="spellEnd"/>
      <w:r w:rsidRPr="00F418CA">
        <w:rPr>
          <w:rFonts w:ascii="Arial" w:hAnsi="Arial" w:cs="Arial"/>
          <w:sz w:val="24"/>
          <w:szCs w:val="24"/>
          <w:lang w:val="pt-BR"/>
        </w:rPr>
        <w:t xml:space="preserve"> – saída com o resultado das operações aritméticas.</w:t>
      </w:r>
      <w:commentRangeEnd w:id="8"/>
      <w:r w:rsidRPr="00F418CA">
        <w:rPr>
          <w:rFonts w:ascii="Arial" w:hAnsi="Arial" w:cs="Arial"/>
        </w:rPr>
        <w:commentReference w:id="8"/>
      </w:r>
    </w:p>
    <w:p w14:paraId="3807C305" w14:textId="77777777" w:rsidR="00562365" w:rsidRPr="00F418CA" w:rsidRDefault="00BA5A06" w:rsidP="00F418CA">
      <w:pPr>
        <w:pStyle w:val="SemEspaamento"/>
        <w:keepNext/>
        <w:spacing w:line="360" w:lineRule="auto"/>
        <w:jc w:val="both"/>
        <w:rPr>
          <w:rFonts w:ascii="Arial" w:hAnsi="Arial" w:cs="Arial"/>
        </w:rPr>
      </w:pPr>
      <w:commentRangeStart w:id="9"/>
      <w:r w:rsidRPr="00F418CA">
        <w:rPr>
          <w:rFonts w:ascii="Arial" w:hAnsi="Arial" w:cs="Arial"/>
          <w:noProof/>
        </w:rPr>
        <w:drawing>
          <wp:inline distT="0" distB="9525" distL="0" distR="0" wp14:anchorId="523282E3" wp14:editId="76D41DB2">
            <wp:extent cx="3684270" cy="155257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Pr="00F418CA">
        <w:rPr>
          <w:rFonts w:ascii="Arial" w:hAnsi="Arial" w:cs="Arial"/>
        </w:rPr>
        <w:commentReference w:id="9"/>
      </w:r>
    </w:p>
    <w:p w14:paraId="1CD17B5F" w14:textId="77777777" w:rsidR="00562365" w:rsidRPr="00F418CA" w:rsidRDefault="00BA5A06" w:rsidP="00F418CA">
      <w:pPr>
        <w:pStyle w:val="Legenda"/>
        <w:spacing w:line="360" w:lineRule="auto"/>
        <w:jc w:val="both"/>
        <w:rPr>
          <w:rFonts w:ascii="Arial" w:hAnsi="Arial" w:cs="Arial"/>
          <w:lang w:val="pt-BR"/>
        </w:rPr>
      </w:pPr>
      <w:bookmarkStart w:id="10" w:name="_Toc444681816"/>
      <w:r w:rsidRPr="00F418CA">
        <w:rPr>
          <w:rFonts w:ascii="Arial" w:hAnsi="Arial" w:cs="Arial"/>
          <w:color w:val="00000A"/>
          <w:lang w:val="pt-BR"/>
        </w:rPr>
        <w:t xml:space="preserve">Figura </w:t>
      </w:r>
      <w:r w:rsidRPr="00F418CA">
        <w:rPr>
          <w:rFonts w:ascii="Arial" w:hAnsi="Arial" w:cs="Arial"/>
          <w:color w:val="00000A"/>
          <w:lang w:val="pt-BR"/>
        </w:rPr>
        <w:fldChar w:fldCharType="begin"/>
      </w:r>
      <w:r w:rsidRPr="00F418CA">
        <w:rPr>
          <w:rFonts w:ascii="Arial" w:hAnsi="Arial" w:cs="Arial"/>
          <w:lang w:val="pt-BR"/>
        </w:rPr>
        <w:instrText>SEQ Figura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  <w:lang w:val="pt-BR"/>
        </w:rPr>
        <w:t>2</w:t>
      </w:r>
      <w:r w:rsidRPr="00F418CA">
        <w:rPr>
          <w:rFonts w:ascii="Arial" w:hAnsi="Arial" w:cs="Arial"/>
        </w:rPr>
        <w:fldChar w:fldCharType="end"/>
      </w:r>
      <w:bookmarkEnd w:id="10"/>
      <w:r w:rsidRPr="00F418CA">
        <w:rPr>
          <w:rFonts w:ascii="Arial" w:hAnsi="Arial" w:cs="Arial"/>
          <w:color w:val="00000A"/>
          <w:lang w:val="pt-BR"/>
        </w:rPr>
        <w:t xml:space="preserve"> - Bloco simbólico do componente QALU gerado pelo </w:t>
      </w:r>
      <w:proofErr w:type="spellStart"/>
      <w:r w:rsidRPr="00F418CA">
        <w:rPr>
          <w:rFonts w:ascii="Arial" w:hAnsi="Arial" w:cs="Arial"/>
          <w:color w:val="00000A"/>
          <w:lang w:val="pt-BR"/>
        </w:rPr>
        <w:t>Quartus</w:t>
      </w:r>
      <w:proofErr w:type="spellEnd"/>
    </w:p>
    <w:p w14:paraId="2B76BC36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51F2F26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r w:rsidRPr="00F418CA">
        <w:rPr>
          <w:rFonts w:ascii="Arial" w:hAnsi="Arial" w:cs="Arial"/>
          <w:color w:val="00000A"/>
          <w:lang w:val="pt-BR"/>
        </w:rPr>
        <w:t xml:space="preserve">         </w:t>
      </w:r>
      <w:bookmarkStart w:id="11" w:name="_Toc444681794"/>
      <w:bookmarkEnd w:id="11"/>
      <w:proofErr w:type="spellStart"/>
      <w:r w:rsidRPr="00F418CA">
        <w:rPr>
          <w:rFonts w:ascii="Arial" w:hAnsi="Arial" w:cs="Arial"/>
          <w:color w:val="00000A"/>
        </w:rPr>
        <w:t>BDRegister</w:t>
      </w:r>
      <w:proofErr w:type="spellEnd"/>
    </w:p>
    <w:p w14:paraId="18607BE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487D2D9F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054C0029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4FAEDEBD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bookmarkStart w:id="12" w:name="_Toc444681795"/>
      <w:bookmarkEnd w:id="12"/>
      <w:r w:rsidRPr="00F418CA">
        <w:rPr>
          <w:rFonts w:ascii="Arial" w:hAnsi="Arial" w:cs="Arial"/>
          <w:color w:val="00000A"/>
        </w:rPr>
        <w:t>Clock</w:t>
      </w:r>
    </w:p>
    <w:p w14:paraId="02A3DB32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631CBB2B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60454EB1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5DE8C69F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r w:rsidRPr="00F418CA">
        <w:rPr>
          <w:rFonts w:ascii="Arial" w:hAnsi="Arial" w:cs="Arial"/>
          <w:color w:val="00000A"/>
          <w:lang w:val="pt-BR"/>
        </w:rPr>
        <w:t xml:space="preserve">         </w:t>
      </w:r>
      <w:bookmarkStart w:id="13" w:name="_Toc444681796"/>
      <w:bookmarkEnd w:id="13"/>
      <w:proofErr w:type="spellStart"/>
      <w:r w:rsidRPr="00F418CA">
        <w:rPr>
          <w:rFonts w:ascii="Arial" w:hAnsi="Arial" w:cs="Arial"/>
          <w:color w:val="00000A"/>
        </w:rPr>
        <w:t>Controle</w:t>
      </w:r>
      <w:proofErr w:type="spellEnd"/>
    </w:p>
    <w:p w14:paraId="4618B84C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3D632316" w14:textId="77777777" w:rsidR="00562365" w:rsidRPr="00F418CA" w:rsidRDefault="00BA5A06" w:rsidP="00F418CA">
      <w:pPr>
        <w:spacing w:line="360" w:lineRule="auto"/>
        <w:ind w:firstLine="1134"/>
        <w:jc w:val="both"/>
        <w:rPr>
          <w:rFonts w:ascii="Arial" w:hAnsi="Arial" w:cs="Arial"/>
          <w:color w:val="FF0000"/>
          <w:lang w:val="pt-BR"/>
        </w:rPr>
      </w:pPr>
      <w:r w:rsidRPr="00F418CA">
        <w:rPr>
          <w:rFonts w:ascii="Arial" w:hAnsi="Arial" w:cs="Arial"/>
          <w:color w:val="FF0000"/>
          <w:lang w:val="pt-BR"/>
        </w:rPr>
        <w:t xml:space="preserve">O componente </w:t>
      </w:r>
      <w:proofErr w:type="spellStart"/>
      <w:r w:rsidRPr="00F418CA">
        <w:rPr>
          <w:rFonts w:ascii="Arial" w:hAnsi="Arial" w:cs="Arial"/>
          <w:color w:val="FF0000"/>
          <w:lang w:val="pt-BR"/>
        </w:rPr>
        <w:t>Control</w:t>
      </w:r>
      <w:proofErr w:type="spellEnd"/>
      <w:r w:rsidRPr="00F418CA">
        <w:rPr>
          <w:rFonts w:ascii="Arial" w:hAnsi="Arial" w:cs="Arial"/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r w:rsidRPr="00F418CA">
        <w:rPr>
          <w:rFonts w:ascii="Arial" w:hAnsi="Arial" w:cs="Arial"/>
          <w:color w:val="FF0000"/>
          <w:lang w:val="pt-BR"/>
        </w:rPr>
        <w:t>opcode</w:t>
      </w:r>
      <w:proofErr w:type="spellEnd"/>
      <w:r w:rsidRPr="00F418CA">
        <w:rPr>
          <w:rFonts w:ascii="Arial" w:hAnsi="Arial" w:cs="Arial"/>
          <w:color w:val="FF0000"/>
          <w:lang w:val="pt-BR"/>
        </w:rPr>
        <w:t xml:space="preserve"> ... Esse controle é feito através das flags de saída abaixo:</w:t>
      </w:r>
    </w:p>
    <w:p w14:paraId="1F45D6EA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DvC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55529344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en_data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5BE883C0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EscMem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021333BF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MemParaReg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35B4D571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UlaOp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756D2C96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LwSwOp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785473D8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EscReg</w:t>
      </w:r>
      <w:proofErr w:type="spellEnd"/>
      <w:r w:rsidRPr="00F418CA">
        <w:rPr>
          <w:rFonts w:ascii="Arial" w:hAnsi="Arial" w:cs="Arial"/>
          <w:b/>
          <w:lang w:val="pt-BR"/>
        </w:rPr>
        <w:t xml:space="preserve">: </w:t>
      </w:r>
      <w:r w:rsidRPr="00F418CA">
        <w:rPr>
          <w:rFonts w:ascii="Arial" w:hAnsi="Arial" w:cs="Arial"/>
          <w:lang w:val="pt-BR"/>
        </w:rPr>
        <w:t>XXXX.</w:t>
      </w:r>
    </w:p>
    <w:p w14:paraId="5AED2153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t>Wrt_LRT</w:t>
      </w:r>
      <w:proofErr w:type="spellEnd"/>
      <w:r w:rsidRPr="00F418CA">
        <w:rPr>
          <w:rFonts w:ascii="Arial" w:hAnsi="Arial" w:cs="Arial"/>
          <w:lang w:val="pt-BR"/>
        </w:rPr>
        <w:t>: XXXX.</w:t>
      </w:r>
    </w:p>
    <w:p w14:paraId="562450BB" w14:textId="77777777" w:rsidR="00562365" w:rsidRPr="00F418CA" w:rsidRDefault="00BA5A06" w:rsidP="00F418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F418CA">
        <w:rPr>
          <w:rFonts w:ascii="Arial" w:hAnsi="Arial" w:cs="Arial"/>
          <w:b/>
          <w:lang w:val="pt-BR"/>
        </w:rPr>
        <w:lastRenderedPageBreak/>
        <w:t>FlagPC</w:t>
      </w:r>
      <w:proofErr w:type="spellEnd"/>
      <w:r w:rsidRPr="00F418CA">
        <w:rPr>
          <w:rFonts w:ascii="Arial" w:hAnsi="Arial" w:cs="Arial"/>
          <w:lang w:val="pt-BR"/>
        </w:rPr>
        <w:t xml:space="preserve">: XXXX. </w:t>
      </w:r>
    </w:p>
    <w:p w14:paraId="4A39FF22" w14:textId="77777777" w:rsidR="00562365" w:rsidRPr="00F418CA" w:rsidRDefault="00BA5A06" w:rsidP="00F418CA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Abaixo segue a tabela, onde é feita a associação entre os </w:t>
      </w:r>
      <w:proofErr w:type="spellStart"/>
      <w:r w:rsidRPr="00F418CA">
        <w:rPr>
          <w:rFonts w:ascii="Arial" w:hAnsi="Arial" w:cs="Arial"/>
          <w:lang w:val="pt-BR"/>
        </w:rPr>
        <w:t>opcodes</w:t>
      </w:r>
      <w:proofErr w:type="spellEnd"/>
      <w:r w:rsidRPr="00F418CA">
        <w:rPr>
          <w:rFonts w:ascii="Arial" w:hAnsi="Arial" w:cs="Arial"/>
          <w:lang w:val="pt-BR"/>
        </w:rPr>
        <w:t xml:space="preserve"> e as flags de controle:</w:t>
      </w:r>
    </w:p>
    <w:p w14:paraId="2DFD9617" w14:textId="77777777" w:rsidR="00562365" w:rsidRPr="00F418CA" w:rsidRDefault="00BA5A06" w:rsidP="00F418CA">
      <w:pPr>
        <w:pStyle w:val="Legenda"/>
        <w:keepNext/>
        <w:spacing w:line="360" w:lineRule="auto"/>
        <w:jc w:val="both"/>
        <w:rPr>
          <w:rFonts w:ascii="Arial" w:hAnsi="Arial" w:cs="Arial"/>
          <w:lang w:val="pt-BR"/>
        </w:rPr>
      </w:pPr>
      <w:bookmarkStart w:id="14" w:name="_Toc444681823"/>
      <w:r w:rsidRPr="00F418CA">
        <w:rPr>
          <w:rFonts w:ascii="Arial" w:hAnsi="Arial" w:cs="Arial"/>
          <w:color w:val="FF0000"/>
          <w:lang w:val="pt-BR"/>
        </w:rPr>
        <w:t xml:space="preserve">Tabela </w:t>
      </w:r>
      <w:r w:rsidRPr="00F418CA">
        <w:rPr>
          <w:rFonts w:ascii="Arial" w:hAnsi="Arial" w:cs="Arial"/>
          <w:color w:val="FF0000"/>
          <w:lang w:val="pt-BR"/>
        </w:rPr>
        <w:fldChar w:fldCharType="begin"/>
      </w:r>
      <w:r w:rsidRPr="00F418CA">
        <w:rPr>
          <w:rFonts w:ascii="Arial" w:hAnsi="Arial" w:cs="Arial"/>
          <w:lang w:val="pt-BR"/>
        </w:rPr>
        <w:instrText>SEQ Tabela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  <w:lang w:val="pt-BR"/>
        </w:rPr>
        <w:t>2</w:t>
      </w:r>
      <w:r w:rsidRPr="00F418CA">
        <w:rPr>
          <w:rFonts w:ascii="Arial" w:hAnsi="Arial" w:cs="Arial"/>
        </w:rPr>
        <w:fldChar w:fldCharType="end"/>
      </w:r>
      <w:bookmarkEnd w:id="14"/>
      <w:r w:rsidRPr="00F418CA">
        <w:rPr>
          <w:rFonts w:ascii="Arial" w:hAnsi="Arial" w:cs="Arial"/>
          <w:color w:val="FF0000"/>
          <w:lang w:val="pt-BR"/>
        </w:rPr>
        <w:t xml:space="preserve"> </w:t>
      </w:r>
      <w:proofErr w:type="gramStart"/>
      <w:r w:rsidRPr="00F418CA">
        <w:rPr>
          <w:rFonts w:ascii="Arial" w:hAnsi="Arial" w:cs="Arial"/>
          <w:color w:val="FF0000"/>
          <w:lang w:val="pt-BR"/>
        </w:rPr>
        <w:t>-  Detalhes</w:t>
      </w:r>
      <w:proofErr w:type="gramEnd"/>
      <w:r w:rsidRPr="00F418CA">
        <w:rPr>
          <w:rFonts w:ascii="Arial" w:hAnsi="Arial" w:cs="Arial"/>
          <w:color w:val="FF0000"/>
          <w:lang w:val="pt-BR"/>
        </w:rPr>
        <w:t xml:space="preserve"> das flags de controle do processador.</w:t>
      </w:r>
    </w:p>
    <w:tbl>
      <w:tblPr>
        <w:tblStyle w:val="GradeMdia3-nfase1"/>
        <w:tblW w:w="11098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512"/>
        <w:gridCol w:w="656"/>
        <w:gridCol w:w="1755"/>
        <w:gridCol w:w="1047"/>
        <w:gridCol w:w="717"/>
        <w:gridCol w:w="1108"/>
        <w:gridCol w:w="863"/>
        <w:gridCol w:w="839"/>
        <w:gridCol w:w="1023"/>
        <w:gridCol w:w="1132"/>
        <w:gridCol w:w="937"/>
        <w:gridCol w:w="925"/>
      </w:tblGrid>
      <w:tr w:rsidR="00562365" w:rsidRPr="00F418CA" w14:paraId="00F46964" w14:textId="77777777" w:rsidTr="00562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473C8EB" w14:textId="77777777" w:rsidR="00562365" w:rsidRPr="00F418CA" w:rsidRDefault="00BA5A06" w:rsidP="00F418CA">
            <w:pPr>
              <w:spacing w:after="0" w:line="36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Comando</w:t>
            </w:r>
            <w:proofErr w:type="spellEnd"/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8EFD40A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DvC</w:t>
            </w:r>
            <w:proofErr w:type="spellEnd"/>
          </w:p>
        </w:tc>
        <w:tc>
          <w:tcPr>
            <w:tcW w:w="157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43A63011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off_instruction</w:t>
            </w:r>
            <w:proofErr w:type="spellEnd"/>
          </w:p>
        </w:tc>
        <w:tc>
          <w:tcPr>
            <w:tcW w:w="966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98ECB00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en_data</w:t>
            </w:r>
            <w:proofErr w:type="spellEnd"/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60E9C23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Esc</w:t>
            </w:r>
          </w:p>
          <w:p w14:paraId="0988BC17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DA47BDF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Mem</w:t>
            </w:r>
          </w:p>
          <w:p w14:paraId="0A30F8BA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ParaReg</w:t>
            </w:r>
            <w:proofErr w:type="spellEnd"/>
          </w:p>
        </w:tc>
        <w:tc>
          <w:tcPr>
            <w:tcW w:w="790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3C29B77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UlaOp</w:t>
            </w:r>
            <w:proofErr w:type="spellEnd"/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2BD2D7EF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LwSw</w:t>
            </w:r>
            <w:proofErr w:type="spellEnd"/>
          </w:p>
          <w:p w14:paraId="52B2AC09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Op</w:t>
            </w:r>
          </w:p>
        </w:tc>
        <w:tc>
          <w:tcPr>
            <w:tcW w:w="84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2B7EC8A9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EscReg</w:t>
            </w:r>
            <w:proofErr w:type="spellEnd"/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9E4CABF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Wrt_LRT</w:t>
            </w:r>
            <w:proofErr w:type="spellEnd"/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942C294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FlagPc</w:t>
            </w:r>
            <w:proofErr w:type="spellEnd"/>
          </w:p>
        </w:tc>
        <w:tc>
          <w:tcPr>
            <w:tcW w:w="81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12F5C4B" w14:textId="77777777" w:rsidR="00562365" w:rsidRPr="00F418CA" w:rsidRDefault="00BA5A06" w:rsidP="00F418C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enJmp</w:t>
            </w:r>
            <w:proofErr w:type="spellEnd"/>
          </w:p>
        </w:tc>
      </w:tr>
      <w:tr w:rsidR="00562365" w:rsidRPr="00F418CA" w14:paraId="5F12C60B" w14:textId="77777777" w:rsidTr="0056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B7BC106" w14:textId="77777777" w:rsidR="00562365" w:rsidRPr="00F418CA" w:rsidRDefault="00BA5A06" w:rsidP="00F418CA">
            <w:pPr>
              <w:spacing w:after="0" w:line="36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5A8D6A7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93F90F3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6A86A4E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6031CBB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0722F71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792BF0B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3B7DD4B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FB146FC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EFD08FD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C4EAAC7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0FA581A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</w:tr>
      <w:tr w:rsidR="00562365" w:rsidRPr="00F418CA" w14:paraId="68A6F2FA" w14:textId="77777777" w:rsidTr="005623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6E4483B6" w14:textId="77777777" w:rsidR="00562365" w:rsidRPr="00F418CA" w:rsidRDefault="00BA5A06" w:rsidP="00F418CA">
            <w:pPr>
              <w:spacing w:after="0" w:line="36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57DD6A6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7A0901F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5C5CBBB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258FF0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C0FBD35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2DA7DFD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31FFD51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D460549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2459AD5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351CB00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E58EE0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</w:tr>
      <w:tr w:rsidR="00562365" w:rsidRPr="00F418CA" w14:paraId="5D32405D" w14:textId="77777777" w:rsidTr="0056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67C44539" w14:textId="77777777" w:rsidR="00562365" w:rsidRPr="00F418CA" w:rsidRDefault="00BA5A06" w:rsidP="00F418CA">
            <w:pPr>
              <w:spacing w:after="0" w:line="36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F418CA">
              <w:rPr>
                <w:rFonts w:ascii="Arial" w:hAnsi="Arial" w:cs="Arial"/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FA084D4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C14B325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12995A4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35E9083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DDAECED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2BFF2FA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8D9211C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CD8032A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5FE53DA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8E393C3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DA850D8" w14:textId="77777777" w:rsidR="00562365" w:rsidRPr="00F418CA" w:rsidRDefault="00BA5A06" w:rsidP="00F418C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</w:tr>
      <w:tr w:rsidR="00562365" w:rsidRPr="00F418CA" w14:paraId="2377E5A7" w14:textId="77777777" w:rsidTr="005623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6BDC1E14" w14:textId="77777777" w:rsidR="00562365" w:rsidRPr="00F418CA" w:rsidRDefault="00BA5A06" w:rsidP="00F418CA">
            <w:pPr>
              <w:spacing w:after="0" w:line="36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18CA">
              <w:rPr>
                <w:rFonts w:ascii="Arial" w:hAnsi="Arial" w:cs="Arial"/>
                <w:color w:val="FFFFFF" w:themeColor="background1"/>
              </w:rPr>
              <w:t>Inicialização</w:t>
            </w:r>
            <w:proofErr w:type="spellEnd"/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67ACD7D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02A27B9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C42D307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AA67FD2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08271AF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7500A9C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4B3D9D0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2B7E3EA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3AF82AA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F349ADC" w14:textId="77777777" w:rsidR="00562365" w:rsidRPr="00F418CA" w:rsidRDefault="00BA5A06" w:rsidP="00F418C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14:paraId="6025C15D" w14:textId="77777777" w:rsidR="00562365" w:rsidRPr="00F418CA" w:rsidRDefault="00BA5A06" w:rsidP="00F418CA">
            <w:pPr>
              <w:keepNext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18CA">
              <w:rPr>
                <w:rFonts w:ascii="Arial" w:hAnsi="Arial" w:cs="Arial"/>
              </w:rPr>
              <w:t>0</w:t>
            </w:r>
          </w:p>
        </w:tc>
      </w:tr>
    </w:tbl>
    <w:p w14:paraId="49B1FB7A" w14:textId="77777777" w:rsidR="00562365" w:rsidRPr="00F418CA" w:rsidRDefault="00BA5A06" w:rsidP="00F418CA">
      <w:pPr>
        <w:spacing w:line="360" w:lineRule="auto"/>
        <w:jc w:val="both"/>
        <w:rPr>
          <w:rFonts w:ascii="Arial" w:hAnsi="Arial" w:cs="Arial"/>
        </w:rPr>
      </w:pPr>
      <w:r w:rsidRPr="00F418CA">
        <w:rPr>
          <w:rFonts w:ascii="Arial" w:hAnsi="Arial" w:cs="Arial"/>
        </w:rPr>
        <w:tab/>
      </w:r>
    </w:p>
    <w:p w14:paraId="4C095FEB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1EB1AA17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bookmarkStart w:id="15" w:name="_Toc444681797"/>
      <w:bookmarkEnd w:id="15"/>
      <w:proofErr w:type="spellStart"/>
      <w:r w:rsidRPr="00F418CA">
        <w:rPr>
          <w:rFonts w:ascii="Arial" w:hAnsi="Arial" w:cs="Arial"/>
          <w:color w:val="00000A"/>
        </w:rPr>
        <w:t>Memória</w:t>
      </w:r>
      <w:proofErr w:type="spellEnd"/>
      <w:r w:rsidRPr="00F418CA">
        <w:rPr>
          <w:rFonts w:ascii="Arial" w:hAnsi="Arial" w:cs="Arial"/>
          <w:color w:val="00000A"/>
        </w:rPr>
        <w:t xml:space="preserve"> de dados</w:t>
      </w:r>
    </w:p>
    <w:p w14:paraId="20D70787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74489158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1EFCCBDD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  <w:color w:val="00000A"/>
          <w:lang w:val="pt-BR"/>
        </w:rPr>
      </w:pPr>
    </w:p>
    <w:p w14:paraId="6325B087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bookmarkStart w:id="16" w:name="_Toc444681798"/>
      <w:bookmarkEnd w:id="16"/>
      <w:proofErr w:type="spellStart"/>
      <w:r w:rsidRPr="00F418CA">
        <w:rPr>
          <w:rFonts w:ascii="Arial" w:hAnsi="Arial" w:cs="Arial"/>
          <w:color w:val="00000A"/>
        </w:rPr>
        <w:t>Memória</w:t>
      </w:r>
      <w:proofErr w:type="spellEnd"/>
      <w:r w:rsidRPr="00F418CA">
        <w:rPr>
          <w:rFonts w:ascii="Arial" w:hAnsi="Arial" w:cs="Arial"/>
          <w:color w:val="00000A"/>
        </w:rPr>
        <w:t xml:space="preserve"> de </w:t>
      </w:r>
      <w:proofErr w:type="spellStart"/>
      <w:r w:rsidRPr="00F418CA">
        <w:rPr>
          <w:rFonts w:ascii="Arial" w:hAnsi="Arial" w:cs="Arial"/>
          <w:color w:val="00000A"/>
        </w:rPr>
        <w:t>Instruções</w:t>
      </w:r>
      <w:proofErr w:type="spellEnd"/>
    </w:p>
    <w:p w14:paraId="37F223AE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5F4F8E9E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0A1F3D63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  <w:color w:val="00000A"/>
          <w:lang w:val="pt-BR"/>
        </w:rPr>
      </w:pPr>
    </w:p>
    <w:p w14:paraId="6B82A759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bookmarkStart w:id="17" w:name="_Toc444681799"/>
      <w:bookmarkEnd w:id="17"/>
      <w:proofErr w:type="spellStart"/>
      <w:r w:rsidRPr="00F418CA">
        <w:rPr>
          <w:rFonts w:ascii="Arial" w:hAnsi="Arial" w:cs="Arial"/>
          <w:color w:val="00000A"/>
        </w:rPr>
        <w:t>Somador</w:t>
      </w:r>
      <w:proofErr w:type="spellEnd"/>
    </w:p>
    <w:p w14:paraId="0E5AFDDE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53C9DCED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022D618B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2203C520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</w:rPr>
      </w:pPr>
      <w:r w:rsidRPr="00F418CA">
        <w:rPr>
          <w:rFonts w:ascii="Arial" w:hAnsi="Arial" w:cs="Arial"/>
          <w:color w:val="00000A"/>
          <w:lang w:val="pt-BR"/>
        </w:rPr>
        <w:t xml:space="preserve"> </w:t>
      </w:r>
      <w:bookmarkStart w:id="18" w:name="_Toc444681800"/>
      <w:bookmarkEnd w:id="18"/>
      <w:r w:rsidRPr="00F418CA">
        <w:rPr>
          <w:rFonts w:ascii="Arial" w:hAnsi="Arial" w:cs="Arial"/>
          <w:color w:val="00000A"/>
        </w:rPr>
        <w:t>And</w:t>
      </w:r>
    </w:p>
    <w:p w14:paraId="05AE15E0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</w:rPr>
      </w:pPr>
    </w:p>
    <w:p w14:paraId="0289F42B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0168B52C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lang w:val="pt-BR"/>
        </w:rPr>
      </w:pPr>
    </w:p>
    <w:p w14:paraId="28FAF829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19" w:name="_Toc444681801"/>
      <w:bookmarkEnd w:id="19"/>
      <w:r w:rsidRPr="00F418CA">
        <w:rPr>
          <w:rFonts w:ascii="Arial" w:hAnsi="Arial" w:cs="Arial"/>
          <w:color w:val="00000A"/>
          <w:lang w:val="pt-BR"/>
        </w:rPr>
        <w:t>Mux_2x1</w:t>
      </w:r>
    </w:p>
    <w:p w14:paraId="3F0EF695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3C1699F1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4A1C929C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  <w:color w:val="00000A"/>
          <w:lang w:val="pt-BR"/>
        </w:rPr>
      </w:pPr>
    </w:p>
    <w:p w14:paraId="45313F44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r w:rsidRPr="00F418CA">
        <w:rPr>
          <w:rFonts w:ascii="Arial" w:hAnsi="Arial" w:cs="Arial"/>
          <w:color w:val="00000A"/>
          <w:lang w:val="pt-BR"/>
        </w:rPr>
        <w:t xml:space="preserve"> </w:t>
      </w:r>
      <w:bookmarkStart w:id="20" w:name="_Toc444681802"/>
      <w:bookmarkEnd w:id="20"/>
      <w:r w:rsidRPr="00F418CA">
        <w:rPr>
          <w:rFonts w:ascii="Arial" w:hAnsi="Arial" w:cs="Arial"/>
          <w:color w:val="00000A"/>
          <w:lang w:val="pt-BR"/>
        </w:rPr>
        <w:t>PC</w:t>
      </w:r>
    </w:p>
    <w:p w14:paraId="0D54F05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E941A63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62C4FBF7" w14:textId="77777777" w:rsidR="00562365" w:rsidRPr="00F418CA" w:rsidRDefault="00BA5A06" w:rsidP="00F418CA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21" w:name="_Toc444681803"/>
      <w:bookmarkEnd w:id="21"/>
      <w:r w:rsidRPr="00F418CA">
        <w:rPr>
          <w:rFonts w:ascii="Arial" w:hAnsi="Arial" w:cs="Arial"/>
          <w:color w:val="00000A"/>
          <w:lang w:val="pt-BR"/>
        </w:rPr>
        <w:t>ZERO</w:t>
      </w:r>
    </w:p>
    <w:p w14:paraId="3A030ED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225C4AD5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</w:rPr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Descrição</w:t>
      </w:r>
      <w:proofErr w:type="spellEnd"/>
    </w:p>
    <w:p w14:paraId="49AF9E3A" w14:textId="77777777" w:rsidR="00562365" w:rsidRPr="00F418CA" w:rsidRDefault="00BA5A06" w:rsidP="00F418C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22" w:name="_Toc444681804"/>
      <w:proofErr w:type="spellStart"/>
      <w:r w:rsidRPr="00F418CA">
        <w:rPr>
          <w:rFonts w:ascii="Arial" w:hAnsi="Arial" w:cs="Arial"/>
          <w:color w:val="00000A"/>
          <w:lang w:val="pt-BR"/>
        </w:rPr>
        <w:t>Datapath</w:t>
      </w:r>
      <w:bookmarkEnd w:id="22"/>
      <w:proofErr w:type="spellEnd"/>
      <w:r w:rsidRPr="00F418CA">
        <w:rPr>
          <w:rFonts w:ascii="Arial" w:hAnsi="Arial" w:cs="Arial"/>
          <w:color w:val="00000A"/>
          <w:lang w:val="pt-BR"/>
        </w:rPr>
        <w:t xml:space="preserve">      </w:t>
      </w:r>
    </w:p>
    <w:p w14:paraId="7155F088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8F98CF7" w14:textId="77777777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color w:val="FF0000"/>
          <w:lang w:val="pt-BR"/>
        </w:rPr>
      </w:pPr>
      <w:r w:rsidRPr="00F418CA">
        <w:rPr>
          <w:rFonts w:ascii="Arial" w:hAnsi="Arial" w:cs="Arial"/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68A1A76F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color w:val="FF0000"/>
          <w:lang w:val="pt-BR"/>
        </w:rPr>
        <w:sectPr w:rsidR="00562365" w:rsidRPr="00F418CA">
          <w:headerReference w:type="default" r:id="rId14"/>
          <w:pgSz w:w="12240" w:h="15840"/>
          <w:pgMar w:top="851" w:right="1701" w:bottom="1134" w:left="1701" w:header="708" w:footer="0" w:gutter="0"/>
          <w:cols w:space="720"/>
          <w:formProt w:val="0"/>
          <w:docGrid w:linePitch="360" w:charSpace="-2049"/>
        </w:sectPr>
      </w:pPr>
    </w:p>
    <w:p w14:paraId="1CA14703" w14:textId="77777777" w:rsidR="00562365" w:rsidRPr="00F418CA" w:rsidRDefault="00BA5A06" w:rsidP="00F418CA">
      <w:pPr>
        <w:pStyle w:val="SemEspaamento"/>
        <w:spacing w:line="360" w:lineRule="auto"/>
        <w:rPr>
          <w:rFonts w:ascii="Arial" w:hAnsi="Arial" w:cs="Arial"/>
          <w:lang w:val="pt-BR"/>
        </w:rPr>
        <w:sectPr w:rsidR="00562365" w:rsidRPr="00F418CA">
          <w:headerReference w:type="default" r:id="rId15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 w:charSpace="-2049"/>
        </w:sectPr>
      </w:pPr>
      <w:r w:rsidRPr="00F418CA">
        <w:rPr>
          <w:rFonts w:ascii="Arial" w:hAnsi="Arial" w:cs="Arial"/>
          <w:b/>
          <w:color w:val="FF0000"/>
        </w:rPr>
        <w:lastRenderedPageBreak/>
        <w:t>[</w:t>
      </w:r>
      <w:proofErr w:type="spellStart"/>
      <w:r w:rsidRPr="00F418CA">
        <w:rPr>
          <w:rFonts w:ascii="Arial" w:hAnsi="Arial" w:cs="Arial"/>
          <w:b/>
          <w:color w:val="FF0000"/>
        </w:rPr>
        <w:t>Todo</w:t>
      </w:r>
      <w:proofErr w:type="spellEnd"/>
      <w:r w:rsidRPr="00F418CA">
        <w:rPr>
          <w:rFonts w:ascii="Arial" w:hAnsi="Arial" w:cs="Arial"/>
          <w:b/>
          <w:color w:val="FF0000"/>
        </w:rPr>
        <w:t xml:space="preserve">] </w:t>
      </w:r>
      <w:proofErr w:type="spellStart"/>
      <w:r w:rsidRPr="00F418CA">
        <w:rPr>
          <w:rFonts w:ascii="Arial" w:hAnsi="Arial" w:cs="Arial"/>
          <w:b/>
          <w:color w:val="FF0000"/>
        </w:rPr>
        <w:t>Figura</w:t>
      </w:r>
      <w:proofErr w:type="spellEnd"/>
      <w:r w:rsidRPr="00F418CA">
        <w:rPr>
          <w:rFonts w:ascii="Arial" w:hAnsi="Arial" w:cs="Arial"/>
          <w:b/>
          <w:color w:val="FF0000"/>
        </w:rPr>
        <w:t xml:space="preserve"> RTL</w:t>
      </w:r>
    </w:p>
    <w:p w14:paraId="722DF0F7" w14:textId="77777777" w:rsidR="00562365" w:rsidRPr="00F418CA" w:rsidRDefault="00BA5A06" w:rsidP="00F418CA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23" w:name="_Toc444681805"/>
      <w:bookmarkEnd w:id="23"/>
      <w:r w:rsidRPr="00F418CA">
        <w:rPr>
          <w:rFonts w:ascii="Arial" w:hAnsi="Arial" w:cs="Arial"/>
          <w:color w:val="00000A"/>
          <w:lang w:val="pt-BR"/>
        </w:rPr>
        <w:lastRenderedPageBreak/>
        <w:t>Simulações e Testes</w:t>
      </w:r>
    </w:p>
    <w:p w14:paraId="67821A61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</w:p>
    <w:p w14:paraId="053AF5C0" w14:textId="77777777" w:rsidR="00562365" w:rsidRPr="00F418CA" w:rsidRDefault="00BA5A06" w:rsidP="00F418CA">
      <w:pPr>
        <w:pStyle w:val="SemEspaamento"/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r w:rsidRPr="00F418CA">
        <w:rPr>
          <w:rFonts w:ascii="Arial" w:hAnsi="Arial" w:cs="Arial"/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</w:t>
      </w:r>
      <w:proofErr w:type="gramStart"/>
      <w:r w:rsidRPr="00F418CA">
        <w:rPr>
          <w:rFonts w:ascii="Arial" w:hAnsi="Arial" w:cs="Arial"/>
          <w:sz w:val="24"/>
          <w:szCs w:val="24"/>
          <w:lang w:val="pt-BR"/>
        </w:rPr>
        <w:t>especifico</w:t>
      </w:r>
      <w:proofErr w:type="gramEnd"/>
      <w:r w:rsidRPr="00F418CA">
        <w:rPr>
          <w:rFonts w:ascii="Arial" w:hAnsi="Arial" w:cs="Arial"/>
          <w:sz w:val="24"/>
          <w:szCs w:val="24"/>
          <w:lang w:val="pt-BR"/>
        </w:rPr>
        <w:t xml:space="preserve">, em seguida efetuamos testes de cada instrução que o processador implementa. Para demonstrar o funcionamento do processador </w:t>
      </w:r>
      <w:r w:rsidRPr="00F418CA">
        <w:rPr>
          <w:rFonts w:ascii="Arial" w:hAnsi="Arial" w:cs="Arial"/>
          <w:color w:val="FF0000"/>
          <w:sz w:val="24"/>
          <w:szCs w:val="24"/>
          <w:lang w:val="pt-BR"/>
        </w:rPr>
        <w:t>XXXX</w:t>
      </w:r>
      <w:r w:rsidRPr="00F418CA">
        <w:rPr>
          <w:rFonts w:ascii="Arial" w:hAnsi="Arial" w:cs="Arial"/>
          <w:sz w:val="24"/>
          <w:szCs w:val="24"/>
          <w:lang w:val="pt-BR"/>
        </w:rPr>
        <w:t xml:space="preserve"> utilizaremos como exemplo o código para calcular o número da sequência de </w:t>
      </w:r>
      <w:proofErr w:type="gramStart"/>
      <w:r w:rsidRPr="00F418CA">
        <w:rPr>
          <w:rFonts w:ascii="Arial" w:hAnsi="Arial" w:cs="Arial"/>
          <w:color w:val="FF0000"/>
          <w:sz w:val="24"/>
          <w:szCs w:val="24"/>
          <w:lang w:val="pt-BR"/>
        </w:rPr>
        <w:t>Fibonacci</w:t>
      </w:r>
      <w:r w:rsidRPr="00F418CA">
        <w:rPr>
          <w:rFonts w:ascii="Arial" w:hAnsi="Arial" w:cs="Arial"/>
          <w:sz w:val="24"/>
          <w:szCs w:val="24"/>
          <w:lang w:val="pt-BR"/>
        </w:rPr>
        <w:t>..</w:t>
      </w:r>
      <w:proofErr w:type="gramEnd"/>
    </w:p>
    <w:p w14:paraId="41F2798D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E2DF5E9" w14:textId="77777777" w:rsidR="00562365" w:rsidRPr="00F418CA" w:rsidRDefault="00BA5A06" w:rsidP="00F418CA">
      <w:pPr>
        <w:pStyle w:val="Legenda"/>
        <w:keepNext/>
        <w:spacing w:line="360" w:lineRule="auto"/>
        <w:jc w:val="both"/>
        <w:rPr>
          <w:rFonts w:ascii="Arial" w:hAnsi="Arial" w:cs="Arial"/>
          <w:lang w:val="pt-BR"/>
        </w:rPr>
      </w:pPr>
      <w:bookmarkStart w:id="24" w:name="_Toc444681824"/>
      <w:r w:rsidRPr="00F418CA">
        <w:rPr>
          <w:rFonts w:ascii="Arial" w:hAnsi="Arial" w:cs="Arial"/>
          <w:color w:val="FF0000"/>
          <w:lang w:val="pt-BR"/>
        </w:rPr>
        <w:t xml:space="preserve">Tabela </w:t>
      </w:r>
      <w:r w:rsidRPr="00F418CA">
        <w:rPr>
          <w:rFonts w:ascii="Arial" w:hAnsi="Arial" w:cs="Arial"/>
          <w:color w:val="FF0000"/>
          <w:lang w:val="pt-BR"/>
        </w:rPr>
        <w:fldChar w:fldCharType="begin"/>
      </w:r>
      <w:r w:rsidRPr="00F418CA">
        <w:rPr>
          <w:rFonts w:ascii="Arial" w:hAnsi="Arial" w:cs="Arial"/>
          <w:lang w:val="pt-BR"/>
        </w:rPr>
        <w:instrText>SEQ Tabela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  <w:lang w:val="pt-BR"/>
        </w:rPr>
        <w:t>3</w:t>
      </w:r>
      <w:r w:rsidRPr="00F418CA">
        <w:rPr>
          <w:rFonts w:ascii="Arial" w:hAnsi="Arial" w:cs="Arial"/>
        </w:rPr>
        <w:fldChar w:fldCharType="end"/>
      </w:r>
      <w:r w:rsidRPr="00F418CA">
        <w:rPr>
          <w:rFonts w:ascii="Arial" w:hAnsi="Arial" w:cs="Arial"/>
          <w:color w:val="FF0000"/>
          <w:lang w:val="pt-BR"/>
        </w:rPr>
        <w:t xml:space="preserve"> - Código Fibonacci para o processador Quantum/EXEMPLO</w:t>
      </w:r>
      <w:bookmarkEnd w:id="24"/>
      <w:r w:rsidRPr="00F418CA">
        <w:rPr>
          <w:rFonts w:ascii="Arial" w:hAnsi="Arial" w:cs="Arial"/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3"/>
        <w:gridCol w:w="1008"/>
      </w:tblGrid>
      <w:tr w:rsidR="00562365" w:rsidRPr="00F418CA" w14:paraId="3E6D5A8B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143F9D6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67861CE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1F0FDBB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562365" w:rsidRPr="00F418CA" w14:paraId="337F0FE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04375686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59FF05DB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27907EB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3" w:type="dxa"/>
            <w:shd w:val="clear" w:color="auto" w:fill="17365D" w:themeFill="text2" w:themeFillShade="BF"/>
            <w:tcMar>
              <w:left w:w="108" w:type="dxa"/>
            </w:tcMar>
          </w:tcPr>
          <w:p w14:paraId="6D5A42B7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8" w:type="dxa"/>
            <w:shd w:val="clear" w:color="auto" w:fill="17365D" w:themeFill="text2" w:themeFillShade="BF"/>
            <w:tcMar>
              <w:left w:w="108" w:type="dxa"/>
            </w:tcMar>
          </w:tcPr>
          <w:p w14:paraId="3ABE599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Reg1</w:t>
            </w:r>
          </w:p>
        </w:tc>
      </w:tr>
      <w:tr w:rsidR="00562365" w:rsidRPr="00F418CA" w14:paraId="4594E44E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2C90FC69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51302189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  <w:tcMar>
              <w:left w:w="108" w:type="dxa"/>
            </w:tcMar>
          </w:tcPr>
          <w:p w14:paraId="3E8352FF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  <w:tcMar>
              <w:left w:w="108" w:type="dxa"/>
            </w:tcMar>
          </w:tcPr>
          <w:p w14:paraId="4F13CC6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Endereço</w:t>
            </w:r>
          </w:p>
        </w:tc>
      </w:tr>
      <w:tr w:rsidR="00562365" w:rsidRPr="00F418CA" w14:paraId="7501AD89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C076537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42C2E9DD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  <w:tcMar>
              <w:left w:w="108" w:type="dxa"/>
            </w:tcMar>
          </w:tcPr>
          <w:p w14:paraId="4A9298E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Dado</w:t>
            </w:r>
          </w:p>
        </w:tc>
      </w:tr>
      <w:tr w:rsidR="00562365" w:rsidRPr="00F418CA" w14:paraId="01A6F4B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C6B611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E79C1F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4012390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622B2C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C30A7EC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486590F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D0693C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006012D6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00BF5D2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562365" w:rsidRPr="00F418CA" w14:paraId="2F3C1004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7B7715E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228F361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6B1B438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0FF9B7A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A0865F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562365" w:rsidRPr="00F418CA" w14:paraId="24CD2411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E3F434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4C0565EB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0623C1C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00000110</w:t>
            </w:r>
          </w:p>
        </w:tc>
      </w:tr>
      <w:tr w:rsidR="00562365" w:rsidRPr="00F418CA" w14:paraId="574EC298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CED6BED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6B52557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SW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50A48AB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536A976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B3E123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562365" w:rsidRPr="00F418CA" w14:paraId="22614908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38C148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2FFCCB6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012E22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3F7B3941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5503DD7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562365" w:rsidRPr="00F418CA" w14:paraId="391745D8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93B8F5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4CF72232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3FE7C25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562365" w:rsidRPr="00F418CA" w14:paraId="2CB96EBB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CDF38D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2A93C9D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2B26EF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257758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044DC0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562365" w:rsidRPr="00F418CA" w14:paraId="7803E663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60D9B74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B58F33D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3E7839D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54F95F1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938182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562365" w:rsidRPr="00F418CA" w14:paraId="588BEAF5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8AA49C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47DDC4E4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21D737F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00000011</w:t>
            </w:r>
          </w:p>
        </w:tc>
      </w:tr>
      <w:tr w:rsidR="00562365" w:rsidRPr="00F418CA" w14:paraId="20078421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AC1912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EE91D1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00ECCFC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2DAA52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8FEBF8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2475864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B649BC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DB957E5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CMPG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</w:t>
            </w:r>
            <w:proofErr w:type="gramStart"/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3,$</w:t>
            </w:r>
            <w:proofErr w:type="gramEnd"/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A6DB8EC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E5BE93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170E8E4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562365" w:rsidRPr="00F418CA" w14:paraId="4571F8D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4BACF9A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45F26DC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06A840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  <w:tcMar>
              <w:left w:w="108" w:type="dxa"/>
            </w:tcMar>
          </w:tcPr>
          <w:p w14:paraId="1156AE8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</w:t>
            </w:r>
          </w:p>
        </w:tc>
      </w:tr>
      <w:tr w:rsidR="00562365" w:rsidRPr="00F418CA" w14:paraId="63707639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0640AE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902803A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4FFE222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00011010</w:t>
            </w:r>
          </w:p>
        </w:tc>
      </w:tr>
      <w:tr w:rsidR="00562365" w:rsidRPr="00F418CA" w14:paraId="00390017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C745CE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471D990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loop_fib</w:t>
            </w:r>
            <w:proofErr w:type="spellEnd"/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5583C275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3AC7EF7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2339ECA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01EA5B6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5C52D07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185D21A4" w14:textId="77777777" w:rsidR="00562365" w:rsidRPr="00F418CA" w:rsidRDefault="00562365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47E0460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562365" w:rsidRPr="00F418CA" w14:paraId="4D71D2CE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6C11307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0803A527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ADD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EE376B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474E81D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29D78E10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562365" w:rsidRPr="00F418CA" w14:paraId="64C3E377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2B0FE4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7B16E025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37A1F82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5BB9F52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07FF35E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2A0E6B1B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9FA326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18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1E6D9CE0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</w:rPr>
              <w:t>ADD</w:t>
            </w:r>
            <w:r w:rsidRPr="00F418CA">
              <w:rPr>
                <w:rFonts w:ascii="Arial" w:hAnsi="Arial" w:cs="Arial"/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6E27FAF7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0ED3BB69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6BC9715A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562365" w:rsidRPr="00F418CA" w14:paraId="57BD4A1D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62FA36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  <w:vAlign w:val="center"/>
          </w:tcPr>
          <w:p w14:paraId="6C9B9F65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</w:rPr>
              <w:t>LRT</w:t>
            </w:r>
            <w:r w:rsidRPr="00F418CA">
              <w:rPr>
                <w:rFonts w:ascii="Arial" w:hAnsi="Arial" w:cs="Arial"/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93ED9C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6B34A8E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5E3FFC4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562365" w:rsidRPr="00F418CA" w14:paraId="5B310E4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3D12815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9FB7688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</w:rPr>
              <w:t>LI</w:t>
            </w:r>
            <w:r w:rsidRPr="00F418CA">
              <w:rPr>
                <w:rFonts w:ascii="Arial" w:hAnsi="Arial" w:cs="Arial"/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EFF357F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3FB406C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875D31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6189A8C9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3FD6E5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2C7DFFEE" w14:textId="77777777" w:rsidR="00562365" w:rsidRPr="00F418CA" w:rsidRDefault="00562365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78D0138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562365" w:rsidRPr="00F418CA" w14:paraId="29DEFC3E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91D0E5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6ABC3250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50E31A1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336C442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5B7EC88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562365" w:rsidRPr="00F418CA" w14:paraId="2C284D3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A7FA845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E673F6D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</w:rPr>
              <w:t>CMPLE</w:t>
            </w:r>
            <w:r w:rsidRPr="00F418CA">
              <w:rPr>
                <w:rFonts w:ascii="Arial" w:hAnsi="Arial" w:cs="Arial"/>
                <w:sz w:val="24"/>
                <w:szCs w:val="24"/>
              </w:rPr>
              <w:t xml:space="preserve"> $S</w:t>
            </w:r>
            <w:proofErr w:type="gramStart"/>
            <w:r w:rsidRPr="00F418CA">
              <w:rPr>
                <w:rFonts w:ascii="Arial" w:hAnsi="Arial" w:cs="Arial"/>
                <w:sz w:val="24"/>
                <w:szCs w:val="24"/>
              </w:rPr>
              <w:t>3,$</w:t>
            </w:r>
            <w:proofErr w:type="gramEnd"/>
            <w:r w:rsidRPr="00F418CA">
              <w:rPr>
                <w:rFonts w:ascii="Arial" w:hAnsi="Arial" w:cs="Arial"/>
                <w:sz w:val="24"/>
                <w:szCs w:val="24"/>
              </w:rPr>
              <w:t>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9F902B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00E97F8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18CDD9C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562365" w:rsidRPr="00F418CA" w14:paraId="616BEE64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126CC26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6872A07C" w14:textId="77777777" w:rsidR="00562365" w:rsidRPr="00F418CA" w:rsidRDefault="00BA5A06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</w:rPr>
              <w:t xml:space="preserve">JMP </w:t>
            </w:r>
            <w:proofErr w:type="spellStart"/>
            <w:r w:rsidRPr="00F418CA">
              <w:rPr>
                <w:rFonts w:ascii="Arial" w:hAnsi="Arial" w:cs="Arial"/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083B2F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  <w:tcMar>
              <w:left w:w="108" w:type="dxa"/>
            </w:tcMar>
          </w:tcPr>
          <w:p w14:paraId="27757DE8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562365" w:rsidRPr="00F418CA" w14:paraId="706DF83C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04A56C9D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5944874B" w14:textId="77777777" w:rsidR="00562365" w:rsidRPr="00F418CA" w:rsidRDefault="00562365" w:rsidP="00F418CA">
            <w:pPr>
              <w:pStyle w:val="SemEspaamento"/>
              <w:spacing w:line="360" w:lineRule="auto"/>
              <w:ind w:left="45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3507344B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00001110</w:t>
            </w:r>
          </w:p>
        </w:tc>
      </w:tr>
      <w:tr w:rsidR="00562365" w:rsidRPr="00F418CA" w14:paraId="37EEC765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5D91194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384374E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18CA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Fim: DEBUG </w:t>
            </w: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724A6B52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18CA">
              <w:rPr>
                <w:rFonts w:ascii="Arial" w:hAnsi="Arial" w:cs="Arial"/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C042DA3" w14:textId="77777777" w:rsidR="00562365" w:rsidRPr="00F418CA" w:rsidRDefault="00BA5A06" w:rsidP="00F418C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757A201" w14:textId="77777777" w:rsidR="00562365" w:rsidRPr="00F418CA" w:rsidRDefault="00BA5A06" w:rsidP="00F418CA">
            <w:pPr>
              <w:pStyle w:val="SemEspaamento"/>
              <w:keepNext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8C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5E644F06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9387125" w14:textId="77777777" w:rsidR="00562365" w:rsidRPr="00F418CA" w:rsidRDefault="00562365" w:rsidP="00F418CA">
      <w:pPr>
        <w:pStyle w:val="SemEspaamento"/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15597BB9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24EC3589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color w:val="FF0000"/>
          <w:lang w:val="pt-BR"/>
        </w:rPr>
        <w:t>[Todo] Descrição dos testes</w:t>
      </w:r>
    </w:p>
    <w:p w14:paraId="14CE8DA2" w14:textId="77777777" w:rsidR="00562365" w:rsidRPr="00F418CA" w:rsidRDefault="00562365" w:rsidP="00F418CA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14:paraId="531C308E" w14:textId="77777777" w:rsidR="00562365" w:rsidRPr="00F418CA" w:rsidRDefault="00BA5A06" w:rsidP="00F418CA">
      <w:pPr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b/>
          <w:lang w:val="pt-BR"/>
        </w:rPr>
        <w:t xml:space="preserve">Verificação dos resultados no relatório da simulação: </w:t>
      </w:r>
      <w:r w:rsidRPr="00F418CA">
        <w:rPr>
          <w:rFonts w:ascii="Arial" w:hAnsi="Arial" w:cs="Arial"/>
          <w:lang w:val="pt-BR"/>
        </w:rPr>
        <w:t>Após a compilação e execução da simulação, o seguinte relatório é exibido.</w:t>
      </w:r>
    </w:p>
    <w:p w14:paraId="7B7F93F8" w14:textId="77777777" w:rsidR="00562365" w:rsidRPr="00F418CA" w:rsidRDefault="00BA5A06" w:rsidP="00F418CA">
      <w:pPr>
        <w:keepNext/>
        <w:spacing w:line="360" w:lineRule="auto"/>
        <w:jc w:val="both"/>
        <w:rPr>
          <w:rFonts w:ascii="Arial" w:hAnsi="Arial" w:cs="Arial"/>
        </w:rPr>
      </w:pPr>
      <w:r w:rsidRPr="00F418CA">
        <w:rPr>
          <w:rFonts w:ascii="Arial" w:hAnsi="Arial" w:cs="Arial"/>
          <w:noProof/>
        </w:rPr>
        <w:drawing>
          <wp:inline distT="0" distB="1270" distL="0" distR="7620" wp14:anchorId="428430B2" wp14:editId="644D0064">
            <wp:extent cx="5612130" cy="2208530"/>
            <wp:effectExtent l="0" t="0" r="0" b="0"/>
            <wp:docPr id="9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8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14F376" wp14:editId="33CCEEBA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5035" cy="457835"/>
                <wp:effectExtent l="0" t="0" r="27940" b="19050"/>
                <wp:wrapNone/>
                <wp:docPr id="5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1EECE141" w14:textId="77777777" w:rsidR="00BA5A06" w:rsidRDefault="00BA5A06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008A4C70" w14:textId="77777777" w:rsidR="00BA5A06" w:rsidRPr="009D00F5" w:rsidRDefault="00BA5A06">
                            <w:pPr>
                              <w:pStyle w:val="SemEspaamento"/>
                              <w:jc w:val="both"/>
                              <w:rPr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esperados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pt-BR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4F376" id="Caixa de texto 26" o:spid="_x0000_s1026" style="position:absolute;left:0;text-align:left;margin-left:127.2pt;margin-top:178.9pt;width:72.05pt;height:36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" fillcolor="white [3201]" strokecolor="#c0504d [3205]" strokeweight="2pt">
                <v:stroke joinstyle="round"/>
                <v:textbox>
                  <w:txbxContent>
                    <w:p w14:paraId="1EECE141" w14:textId="77777777" w:rsidR="00BA5A06" w:rsidRDefault="00BA5A06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008A4C70" w14:textId="77777777" w:rsidR="00BA5A06" w:rsidRPr="009D00F5" w:rsidRDefault="00BA5A06">
                      <w:pPr>
                        <w:pStyle w:val="SemEspaamento"/>
                        <w:jc w:val="both"/>
                        <w:rPr>
                          <w:color w:val="000000"/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 xml:space="preserve">esperados dois ciclos de </w:t>
                      </w:r>
                      <w:proofErr w:type="spellStart"/>
                      <w:r>
                        <w:rPr>
                          <w:color w:val="000000"/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rect>
            </w:pict>
          </mc:Fallback>
        </mc:AlternateContent>
      </w:r>
      <w:r w:rsidRPr="00F418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F2EF5" wp14:editId="0DE96199">
                <wp:simplePos x="0" y="0"/>
                <wp:positionH relativeFrom="column">
                  <wp:posOffset>1697355</wp:posOffset>
                </wp:positionH>
                <wp:positionV relativeFrom="paragraph">
                  <wp:posOffset>359410</wp:posOffset>
                </wp:positionV>
                <wp:extent cx="362585" cy="1915795"/>
                <wp:effectExtent l="95250" t="38100" r="76200" b="85725"/>
                <wp:wrapNone/>
                <wp:docPr id="7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191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8AAD7" id="Conector de seta reta 25" o:spid="_x0000_s1026" style="position:absolute;margin-left:133.65pt;margin-top:28.3pt;width:28.55pt;height:150.8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Pr="00F418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1CFF9" wp14:editId="56A44F6F">
                <wp:simplePos x="0" y="0"/>
                <wp:positionH relativeFrom="column">
                  <wp:posOffset>781685</wp:posOffset>
                </wp:positionH>
                <wp:positionV relativeFrom="paragraph">
                  <wp:posOffset>2041525</wp:posOffset>
                </wp:positionV>
                <wp:extent cx="9525" cy="760095"/>
                <wp:effectExtent l="95250" t="38100" r="86995" b="79375"/>
                <wp:wrapNone/>
                <wp:docPr id="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00" cy="75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1CDB" id="Conector de seta reta 24" o:spid="_x0000_s1026" style="position:absolute;margin-left:61.55pt;margin-top:160.75pt;width:.75pt;height:59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685C8FDF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</w:rPr>
      </w:pPr>
    </w:p>
    <w:p w14:paraId="420844BD" w14:textId="77777777" w:rsidR="00562365" w:rsidRPr="00F418CA" w:rsidRDefault="00BA5A06" w:rsidP="00F418CA">
      <w:pPr>
        <w:pStyle w:val="Legenda"/>
        <w:spacing w:line="360" w:lineRule="auto"/>
        <w:jc w:val="both"/>
        <w:rPr>
          <w:rFonts w:ascii="Arial" w:hAnsi="Arial" w:cs="Arial"/>
        </w:rPr>
      </w:pPr>
      <w:r w:rsidRPr="00F418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83634" wp14:editId="1C9463C7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5035" cy="457835"/>
                <wp:effectExtent l="0" t="0" r="26670" b="19050"/>
                <wp:wrapNone/>
                <wp:docPr id="10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11E83DA8" w14:textId="77777777" w:rsidR="00BA5A06" w:rsidRDefault="00BA5A06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159207A3" w14:textId="77777777" w:rsidR="00BA5A06" w:rsidRPr="009D00F5" w:rsidRDefault="00BA5A06">
                            <w:pPr>
                              <w:pStyle w:val="SemEspaamento"/>
                              <w:jc w:val="both"/>
                              <w:rPr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3634" id="Caixa de texto 27" o:spid="_x0000_s1027" style="position:absolute;left:0;text-align:left;margin-left:-12.3pt;margin-top:13.4pt;width:72.0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" fillcolor="white [3201]" strokecolor="#c0504d [3205]" strokeweight="2pt">
                <v:stroke joinstyle="round"/>
                <v:textbox>
                  <w:txbxContent>
                    <w:p w14:paraId="11E83DA8" w14:textId="77777777" w:rsidR="00BA5A06" w:rsidRDefault="00BA5A06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159207A3" w14:textId="77777777" w:rsidR="00BA5A06" w:rsidRPr="009D00F5" w:rsidRDefault="00BA5A06">
                      <w:pPr>
                        <w:pStyle w:val="SemEspaamento"/>
                        <w:jc w:val="both"/>
                        <w:rPr>
                          <w:color w:val="000000"/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</w:p>
    <w:p w14:paraId="5241E19F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</w:rPr>
      </w:pPr>
    </w:p>
    <w:p w14:paraId="44797E3B" w14:textId="77777777" w:rsidR="00562365" w:rsidRPr="00F418CA" w:rsidRDefault="00562365" w:rsidP="00F418CA">
      <w:pPr>
        <w:pStyle w:val="Legenda"/>
        <w:spacing w:line="360" w:lineRule="auto"/>
        <w:jc w:val="both"/>
        <w:rPr>
          <w:rFonts w:ascii="Arial" w:hAnsi="Arial" w:cs="Arial"/>
        </w:rPr>
      </w:pPr>
    </w:p>
    <w:p w14:paraId="03EC85BD" w14:textId="77777777" w:rsidR="00562365" w:rsidRPr="00F418CA" w:rsidRDefault="00BA5A06" w:rsidP="00F418CA">
      <w:pPr>
        <w:pStyle w:val="Legenda"/>
        <w:spacing w:line="360" w:lineRule="auto"/>
        <w:jc w:val="both"/>
        <w:rPr>
          <w:rFonts w:ascii="Arial" w:hAnsi="Arial" w:cs="Arial"/>
        </w:rPr>
      </w:pPr>
      <w:bookmarkStart w:id="25" w:name="_Toc444681817"/>
      <w:r w:rsidRPr="00F418CA">
        <w:rPr>
          <w:rFonts w:ascii="Arial" w:hAnsi="Arial" w:cs="Arial"/>
          <w:color w:val="00000A"/>
          <w:lang w:val="pt-BR"/>
        </w:rPr>
        <w:lastRenderedPageBreak/>
        <w:t xml:space="preserve">Figura </w:t>
      </w:r>
      <w:r w:rsidRPr="00F418CA">
        <w:rPr>
          <w:rFonts w:ascii="Arial" w:hAnsi="Arial" w:cs="Arial"/>
          <w:color w:val="00000A"/>
          <w:lang w:val="pt-BR"/>
        </w:rPr>
        <w:fldChar w:fldCharType="begin"/>
      </w:r>
      <w:r w:rsidRPr="00F418CA">
        <w:rPr>
          <w:rFonts w:ascii="Arial" w:hAnsi="Arial" w:cs="Arial"/>
        </w:rPr>
        <w:instrText>SEQ Figura \* ARABIC</w:instrText>
      </w:r>
      <w:r w:rsidRPr="00F418CA">
        <w:rPr>
          <w:rFonts w:ascii="Arial" w:hAnsi="Arial" w:cs="Arial"/>
        </w:rPr>
        <w:fldChar w:fldCharType="separate"/>
      </w:r>
      <w:r w:rsidRPr="00F418CA">
        <w:rPr>
          <w:rFonts w:ascii="Arial" w:hAnsi="Arial" w:cs="Arial"/>
        </w:rPr>
        <w:t>3</w:t>
      </w:r>
      <w:r w:rsidRPr="00F418CA">
        <w:rPr>
          <w:rFonts w:ascii="Arial" w:hAnsi="Arial" w:cs="Arial"/>
        </w:rPr>
        <w:fldChar w:fldCharType="end"/>
      </w:r>
      <w:bookmarkEnd w:id="25"/>
      <w:r w:rsidRPr="00F418CA">
        <w:rPr>
          <w:rFonts w:ascii="Arial" w:hAnsi="Arial" w:cs="Arial"/>
          <w:color w:val="00000A"/>
          <w:lang w:val="pt-BR"/>
        </w:rPr>
        <w:t xml:space="preserve"> - Resultado na </w:t>
      </w:r>
      <w:proofErr w:type="spellStart"/>
      <w:r w:rsidRPr="00F418CA">
        <w:rPr>
          <w:rFonts w:ascii="Arial" w:hAnsi="Arial" w:cs="Arial"/>
          <w:color w:val="00000A"/>
          <w:lang w:val="pt-BR"/>
        </w:rPr>
        <w:t>waveform</w:t>
      </w:r>
      <w:proofErr w:type="spellEnd"/>
      <w:r w:rsidRPr="00F418CA">
        <w:rPr>
          <w:rFonts w:ascii="Arial" w:hAnsi="Arial" w:cs="Arial"/>
          <w:color w:val="00000A"/>
          <w:lang w:val="pt-BR"/>
        </w:rPr>
        <w:t>.</w:t>
      </w:r>
    </w:p>
    <w:p w14:paraId="23D35125" w14:textId="77777777" w:rsidR="00562365" w:rsidRPr="00F418CA" w:rsidRDefault="00BA5A06" w:rsidP="00F418CA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A"/>
          <w:lang w:val="pt-BR"/>
        </w:rPr>
      </w:pPr>
      <w:bookmarkStart w:id="26" w:name="_Toc444681806"/>
      <w:bookmarkEnd w:id="26"/>
      <w:r w:rsidRPr="00F418CA">
        <w:rPr>
          <w:rFonts w:ascii="Arial" w:hAnsi="Arial" w:cs="Arial"/>
          <w:color w:val="00000A"/>
          <w:lang w:val="pt-BR"/>
        </w:rPr>
        <w:t>Considerações finais</w:t>
      </w:r>
    </w:p>
    <w:p w14:paraId="7CDCB5BB" w14:textId="77777777" w:rsidR="00562365" w:rsidRPr="00F418CA" w:rsidRDefault="00BA5A06" w:rsidP="00F418CA">
      <w:pPr>
        <w:pStyle w:val="SemEspaamento"/>
        <w:spacing w:line="360" w:lineRule="auto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 </w:t>
      </w:r>
    </w:p>
    <w:p w14:paraId="3A34B71A" w14:textId="77777777" w:rsidR="00562365" w:rsidRPr="00F418CA" w:rsidRDefault="00BA5A06" w:rsidP="00F418CA">
      <w:pPr>
        <w:spacing w:line="360" w:lineRule="auto"/>
        <w:ind w:firstLine="1440"/>
        <w:jc w:val="both"/>
        <w:rPr>
          <w:rFonts w:ascii="Arial" w:hAnsi="Arial" w:cs="Arial"/>
          <w:lang w:val="pt-BR"/>
        </w:rPr>
      </w:pPr>
      <w:r w:rsidRPr="00F418CA">
        <w:rPr>
          <w:rFonts w:ascii="Arial" w:hAnsi="Arial" w:cs="Arial"/>
          <w:lang w:val="pt-BR"/>
        </w:rPr>
        <w:t xml:space="preserve">Este trabalho apresentou o projeto e implementação do processador de 8 bits denominado de </w:t>
      </w:r>
      <w:r w:rsidRPr="00F418CA">
        <w:rPr>
          <w:rFonts w:ascii="Arial" w:hAnsi="Arial" w:cs="Arial"/>
          <w:color w:val="FF0000"/>
          <w:lang w:val="pt-BR"/>
        </w:rPr>
        <w:t>XXXX</w:t>
      </w:r>
      <w:r w:rsidRPr="00F418CA">
        <w:rPr>
          <w:rFonts w:ascii="Arial" w:hAnsi="Arial" w:cs="Arial"/>
          <w:lang w:val="pt-BR"/>
        </w:rPr>
        <w:t>....</w:t>
      </w:r>
    </w:p>
    <w:sectPr w:rsidR="00562365" w:rsidRPr="00F418CA">
      <w:headerReference w:type="default" r:id="rId17"/>
      <w:pgSz w:w="12240" w:h="15840"/>
      <w:pgMar w:top="1134" w:right="1701" w:bottom="851" w:left="1701" w:header="708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hboliver" w:date="2016-03-02T11:21:00Z" w:initials="h">
    <w:p w14:paraId="2CCE6DC2" w14:textId="77777777" w:rsidR="00BA5A06" w:rsidRPr="009D00F5" w:rsidRDefault="00BA5A06">
      <w:pPr>
        <w:rPr>
          <w:lang w:val="pt-BR"/>
        </w:rPr>
      </w:pPr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 xml:space="preserve">Um </w:t>
      </w:r>
      <w:proofErr w:type="spellStart"/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>example</w:t>
      </w:r>
      <w:proofErr w:type="spellEnd"/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 xml:space="preserve"> da descrição</w:t>
      </w:r>
    </w:p>
  </w:comment>
  <w:comment w:id="9" w:author="hboliver" w:date="2016-03-02T11:21:00Z" w:initials="h">
    <w:p w14:paraId="06558685" w14:textId="77777777" w:rsidR="00BA5A06" w:rsidRPr="009D00F5" w:rsidRDefault="00BA5A06">
      <w:pPr>
        <w:rPr>
          <w:lang w:val="pt-BR"/>
        </w:rPr>
      </w:pPr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 xml:space="preserve">Figura do </w:t>
      </w:r>
      <w:proofErr w:type="gramStart"/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 xml:space="preserve">RTL  </w:t>
      </w:r>
      <w:proofErr w:type="spellStart"/>
      <w:r w:rsidRPr="009D00F5">
        <w:rPr>
          <w:rFonts w:ascii="Liberation Serif" w:eastAsia="DejaVu Sans" w:hAnsi="Liberation Serif" w:cs="DejaVu Sans"/>
          <w:sz w:val="24"/>
          <w:szCs w:val="24"/>
          <w:lang w:val="pt-BR" w:bidi="en-US"/>
        </w:rPr>
        <w:t>viewer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CE6DC2" w15:done="0"/>
  <w15:commentEx w15:paraId="065586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CE6DC2" w16cid:durableId="1FA977BF"/>
  <w16cid:commentId w16cid:paraId="06558685" w16cid:durableId="1FA977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6A68" w14:textId="77777777" w:rsidR="00D97E61" w:rsidRDefault="00D97E61">
      <w:pPr>
        <w:spacing w:after="0" w:line="240" w:lineRule="auto"/>
      </w:pPr>
      <w:r>
        <w:separator/>
      </w:r>
    </w:p>
  </w:endnote>
  <w:endnote w:type="continuationSeparator" w:id="0">
    <w:p w14:paraId="38AAF01B" w14:textId="77777777" w:rsidR="00D97E61" w:rsidRDefault="00D9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B486A" w14:textId="77777777" w:rsidR="00D97E61" w:rsidRDefault="00D97E61">
      <w:pPr>
        <w:spacing w:after="0" w:line="240" w:lineRule="auto"/>
      </w:pPr>
      <w:r>
        <w:separator/>
      </w:r>
    </w:p>
  </w:footnote>
  <w:footnote w:type="continuationSeparator" w:id="0">
    <w:p w14:paraId="24CAAE2F" w14:textId="77777777" w:rsidR="00D97E61" w:rsidRDefault="00D9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1295833"/>
      <w:docPartObj>
        <w:docPartGallery w:val="Page Numbers (Top of Page)"/>
        <w:docPartUnique/>
      </w:docPartObj>
    </w:sdtPr>
    <w:sdtContent>
      <w:p w14:paraId="25906C29" w14:textId="77777777" w:rsidR="00BA5A06" w:rsidRDefault="00BA5A0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</w:p>
      <w:p w14:paraId="30922023" w14:textId="77777777" w:rsidR="00BA5A06" w:rsidRDefault="00BA5A06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297675"/>
      <w:docPartObj>
        <w:docPartGallery w:val="Page Numbers (Top of Page)"/>
        <w:docPartUnique/>
      </w:docPartObj>
    </w:sdtPr>
    <w:sdtContent>
      <w:p w14:paraId="00A09F4D" w14:textId="77777777" w:rsidR="00BA5A06" w:rsidRDefault="00BA5A0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  <w:p w14:paraId="2D0C0971" w14:textId="77777777" w:rsidR="00BA5A06" w:rsidRDefault="00BA5A06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6876428"/>
      <w:docPartObj>
        <w:docPartGallery w:val="Page Numbers (Top of Page)"/>
        <w:docPartUnique/>
      </w:docPartObj>
    </w:sdtPr>
    <w:sdtContent>
      <w:p w14:paraId="56647C8C" w14:textId="77777777" w:rsidR="00BA5A06" w:rsidRDefault="00BA5A0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14:paraId="680AEA5D" w14:textId="77777777" w:rsidR="00BA5A06" w:rsidRDefault="00BA5A06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7F8"/>
    <w:multiLevelType w:val="multilevel"/>
    <w:tmpl w:val="A60E15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026755"/>
    <w:multiLevelType w:val="multilevel"/>
    <w:tmpl w:val="D2AC8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E3A3F"/>
    <w:multiLevelType w:val="multilevel"/>
    <w:tmpl w:val="97369F98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B30095"/>
    <w:multiLevelType w:val="multilevel"/>
    <w:tmpl w:val="03E25D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365"/>
    <w:rsid w:val="004402DC"/>
    <w:rsid w:val="004A545A"/>
    <w:rsid w:val="004F7C09"/>
    <w:rsid w:val="00562365"/>
    <w:rsid w:val="005D00CF"/>
    <w:rsid w:val="009D00F5"/>
    <w:rsid w:val="00B332AC"/>
    <w:rsid w:val="00BA5A06"/>
    <w:rsid w:val="00D97E61"/>
    <w:rsid w:val="00DA2CFD"/>
    <w:rsid w:val="00F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57AD"/>
  <w15:docId w15:val="{D95914A8-60BD-40B7-91AB-9B3A2FE7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4DEC-A09E-48CA-8B82-6CAACE64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16</Pages>
  <Words>1468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Miller Monteiro</cp:lastModifiedBy>
  <cp:revision>647</cp:revision>
  <cp:lastPrinted>2012-08-28T12:08:00Z</cp:lastPrinted>
  <dcterms:created xsi:type="dcterms:W3CDTF">2012-04-08T02:44:00Z</dcterms:created>
  <dcterms:modified xsi:type="dcterms:W3CDTF">2018-11-29T02:39:00Z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