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296B" w14:textId="77777777" w:rsidR="00D57D9B" w:rsidRDefault="00000000">
      <w:pPr>
        <w:spacing w:after="0"/>
        <w:ind w:left="-75" w:right="-1056"/>
      </w:pPr>
      <w:r>
        <w:rPr>
          <w:noProof/>
        </w:rPr>
        <mc:AlternateContent>
          <mc:Choice Requires="wpg">
            <w:drawing>
              <wp:inline distT="0" distB="0" distL="0" distR="0" wp14:anchorId="07143CFF" wp14:editId="2E74C09B">
                <wp:extent cx="6581775" cy="1493168"/>
                <wp:effectExtent l="0" t="0" r="0" b="0"/>
                <wp:docPr id="25342" name="Group 25342"/>
                <wp:cNvGraphicFramePr/>
                <a:graphic xmlns:a="http://schemas.openxmlformats.org/drawingml/2006/main">
                  <a:graphicData uri="http://schemas.microsoft.com/office/word/2010/wordprocessingGroup">
                    <wpg:wgp>
                      <wpg:cNvGrpSpPr/>
                      <wpg:grpSpPr>
                        <a:xfrm>
                          <a:off x="0" y="0"/>
                          <a:ext cx="6581775" cy="1493168"/>
                          <a:chOff x="0" y="0"/>
                          <a:chExt cx="6581775" cy="1493168"/>
                        </a:xfrm>
                      </wpg:grpSpPr>
                      <wps:wsp>
                        <wps:cNvPr id="630" name="Rectangle 630"/>
                        <wps:cNvSpPr/>
                        <wps:spPr>
                          <a:xfrm>
                            <a:off x="438150" y="0"/>
                            <a:ext cx="58426" cy="189249"/>
                          </a:xfrm>
                          <a:prstGeom prst="rect">
                            <a:avLst/>
                          </a:prstGeom>
                          <a:ln>
                            <a:noFill/>
                          </a:ln>
                        </wps:spPr>
                        <wps:txbx>
                          <w:txbxContent>
                            <w:p w14:paraId="0E6F48E8" w14:textId="77777777" w:rsidR="00D57D9B" w:rsidRDefault="00000000">
                              <w:r>
                                <w:t>}</w:t>
                              </w:r>
                            </w:p>
                          </w:txbxContent>
                        </wps:txbx>
                        <wps:bodyPr horzOverflow="overflow" vert="horz" lIns="0" tIns="0" rIns="0" bIns="0" rtlCol="0">
                          <a:noAutofit/>
                        </wps:bodyPr>
                      </wps:wsp>
                      <wps:wsp>
                        <wps:cNvPr id="631" name="Rectangle 631"/>
                        <wps:cNvSpPr/>
                        <wps:spPr>
                          <a:xfrm>
                            <a:off x="482048" y="0"/>
                            <a:ext cx="42005" cy="189249"/>
                          </a:xfrm>
                          <a:prstGeom prst="rect">
                            <a:avLst/>
                          </a:prstGeom>
                          <a:ln>
                            <a:noFill/>
                          </a:ln>
                        </wps:spPr>
                        <wps:txbx>
                          <w:txbxContent>
                            <w:p w14:paraId="3BFE6E22" w14:textId="77777777" w:rsidR="00D57D9B" w:rsidRDefault="00000000">
                              <w:r>
                                <w:t xml:space="preserve"> </w:t>
                              </w:r>
                            </w:p>
                          </w:txbxContent>
                        </wps:txbx>
                        <wps:bodyPr horzOverflow="overflow" vert="horz" lIns="0" tIns="0" rIns="0" bIns="0" rtlCol="0">
                          <a:noAutofit/>
                        </wps:bodyPr>
                      </wps:wsp>
                      <wps:wsp>
                        <wps:cNvPr id="632" name="Rectangle 632"/>
                        <wps:cNvSpPr/>
                        <wps:spPr>
                          <a:xfrm>
                            <a:off x="438150" y="285634"/>
                            <a:ext cx="42005" cy="189248"/>
                          </a:xfrm>
                          <a:prstGeom prst="rect">
                            <a:avLst/>
                          </a:prstGeom>
                          <a:ln>
                            <a:noFill/>
                          </a:ln>
                        </wps:spPr>
                        <wps:txbx>
                          <w:txbxContent>
                            <w:p w14:paraId="1D48FF71" w14:textId="77777777" w:rsidR="00D57D9B" w:rsidRDefault="00000000">
                              <w:r>
                                <w:t xml:space="preserve"> </w:t>
                              </w:r>
                            </w:p>
                          </w:txbxContent>
                        </wps:txbx>
                        <wps:bodyPr horzOverflow="overflow" vert="horz" lIns="0" tIns="0" rIns="0" bIns="0" rtlCol="0">
                          <a:noAutofit/>
                        </wps:bodyPr>
                      </wps:wsp>
                      <wps:wsp>
                        <wps:cNvPr id="633" name="Rectangle 633"/>
                        <wps:cNvSpPr/>
                        <wps:spPr>
                          <a:xfrm>
                            <a:off x="438150" y="571266"/>
                            <a:ext cx="42005" cy="189249"/>
                          </a:xfrm>
                          <a:prstGeom prst="rect">
                            <a:avLst/>
                          </a:prstGeom>
                          <a:ln>
                            <a:noFill/>
                          </a:ln>
                        </wps:spPr>
                        <wps:txbx>
                          <w:txbxContent>
                            <w:p w14:paraId="01E836AA" w14:textId="77777777" w:rsidR="00D57D9B" w:rsidRDefault="00000000">
                              <w:r>
                                <w:t xml:space="preserve"> </w:t>
                              </w:r>
                            </w:p>
                          </w:txbxContent>
                        </wps:txbx>
                        <wps:bodyPr horzOverflow="overflow" vert="horz" lIns="0" tIns="0" rIns="0" bIns="0" rtlCol="0">
                          <a:noAutofit/>
                        </wps:bodyPr>
                      </wps:wsp>
                      <wps:wsp>
                        <wps:cNvPr id="634" name="Rectangle 634"/>
                        <wps:cNvSpPr/>
                        <wps:spPr>
                          <a:xfrm>
                            <a:off x="438150" y="856899"/>
                            <a:ext cx="42005" cy="189248"/>
                          </a:xfrm>
                          <a:prstGeom prst="rect">
                            <a:avLst/>
                          </a:prstGeom>
                          <a:ln>
                            <a:noFill/>
                          </a:ln>
                        </wps:spPr>
                        <wps:txbx>
                          <w:txbxContent>
                            <w:p w14:paraId="5937AC79" w14:textId="77777777" w:rsidR="00D57D9B" w:rsidRDefault="00000000">
                              <w:r>
                                <w:t xml:space="preserve"> </w:t>
                              </w:r>
                            </w:p>
                          </w:txbxContent>
                        </wps:txbx>
                        <wps:bodyPr horzOverflow="overflow" vert="horz" lIns="0" tIns="0" rIns="0" bIns="0" rtlCol="0">
                          <a:noAutofit/>
                        </wps:bodyPr>
                      </wps:wsp>
                      <wps:wsp>
                        <wps:cNvPr id="635" name="Rectangle 635"/>
                        <wps:cNvSpPr/>
                        <wps:spPr>
                          <a:xfrm>
                            <a:off x="438150" y="1142531"/>
                            <a:ext cx="42005" cy="189249"/>
                          </a:xfrm>
                          <a:prstGeom prst="rect">
                            <a:avLst/>
                          </a:prstGeom>
                          <a:ln>
                            <a:noFill/>
                          </a:ln>
                        </wps:spPr>
                        <wps:txbx>
                          <w:txbxContent>
                            <w:p w14:paraId="0C4EDD08" w14:textId="77777777" w:rsidR="00D57D9B" w:rsidRDefault="00000000">
                              <w:r>
                                <w:t xml:space="preserve"> </w:t>
                              </w:r>
                            </w:p>
                          </w:txbxContent>
                        </wps:txbx>
                        <wps:bodyPr horzOverflow="overflow" vert="horz" lIns="0" tIns="0" rIns="0" bIns="0" rtlCol="0">
                          <a:noAutofit/>
                        </wps:bodyPr>
                      </wps:wsp>
                      <pic:pic xmlns:pic="http://schemas.openxmlformats.org/drawingml/2006/picture">
                        <pic:nvPicPr>
                          <pic:cNvPr id="1019" name="Picture 1019"/>
                          <pic:cNvPicPr/>
                        </pic:nvPicPr>
                        <pic:blipFill>
                          <a:blip r:embed="rId7"/>
                          <a:stretch>
                            <a:fillRect/>
                          </a:stretch>
                        </pic:blipFill>
                        <pic:spPr>
                          <a:xfrm>
                            <a:off x="0" y="7268"/>
                            <a:ext cx="6581775" cy="1485900"/>
                          </a:xfrm>
                          <a:prstGeom prst="rect">
                            <a:avLst/>
                          </a:prstGeom>
                        </pic:spPr>
                      </pic:pic>
                    </wpg:wgp>
                  </a:graphicData>
                </a:graphic>
              </wp:inline>
            </w:drawing>
          </mc:Choice>
          <mc:Fallback xmlns:a="http://schemas.openxmlformats.org/drawingml/2006/main">
            <w:pict>
              <v:group id="Group 25342" style="width:518.25pt;height:117.572pt;mso-position-horizontal-relative:char;mso-position-vertical-relative:line" coordsize="65817,14931">
                <v:rect id="Rectangle 630" style="position:absolute;width:584;height:1892;left:4381;top:0;" filled="f" stroked="f">
                  <v:textbox inset="0,0,0,0">
                    <w:txbxContent>
                      <w:p>
                        <w:pPr>
                          <w:spacing w:before="0" w:after="160" w:line="259" w:lineRule="auto"/>
                        </w:pPr>
                        <w:r>
                          <w:rPr>
                            <w:rFonts w:cs="Calibri" w:hAnsi="Calibri" w:eastAsia="Calibri" w:ascii="Calibri"/>
                          </w:rPr>
                          <w:t xml:space="preserve">}</w:t>
                        </w:r>
                      </w:p>
                    </w:txbxContent>
                  </v:textbox>
                </v:rect>
                <v:rect id="Rectangle 631" style="position:absolute;width:420;height:1892;left:4820;top:0;" filled="f" stroked="f">
                  <v:textbox inset="0,0,0,0">
                    <w:txbxContent>
                      <w:p>
                        <w:pPr>
                          <w:spacing w:before="0" w:after="160" w:line="259" w:lineRule="auto"/>
                        </w:pPr>
                        <w:r>
                          <w:rPr>
                            <w:rFonts w:cs="Calibri" w:hAnsi="Calibri" w:eastAsia="Calibri" w:ascii="Calibri"/>
                          </w:rPr>
                          <w:t xml:space="preserve"> </w:t>
                        </w:r>
                      </w:p>
                    </w:txbxContent>
                  </v:textbox>
                </v:rect>
                <v:rect id="Rectangle 632" style="position:absolute;width:420;height:1892;left:4381;top:2856;" filled="f" stroked="f">
                  <v:textbox inset="0,0,0,0">
                    <w:txbxContent>
                      <w:p>
                        <w:pPr>
                          <w:spacing w:before="0" w:after="160" w:line="259" w:lineRule="auto"/>
                        </w:pPr>
                        <w:r>
                          <w:rPr>
                            <w:rFonts w:cs="Calibri" w:hAnsi="Calibri" w:eastAsia="Calibri" w:ascii="Calibri"/>
                          </w:rPr>
                          <w:t xml:space="preserve"> </w:t>
                        </w:r>
                      </w:p>
                    </w:txbxContent>
                  </v:textbox>
                </v:rect>
                <v:rect id="Rectangle 633" style="position:absolute;width:420;height:1892;left:4381;top:5712;" filled="f" stroked="f">
                  <v:textbox inset="0,0,0,0">
                    <w:txbxContent>
                      <w:p>
                        <w:pPr>
                          <w:spacing w:before="0" w:after="160" w:line="259" w:lineRule="auto"/>
                        </w:pPr>
                        <w:r>
                          <w:rPr>
                            <w:rFonts w:cs="Calibri" w:hAnsi="Calibri" w:eastAsia="Calibri" w:ascii="Calibri"/>
                          </w:rPr>
                          <w:t xml:space="preserve"> </w:t>
                        </w:r>
                      </w:p>
                    </w:txbxContent>
                  </v:textbox>
                </v:rect>
                <v:rect id="Rectangle 634" style="position:absolute;width:420;height:1892;left:4381;top:8568;" filled="f" stroked="f">
                  <v:textbox inset="0,0,0,0">
                    <w:txbxContent>
                      <w:p>
                        <w:pPr>
                          <w:spacing w:before="0" w:after="160" w:line="259" w:lineRule="auto"/>
                        </w:pPr>
                        <w:r>
                          <w:rPr>
                            <w:rFonts w:cs="Calibri" w:hAnsi="Calibri" w:eastAsia="Calibri" w:ascii="Calibri"/>
                          </w:rPr>
                          <w:t xml:space="preserve"> </w:t>
                        </w:r>
                      </w:p>
                    </w:txbxContent>
                  </v:textbox>
                </v:rect>
                <v:rect id="Rectangle 635" style="position:absolute;width:420;height:1892;left:4381;top:11425;" filled="f" stroked="f">
                  <v:textbox inset="0,0,0,0">
                    <w:txbxContent>
                      <w:p>
                        <w:pPr>
                          <w:spacing w:before="0" w:after="160" w:line="259" w:lineRule="auto"/>
                        </w:pPr>
                        <w:r>
                          <w:rPr>
                            <w:rFonts w:cs="Calibri" w:hAnsi="Calibri" w:eastAsia="Calibri" w:ascii="Calibri"/>
                          </w:rPr>
                          <w:t xml:space="preserve"> </w:t>
                        </w:r>
                      </w:p>
                    </w:txbxContent>
                  </v:textbox>
                </v:rect>
                <v:shape id="Picture 1019" style="position:absolute;width:65817;height:14859;left:0;top:72;" filled="f">
                  <v:imagedata r:id="rId8"/>
                </v:shape>
              </v:group>
            </w:pict>
          </mc:Fallback>
        </mc:AlternateContent>
      </w:r>
    </w:p>
    <w:p w14:paraId="2BC7B68E" w14:textId="77777777" w:rsidR="00D57D9B" w:rsidRDefault="00000000">
      <w:pPr>
        <w:spacing w:after="177"/>
        <w:ind w:left="615"/>
      </w:pPr>
      <w:r>
        <w:t xml:space="preserve"> </w:t>
      </w:r>
    </w:p>
    <w:p w14:paraId="27B32068" w14:textId="77777777" w:rsidR="00D57D9B" w:rsidRDefault="00000000">
      <w:pPr>
        <w:spacing w:after="264"/>
        <w:ind w:left="615"/>
      </w:pPr>
      <w:r>
        <w:rPr>
          <w:rFonts w:ascii="Arial" w:eastAsia="Arial" w:hAnsi="Arial" w:cs="Arial"/>
          <w:b/>
        </w:rPr>
        <w:t xml:space="preserve"> </w:t>
      </w:r>
      <w:r>
        <w:rPr>
          <w:rFonts w:ascii="Arial" w:eastAsia="Arial" w:hAnsi="Arial" w:cs="Arial"/>
          <w:b/>
        </w:rPr>
        <w:tab/>
      </w:r>
      <w:r>
        <w:rPr>
          <w:b/>
        </w:rPr>
        <w:t xml:space="preserve"> </w:t>
      </w:r>
    </w:p>
    <w:p w14:paraId="1DEEFFD0" w14:textId="77777777" w:rsidR="00D57D9B" w:rsidRDefault="00000000">
      <w:pPr>
        <w:numPr>
          <w:ilvl w:val="0"/>
          <w:numId w:val="1"/>
        </w:numPr>
        <w:spacing w:after="0"/>
        <w:ind w:right="3411" w:hanging="360"/>
      </w:pPr>
      <w:r>
        <w:rPr>
          <w:b/>
          <w:color w:val="4472C4"/>
          <w:sz w:val="32"/>
        </w:rPr>
        <w:t xml:space="preserve">PARTE I </w:t>
      </w:r>
    </w:p>
    <w:tbl>
      <w:tblPr>
        <w:tblStyle w:val="TableGrid"/>
        <w:tblW w:w="9483" w:type="dxa"/>
        <w:tblInd w:w="-98" w:type="dxa"/>
        <w:tblCellMar>
          <w:top w:w="147" w:type="dxa"/>
          <w:left w:w="98" w:type="dxa"/>
          <w:bottom w:w="88" w:type="dxa"/>
          <w:right w:w="115" w:type="dxa"/>
        </w:tblCellMar>
        <w:tblLook w:val="04A0" w:firstRow="1" w:lastRow="0" w:firstColumn="1" w:lastColumn="0" w:noHBand="0" w:noVBand="1"/>
      </w:tblPr>
      <w:tblGrid>
        <w:gridCol w:w="9483"/>
      </w:tblGrid>
      <w:tr w:rsidR="00D57D9B" w14:paraId="33A7ECC9" w14:textId="77777777">
        <w:trPr>
          <w:trHeight w:val="981"/>
        </w:trPr>
        <w:tc>
          <w:tcPr>
            <w:tcW w:w="9483" w:type="dxa"/>
            <w:tcBorders>
              <w:top w:val="single" w:sz="8" w:space="0" w:color="BFBFBF"/>
              <w:left w:val="single" w:sz="8" w:space="0" w:color="BFBFBF"/>
              <w:bottom w:val="single" w:sz="8" w:space="0" w:color="BFBFBF"/>
              <w:right w:val="single" w:sz="8" w:space="0" w:color="BFBFBF"/>
            </w:tcBorders>
            <w:vAlign w:val="bottom"/>
          </w:tcPr>
          <w:p w14:paraId="74D893B8" w14:textId="77777777" w:rsidR="00D57D9B" w:rsidRDefault="00000000">
            <w:pPr>
              <w:spacing w:after="0"/>
            </w:pPr>
            <w:r>
              <w:rPr>
                <w:b/>
                <w:sz w:val="28"/>
              </w:rPr>
              <w:t xml:space="preserve">1. Antecedentes Personales </w:t>
            </w:r>
          </w:p>
        </w:tc>
      </w:tr>
      <w:tr w:rsidR="00D57D9B" w14:paraId="749D4563" w14:textId="77777777">
        <w:trPr>
          <w:trHeight w:val="459"/>
        </w:trPr>
        <w:tc>
          <w:tcPr>
            <w:tcW w:w="9483" w:type="dxa"/>
            <w:tcBorders>
              <w:top w:val="single" w:sz="8" w:space="0" w:color="BFBFBF"/>
              <w:left w:val="single" w:sz="8" w:space="0" w:color="BFBFBF"/>
              <w:bottom w:val="single" w:sz="8" w:space="0" w:color="BFBFBF"/>
              <w:right w:val="single" w:sz="8" w:space="0" w:color="BFBFBF"/>
            </w:tcBorders>
            <w:shd w:val="clear" w:color="auto" w:fill="D9E2F3"/>
          </w:tcPr>
          <w:p w14:paraId="4C33A712" w14:textId="77777777" w:rsidR="00D57D9B" w:rsidRDefault="00000000">
            <w:pPr>
              <w:spacing w:after="0"/>
            </w:pPr>
            <w:r>
              <w:rPr>
                <w:color w:val="1F3864"/>
              </w:rPr>
              <w:t xml:space="preserve">A continuación, se presenta una tabla en la que debes completar la información solicitada.  </w:t>
            </w:r>
          </w:p>
        </w:tc>
      </w:tr>
    </w:tbl>
    <w:p w14:paraId="507BDDBA" w14:textId="77777777" w:rsidR="00D57D9B" w:rsidRDefault="00000000">
      <w:pPr>
        <w:spacing w:after="0"/>
        <w:ind w:left="615"/>
      </w:pPr>
      <w:r>
        <w:rPr>
          <w:b/>
          <w:color w:val="4472C4"/>
          <w:sz w:val="24"/>
        </w:rPr>
        <w:t xml:space="preserve"> </w:t>
      </w:r>
    </w:p>
    <w:tbl>
      <w:tblPr>
        <w:tblStyle w:val="TableGrid"/>
        <w:tblW w:w="9480" w:type="dxa"/>
        <w:tblInd w:w="-96" w:type="dxa"/>
        <w:tblCellMar>
          <w:top w:w="17" w:type="dxa"/>
          <w:left w:w="96" w:type="dxa"/>
          <w:bottom w:w="0" w:type="dxa"/>
          <w:right w:w="81" w:type="dxa"/>
        </w:tblCellMar>
        <w:tblLook w:val="04A0" w:firstRow="1" w:lastRow="0" w:firstColumn="1" w:lastColumn="0" w:noHBand="0" w:noVBand="1"/>
      </w:tblPr>
      <w:tblGrid>
        <w:gridCol w:w="2520"/>
        <w:gridCol w:w="6960"/>
      </w:tblGrid>
      <w:tr w:rsidR="00D57D9B" w14:paraId="7280A583" w14:textId="77777777">
        <w:trPr>
          <w:trHeight w:val="780"/>
        </w:trPr>
        <w:tc>
          <w:tcPr>
            <w:tcW w:w="2520" w:type="dxa"/>
            <w:tcBorders>
              <w:top w:val="single" w:sz="8" w:space="0" w:color="BFBFBF"/>
              <w:left w:val="single" w:sz="8" w:space="0" w:color="BFBFBF"/>
              <w:bottom w:val="single" w:sz="8" w:space="0" w:color="BFBFBF"/>
              <w:right w:val="single" w:sz="8" w:space="0" w:color="BFBFBF"/>
            </w:tcBorders>
          </w:tcPr>
          <w:p w14:paraId="3AF5FEAA" w14:textId="77777777" w:rsidR="00D57D9B" w:rsidRDefault="00000000">
            <w:pPr>
              <w:spacing w:after="0"/>
            </w:pPr>
            <w:r>
              <w:rPr>
                <w:color w:val="1F3864"/>
              </w:rPr>
              <w:t xml:space="preserve">Nombre estudiante </w:t>
            </w:r>
          </w:p>
        </w:tc>
        <w:tc>
          <w:tcPr>
            <w:tcW w:w="6960" w:type="dxa"/>
            <w:tcBorders>
              <w:top w:val="single" w:sz="8" w:space="0" w:color="BFBFBF"/>
              <w:left w:val="single" w:sz="8" w:space="0" w:color="BFBFBF"/>
              <w:bottom w:val="single" w:sz="8" w:space="0" w:color="BFBFBF"/>
              <w:right w:val="single" w:sz="8" w:space="0" w:color="BFBFBF"/>
            </w:tcBorders>
          </w:tcPr>
          <w:p w14:paraId="0A378E49" w14:textId="77777777" w:rsidR="00D57D9B" w:rsidRDefault="00000000">
            <w:pPr>
              <w:spacing w:after="16"/>
              <w:ind w:left="90"/>
            </w:pPr>
            <w:r>
              <w:rPr>
                <w:noProof/>
              </w:rPr>
              <mc:AlternateContent>
                <mc:Choice Requires="wpg">
                  <w:drawing>
                    <wp:anchor distT="0" distB="0" distL="114300" distR="114300" simplePos="0" relativeHeight="251658240" behindDoc="1" locked="0" layoutInCell="1" allowOverlap="1" wp14:anchorId="500DB61A" wp14:editId="390FDB56">
                      <wp:simplePos x="0" y="0"/>
                      <wp:positionH relativeFrom="column">
                        <wp:posOffset>70485</wp:posOffset>
                      </wp:positionH>
                      <wp:positionV relativeFrom="paragraph">
                        <wp:posOffset>-41309</wp:posOffset>
                      </wp:positionV>
                      <wp:extent cx="1946927" cy="191488"/>
                      <wp:effectExtent l="0" t="0" r="0" b="0"/>
                      <wp:wrapNone/>
                      <wp:docPr id="24692" name="Group 24692"/>
                      <wp:cNvGraphicFramePr/>
                      <a:graphic xmlns:a="http://schemas.openxmlformats.org/drawingml/2006/main">
                        <a:graphicData uri="http://schemas.microsoft.com/office/word/2010/wordprocessingGroup">
                          <wpg:wgp>
                            <wpg:cNvGrpSpPr/>
                            <wpg:grpSpPr>
                              <a:xfrm>
                                <a:off x="0" y="0"/>
                                <a:ext cx="1946927" cy="191488"/>
                                <a:chOff x="0" y="0"/>
                                <a:chExt cx="1946927" cy="191488"/>
                              </a:xfrm>
                            </wpg:grpSpPr>
                            <wps:wsp>
                              <wps:cNvPr id="696" name="Shape 696"/>
                              <wps:cNvSpPr/>
                              <wps:spPr>
                                <a:xfrm>
                                  <a:off x="0" y="0"/>
                                  <a:ext cx="1946927" cy="191488"/>
                                </a:xfrm>
                                <a:custGeom>
                                  <a:avLst/>
                                  <a:gdLst/>
                                  <a:ahLst/>
                                  <a:cxnLst/>
                                  <a:rect l="0" t="0" r="0" b="0"/>
                                  <a:pathLst>
                                    <a:path w="1946927" h="191488">
                                      <a:moveTo>
                                        <a:pt x="76200" y="0"/>
                                      </a:moveTo>
                                      <a:lnTo>
                                        <a:pt x="1870727" y="0"/>
                                      </a:lnTo>
                                      <a:cubicBezTo>
                                        <a:pt x="1912811" y="0"/>
                                        <a:pt x="1946927" y="34116"/>
                                        <a:pt x="1946927" y="76200"/>
                                      </a:cubicBezTo>
                                      <a:lnTo>
                                        <a:pt x="1946927" y="115288"/>
                                      </a:lnTo>
                                      <a:cubicBezTo>
                                        <a:pt x="1946927" y="157371"/>
                                        <a:pt x="1912811" y="191488"/>
                                        <a:pt x="1870727" y="191488"/>
                                      </a:cubicBezTo>
                                      <a:lnTo>
                                        <a:pt x="76200" y="191488"/>
                                      </a:lnTo>
                                      <a:cubicBezTo>
                                        <a:pt x="34116" y="191488"/>
                                        <a:pt x="0" y="157371"/>
                                        <a:pt x="0" y="115288"/>
                                      </a:cubicBezTo>
                                      <a:lnTo>
                                        <a:pt x="0" y="76200"/>
                                      </a:lnTo>
                                      <a:cubicBezTo>
                                        <a:pt x="0" y="34116"/>
                                        <a:pt x="34116"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698" name="Shape 698"/>
                              <wps:cNvSpPr/>
                              <wps:spPr>
                                <a:xfrm>
                                  <a:off x="4763" y="4763"/>
                                  <a:ext cx="1937402" cy="181963"/>
                                </a:xfrm>
                                <a:custGeom>
                                  <a:avLst/>
                                  <a:gdLst/>
                                  <a:ahLst/>
                                  <a:cxnLst/>
                                  <a:rect l="0" t="0" r="0" b="0"/>
                                  <a:pathLst>
                                    <a:path w="1937402" h="181963">
                                      <a:moveTo>
                                        <a:pt x="78581" y="0"/>
                                      </a:moveTo>
                                      <a:lnTo>
                                        <a:pt x="1858821" y="0"/>
                                      </a:lnTo>
                                      <a:cubicBezTo>
                                        <a:pt x="1902220" y="0"/>
                                        <a:pt x="1937402" y="35182"/>
                                        <a:pt x="1937402" y="78581"/>
                                      </a:cubicBezTo>
                                      <a:lnTo>
                                        <a:pt x="1937402" y="103381"/>
                                      </a:lnTo>
                                      <a:cubicBezTo>
                                        <a:pt x="1937402" y="146780"/>
                                        <a:pt x="1902220" y="181963"/>
                                        <a:pt x="1858821" y="181963"/>
                                      </a:cubicBezTo>
                                      <a:lnTo>
                                        <a:pt x="78581" y="181963"/>
                                      </a:lnTo>
                                      <a:cubicBezTo>
                                        <a:pt x="35182" y="181963"/>
                                        <a:pt x="0" y="146780"/>
                                        <a:pt x="0" y="103381"/>
                                      </a:cubicBezTo>
                                      <a:lnTo>
                                        <a:pt x="0" y="78581"/>
                                      </a:lnTo>
                                      <a:cubicBezTo>
                                        <a:pt x="0" y="35182"/>
                                        <a:pt x="35182" y="0"/>
                                        <a:pt x="78581"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92" style="width:153.301pt;height:15.0778pt;position:absolute;z-index:-2147483578;mso-position-horizontal-relative:text;mso-position-horizontal:absolute;margin-left:5.54999pt;mso-position-vertical-relative:text;margin-top:-3.25275pt;" coordsize="19469,1914">
                      <v:shape id="Shape 696" style="position:absolute;width:19469;height:1914;left:0;top:0;" coordsize="1946927,191488" path="m76200,0l1870727,0c1912811,0,1946927,34116,1946927,76200l1946927,115288c1946927,157371,1912811,191488,1870727,191488l76200,191488c34116,191488,0,157371,0,115288l0,76200c0,34116,34116,0,76200,0x">
                        <v:stroke weight="0pt" endcap="flat" joinstyle="miter" miterlimit="10" on="false" color="#000000" opacity="0"/>
                        <v:fill on="true" color="#e8eaed"/>
                      </v:shape>
                      <v:shape id="Shape 698" style="position:absolute;width:19374;height:1819;left:47;top:47;" coordsize="1937402,181963" path="m78581,0l1858821,0c1902220,0,1937402,35182,1937402,78581l1937402,103381c1937402,146780,1902220,181963,1858821,181963l78581,181963c35182,181963,0,146780,0,103381l0,78581c0,35182,35182,0,78581,0x">
                        <v:stroke weight="0.1875pt" endcap="flat" joinstyle="miter" miterlimit="10" on="true" color="#e8eaed"/>
                        <v:fill on="false" color="#000000" opacity="0"/>
                      </v:shape>
                    </v:group>
                  </w:pict>
                </mc:Fallback>
              </mc:AlternateContent>
            </w:r>
            <w:r>
              <w:rPr>
                <w:b/>
              </w:rPr>
              <w:t xml:space="preserve">RODRIGO ANDRES LOPEZ BRAVO / JORDAN GABRIEL NAVARRO CABRERA </w:t>
            </w:r>
          </w:p>
          <w:p w14:paraId="105A47C9" w14:textId="77777777" w:rsidR="00D57D9B" w:rsidRDefault="00000000">
            <w:pPr>
              <w:spacing w:after="0"/>
              <w:ind w:left="15"/>
            </w:pPr>
            <w:r>
              <w:rPr>
                <w:b/>
              </w:rPr>
              <w:t xml:space="preserve">/ NICOLAS MORAGA ORTIZ </w:t>
            </w:r>
          </w:p>
        </w:tc>
      </w:tr>
      <w:tr w:rsidR="00D57D9B" w14:paraId="3250ECA6" w14:textId="77777777">
        <w:trPr>
          <w:trHeight w:val="480"/>
        </w:trPr>
        <w:tc>
          <w:tcPr>
            <w:tcW w:w="2520" w:type="dxa"/>
            <w:tcBorders>
              <w:top w:val="single" w:sz="8" w:space="0" w:color="BFBFBF"/>
              <w:left w:val="single" w:sz="8" w:space="0" w:color="BFBFBF"/>
              <w:bottom w:val="single" w:sz="8" w:space="0" w:color="BFBFBF"/>
              <w:right w:val="single" w:sz="8" w:space="0" w:color="BFBFBF"/>
            </w:tcBorders>
          </w:tcPr>
          <w:p w14:paraId="4C5A74F8" w14:textId="77777777" w:rsidR="00D57D9B" w:rsidRDefault="00000000">
            <w:pPr>
              <w:spacing w:after="0"/>
            </w:pPr>
            <w:r>
              <w:rPr>
                <w:color w:val="1F3864"/>
              </w:rPr>
              <w:t xml:space="preserve">Rut </w:t>
            </w:r>
          </w:p>
        </w:tc>
        <w:tc>
          <w:tcPr>
            <w:tcW w:w="6960" w:type="dxa"/>
            <w:tcBorders>
              <w:top w:val="single" w:sz="8" w:space="0" w:color="BFBFBF"/>
              <w:left w:val="single" w:sz="8" w:space="0" w:color="BFBFBF"/>
              <w:bottom w:val="single" w:sz="8" w:space="0" w:color="BFBFBF"/>
              <w:right w:val="single" w:sz="8" w:space="0" w:color="BFBFBF"/>
            </w:tcBorders>
          </w:tcPr>
          <w:p w14:paraId="45463AF7" w14:textId="77777777" w:rsidR="00D57D9B" w:rsidRDefault="00000000">
            <w:pPr>
              <w:spacing w:after="0"/>
              <w:ind w:left="15"/>
            </w:pPr>
            <w:r>
              <w:rPr>
                <w:b/>
              </w:rPr>
              <w:t xml:space="preserve">19.857.932-7 / 20.940.071-5 / 21.209.298-3 </w:t>
            </w:r>
          </w:p>
        </w:tc>
      </w:tr>
      <w:tr w:rsidR="00D57D9B" w14:paraId="59A1C18B" w14:textId="77777777">
        <w:trPr>
          <w:trHeight w:val="460"/>
        </w:trPr>
        <w:tc>
          <w:tcPr>
            <w:tcW w:w="2520" w:type="dxa"/>
            <w:tcBorders>
              <w:top w:val="single" w:sz="8" w:space="0" w:color="BFBFBF"/>
              <w:left w:val="single" w:sz="8" w:space="0" w:color="BFBFBF"/>
              <w:bottom w:val="single" w:sz="8" w:space="0" w:color="BFBFBF"/>
              <w:right w:val="single" w:sz="8" w:space="0" w:color="BFBFBF"/>
            </w:tcBorders>
          </w:tcPr>
          <w:p w14:paraId="65936AC1" w14:textId="77777777" w:rsidR="00D57D9B" w:rsidRDefault="00000000">
            <w:pPr>
              <w:spacing w:after="0"/>
            </w:pPr>
            <w:r>
              <w:rPr>
                <w:color w:val="1F3864"/>
              </w:rPr>
              <w:t xml:space="preserve">Carrera </w:t>
            </w:r>
          </w:p>
        </w:tc>
        <w:tc>
          <w:tcPr>
            <w:tcW w:w="6960" w:type="dxa"/>
            <w:tcBorders>
              <w:top w:val="single" w:sz="8" w:space="0" w:color="BFBFBF"/>
              <w:left w:val="single" w:sz="8" w:space="0" w:color="BFBFBF"/>
              <w:bottom w:val="single" w:sz="8" w:space="0" w:color="BFBFBF"/>
              <w:right w:val="single" w:sz="8" w:space="0" w:color="BFBFBF"/>
            </w:tcBorders>
          </w:tcPr>
          <w:p w14:paraId="63734EC5" w14:textId="77777777" w:rsidR="00D57D9B" w:rsidRDefault="00000000">
            <w:pPr>
              <w:spacing w:after="0"/>
              <w:ind w:left="15"/>
            </w:pPr>
            <w:r>
              <w:rPr>
                <w:b/>
              </w:rPr>
              <w:t xml:space="preserve">Ingeniería Informática  </w:t>
            </w:r>
          </w:p>
        </w:tc>
      </w:tr>
      <w:tr w:rsidR="00D57D9B" w14:paraId="6711C77A" w14:textId="77777777">
        <w:trPr>
          <w:trHeight w:val="460"/>
        </w:trPr>
        <w:tc>
          <w:tcPr>
            <w:tcW w:w="2520" w:type="dxa"/>
            <w:tcBorders>
              <w:top w:val="single" w:sz="8" w:space="0" w:color="BFBFBF"/>
              <w:left w:val="single" w:sz="8" w:space="0" w:color="BFBFBF"/>
              <w:bottom w:val="single" w:sz="8" w:space="0" w:color="BFBFBF"/>
              <w:right w:val="single" w:sz="8" w:space="0" w:color="BFBFBF"/>
            </w:tcBorders>
          </w:tcPr>
          <w:p w14:paraId="2D8AD381" w14:textId="77777777" w:rsidR="00D57D9B" w:rsidRDefault="00000000">
            <w:pPr>
              <w:spacing w:after="0"/>
            </w:pPr>
            <w:r>
              <w:rPr>
                <w:color w:val="1F3864"/>
              </w:rPr>
              <w:t xml:space="preserve">Sede </w:t>
            </w:r>
          </w:p>
        </w:tc>
        <w:tc>
          <w:tcPr>
            <w:tcW w:w="6960" w:type="dxa"/>
            <w:tcBorders>
              <w:top w:val="single" w:sz="8" w:space="0" w:color="BFBFBF"/>
              <w:left w:val="single" w:sz="8" w:space="0" w:color="BFBFBF"/>
              <w:bottom w:val="single" w:sz="8" w:space="0" w:color="BFBFBF"/>
              <w:right w:val="single" w:sz="8" w:space="0" w:color="BFBFBF"/>
            </w:tcBorders>
          </w:tcPr>
          <w:p w14:paraId="41E0C5D1" w14:textId="77777777" w:rsidR="00D57D9B" w:rsidRDefault="00000000">
            <w:pPr>
              <w:spacing w:after="0"/>
              <w:ind w:left="15"/>
            </w:pPr>
            <w:r>
              <w:rPr>
                <w:b/>
              </w:rPr>
              <w:t xml:space="preserve">San Joaquín </w:t>
            </w:r>
          </w:p>
        </w:tc>
      </w:tr>
    </w:tbl>
    <w:p w14:paraId="301E8A62" w14:textId="77777777" w:rsidR="00D57D9B" w:rsidRDefault="00000000">
      <w:pPr>
        <w:spacing w:after="0"/>
        <w:ind w:left="615"/>
      </w:pPr>
      <w:r>
        <w:rPr>
          <w:b/>
          <w:color w:val="4472C4"/>
          <w:sz w:val="24"/>
        </w:rPr>
        <w:t xml:space="preserve"> </w:t>
      </w:r>
    </w:p>
    <w:tbl>
      <w:tblPr>
        <w:tblStyle w:val="TableGrid"/>
        <w:tblW w:w="9483" w:type="dxa"/>
        <w:tblInd w:w="-98" w:type="dxa"/>
        <w:tblCellMar>
          <w:top w:w="63" w:type="dxa"/>
          <w:left w:w="98" w:type="dxa"/>
          <w:bottom w:w="0" w:type="dxa"/>
          <w:right w:w="75" w:type="dxa"/>
        </w:tblCellMar>
        <w:tblLook w:val="04A0" w:firstRow="1" w:lastRow="0" w:firstColumn="1" w:lastColumn="0" w:noHBand="0" w:noVBand="1"/>
      </w:tblPr>
      <w:tblGrid>
        <w:gridCol w:w="9483"/>
      </w:tblGrid>
      <w:tr w:rsidR="00D57D9B" w14:paraId="522BD86C" w14:textId="77777777">
        <w:trPr>
          <w:trHeight w:val="980"/>
        </w:trPr>
        <w:tc>
          <w:tcPr>
            <w:tcW w:w="9483" w:type="dxa"/>
            <w:tcBorders>
              <w:top w:val="single" w:sz="8" w:space="0" w:color="BFBFBF"/>
              <w:left w:val="single" w:sz="8" w:space="0" w:color="BFBFBF"/>
              <w:bottom w:val="single" w:sz="8" w:space="0" w:color="BFBFBF"/>
              <w:right w:val="single" w:sz="8" w:space="0" w:color="BFBFBF"/>
            </w:tcBorders>
            <w:vAlign w:val="bottom"/>
          </w:tcPr>
          <w:p w14:paraId="1EAF9D22" w14:textId="77777777" w:rsidR="00D57D9B" w:rsidRDefault="00000000">
            <w:pPr>
              <w:spacing w:after="0"/>
            </w:pPr>
            <w:r>
              <w:rPr>
                <w:b/>
                <w:sz w:val="28"/>
              </w:rPr>
              <w:t xml:space="preserve">2. Descripción Proyecto APT </w:t>
            </w:r>
          </w:p>
        </w:tc>
      </w:tr>
      <w:tr w:rsidR="00D57D9B" w14:paraId="51BF0614" w14:textId="77777777">
        <w:trPr>
          <w:trHeight w:val="820"/>
        </w:trPr>
        <w:tc>
          <w:tcPr>
            <w:tcW w:w="9483" w:type="dxa"/>
            <w:tcBorders>
              <w:top w:val="single" w:sz="8" w:space="0" w:color="BFBFBF"/>
              <w:left w:val="single" w:sz="8" w:space="0" w:color="BFBFBF"/>
              <w:bottom w:val="single" w:sz="8" w:space="0" w:color="BFBFBF"/>
              <w:right w:val="single" w:sz="8" w:space="0" w:color="BFBFBF"/>
            </w:tcBorders>
            <w:shd w:val="clear" w:color="auto" w:fill="D9E2F3"/>
          </w:tcPr>
          <w:p w14:paraId="771A947A" w14:textId="77777777" w:rsidR="00D57D9B" w:rsidRDefault="00000000">
            <w:pPr>
              <w:spacing w:after="0"/>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8590D8D" w14:textId="77777777" w:rsidR="00D57D9B" w:rsidRDefault="00000000">
      <w:pPr>
        <w:spacing w:after="0"/>
        <w:ind w:left="615"/>
      </w:pPr>
      <w:r>
        <w:rPr>
          <w:b/>
          <w:sz w:val="24"/>
        </w:rPr>
        <w:t xml:space="preserve"> </w:t>
      </w:r>
    </w:p>
    <w:tbl>
      <w:tblPr>
        <w:tblStyle w:val="TableGrid"/>
        <w:tblW w:w="9480" w:type="dxa"/>
        <w:tblInd w:w="-96" w:type="dxa"/>
        <w:tblCellMar>
          <w:top w:w="55" w:type="dxa"/>
          <w:left w:w="96" w:type="dxa"/>
          <w:bottom w:w="0" w:type="dxa"/>
          <w:right w:w="50" w:type="dxa"/>
        </w:tblCellMar>
        <w:tblLook w:val="04A0" w:firstRow="1" w:lastRow="0" w:firstColumn="1" w:lastColumn="0" w:noHBand="0" w:noVBand="1"/>
      </w:tblPr>
      <w:tblGrid>
        <w:gridCol w:w="2580"/>
        <w:gridCol w:w="6900"/>
      </w:tblGrid>
      <w:tr w:rsidR="00D57D9B" w14:paraId="685B68A3" w14:textId="77777777">
        <w:trPr>
          <w:trHeight w:val="460"/>
        </w:trPr>
        <w:tc>
          <w:tcPr>
            <w:tcW w:w="2580" w:type="dxa"/>
            <w:tcBorders>
              <w:top w:val="single" w:sz="8" w:space="0" w:color="BFBFBF"/>
              <w:left w:val="single" w:sz="8" w:space="0" w:color="BFBFBF"/>
              <w:bottom w:val="single" w:sz="8" w:space="0" w:color="BFBFBF"/>
              <w:right w:val="single" w:sz="8" w:space="0" w:color="BFBFBF"/>
            </w:tcBorders>
          </w:tcPr>
          <w:p w14:paraId="7B699D5B" w14:textId="77777777" w:rsidR="00D57D9B" w:rsidRDefault="00000000">
            <w:pPr>
              <w:spacing w:after="0"/>
            </w:pPr>
            <w:r>
              <w:rPr>
                <w:color w:val="1F3864"/>
              </w:rPr>
              <w:t xml:space="preserve">Nombre del proyecto </w:t>
            </w:r>
          </w:p>
        </w:tc>
        <w:tc>
          <w:tcPr>
            <w:tcW w:w="6900" w:type="dxa"/>
            <w:tcBorders>
              <w:top w:val="single" w:sz="8" w:space="0" w:color="BFBFBF"/>
              <w:left w:val="single" w:sz="8" w:space="0" w:color="BFBFBF"/>
              <w:bottom w:val="single" w:sz="8" w:space="0" w:color="BFBFBF"/>
              <w:right w:val="single" w:sz="8" w:space="0" w:color="BFBFBF"/>
            </w:tcBorders>
          </w:tcPr>
          <w:p w14:paraId="1DC6A2AC" w14:textId="77777777" w:rsidR="00D57D9B" w:rsidRDefault="00000000">
            <w:pPr>
              <w:spacing w:after="0"/>
            </w:pPr>
            <w:r>
              <w:t xml:space="preserve">“Combat tracker” (Provisional) </w:t>
            </w:r>
          </w:p>
        </w:tc>
      </w:tr>
      <w:tr w:rsidR="00D57D9B" w14:paraId="0396875F" w14:textId="77777777">
        <w:trPr>
          <w:trHeight w:val="1040"/>
        </w:trPr>
        <w:tc>
          <w:tcPr>
            <w:tcW w:w="2580" w:type="dxa"/>
            <w:tcBorders>
              <w:top w:val="single" w:sz="8" w:space="0" w:color="BFBFBF"/>
              <w:left w:val="single" w:sz="8" w:space="0" w:color="BFBFBF"/>
              <w:bottom w:val="single" w:sz="8" w:space="0" w:color="BFBFBF"/>
              <w:right w:val="single" w:sz="8" w:space="0" w:color="BFBFBF"/>
            </w:tcBorders>
          </w:tcPr>
          <w:p w14:paraId="15CA3259" w14:textId="77777777" w:rsidR="00D57D9B" w:rsidRDefault="00000000">
            <w:pPr>
              <w:spacing w:after="0"/>
            </w:pPr>
            <w:r>
              <w:rPr>
                <w:color w:val="1F3864"/>
              </w:rPr>
              <w:t xml:space="preserve">Área (s) de desempeño(s) </w:t>
            </w:r>
          </w:p>
        </w:tc>
        <w:tc>
          <w:tcPr>
            <w:tcW w:w="6900" w:type="dxa"/>
            <w:tcBorders>
              <w:top w:val="single" w:sz="8" w:space="0" w:color="BFBFBF"/>
              <w:left w:val="single" w:sz="8" w:space="0" w:color="BFBFBF"/>
              <w:bottom w:val="single" w:sz="8" w:space="0" w:color="BFBFBF"/>
              <w:right w:val="single" w:sz="8" w:space="0" w:color="BFBFBF"/>
            </w:tcBorders>
          </w:tcPr>
          <w:p w14:paraId="08FA40D9" w14:textId="77777777" w:rsidR="00D57D9B" w:rsidRDefault="00000000">
            <w:pPr>
              <w:spacing w:after="0"/>
              <w:ind w:right="50"/>
              <w:jc w:val="both"/>
            </w:pPr>
            <w:r>
              <w:t xml:space="preserve">El proyecto está vinculado a las áreas de desarrollo de software, desarrollo web, integración de plataforma, modelamiento y administración de base de datos, calidad de software, gestión de proyecto y seguridad. </w:t>
            </w:r>
          </w:p>
        </w:tc>
      </w:tr>
      <w:tr w:rsidR="00D57D9B" w14:paraId="663D695C" w14:textId="77777777">
        <w:trPr>
          <w:trHeight w:val="1340"/>
        </w:trPr>
        <w:tc>
          <w:tcPr>
            <w:tcW w:w="2580" w:type="dxa"/>
            <w:tcBorders>
              <w:top w:val="single" w:sz="8" w:space="0" w:color="BFBFBF"/>
              <w:left w:val="single" w:sz="8" w:space="0" w:color="BFBFBF"/>
              <w:bottom w:val="single" w:sz="8" w:space="0" w:color="BFBFBF"/>
              <w:right w:val="single" w:sz="8" w:space="0" w:color="BFBFBF"/>
            </w:tcBorders>
          </w:tcPr>
          <w:p w14:paraId="40D40660" w14:textId="77777777" w:rsidR="00D57D9B" w:rsidRDefault="00000000">
            <w:r>
              <w:rPr>
                <w:color w:val="1F3864"/>
              </w:rPr>
              <w:lastRenderedPageBreak/>
              <w:t xml:space="preserve">Competencias  </w:t>
            </w:r>
          </w:p>
          <w:p w14:paraId="210579ED" w14:textId="77777777" w:rsidR="00D57D9B" w:rsidRDefault="00000000">
            <w:pPr>
              <w:spacing w:after="0"/>
            </w:pPr>
            <w:r>
              <w:rPr>
                <w:color w:val="1F3864"/>
              </w:rPr>
              <w:t xml:space="preserve"> </w:t>
            </w:r>
          </w:p>
        </w:tc>
        <w:tc>
          <w:tcPr>
            <w:tcW w:w="6900" w:type="dxa"/>
            <w:tcBorders>
              <w:top w:val="single" w:sz="8" w:space="0" w:color="BFBFBF"/>
              <w:left w:val="single" w:sz="8" w:space="0" w:color="BFBFBF"/>
              <w:bottom w:val="single" w:sz="8" w:space="0" w:color="BFBFBF"/>
              <w:right w:val="single" w:sz="8" w:space="0" w:color="BFBFBF"/>
            </w:tcBorders>
          </w:tcPr>
          <w:p w14:paraId="6A2345E6" w14:textId="77777777" w:rsidR="00D57D9B" w:rsidRDefault="00000000">
            <w:pPr>
              <w:spacing w:after="0"/>
              <w:ind w:right="52"/>
              <w:jc w:val="both"/>
            </w:pPr>
            <w:r>
              <w:t xml:space="preserve">Las competencias que pondrás en práctica son análisis y modelamiento de requerimientos, diseño e implementación de software, gestión y operación de bases de datos, seguridad de la información, pruebas y calidad, y planificación y documentación.  </w:t>
            </w:r>
          </w:p>
        </w:tc>
      </w:tr>
    </w:tbl>
    <w:p w14:paraId="5CFFE256" w14:textId="77777777" w:rsidR="00D57D9B" w:rsidRDefault="00000000">
      <w:pPr>
        <w:spacing w:after="0"/>
        <w:ind w:right="6240"/>
        <w:jc w:val="right"/>
      </w:pPr>
      <w:r>
        <w:rPr>
          <w:b/>
          <w:sz w:val="24"/>
        </w:rPr>
        <w:t xml:space="preserve"> </w:t>
      </w:r>
    </w:p>
    <w:tbl>
      <w:tblPr>
        <w:tblStyle w:val="TableGrid"/>
        <w:tblW w:w="9483" w:type="dxa"/>
        <w:tblInd w:w="-98" w:type="dxa"/>
        <w:tblCellMar>
          <w:top w:w="54" w:type="dxa"/>
          <w:left w:w="98" w:type="dxa"/>
          <w:bottom w:w="0" w:type="dxa"/>
          <w:right w:w="51" w:type="dxa"/>
        </w:tblCellMar>
        <w:tblLook w:val="04A0" w:firstRow="1" w:lastRow="0" w:firstColumn="1" w:lastColumn="0" w:noHBand="0" w:noVBand="1"/>
      </w:tblPr>
      <w:tblGrid>
        <w:gridCol w:w="9483"/>
      </w:tblGrid>
      <w:tr w:rsidR="00D57D9B" w14:paraId="5237326E" w14:textId="77777777">
        <w:trPr>
          <w:trHeight w:val="1000"/>
        </w:trPr>
        <w:tc>
          <w:tcPr>
            <w:tcW w:w="9483" w:type="dxa"/>
            <w:tcBorders>
              <w:top w:val="single" w:sz="8" w:space="0" w:color="BFBFBF"/>
              <w:left w:val="single" w:sz="8" w:space="0" w:color="BFBFBF"/>
              <w:bottom w:val="single" w:sz="8" w:space="0" w:color="BFBFBF"/>
              <w:right w:val="single" w:sz="8" w:space="0" w:color="BFBFBF"/>
            </w:tcBorders>
            <w:vAlign w:val="bottom"/>
          </w:tcPr>
          <w:p w14:paraId="5F9AD701" w14:textId="77777777" w:rsidR="00D57D9B" w:rsidRDefault="00000000">
            <w:pPr>
              <w:spacing w:after="0"/>
            </w:pPr>
            <w:r>
              <w:rPr>
                <w:b/>
                <w:sz w:val="28"/>
              </w:rPr>
              <w:t xml:space="preserve">3. Fundamentación Proyecto APT </w:t>
            </w:r>
          </w:p>
        </w:tc>
      </w:tr>
      <w:tr w:rsidR="00D57D9B" w14:paraId="6B3E86CE" w14:textId="77777777">
        <w:trPr>
          <w:trHeight w:val="540"/>
        </w:trPr>
        <w:tc>
          <w:tcPr>
            <w:tcW w:w="9483" w:type="dxa"/>
            <w:tcBorders>
              <w:top w:val="single" w:sz="8" w:space="0" w:color="BFBFBF"/>
              <w:left w:val="single" w:sz="8" w:space="0" w:color="BFBFBF"/>
              <w:bottom w:val="single" w:sz="8" w:space="0" w:color="BFBFBF"/>
              <w:right w:val="single" w:sz="8" w:space="0" w:color="BFBFBF"/>
            </w:tcBorders>
            <w:shd w:val="clear" w:color="auto" w:fill="D9E2F3"/>
          </w:tcPr>
          <w:p w14:paraId="2A968379" w14:textId="77777777" w:rsidR="00D57D9B" w:rsidRDefault="00000000">
            <w:pPr>
              <w:spacing w:after="0"/>
              <w:jc w:val="both"/>
            </w:pPr>
            <w:r>
              <w:rPr>
                <w:color w:val="1F3864"/>
              </w:rPr>
              <w:t xml:space="preserve">A continuación, se presentan distintos campos que debes completar con la información solicitada. Esta sección busca que describas en detalle tu proyecto y justifiquen su relevancia y pertinencia.   </w:t>
            </w:r>
          </w:p>
        </w:tc>
      </w:tr>
    </w:tbl>
    <w:p w14:paraId="58C68279" w14:textId="77777777" w:rsidR="00D57D9B" w:rsidRDefault="00000000">
      <w:pPr>
        <w:spacing w:after="0"/>
        <w:ind w:left="615"/>
        <w:jc w:val="both"/>
      </w:pPr>
      <w:r>
        <w:rPr>
          <w:b/>
          <w:sz w:val="24"/>
        </w:rPr>
        <w:t xml:space="preserve"> </w:t>
      </w:r>
    </w:p>
    <w:tbl>
      <w:tblPr>
        <w:tblStyle w:val="TableGrid"/>
        <w:tblW w:w="9480" w:type="dxa"/>
        <w:tblInd w:w="-96" w:type="dxa"/>
        <w:tblCellMar>
          <w:top w:w="61" w:type="dxa"/>
          <w:left w:w="96" w:type="dxa"/>
          <w:bottom w:w="0" w:type="dxa"/>
          <w:right w:w="49" w:type="dxa"/>
        </w:tblCellMar>
        <w:tblLook w:val="04A0" w:firstRow="1" w:lastRow="0" w:firstColumn="1" w:lastColumn="0" w:noHBand="0" w:noVBand="1"/>
      </w:tblPr>
      <w:tblGrid>
        <w:gridCol w:w="2380"/>
        <w:gridCol w:w="7100"/>
      </w:tblGrid>
      <w:tr w:rsidR="00D57D9B" w14:paraId="707AB431" w14:textId="77777777">
        <w:trPr>
          <w:trHeight w:val="2940"/>
        </w:trPr>
        <w:tc>
          <w:tcPr>
            <w:tcW w:w="2380" w:type="dxa"/>
            <w:tcBorders>
              <w:top w:val="single" w:sz="8" w:space="0" w:color="BFBFBF"/>
              <w:left w:val="single" w:sz="8" w:space="0" w:color="BFBFBF"/>
              <w:bottom w:val="single" w:sz="8" w:space="0" w:color="BFBFBF"/>
              <w:right w:val="single" w:sz="8" w:space="0" w:color="BFBFBF"/>
            </w:tcBorders>
          </w:tcPr>
          <w:p w14:paraId="52883CB0" w14:textId="77777777" w:rsidR="00D57D9B" w:rsidRDefault="00000000">
            <w:pPr>
              <w:spacing w:after="0"/>
            </w:pPr>
            <w:r>
              <w:rPr>
                <w:color w:val="1F3864"/>
              </w:rPr>
              <w:t xml:space="preserve">Relevancia del proyecto </w:t>
            </w:r>
          </w:p>
          <w:p w14:paraId="4F8D18E2" w14:textId="77777777" w:rsidR="00D57D9B" w:rsidRDefault="00000000">
            <w:pPr>
              <w:spacing w:after="0"/>
            </w:pPr>
            <w:r>
              <w:rPr>
                <w:color w:val="1F3864"/>
              </w:rPr>
              <w:t xml:space="preserve">APT </w:t>
            </w:r>
          </w:p>
        </w:tc>
        <w:tc>
          <w:tcPr>
            <w:tcW w:w="7100" w:type="dxa"/>
            <w:tcBorders>
              <w:top w:val="single" w:sz="8" w:space="0" w:color="BFBFBF"/>
              <w:left w:val="single" w:sz="8" w:space="0" w:color="BFBFBF"/>
              <w:bottom w:val="single" w:sz="8" w:space="0" w:color="BFBFBF"/>
              <w:right w:val="single" w:sz="8" w:space="0" w:color="BFBFBF"/>
            </w:tcBorders>
          </w:tcPr>
          <w:p w14:paraId="730073FC" w14:textId="77777777" w:rsidR="00D57D9B" w:rsidRDefault="00000000">
            <w:pPr>
              <w:ind w:left="5" w:right="59"/>
              <w:jc w:val="both"/>
            </w:pPr>
            <w:r>
              <w:t xml:space="preserve">El juego de rol de mesa Dungeons &amp; Dragons (D&amp;D) ha experimentado un crecimiento en los últimos años debido al éxito del juego Baldur 's gate 3. Pero D&amp;D tiene algunos problemas, la gestión manual de encuentros, personajes y registro de eventos suele realizarse con papel, hojas de cálculo o chats improvisados, lo que puede provocar pérdida de información, errores en reglas y demoras en la narración de partidas. </w:t>
            </w:r>
          </w:p>
          <w:p w14:paraId="736E7B3C" w14:textId="77777777" w:rsidR="00D57D9B" w:rsidRDefault="00000000">
            <w:pPr>
              <w:spacing w:after="0"/>
              <w:ind w:left="5" w:right="50"/>
              <w:jc w:val="both"/>
            </w:pPr>
            <w:r>
              <w:t>La propuesta permite digitalizar y automatizar estos procesos, generando un sistema que agiliza la dinámica del juego, mejora la experiencia de los jugadores y asegura la trazabilidad de los eventos ocurridos en cada partida.</w:t>
            </w:r>
            <w:r>
              <w:rPr>
                <w:i/>
                <w:sz w:val="20"/>
              </w:rPr>
              <w:t xml:space="preserve"> </w:t>
            </w:r>
          </w:p>
        </w:tc>
      </w:tr>
      <w:tr w:rsidR="00D57D9B" w14:paraId="18A552B4" w14:textId="77777777">
        <w:trPr>
          <w:trHeight w:val="7800"/>
        </w:trPr>
        <w:tc>
          <w:tcPr>
            <w:tcW w:w="2380" w:type="dxa"/>
            <w:tcBorders>
              <w:top w:val="single" w:sz="8" w:space="0" w:color="BFBFBF"/>
              <w:left w:val="single" w:sz="8" w:space="0" w:color="BFBFBF"/>
              <w:bottom w:val="single" w:sz="8" w:space="0" w:color="BFBFBF"/>
              <w:right w:val="single" w:sz="8" w:space="0" w:color="BFBFBF"/>
            </w:tcBorders>
          </w:tcPr>
          <w:p w14:paraId="2E5F9E55" w14:textId="77777777" w:rsidR="00D57D9B" w:rsidRDefault="00000000">
            <w:pPr>
              <w:spacing w:after="0"/>
            </w:pPr>
            <w:r>
              <w:rPr>
                <w:color w:val="1F3864"/>
              </w:rPr>
              <w:lastRenderedPageBreak/>
              <w:t xml:space="preserve">Descripción del </w:t>
            </w:r>
          </w:p>
          <w:p w14:paraId="2549F753" w14:textId="77777777" w:rsidR="00D57D9B" w:rsidRDefault="00000000">
            <w:pPr>
              <w:spacing w:after="0"/>
            </w:pPr>
            <w:r>
              <w:rPr>
                <w:color w:val="1F3864"/>
              </w:rPr>
              <w:t xml:space="preserve">Proyecto APT </w:t>
            </w:r>
          </w:p>
        </w:tc>
        <w:tc>
          <w:tcPr>
            <w:tcW w:w="7100" w:type="dxa"/>
            <w:tcBorders>
              <w:top w:val="single" w:sz="8" w:space="0" w:color="BFBFBF"/>
              <w:left w:val="single" w:sz="8" w:space="0" w:color="BFBFBF"/>
              <w:bottom w:val="single" w:sz="8" w:space="0" w:color="BFBFBF"/>
              <w:right w:val="single" w:sz="8" w:space="0" w:color="BFBFBF"/>
            </w:tcBorders>
          </w:tcPr>
          <w:p w14:paraId="21A1F9D4" w14:textId="77777777" w:rsidR="00D57D9B" w:rsidRDefault="00000000">
            <w:pPr>
              <w:ind w:left="5" w:right="51"/>
              <w:jc w:val="both"/>
            </w:pPr>
            <w:r>
              <w:t xml:space="preserve">El proyecto consiste en una aplicación web para la gestión de partidas de Dungeons &amp; Dragons 5e. El sistema permitirá a los usuarios registrarse, crear y administrar personajes, participar en partidas, resolver encuentros y comunicarse mediante un chat en tiempo real con persistencia en base de datos. </w:t>
            </w:r>
          </w:p>
          <w:p w14:paraId="5DFA0937" w14:textId="77777777" w:rsidR="00D57D9B" w:rsidRDefault="00000000">
            <w:pPr>
              <w:ind w:left="5" w:right="55"/>
              <w:jc w:val="both"/>
            </w:pPr>
            <w:r>
              <w:t xml:space="preserve">El sistema seguirá el proceso de creación de personajes oficial de D&amp;D 5e, que incluye: elección de atributos, raza, trasfondo, clase y equipo inicial. Cada personaje contará con competencias y limitaciones de acuerdo a su clase y trasfondo. </w:t>
            </w:r>
          </w:p>
          <w:p w14:paraId="5C405C98" w14:textId="77777777" w:rsidR="00D57D9B" w:rsidRDefault="00000000">
            <w:pPr>
              <w:ind w:left="5" w:right="52"/>
              <w:jc w:val="both"/>
            </w:pPr>
            <w:r>
              <w:t xml:space="preserve">Los personajes podrán equipar armaduras, armas y escudos según sus competencias, y gestionar hasta tres objetos mágicos sintonizados como lo define D&amp;D 5e. El inventario también incluirá equipo de aventura, mochilas, pociones y herramientas, de acuerdo al manual básico. </w:t>
            </w:r>
          </w:p>
          <w:p w14:paraId="2C2D165A" w14:textId="77777777" w:rsidR="00D57D9B" w:rsidRDefault="00000000">
            <w:pPr>
              <w:ind w:left="5" w:right="52"/>
              <w:jc w:val="both"/>
            </w:pPr>
            <w:r>
              <w:t xml:space="preserve">Cada partida mantendrá un registro histórico de los eventos y contará con control de acceso: solo los usuarios involucrados podrán visualizar la información completa. Los personajes en estado espectador o eliminado mantendrán acceso al registro histórico, pero no podrán participar activamente. </w:t>
            </w:r>
          </w:p>
          <w:p w14:paraId="58BF3A15" w14:textId="77777777" w:rsidR="00D57D9B" w:rsidRDefault="00000000">
            <w:pPr>
              <w:ind w:left="5" w:right="52"/>
              <w:jc w:val="both"/>
            </w:pPr>
            <w:r>
              <w:t xml:space="preserve">Los encuentros considerarán entornos (bosque, ciudad, pantano, mazmorra, etc.), que aplicarán modificadores especiales sobre las acciones de los personajes. </w:t>
            </w:r>
          </w:p>
          <w:p w14:paraId="3B242B18" w14:textId="77777777" w:rsidR="00D57D9B" w:rsidRDefault="00000000">
            <w:pPr>
              <w:ind w:left="5"/>
            </w:pPr>
            <w:r>
              <w:t>Se podrá incluir un módulo de IA que sugiera encuentros o narrativa.</w:t>
            </w:r>
            <w:r>
              <w:rPr>
                <w:i/>
                <w:sz w:val="20"/>
              </w:rPr>
              <w:t xml:space="preserve"> </w:t>
            </w:r>
          </w:p>
          <w:p w14:paraId="75960E08" w14:textId="77777777" w:rsidR="00D57D9B" w:rsidRDefault="00000000">
            <w:pPr>
              <w:spacing w:after="0"/>
              <w:ind w:left="5"/>
            </w:pPr>
            <w:r>
              <w:t xml:space="preserve"> </w:t>
            </w:r>
          </w:p>
        </w:tc>
      </w:tr>
      <w:tr w:rsidR="00D57D9B" w14:paraId="16DE5F32" w14:textId="77777777">
        <w:trPr>
          <w:trHeight w:val="1180"/>
        </w:trPr>
        <w:tc>
          <w:tcPr>
            <w:tcW w:w="2380" w:type="dxa"/>
            <w:tcBorders>
              <w:top w:val="single" w:sz="8" w:space="0" w:color="BFBFBF"/>
              <w:left w:val="single" w:sz="8" w:space="0" w:color="BFBFBF"/>
              <w:bottom w:val="single" w:sz="8" w:space="0" w:color="BFBFBF"/>
              <w:right w:val="single" w:sz="8" w:space="0" w:color="BFBFBF"/>
            </w:tcBorders>
          </w:tcPr>
          <w:p w14:paraId="1962785E" w14:textId="77777777" w:rsidR="00D57D9B" w:rsidRDefault="00000000">
            <w:pPr>
              <w:spacing w:after="0"/>
            </w:pPr>
            <w:r>
              <w:rPr>
                <w:color w:val="1F3864"/>
              </w:rPr>
              <w:t xml:space="preserve">Pertinencia del proyecto con el perfil de egreso </w:t>
            </w:r>
          </w:p>
        </w:tc>
        <w:tc>
          <w:tcPr>
            <w:tcW w:w="7100" w:type="dxa"/>
            <w:tcBorders>
              <w:top w:val="single" w:sz="8" w:space="0" w:color="BFBFBF"/>
              <w:left w:val="single" w:sz="8" w:space="0" w:color="BFBFBF"/>
              <w:bottom w:val="single" w:sz="8" w:space="0" w:color="BFBFBF"/>
              <w:right w:val="single" w:sz="8" w:space="0" w:color="BFBFBF"/>
            </w:tcBorders>
          </w:tcPr>
          <w:p w14:paraId="71B071BB" w14:textId="77777777" w:rsidR="00D57D9B" w:rsidRDefault="00000000">
            <w:pPr>
              <w:numPr>
                <w:ilvl w:val="0"/>
                <w:numId w:val="2"/>
              </w:numPr>
              <w:spacing w:after="15"/>
              <w:ind w:hanging="360"/>
            </w:pPr>
            <w:r>
              <w:t xml:space="preserve">Desarrollo de software (API REST, front-backend). </w:t>
            </w:r>
          </w:p>
          <w:p w14:paraId="19080CFF" w14:textId="77777777" w:rsidR="00D57D9B" w:rsidRDefault="00000000">
            <w:pPr>
              <w:numPr>
                <w:ilvl w:val="0"/>
                <w:numId w:val="2"/>
              </w:numPr>
              <w:spacing w:after="0"/>
              <w:ind w:hanging="360"/>
            </w:pPr>
            <w:r>
              <w:t xml:space="preserve">Gestión de bases de datos relacionales. </w:t>
            </w:r>
          </w:p>
          <w:p w14:paraId="64E74210" w14:textId="77777777" w:rsidR="00D57D9B" w:rsidRDefault="00000000">
            <w:pPr>
              <w:numPr>
                <w:ilvl w:val="0"/>
                <w:numId w:val="2"/>
              </w:numPr>
              <w:spacing w:after="0"/>
              <w:ind w:hanging="360"/>
            </w:pPr>
            <w:r>
              <w:t xml:space="preserve">Seguridad de la información (hashing de contraseñas, manejo de tokens JWT). </w:t>
            </w:r>
          </w:p>
        </w:tc>
      </w:tr>
    </w:tbl>
    <w:p w14:paraId="6BF6AC8C" w14:textId="77777777" w:rsidR="00D57D9B" w:rsidRDefault="00D57D9B">
      <w:pPr>
        <w:spacing w:after="0"/>
        <w:ind w:left="-1086" w:right="10320"/>
      </w:pPr>
    </w:p>
    <w:tbl>
      <w:tblPr>
        <w:tblStyle w:val="TableGrid"/>
        <w:tblW w:w="9480" w:type="dxa"/>
        <w:tblInd w:w="-96" w:type="dxa"/>
        <w:tblCellMar>
          <w:top w:w="71" w:type="dxa"/>
          <w:left w:w="96" w:type="dxa"/>
          <w:bottom w:w="0" w:type="dxa"/>
          <w:right w:w="49" w:type="dxa"/>
        </w:tblCellMar>
        <w:tblLook w:val="04A0" w:firstRow="1" w:lastRow="0" w:firstColumn="1" w:lastColumn="0" w:noHBand="0" w:noVBand="1"/>
      </w:tblPr>
      <w:tblGrid>
        <w:gridCol w:w="2380"/>
        <w:gridCol w:w="7100"/>
      </w:tblGrid>
      <w:tr w:rsidR="00D57D9B" w14:paraId="529C713C" w14:textId="77777777">
        <w:trPr>
          <w:trHeight w:val="1480"/>
        </w:trPr>
        <w:tc>
          <w:tcPr>
            <w:tcW w:w="2380" w:type="dxa"/>
            <w:tcBorders>
              <w:top w:val="single" w:sz="8" w:space="0" w:color="BFBFBF"/>
              <w:left w:val="single" w:sz="8" w:space="0" w:color="BFBFBF"/>
              <w:bottom w:val="single" w:sz="8" w:space="0" w:color="BFBFBF"/>
              <w:right w:val="single" w:sz="8" w:space="0" w:color="BFBFBF"/>
            </w:tcBorders>
          </w:tcPr>
          <w:p w14:paraId="71465737" w14:textId="77777777" w:rsidR="00D57D9B" w:rsidRDefault="00D57D9B"/>
        </w:tc>
        <w:tc>
          <w:tcPr>
            <w:tcW w:w="7100" w:type="dxa"/>
            <w:tcBorders>
              <w:top w:val="single" w:sz="8" w:space="0" w:color="BFBFBF"/>
              <w:left w:val="single" w:sz="8" w:space="0" w:color="BFBFBF"/>
              <w:bottom w:val="single" w:sz="8" w:space="0" w:color="BFBFBF"/>
              <w:right w:val="single" w:sz="8" w:space="0" w:color="BFBFBF"/>
            </w:tcBorders>
          </w:tcPr>
          <w:p w14:paraId="328CC999" w14:textId="77777777" w:rsidR="00D57D9B" w:rsidRDefault="00000000">
            <w:pPr>
              <w:numPr>
                <w:ilvl w:val="0"/>
                <w:numId w:val="3"/>
              </w:numPr>
              <w:spacing w:after="15"/>
              <w:ind w:hanging="360"/>
            </w:pPr>
            <w:r>
              <w:t xml:space="preserve">Gestión de proyecto (Metodologia Cascada). </w:t>
            </w:r>
          </w:p>
          <w:p w14:paraId="5E1ECCB8" w14:textId="77777777" w:rsidR="00D57D9B" w:rsidRDefault="00000000">
            <w:pPr>
              <w:numPr>
                <w:ilvl w:val="0"/>
                <w:numId w:val="3"/>
              </w:numPr>
              <w:spacing w:after="140" w:line="260" w:lineRule="auto"/>
              <w:ind w:hanging="360"/>
            </w:pPr>
            <w:r>
              <w:t>Pruebas y aseguramiento de calidad para garantizar el correcto funcionamiento.</w:t>
            </w:r>
            <w:r>
              <w:rPr>
                <w:i/>
                <w:sz w:val="20"/>
              </w:rPr>
              <w:t xml:space="preserve"> </w:t>
            </w:r>
          </w:p>
          <w:p w14:paraId="5EA09C63" w14:textId="77777777" w:rsidR="00D57D9B" w:rsidRDefault="00000000">
            <w:pPr>
              <w:spacing w:after="0"/>
              <w:ind w:left="5"/>
            </w:pPr>
            <w:r>
              <w:rPr>
                <w:i/>
                <w:color w:val="548DD4"/>
                <w:sz w:val="20"/>
              </w:rPr>
              <w:t xml:space="preserve"> </w:t>
            </w:r>
          </w:p>
        </w:tc>
      </w:tr>
      <w:tr w:rsidR="00D57D9B" w14:paraId="22E40B8A" w14:textId="77777777">
        <w:trPr>
          <w:trHeight w:val="5180"/>
        </w:trPr>
        <w:tc>
          <w:tcPr>
            <w:tcW w:w="2380" w:type="dxa"/>
            <w:tcBorders>
              <w:top w:val="single" w:sz="8" w:space="0" w:color="BFBFBF"/>
              <w:left w:val="single" w:sz="8" w:space="0" w:color="BFBFBF"/>
              <w:bottom w:val="single" w:sz="8" w:space="0" w:color="BFBFBF"/>
              <w:right w:val="single" w:sz="8" w:space="0" w:color="BFBFBF"/>
            </w:tcBorders>
          </w:tcPr>
          <w:p w14:paraId="56B0DA85" w14:textId="77777777" w:rsidR="00D57D9B" w:rsidRDefault="00000000">
            <w:pPr>
              <w:spacing w:after="0"/>
            </w:pPr>
            <w:r>
              <w:rPr>
                <w:color w:val="1F3864"/>
              </w:rPr>
              <w:lastRenderedPageBreak/>
              <w:t xml:space="preserve">Relación con los intereses profesionales </w:t>
            </w:r>
          </w:p>
        </w:tc>
        <w:tc>
          <w:tcPr>
            <w:tcW w:w="7100" w:type="dxa"/>
            <w:tcBorders>
              <w:top w:val="single" w:sz="8" w:space="0" w:color="BFBFBF"/>
              <w:left w:val="single" w:sz="8" w:space="0" w:color="BFBFBF"/>
              <w:bottom w:val="single" w:sz="8" w:space="0" w:color="BFBFBF"/>
              <w:right w:val="single" w:sz="8" w:space="0" w:color="BFBFBF"/>
            </w:tcBorders>
            <w:vAlign w:val="bottom"/>
          </w:tcPr>
          <w:p w14:paraId="59BC0458" w14:textId="77777777" w:rsidR="00D57D9B" w:rsidRDefault="00000000">
            <w:pPr>
              <w:spacing w:after="240"/>
              <w:ind w:left="5" w:right="50"/>
              <w:jc w:val="both"/>
            </w:pPr>
            <w:r>
              <w:t xml:space="preserve">El proyecto conecta directamente con el interés del equipo en el desarrollo de software. Permite aplicar conocimientos en bases de datos, seguridad, diseño web y programación en Python, lo que fortalece el perfil profesional de cada integrante. </w:t>
            </w:r>
          </w:p>
          <w:p w14:paraId="1CFF909E" w14:textId="77777777" w:rsidR="00D57D9B" w:rsidRDefault="00000000">
            <w:pPr>
              <w:spacing w:after="240"/>
              <w:ind w:left="5" w:right="50"/>
              <w:jc w:val="both"/>
            </w:pPr>
            <w:r>
              <w:t xml:space="preserve">Además, ofrece la oportunidad de trabajar en un caso práctico con reglas de negocio complejas, similar a lo que se enfrentaría en un entorno laboral real. Esto contribuye a consolidar habilidades técnicas como el diseño de arquitecturas, la integración de frontend y backend, y la implementación de mecanismos de seguridad. </w:t>
            </w:r>
          </w:p>
          <w:p w14:paraId="135BBF6A" w14:textId="77777777" w:rsidR="00D57D9B" w:rsidRDefault="00000000">
            <w:pPr>
              <w:spacing w:after="240"/>
              <w:ind w:left="5" w:right="54"/>
              <w:jc w:val="both"/>
            </w:pPr>
            <w:r>
              <w:t xml:space="preserve">Al mismo tiempo, fomenta el trabajo colaborativo y la planificación de un proyecto completo, lo que refuerza competencias transversales como la gestión de proyectos, la documentación y las pruebas de calidad, aspectos esenciales para el desarrollo profesional. </w:t>
            </w:r>
          </w:p>
          <w:p w14:paraId="41CAF9F5" w14:textId="77777777" w:rsidR="00D57D9B" w:rsidRDefault="00000000">
            <w:pPr>
              <w:spacing w:after="0"/>
              <w:ind w:left="5"/>
            </w:pPr>
            <w:r>
              <w:rPr>
                <w:color w:val="434343"/>
              </w:rPr>
              <w:t xml:space="preserve"> </w:t>
            </w:r>
          </w:p>
        </w:tc>
      </w:tr>
      <w:tr w:rsidR="00D57D9B" w14:paraId="6119A65B" w14:textId="77777777">
        <w:trPr>
          <w:trHeight w:val="6480"/>
        </w:trPr>
        <w:tc>
          <w:tcPr>
            <w:tcW w:w="2380" w:type="dxa"/>
            <w:tcBorders>
              <w:top w:val="single" w:sz="8" w:space="0" w:color="BFBFBF"/>
              <w:left w:val="single" w:sz="8" w:space="0" w:color="BFBFBF"/>
              <w:bottom w:val="single" w:sz="8" w:space="0" w:color="BFBFBF"/>
              <w:right w:val="single" w:sz="8" w:space="0" w:color="BFBFBF"/>
            </w:tcBorders>
            <w:vAlign w:val="center"/>
          </w:tcPr>
          <w:p w14:paraId="219B7750" w14:textId="77777777" w:rsidR="00D57D9B" w:rsidRDefault="00000000">
            <w:pPr>
              <w:spacing w:after="0"/>
            </w:pPr>
            <w:r>
              <w:rPr>
                <w:color w:val="1F3864"/>
              </w:rPr>
              <w:t xml:space="preserve">Factibilidad de </w:t>
            </w:r>
          </w:p>
          <w:p w14:paraId="643D0B28" w14:textId="77777777" w:rsidR="00D57D9B" w:rsidRDefault="00000000">
            <w:pPr>
              <w:spacing w:after="0"/>
            </w:pPr>
            <w:r>
              <w:rPr>
                <w:color w:val="1F3864"/>
              </w:rPr>
              <w:t xml:space="preserve">desarrollo del Proyecto </w:t>
            </w:r>
          </w:p>
          <w:p w14:paraId="14E1E83B" w14:textId="77777777" w:rsidR="00D57D9B" w:rsidRDefault="00000000">
            <w:pPr>
              <w:spacing w:after="0"/>
            </w:pPr>
            <w:r>
              <w:rPr>
                <w:color w:val="1F3864"/>
              </w:rPr>
              <w:t xml:space="preserve">APT </w:t>
            </w:r>
          </w:p>
        </w:tc>
        <w:tc>
          <w:tcPr>
            <w:tcW w:w="7100" w:type="dxa"/>
            <w:tcBorders>
              <w:top w:val="single" w:sz="8" w:space="0" w:color="BFBFBF"/>
              <w:left w:val="single" w:sz="8" w:space="0" w:color="BFBFBF"/>
              <w:bottom w:val="single" w:sz="8" w:space="0" w:color="BFBFBF"/>
              <w:right w:val="single" w:sz="8" w:space="0" w:color="BFBFBF"/>
            </w:tcBorders>
            <w:vAlign w:val="center"/>
          </w:tcPr>
          <w:p w14:paraId="3996EC16" w14:textId="77777777" w:rsidR="00D57D9B" w:rsidRDefault="00000000">
            <w:pPr>
              <w:spacing w:after="240"/>
              <w:ind w:left="5" w:right="55"/>
              <w:jc w:val="both"/>
            </w:pPr>
            <w:r>
              <w:t xml:space="preserve">El proyecto es factible dentro del semestre, ya que las actividades se distribuyen en fases claras (análisis, diseño, implementación, pruebas y entrega) con tiempos alcanzables. El equipo cuenta con los recursos necesarios: computadores personales, software libre (Python, frameworks web) y base de datos en Oracle SQL, lo que asegura viabilidad técnica sin costos adicionales. </w:t>
            </w:r>
          </w:p>
          <w:p w14:paraId="6DEBDADC" w14:textId="77777777" w:rsidR="00D57D9B" w:rsidRDefault="00000000">
            <w:pPr>
              <w:spacing w:after="240"/>
              <w:ind w:left="5" w:right="51"/>
              <w:jc w:val="both"/>
            </w:pPr>
            <w:r>
              <w:t xml:space="preserve">Como factores que facilitan el desarrollo destacan la disponibilidad del SRD (System Reference Document, documento de referencia del sistema con reglas abiertas de D&amp;D) y la amplia documentación en línea, que permiten acceder a reglas y referencias de manera gratuita. Entre los factores que podrían dificultar se encuentra la complejidad del algoritmo de balanceo de encuentros y la integración de la base de datos, aunque estos riesgos se mitigarán con pruebas parciales y trabajo modular. </w:t>
            </w:r>
          </w:p>
          <w:p w14:paraId="0C382615" w14:textId="77777777" w:rsidR="00D57D9B" w:rsidRDefault="00000000">
            <w:pPr>
              <w:spacing w:after="0"/>
              <w:ind w:left="5" w:right="55"/>
              <w:jc w:val="both"/>
            </w:pPr>
            <w:r>
              <w:t xml:space="preserve">De forma opcional, se contempla la incorporación de una inteligencia artificial (IA) con Gemini para desempeñar el rol de Dungeon Master (GM), capaz de sugerir encuentros, narrativas y variaciones dinámicas en las partidas. Esta línea avanzada no es indispensable para la entrega principal del proyecto, pero representa un potencial de innovación que enriquecería aún más la experiencia de juego. </w:t>
            </w:r>
          </w:p>
        </w:tc>
      </w:tr>
      <w:tr w:rsidR="00D57D9B" w14:paraId="2480751A" w14:textId="77777777">
        <w:trPr>
          <w:trHeight w:val="1140"/>
        </w:trPr>
        <w:tc>
          <w:tcPr>
            <w:tcW w:w="2380" w:type="dxa"/>
            <w:tcBorders>
              <w:top w:val="single" w:sz="8" w:space="0" w:color="BFBFBF"/>
              <w:left w:val="single" w:sz="8" w:space="0" w:color="BFBFBF"/>
              <w:bottom w:val="single" w:sz="8" w:space="0" w:color="BFBFBF"/>
              <w:right w:val="single" w:sz="8" w:space="0" w:color="BFBFBF"/>
            </w:tcBorders>
          </w:tcPr>
          <w:p w14:paraId="300FC9C6" w14:textId="77777777" w:rsidR="00D57D9B" w:rsidRDefault="00D57D9B"/>
        </w:tc>
        <w:tc>
          <w:tcPr>
            <w:tcW w:w="7100" w:type="dxa"/>
            <w:tcBorders>
              <w:top w:val="single" w:sz="8" w:space="0" w:color="BFBFBF"/>
              <w:left w:val="single" w:sz="8" w:space="0" w:color="BFBFBF"/>
              <w:bottom w:val="single" w:sz="8" w:space="0" w:color="BFBFBF"/>
              <w:right w:val="single" w:sz="8" w:space="0" w:color="BFBFBF"/>
            </w:tcBorders>
          </w:tcPr>
          <w:p w14:paraId="68BC8D2A" w14:textId="77777777" w:rsidR="00D57D9B" w:rsidRDefault="00000000">
            <w:pPr>
              <w:spacing w:after="0"/>
              <w:ind w:right="50"/>
              <w:jc w:val="both"/>
            </w:pPr>
            <w:r>
              <w:t>En general, el proyecto es realizable con los recursos actuales y el nivel de conocimientos del equipo, siempre que se mantenga una buena organización y distribución de tareas.</w:t>
            </w:r>
            <w:r>
              <w:rPr>
                <w:i/>
                <w:sz w:val="20"/>
              </w:rPr>
              <w:t xml:space="preserve"> </w:t>
            </w:r>
          </w:p>
        </w:tc>
      </w:tr>
    </w:tbl>
    <w:p w14:paraId="6F192F0C" w14:textId="77777777" w:rsidR="00D57D9B" w:rsidRDefault="00000000">
      <w:pPr>
        <w:ind w:left="615"/>
      </w:pPr>
      <w:r>
        <w:rPr>
          <w:b/>
          <w:color w:val="4472C4"/>
          <w:sz w:val="32"/>
        </w:rPr>
        <w:t xml:space="preserve"> </w:t>
      </w:r>
    </w:p>
    <w:p w14:paraId="342EDFF0" w14:textId="77777777" w:rsidR="00D57D9B" w:rsidRDefault="00000000">
      <w:pPr>
        <w:numPr>
          <w:ilvl w:val="0"/>
          <w:numId w:val="1"/>
        </w:numPr>
        <w:spacing w:after="0"/>
        <w:ind w:right="3411" w:hanging="360"/>
      </w:pPr>
      <w:r>
        <w:rPr>
          <w:b/>
          <w:color w:val="4472C4"/>
          <w:sz w:val="32"/>
        </w:rPr>
        <w:t xml:space="preserve">PARTE II  </w:t>
      </w:r>
    </w:p>
    <w:tbl>
      <w:tblPr>
        <w:tblStyle w:val="TableGrid"/>
        <w:tblW w:w="9483" w:type="dxa"/>
        <w:tblInd w:w="-98" w:type="dxa"/>
        <w:tblCellMar>
          <w:top w:w="57" w:type="dxa"/>
          <w:left w:w="98" w:type="dxa"/>
          <w:bottom w:w="0" w:type="dxa"/>
          <w:right w:w="55" w:type="dxa"/>
        </w:tblCellMar>
        <w:tblLook w:val="04A0" w:firstRow="1" w:lastRow="0" w:firstColumn="1" w:lastColumn="0" w:noHBand="0" w:noVBand="1"/>
      </w:tblPr>
      <w:tblGrid>
        <w:gridCol w:w="9483"/>
      </w:tblGrid>
      <w:tr w:rsidR="00D57D9B" w14:paraId="2D7F7664" w14:textId="77777777">
        <w:trPr>
          <w:trHeight w:val="1000"/>
        </w:trPr>
        <w:tc>
          <w:tcPr>
            <w:tcW w:w="9483" w:type="dxa"/>
            <w:tcBorders>
              <w:top w:val="single" w:sz="8" w:space="0" w:color="BFBFBF"/>
              <w:left w:val="single" w:sz="8" w:space="0" w:color="BFBFBF"/>
              <w:bottom w:val="single" w:sz="8" w:space="0" w:color="BFBFBF"/>
              <w:right w:val="single" w:sz="8" w:space="0" w:color="BFBFBF"/>
            </w:tcBorders>
            <w:vAlign w:val="bottom"/>
          </w:tcPr>
          <w:p w14:paraId="0551C857" w14:textId="77777777" w:rsidR="00D57D9B" w:rsidRDefault="00000000">
            <w:pPr>
              <w:spacing w:after="0"/>
            </w:pPr>
            <w:r>
              <w:rPr>
                <w:b/>
                <w:sz w:val="28"/>
              </w:rPr>
              <w:lastRenderedPageBreak/>
              <w:t xml:space="preserve">4. Objetivos </w:t>
            </w:r>
          </w:p>
        </w:tc>
      </w:tr>
      <w:tr w:rsidR="00D57D9B" w14:paraId="71AFF81A" w14:textId="77777777">
        <w:trPr>
          <w:trHeight w:val="1080"/>
        </w:trPr>
        <w:tc>
          <w:tcPr>
            <w:tcW w:w="9483" w:type="dxa"/>
            <w:tcBorders>
              <w:top w:val="single" w:sz="8" w:space="0" w:color="BFBFBF"/>
              <w:left w:val="single" w:sz="8" w:space="0" w:color="BFBFBF"/>
              <w:bottom w:val="single" w:sz="8" w:space="0" w:color="BFBFBF"/>
              <w:right w:val="single" w:sz="8" w:space="0" w:color="BFBFBF"/>
            </w:tcBorders>
            <w:shd w:val="clear" w:color="auto" w:fill="D9E2F3"/>
          </w:tcPr>
          <w:p w14:paraId="0DEDAA6E" w14:textId="77777777" w:rsidR="00D57D9B" w:rsidRDefault="00000000">
            <w:pPr>
              <w:spacing w:after="0"/>
              <w:ind w:right="50"/>
              <w:jc w:val="both"/>
            </w:pPr>
            <w:r>
              <w:rPr>
                <w:color w:val="1F3864"/>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 </w:t>
            </w:r>
          </w:p>
        </w:tc>
      </w:tr>
    </w:tbl>
    <w:p w14:paraId="06CDFBDA" w14:textId="77777777" w:rsidR="00D57D9B" w:rsidRDefault="00000000">
      <w:pPr>
        <w:spacing w:after="0"/>
        <w:ind w:left="615"/>
      </w:pPr>
      <w:r>
        <w:rPr>
          <w:b/>
          <w:sz w:val="24"/>
        </w:rPr>
        <w:t xml:space="preserve"> </w:t>
      </w:r>
    </w:p>
    <w:tbl>
      <w:tblPr>
        <w:tblStyle w:val="TableGrid"/>
        <w:tblW w:w="9480" w:type="dxa"/>
        <w:tblInd w:w="-96" w:type="dxa"/>
        <w:tblCellMar>
          <w:top w:w="0" w:type="dxa"/>
          <w:left w:w="0" w:type="dxa"/>
          <w:bottom w:w="0" w:type="dxa"/>
          <w:right w:w="59" w:type="dxa"/>
        </w:tblCellMar>
        <w:tblLook w:val="04A0" w:firstRow="1" w:lastRow="0" w:firstColumn="1" w:lastColumn="0" w:noHBand="0" w:noVBand="1"/>
      </w:tblPr>
      <w:tblGrid>
        <w:gridCol w:w="2640"/>
        <w:gridCol w:w="816"/>
        <w:gridCol w:w="6024"/>
      </w:tblGrid>
      <w:tr w:rsidR="00D57D9B" w14:paraId="0B864C92" w14:textId="77777777">
        <w:trPr>
          <w:trHeight w:val="2240"/>
        </w:trPr>
        <w:tc>
          <w:tcPr>
            <w:tcW w:w="2640" w:type="dxa"/>
            <w:tcBorders>
              <w:top w:val="single" w:sz="8" w:space="0" w:color="BFBFBF"/>
              <w:left w:val="single" w:sz="8" w:space="0" w:color="BFBFBF"/>
              <w:bottom w:val="single" w:sz="8" w:space="0" w:color="BFBFBF"/>
              <w:right w:val="single" w:sz="8" w:space="0" w:color="BFBFBF"/>
            </w:tcBorders>
          </w:tcPr>
          <w:p w14:paraId="27439E28" w14:textId="77777777" w:rsidR="00D57D9B" w:rsidRDefault="00000000">
            <w:pPr>
              <w:spacing w:after="0"/>
            </w:pPr>
            <w:r>
              <w:rPr>
                <w:color w:val="1F3864"/>
              </w:rPr>
              <w:t xml:space="preserve">Objetivo general </w:t>
            </w:r>
          </w:p>
        </w:tc>
        <w:tc>
          <w:tcPr>
            <w:tcW w:w="6840" w:type="dxa"/>
            <w:gridSpan w:val="2"/>
            <w:tcBorders>
              <w:top w:val="single" w:sz="8" w:space="0" w:color="BFBFBF"/>
              <w:left w:val="single" w:sz="8" w:space="0" w:color="BFBFBF"/>
              <w:bottom w:val="single" w:sz="8" w:space="0" w:color="BFBFBF"/>
              <w:right w:val="single" w:sz="8" w:space="0" w:color="BFBFBF"/>
            </w:tcBorders>
            <w:vAlign w:val="center"/>
          </w:tcPr>
          <w:p w14:paraId="681734B4" w14:textId="77777777" w:rsidR="00D57D9B" w:rsidRDefault="00000000">
            <w:pPr>
              <w:spacing w:after="240" w:line="276" w:lineRule="auto"/>
              <w:ind w:right="5"/>
            </w:pPr>
            <w:r>
              <w:t xml:space="preserve">Diseñar e implementar una aplicación web que permita gestionar usuarios, personajes y partidas de Dungeons &amp; Dragons 5e, incorporando un sistema de creación de personajes, habilidades de clase y resolución de encuentros con registro histórico y chat. </w:t>
            </w:r>
          </w:p>
          <w:p w14:paraId="5D4DC4DD" w14:textId="77777777" w:rsidR="00D57D9B" w:rsidRDefault="00000000">
            <w:pPr>
              <w:spacing w:after="0"/>
            </w:pPr>
            <w:r>
              <w:t xml:space="preserve"> </w:t>
            </w:r>
          </w:p>
        </w:tc>
      </w:tr>
      <w:tr w:rsidR="00D57D9B" w14:paraId="0879F453" w14:textId="77777777">
        <w:trPr>
          <w:trHeight w:val="6420"/>
        </w:trPr>
        <w:tc>
          <w:tcPr>
            <w:tcW w:w="2640" w:type="dxa"/>
            <w:tcBorders>
              <w:top w:val="single" w:sz="8" w:space="0" w:color="BFBFBF"/>
              <w:left w:val="single" w:sz="8" w:space="0" w:color="BFBFBF"/>
              <w:bottom w:val="single" w:sz="8" w:space="0" w:color="BFBFBF"/>
              <w:right w:val="single" w:sz="8" w:space="0" w:color="BFBFBF"/>
            </w:tcBorders>
          </w:tcPr>
          <w:p w14:paraId="3A34414D" w14:textId="77777777" w:rsidR="00D57D9B" w:rsidRDefault="00000000">
            <w:pPr>
              <w:spacing w:after="0"/>
            </w:pPr>
            <w:r>
              <w:rPr>
                <w:color w:val="1F3864"/>
              </w:rPr>
              <w:t xml:space="preserve">Objetivos específicos </w:t>
            </w:r>
          </w:p>
        </w:tc>
        <w:tc>
          <w:tcPr>
            <w:tcW w:w="6840" w:type="dxa"/>
            <w:gridSpan w:val="2"/>
            <w:tcBorders>
              <w:top w:val="single" w:sz="8" w:space="0" w:color="BFBFBF"/>
              <w:left w:val="single" w:sz="8" w:space="0" w:color="BFBFBF"/>
              <w:bottom w:val="single" w:sz="8" w:space="0" w:color="BFBFBF"/>
              <w:right w:val="single" w:sz="8" w:space="0" w:color="BFBFBF"/>
            </w:tcBorders>
            <w:vAlign w:val="bottom"/>
          </w:tcPr>
          <w:p w14:paraId="01B9ECA9" w14:textId="77777777" w:rsidR="00D57D9B" w:rsidRDefault="00000000">
            <w:pPr>
              <w:numPr>
                <w:ilvl w:val="0"/>
                <w:numId w:val="4"/>
              </w:numPr>
              <w:spacing w:after="0" w:line="241" w:lineRule="auto"/>
              <w:ind w:hanging="360"/>
            </w:pPr>
            <w:r>
              <w:t>Implementar registro e inicio de sesión de usuarios con autenticación JWT.</w:t>
            </w:r>
            <w:r>
              <w:rPr>
                <w:rFonts w:ascii="Arial" w:eastAsia="Arial" w:hAnsi="Arial" w:cs="Arial"/>
              </w:rPr>
              <w:t xml:space="preserve"> </w:t>
            </w:r>
          </w:p>
          <w:p w14:paraId="54B8C006" w14:textId="77777777" w:rsidR="00D57D9B" w:rsidRDefault="00000000">
            <w:pPr>
              <w:spacing w:after="0"/>
              <w:ind w:left="720"/>
            </w:pPr>
            <w:r>
              <w:t xml:space="preserve"> </w:t>
            </w:r>
          </w:p>
          <w:p w14:paraId="4EAB7B9A" w14:textId="77777777" w:rsidR="00D57D9B" w:rsidRDefault="00000000">
            <w:pPr>
              <w:numPr>
                <w:ilvl w:val="0"/>
                <w:numId w:val="4"/>
              </w:numPr>
              <w:spacing w:after="0" w:line="240" w:lineRule="auto"/>
              <w:ind w:hanging="360"/>
            </w:pPr>
            <w:r>
              <w:t>Desarrollar el sistema de creación de personajes según D&amp;D 5e (atributos, razas, trasfondos, clases, equipo inicial).</w:t>
            </w:r>
            <w:r>
              <w:rPr>
                <w:rFonts w:ascii="Arial" w:eastAsia="Arial" w:hAnsi="Arial" w:cs="Arial"/>
              </w:rPr>
              <w:t xml:space="preserve"> </w:t>
            </w:r>
          </w:p>
          <w:p w14:paraId="23B19020" w14:textId="77777777" w:rsidR="00D57D9B" w:rsidRDefault="00000000">
            <w:pPr>
              <w:spacing w:after="0"/>
              <w:ind w:left="720"/>
            </w:pPr>
            <w:r>
              <w:t xml:space="preserve"> </w:t>
            </w:r>
          </w:p>
          <w:p w14:paraId="6DF2D28C" w14:textId="77777777" w:rsidR="00D57D9B" w:rsidRDefault="00000000">
            <w:pPr>
              <w:numPr>
                <w:ilvl w:val="0"/>
                <w:numId w:val="4"/>
              </w:numPr>
              <w:spacing w:after="0" w:line="240" w:lineRule="auto"/>
              <w:ind w:hanging="360"/>
            </w:pPr>
            <w:r>
              <w:t>Implementar habilidades de las clases Guerrero (Campeón), Clérigo (Dominio de la Vida), Mago (Escuela de Evocación) y Pícaro (Ladrón).</w:t>
            </w:r>
            <w:r>
              <w:rPr>
                <w:rFonts w:ascii="Arial" w:eastAsia="Arial" w:hAnsi="Arial" w:cs="Arial"/>
              </w:rPr>
              <w:t xml:space="preserve"> </w:t>
            </w:r>
          </w:p>
          <w:p w14:paraId="1784242C" w14:textId="77777777" w:rsidR="00D57D9B" w:rsidRDefault="00000000">
            <w:pPr>
              <w:spacing w:after="0"/>
              <w:ind w:left="720"/>
            </w:pPr>
            <w:r>
              <w:t xml:space="preserve"> </w:t>
            </w:r>
          </w:p>
          <w:p w14:paraId="436C6142" w14:textId="77777777" w:rsidR="00D57D9B" w:rsidRDefault="00000000">
            <w:pPr>
              <w:numPr>
                <w:ilvl w:val="0"/>
                <w:numId w:val="4"/>
              </w:numPr>
              <w:spacing w:after="0" w:line="240" w:lineRule="auto"/>
              <w:ind w:hanging="360"/>
            </w:pPr>
            <w:r>
              <w:t>Gestionar partidas con roles (jugador, DM) y estados de personaje (activo, espectador, eliminado).</w:t>
            </w:r>
            <w:r>
              <w:rPr>
                <w:rFonts w:ascii="Arial" w:eastAsia="Arial" w:hAnsi="Arial" w:cs="Arial"/>
              </w:rPr>
              <w:t xml:space="preserve"> </w:t>
            </w:r>
          </w:p>
          <w:p w14:paraId="2FDC0070" w14:textId="77777777" w:rsidR="00D57D9B" w:rsidRDefault="00000000">
            <w:pPr>
              <w:spacing w:after="0"/>
              <w:ind w:left="720"/>
            </w:pPr>
            <w:r>
              <w:t xml:space="preserve"> </w:t>
            </w:r>
          </w:p>
          <w:p w14:paraId="26098BE6" w14:textId="77777777" w:rsidR="00D57D9B" w:rsidRDefault="00000000">
            <w:pPr>
              <w:numPr>
                <w:ilvl w:val="0"/>
                <w:numId w:val="4"/>
              </w:numPr>
              <w:spacing w:after="0" w:line="241" w:lineRule="auto"/>
              <w:ind w:hanging="360"/>
            </w:pPr>
            <w:r>
              <w:t>Implementar control de acceso por partida según rol y estado del personaje.</w:t>
            </w:r>
            <w:r>
              <w:rPr>
                <w:rFonts w:ascii="Arial" w:eastAsia="Arial" w:hAnsi="Arial" w:cs="Arial"/>
              </w:rPr>
              <w:t xml:space="preserve"> </w:t>
            </w:r>
          </w:p>
          <w:p w14:paraId="5748CDC5" w14:textId="77777777" w:rsidR="00D57D9B" w:rsidRDefault="00000000">
            <w:pPr>
              <w:spacing w:after="0"/>
              <w:ind w:left="720"/>
            </w:pPr>
            <w:r>
              <w:t xml:space="preserve"> </w:t>
            </w:r>
          </w:p>
          <w:p w14:paraId="1F0AE8E4" w14:textId="77777777" w:rsidR="00D57D9B" w:rsidRDefault="00000000">
            <w:pPr>
              <w:numPr>
                <w:ilvl w:val="0"/>
                <w:numId w:val="4"/>
              </w:numPr>
              <w:spacing w:after="0" w:line="240" w:lineRule="auto"/>
              <w:ind w:hanging="360"/>
            </w:pPr>
            <w:r>
              <w:t>Gestionar equipo y objetos mágicos conforme a D&amp;D 5e (armaduras, armas, escudos, hasta tres objetos mágicos sintonizados).</w:t>
            </w:r>
            <w:r>
              <w:rPr>
                <w:rFonts w:ascii="Arial" w:eastAsia="Arial" w:hAnsi="Arial" w:cs="Arial"/>
              </w:rPr>
              <w:t xml:space="preserve"> </w:t>
            </w:r>
          </w:p>
          <w:p w14:paraId="00954301" w14:textId="77777777" w:rsidR="00D57D9B" w:rsidRDefault="00000000">
            <w:pPr>
              <w:spacing w:after="0"/>
              <w:ind w:left="720"/>
            </w:pPr>
            <w:r>
              <w:t xml:space="preserve"> </w:t>
            </w:r>
          </w:p>
          <w:p w14:paraId="79383E79" w14:textId="77777777" w:rsidR="00D57D9B" w:rsidRDefault="00000000">
            <w:pPr>
              <w:numPr>
                <w:ilvl w:val="0"/>
                <w:numId w:val="4"/>
              </w:numPr>
              <w:spacing w:after="0" w:line="240" w:lineRule="auto"/>
              <w:ind w:hanging="360"/>
            </w:pPr>
            <w:r>
              <w:t>Desarrollar encuentros con tiradas de dados y modificadores por atributos, competencia y entorno.</w:t>
            </w:r>
            <w:r>
              <w:rPr>
                <w:rFonts w:ascii="Arial" w:eastAsia="Arial" w:hAnsi="Arial" w:cs="Arial"/>
              </w:rPr>
              <w:t xml:space="preserve"> </w:t>
            </w:r>
          </w:p>
          <w:p w14:paraId="7DC1A23D" w14:textId="77777777" w:rsidR="00D57D9B" w:rsidRDefault="00000000">
            <w:pPr>
              <w:spacing w:after="0"/>
              <w:ind w:left="720"/>
            </w:pPr>
            <w:r>
              <w:t xml:space="preserve"> </w:t>
            </w:r>
          </w:p>
        </w:tc>
      </w:tr>
      <w:tr w:rsidR="00D57D9B" w14:paraId="5E7FF874" w14:textId="77777777">
        <w:trPr>
          <w:trHeight w:val="720"/>
        </w:trPr>
        <w:tc>
          <w:tcPr>
            <w:tcW w:w="2640" w:type="dxa"/>
            <w:tcBorders>
              <w:top w:val="single" w:sz="8" w:space="0" w:color="BFBFBF"/>
              <w:left w:val="single" w:sz="8" w:space="0" w:color="BFBFBF"/>
              <w:bottom w:val="nil"/>
              <w:right w:val="single" w:sz="8" w:space="0" w:color="BFBFBF"/>
            </w:tcBorders>
          </w:tcPr>
          <w:p w14:paraId="499ED8DD" w14:textId="77777777" w:rsidR="00D57D9B" w:rsidRDefault="00D57D9B"/>
        </w:tc>
        <w:tc>
          <w:tcPr>
            <w:tcW w:w="816" w:type="dxa"/>
            <w:tcBorders>
              <w:top w:val="single" w:sz="8" w:space="0" w:color="BFBFBF"/>
              <w:left w:val="single" w:sz="8" w:space="0" w:color="BFBFBF"/>
              <w:bottom w:val="nil"/>
              <w:right w:val="nil"/>
            </w:tcBorders>
          </w:tcPr>
          <w:p w14:paraId="6DF25F6A" w14:textId="77777777" w:rsidR="00D57D9B" w:rsidRDefault="00000000">
            <w:pPr>
              <w:spacing w:after="0"/>
              <w:ind w:left="344"/>
              <w:jc w:val="center"/>
            </w:pPr>
            <w:r>
              <w:rPr>
                <w:rFonts w:ascii="Arial" w:eastAsia="Arial" w:hAnsi="Arial" w:cs="Arial"/>
              </w:rPr>
              <w:t xml:space="preserve">● </w:t>
            </w:r>
          </w:p>
        </w:tc>
        <w:tc>
          <w:tcPr>
            <w:tcW w:w="6024" w:type="dxa"/>
            <w:tcBorders>
              <w:top w:val="single" w:sz="8" w:space="0" w:color="BFBFBF"/>
              <w:left w:val="nil"/>
              <w:bottom w:val="nil"/>
              <w:right w:val="single" w:sz="8" w:space="0" w:color="BFBFBF"/>
            </w:tcBorders>
          </w:tcPr>
          <w:p w14:paraId="06434A24" w14:textId="77777777" w:rsidR="00D57D9B" w:rsidRDefault="00000000">
            <w:pPr>
              <w:spacing w:after="0"/>
            </w:pPr>
            <w:r>
              <w:t>Implementar un chat en tiempo real con persistencia en base de datos mediante Flask-SocketIO.</w:t>
            </w:r>
            <w:r>
              <w:rPr>
                <w:rFonts w:ascii="Arial" w:eastAsia="Arial" w:hAnsi="Arial" w:cs="Arial"/>
              </w:rPr>
              <w:t xml:space="preserve"> </w:t>
            </w:r>
          </w:p>
        </w:tc>
      </w:tr>
      <w:tr w:rsidR="00D57D9B" w14:paraId="6EAE5A72" w14:textId="77777777">
        <w:trPr>
          <w:trHeight w:val="1680"/>
        </w:trPr>
        <w:tc>
          <w:tcPr>
            <w:tcW w:w="2640" w:type="dxa"/>
            <w:tcBorders>
              <w:top w:val="nil"/>
              <w:left w:val="single" w:sz="8" w:space="0" w:color="BFBFBF"/>
              <w:bottom w:val="single" w:sz="8" w:space="0" w:color="BFBFBF"/>
              <w:right w:val="single" w:sz="8" w:space="0" w:color="BFBFBF"/>
            </w:tcBorders>
          </w:tcPr>
          <w:p w14:paraId="6E6B6EE0" w14:textId="77777777" w:rsidR="00D57D9B" w:rsidRDefault="00D57D9B"/>
        </w:tc>
        <w:tc>
          <w:tcPr>
            <w:tcW w:w="816" w:type="dxa"/>
            <w:tcBorders>
              <w:top w:val="nil"/>
              <w:left w:val="single" w:sz="8" w:space="0" w:color="BFBFBF"/>
              <w:bottom w:val="single" w:sz="8" w:space="0" w:color="BFBFBF"/>
              <w:right w:val="nil"/>
            </w:tcBorders>
            <w:vAlign w:val="center"/>
          </w:tcPr>
          <w:p w14:paraId="2A89876E" w14:textId="77777777" w:rsidR="00D57D9B" w:rsidRDefault="00000000">
            <w:pPr>
              <w:spacing w:after="235"/>
              <w:ind w:left="344"/>
              <w:jc w:val="center"/>
            </w:pPr>
            <w:r>
              <w:rPr>
                <w:rFonts w:ascii="Arial" w:eastAsia="Arial" w:hAnsi="Arial" w:cs="Arial"/>
              </w:rPr>
              <w:t xml:space="preserve">● </w:t>
            </w:r>
          </w:p>
          <w:p w14:paraId="791D4AC5" w14:textId="77777777" w:rsidR="00D57D9B" w:rsidRDefault="00000000">
            <w:pPr>
              <w:spacing w:after="259"/>
              <w:ind w:left="96"/>
            </w:pPr>
            <w:r>
              <w:t xml:space="preserve"> </w:t>
            </w:r>
          </w:p>
          <w:p w14:paraId="73CA502A" w14:textId="77777777" w:rsidR="00D57D9B" w:rsidRDefault="00000000">
            <w:pPr>
              <w:spacing w:after="0"/>
              <w:ind w:left="96"/>
            </w:pPr>
            <w:r>
              <w:t xml:space="preserve"> </w:t>
            </w:r>
          </w:p>
        </w:tc>
        <w:tc>
          <w:tcPr>
            <w:tcW w:w="6024" w:type="dxa"/>
            <w:tcBorders>
              <w:top w:val="nil"/>
              <w:left w:val="nil"/>
              <w:bottom w:val="single" w:sz="8" w:space="0" w:color="BFBFBF"/>
              <w:right w:val="single" w:sz="8" w:space="0" w:color="BFBFBF"/>
            </w:tcBorders>
          </w:tcPr>
          <w:p w14:paraId="33724AFA" w14:textId="77777777" w:rsidR="00D57D9B" w:rsidRDefault="00000000">
            <w:pPr>
              <w:spacing w:after="0"/>
            </w:pPr>
            <w:r>
              <w:t xml:space="preserve"> </w:t>
            </w:r>
          </w:p>
          <w:p w14:paraId="42B32C11" w14:textId="77777777" w:rsidR="00D57D9B" w:rsidRDefault="00000000">
            <w:pPr>
              <w:spacing w:after="0"/>
            </w:pPr>
            <w:r>
              <w:t xml:space="preserve">Diseñar y ejecutar pruebas automáticas con pytest. </w:t>
            </w:r>
          </w:p>
        </w:tc>
      </w:tr>
    </w:tbl>
    <w:p w14:paraId="31D0B230" w14:textId="77777777" w:rsidR="00D57D9B" w:rsidRDefault="00000000">
      <w:pPr>
        <w:spacing w:after="123"/>
        <w:ind w:left="615"/>
        <w:jc w:val="both"/>
      </w:pPr>
      <w:r>
        <w:rPr>
          <w:b/>
          <w:sz w:val="24"/>
        </w:rPr>
        <w:lastRenderedPageBreak/>
        <w:t xml:space="preserve"> </w:t>
      </w:r>
    </w:p>
    <w:p w14:paraId="2E50AF22" w14:textId="77777777" w:rsidR="00D57D9B" w:rsidRDefault="00000000">
      <w:pPr>
        <w:spacing w:after="0"/>
        <w:ind w:left="615"/>
        <w:jc w:val="both"/>
      </w:pPr>
      <w:r>
        <w:rPr>
          <w:b/>
          <w:sz w:val="24"/>
        </w:rPr>
        <w:t xml:space="preserve"> </w:t>
      </w:r>
    </w:p>
    <w:tbl>
      <w:tblPr>
        <w:tblStyle w:val="TableGrid"/>
        <w:tblW w:w="9483" w:type="dxa"/>
        <w:tblInd w:w="-98" w:type="dxa"/>
        <w:tblCellMar>
          <w:top w:w="55" w:type="dxa"/>
          <w:left w:w="98" w:type="dxa"/>
          <w:bottom w:w="0" w:type="dxa"/>
          <w:right w:w="57" w:type="dxa"/>
        </w:tblCellMar>
        <w:tblLook w:val="04A0" w:firstRow="1" w:lastRow="0" w:firstColumn="1" w:lastColumn="0" w:noHBand="0" w:noVBand="1"/>
      </w:tblPr>
      <w:tblGrid>
        <w:gridCol w:w="9483"/>
      </w:tblGrid>
      <w:tr w:rsidR="00D57D9B" w14:paraId="19736197" w14:textId="77777777">
        <w:trPr>
          <w:trHeight w:val="1000"/>
        </w:trPr>
        <w:tc>
          <w:tcPr>
            <w:tcW w:w="9483" w:type="dxa"/>
            <w:tcBorders>
              <w:top w:val="single" w:sz="8" w:space="0" w:color="BFBFBF"/>
              <w:left w:val="single" w:sz="8" w:space="0" w:color="BFBFBF"/>
              <w:bottom w:val="single" w:sz="8" w:space="0" w:color="BFBFBF"/>
              <w:right w:val="single" w:sz="8" w:space="0" w:color="BFBFBF"/>
            </w:tcBorders>
            <w:vAlign w:val="bottom"/>
          </w:tcPr>
          <w:p w14:paraId="685B8111" w14:textId="77777777" w:rsidR="00D57D9B" w:rsidRDefault="00000000">
            <w:pPr>
              <w:spacing w:after="0"/>
            </w:pPr>
            <w:r>
              <w:rPr>
                <w:b/>
                <w:sz w:val="28"/>
              </w:rPr>
              <w:t xml:space="preserve">5. Metodología </w:t>
            </w:r>
          </w:p>
        </w:tc>
      </w:tr>
      <w:tr w:rsidR="00D57D9B" w14:paraId="3E02E268" w14:textId="77777777">
        <w:trPr>
          <w:trHeight w:val="540"/>
        </w:trPr>
        <w:tc>
          <w:tcPr>
            <w:tcW w:w="9483" w:type="dxa"/>
            <w:tcBorders>
              <w:top w:val="single" w:sz="8" w:space="0" w:color="BFBFBF"/>
              <w:left w:val="single" w:sz="8" w:space="0" w:color="BFBFBF"/>
              <w:bottom w:val="single" w:sz="8" w:space="0" w:color="BFBFBF"/>
              <w:right w:val="single" w:sz="8" w:space="0" w:color="BFBFBF"/>
            </w:tcBorders>
            <w:shd w:val="clear" w:color="auto" w:fill="D9E2F3"/>
          </w:tcPr>
          <w:p w14:paraId="7A738D5B" w14:textId="77777777" w:rsidR="00D57D9B" w:rsidRDefault="00000000">
            <w:pPr>
              <w:spacing w:after="0"/>
              <w:jc w:val="both"/>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FB47D7C" w14:textId="77777777" w:rsidR="00D57D9B" w:rsidRDefault="00000000">
      <w:pPr>
        <w:spacing w:after="0"/>
        <w:ind w:left="615"/>
        <w:jc w:val="both"/>
      </w:pPr>
      <w:r>
        <w:rPr>
          <w:b/>
          <w:sz w:val="24"/>
        </w:rPr>
        <w:t xml:space="preserve"> </w:t>
      </w:r>
    </w:p>
    <w:tbl>
      <w:tblPr>
        <w:tblStyle w:val="TableGrid"/>
        <w:tblW w:w="9480" w:type="dxa"/>
        <w:tblInd w:w="-96" w:type="dxa"/>
        <w:tblCellMar>
          <w:top w:w="62" w:type="dxa"/>
          <w:left w:w="96" w:type="dxa"/>
          <w:bottom w:w="0" w:type="dxa"/>
          <w:right w:w="115" w:type="dxa"/>
        </w:tblCellMar>
        <w:tblLook w:val="04A0" w:firstRow="1" w:lastRow="0" w:firstColumn="1" w:lastColumn="0" w:noHBand="0" w:noVBand="1"/>
      </w:tblPr>
      <w:tblGrid>
        <w:gridCol w:w="9480"/>
      </w:tblGrid>
      <w:tr w:rsidR="00D57D9B" w14:paraId="7440FB6C" w14:textId="77777777">
        <w:trPr>
          <w:trHeight w:val="460"/>
        </w:trPr>
        <w:tc>
          <w:tcPr>
            <w:tcW w:w="9480" w:type="dxa"/>
            <w:tcBorders>
              <w:top w:val="single" w:sz="8" w:space="0" w:color="BFBFBF"/>
              <w:left w:val="single" w:sz="8" w:space="0" w:color="BFBFBF"/>
              <w:bottom w:val="single" w:sz="8" w:space="0" w:color="BFBFBF"/>
              <w:right w:val="single" w:sz="8" w:space="0" w:color="BFBFBF"/>
            </w:tcBorders>
          </w:tcPr>
          <w:p w14:paraId="1A3EBF63" w14:textId="77777777" w:rsidR="00D57D9B" w:rsidRDefault="00000000">
            <w:pPr>
              <w:spacing w:after="0"/>
              <w:ind w:left="16"/>
              <w:jc w:val="center"/>
            </w:pPr>
            <w:r>
              <w:rPr>
                <w:color w:val="1F3864"/>
              </w:rPr>
              <w:t xml:space="preserve">Descripción de la Metodología </w:t>
            </w:r>
          </w:p>
        </w:tc>
      </w:tr>
      <w:tr w:rsidR="00D57D9B" w14:paraId="5CC2C150" w14:textId="77777777">
        <w:trPr>
          <w:trHeight w:val="7480"/>
        </w:trPr>
        <w:tc>
          <w:tcPr>
            <w:tcW w:w="9480" w:type="dxa"/>
            <w:tcBorders>
              <w:top w:val="single" w:sz="8" w:space="0" w:color="BFBFBF"/>
              <w:left w:val="single" w:sz="8" w:space="0" w:color="BFBFBF"/>
              <w:bottom w:val="single" w:sz="8" w:space="0" w:color="BFBFBF"/>
              <w:right w:val="single" w:sz="8" w:space="0" w:color="BFBFBF"/>
            </w:tcBorders>
          </w:tcPr>
          <w:p w14:paraId="7BFA62DB" w14:textId="77777777" w:rsidR="00D57D9B" w:rsidRDefault="00000000">
            <w:pPr>
              <w:spacing w:after="219"/>
            </w:pPr>
            <w:r>
              <w:t xml:space="preserve">Metodologia Cascada  </w:t>
            </w:r>
          </w:p>
          <w:p w14:paraId="4FAF58E1" w14:textId="77777777" w:rsidR="00D57D9B" w:rsidRDefault="00000000">
            <w:pPr>
              <w:spacing w:after="19"/>
            </w:pPr>
            <w:r>
              <w:t xml:space="preserve">1.- Análisis de Requisitos: </w:t>
            </w:r>
            <w:r>
              <w:rPr>
                <w:rFonts w:ascii="Arial" w:eastAsia="Arial" w:hAnsi="Arial" w:cs="Arial"/>
              </w:rPr>
              <w:t xml:space="preserve"> </w:t>
            </w:r>
          </w:p>
          <w:p w14:paraId="14F18A2E" w14:textId="77777777" w:rsidR="00D57D9B" w:rsidRDefault="00000000">
            <w:pPr>
              <w:spacing w:after="0" w:line="276" w:lineRule="auto"/>
            </w:pPr>
            <w:r>
              <w:t>actores (usuario, DM, jugador), reglas de negocio (creación de personaje 5e, clases, estados, control de acceso, entornos, chat).</w:t>
            </w:r>
            <w:r>
              <w:rPr>
                <w:rFonts w:ascii="Arial" w:eastAsia="Arial" w:hAnsi="Arial" w:cs="Arial"/>
              </w:rPr>
              <w:t xml:space="preserve"> </w:t>
            </w:r>
          </w:p>
          <w:p w14:paraId="114EC368" w14:textId="77777777" w:rsidR="00D57D9B" w:rsidRDefault="00000000">
            <w:pPr>
              <w:spacing w:after="219"/>
            </w:pPr>
            <w:r>
              <w:t xml:space="preserve"> </w:t>
            </w:r>
          </w:p>
          <w:p w14:paraId="15AB2535" w14:textId="77777777" w:rsidR="00D57D9B" w:rsidRDefault="00000000">
            <w:pPr>
              <w:spacing w:after="20"/>
            </w:pPr>
            <w:r>
              <w:t xml:space="preserve">2.- Diseño: </w:t>
            </w:r>
            <w:r>
              <w:rPr>
                <w:rFonts w:ascii="Arial" w:eastAsia="Arial" w:hAnsi="Arial" w:cs="Arial"/>
              </w:rPr>
              <w:t xml:space="preserve"> </w:t>
            </w:r>
          </w:p>
          <w:p w14:paraId="61BF0D1C" w14:textId="77777777" w:rsidR="00D57D9B" w:rsidRDefault="00000000">
            <w:pPr>
              <w:spacing w:after="0" w:line="276" w:lineRule="auto"/>
            </w:pPr>
            <w:r>
              <w:t>modelo ERD (Usuario, Personaje, Partida, Participación, Encuentro, Evento, Equipo, Inventario, Chat, Entorno), API REST y wireframes básicos.</w:t>
            </w:r>
            <w:r>
              <w:rPr>
                <w:rFonts w:ascii="Arial" w:eastAsia="Arial" w:hAnsi="Arial" w:cs="Arial"/>
              </w:rPr>
              <w:t xml:space="preserve"> </w:t>
            </w:r>
          </w:p>
          <w:p w14:paraId="7966E77A" w14:textId="77777777" w:rsidR="00D57D9B" w:rsidRDefault="00000000">
            <w:pPr>
              <w:spacing w:after="219"/>
            </w:pPr>
            <w:r>
              <w:t xml:space="preserve"> </w:t>
            </w:r>
          </w:p>
          <w:p w14:paraId="7BCB1A45" w14:textId="77777777" w:rsidR="00D57D9B" w:rsidRDefault="00000000">
            <w:pPr>
              <w:spacing w:after="259"/>
            </w:pPr>
            <w:r>
              <w:t xml:space="preserve">3.- Implementación: </w:t>
            </w:r>
          </w:p>
          <w:p w14:paraId="39BBB916" w14:textId="77777777" w:rsidR="00D57D9B" w:rsidRDefault="00000000">
            <w:pPr>
              <w:numPr>
                <w:ilvl w:val="0"/>
                <w:numId w:val="5"/>
              </w:numPr>
              <w:spacing w:after="20"/>
              <w:ind w:hanging="360"/>
            </w:pPr>
            <w:r>
              <w:t xml:space="preserve">Flask + SQLAlchemy. </w:t>
            </w:r>
          </w:p>
          <w:p w14:paraId="71B849BF" w14:textId="77777777" w:rsidR="00D57D9B" w:rsidRDefault="00000000">
            <w:pPr>
              <w:numPr>
                <w:ilvl w:val="0"/>
                <w:numId w:val="5"/>
              </w:numPr>
              <w:spacing w:after="20"/>
              <w:ind w:hanging="360"/>
            </w:pPr>
            <w:r>
              <w:t xml:space="preserve">SQLite en desarrollo; Oracle SQL en despliegue (cx_Oracle). </w:t>
            </w:r>
          </w:p>
          <w:p w14:paraId="45F20C89" w14:textId="77777777" w:rsidR="00D57D9B" w:rsidRDefault="00000000">
            <w:pPr>
              <w:numPr>
                <w:ilvl w:val="0"/>
                <w:numId w:val="5"/>
              </w:numPr>
              <w:spacing w:after="20"/>
              <w:ind w:hanging="360"/>
            </w:pPr>
            <w:r>
              <w:t xml:space="preserve">Autenticación JWT. </w:t>
            </w:r>
          </w:p>
          <w:p w14:paraId="71D7D030" w14:textId="77777777" w:rsidR="00D57D9B" w:rsidRDefault="00000000">
            <w:pPr>
              <w:numPr>
                <w:ilvl w:val="0"/>
                <w:numId w:val="5"/>
              </w:numPr>
              <w:spacing w:after="19"/>
              <w:ind w:hanging="360"/>
            </w:pPr>
            <w:r>
              <w:t xml:space="preserve">Creación de personajes con razas, clases, trasfondos, competencias y equipo inicial. </w:t>
            </w:r>
          </w:p>
          <w:p w14:paraId="7F5ABB44" w14:textId="77777777" w:rsidR="00D57D9B" w:rsidRDefault="00000000">
            <w:pPr>
              <w:numPr>
                <w:ilvl w:val="0"/>
                <w:numId w:val="5"/>
              </w:numPr>
              <w:spacing w:after="20"/>
              <w:ind w:hanging="360"/>
            </w:pPr>
            <w:r>
              <w:t xml:space="preserve">Encuentros con tiradas y modificadores. </w:t>
            </w:r>
          </w:p>
          <w:p w14:paraId="56CF2D64" w14:textId="77777777" w:rsidR="00D57D9B" w:rsidRDefault="00000000">
            <w:pPr>
              <w:numPr>
                <w:ilvl w:val="0"/>
                <w:numId w:val="5"/>
              </w:numPr>
              <w:spacing w:after="20"/>
              <w:ind w:hanging="360"/>
            </w:pPr>
            <w:r>
              <w:t>Chat en tiempo real con Flask-SocketIO.</w:t>
            </w:r>
            <w:r>
              <w:rPr>
                <w:rFonts w:ascii="Arial" w:eastAsia="Arial" w:hAnsi="Arial" w:cs="Arial"/>
              </w:rPr>
              <w:t xml:space="preserve"> </w:t>
            </w:r>
          </w:p>
          <w:p w14:paraId="650D41BF" w14:textId="77777777" w:rsidR="00D57D9B" w:rsidRDefault="00000000">
            <w:pPr>
              <w:spacing w:after="259"/>
              <w:ind w:left="720"/>
            </w:pPr>
            <w:r>
              <w:t xml:space="preserve"> </w:t>
            </w:r>
          </w:p>
          <w:p w14:paraId="48A03638" w14:textId="77777777" w:rsidR="00D57D9B" w:rsidRDefault="00000000">
            <w:pPr>
              <w:spacing w:after="20"/>
            </w:pPr>
            <w:r>
              <w:t xml:space="preserve">4.- Pruebas: </w:t>
            </w:r>
            <w:r>
              <w:rPr>
                <w:rFonts w:ascii="Arial" w:eastAsia="Arial" w:hAnsi="Arial" w:cs="Arial"/>
              </w:rPr>
              <w:t xml:space="preserve"> </w:t>
            </w:r>
          </w:p>
          <w:p w14:paraId="454CE985" w14:textId="77777777" w:rsidR="00D57D9B" w:rsidRDefault="00000000">
            <w:pPr>
              <w:spacing w:after="19"/>
            </w:pPr>
            <w:r>
              <w:t>unitarias y de integración con pytest.</w:t>
            </w:r>
            <w:r>
              <w:rPr>
                <w:rFonts w:ascii="Arial" w:eastAsia="Arial" w:hAnsi="Arial" w:cs="Arial"/>
              </w:rPr>
              <w:t xml:space="preserve"> </w:t>
            </w:r>
          </w:p>
          <w:p w14:paraId="32A771BA" w14:textId="77777777" w:rsidR="00D57D9B" w:rsidRDefault="00000000">
            <w:pPr>
              <w:spacing w:after="0"/>
            </w:pPr>
            <w:r>
              <w:t xml:space="preserve"> </w:t>
            </w:r>
          </w:p>
        </w:tc>
      </w:tr>
    </w:tbl>
    <w:p w14:paraId="367F049D" w14:textId="77777777" w:rsidR="00D57D9B" w:rsidRDefault="00000000">
      <w:pPr>
        <w:pBdr>
          <w:top w:val="single" w:sz="8" w:space="0" w:color="BFBFBF"/>
          <w:left w:val="single" w:sz="8" w:space="0" w:color="BFBFBF"/>
          <w:bottom w:val="single" w:sz="8" w:space="0" w:color="BFBFBF"/>
          <w:right w:val="single" w:sz="8" w:space="0" w:color="BFBFBF"/>
        </w:pBdr>
        <w:spacing w:after="207" w:line="268" w:lineRule="auto"/>
        <w:ind w:left="-5" w:right="7316" w:hanging="10"/>
      </w:pPr>
      <w:r>
        <w:t xml:space="preserve">5.- Documentación: </w:t>
      </w:r>
      <w:r>
        <w:rPr>
          <w:rFonts w:ascii="Arial" w:eastAsia="Arial" w:hAnsi="Arial" w:cs="Arial"/>
        </w:rPr>
        <w:t xml:space="preserve"> </w:t>
      </w:r>
      <w:r>
        <w:t xml:space="preserve">- Informe final  </w:t>
      </w:r>
    </w:p>
    <w:p w14:paraId="41E0B9C0" w14:textId="77777777" w:rsidR="00D57D9B" w:rsidRDefault="00000000">
      <w:pPr>
        <w:pBdr>
          <w:top w:val="single" w:sz="8" w:space="0" w:color="BFBFBF"/>
          <w:left w:val="single" w:sz="8" w:space="0" w:color="BFBFBF"/>
          <w:bottom w:val="single" w:sz="8" w:space="0" w:color="BFBFBF"/>
          <w:right w:val="single" w:sz="8" w:space="0" w:color="BFBFBF"/>
        </w:pBdr>
        <w:spacing w:after="171" w:line="268" w:lineRule="auto"/>
        <w:ind w:left="-5" w:right="7316" w:hanging="10"/>
      </w:pPr>
      <w:r>
        <w:t xml:space="preserve">- manual de usuario) </w:t>
      </w:r>
    </w:p>
    <w:p w14:paraId="6542D5DC" w14:textId="77777777" w:rsidR="00D57D9B" w:rsidRDefault="00000000">
      <w:pPr>
        <w:pBdr>
          <w:top w:val="single" w:sz="8" w:space="0" w:color="BFBFBF"/>
          <w:left w:val="single" w:sz="8" w:space="0" w:color="BFBFBF"/>
          <w:bottom w:val="single" w:sz="8" w:space="0" w:color="BFBFBF"/>
          <w:right w:val="single" w:sz="8" w:space="0" w:color="BFBFBF"/>
        </w:pBdr>
        <w:spacing w:after="253"/>
        <w:ind w:left="-15" w:right="7316"/>
      </w:pPr>
      <w:r>
        <w:t xml:space="preserve"> </w:t>
      </w:r>
    </w:p>
    <w:p w14:paraId="50135454" w14:textId="77777777" w:rsidR="00D57D9B" w:rsidRDefault="00000000">
      <w:pPr>
        <w:spacing w:after="123"/>
        <w:ind w:left="615"/>
      </w:pPr>
      <w:r>
        <w:rPr>
          <w:b/>
          <w:sz w:val="24"/>
        </w:rPr>
        <w:t xml:space="preserve"> </w:t>
      </w:r>
    </w:p>
    <w:p w14:paraId="1096FA94" w14:textId="77777777" w:rsidR="00D57D9B" w:rsidRDefault="00000000">
      <w:pPr>
        <w:spacing w:after="0"/>
        <w:ind w:left="615"/>
      </w:pPr>
      <w:r>
        <w:rPr>
          <w:b/>
          <w:sz w:val="24"/>
        </w:rPr>
        <w:t xml:space="preserve"> </w:t>
      </w:r>
    </w:p>
    <w:tbl>
      <w:tblPr>
        <w:tblStyle w:val="TableGrid"/>
        <w:tblW w:w="9642" w:type="dxa"/>
        <w:tblInd w:w="-98" w:type="dxa"/>
        <w:tblCellMar>
          <w:top w:w="67" w:type="dxa"/>
          <w:left w:w="98" w:type="dxa"/>
          <w:bottom w:w="15" w:type="dxa"/>
          <w:right w:w="63" w:type="dxa"/>
        </w:tblCellMar>
        <w:tblLook w:val="04A0" w:firstRow="1" w:lastRow="0" w:firstColumn="1" w:lastColumn="0" w:noHBand="0" w:noVBand="1"/>
      </w:tblPr>
      <w:tblGrid>
        <w:gridCol w:w="9642"/>
      </w:tblGrid>
      <w:tr w:rsidR="00D57D9B" w14:paraId="267AEC40" w14:textId="77777777">
        <w:trPr>
          <w:trHeight w:val="985"/>
        </w:trPr>
        <w:tc>
          <w:tcPr>
            <w:tcW w:w="9642" w:type="dxa"/>
            <w:tcBorders>
              <w:top w:val="single" w:sz="8" w:space="0" w:color="BFBFBF"/>
              <w:left w:val="single" w:sz="8" w:space="0" w:color="BFBFBF"/>
              <w:bottom w:val="single" w:sz="8" w:space="0" w:color="BFBFBF"/>
              <w:right w:val="single" w:sz="8" w:space="0" w:color="BFBFBF"/>
            </w:tcBorders>
            <w:vAlign w:val="bottom"/>
          </w:tcPr>
          <w:p w14:paraId="0B17AE00" w14:textId="77777777" w:rsidR="00D57D9B" w:rsidRDefault="00000000">
            <w:pPr>
              <w:spacing w:after="0"/>
            </w:pPr>
            <w:r>
              <w:rPr>
                <w:b/>
                <w:sz w:val="28"/>
              </w:rPr>
              <w:lastRenderedPageBreak/>
              <w:t xml:space="preserve">6. Evidencias </w:t>
            </w:r>
          </w:p>
        </w:tc>
      </w:tr>
      <w:tr w:rsidR="00D57D9B" w14:paraId="4EE83D9E" w14:textId="77777777">
        <w:trPr>
          <w:trHeight w:val="1175"/>
        </w:trPr>
        <w:tc>
          <w:tcPr>
            <w:tcW w:w="9642" w:type="dxa"/>
            <w:tcBorders>
              <w:top w:val="single" w:sz="8" w:space="0" w:color="BFBFBF"/>
              <w:left w:val="single" w:sz="8" w:space="0" w:color="BFBFBF"/>
              <w:bottom w:val="single" w:sz="8" w:space="0" w:color="BFBFBF"/>
              <w:right w:val="single" w:sz="8" w:space="0" w:color="BFBFBF"/>
            </w:tcBorders>
            <w:shd w:val="clear" w:color="auto" w:fill="D9E2F3"/>
          </w:tcPr>
          <w:p w14:paraId="54C61A35" w14:textId="77777777" w:rsidR="00D57D9B" w:rsidRDefault="00000000">
            <w:pPr>
              <w:spacing w:after="0"/>
              <w:ind w:right="50"/>
              <w:jc w:val="both"/>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E90B27C" w14:textId="77777777" w:rsidR="00D57D9B" w:rsidRDefault="00000000">
      <w:pPr>
        <w:spacing w:after="0"/>
        <w:ind w:left="615"/>
      </w:pPr>
      <w:r>
        <w:rPr>
          <w:b/>
          <w:sz w:val="24"/>
        </w:rPr>
        <w:t xml:space="preserve"> </w:t>
      </w:r>
    </w:p>
    <w:tbl>
      <w:tblPr>
        <w:tblStyle w:val="TableGrid"/>
        <w:tblW w:w="10060" w:type="dxa"/>
        <w:tblInd w:w="-96" w:type="dxa"/>
        <w:tblCellMar>
          <w:top w:w="61" w:type="dxa"/>
          <w:left w:w="96" w:type="dxa"/>
          <w:bottom w:w="0" w:type="dxa"/>
          <w:right w:w="29" w:type="dxa"/>
        </w:tblCellMar>
        <w:tblLook w:val="04A0" w:firstRow="1" w:lastRow="0" w:firstColumn="1" w:lastColumn="0" w:noHBand="0" w:noVBand="1"/>
      </w:tblPr>
      <w:tblGrid>
        <w:gridCol w:w="1840"/>
        <w:gridCol w:w="1840"/>
        <w:gridCol w:w="3820"/>
        <w:gridCol w:w="2560"/>
      </w:tblGrid>
      <w:tr w:rsidR="00D57D9B" w14:paraId="4D2DC0AC" w14:textId="77777777">
        <w:trPr>
          <w:trHeight w:val="540"/>
        </w:trPr>
        <w:tc>
          <w:tcPr>
            <w:tcW w:w="1840" w:type="dxa"/>
            <w:tcBorders>
              <w:top w:val="single" w:sz="8" w:space="0" w:color="BFBFBF"/>
              <w:left w:val="single" w:sz="8" w:space="0" w:color="BFBFBF"/>
              <w:bottom w:val="single" w:sz="8" w:space="0" w:color="BFBFBF"/>
              <w:right w:val="single" w:sz="8" w:space="0" w:color="BFBFBF"/>
            </w:tcBorders>
          </w:tcPr>
          <w:p w14:paraId="501C21F4" w14:textId="77777777" w:rsidR="00D57D9B" w:rsidRDefault="00000000">
            <w:pPr>
              <w:spacing w:after="0"/>
              <w:jc w:val="center"/>
            </w:pPr>
            <w:r>
              <w:rPr>
                <w:b/>
                <w:color w:val="1F3864"/>
              </w:rPr>
              <w:t xml:space="preserve">Tipo de evidencia  (avance o final) </w:t>
            </w:r>
          </w:p>
        </w:tc>
        <w:tc>
          <w:tcPr>
            <w:tcW w:w="1840" w:type="dxa"/>
            <w:tcBorders>
              <w:top w:val="single" w:sz="8" w:space="0" w:color="BFBFBF"/>
              <w:left w:val="single" w:sz="8" w:space="0" w:color="BFBFBF"/>
              <w:bottom w:val="single" w:sz="8" w:space="0" w:color="BFBFBF"/>
              <w:right w:val="single" w:sz="8" w:space="0" w:color="BFBFBF"/>
            </w:tcBorders>
          </w:tcPr>
          <w:p w14:paraId="624F5E7D" w14:textId="77777777" w:rsidR="00D57D9B" w:rsidRDefault="00000000">
            <w:pPr>
              <w:spacing w:after="0"/>
              <w:jc w:val="center"/>
            </w:pPr>
            <w:r>
              <w:rPr>
                <w:b/>
                <w:color w:val="1F3864"/>
              </w:rPr>
              <w:t xml:space="preserve">Nombre de la evidencia </w:t>
            </w:r>
          </w:p>
        </w:tc>
        <w:tc>
          <w:tcPr>
            <w:tcW w:w="3820" w:type="dxa"/>
            <w:tcBorders>
              <w:top w:val="single" w:sz="8" w:space="0" w:color="BFBFBF"/>
              <w:left w:val="single" w:sz="8" w:space="0" w:color="BFBFBF"/>
              <w:bottom w:val="single" w:sz="8" w:space="0" w:color="BFBFBF"/>
              <w:right w:val="single" w:sz="8" w:space="0" w:color="BFBFBF"/>
            </w:tcBorders>
            <w:vAlign w:val="center"/>
          </w:tcPr>
          <w:p w14:paraId="19E8BAE1" w14:textId="77777777" w:rsidR="00D57D9B" w:rsidRDefault="00000000">
            <w:pPr>
              <w:spacing w:after="0"/>
              <w:ind w:right="60"/>
              <w:jc w:val="center"/>
            </w:pPr>
            <w:r>
              <w:rPr>
                <w:b/>
                <w:color w:val="1F3864"/>
              </w:rPr>
              <w:t xml:space="preserve">Descripción </w:t>
            </w:r>
          </w:p>
        </w:tc>
        <w:tc>
          <w:tcPr>
            <w:tcW w:w="2560" w:type="dxa"/>
            <w:tcBorders>
              <w:top w:val="single" w:sz="8" w:space="0" w:color="BFBFBF"/>
              <w:left w:val="single" w:sz="8" w:space="0" w:color="BFBFBF"/>
              <w:bottom w:val="single" w:sz="8" w:space="0" w:color="BFBFBF"/>
              <w:right w:val="single" w:sz="8" w:space="0" w:color="BFBFBF"/>
            </w:tcBorders>
            <w:vAlign w:val="center"/>
          </w:tcPr>
          <w:p w14:paraId="1055F892" w14:textId="77777777" w:rsidR="00D57D9B" w:rsidRDefault="00000000">
            <w:pPr>
              <w:spacing w:after="0"/>
              <w:ind w:right="65"/>
              <w:jc w:val="center"/>
            </w:pPr>
            <w:r>
              <w:rPr>
                <w:b/>
                <w:color w:val="1F3864"/>
              </w:rPr>
              <w:t xml:space="preserve">Justificación </w:t>
            </w:r>
          </w:p>
        </w:tc>
      </w:tr>
      <w:tr w:rsidR="00D57D9B" w14:paraId="19A6734A" w14:textId="77777777">
        <w:trPr>
          <w:trHeight w:val="1900"/>
        </w:trPr>
        <w:tc>
          <w:tcPr>
            <w:tcW w:w="1840" w:type="dxa"/>
            <w:tcBorders>
              <w:top w:val="single" w:sz="8" w:space="0" w:color="BFBFBF"/>
              <w:left w:val="single" w:sz="8" w:space="0" w:color="BFBFBF"/>
              <w:bottom w:val="single" w:sz="8" w:space="0" w:color="BFBFBF"/>
              <w:right w:val="single" w:sz="8" w:space="0" w:color="BFBFBF"/>
            </w:tcBorders>
          </w:tcPr>
          <w:p w14:paraId="6F4552D5" w14:textId="77777777" w:rsidR="00D57D9B" w:rsidRDefault="00000000">
            <w:pPr>
              <w:spacing w:after="0"/>
            </w:pPr>
            <w:r>
              <w:t xml:space="preserve">Avance </w:t>
            </w:r>
          </w:p>
        </w:tc>
        <w:tc>
          <w:tcPr>
            <w:tcW w:w="1840" w:type="dxa"/>
            <w:tcBorders>
              <w:top w:val="single" w:sz="8" w:space="0" w:color="BFBFBF"/>
              <w:left w:val="single" w:sz="8" w:space="0" w:color="BFBFBF"/>
              <w:bottom w:val="single" w:sz="8" w:space="0" w:color="BFBFBF"/>
              <w:right w:val="single" w:sz="8" w:space="0" w:color="BFBFBF"/>
            </w:tcBorders>
          </w:tcPr>
          <w:p w14:paraId="5187B91A" w14:textId="77777777" w:rsidR="00D57D9B" w:rsidRDefault="00000000">
            <w:pPr>
              <w:tabs>
                <w:tab w:val="right" w:pos="1715"/>
              </w:tabs>
              <w:spacing w:after="0"/>
            </w:pPr>
            <w:r>
              <w:t xml:space="preserve">Documento </w:t>
            </w:r>
            <w:r>
              <w:tab/>
              <w:t xml:space="preserve">de </w:t>
            </w:r>
          </w:p>
          <w:p w14:paraId="5ED500DF" w14:textId="77777777" w:rsidR="00D57D9B" w:rsidRDefault="00000000">
            <w:pPr>
              <w:spacing w:after="0"/>
              <w:ind w:left="5"/>
            </w:pPr>
            <w:r>
              <w:t xml:space="preserve">Requisitos </w:t>
            </w:r>
          </w:p>
        </w:tc>
        <w:tc>
          <w:tcPr>
            <w:tcW w:w="3820" w:type="dxa"/>
            <w:tcBorders>
              <w:top w:val="single" w:sz="8" w:space="0" w:color="BFBFBF"/>
              <w:left w:val="single" w:sz="8" w:space="0" w:color="BFBFBF"/>
              <w:bottom w:val="single" w:sz="8" w:space="0" w:color="BFBFBF"/>
              <w:right w:val="single" w:sz="8" w:space="0" w:color="BFBFBF"/>
            </w:tcBorders>
          </w:tcPr>
          <w:p w14:paraId="2C8F5077" w14:textId="77777777" w:rsidR="00D57D9B" w:rsidRDefault="00000000">
            <w:pPr>
              <w:spacing w:after="0"/>
              <w:ind w:left="10" w:right="74"/>
              <w:jc w:val="both"/>
            </w:pPr>
            <w:r>
              <w:t xml:space="preserve">Documento que detalla los requisitos funcionales y no funcionales del sistema, incluyendo casos de uso, restricciones y un plan de hitos del proyecto. </w:t>
            </w:r>
          </w:p>
        </w:tc>
        <w:tc>
          <w:tcPr>
            <w:tcW w:w="2560" w:type="dxa"/>
            <w:tcBorders>
              <w:top w:val="single" w:sz="8" w:space="0" w:color="BFBFBF"/>
              <w:left w:val="single" w:sz="8" w:space="0" w:color="BFBFBF"/>
              <w:bottom w:val="single" w:sz="8" w:space="0" w:color="BFBFBF"/>
              <w:right w:val="single" w:sz="8" w:space="0" w:color="BFBFBF"/>
            </w:tcBorders>
          </w:tcPr>
          <w:p w14:paraId="110EBCD3" w14:textId="77777777" w:rsidR="00D57D9B" w:rsidRDefault="00000000">
            <w:pPr>
              <w:spacing w:after="0" w:line="240" w:lineRule="auto"/>
              <w:ind w:left="15" w:right="80"/>
              <w:jc w:val="both"/>
            </w:pPr>
            <w:r>
              <w:t xml:space="preserve">Es la base del proyecto, define el alcance y las funcionalidades a desarrollar. Permite alinear las ideas planteadas para el </w:t>
            </w:r>
          </w:p>
          <w:p w14:paraId="7D6EAB16" w14:textId="77777777" w:rsidR="00D57D9B" w:rsidRDefault="00000000">
            <w:pPr>
              <w:spacing w:after="0"/>
              <w:ind w:left="15"/>
            </w:pPr>
            <w:r>
              <w:t xml:space="preserve">desarrollo del proyecto </w:t>
            </w:r>
          </w:p>
        </w:tc>
      </w:tr>
      <w:tr w:rsidR="00D57D9B" w14:paraId="105D1A83" w14:textId="77777777">
        <w:trPr>
          <w:trHeight w:val="2160"/>
        </w:trPr>
        <w:tc>
          <w:tcPr>
            <w:tcW w:w="1840" w:type="dxa"/>
            <w:tcBorders>
              <w:top w:val="single" w:sz="8" w:space="0" w:color="BFBFBF"/>
              <w:left w:val="single" w:sz="8" w:space="0" w:color="BFBFBF"/>
              <w:bottom w:val="single" w:sz="8" w:space="0" w:color="BFBFBF"/>
              <w:right w:val="single" w:sz="8" w:space="0" w:color="BFBFBF"/>
            </w:tcBorders>
          </w:tcPr>
          <w:p w14:paraId="21A1A0F2" w14:textId="77777777" w:rsidR="00D57D9B" w:rsidRDefault="00000000">
            <w:pPr>
              <w:spacing w:after="0"/>
            </w:pPr>
            <w:r>
              <w:t xml:space="preserve">Avance </w:t>
            </w:r>
          </w:p>
        </w:tc>
        <w:tc>
          <w:tcPr>
            <w:tcW w:w="1840" w:type="dxa"/>
            <w:tcBorders>
              <w:top w:val="single" w:sz="8" w:space="0" w:color="BFBFBF"/>
              <w:left w:val="single" w:sz="8" w:space="0" w:color="BFBFBF"/>
              <w:bottom w:val="single" w:sz="8" w:space="0" w:color="BFBFBF"/>
              <w:right w:val="single" w:sz="8" w:space="0" w:color="BFBFBF"/>
            </w:tcBorders>
          </w:tcPr>
          <w:p w14:paraId="50A82D31" w14:textId="77777777" w:rsidR="00D57D9B" w:rsidRDefault="00000000">
            <w:pPr>
              <w:spacing w:after="0"/>
              <w:ind w:left="5"/>
            </w:pPr>
            <w:r>
              <w:t xml:space="preserve">Diseño BD </w:t>
            </w:r>
          </w:p>
        </w:tc>
        <w:tc>
          <w:tcPr>
            <w:tcW w:w="3820" w:type="dxa"/>
            <w:tcBorders>
              <w:top w:val="single" w:sz="8" w:space="0" w:color="BFBFBF"/>
              <w:left w:val="single" w:sz="8" w:space="0" w:color="BFBFBF"/>
              <w:bottom w:val="single" w:sz="8" w:space="0" w:color="BFBFBF"/>
              <w:right w:val="single" w:sz="8" w:space="0" w:color="BFBFBF"/>
            </w:tcBorders>
          </w:tcPr>
          <w:p w14:paraId="5EDAA35D" w14:textId="77777777" w:rsidR="00D57D9B" w:rsidRDefault="00000000">
            <w:pPr>
              <w:spacing w:after="0"/>
              <w:ind w:left="10" w:right="70"/>
              <w:jc w:val="both"/>
            </w:pPr>
            <w:r>
              <w:t xml:space="preserve">Se usará Oracle SQL para la creación de tablas y el almacenamiento de datos. El diseño incluirá la arquitectura de la base de datos, el modelado de datos y las relaciones entre tablas para gestionar usuarios, personajes y partidas. </w:t>
            </w:r>
          </w:p>
        </w:tc>
        <w:tc>
          <w:tcPr>
            <w:tcW w:w="2560" w:type="dxa"/>
            <w:tcBorders>
              <w:top w:val="single" w:sz="8" w:space="0" w:color="BFBFBF"/>
              <w:left w:val="single" w:sz="8" w:space="0" w:color="BFBFBF"/>
              <w:bottom w:val="single" w:sz="8" w:space="0" w:color="BFBFBF"/>
              <w:right w:val="single" w:sz="8" w:space="0" w:color="BFBFBF"/>
            </w:tcBorders>
          </w:tcPr>
          <w:p w14:paraId="04BA1C94" w14:textId="77777777" w:rsidR="00D57D9B" w:rsidRDefault="00000000">
            <w:pPr>
              <w:spacing w:after="15" w:line="240" w:lineRule="auto"/>
              <w:ind w:left="15" w:right="81"/>
              <w:jc w:val="both"/>
            </w:pPr>
            <w:r>
              <w:t xml:space="preserve">En base al proyecto se determinó como base de datos a usar “ORACLE </w:t>
            </w:r>
          </w:p>
          <w:p w14:paraId="72E6FB8E" w14:textId="77777777" w:rsidR="00D57D9B" w:rsidRDefault="00000000">
            <w:pPr>
              <w:tabs>
                <w:tab w:val="center" w:pos="1323"/>
                <w:tab w:val="right" w:pos="2435"/>
              </w:tabs>
              <w:spacing w:after="0"/>
            </w:pPr>
            <w:r>
              <w:t xml:space="preserve">SQL” </w:t>
            </w:r>
            <w:r>
              <w:tab/>
              <w:t xml:space="preserve">dado </w:t>
            </w:r>
            <w:r>
              <w:tab/>
              <w:t xml:space="preserve">al </w:t>
            </w:r>
          </w:p>
          <w:p w14:paraId="224D73B8" w14:textId="77777777" w:rsidR="00D57D9B" w:rsidRDefault="00000000">
            <w:pPr>
              <w:spacing w:after="0"/>
              <w:ind w:left="15" w:right="82"/>
              <w:jc w:val="both"/>
            </w:pPr>
            <w:r>
              <w:t xml:space="preserve">conocimiento previo, robustez en su estructura y conexión con el proyecto. </w:t>
            </w:r>
          </w:p>
        </w:tc>
      </w:tr>
      <w:tr w:rsidR="00D57D9B" w14:paraId="419CF062" w14:textId="77777777">
        <w:trPr>
          <w:trHeight w:val="2700"/>
        </w:trPr>
        <w:tc>
          <w:tcPr>
            <w:tcW w:w="1840" w:type="dxa"/>
            <w:tcBorders>
              <w:top w:val="single" w:sz="8" w:space="0" w:color="BFBFBF"/>
              <w:left w:val="single" w:sz="8" w:space="0" w:color="BFBFBF"/>
              <w:bottom w:val="single" w:sz="8" w:space="0" w:color="BFBFBF"/>
              <w:right w:val="single" w:sz="8" w:space="0" w:color="BFBFBF"/>
            </w:tcBorders>
          </w:tcPr>
          <w:p w14:paraId="5ECEBDB3" w14:textId="77777777" w:rsidR="00D57D9B" w:rsidRDefault="00000000">
            <w:pPr>
              <w:spacing w:after="0"/>
            </w:pPr>
            <w:r>
              <w:t xml:space="preserve">Avance </w:t>
            </w:r>
          </w:p>
        </w:tc>
        <w:tc>
          <w:tcPr>
            <w:tcW w:w="1840" w:type="dxa"/>
            <w:tcBorders>
              <w:top w:val="single" w:sz="8" w:space="0" w:color="BFBFBF"/>
              <w:left w:val="single" w:sz="8" w:space="0" w:color="BFBFBF"/>
              <w:bottom w:val="single" w:sz="8" w:space="0" w:color="BFBFBF"/>
              <w:right w:val="single" w:sz="8" w:space="0" w:color="BFBFBF"/>
            </w:tcBorders>
          </w:tcPr>
          <w:p w14:paraId="3C505904" w14:textId="77777777" w:rsidR="00D57D9B" w:rsidRDefault="00000000">
            <w:pPr>
              <w:spacing w:after="0"/>
              <w:ind w:left="5"/>
            </w:pPr>
            <w:r>
              <w:t xml:space="preserve">Código Fuente del Sistema </w:t>
            </w:r>
          </w:p>
        </w:tc>
        <w:tc>
          <w:tcPr>
            <w:tcW w:w="3820" w:type="dxa"/>
            <w:tcBorders>
              <w:top w:val="single" w:sz="8" w:space="0" w:color="BFBFBF"/>
              <w:left w:val="single" w:sz="8" w:space="0" w:color="BFBFBF"/>
              <w:bottom w:val="single" w:sz="8" w:space="0" w:color="BFBFBF"/>
              <w:right w:val="single" w:sz="8" w:space="0" w:color="BFBFBF"/>
            </w:tcBorders>
          </w:tcPr>
          <w:p w14:paraId="7173B1E3" w14:textId="77777777" w:rsidR="00D57D9B" w:rsidRDefault="00000000">
            <w:pPr>
              <w:spacing w:after="240" w:line="240" w:lineRule="auto"/>
              <w:ind w:left="10" w:right="73"/>
              <w:jc w:val="both"/>
            </w:pPr>
            <w:r>
              <w:t xml:space="preserve">El código de la aplicación web "Combat Tracker", desarrollado con Python y organizado por módulos para el frontend y backend. </w:t>
            </w:r>
          </w:p>
          <w:p w14:paraId="7E7C3D95" w14:textId="77777777" w:rsidR="00D57D9B" w:rsidRDefault="00000000">
            <w:pPr>
              <w:spacing w:after="0"/>
              <w:ind w:left="10"/>
            </w:pPr>
            <w:r>
              <w:t xml:space="preserve"> </w:t>
            </w:r>
          </w:p>
        </w:tc>
        <w:tc>
          <w:tcPr>
            <w:tcW w:w="2560" w:type="dxa"/>
            <w:tcBorders>
              <w:top w:val="single" w:sz="8" w:space="0" w:color="BFBFBF"/>
              <w:left w:val="single" w:sz="8" w:space="0" w:color="BFBFBF"/>
              <w:bottom w:val="single" w:sz="8" w:space="0" w:color="BFBFBF"/>
              <w:right w:val="single" w:sz="8" w:space="0" w:color="BFBFBF"/>
            </w:tcBorders>
          </w:tcPr>
          <w:p w14:paraId="7F538186" w14:textId="77777777" w:rsidR="00D57D9B" w:rsidRDefault="00000000">
            <w:pPr>
              <w:spacing w:after="0"/>
              <w:ind w:left="15" w:right="81"/>
              <w:jc w:val="both"/>
            </w:pPr>
            <w:r>
              <w:t>Se usa python en base a la comodidad del equipo además de la variedad de librerías que amplían el uso y versatilidad de este lenguaje, además del uso de token enviados por “JWT” para brindar mayor seguridad a las cuentas de los futuros usuarios.</w:t>
            </w:r>
            <w:r>
              <w:rPr>
                <w:b/>
                <w:color w:val="1F3864"/>
              </w:rPr>
              <w:t xml:space="preserve"> </w:t>
            </w:r>
          </w:p>
        </w:tc>
      </w:tr>
    </w:tbl>
    <w:p w14:paraId="3CBEBF6F" w14:textId="77777777" w:rsidR="00D57D9B" w:rsidRDefault="00000000">
      <w:pPr>
        <w:spacing w:after="123"/>
        <w:ind w:left="615"/>
      </w:pPr>
      <w:r>
        <w:rPr>
          <w:b/>
          <w:sz w:val="24"/>
        </w:rPr>
        <w:t xml:space="preserve"> </w:t>
      </w:r>
    </w:p>
    <w:p w14:paraId="7CC2EB60" w14:textId="77777777" w:rsidR="00D57D9B" w:rsidRDefault="00000000">
      <w:pPr>
        <w:spacing w:after="123"/>
        <w:ind w:left="615"/>
      </w:pPr>
      <w:r>
        <w:rPr>
          <w:b/>
          <w:sz w:val="24"/>
        </w:rPr>
        <w:t xml:space="preserve"> </w:t>
      </w:r>
    </w:p>
    <w:p w14:paraId="5CCCAAD9" w14:textId="77777777" w:rsidR="00D57D9B" w:rsidRDefault="00000000">
      <w:pPr>
        <w:spacing w:after="0"/>
        <w:ind w:left="615"/>
      </w:pPr>
      <w:r>
        <w:rPr>
          <w:b/>
          <w:sz w:val="24"/>
        </w:rPr>
        <w:t xml:space="preserve"> </w:t>
      </w:r>
    </w:p>
    <w:tbl>
      <w:tblPr>
        <w:tblStyle w:val="TableGrid"/>
        <w:tblW w:w="9642" w:type="dxa"/>
        <w:tblInd w:w="-98" w:type="dxa"/>
        <w:tblCellMar>
          <w:top w:w="138" w:type="dxa"/>
          <w:left w:w="98" w:type="dxa"/>
          <w:bottom w:w="79" w:type="dxa"/>
          <w:right w:w="115" w:type="dxa"/>
        </w:tblCellMar>
        <w:tblLook w:val="04A0" w:firstRow="1" w:lastRow="0" w:firstColumn="1" w:lastColumn="0" w:noHBand="0" w:noVBand="1"/>
      </w:tblPr>
      <w:tblGrid>
        <w:gridCol w:w="9642"/>
      </w:tblGrid>
      <w:tr w:rsidR="00D57D9B" w14:paraId="058C5859" w14:textId="77777777">
        <w:trPr>
          <w:trHeight w:val="1000"/>
        </w:trPr>
        <w:tc>
          <w:tcPr>
            <w:tcW w:w="9642" w:type="dxa"/>
            <w:tcBorders>
              <w:top w:val="single" w:sz="8" w:space="0" w:color="BFBFBF"/>
              <w:left w:val="single" w:sz="8" w:space="0" w:color="BFBFBF"/>
              <w:bottom w:val="single" w:sz="8" w:space="0" w:color="BFBFBF"/>
              <w:right w:val="single" w:sz="8" w:space="0" w:color="BFBFBF"/>
            </w:tcBorders>
            <w:vAlign w:val="bottom"/>
          </w:tcPr>
          <w:p w14:paraId="32C3331B" w14:textId="77777777" w:rsidR="00D57D9B" w:rsidRDefault="00000000">
            <w:pPr>
              <w:spacing w:after="0"/>
            </w:pPr>
            <w:r>
              <w:rPr>
                <w:b/>
                <w:sz w:val="28"/>
              </w:rPr>
              <w:t xml:space="preserve">7. Plan de Trabajo </w:t>
            </w:r>
          </w:p>
        </w:tc>
      </w:tr>
      <w:tr w:rsidR="00D57D9B" w14:paraId="6E9C50D6" w14:textId="77777777">
        <w:trPr>
          <w:trHeight w:val="441"/>
        </w:trPr>
        <w:tc>
          <w:tcPr>
            <w:tcW w:w="9642" w:type="dxa"/>
            <w:tcBorders>
              <w:top w:val="single" w:sz="8" w:space="0" w:color="BFBFBF"/>
              <w:left w:val="single" w:sz="8" w:space="0" w:color="BFBFBF"/>
              <w:bottom w:val="single" w:sz="8" w:space="0" w:color="BFBFBF"/>
              <w:right w:val="single" w:sz="8" w:space="0" w:color="BFBFBF"/>
            </w:tcBorders>
            <w:shd w:val="clear" w:color="auto" w:fill="D9E2F3"/>
          </w:tcPr>
          <w:p w14:paraId="7425F105" w14:textId="77777777" w:rsidR="00D57D9B" w:rsidRDefault="00000000">
            <w:pPr>
              <w:spacing w:after="0"/>
            </w:pPr>
            <w:r>
              <w:rPr>
                <w:color w:val="1F3864"/>
              </w:rPr>
              <w:t xml:space="preserve">En la siguiente tabla define la planificación de tu Proyecto APT de acuerdo a lo requerido. </w:t>
            </w:r>
          </w:p>
        </w:tc>
      </w:tr>
    </w:tbl>
    <w:p w14:paraId="7DD6240A" w14:textId="77777777" w:rsidR="00D57D9B" w:rsidRDefault="00000000">
      <w:pPr>
        <w:spacing w:after="0"/>
        <w:ind w:left="615"/>
      </w:pPr>
      <w:r>
        <w:rPr>
          <w:b/>
          <w:sz w:val="24"/>
        </w:rPr>
        <w:t xml:space="preserve"> </w:t>
      </w:r>
    </w:p>
    <w:tbl>
      <w:tblPr>
        <w:tblStyle w:val="TableGrid"/>
        <w:tblW w:w="11020" w:type="dxa"/>
        <w:tblInd w:w="-656" w:type="dxa"/>
        <w:tblCellMar>
          <w:top w:w="48" w:type="dxa"/>
          <w:left w:w="0" w:type="dxa"/>
          <w:bottom w:w="0" w:type="dxa"/>
          <w:right w:w="39" w:type="dxa"/>
        </w:tblCellMar>
        <w:tblLook w:val="04A0" w:firstRow="1" w:lastRow="0" w:firstColumn="1" w:lastColumn="0" w:noHBand="0" w:noVBand="1"/>
      </w:tblPr>
      <w:tblGrid>
        <w:gridCol w:w="1269"/>
        <w:gridCol w:w="311"/>
        <w:gridCol w:w="1266"/>
        <w:gridCol w:w="294"/>
        <w:gridCol w:w="1245"/>
        <w:gridCol w:w="335"/>
        <w:gridCol w:w="1057"/>
        <w:gridCol w:w="523"/>
        <w:gridCol w:w="1578"/>
        <w:gridCol w:w="1560"/>
        <w:gridCol w:w="1582"/>
      </w:tblGrid>
      <w:tr w:rsidR="00D57D9B" w14:paraId="32F904C4" w14:textId="77777777">
        <w:trPr>
          <w:trHeight w:val="460"/>
        </w:trPr>
        <w:tc>
          <w:tcPr>
            <w:tcW w:w="9438" w:type="dxa"/>
            <w:gridSpan w:val="10"/>
            <w:tcBorders>
              <w:top w:val="single" w:sz="8" w:space="0" w:color="BFBFBF"/>
              <w:left w:val="single" w:sz="8" w:space="0" w:color="BFBFBF"/>
              <w:bottom w:val="single" w:sz="8" w:space="0" w:color="BFBFBF"/>
              <w:right w:val="nil"/>
            </w:tcBorders>
          </w:tcPr>
          <w:p w14:paraId="1B318F0B" w14:textId="77777777" w:rsidR="00D57D9B" w:rsidRDefault="00000000">
            <w:pPr>
              <w:spacing w:after="0"/>
              <w:ind w:left="1618"/>
              <w:jc w:val="center"/>
            </w:pPr>
            <w:r>
              <w:rPr>
                <w:b/>
                <w:color w:val="1F3864"/>
              </w:rPr>
              <w:lastRenderedPageBreak/>
              <w:t>Plan de Trabajo Proyecto APT</w:t>
            </w:r>
            <w:r>
              <w:rPr>
                <w:color w:val="1F3864"/>
              </w:rPr>
              <w:t xml:space="preserve"> </w:t>
            </w:r>
          </w:p>
        </w:tc>
        <w:tc>
          <w:tcPr>
            <w:tcW w:w="1582" w:type="dxa"/>
            <w:tcBorders>
              <w:top w:val="single" w:sz="8" w:space="0" w:color="BFBFBF"/>
              <w:left w:val="nil"/>
              <w:bottom w:val="single" w:sz="8" w:space="0" w:color="BFBFBF"/>
              <w:right w:val="single" w:sz="8" w:space="0" w:color="BFBFBF"/>
            </w:tcBorders>
          </w:tcPr>
          <w:p w14:paraId="574952C4" w14:textId="77777777" w:rsidR="00D57D9B" w:rsidRDefault="00D57D9B"/>
        </w:tc>
      </w:tr>
      <w:tr w:rsidR="00D57D9B" w14:paraId="6875B624" w14:textId="77777777">
        <w:trPr>
          <w:trHeight w:val="1200"/>
        </w:trPr>
        <w:tc>
          <w:tcPr>
            <w:tcW w:w="1580" w:type="dxa"/>
            <w:gridSpan w:val="2"/>
            <w:tcBorders>
              <w:top w:val="single" w:sz="8" w:space="0" w:color="BFBFBF"/>
              <w:left w:val="single" w:sz="8" w:space="0" w:color="BFBFBF"/>
              <w:bottom w:val="single" w:sz="8" w:space="0" w:color="BFBFBF"/>
              <w:right w:val="single" w:sz="8" w:space="0" w:color="BFBFBF"/>
            </w:tcBorders>
          </w:tcPr>
          <w:p w14:paraId="1638ABB2" w14:textId="77777777" w:rsidR="00D57D9B" w:rsidRDefault="00000000">
            <w:pPr>
              <w:spacing w:after="0"/>
              <w:jc w:val="center"/>
            </w:pPr>
            <w:r>
              <w:rPr>
                <w:color w:val="1F3864"/>
                <w:sz w:val="18"/>
              </w:rPr>
              <w:t xml:space="preserve">Competencia o unidades de competencias </w:t>
            </w:r>
          </w:p>
        </w:tc>
        <w:tc>
          <w:tcPr>
            <w:tcW w:w="1560" w:type="dxa"/>
            <w:gridSpan w:val="2"/>
            <w:tcBorders>
              <w:top w:val="single" w:sz="8" w:space="0" w:color="BFBFBF"/>
              <w:left w:val="single" w:sz="8" w:space="0" w:color="BFBFBF"/>
              <w:bottom w:val="single" w:sz="8" w:space="0" w:color="BFBFBF"/>
              <w:right w:val="single" w:sz="8" w:space="0" w:color="BFBFBF"/>
            </w:tcBorders>
          </w:tcPr>
          <w:p w14:paraId="171F9300" w14:textId="77777777" w:rsidR="00D57D9B" w:rsidRDefault="00000000">
            <w:pPr>
              <w:spacing w:after="0"/>
              <w:ind w:left="36"/>
              <w:jc w:val="center"/>
            </w:pPr>
            <w:r>
              <w:rPr>
                <w:color w:val="1F3864"/>
              </w:rPr>
              <w:t xml:space="preserve">Nombre de  </w:t>
            </w:r>
          </w:p>
          <w:p w14:paraId="3157177B" w14:textId="77777777" w:rsidR="00D57D9B" w:rsidRDefault="00000000">
            <w:pPr>
              <w:spacing w:after="0"/>
              <w:jc w:val="center"/>
            </w:pPr>
            <w:r>
              <w:rPr>
                <w:color w:val="1F3864"/>
              </w:rPr>
              <w:t xml:space="preserve">Actividades/Ta reas </w:t>
            </w:r>
          </w:p>
        </w:tc>
        <w:tc>
          <w:tcPr>
            <w:tcW w:w="1580" w:type="dxa"/>
            <w:gridSpan w:val="2"/>
            <w:tcBorders>
              <w:top w:val="single" w:sz="8" w:space="0" w:color="BFBFBF"/>
              <w:left w:val="single" w:sz="8" w:space="0" w:color="BFBFBF"/>
              <w:bottom w:val="single" w:sz="8" w:space="0" w:color="BFBFBF"/>
              <w:right w:val="single" w:sz="8" w:space="0" w:color="BFBFBF"/>
            </w:tcBorders>
          </w:tcPr>
          <w:p w14:paraId="752C912A" w14:textId="77777777" w:rsidR="00D57D9B" w:rsidRDefault="00000000">
            <w:pPr>
              <w:spacing w:after="0"/>
              <w:ind w:left="46"/>
              <w:jc w:val="center"/>
            </w:pPr>
            <w:r>
              <w:rPr>
                <w:color w:val="1F3864"/>
              </w:rPr>
              <w:t xml:space="preserve">Descripción </w:t>
            </w:r>
          </w:p>
          <w:p w14:paraId="49C9DD09" w14:textId="77777777" w:rsidR="00D57D9B" w:rsidRDefault="00000000">
            <w:pPr>
              <w:spacing w:after="0"/>
              <w:jc w:val="center"/>
            </w:pPr>
            <w:r>
              <w:rPr>
                <w:color w:val="1F3864"/>
              </w:rPr>
              <w:t xml:space="preserve">Actividades/Ta reas </w:t>
            </w:r>
          </w:p>
        </w:tc>
        <w:tc>
          <w:tcPr>
            <w:tcW w:w="1580" w:type="dxa"/>
            <w:gridSpan w:val="2"/>
            <w:tcBorders>
              <w:top w:val="single" w:sz="8" w:space="0" w:color="BFBFBF"/>
              <w:left w:val="single" w:sz="8" w:space="0" w:color="BFBFBF"/>
              <w:bottom w:val="single" w:sz="8" w:space="0" w:color="BFBFBF"/>
              <w:right w:val="single" w:sz="8" w:space="0" w:color="BFBFBF"/>
            </w:tcBorders>
          </w:tcPr>
          <w:p w14:paraId="603187F2" w14:textId="77777777" w:rsidR="00D57D9B" w:rsidRDefault="00000000">
            <w:pPr>
              <w:spacing w:after="0"/>
              <w:ind w:left="36"/>
              <w:jc w:val="center"/>
            </w:pPr>
            <w:r>
              <w:rPr>
                <w:color w:val="1F3864"/>
              </w:rPr>
              <w:t xml:space="preserve">Recursos </w:t>
            </w:r>
          </w:p>
        </w:tc>
        <w:tc>
          <w:tcPr>
            <w:tcW w:w="1578" w:type="dxa"/>
            <w:tcBorders>
              <w:top w:val="single" w:sz="8" w:space="0" w:color="BFBFBF"/>
              <w:left w:val="single" w:sz="8" w:space="0" w:color="BFBFBF"/>
              <w:bottom w:val="single" w:sz="8" w:space="0" w:color="BFBFBF"/>
              <w:right w:val="single" w:sz="8" w:space="0" w:color="FFFFFF"/>
            </w:tcBorders>
          </w:tcPr>
          <w:p w14:paraId="67393B68" w14:textId="77777777" w:rsidR="00D57D9B" w:rsidRDefault="00000000">
            <w:pPr>
              <w:jc w:val="center"/>
            </w:pPr>
            <w:r>
              <w:rPr>
                <w:color w:val="1F3864"/>
              </w:rPr>
              <w:t xml:space="preserve">Duración de la actividad </w:t>
            </w:r>
          </w:p>
          <w:p w14:paraId="19A90596" w14:textId="77777777" w:rsidR="00D57D9B" w:rsidRDefault="00000000">
            <w:pPr>
              <w:spacing w:after="0"/>
              <w:ind w:left="78"/>
              <w:jc w:val="center"/>
            </w:pPr>
            <w:r>
              <w:rPr>
                <w:color w:val="1F3864"/>
              </w:rPr>
              <w:t xml:space="preserve">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04480830" w14:textId="77777777" w:rsidR="00D57D9B" w:rsidRDefault="00000000">
            <w:pPr>
              <w:spacing w:after="0"/>
              <w:ind w:left="177"/>
            </w:pPr>
            <w:r>
              <w:rPr>
                <w:color w:val="1F3864"/>
              </w:rPr>
              <w:t>Responsable</w:t>
            </w:r>
            <w:r>
              <w:rPr>
                <w:color w:val="1F3864"/>
                <w:sz w:val="20"/>
                <w:vertAlign w:val="superscript"/>
              </w:rPr>
              <w:footnoteReference w:id="1"/>
            </w:r>
            <w:r>
              <w:rPr>
                <w:color w:val="1F3864"/>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5A6ED1DB" w14:textId="77777777" w:rsidR="00D57D9B" w:rsidRDefault="00000000">
            <w:pPr>
              <w:spacing w:after="0"/>
              <w:ind w:left="135"/>
            </w:pPr>
            <w:r>
              <w:rPr>
                <w:color w:val="1F3864"/>
              </w:rPr>
              <w:t xml:space="preserve">Observaciones </w:t>
            </w:r>
          </w:p>
        </w:tc>
      </w:tr>
      <w:tr w:rsidR="00D57D9B" w14:paraId="627EB7A8" w14:textId="77777777">
        <w:trPr>
          <w:trHeight w:val="2320"/>
        </w:trPr>
        <w:tc>
          <w:tcPr>
            <w:tcW w:w="1580" w:type="dxa"/>
            <w:gridSpan w:val="2"/>
            <w:tcBorders>
              <w:top w:val="single" w:sz="8" w:space="0" w:color="BFBFBF"/>
              <w:left w:val="single" w:sz="8" w:space="0" w:color="BFBFBF"/>
              <w:bottom w:val="single" w:sz="8" w:space="0" w:color="BFBFBF"/>
              <w:right w:val="single" w:sz="8" w:space="0" w:color="BFBFBF"/>
            </w:tcBorders>
          </w:tcPr>
          <w:p w14:paraId="06D97F63" w14:textId="77777777" w:rsidR="00D57D9B" w:rsidRDefault="00000000">
            <w:pPr>
              <w:spacing w:after="0"/>
              <w:ind w:left="101"/>
              <w:jc w:val="both"/>
            </w:pPr>
            <w:r>
              <w:rPr>
                <w:sz w:val="18"/>
              </w:rPr>
              <w:t xml:space="preserve">Diseño y gestión de requisitos </w:t>
            </w:r>
          </w:p>
        </w:tc>
        <w:tc>
          <w:tcPr>
            <w:tcW w:w="1560" w:type="dxa"/>
            <w:gridSpan w:val="2"/>
            <w:tcBorders>
              <w:top w:val="single" w:sz="8" w:space="0" w:color="BFBFBF"/>
              <w:left w:val="single" w:sz="8" w:space="0" w:color="BFBFBF"/>
              <w:bottom w:val="single" w:sz="8" w:space="0" w:color="BFBFBF"/>
              <w:right w:val="single" w:sz="8" w:space="0" w:color="BFBFBF"/>
            </w:tcBorders>
          </w:tcPr>
          <w:p w14:paraId="60F8B98D" w14:textId="77777777" w:rsidR="00D57D9B" w:rsidRDefault="00000000">
            <w:pPr>
              <w:tabs>
                <w:tab w:val="right" w:pos="1521"/>
              </w:tabs>
              <w:spacing w:after="0"/>
            </w:pPr>
            <w:r>
              <w:rPr>
                <w:sz w:val="18"/>
              </w:rPr>
              <w:t xml:space="preserve">Análisis </w:t>
            </w:r>
            <w:r>
              <w:rPr>
                <w:sz w:val="18"/>
              </w:rPr>
              <w:tab/>
              <w:t xml:space="preserve">de </w:t>
            </w:r>
          </w:p>
          <w:p w14:paraId="40F34617" w14:textId="77777777" w:rsidR="00D57D9B" w:rsidRDefault="00000000">
            <w:pPr>
              <w:spacing w:after="0"/>
              <w:ind w:left="96"/>
            </w:pPr>
            <w:r>
              <w:rPr>
                <w:sz w:val="18"/>
              </w:rPr>
              <w:t xml:space="preserve">requerimientos y </w:t>
            </w:r>
          </w:p>
          <w:p w14:paraId="4FD4C176" w14:textId="77777777" w:rsidR="00D57D9B" w:rsidRDefault="00000000">
            <w:pPr>
              <w:spacing w:after="0"/>
              <w:ind w:left="96"/>
            </w:pPr>
            <w:r>
              <w:rPr>
                <w:sz w:val="18"/>
              </w:rPr>
              <w:t xml:space="preserve">sistema de D&amp;D </w:t>
            </w:r>
          </w:p>
          <w:p w14:paraId="300EB54B" w14:textId="77777777" w:rsidR="00D57D9B" w:rsidRDefault="00000000">
            <w:pPr>
              <w:spacing w:after="0"/>
              <w:ind w:left="96"/>
            </w:pPr>
            <w:r>
              <w:rPr>
                <w:sz w:val="18"/>
              </w:rPr>
              <w:t xml:space="preserve">5e </w:t>
            </w:r>
          </w:p>
        </w:tc>
        <w:tc>
          <w:tcPr>
            <w:tcW w:w="1580" w:type="dxa"/>
            <w:gridSpan w:val="2"/>
            <w:tcBorders>
              <w:top w:val="single" w:sz="8" w:space="0" w:color="BFBFBF"/>
              <w:left w:val="single" w:sz="8" w:space="0" w:color="BFBFBF"/>
              <w:bottom w:val="single" w:sz="8" w:space="0" w:color="BFBFBF"/>
              <w:right w:val="single" w:sz="8" w:space="0" w:color="BFBFBF"/>
            </w:tcBorders>
          </w:tcPr>
          <w:p w14:paraId="3F4DC787" w14:textId="77777777" w:rsidR="00D57D9B" w:rsidRDefault="00000000">
            <w:pPr>
              <w:spacing w:after="0"/>
              <w:ind w:left="111" w:right="65"/>
              <w:jc w:val="both"/>
            </w:pPr>
            <w:r>
              <w:rPr>
                <w:sz w:val="18"/>
              </w:rPr>
              <w:t xml:space="preserve">Investigar las reglas esenciales del sistema de juego de D&amp;D </w:t>
            </w:r>
          </w:p>
          <w:p w14:paraId="25EC523F" w14:textId="77777777" w:rsidR="00D57D9B" w:rsidRDefault="00000000">
            <w:pPr>
              <w:spacing w:after="0"/>
              <w:ind w:left="111"/>
              <w:jc w:val="both"/>
            </w:pPr>
            <w:r>
              <w:rPr>
                <w:sz w:val="18"/>
              </w:rPr>
              <w:t xml:space="preserve">para el proyecto y definir los </w:t>
            </w:r>
          </w:p>
          <w:p w14:paraId="761C0A4F" w14:textId="77777777" w:rsidR="00D57D9B" w:rsidRDefault="00000000">
            <w:pPr>
              <w:spacing w:after="12"/>
              <w:ind w:left="111"/>
            </w:pPr>
            <w:r>
              <w:rPr>
                <w:sz w:val="18"/>
              </w:rPr>
              <w:t xml:space="preserve">requisitos </w:t>
            </w:r>
          </w:p>
          <w:p w14:paraId="2CC46738" w14:textId="77777777" w:rsidR="00D57D9B" w:rsidRDefault="00000000">
            <w:pPr>
              <w:spacing w:after="0"/>
              <w:ind w:left="111"/>
            </w:pPr>
            <w:r>
              <w:rPr>
                <w:sz w:val="18"/>
              </w:rPr>
              <w:t xml:space="preserve">funcionales </w:t>
            </w:r>
            <w:r>
              <w:rPr>
                <w:sz w:val="18"/>
              </w:rPr>
              <w:tab/>
              <w:t xml:space="preserve">del sistema. </w:t>
            </w:r>
          </w:p>
        </w:tc>
        <w:tc>
          <w:tcPr>
            <w:tcW w:w="1057" w:type="dxa"/>
            <w:tcBorders>
              <w:top w:val="single" w:sz="8" w:space="0" w:color="BFBFBF"/>
              <w:left w:val="single" w:sz="8" w:space="0" w:color="BFBFBF"/>
              <w:bottom w:val="single" w:sz="8" w:space="0" w:color="BFBFBF"/>
              <w:right w:val="nil"/>
            </w:tcBorders>
          </w:tcPr>
          <w:p w14:paraId="05B8A631" w14:textId="77777777" w:rsidR="00D57D9B" w:rsidRDefault="00000000">
            <w:pPr>
              <w:spacing w:after="0"/>
              <w:ind w:left="106"/>
            </w:pPr>
            <w:r>
              <w:rPr>
                <w:sz w:val="18"/>
              </w:rPr>
              <w:t xml:space="preserve">Documento de D&amp;D. </w:t>
            </w:r>
          </w:p>
        </w:tc>
        <w:tc>
          <w:tcPr>
            <w:tcW w:w="523" w:type="dxa"/>
            <w:tcBorders>
              <w:top w:val="single" w:sz="8" w:space="0" w:color="BFBFBF"/>
              <w:left w:val="nil"/>
              <w:bottom w:val="single" w:sz="8" w:space="0" w:color="BFBFBF"/>
              <w:right w:val="single" w:sz="8" w:space="0" w:color="BFBFBF"/>
            </w:tcBorders>
          </w:tcPr>
          <w:p w14:paraId="17CC46EC" w14:textId="77777777" w:rsidR="00D57D9B" w:rsidRDefault="00000000">
            <w:pPr>
              <w:spacing w:after="0"/>
              <w:ind w:left="110"/>
            </w:pPr>
            <w:r>
              <w:rPr>
                <w:sz w:val="18"/>
              </w:rPr>
              <w:t xml:space="preserve">SRD </w:t>
            </w:r>
          </w:p>
        </w:tc>
        <w:tc>
          <w:tcPr>
            <w:tcW w:w="1578" w:type="dxa"/>
            <w:tcBorders>
              <w:top w:val="single" w:sz="8" w:space="0" w:color="BFBFBF"/>
              <w:left w:val="single" w:sz="8" w:space="0" w:color="BFBFBF"/>
              <w:bottom w:val="single" w:sz="8" w:space="0" w:color="BFBFBF"/>
              <w:right w:val="single" w:sz="8" w:space="0" w:color="FFFFFF"/>
            </w:tcBorders>
          </w:tcPr>
          <w:p w14:paraId="12C98A27" w14:textId="77777777" w:rsidR="00D57D9B" w:rsidRDefault="00000000">
            <w:pPr>
              <w:ind w:left="101"/>
            </w:pPr>
            <w:r>
              <w:rPr>
                <w:sz w:val="18"/>
              </w:rPr>
              <w:t xml:space="preserve">2 semanas. </w:t>
            </w:r>
          </w:p>
          <w:p w14:paraId="58C5B968" w14:textId="77777777" w:rsidR="00D57D9B" w:rsidRDefault="00000000">
            <w:pPr>
              <w:spacing w:after="0"/>
              <w:ind w:left="101"/>
            </w:pPr>
            <w:r>
              <w:rPr>
                <w:sz w:val="18"/>
              </w:rPr>
              <w:t xml:space="preserve">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3466B04F" w14:textId="77777777" w:rsidR="00D57D9B" w:rsidRDefault="00000000">
            <w:pPr>
              <w:spacing w:after="0"/>
              <w:ind w:left="98"/>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6286A542" w14:textId="77777777" w:rsidR="00D57D9B" w:rsidRDefault="00000000">
            <w:pPr>
              <w:spacing w:after="0"/>
              <w:ind w:left="98" w:right="69"/>
              <w:jc w:val="both"/>
            </w:pPr>
            <w:r>
              <w:rPr>
                <w:sz w:val="18"/>
              </w:rPr>
              <w:t xml:space="preserve">La complejidad de las reglas de D&amp;D puede ser un obstáculo. Se mitiga al enfocarse solo en las reglas necesarias para el MVP. </w:t>
            </w:r>
          </w:p>
        </w:tc>
      </w:tr>
      <w:tr w:rsidR="00D57D9B" w14:paraId="474C73C9" w14:textId="77777777">
        <w:trPr>
          <w:trHeight w:val="2060"/>
        </w:trPr>
        <w:tc>
          <w:tcPr>
            <w:tcW w:w="1580" w:type="dxa"/>
            <w:gridSpan w:val="2"/>
            <w:tcBorders>
              <w:top w:val="single" w:sz="8" w:space="0" w:color="BFBFBF"/>
              <w:left w:val="single" w:sz="8" w:space="0" w:color="BFBFBF"/>
              <w:bottom w:val="single" w:sz="8" w:space="0" w:color="BFBFBF"/>
              <w:right w:val="single" w:sz="8" w:space="0" w:color="BFBFBF"/>
            </w:tcBorders>
          </w:tcPr>
          <w:p w14:paraId="32588A57" w14:textId="77777777" w:rsidR="00D57D9B" w:rsidRDefault="00000000">
            <w:pPr>
              <w:spacing w:after="0"/>
              <w:ind w:left="101" w:right="81"/>
              <w:jc w:val="both"/>
            </w:pPr>
            <w:r>
              <w:rPr>
                <w:sz w:val="18"/>
              </w:rPr>
              <w:t xml:space="preserve">Programación de base de datos, consulta de base de datos. </w:t>
            </w:r>
          </w:p>
        </w:tc>
        <w:tc>
          <w:tcPr>
            <w:tcW w:w="1560" w:type="dxa"/>
            <w:gridSpan w:val="2"/>
            <w:tcBorders>
              <w:top w:val="single" w:sz="8" w:space="0" w:color="BFBFBF"/>
              <w:left w:val="single" w:sz="8" w:space="0" w:color="BFBFBF"/>
              <w:bottom w:val="single" w:sz="8" w:space="0" w:color="BFBFBF"/>
              <w:right w:val="single" w:sz="8" w:space="0" w:color="BFBFBF"/>
            </w:tcBorders>
          </w:tcPr>
          <w:p w14:paraId="09BFEB13" w14:textId="77777777" w:rsidR="00D57D9B" w:rsidRDefault="00000000">
            <w:pPr>
              <w:spacing w:after="0"/>
              <w:ind w:left="96"/>
            </w:pPr>
            <w:r>
              <w:rPr>
                <w:sz w:val="18"/>
              </w:rPr>
              <w:t xml:space="preserve">Diseño de BD y modelos </w:t>
            </w:r>
          </w:p>
        </w:tc>
        <w:tc>
          <w:tcPr>
            <w:tcW w:w="1245" w:type="dxa"/>
            <w:tcBorders>
              <w:top w:val="single" w:sz="8" w:space="0" w:color="BFBFBF"/>
              <w:left w:val="single" w:sz="8" w:space="0" w:color="BFBFBF"/>
              <w:bottom w:val="single" w:sz="8" w:space="0" w:color="BFBFBF"/>
              <w:right w:val="nil"/>
            </w:tcBorders>
          </w:tcPr>
          <w:p w14:paraId="22A9E59C" w14:textId="77777777" w:rsidR="00D57D9B" w:rsidRDefault="00000000">
            <w:pPr>
              <w:spacing w:after="0"/>
              <w:ind w:left="111"/>
            </w:pPr>
            <w:r>
              <w:rPr>
                <w:sz w:val="18"/>
              </w:rPr>
              <w:t xml:space="preserve">Diseñar/crear base de datos. </w:t>
            </w:r>
          </w:p>
        </w:tc>
        <w:tc>
          <w:tcPr>
            <w:tcW w:w="335" w:type="dxa"/>
            <w:tcBorders>
              <w:top w:val="single" w:sz="8" w:space="0" w:color="BFBFBF"/>
              <w:left w:val="nil"/>
              <w:bottom w:val="single" w:sz="8" w:space="0" w:color="BFBFBF"/>
              <w:right w:val="single" w:sz="8" w:space="0" w:color="BFBFBF"/>
            </w:tcBorders>
          </w:tcPr>
          <w:p w14:paraId="6ADA63DE" w14:textId="77777777" w:rsidR="00D57D9B" w:rsidRDefault="00000000">
            <w:pPr>
              <w:spacing w:after="0"/>
              <w:ind w:left="98"/>
            </w:pPr>
            <w:r>
              <w:rPr>
                <w:sz w:val="18"/>
              </w:rPr>
              <w:t xml:space="preserve">la </w:t>
            </w:r>
          </w:p>
        </w:tc>
        <w:tc>
          <w:tcPr>
            <w:tcW w:w="1057" w:type="dxa"/>
            <w:tcBorders>
              <w:top w:val="single" w:sz="8" w:space="0" w:color="BFBFBF"/>
              <w:left w:val="single" w:sz="8" w:space="0" w:color="BFBFBF"/>
              <w:bottom w:val="single" w:sz="8" w:space="0" w:color="BFBFBF"/>
              <w:right w:val="nil"/>
            </w:tcBorders>
          </w:tcPr>
          <w:p w14:paraId="57361F74" w14:textId="77777777" w:rsidR="00D57D9B" w:rsidRDefault="00000000">
            <w:pPr>
              <w:spacing w:after="0"/>
              <w:ind w:left="106"/>
            </w:pPr>
            <w:r>
              <w:rPr>
                <w:sz w:val="18"/>
              </w:rPr>
              <w:t xml:space="preserve">Oracle Sql </w:t>
            </w:r>
          </w:p>
        </w:tc>
        <w:tc>
          <w:tcPr>
            <w:tcW w:w="523" w:type="dxa"/>
            <w:tcBorders>
              <w:top w:val="single" w:sz="8" w:space="0" w:color="BFBFBF"/>
              <w:left w:val="nil"/>
              <w:bottom w:val="single" w:sz="8" w:space="0" w:color="BFBFBF"/>
              <w:right w:val="single" w:sz="8" w:space="0" w:color="BFBFBF"/>
            </w:tcBorders>
          </w:tcPr>
          <w:p w14:paraId="52617CE1" w14:textId="77777777" w:rsidR="00D57D9B" w:rsidRDefault="00D57D9B"/>
        </w:tc>
        <w:tc>
          <w:tcPr>
            <w:tcW w:w="1578" w:type="dxa"/>
            <w:tcBorders>
              <w:top w:val="single" w:sz="8" w:space="0" w:color="BFBFBF"/>
              <w:left w:val="single" w:sz="8" w:space="0" w:color="BFBFBF"/>
              <w:bottom w:val="single" w:sz="8" w:space="0" w:color="BFBFBF"/>
              <w:right w:val="single" w:sz="8" w:space="0" w:color="FFFFFF"/>
            </w:tcBorders>
          </w:tcPr>
          <w:p w14:paraId="0100B87B" w14:textId="77777777" w:rsidR="00D57D9B" w:rsidRDefault="00000000">
            <w:pPr>
              <w:spacing w:after="0"/>
              <w:ind w:left="101"/>
            </w:pPr>
            <w:r>
              <w:rPr>
                <w:sz w:val="18"/>
              </w:rPr>
              <w:t xml:space="preserve">3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13B1FA03" w14:textId="77777777" w:rsidR="00D57D9B" w:rsidRDefault="00000000">
            <w:pPr>
              <w:spacing w:after="0"/>
              <w:ind w:left="98"/>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2DD108D4" w14:textId="77777777" w:rsidR="00D57D9B" w:rsidRDefault="00000000">
            <w:pPr>
              <w:spacing w:after="0"/>
              <w:ind w:left="98" w:right="67"/>
              <w:jc w:val="both"/>
            </w:pPr>
            <w:r>
              <w:rPr>
                <w:sz w:val="18"/>
              </w:rPr>
              <w:t xml:space="preserve">Las relaciones entre personajes, partidas y encuentros son complejas y pueden requerir más tiempo de lo esperado. </w:t>
            </w:r>
          </w:p>
        </w:tc>
      </w:tr>
      <w:tr w:rsidR="00D57D9B" w14:paraId="59560CB3" w14:textId="77777777">
        <w:trPr>
          <w:trHeight w:val="1120"/>
        </w:trPr>
        <w:tc>
          <w:tcPr>
            <w:tcW w:w="1269" w:type="dxa"/>
            <w:tcBorders>
              <w:top w:val="single" w:sz="8" w:space="0" w:color="BFBFBF"/>
              <w:left w:val="single" w:sz="8" w:space="0" w:color="BFBFBF"/>
              <w:bottom w:val="single" w:sz="8" w:space="0" w:color="BFBFBF"/>
              <w:right w:val="nil"/>
            </w:tcBorders>
          </w:tcPr>
          <w:p w14:paraId="5B02C224" w14:textId="77777777" w:rsidR="00D57D9B" w:rsidRDefault="00000000">
            <w:pPr>
              <w:spacing w:after="0"/>
              <w:ind w:left="101"/>
            </w:pPr>
            <w:r>
              <w:rPr>
                <w:sz w:val="18"/>
              </w:rPr>
              <w:t xml:space="preserve">Programación web </w:t>
            </w:r>
          </w:p>
        </w:tc>
        <w:tc>
          <w:tcPr>
            <w:tcW w:w="311" w:type="dxa"/>
            <w:tcBorders>
              <w:top w:val="single" w:sz="8" w:space="0" w:color="BFBFBF"/>
              <w:left w:val="nil"/>
              <w:bottom w:val="single" w:sz="8" w:space="0" w:color="BFBFBF"/>
              <w:right w:val="single" w:sz="8" w:space="0" w:color="BFBFBF"/>
            </w:tcBorders>
          </w:tcPr>
          <w:p w14:paraId="13DED89D" w14:textId="77777777" w:rsidR="00D57D9B" w:rsidRDefault="00D57D9B"/>
        </w:tc>
        <w:tc>
          <w:tcPr>
            <w:tcW w:w="1560" w:type="dxa"/>
            <w:gridSpan w:val="2"/>
            <w:tcBorders>
              <w:top w:val="single" w:sz="8" w:space="0" w:color="BFBFBF"/>
              <w:left w:val="single" w:sz="8" w:space="0" w:color="BFBFBF"/>
              <w:bottom w:val="single" w:sz="8" w:space="0" w:color="BFBFBF"/>
              <w:right w:val="single" w:sz="8" w:space="0" w:color="BFBFBF"/>
            </w:tcBorders>
          </w:tcPr>
          <w:p w14:paraId="6728CA56" w14:textId="77777777" w:rsidR="00D57D9B" w:rsidRDefault="00000000">
            <w:pPr>
              <w:spacing w:after="0"/>
              <w:ind w:left="96" w:right="71"/>
              <w:jc w:val="both"/>
            </w:pPr>
            <w:r>
              <w:rPr>
                <w:sz w:val="18"/>
              </w:rPr>
              <w:t xml:space="preserve">Registro/Login de usuarios front y back </w:t>
            </w:r>
          </w:p>
        </w:tc>
        <w:tc>
          <w:tcPr>
            <w:tcW w:w="1245" w:type="dxa"/>
            <w:tcBorders>
              <w:top w:val="single" w:sz="8" w:space="0" w:color="BFBFBF"/>
              <w:left w:val="single" w:sz="8" w:space="0" w:color="BFBFBF"/>
              <w:bottom w:val="single" w:sz="8" w:space="0" w:color="BFBFBF"/>
              <w:right w:val="nil"/>
            </w:tcBorders>
          </w:tcPr>
          <w:p w14:paraId="22E73423" w14:textId="77777777" w:rsidR="00D57D9B" w:rsidRDefault="00000000">
            <w:pPr>
              <w:spacing w:after="0"/>
              <w:ind w:left="111"/>
            </w:pPr>
            <w:r>
              <w:rPr>
                <w:sz w:val="18"/>
              </w:rPr>
              <w:t xml:space="preserve">Implementar módulo autenticación usuarios. </w:t>
            </w:r>
          </w:p>
        </w:tc>
        <w:tc>
          <w:tcPr>
            <w:tcW w:w="335" w:type="dxa"/>
            <w:tcBorders>
              <w:top w:val="single" w:sz="8" w:space="0" w:color="BFBFBF"/>
              <w:left w:val="nil"/>
              <w:bottom w:val="single" w:sz="8" w:space="0" w:color="BFBFBF"/>
              <w:right w:val="single" w:sz="8" w:space="0" w:color="BFBFBF"/>
            </w:tcBorders>
          </w:tcPr>
          <w:p w14:paraId="1AC7F5F6" w14:textId="77777777" w:rsidR="00D57D9B" w:rsidRDefault="00000000">
            <w:pPr>
              <w:spacing w:after="0"/>
              <w:ind w:left="32" w:firstLine="8"/>
            </w:pPr>
            <w:r>
              <w:rPr>
                <w:sz w:val="18"/>
              </w:rPr>
              <w:t xml:space="preserve">de de </w:t>
            </w:r>
          </w:p>
        </w:tc>
        <w:tc>
          <w:tcPr>
            <w:tcW w:w="1580" w:type="dxa"/>
            <w:gridSpan w:val="2"/>
            <w:tcBorders>
              <w:top w:val="single" w:sz="8" w:space="0" w:color="BFBFBF"/>
              <w:left w:val="single" w:sz="8" w:space="0" w:color="BFBFBF"/>
              <w:bottom w:val="single" w:sz="8" w:space="0" w:color="BFBFBF"/>
              <w:right w:val="single" w:sz="8" w:space="0" w:color="BFBFBF"/>
            </w:tcBorders>
          </w:tcPr>
          <w:p w14:paraId="0433B0A4" w14:textId="77777777" w:rsidR="00D57D9B" w:rsidRDefault="00000000">
            <w:pPr>
              <w:spacing w:after="0"/>
              <w:ind w:left="106"/>
            </w:pPr>
            <w:r>
              <w:rPr>
                <w:sz w:val="18"/>
              </w:rPr>
              <w:t xml:space="preserve">Python, </w:t>
            </w:r>
            <w:r>
              <w:rPr>
                <w:sz w:val="18"/>
              </w:rPr>
              <w:tab/>
              <w:t xml:space="preserve">Flask, Flask-JWT-Extende d, Oracle sql </w:t>
            </w:r>
          </w:p>
        </w:tc>
        <w:tc>
          <w:tcPr>
            <w:tcW w:w="1578" w:type="dxa"/>
            <w:tcBorders>
              <w:top w:val="single" w:sz="8" w:space="0" w:color="BFBFBF"/>
              <w:left w:val="single" w:sz="8" w:space="0" w:color="BFBFBF"/>
              <w:bottom w:val="single" w:sz="8" w:space="0" w:color="BFBFBF"/>
              <w:right w:val="single" w:sz="8" w:space="0" w:color="FFFFFF"/>
            </w:tcBorders>
          </w:tcPr>
          <w:p w14:paraId="4E0C47FD" w14:textId="77777777" w:rsidR="00D57D9B" w:rsidRDefault="00000000">
            <w:pPr>
              <w:spacing w:after="0"/>
              <w:ind w:left="101"/>
            </w:pPr>
            <w:r>
              <w:rPr>
                <w:sz w:val="18"/>
              </w:rPr>
              <w:t xml:space="preserve">1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48328888" w14:textId="77777777" w:rsidR="00D57D9B" w:rsidRDefault="00000000">
            <w:pPr>
              <w:spacing w:after="0"/>
              <w:ind w:left="98"/>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55AC9828" w14:textId="77777777" w:rsidR="00D57D9B" w:rsidRDefault="00000000">
            <w:pPr>
              <w:spacing w:after="0"/>
              <w:ind w:left="98" w:right="65"/>
              <w:jc w:val="both"/>
            </w:pPr>
            <w:r>
              <w:rPr>
                <w:sz w:val="18"/>
              </w:rPr>
              <w:t xml:space="preserve">Se deben asegurar los datos de los usuarios. </w:t>
            </w:r>
          </w:p>
        </w:tc>
      </w:tr>
      <w:tr w:rsidR="00D57D9B" w14:paraId="12598EB5" w14:textId="77777777">
        <w:trPr>
          <w:trHeight w:val="1600"/>
        </w:trPr>
        <w:tc>
          <w:tcPr>
            <w:tcW w:w="1269" w:type="dxa"/>
            <w:tcBorders>
              <w:top w:val="single" w:sz="8" w:space="0" w:color="BFBFBF"/>
              <w:left w:val="single" w:sz="8" w:space="0" w:color="BFBFBF"/>
              <w:bottom w:val="single" w:sz="8" w:space="0" w:color="BFBFBF"/>
              <w:right w:val="nil"/>
            </w:tcBorders>
          </w:tcPr>
          <w:p w14:paraId="55320485" w14:textId="77777777" w:rsidR="00D57D9B" w:rsidRDefault="00000000">
            <w:pPr>
              <w:spacing w:after="0"/>
              <w:ind w:left="101"/>
            </w:pPr>
            <w:r>
              <w:rPr>
                <w:sz w:val="18"/>
              </w:rPr>
              <w:t xml:space="preserve">Desarrollo software </w:t>
            </w:r>
          </w:p>
        </w:tc>
        <w:tc>
          <w:tcPr>
            <w:tcW w:w="311" w:type="dxa"/>
            <w:tcBorders>
              <w:top w:val="single" w:sz="8" w:space="0" w:color="BFBFBF"/>
              <w:left w:val="nil"/>
              <w:bottom w:val="single" w:sz="8" w:space="0" w:color="BFBFBF"/>
              <w:right w:val="single" w:sz="8" w:space="0" w:color="BFBFBF"/>
            </w:tcBorders>
          </w:tcPr>
          <w:p w14:paraId="7AE445D1" w14:textId="77777777" w:rsidR="00D57D9B" w:rsidRDefault="00000000">
            <w:pPr>
              <w:spacing w:after="0"/>
            </w:pPr>
            <w:r>
              <w:rPr>
                <w:sz w:val="18"/>
              </w:rPr>
              <w:t xml:space="preserve">de </w:t>
            </w:r>
          </w:p>
        </w:tc>
        <w:tc>
          <w:tcPr>
            <w:tcW w:w="1266" w:type="dxa"/>
            <w:tcBorders>
              <w:top w:val="single" w:sz="8" w:space="0" w:color="BFBFBF"/>
              <w:left w:val="single" w:sz="8" w:space="0" w:color="BFBFBF"/>
              <w:bottom w:val="single" w:sz="8" w:space="0" w:color="BFBFBF"/>
              <w:right w:val="nil"/>
            </w:tcBorders>
          </w:tcPr>
          <w:p w14:paraId="22576B86" w14:textId="77777777" w:rsidR="00D57D9B" w:rsidRDefault="00000000">
            <w:pPr>
              <w:spacing w:after="0"/>
              <w:ind w:left="96"/>
            </w:pPr>
            <w:r>
              <w:rPr>
                <w:sz w:val="18"/>
              </w:rPr>
              <w:t xml:space="preserve">Front y back creación personajes </w:t>
            </w:r>
          </w:p>
        </w:tc>
        <w:tc>
          <w:tcPr>
            <w:tcW w:w="294" w:type="dxa"/>
            <w:tcBorders>
              <w:top w:val="single" w:sz="8" w:space="0" w:color="BFBFBF"/>
              <w:left w:val="nil"/>
              <w:bottom w:val="single" w:sz="8" w:space="0" w:color="BFBFBF"/>
              <w:right w:val="single" w:sz="8" w:space="0" w:color="BFBFBF"/>
            </w:tcBorders>
          </w:tcPr>
          <w:p w14:paraId="0EC4AC41" w14:textId="77777777" w:rsidR="00D57D9B" w:rsidRDefault="00000000">
            <w:pPr>
              <w:spacing w:after="0"/>
              <w:ind w:firstLine="3"/>
            </w:pPr>
            <w:r>
              <w:rPr>
                <w:sz w:val="18"/>
              </w:rPr>
              <w:t xml:space="preserve">de de </w:t>
            </w:r>
          </w:p>
        </w:tc>
        <w:tc>
          <w:tcPr>
            <w:tcW w:w="1580" w:type="dxa"/>
            <w:gridSpan w:val="2"/>
            <w:tcBorders>
              <w:top w:val="single" w:sz="8" w:space="0" w:color="BFBFBF"/>
              <w:left w:val="single" w:sz="8" w:space="0" w:color="BFBFBF"/>
              <w:bottom w:val="single" w:sz="8" w:space="0" w:color="BFBFBF"/>
              <w:right w:val="single" w:sz="8" w:space="0" w:color="BFBFBF"/>
            </w:tcBorders>
          </w:tcPr>
          <w:p w14:paraId="2A10F269" w14:textId="77777777" w:rsidR="00D57D9B" w:rsidRDefault="00000000">
            <w:pPr>
              <w:tabs>
                <w:tab w:val="right" w:pos="1541"/>
              </w:tabs>
              <w:spacing w:after="0"/>
            </w:pPr>
            <w:r>
              <w:rPr>
                <w:sz w:val="18"/>
              </w:rPr>
              <w:t xml:space="preserve">Desarrollar </w:t>
            </w:r>
            <w:r>
              <w:rPr>
                <w:sz w:val="18"/>
              </w:rPr>
              <w:tab/>
              <w:t xml:space="preserve">la </w:t>
            </w:r>
          </w:p>
          <w:p w14:paraId="673073D8" w14:textId="77777777" w:rsidR="00D57D9B" w:rsidRDefault="00000000">
            <w:pPr>
              <w:spacing w:after="0"/>
              <w:ind w:left="111" w:right="70"/>
              <w:jc w:val="both"/>
            </w:pPr>
            <w:r>
              <w:rPr>
                <w:sz w:val="18"/>
              </w:rPr>
              <w:t xml:space="preserve">interfaz y la lógica para que los usuarios puedan crear </w:t>
            </w:r>
            <w:r>
              <w:rPr>
                <w:sz w:val="18"/>
              </w:rPr>
              <w:tab/>
              <w:t xml:space="preserve">sus personajes. </w:t>
            </w:r>
          </w:p>
        </w:tc>
        <w:tc>
          <w:tcPr>
            <w:tcW w:w="1580" w:type="dxa"/>
            <w:gridSpan w:val="2"/>
            <w:tcBorders>
              <w:top w:val="single" w:sz="8" w:space="0" w:color="BFBFBF"/>
              <w:left w:val="single" w:sz="8" w:space="0" w:color="BFBFBF"/>
              <w:bottom w:val="single" w:sz="8" w:space="0" w:color="BFBFBF"/>
              <w:right w:val="single" w:sz="8" w:space="0" w:color="BFBFBF"/>
            </w:tcBorders>
          </w:tcPr>
          <w:p w14:paraId="48D90D2B" w14:textId="77777777" w:rsidR="00D57D9B" w:rsidRDefault="00000000">
            <w:pPr>
              <w:tabs>
                <w:tab w:val="right" w:pos="1541"/>
              </w:tabs>
              <w:spacing w:after="0"/>
            </w:pPr>
            <w:r>
              <w:rPr>
                <w:sz w:val="18"/>
              </w:rPr>
              <w:t xml:space="preserve">Python, </w:t>
            </w:r>
            <w:r>
              <w:rPr>
                <w:sz w:val="18"/>
              </w:rPr>
              <w:tab/>
              <w:t xml:space="preserve">Flask, </w:t>
            </w:r>
          </w:p>
          <w:p w14:paraId="49DB1372" w14:textId="77777777" w:rsidR="00D57D9B" w:rsidRDefault="00000000">
            <w:pPr>
              <w:spacing w:after="0"/>
              <w:ind w:left="106"/>
            </w:pPr>
            <w:r>
              <w:rPr>
                <w:sz w:val="18"/>
              </w:rPr>
              <w:t xml:space="preserve">HTML/CSS/JS </w:t>
            </w:r>
          </w:p>
        </w:tc>
        <w:tc>
          <w:tcPr>
            <w:tcW w:w="1578" w:type="dxa"/>
            <w:tcBorders>
              <w:top w:val="single" w:sz="8" w:space="0" w:color="BFBFBF"/>
              <w:left w:val="single" w:sz="8" w:space="0" w:color="BFBFBF"/>
              <w:bottom w:val="single" w:sz="8" w:space="0" w:color="BFBFBF"/>
              <w:right w:val="single" w:sz="8" w:space="0" w:color="FFFFFF"/>
            </w:tcBorders>
          </w:tcPr>
          <w:p w14:paraId="7485DAAC" w14:textId="77777777" w:rsidR="00D57D9B" w:rsidRDefault="00000000">
            <w:pPr>
              <w:spacing w:after="0"/>
              <w:ind w:left="101"/>
            </w:pPr>
            <w:r>
              <w:rPr>
                <w:sz w:val="18"/>
              </w:rPr>
              <w:t xml:space="preserve">3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4E22E5A8" w14:textId="77777777" w:rsidR="00D57D9B" w:rsidRDefault="00000000">
            <w:pPr>
              <w:spacing w:after="0"/>
              <w:ind w:left="98"/>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2BD12A89" w14:textId="77777777" w:rsidR="00D57D9B" w:rsidRDefault="00000000">
            <w:pPr>
              <w:spacing w:after="0"/>
              <w:ind w:left="98"/>
            </w:pPr>
            <w:r>
              <w:rPr>
                <w:sz w:val="18"/>
              </w:rPr>
              <w:t xml:space="preserve">La interfaz debe ser intuitiva. </w:t>
            </w:r>
          </w:p>
        </w:tc>
      </w:tr>
      <w:tr w:rsidR="00D57D9B" w14:paraId="6D5D09CB" w14:textId="77777777">
        <w:trPr>
          <w:trHeight w:val="1360"/>
        </w:trPr>
        <w:tc>
          <w:tcPr>
            <w:tcW w:w="1269" w:type="dxa"/>
            <w:tcBorders>
              <w:top w:val="single" w:sz="8" w:space="0" w:color="BFBFBF"/>
              <w:left w:val="single" w:sz="8" w:space="0" w:color="BFBFBF"/>
              <w:bottom w:val="single" w:sz="8" w:space="0" w:color="BFBFBF"/>
              <w:right w:val="nil"/>
            </w:tcBorders>
          </w:tcPr>
          <w:p w14:paraId="10C46D6E" w14:textId="77777777" w:rsidR="00D57D9B" w:rsidRDefault="00000000">
            <w:pPr>
              <w:spacing w:after="0"/>
              <w:ind w:left="101"/>
            </w:pPr>
            <w:r>
              <w:rPr>
                <w:sz w:val="18"/>
              </w:rPr>
              <w:t xml:space="preserve">Desarrollo software </w:t>
            </w:r>
          </w:p>
        </w:tc>
        <w:tc>
          <w:tcPr>
            <w:tcW w:w="311" w:type="dxa"/>
            <w:tcBorders>
              <w:top w:val="single" w:sz="8" w:space="0" w:color="BFBFBF"/>
              <w:left w:val="nil"/>
              <w:bottom w:val="single" w:sz="8" w:space="0" w:color="BFBFBF"/>
              <w:right w:val="single" w:sz="8" w:space="0" w:color="BFBFBF"/>
            </w:tcBorders>
          </w:tcPr>
          <w:p w14:paraId="5AA6C6DD" w14:textId="77777777" w:rsidR="00D57D9B" w:rsidRDefault="00000000">
            <w:pPr>
              <w:spacing w:after="0"/>
            </w:pPr>
            <w:r>
              <w:rPr>
                <w:sz w:val="18"/>
              </w:rPr>
              <w:t xml:space="preserve">de </w:t>
            </w:r>
          </w:p>
        </w:tc>
        <w:tc>
          <w:tcPr>
            <w:tcW w:w="1266" w:type="dxa"/>
            <w:tcBorders>
              <w:top w:val="single" w:sz="8" w:space="0" w:color="BFBFBF"/>
              <w:left w:val="single" w:sz="8" w:space="0" w:color="BFBFBF"/>
              <w:bottom w:val="single" w:sz="8" w:space="0" w:color="BFBFBF"/>
              <w:right w:val="nil"/>
            </w:tcBorders>
          </w:tcPr>
          <w:p w14:paraId="4B27E513" w14:textId="77777777" w:rsidR="00D57D9B" w:rsidRDefault="00000000">
            <w:pPr>
              <w:spacing w:after="0"/>
              <w:ind w:left="96"/>
            </w:pPr>
            <w:r>
              <w:rPr>
                <w:sz w:val="18"/>
              </w:rPr>
              <w:t xml:space="preserve">Gestión partidas </w:t>
            </w:r>
          </w:p>
        </w:tc>
        <w:tc>
          <w:tcPr>
            <w:tcW w:w="294" w:type="dxa"/>
            <w:tcBorders>
              <w:top w:val="single" w:sz="8" w:space="0" w:color="BFBFBF"/>
              <w:left w:val="nil"/>
              <w:bottom w:val="single" w:sz="8" w:space="0" w:color="BFBFBF"/>
              <w:right w:val="single" w:sz="8" w:space="0" w:color="BFBFBF"/>
            </w:tcBorders>
          </w:tcPr>
          <w:p w14:paraId="548BED1B" w14:textId="77777777" w:rsidR="00D57D9B" w:rsidRDefault="00000000">
            <w:pPr>
              <w:spacing w:after="0"/>
              <w:ind w:left="3"/>
              <w:jc w:val="both"/>
            </w:pPr>
            <w:r>
              <w:rPr>
                <w:sz w:val="18"/>
              </w:rPr>
              <w:t xml:space="preserve">de </w:t>
            </w:r>
          </w:p>
        </w:tc>
        <w:tc>
          <w:tcPr>
            <w:tcW w:w="1580" w:type="dxa"/>
            <w:gridSpan w:val="2"/>
            <w:tcBorders>
              <w:top w:val="single" w:sz="8" w:space="0" w:color="BFBFBF"/>
              <w:left w:val="single" w:sz="8" w:space="0" w:color="BFBFBF"/>
              <w:bottom w:val="single" w:sz="8" w:space="0" w:color="BFBFBF"/>
              <w:right w:val="single" w:sz="8" w:space="0" w:color="BFBFBF"/>
            </w:tcBorders>
          </w:tcPr>
          <w:p w14:paraId="17141188" w14:textId="77777777" w:rsidR="00D57D9B" w:rsidRDefault="00000000">
            <w:pPr>
              <w:spacing w:after="0"/>
              <w:ind w:left="111" w:right="73"/>
              <w:jc w:val="both"/>
            </w:pPr>
            <w:r>
              <w:rPr>
                <w:sz w:val="18"/>
              </w:rPr>
              <w:t xml:space="preserve">Crear función para crear partidas, unirse a ellas y </w:t>
            </w:r>
          </w:p>
          <w:p w14:paraId="77F15762" w14:textId="77777777" w:rsidR="00D57D9B" w:rsidRDefault="00000000">
            <w:pPr>
              <w:spacing w:after="0"/>
              <w:ind w:left="111"/>
            </w:pPr>
            <w:r>
              <w:rPr>
                <w:sz w:val="18"/>
              </w:rPr>
              <w:t xml:space="preserve">gestionar jugadores y DM. </w:t>
            </w:r>
          </w:p>
        </w:tc>
        <w:tc>
          <w:tcPr>
            <w:tcW w:w="1580" w:type="dxa"/>
            <w:gridSpan w:val="2"/>
            <w:tcBorders>
              <w:top w:val="single" w:sz="8" w:space="0" w:color="BFBFBF"/>
              <w:left w:val="single" w:sz="8" w:space="0" w:color="BFBFBF"/>
              <w:bottom w:val="single" w:sz="8" w:space="0" w:color="BFBFBF"/>
              <w:right w:val="single" w:sz="8" w:space="0" w:color="BFBFBF"/>
            </w:tcBorders>
          </w:tcPr>
          <w:p w14:paraId="00B247A9" w14:textId="77777777" w:rsidR="00D57D9B" w:rsidRDefault="00000000">
            <w:pPr>
              <w:spacing w:after="0"/>
              <w:ind w:left="106"/>
            </w:pPr>
            <w:r>
              <w:rPr>
                <w:sz w:val="18"/>
              </w:rPr>
              <w:t xml:space="preserve">Python, Flask. </w:t>
            </w:r>
          </w:p>
        </w:tc>
        <w:tc>
          <w:tcPr>
            <w:tcW w:w="1578" w:type="dxa"/>
            <w:tcBorders>
              <w:top w:val="single" w:sz="8" w:space="0" w:color="BFBFBF"/>
              <w:left w:val="single" w:sz="8" w:space="0" w:color="BFBFBF"/>
              <w:bottom w:val="single" w:sz="8" w:space="0" w:color="BFBFBF"/>
              <w:right w:val="single" w:sz="8" w:space="0" w:color="FFFFFF"/>
            </w:tcBorders>
          </w:tcPr>
          <w:p w14:paraId="5273D803" w14:textId="77777777" w:rsidR="00D57D9B" w:rsidRDefault="00000000">
            <w:pPr>
              <w:spacing w:after="0"/>
              <w:ind w:left="101"/>
            </w:pPr>
            <w:r>
              <w:rPr>
                <w:sz w:val="18"/>
              </w:rPr>
              <w:t xml:space="preserve">2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4132DF15" w14:textId="77777777" w:rsidR="00D57D9B" w:rsidRDefault="00000000">
            <w:pPr>
              <w:spacing w:after="0"/>
              <w:ind w:left="98"/>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57A4EE76" w14:textId="77777777" w:rsidR="00D57D9B" w:rsidRDefault="00000000">
            <w:pPr>
              <w:spacing w:after="0"/>
              <w:ind w:left="98"/>
            </w:pPr>
            <w:r>
              <w:rPr>
                <w:sz w:val="18"/>
              </w:rPr>
              <w:t xml:space="preserve"> </w:t>
            </w:r>
          </w:p>
        </w:tc>
      </w:tr>
      <w:tr w:rsidR="00D57D9B" w14:paraId="72EFAFC9" w14:textId="77777777">
        <w:trPr>
          <w:trHeight w:val="900"/>
        </w:trPr>
        <w:tc>
          <w:tcPr>
            <w:tcW w:w="1269" w:type="dxa"/>
            <w:tcBorders>
              <w:top w:val="single" w:sz="8" w:space="0" w:color="BFBFBF"/>
              <w:left w:val="single" w:sz="8" w:space="0" w:color="BFBFBF"/>
              <w:bottom w:val="single" w:sz="8" w:space="0" w:color="BFBFBF"/>
              <w:right w:val="nil"/>
            </w:tcBorders>
          </w:tcPr>
          <w:p w14:paraId="254DA44A" w14:textId="77777777" w:rsidR="00D57D9B" w:rsidRDefault="00000000">
            <w:pPr>
              <w:spacing w:after="0"/>
              <w:ind w:left="101"/>
            </w:pPr>
            <w:r>
              <w:rPr>
                <w:sz w:val="18"/>
              </w:rPr>
              <w:t xml:space="preserve">Desarrollo software </w:t>
            </w:r>
          </w:p>
        </w:tc>
        <w:tc>
          <w:tcPr>
            <w:tcW w:w="311" w:type="dxa"/>
            <w:tcBorders>
              <w:top w:val="single" w:sz="8" w:space="0" w:color="BFBFBF"/>
              <w:left w:val="nil"/>
              <w:bottom w:val="single" w:sz="8" w:space="0" w:color="BFBFBF"/>
              <w:right w:val="single" w:sz="8" w:space="0" w:color="BFBFBF"/>
            </w:tcBorders>
          </w:tcPr>
          <w:p w14:paraId="2EA461F5" w14:textId="77777777" w:rsidR="00D57D9B" w:rsidRDefault="00000000">
            <w:pPr>
              <w:spacing w:after="0"/>
            </w:pPr>
            <w:r>
              <w:rPr>
                <w:sz w:val="18"/>
              </w:rPr>
              <w:t xml:space="preserve">de </w:t>
            </w:r>
          </w:p>
        </w:tc>
        <w:tc>
          <w:tcPr>
            <w:tcW w:w="1266" w:type="dxa"/>
            <w:tcBorders>
              <w:top w:val="single" w:sz="8" w:space="0" w:color="BFBFBF"/>
              <w:left w:val="single" w:sz="8" w:space="0" w:color="BFBFBF"/>
              <w:bottom w:val="single" w:sz="8" w:space="0" w:color="BFBFBF"/>
              <w:right w:val="nil"/>
            </w:tcBorders>
          </w:tcPr>
          <w:p w14:paraId="734EBAE2" w14:textId="77777777" w:rsidR="00D57D9B" w:rsidRDefault="00000000">
            <w:pPr>
              <w:spacing w:after="0"/>
              <w:ind w:left="96"/>
            </w:pPr>
            <w:r>
              <w:rPr>
                <w:sz w:val="18"/>
              </w:rPr>
              <w:t xml:space="preserve">Encuentros registro eventos </w:t>
            </w:r>
          </w:p>
        </w:tc>
        <w:tc>
          <w:tcPr>
            <w:tcW w:w="294" w:type="dxa"/>
            <w:tcBorders>
              <w:top w:val="single" w:sz="8" w:space="0" w:color="BFBFBF"/>
              <w:left w:val="nil"/>
              <w:bottom w:val="single" w:sz="8" w:space="0" w:color="BFBFBF"/>
              <w:right w:val="single" w:sz="8" w:space="0" w:color="BFBFBF"/>
            </w:tcBorders>
          </w:tcPr>
          <w:p w14:paraId="2E6469DD" w14:textId="77777777" w:rsidR="00D57D9B" w:rsidRDefault="00000000">
            <w:pPr>
              <w:spacing w:after="0"/>
              <w:ind w:firstLine="112"/>
            </w:pPr>
            <w:r>
              <w:rPr>
                <w:sz w:val="18"/>
              </w:rPr>
              <w:t xml:space="preserve">y de </w:t>
            </w:r>
          </w:p>
        </w:tc>
        <w:tc>
          <w:tcPr>
            <w:tcW w:w="1580" w:type="dxa"/>
            <w:gridSpan w:val="2"/>
            <w:tcBorders>
              <w:top w:val="single" w:sz="8" w:space="0" w:color="BFBFBF"/>
              <w:left w:val="single" w:sz="8" w:space="0" w:color="BFBFBF"/>
              <w:bottom w:val="single" w:sz="8" w:space="0" w:color="BFBFBF"/>
              <w:right w:val="single" w:sz="8" w:space="0" w:color="BFBFBF"/>
            </w:tcBorders>
          </w:tcPr>
          <w:p w14:paraId="5D3DFD34" w14:textId="77777777" w:rsidR="00D57D9B" w:rsidRDefault="00000000">
            <w:pPr>
              <w:tabs>
                <w:tab w:val="right" w:pos="1541"/>
              </w:tabs>
              <w:spacing w:after="12"/>
            </w:pPr>
            <w:r>
              <w:rPr>
                <w:sz w:val="18"/>
              </w:rPr>
              <w:t xml:space="preserve">Desarrollar </w:t>
            </w:r>
            <w:r>
              <w:rPr>
                <w:sz w:val="18"/>
              </w:rPr>
              <w:tab/>
              <w:t xml:space="preserve">el </w:t>
            </w:r>
          </w:p>
          <w:p w14:paraId="2E279D64" w14:textId="77777777" w:rsidR="00D57D9B" w:rsidRDefault="00000000">
            <w:pPr>
              <w:tabs>
                <w:tab w:val="right" w:pos="1541"/>
              </w:tabs>
              <w:spacing w:after="0"/>
            </w:pPr>
            <w:r>
              <w:rPr>
                <w:sz w:val="18"/>
              </w:rPr>
              <w:t xml:space="preserve">sistema </w:t>
            </w:r>
            <w:r>
              <w:rPr>
                <w:sz w:val="18"/>
              </w:rPr>
              <w:tab/>
              <w:t xml:space="preserve">para </w:t>
            </w:r>
          </w:p>
          <w:p w14:paraId="40CDD594" w14:textId="77777777" w:rsidR="00D57D9B" w:rsidRDefault="00000000">
            <w:pPr>
              <w:spacing w:after="0"/>
              <w:ind w:left="111"/>
            </w:pPr>
            <w:r>
              <w:rPr>
                <w:sz w:val="18"/>
              </w:rPr>
              <w:t xml:space="preserve">resolver </w:t>
            </w:r>
          </w:p>
        </w:tc>
        <w:tc>
          <w:tcPr>
            <w:tcW w:w="1580" w:type="dxa"/>
            <w:gridSpan w:val="2"/>
            <w:tcBorders>
              <w:top w:val="single" w:sz="8" w:space="0" w:color="BFBFBF"/>
              <w:left w:val="single" w:sz="8" w:space="0" w:color="BFBFBF"/>
              <w:bottom w:val="single" w:sz="8" w:space="0" w:color="BFBFBF"/>
              <w:right w:val="single" w:sz="8" w:space="0" w:color="BFBFBF"/>
            </w:tcBorders>
          </w:tcPr>
          <w:p w14:paraId="338756D9" w14:textId="77777777" w:rsidR="00D57D9B" w:rsidRDefault="00000000">
            <w:pPr>
              <w:spacing w:after="0"/>
              <w:ind w:left="106"/>
            </w:pPr>
            <w:r>
              <w:rPr>
                <w:sz w:val="18"/>
              </w:rPr>
              <w:t xml:space="preserve">Python, Flask. </w:t>
            </w:r>
          </w:p>
        </w:tc>
        <w:tc>
          <w:tcPr>
            <w:tcW w:w="1578" w:type="dxa"/>
            <w:tcBorders>
              <w:top w:val="single" w:sz="8" w:space="0" w:color="BFBFBF"/>
              <w:left w:val="single" w:sz="8" w:space="0" w:color="BFBFBF"/>
              <w:bottom w:val="single" w:sz="8" w:space="0" w:color="BFBFBF"/>
              <w:right w:val="single" w:sz="8" w:space="0" w:color="FFFFFF"/>
            </w:tcBorders>
          </w:tcPr>
          <w:p w14:paraId="6A1B92A1" w14:textId="77777777" w:rsidR="00D57D9B" w:rsidRDefault="00000000">
            <w:pPr>
              <w:spacing w:after="0"/>
              <w:ind w:left="101"/>
            </w:pPr>
            <w:r>
              <w:rPr>
                <w:sz w:val="18"/>
              </w:rPr>
              <w:t xml:space="preserve">2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3ED5157C" w14:textId="77777777" w:rsidR="00D57D9B" w:rsidRDefault="00000000">
            <w:pPr>
              <w:spacing w:after="0"/>
              <w:ind w:left="98"/>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0FA61E93" w14:textId="77777777" w:rsidR="00D57D9B" w:rsidRDefault="00000000">
            <w:pPr>
              <w:spacing w:after="0"/>
              <w:ind w:left="98" w:right="66"/>
              <w:jc w:val="both"/>
            </w:pPr>
            <w:r>
              <w:rPr>
                <w:sz w:val="18"/>
              </w:rPr>
              <w:t xml:space="preserve">La lógica de las tiradas de dados y la aplicación de </w:t>
            </w:r>
          </w:p>
        </w:tc>
      </w:tr>
      <w:tr w:rsidR="00D57D9B" w14:paraId="60A8D721" w14:textId="77777777">
        <w:trPr>
          <w:trHeight w:val="659"/>
        </w:trPr>
        <w:tc>
          <w:tcPr>
            <w:tcW w:w="1580" w:type="dxa"/>
            <w:gridSpan w:val="2"/>
            <w:tcBorders>
              <w:top w:val="single" w:sz="8" w:space="0" w:color="BFBFBF"/>
              <w:left w:val="single" w:sz="8" w:space="0" w:color="BFBFBF"/>
              <w:bottom w:val="single" w:sz="8" w:space="0" w:color="BFBFBF"/>
              <w:right w:val="single" w:sz="8" w:space="0" w:color="BFBFBF"/>
            </w:tcBorders>
          </w:tcPr>
          <w:p w14:paraId="7037AFAC" w14:textId="77777777" w:rsidR="00D57D9B" w:rsidRDefault="00D57D9B"/>
        </w:tc>
        <w:tc>
          <w:tcPr>
            <w:tcW w:w="1560" w:type="dxa"/>
            <w:gridSpan w:val="2"/>
            <w:tcBorders>
              <w:top w:val="single" w:sz="8" w:space="0" w:color="BFBFBF"/>
              <w:left w:val="single" w:sz="8" w:space="0" w:color="BFBFBF"/>
              <w:bottom w:val="single" w:sz="8" w:space="0" w:color="BFBFBF"/>
              <w:right w:val="single" w:sz="8" w:space="0" w:color="BFBFBF"/>
            </w:tcBorders>
          </w:tcPr>
          <w:p w14:paraId="235B4ADA" w14:textId="77777777" w:rsidR="00D57D9B" w:rsidRDefault="00D57D9B"/>
        </w:tc>
        <w:tc>
          <w:tcPr>
            <w:tcW w:w="1580" w:type="dxa"/>
            <w:gridSpan w:val="2"/>
            <w:tcBorders>
              <w:top w:val="single" w:sz="8" w:space="0" w:color="BFBFBF"/>
              <w:left w:val="single" w:sz="8" w:space="0" w:color="BFBFBF"/>
              <w:bottom w:val="single" w:sz="8" w:space="0" w:color="BFBFBF"/>
              <w:right w:val="single" w:sz="8" w:space="0" w:color="BFBFBF"/>
            </w:tcBorders>
          </w:tcPr>
          <w:p w14:paraId="0053604C" w14:textId="77777777" w:rsidR="00D57D9B" w:rsidRDefault="00000000">
            <w:pPr>
              <w:spacing w:after="0"/>
              <w:ind w:left="15"/>
              <w:jc w:val="both"/>
            </w:pPr>
            <w:r>
              <w:rPr>
                <w:sz w:val="18"/>
              </w:rPr>
              <w:t xml:space="preserve">encuentros y registrar eventos. </w:t>
            </w:r>
          </w:p>
        </w:tc>
        <w:tc>
          <w:tcPr>
            <w:tcW w:w="1580" w:type="dxa"/>
            <w:gridSpan w:val="2"/>
            <w:tcBorders>
              <w:top w:val="single" w:sz="8" w:space="0" w:color="BFBFBF"/>
              <w:left w:val="single" w:sz="8" w:space="0" w:color="BFBFBF"/>
              <w:bottom w:val="single" w:sz="8" w:space="0" w:color="BFBFBF"/>
              <w:right w:val="single" w:sz="8" w:space="0" w:color="BFBFBF"/>
            </w:tcBorders>
          </w:tcPr>
          <w:p w14:paraId="19A1E195" w14:textId="77777777" w:rsidR="00D57D9B" w:rsidRDefault="00D57D9B"/>
        </w:tc>
        <w:tc>
          <w:tcPr>
            <w:tcW w:w="1578" w:type="dxa"/>
            <w:tcBorders>
              <w:top w:val="single" w:sz="8" w:space="0" w:color="BFBFBF"/>
              <w:left w:val="single" w:sz="8" w:space="0" w:color="BFBFBF"/>
              <w:bottom w:val="single" w:sz="8" w:space="0" w:color="BFBFBF"/>
              <w:right w:val="single" w:sz="8" w:space="0" w:color="FFFFFF"/>
            </w:tcBorders>
          </w:tcPr>
          <w:p w14:paraId="7257DDC7" w14:textId="77777777" w:rsidR="00D57D9B" w:rsidRDefault="00D57D9B"/>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2FE422E5" w14:textId="77777777" w:rsidR="00D57D9B" w:rsidRDefault="00D57D9B"/>
        </w:tc>
        <w:tc>
          <w:tcPr>
            <w:tcW w:w="1582" w:type="dxa"/>
            <w:tcBorders>
              <w:top w:val="single" w:sz="8" w:space="0" w:color="BFBFBF"/>
              <w:left w:val="single" w:sz="8" w:space="0" w:color="BFBFBF"/>
              <w:bottom w:val="single" w:sz="8" w:space="0" w:color="BFBFBF"/>
              <w:right w:val="single" w:sz="8" w:space="0" w:color="BFBFBF"/>
            </w:tcBorders>
          </w:tcPr>
          <w:p w14:paraId="5E1B8421" w14:textId="77777777" w:rsidR="00D57D9B" w:rsidRDefault="00000000">
            <w:pPr>
              <w:spacing w:after="0"/>
              <w:ind w:left="2"/>
            </w:pPr>
            <w:r>
              <w:rPr>
                <w:sz w:val="18"/>
              </w:rPr>
              <w:t xml:space="preserve">modificadores debe ser precisa. </w:t>
            </w:r>
          </w:p>
        </w:tc>
      </w:tr>
      <w:tr w:rsidR="00D57D9B" w14:paraId="413155B3" w14:textId="77777777">
        <w:trPr>
          <w:trHeight w:val="2060"/>
        </w:trPr>
        <w:tc>
          <w:tcPr>
            <w:tcW w:w="1580" w:type="dxa"/>
            <w:gridSpan w:val="2"/>
            <w:tcBorders>
              <w:top w:val="single" w:sz="8" w:space="0" w:color="BFBFBF"/>
              <w:left w:val="single" w:sz="8" w:space="0" w:color="BFBFBF"/>
              <w:bottom w:val="single" w:sz="8" w:space="0" w:color="BFBFBF"/>
              <w:right w:val="single" w:sz="8" w:space="0" w:color="BFBFBF"/>
            </w:tcBorders>
          </w:tcPr>
          <w:p w14:paraId="4851F178" w14:textId="77777777" w:rsidR="00D57D9B" w:rsidRDefault="00000000">
            <w:pPr>
              <w:tabs>
                <w:tab w:val="right" w:pos="1541"/>
              </w:tabs>
              <w:spacing w:after="0"/>
            </w:pPr>
            <w:r>
              <w:rPr>
                <w:sz w:val="18"/>
              </w:rPr>
              <w:lastRenderedPageBreak/>
              <w:t xml:space="preserve">Integración </w:t>
            </w:r>
            <w:r>
              <w:rPr>
                <w:sz w:val="18"/>
              </w:rPr>
              <w:tab/>
              <w:t xml:space="preserve">de </w:t>
            </w:r>
          </w:p>
          <w:p w14:paraId="0AA95254" w14:textId="77777777" w:rsidR="00D57D9B" w:rsidRDefault="00000000">
            <w:pPr>
              <w:spacing w:after="12"/>
              <w:ind w:left="5"/>
            </w:pPr>
            <w:r>
              <w:rPr>
                <w:sz w:val="18"/>
              </w:rPr>
              <w:t xml:space="preserve">plataformas, </w:t>
            </w:r>
          </w:p>
          <w:p w14:paraId="1CC809CE" w14:textId="77777777" w:rsidR="00D57D9B" w:rsidRDefault="00000000">
            <w:pPr>
              <w:spacing w:after="0"/>
              <w:ind w:left="5"/>
            </w:pPr>
            <w:r>
              <w:rPr>
                <w:sz w:val="18"/>
              </w:rPr>
              <w:t xml:space="preserve">desarrollo </w:t>
            </w:r>
            <w:r>
              <w:rPr>
                <w:sz w:val="18"/>
              </w:rPr>
              <w:tab/>
              <w:t xml:space="preserve">de software, calidad de software. </w:t>
            </w:r>
          </w:p>
        </w:tc>
        <w:tc>
          <w:tcPr>
            <w:tcW w:w="1560" w:type="dxa"/>
            <w:gridSpan w:val="2"/>
            <w:tcBorders>
              <w:top w:val="single" w:sz="8" w:space="0" w:color="BFBFBF"/>
              <w:left w:val="single" w:sz="8" w:space="0" w:color="BFBFBF"/>
              <w:bottom w:val="single" w:sz="8" w:space="0" w:color="BFBFBF"/>
              <w:right w:val="single" w:sz="8" w:space="0" w:color="BFBFBF"/>
            </w:tcBorders>
          </w:tcPr>
          <w:p w14:paraId="412CDA89" w14:textId="77777777" w:rsidR="00D57D9B" w:rsidRDefault="00000000">
            <w:pPr>
              <w:spacing w:after="0"/>
            </w:pPr>
            <w:r>
              <w:rPr>
                <w:sz w:val="18"/>
              </w:rPr>
              <w:t xml:space="preserve">Chat y pruebas </w:t>
            </w:r>
          </w:p>
        </w:tc>
        <w:tc>
          <w:tcPr>
            <w:tcW w:w="1580" w:type="dxa"/>
            <w:gridSpan w:val="2"/>
            <w:tcBorders>
              <w:top w:val="single" w:sz="8" w:space="0" w:color="BFBFBF"/>
              <w:left w:val="single" w:sz="8" w:space="0" w:color="BFBFBF"/>
              <w:bottom w:val="single" w:sz="8" w:space="0" w:color="BFBFBF"/>
              <w:right w:val="single" w:sz="8" w:space="0" w:color="BFBFBF"/>
            </w:tcBorders>
          </w:tcPr>
          <w:p w14:paraId="70C8842C" w14:textId="77777777" w:rsidR="00D57D9B" w:rsidRDefault="00000000">
            <w:pPr>
              <w:spacing w:after="0"/>
              <w:ind w:left="15" w:right="41"/>
              <w:jc w:val="both"/>
            </w:pPr>
            <w:r>
              <w:rPr>
                <w:sz w:val="18"/>
              </w:rPr>
              <w:t xml:space="preserve">Integrar un módulo de chat por partida y realizar pruebas unitarias y de integración para asegurar la calidad del código. </w:t>
            </w:r>
          </w:p>
        </w:tc>
        <w:tc>
          <w:tcPr>
            <w:tcW w:w="1580" w:type="dxa"/>
            <w:gridSpan w:val="2"/>
            <w:tcBorders>
              <w:top w:val="single" w:sz="8" w:space="0" w:color="BFBFBF"/>
              <w:left w:val="single" w:sz="8" w:space="0" w:color="BFBFBF"/>
              <w:bottom w:val="single" w:sz="8" w:space="0" w:color="BFBFBF"/>
              <w:right w:val="single" w:sz="8" w:space="0" w:color="BFBFBF"/>
            </w:tcBorders>
          </w:tcPr>
          <w:p w14:paraId="578373FC" w14:textId="77777777" w:rsidR="00D57D9B" w:rsidRDefault="00000000">
            <w:pPr>
              <w:spacing w:after="0"/>
              <w:ind w:left="10"/>
            </w:pPr>
            <w:r>
              <w:rPr>
                <w:sz w:val="18"/>
              </w:rPr>
              <w:t xml:space="preserve">Librerías de chat. </w:t>
            </w:r>
          </w:p>
        </w:tc>
        <w:tc>
          <w:tcPr>
            <w:tcW w:w="1578" w:type="dxa"/>
            <w:tcBorders>
              <w:top w:val="single" w:sz="8" w:space="0" w:color="BFBFBF"/>
              <w:left w:val="single" w:sz="8" w:space="0" w:color="BFBFBF"/>
              <w:bottom w:val="single" w:sz="8" w:space="0" w:color="BFBFBF"/>
              <w:right w:val="single" w:sz="8" w:space="0" w:color="FFFFFF"/>
            </w:tcBorders>
          </w:tcPr>
          <w:p w14:paraId="690568E1" w14:textId="77777777" w:rsidR="00D57D9B" w:rsidRDefault="00000000">
            <w:pPr>
              <w:spacing w:after="0"/>
              <w:ind w:left="5"/>
            </w:pPr>
            <w:r>
              <w:rPr>
                <w:sz w:val="18"/>
              </w:rPr>
              <w:t xml:space="preserve">3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0F9573E1" w14:textId="77777777" w:rsidR="00D57D9B" w:rsidRDefault="00000000">
            <w:pPr>
              <w:spacing w:after="0"/>
              <w:ind w:left="2"/>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738B470B" w14:textId="77777777" w:rsidR="00D57D9B" w:rsidRDefault="00000000">
            <w:pPr>
              <w:spacing w:after="0"/>
              <w:ind w:left="2" w:right="42"/>
              <w:jc w:val="both"/>
            </w:pPr>
            <w:r>
              <w:rPr>
                <w:sz w:val="18"/>
              </w:rPr>
              <w:t xml:space="preserve">La integración de chat puede ser un desafío ya que la mayor parte de la información se extrae de ahí. </w:t>
            </w:r>
          </w:p>
        </w:tc>
      </w:tr>
      <w:tr w:rsidR="00D57D9B" w14:paraId="40338DB2" w14:textId="77777777">
        <w:trPr>
          <w:trHeight w:val="1601"/>
        </w:trPr>
        <w:tc>
          <w:tcPr>
            <w:tcW w:w="1580" w:type="dxa"/>
            <w:gridSpan w:val="2"/>
            <w:tcBorders>
              <w:top w:val="single" w:sz="8" w:space="0" w:color="BFBFBF"/>
              <w:left w:val="single" w:sz="8" w:space="0" w:color="BFBFBF"/>
              <w:bottom w:val="single" w:sz="8" w:space="0" w:color="BFBFBF"/>
              <w:right w:val="single" w:sz="8" w:space="0" w:color="BFBFBF"/>
            </w:tcBorders>
          </w:tcPr>
          <w:p w14:paraId="1CB192AA" w14:textId="77777777" w:rsidR="00D57D9B" w:rsidRDefault="00000000">
            <w:pPr>
              <w:spacing w:after="0"/>
              <w:ind w:left="5"/>
            </w:pPr>
            <w:r>
              <w:rPr>
                <w:sz w:val="18"/>
              </w:rPr>
              <w:t xml:space="preserve">Gestión </w:t>
            </w:r>
            <w:r>
              <w:rPr>
                <w:sz w:val="18"/>
              </w:rPr>
              <w:tab/>
              <w:t xml:space="preserve">de proyecto.. </w:t>
            </w:r>
          </w:p>
        </w:tc>
        <w:tc>
          <w:tcPr>
            <w:tcW w:w="1560" w:type="dxa"/>
            <w:gridSpan w:val="2"/>
            <w:tcBorders>
              <w:top w:val="single" w:sz="8" w:space="0" w:color="BFBFBF"/>
              <w:left w:val="single" w:sz="8" w:space="0" w:color="BFBFBF"/>
              <w:bottom w:val="single" w:sz="8" w:space="0" w:color="BFBFBF"/>
              <w:right w:val="single" w:sz="8" w:space="0" w:color="BFBFBF"/>
            </w:tcBorders>
          </w:tcPr>
          <w:p w14:paraId="6354470B" w14:textId="77777777" w:rsidR="00D57D9B" w:rsidRDefault="00000000">
            <w:pPr>
              <w:spacing w:after="0"/>
            </w:pPr>
            <w:r>
              <w:rPr>
                <w:sz w:val="18"/>
              </w:rPr>
              <w:t xml:space="preserve">Documentación y presentación. </w:t>
            </w:r>
          </w:p>
        </w:tc>
        <w:tc>
          <w:tcPr>
            <w:tcW w:w="1580" w:type="dxa"/>
            <w:gridSpan w:val="2"/>
            <w:tcBorders>
              <w:top w:val="single" w:sz="8" w:space="0" w:color="BFBFBF"/>
              <w:left w:val="single" w:sz="8" w:space="0" w:color="BFBFBF"/>
              <w:bottom w:val="single" w:sz="8" w:space="0" w:color="BFBFBF"/>
              <w:right w:val="single" w:sz="8" w:space="0" w:color="BFBFBF"/>
            </w:tcBorders>
          </w:tcPr>
          <w:p w14:paraId="33364F2F" w14:textId="77777777" w:rsidR="00D57D9B" w:rsidRDefault="00000000">
            <w:pPr>
              <w:spacing w:after="0"/>
              <w:ind w:left="15" w:right="41"/>
              <w:jc w:val="both"/>
            </w:pPr>
            <w:r>
              <w:rPr>
                <w:sz w:val="18"/>
              </w:rPr>
              <w:t xml:space="preserve">Redactar informe final y preparar presentación del resultado. </w:t>
            </w:r>
          </w:p>
        </w:tc>
        <w:tc>
          <w:tcPr>
            <w:tcW w:w="1580" w:type="dxa"/>
            <w:gridSpan w:val="2"/>
            <w:tcBorders>
              <w:top w:val="single" w:sz="8" w:space="0" w:color="BFBFBF"/>
              <w:left w:val="single" w:sz="8" w:space="0" w:color="BFBFBF"/>
              <w:bottom w:val="single" w:sz="8" w:space="0" w:color="BFBFBF"/>
              <w:right w:val="single" w:sz="8" w:space="0" w:color="BFBFBF"/>
            </w:tcBorders>
          </w:tcPr>
          <w:p w14:paraId="45887DEA" w14:textId="77777777" w:rsidR="00D57D9B" w:rsidRDefault="00000000">
            <w:pPr>
              <w:spacing w:after="0"/>
              <w:ind w:left="10"/>
            </w:pPr>
            <w:r>
              <w:rPr>
                <w:sz w:val="18"/>
              </w:rPr>
              <w:t xml:space="preserve">Herramientas </w:t>
            </w:r>
            <w:r>
              <w:rPr>
                <w:sz w:val="18"/>
              </w:rPr>
              <w:tab/>
              <w:t xml:space="preserve">de ofimática, documentación de evidencia </w:t>
            </w:r>
            <w:r>
              <w:rPr>
                <w:sz w:val="18"/>
              </w:rPr>
              <w:tab/>
              <w:t xml:space="preserve">del proyecto. </w:t>
            </w:r>
          </w:p>
        </w:tc>
        <w:tc>
          <w:tcPr>
            <w:tcW w:w="1578" w:type="dxa"/>
            <w:tcBorders>
              <w:top w:val="single" w:sz="8" w:space="0" w:color="BFBFBF"/>
              <w:left w:val="single" w:sz="8" w:space="0" w:color="BFBFBF"/>
              <w:bottom w:val="single" w:sz="8" w:space="0" w:color="BFBFBF"/>
              <w:right w:val="single" w:sz="8" w:space="0" w:color="FFFFFF"/>
            </w:tcBorders>
          </w:tcPr>
          <w:p w14:paraId="20534A8F" w14:textId="77777777" w:rsidR="00D57D9B" w:rsidRDefault="00000000">
            <w:pPr>
              <w:spacing w:after="0"/>
              <w:ind w:left="5"/>
            </w:pPr>
            <w:r>
              <w:rPr>
                <w:sz w:val="18"/>
              </w:rPr>
              <w:t xml:space="preserve">2 </w:t>
            </w:r>
          </w:p>
        </w:tc>
        <w:tc>
          <w:tcPr>
            <w:tcW w:w="1560" w:type="dxa"/>
            <w:tcBorders>
              <w:top w:val="single" w:sz="8" w:space="0" w:color="BFBFBF"/>
              <w:left w:val="single" w:sz="8" w:space="0" w:color="FFFFFF"/>
              <w:bottom w:val="single" w:sz="8" w:space="0" w:color="BFBFBF"/>
              <w:right w:val="single" w:sz="8" w:space="0" w:color="BFBFBF"/>
            </w:tcBorders>
            <w:shd w:val="clear" w:color="auto" w:fill="D9D9D9"/>
          </w:tcPr>
          <w:p w14:paraId="36600D8B" w14:textId="77777777" w:rsidR="00D57D9B" w:rsidRDefault="00000000">
            <w:pPr>
              <w:spacing w:after="0"/>
              <w:ind w:left="2"/>
            </w:pPr>
            <w:r>
              <w:rPr>
                <w:sz w:val="18"/>
              </w:rPr>
              <w:t xml:space="preserve"> </w:t>
            </w:r>
          </w:p>
        </w:tc>
        <w:tc>
          <w:tcPr>
            <w:tcW w:w="1582" w:type="dxa"/>
            <w:tcBorders>
              <w:top w:val="single" w:sz="8" w:space="0" w:color="BFBFBF"/>
              <w:left w:val="single" w:sz="8" w:space="0" w:color="BFBFBF"/>
              <w:bottom w:val="single" w:sz="8" w:space="0" w:color="BFBFBF"/>
              <w:right w:val="single" w:sz="8" w:space="0" w:color="BFBFBF"/>
            </w:tcBorders>
          </w:tcPr>
          <w:p w14:paraId="1DF44CD0" w14:textId="77777777" w:rsidR="00D57D9B" w:rsidRDefault="00000000">
            <w:pPr>
              <w:spacing w:after="0"/>
              <w:ind w:left="2" w:right="42"/>
              <w:jc w:val="both"/>
            </w:pPr>
            <w:r>
              <w:rPr>
                <w:sz w:val="18"/>
              </w:rPr>
              <w:t xml:space="preserve">Es importante sintetizar la información de manera clara y concisa para la presentación final. </w:t>
            </w:r>
          </w:p>
        </w:tc>
      </w:tr>
    </w:tbl>
    <w:p w14:paraId="14CFC01B" w14:textId="77777777" w:rsidR="00D57D9B" w:rsidRDefault="00000000">
      <w:pPr>
        <w:spacing w:after="0"/>
        <w:ind w:left="615"/>
      </w:pPr>
      <w:r>
        <w:rPr>
          <w:b/>
          <w:sz w:val="24"/>
        </w:rPr>
        <w:t xml:space="preserve"> </w:t>
      </w:r>
    </w:p>
    <w:tbl>
      <w:tblPr>
        <w:tblStyle w:val="TableGrid"/>
        <w:tblW w:w="9642" w:type="dxa"/>
        <w:tblInd w:w="-98" w:type="dxa"/>
        <w:tblCellMar>
          <w:top w:w="65" w:type="dxa"/>
          <w:left w:w="98" w:type="dxa"/>
          <w:bottom w:w="0" w:type="dxa"/>
          <w:right w:w="61" w:type="dxa"/>
        </w:tblCellMar>
        <w:tblLook w:val="04A0" w:firstRow="1" w:lastRow="0" w:firstColumn="1" w:lastColumn="0" w:noHBand="0" w:noVBand="1"/>
      </w:tblPr>
      <w:tblGrid>
        <w:gridCol w:w="9642"/>
      </w:tblGrid>
      <w:tr w:rsidR="00D57D9B" w14:paraId="65C67548" w14:textId="77777777">
        <w:trPr>
          <w:trHeight w:val="983"/>
        </w:trPr>
        <w:tc>
          <w:tcPr>
            <w:tcW w:w="9642" w:type="dxa"/>
            <w:tcBorders>
              <w:top w:val="single" w:sz="8" w:space="0" w:color="BFBFBF"/>
              <w:left w:val="single" w:sz="8" w:space="0" w:color="BFBFBF"/>
              <w:bottom w:val="single" w:sz="8" w:space="0" w:color="BFBFBF"/>
              <w:right w:val="single" w:sz="8" w:space="0" w:color="BFBFBF"/>
            </w:tcBorders>
            <w:vAlign w:val="bottom"/>
          </w:tcPr>
          <w:p w14:paraId="01098881" w14:textId="77777777" w:rsidR="00D57D9B" w:rsidRDefault="00000000">
            <w:pPr>
              <w:spacing w:after="0"/>
            </w:pPr>
            <w:r>
              <w:rPr>
                <w:b/>
                <w:sz w:val="28"/>
              </w:rPr>
              <w:t xml:space="preserve">8. Carta Gantt  </w:t>
            </w:r>
          </w:p>
        </w:tc>
      </w:tr>
      <w:tr w:rsidR="00D57D9B" w14:paraId="31A3546E" w14:textId="77777777">
        <w:trPr>
          <w:trHeight w:val="1095"/>
        </w:trPr>
        <w:tc>
          <w:tcPr>
            <w:tcW w:w="9642" w:type="dxa"/>
            <w:tcBorders>
              <w:top w:val="single" w:sz="8" w:space="0" w:color="BFBFBF"/>
              <w:left w:val="single" w:sz="8" w:space="0" w:color="BFBFBF"/>
              <w:bottom w:val="single" w:sz="8" w:space="0" w:color="BFBFBF"/>
              <w:right w:val="single" w:sz="8" w:space="0" w:color="BFBFBF"/>
            </w:tcBorders>
            <w:shd w:val="clear" w:color="auto" w:fill="D9E2F3"/>
          </w:tcPr>
          <w:p w14:paraId="098E42BF" w14:textId="77777777" w:rsidR="00D57D9B" w:rsidRDefault="00000000">
            <w:pPr>
              <w:spacing w:after="0"/>
              <w:ind w:right="50"/>
              <w:jc w:val="both"/>
            </w:pPr>
            <w:r>
              <w:rPr>
                <w:color w:val="1F3864"/>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 </w:t>
            </w:r>
          </w:p>
        </w:tc>
      </w:tr>
    </w:tbl>
    <w:p w14:paraId="61EADEE5" w14:textId="77777777" w:rsidR="00D57D9B" w:rsidRDefault="00000000">
      <w:pPr>
        <w:spacing w:after="100"/>
        <w:ind w:left="615"/>
      </w:pPr>
      <w:r>
        <w:rPr>
          <w:b/>
          <w:sz w:val="24"/>
        </w:rPr>
        <w:t xml:space="preserve"> </w:t>
      </w:r>
    </w:p>
    <w:p w14:paraId="0A75D65B" w14:textId="77777777" w:rsidR="00D57D9B" w:rsidRDefault="00000000">
      <w:pPr>
        <w:spacing w:after="0"/>
        <w:jc w:val="right"/>
      </w:pPr>
      <w:r>
        <w:rPr>
          <w:noProof/>
        </w:rPr>
        <w:drawing>
          <wp:inline distT="0" distB="0" distL="0" distR="0" wp14:anchorId="305E4E8E" wp14:editId="2CF86F09">
            <wp:extent cx="5400675" cy="2943225"/>
            <wp:effectExtent l="0" t="0" r="0" b="0"/>
            <wp:docPr id="4921" name="Picture 4921"/>
            <wp:cNvGraphicFramePr/>
            <a:graphic xmlns:a="http://schemas.openxmlformats.org/drawingml/2006/main">
              <a:graphicData uri="http://schemas.openxmlformats.org/drawingml/2006/picture">
                <pic:pic xmlns:pic="http://schemas.openxmlformats.org/drawingml/2006/picture">
                  <pic:nvPicPr>
                    <pic:cNvPr id="4921" name="Picture 4921"/>
                    <pic:cNvPicPr/>
                  </pic:nvPicPr>
                  <pic:blipFill>
                    <a:blip r:embed="rId9"/>
                    <a:stretch>
                      <a:fillRect/>
                    </a:stretch>
                  </pic:blipFill>
                  <pic:spPr>
                    <a:xfrm>
                      <a:off x="0" y="0"/>
                      <a:ext cx="5400675" cy="2943225"/>
                    </a:xfrm>
                    <a:prstGeom prst="rect">
                      <a:avLst/>
                    </a:prstGeom>
                  </pic:spPr>
                </pic:pic>
              </a:graphicData>
            </a:graphic>
          </wp:inline>
        </w:drawing>
      </w:r>
      <w:r>
        <w:rPr>
          <w:b/>
          <w:sz w:val="24"/>
        </w:rPr>
        <w:t xml:space="preserve"> </w:t>
      </w:r>
    </w:p>
    <w:p w14:paraId="65AD0865" w14:textId="77777777" w:rsidR="00D57D9B" w:rsidRDefault="00000000">
      <w:pPr>
        <w:spacing w:after="244"/>
        <w:ind w:left="-780" w:right="-1491"/>
      </w:pPr>
      <w:r>
        <w:rPr>
          <w:noProof/>
        </w:rPr>
        <w:lastRenderedPageBreak/>
        <w:drawing>
          <wp:inline distT="0" distB="0" distL="0" distR="0" wp14:anchorId="51C870C1" wp14:editId="119A76B4">
            <wp:extent cx="7305675" cy="3133725"/>
            <wp:effectExtent l="0" t="0" r="0" b="0"/>
            <wp:docPr id="4930" name="Picture 4930"/>
            <wp:cNvGraphicFramePr/>
            <a:graphic xmlns:a="http://schemas.openxmlformats.org/drawingml/2006/main">
              <a:graphicData uri="http://schemas.openxmlformats.org/drawingml/2006/picture">
                <pic:pic xmlns:pic="http://schemas.openxmlformats.org/drawingml/2006/picture">
                  <pic:nvPicPr>
                    <pic:cNvPr id="4930" name="Picture 4930"/>
                    <pic:cNvPicPr/>
                  </pic:nvPicPr>
                  <pic:blipFill>
                    <a:blip r:embed="rId10"/>
                    <a:stretch>
                      <a:fillRect/>
                    </a:stretch>
                  </pic:blipFill>
                  <pic:spPr>
                    <a:xfrm>
                      <a:off x="0" y="0"/>
                      <a:ext cx="7305675" cy="3133725"/>
                    </a:xfrm>
                    <a:prstGeom prst="rect">
                      <a:avLst/>
                    </a:prstGeom>
                  </pic:spPr>
                </pic:pic>
              </a:graphicData>
            </a:graphic>
          </wp:inline>
        </w:drawing>
      </w:r>
    </w:p>
    <w:p w14:paraId="3A27F265" w14:textId="77777777" w:rsidR="00D57D9B" w:rsidRDefault="00000000">
      <w:pPr>
        <w:ind w:left="615"/>
        <w:jc w:val="both"/>
      </w:pPr>
      <w:r>
        <w:t xml:space="preserve"> </w:t>
      </w:r>
    </w:p>
    <w:p w14:paraId="298ACF28" w14:textId="77777777" w:rsidR="00D57D9B" w:rsidRDefault="00000000">
      <w:pPr>
        <w:ind w:left="615"/>
        <w:jc w:val="both"/>
      </w:pPr>
      <w:r>
        <w:t xml:space="preserve"> </w:t>
      </w:r>
    </w:p>
    <w:p w14:paraId="4D39E96D" w14:textId="77777777" w:rsidR="00D57D9B" w:rsidRDefault="00000000">
      <w:pPr>
        <w:ind w:left="615"/>
        <w:jc w:val="both"/>
      </w:pPr>
      <w:r>
        <w:t xml:space="preserve"> </w:t>
      </w:r>
    </w:p>
    <w:p w14:paraId="41BCE7C5" w14:textId="77777777" w:rsidR="00D57D9B" w:rsidRDefault="00000000">
      <w:pPr>
        <w:spacing w:after="0"/>
        <w:ind w:left="615"/>
        <w:jc w:val="both"/>
      </w:pPr>
      <w:r>
        <w:t xml:space="preserve"> </w:t>
      </w:r>
    </w:p>
    <w:sectPr w:rsidR="00D57D9B">
      <w:footnotePr>
        <w:numRestart w:val="eachPage"/>
      </w:footnotePr>
      <w:pgSz w:w="11920" w:h="16840"/>
      <w:pgMar w:top="1410" w:right="1600" w:bottom="1415" w:left="108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CE65" w14:textId="77777777" w:rsidR="007C5A2B" w:rsidRDefault="007C5A2B">
      <w:pPr>
        <w:spacing w:after="0" w:line="240" w:lineRule="auto"/>
      </w:pPr>
      <w:r>
        <w:separator/>
      </w:r>
    </w:p>
  </w:endnote>
  <w:endnote w:type="continuationSeparator" w:id="0">
    <w:p w14:paraId="6E06E1BC" w14:textId="77777777" w:rsidR="007C5A2B" w:rsidRDefault="007C5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D586" w14:textId="77777777" w:rsidR="007C5A2B" w:rsidRDefault="007C5A2B">
      <w:pPr>
        <w:spacing w:after="0"/>
        <w:ind w:left="615"/>
      </w:pPr>
      <w:r>
        <w:separator/>
      </w:r>
    </w:p>
  </w:footnote>
  <w:footnote w:type="continuationSeparator" w:id="0">
    <w:p w14:paraId="16A5605E" w14:textId="77777777" w:rsidR="007C5A2B" w:rsidRDefault="007C5A2B">
      <w:pPr>
        <w:spacing w:after="0"/>
        <w:ind w:left="615"/>
      </w:pPr>
      <w:r>
        <w:continuationSeparator/>
      </w:r>
    </w:p>
  </w:footnote>
  <w:footnote w:id="1">
    <w:p w14:paraId="0F7622F6" w14:textId="77777777" w:rsidR="00D57D9B" w:rsidRDefault="00000000">
      <w:pPr>
        <w:pStyle w:val="footnotedescription"/>
        <w:spacing w:line="259" w:lineRule="auto"/>
        <w:ind w:right="0" w:firstLine="0"/>
      </w:pPr>
      <w:r>
        <w:rPr>
          <w:rStyle w:val="footnotemark"/>
        </w:rPr>
        <w:footnoteRef/>
      </w:r>
      <w:r>
        <w:rPr>
          <w:vertAlign w:val="baseline"/>
        </w:rPr>
        <w:t xml:space="preserve"> </w:t>
      </w:r>
      <w:r>
        <w:rPr>
          <w:color w:val="595959"/>
          <w:vertAlign w:val="baseline"/>
        </w:rPr>
        <w:t xml:space="preserve">En caso de que el Proyecto APT sea grupal, en esta columna deben indicar el nombre de los responsables de cada tarea o actividad. Esto posteriormente permitirá diferenciar la evaluación por cada integrante.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F7F"/>
    <w:multiLevelType w:val="hybridMultilevel"/>
    <w:tmpl w:val="E8D6FA5C"/>
    <w:lvl w:ilvl="0" w:tplc="45067D6C">
      <w:start w:val="1"/>
      <w:numFmt w:val="upperLetter"/>
      <w:lvlText w:val="%1."/>
      <w:lvlJc w:val="left"/>
      <w:pPr>
        <w:ind w:left="848"/>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1" w:tplc="3D3A6532">
      <w:start w:val="1"/>
      <w:numFmt w:val="lowerLetter"/>
      <w:lvlText w:val="%2"/>
      <w:lvlJc w:val="left"/>
      <w:pPr>
        <w:ind w:left="144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2" w:tplc="A274D08C">
      <w:start w:val="1"/>
      <w:numFmt w:val="lowerRoman"/>
      <w:lvlText w:val="%3"/>
      <w:lvlJc w:val="left"/>
      <w:pPr>
        <w:ind w:left="216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3" w:tplc="16F6597C">
      <w:start w:val="1"/>
      <w:numFmt w:val="decimal"/>
      <w:lvlText w:val="%4"/>
      <w:lvlJc w:val="left"/>
      <w:pPr>
        <w:ind w:left="288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4" w:tplc="4F0CF55C">
      <w:start w:val="1"/>
      <w:numFmt w:val="lowerLetter"/>
      <w:lvlText w:val="%5"/>
      <w:lvlJc w:val="left"/>
      <w:pPr>
        <w:ind w:left="360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5" w:tplc="58C87088">
      <w:start w:val="1"/>
      <w:numFmt w:val="lowerRoman"/>
      <w:lvlText w:val="%6"/>
      <w:lvlJc w:val="left"/>
      <w:pPr>
        <w:ind w:left="432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6" w:tplc="A81A65FE">
      <w:start w:val="1"/>
      <w:numFmt w:val="decimal"/>
      <w:lvlText w:val="%7"/>
      <w:lvlJc w:val="left"/>
      <w:pPr>
        <w:ind w:left="504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7" w:tplc="2092F808">
      <w:start w:val="1"/>
      <w:numFmt w:val="lowerLetter"/>
      <w:lvlText w:val="%8"/>
      <w:lvlJc w:val="left"/>
      <w:pPr>
        <w:ind w:left="576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8" w:tplc="E8EEA7C0">
      <w:start w:val="1"/>
      <w:numFmt w:val="lowerRoman"/>
      <w:lvlText w:val="%9"/>
      <w:lvlJc w:val="left"/>
      <w:pPr>
        <w:ind w:left="6480"/>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abstractNum>
  <w:abstractNum w:abstractNumId="1" w15:restartNumberingAfterBreak="0">
    <w:nsid w:val="133631B4"/>
    <w:multiLevelType w:val="hybridMultilevel"/>
    <w:tmpl w:val="240A2046"/>
    <w:lvl w:ilvl="0" w:tplc="7EBED822">
      <w:start w:val="1"/>
      <w:numFmt w:val="bullet"/>
      <w:lvlText w:val="-"/>
      <w:lvlJc w:val="left"/>
      <w:pPr>
        <w:ind w:left="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827C32">
      <w:start w:val="1"/>
      <w:numFmt w:val="bullet"/>
      <w:lvlText w:val="o"/>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462732">
      <w:start w:val="1"/>
      <w:numFmt w:val="bullet"/>
      <w:lvlText w:val="▪"/>
      <w:lvlJc w:val="left"/>
      <w:pPr>
        <w:ind w:left="2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AC39A2">
      <w:start w:val="1"/>
      <w:numFmt w:val="bullet"/>
      <w:lvlText w:val="•"/>
      <w:lvlJc w:val="left"/>
      <w:pPr>
        <w:ind w:left="2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52CDDC">
      <w:start w:val="1"/>
      <w:numFmt w:val="bullet"/>
      <w:lvlText w:val="o"/>
      <w:lvlJc w:val="left"/>
      <w:pPr>
        <w:ind w:left="3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2A2B02">
      <w:start w:val="1"/>
      <w:numFmt w:val="bullet"/>
      <w:lvlText w:val="▪"/>
      <w:lvlJc w:val="left"/>
      <w:pPr>
        <w:ind w:left="4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B67FB2">
      <w:start w:val="1"/>
      <w:numFmt w:val="bullet"/>
      <w:lvlText w:val="•"/>
      <w:lvlJc w:val="left"/>
      <w:pPr>
        <w:ind w:left="5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CAAE30">
      <w:start w:val="1"/>
      <w:numFmt w:val="bullet"/>
      <w:lvlText w:val="o"/>
      <w:lvlJc w:val="left"/>
      <w:pPr>
        <w:ind w:left="5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5AEE3E">
      <w:start w:val="1"/>
      <w:numFmt w:val="bullet"/>
      <w:lvlText w:val="▪"/>
      <w:lvlJc w:val="left"/>
      <w:pPr>
        <w:ind w:left="6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AE2A5C"/>
    <w:multiLevelType w:val="hybridMultilevel"/>
    <w:tmpl w:val="AF7460DC"/>
    <w:lvl w:ilvl="0" w:tplc="576A102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48732A">
      <w:start w:val="1"/>
      <w:numFmt w:val="bullet"/>
      <w:lvlText w:val="o"/>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46BC6C">
      <w:start w:val="1"/>
      <w:numFmt w:val="bullet"/>
      <w:lvlText w:val="▪"/>
      <w:lvlJc w:val="left"/>
      <w:pPr>
        <w:ind w:left="2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E271A8">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8C0088">
      <w:start w:val="1"/>
      <w:numFmt w:val="bullet"/>
      <w:lvlText w:val="o"/>
      <w:lvlJc w:val="left"/>
      <w:pPr>
        <w:ind w:left="3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4EB072">
      <w:start w:val="1"/>
      <w:numFmt w:val="bullet"/>
      <w:lvlText w:val="▪"/>
      <w:lvlJc w:val="left"/>
      <w:pPr>
        <w:ind w:left="4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BCC570">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CC0D6A">
      <w:start w:val="1"/>
      <w:numFmt w:val="bullet"/>
      <w:lvlText w:val="o"/>
      <w:lvlJc w:val="left"/>
      <w:pPr>
        <w:ind w:left="58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CA2240">
      <w:start w:val="1"/>
      <w:numFmt w:val="bullet"/>
      <w:lvlText w:val="▪"/>
      <w:lvlJc w:val="left"/>
      <w:pPr>
        <w:ind w:left="65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7390778"/>
    <w:multiLevelType w:val="hybridMultilevel"/>
    <w:tmpl w:val="8214A9F0"/>
    <w:lvl w:ilvl="0" w:tplc="0CB83DA2">
      <w:start w:val="1"/>
      <w:numFmt w:val="bullet"/>
      <w:lvlText w:val="-"/>
      <w:lvlJc w:val="left"/>
      <w:pPr>
        <w:ind w:left="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EA7D94">
      <w:start w:val="1"/>
      <w:numFmt w:val="bullet"/>
      <w:lvlText w:val="o"/>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A4F4D8">
      <w:start w:val="1"/>
      <w:numFmt w:val="bullet"/>
      <w:lvlText w:val="▪"/>
      <w:lvlJc w:val="left"/>
      <w:pPr>
        <w:ind w:left="2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3A3DD4">
      <w:start w:val="1"/>
      <w:numFmt w:val="bullet"/>
      <w:lvlText w:val="•"/>
      <w:lvlJc w:val="left"/>
      <w:pPr>
        <w:ind w:left="2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5ED7E2">
      <w:start w:val="1"/>
      <w:numFmt w:val="bullet"/>
      <w:lvlText w:val="o"/>
      <w:lvlJc w:val="left"/>
      <w:pPr>
        <w:ind w:left="3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D648AA">
      <w:start w:val="1"/>
      <w:numFmt w:val="bullet"/>
      <w:lvlText w:val="▪"/>
      <w:lvlJc w:val="left"/>
      <w:pPr>
        <w:ind w:left="4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6ACE32">
      <w:start w:val="1"/>
      <w:numFmt w:val="bullet"/>
      <w:lvlText w:val="•"/>
      <w:lvlJc w:val="left"/>
      <w:pPr>
        <w:ind w:left="5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BEB4E8">
      <w:start w:val="1"/>
      <w:numFmt w:val="bullet"/>
      <w:lvlText w:val="o"/>
      <w:lvlJc w:val="left"/>
      <w:pPr>
        <w:ind w:left="5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2E6568">
      <w:start w:val="1"/>
      <w:numFmt w:val="bullet"/>
      <w:lvlText w:val="▪"/>
      <w:lvlJc w:val="left"/>
      <w:pPr>
        <w:ind w:left="6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EC339A"/>
    <w:multiLevelType w:val="hybridMultilevel"/>
    <w:tmpl w:val="C1CAEBFC"/>
    <w:lvl w:ilvl="0" w:tplc="B6EADC5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DEBFB4">
      <w:start w:val="1"/>
      <w:numFmt w:val="bullet"/>
      <w:lvlText w:val="o"/>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32792E">
      <w:start w:val="1"/>
      <w:numFmt w:val="bullet"/>
      <w:lvlText w:val="▪"/>
      <w:lvlJc w:val="left"/>
      <w:pPr>
        <w:ind w:left="2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04D4AC">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B69A9A">
      <w:start w:val="1"/>
      <w:numFmt w:val="bullet"/>
      <w:lvlText w:val="o"/>
      <w:lvlJc w:val="left"/>
      <w:pPr>
        <w:ind w:left="3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6CD444">
      <w:start w:val="1"/>
      <w:numFmt w:val="bullet"/>
      <w:lvlText w:val="▪"/>
      <w:lvlJc w:val="left"/>
      <w:pPr>
        <w:ind w:left="4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F4C38E">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60459E">
      <w:start w:val="1"/>
      <w:numFmt w:val="bullet"/>
      <w:lvlText w:val="o"/>
      <w:lvlJc w:val="left"/>
      <w:pPr>
        <w:ind w:left="58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7887D6">
      <w:start w:val="1"/>
      <w:numFmt w:val="bullet"/>
      <w:lvlText w:val="▪"/>
      <w:lvlJc w:val="left"/>
      <w:pPr>
        <w:ind w:left="65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67227542">
    <w:abstractNumId w:val="0"/>
  </w:num>
  <w:num w:numId="2" w16cid:durableId="1183202520">
    <w:abstractNumId w:val="3"/>
  </w:num>
  <w:num w:numId="3" w16cid:durableId="1132332721">
    <w:abstractNumId w:val="1"/>
  </w:num>
  <w:num w:numId="4" w16cid:durableId="302736444">
    <w:abstractNumId w:val="2"/>
  </w:num>
  <w:num w:numId="5" w16cid:durableId="252276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D9B"/>
    <w:rsid w:val="00261EA0"/>
    <w:rsid w:val="00281129"/>
    <w:rsid w:val="007C5A2B"/>
    <w:rsid w:val="00D57D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90EE372"/>
  <w15:docId w15:val="{0E1F9606-5520-0241-8316-AD99F5B4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eastAsia="es-CL" w:bidi="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0" w:lineRule="auto"/>
      <w:ind w:left="615" w:right="8" w:firstLine="30"/>
    </w:pPr>
    <w:rPr>
      <w:rFonts w:ascii="Calibri" w:eastAsia="Calibri" w:hAnsi="Calibri" w:cs="Calibri"/>
      <w:color w:val="000000"/>
      <w:sz w:val="20"/>
      <w:vertAlign w:val="superscript"/>
    </w:rPr>
  </w:style>
  <w:style w:type="character" w:customStyle="1" w:styleId="footnotedescriptionChar">
    <w:name w:val="footnote description Char"/>
    <w:link w:val="footnotedescription"/>
    <w:rPr>
      <w:rFonts w:ascii="Calibri" w:eastAsia="Calibri" w:hAnsi="Calibri" w:cs="Calibri"/>
      <w:color w:val="000000"/>
      <w:sz w:val="20"/>
      <w:vertAlign w:val="superscript"/>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2037</Words>
  <Characters>11204</Characters>
  <Application>Microsoft Office Word</Application>
  <DocSecurity>0</DocSecurity>
  <Lines>93</Lines>
  <Paragraphs>26</Paragraphs>
  <ScaleCrop>false</ScaleCrop>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1.5_GuiaEstudiante_Fase 1_Definicion Proyecto APT.docx</dc:title>
  <dc:subject/>
  <dc:creator>Ernesto Velasquez</dc:creator>
  <cp:keywords/>
  <cp:lastModifiedBy>Ernesto Velasquez</cp:lastModifiedBy>
  <cp:revision>2</cp:revision>
  <dcterms:created xsi:type="dcterms:W3CDTF">2025-12-12T02:52:00Z</dcterms:created>
  <dcterms:modified xsi:type="dcterms:W3CDTF">2025-12-12T02:52:00Z</dcterms:modified>
</cp:coreProperties>
</file>