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60"/>
          <w:szCs w:val="60"/>
        </w:rPr>
        <w:t xml:space="preserve">KOUDAKPO </w:t>
      </w:r>
      <w:r>
        <w:rPr>
          <w:rFonts w:ascii="Calibri" w:cs="Calibri" w:eastAsia="Calibri" w:hAnsi="Calibri"/>
          <w:color w:val="595959"/>
          <w:sz w:val="60"/>
          <w:szCs w:val="60"/>
        </w:rPr>
        <w:t xml:space="preserve">Komi Rodrigue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333333"/>
          <w:spacing w:val="30"/>
          <w:sz w:val="21"/>
          <w:szCs w:val="21"/>
        </w:rPr>
        <w:t>DÉVELOPPEUR FLUTTER &amp; FULL STACK · FORMATEUR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Lomé, Togo   ·   +228 97 38 51 73   ·   koudakporodrigue03@gmail.com</w:t>
      </w:r>
    </w:p>
    <w:p>
      <w:pPr>
        <w:spacing w:after="0"/>
      </w:pPr>
      <w:hyperlink w:history="1" r:id="rIduxdbuxvhhp9sujfrxt_-n">
        <w:r>
          <w:rPr>
            <w:rFonts w:ascii="Calibri" w:cs="Calibri" w:eastAsia="Calibri" w:hAnsi="Calibri"/>
            <w:color w:val="1A1A1A"/>
            <w:sz w:val="18"/>
            <w:szCs w:val="18"/>
            <w:u w:val="single"/>
          </w:rPr>
          <w:t xml:space="preserve">rodriguekoudakpo.com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 ·   </w:t>
      </w:r>
      <w:hyperlink w:history="1" r:id="rIddrmgdotisxfo5cnzcdred">
        <w:r>
          <w:rPr>
            <w:rFonts w:ascii="Calibri" w:cs="Calibri" w:eastAsia="Calibri" w:hAnsi="Calibri"/>
            <w:color w:val="1A1A1A"/>
            <w:sz w:val="18"/>
            <w:szCs w:val="18"/>
            <w:u w:val="single"/>
          </w:rPr>
          <w:t xml:space="preserve">linkedin.com/in/rodrigue-koudakpo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 ·   </w:t>
      </w:r>
      <w:hyperlink w:history="1" r:id="rId2wnv7syifxz32perf8aw3">
        <w:r>
          <w:rPr>
            <w:rFonts w:ascii="Calibri" w:cs="Calibri" w:eastAsia="Calibri" w:hAnsi="Calibri"/>
            <w:color w:val="1A1A1A"/>
            <w:sz w:val="18"/>
            <w:szCs w:val="18"/>
            <w:u w:val="single"/>
          </w:rPr>
          <w:t xml:space="preserve">github.com/Rodrigue-k</w:t>
        </w:r>
      </w:hyperlink>
    </w:p>
    <w:p>
      <w:pPr>
        <w:keepNext/>
        <w:pBdr>
          <w:left w:val="single" w:color="111111" w:sz="36" w:space="6"/>
        </w:pBdr>
        <w:shd w:fill="E8E8E8" w:color="auto" w:val="clear"/>
        <w:spacing w:after="70" w:before="120"/>
        <w:ind w:left="60"/>
      </w:pPr>
      <w:r>
        <w:rPr>
          <w:rFonts w:ascii="Calibri" w:cs="Calibri" w:eastAsia="Calibri" w:hAnsi="Calibri"/>
          <w:b/>
          <w:bCs/>
          <w:color w:val="111111"/>
          <w:spacing w:val="30"/>
          <w:sz w:val="23"/>
          <w:szCs w:val="23"/>
        </w:rPr>
        <w:t xml:space="preserve">PROFIL</w:t>
      </w:r>
    </w:p>
    <w:p>
      <w:pPr>
        <w:spacing w:after="20"/>
        <w:jc w:val="both"/>
      </w:pPr>
      <w:r>
        <w:t>Développeur autodidacte depuis 2019, spécialisé Flutter depuis 2022. Je conçois et livre des applications mobiles et web de l’idée au déploiement : connectivité variable, paiements mobiles, utilisateurs non techniques. Associé chez DTC et développeur indépendant, je suis également formateur Python à domicile et en ligne, notamment pour des besoins professionnels de gestion de données.</w:t>
      </w:r>
    </w:p>
    <w:p>
      <w:pPr>
        <w:keepNext/>
        <w:pBdr>
          <w:left w:val="single" w:color="111111" w:sz="36" w:space="6"/>
        </w:pBdr>
        <w:shd w:fill="E8E8E8" w:color="auto" w:val="clear"/>
        <w:spacing w:after="70" w:before="120"/>
        <w:ind w:left="60"/>
      </w:pPr>
      <w:r>
        <w:rPr>
          <w:rFonts w:ascii="Calibri" w:cs="Calibri" w:eastAsia="Calibri" w:hAnsi="Calibri"/>
          <w:b/>
          <w:bCs/>
          <w:color w:val="111111"/>
          <w:spacing w:val="30"/>
          <w:sz w:val="23"/>
          <w:szCs w:val="23"/>
        </w:rPr>
        <w:t xml:space="preserve">COMPÉTENCES TECHNIQUES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Mobile &amp; web 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Flutter, Dart, Next.js, TypeScript, JavaScript, HTML/CSS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Backend &amp; données 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Firebase (Firestore, Cloud Functions), Supabase, Appwrite, API REST, C#, Python (Flask)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Architecture 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Clean Architecture, Riverpod / Provider, MVC, applications offline-first avec synchronisation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Outils &amp; déploiement 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Git/GitHub, Figma, Cloudflare, Oracle Cloud, Vercel, Netlify, publication App Store, Play Store et Microsoft Store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Autres 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Java, Unity, gestion de projet digital, présentation de solutions techniques à des non-techniciens</w:t>
      </w:r>
    </w:p>
    <w:p>
      <w:pPr>
        <w:keepNext/>
        <w:pBdr>
          <w:left w:val="single" w:color="111111" w:sz="36" w:space="6"/>
        </w:pBdr>
        <w:shd w:fill="E8E8E8" w:color="auto" w:val="clear"/>
        <w:spacing w:after="70" w:before="120"/>
        <w:ind w:left="60"/>
      </w:pPr>
      <w:r>
        <w:rPr>
          <w:rFonts w:ascii="Calibri" w:cs="Calibri" w:eastAsia="Calibri" w:hAnsi="Calibri"/>
          <w:b/>
          <w:bCs/>
          <w:color w:val="111111"/>
          <w:spacing w:val="30"/>
          <w:sz w:val="23"/>
          <w:szCs w:val="23"/>
        </w:rPr>
        <w:t xml:space="preserve">EXPÉRIENCE PROFESSIONNELLE</w:t>
      </w:r>
    </w:p>
    <w:p>
      <w:pPr/>
      <w:r>
        <w:t>Formateur indépendant</w:t>
        <w:tab/>
        <w:t>Depuis 2025</w:t>
      </w:r>
    </w:p>
    <w:p>
      <w:pPr/>
      <w:r>
        <w:t>Cours particuliers à domicile et en ligne</w:t>
      </w:r>
    </w:p>
    <w:p>
      <w:pPr>
        <w:pStyle w:val="ListParagraph"/>
      </w:pPr>
      <w:r>
        <w:t>Formation Python adaptée aux objectifs des apprenants, notamment professionnels : programmation et gestion de données.</w:t>
      </w:r>
    </w:p>
    <w:p>
      <w:pPr>
        <w:pStyle w:val="ListParagraph"/>
      </w:pPr>
      <w:r>
        <w:t>Conception de supports et d’exercices pratiques ; préparation d’une formation de groupe en club universitaire.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Associé &amp; Développeur produit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Depuis janvier 2025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Darollo Technologies Corporation (DTC) · Lomé, Togo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Développement et maintenance d'applications mobiles iOS et Android (Flutter), avec intégration d'un backend C#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Prise en charge autonome de projets de bout en bout, de l'architecture à la livraison, y compris la relation client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Projets livrés : application mobile (Play Store) et site web du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Miabé Hackathon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Développeur mobile freelance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Octobre 2025 – Mars 2026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Software Box (anciennement Evee Engineering) · Côte d'Ivoire, à distance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Reprise d'une codebase Flutter existante, correction des bugs critiques et mise en production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Refonte complète d'une application après analyse UX approfondie ; suivi et mises à jour post-publication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 applications publiées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sur l'App Store et le Play Store : Grand Voyageur (covoiturage) et Ticketto (billetterie événementielle)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Développeur indépendant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Depuis 2022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Marque personnelle Koudatek · Lomé, Togo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Conception de logiciels métier pour des commerces : gestion du registre d'une boulangerie, gestion de stock d'une boutique de lunettes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Développement et publication de produits personnels : Woez, Cherish, S-Contact, Klavia Kids, ciForms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Commercial terrain — Budget Pilot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Juin – Septembre 2026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B Pilot SARL · Lomé, Togo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Conception et développement d'un outil interne de suivi terrain et de reporting PDF, utilisé au quotidien par 4 commerciaux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Prospection de plus de 300 commerçants et artisans : compréhension du besoin utilisateur au contact direct du terrain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Opérateur de traitement de données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Mars – Juin 2025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CAGECFI SA · Cadastre de Lomé, Togo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Numérisation des livres fonciers, contrôle qualité et analyse des données saisies dans un projet national de numérisation</w:t>
      </w:r>
    </w:p>
    <w:p>
      <w:pPr>
        <w:keepNext/>
        <w:pBdr>
          <w:left w:val="single" w:color="111111" w:sz="36" w:space="6"/>
        </w:pBdr>
        <w:shd w:fill="E8E8E8" w:color="auto" w:val="clear"/>
        <w:spacing w:after="70" w:before="120"/>
        <w:ind w:left="60"/>
      </w:pPr>
      <w:r>
        <w:rPr>
          <w:rFonts w:ascii="Calibri" w:cs="Calibri" w:eastAsia="Calibri" w:hAnsi="Calibri"/>
          <w:b/>
          <w:bCs/>
          <w:color w:val="111111"/>
          <w:spacing w:val="30"/>
          <w:sz w:val="23"/>
          <w:szCs w:val="23"/>
        </w:rPr>
        <w:t xml:space="preserve">PROJETS SÉLECTIONNÉS</w:t>
      </w:r>
    </w:p>
    <w:p>
      <w:pPr>
        <w:pStyle w:val="ListParagraph"/>
      </w:pPr>
      <w:r>
        <w:t>KOD8 — plateforme de formation conçue et développée de bout en bout : parcours Python de 14 modules, initiation à l’IA et correction automatique des exercices. kod8.rodriguekoudakpo.com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ciForms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application Flutter de collecte de données terrain pour zones à faible connectivité : mode hors ligne, synchronisation par lots (Supabase), génération de formulaires par IA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Grand Voyageur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application de covoiturage pour l'Afrique de l'Ouest (Flutter, Clean Architecture) · App Store et Play Store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Ticketto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découverte d'événements et billets sur mobile · App Store et Play Store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Miabé Hackathon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application officielle de la compétition tech panafricaine, présente dans 15 pays · Play Store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Woez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réservation d'hébergements locaux avec paiements adaptés (Wave, Orange Money) · Play Store et App Store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Awa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chatbot WhatsApp orientant les victimes de violences basées sur le genre vers des structures d'aide au Togo (Python/Flask, Gemini) · Hack4Peace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Autres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Cherish (cartes de vœux personnalisées), S-Contact (carte de visite numérique avec QR code), Klavia Kids (logiciel de dactylographie pour enfants, Microsoft Store), EcoMap, Make 10!</w:t>
      </w:r>
    </w:p>
    <w:p>
      <w:pPr>
        <w:keepNext/>
        <w:pBdr>
          <w:left w:val="single" w:color="111111" w:sz="36" w:space="6"/>
        </w:pBdr>
        <w:shd w:fill="E8E8E8" w:color="auto" w:val="clear"/>
        <w:spacing w:after="70" w:before="120"/>
        <w:ind w:left="60"/>
      </w:pPr>
      <w:r>
        <w:rPr>
          <w:rFonts w:ascii="Calibri" w:cs="Calibri" w:eastAsia="Calibri" w:hAnsi="Calibri"/>
          <w:b/>
          <w:bCs/>
          <w:color w:val="111111"/>
          <w:spacing w:val="30"/>
          <w:sz w:val="23"/>
          <w:szCs w:val="23"/>
        </w:rPr>
        <w:t xml:space="preserve">FORMATION &amp; CERTIFICATIONS</w:t>
      </w:r>
    </w:p>
    <w:p>
      <w:pPr>
        <w:tabs>
          <w:tab w:val="right" w:pos="10206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Licence Gestion de Projet Digital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ESCEN, Lomé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En cours (L2)</w:t>
      </w:r>
    </w:p>
    <w:p>
      <w:pPr>
        <w:tabs>
          <w:tab w:val="right" w:pos="10206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Licence Mathématiques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Université de Lomé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Reprise en cours</w:t>
      </w:r>
    </w:p>
    <w:p>
      <w:pPr>
        <w:tabs>
          <w:tab w:val="right" w:pos="10206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Baccalauréat série C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Lycée de Kpodzi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2021</w:t>
      </w:r>
    </w:p>
    <w:p>
      <w:pPr>
        <w:tabs>
          <w:tab w:val="right" w:pos="10206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CS50P — Introduction to Programming with Python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Harvard / edX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Octobre 2024</w:t>
      </w:r>
    </w:p>
    <w:p>
      <w:pPr>
        <w:tabs>
          <w:tab w:val="right" w:pos="10206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Junior Unity Developer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Unity Technologies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	2024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: Français (langue maternelle) · Anglais (niveau technique, B2)</w:t>
      </w:r>
    </w:p>
    <w:sectPr>
      <w:pgSz w:w="11906" w:h="16838" w:orient="portrait"/>
      <w:pgMar w:top="480" w:right="850" w:bottom="4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xdbuxvhhp9sujfrxt_-n" Type="http://schemas.openxmlformats.org/officeDocument/2006/relationships/hyperlink" Target="https://rodriguekoudakpo.com" TargetMode="External"/><Relationship Id="rIddrmgdotisxfo5cnzcdred" Type="http://schemas.openxmlformats.org/officeDocument/2006/relationships/hyperlink" Target="https://www.linkedin.com/in/rodrigue-koudakpo" TargetMode="External"/><Relationship Id="rId2wnv7syifxz32perf8aw3" Type="http://schemas.openxmlformats.org/officeDocument/2006/relationships/hyperlink" Target="https://github.com/Rodrigue-k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Komi Rodrigue Koudakpo</dc:title>
  <dc:creator>Komi Rodrigue Koudakpo</dc:creator>
  <cp:lastModifiedBy>Un-named</cp:lastModifiedBy>
  <cp:revision>1</cp:revision>
  <dcterms:created xsi:type="dcterms:W3CDTF">2026-10-05T01:10:33.326Z</dcterms:created>
  <dcterms:modified xsi:type="dcterms:W3CDTF">2026-10-05T01:10:33.326Z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