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44"/>
        </w:rPr>
        <w:t>RELATÓRIO TÉCNICO</w:t>
      </w:r>
    </w:p>
    <w:p>
      <w:pPr>
        <w:jc w:val="center"/>
      </w:pPr>
      <w:r>
        <w:rPr>
          <w:color w:val="2E74B5"/>
          <w:sz w:val="28"/>
        </w:rPr>
        <w:t>Projeto Labirinto — Mesa de Dois Eixos com Gêmeo Digital</w:t>
      </w:r>
    </w:p>
    <w:p/>
    <w:p>
      <w:pPr>
        <w:jc w:val="center"/>
      </w:pPr>
      <w:r>
        <w:rPr>
          <w:sz w:val="22"/>
        </w:rPr>
        <w:t>Disciplina: Sistemas Embarcados 2026.1</w:t>
        <w:br/>
      </w:r>
      <w:r>
        <w:rPr>
          <w:sz w:val="22"/>
        </w:rPr>
        <w:t>Instituição: IFPB</w:t>
        <w:br/>
      </w:r>
      <w:r>
        <w:rPr>
          <w:sz w:val="22"/>
        </w:rPr>
        <w:t>Data: Junho de 2026</w:t>
      </w:r>
    </w:p>
    <w:p>
      <w:r>
        <w:br w:type="page"/>
      </w:r>
    </w:p>
    <w:p>
      <w:pPr>
        <w:pStyle w:val="Heading1"/>
        <w:jc w:val="left"/>
      </w:pPr>
      <w:r>
        <w:t>1. Introdução</w:t>
      </w:r>
    </w:p>
    <w:p>
      <w:pPr>
        <w:jc w:val="both"/>
      </w:pPr>
      <w:r>
        <w:t>Este relatório descreve o desenvolvimento do projeto Labirinto, sistema embarcado implementado em ESP32-S3 com ESP-IDF que controla uma mesa de dois eixos de inclinação. O projeto foi desenvolvido em três fases iterativas: controle por joystick analógico (Fase 1), adição de leitura de orientação por MPU6050 (Fase 2) e integração com gêmeo digital em tempo real exibido no Grafana (Fase 3). Como bônus, foi implementado um sistema de detecção de vitória por sensor óptico de reflexão.</w:t>
      </w:r>
    </w:p>
    <w:p>
      <w:pPr>
        <w:jc w:val="both"/>
      </w:pPr>
      <w:r>
        <w:t>O firmware foi estruturado em componentes ESP-IDF independentes com abstração de hardware por BSP (Board Support Package), documentação Doxygen e isolamento do FreeRTOS por camada de portabilidade.</w:t>
      </w:r>
    </w:p>
    <w:p>
      <w:pPr>
        <w:pStyle w:val="Heading1"/>
        <w:jc w:val="left"/>
      </w:pPr>
      <w:r>
        <w:t>2. Diagrama em Blocos do Sistema</w:t>
      </w:r>
    </w:p>
    <w:p>
      <w:pPr>
        <w:jc w:val="both"/>
      </w:pPr>
      <w:r>
        <w:t>O sistema é composto por quatro grandes blocos: hardware de entrada (joystick e MPU6050), hardware de saída (servomotores e LED de vitória), o firmware ESP-IDF rodando no ESP32-S3 e o módulo de observabilidade em Python/Grafana.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504"/>
            <w:shd w:val="clear" w:color="auto" w:fill="E8E8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i/>
                <w:color w:val="888888"/>
                <w:sz w:val="22"/>
              </w:rPr>
              <w:br/>
              <w:br/>
              <w:t>[ DIAGRAMA EM BLOCOS DO SISTEMA — colar imagem aqui ]</w:t>
              <w:br/>
              <w:br/>
            </w:r>
          </w:p>
        </w:tc>
      </w:tr>
    </w:tbl>
    <w:p/>
    <w:p>
      <w:pPr>
        <w:pStyle w:val="Heading1"/>
        <w:jc w:val="left"/>
      </w:pPr>
      <w:r>
        <w:t>3. Esquemático Elétrico</w:t>
      </w:r>
    </w:p>
    <w:p>
      <w:pPr>
        <w:jc w:val="both"/>
      </w:pPr>
      <w:r>
        <w:t>O esquemático a seguir apresenta as conexões entre o ESP32-S3 e os periféricos: joystick analógico (ADC1_CH6 e ADC1_CH7), MPU6050 via I2C (GPIO35/SDA e GPIO36/SCL), servomotores via MCPWM (GPIO5 e GPIO4), sensor óptico de reflexão (GPIO17) e LED de vitória (GPIO6).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504"/>
            <w:shd w:val="clear" w:color="auto" w:fill="E8E8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i/>
                <w:color w:val="888888"/>
                <w:sz w:val="22"/>
              </w:rPr>
              <w:br/>
              <w:br/>
              <w:t>[ ESQUEMÁTICO ELÉTRICO — colar imagem aqui ]</w:t>
              <w:br/>
              <w:br/>
            </w:r>
          </w:p>
        </w:tc>
      </w:tr>
    </w:tbl>
    <w:p/>
    <w:p>
      <w:pPr>
        <w:pStyle w:val="Heading2"/>
        <w:jc w:val="left"/>
      </w:pPr>
      <w:r>
        <w:t>3.1 Mapeamento de Pinos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Sinal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Pino ESP32-S3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Joystick X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GPIO7 / ADC1_CH6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Entrada analógica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Eixo X do joystick</w:t>
            </w:r>
          </w:p>
        </w:tc>
      </w:tr>
      <w:tr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Joystick Y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GPIO8 / ADC1_CH7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Entrada analógica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Eixo Y do joystick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Servo X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GPIO5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Saída PWM (MCPWM)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Inclinação eixo X</w:t>
            </w:r>
          </w:p>
        </w:tc>
      </w:tr>
      <w:tr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Servo Y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GPIO4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Saída PWM (MCPWM)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Inclinação eixo Y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MPU6050 SDA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GPIO35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I2C bidirecional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Dados I2C</w:t>
            </w:r>
          </w:p>
        </w:tc>
      </w:tr>
      <w:tr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MPU6050 SCL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GPIO36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I2C clock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Clock I2C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Sensor de vitória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GPIO17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Entrada digital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Sensor óptico de reflexão (bônus)</w:t>
            </w:r>
          </w:p>
        </w:tc>
      </w:tr>
      <w:tr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LED de vitória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GPIO6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Saída digital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Indicador de vitória (bônus)</w:t>
            </w:r>
          </w:p>
        </w:tc>
      </w:tr>
    </w:tbl>
    <w:p/>
    <w:p>
      <w:pPr>
        <w:pStyle w:val="Heading1"/>
        <w:jc w:val="left"/>
      </w:pPr>
      <w:r>
        <w:t>4. Tarefas e Fluxos FreeRTOS</w:t>
      </w:r>
    </w:p>
    <w:p>
      <w:pPr>
        <w:jc w:val="both"/>
      </w:pPr>
      <w:r>
        <w:t>O firmware utiliza cinco tarefas FreeRTOS com prioridades e periodicidades distintas, orquestradas pela camada de aplicação app_labyrinth. A comunicação entre tarefas ocorre exclusivamente por filas (queues), evitando acesso direto a variáveis compartilhadas.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Periodicidade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joystick_task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5 (maior)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20 ms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Lê ADC do joystick, aplica filtro EMA, publica amostras nas filas servo_queue e debug_queue.</w:t>
            </w:r>
          </w:p>
        </w:tc>
      </w:tr>
      <w:tr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servo_task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Sob demanda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Consome joystick_queue, suaviza movimento por passos, atualiza MCPWM dos dois servos e gerencia relaxamento do PWM.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mpu6050_task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20 ms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Lê acelerômetro e giroscópio via I2C, calcula pitch/roll com filtro complementar e envia JSON via UART a cada 0,5 s.</w:t>
            </w:r>
          </w:p>
        </w:tc>
      </w:tr>
      <w:tr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status_task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1 Hz</w:t>
            </w:r>
          </w:p>
        </w:tc>
        <w:tc>
          <w:tcPr>
            <w:tcW w:type="dxa" w:w="2351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Consome debug_queue e imprime log de status com joystick bruto, comandos e estado dos servos.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victory_task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3 (bônus)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50 ms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Lê sensor óptico de reflexão, aplica filtro de 3 amostras consecutivas e aciona LED de vitória.</w:t>
            </w:r>
          </w:p>
        </w:tc>
      </w:tr>
    </w:tbl>
    <w:p/>
    <w:p>
      <w:pPr>
        <w:pStyle w:val="Heading2"/>
        <w:jc w:val="left"/>
      </w:pPr>
      <w:r>
        <w:t>4.1 Fluxo de Dados — Fase 1 (Joystick → Servos)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Joystick ADC</w:t>
        <w:br/>
        <w:t xml:space="preserve">    │</w:t>
        <w:br/>
        <w:t xml:space="preserve">    ▼</w:t>
        <w:br/>
        <w:t>bsp_joystick  (média aparada → filtro EMA → deadzone → normalização)</w:t>
        <w:br/>
        <w:t xml:space="preserve">    │</w:t>
        <w:br/>
        <w:t xml:space="preserve">    ▼</w:t>
        <w:br/>
        <w:t>joystick_task</w:t>
        <w:br/>
        <w:t xml:space="preserve">    ├── servo_queue  ──►  servo_task  ──►  bsp_servo  ──►  PWM 50 Hz</w:t>
        <w:br/>
        <w:t xml:space="preserve">    └── debug_queue  ──►  status_task ──►  ESP_LOG / UART</w:t>
      </w:r>
    </w:p>
    <w:p>
      <w:pPr>
        <w:pStyle w:val="Heading2"/>
        <w:jc w:val="left"/>
      </w:pPr>
      <w:r>
        <w:t>4.2 Fluxo de Dados — Fase 2 (MPU6050 → Serial)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MPU6050  (I2C)</w:t>
        <w:br/>
        <w:t xml:space="preserve">    │</w:t>
        <w:br/>
        <w:t xml:space="preserve">    ▼</w:t>
        <w:br/>
        <w:t>bsp_mpu6050  (calibração gyro → filtro EMA accel → filtro complementar)</w:t>
        <w:br/>
        <w:t xml:space="preserve">    │</w:t>
        <w:br/>
        <w:t xml:space="preserve">    ▼</w:t>
        <w:br/>
        <w:t>mpu6050_task  ──►  JSON via UART (115200 bps, a cada 0,5 s)</w:t>
      </w:r>
    </w:p>
    <w:p>
      <w:pPr>
        <w:pStyle w:val="Heading2"/>
        <w:jc w:val="left"/>
      </w:pPr>
      <w:r>
        <w:t>4.3 Fluxo de Dados — Fase 3 (Gêmeo Digital)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JSON via UART</w:t>
        <w:br/>
        <w:t xml:space="preserve">    │</w:t>
        <w:br/>
        <w:t xml:space="preserve">    ▼</w:t>
        <w:br/>
        <w:t>bridge.py  (pyserial + influxdb-client)</w:t>
        <w:br/>
        <w:t xml:space="preserve">    │</w:t>
        <w:br/>
        <w:t xml:space="preserve">    ▼</w:t>
        <w:br/>
        <w:t>InfluxDB v2.x  (measurement: orientacao_mesa)</w:t>
        <w:br/>
        <w:t xml:space="preserve">    ├──►  Grafana  (Flux queries, refresh 500 ms)</w:t>
        <w:br/>
        <w:t xml:space="preserve">    │         ├── gráficos pitch/roll</w:t>
        <w:br/>
        <w:t xml:space="preserve">    │         ├── gauge de orientação</w:t>
        <w:br/>
        <w:t xml:space="preserve">    │         └── iframe do gêmeo 3D</w:t>
        <w:br/>
        <w:t xml:space="preserve">    └──►  painel_3d/index.js  (fetch API → Three.js → malha 3D)</w:t>
      </w:r>
    </w:p>
    <w:p>
      <w:pPr>
        <w:pStyle w:val="Heading2"/>
        <w:jc w:val="left"/>
      </w:pPr>
      <w:r>
        <w:t>4.4 Fluxo de Dados — Bônus (Sensor de Vitória)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Sensor óptico GPIO17  (ativo-low)</w:t>
        <w:br/>
        <w:t xml:space="preserve">    │</w:t>
        <w:br/>
        <w:t xml:space="preserve">    ▼</w:t>
        <w:br/>
        <w:t>bsp_victory_sensor  (encapsula polaridade)</w:t>
        <w:br/>
        <w:t xml:space="preserve">    │  bool detected</w:t>
        <w:br/>
        <w:t xml:space="preserve">    ▼</w:t>
        <w:br/>
        <w:t>victory_task</w:t>
        <w:br/>
        <w:t xml:space="preserve">    ├── filtro: 3 leituras consecutivas</w:t>
        <w:br/>
        <w:t xml:space="preserve">    ├── detectado → LED GPIO6 ligado + ESP_LOGI</w:t>
        <w:br/>
        <w:t xml:space="preserve">    └── ausente  → LED GPIO6 apagado + ESP_LOGI</w:t>
      </w:r>
    </w:p>
    <w:p>
      <w:pPr>
        <w:pStyle w:val="Heading1"/>
        <w:jc w:val="left"/>
      </w:pPr>
      <w:r>
        <w:t>5. Funcionamento do Sistema</w:t>
      </w:r>
    </w:p>
    <w:p>
      <w:pPr>
        <w:pStyle w:val="Heading2"/>
        <w:jc w:val="left"/>
      </w:pPr>
      <w:r>
        <w:t>5.1 Inicialização</w:t>
      </w:r>
    </w:p>
    <w:p>
      <w:pPr>
        <w:jc w:val="both"/>
      </w:pPr>
      <w:r>
        <w:t>Ao ligar, a função app_labyrinth_start() executa a sequência de inicialização de forma síncrona: inicializa o BSP da placa, configura o ADC do joystick, inicializa o timer MCPWM compartilhado e os dois canais de servo, centraliza a mesa em 0° e aguarda 800 ms para estabilização mecânica. Em seguida, desliga o PWM dos servos (modo relaxado), inicializa o MPU6050 (incluindo calibração do giroscópio) e o sensor de vitória. Por fim, cria as filas e levanta as cinco tarefas FreeRTOS.</w:t>
      </w:r>
    </w:p>
    <w:p>
      <w:pPr>
        <w:pStyle w:val="Heading2"/>
        <w:jc w:val="left"/>
      </w:pPr>
      <w:r>
        <w:t>5.2 Controle da Mesa (Fase 1)</w:t>
      </w:r>
    </w:p>
    <w:p>
      <w:pPr>
        <w:jc w:val="both"/>
      </w:pPr>
      <w:r>
        <w:t>O joystick é lido a 50 Hz por meio de 9 amostras ADC com média aparada (descarta os 2 extremos). O resultado passa por filtro EMA de dois estágios (alpha lento para ruído, alpha rápido para movimentos bruscos) e zona morta central. O comando normalizado (−1000 a +1000 décimos de percentual) é enviado à servo_task via fila. A servo_task aplica rampa de suavização por passos de 0,8% a cada iteração e limita o ângulo máximo a ±15%. Quando ambos os eixos retornam a zero por 3 amostras consecutivas, o PWM é desabilitado para reduzir esforço mecânico e aquecimento do servo.</w:t>
      </w:r>
    </w:p>
    <w:p>
      <w:pPr>
        <w:pStyle w:val="Heading2"/>
        <w:jc w:val="left"/>
      </w:pPr>
      <w:r>
        <w:t>5.3 Leitura de Orientação (Fase 2)</w:t>
      </w:r>
    </w:p>
    <w:p>
      <w:pPr>
        <w:jc w:val="both"/>
      </w:pPr>
      <w:r>
        <w:t>O MPU6050 é configurado via I2C a 400 kHz no endereço padrão 0x68. Na inicialização, realiza-se calibração do offset do giroscópio: coleta N amostras (configurável) enquanto a mesa está parada dentro do limiar de estabilidade. A cada ciclo de 20 ms, a tarefa lê acelerômetro (±2g) e giroscópio (±250 °/s), aplica filtro EMA ao acelerômetro, calcula pitch e roll por arcotangente e refina com filtro complementar (95% giroscópio + 5% acelerômetro). O resultado é serializado em JSON e enviado pela UART a cada 0,5 s.</w:t>
      </w:r>
    </w:p>
    <w:p>
      <w:pPr>
        <w:pStyle w:val="Heading2"/>
        <w:jc w:val="left"/>
      </w:pPr>
      <w:r>
        <w:t>5.4 Gêmeo Digital (Fase 3)</w:t>
      </w:r>
    </w:p>
    <w:p>
      <w:pPr>
        <w:jc w:val="both"/>
      </w:pPr>
      <w:r>
        <w:t>O bridge Python (bridge.py) detecta automaticamente a porta serial do ESP32-S3, lê as linhas JSON continuamente e as insere no InfluxDB v2.x sob o measurement orientacao_mesa com a tag sensor=mpu6050. O Grafana consulta o banco via linguagem Flux com intervalo de 500 ms e exibe gráficos de pitch/roll, gauge de orientação e um iframe com o gêmeo 3D. O modelo 3D é renderizado com Three.js e consome os dados diretamente da API do InfluxDB, aplicando as rotações pitch e roll à malha da mesa em tempo real. O arquivo env.js com as credenciais é gerado dinamicamente pelo script start_system.sh.</w:t>
      </w:r>
    </w:p>
    <w:p>
      <w:pPr>
        <w:pStyle w:val="Heading2"/>
        <w:jc w:val="left"/>
      </w:pPr>
      <w:r>
        <w:t>5.5 Detecção de Vitória (Bônus)</w:t>
      </w:r>
    </w:p>
    <w:p>
      <w:pPr>
        <w:jc w:val="both"/>
      </w:pPr>
      <w:r>
        <w:t>O sensor óptico de reflexão (TCRT5000 ou similar) opera com saída digital active-low: quando a bolinha metálica ou cromada se aproxima, a reflexão infravermelha aciona o comparador interno do sensor e derruba a linha para nível baixo. O componente bsp_victory_sensor encapsula essa polaridade, expondo apenas bool detected à camada de aplicação. A victory_task aplica um filtro de confirmação de 3 leituras consecutivas antes de acionar o LED, evitando falsos positivos por vibração da mesa. O LED apaga imediatamente quando a bolinha é removida.</w:t>
      </w:r>
    </w:p>
    <w:p>
      <w:pPr>
        <w:pStyle w:val="Heading1"/>
        <w:jc w:val="left"/>
      </w:pPr>
      <w:r>
        <w:t>6. Bibliotecas e Componentes Utilizados</w:t>
      </w:r>
    </w:p>
    <w:p>
      <w:pPr>
        <w:pStyle w:val="Heading2"/>
        <w:jc w:val="left"/>
      </w:pPr>
      <w:r>
        <w:t>6.1 Firmware (ESP-IDF)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Componente / Biblioteca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esp_adc / adc_oneshot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ESP-IDF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Leitura ADC oneshot do joystick (ADC1 canais 6 e 7).</w:t>
            </w:r>
          </w:p>
        </w:tc>
      </w:tr>
      <w:tr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esp_driver_mcpwm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ESP-IDF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Geração do sinal PWM 50 Hz para os servomotores via MCPWM.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esp_driver_gpio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ESP-IDF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Configuração e leitura/escrita de GPIOs digitais (sensor e LED de vitória).</w:t>
            </w:r>
          </w:p>
        </w:tc>
      </w:tr>
      <w:tr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driver/i2c_master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ESP-IDF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Comunicação I2C com o MPU6050 (API nova do ESP-IDF v5+).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FreeRTOS (via rtos_port)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ESP-IDF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Tarefas, filas e delays temporais. Acessado exclusivamente via camada rtos_port.</w:t>
            </w:r>
          </w:p>
        </w:tc>
      </w:tr>
      <w:tr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esp_log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ESP-IDF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Logs estruturados por nível (INFO, WARN, ERROR).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esp_check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ESP-IDF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Macros ESP_RETURN_ON_ERROR e ESP_ERROR_CHECK para propagação de erros.</w:t>
            </w:r>
          </w:p>
        </w:tc>
      </w:tr>
      <w:tr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bsp_board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Projeto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Centraliza toda a pinagem e constantes de configuração de hardware.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bsp_joystick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Projeto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Driver do joystick: ADC, filtros EMA, zona morta e normalização.</w:t>
            </w:r>
          </w:p>
        </w:tc>
      </w:tr>
      <w:tr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bsp_mpu6050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Projeto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Driver do MPU6050: I2C, calibração, filtros e cálculo de pitch/roll.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bsp_servo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Projeto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Driver dos servos: MCPWM, mapeamento percentual e controle de PWM.</w:t>
            </w:r>
          </w:p>
        </w:tc>
      </w:tr>
      <w:tr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bsp_victory_sensor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Projeto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Driver do sensor óptico e LED de vitória (bônus).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rtos_port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Projeto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Camada de abstração do FreeRTOS (tarefas, filas, delays).</w:t>
            </w:r>
          </w:p>
        </w:tc>
      </w:tr>
      <w:tr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app_labyrinth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Projeto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Orquestração: inicialização, filas, tarefas, logs e serial JSON.</w:t>
            </w:r>
          </w:p>
        </w:tc>
      </w:tr>
    </w:tbl>
    <w:p/>
    <w:p>
      <w:pPr>
        <w:pStyle w:val="Heading2"/>
        <w:jc w:val="left"/>
      </w:pPr>
      <w:r>
        <w:t>6.2 Observabilidade (Fase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Biblioteca / Ferramenta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Linguagem / Plataforma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pyserial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Python 3.10+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Leitura contínua da porta UART do ESP32-S3.</w:t>
            </w:r>
          </w:p>
        </w:tc>
      </w:tr>
      <w:tr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influxdb-client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Python 3.10+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Escrita de pontos no InfluxDB v2.x via API HTTP.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InfluxDB v2.x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Serviço local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Banco de séries temporais; armazena os dados de orientação.</w:t>
            </w:r>
          </w:p>
        </w:tc>
      </w:tr>
      <w:tr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Grafana 10.x+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Serviço local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Dashboard com gráficos em tempo real, gauge e iframe do gêmeo 3D.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Three.js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JavaScript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Renderização 3D do modelo da mesa no navegador, consumindo dados do InfluxDB.</w:t>
            </w:r>
          </w:p>
        </w:tc>
      </w:tr>
    </w:tbl>
    <w:p/>
    <w:p>
      <w:pPr>
        <w:pStyle w:val="Heading1"/>
        <w:jc w:val="left"/>
      </w:pPr>
      <w:r>
        <w:t>7. Capturas de Tela do Grafana</w:t>
      </w:r>
    </w:p>
    <w:p>
      <w:pPr>
        <w:jc w:val="both"/>
      </w:pPr>
      <w:r>
        <w:t>As imagens a seguir ilustram o dashboard de observabilidade com os dados de orientação da mesa em tempo real, incluindo os gráficos de pitch e roll, o gauge de orientação e o gêmeo digital 3D sincronizado com o movimento físico.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504"/>
            <w:shd w:val="clear" w:color="auto" w:fill="E8E8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i/>
                <w:color w:val="888888"/>
                <w:sz w:val="22"/>
              </w:rPr>
              <w:br/>
              <w:br/>
              <w:t>[ CAPTURA DE TELA — Dashboard Grafana completo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504"/>
            <w:shd w:val="clear" w:color="auto" w:fill="E8E8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i/>
                <w:color w:val="888888"/>
                <w:sz w:val="22"/>
              </w:rPr>
              <w:br/>
              <w:br/>
              <w:t>[ CAPTURA DE TELA — Gráfico de Pitch em tempo real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504"/>
            <w:shd w:val="clear" w:color="auto" w:fill="E8E8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i/>
                <w:color w:val="888888"/>
                <w:sz w:val="22"/>
              </w:rPr>
              <w:br/>
              <w:br/>
              <w:t>[ CAPTURA DE TELA — Gráfico de Roll em tempo real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504"/>
            <w:shd w:val="clear" w:color="auto" w:fill="E8E8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i/>
                <w:color w:val="888888"/>
                <w:sz w:val="22"/>
              </w:rPr>
              <w:br/>
              <w:br/>
              <w:t>[ CAPTURA DE TELA — Gêmeo Digital 3D (Three.js no iframe) ]</w:t>
              <w:br/>
              <w:br/>
            </w:r>
          </w:p>
        </w:tc>
      </w:tr>
    </w:tbl>
    <w:p/>
    <w:p>
      <w:pPr>
        <w:pStyle w:val="Heading1"/>
        <w:jc w:val="left"/>
      </w:pPr>
      <w:r>
        <w:t>8. Fotos e Vídeos da Mesa em Operação</w:t>
      </w:r>
    </w:p>
    <w:p>
      <w:pPr>
        <w:jc w:val="both"/>
      </w:pPr>
      <w:r>
        <w:t>A seguir são apresentadas fotos e registros em vídeo da mesa labirinto durante a operação, demonstrando a sincronização entre o movimento físico e o gêmeo digital.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504"/>
            <w:shd w:val="clear" w:color="auto" w:fill="E8E8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i/>
                <w:color w:val="888888"/>
                <w:sz w:val="22"/>
              </w:rPr>
              <w:br/>
              <w:br/>
              <w:t>[ FOTO — Vista geral da mesa montada com ESP32-S3 e periféricos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504"/>
            <w:shd w:val="clear" w:color="auto" w:fill="E8E8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i/>
                <w:color w:val="888888"/>
                <w:sz w:val="22"/>
              </w:rPr>
              <w:br/>
              <w:br/>
              <w:t>[ FOTO — Detalhe do joystick e cabos de sinal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504"/>
            <w:shd w:val="clear" w:color="auto" w:fill="E8E8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i/>
                <w:color w:val="888888"/>
                <w:sz w:val="22"/>
              </w:rPr>
              <w:br/>
              <w:br/>
              <w:t>[ FOTO — Detalhe dos servomotores e estrutura mecânica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504"/>
            <w:shd w:val="clear" w:color="auto" w:fill="E8E8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i/>
                <w:color w:val="888888"/>
                <w:sz w:val="22"/>
              </w:rPr>
              <w:br/>
              <w:br/>
              <w:t>[ FOTO — Sensor óptico e LED de vitória instalados (bônus)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504"/>
            <w:shd w:val="clear" w:color="auto" w:fill="E8E8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i/>
                <w:color w:val="888888"/>
                <w:sz w:val="22"/>
              </w:rPr>
              <w:br/>
              <w:br/>
              <w:t>[ VÍDEO / QR CODE — Mesa em operação com gêmeo digital sincronizado ]</w:t>
              <w:br/>
              <w:br/>
            </w:r>
          </w:p>
        </w:tc>
      </w:tr>
    </w:tbl>
    <w:p/>
    <w:p>
      <w:pPr>
        <w:pStyle w:val="Heading1"/>
        <w:jc w:val="left"/>
      </w:pPr>
      <w:r>
        <w:t>9. Dificuldades e Soluções Encontradas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Dificuldade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Solução Adotada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Ruído no ADC do joystick causava tremido nos servos mesmo sem movimento.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Servos oscilavam continuamente, gerando ruído mecânico e desgaste.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Implementação de média aparada com 9 amostras (descarta 2 extremos), filtro EMA de dois estágios e zona morta central configurável em bsp_joystick.</w:t>
            </w:r>
          </w:p>
        </w:tc>
      </w:tr>
      <w:tr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MPU6050 com acúmulo de erro (drift) no giroscópio ao longo do tempo.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Ângulos de pitch/roll derivavam progressivamente mesmo com a mesa parada.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Calibração inicial de offset do giroscópio com N amostras em repouso e filtro complementar (95% gyro + 5% accel) para corrigir a deriva.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Servo continuava buscando posição (hunting) quando a mesa estava em repouso.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Vibração mecânica, aquecimento do servo e ruído audível constante.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Implementação do modo de relaxamento: após 3 amostras consecutivas com comando e posição em zero, o PWM é desabilitado via bsp_servo_set_pulse_enabled(false).</w:t>
            </w:r>
          </w:p>
        </w:tc>
      </w:tr>
      <w:tr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Grafana bloqueava atualização rápida dos painéis (mínimo de 5 s por padrão).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O gêmeo digital não sincronizava em tempo real com o movimento físico.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Alteração de min_refresh_interval para 500ms no grafana.ini e reinício do serviço grafana-server.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Iframe do gêmeo 3D não carregava dentro do Grafana (tela branca).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Painel do gêmeo digital inacessível, impossibilitando a demonstração.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Habilitação de disable_sanitize_html = true no grafana.ini para permitir iframes com conteúdo externo.</w:t>
            </w:r>
          </w:p>
        </w:tc>
      </w:tr>
      <w:tr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Detecção instável do sensor óptico por vibração da mesa (bônus).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Falsos positivos de vitória disparados durante o percurso da bolinha.</w:t>
            </w:r>
          </w:p>
        </w:tc>
        <w:tc>
          <w:tcPr>
            <w:tcW w:type="dxa" w:w="3135"/>
            <w:shd w:val="clear" w:color="auto" w:fill="EEF2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Filtro de confirmação de 3 leituras consecutivas na victory_task antes de acionar o LED e registrar a vitória.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Porta serial do ESP32-S3 variando entre /dev/ttyACM0 e /dev/ttyUSB0 conforme o ambiente.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Bridge Python falhava ao iniciar em máquinas diferentes.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sz w:val="18"/>
              </w:rPr>
              <w:t>Implementação de serial_scanner.py que varre automaticamente as portas disponíveis e seleciona a primeira compatível.</w:t>
            </w:r>
          </w:p>
        </w:tc>
      </w:tr>
    </w:tbl>
    <w:p/>
    <w:p>
      <w:pPr>
        <w:pStyle w:val="Heading1"/>
        <w:jc w:val="left"/>
      </w:pPr>
      <w:r>
        <w:t>10. Conclusão</w:t>
      </w:r>
    </w:p>
    <w:p>
      <w:pPr>
        <w:jc w:val="both"/>
      </w:pPr>
      <w:r>
        <w:t>O projeto Labirinto foi desenvolvido integralmente em três fases, atingindo todos os requisitos da disciplina de Sistemas Embarcados 2026.1. A Fase 1 estabeleceu a base de controle em malha aberta com joystick e servos. A Fase 2 adicionou percepção de orientação com o MPU6050 e transmissão de dados estruturados via serial. A Fase 3 completou o ciclo com o gêmeo digital em tempo real, demonstrando sincronização visual entre o comportamento físico e o modelo virtual no Grafana.</w:t>
      </w:r>
    </w:p>
    <w:p>
      <w:pPr>
        <w:jc w:val="both"/>
      </w:pPr>
      <w:r>
        <w:t>A arquitetura modular adotada — com componentes BSP independentes, camada rtos_port e documentação Doxygen — facilitou o desenvolvimento incremental por fases e a adição do componente bônus bsp_victory_sensor sem impacto em nenhum módulo existente. Todas as dificuldades encontradas foram endereçadas com soluções técnicas documentadas, resultando em um sistema robusto e bem estruturado.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