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#4: Almacenes “El harapiento distinguido”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precio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descuento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precio"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precio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precio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&gt;=2500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descuento =(precio)(.15)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descuento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=(precio)(.08)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=precio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-descuento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descuento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