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ECA81" w14:textId="420EFD80" w:rsidR="00C27C55" w:rsidRPr="00886CDE" w:rsidRDefault="00886CDE" w:rsidP="00886CDE">
      <w:pPr>
        <w:rPr>
          <w:lang w:val="en-US"/>
        </w:rPr>
      </w:pPr>
      <w:r w:rsidRPr="00886CDE">
        <w:rPr>
          <w:b/>
          <w:bCs/>
        </w:rPr>
        <w:t>PROCEDURE SendFriendRequest</w:t>
      </w:r>
      <w:r>
        <w:rPr>
          <w:lang w:val="en-US"/>
        </w:rPr>
        <w:br/>
      </w:r>
      <w:r w:rsidRPr="00886CDE">
        <w:t>Prevents duplicate pending requests</w:t>
      </w:r>
      <w:r>
        <w:rPr>
          <w:lang w:val="en-US"/>
        </w:rPr>
        <w:br/>
      </w:r>
      <w:r w:rsidRPr="00886CDE">
        <w:t>Prevents sending a request if users are already friends</w:t>
      </w:r>
      <w:r>
        <w:rPr>
          <w:lang w:val="en-US"/>
        </w:rPr>
        <w:br/>
      </w:r>
      <w:r w:rsidRPr="00886CDE">
        <w:t>Adds the friend request as Pending</w:t>
      </w:r>
    </w:p>
    <w:sectPr w:rsidR="00C27C55" w:rsidRPr="00886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CBC"/>
    <w:rsid w:val="00097E87"/>
    <w:rsid w:val="00305296"/>
    <w:rsid w:val="003444A8"/>
    <w:rsid w:val="00886CDE"/>
    <w:rsid w:val="00C27C55"/>
    <w:rsid w:val="00D13B19"/>
    <w:rsid w:val="00FB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2AB3"/>
  <w15:chartTrackingRefBased/>
  <w15:docId w15:val="{5104358A-F7B0-4FB4-8AE1-D773314E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2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2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2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2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2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2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2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2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2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B2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B2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B2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B2C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B2CB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B2C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B2CB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B2C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B2C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2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B2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2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B2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2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B2C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2C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2C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2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B2C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2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Trabinovitz</dc:creator>
  <cp:keywords/>
  <dc:description/>
  <cp:lastModifiedBy>Roee Trabinovitz</cp:lastModifiedBy>
  <cp:revision>2</cp:revision>
  <dcterms:created xsi:type="dcterms:W3CDTF">2025-03-21T13:35:00Z</dcterms:created>
  <dcterms:modified xsi:type="dcterms:W3CDTF">2025-03-21T13:36:00Z</dcterms:modified>
</cp:coreProperties>
</file>