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276" w:type="dxa"/>
        <w:tblLayout w:type="fixed"/>
        <w:tblLook w:val="06A0" w:firstRow="1" w:lastRow="0" w:firstColumn="1" w:lastColumn="0" w:noHBand="1" w:noVBand="1"/>
      </w:tblPr>
      <w:tblGrid>
        <w:gridCol w:w="1350"/>
        <w:gridCol w:w="8926"/>
      </w:tblGrid>
      <w:tr w:rsidR="00FE107A" w14:paraId="3080BD2A" w14:textId="77777777" w:rsidTr="00FE107A">
        <w:trPr>
          <w:trHeight w:val="300"/>
        </w:trPr>
        <w:tc>
          <w:tcPr>
            <w:tcW w:w="1350" w:type="dxa"/>
          </w:tcPr>
          <w:p w14:paraId="67063D10" w14:textId="0E666973" w:rsidR="00FE107A" w:rsidRPr="006C089E" w:rsidRDefault="00FE107A" w:rsidP="00556E91">
            <w:pPr>
              <w:rPr>
                <w:b/>
                <w:bCs/>
                <w:sz w:val="18"/>
                <w:szCs w:val="18"/>
                <w:highlight w:val="magenta"/>
              </w:rPr>
            </w:pPr>
            <w:r w:rsidRPr="006C089E">
              <w:rPr>
                <w:b/>
                <w:bCs/>
                <w:sz w:val="18"/>
                <w:szCs w:val="18"/>
                <w:highlight w:val="magenta"/>
                <w:rtl/>
              </w:rPr>
              <w:t>מאפייני מחשב</w:t>
            </w:r>
          </w:p>
        </w:tc>
        <w:tc>
          <w:tcPr>
            <w:tcW w:w="8926" w:type="dxa"/>
          </w:tcPr>
          <w:p w14:paraId="5BC09613" w14:textId="2171CC42" w:rsidR="00FE107A" w:rsidRPr="00FE107A" w:rsidRDefault="00FE107A" w:rsidP="00556E91">
            <w:pPr>
              <w:rPr>
                <w:sz w:val="18"/>
                <w:szCs w:val="18"/>
                <w:rtl/>
              </w:rPr>
            </w:pPr>
            <w:r w:rsidRPr="00FE107A">
              <w:rPr>
                <w:sz w:val="18"/>
                <w:szCs w:val="18"/>
                <w:rtl/>
              </w:rPr>
              <w:t xml:space="preserve">מעבד עם רגיסטר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PSW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המכיל מספר דגלים המאפיינים את מצב הפעילות במעבד בכל רגע נתון.</w:t>
            </w:r>
            <w:r w:rsidRPr="00FE107A">
              <w:br/>
            </w:r>
            <w:r w:rsidRPr="00FE107A">
              <w:rPr>
                <w:sz w:val="18"/>
                <w:szCs w:val="18"/>
                <w:rtl/>
              </w:rPr>
              <w:t>אוגרים (</w:t>
            </w:r>
            <w:r w:rsidRPr="00FE107A">
              <w:rPr>
                <w:sz w:val="18"/>
                <w:szCs w:val="18"/>
              </w:rPr>
              <w:t>r0-7</w:t>
            </w:r>
            <w:r w:rsidRPr="00FE107A">
              <w:rPr>
                <w:sz w:val="18"/>
                <w:szCs w:val="18"/>
                <w:rtl/>
              </w:rPr>
              <w:t>) פריפיקס: @</w:t>
            </w:r>
            <w:r w:rsidRPr="00FE107A">
              <w:br/>
            </w:r>
            <w:r w:rsidRPr="00FE107A">
              <w:rPr>
                <w:sz w:val="18"/>
                <w:szCs w:val="18"/>
                <w:rtl/>
              </w:rPr>
              <w:t>זיכרון - 1024 בתים (0-1023)</w:t>
            </w:r>
            <w:r w:rsidRPr="00FE107A">
              <w:br/>
            </w:r>
            <w:r w:rsidRPr="00FE107A">
              <w:rPr>
                <w:sz w:val="18"/>
                <w:szCs w:val="18"/>
                <w:rtl/>
              </w:rPr>
              <w:t>קידוד ההוראה הראשונה מתחיל במען 100 (כלומר 0-99 תפוסים).</w:t>
            </w:r>
          </w:p>
          <w:p w14:paraId="57779AF2" w14:textId="34C5F179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sz w:val="18"/>
                <w:szCs w:val="18"/>
              </w:rPr>
              <w:t>12</w:t>
            </w:r>
            <w:r w:rsidRPr="00FE107A">
              <w:rPr>
                <w:sz w:val="18"/>
                <w:szCs w:val="18"/>
                <w:rtl/>
              </w:rPr>
              <w:t xml:space="preserve"> סיביות (0-11)</w:t>
            </w:r>
          </w:p>
          <w:p w14:paraId="1237F70C" w14:textId="4BAE8164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sz w:val="18"/>
                <w:szCs w:val="18"/>
                <w:rtl/>
              </w:rPr>
              <w:t>מספרים שלמים חיוביים ושליליים בלבד, ללא תמיכה בממשיים.</w:t>
            </w:r>
          </w:p>
          <w:p w14:paraId="0B458E18" w14:textId="05CE4751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sz w:val="18"/>
                <w:szCs w:val="18"/>
              </w:rPr>
              <w:t>2's complement</w:t>
            </w:r>
          </w:p>
          <w:p w14:paraId="5D7BAB04" w14:textId="7D0AA04C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sz w:val="18"/>
                <w:szCs w:val="18"/>
                <w:rtl/>
              </w:rPr>
              <w:t xml:space="preserve">תווים בקוד </w:t>
            </w:r>
            <w:r w:rsidRPr="00FE107A">
              <w:rPr>
                <w:sz w:val="18"/>
                <w:szCs w:val="18"/>
              </w:rPr>
              <w:t>ascii</w:t>
            </w:r>
          </w:p>
        </w:tc>
      </w:tr>
      <w:tr w:rsidR="00FE107A" w14:paraId="339E9948" w14:textId="77777777" w:rsidTr="00FE107A">
        <w:trPr>
          <w:trHeight w:val="300"/>
        </w:trPr>
        <w:tc>
          <w:tcPr>
            <w:tcW w:w="1350" w:type="dxa"/>
          </w:tcPr>
          <w:p w14:paraId="1D83A18E" w14:textId="0B780B4D" w:rsidR="00FE107A" w:rsidRPr="006C089E" w:rsidRDefault="00FE107A" w:rsidP="00556E91">
            <w:pPr>
              <w:rPr>
                <w:b/>
                <w:bCs/>
                <w:sz w:val="18"/>
                <w:szCs w:val="18"/>
              </w:rPr>
            </w:pPr>
            <w:r w:rsidRPr="006C089E">
              <w:rPr>
                <w:b/>
                <w:bCs/>
                <w:sz w:val="18"/>
                <w:szCs w:val="18"/>
                <w:highlight w:val="magenta"/>
                <w:rtl/>
              </w:rPr>
              <w:t>מבנה הוראת מכונה</w:t>
            </w:r>
          </w:p>
        </w:tc>
        <w:tc>
          <w:tcPr>
            <w:tcW w:w="8926" w:type="dxa"/>
          </w:tcPr>
          <w:p w14:paraId="47EDCF61" w14:textId="4F8E86BF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sz w:val="18"/>
                <w:szCs w:val="18"/>
                <w:rtl/>
              </w:rPr>
              <w:t xml:space="preserve">מילה אחת עד </w:t>
            </w:r>
            <w:r w:rsidRPr="00FE107A">
              <w:rPr>
                <w:sz w:val="18"/>
                <w:szCs w:val="18"/>
              </w:rPr>
              <w:t>3</w:t>
            </w:r>
            <w:r w:rsidRPr="00FE107A">
              <w:rPr>
                <w:sz w:val="18"/>
                <w:szCs w:val="18"/>
                <w:rtl/>
              </w:rPr>
              <w:t xml:space="preserve"> בגג.</w:t>
            </w:r>
            <w:r w:rsidRPr="00FE107A">
              <w:br/>
            </w:r>
            <w:r w:rsidRPr="00FE107A">
              <w:rPr>
                <w:sz w:val="18"/>
                <w:szCs w:val="18"/>
                <w:rtl/>
              </w:rPr>
              <w:t>מילה ראשונה היא הפקודה, השאר מייצגות אופרנדים.</w:t>
            </w:r>
            <w:r w:rsidRPr="00FE107A">
              <w:br/>
            </w:r>
            <w:r w:rsidRPr="00FE107A">
              <w:rPr>
                <w:sz w:val="18"/>
                <w:szCs w:val="18"/>
                <w:rtl/>
              </w:rPr>
              <w:t>מבנה מילה ראשונה זהה עבור כל סוג פקודה.</w:t>
            </w:r>
            <w:r w:rsidRPr="00FE107A">
              <w:br/>
            </w:r>
            <w:r w:rsidRPr="00FE107A">
              <w:rPr>
                <w:sz w:val="18"/>
                <w:szCs w:val="18"/>
                <w:rtl/>
              </w:rPr>
              <w:t>מבנה בינארי:</w:t>
            </w:r>
          </w:p>
          <w:tbl>
            <w:tblPr>
              <w:tblStyle w:val="TableGrid"/>
              <w:bidiVisual/>
              <w:tblW w:w="0" w:type="auto"/>
              <w:tblInd w:w="4537" w:type="dxa"/>
              <w:tblLayout w:type="fixed"/>
              <w:tblLook w:val="06A0" w:firstRow="1" w:lastRow="0" w:firstColumn="1" w:lastColumn="0" w:noHBand="1" w:noVBand="1"/>
            </w:tblPr>
            <w:tblGrid>
              <w:gridCol w:w="750"/>
              <w:gridCol w:w="1020"/>
              <w:gridCol w:w="1320"/>
              <w:gridCol w:w="1050"/>
            </w:tblGrid>
            <w:tr w:rsidR="00FE107A" w:rsidRPr="00FE107A" w14:paraId="3D274A90" w14:textId="77777777" w:rsidTr="00FE107A">
              <w:trPr>
                <w:trHeight w:val="300"/>
              </w:trPr>
              <w:tc>
                <w:tcPr>
                  <w:tcW w:w="750" w:type="dxa"/>
                </w:tcPr>
                <w:p w14:paraId="3997E751" w14:textId="633EFD2F" w:rsidR="00FE107A" w:rsidRPr="00FE107A" w:rsidRDefault="00FE107A" w:rsidP="00556E91">
                  <w:pPr>
                    <w:bidi w:val="0"/>
                    <w:rPr>
                      <w:sz w:val="18"/>
                      <w:szCs w:val="18"/>
                    </w:rPr>
                  </w:pPr>
                  <w:proofErr w:type="gramStart"/>
                  <w:r w:rsidRPr="00FE107A">
                    <w:rPr>
                      <w:sz w:val="18"/>
                      <w:szCs w:val="18"/>
                    </w:rPr>
                    <w:t>1  0</w:t>
                  </w:r>
                  <w:proofErr w:type="gramEnd"/>
                </w:p>
              </w:tc>
              <w:tc>
                <w:tcPr>
                  <w:tcW w:w="1020" w:type="dxa"/>
                </w:tcPr>
                <w:p w14:paraId="23DA8966" w14:textId="1B6588D8" w:rsidR="00FE107A" w:rsidRPr="00FE107A" w:rsidRDefault="00FE107A" w:rsidP="00556E91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FE107A">
                    <w:rPr>
                      <w:sz w:val="18"/>
                      <w:szCs w:val="18"/>
                    </w:rPr>
                    <w:t>4  3</w:t>
                  </w:r>
                  <w:proofErr w:type="gramEnd"/>
                  <w:r w:rsidRPr="00FE107A">
                    <w:rPr>
                      <w:sz w:val="18"/>
                      <w:szCs w:val="18"/>
                    </w:rPr>
                    <w:t xml:space="preserve">  2</w:t>
                  </w:r>
                </w:p>
              </w:tc>
              <w:tc>
                <w:tcPr>
                  <w:tcW w:w="1320" w:type="dxa"/>
                </w:tcPr>
                <w:p w14:paraId="48DC8F4E" w14:textId="0A29E7CC" w:rsidR="00FE107A" w:rsidRPr="00FE107A" w:rsidRDefault="00FE107A" w:rsidP="00556E91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FE107A">
                    <w:rPr>
                      <w:sz w:val="18"/>
                      <w:szCs w:val="18"/>
                    </w:rPr>
                    <w:t>8  7</w:t>
                  </w:r>
                  <w:proofErr w:type="gramEnd"/>
                  <w:r w:rsidRPr="00FE107A">
                    <w:rPr>
                      <w:sz w:val="18"/>
                      <w:szCs w:val="18"/>
                    </w:rPr>
                    <w:t xml:space="preserve">  6  5</w:t>
                  </w:r>
                </w:p>
              </w:tc>
              <w:tc>
                <w:tcPr>
                  <w:tcW w:w="1050" w:type="dxa"/>
                </w:tcPr>
                <w:p w14:paraId="5B6C32A6" w14:textId="21493577" w:rsidR="00FE107A" w:rsidRPr="00FE107A" w:rsidRDefault="00FE107A" w:rsidP="00556E91">
                  <w:pPr>
                    <w:rPr>
                      <w:sz w:val="18"/>
                      <w:szCs w:val="18"/>
                      <w:rtl/>
                    </w:rPr>
                  </w:pPr>
                  <w:proofErr w:type="gramStart"/>
                  <w:r w:rsidRPr="00FE107A">
                    <w:rPr>
                      <w:sz w:val="18"/>
                      <w:szCs w:val="18"/>
                    </w:rPr>
                    <w:t>11  10</w:t>
                  </w:r>
                  <w:proofErr w:type="gramEnd"/>
                  <w:r w:rsidRPr="00FE107A">
                    <w:rPr>
                      <w:sz w:val="18"/>
                      <w:szCs w:val="18"/>
                    </w:rPr>
                    <w:t xml:space="preserve">  9</w:t>
                  </w:r>
                </w:p>
              </w:tc>
            </w:tr>
            <w:tr w:rsidR="00FE107A" w:rsidRPr="00FE107A" w14:paraId="2CEDC95A" w14:textId="77777777" w:rsidTr="00FE107A">
              <w:trPr>
                <w:trHeight w:val="300"/>
              </w:trPr>
              <w:tc>
                <w:tcPr>
                  <w:tcW w:w="750" w:type="dxa"/>
                </w:tcPr>
                <w:p w14:paraId="53D12D81" w14:textId="135E65B3" w:rsidR="00FE107A" w:rsidRPr="00FE107A" w:rsidRDefault="00FE107A" w:rsidP="00556E91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FE107A">
                    <w:rPr>
                      <w:sz w:val="18"/>
                      <w:szCs w:val="18"/>
                    </w:rPr>
                    <w:t>A,R</w:t>
                  </w:r>
                  <w:proofErr w:type="gramEnd"/>
                  <w:r w:rsidRPr="00FE107A">
                    <w:rPr>
                      <w:sz w:val="18"/>
                      <w:szCs w:val="18"/>
                    </w:rPr>
                    <w:t>,E</w:t>
                  </w:r>
                </w:p>
              </w:tc>
              <w:tc>
                <w:tcPr>
                  <w:tcW w:w="1020" w:type="dxa"/>
                </w:tcPr>
                <w:p w14:paraId="08B59D00" w14:textId="4A16E53E" w:rsidR="00FE107A" w:rsidRPr="00FE107A" w:rsidRDefault="00FE107A" w:rsidP="00556E91">
                  <w:pPr>
                    <w:rPr>
                      <w:sz w:val="18"/>
                      <w:szCs w:val="18"/>
                    </w:rPr>
                  </w:pPr>
                  <w:r w:rsidRPr="00FE107A">
                    <w:rPr>
                      <w:sz w:val="18"/>
                      <w:szCs w:val="18"/>
                      <w:rtl/>
                    </w:rPr>
                    <w:t>מיעון אופרנד יעד</w:t>
                  </w:r>
                </w:p>
              </w:tc>
              <w:tc>
                <w:tcPr>
                  <w:tcW w:w="1320" w:type="dxa"/>
                </w:tcPr>
                <w:p w14:paraId="619C3D76" w14:textId="61EF8F30" w:rsidR="00FE107A" w:rsidRPr="00FE107A" w:rsidRDefault="00FE107A" w:rsidP="00556E91">
                  <w:pPr>
                    <w:rPr>
                      <w:sz w:val="18"/>
                      <w:szCs w:val="18"/>
                    </w:rPr>
                  </w:pPr>
                  <w:r w:rsidRPr="00FE107A">
                    <w:rPr>
                      <w:sz w:val="18"/>
                      <w:szCs w:val="18"/>
                    </w:rPr>
                    <w:t>Opcode</w:t>
                  </w:r>
                </w:p>
              </w:tc>
              <w:tc>
                <w:tcPr>
                  <w:tcW w:w="1050" w:type="dxa"/>
                </w:tcPr>
                <w:p w14:paraId="7E5FCB2E" w14:textId="4067853D" w:rsidR="00FE107A" w:rsidRPr="00FE107A" w:rsidRDefault="00FE107A" w:rsidP="00556E91">
                  <w:pPr>
                    <w:rPr>
                      <w:sz w:val="18"/>
                      <w:szCs w:val="18"/>
                    </w:rPr>
                  </w:pPr>
                  <w:r w:rsidRPr="00FE107A">
                    <w:rPr>
                      <w:sz w:val="18"/>
                      <w:szCs w:val="18"/>
                      <w:rtl/>
                    </w:rPr>
                    <w:t>מיעון אופרנד מקור</w:t>
                  </w:r>
                </w:p>
              </w:tc>
            </w:tr>
          </w:tbl>
          <w:p w14:paraId="609AE45A" w14:textId="49C88F68" w:rsidR="00FE107A" w:rsidRPr="00FE107A" w:rsidRDefault="00FE107A" w:rsidP="00556E91">
            <w:pPr>
              <w:rPr>
                <w:sz w:val="18"/>
                <w:szCs w:val="18"/>
              </w:rPr>
            </w:pPr>
          </w:p>
          <w:p w14:paraId="49180BCD" w14:textId="16282BE2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sz w:val="18"/>
                <w:szCs w:val="18"/>
                <w:rtl/>
              </w:rPr>
              <w:t xml:space="preserve">קידוד המילה בסוף ייעשה בבסיס </w:t>
            </w:r>
            <w:r w:rsidRPr="00FE107A">
              <w:rPr>
                <w:sz w:val="18"/>
                <w:szCs w:val="18"/>
              </w:rPr>
              <w:t>base64</w:t>
            </w:r>
            <w:r w:rsidRPr="00FE107A">
              <w:br/>
            </w:r>
            <w:r w:rsidRPr="00FE107A">
              <w:rPr>
                <w:sz w:val="18"/>
                <w:szCs w:val="18"/>
              </w:rPr>
              <w:t>opcode</w:t>
            </w:r>
            <w:r w:rsidRPr="00FE107A">
              <w:rPr>
                <w:sz w:val="18"/>
                <w:szCs w:val="18"/>
                <w:rtl/>
              </w:rPr>
              <w:t xml:space="preserve"> זה הקוד המייצג את הפקודות הקיימות, אלו הפקודות:</w:t>
            </w:r>
          </w:p>
          <w:p w14:paraId="1EB9830D" w14:textId="447CA5CB" w:rsidR="00FE107A" w:rsidRPr="00FE107A" w:rsidRDefault="00FE107A" w:rsidP="00556E91">
            <w:r w:rsidRPr="00FE107A">
              <w:rPr>
                <w:noProof/>
              </w:rPr>
              <w:drawing>
                <wp:inline distT="0" distB="0" distL="0" distR="0" wp14:anchorId="1691342F" wp14:editId="0AAC8563">
                  <wp:extent cx="2171700" cy="2743200"/>
                  <wp:effectExtent l="0" t="0" r="0" b="0"/>
                  <wp:docPr id="1893257409" name="תמונה 1893257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4FE53" w14:textId="4CEEEC1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FE107A">
              <w:rPr>
                <w:rFonts w:ascii="Calibri" w:eastAsia="Calibri" w:hAnsi="Calibri" w:cs="Calibri"/>
                <w:sz w:val="18"/>
                <w:szCs w:val="18"/>
              </w:rPr>
              <w:t>A,R</w:t>
            </w:r>
            <w:proofErr w:type="gramEnd"/>
            <w:r w:rsidRPr="00FE107A">
              <w:rPr>
                <w:rFonts w:ascii="Calibri" w:eastAsia="Calibri" w:hAnsi="Calibri" w:cs="Calibri"/>
                <w:sz w:val="18"/>
                <w:szCs w:val="18"/>
              </w:rPr>
              <w:t>,E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קידוד מוחלט (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Absolute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), חיצוני (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External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) או מצריך מיקום מחדש (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Relocatable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).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A – 00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תוכן המילה </w:t>
            </w: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>לא תלוי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במקום בו בזיכרון בו ייטען בפועל קוד המכונה של התוכנית בעת ביצועה (למשל אופרנד מיידי).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01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תוכן המילה </w:t>
            </w: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תלוי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בסמל חיצוני (למשל מילת כתובת של תווית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extern)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12388137" w14:textId="3C09CD1A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10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תוכן המילה </w:t>
            </w: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תלוי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במקום בו בזיכרון בו ייטען בפועל קוד המכונה של התוכנית בעת ביצועה (למשל מילת כתובת של תווית מקובץ המקור).</w:t>
            </w:r>
          </w:p>
          <w:p w14:paraId="59C18AE5" w14:textId="3FFC7568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סיביות אלה מתווספות רק לקידודים של הוראות (לא של נתונים), והן מתווספות גם לכל המילים הנוספות שיש לקידודים אלה.</w:t>
            </w:r>
          </w:p>
          <w:p w14:paraId="32D187CE" w14:textId="2D2FC46F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71F18D8" w14:textId="3FFC20A3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שיטות מיעון:</w:t>
            </w:r>
          </w:p>
          <w:tbl>
            <w:tblPr>
              <w:tblStyle w:val="TableGrid"/>
              <w:bidiVisual/>
              <w:tblW w:w="0" w:type="auto"/>
              <w:tblInd w:w="4537" w:type="dxa"/>
              <w:tblLayout w:type="fixed"/>
              <w:tblLook w:val="06A0" w:firstRow="1" w:lastRow="0" w:firstColumn="1" w:lastColumn="0" w:noHBand="1" w:noVBand="1"/>
            </w:tblPr>
            <w:tblGrid>
              <w:gridCol w:w="1035"/>
              <w:gridCol w:w="1035"/>
              <w:gridCol w:w="1035"/>
              <w:gridCol w:w="1035"/>
            </w:tblGrid>
            <w:tr w:rsidR="00FE107A" w:rsidRPr="00FE107A" w14:paraId="7CA5DEB3" w14:textId="77777777" w:rsidTr="00FE107A">
              <w:trPr>
                <w:trHeight w:val="300"/>
              </w:trPr>
              <w:tc>
                <w:tcPr>
                  <w:tcW w:w="1035" w:type="dxa"/>
                </w:tcPr>
                <w:p w14:paraId="1540B714" w14:textId="6F98F146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>קוד</w:t>
                  </w:r>
                </w:p>
              </w:tc>
              <w:tc>
                <w:tcPr>
                  <w:tcW w:w="1035" w:type="dxa"/>
                </w:tcPr>
                <w:p w14:paraId="33EA6D37" w14:textId="41EF47CA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>שיטת מיעון</w:t>
                  </w:r>
                </w:p>
              </w:tc>
              <w:tc>
                <w:tcPr>
                  <w:tcW w:w="1035" w:type="dxa"/>
                </w:tcPr>
                <w:p w14:paraId="14FD33D5" w14:textId="7D545EDC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>תוכן מילים נוספות</w:t>
                  </w:r>
                </w:p>
              </w:tc>
              <w:tc>
                <w:tcPr>
                  <w:tcW w:w="1035" w:type="dxa"/>
                </w:tcPr>
                <w:p w14:paraId="2421A5F4" w14:textId="1D1F2711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>אופן כתיבה</w:t>
                  </w:r>
                </w:p>
              </w:tc>
            </w:tr>
            <w:tr w:rsidR="00FE107A" w:rsidRPr="00FE107A" w14:paraId="602E9A50" w14:textId="77777777" w:rsidTr="00FE107A">
              <w:trPr>
                <w:trHeight w:val="300"/>
              </w:trPr>
              <w:tc>
                <w:tcPr>
                  <w:tcW w:w="1035" w:type="dxa"/>
                </w:tcPr>
                <w:p w14:paraId="2E73173E" w14:textId="5B302155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35" w:type="dxa"/>
                </w:tcPr>
                <w:p w14:paraId="15E66040" w14:textId="2DFEC427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 xml:space="preserve">מידי </w:t>
                  </w: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</w:rPr>
                    <w:t>Imm</w:t>
                  </w:r>
                </w:p>
              </w:tc>
              <w:tc>
                <w:tcPr>
                  <w:tcW w:w="1035" w:type="dxa"/>
                </w:tcPr>
                <w:p w14:paraId="36C4BB1B" w14:textId="2CAEBD5D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 xml:space="preserve">מילה נוספת, נתון, </w:t>
                  </w:r>
                  <w:r w:rsidRPr="00FE107A">
                    <w:rPr>
                      <w:sz w:val="18"/>
                      <w:szCs w:val="18"/>
                    </w:rPr>
                    <w:t>10</w:t>
                  </w: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 xml:space="preserve"> סיביות + </w:t>
                  </w: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</w:rPr>
                    <w:t>ARE</w:t>
                  </w:r>
                </w:p>
              </w:tc>
              <w:tc>
                <w:tcPr>
                  <w:tcW w:w="1035" w:type="dxa"/>
                </w:tcPr>
                <w:p w14:paraId="6C3E359E" w14:textId="5300286D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>מספר שלם בעשרוני</w:t>
                  </w:r>
                  <w:r w:rsidRPr="00FE107A">
                    <w:rPr>
                      <w:rFonts w:ascii="Calibri" w:eastAsia="Calibri" w:hAnsi="Calibri" w:cs="Calibri" w:hint="cs"/>
                      <w:sz w:val="18"/>
                      <w:szCs w:val="18"/>
                      <w:rtl/>
                    </w:rPr>
                    <w:t xml:space="preserve"> ללא פריפיקס</w:t>
                  </w:r>
                </w:p>
              </w:tc>
            </w:tr>
            <w:tr w:rsidR="00FE107A" w:rsidRPr="00FE107A" w14:paraId="622A680C" w14:textId="77777777" w:rsidTr="00FE107A">
              <w:trPr>
                <w:trHeight w:val="300"/>
              </w:trPr>
              <w:tc>
                <w:tcPr>
                  <w:tcW w:w="1035" w:type="dxa"/>
                </w:tcPr>
                <w:p w14:paraId="7DF91E72" w14:textId="207EB1A2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35" w:type="dxa"/>
                </w:tcPr>
                <w:p w14:paraId="1544EA52" w14:textId="72DEDD24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 xml:space="preserve">ישיר </w:t>
                  </w: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</w:rPr>
                    <w:t>Directive</w:t>
                  </w:r>
                </w:p>
              </w:tc>
              <w:tc>
                <w:tcPr>
                  <w:tcW w:w="1035" w:type="dxa"/>
                </w:tcPr>
                <w:p w14:paraId="6D887FE1" w14:textId="11C34C23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 xml:space="preserve">מילה נוספת, כתובת, </w:t>
                  </w:r>
                  <w:r w:rsidRPr="00FE107A">
                    <w:rPr>
                      <w:sz w:val="18"/>
                      <w:szCs w:val="18"/>
                    </w:rPr>
                    <w:t>10</w:t>
                  </w: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 xml:space="preserve"> סיביות + </w:t>
                  </w: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</w:rPr>
                    <w:t>ARE</w:t>
                  </w:r>
                </w:p>
                <w:p w14:paraId="11722A7F" w14:textId="2C8B1F5B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035" w:type="dxa"/>
                </w:tcPr>
                <w:p w14:paraId="015A1243" w14:textId="425457E9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 xml:space="preserve">תווית (שהוצהרה או תוצהר) </w:t>
                  </w:r>
                </w:p>
              </w:tc>
            </w:tr>
            <w:tr w:rsidR="00FE107A" w:rsidRPr="00FE107A" w14:paraId="412C0746" w14:textId="77777777" w:rsidTr="00FE107A">
              <w:trPr>
                <w:trHeight w:val="300"/>
              </w:trPr>
              <w:tc>
                <w:tcPr>
                  <w:tcW w:w="1035" w:type="dxa"/>
                </w:tcPr>
                <w:p w14:paraId="66AB204B" w14:textId="35373923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35" w:type="dxa"/>
                </w:tcPr>
                <w:p w14:paraId="28727237" w14:textId="2E6BDCD3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>אוגר ישיר</w:t>
                  </w:r>
                  <w:r w:rsidRPr="00FE107A">
                    <w:br/>
                  </w: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</w:rPr>
                    <w:t>Register</w:t>
                  </w:r>
                </w:p>
              </w:tc>
              <w:tc>
                <w:tcPr>
                  <w:tcW w:w="1035" w:type="dxa"/>
                </w:tcPr>
                <w:p w14:paraId="757B75D6" w14:textId="2E15B660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 xml:space="preserve">מילה נוספת, סיביות </w:t>
                  </w: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</w:rPr>
                    <w:t>2-</w:t>
                  </w:r>
                  <w:r w:rsidRPr="00FE107A">
                    <w:rPr>
                      <w:sz w:val="18"/>
                      <w:szCs w:val="18"/>
                    </w:rPr>
                    <w:t>6</w:t>
                  </w:r>
                  <w:r w:rsidRPr="00FE107A">
                    <w:rPr>
                      <w:sz w:val="18"/>
                      <w:szCs w:val="18"/>
                      <w:rtl/>
                    </w:rPr>
                    <w:t xml:space="preserve"> אוגר יעד, </w:t>
                  </w:r>
                  <w:r w:rsidRPr="00FE107A">
                    <w:rPr>
                      <w:sz w:val="18"/>
                      <w:szCs w:val="18"/>
                    </w:rPr>
                    <w:t>7-11</w:t>
                  </w:r>
                  <w:r w:rsidRPr="00FE107A">
                    <w:rPr>
                      <w:sz w:val="18"/>
                      <w:szCs w:val="18"/>
                      <w:rtl/>
                    </w:rPr>
                    <w:t xml:space="preserve"> אוגר מקור</w:t>
                  </w: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 xml:space="preserve"> + </w:t>
                  </w: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</w:rPr>
                    <w:t>ARE</w:t>
                  </w:r>
                </w:p>
                <w:p w14:paraId="373CAD1D" w14:textId="3C5715F8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035" w:type="dxa"/>
                </w:tcPr>
                <w:p w14:paraId="42B5458B" w14:textId="7CCCADC4" w:rsidR="00FE107A" w:rsidRPr="00FE107A" w:rsidRDefault="00FE107A" w:rsidP="00556E91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E107A">
                    <w:rPr>
                      <w:rFonts w:ascii="Calibri" w:eastAsia="Calibri" w:hAnsi="Calibri" w:cs="Calibri"/>
                      <w:sz w:val="18"/>
                      <w:szCs w:val="18"/>
                      <w:rtl/>
                    </w:rPr>
                    <w:t xml:space="preserve">שם של אוגר, </w:t>
                  </w:r>
                  <w:r w:rsidRPr="00FE107A">
                    <w:rPr>
                      <w:sz w:val="18"/>
                      <w:szCs w:val="18"/>
                      <w:rtl/>
                    </w:rPr>
                    <w:t>עם פריפיקס @</w:t>
                  </w:r>
                </w:p>
              </w:tc>
            </w:tr>
          </w:tbl>
          <w:p w14:paraId="2B6C9707" w14:textId="1C56EEB8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FE107A" w14:paraId="2E4E4527" w14:textId="77777777" w:rsidTr="00FE107A">
        <w:trPr>
          <w:trHeight w:val="300"/>
        </w:trPr>
        <w:tc>
          <w:tcPr>
            <w:tcW w:w="1350" w:type="dxa"/>
          </w:tcPr>
          <w:p w14:paraId="7AC4C5C0" w14:textId="32D3F8DD" w:rsidR="00FE107A" w:rsidRPr="00FE107A" w:rsidRDefault="00FE107A" w:rsidP="00556E91">
            <w:pPr>
              <w:rPr>
                <w:b/>
                <w:bCs/>
                <w:sz w:val="18"/>
                <w:szCs w:val="18"/>
              </w:rPr>
            </w:pPr>
            <w:r w:rsidRPr="006C089E">
              <w:rPr>
                <w:b/>
                <w:bCs/>
                <w:sz w:val="18"/>
                <w:szCs w:val="18"/>
                <w:highlight w:val="magenta"/>
                <w:rtl/>
              </w:rPr>
              <w:t>מפרט הוראות מכונה</w:t>
            </w:r>
          </w:p>
        </w:tc>
        <w:tc>
          <w:tcPr>
            <w:tcW w:w="8926" w:type="dxa"/>
          </w:tcPr>
          <w:p w14:paraId="63807CD8" w14:textId="680CAB72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PC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רגיסטר מעבד (לא רגיסטר כללי) שמכיל בכל רגע נתון את הכתובת של מילת הזיכרון הנוכחית שמתבצעת (המילה הראשונה).</w:t>
            </w:r>
          </w:p>
          <w:p w14:paraId="30B1D228" w14:textId="3CB03E4D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735AA22" w14:textId="4E35340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קבוצות הוראות המכונה:</w:t>
            </w:r>
          </w:p>
          <w:p w14:paraId="56527149" w14:textId="0B44FB63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lastRenderedPageBreak/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פקודות בעלות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אופרנדים:</w:t>
            </w:r>
          </w:p>
          <w:p w14:paraId="3B9ACC87" w14:textId="3FE4DEE2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noProof/>
              </w:rPr>
              <w:drawing>
                <wp:inline distT="0" distB="0" distL="0" distR="0" wp14:anchorId="275132D5" wp14:editId="131D56D4">
                  <wp:extent cx="2743200" cy="2543175"/>
                  <wp:effectExtent l="0" t="0" r="0" b="0"/>
                  <wp:docPr id="1369650245" name="תמונה 1369650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72F0D" w14:textId="16FACC92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פקודות בעלות אופרנד בודד:</w:t>
            </w:r>
          </w:p>
          <w:p w14:paraId="401277CD" w14:textId="4C433AEF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noProof/>
              </w:rPr>
              <w:drawing>
                <wp:inline distT="0" distB="0" distL="0" distR="0" wp14:anchorId="240D5ED5" wp14:editId="5CFC21E7">
                  <wp:extent cx="2743200" cy="619125"/>
                  <wp:effectExtent l="0" t="0" r="0" b="0"/>
                  <wp:docPr id="449920172" name="תמונה 449920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39F41" w14:textId="0369639C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noProof/>
              </w:rPr>
              <w:drawing>
                <wp:inline distT="0" distB="0" distL="0" distR="0" wp14:anchorId="14C3B079" wp14:editId="6E129DC5">
                  <wp:extent cx="2743200" cy="2314575"/>
                  <wp:effectExtent l="0" t="0" r="0" b="0"/>
                  <wp:docPr id="468832842" name="תמונה 468832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E7CF4" w14:textId="7F8D90DD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sz w:val="18"/>
                <w:szCs w:val="18"/>
                <w:rtl/>
              </w:rPr>
              <w:t xml:space="preserve">סיביות </w:t>
            </w:r>
            <w:r w:rsidRPr="00FE107A">
              <w:rPr>
                <w:sz w:val="18"/>
                <w:szCs w:val="18"/>
              </w:rPr>
              <w:t>9-11</w:t>
            </w:r>
            <w:r w:rsidRPr="00FE107A">
              <w:rPr>
                <w:sz w:val="18"/>
                <w:szCs w:val="18"/>
                <w:rtl/>
              </w:rPr>
              <w:t xml:space="preserve"> יכילו תמיד </w:t>
            </w:r>
            <w:r w:rsidRPr="00FE107A">
              <w:rPr>
                <w:sz w:val="18"/>
                <w:szCs w:val="18"/>
              </w:rPr>
              <w:t>0</w:t>
            </w:r>
            <w:r w:rsidRPr="00FE107A">
              <w:rPr>
                <w:sz w:val="18"/>
                <w:szCs w:val="18"/>
                <w:rtl/>
              </w:rPr>
              <w:t xml:space="preserve"> כי אין אופרנד מקור אלא רק יעד.</w:t>
            </w:r>
          </w:p>
          <w:p w14:paraId="4B2B969B" w14:textId="29E1F4B1" w:rsidR="00FE107A" w:rsidRPr="00FE107A" w:rsidRDefault="00FE107A" w:rsidP="00556E91">
            <w:pPr>
              <w:rPr>
                <w:sz w:val="18"/>
                <w:szCs w:val="18"/>
              </w:rPr>
            </w:pPr>
          </w:p>
          <w:p w14:paraId="34D65478" w14:textId="6CD042E5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sz w:val="18"/>
                <w:szCs w:val="18"/>
              </w:rPr>
              <w:t>3</w:t>
            </w:r>
            <w:r w:rsidRPr="00FE107A">
              <w:rPr>
                <w:sz w:val="18"/>
                <w:szCs w:val="18"/>
                <w:rtl/>
              </w:rPr>
              <w:t>. פקודות ללא אופרנד:</w:t>
            </w:r>
          </w:p>
          <w:p w14:paraId="3A734929" w14:textId="6F50F648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noProof/>
              </w:rPr>
              <w:drawing>
                <wp:inline distT="0" distB="0" distL="0" distR="0" wp14:anchorId="5BF7BA41" wp14:editId="694B0B5F">
                  <wp:extent cx="2743200" cy="533400"/>
                  <wp:effectExtent l="0" t="0" r="0" b="0"/>
                  <wp:docPr id="619960434" name="תמונה 619960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107A">
              <w:rPr>
                <w:sz w:val="18"/>
                <w:szCs w:val="18"/>
                <w:rtl/>
              </w:rPr>
              <w:t>בעלות מילה אחת בלבד (המילה הראשונה).</w:t>
            </w:r>
          </w:p>
          <w:p w14:paraId="5CB28A13" w14:textId="2E3B2201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sz w:val="18"/>
                <w:szCs w:val="18"/>
                <w:rtl/>
              </w:rPr>
              <w:t xml:space="preserve">מיעון האופרנדים: </w:t>
            </w:r>
            <w:r w:rsidRPr="00FE107A">
              <w:rPr>
                <w:sz w:val="18"/>
                <w:szCs w:val="18"/>
              </w:rPr>
              <w:t>0</w:t>
            </w:r>
            <w:r w:rsidRPr="00FE107A">
              <w:rPr>
                <w:sz w:val="18"/>
                <w:szCs w:val="18"/>
                <w:rtl/>
              </w:rPr>
              <w:t>.</w:t>
            </w:r>
          </w:p>
        </w:tc>
      </w:tr>
      <w:tr w:rsidR="00FE107A" w14:paraId="73FBBF09" w14:textId="77777777" w:rsidTr="00FE107A">
        <w:trPr>
          <w:trHeight w:val="300"/>
        </w:trPr>
        <w:tc>
          <w:tcPr>
            <w:tcW w:w="1350" w:type="dxa"/>
          </w:tcPr>
          <w:p w14:paraId="0875A70B" w14:textId="5FAC7059" w:rsidR="00FE107A" w:rsidRPr="00FE107A" w:rsidRDefault="00FE107A" w:rsidP="00556E91">
            <w:pPr>
              <w:rPr>
                <w:b/>
                <w:bCs/>
                <w:sz w:val="18"/>
                <w:szCs w:val="18"/>
              </w:rPr>
            </w:pPr>
            <w:r w:rsidRPr="001A1516">
              <w:rPr>
                <w:b/>
                <w:bCs/>
                <w:sz w:val="18"/>
                <w:szCs w:val="18"/>
                <w:highlight w:val="green"/>
                <w:rtl/>
              </w:rPr>
              <w:lastRenderedPageBreak/>
              <w:t xml:space="preserve">מבנה תכנית </w:t>
            </w:r>
            <w:r w:rsidRPr="006C089E">
              <w:rPr>
                <w:b/>
                <w:bCs/>
                <w:sz w:val="18"/>
                <w:szCs w:val="18"/>
                <w:highlight w:val="magenta"/>
                <w:rtl/>
              </w:rPr>
              <w:t>בשפת אסמבלי</w:t>
            </w:r>
          </w:p>
        </w:tc>
        <w:tc>
          <w:tcPr>
            <w:tcW w:w="8926" w:type="dxa"/>
          </w:tcPr>
          <w:p w14:paraId="59B9428A" w14:textId="6913312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מאקרו: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מתחיל במילה </w:t>
            </w:r>
            <w:proofErr w:type="spellStart"/>
            <w:r w:rsidRPr="00FE107A">
              <w:rPr>
                <w:sz w:val="18"/>
                <w:szCs w:val="18"/>
              </w:rPr>
              <w:t>mcro</w:t>
            </w:r>
            <w:proofErr w:type="spellEnd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ובשם המאקרו</w:t>
            </w:r>
          </w:p>
          <w:p w14:paraId="323827B0" w14:textId="2F30A18E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מסתיים במילה </w:t>
            </w:r>
            <w:proofErr w:type="spellStart"/>
            <w:r w:rsidRPr="00FE107A">
              <w:rPr>
                <w:sz w:val="18"/>
                <w:szCs w:val="18"/>
              </w:rPr>
              <w:t>endmcro</w:t>
            </w:r>
            <w:proofErr w:type="spellEnd"/>
          </w:p>
          <w:p w14:paraId="1498747F" w14:textId="789BCCEE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FF7E10A" w14:textId="1961153C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שימוש במאקרו - אזכור שם המאקרו</w:t>
            </w:r>
          </w:p>
          <w:p w14:paraId="6DC4036E" w14:textId="1CF7FC6F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1959002" w14:textId="3570FEC3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התוכנית לאחר פרישת המקרו היא התוכנית שהאסמבלר אמור לתרגם.</w:t>
            </w:r>
          </w:p>
          <w:p w14:paraId="46449804" w14:textId="4DFC0DDB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02AEFFF" w14:textId="1B1F5F79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• אין במערכת הגדרות מאקרו מקוננות. </w:t>
            </w:r>
          </w:p>
          <w:p w14:paraId="48810305" w14:textId="5F7CA2F1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• </w:t>
            </w:r>
            <w:commentRangeStart w:id="0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שם של הוראה או הנחיה לא יכול להיות שם של מאקרו. </w:t>
            </w:r>
            <w:commentRangeEnd w:id="0"/>
            <w:r w:rsidR="004339DC">
              <w:rPr>
                <w:rStyle w:val="CommentReference"/>
              </w:rPr>
              <w:commentReference w:id="0"/>
            </w:r>
          </w:p>
          <w:p w14:paraId="2A3AA85D" w14:textId="13A85D7D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• ניתן להניח שלכל שורת מאקרו בקוד המקור קיימת סגירה עם שורת </w:t>
            </w:r>
            <w:proofErr w:type="spellStart"/>
            <w:r w:rsidRPr="00FE107A">
              <w:rPr>
                <w:sz w:val="18"/>
                <w:szCs w:val="18"/>
              </w:rPr>
              <w:t>endmcro</w:t>
            </w:r>
            <w:proofErr w:type="spellEnd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(אין צורך לבדוק זאת) </w:t>
            </w:r>
          </w:p>
          <w:p w14:paraId="61FF3577" w14:textId="245F1774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• הגדרת מאקרו תהיה תמיד לפני הקריאה למאקרו </w:t>
            </w:r>
          </w:p>
          <w:p w14:paraId="0EEFAC9F" w14:textId="1DB69BF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• נדרש שהקדם-אסמבלר ייצור קובץ עם הקוד המורחב הכולל פרישה של המאקרו (הרחבה של קובץ המקור המתואר בהמשך).</w:t>
            </w:r>
          </w:p>
          <w:p w14:paraId="087BDD5E" w14:textId="284DA338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"קובץ המקור המורחב" הוא "קובץ מקור" לאחר פרישת המאקרו, לעומת "קובץ מקור ראשוני" שהוא קובץ הקלט למערכת, כולל הגדרת המאקרואים.</w:t>
            </w:r>
          </w:p>
          <w:p w14:paraId="234DA37C" w14:textId="0864A4D8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7B278D9" w14:textId="6D47626F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משפטים: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קובץ מקור בשפת אסמבלי מורכב משורות המכילות משפטים של השפה, כאשר כל משפט מופיע בשורה נפרדת. כלומר, ההפרדה בין משפט למשפט בקובץ המקור הינה באמצעות התו ‘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) ‘\שורה חדשה). </w:t>
            </w:r>
          </w:p>
          <w:p w14:paraId="6156CCEB" w14:textId="70127A91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lastRenderedPageBreak/>
              <w:t>אורכה שורה בקובץ המקור:</w:t>
            </w:r>
          </w:p>
          <w:p w14:paraId="67F2CD5F" w14:textId="75F59FCA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</w:t>
            </w:r>
            <w:commentRangeStart w:id="1"/>
            <w:r w:rsidRPr="00FE107A">
              <w:rPr>
                <w:rFonts w:ascii="Calibri" w:eastAsia="Calibri" w:hAnsi="Calibri" w:cs="Calibri"/>
                <w:sz w:val="18"/>
                <w:szCs w:val="18"/>
              </w:rPr>
              <w:t>80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תווים לכל היותר (לא כולל התו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commentRangeEnd w:id="1"/>
            <w:r w:rsidR="004339DC">
              <w:rPr>
                <w:rStyle w:val="CommentReference"/>
              </w:rPr>
              <w:commentReference w:id="1"/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\)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0207B1F4" w14:textId="1D668B1C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CC25F65" w14:textId="77BC2EEA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סוגי משפטים:</w:t>
            </w:r>
          </w:p>
          <w:p w14:paraId="697AFE15" w14:textId="0E9AC61B" w:rsidR="00FE107A" w:rsidRPr="00FE107A" w:rsidRDefault="00FE107A" w:rsidP="00556E91">
            <w:pPr>
              <w:rPr>
                <w:sz w:val="18"/>
                <w:szCs w:val="18"/>
              </w:rPr>
            </w:pPr>
            <w:r w:rsidRPr="00FE107A">
              <w:rPr>
                <w:noProof/>
              </w:rPr>
              <w:drawing>
                <wp:inline distT="0" distB="0" distL="0" distR="0" wp14:anchorId="1C30BCB9" wp14:editId="0AFC8339">
                  <wp:extent cx="2743200" cy="1276350"/>
                  <wp:effectExtent l="0" t="0" r="0" b="0"/>
                  <wp:docPr id="793636381" name="תמונה 793636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27A39" w14:textId="552A64C4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u w:val="single"/>
                <w:rtl/>
              </w:rPr>
              <w:t>משפט הנחיה: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תווית (אופציונלי), שם ההנחיה (מתחיל ב-. וכולו אותיות קטנות), פרמטרים.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ללא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ARE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, תופס את כל </w:t>
            </w:r>
            <w:r w:rsidRPr="00FE107A">
              <w:rPr>
                <w:sz w:val="18"/>
                <w:szCs w:val="18"/>
              </w:rPr>
              <w:t>12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הסיביות של המילה.</w:t>
            </w:r>
            <w:r w:rsidRPr="00FE107A">
              <w:br/>
            </w:r>
          </w:p>
          <w:p w14:paraId="028C3E8B" w14:textId="38CE8DAB" w:rsidR="00FE107A" w:rsidRPr="00FE107A" w:rsidRDefault="00FE107A" w:rsidP="00556E91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data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מספרים שלמים חוקיים מופרדים ע"י פסיק.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רווחים וטאבים חופשי, פסיק אחד בודד בין כל פרמטר בלבד.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ללא פסיק לפני או אחרי אוסף הפרמטרים.</w:t>
            </w:r>
            <w:r w:rsidRPr="00FE107A">
              <w:br/>
            </w:r>
            <w:r w:rsidRPr="00E014AC">
              <w:rPr>
                <w:rFonts w:ascii="Calibri" w:eastAsia="Calibri" w:hAnsi="Calibri" w:cs="Calibri"/>
                <w:sz w:val="18"/>
                <w:szCs w:val="18"/>
                <w:rtl/>
              </w:rPr>
              <w:t>משמש להקצאת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תאי זיכרון לאחסון הנתונים, לאחריו מתבצע קידום מונה הנתנונים בהתאם למספר הערכים.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אם ישנה תווית אז היא נכנסת אל טבלת הסמלים עם ערך מונה הנתונים לפני הקידום (וזהו בעצם מיקום הנתון הראשון בסט שהתווסף).</w:t>
            </w:r>
          </w:p>
          <w:p w14:paraId="6975CA50" w14:textId="3075AC60" w:rsidR="00FE107A" w:rsidRPr="00FE107A" w:rsidRDefault="00FE107A" w:rsidP="00556E91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string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פרמטר בודד - מחרוזת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ascii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עם מרכאות.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כל תו הופך למילה בפני עצמה.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בסוף מתווסף הערך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(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\) שמסמן את סוף המחרוזת.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תווית - בדומה למה שקורה בדאטה, מסמלת את כתובת תחילת המחרוזת.</w:t>
            </w:r>
          </w:p>
          <w:p w14:paraId="179EB0C0" w14:textId="371B491A" w:rsidR="00FE107A" w:rsidRPr="00FE107A" w:rsidRDefault="00FE107A" w:rsidP="00556E91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פרמטר אחד - שם תווית שמקבלת את ערכה בקובץ הנוכחי ומאפשרת לקבצים אחרים להשתמש בה כאופרנד של הוראה.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לא ניתן להצמיד לפני כן תווית למיקום ההנחיה הזו. נוציא הודעת אזהרה - האסמבלר יתעלם מתווית זו.</w:t>
            </w:r>
          </w:p>
          <w:p w14:paraId="067B08B2" w14:textId="77D1184E" w:rsidR="00FE107A" w:rsidRPr="00FE107A" w:rsidRDefault="00FE107A" w:rsidP="00556E91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extern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פרמטר אחד - שם של תווית שמוגדרת בקובץ אחר ונרצה להשתמש בה פה. הכיוון ההפוך של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לא ניתן להגדיר את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ההנחיות האלה על אותה תווית באותו קובץ.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לא ניתן להצמיד לפני כן תווית למיקום ההנחיה הזו. נוציא הודעת אזהרה - האסמבלר יתעלם מתווית זו.</w:t>
            </w:r>
          </w:p>
          <w:p w14:paraId="703E2CAB" w14:textId="3724A80F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  <w:u w:val="single"/>
              </w:rPr>
            </w:pP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u w:val="single"/>
                <w:rtl/>
              </w:rPr>
              <w:t>משפט הוראה</w:t>
            </w:r>
          </w:p>
          <w:p w14:paraId="7DD5DAA1" w14:textId="60426641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מורכב מ:</w:t>
            </w:r>
          </w:p>
          <w:p w14:paraId="6A8FF714" w14:textId="6684343E" w:rsidR="00FE107A" w:rsidRPr="00FE107A" w:rsidRDefault="00FE107A" w:rsidP="00556E91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תווית (אופציונלי) - אם קיימת תוכנס לטבלת הסמלים וערכה יהיה מען המילה הראשונה של ההוראה בתוך הקוד שבונה האסמבלר</w:t>
            </w:r>
          </w:p>
          <w:p w14:paraId="49C9FEEA" w14:textId="29BFFF90" w:rsidR="00FE107A" w:rsidRPr="00FE107A" w:rsidRDefault="00FE107A" w:rsidP="00556E91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שם הפעולה</w:t>
            </w:r>
          </w:p>
          <w:p w14:paraId="0FA5AC44" w14:textId="75349DDD" w:rsidR="00FE107A" w:rsidRPr="00FE107A" w:rsidRDefault="00FE107A" w:rsidP="00556E91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אופרנדים אם אמורים להיות.</w:t>
            </w:r>
          </w:p>
          <w:p w14:paraId="4C79A647" w14:textId="51483DB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שם הפעולה תמיד באותיות קטנות, והוא אחת מ-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16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הפעולות שצויינו לעיל.</w:t>
            </w:r>
          </w:p>
          <w:p w14:paraId="588E8354" w14:textId="330169F5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7B081E7" w14:textId="55299228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לאחר שם הפעולה עם לפחות רווח/טאב אחד יופיעו האופרנדים אם יש.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רווחים וטאבים חופשי, פסיק אחד בודד בין כל פרמטר בלבד.</w:t>
            </w:r>
          </w:p>
          <w:p w14:paraId="703442BA" w14:textId="185B9EB0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FE107A" w14:paraId="156740E0" w14:textId="77777777" w:rsidTr="00FE107A">
        <w:trPr>
          <w:trHeight w:val="300"/>
        </w:trPr>
        <w:tc>
          <w:tcPr>
            <w:tcW w:w="1350" w:type="dxa"/>
          </w:tcPr>
          <w:p w14:paraId="01CEF4B6" w14:textId="578AD295" w:rsidR="00FE107A" w:rsidRPr="001A1516" w:rsidRDefault="00FE107A" w:rsidP="00556E91">
            <w:pPr>
              <w:rPr>
                <w:b/>
                <w:bCs/>
                <w:sz w:val="18"/>
                <w:szCs w:val="18"/>
                <w:highlight w:val="green"/>
              </w:rPr>
            </w:pPr>
            <w:r w:rsidRPr="001A1516">
              <w:rPr>
                <w:b/>
                <w:bCs/>
                <w:sz w:val="18"/>
                <w:szCs w:val="18"/>
                <w:highlight w:val="green"/>
                <w:rtl/>
              </w:rPr>
              <w:lastRenderedPageBreak/>
              <w:t>איפיון שדות במשפטים של שפת האסמבלי</w:t>
            </w:r>
          </w:p>
        </w:tc>
        <w:tc>
          <w:tcPr>
            <w:tcW w:w="8926" w:type="dxa"/>
          </w:tcPr>
          <w:p w14:paraId="0E93862D" w14:textId="7550981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תווית: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סמל שמוגדר בתחילת משפט הוראה או הנחיית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data/string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מתחילה באות אלפביתית, אח"כ אותיות אלפבתיות קטנות או גדולות ו/או מספרים.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אורך מקסימלי - </w:t>
            </w:r>
            <w:r w:rsidRPr="00FE107A">
              <w:rPr>
                <w:sz w:val="18"/>
                <w:szCs w:val="18"/>
              </w:rPr>
              <w:t>31</w:t>
            </w:r>
          </w:p>
          <w:p w14:paraId="51FE9583" w14:textId="626DA24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commentRangeStart w:id="2"/>
            <w:r w:rsidRPr="00985C28">
              <w:rPr>
                <w:rFonts w:ascii="Calibri" w:eastAsia="Calibri" w:hAnsi="Calibri" w:cs="Calibri"/>
                <w:sz w:val="18"/>
                <w:szCs w:val="18"/>
                <w:rtl/>
              </w:rPr>
              <w:t>סוף הגדרת שם תווית: ":" לא נכלל בתווית עצמה, חייב להיות צמו</w:t>
            </w:r>
            <w:r w:rsidRPr="00985C28">
              <w:rPr>
                <w:rFonts w:ascii="Calibri" w:eastAsia="Calibri" w:hAnsi="Calibri" w:cs="Calibri" w:hint="cs"/>
                <w:sz w:val="18"/>
                <w:szCs w:val="18"/>
                <w:rtl/>
              </w:rPr>
              <w:t>ד</w:t>
            </w:r>
            <w:r w:rsidRPr="00985C28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ללא רווח.</w:t>
            </w:r>
            <w:commentRangeEnd w:id="2"/>
            <w:r w:rsidR="00985C28">
              <w:rPr>
                <w:rStyle w:val="CommentReference"/>
              </w:rPr>
              <w:commentReference w:id="2"/>
            </w:r>
            <w:r w:rsidRPr="00FE107A">
              <w:br/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אסור שתווית תוגדר יותר מפעם אחת.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אותיות קטנות וגדולות נחשבות שונות.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מילים שמורות של השפה אסורות לשימוש.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ערך התווית - תלוי בהקשר (תווית הנחיה תקבל ערך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נוכחי, תווית הוראה תקבל ערך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נוכחי).</w:t>
            </w:r>
          </w:p>
          <w:p w14:paraId="6633B5D8" w14:textId="32DBFF24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B018F85" w14:textId="7B4BF1D5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מספר:</w:t>
            </w:r>
            <w:r w:rsidRPr="00FE107A">
              <w:br/>
            </w:r>
            <w:commentRangeStart w:id="3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יכול להתחיל בסימן +/-, לאחר מכן סדרה של מספרים בבסיס עשרוני. אין תמיכה בבסיסים אחרים, אין תמיכה בלא שלמים.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ללא פריפיקס.</w:t>
            </w:r>
            <w:commentRangeEnd w:id="3"/>
            <w:r w:rsidR="001A1516">
              <w:rPr>
                <w:rStyle w:val="CommentReference"/>
              </w:rPr>
              <w:commentReference w:id="3"/>
            </w:r>
          </w:p>
          <w:p w14:paraId="2F7B9B6E" w14:textId="45D2D955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AD53775" w14:textId="2EF3E6E1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מחרוזת: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סדרת תווי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ascii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מוקפת במרכאות כפולות (ואינן חלק מהמחרוזת).</w:t>
            </w:r>
          </w:p>
        </w:tc>
      </w:tr>
      <w:tr w:rsidR="00FE107A" w14:paraId="221D51CD" w14:textId="77777777" w:rsidTr="00FE107A">
        <w:trPr>
          <w:trHeight w:val="300"/>
        </w:trPr>
        <w:tc>
          <w:tcPr>
            <w:tcW w:w="1350" w:type="dxa"/>
          </w:tcPr>
          <w:p w14:paraId="0ADF68DE" w14:textId="69EF6197" w:rsidR="00FE107A" w:rsidRPr="001A1516" w:rsidRDefault="00FE107A" w:rsidP="00556E91">
            <w:pPr>
              <w:rPr>
                <w:b/>
                <w:bCs/>
                <w:sz w:val="18"/>
                <w:szCs w:val="18"/>
                <w:highlight w:val="green"/>
              </w:rPr>
            </w:pPr>
            <w:r w:rsidRPr="001A1516">
              <w:rPr>
                <w:b/>
                <w:bCs/>
                <w:sz w:val="18"/>
                <w:szCs w:val="18"/>
                <w:highlight w:val="green"/>
                <w:rtl/>
              </w:rPr>
              <w:t>קדם אסמבלר</w:t>
            </w:r>
          </w:p>
        </w:tc>
        <w:tc>
          <w:tcPr>
            <w:tcW w:w="8926" w:type="dxa"/>
          </w:tcPr>
          <w:p w14:paraId="145A8F77" w14:textId="08C10F14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לפני שהאסמבלר מתחיל לעבד את הקוד, שלב הקדם-אסמבלר מבצע פרישת מקרואים.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בכל מקום בו מאוזכר שם של מאקרו שהוגדר בקובץ קודם לכן תתבצע הצבה של קטע הקוד שהמאקרו מבצע.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לבסוף יוצא קובץ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אם אין בכלל מאקרואים אז קובץ ה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יהיה זהה לקובץ המקור (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).</w:t>
            </w:r>
            <w:r w:rsidRPr="00FE107A">
              <w:br/>
            </w:r>
          </w:p>
          <w:p w14:paraId="2676EB22" w14:textId="7D06CCB4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אלגוריתם מוצע לקדם אסמבלר:</w:t>
            </w:r>
          </w:p>
          <w:p w14:paraId="0EFC1892" w14:textId="204C81AD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קרא את השורה הבאה מקובץ המקור. אם נגמר הקובץ עבור ל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(סיום)</w:t>
            </w:r>
          </w:p>
          <w:p w14:paraId="173AFAD2" w14:textId="40C1969A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2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האם השדה הראשון הוא שם מאקרו המופיע בטבלת המאקרו (כגון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m1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)? אם כן, החלף את שם המאקרו והעתק במקומו את כל השורות המתאימות מהטבלה לקובץ, חזור ל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אחרת, המשך.</w:t>
            </w:r>
          </w:p>
          <w:p w14:paraId="2D3C35B1" w14:textId="360F244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האם השדה הראשון הוא "</w:t>
            </w:r>
            <w:proofErr w:type="spellStart"/>
            <w:r w:rsidRPr="00FE107A">
              <w:rPr>
                <w:rFonts w:ascii="Calibri" w:eastAsia="Calibri" w:hAnsi="Calibri" w:cs="Calibri"/>
                <w:sz w:val="18"/>
                <w:szCs w:val="18"/>
              </w:rPr>
              <w:t>mcro</w:t>
            </w:r>
            <w:proofErr w:type="spellEnd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"? אם לא, עבור ל-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72C87CB2" w14:textId="6C1A155B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הדלק דגל "יש מאקרו"</w:t>
            </w:r>
          </w:p>
          <w:p w14:paraId="496F4822" w14:textId="4CB62561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הכנס לטבלת שורות מאקרו את שם המאקרו.</w:t>
            </w:r>
          </w:p>
          <w:p w14:paraId="3B88F1C7" w14:textId="550B0FC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.קרא את השורה הבאה מקובץ המקור. אם נגמר קובץ המקור, עבור ל-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אם דגל "יש מאקרו" דולק ולא זוהתה תווית </w:t>
            </w:r>
            <w:proofErr w:type="spellStart"/>
            <w:r w:rsidRPr="00FE107A">
              <w:rPr>
                <w:rFonts w:ascii="Calibri" w:eastAsia="Calibri" w:hAnsi="Calibri" w:cs="Calibri"/>
                <w:sz w:val="18"/>
                <w:szCs w:val="18"/>
              </w:rPr>
              <w:t>endmcro</w:t>
            </w:r>
            <w:proofErr w:type="spellEnd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הכנס את השורה לטבלת המאקרו ומחק את השורה הנ"ל מהקובץ. אחרת, (לא מאקרו) חזור ל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24ED989F" w14:textId="294A6933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7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האם זוהתה תווית </w:t>
            </w:r>
            <w:proofErr w:type="spellStart"/>
            <w:r w:rsidRPr="00FE107A">
              <w:rPr>
                <w:rFonts w:ascii="Calibri" w:eastAsia="Calibri" w:hAnsi="Calibri" w:cs="Calibri"/>
                <w:sz w:val="18"/>
                <w:szCs w:val="18"/>
              </w:rPr>
              <w:t>endmcro</w:t>
            </w:r>
            <w:proofErr w:type="spellEnd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? אם כן, מחק את התווית מהקובץ והמשך. אם לא, חזור ל-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431FFA29" w14:textId="31CB9CDA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כבה דגל "יש </w:t>
            </w:r>
            <w:proofErr w:type="spellStart"/>
            <w:r w:rsidRPr="00FE107A">
              <w:rPr>
                <w:rFonts w:ascii="Calibri" w:eastAsia="Calibri" w:hAnsi="Calibri" w:cs="Calibri"/>
                <w:sz w:val="18"/>
                <w:szCs w:val="18"/>
              </w:rPr>
              <w:t>mcro</w:t>
            </w:r>
            <w:proofErr w:type="spellEnd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". חזור ל-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52F02FB2" w14:textId="01D9507C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סיום: שמירת קובץ מקרו פרוש.</w:t>
            </w:r>
          </w:p>
        </w:tc>
      </w:tr>
      <w:tr w:rsidR="00FE107A" w14:paraId="11E639D8" w14:textId="77777777" w:rsidTr="00FE107A">
        <w:trPr>
          <w:trHeight w:val="300"/>
        </w:trPr>
        <w:tc>
          <w:tcPr>
            <w:tcW w:w="1350" w:type="dxa"/>
          </w:tcPr>
          <w:p w14:paraId="1D5A0D87" w14:textId="3F5601E6" w:rsidR="00FE107A" w:rsidRPr="00FE107A" w:rsidRDefault="00FE107A" w:rsidP="00556E91">
            <w:pPr>
              <w:rPr>
                <w:b/>
                <w:bCs/>
                <w:sz w:val="18"/>
                <w:szCs w:val="18"/>
              </w:rPr>
            </w:pPr>
            <w:r w:rsidRPr="001A1516">
              <w:rPr>
                <w:b/>
                <w:bCs/>
                <w:sz w:val="18"/>
                <w:szCs w:val="18"/>
                <w:highlight w:val="green"/>
                <w:rtl/>
              </w:rPr>
              <w:lastRenderedPageBreak/>
              <w:t xml:space="preserve">אסמבלר עם </w:t>
            </w:r>
            <w:r w:rsidRPr="001A1516">
              <w:rPr>
                <w:b/>
                <w:bCs/>
                <w:sz w:val="18"/>
                <w:szCs w:val="18"/>
                <w:highlight w:val="green"/>
              </w:rPr>
              <w:t>2</w:t>
            </w:r>
            <w:r w:rsidRPr="001A1516">
              <w:rPr>
                <w:b/>
                <w:bCs/>
                <w:sz w:val="18"/>
                <w:szCs w:val="18"/>
                <w:highlight w:val="green"/>
                <w:rtl/>
              </w:rPr>
              <w:t xml:space="preserve"> מעברים</w:t>
            </w:r>
          </w:p>
        </w:tc>
        <w:tc>
          <w:tcPr>
            <w:tcW w:w="8926" w:type="dxa"/>
          </w:tcPr>
          <w:p w14:paraId="6FB37B13" w14:textId="77777777" w:rsidR="00FE107A" w:rsidRPr="00FE107A" w:rsidRDefault="00FE107A" w:rsidP="00556E91">
            <w:pP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/>
              </w:rPr>
            </w:pP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  <w:u w:val="single"/>
                <w:rtl/>
              </w:rPr>
              <w:t>מעבר ראשון:</w:t>
            </w: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53858C13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זיהוי סמלים (תוויות), בניית טבלת ערכים ונתינת ערך מספרי דצימלי לסמל (המען בזיכרון שהסמל מייצג), לאחר מכן הצבת הערך המספרי בקוד בכל מקום בו הסמל מופיע כאופרנד.</w:t>
            </w:r>
            <w:r w:rsidRPr="00FE107A">
              <w:br/>
            </w:r>
          </w:p>
          <w:p w14:paraId="455B9EA0" w14:textId="2317270F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נבצע ספירה של המקומות בזיכרון שההוראות תופסות (כל הוראה נטענת למקום העוקב להוראה הקודמת). הספירה תציין את מען ההוראה הבאה.</w:t>
            </w:r>
            <w:r w:rsidRPr="00FE107A">
              <w:rPr>
                <w:rFonts w:hint="cs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הספירה תיעשה בשלב זה ותאוחסן במונה ההוראות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66E14547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ערך התחלתי: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, מיקום בפועל בקוד: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+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100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(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100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הוגדר להיות המקום ההתחלתי בזיכרון לכל התוכנית).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מתעדכן בכל שורת הוראה המקצה מקום בזיכרון. לאחר שהאסמבלר קובע מהו אורך ההוראה, ה-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מוגדל במספר התאים (מילים) הנתפסים על ידי ההוראה, וכך הוא מצביע על התא הפנוי הבא.</w:t>
            </w:r>
          </w:p>
          <w:p w14:paraId="78C27C64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טיפ מוסווה: שימוש ב</w:t>
            </w:r>
            <w:proofErr w:type="spellStart"/>
            <w:r w:rsidRPr="00FE107A">
              <w:rPr>
                <w:rFonts w:ascii="Calibri" w:eastAsia="Calibri" w:hAnsi="Calibri" w:cs="Calibri"/>
                <w:sz w:val="18"/>
                <w:szCs w:val="18"/>
              </w:rPr>
              <w:t>enums</w:t>
            </w:r>
            <w:proofErr w:type="spellEnd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לאחסון ושליפה מהירה של קידודי שמות פעולה. בחוברת כתוב "טבלה" אבל ברור שזו הכוונה.</w:t>
            </w:r>
            <w:r w:rsidRPr="00FE107A">
              <w:br/>
            </w:r>
          </w:p>
        </w:tc>
      </w:tr>
      <w:tr w:rsidR="00FE107A" w14:paraId="4B42B2E8" w14:textId="77777777" w:rsidTr="00FE107A">
        <w:trPr>
          <w:trHeight w:val="300"/>
        </w:trPr>
        <w:tc>
          <w:tcPr>
            <w:tcW w:w="1350" w:type="dxa"/>
          </w:tcPr>
          <w:p w14:paraId="11CE2DD7" w14:textId="168E3EC9" w:rsidR="00FE107A" w:rsidRPr="00FE107A" w:rsidRDefault="00FE107A" w:rsidP="00556E91">
            <w:pPr>
              <w:rPr>
                <w:b/>
                <w:bCs/>
                <w:sz w:val="18"/>
                <w:szCs w:val="18"/>
              </w:rPr>
            </w:pPr>
            <w:r w:rsidRPr="001A1516">
              <w:rPr>
                <w:b/>
                <w:bCs/>
                <w:sz w:val="18"/>
                <w:szCs w:val="18"/>
                <w:highlight w:val="green"/>
                <w:rtl/>
              </w:rPr>
              <w:t>הפרדת הוראות ונתונים</w:t>
            </w:r>
          </w:p>
        </w:tc>
        <w:tc>
          <w:tcPr>
            <w:tcW w:w="8926" w:type="dxa"/>
          </w:tcPr>
          <w:p w14:paraId="302FB189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חייבת להתבצע הפרדה בין ההוראות והנתונים בקוד המכונה (אין הכרח בקוד המקור).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איך נבצע?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סופר ומארגן את שיבוץ ההוראות,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סופר ומארגן את שיבוץ הנתונים. כשנגיע לשלב ההמרה נשבץ תחילה את ההוראות בעזרת ה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+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INITIAL_VAL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ולאחר מכן נשבץ את הנתונים בעזרת ה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+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+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INITIAL_VAL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</w:tc>
      </w:tr>
      <w:tr w:rsidR="00FE107A" w14:paraId="7E72AA0A" w14:textId="77777777" w:rsidTr="00FE107A">
        <w:trPr>
          <w:trHeight w:val="300"/>
        </w:trPr>
        <w:tc>
          <w:tcPr>
            <w:tcW w:w="1350" w:type="dxa"/>
          </w:tcPr>
          <w:p w14:paraId="0ACE0E9C" w14:textId="23D820B9" w:rsidR="00FE107A" w:rsidRPr="00FE107A" w:rsidRDefault="00FE107A" w:rsidP="00556E91">
            <w:pPr>
              <w:rPr>
                <w:b/>
                <w:bCs/>
                <w:sz w:val="18"/>
                <w:szCs w:val="18"/>
              </w:rPr>
            </w:pPr>
            <w:r w:rsidRPr="00FE107A">
              <w:rPr>
                <w:b/>
                <w:bCs/>
                <w:sz w:val="18"/>
                <w:szCs w:val="18"/>
                <w:rtl/>
              </w:rPr>
              <w:t>גילוי שגיאות בתוכנית המקור</w:t>
            </w:r>
          </w:p>
        </w:tc>
        <w:tc>
          <w:tcPr>
            <w:tcW w:w="8926" w:type="dxa"/>
          </w:tcPr>
          <w:p w14:paraId="1DA4918B" w14:textId="3709C205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הנחת יסוד: אין שגיאות במאקרו, לכן בקדם אסמבלר אין שלב גילוי שגיאות.</w:t>
            </w:r>
          </w:p>
          <w:p w14:paraId="5A01BAC7" w14:textId="34042EEA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לעומת זאת, באסמבלר נכסה שגיאות תחביר של תוכנית המקור (פעולה שלא קיימת, מספר אופרנדים שגוי, סוג אופרד שלא מתאים לפעולה</w:t>
            </w:r>
            <w:r w:rsidRPr="00002AEE">
              <w:rPr>
                <w:rFonts w:ascii="Calibri" w:eastAsia="Calibri" w:hAnsi="Calibri" w:cs="Calibri"/>
                <w:sz w:val="18"/>
                <w:szCs w:val="18"/>
                <w:rtl/>
              </w:rPr>
              <w:t>, שם אוגר לא תקין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וכו').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כמו  כן - </w:t>
            </w:r>
            <w:commentRangeStart w:id="4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ווידוי שכל סמל מוגדר פעם אחת בלבד</w:t>
            </w:r>
            <w:commentRangeEnd w:id="4"/>
            <w:r w:rsidR="00002AEE">
              <w:rPr>
                <w:rStyle w:val="CommentReference"/>
              </w:rPr>
              <w:commentReference w:id="4"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1213D0D3" w14:textId="6C705FBA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בדיקת השגיאות אמורה להתבצע בעיקר על שורה.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אם יש שגיאה בקוד שמוגדר במקרו השגיאה עלולה להיות מוכפלת ולא נתן בשלב זה כבר לחסוך גילויי שגיאה כפולים.</w:t>
            </w:r>
          </w:p>
          <w:p w14:paraId="199ED11E" w14:textId="6D258AC4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7C9C2B3" w14:textId="61FADC53" w:rsidR="00FE107A" w:rsidRPr="00FE107A" w:rsidRDefault="00FE107A" w:rsidP="00556E91"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הודעת שגיאה תודפס ל</w:t>
            </w:r>
            <w:proofErr w:type="spellStart"/>
            <w:r w:rsidRPr="00FE107A">
              <w:rPr>
                <w:rFonts w:ascii="Calibri" w:eastAsia="Calibri" w:hAnsi="Calibri" w:cs="Calibri"/>
                <w:sz w:val="18"/>
                <w:szCs w:val="18"/>
              </w:rPr>
              <w:t>stdout</w:t>
            </w:r>
            <w:proofErr w:type="spellEnd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(פלט סטנדרטי).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יצויין מספר השורה בקובץ המקור (השורות מתחילות מ-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).</w:t>
            </w:r>
            <w:r w:rsidRPr="00FE107A">
              <w:br/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גם אם התגלתה תקלה לא עוצרים בזיהוי התקלות, ממשיכים לרוץ על בדיקת התוכנית. אם יש שגיאות לא מייצרים את קבצי הפלט.</w:t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שיטות מיעון חוקיות לאופרנד:</w:t>
            </w:r>
            <w:r w:rsidRPr="00FE107A">
              <w:br/>
            </w:r>
            <w:r w:rsidRPr="00FE107A">
              <w:rPr>
                <w:noProof/>
              </w:rPr>
              <w:drawing>
                <wp:inline distT="0" distB="0" distL="0" distR="0" wp14:anchorId="774CAFF6" wp14:editId="64488513">
                  <wp:extent cx="2743200" cy="2019300"/>
                  <wp:effectExtent l="0" t="0" r="0" b="0"/>
                  <wp:docPr id="1604148416" name="תמונה 1604148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07A" w14:paraId="074C5667" w14:textId="77777777" w:rsidTr="00FE107A">
        <w:trPr>
          <w:trHeight w:val="300"/>
        </w:trPr>
        <w:tc>
          <w:tcPr>
            <w:tcW w:w="1350" w:type="dxa"/>
          </w:tcPr>
          <w:p w14:paraId="5C1FF328" w14:textId="54FACB3D" w:rsidR="00FE107A" w:rsidRPr="00FE107A" w:rsidRDefault="00FE107A" w:rsidP="00556E91">
            <w:pPr>
              <w:rPr>
                <w:b/>
                <w:bCs/>
                <w:sz w:val="18"/>
                <w:szCs w:val="18"/>
              </w:rPr>
            </w:pPr>
            <w:r w:rsidRPr="00FE107A">
              <w:rPr>
                <w:b/>
                <w:bCs/>
                <w:sz w:val="18"/>
                <w:szCs w:val="18"/>
                <w:rtl/>
              </w:rPr>
              <w:t>אלגוריתם שלדי</w:t>
            </w:r>
          </w:p>
        </w:tc>
        <w:tc>
          <w:tcPr>
            <w:tcW w:w="8926" w:type="dxa"/>
          </w:tcPr>
          <w:p w14:paraId="20BD3D0A" w14:textId="5604F718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קוד המכונה מתחלק ל"תמונת ההוראות" (הקוד) ו"תמונת הנתונים" (הדאטה). לראשון יש מונה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, לשני יש מונה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r w:rsidRPr="00FE107A"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נסמן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ב-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את מספר המילים שתופס קוד מכונה של הוראה נתונה.</w:t>
            </w:r>
            <w:r w:rsidRPr="00FE107A">
              <w:rPr>
                <w:rFonts w:hint="cs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בכל מעבר נתחי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ל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לקרוא את הקובץ מההתחלה.</w:t>
            </w:r>
            <w:r w:rsidRPr="00FE107A">
              <w:br/>
            </w:r>
            <w:r w:rsidRPr="00FE107A">
              <w:br/>
            </w: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  <w:u w:val="single"/>
                <w:rtl/>
              </w:rPr>
              <w:t>מעבר ראשון:</w:t>
            </w:r>
          </w:p>
          <w:p w14:paraId="16DB7896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אתחל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DC=0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,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IC=0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7CADBEB2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קרא את השורה הבאה מקובץ המקור. אם נגמר קובץ המקור, עבור ל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16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3079B950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8C6F546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האם השדה הראשון הוא סמל? אם לא, עבור ל-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13BC55A6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הדלק דגל "יש הגדרת סמל"</w:t>
            </w:r>
          </w:p>
          <w:p w14:paraId="3B2E8544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האם זוהי הנחיה לאחסון נתונים, כלומר, האם הנחית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data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או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string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? אם לא, עבור ל-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02BB51E1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740E5D9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אם יש הגדרת סמל (תווית), הכנס אותו לטבלת הסמלים עם סימון (סמל מסוג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data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) - ערכו יהיה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(אם הסמל כבר נמצא בטבלה, יש להודיע על שגיאה).</w:t>
            </w:r>
          </w:p>
          <w:p w14:paraId="3FBEB01E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7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 זהה את סוג הנתונים, קודד אותם בזיכרון, עדכן את מונה הנתונים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בהתאם לאורכם, חזור ל-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11774A2A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864E9E0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האם זו הנחיית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extern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או הנחיית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? אם לא, עבור ל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11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426D0E31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CC64324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האם זוהי הנחיית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extern</w:t>
            </w:r>
            <w:proofErr w:type="gramStart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?</w:t>
            </w:r>
            <w:proofErr w:type="gramEnd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אם כן, הכנס כל סמל (אחד או יותר) המופיע כאופרנד של ההנחיה לתוך טבלת הסמלים ללא ערך, עם סימון (סמל מסוג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external)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0D0AB803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10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חזור ל-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6F420F59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453B561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11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אם יש הגדרת סמל, הכנס אותו לטבלת הסמלים עם סימון (סמל מסוג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code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). ערכו יהיה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(אם הסמל כבר נמצא בטבלה יש להודיע על שגיאה).</w:t>
            </w:r>
          </w:p>
          <w:p w14:paraId="2A622162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12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חפש את שם הפעולה בטבלת שמות הפעולות, ואם לא נמצא – הודע על שגיאה בשם ההוראה.</w:t>
            </w:r>
          </w:p>
          <w:p w14:paraId="11A76999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13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נתח את מבנה האופרנדים של ההוראה וחשב את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בנה כעת את הקוד הבינארי של המילה הראשונה של הפקודה.</w:t>
            </w:r>
          </w:p>
          <w:p w14:paraId="5E8AC083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14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עדכן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=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+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</w:p>
          <w:p w14:paraId="0C0848B2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15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חזור ל-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21A6FE1F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FE107A" w14:paraId="75809FDF" w14:textId="77777777" w:rsidTr="00FE107A">
        <w:trPr>
          <w:trHeight w:val="300"/>
        </w:trPr>
        <w:tc>
          <w:tcPr>
            <w:tcW w:w="1350" w:type="dxa"/>
          </w:tcPr>
          <w:p w14:paraId="2D74B9F0" w14:textId="1437CCF8" w:rsidR="00FE107A" w:rsidRPr="00FE107A" w:rsidRDefault="00FE107A" w:rsidP="00556E91">
            <w:pPr>
              <w:rPr>
                <w:b/>
                <w:bCs/>
                <w:sz w:val="18"/>
                <w:szCs w:val="18"/>
              </w:rPr>
            </w:pPr>
            <w:r w:rsidRPr="00FE107A">
              <w:rPr>
                <w:b/>
                <w:bCs/>
                <w:sz w:val="18"/>
                <w:szCs w:val="18"/>
                <w:rtl/>
              </w:rPr>
              <w:lastRenderedPageBreak/>
              <w:t>קבצי קלט ופלט של האסמבלר</w:t>
            </w:r>
          </w:p>
        </w:tc>
        <w:tc>
          <w:tcPr>
            <w:tcW w:w="8926" w:type="dxa"/>
          </w:tcPr>
          <w:p w14:paraId="19F25687" w14:textId="61A35A01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commentRangeStart w:id="5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בהפעלת האסמבלר מעבירים באמצעות ארגומנטים של שורת הפקודה רשימה של קבצי מקור </w:t>
            </w:r>
            <w:commentRangeEnd w:id="5"/>
            <w:r w:rsidR="00C7718A">
              <w:rPr>
                <w:rStyle w:val="CommentReference"/>
              </w:rPr>
              <w:commentReference w:id="5"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(אחד או יותר) שהסיומת שלהם היא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, אבל בכתיבה שלהם כארגומנט המשתמש נדרש לרשום את שמם ללא הסיומת.</w:t>
            </w:r>
            <w:r w:rsidRPr="00FE107A">
              <w:rPr>
                <w:rFonts w:hint="cs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אלו קבצי טקסט עם תוכניות בתחביר של שפת האסמבלי שלנו.</w:t>
            </w:r>
          </w:p>
          <w:p w14:paraId="00EE4806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האסמבלר פועל על כל קובץ בנפרד ויוצר עבורו את קבצי הפלט:</w:t>
            </w:r>
          </w:p>
          <w:p w14:paraId="504DAC86" w14:textId="77777777" w:rsidR="00FE107A" w:rsidRPr="00FE107A" w:rsidRDefault="00FE107A" w:rsidP="00556E91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קובץ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קובץ המקור לאחר שלב הקדם-אסמבלר (פרישת המקרואים).</w:t>
            </w:r>
          </w:p>
          <w:p w14:paraId="707DE98D" w14:textId="77777777" w:rsidR="00FE107A" w:rsidRPr="00FE107A" w:rsidRDefault="00FE107A" w:rsidP="00556E91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קובץ </w:t>
            </w:r>
            <w:proofErr w:type="spellStart"/>
            <w:r w:rsidRPr="00FE107A">
              <w:rPr>
                <w:rFonts w:ascii="Calibri" w:eastAsia="Calibri" w:hAnsi="Calibri" w:cs="Calibri"/>
                <w:sz w:val="18"/>
                <w:szCs w:val="18"/>
              </w:rPr>
              <w:t>ob</w:t>
            </w:r>
            <w:proofErr w:type="spellEnd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- קוד המכונה הסופי</w:t>
            </w:r>
          </w:p>
        </w:tc>
      </w:tr>
      <w:tr w:rsidR="00FE107A" w14:paraId="44988A86" w14:textId="77777777" w:rsidTr="00FE107A">
        <w:trPr>
          <w:trHeight w:val="300"/>
        </w:trPr>
        <w:tc>
          <w:tcPr>
            <w:tcW w:w="1350" w:type="dxa"/>
          </w:tcPr>
          <w:p w14:paraId="448C10D8" w14:textId="2502936E" w:rsidR="00FE107A" w:rsidRPr="00FE107A" w:rsidRDefault="00FE107A" w:rsidP="00556E91">
            <w:pP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>אופן פעולת האסמבלר</w:t>
            </w:r>
          </w:p>
        </w:tc>
        <w:tc>
          <w:tcPr>
            <w:tcW w:w="8926" w:type="dxa"/>
          </w:tcPr>
          <w:p w14:paraId="101D08F4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האסמבלר מחזיק שני מערכים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-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מערך ההוראות ומערך הנתונים. מערכים אלו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נותנים למעשה תמונה של זיכרון המכונה (גודל כל כניסה במערך זהה לגודלה של מילת מכונה: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12 סיביות). </w:t>
            </w:r>
          </w:p>
          <w:p w14:paraId="5266AAEE" w14:textId="5ED79932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במערך ההוראות מכניס האסמבלר את הקידוד של הוראות המכונ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ה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במערך הנתונים מכניס האסמבלר את קידוד הנתונים (שורות מסוג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data. string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)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1D8A131E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</w:p>
          <w:p w14:paraId="2D3AEE60" w14:textId="018D1C7A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לאסמבלר יש שני מונים: מונה ההוראות (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)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ומונה הנתונים (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DC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)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מונים אלו מצביעים על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המקום הבא הפנוי במערכים לעיל. כשמתחיל האסמבלר לעבור על קובץ מקור, שני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מונים אלו מאופסים.</w:t>
            </w:r>
          </w:p>
          <w:p w14:paraId="784B7324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</w:p>
          <w:p w14:paraId="695F32A7" w14:textId="4C190E6E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בנוסף יש לאסמבלר טבלה, 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ל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כל התוויות בהן נתקל האסמבלר במהלך המעבר על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הקובץ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-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טבלת סמלים (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table-symbol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)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לכל סמל (תווית) נשמרים שמו, ערכו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וטיפוסו </w:t>
            </w:r>
            <w:commentRangeStart w:id="6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(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external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או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relocatable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)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commentRangeEnd w:id="6"/>
            <w:r w:rsidR="00190C37">
              <w:rPr>
                <w:rStyle w:val="CommentReference"/>
              </w:rPr>
              <w:commentReference w:id="6"/>
            </w:r>
          </w:p>
          <w:p w14:paraId="738B8FD0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</w:p>
          <w:p w14:paraId="4FF949B9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האסמבלר קורא את קובץ המקור שורה אחר שורה, מחליט מהו סוג השורה (הערה, הוראה,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הנחיה או שורה ריקה) ופועל בהתאם.</w:t>
            </w:r>
          </w:p>
          <w:p w14:paraId="4D739C8E" w14:textId="77777777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</w:p>
          <w:p w14:paraId="4C973ADC" w14:textId="77777777" w:rsidR="00FE107A" w:rsidRPr="00FE107A" w:rsidRDefault="00FE107A" w:rsidP="00556E91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שורה ריקה/הערה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מתעלם וממשיך הלאה</w:t>
            </w:r>
          </w:p>
          <w:p w14:paraId="0F9672DA" w14:textId="77777777" w:rsidR="00FE107A" w:rsidRPr="00FE107A" w:rsidRDefault="00FE107A" w:rsidP="00556E91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שורת הוראה -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מזהה את הפעולה ואת שיטות המיעון של האופרנדים, וקובע את ערך האופרנדים כך:</w:t>
            </w:r>
          </w:p>
          <w:p w14:paraId="76538CD6" w14:textId="77777777" w:rsidR="00FE107A" w:rsidRPr="00FE107A" w:rsidRDefault="00FE107A" w:rsidP="00556E91">
            <w:pPr>
              <w:pStyle w:val="ListParagraph"/>
              <w:numPr>
                <w:ilvl w:val="1"/>
                <w:numId w:val="8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אם האופרנד הוא רגיסטר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מספר הרגיסטר</w:t>
            </w:r>
          </w:p>
          <w:p w14:paraId="563915B2" w14:textId="77777777" w:rsidR="00FE107A" w:rsidRPr="00FE107A" w:rsidRDefault="00FE107A" w:rsidP="00556E91">
            <w:pPr>
              <w:pStyle w:val="ListParagraph"/>
              <w:numPr>
                <w:ilvl w:val="1"/>
                <w:numId w:val="8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תווית (מיעון ישיר)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ערך התווית כמו שמופיע בטבלת הסמלים</w:t>
            </w:r>
          </w:p>
          <w:p w14:paraId="4D98F750" w14:textId="77777777" w:rsidR="00FE107A" w:rsidRPr="00FE107A" w:rsidRDefault="00FE107A" w:rsidP="00556E91">
            <w:pPr>
              <w:pStyle w:val="ListParagraph"/>
              <w:numPr>
                <w:ilvl w:val="1"/>
                <w:numId w:val="8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מספר (מיעון מיידי) - המספר עצמו</w:t>
            </w:r>
          </w:p>
          <w:p w14:paraId="6615FD7C" w14:textId="77777777" w:rsidR="00FE107A" w:rsidRPr="00FE107A" w:rsidRDefault="00FE107A" w:rsidP="00556E91">
            <w:pPr>
              <w:ind w:left="720"/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האופרנד מזוהה לפי התחביר שלו.</w:t>
            </w:r>
          </w:p>
          <w:p w14:paraId="46BB0879" w14:textId="2D3D7558" w:rsidR="00FE107A" w:rsidRPr="00FE107A" w:rsidRDefault="00FE107A" w:rsidP="00556E91">
            <w:pPr>
              <w:ind w:left="720"/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בשלב הבא האסמבלר מכניס למערך ההוראות במקום עליו מצביע ה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את קוד המילה הראשונה (לאחר קידוד).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  <w:t>מילה זו מכילה את קוד הפעולה, ואת שיטות המיעון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</w:p>
          <w:p w14:paraId="409D084C" w14:textId="77777777" w:rsidR="00FE107A" w:rsidRPr="00FE107A" w:rsidRDefault="00FE107A" w:rsidP="00556E91">
            <w:pPr>
              <w:ind w:left="720"/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לאחר מכן משריין האסמבלר מקום במערך עבור המילים הנוספות הנדרשות עבור ההוראה, אם נדרשות כאלה, ומגדיל את מונה ההוראות בהתאם.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אם אלו מילים שניתן לקודד מיד (כלומר לא תווית) אז הוא כבר מקודד ומכניס אותם למערך.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  <w:t>אם בשורת ההוראה קיימת תווית, אזי התווית מוכנסת אל טבלת הסמלים תחת השם המתאים,</w:t>
            </w:r>
          </w:p>
          <w:p w14:paraId="634C4D32" w14:textId="77777777" w:rsidR="00FE107A" w:rsidRPr="00FE107A" w:rsidRDefault="00FE107A" w:rsidP="00556E91">
            <w:pPr>
              <w:ind w:left="720"/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ערך התווית הוא ערך מונה ההוראות לפני קידוד ההוראה, וסוג התווית הוא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relocatable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cr/>
            </w:r>
          </w:p>
          <w:p w14:paraId="2D6A3094" w14:textId="0305BD0B" w:rsidR="00FE107A" w:rsidRPr="00FE107A" w:rsidRDefault="00FE107A" w:rsidP="00556E91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שורת הנחיה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</w:p>
          <w:p w14:paraId="6C69589B" w14:textId="31190973" w:rsidR="00FE107A" w:rsidRPr="00FE107A" w:rsidRDefault="00FE107A" w:rsidP="00556E91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FE107A">
              <w:rPr>
                <w:rFonts w:ascii="Calibri" w:eastAsia="Calibri" w:hAnsi="Calibri" w:cs="Calibri"/>
                <w:sz w:val="18"/>
                <w:szCs w:val="18"/>
              </w:rPr>
              <w:t xml:space="preserve">Data 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-</w:t>
            </w:r>
            <w:proofErr w:type="gramEnd"/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האסמבלר קורא את רשימת המספרים, מכניס אותם אחד אחד אל מערך הנתונים, ומקדם את 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</w:rPr>
              <w:t>DC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באחד עבור כל מספר שהוכנס.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אם יש תווית היא מוכנסת לטבלת הסמלים ומקבלת את ערכו של 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</w:rPr>
              <w:t>D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לפני קידום.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הטיפוס של התווית הוא 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</w:rPr>
              <w:t>R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ומסומן שהוא הוגדר בחלק הנתונים.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בסוף המעבר הראשון ערך התווית יעודכן בטבלת הסמלים ע"י הוספת ערך 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</w:rPr>
              <w:t>IC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לערכו (ואז מתקבל המיקום הסופי האמיתי של התווית).</w:t>
            </w:r>
          </w:p>
          <w:p w14:paraId="20D1BB7F" w14:textId="77777777" w:rsidR="00FE107A" w:rsidRPr="00FE107A" w:rsidRDefault="00FE107A" w:rsidP="00556E91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String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כמו הדאטה, רק שכאן קודי ה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ascii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של המחרוזת מוכנסים אל מערך הנתונים כל אחד בנפרד + הערך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"/0"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בסוף.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מונה הנתונים מקודם במספר הערכים שהוכנסו, כלומר אורך המחרוזת + 1 (עבור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/0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).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תווית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בדומה לדאטה.</w:t>
            </w:r>
          </w:p>
          <w:p w14:paraId="08575805" w14:textId="77777777" w:rsidR="00FE107A" w:rsidRPr="00FE107A" w:rsidRDefault="00FE107A" w:rsidP="00556E91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האסמבלר רושם את הבקשה להכניס את התווית המוכרזת אל קובץ ה</w:t>
            </w:r>
            <w:proofErr w:type="spellStart"/>
            <w:r w:rsidRPr="00FE107A">
              <w:rPr>
                <w:rFonts w:ascii="Calibri" w:eastAsia="Calibri" w:hAnsi="Calibri" w:cs="Calibri"/>
                <w:sz w:val="18"/>
                <w:szCs w:val="18"/>
              </w:rPr>
              <w:t>ent</w:t>
            </w:r>
            <w:proofErr w:type="spellEnd"/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commentRangeStart w:id="7"/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האסמבלר רושם את הבקשה ובסיום העבודה התווית תירשם בקובץ ה</w:t>
            </w:r>
            <w:proofErr w:type="spellStart"/>
            <w:r w:rsidRPr="00FE107A">
              <w:rPr>
                <w:rFonts w:ascii="Calibri" w:eastAsia="Calibri" w:hAnsi="Calibri" w:cs="Calibri"/>
                <w:sz w:val="18"/>
                <w:szCs w:val="18"/>
              </w:rPr>
              <w:t>ent</w:t>
            </w:r>
            <w:proofErr w:type="spellEnd"/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  <w:commentRangeEnd w:id="7"/>
            <w:r w:rsidR="00190C37">
              <w:rPr>
                <w:rStyle w:val="CommentReference"/>
              </w:rPr>
              <w:commentReference w:id="7"/>
            </w:r>
          </w:p>
          <w:p w14:paraId="69EE2ECB" w14:textId="0887B37A" w:rsidR="00FE107A" w:rsidRPr="00FE107A" w:rsidRDefault="00FE107A" w:rsidP="00556E91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</w:rPr>
              <w:t>Extern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הצהרה על סמל חיצוני שהקוד בקובץ המקור עושה בו שימוש. האסמבלר מכניס את הסמל לטבלת הסמלים. ערכו הוא 0 וטיפוסו 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</w:rPr>
              <w:t>E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לא ידוע איפה הוא מוגדר במקור וזה גם לא משנה לאסמבלר.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אפשר להשתמש בשם של סמל גם אם ההצהרה עליו מגיעה רק בהמשך הקובץ (גם אם מדובר בסמל חיצוני).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</w:p>
        </w:tc>
      </w:tr>
      <w:tr w:rsidR="00FE107A" w14:paraId="2F3D646E" w14:textId="77777777" w:rsidTr="00FE107A">
        <w:trPr>
          <w:trHeight w:val="300"/>
        </w:trPr>
        <w:tc>
          <w:tcPr>
            <w:tcW w:w="1350" w:type="dxa"/>
          </w:tcPr>
          <w:p w14:paraId="5A958A57" w14:textId="77E997F4" w:rsidR="00FE107A" w:rsidRPr="00FE107A" w:rsidRDefault="00FE107A" w:rsidP="00556E91">
            <w:pPr>
              <w:rPr>
                <w:b/>
                <w:bCs/>
              </w:rPr>
            </w:pP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lastRenderedPageBreak/>
              <w:t>פורמט קובץ ה-</w:t>
            </w: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object</w:t>
            </w:r>
          </w:p>
        </w:tc>
        <w:tc>
          <w:tcPr>
            <w:tcW w:w="8926" w:type="dxa"/>
          </w:tcPr>
          <w:p w14:paraId="76C18E1D" w14:textId="72A0A78E" w:rsidR="00FE107A" w:rsidRPr="00FE107A" w:rsidRDefault="00FE107A" w:rsidP="008774F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קידוד ההוראה הראשונה יכנס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למען 100 (בבסיס 10) בזיכרון, קידוד ההוראה השנייה יכנס למען העוקב (תלוי במספר המילים של ההוראה הראשונה), וכך הלאה עד להוראה האחרונה.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cr/>
            </w:r>
          </w:p>
          <w:p w14:paraId="16641CF1" w14:textId="5735A3E1" w:rsidR="00FE107A" w:rsidRPr="00FE107A" w:rsidRDefault="00FE107A" w:rsidP="009919BB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מיד לאחר קידוד ההוראה האחרונה, מכניסים לתמונת הזיכרון את קידוד הנתונים 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(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‘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string.’ data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‘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)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הנתונים יוכנסו בסדר בו הם מופיעים בקובץ המקור. 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א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ופרנד של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הוראה שמתייחס לסמל שהוגדר באותו קובץ, יקודד כך שיצביע על המקום המתאים בתמונת</w:t>
            </w:r>
          </w:p>
          <w:p w14:paraId="19B6F8FC" w14:textId="77777777" w:rsidR="00FE107A" w:rsidRPr="00FE107A" w:rsidRDefault="00FE107A" w:rsidP="008774F1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הזיכרון שבונה האסמבלר.</w:t>
            </w:r>
          </w:p>
          <w:p w14:paraId="14C7F5E9" w14:textId="77777777" w:rsidR="00FE107A" w:rsidRPr="00FE107A" w:rsidRDefault="00FE107A" w:rsidP="00A56F1C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commentRangeStart w:id="8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נשים לב שהמשתנים מופיעים בתמונת הזיכרון </w:t>
            </w:r>
            <w:r w:rsidRPr="00FE107A">
              <w:rPr>
                <w:rFonts w:ascii="Calibri" w:eastAsia="Calibri" w:hAnsi="Calibri" w:cs="Calibri"/>
                <w:sz w:val="18"/>
                <w:szCs w:val="18"/>
                <w:u w:val="single"/>
                <w:rtl/>
              </w:rPr>
              <w:t>אחרי ההוראות</w:t>
            </w:r>
            <w:commentRangeEnd w:id="8"/>
            <w:r w:rsidR="00391BB0">
              <w:rPr>
                <w:rStyle w:val="CommentReference"/>
              </w:rPr>
              <w:commentReference w:id="8"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 זוהי הסיבה בגללה יש לעדכן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בטבלת הסמלים, בסוף המעבר הראשון, את ערכי הסמלים המגדירים נתונים (סמלים מסוג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cr/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data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).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  <w:t xml:space="preserve">עקרונית, קובץ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object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מכיל את תמונת הזיכרון שתוארה כאן. קובץ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object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מורכב משורות של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cr/>
              <w:t>טקסט כדלקמן:</w:t>
            </w:r>
          </w:p>
          <w:p w14:paraId="19FB69C6" w14:textId="77777777" w:rsidR="00FE107A" w:rsidRPr="00FE107A" w:rsidRDefault="00FE107A" w:rsidP="00A56F1C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391BB0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השורה הראשונה היא כותרת המכילה שני מספרים בבסיס 10</w:t>
            </w:r>
            <w:r w:rsidRPr="00391BB0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:</w:t>
            </w:r>
            <w:r w:rsidRPr="00391BB0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האורך הכולל של קטע ההוראות</w:t>
            </w:r>
            <w:r w:rsidRPr="00391BB0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</w:t>
            </w:r>
            <w:r w:rsidRPr="00391BB0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(במילות זיכרון) ואחריו האורך הכולל של קטע הנתונים (במילות זיכרון). בין שני המספרים יש</w:t>
            </w:r>
            <w:r w:rsidRPr="00391BB0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רווח אחד.</w:t>
            </w:r>
          </w:p>
          <w:p w14:paraId="1FDB408E" w14:textId="77777777" w:rsidR="00FE107A" w:rsidRPr="00FE107A" w:rsidRDefault="00FE107A" w:rsidP="00A56F1C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</w:p>
          <w:p w14:paraId="6D7F59B8" w14:textId="6CFFA9BB" w:rsidR="00FE107A" w:rsidRPr="00FE107A" w:rsidRDefault="00FE107A" w:rsidP="004B1210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השורות הבאות מכילות את תוכן הזיכרון. בכל שורה מופע תוכן של מילה אחת, לפי הסדר החל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מהמילה בכתובת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100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תוכן המילה מקודד בשיטת 64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Base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</w:p>
          <w:p w14:paraId="7187C665" w14:textId="02BC1D61" w:rsidR="00FE107A" w:rsidRPr="00FE107A" w:rsidRDefault="00000000" w:rsidP="004B1210">
            <w:pPr>
              <w:rPr>
                <w:rFonts w:ascii="Calibri" w:eastAsia="Calibri" w:hAnsi="Calibri" w:cs="Calibri"/>
                <w:sz w:val="18"/>
                <w:szCs w:val="18"/>
              </w:rPr>
            </w:pPr>
            <w:hyperlink r:id="rId20" w:history="1">
              <w:r w:rsidR="00FE107A" w:rsidRPr="00FE107A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https://en.wikipedia.org/wiki/</w:t>
              </w:r>
              <w:r w:rsidR="00FE107A" w:rsidRPr="00FE107A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B</w:t>
              </w:r>
              <w:r w:rsidR="00FE107A" w:rsidRPr="00FE107A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ase64</w:t>
              </w:r>
            </w:hyperlink>
          </w:p>
          <w:p w14:paraId="3C91B45E" w14:textId="007607F9" w:rsidR="00FE107A" w:rsidRPr="00FE107A" w:rsidRDefault="00FE107A" w:rsidP="004B1210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מילה היא בגודל 12 ביטים. כל 6 ביטים יומרו לתו מתאים לפי הטבלה המגדירה את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base 64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לכן בכל השורות מלבד השורה הראשונה יהיו בדיוק 2 תווים בקוד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base64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</w:p>
        </w:tc>
      </w:tr>
      <w:tr w:rsidR="00FE107A" w14:paraId="316D599C" w14:textId="77777777" w:rsidTr="00FE107A">
        <w:trPr>
          <w:trHeight w:val="300"/>
        </w:trPr>
        <w:tc>
          <w:tcPr>
            <w:tcW w:w="1350" w:type="dxa"/>
          </w:tcPr>
          <w:p w14:paraId="72357A02" w14:textId="0B62A0D1" w:rsidR="00FE107A" w:rsidRPr="00FE107A" w:rsidRDefault="00FE107A" w:rsidP="00556E91">
            <w:pPr>
              <w:rPr>
                <w:b/>
                <w:bCs/>
              </w:rPr>
            </w:pP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>פורמט קובץ ה-</w:t>
            </w: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entries</w:t>
            </w:r>
          </w:p>
        </w:tc>
        <w:tc>
          <w:tcPr>
            <w:tcW w:w="8926" w:type="dxa"/>
          </w:tcPr>
          <w:p w14:paraId="6360517B" w14:textId="1921BEB6" w:rsidR="00FE107A" w:rsidRPr="00FE107A" w:rsidRDefault="00FE107A" w:rsidP="00556E9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כל שורה מכילה שם של סמל שהוגדר כ-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ואת ערכו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כפי שנמצא בטבלת הסמלים. הערכים מיוצגים בבסיס 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10.</w:t>
            </w:r>
          </w:p>
        </w:tc>
      </w:tr>
      <w:tr w:rsidR="00FE107A" w14:paraId="42499DDF" w14:textId="77777777" w:rsidTr="00FE107A">
        <w:trPr>
          <w:trHeight w:val="300"/>
        </w:trPr>
        <w:tc>
          <w:tcPr>
            <w:tcW w:w="1350" w:type="dxa"/>
          </w:tcPr>
          <w:p w14:paraId="34403496" w14:textId="73A654F9" w:rsidR="00FE107A" w:rsidRPr="00FE107A" w:rsidRDefault="00FE107A" w:rsidP="00556E91">
            <w:pPr>
              <w:rPr>
                <w:b/>
                <w:bCs/>
              </w:rPr>
            </w:pP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 xml:space="preserve">פורמט קובץ ה- </w:t>
            </w:r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externals</w:t>
            </w:r>
          </w:p>
        </w:tc>
        <w:tc>
          <w:tcPr>
            <w:tcW w:w="8926" w:type="dxa"/>
          </w:tcPr>
          <w:p w14:paraId="58DA0BC3" w14:textId="77777777" w:rsidR="00FE107A" w:rsidRPr="00FE107A" w:rsidRDefault="00FE107A" w:rsidP="008C565F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כל שורה מכילה שם של סמל שהוגדר 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external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,</w:t>
            </w:r>
          </w:p>
          <w:p w14:paraId="34912F6A" w14:textId="77777777" w:rsidR="00FE107A" w:rsidRPr="00FE107A" w:rsidRDefault="00FE107A" w:rsidP="008C565F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וכתובת בקוד המכונה בה יש קידוד של אופרנד המתייחס לסמל זה. כמובן שייתכן ויש מספר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כתובות בקוד המכונה בהם מתייחסים לאותו סמל חיצוני. לכל התייחסות כזו תהיה שורה נפרדת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cr/>
              <w:t>בקובץ ה-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externals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הכתובות מיוצגות בבסיס </w:t>
            </w:r>
            <w:r w:rsidRPr="00FE107A">
              <w:rPr>
                <w:rFonts w:ascii="Calibri" w:eastAsia="Calibri" w:hAnsi="Calibri" w:cs="Calibri" w:hint="cs"/>
                <w:sz w:val="18"/>
                <w:szCs w:val="18"/>
                <w:rtl/>
              </w:rPr>
              <w:t>10.</w:t>
            </w:r>
          </w:p>
          <w:p w14:paraId="4CEAD2D4" w14:textId="109D5B9A" w:rsidR="00FE107A" w:rsidRPr="00FE107A" w:rsidRDefault="00FE107A" w:rsidP="008C565F">
            <w:pPr>
              <w:rPr>
                <w:rFonts w:ascii="Calibri" w:eastAsia="Calibri" w:hAnsi="Calibri" w:cs="Calibri"/>
                <w:sz w:val="18"/>
                <w:szCs w:val="18"/>
              </w:rPr>
            </w:pPr>
            <w:commentRangeStart w:id="9"/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ייתכן ויש מספר כתובות בקוד המכונה בהן מילות-המידע מתייחסות לאותו סמל</w:t>
            </w:r>
            <w:r w:rsidRPr="00FE107A">
              <w:rPr>
                <w:rtl/>
              </w:rPr>
              <w:t xml:space="preserve"> </w:t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חיצוני. לכל כתובת כזו תהיה שורה נפרדת בקובץ ה-</w:t>
            </w:r>
            <w:r w:rsidRPr="00FE107A">
              <w:rPr>
                <w:rFonts w:ascii="Calibri" w:eastAsia="Calibri" w:hAnsi="Calibri" w:cs="Calibri"/>
                <w:sz w:val="18"/>
                <w:szCs w:val="18"/>
              </w:rPr>
              <w:t>externals</w:t>
            </w:r>
            <w:commentRangeEnd w:id="9"/>
            <w:r w:rsidR="00391BB0">
              <w:rPr>
                <w:rStyle w:val="CommentReference"/>
              </w:rPr>
              <w:commentReference w:id="9"/>
            </w:r>
            <w:r w:rsidRPr="00FE107A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</w:tc>
      </w:tr>
      <w:tr w:rsidR="00FE107A" w14:paraId="08A6BA08" w14:textId="77777777" w:rsidTr="00FE107A">
        <w:trPr>
          <w:trHeight w:val="300"/>
        </w:trPr>
        <w:tc>
          <w:tcPr>
            <w:tcW w:w="1350" w:type="dxa"/>
          </w:tcPr>
          <w:p w14:paraId="29E84501" w14:textId="730B121F" w:rsidR="00FE107A" w:rsidRPr="00FE107A" w:rsidRDefault="00FE107A" w:rsidP="00391BB0">
            <w:pPr>
              <w:jc w:val="center"/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</w:pPr>
            <w:commentRangeStart w:id="10"/>
            <w:r w:rsidRPr="00FE107A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>סיכום והנחיות כלליות</w:t>
            </w:r>
            <w:commentRangeEnd w:id="10"/>
            <w:r w:rsidR="00391BB0">
              <w:rPr>
                <w:rStyle w:val="CommentReference"/>
                <w:rtl/>
              </w:rPr>
              <w:commentReference w:id="10"/>
            </w:r>
          </w:p>
        </w:tc>
        <w:tc>
          <w:tcPr>
            <w:tcW w:w="8926" w:type="dxa"/>
            <w:vAlign w:val="center"/>
          </w:tcPr>
          <w:p w14:paraId="28746FD8" w14:textId="77777777" w:rsidR="00FE107A" w:rsidRDefault="00FE107A" w:rsidP="00391BB0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FA52AC">
              <w:rPr>
                <w:rFonts w:ascii="Calibri" w:eastAsia="Calibri" w:hAnsi="Calibri" w:cs="Calibri"/>
                <w:noProof/>
                <w:sz w:val="18"/>
                <w:szCs w:val="18"/>
                <w:rtl/>
              </w:rPr>
              <w:drawing>
                <wp:inline distT="0" distB="0" distL="0" distR="0" wp14:anchorId="7401CB02" wp14:editId="5EA96145">
                  <wp:extent cx="2758440" cy="3180512"/>
                  <wp:effectExtent l="0" t="0" r="3810" b="1270"/>
                  <wp:docPr id="1787466487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66487" name=""/>
                          <pic:cNvPicPr/>
                        </pic:nvPicPr>
                        <pic:blipFill rotWithShape="1">
                          <a:blip r:embed="rId21"/>
                          <a:srcRect t="8617"/>
                          <a:stretch/>
                        </pic:blipFill>
                        <pic:spPr bwMode="auto">
                          <a:xfrm>
                            <a:off x="0" y="0"/>
                            <a:ext cx="2758440" cy="3180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07A" w14:paraId="21D5EC33" w14:textId="77777777" w:rsidTr="00FE107A">
        <w:trPr>
          <w:trHeight w:val="300"/>
        </w:trPr>
        <w:tc>
          <w:tcPr>
            <w:tcW w:w="1350" w:type="dxa"/>
          </w:tcPr>
          <w:p w14:paraId="5EF154E4" w14:textId="66765F15" w:rsidR="00FE107A" w:rsidRPr="00FE107A" w:rsidRDefault="00FE107A" w:rsidP="00556E91">
            <w:pP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FE107A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>חידודים מפורום הקורס (2023ב)</w:t>
            </w:r>
          </w:p>
        </w:tc>
        <w:tc>
          <w:tcPr>
            <w:tcW w:w="8926" w:type="dxa"/>
          </w:tcPr>
          <w:p w14:paraId="2D9BED80" w14:textId="39F7882E" w:rsidR="00FE107A" w:rsidRPr="00557D80" w:rsidRDefault="00FE107A" w:rsidP="0027673A">
            <w:pPr>
              <w:pStyle w:val="ListParagrap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57D80">
              <w:rPr>
                <w:rFonts w:ascii="Calibri" w:eastAsia="Calibri" w:hAnsi="Calibri" w:cs="Calibri" w:hint="cs"/>
                <w:b/>
                <w:bCs/>
                <w:sz w:val="28"/>
                <w:szCs w:val="28"/>
                <w:rtl/>
              </w:rPr>
              <w:t>תוויות</w:t>
            </w:r>
          </w:p>
          <w:p w14:paraId="668788A7" w14:textId="66462F92" w:rsidR="00FE107A" w:rsidRDefault="00FE107A" w:rsidP="00C925DF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תווית יכולה להכיל בתוכה שם של פקודה כל עוד היא תת מחרוזת (לדוגמה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h2mov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).</w:t>
            </w:r>
          </w:p>
          <w:p w14:paraId="0604783B" w14:textId="3C330C5A" w:rsidR="00FE107A" w:rsidRDefault="00FE107A" w:rsidP="00C925DF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יכולות להיות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.data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או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.string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ללא תווית. גם שם כמובן מעלים את המונה.</w:t>
            </w:r>
          </w:p>
          <w:p w14:paraId="05BE6D38" w14:textId="75709FBC" w:rsidR="00FE107A" w:rsidRPr="00173CD7" w:rsidRDefault="00FE107A" w:rsidP="00C925DF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173CD7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תווית לא יכולה להיות מוגדרת גם בקובץ וגם בחיצוני.</w:t>
            </w:r>
          </w:p>
          <w:p w14:paraId="460CB0B0" w14:textId="6FE33876" w:rsidR="00FE107A" w:rsidRPr="006E76C7" w:rsidRDefault="00FE107A" w:rsidP="00C925DF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6E76C7">
              <w:rPr>
                <w:rFonts w:ascii="Calibri" w:eastAsia="Calibri" w:hAnsi="Calibri" w:cs="Calibri"/>
                <w:sz w:val="18"/>
                <w:szCs w:val="18"/>
                <w:rtl/>
              </w:rPr>
              <w:t>הגדרת תווית יכולה להתבצע פעם אחת בלבד (שם תווית ולאחר מכן נקודותיים).</w:t>
            </w:r>
          </w:p>
          <w:p w14:paraId="3329E7E6" w14:textId="77777777" w:rsidR="00FE107A" w:rsidRDefault="00FE107A" w:rsidP="00961F1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EB0209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תווית יכולה להיות מוגדרת ללא אפיון של </w:t>
            </w:r>
            <w:r w:rsidRPr="00EB0209"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 w:rsidRPr="00EB0209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או </w:t>
            </w:r>
            <w:r w:rsidRPr="00EB0209">
              <w:rPr>
                <w:rFonts w:ascii="Calibri" w:eastAsia="Calibri" w:hAnsi="Calibri" w:cs="Calibri"/>
                <w:sz w:val="18"/>
                <w:szCs w:val="18"/>
              </w:rPr>
              <w:t>extern</w:t>
            </w:r>
            <w:r w:rsidRPr="00EB0209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EB0209">
              <w:rPr>
                <w:rFonts w:ascii="Calibri" w:eastAsia="Calibri" w:hAnsi="Calibri" w:cs="Calibri"/>
                <w:sz w:val="18"/>
                <w:szCs w:val="18"/>
                <w:rtl/>
              </w:rPr>
              <w:t>תווית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EB0209">
              <w:rPr>
                <w:rFonts w:ascii="Calibri" w:eastAsia="Calibri" w:hAnsi="Calibri" w:cs="Calibri"/>
                <w:sz w:val="18"/>
                <w:szCs w:val="18"/>
                <w:rtl/>
              </w:rPr>
              <w:t>שמוגדרת כ</w:t>
            </w:r>
            <w:r w:rsidRPr="00EB0209"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 w:rsidRPr="00EB0209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היא תווית ככל התויות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אלא שניתן להשתמש בה בקבצים אחרים.</w:t>
            </w:r>
          </w:p>
          <w:p w14:paraId="72D8FD17" w14:textId="6F424E07" w:rsidR="00FE107A" w:rsidRDefault="00FE107A" w:rsidP="00BF0B4C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173CD7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תווית</w:t>
            </w:r>
            <w:r w:rsidRPr="00173CD7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שהוגדר</w:t>
            </w:r>
            <w:r w:rsidRPr="00173CD7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ה</w:t>
            </w:r>
            <w:r w:rsidRPr="00173CD7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כ </w:t>
            </w:r>
            <w:r w:rsidRPr="00173CD7"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  <w:t>entry</w:t>
            </w:r>
            <w:r w:rsidRPr="00173CD7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אך לא הוכרז</w:t>
            </w:r>
            <w:r w:rsidRPr="00173CD7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ה באופן עצמאי </w:t>
            </w:r>
            <w:r w:rsidRPr="00173CD7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-&gt; שגיאה</w:t>
            </w:r>
            <w:r w:rsidRPr="00173CD7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,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כמו תוויות</w:t>
            </w:r>
            <w:r w:rsidRPr="00AB55FC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שנקראו ולא הוכרזו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קודם.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לא מכריז על תווית אלא רק מציין שאפשר להשתמש בה אח"כ בקבצים אחרים.</w:t>
            </w:r>
          </w:p>
          <w:p w14:paraId="097245C2" w14:textId="56099388" w:rsidR="00FE107A" w:rsidRPr="00173CD7" w:rsidRDefault="00FE107A" w:rsidP="00961F1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173CD7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א</w:t>
            </w:r>
            <w:r w:rsidRPr="00173CD7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ם קיימת הנחיית </w:t>
            </w:r>
            <w:r w:rsidRPr="00173CD7"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  <w:t>extern</w:t>
            </w:r>
            <w:r w:rsidRPr="00173CD7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על תווית וגם הגדרה של אותה תווית</w:t>
            </w:r>
            <w:r w:rsidRPr="00173CD7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באותו קובץ זו שגיאה.</w:t>
            </w:r>
          </w:p>
          <w:p w14:paraId="38C03198" w14:textId="77777777" w:rsidR="00FE107A" w:rsidRPr="00812724" w:rsidRDefault="00FE107A" w:rsidP="00961F1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812724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מקרה של תווית ללא הנחיה או הוראה אחריה</w:t>
            </w:r>
            <w:r w:rsidRPr="00812724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יש להודיע על שגיאה.</w:t>
            </w:r>
          </w:p>
          <w:p w14:paraId="403B5F26" w14:textId="77777777" w:rsidR="00FE107A" w:rsidRPr="00961F1A" w:rsidRDefault="00FE107A" w:rsidP="00961F1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E03AB8">
              <w:rPr>
                <w:rFonts w:ascii="Calibri" w:eastAsia="Calibri" w:hAnsi="Calibri" w:cs="Calibri" w:hint="cs"/>
                <w:sz w:val="18"/>
                <w:szCs w:val="18"/>
                <w:rtl/>
              </w:rPr>
              <w:t>בתחילת ההוראה הראשונה בקובץ אין שום חיוב שתהיה תווית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</w:p>
          <w:p w14:paraId="40BE00DB" w14:textId="1BC988EF" w:rsidR="00FE107A" w:rsidRPr="00812724" w:rsidRDefault="00FE107A" w:rsidP="00961F1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</w:pPr>
            <w:r w:rsidRPr="00812724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אם מתגלית שגיאה בשורה שיש בה תווית בתחילתה או שמשתמשת בתווית</w:t>
            </w:r>
            <w:r w:rsidRPr="00812724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מוציאים הודעת שגיאה באשר לשגיאה הרלוונטית וממילא אין ליצור קבצי פלט.</w:t>
            </w:r>
          </w:p>
          <w:p w14:paraId="5433B969" w14:textId="62849E80" w:rsidR="00FE107A" w:rsidRDefault="00FE107A" w:rsidP="00961F1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תווית בשם של מאקרו </w:t>
            </w:r>
            <w:r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תהיה שגיאה ממילא בעיבוד ולכן אפשר </w:t>
            </w:r>
            <w:r w:rsidRPr="0077627D">
              <w:rPr>
                <w:rFonts w:ascii="Calibri" w:eastAsia="Calibri" w:hAnsi="Calibri" w:cs="Calibri" w:hint="cs"/>
                <w:sz w:val="18"/>
                <w:szCs w:val="18"/>
                <w:rtl/>
              </w:rPr>
              <w:t>לציין בהערה בתיעוד שממילא תתקבל שגיאה.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בכל זאת אפשר לנסות להכניס את זה בהודעה למשתמש אם רוצים.</w:t>
            </w:r>
          </w:p>
          <w:p w14:paraId="346F97CC" w14:textId="74BB4E65" w:rsidR="00FE107A" w:rsidRDefault="00FE107A" w:rsidP="00961F1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8D3EC7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אם יש 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תווית</w:t>
            </w:r>
            <w:r w:rsidRPr="008D3EC7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שהוגדר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ה </w:t>
            </w:r>
            <w:r w:rsidRPr="008D3EC7">
              <w:rPr>
                <w:rFonts w:ascii="Calibri" w:eastAsia="Calibri" w:hAnsi="Calibri" w:cs="Calibri"/>
                <w:sz w:val="18"/>
                <w:szCs w:val="18"/>
                <w:rtl/>
              </w:rPr>
              <w:t>ואין ב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ה </w:t>
            </w:r>
            <w:r w:rsidRPr="008D3EC7">
              <w:rPr>
                <w:rFonts w:ascii="Calibri" w:eastAsia="Calibri" w:hAnsi="Calibri" w:cs="Calibri"/>
                <w:sz w:val="18"/>
                <w:szCs w:val="18"/>
                <w:rtl/>
              </w:rPr>
              <w:t>שימוש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לא שגיאה. כנ"ל מקרו.</w:t>
            </w:r>
          </w:p>
          <w:p w14:paraId="1C11F498" w14:textId="4B1F3F26" w:rsidR="00FE107A" w:rsidRPr="00FA36C9" w:rsidRDefault="00FE107A" w:rsidP="007A7B9D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/>
              </w:rPr>
            </w:pPr>
            <w:r w:rsidRPr="007A7B9D">
              <w:rPr>
                <w:rFonts w:ascii="Calibri" w:eastAsia="Calibri" w:hAnsi="Calibri" w:cs="Calibri"/>
                <w:sz w:val="18"/>
                <w:szCs w:val="18"/>
                <w:rtl/>
              </w:rPr>
              <w:lastRenderedPageBreak/>
              <w:t>אם הייתה הגדרה</w:t>
            </w:r>
            <w:r w:rsidRPr="007A7B9D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של </w:t>
            </w:r>
            <w:r w:rsidRPr="007A7B9D">
              <w:rPr>
                <w:rFonts w:ascii="Calibri" w:eastAsia="Calibri" w:hAnsi="Calibri" w:cs="Calibri"/>
                <w:sz w:val="18"/>
                <w:szCs w:val="18"/>
              </w:rPr>
              <w:t xml:space="preserve"> extern </w:t>
            </w:r>
            <w:r w:rsidRPr="007A7B9D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או </w:t>
            </w:r>
            <w:r w:rsidRPr="007A7B9D"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 w:rsidRPr="007A7B9D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שלא נעשה בהם שימו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ש </w:t>
            </w:r>
            <w:r w:rsidRPr="00524660">
              <w:rPr>
                <w:rFonts w:ascii="Calibri" w:eastAsia="Calibri" w:hAnsi="Calibri" w:cs="Calibri" w:hint="cs"/>
                <w:sz w:val="18"/>
                <w:szCs w:val="18"/>
                <w:rtl/>
              </w:rPr>
              <w:t>-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52466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>אחד המנחים ענה שזו שגיאה, אבל אסתר ענתה שזו לא שגיאה...</w:t>
            </w:r>
            <w:r w:rsidR="00FA36C9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 יש הבדל בין תווית חיצונית לתווית פנימית:</w:t>
            </w:r>
          </w:p>
          <w:p w14:paraId="70CB0678" w14:textId="57A446BD" w:rsidR="00FA36C9" w:rsidRPr="00FA36C9" w:rsidRDefault="00FA36C9" w:rsidP="00FA36C9">
            <w:pPr>
              <w:ind w:left="360"/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</w:pPr>
            <w:r w:rsidRPr="00FA36C9">
              <w:rPr>
                <w:rFonts w:ascii="Calibri" w:eastAsia="Calibri" w:hAnsi="Calibri" w:cs="Calibri"/>
                <w:color w:val="FF0000"/>
                <w:sz w:val="18"/>
                <w:szCs w:val="18"/>
                <w:u w:val="single"/>
                <w:rtl/>
              </w:rPr>
              <w:t>תווית חיצונית</w:t>
            </w:r>
            <w:r w:rsidRPr="00FA36C9"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  <w:t xml:space="preserve">: ניתן להצהיר </w:t>
            </w:r>
            <w:r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(</w:t>
            </w: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.extern LABEL</w:t>
            </w:r>
            <w:r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)</w:t>
            </w: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 </w:t>
            </w:r>
            <w:r w:rsidRPr="00FA36C9"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  <w:t xml:space="preserve">על תווית כתווית חיצונית ולא להשתמש בה בכלל בפקודות ההוראה. במקרה כזה אין להוסיף את התווית לקובץ </w:t>
            </w: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ext.</w:t>
            </w:r>
            <w:r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 . </w:t>
            </w:r>
            <w:r w:rsidRPr="00FA36C9"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  <w:t xml:space="preserve">אם אין תוויות חיצוניות נוספות אין ליצור קובץ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ext</w:t>
            </w:r>
            <w:proofErr w:type="spellEnd"/>
            <w:r w:rsidRPr="00FA36C9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 . </w:t>
            </w:r>
            <w:r w:rsidRPr="00FA36C9"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  <w:t>תווית המוצהרת כתווית חיצונית ובנוסף גם מוגדרת כתווית בקובץ</w:t>
            </w:r>
            <w:r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 </w:t>
            </w:r>
            <w:r w:rsidRPr="00FA36C9"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  <w:t xml:space="preserve">זו שגיאה </w:t>
            </w:r>
            <w:r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(</w:t>
            </w: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.extern LABEL and LABEL: </w:t>
            </w:r>
            <w:r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)</w:t>
            </w:r>
            <w:r w:rsidRPr="00FA36C9"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  <w:t>.</w:t>
            </w:r>
          </w:p>
          <w:p w14:paraId="08C664D5" w14:textId="5AFA6E3B" w:rsidR="00FA36C9" w:rsidRPr="00FA36C9" w:rsidRDefault="00FA36C9" w:rsidP="00FA36C9">
            <w:pPr>
              <w:ind w:left="360"/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</w:pPr>
            <w:r w:rsidRPr="00FA36C9">
              <w:rPr>
                <w:rFonts w:ascii="Calibri" w:eastAsia="Calibri" w:hAnsi="Calibri" w:cs="Calibri"/>
                <w:color w:val="FF0000"/>
                <w:sz w:val="18"/>
                <w:szCs w:val="18"/>
                <w:u w:val="single"/>
                <w:rtl/>
              </w:rPr>
              <w:t>תווית פנימית:</w:t>
            </w:r>
            <w:r w:rsidRPr="00FA36C9"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  <w:t xml:space="preserve"> </w:t>
            </w:r>
            <w:r w:rsidRPr="00812724">
              <w:rPr>
                <w:rFonts w:ascii="Calibri" w:eastAsia="Calibri" w:hAnsi="Calibri" w:cs="Calibri"/>
                <w:color w:val="FF0000"/>
                <w:sz w:val="18"/>
                <w:szCs w:val="18"/>
                <w:highlight w:val="darkYellow"/>
                <w:rtl/>
              </w:rPr>
              <w:t>חובה להגדיר תווית המוצהרת כתווית פנימית, אחרת - שגיאה. לכן, אם יש שורה כזו</w:t>
            </w:r>
            <w:r w:rsidRPr="00812724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 xml:space="preserve"> "</w:t>
            </w:r>
            <w:r w:rsidRPr="00812724">
              <w:rPr>
                <w:rFonts w:ascii="Calibri" w:eastAsia="Calibri" w:hAnsi="Calibri" w:cs="Calibri"/>
                <w:color w:val="FF0000"/>
                <w:sz w:val="18"/>
                <w:szCs w:val="18"/>
                <w:highlight w:val="darkYellow"/>
              </w:rPr>
              <w:t>.entry LABEL</w:t>
            </w:r>
            <w:r w:rsidRPr="00812724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>"</w:t>
            </w:r>
            <w:r w:rsidRPr="00812724">
              <w:rPr>
                <w:rFonts w:ascii="Calibri" w:eastAsia="Calibri" w:hAnsi="Calibri" w:cs="Calibri"/>
                <w:color w:val="FF0000"/>
                <w:sz w:val="18"/>
                <w:szCs w:val="18"/>
                <w:highlight w:val="darkYellow"/>
              </w:rPr>
              <w:t xml:space="preserve"> </w:t>
            </w:r>
            <w:r w:rsidRPr="00812724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>ו</w:t>
            </w:r>
            <w:r w:rsidRPr="00812724">
              <w:rPr>
                <w:rFonts w:ascii="Calibri" w:eastAsia="Calibri" w:hAnsi="Calibri" w:cs="Calibri"/>
                <w:color w:val="FF0000"/>
                <w:sz w:val="18"/>
                <w:szCs w:val="18"/>
                <w:highlight w:val="darkYellow"/>
                <w:rtl/>
              </w:rPr>
              <w:t xml:space="preserve">אין שורה כזו </w:t>
            </w:r>
            <w:r w:rsidRPr="00812724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>"</w:t>
            </w:r>
            <w:r w:rsidRPr="00812724">
              <w:rPr>
                <w:rFonts w:ascii="Calibri" w:eastAsia="Calibri" w:hAnsi="Calibri" w:cs="Calibri"/>
                <w:color w:val="FF0000"/>
                <w:sz w:val="18"/>
                <w:szCs w:val="18"/>
                <w:highlight w:val="darkYellow"/>
              </w:rPr>
              <w:t>LEBEL:</w:t>
            </w:r>
            <w:r w:rsidRPr="00812724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 xml:space="preserve">" </w:t>
            </w:r>
            <w:r w:rsidRPr="00812724">
              <w:rPr>
                <w:rFonts w:ascii="Calibri" w:eastAsia="Calibri" w:hAnsi="Calibri" w:cs="Calibri"/>
                <w:color w:val="FF0000"/>
                <w:sz w:val="18"/>
                <w:szCs w:val="18"/>
                <w:highlight w:val="darkYellow"/>
              </w:rPr>
              <w:t xml:space="preserve"> </w:t>
            </w:r>
            <w:r w:rsidRPr="00812724">
              <w:rPr>
                <w:rFonts w:ascii="Calibri" w:eastAsia="Calibri" w:hAnsi="Calibri" w:cs="Calibri"/>
                <w:color w:val="FF0000"/>
                <w:sz w:val="18"/>
                <w:szCs w:val="18"/>
                <w:highlight w:val="darkYellow"/>
                <w:rtl/>
              </w:rPr>
              <w:t>אזי יש לדווח על שגיאה</w:t>
            </w:r>
            <w:r w:rsidRPr="00FA36C9"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  <w:t>.</w:t>
            </w:r>
            <w:r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 שימו לב שתוכן קבצי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ext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ent</w:t>
            </w:r>
            <w:proofErr w:type="spellEnd"/>
            <w:r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 מעט שונים.</w:t>
            </w:r>
          </w:p>
          <w:p w14:paraId="547C23AB" w14:textId="7013A193" w:rsidR="00FE107A" w:rsidRPr="00FA36C9" w:rsidRDefault="00FE107A" w:rsidP="000172DF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 w:rsidRPr="005749A9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הכרזה על תווית כ- </w:t>
            </w:r>
            <w:r w:rsidRPr="005749A9"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 w:rsidRPr="005749A9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או </w:t>
            </w:r>
            <w:r w:rsidRPr="005749A9">
              <w:rPr>
                <w:rFonts w:ascii="Calibri" w:eastAsia="Calibri" w:hAnsi="Calibri" w:cs="Calibri"/>
                <w:sz w:val="18"/>
                <w:szCs w:val="18"/>
              </w:rPr>
              <w:t>extern</w:t>
            </w:r>
            <w:r w:rsidRPr="005749A9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  <w:r w:rsidRPr="005749A9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פעמיים </w:t>
            </w:r>
            <w:r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AB2D25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יש סתירה, </w:t>
            </w:r>
            <w:r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>כמה פעמים</w:t>
            </w:r>
            <w:r w:rsidRPr="00AB2D25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 נכתב שיש להוציא שגיאה, </w:t>
            </w:r>
            <w:r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>כמה פעמים</w:t>
            </w:r>
            <w:r w:rsidRPr="00AB2D25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 </w:t>
            </w:r>
            <w:r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>נכתב שז</w:t>
            </w:r>
            <w:r w:rsidRPr="00AB2D25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ה </w:t>
            </w:r>
            <w:r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>בסדר</w:t>
            </w:r>
            <w:r w:rsidRPr="00AB2D25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. </w:t>
            </w:r>
            <w:r w:rsidRPr="00AB2D25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 xml:space="preserve">אסתר ענתה כמה פעמים: </w:t>
            </w:r>
            <w:r w:rsidRPr="00AB2D25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הנחיית </w:t>
            </w:r>
            <w:r w:rsidRPr="00AB2D25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entry/extern</w:t>
            </w:r>
            <w:r w:rsidRPr="00AB2D25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 יכולה להתבצע כמה פעמים וזו לא שגיאה (.</w:t>
            </w:r>
            <w:r w:rsidRPr="00AB2D25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extern LABEL</w:t>
            </w:r>
            <w:r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 xml:space="preserve"> </w:t>
            </w:r>
            <w:r w:rsidRPr="00AB2D25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.extern LABEL</w:t>
            </w:r>
            <w:r w:rsidRPr="00AB2D25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>)</w:t>
            </w:r>
            <w:r w:rsidRPr="00AB2D25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. </w:t>
            </w:r>
            <w:r w:rsidRPr="00AB2D25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זו המסקנה הסופית?</w:t>
            </w:r>
            <w:r w:rsidR="00FA36C9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 </w:t>
            </w:r>
            <w:r w:rsidR="00FA36C9" w:rsidRPr="00FA36C9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אפשר להצהיר כמה פעמים על תווית </w:t>
            </w:r>
            <w:r w:rsidR="00FA36C9" w:rsidRPr="00FA36C9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entry/extern</w:t>
            </w:r>
            <w:r w:rsidR="00FA36C9" w:rsidRPr="00FA36C9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. אפשר להוציא אזהרה.</w:t>
            </w:r>
          </w:p>
          <w:p w14:paraId="1319DDE4" w14:textId="77777777" w:rsidR="00FE107A" w:rsidRPr="00557D80" w:rsidRDefault="00FE107A" w:rsidP="00B025CD">
            <w:pP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</w:pPr>
          </w:p>
          <w:p w14:paraId="6C50D892" w14:textId="3D7AB9C6" w:rsidR="00FE107A" w:rsidRPr="00557D80" w:rsidRDefault="00FE107A" w:rsidP="00B025CD">
            <w:pPr>
              <w:pStyle w:val="ListParagrap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57D80">
              <w:rPr>
                <w:rFonts w:ascii="Calibri" w:eastAsia="Calibri" w:hAnsi="Calibri" w:cs="Calibri" w:hint="cs"/>
                <w:b/>
                <w:bCs/>
                <w:sz w:val="28"/>
                <w:szCs w:val="28"/>
                <w:rtl/>
              </w:rPr>
              <w:t>משפטי הנחיה</w:t>
            </w:r>
          </w:p>
          <w:p w14:paraId="6CF82DBC" w14:textId="7C5F2E33" w:rsidR="00FE107A" w:rsidRPr="003472D0" w:rsidRDefault="00FE107A" w:rsidP="00F43D77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 w:rsidRPr="00F43D77">
              <w:rPr>
                <w:rFonts w:ascii="Calibri" w:eastAsia="Calibri" w:hAnsi="Calibri" w:cs="Calibri"/>
                <w:sz w:val="18"/>
                <w:szCs w:val="18"/>
                <w:rtl/>
              </w:rPr>
              <w:t>הופעה של תווית במקום ערך מספרי ב</w:t>
            </w:r>
            <w:r w:rsidRPr="00F43D77">
              <w:rPr>
                <w:rFonts w:ascii="Calibri" w:eastAsia="Calibri" w:hAnsi="Calibri" w:cs="Calibri"/>
                <w:sz w:val="18"/>
                <w:szCs w:val="18"/>
              </w:rPr>
              <w:t xml:space="preserve">.data </w:t>
            </w:r>
            <w:r w:rsidRPr="00F43D77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F43D77">
              <w:rPr>
                <w:rFonts w:ascii="Calibri" w:eastAsia="Calibri" w:hAnsi="Calibri" w:cs="Calibri"/>
                <w:sz w:val="18"/>
                <w:szCs w:val="18"/>
                <w:rtl/>
              </w:rPr>
              <w:t>למשל</w:t>
            </w:r>
            <w:r w:rsidRPr="00F43D77">
              <w:rPr>
                <w:rFonts w:ascii="Calibri" w:eastAsia="Calibri" w:hAnsi="Calibri" w:cs="Calibri"/>
                <w:sz w:val="18"/>
                <w:szCs w:val="18"/>
              </w:rPr>
              <w:t>: .data VAL</w:t>
            </w:r>
            <w:r w:rsidRPr="00293426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- </w:t>
            </w:r>
            <w:r w:rsidRPr="003472D0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החוברת</w:t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הגדירה שלא ו</w:t>
            </w:r>
            <w:r w:rsidRPr="003472D0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אסתר</w:t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גם אישרה שככה כתוב בחוברת אבל </w:t>
            </w:r>
            <w:r w:rsidRPr="003472D0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רועי</w:t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קודם לכן אמר שבאסמבלר תקני יש שימוש במהלך כזה ולכן נראה לו שיש לאפשר זאת. </w:t>
            </w:r>
            <w:r w:rsidRPr="003472D0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מאז ענו כמה פעמים שלא.</w:t>
            </w:r>
            <w:r w:rsidR="00FA36C9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 xml:space="preserve"> </w:t>
            </w:r>
            <w:r w:rsidR="00FA36C9" w:rsidRPr="00FA36C9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אין לאפשר תווית בהנחיית </w:t>
            </w:r>
            <w:r w:rsidR="00FA36C9" w:rsidRPr="00FA36C9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data</w:t>
            </w:r>
            <w:r w:rsidR="00FA36C9" w:rsidRPr="00FA36C9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.</w:t>
            </w:r>
          </w:p>
          <w:p w14:paraId="25DC63DB" w14:textId="77777777" w:rsidR="00FE107A" w:rsidRDefault="00FE107A" w:rsidP="00557D8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string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ניתן להצהיר רק על מחרוזת אחת בכל פעם.</w:t>
            </w:r>
          </w:p>
          <w:p w14:paraId="6D22C173" w14:textId="551C1785" w:rsidR="00FE107A" w:rsidRPr="003472D0" w:rsidRDefault="00FE107A" w:rsidP="00557D8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3472D0">
              <w:rPr>
                <w:rFonts w:ascii="Calibri" w:eastAsia="Calibri" w:hAnsi="Calibri" w:cs="Calibri" w:hint="cs"/>
                <w:sz w:val="18"/>
                <w:szCs w:val="18"/>
                <w:rtl/>
              </w:rPr>
              <w:t>אי</w:t>
            </w:r>
            <w:r w:rsidRPr="003472D0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אפשר להגדיר את אותה תווית גם כ</w:t>
            </w:r>
            <w:r w:rsidRPr="003472D0"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 w:rsidRPr="003472D0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וגם </w:t>
            </w:r>
            <w:r w:rsidRPr="003472D0">
              <w:rPr>
                <w:rFonts w:ascii="Calibri" w:eastAsia="Calibri" w:hAnsi="Calibri" w:cs="Calibri"/>
                <w:sz w:val="18"/>
                <w:szCs w:val="18"/>
              </w:rPr>
              <w:t>extern</w:t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</w:p>
          <w:p w14:paraId="4DE406AE" w14:textId="6A7C52A3" w:rsidR="00FE107A" w:rsidRDefault="00FE107A" w:rsidP="00557D8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226302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אחרי ההנחיות </w:t>
            </w:r>
            <w:r w:rsidRPr="00226302">
              <w:rPr>
                <w:rFonts w:ascii="Calibri" w:eastAsia="Calibri" w:hAnsi="Calibri" w:cs="Calibri"/>
                <w:sz w:val="18"/>
                <w:szCs w:val="18"/>
              </w:rPr>
              <w:t>extern</w:t>
            </w:r>
            <w:r w:rsidRPr="00226302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ו </w:t>
            </w:r>
            <w:r w:rsidRPr="00226302">
              <w:rPr>
                <w:rFonts w:ascii="Calibri" w:eastAsia="Calibri" w:hAnsi="Calibri" w:cs="Calibri"/>
                <w:sz w:val="18"/>
                <w:szCs w:val="18"/>
              </w:rPr>
              <w:t>entry</w:t>
            </w:r>
            <w:r w:rsidRPr="00226302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חייב להתקבל שם של תווית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. באשר לשאלה </w:t>
            </w:r>
            <w:r w:rsidRPr="00855E74">
              <w:rPr>
                <w:rFonts w:ascii="Calibri" w:eastAsia="Calibri" w:hAnsi="Calibri" w:cs="Calibri" w:hint="cs"/>
                <w:sz w:val="18"/>
                <w:szCs w:val="18"/>
                <w:u w:val="single"/>
                <w:rtl/>
              </w:rPr>
              <w:t xml:space="preserve">"האם ניתן לציין כמה תוויות יחד בהנחיות אלו" </w:t>
            </w:r>
            <w:r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>נראה ש</w:t>
            </w:r>
            <w:r w:rsidRPr="00226302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יש סתירה.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br/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>בעמוד 29 בחוברת מצויין ש</w:t>
            </w:r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extern</w:t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מקבל כפרמטר רק תווית אחת, אבל בעמוד 36 באלגוריתם של המעבר הראשון נראה שיש תמיכה בהצהרה על מספר תוויות במכה אבל זה מפורש רק ב</w:t>
            </w:r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extern</w:t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br/>
            </w:r>
            <w:r w:rsidRPr="00172469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רועי הבהיר בהמשך ש</w:t>
            </w:r>
            <w:r w:rsidRPr="00172469">
              <w:rPr>
                <w:highlight w:val="yellow"/>
                <w:rtl/>
              </w:rPr>
              <w:t xml:space="preserve"> </w:t>
            </w:r>
            <w:r w:rsidRPr="00172469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yellow"/>
              </w:rPr>
              <w:t>36</w:t>
            </w:r>
            <w:r w:rsidRPr="00172469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yellow"/>
                <w:rtl/>
              </w:rPr>
              <w:t xml:space="preserve"> הוא הכלל לפיו צריך לנהוג</w:t>
            </w:r>
            <w:r w:rsidRPr="00172469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 xml:space="preserve">. </w:t>
            </w:r>
            <w:r w:rsidRPr="00172469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yellow"/>
                <w:rtl/>
              </w:rPr>
              <w:t>עמוד 29 היא הדגמה מקומית</w:t>
            </w:r>
            <w:r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 xml:space="preserve"> ולא ההוראה לביצוע</w:t>
            </w:r>
            <w:r w:rsidRPr="00172469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 xml:space="preserve">, </w:t>
            </w:r>
            <w:r w:rsidRPr="00172469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yellow"/>
                <w:rtl/>
              </w:rPr>
              <w:t>כלומר יכול להיות יותר מתווית אחת</w:t>
            </w:r>
            <w:r w:rsidRPr="00172469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br/>
            </w:r>
            <w:r w:rsidRPr="00855E74">
              <w:rPr>
                <w:rFonts w:ascii="Calibri" w:eastAsia="Calibri" w:hAnsi="Calibri" w:cs="Calibri" w:hint="cs"/>
                <w:sz w:val="18"/>
                <w:szCs w:val="18"/>
                <w:u w:val="single"/>
                <w:rtl/>
              </w:rPr>
              <w:t>עמוד 36 נותן תשובה רק באשר ל</w:t>
            </w:r>
            <w:r w:rsidRPr="00855E74">
              <w:rPr>
                <w:rFonts w:ascii="Calibri" w:eastAsia="Calibri" w:hAnsi="Calibri" w:cs="Calibri"/>
                <w:sz w:val="18"/>
                <w:szCs w:val="18"/>
                <w:u w:val="single"/>
              </w:rPr>
              <w:t>extern</w:t>
            </w:r>
            <w:r w:rsidRPr="00855E74">
              <w:rPr>
                <w:rFonts w:ascii="Calibri" w:eastAsia="Calibri" w:hAnsi="Calibri" w:cs="Calibri" w:hint="cs"/>
                <w:sz w:val="18"/>
                <w:szCs w:val="18"/>
                <w:u w:val="single"/>
                <w:rtl/>
              </w:rPr>
              <w:t xml:space="preserve">, מה לגבי </w:t>
            </w:r>
            <w:r w:rsidRPr="00855E74">
              <w:rPr>
                <w:rFonts w:ascii="Calibri" w:eastAsia="Calibri" w:hAnsi="Calibri" w:cs="Calibri"/>
                <w:sz w:val="18"/>
                <w:szCs w:val="18"/>
                <w:u w:val="single"/>
              </w:rPr>
              <w:t>entry</w:t>
            </w:r>
            <w:r w:rsidRPr="00855E74">
              <w:rPr>
                <w:rFonts w:ascii="Calibri" w:eastAsia="Calibri" w:hAnsi="Calibri" w:cs="Calibri" w:hint="cs"/>
                <w:sz w:val="18"/>
                <w:szCs w:val="18"/>
                <w:u w:val="single"/>
                <w:rtl/>
              </w:rPr>
              <w:t>?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br/>
            </w:r>
            <w:r w:rsidRPr="00172469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אסתר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ענתה בכמה פעמים שלגבי 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entry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יש הגבלה לתווית אחת, אך ל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extern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אין הגבלה, וציינה שהתוויות יהיו 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מופרדות באמצעות פסיקים. 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br/>
            </w:r>
            <w:r w:rsidRPr="00172469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חיים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ענה בתגובה יותר עדכנית שמותר רק תווית אחת בלבד ב-2 סוגי ההנחיות הנ"ל.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br/>
            </w:r>
            <w:r w:rsidRPr="00172469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אסתר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ענתה לאחר מכן שיש להתייחס למופיע באלגוריתם השלדי, כלומר כאמור ל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extern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מותר יותר מתווית אחת.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br/>
            </w:r>
            <w:r w:rsidRPr="00172469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העדכון האחרון (מה06/08) של אסתר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הוא הבהרה שדווקא כן ניתן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 לכתוב מספר תוויות הן לאחר פקודת 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extern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 והן לאחר פקודת 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entry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>.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>ההפרדה בין התוויות תהיה על ידי פסיק.</w:t>
            </w:r>
            <w:r w:rsidRPr="007F52CA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yellow"/>
                <w:rtl/>
              </w:rPr>
              <w:br/>
            </w:r>
            <w:r w:rsidRPr="007F52CA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מתבקש שתצא הודעה נעוצה בנושא זה שמציינת שכלל המנחים מעודכנים בנוגע להנחיה זו.</w:t>
            </w:r>
          </w:p>
          <w:p w14:paraId="3E7B17A6" w14:textId="436D20B1" w:rsidR="00FA36C9" w:rsidRPr="00FA36C9" w:rsidRDefault="00FA36C9" w:rsidP="00FA36C9">
            <w:pPr>
              <w:pStyle w:val="ListParagraph"/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</w:pPr>
            <w:r w:rsidRPr="007124E9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 xml:space="preserve">מסקנה סופית </w:t>
            </w:r>
            <w:r w:rsidRPr="007124E9">
              <w:rPr>
                <w:rFonts w:ascii="Calibri" w:eastAsia="Calibri" w:hAnsi="Calibri" w:cs="Calibri"/>
                <w:color w:val="FF0000"/>
                <w:sz w:val="18"/>
                <w:szCs w:val="18"/>
                <w:highlight w:val="darkYellow"/>
                <w:rtl/>
              </w:rPr>
              <w:t>–</w:t>
            </w:r>
            <w:r w:rsidRPr="007124E9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 xml:space="preserve"> אפשר להצהיר על מספר תוויות לאחר הנחיית </w:t>
            </w:r>
            <w:r w:rsidRPr="007124E9">
              <w:rPr>
                <w:rFonts w:ascii="Calibri" w:eastAsia="Calibri" w:hAnsi="Calibri" w:cs="Calibri"/>
                <w:color w:val="FF0000"/>
                <w:sz w:val="18"/>
                <w:szCs w:val="18"/>
                <w:highlight w:val="darkYellow"/>
              </w:rPr>
              <w:t>entry/extern</w:t>
            </w:r>
          </w:p>
          <w:p w14:paraId="3FE12D2F" w14:textId="30BC212C" w:rsidR="00FE107A" w:rsidRDefault="00FE107A" w:rsidP="00FA36C9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A03B86">
              <w:rPr>
                <w:rFonts w:ascii="Calibri" w:eastAsia="Calibri" w:hAnsi="Calibri" w:cs="Calibri"/>
                <w:sz w:val="18"/>
                <w:szCs w:val="18"/>
                <w:u w:val="single"/>
                <w:rtl/>
              </w:rPr>
              <w:t>במשפט הנחייה - האם חייב להיות רווח/טאב בין תווית (אם יש) לבין הנקודה, בין הנקודה לשם ההנחיה, בין שם ההנחיה לפרמטרים</w:t>
            </w:r>
            <w:r w:rsidRPr="00A03B86">
              <w:rPr>
                <w:rFonts w:ascii="Calibri" w:eastAsia="Calibri" w:hAnsi="Calibri" w:cs="Calibri" w:hint="cs"/>
                <w:sz w:val="18"/>
                <w:szCs w:val="18"/>
                <w:u w:val="single"/>
                <w:rtl/>
              </w:rPr>
              <w:t xml:space="preserve"> ובמשפט הוראה האם חייב להיות רווח בין התווית (אם יש) לשם הפעולה</w:t>
            </w:r>
            <w:r w:rsidRPr="00A03B86">
              <w:rPr>
                <w:rFonts w:ascii="Calibri" w:eastAsia="Calibri" w:hAnsi="Calibri" w:cs="Calibri"/>
                <w:sz w:val="18"/>
                <w:szCs w:val="18"/>
                <w:u w:val="single"/>
                <w:rtl/>
              </w:rPr>
              <w:t>?</w:t>
            </w:r>
            <w:r w:rsidRPr="009A4373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7F52CA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 xml:space="preserve">רוני ענה שלא חייב, אבל אני חושב שזה לא תקין. בוודאי בין הנקודה לשם ההנחיה ובין ההנחיה לפרמטרים. 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u w:val="single"/>
                <w:rtl/>
              </w:rPr>
              <w:t>האם אפשר לחייב בכל זאת?</w:t>
            </w:r>
            <w:r w:rsidR="00FA36C9">
              <w:rPr>
                <w:rFonts w:ascii="Calibri" w:eastAsia="Calibri" w:hAnsi="Calibri" w:cs="Calibri" w:hint="cs"/>
                <w:sz w:val="18"/>
                <w:szCs w:val="18"/>
                <w:u w:val="single"/>
                <w:rtl/>
              </w:rPr>
              <w:t xml:space="preserve"> </w:t>
            </w:r>
            <w:r w:rsidR="00FA36C9" w:rsidRPr="00FA36C9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חייב להיות תו לבן בין הנקודותיים של התווית לנקודה של ההנחיה. </w:t>
            </w:r>
            <w:commentRangeStart w:id="11"/>
            <w:r w:rsidR="00FA36C9" w:rsidRPr="00FA36C9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לא חובה שיהיה רווח בין התווית לשם הפעולה</w:t>
            </w:r>
            <w:commentRangeEnd w:id="11"/>
            <w:r w:rsidR="007124E9">
              <w:rPr>
                <w:rStyle w:val="CommentReference"/>
              </w:rPr>
              <w:commentReference w:id="11"/>
            </w:r>
            <w:r w:rsidR="00FA36C9" w:rsidRPr="00FA36C9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.</w:t>
            </w:r>
            <w:r w:rsidR="00FA36C9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 </w:t>
            </w:r>
            <w:r w:rsidR="007B45A8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יש לשים לב לתווים לבנים אופציונאלים ולפסיקים תקינים.</w:t>
            </w:r>
          </w:p>
          <w:p w14:paraId="2F9247CF" w14:textId="77777777" w:rsidR="00FE107A" w:rsidRDefault="00FE107A" w:rsidP="0071079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95398F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מחרוזת חוקית היא סדרת תווי </w:t>
            </w:r>
            <w:r w:rsidRPr="0095398F">
              <w:rPr>
                <w:rFonts w:ascii="Calibri" w:eastAsia="Calibri" w:hAnsi="Calibri" w:cs="Calibri"/>
                <w:sz w:val="18"/>
                <w:szCs w:val="18"/>
              </w:rPr>
              <w:t>ascii</w:t>
            </w:r>
            <w:r w:rsidRPr="0095398F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נראים (שניתנים להדפסה), המוקפים במרכאות כפולות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. זה כולל תווים לבנים (רווח, טאב). </w:t>
            </w:r>
            <w:r w:rsidRPr="007124E9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תווים שאינם נראים הם תווים מיוחדים אחרים, אפשר לחפש בגוגל... חיים מאשר שתווים מותרים הם </w:t>
            </w:r>
            <w:r w:rsidRPr="007124E9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החל מהערך 32 בטבלה - רווח (כולל) עד הערך 126 - ~</w:t>
            </w:r>
            <w:r w:rsidRPr="007124E9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.</w:t>
            </w:r>
          </w:p>
          <w:p w14:paraId="19D99FDA" w14:textId="3C5165AF" w:rsidR="00FE107A" w:rsidRDefault="00FE107A" w:rsidP="0071079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BF32E8">
              <w:rPr>
                <w:rFonts w:ascii="Calibri" w:eastAsia="Calibri" w:hAnsi="Calibri" w:cs="Calibri"/>
                <w:sz w:val="18"/>
                <w:szCs w:val="18"/>
                <w:rtl/>
              </w:rPr>
              <w:t>במחרוזת ריקה יש להכניס תו סיום מחרוזת בלבד. מה שקיים בתוך הגרשיים זה מה שיש להכניס למחרוזת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  <w:r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BF32E8">
              <w:rPr>
                <w:rFonts w:ascii="Calibri" w:eastAsia="Calibri" w:hAnsi="Calibri" w:cs="Calibri"/>
                <w:sz w:val="18"/>
                <w:szCs w:val="18"/>
                <w:rtl/>
              </w:rPr>
              <w:t>אם יש תו / יש להכניס אותו. אין צורך להמיר ל</w:t>
            </w:r>
            <w:r w:rsidRPr="00BF32E8">
              <w:rPr>
                <w:rFonts w:ascii="Calibri" w:eastAsia="Calibri" w:hAnsi="Calibri" w:cs="Calibri"/>
                <w:sz w:val="18"/>
                <w:szCs w:val="18"/>
              </w:rPr>
              <w:t>escape characters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. אם יש מרכאות באמצע הטקסט אבל יש גם מרכאות פותחות וסוגרות באופן תקין אפשר להחליט לכלול את המרכאות הפנימיות כחלק מהמחרוזת ו</w:t>
            </w:r>
            <w:r w:rsidR="007B45A8">
              <w:rPr>
                <w:rFonts w:ascii="Calibri" w:eastAsia="Calibri" w:hAnsi="Calibri" w:cs="Calibri" w:hint="cs"/>
                <w:sz w:val="18"/>
                <w:szCs w:val="18"/>
                <w:rtl/>
              </w:rPr>
              <w:t>א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פשר לחילופין שלא אבל אז צריך לנהל את השגיאה.</w:t>
            </w:r>
          </w:p>
          <w:p w14:paraId="2BFDE91C" w14:textId="77777777" w:rsidR="00FE107A" w:rsidRPr="008045AD" w:rsidRDefault="00FE107A" w:rsidP="005170F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commentRangeStart w:id="12"/>
            <w:r w:rsidRPr="008045AD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במקרה של </w:t>
            </w:r>
            <w:r w:rsidRPr="008045AD">
              <w:rPr>
                <w:rFonts w:ascii="Calibri" w:eastAsia="Calibri" w:hAnsi="Calibri" w:cs="Calibri"/>
                <w:sz w:val="18"/>
                <w:szCs w:val="18"/>
              </w:rPr>
              <w:t>escape char</w:t>
            </w:r>
            <w:r w:rsidRPr="008045AD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במחרוזת יש להכניס את התו באותה צורה בה הוא הוזן (לדוגמה </w:t>
            </w:r>
            <w:r w:rsidRPr="008045AD">
              <w:rPr>
                <w:rFonts w:ascii="Calibri" w:eastAsia="Calibri" w:hAnsi="Calibri" w:cs="Calibri"/>
                <w:sz w:val="18"/>
                <w:szCs w:val="18"/>
              </w:rPr>
              <w:t>/t</w:t>
            </w:r>
            <w:r w:rsidRPr="008045AD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יוכנס כ"</w:t>
            </w:r>
            <w:r w:rsidRPr="008045AD">
              <w:rPr>
                <w:rFonts w:ascii="Calibri" w:eastAsia="Calibri" w:hAnsi="Calibri" w:cs="Calibri"/>
                <w:sz w:val="18"/>
                <w:szCs w:val="18"/>
              </w:rPr>
              <w:t>/t</w:t>
            </w:r>
            <w:r w:rsidRPr="008045AD">
              <w:rPr>
                <w:rFonts w:ascii="Calibri" w:eastAsia="Calibri" w:hAnsi="Calibri" w:cs="Calibri" w:hint="cs"/>
                <w:sz w:val="18"/>
                <w:szCs w:val="18"/>
                <w:rtl/>
              </w:rPr>
              <w:t>".</w:t>
            </w:r>
            <w:commentRangeEnd w:id="12"/>
            <w:r w:rsidR="008045AD">
              <w:rPr>
                <w:rStyle w:val="CommentReference"/>
              </w:rPr>
              <w:commentReference w:id="12"/>
            </w:r>
          </w:p>
          <w:p w14:paraId="2D17086E" w14:textId="02CF2D2B" w:rsidR="00FE107A" w:rsidRPr="005170F0" w:rsidRDefault="00FE107A" w:rsidP="005170F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אורך שורה מקסימלי 80 (לא כולל התו של השורה החדשה), ז"א שלמחרוזת צריך להקצות 81 מקומות (בפועל הכוונה מן הסתם לעשות את זה כולל מילת ההנחיה של המחרוזת). </w:t>
            </w:r>
          </w:p>
          <w:p w14:paraId="11D3C8B5" w14:textId="77777777" w:rsidR="00FE107A" w:rsidRPr="00F43D77" w:rsidRDefault="00FE107A" w:rsidP="00A03B86">
            <w:pPr>
              <w:pStyle w:val="ListParagraph"/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</w:pPr>
          </w:p>
          <w:p w14:paraId="4E619D13" w14:textId="5031A7D3" w:rsidR="00FE107A" w:rsidRPr="00557D80" w:rsidRDefault="00FE107A" w:rsidP="00B025CD">
            <w:pPr>
              <w:pStyle w:val="ListParagrap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57D80">
              <w:rPr>
                <w:rFonts w:ascii="Calibri" w:eastAsia="Calibri" w:hAnsi="Calibri" w:cs="Calibri" w:hint="cs"/>
                <w:b/>
                <w:bCs/>
                <w:sz w:val="28"/>
                <w:szCs w:val="28"/>
                <w:rtl/>
              </w:rPr>
              <w:t>הוראות</w:t>
            </w:r>
          </w:p>
          <w:p w14:paraId="7C845B65" w14:textId="0421FED5" w:rsidR="00FE107A" w:rsidRDefault="00FE107A" w:rsidP="00B025CD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u w:val="single"/>
              </w:rPr>
            </w:pPr>
            <w:r w:rsidRPr="00B025CD">
              <w:rPr>
                <w:rFonts w:ascii="Calibri" w:eastAsia="Calibri" w:hAnsi="Calibri" w:cs="Calibri"/>
                <w:sz w:val="18"/>
                <w:szCs w:val="18"/>
                <w:rtl/>
              </w:rPr>
              <w:t>מה קורה אם יש לי הוראה עם שני אופרנדים, כאשר אחד מהם תווית</w:t>
            </w:r>
            <w:r w:rsidRPr="00B025CD">
              <w:rPr>
                <w:rFonts w:ascii="Calibri" w:eastAsia="Calibri" w:hAnsi="Calibri" w:cs="Calibri"/>
                <w:sz w:val="18"/>
                <w:szCs w:val="18"/>
              </w:rPr>
              <w:t xml:space="preserve"> extern </w:t>
            </w:r>
            <w:r w:rsidRPr="00B025CD">
              <w:rPr>
                <w:rFonts w:ascii="Calibri" w:eastAsia="Calibri" w:hAnsi="Calibri" w:cs="Calibri"/>
                <w:sz w:val="18"/>
                <w:szCs w:val="18"/>
                <w:rtl/>
              </w:rPr>
              <w:t>ואחד תווית רגילה. האם היא תקבל</w:t>
            </w:r>
            <w:r w:rsidRPr="00B025CD">
              <w:rPr>
                <w:rFonts w:ascii="Calibri" w:eastAsia="Calibri" w:hAnsi="Calibri" w:cs="Calibri"/>
                <w:sz w:val="18"/>
                <w:szCs w:val="18"/>
              </w:rPr>
              <w:t xml:space="preserve"> R 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B025CD">
              <w:rPr>
                <w:rFonts w:ascii="Calibri" w:eastAsia="Calibri" w:hAnsi="Calibri" w:cs="Calibri"/>
                <w:sz w:val="18"/>
                <w:szCs w:val="18"/>
                <w:rtl/>
              </w:rPr>
              <w:t>או</w:t>
            </w:r>
            <w:r w:rsidRPr="00B025CD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B025CD">
              <w:rPr>
                <w:rFonts w:ascii="Calibri" w:eastAsia="Calibri" w:hAnsi="Calibri" w:cs="Calibri" w:hint="cs"/>
                <w:sz w:val="18"/>
                <w:szCs w:val="18"/>
              </w:rPr>
              <w:t>E</w:t>
            </w:r>
            <w:r w:rsidRPr="00B025CD">
              <w:rPr>
                <w:rFonts w:ascii="Calibri" w:eastAsia="Calibri" w:hAnsi="Calibri" w:cs="Calibri" w:hint="cs"/>
                <w:sz w:val="18"/>
                <w:szCs w:val="18"/>
                <w:rtl/>
              </w:rPr>
              <w:t>?</w:t>
            </w:r>
            <w:r w:rsidRPr="001D50B0">
              <w:rPr>
                <w:rFonts w:ascii="Calibri" w:eastAsia="Calibri" w:hAnsi="Calibri" w:cs="Calibri" w:hint="cs"/>
                <w:sz w:val="18"/>
                <w:szCs w:val="18"/>
                <w:u w:val="single"/>
                <w:rtl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u w:val="single"/>
                <w:rtl/>
              </w:rPr>
              <w:br/>
            </w:r>
            <w:commentRangeStart w:id="13"/>
            <w:r w:rsidRPr="00B025CD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>זו שגיאה</w:t>
            </w:r>
            <w:r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 מלכתחילה</w:t>
            </w:r>
            <w:r w:rsidRPr="00B025CD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>. אין פקודה שמקבלת 2 אופרנדים שהם תווית...</w:t>
            </w:r>
            <w:commentRangeEnd w:id="13"/>
            <w:r w:rsidR="008045AD">
              <w:rPr>
                <w:rStyle w:val="CommentReference"/>
              </w:rPr>
              <w:commentReference w:id="13"/>
            </w:r>
          </w:p>
          <w:p w14:paraId="50C42F90" w14:textId="77777777" w:rsidR="00FE107A" w:rsidRDefault="00FE107A" w:rsidP="00A03B86">
            <w:pPr>
              <w:pStyle w:val="ListParagraph"/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</w:pPr>
          </w:p>
          <w:p w14:paraId="6A8FDD72" w14:textId="5325003C" w:rsidR="00FE107A" w:rsidRPr="00557D80" w:rsidRDefault="00FE107A" w:rsidP="00A03B86">
            <w:pPr>
              <w:pStyle w:val="ListParagraph"/>
              <w:rPr>
                <w:rFonts w:ascii="Calibri" w:eastAsia="Calibri" w:hAnsi="Calibri" w:cs="Calibri"/>
                <w:b/>
                <w:bCs/>
                <w:sz w:val="28"/>
                <w:szCs w:val="28"/>
                <w:rtl/>
              </w:rPr>
            </w:pPr>
            <w:r w:rsidRPr="00557D80">
              <w:rPr>
                <w:rFonts w:ascii="Calibri" w:eastAsia="Calibri" w:hAnsi="Calibri" w:cs="Calibri" w:hint="cs"/>
                <w:b/>
                <w:bCs/>
                <w:sz w:val="28"/>
                <w:szCs w:val="28"/>
                <w:rtl/>
              </w:rPr>
              <w:t>שורת הערה</w:t>
            </w:r>
          </w:p>
          <w:p w14:paraId="4927F2C9" w14:textId="77777777" w:rsidR="00FE107A" w:rsidRDefault="00FE107A" w:rsidP="00743684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C64A6B">
              <w:rPr>
                <w:rFonts w:ascii="Calibri" w:eastAsia="Calibri" w:hAnsi="Calibri" w:cs="Calibri"/>
                <w:sz w:val="18"/>
                <w:szCs w:val="18"/>
                <w:rtl/>
              </w:rPr>
              <w:t>שורת הערה יכולה לבוא כשורה נפרדת בלבד. התו הראשון חייב להיות ;</w:t>
            </w:r>
          </w:p>
          <w:p w14:paraId="1C99F18C" w14:textId="40453E32" w:rsidR="00FE107A" w:rsidRPr="003B217B" w:rsidRDefault="00FE107A" w:rsidP="00743684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592CF7">
              <w:rPr>
                <w:rFonts w:ascii="Calibri" w:eastAsia="Calibri" w:hAnsi="Calibri" w:cs="Calibri"/>
                <w:sz w:val="18"/>
                <w:szCs w:val="18"/>
                <w:rtl/>
              </w:rPr>
              <w:t>שורה שיש בה רווחים וטאבים לפני ; היא עדיין שורת הערה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(לדלג על התווים הלבנים) </w:t>
            </w:r>
            <w:r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>יש סתירה! רוני בן ישי ענה בפורום שלא וגם אסתר ענתה שלא, אבל מנחה אחר ענה קודם שכן...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br/>
            </w:r>
            <w:r w:rsidRPr="007F52CA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לעניות דעתי נראה שיש להתיר, כיוון שבשפות המצויות בשימוש נפוץ הדבר הזה מותר.</w:t>
            </w:r>
          </w:p>
          <w:p w14:paraId="4C21D652" w14:textId="5CE8A72D" w:rsidR="00FE107A" w:rsidRPr="007B45A8" w:rsidRDefault="007B45A8" w:rsidP="00A03B86">
            <w:pPr>
              <w:pStyle w:val="ListParagraph"/>
              <w:rPr>
                <w:rFonts w:ascii="Calibri" w:eastAsia="Calibri" w:hAnsi="Calibri" w:cs="Calibri"/>
                <w:color w:val="FF0000"/>
                <w:sz w:val="18"/>
                <w:szCs w:val="18"/>
                <w:rtl/>
              </w:rPr>
            </w:pPr>
            <w:r w:rsidRPr="008045AD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 xml:space="preserve">לפי המופיע בחוברת המטלות  - התו הראשון צריך להיות </w:t>
            </w:r>
            <w:r w:rsidRPr="008045AD">
              <w:rPr>
                <w:rFonts w:ascii="Calibri" w:eastAsia="Calibri" w:hAnsi="Calibri" w:cs="Calibri"/>
                <w:color w:val="FF0000"/>
                <w:sz w:val="18"/>
                <w:szCs w:val="18"/>
                <w:highlight w:val="darkYellow"/>
              </w:rPr>
              <w:t>“;”</w:t>
            </w:r>
            <w:r w:rsidRPr="008045AD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 xml:space="preserve"> על מנת להצהיר על שורה כשורת הערה</w:t>
            </w:r>
          </w:p>
          <w:p w14:paraId="4FC84321" w14:textId="3FF9F36D" w:rsidR="00FE107A" w:rsidRPr="00557D80" w:rsidRDefault="00FE107A" w:rsidP="00B025CD">
            <w:pPr>
              <w:pStyle w:val="ListParagrap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57D80">
              <w:rPr>
                <w:rFonts w:ascii="Calibri" w:eastAsia="Calibri" w:hAnsi="Calibri" w:cs="Calibri" w:hint="cs"/>
                <w:b/>
                <w:bCs/>
                <w:sz w:val="28"/>
                <w:szCs w:val="28"/>
                <w:rtl/>
              </w:rPr>
              <w:t>מעברים</w:t>
            </w:r>
            <w:r>
              <w:rPr>
                <w:rFonts w:ascii="Calibri" w:eastAsia="Calibri" w:hAnsi="Calibri" w:cs="Calibri" w:hint="cs"/>
                <w:b/>
                <w:bCs/>
                <w:sz w:val="28"/>
                <w:szCs w:val="28"/>
                <w:rtl/>
              </w:rPr>
              <w:t xml:space="preserve"> וניהול נתונים</w:t>
            </w:r>
          </w:p>
          <w:p w14:paraId="19D7D52B" w14:textId="77777777" w:rsidR="00FE107A" w:rsidRDefault="00FE107A" w:rsidP="00C14814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5A27E3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עקרונית </w:t>
            </w:r>
            <w:r w:rsidRPr="005A27E3">
              <w:rPr>
                <w:rFonts w:ascii="Calibri" w:eastAsia="Calibri" w:hAnsi="Calibri" w:cs="Calibri"/>
                <w:sz w:val="18"/>
                <w:szCs w:val="18"/>
                <w:rtl/>
              </w:rPr>
              <w:t>אפשר במעבר הראשון רק לשמור את הכתובות של ה</w:t>
            </w:r>
            <w:r w:rsidRPr="005A27E3">
              <w:rPr>
                <w:rFonts w:ascii="Calibri" w:eastAsia="Calibri" w:hAnsi="Calibri" w:cs="Calibri"/>
                <w:sz w:val="18"/>
                <w:szCs w:val="18"/>
              </w:rPr>
              <w:t>label</w:t>
            </w:r>
            <w:r w:rsidRPr="005A27E3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בטבלת הסמלים מבלי לקודד את כל שאר הדברים שניתן לקודד ובמעבר השני לקודד פשוט הכל ביחד</w:t>
            </w:r>
            <w:r w:rsidRPr="005A27E3">
              <w:rPr>
                <w:rFonts w:ascii="Calibri" w:eastAsia="Calibri" w:hAnsi="Calibri" w:cs="Calibri" w:hint="cs"/>
                <w:sz w:val="18"/>
                <w:szCs w:val="18"/>
                <w:rtl/>
              </w:rPr>
              <w:t>. מה שכתוב בחוברת לגבי זה זו המלצה.</w:t>
            </w:r>
          </w:p>
          <w:p w14:paraId="051B1688" w14:textId="77777777" w:rsidR="00FE107A" w:rsidRDefault="00FE107A" w:rsidP="00F62B8F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497280">
              <w:rPr>
                <w:rFonts w:ascii="Calibri" w:eastAsia="Calibri" w:hAnsi="Calibri" w:cs="Calibri"/>
                <w:sz w:val="18"/>
                <w:szCs w:val="18"/>
                <w:rtl/>
              </w:rPr>
              <w:t>אפשר להכניס במערך הנתונים ובמערך הפקודות ערכים בבסיס עשרוני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497280">
              <w:rPr>
                <w:rFonts w:ascii="Calibri" w:eastAsia="Calibri" w:hAnsi="Calibri" w:cs="Calibri"/>
                <w:sz w:val="18"/>
                <w:szCs w:val="18"/>
                <w:rtl/>
              </w:rPr>
              <w:t>(ורק כשנכתוב לקובץ נמיר לבינארי)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</w:p>
          <w:p w14:paraId="7B3C2490" w14:textId="77777777" w:rsidR="00FE107A" w:rsidRDefault="00FE107A" w:rsidP="00F62B8F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6D6AD9">
              <w:rPr>
                <w:rFonts w:ascii="Calibri" w:eastAsia="Calibri" w:hAnsi="Calibri" w:cs="Calibri"/>
                <w:sz w:val="18"/>
                <w:szCs w:val="18"/>
                <w:rtl/>
              </w:rPr>
              <w:t>ניתן להחזיק את הנתונים בבסיס 64 כבר כשהם מקודדים ולא לשמור אותם בצורה בינארית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, בתכלס זה לא ממש קריטי.</w:t>
            </w:r>
          </w:p>
          <w:p w14:paraId="4D539B41" w14:textId="77777777" w:rsidR="00FE107A" w:rsidRDefault="00FE107A" w:rsidP="00F62B8F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433F34">
              <w:rPr>
                <w:rFonts w:ascii="Calibri" w:eastAsia="Calibri" w:hAnsi="Calibri" w:cs="Calibri"/>
                <w:sz w:val="18"/>
                <w:szCs w:val="18"/>
                <w:rtl/>
              </w:rPr>
              <w:t>אפשר למחוק הערות ושורות ריקות כבר בשלב הקדם אסמבלר, א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ין </w:t>
            </w:r>
            <w:r w:rsidRPr="00433F34">
              <w:rPr>
                <w:rFonts w:ascii="Calibri" w:eastAsia="Calibri" w:hAnsi="Calibri" w:cs="Calibri"/>
                <w:sz w:val="18"/>
                <w:szCs w:val="18"/>
                <w:rtl/>
              </w:rPr>
              <w:t>שחובה לשמור אותם גם בקובץ המקור המורחב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, אבל זה לבחירתנו בגדול.</w:t>
            </w:r>
          </w:p>
          <w:p w14:paraId="7888B11D" w14:textId="77777777" w:rsidR="00FE107A" w:rsidRDefault="00FE107A" w:rsidP="00F62B8F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טבלת אחסון מקרואים </w:t>
            </w:r>
            <w:r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לבנות מבנה זיכרון דינאמי</w:t>
            </w:r>
          </w:p>
          <w:p w14:paraId="025724A3" w14:textId="25FEEB5B" w:rsidR="00FE107A" w:rsidRPr="008045AD" w:rsidRDefault="00FE107A" w:rsidP="00B75BB5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8045AD"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  <w:t>IC+DC</w:t>
            </w:r>
            <w:r w:rsidRPr="008045AD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צריך להיות קטן שווה ל924</w:t>
            </w:r>
            <w:r w:rsidRPr="008045AD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(100 תאים ראשונים בזיכרון "שמורים").</w:t>
            </w:r>
          </w:p>
          <w:p w14:paraId="23370347" w14:textId="77777777" w:rsidR="00FE107A" w:rsidRPr="00D00359" w:rsidRDefault="00FE107A" w:rsidP="00B75BB5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743684">
              <w:rPr>
                <w:rFonts w:ascii="Calibri" w:eastAsia="Calibri" w:hAnsi="Calibri" w:cs="Calibri" w:hint="cs"/>
                <w:sz w:val="18"/>
                <w:szCs w:val="18"/>
                <w:rtl/>
              </w:rPr>
              <w:lastRenderedPageBreak/>
              <w:t xml:space="preserve">הזיכרון 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מנוהל </w:t>
            </w:r>
            <w:r w:rsidRPr="00743684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עבור כל 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קובץ בנפרד.</w:t>
            </w:r>
            <w:r w:rsidRPr="009B1BD1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br/>
            </w:r>
            <w:r w:rsidRPr="009B1BD1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>לכל קובץ מקור יש לאתחל את כל המשתנים.</w:t>
            </w:r>
            <w:r w:rsidRPr="009B1BD1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br/>
            </w:r>
            <w:r w:rsidRPr="009B1BD1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>לכל קובץ יש מערך של נתונים ומערך של פקודות משלו</w:t>
            </w:r>
            <w:r w:rsidRPr="009B1BD1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br/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IC, DC</w:t>
            </w:r>
            <w:r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 מתאפסים.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br/>
            </w:r>
            <w:r w:rsidRPr="00F56C9F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>לכל קובץ מקור יש טבלת סמלים משלו</w:t>
            </w:r>
            <w:r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>.</w:t>
            </w:r>
          </w:p>
          <w:p w14:paraId="56F11986" w14:textId="77777777" w:rsidR="00FE107A" w:rsidRDefault="00FE107A" w:rsidP="00855C7D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164389">
              <w:rPr>
                <w:rFonts w:ascii="Calibri" w:eastAsia="Calibri" w:hAnsi="Calibri" w:cs="Calibri" w:hint="cs"/>
                <w:sz w:val="18"/>
                <w:szCs w:val="18"/>
                <w:rtl/>
              </w:rPr>
              <w:t>אין להכניס ל</w:t>
            </w:r>
            <w:r w:rsidRPr="00164389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טבלת הסמלים את הערך עצמו </w:t>
            </w:r>
            <w:r w:rsidRPr="00164389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שהסמל מגדיר </w:t>
            </w:r>
            <w:r w:rsidRPr="00164389">
              <w:rPr>
                <w:rFonts w:ascii="Calibri" w:eastAsia="Calibri" w:hAnsi="Calibri" w:cs="Calibri"/>
                <w:sz w:val="18"/>
                <w:szCs w:val="18"/>
                <w:rtl/>
              </w:rPr>
              <w:t>(רשימת המספרים או המחרוזת)</w:t>
            </w:r>
            <w:r w:rsidRPr="00164389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, הערכים נכנסים לטבלת הנתונים </w:t>
            </w:r>
            <w:r w:rsidRPr="00164389">
              <w:rPr>
                <w:rFonts w:ascii="Calibri" w:eastAsia="Calibri" w:hAnsi="Calibri" w:cs="Calibri"/>
                <w:sz w:val="18"/>
                <w:szCs w:val="18"/>
              </w:rPr>
              <w:t>(data image)</w:t>
            </w:r>
            <w:r w:rsidRPr="00164389"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</w:p>
          <w:p w14:paraId="7A6D16B2" w14:textId="77777777" w:rsidR="00FE107A" w:rsidRDefault="00FE107A" w:rsidP="00855C7D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מימוש הייצוג הבינארי כרצוננו, אפשר כמצביע למערך של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char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ואפשר כ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struct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וכו', כמובן עדיף לשמור על יעילות מירבית וצריך לשמור על גבולות. </w:t>
            </w:r>
          </w:p>
          <w:p w14:paraId="460CB5E1" w14:textId="77777777" w:rsidR="00FE107A" w:rsidRDefault="00FE107A" w:rsidP="00855C7D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בקידוד פקודה </w:t>
            </w:r>
            <w:r w:rsidRPr="00DC1CFF">
              <w:rPr>
                <w:rFonts w:ascii="Calibri" w:eastAsia="Calibri" w:hAnsi="Calibri" w:cs="Calibri"/>
                <w:sz w:val="18"/>
                <w:szCs w:val="18"/>
                <w:rtl/>
              </w:rPr>
              <w:t>סדר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הקידוד (המילים הנוספות)</w:t>
            </w:r>
            <w:r w:rsidRPr="00DC1CFF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צריך להיות לפי סדר האופרנדים.</w:t>
            </w:r>
          </w:p>
          <w:p w14:paraId="70AA6575" w14:textId="77777777" w:rsidR="00FE107A" w:rsidRDefault="00FE107A" w:rsidP="00855C7D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FD6D50">
              <w:rPr>
                <w:rFonts w:ascii="Calibri" w:eastAsia="Calibri" w:hAnsi="Calibri" w:cs="Calibri"/>
                <w:sz w:val="18"/>
                <w:szCs w:val="18"/>
                <w:rtl/>
              </w:rPr>
              <w:t>לפי האלגוריתם המוצג בחוברת יש טבלת סמלים אחת בלבד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DF0AE6">
              <w:rPr>
                <w:rFonts w:ascii="Calibri" w:eastAsia="Calibri" w:hAnsi="Calibri" w:cs="Calibri"/>
                <w:sz w:val="18"/>
                <w:szCs w:val="18"/>
                <w:rtl/>
              </w:rPr>
              <w:t>ולכל שורה של הטבלה מכניסים סימון דאטה או קוד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בהתאם ל</w:t>
            </w:r>
            <w:r w:rsidRPr="00DF0AE6">
              <w:rPr>
                <w:rFonts w:ascii="Calibri" w:eastAsia="Calibri" w:hAnsi="Calibri" w:cs="Calibri"/>
                <w:sz w:val="18"/>
                <w:szCs w:val="18"/>
                <w:rtl/>
              </w:rPr>
              <w:t>סמל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(כך לפי התשובה של אסתר), אבל אם אני זוכר נכון כתוב שהאלגוריתם לא מחייב...</w:t>
            </w:r>
          </w:p>
          <w:p w14:paraId="64873D8D" w14:textId="6C54D6DD" w:rsidR="00FE107A" w:rsidRDefault="00FE107A" w:rsidP="0030735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47261B">
              <w:rPr>
                <w:rFonts w:ascii="Calibri" w:eastAsia="Calibri" w:hAnsi="Calibri" w:cs="Calibri"/>
                <w:sz w:val="18"/>
                <w:szCs w:val="18"/>
                <w:rtl/>
              </w:rPr>
              <w:t>התוכנית מקמפלת עבור 2'</w:t>
            </w:r>
            <w:r w:rsidRPr="0047261B">
              <w:rPr>
                <w:rFonts w:ascii="Calibri" w:eastAsia="Calibri" w:hAnsi="Calibri" w:cs="Calibri"/>
                <w:sz w:val="18"/>
                <w:szCs w:val="18"/>
              </w:rPr>
              <w:t>compliment machine</w:t>
            </w:r>
            <w:r w:rsidRPr="0047261B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. 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גם </w:t>
            </w:r>
            <w:r w:rsidRPr="0047261B">
              <w:rPr>
                <w:rFonts w:ascii="Calibri" w:eastAsia="Calibri" w:hAnsi="Calibri" w:cs="Calibri"/>
                <w:sz w:val="18"/>
                <w:szCs w:val="18"/>
                <w:rtl/>
              </w:rPr>
              <w:t>הקמפול עצמו יתבצע במכונה כזו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(לפי אסתר).</w:t>
            </w:r>
            <w:r w:rsidRPr="0047261B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זה משנה 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כמובן</w:t>
            </w:r>
            <w:r w:rsidRPr="0047261B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עבור </w:t>
            </w:r>
            <w:r w:rsidRPr="0047261B">
              <w:rPr>
                <w:rFonts w:ascii="Calibri" w:eastAsia="Calibri" w:hAnsi="Calibri" w:cs="Calibri"/>
                <w:sz w:val="18"/>
                <w:szCs w:val="18"/>
              </w:rPr>
              <w:t>bitwise operations</w:t>
            </w:r>
            <w:r w:rsidRPr="0047261B">
              <w:rPr>
                <w:rFonts w:ascii="Calibri" w:eastAsia="Calibri" w:hAnsi="Calibri" w:cs="Calibri"/>
                <w:sz w:val="18"/>
                <w:szCs w:val="18"/>
                <w:rtl/>
              </w:rPr>
              <w:t>.</w:t>
            </w:r>
          </w:p>
          <w:p w14:paraId="4EE5C858" w14:textId="77777777" w:rsidR="00FE107A" w:rsidRPr="0030735A" w:rsidRDefault="00FE107A" w:rsidP="0030735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2C390E">
              <w:rPr>
                <w:rFonts w:ascii="Calibri" w:eastAsia="Calibri" w:hAnsi="Calibri" w:cs="Calibri"/>
                <w:sz w:val="18"/>
                <w:szCs w:val="18"/>
                <w:rtl/>
              </w:rPr>
              <w:t>אין מניעה להשתמש במערכים כל עוד אין סתירה בין השימוש ובין הצורך על פי אפיון המטלה</w:t>
            </w:r>
          </w:p>
          <w:p w14:paraId="6043B0E8" w14:textId="77777777" w:rsidR="00FE107A" w:rsidRPr="00AA3895" w:rsidRDefault="00FE107A" w:rsidP="0030735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הטווח של מספר כאופרנד בהוראה הוא 10 ביטים ולכן לו טווח אחד, ואילו עבור מספר בהנחיה הוא</w:t>
            </w:r>
            <w:r w:rsidRPr="00AA389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12</w:t>
            </w: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ביטים ולכן לו טווח אחר</w:t>
            </w:r>
            <w:r w:rsidRPr="00AA389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. </w:t>
            </w:r>
            <w:r w:rsidRPr="00AA3895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darkYellow"/>
                <w:rtl/>
              </w:rPr>
              <w:t>לשים לב למגבלת הביטים השונה!</w:t>
            </w:r>
          </w:p>
          <w:p w14:paraId="705F31FF" w14:textId="3174BDFF" w:rsidR="00FE107A" w:rsidRDefault="00FE107A" w:rsidP="005170F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D06678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ניתן כבר בשלב הקדם 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אסמבלר</w:t>
            </w:r>
            <w:r w:rsidRPr="00D06678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למחוק רווחים עודפים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</w:p>
          <w:p w14:paraId="0D2A4585" w14:textId="77777777" w:rsidR="00FE107A" w:rsidRDefault="00FE107A" w:rsidP="005170F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אין צורך </w:t>
            </w:r>
            <w:r w:rsidRPr="008E72E3">
              <w:rPr>
                <w:rFonts w:ascii="Calibri" w:eastAsia="Calibri" w:hAnsi="Calibri" w:cs="Calibri"/>
                <w:sz w:val="18"/>
                <w:szCs w:val="18"/>
                <w:rtl/>
              </w:rPr>
              <w:t>להדפיס את טבלת המאקרו או את הטבלה של הסמלים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</w:p>
          <w:p w14:paraId="29B9BD95" w14:textId="77777777" w:rsidR="00FE107A" w:rsidRPr="00AA3895" w:rsidRDefault="00FE107A" w:rsidP="005170F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אם </w:t>
            </w:r>
            <w:r w:rsidRPr="00AA389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מתקבל</w:t>
            </w: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קובץ </w:t>
            </w:r>
            <w:r w:rsidRPr="00AA389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ריק</w:t>
            </w: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אין צורך ליצור קבצי פלט</w:t>
            </w:r>
          </w:p>
          <w:p w14:paraId="169C81BF" w14:textId="3286CB4F" w:rsidR="00FE107A" w:rsidRDefault="00FE107A" w:rsidP="005170F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5170F0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הדרישה של המטלה היא שלכל תא בזיכרון יהיה 12 </w:t>
            </w:r>
            <w:r w:rsidRPr="005170F0">
              <w:rPr>
                <w:rFonts w:ascii="Calibri" w:eastAsia="Calibri" w:hAnsi="Calibri" w:cs="Calibri"/>
                <w:sz w:val="18"/>
                <w:szCs w:val="18"/>
              </w:rPr>
              <w:t>BITS</w:t>
            </w:r>
            <w:r w:rsidRPr="005170F0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בדיוק, לא פחות ולא יותר.</w:t>
            </w:r>
          </w:p>
          <w:p w14:paraId="5B2754C9" w14:textId="7E3467F0" w:rsidR="00FE107A" w:rsidRPr="00AA3895" w:rsidRDefault="00FE107A" w:rsidP="007B45A8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אם יש שורה שארוכה מ80 תווים אפשר להתעלם מהשורה או להתייחס ל80 התווים הראשונים. כרצונך</w:t>
            </w:r>
            <w:r w:rsidRPr="00AA389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(אסתר).</w:t>
            </w:r>
            <w:r w:rsidR="007B45A8" w:rsidRPr="00AA389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</w:t>
            </w:r>
            <w:r w:rsidR="007B45A8" w:rsidRPr="00AA3895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 xml:space="preserve">חשוב לזכור שבמקרה כזה אין פלטים מאחר ויש שגיאה בקובץ (שורה ארוכה מ80 תווים). </w:t>
            </w:r>
          </w:p>
          <w:p w14:paraId="6822372F" w14:textId="3B846EE7" w:rsidR="00FE107A" w:rsidRDefault="00FE107A" w:rsidP="00B3308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 w:rsidRPr="005170F0">
              <w:rPr>
                <w:rFonts w:ascii="Calibri" w:eastAsia="Calibri" w:hAnsi="Calibri" w:cs="Calibri" w:hint="cs"/>
                <w:sz w:val="18"/>
                <w:szCs w:val="18"/>
                <w:highlight w:val="yellow"/>
                <w:u w:val="single"/>
                <w:rtl/>
              </w:rPr>
              <w:t>האם ספירת התווים המקסימליים בשורה לוקחת בחשבון תווים לבנים?</w:t>
            </w:r>
            <w:r w:rsidRPr="005170F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הרי נאמר שצריך להתעלם מהם בהקשרים אחרים.</w:t>
            </w:r>
          </w:p>
          <w:p w14:paraId="629F728D" w14:textId="28682A46" w:rsidR="007B45A8" w:rsidRPr="007B45A8" w:rsidRDefault="007B45A8" w:rsidP="007B45A8">
            <w:pPr>
              <w:pStyle w:val="ListParagraph"/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80 </w:t>
            </w:r>
            <w:r w:rsidRPr="007B45A8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כולל תווים לבנים</w:t>
            </w:r>
          </w:p>
          <w:p w14:paraId="020950D8" w14:textId="32828E4A" w:rsidR="00FE107A" w:rsidRPr="00B3308A" w:rsidRDefault="00FE107A" w:rsidP="00B3308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commentRangeStart w:id="14"/>
            <w:r w:rsidRPr="00944E81">
              <w:rPr>
                <w:rFonts w:ascii="Calibri" w:eastAsia="Calibri" w:hAnsi="Calibri" w:cs="Calibri"/>
                <w:sz w:val="18"/>
                <w:szCs w:val="18"/>
                <w:rtl/>
              </w:rPr>
              <w:t>אפשר להגדיר מספר חד ספרתי של משתנים גלובלים. מומלץ להימנע.</w:t>
            </w:r>
            <w:commentRangeEnd w:id="14"/>
            <w:r w:rsidR="00AA3895">
              <w:rPr>
                <w:rStyle w:val="CommentReference"/>
              </w:rPr>
              <w:commentReference w:id="14"/>
            </w:r>
          </w:p>
          <w:p w14:paraId="5ED33FB5" w14:textId="77777777" w:rsidR="00FE107A" w:rsidRPr="005170F0" w:rsidRDefault="00FE107A" w:rsidP="005170F0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</w:p>
          <w:p w14:paraId="10C1EE49" w14:textId="0819A0ED" w:rsidR="00FE107A" w:rsidRPr="00557D80" w:rsidRDefault="00FE107A" w:rsidP="00C14814">
            <w:pPr>
              <w:pStyle w:val="ListParagraph"/>
              <w:rPr>
                <w:rFonts w:ascii="Calibri" w:eastAsia="Calibri" w:hAnsi="Calibri" w:cs="Calibri"/>
                <w:sz w:val="28"/>
                <w:szCs w:val="28"/>
              </w:rPr>
            </w:pPr>
            <w:r w:rsidRPr="00557D80">
              <w:rPr>
                <w:rFonts w:ascii="Calibri" w:eastAsia="Calibri" w:hAnsi="Calibri" w:cs="Calibri" w:hint="cs"/>
                <w:b/>
                <w:bCs/>
                <w:sz w:val="28"/>
                <w:szCs w:val="28"/>
                <w:rtl/>
              </w:rPr>
              <w:t>ניהול שגיאות ואזהרות</w:t>
            </w:r>
          </w:p>
          <w:p w14:paraId="0F396ECD" w14:textId="77777777" w:rsidR="00FE107A" w:rsidRDefault="00FE107A" w:rsidP="00D00359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מספיק לגלות שגיאה אחת בשורה ולהמשיך לבאות, אין צורך להמשיך לגלות שגיאות בשורה הזו.</w:t>
            </w:r>
          </w:p>
          <w:p w14:paraId="2ACE9A46" w14:textId="315D628E" w:rsidR="00FE107A" w:rsidRDefault="00FE107A" w:rsidP="00181CCB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עבור שגיאה במעבר ראשון/שני קובץ ה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כבר קיים ולכן נשאיר אותו כמו שהוא ואילו את הקבצים האחרים לא ניצור.</w:t>
            </w:r>
          </w:p>
          <w:p w14:paraId="08E2C8C0" w14:textId="16CF5146" w:rsidR="00FE107A" w:rsidRPr="00F75005" w:rsidRDefault="00FE107A" w:rsidP="003524C2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7F52CA">
              <w:rPr>
                <w:rFonts w:ascii="Calibri" w:eastAsia="Calibri" w:hAnsi="Calibri" w:cs="Calibri"/>
                <w:sz w:val="18"/>
                <w:szCs w:val="18"/>
                <w:rtl/>
              </w:rPr>
              <w:t>האם צריך לבדוק שאורך שורה לא גדול מ-80 בשלב הקדם אסמבלר או במעבר הראשון?</w:t>
            </w:r>
            <w:r>
              <w:rPr>
                <w:rFonts w:ascii="Calibri" w:eastAsia="Calibri" w:hAnsi="Calibri" w:cs="Calibri"/>
                <w:sz w:val="18"/>
                <w:szCs w:val="18"/>
                <w:u w:val="single"/>
                <w:rtl/>
              </w:rPr>
              <w:br/>
            </w:r>
            <w:r w:rsidRPr="007F52CA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רועי: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br/>
            </w: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אם זה לא כתוב בצורה חחע במטלה אז אפשר כך או אחרת רק תעד את זה בקוד</w:t>
            </w:r>
            <w:r w:rsidRPr="00AA389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. </w:t>
            </w: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לי נראה טבעי יותר לבדוק את זה לאחר פרישת המקרו</w:t>
            </w:r>
            <w:r w:rsidRPr="00AA389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. </w:t>
            </w: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br/>
            </w:r>
            <w:r w:rsidRPr="007F52CA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אסתר: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br/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נראה שצריך לבדוק זאת בשלב הקדם אסמבלר </w:t>
            </w:r>
            <w:r w:rsidRPr="007F52C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br/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>(מה שאסתר אומרת נשמע הגיוני, את תוכן המאקרו ממילא בודקים ב-2 הוריאציות, וכל שנשאר הוא לראות אם שורת ההכרזה על המאקרו לא חורגת באורכה.)</w:t>
            </w:r>
          </w:p>
          <w:p w14:paraId="7F1FE0DB" w14:textId="05B81B57" w:rsidR="00FE107A" w:rsidRPr="00055335" w:rsidRDefault="00FE107A" w:rsidP="00BA5C9E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055335">
              <w:rPr>
                <w:rFonts w:ascii="Calibri" w:eastAsia="Calibri" w:hAnsi="Calibri" w:cs="Calibri"/>
                <w:sz w:val="18"/>
                <w:szCs w:val="18"/>
                <w:rtl/>
              </w:rPr>
              <w:t>הודעת שגיאה צריכה לציין את מספר שורת המקור שבה ישנה השגיאה.</w:t>
            </w:r>
            <w:r w:rsidRPr="00055335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055335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לפי אסתר </w:t>
            </w:r>
            <w:r w:rsidRPr="00055335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>–</w:t>
            </w:r>
            <w:r w:rsidRPr="00055335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>הכוונה היא ל</w:t>
            </w:r>
            <w:r w:rsidRPr="00055335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>קובץ הפרוש.</w:t>
            </w:r>
            <w:r w:rsidR="007B45A8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1EADA1C0" w14:textId="77777777" w:rsidR="00FE107A" w:rsidRPr="00AA3895" w:rsidRDefault="00FE107A" w:rsidP="00557D8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AA389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אם מספר המתקבל כאופרנד או כנתון דאטה חורג ממגבלת הסיביות </w:t>
            </w: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–</w:t>
            </w:r>
            <w:r w:rsidRPr="00AA389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להוציא שגיאה.</w:t>
            </w:r>
          </w:p>
          <w:p w14:paraId="72AE8313" w14:textId="77777777" w:rsidR="00FE107A" w:rsidRPr="00AA3895" w:rsidRDefault="00FE107A" w:rsidP="00557D8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אפשר בנוסף להדפסות </w:t>
            </w: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  <w:t>Error</w:t>
            </w: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להוסיף גם הדפסות </w:t>
            </w: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  <w:t>Info</w:t>
            </w:r>
            <w:r w:rsidRPr="00AA389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, </w:t>
            </w:r>
            <w:r w:rsidRPr="00AA389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לדוגמא - קובץ קיים, קובץ נוצר וכו'...</w:t>
            </w:r>
          </w:p>
          <w:p w14:paraId="3859885C" w14:textId="74D753F9" w:rsidR="00FE107A" w:rsidRPr="00514A07" w:rsidRDefault="00FE107A" w:rsidP="00514A07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commentRangeStart w:id="15"/>
            <w:r w:rsidRPr="00514A07">
              <w:rPr>
                <w:rFonts w:ascii="Calibri" w:eastAsia="Calibri" w:hAnsi="Calibri" w:cs="Calibri"/>
                <w:sz w:val="18"/>
                <w:szCs w:val="18"/>
                <w:rtl/>
              </w:rPr>
              <w:t>אם יש שגיאה בשם המאקרו, אין ליצור קבצי פלט. אך יש לגלות שגיאות נוספות (אם יש)</w:t>
            </w:r>
            <w:r w:rsidRPr="00514A07"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  <w:commentRangeEnd w:id="15"/>
            <w:r w:rsidR="00427748">
              <w:rPr>
                <w:rStyle w:val="CommentReference"/>
              </w:rPr>
              <w:commentReference w:id="15"/>
            </w:r>
          </w:p>
          <w:p w14:paraId="5DD0F767" w14:textId="03BD689A" w:rsidR="00FE107A" w:rsidRPr="00427748" w:rsidRDefault="00FE107A" w:rsidP="00514A07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42774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ב</w:t>
            </w:r>
            <w:r w:rsidRPr="00427748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מקרה של שגיאה בהקצאת זיכרון</w:t>
            </w:r>
            <w:r w:rsidRPr="0042774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יש </w:t>
            </w:r>
            <w:r w:rsidRPr="00427748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להדפיס שגיאה ולצאת לגמרי מהתוכנית</w:t>
            </w:r>
            <w:r w:rsidRPr="0042774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.</w:t>
            </w:r>
          </w:p>
          <w:p w14:paraId="259F7B80" w14:textId="323A7650" w:rsidR="00FE107A" w:rsidRDefault="00FE107A" w:rsidP="00D00359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במקרים של אזהרות ללא שגיאות יש להוציא קבצי פלט.</w:t>
            </w:r>
          </w:p>
          <w:p w14:paraId="7251A115" w14:textId="29E4E617" w:rsidR="00FE107A" w:rsidRPr="003472D0" w:rsidRDefault="00FE107A" w:rsidP="003472D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הנחיית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data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או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string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ללא נתונים </w:t>
            </w:r>
            <w:r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Pr="00427748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darkYellow"/>
                <w:rtl/>
              </w:rPr>
              <w:t>סתירה:</w:t>
            </w:r>
            <w:r w:rsidRPr="0042774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במקום אחד נאמר שיש להוציא אזהרה.</w:t>
            </w:r>
            <w:r w:rsidRPr="00427748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br/>
            </w:r>
            <w:r w:rsidRPr="00427748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darkYellow"/>
                <w:rtl/>
              </w:rPr>
              <w:t>במקום אחר נאמר</w:t>
            </w:r>
            <w:r w:rsidRPr="0042774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: אם נמצאו </w:t>
            </w:r>
            <w:r w:rsidRPr="00427748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משפטי הנחיה בלי </w:t>
            </w:r>
            <w:r w:rsidRPr="0042774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ערך יש להודיע על שגיאה. כמו כן נאמר ש</w:t>
            </w:r>
            <w:r w:rsidRPr="00427748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אחרי ההנחיות </w:t>
            </w:r>
            <w:r w:rsidRPr="00427748"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  <w:t>extern</w:t>
            </w:r>
            <w:r w:rsidRPr="00427748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ו </w:t>
            </w:r>
            <w:r w:rsidRPr="00427748"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  <w:t>entry</w:t>
            </w:r>
            <w:r w:rsidRPr="00427748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חייב להתקבל שם של תווית</w:t>
            </w:r>
            <w:r w:rsidRPr="007F52C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>.</w:t>
            </w:r>
            <w:r w:rsidR="007B45A8" w:rsidRPr="007B45A8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 זו שגיאה</w:t>
            </w:r>
          </w:p>
          <w:p w14:paraId="409D9CB0" w14:textId="3BBF5C22" w:rsidR="00FE107A" w:rsidRPr="003472D0" w:rsidRDefault="00FE107A" w:rsidP="00D00359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707ECA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לאן להדפיס הודעת שגיאה? </w:t>
            </w:r>
            <w:r w:rsidRPr="003472D0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yellow"/>
                <w:rtl/>
              </w:rPr>
              <w:t>בחוברת</w:t>
            </w:r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 כתוב ל- </w:t>
            </w:r>
            <w:proofErr w:type="spellStart"/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stdout</w:t>
            </w:r>
            <w:proofErr w:type="spellEnd"/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. כך גם בפורום </w:t>
            </w:r>
            <w:r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>מספר פעמים</w:t>
            </w:r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. </w:t>
            </w:r>
            <w:r w:rsidRPr="003472D0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yellow"/>
                <w:rtl/>
              </w:rPr>
              <w:t xml:space="preserve">אבל כתוב גם בפורום </w:t>
            </w:r>
            <w:r w:rsidRPr="003472D0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מספר פעמים</w:t>
            </w:r>
            <w:r w:rsidRPr="003472D0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yellow"/>
                <w:rtl/>
              </w:rPr>
              <w:t xml:space="preserve"> </w:t>
            </w:r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 xml:space="preserve">שצריך להוציא ל- </w:t>
            </w:r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stderr</w:t>
            </w:r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>.</w:t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</w:t>
            </w:r>
            <w:r w:rsidRPr="003472D0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אסתר</w:t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ענתה </w:t>
            </w:r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stderr</w:t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אבל גם אם נוציא ל</w:t>
            </w:r>
            <w:proofErr w:type="spellStart"/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stdout</w:t>
            </w:r>
            <w:proofErr w:type="spellEnd"/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לא ירד על זה ניקוד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, </w:t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ולאחר מכן </w:t>
            </w:r>
            <w:r w:rsidRPr="003472D0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 xml:space="preserve">מנחה </w:t>
            </w:r>
            <w:r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אחר</w:t>
            </w:r>
            <w:r w:rsidRPr="003472D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ענה בשרשור אחר </w:t>
            </w:r>
            <w:proofErr w:type="spellStart"/>
            <w:r w:rsidRPr="003472D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stdout</w:t>
            </w:r>
            <w:proofErr w:type="spellEnd"/>
            <w:r w:rsidRPr="0042774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. </w:t>
            </w:r>
            <w:r w:rsidR="007B45A8" w:rsidRPr="00427748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 xml:space="preserve">יותר נכון להוציא שגיאות פלט לקובץ </w:t>
            </w:r>
            <w:r w:rsidR="007B45A8" w:rsidRPr="00427748">
              <w:rPr>
                <w:rFonts w:ascii="Calibri" w:eastAsia="Calibri" w:hAnsi="Calibri" w:cs="Calibri"/>
                <w:color w:val="FF0000"/>
                <w:sz w:val="18"/>
                <w:szCs w:val="18"/>
                <w:highlight w:val="darkYellow"/>
              </w:rPr>
              <w:t>stderr</w:t>
            </w:r>
            <w:r w:rsidR="007B45A8" w:rsidRPr="00427748">
              <w:rPr>
                <w:rFonts w:ascii="Calibri" w:eastAsia="Calibri" w:hAnsi="Calibri" w:cs="Calibri" w:hint="cs"/>
                <w:color w:val="FF0000"/>
                <w:sz w:val="18"/>
                <w:szCs w:val="18"/>
                <w:highlight w:val="darkYellow"/>
                <w:rtl/>
              </w:rPr>
              <w:t>. אך נתון לבחירתכם</w:t>
            </w:r>
          </w:p>
          <w:p w14:paraId="5D8F0B45" w14:textId="4A10DCEC" w:rsidR="00FE107A" w:rsidRDefault="00FE107A" w:rsidP="0023346C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commentRangeStart w:id="16"/>
            <w:r w:rsidRPr="001C18B7">
              <w:rPr>
                <w:rFonts w:ascii="Calibri" w:eastAsia="Calibri" w:hAnsi="Calibri" w:cs="Calibri"/>
                <w:sz w:val="18"/>
                <w:szCs w:val="18"/>
                <w:rtl/>
              </w:rPr>
              <w:t>צריך לבדוק שגיאות לוגיות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(לפי אסתר</w:t>
            </w:r>
            <w:r w:rsidR="007B45A8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="007B45A8">
              <w:rPr>
                <w:rFonts w:ascii="Calibri" w:eastAsia="Calibri" w:hAnsi="Calibri" w:cs="Calibri"/>
                <w:sz w:val="18"/>
                <w:szCs w:val="18"/>
                <w:rtl/>
              </w:rPr>
              <w:t>–</w:t>
            </w:r>
            <w:r w:rsidR="007B45A8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r w:rsidR="007B45A8" w:rsidRPr="007B45A8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וגם לפי שאר המנחים..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)</w:t>
            </w:r>
            <w:r w:rsidRPr="001C18B7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, 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לדוגמה:</w:t>
            </w:r>
            <w:r w:rsidRPr="001C18B7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אם יש קוד כלשהוא אחרי הקריאה לפקודה </w:t>
            </w:r>
            <w:r w:rsidRPr="001C18B7">
              <w:rPr>
                <w:rFonts w:ascii="Calibri" w:eastAsia="Calibri" w:hAnsi="Calibri" w:cs="Calibri"/>
                <w:sz w:val="18"/>
                <w:szCs w:val="18"/>
              </w:rPr>
              <w:t>stop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זו שגיאה לוגית</w:t>
            </w:r>
            <w:commentRangeEnd w:id="16"/>
            <w:r w:rsidR="00427748">
              <w:rPr>
                <w:rStyle w:val="CommentReference"/>
              </w:rPr>
              <w:commentReference w:id="16"/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. </w:t>
            </w:r>
          </w:p>
          <w:p w14:paraId="15914A62" w14:textId="77777777" w:rsidR="00FE107A" w:rsidRDefault="00FE107A" w:rsidP="0023346C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10171C">
              <w:rPr>
                <w:rFonts w:ascii="Calibri" w:eastAsia="Calibri" w:hAnsi="Calibri" w:cs="Calibri"/>
                <w:sz w:val="18"/>
                <w:szCs w:val="18"/>
                <w:rtl/>
              </w:rPr>
              <w:t>יש לגלות את כל השגיאות של שלב קדם אסמבלר אך אין לעבור לשלבים הבאים.</w:t>
            </w:r>
          </w:p>
          <w:p w14:paraId="6A78FF01" w14:textId="37CA5782" w:rsidR="00FE107A" w:rsidRDefault="00FE107A" w:rsidP="009664E6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commentRangeStart w:id="17"/>
            <w:r w:rsidRPr="00E37126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במצב בו 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מנסים ליצור </w:t>
            </w:r>
            <w:r w:rsidRPr="00E37126">
              <w:rPr>
                <w:rFonts w:ascii="Calibri" w:eastAsia="Calibri" w:hAnsi="Calibri" w:cs="Calibri"/>
                <w:sz w:val="18"/>
                <w:szCs w:val="18"/>
                <w:rtl/>
              </w:rPr>
              <w:t>קבצי .</w:t>
            </w:r>
            <w:proofErr w:type="spellStart"/>
            <w:r w:rsidRPr="00E37126">
              <w:rPr>
                <w:rFonts w:ascii="Calibri" w:eastAsia="Calibri" w:hAnsi="Calibri" w:cs="Calibri"/>
                <w:sz w:val="18"/>
                <w:szCs w:val="18"/>
              </w:rPr>
              <w:t>ob</w:t>
            </w:r>
            <w:proofErr w:type="spellEnd"/>
            <w:r w:rsidRPr="00E37126"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E37126">
              <w:rPr>
                <w:rFonts w:ascii="Calibri" w:eastAsia="Calibri" w:hAnsi="Calibri" w:cs="Calibri"/>
                <w:sz w:val="18"/>
                <w:szCs w:val="18"/>
              </w:rPr>
              <w:t>ent</w:t>
            </w:r>
            <w:proofErr w:type="spellEnd"/>
            <w:r w:rsidRPr="00E37126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ו-</w:t>
            </w:r>
            <w:proofErr w:type="spellStart"/>
            <w:r w:rsidRPr="00E37126">
              <w:rPr>
                <w:rFonts w:ascii="Calibri" w:eastAsia="Calibri" w:hAnsi="Calibri" w:cs="Calibri"/>
                <w:sz w:val="18"/>
                <w:szCs w:val="18"/>
              </w:rPr>
              <w:t>ext</w:t>
            </w:r>
            <w:proofErr w:type="spellEnd"/>
            <w:r w:rsidRPr="00E37126">
              <w:rPr>
                <w:rFonts w:ascii="Calibri" w:eastAsia="Calibri" w:hAnsi="Calibri" w:cs="Calibri"/>
                <w:sz w:val="18"/>
                <w:szCs w:val="18"/>
                <w:rtl/>
              </w:rPr>
              <w:t>, והבקשה נכשלת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אין לנסות להמשיך להפיק את הקבצים שכן מתאפשר, יש להמשיך לעיבוד של קובץ המקור הבא</w:t>
            </w:r>
            <w:commentRangeEnd w:id="17"/>
            <w:r w:rsidR="00405B78">
              <w:rPr>
                <w:rStyle w:val="CommentReference"/>
              </w:rPr>
              <w:commentReference w:id="17"/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  <w:r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מן הסתם להוציא כאן הודעת שגיאה...</w:t>
            </w:r>
          </w:p>
          <w:p w14:paraId="6BCEFD90" w14:textId="70E73995" w:rsidR="00FE107A" w:rsidRPr="00405B78" w:rsidRDefault="00FE107A" w:rsidP="0071079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405B7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אי אפשר להגדיר 2 מאקרואים באותו שם. זו שגיאה.</w:t>
            </w:r>
            <w:r>
              <w:rPr>
                <w:rFonts w:ascii="Calibri" w:eastAsia="Calibri" w:hAnsi="Calibri" w:cs="Calibri"/>
                <w:sz w:val="18"/>
                <w:szCs w:val="18"/>
                <w:rtl/>
              </w:rPr>
              <w:br/>
            </w:r>
            <w:r w:rsidRPr="00405B78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אם יש דריסה של מאקרו , כלומר יש הגדרה חדשה של מאקרו שכבר הוגדר אך עם תוכן שונה</w:t>
            </w:r>
            <w:r w:rsidRPr="00405B7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יש להודיע על שגיאה, להשלים את מעבר הקדם אסמבלר על הקובץ לזיהוי שגיאות נוספות ולצאת.</w:t>
            </w:r>
          </w:p>
          <w:p w14:paraId="66816EF9" w14:textId="77777777" w:rsidR="00FE107A" w:rsidRPr="00405B78" w:rsidRDefault="00FE107A" w:rsidP="0071079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405B7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אם קראתי לקובץ שלא קיים</w:t>
            </w:r>
            <w:r w:rsidRPr="00405B78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יש להודיע על כך ולהמשיך לקובץ הבא.</w:t>
            </w:r>
          </w:p>
          <w:p w14:paraId="58861060" w14:textId="7744AC68" w:rsidR="00FE107A" w:rsidRPr="00405B78" w:rsidRDefault="00FE107A" w:rsidP="005170F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405B78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גם אם גילינו שגיאה במעבר הראשון יש להמשיך ולגלות את השגיאות של המעבר השני</w:t>
            </w:r>
            <w:r w:rsidRPr="00405B7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.</w:t>
            </w:r>
          </w:p>
          <w:p w14:paraId="51C4AEA1" w14:textId="4E179D77" w:rsidR="00FE107A" w:rsidRDefault="00FE107A" w:rsidP="001C1725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commentRangeStart w:id="18"/>
            <w:r w:rsidRPr="007B45A8">
              <w:rPr>
                <w:rFonts w:ascii="Calibri" w:eastAsia="Calibri" w:hAnsi="Calibri" w:cs="Calibri" w:hint="cs"/>
                <w:sz w:val="18"/>
                <w:szCs w:val="18"/>
                <w:rtl/>
              </w:rPr>
              <w:t>עבור חריגת זיכרון מוציאים שגיאה ומתייחסים כמו כל שגיאה אחרת.</w:t>
            </w:r>
            <w:r w:rsidR="007B45A8" w:rsidRPr="007B45A8"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</w:t>
            </w:r>
            <w:commentRangeEnd w:id="18"/>
            <w:r w:rsidR="00405B78">
              <w:rPr>
                <w:rStyle w:val="CommentReference"/>
                <w:rtl/>
              </w:rPr>
              <w:commentReference w:id="18"/>
            </w:r>
          </w:p>
          <w:p w14:paraId="7B00AA34" w14:textId="77777777" w:rsidR="007B45A8" w:rsidRPr="007B45A8" w:rsidRDefault="007B45A8" w:rsidP="007B45A8">
            <w:pPr>
              <w:pStyle w:val="ListParagraph"/>
              <w:rPr>
                <w:rFonts w:ascii="Calibri" w:eastAsia="Calibri" w:hAnsi="Calibri" w:cs="Calibri"/>
                <w:sz w:val="18"/>
                <w:szCs w:val="18"/>
                <w:rtl/>
              </w:rPr>
            </w:pPr>
          </w:p>
          <w:p w14:paraId="4F5256F5" w14:textId="67911AC0" w:rsidR="00FE107A" w:rsidRPr="00B3308A" w:rsidRDefault="00FE107A" w:rsidP="00B3308A">
            <w:pPr>
              <w:pStyle w:val="ListParagrap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3308A">
              <w:rPr>
                <w:rFonts w:ascii="Calibri" w:eastAsia="Calibri" w:hAnsi="Calibri" w:cs="Calibri" w:hint="cs"/>
                <w:b/>
                <w:bCs/>
                <w:sz w:val="28"/>
                <w:szCs w:val="28"/>
                <w:rtl/>
              </w:rPr>
              <w:t>מאקרו</w:t>
            </w:r>
          </w:p>
          <w:p w14:paraId="65E7E4EE" w14:textId="5F946D6C" w:rsidR="00FE107A" w:rsidRDefault="00FE107A" w:rsidP="00EB0209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המילים השמורות הן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case sensitive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 ככה שאפשר להשתמש במילים האלה למקרואים או תוויות בעיוות.</w:t>
            </w:r>
          </w:p>
          <w:p w14:paraId="5702804F" w14:textId="77777777" w:rsidR="00FE107A" w:rsidRPr="00405B78" w:rsidRDefault="00FE107A" w:rsidP="00206C7E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405B78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שם של מאקרו צריך לעמוד בתנאים של שם תווית חוקית</w:t>
            </w:r>
          </w:p>
          <w:p w14:paraId="5E4F5908" w14:textId="19CD4C4A" w:rsidR="00FE107A" w:rsidRPr="00405B78" w:rsidRDefault="00FE107A" w:rsidP="0030735A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855C7D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קריאה למאקרו לפני הצהרתו </w:t>
            </w:r>
            <w:r w:rsidRPr="00855C7D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>–</w:t>
            </w:r>
            <w:r w:rsidRPr="00855C7D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אפשר לעצור ולעבור לקובץ הבא (לפי רועי רחמני). </w:t>
            </w:r>
            <w:r w:rsidRPr="00855C7D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לפי מיכל ניתן להניח שזה לא קורה</w:t>
            </w:r>
            <w:r w:rsidRPr="00855C7D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. </w:t>
            </w:r>
            <w:r w:rsidRPr="00405B78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אפשר לציין בהערה את מה שמיכל ציינה.</w:t>
            </w:r>
          </w:p>
          <w:p w14:paraId="114D15DA" w14:textId="6E7C78CA" w:rsidR="00FE107A" w:rsidRPr="00563F45" w:rsidRDefault="00FE107A" w:rsidP="00862B83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30735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lastRenderedPageBreak/>
              <w:t xml:space="preserve">האם קריאה למאקרו יכולה להופיע בשורה של </w:t>
            </w:r>
            <w:r w:rsidRPr="0030735A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LABEL</w:t>
            </w:r>
            <w:r w:rsidRPr="0030735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>?</w:t>
            </w:r>
            <w:r w:rsidRPr="0030735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</w:t>
            </w:r>
            <w:r w:rsidRPr="0030735A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L1: m1</w:t>
            </w:r>
            <w:r w:rsidRPr="0030735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? </w:t>
            </w:r>
            <w:r w:rsidRPr="0030735A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אסתר</w:t>
            </w:r>
            <w:r w:rsidRPr="0030735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ענתה שכן, צריך לפרוש מאקרו בכל מקום בו הוא נמצא. </w:t>
            </w:r>
            <w:r w:rsidRPr="0030735A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במקומות אחרים ענתה</w:t>
            </w:r>
            <w:r w:rsidRPr="0030735A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ש</w:t>
            </w:r>
            <w:r w:rsidRPr="0030735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>אפשר להניח ששם המאקרו צריך להופיע כמילה ראשונה בשורה (תווים לבנים אפשריים לפני).</w:t>
            </w:r>
            <w:r w:rsidRPr="0030735A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br/>
            </w:r>
            <w:r w:rsidRPr="0030735A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האם הכוונה שהנושא לבחירתנו או שישנה הכרעה כלשהי בנושא</w:t>
            </w:r>
            <w:r w:rsidRPr="00563F45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darkYellow"/>
                <w:rtl/>
              </w:rPr>
              <w:t>?</w:t>
            </w:r>
            <w:r w:rsidR="007B45A8" w:rsidRPr="00563F45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darkYellow"/>
                <w:rtl/>
              </w:rPr>
              <w:t xml:space="preserve"> </w:t>
            </w:r>
            <w:r w:rsidR="007B45A8" w:rsidRPr="00563F45">
              <w:rPr>
                <w:rFonts w:ascii="Calibri" w:eastAsia="Calibri" w:hAnsi="Calibri" w:cs="Calibri" w:hint="cs"/>
                <w:b/>
                <w:bCs/>
                <w:color w:val="FF0000"/>
                <w:sz w:val="18"/>
                <w:szCs w:val="18"/>
                <w:highlight w:val="darkYellow"/>
                <w:rtl/>
              </w:rPr>
              <w:t>לבחירתכם. יותר קל להניח ששם מאקרו יחיד בשורה. פרישה בכל מקום תגרור שאלות נוספות (מופיעות בפורום) וכנראה גם שגיאות במעבר הראשון.</w:t>
            </w:r>
          </w:p>
          <w:p w14:paraId="34A3791F" w14:textId="1AAA7983" w:rsidR="00FE107A" w:rsidRPr="00563F45" w:rsidRDefault="00FE107A" w:rsidP="0001110B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563F4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לא ניתן להגדיר מאקרו בשורה עם תווים אחרים, פרט לתווים לבנים.</w:t>
            </w:r>
          </w:p>
          <w:p w14:paraId="46486B9B" w14:textId="77777777" w:rsidR="00FE107A" w:rsidRDefault="00FE107A" w:rsidP="005901BB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אין חיוב להזחה בשורות שבתוך המאקרו. זה שקוף.</w:t>
            </w:r>
          </w:p>
          <w:p w14:paraId="1732511B" w14:textId="5C30E1E8" w:rsidR="00FE107A" w:rsidRPr="007B45A8" w:rsidRDefault="00FE107A" w:rsidP="00B06AEF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 w:rsidRPr="00DA648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אם העברנו קובץ באסמבלר בהצלחה ואז שינינו אותו ונוצרה שגיאה </w:t>
            </w:r>
            <w:r w:rsidRPr="00DA6480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>–</w:t>
            </w:r>
            <w:r w:rsidRPr="00DA648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האם בפעם הבאה שהקובץ נכנס לאסמבלר יש צורך למחוק את הקבצים מההרצה הקודמת? לכאורה הם כבר לא בתוקף.</w:t>
            </w:r>
            <w:r w:rsidRPr="00DA6480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br/>
            </w:r>
            <w:r w:rsidRPr="00DA6480">
              <w:rPr>
                <w:rFonts w:ascii="Calibri" w:eastAsia="Calibri" w:hAnsi="Calibri" w:cs="Calibri" w:hint="cs"/>
                <w:b/>
                <w:bCs/>
                <w:sz w:val="18"/>
                <w:szCs w:val="18"/>
                <w:highlight w:val="yellow"/>
                <w:rtl/>
              </w:rPr>
              <w:t>אסתר:</w:t>
            </w:r>
            <w:r w:rsidRPr="00DA648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</w:t>
            </w:r>
            <w:r w:rsidRPr="00DA6480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>השאלה לא ברורה. כל הרצה בפני עצמה - אם התרגום עובר בהצלחה נוצרים הקבצים</w:t>
            </w:r>
            <w:r w:rsidRPr="00DA648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.</w:t>
            </w:r>
            <w:r w:rsidRPr="00DA6480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</w:t>
            </w:r>
            <w:r w:rsidRPr="00DA6480">
              <w:rPr>
                <w:rFonts w:ascii="Calibri" w:eastAsia="Calibri" w:hAnsi="Calibri" w:cs="Calibri"/>
                <w:sz w:val="18"/>
                <w:szCs w:val="18"/>
                <w:highlight w:val="yellow"/>
                <w:rtl/>
              </w:rPr>
              <w:t>אפשר לשנות את הקובץ (אם כי לא מומלץ) אך השינוי לא אמור להוביל לשינוי של הרצות קודמות</w:t>
            </w:r>
            <w:r w:rsidRPr="00DA6480"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.</w:t>
            </w:r>
            <w:r w:rsidR="007B45A8">
              <w:rPr>
                <w:rFonts w:ascii="Calibri" w:eastAsia="Calibri" w:hAnsi="Calibri" w:cs="Calibri" w:hint="cs"/>
                <w:sz w:val="18"/>
                <w:szCs w:val="18"/>
                <w:highlight w:val="yellow"/>
                <w:rtl/>
              </w:rPr>
              <w:t xml:space="preserve"> </w:t>
            </w:r>
            <w:r w:rsidR="007B45A8" w:rsidRPr="007B45A8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>התשובה היא שלא צריך להתייחס לקבצים קודמים</w:t>
            </w:r>
            <w:r w:rsidR="007B45A8">
              <w:rPr>
                <w:rFonts w:ascii="Calibri" w:eastAsia="Calibri" w:hAnsi="Calibri" w:cs="Calibri" w:hint="cs"/>
                <w:color w:val="FF0000"/>
                <w:sz w:val="18"/>
                <w:szCs w:val="18"/>
                <w:rtl/>
              </w:rPr>
              <w:t xml:space="preserve"> אם נוצרו בהרצות קודמות. יש להקפיד על פלט השגיאות..</w:t>
            </w:r>
          </w:p>
          <w:p w14:paraId="5CECE593" w14:textId="77777777" w:rsidR="00FE107A" w:rsidRPr="00563F45" w:rsidRDefault="00FE107A" w:rsidP="005901BB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</w:pPr>
            <w:r w:rsidRPr="00563F4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אם הוגדר מקרו עם שם ולאחריו כמובן הופיע </w:t>
            </w:r>
            <w:proofErr w:type="spellStart"/>
            <w:r w:rsidRPr="00563F45">
              <w:rPr>
                <w:rFonts w:ascii="Calibri" w:eastAsia="Calibri" w:hAnsi="Calibri" w:cs="Calibri"/>
                <w:sz w:val="18"/>
                <w:szCs w:val="18"/>
                <w:highlight w:val="darkYellow"/>
              </w:rPr>
              <w:t>endmcro</w:t>
            </w:r>
            <w:proofErr w:type="spellEnd"/>
            <w:r w:rsidRPr="00563F4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 xml:space="preserve"> אבל ביניהם לא היה שום טקסט, כלומר, המקרו ריק</w:t>
            </w:r>
            <w:r w:rsidRPr="00563F4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>, אז אפשר פשוט להמשיך כרגיל.</w:t>
            </w:r>
          </w:p>
          <w:p w14:paraId="2A8D0C4F" w14:textId="1F12A6D7" w:rsidR="00FE107A" w:rsidRDefault="00FE107A" w:rsidP="005901BB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563F4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אם יש מקרו שהוגדר ואין בו שימוש</w:t>
            </w:r>
            <w:r w:rsidRPr="00563F4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</w:t>
            </w:r>
            <w:r w:rsidRPr="00563F4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–</w:t>
            </w:r>
            <w:r w:rsidRPr="00563F45">
              <w:rPr>
                <w:rFonts w:ascii="Calibri" w:eastAsia="Calibri" w:hAnsi="Calibri" w:cs="Calibri" w:hint="cs"/>
                <w:sz w:val="18"/>
                <w:szCs w:val="18"/>
                <w:highlight w:val="darkYellow"/>
                <w:rtl/>
              </w:rPr>
              <w:t xml:space="preserve"> לא שגיאה. כנ"ל תווית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.</w:t>
            </w:r>
          </w:p>
          <w:p w14:paraId="76F00AEA" w14:textId="4EB9372E" w:rsidR="00FE107A" w:rsidRPr="005170F0" w:rsidRDefault="00FE107A" w:rsidP="005170F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>ניתן ל</w:t>
            </w:r>
            <w:r w:rsidRPr="004C192D">
              <w:rPr>
                <w:rFonts w:ascii="Calibri" w:eastAsia="Calibri" w:hAnsi="Calibri" w:cs="Calibri"/>
                <w:sz w:val="18"/>
                <w:szCs w:val="18"/>
                <w:rtl/>
              </w:rPr>
              <w:t>הניח ש</w:t>
            </w:r>
            <w:r>
              <w:rPr>
                <w:rFonts w:ascii="Calibri" w:eastAsia="Calibri" w:hAnsi="Calibri" w:cs="Calibri" w:hint="cs"/>
                <w:sz w:val="18"/>
                <w:szCs w:val="18"/>
                <w:rtl/>
              </w:rPr>
              <w:t xml:space="preserve">גם </w:t>
            </w:r>
            <w:r w:rsidRPr="004C192D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אין </w:t>
            </w:r>
            <w:r w:rsidRPr="004C192D">
              <w:rPr>
                <w:rFonts w:ascii="Calibri" w:eastAsia="Calibri" w:hAnsi="Calibri" w:cs="Calibri"/>
                <w:b/>
                <w:bCs/>
                <w:sz w:val="18"/>
                <w:szCs w:val="18"/>
                <w:rtl/>
              </w:rPr>
              <w:t>שימוש</w:t>
            </w:r>
            <w:r w:rsidRPr="004C192D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של מאקרו אחד בתוך מאקרו אחר</w:t>
            </w:r>
          </w:p>
        </w:tc>
      </w:tr>
      <w:tr w:rsidR="00FE107A" w14:paraId="2AB3F586" w14:textId="77777777" w:rsidTr="00FE107A">
        <w:trPr>
          <w:trHeight w:val="300"/>
        </w:trPr>
        <w:tc>
          <w:tcPr>
            <w:tcW w:w="1350" w:type="dxa"/>
          </w:tcPr>
          <w:p w14:paraId="6897A06C" w14:textId="7121302D" w:rsidR="00FE107A" w:rsidRPr="00FE107A" w:rsidRDefault="00FE107A" w:rsidP="00556E91">
            <w:pP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FE107A">
              <w:rPr>
                <w:rFonts w:ascii="Calibri" w:eastAsia="Calibri" w:hAnsi="Calibri" w:cs="Calibri" w:hint="cs"/>
                <w:b/>
                <w:bCs/>
                <w:sz w:val="18"/>
                <w:szCs w:val="18"/>
                <w:rtl/>
              </w:rPr>
              <w:lastRenderedPageBreak/>
              <w:t>הבהרות סופיות של מיכל הרכזת</w:t>
            </w:r>
          </w:p>
        </w:tc>
        <w:tc>
          <w:tcPr>
            <w:tcW w:w="8926" w:type="dxa"/>
          </w:tcPr>
          <w:p w14:paraId="2FDB6E2A" w14:textId="77777777" w:rsidR="00FE107A" w:rsidRPr="00206C7E" w:rsidRDefault="00FE107A" w:rsidP="006C29D0">
            <w:pP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/>
                <w:rtl/>
              </w:rPr>
            </w:pPr>
            <w:r w:rsidRPr="00206C7E">
              <w:rPr>
                <w:rFonts w:ascii="Calibri" w:eastAsia="Calibri" w:hAnsi="Calibri" w:cs="Calibri" w:hint="cs"/>
                <w:b/>
                <w:bCs/>
                <w:sz w:val="18"/>
                <w:szCs w:val="18"/>
                <w:u w:val="single"/>
                <w:rtl/>
              </w:rPr>
              <w:t>סיכום לגבי המאקרו:</w:t>
            </w:r>
          </w:p>
          <w:p w14:paraId="20E0359C" w14:textId="143B089A" w:rsidR="00FE107A" w:rsidRPr="00206C7E" w:rsidRDefault="00FE107A" w:rsidP="006C29D0">
            <w:pPr>
              <w:rPr>
                <w:rFonts w:ascii="Calibri" w:eastAsia="Calibri" w:hAnsi="Calibri" w:cs="Calibri"/>
                <w:sz w:val="18"/>
                <w:szCs w:val="18"/>
                <w:u w:val="single"/>
                <w:rtl/>
              </w:rPr>
            </w:pPr>
            <w:r w:rsidRPr="00206C7E">
              <w:rPr>
                <w:rFonts w:ascii="Calibri" w:eastAsia="Calibri" w:hAnsi="Calibri" w:cs="Calibri"/>
                <w:sz w:val="18"/>
                <w:szCs w:val="18"/>
                <w:u w:val="single"/>
                <w:rtl/>
              </w:rPr>
              <w:t>נושאים שניתן להניח ולא צריך לבדוק:</w:t>
            </w:r>
          </w:p>
          <w:p w14:paraId="355E9852" w14:textId="4754C82B" w:rsidR="00FE107A" w:rsidRPr="006C29D0" w:rsidRDefault="00FE107A" w:rsidP="006C29D0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6C29D0">
              <w:rPr>
                <w:rFonts w:ascii="Calibri" w:eastAsia="Calibri" w:hAnsi="Calibri" w:cs="Calibri"/>
                <w:sz w:val="18"/>
                <w:szCs w:val="18"/>
                <w:rtl/>
              </w:rPr>
              <w:t>1) הגדרת מאקרו תבוא לפני התיחסות למאקרו</w:t>
            </w:r>
          </w:p>
          <w:p w14:paraId="53550867" w14:textId="46D24EFC" w:rsidR="00FE107A" w:rsidRPr="006C29D0" w:rsidRDefault="00FE107A" w:rsidP="006C29D0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6C29D0">
              <w:rPr>
                <w:rFonts w:ascii="Calibri" w:eastAsia="Calibri" w:hAnsi="Calibri" w:cs="Calibri"/>
                <w:sz w:val="18"/>
                <w:szCs w:val="18"/>
                <w:rtl/>
              </w:rPr>
              <w:t>2) בכל הגדרת מאקרו יופיע בסוף סיומת המאקרו (</w:t>
            </w:r>
            <w:proofErr w:type="spellStart"/>
            <w:r w:rsidRPr="006C29D0">
              <w:rPr>
                <w:rFonts w:ascii="Calibri" w:eastAsia="Calibri" w:hAnsi="Calibri" w:cs="Calibri"/>
                <w:sz w:val="18"/>
                <w:szCs w:val="18"/>
              </w:rPr>
              <w:t>endmcro</w:t>
            </w:r>
            <w:proofErr w:type="spellEnd"/>
            <w:r w:rsidRPr="006C29D0">
              <w:rPr>
                <w:rFonts w:ascii="Calibri" w:eastAsia="Calibri" w:hAnsi="Calibri" w:cs="Calibri"/>
                <w:sz w:val="18"/>
                <w:szCs w:val="18"/>
                <w:rtl/>
              </w:rPr>
              <w:t>)</w:t>
            </w:r>
          </w:p>
          <w:p w14:paraId="00303169" w14:textId="77777777" w:rsidR="00FE107A" w:rsidRPr="006C29D0" w:rsidRDefault="00FE107A" w:rsidP="006C29D0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6C29D0">
              <w:rPr>
                <w:rFonts w:ascii="Calibri" w:eastAsia="Calibri" w:hAnsi="Calibri" w:cs="Calibri"/>
                <w:sz w:val="18"/>
                <w:szCs w:val="18"/>
                <w:rtl/>
              </w:rPr>
              <w:t>3) אין שגיאות בגוף המאקרו (את השגיאות, אם יש, מגלים בשלבים הבאים)</w:t>
            </w:r>
          </w:p>
          <w:p w14:paraId="53E44264" w14:textId="77777777" w:rsidR="00FE107A" w:rsidRPr="006C29D0" w:rsidRDefault="00FE107A" w:rsidP="006C29D0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</w:p>
          <w:p w14:paraId="359870AF" w14:textId="5CC4A3E7" w:rsidR="00FE107A" w:rsidRPr="00206C7E" w:rsidRDefault="00FE107A" w:rsidP="00206C7E">
            <w:pPr>
              <w:rPr>
                <w:rFonts w:ascii="Calibri" w:eastAsia="Calibri" w:hAnsi="Calibri" w:cs="Calibri"/>
                <w:sz w:val="18"/>
                <w:szCs w:val="18"/>
                <w:u w:val="single"/>
                <w:rtl/>
              </w:rPr>
            </w:pPr>
            <w:r w:rsidRPr="00206C7E">
              <w:rPr>
                <w:rFonts w:ascii="Calibri" w:eastAsia="Calibri" w:hAnsi="Calibri" w:cs="Calibri"/>
                <w:sz w:val="18"/>
                <w:szCs w:val="18"/>
                <w:u w:val="single"/>
                <w:rtl/>
              </w:rPr>
              <w:t>נושאים שיש לבדוק:</w:t>
            </w:r>
          </w:p>
          <w:p w14:paraId="70A3B7AA" w14:textId="52507DD1" w:rsidR="00FE107A" w:rsidRPr="006C29D0" w:rsidRDefault="00FE107A" w:rsidP="006C29D0">
            <w:pPr>
              <w:rPr>
                <w:rFonts w:ascii="Calibri" w:eastAsia="Calibri" w:hAnsi="Calibri" w:cs="Calibri"/>
                <w:sz w:val="18"/>
                <w:szCs w:val="18"/>
                <w:rtl/>
              </w:rPr>
            </w:pPr>
            <w:r w:rsidRPr="006C29D0">
              <w:rPr>
                <w:rFonts w:ascii="Calibri" w:eastAsia="Calibri" w:hAnsi="Calibri" w:cs="Calibri"/>
                <w:sz w:val="18"/>
                <w:szCs w:val="18"/>
                <w:rtl/>
              </w:rPr>
              <w:t>1</w:t>
            </w:r>
            <w:r w:rsidRPr="00563F4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) שם המאקרו תקין</w:t>
            </w:r>
            <w:r w:rsidRPr="006C29D0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 (אינו שם הוראה וכדו..)</w:t>
            </w:r>
          </w:p>
          <w:p w14:paraId="057116FF" w14:textId="458147E2" w:rsidR="00FE107A" w:rsidRPr="006C29D0" w:rsidRDefault="00FE107A" w:rsidP="006C29D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6C29D0">
              <w:rPr>
                <w:rFonts w:ascii="Calibri" w:eastAsia="Calibri" w:hAnsi="Calibri" w:cs="Calibri"/>
                <w:sz w:val="18"/>
                <w:szCs w:val="18"/>
                <w:rtl/>
              </w:rPr>
              <w:t xml:space="preserve">2) </w:t>
            </w:r>
            <w:r w:rsidRPr="00563F45">
              <w:rPr>
                <w:rFonts w:ascii="Calibri" w:eastAsia="Calibri" w:hAnsi="Calibri" w:cs="Calibri"/>
                <w:sz w:val="18"/>
                <w:szCs w:val="18"/>
                <w:highlight w:val="darkYellow"/>
                <w:rtl/>
              </w:rPr>
              <w:t>בשורת ההגדרה ובשורת הסיום אין תוים נוספים</w:t>
            </w:r>
          </w:p>
          <w:p w14:paraId="582C4E47" w14:textId="5E8BF72C" w:rsidR="00FE107A" w:rsidRPr="006C29D0" w:rsidRDefault="00FE107A" w:rsidP="006C29D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6C29D0">
              <w:rPr>
                <w:rFonts w:ascii="Calibri" w:eastAsia="Calibri" w:hAnsi="Calibri" w:cs="Calibri"/>
                <w:sz w:val="18"/>
                <w:szCs w:val="18"/>
                <w:rtl/>
              </w:rPr>
              <w:t>אם יש שגיאה בשלב פרישת המאקרו - לא ניתן ליצר קובץ מקור מורחב. כתוצאה מכך, אי אפשר לעבור לשלבים הבאים ויש לסיים את התוכנית ולעבור לקובץ המקור הבא (אם קיים).</w:t>
            </w:r>
          </w:p>
        </w:tc>
      </w:tr>
    </w:tbl>
    <w:p w14:paraId="4BCE47A8" w14:textId="22D6619E" w:rsidR="7524CC2B" w:rsidRDefault="007B45A8" w:rsidP="00556E91">
      <w:r>
        <w:rPr>
          <w:rFonts w:hint="cs"/>
          <w:rtl/>
        </w:rPr>
        <w:t>בהצלחה!</w:t>
      </w:r>
    </w:p>
    <w:p w14:paraId="6C4E3644" w14:textId="77777777" w:rsidR="00EF290F" w:rsidRDefault="00EF290F" w:rsidP="00556E91"/>
    <w:p w14:paraId="713117FF" w14:textId="3EA05F08" w:rsidR="00EF290F" w:rsidRDefault="00EF290F" w:rsidP="00556E91">
      <w:pPr>
        <w:rPr>
          <w:rtl/>
        </w:rPr>
      </w:pPr>
      <w:r>
        <w:rPr>
          <w:rFonts w:hint="cs"/>
          <w:rtl/>
        </w:rPr>
        <w:t>הערות לעצמי:</w:t>
      </w:r>
    </w:p>
    <w:p w14:paraId="43A2D664" w14:textId="5170DDFA" w:rsidR="00EF290F" w:rsidRDefault="00EF290F" w:rsidP="00EF290F">
      <w:pPr>
        <w:rPr>
          <w:rtl/>
        </w:rPr>
      </w:pPr>
      <w:r w:rsidRPr="00EF290F">
        <w:rPr>
          <w:rFonts w:hint="cs"/>
          <w:highlight w:val="green"/>
          <w:rtl/>
        </w:rPr>
        <w:t>ירוק</w:t>
      </w:r>
      <w:r>
        <w:rPr>
          <w:rFonts w:hint="cs"/>
          <w:rtl/>
        </w:rPr>
        <w:t xml:space="preserve"> - קראתי וטיפלתי</w:t>
      </w:r>
    </w:p>
    <w:p w14:paraId="76BD93B4" w14:textId="68734007" w:rsidR="00EF290F" w:rsidRDefault="00EF290F" w:rsidP="00EF290F">
      <w:pPr>
        <w:rPr>
          <w:rtl/>
        </w:rPr>
      </w:pPr>
      <w:r w:rsidRPr="00EF290F">
        <w:rPr>
          <w:rFonts w:hint="cs"/>
          <w:highlight w:val="magenta"/>
          <w:rtl/>
        </w:rPr>
        <w:t>סגול</w:t>
      </w:r>
      <w:r>
        <w:rPr>
          <w:rFonts w:hint="cs"/>
          <w:rtl/>
        </w:rPr>
        <w:t xml:space="preserve"> - דילגתי</w:t>
      </w:r>
    </w:p>
    <w:p w14:paraId="7D3D1FD0" w14:textId="40BB824A" w:rsidR="00EF290F" w:rsidRDefault="00EF290F" w:rsidP="00EF290F">
      <w:pPr>
        <w:rPr>
          <w:rtl/>
        </w:rPr>
      </w:pPr>
      <w:r w:rsidRPr="00EF290F">
        <w:rPr>
          <w:rFonts w:hint="cs"/>
          <w:highlight w:val="red"/>
          <w:rtl/>
        </w:rPr>
        <w:t>אדום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לחזור שוב, לא מבין </w:t>
      </w:r>
    </w:p>
    <w:sectPr w:rsidR="00EF290F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ee Toledano" w:date="2023-08-11T12:17:00Z" w:initials="RT">
    <w:p w14:paraId="7E459D30" w14:textId="77777777" w:rsidR="004339DC" w:rsidRDefault="004339DC" w:rsidP="000A644C">
      <w:pPr>
        <w:pStyle w:val="CommentText"/>
        <w:bidi w:val="0"/>
      </w:pPr>
      <w:r>
        <w:rPr>
          <w:rStyle w:val="CommentReference"/>
        </w:rPr>
        <w:annotationRef/>
      </w:r>
      <w:r>
        <w:t>Do I need to check that? Or can I assume it wont happen</w:t>
      </w:r>
    </w:p>
  </w:comment>
  <w:comment w:id="1" w:author="Roee Toledano" w:date="2023-08-11T12:19:00Z" w:initials="RT">
    <w:p w14:paraId="4289D92C" w14:textId="77777777" w:rsidR="004339DC" w:rsidRDefault="004339DC" w:rsidP="002C3103">
      <w:pPr>
        <w:pStyle w:val="CommentText"/>
        <w:bidi w:val="0"/>
      </w:pPr>
      <w:r>
        <w:rPr>
          <w:rStyle w:val="CommentReference"/>
        </w:rPr>
        <w:annotationRef/>
      </w:r>
      <w:r>
        <w:t>Should I report an error if the line is bigger than 80?</w:t>
      </w:r>
    </w:p>
  </w:comment>
  <w:comment w:id="2" w:author="Roee Toledano" w:date="2023-08-11T00:31:00Z" w:initials="RT">
    <w:p w14:paraId="04569288" w14:textId="75398F1B" w:rsidR="00985C28" w:rsidRDefault="00985C28" w:rsidP="004C09C6">
      <w:pPr>
        <w:pStyle w:val="CommentText"/>
        <w:bidi w:val="0"/>
      </w:pPr>
      <w:r>
        <w:rPr>
          <w:rStyle w:val="CommentReference"/>
        </w:rPr>
        <w:annotationRef/>
      </w:r>
      <w:r>
        <w:t>Is there a specific error I should return or is just printing "unknown command" error enough?</w:t>
      </w:r>
    </w:p>
  </w:comment>
  <w:comment w:id="3" w:author="Roee Toledano" w:date="2023-08-11T00:40:00Z" w:initials="RT">
    <w:p w14:paraId="1C2CA9F3" w14:textId="77777777" w:rsidR="001A1516" w:rsidRDefault="001A1516" w:rsidP="00EE758B">
      <w:pPr>
        <w:pStyle w:val="CommentText"/>
        <w:bidi w:val="0"/>
      </w:pPr>
      <w:r>
        <w:rPr>
          <w:rStyle w:val="CommentReference"/>
        </w:rPr>
        <w:annotationRef/>
      </w:r>
      <w:r>
        <w:t>Does this include numbers in label names?</w:t>
      </w:r>
    </w:p>
  </w:comment>
  <w:comment w:id="4" w:author="Roee Toledano" w:date="2023-08-11T12:50:00Z" w:initials="RT">
    <w:p w14:paraId="39A13751" w14:textId="77777777" w:rsidR="00002AEE" w:rsidRDefault="00002AEE" w:rsidP="00A10DAF">
      <w:pPr>
        <w:pStyle w:val="CommentText"/>
        <w:bidi w:val="0"/>
      </w:pPr>
      <w:r>
        <w:rPr>
          <w:rStyle w:val="CommentReference"/>
        </w:rPr>
        <w:annotationRef/>
      </w:r>
      <w:r>
        <w:t>NOTE: need to add this checking to case of which one is extern\entry and the other is regular declaration in labelTable</w:t>
      </w:r>
    </w:p>
  </w:comment>
  <w:comment w:id="5" w:author="Roee Toledano" w:date="2023-08-11T13:36:00Z" w:initials="RT">
    <w:p w14:paraId="0F9C343B" w14:textId="77777777" w:rsidR="00C7718A" w:rsidRDefault="00C7718A" w:rsidP="00D258F2">
      <w:pPr>
        <w:pStyle w:val="CommentText"/>
        <w:bidi w:val="0"/>
      </w:pPr>
      <w:r>
        <w:rPr>
          <w:rStyle w:val="CommentReference"/>
        </w:rPr>
        <w:annotationRef/>
      </w:r>
      <w:r>
        <w:t>Should I report an error if the file name isnt found, there isnt such a file with the ending needed, etc?</w:t>
      </w:r>
    </w:p>
  </w:comment>
  <w:comment w:id="6" w:author="Roee Toledano" w:date="2023-08-11T16:02:00Z" w:initials="RT">
    <w:p w14:paraId="571A89E7" w14:textId="77777777" w:rsidR="00190C37" w:rsidRDefault="00190C37" w:rsidP="003A6B8A">
      <w:pPr>
        <w:pStyle w:val="CommentText"/>
        <w:bidi w:val="0"/>
      </w:pPr>
      <w:r>
        <w:rPr>
          <w:rStyle w:val="CommentReference"/>
        </w:rPr>
        <w:annotationRef/>
      </w:r>
      <w:r>
        <w:t>Still don’t understand when a label\anything is relocatable and when it is external</w:t>
      </w:r>
    </w:p>
  </w:comment>
  <w:comment w:id="7" w:author="Roee Toledano" w:date="2023-08-11T16:09:00Z" w:initials="RT">
    <w:p w14:paraId="237A13E0" w14:textId="77777777" w:rsidR="00190C37" w:rsidRDefault="00190C37" w:rsidP="00DE068D">
      <w:pPr>
        <w:pStyle w:val="CommentText"/>
        <w:bidi w:val="0"/>
      </w:pPr>
      <w:r>
        <w:rPr>
          <w:rStyle w:val="CommentReference"/>
        </w:rPr>
        <w:annotationRef/>
      </w:r>
      <w:r>
        <w:t>Shouldn’t the assembler first make sure that there are no errors and if there are no errors indeed then add the labels to .ent file?</w:t>
      </w:r>
      <w:r>
        <w:br/>
        <w:t>Because if there are any errors the assembler shouldn’t create any files</w:t>
      </w:r>
    </w:p>
  </w:comment>
  <w:comment w:id="8" w:author="Roee Toledano" w:date="2023-08-11T16:13:00Z" w:initials="RT">
    <w:p w14:paraId="7107150A" w14:textId="77777777" w:rsidR="00391BB0" w:rsidRDefault="00391BB0" w:rsidP="00793BE7">
      <w:pPr>
        <w:pStyle w:val="CommentText"/>
        <w:bidi w:val="0"/>
      </w:pPr>
      <w:r>
        <w:rPr>
          <w:rStyle w:val="CommentReference"/>
        </w:rPr>
        <w:annotationRef/>
      </w:r>
      <w:r>
        <w:t>Do not understand what is meant here</w:t>
      </w:r>
    </w:p>
  </w:comment>
  <w:comment w:id="9" w:author="Roee Toledano" w:date="2023-08-11T16:17:00Z" w:initials="RT">
    <w:p w14:paraId="59299C29" w14:textId="77777777" w:rsidR="00391BB0" w:rsidRDefault="00391BB0" w:rsidP="00680A03">
      <w:pPr>
        <w:pStyle w:val="CommentText"/>
        <w:bidi w:val="0"/>
      </w:pPr>
      <w:r>
        <w:rPr>
          <w:rStyle w:val="CommentReference"/>
        </w:rPr>
        <w:annotationRef/>
      </w:r>
      <w:r>
        <w:t>Do not understand what is written here</w:t>
      </w:r>
    </w:p>
  </w:comment>
  <w:comment w:id="10" w:author="Roee Toledano" w:date="2023-08-11T16:18:00Z" w:initials="RT">
    <w:p w14:paraId="66C33379" w14:textId="77777777" w:rsidR="00391BB0" w:rsidRDefault="00391BB0" w:rsidP="004132E6">
      <w:pPr>
        <w:pStyle w:val="CommentText"/>
        <w:bidi w:val="0"/>
      </w:pPr>
      <w:r>
        <w:rPr>
          <w:rStyle w:val="CommentReference"/>
        </w:rPr>
        <w:annotationRef/>
      </w:r>
      <w:r>
        <w:t xml:space="preserve">What is </w:t>
      </w:r>
      <w:r>
        <w:rPr>
          <w:rFonts w:hint="eastAsia"/>
          <w:rtl/>
        </w:rPr>
        <w:t>מערך</w:t>
      </w:r>
      <w:r>
        <w:rPr>
          <w:rtl/>
        </w:rPr>
        <w:t xml:space="preserve"> קוד המכונה?</w:t>
      </w:r>
    </w:p>
  </w:comment>
  <w:comment w:id="11" w:author="Roee Toledano" w:date="2023-08-11T17:25:00Z" w:initials="RT">
    <w:p w14:paraId="46E43327" w14:textId="77777777" w:rsidR="007124E9" w:rsidRDefault="007124E9" w:rsidP="00302FA2">
      <w:pPr>
        <w:pStyle w:val="CommentText"/>
        <w:bidi w:val="0"/>
      </w:pPr>
      <w:r>
        <w:rPr>
          <w:rStyle w:val="CommentReference"/>
        </w:rPr>
        <w:annotationRef/>
      </w:r>
      <w:r>
        <w:t>Don’t understand what is meant here</w:t>
      </w:r>
    </w:p>
  </w:comment>
  <w:comment w:id="12" w:author="Roee Toledano" w:date="2023-08-11T17:51:00Z" w:initials="RT">
    <w:p w14:paraId="4BED2F15" w14:textId="77777777" w:rsidR="008045AD" w:rsidRDefault="008045AD" w:rsidP="00EC1C2B">
      <w:pPr>
        <w:pStyle w:val="CommentText"/>
        <w:bidi w:val="0"/>
      </w:pPr>
      <w:r>
        <w:rPr>
          <w:rStyle w:val="CommentReference"/>
        </w:rPr>
        <w:annotationRef/>
      </w:r>
      <w:r>
        <w:t>So does it mean 1 word for / one word for t, or 1 word for /t?</w:t>
      </w:r>
    </w:p>
  </w:comment>
  <w:comment w:id="13" w:author="Roee Toledano" w:date="2023-08-11T17:54:00Z" w:initials="RT">
    <w:p w14:paraId="295B30EA" w14:textId="77777777" w:rsidR="008045AD" w:rsidRDefault="008045AD" w:rsidP="0068411E">
      <w:pPr>
        <w:pStyle w:val="CommentText"/>
        <w:bidi w:val="0"/>
      </w:pPr>
      <w:r>
        <w:rPr>
          <w:rStyle w:val="CommentReference"/>
        </w:rPr>
        <w:annotationRef/>
      </w:r>
      <w:r>
        <w:t>Of course there is! Mov for example</w:t>
      </w:r>
    </w:p>
  </w:comment>
  <w:comment w:id="14" w:author="Roee Toledano" w:date="2023-08-11T18:04:00Z" w:initials="RT">
    <w:p w14:paraId="6CE2C346" w14:textId="77777777" w:rsidR="00AA3895" w:rsidRDefault="00AA3895" w:rsidP="002F390A">
      <w:pPr>
        <w:pStyle w:val="CommentText"/>
        <w:bidi w:val="0"/>
      </w:pPr>
      <w:r>
        <w:rPr>
          <w:rStyle w:val="CommentReference"/>
        </w:rPr>
        <w:annotationRef/>
      </w:r>
      <w:r>
        <w:t>Still unsure, need to check with others and in the forum (especially lookout for what Roei Rachmani says)</w:t>
      </w:r>
    </w:p>
  </w:comment>
  <w:comment w:id="15" w:author="Roee Toledano" w:date="2023-08-11T18:11:00Z" w:initials="RT">
    <w:p w14:paraId="69904105" w14:textId="77777777" w:rsidR="00427748" w:rsidRDefault="00427748" w:rsidP="00B17B63">
      <w:pPr>
        <w:pStyle w:val="CommentText"/>
        <w:bidi w:val="0"/>
      </w:pPr>
      <w:r>
        <w:rPr>
          <w:rStyle w:val="CommentReference"/>
        </w:rPr>
        <w:annotationRef/>
      </w:r>
      <w:r>
        <w:t>What does that mean?</w:t>
      </w:r>
    </w:p>
  </w:comment>
  <w:comment w:id="16" w:author="Roee Toledano" w:date="2023-08-11T18:20:00Z" w:initials="RT">
    <w:p w14:paraId="2CD2BBD2" w14:textId="77777777" w:rsidR="00427748" w:rsidRDefault="00427748" w:rsidP="00D9345E">
      <w:pPr>
        <w:pStyle w:val="CommentText"/>
        <w:bidi w:val="0"/>
      </w:pPr>
      <w:r>
        <w:rPr>
          <w:rStyle w:val="CommentReference"/>
        </w:rPr>
        <w:annotationRef/>
      </w:r>
      <w:r>
        <w:t>What does that mean?! How do I do it?</w:t>
      </w:r>
    </w:p>
  </w:comment>
  <w:comment w:id="17" w:author="Roee Toledano" w:date="2023-08-11T18:21:00Z" w:initials="RT">
    <w:p w14:paraId="58858295" w14:textId="77777777" w:rsidR="00405B78" w:rsidRDefault="00405B78" w:rsidP="0081175A">
      <w:pPr>
        <w:pStyle w:val="CommentText"/>
        <w:bidi w:val="0"/>
      </w:pPr>
      <w:r>
        <w:rPr>
          <w:rStyle w:val="CommentReference"/>
        </w:rPr>
        <w:annotationRef/>
      </w:r>
      <w:r>
        <w:t>What does that mean?</w:t>
      </w:r>
    </w:p>
  </w:comment>
  <w:comment w:id="18" w:author="Roee Toledano" w:date="2023-08-11T18:29:00Z" w:initials="RT">
    <w:p w14:paraId="2003E940" w14:textId="77777777" w:rsidR="00405B78" w:rsidRDefault="00405B78" w:rsidP="00947429">
      <w:pPr>
        <w:pStyle w:val="CommentText"/>
        <w:bidi w:val="0"/>
      </w:pPr>
      <w:r>
        <w:rPr>
          <w:rStyle w:val="CommentReference"/>
        </w:rPr>
        <w:annotationRef/>
      </w:r>
      <w:r>
        <w:rPr>
          <w:rFonts w:hint="eastAsia"/>
          <w:rtl/>
        </w:rPr>
        <w:t>חריגת</w:t>
      </w:r>
      <w:r>
        <w:rPr>
          <w:rtl/>
        </w:rPr>
        <w:t xml:space="preserve"> זיכרון של הזכרון של המחשב בתכנית (כלומר נגמר מקום במערך) או זכרון אמיתי?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459D30" w15:done="0"/>
  <w15:commentEx w15:paraId="4289D92C" w15:done="0"/>
  <w15:commentEx w15:paraId="04569288" w15:done="0"/>
  <w15:commentEx w15:paraId="1C2CA9F3" w15:done="0"/>
  <w15:commentEx w15:paraId="39A13751" w15:done="0"/>
  <w15:commentEx w15:paraId="0F9C343B" w15:done="0"/>
  <w15:commentEx w15:paraId="571A89E7" w15:done="0"/>
  <w15:commentEx w15:paraId="237A13E0" w15:done="0"/>
  <w15:commentEx w15:paraId="7107150A" w15:done="0"/>
  <w15:commentEx w15:paraId="59299C29" w15:done="0"/>
  <w15:commentEx w15:paraId="66C33379" w15:done="0"/>
  <w15:commentEx w15:paraId="46E43327" w15:done="0"/>
  <w15:commentEx w15:paraId="4BED2F15" w15:done="0"/>
  <w15:commentEx w15:paraId="295B30EA" w15:done="0"/>
  <w15:commentEx w15:paraId="6CE2C346" w15:done="0"/>
  <w15:commentEx w15:paraId="69904105" w15:done="0"/>
  <w15:commentEx w15:paraId="2CD2BBD2" w15:done="0"/>
  <w15:commentEx w15:paraId="58858295" w15:done="0"/>
  <w15:commentEx w15:paraId="2003E9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0A553" w16cex:dateUtc="2023-08-11T09:17:00Z"/>
  <w16cex:commentExtensible w16cex:durableId="2880A5D1" w16cex:dateUtc="2023-08-11T09:19:00Z"/>
  <w16cex:commentExtensible w16cex:durableId="287FFFD2" w16cex:dateUtc="2023-08-10T21:31:00Z"/>
  <w16cex:commentExtensible w16cex:durableId="28800213" w16cex:dateUtc="2023-08-10T21:40:00Z"/>
  <w16cex:commentExtensible w16cex:durableId="2880AD0D" w16cex:dateUtc="2023-08-11T09:50:00Z"/>
  <w16cex:commentExtensible w16cex:durableId="2880B7C5" w16cex:dateUtc="2023-08-11T10:36:00Z"/>
  <w16cex:commentExtensible w16cex:durableId="2880DA1F" w16cex:dateUtc="2023-08-11T13:02:00Z"/>
  <w16cex:commentExtensible w16cex:durableId="2880DBBF" w16cex:dateUtc="2023-08-11T13:09:00Z"/>
  <w16cex:commentExtensible w16cex:durableId="2880DCA3" w16cex:dateUtc="2023-08-11T13:13:00Z"/>
  <w16cex:commentExtensible w16cex:durableId="2880DDB7" w16cex:dateUtc="2023-08-11T13:17:00Z"/>
  <w16cex:commentExtensible w16cex:durableId="2880DDF1" w16cex:dateUtc="2023-08-11T13:18:00Z"/>
  <w16cex:commentExtensible w16cex:durableId="2880ED7D" w16cex:dateUtc="2023-08-11T14:25:00Z"/>
  <w16cex:commentExtensible w16cex:durableId="2880F39C" w16cex:dateUtc="2023-08-11T14:51:00Z"/>
  <w16cex:commentExtensible w16cex:durableId="2880F469" w16cex:dateUtc="2023-08-11T14:54:00Z"/>
  <w16cex:commentExtensible w16cex:durableId="2880F6C9" w16cex:dateUtc="2023-08-11T15:04:00Z"/>
  <w16cex:commentExtensible w16cex:durableId="2880F83B" w16cex:dateUtc="2023-08-11T15:11:00Z"/>
  <w16cex:commentExtensible w16cex:durableId="2880FA73" w16cex:dateUtc="2023-08-11T15:20:00Z"/>
  <w16cex:commentExtensible w16cex:durableId="2880FA8E" w16cex:dateUtc="2023-08-11T15:21:00Z"/>
  <w16cex:commentExtensible w16cex:durableId="2880FC9E" w16cex:dateUtc="2023-08-11T1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459D30" w16cid:durableId="2880A553"/>
  <w16cid:commentId w16cid:paraId="4289D92C" w16cid:durableId="2880A5D1"/>
  <w16cid:commentId w16cid:paraId="04569288" w16cid:durableId="287FFFD2"/>
  <w16cid:commentId w16cid:paraId="1C2CA9F3" w16cid:durableId="28800213"/>
  <w16cid:commentId w16cid:paraId="39A13751" w16cid:durableId="2880AD0D"/>
  <w16cid:commentId w16cid:paraId="0F9C343B" w16cid:durableId="2880B7C5"/>
  <w16cid:commentId w16cid:paraId="571A89E7" w16cid:durableId="2880DA1F"/>
  <w16cid:commentId w16cid:paraId="237A13E0" w16cid:durableId="2880DBBF"/>
  <w16cid:commentId w16cid:paraId="7107150A" w16cid:durableId="2880DCA3"/>
  <w16cid:commentId w16cid:paraId="59299C29" w16cid:durableId="2880DDB7"/>
  <w16cid:commentId w16cid:paraId="66C33379" w16cid:durableId="2880DDF1"/>
  <w16cid:commentId w16cid:paraId="46E43327" w16cid:durableId="2880ED7D"/>
  <w16cid:commentId w16cid:paraId="4BED2F15" w16cid:durableId="2880F39C"/>
  <w16cid:commentId w16cid:paraId="295B30EA" w16cid:durableId="2880F469"/>
  <w16cid:commentId w16cid:paraId="6CE2C346" w16cid:durableId="2880F6C9"/>
  <w16cid:commentId w16cid:paraId="69904105" w16cid:durableId="2880F83B"/>
  <w16cid:commentId w16cid:paraId="2CD2BBD2" w16cid:durableId="2880FA73"/>
  <w16cid:commentId w16cid:paraId="58858295" w16cid:durableId="2880FA8E"/>
  <w16cid:commentId w16cid:paraId="2003E940" w16cid:durableId="2880F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89D6"/>
    <w:multiLevelType w:val="hybridMultilevel"/>
    <w:tmpl w:val="2D661232"/>
    <w:lvl w:ilvl="0" w:tplc="475E6CB2">
      <w:start w:val="1"/>
      <w:numFmt w:val="decimal"/>
      <w:lvlText w:val="%1."/>
      <w:lvlJc w:val="left"/>
      <w:pPr>
        <w:ind w:left="720" w:hanging="360"/>
      </w:pPr>
    </w:lvl>
    <w:lvl w:ilvl="1" w:tplc="77743596">
      <w:start w:val="1"/>
      <w:numFmt w:val="lowerLetter"/>
      <w:lvlText w:val="%2."/>
      <w:lvlJc w:val="left"/>
      <w:pPr>
        <w:ind w:left="1440" w:hanging="360"/>
      </w:pPr>
    </w:lvl>
    <w:lvl w:ilvl="2" w:tplc="36C474B8">
      <w:start w:val="1"/>
      <w:numFmt w:val="lowerRoman"/>
      <w:lvlText w:val="%3."/>
      <w:lvlJc w:val="right"/>
      <w:pPr>
        <w:ind w:left="2160" w:hanging="180"/>
      </w:pPr>
    </w:lvl>
    <w:lvl w:ilvl="3" w:tplc="3432C84E">
      <w:start w:val="1"/>
      <w:numFmt w:val="decimal"/>
      <w:lvlText w:val="%4."/>
      <w:lvlJc w:val="left"/>
      <w:pPr>
        <w:ind w:left="2880" w:hanging="360"/>
      </w:pPr>
    </w:lvl>
    <w:lvl w:ilvl="4" w:tplc="D7B0F984">
      <w:start w:val="1"/>
      <w:numFmt w:val="lowerLetter"/>
      <w:lvlText w:val="%5."/>
      <w:lvlJc w:val="left"/>
      <w:pPr>
        <w:ind w:left="3600" w:hanging="360"/>
      </w:pPr>
    </w:lvl>
    <w:lvl w:ilvl="5" w:tplc="D6CE2DDE">
      <w:start w:val="1"/>
      <w:numFmt w:val="lowerRoman"/>
      <w:lvlText w:val="%6."/>
      <w:lvlJc w:val="right"/>
      <w:pPr>
        <w:ind w:left="4320" w:hanging="180"/>
      </w:pPr>
    </w:lvl>
    <w:lvl w:ilvl="6" w:tplc="2506ADE8">
      <w:start w:val="1"/>
      <w:numFmt w:val="decimal"/>
      <w:lvlText w:val="%7."/>
      <w:lvlJc w:val="left"/>
      <w:pPr>
        <w:ind w:left="5040" w:hanging="360"/>
      </w:pPr>
    </w:lvl>
    <w:lvl w:ilvl="7" w:tplc="3AEAB182">
      <w:start w:val="1"/>
      <w:numFmt w:val="lowerLetter"/>
      <w:lvlText w:val="%8."/>
      <w:lvlJc w:val="left"/>
      <w:pPr>
        <w:ind w:left="5760" w:hanging="360"/>
      </w:pPr>
    </w:lvl>
    <w:lvl w:ilvl="8" w:tplc="7032A0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A69A"/>
    <w:multiLevelType w:val="hybridMultilevel"/>
    <w:tmpl w:val="5F166DAA"/>
    <w:lvl w:ilvl="0" w:tplc="A4A841F8">
      <w:start w:val="1"/>
      <w:numFmt w:val="decimal"/>
      <w:lvlText w:val="%1."/>
      <w:lvlJc w:val="left"/>
      <w:pPr>
        <w:ind w:left="720" w:hanging="360"/>
      </w:pPr>
    </w:lvl>
    <w:lvl w:ilvl="1" w:tplc="225A60A2">
      <w:start w:val="1"/>
      <w:numFmt w:val="lowerLetter"/>
      <w:lvlText w:val="%2."/>
      <w:lvlJc w:val="left"/>
      <w:pPr>
        <w:ind w:left="1440" w:hanging="360"/>
      </w:pPr>
    </w:lvl>
    <w:lvl w:ilvl="2" w:tplc="8E4A40C0">
      <w:start w:val="1"/>
      <w:numFmt w:val="lowerRoman"/>
      <w:lvlText w:val="%3."/>
      <w:lvlJc w:val="right"/>
      <w:pPr>
        <w:ind w:left="2160" w:hanging="180"/>
      </w:pPr>
    </w:lvl>
    <w:lvl w:ilvl="3" w:tplc="562C459E">
      <w:start w:val="1"/>
      <w:numFmt w:val="decimal"/>
      <w:lvlText w:val="%4."/>
      <w:lvlJc w:val="left"/>
      <w:pPr>
        <w:ind w:left="2880" w:hanging="360"/>
      </w:pPr>
    </w:lvl>
    <w:lvl w:ilvl="4" w:tplc="29761BD2">
      <w:start w:val="1"/>
      <w:numFmt w:val="lowerLetter"/>
      <w:lvlText w:val="%5."/>
      <w:lvlJc w:val="left"/>
      <w:pPr>
        <w:ind w:left="3600" w:hanging="360"/>
      </w:pPr>
    </w:lvl>
    <w:lvl w:ilvl="5" w:tplc="9082789A">
      <w:start w:val="1"/>
      <w:numFmt w:val="lowerRoman"/>
      <w:lvlText w:val="%6."/>
      <w:lvlJc w:val="right"/>
      <w:pPr>
        <w:ind w:left="4320" w:hanging="180"/>
      </w:pPr>
    </w:lvl>
    <w:lvl w:ilvl="6" w:tplc="3BBC2D70">
      <w:start w:val="1"/>
      <w:numFmt w:val="decimal"/>
      <w:lvlText w:val="%7."/>
      <w:lvlJc w:val="left"/>
      <w:pPr>
        <w:ind w:left="5040" w:hanging="360"/>
      </w:pPr>
    </w:lvl>
    <w:lvl w:ilvl="7" w:tplc="870E91B4">
      <w:start w:val="1"/>
      <w:numFmt w:val="lowerLetter"/>
      <w:lvlText w:val="%8."/>
      <w:lvlJc w:val="left"/>
      <w:pPr>
        <w:ind w:left="5760" w:hanging="360"/>
      </w:pPr>
    </w:lvl>
    <w:lvl w:ilvl="8" w:tplc="43769B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F92A"/>
    <w:multiLevelType w:val="hybridMultilevel"/>
    <w:tmpl w:val="E18C7AD0"/>
    <w:lvl w:ilvl="0" w:tplc="F42027A4">
      <w:start w:val="1"/>
      <w:numFmt w:val="decimal"/>
      <w:lvlText w:val="%1."/>
      <w:lvlJc w:val="left"/>
      <w:pPr>
        <w:ind w:left="720" w:hanging="360"/>
      </w:pPr>
    </w:lvl>
    <w:lvl w:ilvl="1" w:tplc="1B4472BC">
      <w:start w:val="1"/>
      <w:numFmt w:val="lowerLetter"/>
      <w:lvlText w:val="%2."/>
      <w:lvlJc w:val="left"/>
      <w:pPr>
        <w:ind w:left="1440" w:hanging="360"/>
      </w:pPr>
    </w:lvl>
    <w:lvl w:ilvl="2" w:tplc="1D0CCF70">
      <w:start w:val="1"/>
      <w:numFmt w:val="lowerRoman"/>
      <w:lvlText w:val="%3."/>
      <w:lvlJc w:val="right"/>
      <w:pPr>
        <w:ind w:left="2160" w:hanging="180"/>
      </w:pPr>
    </w:lvl>
    <w:lvl w:ilvl="3" w:tplc="759A1DAC">
      <w:start w:val="1"/>
      <w:numFmt w:val="decimal"/>
      <w:lvlText w:val="%4."/>
      <w:lvlJc w:val="left"/>
      <w:pPr>
        <w:ind w:left="2880" w:hanging="360"/>
      </w:pPr>
    </w:lvl>
    <w:lvl w:ilvl="4" w:tplc="DB1A05A8">
      <w:start w:val="1"/>
      <w:numFmt w:val="lowerLetter"/>
      <w:lvlText w:val="%5."/>
      <w:lvlJc w:val="left"/>
      <w:pPr>
        <w:ind w:left="3600" w:hanging="360"/>
      </w:pPr>
    </w:lvl>
    <w:lvl w:ilvl="5" w:tplc="5FC0A150">
      <w:start w:val="1"/>
      <w:numFmt w:val="lowerRoman"/>
      <w:lvlText w:val="%6."/>
      <w:lvlJc w:val="right"/>
      <w:pPr>
        <w:ind w:left="4320" w:hanging="180"/>
      </w:pPr>
    </w:lvl>
    <w:lvl w:ilvl="6" w:tplc="04FEE4E0">
      <w:start w:val="1"/>
      <w:numFmt w:val="decimal"/>
      <w:lvlText w:val="%7."/>
      <w:lvlJc w:val="left"/>
      <w:pPr>
        <w:ind w:left="5040" w:hanging="360"/>
      </w:pPr>
    </w:lvl>
    <w:lvl w:ilvl="7" w:tplc="1BF260AC">
      <w:start w:val="1"/>
      <w:numFmt w:val="lowerLetter"/>
      <w:lvlText w:val="%8."/>
      <w:lvlJc w:val="left"/>
      <w:pPr>
        <w:ind w:left="5760" w:hanging="360"/>
      </w:pPr>
    </w:lvl>
    <w:lvl w:ilvl="8" w:tplc="052836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64D6"/>
    <w:multiLevelType w:val="hybridMultilevel"/>
    <w:tmpl w:val="C95E8E86"/>
    <w:lvl w:ilvl="0" w:tplc="1D9E8A44">
      <w:start w:val="1"/>
      <w:numFmt w:val="decimal"/>
      <w:lvlText w:val="%1."/>
      <w:lvlJc w:val="left"/>
      <w:pPr>
        <w:ind w:left="720" w:hanging="360"/>
      </w:pPr>
    </w:lvl>
    <w:lvl w:ilvl="1" w:tplc="CB5E5400">
      <w:start w:val="1"/>
      <w:numFmt w:val="lowerLetter"/>
      <w:lvlText w:val="%2."/>
      <w:lvlJc w:val="left"/>
      <w:pPr>
        <w:ind w:left="1440" w:hanging="360"/>
      </w:pPr>
    </w:lvl>
    <w:lvl w:ilvl="2" w:tplc="E02A276A">
      <w:start w:val="1"/>
      <w:numFmt w:val="lowerRoman"/>
      <w:lvlText w:val="%3."/>
      <w:lvlJc w:val="right"/>
      <w:pPr>
        <w:ind w:left="2160" w:hanging="180"/>
      </w:pPr>
    </w:lvl>
    <w:lvl w:ilvl="3" w:tplc="7C3443D2">
      <w:start w:val="1"/>
      <w:numFmt w:val="decimal"/>
      <w:lvlText w:val="%4."/>
      <w:lvlJc w:val="left"/>
      <w:pPr>
        <w:ind w:left="2880" w:hanging="360"/>
      </w:pPr>
    </w:lvl>
    <w:lvl w:ilvl="4" w:tplc="406A755E">
      <w:start w:val="1"/>
      <w:numFmt w:val="lowerLetter"/>
      <w:lvlText w:val="%5."/>
      <w:lvlJc w:val="left"/>
      <w:pPr>
        <w:ind w:left="3600" w:hanging="360"/>
      </w:pPr>
    </w:lvl>
    <w:lvl w:ilvl="5" w:tplc="329CFF98">
      <w:start w:val="1"/>
      <w:numFmt w:val="lowerRoman"/>
      <w:lvlText w:val="%6."/>
      <w:lvlJc w:val="right"/>
      <w:pPr>
        <w:ind w:left="4320" w:hanging="180"/>
      </w:pPr>
    </w:lvl>
    <w:lvl w:ilvl="6" w:tplc="F77E49AA">
      <w:start w:val="1"/>
      <w:numFmt w:val="decimal"/>
      <w:lvlText w:val="%7."/>
      <w:lvlJc w:val="left"/>
      <w:pPr>
        <w:ind w:left="5040" w:hanging="360"/>
      </w:pPr>
    </w:lvl>
    <w:lvl w:ilvl="7" w:tplc="8444BFEA">
      <w:start w:val="1"/>
      <w:numFmt w:val="lowerLetter"/>
      <w:lvlText w:val="%8."/>
      <w:lvlJc w:val="left"/>
      <w:pPr>
        <w:ind w:left="5760" w:hanging="360"/>
      </w:pPr>
    </w:lvl>
    <w:lvl w:ilvl="8" w:tplc="FC5609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50D27"/>
    <w:multiLevelType w:val="hybridMultilevel"/>
    <w:tmpl w:val="A508C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AB0CCF"/>
    <w:multiLevelType w:val="hybridMultilevel"/>
    <w:tmpl w:val="B03A195C"/>
    <w:lvl w:ilvl="0" w:tplc="4C9A39F8">
      <w:start w:val="1"/>
      <w:numFmt w:val="decimal"/>
      <w:lvlText w:val="%1."/>
      <w:lvlJc w:val="left"/>
      <w:pPr>
        <w:ind w:left="720" w:hanging="360"/>
      </w:pPr>
    </w:lvl>
    <w:lvl w:ilvl="1" w:tplc="64408670">
      <w:start w:val="1"/>
      <w:numFmt w:val="lowerLetter"/>
      <w:lvlText w:val="%2."/>
      <w:lvlJc w:val="left"/>
      <w:pPr>
        <w:ind w:left="1440" w:hanging="360"/>
      </w:pPr>
    </w:lvl>
    <w:lvl w:ilvl="2" w:tplc="0C161314">
      <w:start w:val="1"/>
      <w:numFmt w:val="lowerRoman"/>
      <w:lvlText w:val="%3."/>
      <w:lvlJc w:val="right"/>
      <w:pPr>
        <w:ind w:left="2160" w:hanging="180"/>
      </w:pPr>
    </w:lvl>
    <w:lvl w:ilvl="3" w:tplc="545E3248">
      <w:start w:val="1"/>
      <w:numFmt w:val="decimal"/>
      <w:lvlText w:val="%4."/>
      <w:lvlJc w:val="left"/>
      <w:pPr>
        <w:ind w:left="2880" w:hanging="360"/>
      </w:pPr>
    </w:lvl>
    <w:lvl w:ilvl="4" w:tplc="3B604662">
      <w:start w:val="1"/>
      <w:numFmt w:val="lowerLetter"/>
      <w:lvlText w:val="%5."/>
      <w:lvlJc w:val="left"/>
      <w:pPr>
        <w:ind w:left="3600" w:hanging="360"/>
      </w:pPr>
    </w:lvl>
    <w:lvl w:ilvl="5" w:tplc="A4802BFA">
      <w:start w:val="1"/>
      <w:numFmt w:val="lowerRoman"/>
      <w:lvlText w:val="%6."/>
      <w:lvlJc w:val="right"/>
      <w:pPr>
        <w:ind w:left="4320" w:hanging="180"/>
      </w:pPr>
    </w:lvl>
    <w:lvl w:ilvl="6" w:tplc="6F7C47C6">
      <w:start w:val="1"/>
      <w:numFmt w:val="decimal"/>
      <w:lvlText w:val="%7."/>
      <w:lvlJc w:val="left"/>
      <w:pPr>
        <w:ind w:left="5040" w:hanging="360"/>
      </w:pPr>
    </w:lvl>
    <w:lvl w:ilvl="7" w:tplc="F594D826">
      <w:start w:val="1"/>
      <w:numFmt w:val="lowerLetter"/>
      <w:lvlText w:val="%8."/>
      <w:lvlJc w:val="left"/>
      <w:pPr>
        <w:ind w:left="5760" w:hanging="360"/>
      </w:pPr>
    </w:lvl>
    <w:lvl w:ilvl="8" w:tplc="BA32A0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B252F"/>
    <w:multiLevelType w:val="hybridMultilevel"/>
    <w:tmpl w:val="A202C9EE"/>
    <w:lvl w:ilvl="0" w:tplc="22FA16C8">
      <w:start w:val="1"/>
      <w:numFmt w:val="decimal"/>
      <w:lvlText w:val="%1."/>
      <w:lvlJc w:val="left"/>
      <w:pPr>
        <w:ind w:left="720" w:hanging="360"/>
      </w:pPr>
    </w:lvl>
    <w:lvl w:ilvl="1" w:tplc="4638304E">
      <w:start w:val="1"/>
      <w:numFmt w:val="lowerLetter"/>
      <w:lvlText w:val="%2."/>
      <w:lvlJc w:val="left"/>
      <w:pPr>
        <w:ind w:left="1440" w:hanging="360"/>
      </w:pPr>
    </w:lvl>
    <w:lvl w:ilvl="2" w:tplc="825A1A96">
      <w:start w:val="1"/>
      <w:numFmt w:val="lowerRoman"/>
      <w:lvlText w:val="%3."/>
      <w:lvlJc w:val="right"/>
      <w:pPr>
        <w:ind w:left="2160" w:hanging="180"/>
      </w:pPr>
    </w:lvl>
    <w:lvl w:ilvl="3" w:tplc="405EBCEC">
      <w:start w:val="1"/>
      <w:numFmt w:val="decimal"/>
      <w:lvlText w:val="%4."/>
      <w:lvlJc w:val="left"/>
      <w:pPr>
        <w:ind w:left="2880" w:hanging="360"/>
      </w:pPr>
    </w:lvl>
    <w:lvl w:ilvl="4" w:tplc="3620B0AC">
      <w:start w:val="1"/>
      <w:numFmt w:val="lowerLetter"/>
      <w:lvlText w:val="%5."/>
      <w:lvlJc w:val="left"/>
      <w:pPr>
        <w:ind w:left="3600" w:hanging="360"/>
      </w:pPr>
    </w:lvl>
    <w:lvl w:ilvl="5" w:tplc="253A9D94">
      <w:start w:val="1"/>
      <w:numFmt w:val="lowerRoman"/>
      <w:lvlText w:val="%6."/>
      <w:lvlJc w:val="right"/>
      <w:pPr>
        <w:ind w:left="4320" w:hanging="180"/>
      </w:pPr>
    </w:lvl>
    <w:lvl w:ilvl="6" w:tplc="DCE6013E">
      <w:start w:val="1"/>
      <w:numFmt w:val="decimal"/>
      <w:lvlText w:val="%7."/>
      <w:lvlJc w:val="left"/>
      <w:pPr>
        <w:ind w:left="5040" w:hanging="360"/>
      </w:pPr>
    </w:lvl>
    <w:lvl w:ilvl="7" w:tplc="E7F6575C">
      <w:start w:val="1"/>
      <w:numFmt w:val="lowerLetter"/>
      <w:lvlText w:val="%8."/>
      <w:lvlJc w:val="left"/>
      <w:pPr>
        <w:ind w:left="5760" w:hanging="360"/>
      </w:pPr>
    </w:lvl>
    <w:lvl w:ilvl="8" w:tplc="B70272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777A4"/>
    <w:multiLevelType w:val="hybridMultilevel"/>
    <w:tmpl w:val="47B68862"/>
    <w:lvl w:ilvl="0" w:tplc="883290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DBD32"/>
    <w:multiLevelType w:val="hybridMultilevel"/>
    <w:tmpl w:val="C0CAA738"/>
    <w:lvl w:ilvl="0" w:tplc="B9847832">
      <w:start w:val="1"/>
      <w:numFmt w:val="decimal"/>
      <w:lvlText w:val="%1."/>
      <w:lvlJc w:val="left"/>
      <w:pPr>
        <w:ind w:left="720" w:hanging="360"/>
      </w:pPr>
    </w:lvl>
    <w:lvl w:ilvl="1" w:tplc="BB1EFEF2">
      <w:start w:val="1"/>
      <w:numFmt w:val="lowerLetter"/>
      <w:lvlText w:val="%2."/>
      <w:lvlJc w:val="left"/>
      <w:pPr>
        <w:ind w:left="1440" w:hanging="360"/>
      </w:pPr>
    </w:lvl>
    <w:lvl w:ilvl="2" w:tplc="4016D8C0">
      <w:start w:val="1"/>
      <w:numFmt w:val="lowerRoman"/>
      <w:lvlText w:val="%3."/>
      <w:lvlJc w:val="right"/>
      <w:pPr>
        <w:ind w:left="2160" w:hanging="180"/>
      </w:pPr>
    </w:lvl>
    <w:lvl w:ilvl="3" w:tplc="B5FE6662">
      <w:start w:val="1"/>
      <w:numFmt w:val="decimal"/>
      <w:lvlText w:val="%4."/>
      <w:lvlJc w:val="left"/>
      <w:pPr>
        <w:ind w:left="2880" w:hanging="360"/>
      </w:pPr>
    </w:lvl>
    <w:lvl w:ilvl="4" w:tplc="59569482">
      <w:start w:val="1"/>
      <w:numFmt w:val="lowerLetter"/>
      <w:lvlText w:val="%5."/>
      <w:lvlJc w:val="left"/>
      <w:pPr>
        <w:ind w:left="3600" w:hanging="360"/>
      </w:pPr>
    </w:lvl>
    <w:lvl w:ilvl="5" w:tplc="BAD88B36">
      <w:start w:val="1"/>
      <w:numFmt w:val="lowerRoman"/>
      <w:lvlText w:val="%6."/>
      <w:lvlJc w:val="right"/>
      <w:pPr>
        <w:ind w:left="4320" w:hanging="180"/>
      </w:pPr>
    </w:lvl>
    <w:lvl w:ilvl="6" w:tplc="0B701ECC">
      <w:start w:val="1"/>
      <w:numFmt w:val="decimal"/>
      <w:lvlText w:val="%7."/>
      <w:lvlJc w:val="left"/>
      <w:pPr>
        <w:ind w:left="5040" w:hanging="360"/>
      </w:pPr>
    </w:lvl>
    <w:lvl w:ilvl="7" w:tplc="E448393C">
      <w:start w:val="1"/>
      <w:numFmt w:val="lowerLetter"/>
      <w:lvlText w:val="%8."/>
      <w:lvlJc w:val="left"/>
      <w:pPr>
        <w:ind w:left="5760" w:hanging="360"/>
      </w:pPr>
    </w:lvl>
    <w:lvl w:ilvl="8" w:tplc="1722FC9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D4A83"/>
    <w:multiLevelType w:val="hybridMultilevel"/>
    <w:tmpl w:val="51245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368579">
    <w:abstractNumId w:val="5"/>
  </w:num>
  <w:num w:numId="2" w16cid:durableId="315644488">
    <w:abstractNumId w:val="1"/>
  </w:num>
  <w:num w:numId="3" w16cid:durableId="492574474">
    <w:abstractNumId w:val="0"/>
  </w:num>
  <w:num w:numId="4" w16cid:durableId="1287274796">
    <w:abstractNumId w:val="2"/>
  </w:num>
  <w:num w:numId="5" w16cid:durableId="1831939881">
    <w:abstractNumId w:val="3"/>
  </w:num>
  <w:num w:numId="6" w16cid:durableId="1998536200">
    <w:abstractNumId w:val="8"/>
  </w:num>
  <w:num w:numId="7" w16cid:durableId="500972962">
    <w:abstractNumId w:val="6"/>
  </w:num>
  <w:num w:numId="8" w16cid:durableId="646515528">
    <w:abstractNumId w:val="9"/>
  </w:num>
  <w:num w:numId="9" w16cid:durableId="142741093">
    <w:abstractNumId w:val="4"/>
  </w:num>
  <w:num w:numId="10" w16cid:durableId="101457391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ee Toledano">
    <w15:presenceInfo w15:providerId="Windows Live" w15:userId="f53e5f4c7abe22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38859"/>
    <w:rsid w:val="000004E5"/>
    <w:rsid w:val="00002AEE"/>
    <w:rsid w:val="0001110B"/>
    <w:rsid w:val="000172DF"/>
    <w:rsid w:val="00022040"/>
    <w:rsid w:val="000444F0"/>
    <w:rsid w:val="00055335"/>
    <w:rsid w:val="00056103"/>
    <w:rsid w:val="000639BC"/>
    <w:rsid w:val="000901C6"/>
    <w:rsid w:val="00097F5C"/>
    <w:rsid w:val="000B0343"/>
    <w:rsid w:val="000D41F6"/>
    <w:rsid w:val="000E1AD8"/>
    <w:rsid w:val="0010171C"/>
    <w:rsid w:val="001030AC"/>
    <w:rsid w:val="00110B0F"/>
    <w:rsid w:val="00125085"/>
    <w:rsid w:val="00164389"/>
    <w:rsid w:val="00164862"/>
    <w:rsid w:val="00164919"/>
    <w:rsid w:val="00172469"/>
    <w:rsid w:val="00173CD7"/>
    <w:rsid w:val="00181CCB"/>
    <w:rsid w:val="0018269F"/>
    <w:rsid w:val="00190C37"/>
    <w:rsid w:val="001A1516"/>
    <w:rsid w:val="001B3546"/>
    <w:rsid w:val="001B471C"/>
    <w:rsid w:val="001B4C8C"/>
    <w:rsid w:val="001C18B7"/>
    <w:rsid w:val="001C5F50"/>
    <w:rsid w:val="001C7CA1"/>
    <w:rsid w:val="001D50B0"/>
    <w:rsid w:val="001E2D8A"/>
    <w:rsid w:val="001E5D9E"/>
    <w:rsid w:val="00200F6B"/>
    <w:rsid w:val="00206C7E"/>
    <w:rsid w:val="002128DC"/>
    <w:rsid w:val="00216E8B"/>
    <w:rsid w:val="00225D83"/>
    <w:rsid w:val="00226302"/>
    <w:rsid w:val="00231C33"/>
    <w:rsid w:val="0023346C"/>
    <w:rsid w:val="00235721"/>
    <w:rsid w:val="0024159B"/>
    <w:rsid w:val="00242C91"/>
    <w:rsid w:val="00252AD3"/>
    <w:rsid w:val="00255297"/>
    <w:rsid w:val="00255B4C"/>
    <w:rsid w:val="00256927"/>
    <w:rsid w:val="0027673A"/>
    <w:rsid w:val="0028147A"/>
    <w:rsid w:val="00283611"/>
    <w:rsid w:val="00293426"/>
    <w:rsid w:val="002A5D59"/>
    <w:rsid w:val="002C390E"/>
    <w:rsid w:val="002E7EBD"/>
    <w:rsid w:val="00300DAE"/>
    <w:rsid w:val="00307115"/>
    <w:rsid w:val="0030735A"/>
    <w:rsid w:val="00313065"/>
    <w:rsid w:val="003236E1"/>
    <w:rsid w:val="00323D53"/>
    <w:rsid w:val="00334D6C"/>
    <w:rsid w:val="00346CC8"/>
    <w:rsid w:val="003472D0"/>
    <w:rsid w:val="00347359"/>
    <w:rsid w:val="003524C2"/>
    <w:rsid w:val="00353B01"/>
    <w:rsid w:val="00364F0B"/>
    <w:rsid w:val="00365228"/>
    <w:rsid w:val="0039023F"/>
    <w:rsid w:val="00390F26"/>
    <w:rsid w:val="00391BB0"/>
    <w:rsid w:val="003938FE"/>
    <w:rsid w:val="003A434F"/>
    <w:rsid w:val="003B217B"/>
    <w:rsid w:val="003B5DFF"/>
    <w:rsid w:val="003C1943"/>
    <w:rsid w:val="003D00CD"/>
    <w:rsid w:val="003E79B4"/>
    <w:rsid w:val="00402179"/>
    <w:rsid w:val="00405B78"/>
    <w:rsid w:val="0041229F"/>
    <w:rsid w:val="004232C3"/>
    <w:rsid w:val="00427748"/>
    <w:rsid w:val="004339DC"/>
    <w:rsid w:val="00433F34"/>
    <w:rsid w:val="00437AC8"/>
    <w:rsid w:val="004426B5"/>
    <w:rsid w:val="00447ADF"/>
    <w:rsid w:val="00461657"/>
    <w:rsid w:val="0047261B"/>
    <w:rsid w:val="00472BEC"/>
    <w:rsid w:val="004824EA"/>
    <w:rsid w:val="004850FD"/>
    <w:rsid w:val="00487E2D"/>
    <w:rsid w:val="00497280"/>
    <w:rsid w:val="004A0D2B"/>
    <w:rsid w:val="004A51EE"/>
    <w:rsid w:val="004B1210"/>
    <w:rsid w:val="004C192D"/>
    <w:rsid w:val="004E55FE"/>
    <w:rsid w:val="004F0045"/>
    <w:rsid w:val="004F0EF0"/>
    <w:rsid w:val="00500FAC"/>
    <w:rsid w:val="00514A07"/>
    <w:rsid w:val="005170F0"/>
    <w:rsid w:val="005217F8"/>
    <w:rsid w:val="00524660"/>
    <w:rsid w:val="00531CC4"/>
    <w:rsid w:val="005340FC"/>
    <w:rsid w:val="0054082A"/>
    <w:rsid w:val="0054176D"/>
    <w:rsid w:val="00542434"/>
    <w:rsid w:val="00545A0E"/>
    <w:rsid w:val="00552F00"/>
    <w:rsid w:val="00556E91"/>
    <w:rsid w:val="00557D80"/>
    <w:rsid w:val="00563F45"/>
    <w:rsid w:val="00573978"/>
    <w:rsid w:val="005749A9"/>
    <w:rsid w:val="00576DE6"/>
    <w:rsid w:val="005901BB"/>
    <w:rsid w:val="00592CF7"/>
    <w:rsid w:val="005A27E3"/>
    <w:rsid w:val="005A7C59"/>
    <w:rsid w:val="005E4B52"/>
    <w:rsid w:val="005E6733"/>
    <w:rsid w:val="0061557B"/>
    <w:rsid w:val="00621D4B"/>
    <w:rsid w:val="00626B10"/>
    <w:rsid w:val="00627703"/>
    <w:rsid w:val="0063006F"/>
    <w:rsid w:val="0063139D"/>
    <w:rsid w:val="00640B2C"/>
    <w:rsid w:val="00647BCB"/>
    <w:rsid w:val="00651FE1"/>
    <w:rsid w:val="006741CF"/>
    <w:rsid w:val="006840E4"/>
    <w:rsid w:val="006B5679"/>
    <w:rsid w:val="006C089E"/>
    <w:rsid w:val="006C29D0"/>
    <w:rsid w:val="006D1050"/>
    <w:rsid w:val="006D537E"/>
    <w:rsid w:val="006D6AD9"/>
    <w:rsid w:val="006E76C7"/>
    <w:rsid w:val="00707ECA"/>
    <w:rsid w:val="00710790"/>
    <w:rsid w:val="00711DFD"/>
    <w:rsid w:val="007124E9"/>
    <w:rsid w:val="00716134"/>
    <w:rsid w:val="007250E0"/>
    <w:rsid w:val="00731636"/>
    <w:rsid w:val="00743684"/>
    <w:rsid w:val="00754D2C"/>
    <w:rsid w:val="0077002F"/>
    <w:rsid w:val="0077627D"/>
    <w:rsid w:val="007A167E"/>
    <w:rsid w:val="007A4416"/>
    <w:rsid w:val="007A7B9D"/>
    <w:rsid w:val="007B45A8"/>
    <w:rsid w:val="007D5FCE"/>
    <w:rsid w:val="007E661B"/>
    <w:rsid w:val="007E661D"/>
    <w:rsid w:val="007F52CA"/>
    <w:rsid w:val="008045AD"/>
    <w:rsid w:val="008070EF"/>
    <w:rsid w:val="00812303"/>
    <w:rsid w:val="00812724"/>
    <w:rsid w:val="00825C7E"/>
    <w:rsid w:val="00827D7D"/>
    <w:rsid w:val="00841E4B"/>
    <w:rsid w:val="00847115"/>
    <w:rsid w:val="00854FCF"/>
    <w:rsid w:val="00855C7D"/>
    <w:rsid w:val="00855E74"/>
    <w:rsid w:val="008617A9"/>
    <w:rsid w:val="00862B83"/>
    <w:rsid w:val="008774F1"/>
    <w:rsid w:val="00895FD0"/>
    <w:rsid w:val="0089634F"/>
    <w:rsid w:val="008C41D6"/>
    <w:rsid w:val="008C565F"/>
    <w:rsid w:val="008D3EC7"/>
    <w:rsid w:val="008E72E3"/>
    <w:rsid w:val="00907D41"/>
    <w:rsid w:val="00915C49"/>
    <w:rsid w:val="009357FD"/>
    <w:rsid w:val="00936024"/>
    <w:rsid w:val="00936211"/>
    <w:rsid w:val="00942183"/>
    <w:rsid w:val="0094428D"/>
    <w:rsid w:val="00944E81"/>
    <w:rsid w:val="0095398F"/>
    <w:rsid w:val="00961F1A"/>
    <w:rsid w:val="009664E6"/>
    <w:rsid w:val="00971F12"/>
    <w:rsid w:val="00985C28"/>
    <w:rsid w:val="009919BB"/>
    <w:rsid w:val="00995018"/>
    <w:rsid w:val="009A4373"/>
    <w:rsid w:val="009B1BD1"/>
    <w:rsid w:val="009B3A81"/>
    <w:rsid w:val="009B6B50"/>
    <w:rsid w:val="009C1167"/>
    <w:rsid w:val="009F182F"/>
    <w:rsid w:val="009F1CA2"/>
    <w:rsid w:val="00A03B86"/>
    <w:rsid w:val="00A04944"/>
    <w:rsid w:val="00A064F8"/>
    <w:rsid w:val="00A1367E"/>
    <w:rsid w:val="00A41E60"/>
    <w:rsid w:val="00A56F1C"/>
    <w:rsid w:val="00A6054D"/>
    <w:rsid w:val="00A71844"/>
    <w:rsid w:val="00A9285A"/>
    <w:rsid w:val="00A9532B"/>
    <w:rsid w:val="00AA0AB4"/>
    <w:rsid w:val="00AA3895"/>
    <w:rsid w:val="00AB2D25"/>
    <w:rsid w:val="00AB302C"/>
    <w:rsid w:val="00AB55FC"/>
    <w:rsid w:val="00AC6349"/>
    <w:rsid w:val="00AE0CEF"/>
    <w:rsid w:val="00AE46D5"/>
    <w:rsid w:val="00AF444B"/>
    <w:rsid w:val="00B006BA"/>
    <w:rsid w:val="00B025CD"/>
    <w:rsid w:val="00B06AEF"/>
    <w:rsid w:val="00B3308A"/>
    <w:rsid w:val="00B33888"/>
    <w:rsid w:val="00B33D04"/>
    <w:rsid w:val="00B572EB"/>
    <w:rsid w:val="00B73756"/>
    <w:rsid w:val="00B75BB5"/>
    <w:rsid w:val="00B9022A"/>
    <w:rsid w:val="00BA5C9E"/>
    <w:rsid w:val="00BC2DE5"/>
    <w:rsid w:val="00BE7971"/>
    <w:rsid w:val="00BF0B4C"/>
    <w:rsid w:val="00BF32E8"/>
    <w:rsid w:val="00C03CFF"/>
    <w:rsid w:val="00C137D6"/>
    <w:rsid w:val="00C14814"/>
    <w:rsid w:val="00C64A6B"/>
    <w:rsid w:val="00C7718A"/>
    <w:rsid w:val="00C9050A"/>
    <w:rsid w:val="00C925DF"/>
    <w:rsid w:val="00C948F1"/>
    <w:rsid w:val="00CA457A"/>
    <w:rsid w:val="00CB0D5C"/>
    <w:rsid w:val="00CE502E"/>
    <w:rsid w:val="00CE5270"/>
    <w:rsid w:val="00CE5DD7"/>
    <w:rsid w:val="00D00359"/>
    <w:rsid w:val="00D050DE"/>
    <w:rsid w:val="00D06678"/>
    <w:rsid w:val="00D12D40"/>
    <w:rsid w:val="00D16026"/>
    <w:rsid w:val="00D25444"/>
    <w:rsid w:val="00D32847"/>
    <w:rsid w:val="00D34C80"/>
    <w:rsid w:val="00D612D3"/>
    <w:rsid w:val="00D95F72"/>
    <w:rsid w:val="00DA6480"/>
    <w:rsid w:val="00DB5116"/>
    <w:rsid w:val="00DC0E27"/>
    <w:rsid w:val="00DC1CFF"/>
    <w:rsid w:val="00DC5502"/>
    <w:rsid w:val="00DD371E"/>
    <w:rsid w:val="00DE0726"/>
    <w:rsid w:val="00DF0AE6"/>
    <w:rsid w:val="00E014AC"/>
    <w:rsid w:val="00E03AB8"/>
    <w:rsid w:val="00E1519C"/>
    <w:rsid w:val="00E227E3"/>
    <w:rsid w:val="00E3150F"/>
    <w:rsid w:val="00E33E66"/>
    <w:rsid w:val="00E37126"/>
    <w:rsid w:val="00E442C4"/>
    <w:rsid w:val="00E63C1D"/>
    <w:rsid w:val="00E756A5"/>
    <w:rsid w:val="00EA5A6C"/>
    <w:rsid w:val="00EB0209"/>
    <w:rsid w:val="00EF290F"/>
    <w:rsid w:val="00F04F97"/>
    <w:rsid w:val="00F1019A"/>
    <w:rsid w:val="00F17B2C"/>
    <w:rsid w:val="00F218DE"/>
    <w:rsid w:val="00F43D77"/>
    <w:rsid w:val="00F56C9F"/>
    <w:rsid w:val="00F629A4"/>
    <w:rsid w:val="00F62B8F"/>
    <w:rsid w:val="00F75005"/>
    <w:rsid w:val="00F80FE5"/>
    <w:rsid w:val="00F877A4"/>
    <w:rsid w:val="00F94167"/>
    <w:rsid w:val="00FA36C9"/>
    <w:rsid w:val="00FA52AC"/>
    <w:rsid w:val="00FA78D4"/>
    <w:rsid w:val="00FACBC6"/>
    <w:rsid w:val="00FB40EE"/>
    <w:rsid w:val="00FC0010"/>
    <w:rsid w:val="00FD0A88"/>
    <w:rsid w:val="00FD6D50"/>
    <w:rsid w:val="00FDD2EB"/>
    <w:rsid w:val="00FE107A"/>
    <w:rsid w:val="00FE4851"/>
    <w:rsid w:val="010FAFD2"/>
    <w:rsid w:val="01201EFA"/>
    <w:rsid w:val="01280C80"/>
    <w:rsid w:val="013CE2DC"/>
    <w:rsid w:val="020C8277"/>
    <w:rsid w:val="022F285E"/>
    <w:rsid w:val="02519572"/>
    <w:rsid w:val="02BBEF5B"/>
    <w:rsid w:val="02C53FA9"/>
    <w:rsid w:val="02DEFEE2"/>
    <w:rsid w:val="02F44D90"/>
    <w:rsid w:val="0309046D"/>
    <w:rsid w:val="03B10ADD"/>
    <w:rsid w:val="03B535A5"/>
    <w:rsid w:val="03F33999"/>
    <w:rsid w:val="04074C9C"/>
    <w:rsid w:val="0450315D"/>
    <w:rsid w:val="0470E819"/>
    <w:rsid w:val="04731D67"/>
    <w:rsid w:val="0566C920"/>
    <w:rsid w:val="05D1280A"/>
    <w:rsid w:val="0637D132"/>
    <w:rsid w:val="06421AE9"/>
    <w:rsid w:val="06681F3F"/>
    <w:rsid w:val="066E3216"/>
    <w:rsid w:val="06881675"/>
    <w:rsid w:val="068BBB43"/>
    <w:rsid w:val="078F607E"/>
    <w:rsid w:val="07F4A46D"/>
    <w:rsid w:val="07F53963"/>
    <w:rsid w:val="07F854B2"/>
    <w:rsid w:val="0834E15D"/>
    <w:rsid w:val="089E69E2"/>
    <w:rsid w:val="08A65768"/>
    <w:rsid w:val="08A6C741"/>
    <w:rsid w:val="095C334C"/>
    <w:rsid w:val="097C82A8"/>
    <w:rsid w:val="0A04617D"/>
    <w:rsid w:val="0A086043"/>
    <w:rsid w:val="0A140BBE"/>
    <w:rsid w:val="0A7F57B5"/>
    <w:rsid w:val="0AC604C6"/>
    <w:rsid w:val="0B357F25"/>
    <w:rsid w:val="0B6509E6"/>
    <w:rsid w:val="0BBC1CC2"/>
    <w:rsid w:val="0BDDF82A"/>
    <w:rsid w:val="0C427FD1"/>
    <w:rsid w:val="0C62D1A1"/>
    <w:rsid w:val="0C6ABF27"/>
    <w:rsid w:val="0C6C7DAB"/>
    <w:rsid w:val="0CCE9406"/>
    <w:rsid w:val="0CD417D8"/>
    <w:rsid w:val="0D089B82"/>
    <w:rsid w:val="0D34903C"/>
    <w:rsid w:val="0D373BBF"/>
    <w:rsid w:val="0D5A3019"/>
    <w:rsid w:val="0D79C88B"/>
    <w:rsid w:val="0DBD3C27"/>
    <w:rsid w:val="0DEACFDE"/>
    <w:rsid w:val="0E382038"/>
    <w:rsid w:val="0E6E67E2"/>
    <w:rsid w:val="0EC2A909"/>
    <w:rsid w:val="0F072C43"/>
    <w:rsid w:val="0F0DAB66"/>
    <w:rsid w:val="0F1598EC"/>
    <w:rsid w:val="0F1C9FF0"/>
    <w:rsid w:val="0F363F7A"/>
    <w:rsid w:val="0F53D12A"/>
    <w:rsid w:val="0F76FC1D"/>
    <w:rsid w:val="0FF40089"/>
    <w:rsid w:val="1000467D"/>
    <w:rsid w:val="105E796A"/>
    <w:rsid w:val="106BE947"/>
    <w:rsid w:val="10A2FCA4"/>
    <w:rsid w:val="10BF37C3"/>
    <w:rsid w:val="11637734"/>
    <w:rsid w:val="116A410A"/>
    <w:rsid w:val="116C6B71"/>
    <w:rsid w:val="12130ACA"/>
    <w:rsid w:val="1229C84E"/>
    <w:rsid w:val="122A05B7"/>
    <w:rsid w:val="12AC60C0"/>
    <w:rsid w:val="12DA00AB"/>
    <w:rsid w:val="12F9DE39"/>
    <w:rsid w:val="12FF4795"/>
    <w:rsid w:val="138A7B84"/>
    <w:rsid w:val="13ACADBB"/>
    <w:rsid w:val="13D55DDB"/>
    <w:rsid w:val="14449369"/>
    <w:rsid w:val="14716FFD"/>
    <w:rsid w:val="1475D10C"/>
    <w:rsid w:val="14B3FE9C"/>
    <w:rsid w:val="14D03B06"/>
    <w:rsid w:val="15540727"/>
    <w:rsid w:val="155D456A"/>
    <w:rsid w:val="161283BC"/>
    <w:rsid w:val="16297B7D"/>
    <w:rsid w:val="16392EDA"/>
    <w:rsid w:val="1686FA1C"/>
    <w:rsid w:val="1758E051"/>
    <w:rsid w:val="179C409C"/>
    <w:rsid w:val="17A5B97A"/>
    <w:rsid w:val="17CEF1BF"/>
    <w:rsid w:val="1808E35A"/>
    <w:rsid w:val="18B4A4E6"/>
    <w:rsid w:val="18BC7B32"/>
    <w:rsid w:val="1902952D"/>
    <w:rsid w:val="1973E1D1"/>
    <w:rsid w:val="19827FFB"/>
    <w:rsid w:val="19E2DC98"/>
    <w:rsid w:val="1AE65D8A"/>
    <w:rsid w:val="1B00703B"/>
    <w:rsid w:val="1B32E629"/>
    <w:rsid w:val="1B33EC7C"/>
    <w:rsid w:val="1BB838B6"/>
    <w:rsid w:val="1BBFAD26"/>
    <w:rsid w:val="1C4DA3C0"/>
    <w:rsid w:val="1CAE1761"/>
    <w:rsid w:val="1CBDC516"/>
    <w:rsid w:val="1CC049E1"/>
    <w:rsid w:val="1CC39CC8"/>
    <w:rsid w:val="1CCA2DFF"/>
    <w:rsid w:val="1CDD842B"/>
    <w:rsid w:val="1CEC8D77"/>
    <w:rsid w:val="1DB80AA2"/>
    <w:rsid w:val="1DE3D934"/>
    <w:rsid w:val="1E034D8C"/>
    <w:rsid w:val="1E6A86EB"/>
    <w:rsid w:val="1E76D039"/>
    <w:rsid w:val="1EB27181"/>
    <w:rsid w:val="1EE7A80E"/>
    <w:rsid w:val="1EF66B44"/>
    <w:rsid w:val="1F1FE439"/>
    <w:rsid w:val="1F2F9AE7"/>
    <w:rsid w:val="1F7848EF"/>
    <w:rsid w:val="1F9F2286"/>
    <w:rsid w:val="2045F0D0"/>
    <w:rsid w:val="2068E4B4"/>
    <w:rsid w:val="20B582E4"/>
    <w:rsid w:val="21A7C47A"/>
    <w:rsid w:val="21E5D084"/>
    <w:rsid w:val="2215C64D"/>
    <w:rsid w:val="2239DE7F"/>
    <w:rsid w:val="225FF117"/>
    <w:rsid w:val="22D0F5BD"/>
    <w:rsid w:val="233A1A90"/>
    <w:rsid w:val="234C54C7"/>
    <w:rsid w:val="24759204"/>
    <w:rsid w:val="24A000E9"/>
    <w:rsid w:val="24B75B38"/>
    <w:rsid w:val="256FCBAA"/>
    <w:rsid w:val="27523BBE"/>
    <w:rsid w:val="28020B01"/>
    <w:rsid w:val="28C37718"/>
    <w:rsid w:val="297C6649"/>
    <w:rsid w:val="2985A48C"/>
    <w:rsid w:val="298C9A69"/>
    <w:rsid w:val="29A9D8B3"/>
    <w:rsid w:val="2A321309"/>
    <w:rsid w:val="2A34C990"/>
    <w:rsid w:val="2A3A008F"/>
    <w:rsid w:val="2A440C29"/>
    <w:rsid w:val="2A79547E"/>
    <w:rsid w:val="2AEA6190"/>
    <w:rsid w:val="2AF4636B"/>
    <w:rsid w:val="2B1836AA"/>
    <w:rsid w:val="2B2174ED"/>
    <w:rsid w:val="2B2CE51C"/>
    <w:rsid w:val="2B3EC0F0"/>
    <w:rsid w:val="2C44C002"/>
    <w:rsid w:val="2CA9D68F"/>
    <w:rsid w:val="2CF00D38"/>
    <w:rsid w:val="2D570EFC"/>
    <w:rsid w:val="2D86689F"/>
    <w:rsid w:val="2DE9EE2D"/>
    <w:rsid w:val="2EA779D6"/>
    <w:rsid w:val="2EAD2C9F"/>
    <w:rsid w:val="2F05E353"/>
    <w:rsid w:val="2F16ADF0"/>
    <w:rsid w:val="2F5EC631"/>
    <w:rsid w:val="2F60903A"/>
    <w:rsid w:val="2FAD4B91"/>
    <w:rsid w:val="2FBDD2B3"/>
    <w:rsid w:val="2FBE82DD"/>
    <w:rsid w:val="2FE3CCE1"/>
    <w:rsid w:val="2FF909B6"/>
    <w:rsid w:val="30ADD3E4"/>
    <w:rsid w:val="3160BBB9"/>
    <w:rsid w:val="31701BD2"/>
    <w:rsid w:val="31DF4F0C"/>
    <w:rsid w:val="3210A4E6"/>
    <w:rsid w:val="32210EE0"/>
    <w:rsid w:val="322A801F"/>
    <w:rsid w:val="324E4EB2"/>
    <w:rsid w:val="329A027E"/>
    <w:rsid w:val="32A420E4"/>
    <w:rsid w:val="33EBD29E"/>
    <w:rsid w:val="342284A0"/>
    <w:rsid w:val="3449D709"/>
    <w:rsid w:val="345F2F33"/>
    <w:rsid w:val="34CC7AD9"/>
    <w:rsid w:val="35065736"/>
    <w:rsid w:val="35CBBC0C"/>
    <w:rsid w:val="3613E1F5"/>
    <w:rsid w:val="3619C781"/>
    <w:rsid w:val="3647BA0C"/>
    <w:rsid w:val="36574DCC"/>
    <w:rsid w:val="365AE951"/>
    <w:rsid w:val="36642794"/>
    <w:rsid w:val="3679B267"/>
    <w:rsid w:val="37188397"/>
    <w:rsid w:val="3721BFD5"/>
    <w:rsid w:val="37305DA7"/>
    <w:rsid w:val="37C8E3AC"/>
    <w:rsid w:val="37F6B9B2"/>
    <w:rsid w:val="38226856"/>
    <w:rsid w:val="386D8BB0"/>
    <w:rsid w:val="389AEE32"/>
    <w:rsid w:val="38ACC599"/>
    <w:rsid w:val="38CC2E08"/>
    <w:rsid w:val="38E7ACCF"/>
    <w:rsid w:val="39928A13"/>
    <w:rsid w:val="39B22285"/>
    <w:rsid w:val="39EC8AF2"/>
    <w:rsid w:val="3A182692"/>
    <w:rsid w:val="3A4027E8"/>
    <w:rsid w:val="3A8B03C8"/>
    <w:rsid w:val="3AB7204F"/>
    <w:rsid w:val="3B3E3022"/>
    <w:rsid w:val="3B6E2247"/>
    <w:rsid w:val="3BD5CEF8"/>
    <w:rsid w:val="3BEBF4BA"/>
    <w:rsid w:val="3C2AD408"/>
    <w:rsid w:val="3C6AF783"/>
    <w:rsid w:val="3CAE5070"/>
    <w:rsid w:val="3CC68F50"/>
    <w:rsid w:val="3DE2D558"/>
    <w:rsid w:val="3DE85B1E"/>
    <w:rsid w:val="3E3687DB"/>
    <w:rsid w:val="3E65FB36"/>
    <w:rsid w:val="3E96E5B9"/>
    <w:rsid w:val="3F016640"/>
    <w:rsid w:val="3F3B6F8C"/>
    <w:rsid w:val="3F9D5CD5"/>
    <w:rsid w:val="40275FCC"/>
    <w:rsid w:val="4050507B"/>
    <w:rsid w:val="407F7B64"/>
    <w:rsid w:val="409D58D4"/>
    <w:rsid w:val="40D73FED"/>
    <w:rsid w:val="40E5AFAD"/>
    <w:rsid w:val="40F37E37"/>
    <w:rsid w:val="410AB821"/>
    <w:rsid w:val="41836CE4"/>
    <w:rsid w:val="41B2EB67"/>
    <w:rsid w:val="42596347"/>
    <w:rsid w:val="425D6B8C"/>
    <w:rsid w:val="426F4251"/>
    <w:rsid w:val="42A28572"/>
    <w:rsid w:val="42A751D0"/>
    <w:rsid w:val="42E76BE6"/>
    <w:rsid w:val="434880D1"/>
    <w:rsid w:val="434EBBC8"/>
    <w:rsid w:val="434F16F0"/>
    <w:rsid w:val="445C4A8E"/>
    <w:rsid w:val="44E66883"/>
    <w:rsid w:val="45758A8C"/>
    <w:rsid w:val="45803231"/>
    <w:rsid w:val="459BA912"/>
    <w:rsid w:val="45AE829B"/>
    <w:rsid w:val="45B29E96"/>
    <w:rsid w:val="4632B4BD"/>
    <w:rsid w:val="46629949"/>
    <w:rsid w:val="4676ADD4"/>
    <w:rsid w:val="46865C8A"/>
    <w:rsid w:val="4739D598"/>
    <w:rsid w:val="474C4611"/>
    <w:rsid w:val="474E6EF7"/>
    <w:rsid w:val="47ADAA2A"/>
    <w:rsid w:val="48222CEB"/>
    <w:rsid w:val="4844AADE"/>
    <w:rsid w:val="4872BF5F"/>
    <w:rsid w:val="4887AE43"/>
    <w:rsid w:val="49238859"/>
    <w:rsid w:val="4A1E6810"/>
    <w:rsid w:val="4AB263B5"/>
    <w:rsid w:val="4ACD5F22"/>
    <w:rsid w:val="4AE76502"/>
    <w:rsid w:val="4B22B823"/>
    <w:rsid w:val="4B283372"/>
    <w:rsid w:val="4B6F268C"/>
    <w:rsid w:val="4C0F2257"/>
    <w:rsid w:val="4C19AD26"/>
    <w:rsid w:val="4C2A7BCF"/>
    <w:rsid w:val="4C46B39C"/>
    <w:rsid w:val="4C570A47"/>
    <w:rsid w:val="4CBA670B"/>
    <w:rsid w:val="4CCB7843"/>
    <w:rsid w:val="4CE5EF58"/>
    <w:rsid w:val="4D8D2DF3"/>
    <w:rsid w:val="4D9D9A9F"/>
    <w:rsid w:val="4DA7F47F"/>
    <w:rsid w:val="4DF3AA04"/>
    <w:rsid w:val="4E01849F"/>
    <w:rsid w:val="4ED75531"/>
    <w:rsid w:val="4F5980DC"/>
    <w:rsid w:val="4FD8F948"/>
    <w:rsid w:val="5017EF61"/>
    <w:rsid w:val="508ECD46"/>
    <w:rsid w:val="50A580DC"/>
    <w:rsid w:val="50AFC364"/>
    <w:rsid w:val="514DFB66"/>
    <w:rsid w:val="518B8572"/>
    <w:rsid w:val="520EDE89"/>
    <w:rsid w:val="5291219E"/>
    <w:rsid w:val="52B35524"/>
    <w:rsid w:val="52F84A57"/>
    <w:rsid w:val="53109A0A"/>
    <w:rsid w:val="53E3404B"/>
    <w:rsid w:val="54292402"/>
    <w:rsid w:val="54D01207"/>
    <w:rsid w:val="553DEB95"/>
    <w:rsid w:val="55C03B76"/>
    <w:rsid w:val="55C5FB1A"/>
    <w:rsid w:val="55D2FFCB"/>
    <w:rsid w:val="55DB4A89"/>
    <w:rsid w:val="55FB4E0C"/>
    <w:rsid w:val="56191374"/>
    <w:rsid w:val="5742282A"/>
    <w:rsid w:val="57771AEA"/>
    <w:rsid w:val="57DBAF96"/>
    <w:rsid w:val="57E5E818"/>
    <w:rsid w:val="57FEAF05"/>
    <w:rsid w:val="58308F85"/>
    <w:rsid w:val="58367BA2"/>
    <w:rsid w:val="5873F403"/>
    <w:rsid w:val="5892CF03"/>
    <w:rsid w:val="58E0DC6E"/>
    <w:rsid w:val="591CB683"/>
    <w:rsid w:val="599A7F66"/>
    <w:rsid w:val="59AC5CE5"/>
    <w:rsid w:val="59F4ABCC"/>
    <w:rsid w:val="5A1F2193"/>
    <w:rsid w:val="5A474D07"/>
    <w:rsid w:val="5A996C3D"/>
    <w:rsid w:val="5B364FC7"/>
    <w:rsid w:val="5B3A753A"/>
    <w:rsid w:val="5BD6094C"/>
    <w:rsid w:val="5C0560F2"/>
    <w:rsid w:val="5C1B6A1D"/>
    <w:rsid w:val="5C26D1DA"/>
    <w:rsid w:val="5CC48996"/>
    <w:rsid w:val="5CD7ABB5"/>
    <w:rsid w:val="5CDA54EE"/>
    <w:rsid w:val="5DD8FA85"/>
    <w:rsid w:val="5E758A94"/>
    <w:rsid w:val="5EDADCAF"/>
    <w:rsid w:val="5F8C74FB"/>
    <w:rsid w:val="5FDD8FCA"/>
    <w:rsid w:val="6013620A"/>
    <w:rsid w:val="60E2D4AC"/>
    <w:rsid w:val="61058B52"/>
    <w:rsid w:val="6299543E"/>
    <w:rsid w:val="62AC6BA8"/>
    <w:rsid w:val="63F2116F"/>
    <w:rsid w:val="64C67984"/>
    <w:rsid w:val="651AE919"/>
    <w:rsid w:val="656ECA83"/>
    <w:rsid w:val="65924605"/>
    <w:rsid w:val="65B996E3"/>
    <w:rsid w:val="66C127F2"/>
    <w:rsid w:val="67071BB7"/>
    <w:rsid w:val="6738F92C"/>
    <w:rsid w:val="6747179D"/>
    <w:rsid w:val="676241C1"/>
    <w:rsid w:val="678FB16B"/>
    <w:rsid w:val="67D0E4B4"/>
    <w:rsid w:val="681C9660"/>
    <w:rsid w:val="68AD568C"/>
    <w:rsid w:val="68CA40A6"/>
    <w:rsid w:val="68DEBCCC"/>
    <w:rsid w:val="68E21F8F"/>
    <w:rsid w:val="68F774DA"/>
    <w:rsid w:val="691BAD2C"/>
    <w:rsid w:val="6AD928F2"/>
    <w:rsid w:val="6ADCF6EF"/>
    <w:rsid w:val="6B347E42"/>
    <w:rsid w:val="6B852ADD"/>
    <w:rsid w:val="6B94F269"/>
    <w:rsid w:val="6B9DE3E9"/>
    <w:rsid w:val="6BD98531"/>
    <w:rsid w:val="6BF075CE"/>
    <w:rsid w:val="6C793659"/>
    <w:rsid w:val="6C842137"/>
    <w:rsid w:val="6C87FFEA"/>
    <w:rsid w:val="6C93E4E2"/>
    <w:rsid w:val="6D0F99E7"/>
    <w:rsid w:val="6D65D422"/>
    <w:rsid w:val="6DD4EF3B"/>
    <w:rsid w:val="6DEF1E4F"/>
    <w:rsid w:val="6E06C93B"/>
    <w:rsid w:val="6F0FD760"/>
    <w:rsid w:val="6F1143B7"/>
    <w:rsid w:val="6F281690"/>
    <w:rsid w:val="6F440B11"/>
    <w:rsid w:val="7057B3FC"/>
    <w:rsid w:val="70D340A6"/>
    <w:rsid w:val="70DFDB72"/>
    <w:rsid w:val="7109FB2F"/>
    <w:rsid w:val="713E69FD"/>
    <w:rsid w:val="71CB30FA"/>
    <w:rsid w:val="726A642C"/>
    <w:rsid w:val="727BABD3"/>
    <w:rsid w:val="72C28F72"/>
    <w:rsid w:val="72E92EE8"/>
    <w:rsid w:val="73419A38"/>
    <w:rsid w:val="73825F06"/>
    <w:rsid w:val="739435CB"/>
    <w:rsid w:val="73A6684B"/>
    <w:rsid w:val="73D4487F"/>
    <w:rsid w:val="742FE4F9"/>
    <w:rsid w:val="74419BF1"/>
    <w:rsid w:val="745EBA80"/>
    <w:rsid w:val="746A3242"/>
    <w:rsid w:val="7524CC2B"/>
    <w:rsid w:val="752DEA74"/>
    <w:rsid w:val="7530062C"/>
    <w:rsid w:val="75310CE3"/>
    <w:rsid w:val="7550A555"/>
    <w:rsid w:val="7565417E"/>
    <w:rsid w:val="75816C3D"/>
    <w:rsid w:val="75FA3034"/>
    <w:rsid w:val="762DD36C"/>
    <w:rsid w:val="7648354F"/>
    <w:rsid w:val="76658A98"/>
    <w:rsid w:val="766A0524"/>
    <w:rsid w:val="76F2B1F0"/>
    <w:rsid w:val="77960095"/>
    <w:rsid w:val="77BCA00B"/>
    <w:rsid w:val="789D7252"/>
    <w:rsid w:val="78D29DA4"/>
    <w:rsid w:val="79049850"/>
    <w:rsid w:val="79150D14"/>
    <w:rsid w:val="791E4952"/>
    <w:rsid w:val="7931D0F6"/>
    <w:rsid w:val="79618886"/>
    <w:rsid w:val="7966ADB4"/>
    <w:rsid w:val="7972DC6E"/>
    <w:rsid w:val="79937960"/>
    <w:rsid w:val="7A32BFE7"/>
    <w:rsid w:val="7ACA05D2"/>
    <w:rsid w:val="7ACDA157"/>
    <w:rsid w:val="7B87302D"/>
    <w:rsid w:val="7BBFE6D9"/>
    <w:rsid w:val="7C549B5C"/>
    <w:rsid w:val="7C680B81"/>
    <w:rsid w:val="7C6971B8"/>
    <w:rsid w:val="7C7DB043"/>
    <w:rsid w:val="7C815B57"/>
    <w:rsid w:val="7C9BFEE0"/>
    <w:rsid w:val="7CDB6D0C"/>
    <w:rsid w:val="7D0F7679"/>
    <w:rsid w:val="7D5BB73A"/>
    <w:rsid w:val="7DC7C5BF"/>
    <w:rsid w:val="7DFDDB5D"/>
    <w:rsid w:val="7E225CD6"/>
    <w:rsid w:val="7E3A1ED7"/>
    <w:rsid w:val="7E4C8723"/>
    <w:rsid w:val="7EC3D8B8"/>
    <w:rsid w:val="7EC6B452"/>
    <w:rsid w:val="7EDA7235"/>
    <w:rsid w:val="7F14DEE1"/>
    <w:rsid w:val="7F3790F4"/>
    <w:rsid w:val="7F8C3C1E"/>
    <w:rsid w:val="7FA1127A"/>
    <w:rsid w:val="7FDB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8859"/>
  <w15:chartTrackingRefBased/>
  <w15:docId w15:val="{209D714A-A04F-4799-BD07-6486691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2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12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6A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621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85C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5C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5C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C2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04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3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291">
          <w:marLeft w:val="0"/>
          <w:marRight w:val="0"/>
          <w:marTop w:val="0"/>
          <w:marBottom w:val="90"/>
          <w:divBdr>
            <w:top w:val="single" w:sz="6" w:space="0" w:color="DBDFE4"/>
            <w:left w:val="single" w:sz="6" w:space="0" w:color="DBDFE4"/>
            <w:bottom w:val="single" w:sz="6" w:space="0" w:color="DBDFE4"/>
            <w:right w:val="single" w:sz="6" w:space="0" w:color="DBDFE4"/>
          </w:divBdr>
          <w:divsChild>
            <w:div w:id="46492317">
              <w:marLeft w:val="0"/>
              <w:marRight w:val="0"/>
              <w:marTop w:val="0"/>
              <w:marBottom w:val="0"/>
              <w:divBdr>
                <w:top w:val="single" w:sz="6" w:space="11" w:color="E3E6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7732">
                  <w:marLeft w:val="0"/>
                  <w:marRight w:val="13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21872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243">
          <w:marLeft w:val="0"/>
          <w:marRight w:val="0"/>
          <w:marTop w:val="0"/>
          <w:marBottom w:val="90"/>
          <w:divBdr>
            <w:top w:val="single" w:sz="6" w:space="0" w:color="DBDFE4"/>
            <w:left w:val="single" w:sz="6" w:space="0" w:color="DBDFE4"/>
            <w:bottom w:val="single" w:sz="6" w:space="0" w:color="DBDFE4"/>
            <w:right w:val="single" w:sz="6" w:space="0" w:color="DBDFE4"/>
          </w:divBdr>
          <w:divsChild>
            <w:div w:id="116488098">
              <w:marLeft w:val="0"/>
              <w:marRight w:val="0"/>
              <w:marTop w:val="0"/>
              <w:marBottom w:val="0"/>
              <w:divBdr>
                <w:top w:val="single" w:sz="6" w:space="11" w:color="E3E6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0805">
                  <w:marLeft w:val="0"/>
                  <w:marRight w:val="13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9591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4731">
          <w:marLeft w:val="0"/>
          <w:marRight w:val="0"/>
          <w:marTop w:val="0"/>
          <w:marBottom w:val="90"/>
          <w:divBdr>
            <w:top w:val="single" w:sz="6" w:space="0" w:color="DBDFE4"/>
            <w:left w:val="single" w:sz="6" w:space="0" w:color="DBDFE4"/>
            <w:bottom w:val="single" w:sz="6" w:space="0" w:color="DBDFE4"/>
            <w:right w:val="single" w:sz="6" w:space="0" w:color="DBDFE4"/>
          </w:divBdr>
          <w:divsChild>
            <w:div w:id="1902859946">
              <w:marLeft w:val="0"/>
              <w:marRight w:val="0"/>
              <w:marTop w:val="0"/>
              <w:marBottom w:val="0"/>
              <w:divBdr>
                <w:top w:val="single" w:sz="6" w:space="11" w:color="E3E6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6655">
                  <w:marLeft w:val="0"/>
                  <w:marRight w:val="13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3206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en.wikipedia.org/wiki/Base6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452E4DAA59244EB58A9C9F6ECE1B76" ma:contentTypeVersion="3" ma:contentTypeDescription="Create a new document." ma:contentTypeScope="" ma:versionID="b26adf89512ea145141b78be981d853b">
  <xsd:schema xmlns:xsd="http://www.w3.org/2001/XMLSchema" xmlns:xs="http://www.w3.org/2001/XMLSchema" xmlns:p="http://schemas.microsoft.com/office/2006/metadata/properties" xmlns:ns3="1cb4113f-889a-4b39-81bd-c5bf47b65ea6" targetNamespace="http://schemas.microsoft.com/office/2006/metadata/properties" ma:root="true" ma:fieldsID="cddecd7223d2c305da79237b96455219" ns3:_="">
    <xsd:import namespace="1cb4113f-889a-4b39-81bd-c5bf47b65e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4113f-889a-4b39-81bd-c5bf47b65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1101C-EF2F-4439-8F48-71739DE43B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B9A82-9EB2-4C91-B3A6-4E5C559F3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b4113f-889a-4b39-81bd-c5bf47b65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0C1A97-7158-41C1-95B8-25DEC366E5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E74BFA-69B4-46AC-ADB2-7B8991A1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3770</Words>
  <Characters>21494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AHTOMER6</dc:creator>
  <cp:keywords/>
  <dc:description/>
  <cp:lastModifiedBy>Roee Toledano</cp:lastModifiedBy>
  <cp:revision>8</cp:revision>
  <dcterms:created xsi:type="dcterms:W3CDTF">2023-08-07T11:54:00Z</dcterms:created>
  <dcterms:modified xsi:type="dcterms:W3CDTF">2023-08-11T23:12:00Z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0x010100F6452E4DAA59244EB58A9C9F6ECE1B76</vt:lpwstr>
  </property>
</Properties>
</file>