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02DE" w:rsidRDefault="00FE02DE">
      <w:r>
        <w:t xml:space="preserve">Hoe werkt de game. </w:t>
      </w:r>
    </w:p>
    <w:p w:rsidR="00FE02DE" w:rsidRDefault="00FE02DE"/>
    <w:p w:rsidR="00FE02DE" w:rsidRDefault="00FE02DE" w:rsidP="00FE02DE">
      <w:r>
        <w:t>Beginner — Advanced — Expert</w:t>
      </w:r>
    </w:p>
    <w:p w:rsidR="00FE02DE" w:rsidRDefault="00FE02DE"/>
    <w:p w:rsidR="00FE02DE" w:rsidRDefault="00FE02DE" w:rsidP="00FE02DE">
      <w:pPr>
        <w:pStyle w:val="Normaalweb"/>
      </w:pPr>
      <w:r>
        <w:t xml:space="preserve">De game gaat ongeveer als volgt. Het is een bijbelquiz voor kinderen, alleen niet kinderachtig. Kinderen van de bovenbouw dus 10,11 12 jaar. De game heeft drie </w:t>
      </w:r>
      <w:proofErr w:type="spellStart"/>
      <w:r>
        <w:t>moeilijkheids</w:t>
      </w:r>
      <w:proofErr w:type="spellEnd"/>
      <w:r>
        <w:t xml:space="preserve"> </w:t>
      </w:r>
      <w:proofErr w:type="spellStart"/>
      <w:r>
        <w:t>niveua's</w:t>
      </w:r>
      <w:proofErr w:type="spellEnd"/>
      <w:r>
        <w:t xml:space="preserve">. Beginner — Advanced — Expert. Voor elk </w:t>
      </w:r>
      <w:proofErr w:type="spellStart"/>
      <w:r>
        <w:t>bijbelboek</w:t>
      </w:r>
      <w:proofErr w:type="spellEnd"/>
      <w:r>
        <w:t xml:space="preserve">. Dus 10 vragen over elk boek in drie </w:t>
      </w:r>
      <w:proofErr w:type="spellStart"/>
      <w:r>
        <w:t>niveau's</w:t>
      </w:r>
      <w:proofErr w:type="spellEnd"/>
      <w:r>
        <w:t xml:space="preserve">. Dus van allen boeken van de bijbel. Hier in het screenshot zien we de vier </w:t>
      </w:r>
      <w:proofErr w:type="spellStart"/>
      <w:r>
        <w:t>evangelien</w:t>
      </w:r>
      <w:proofErr w:type="spellEnd"/>
      <w:r>
        <w:t xml:space="preserve">. Dit zijn dus de eerste vier boek al. Later komen er de anderen boeken bij. Als de speler 10 vragen goed heeft dan krijgt hij bij Beginner — een bronzen trofee, bij Advanced — een zilveren trofee en bij Expert - een gouden trofee. De trofee staan rechtsboven in het scherm.  Met de namen van de </w:t>
      </w:r>
      <w:proofErr w:type="spellStart"/>
      <w:r>
        <w:t>bijbelboeken</w:t>
      </w:r>
      <w:proofErr w:type="spellEnd"/>
      <w:r>
        <w:t xml:space="preserve"> erbij. </w:t>
      </w:r>
    </w:p>
    <w:p w:rsidR="00FE02DE" w:rsidRDefault="00FE02DE">
      <w:bookmarkStart w:id="0" w:name="_GoBack"/>
      <w:bookmarkEnd w:id="0"/>
    </w:p>
    <w:sectPr w:rsidR="00FE02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DE"/>
    <w:rsid w:val="00162D82"/>
    <w:rsid w:val="001F7866"/>
    <w:rsid w:val="00256ED6"/>
    <w:rsid w:val="005A4003"/>
    <w:rsid w:val="008E58AE"/>
    <w:rsid w:val="009A0AF9"/>
    <w:rsid w:val="00A95BD5"/>
    <w:rsid w:val="00E544BB"/>
    <w:rsid w:val="00FE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24BF4"/>
  <w15:chartTrackingRefBased/>
  <w15:docId w15:val="{4A3D7EF0-A5AA-4320-B0F7-8690D72E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E544BB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uiPriority w:val="1"/>
    <w:qFormat/>
    <w:rsid w:val="00E544BB"/>
  </w:style>
  <w:style w:type="paragraph" w:styleId="Adresenvelop">
    <w:name w:val="envelope address"/>
    <w:basedOn w:val="Standaard"/>
    <w:uiPriority w:val="99"/>
    <w:semiHidden/>
    <w:unhideWhenUsed/>
    <w:rsid w:val="001F7866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Afzender">
    <w:name w:val="envelope return"/>
    <w:basedOn w:val="Standaard"/>
    <w:uiPriority w:val="99"/>
    <w:semiHidden/>
    <w:unhideWhenUsed/>
    <w:rsid w:val="001F7866"/>
    <w:rPr>
      <w:rFonts w:asciiTheme="majorHAnsi" w:eastAsiaTheme="majorEastAsia" w:hAnsiTheme="majorHAnsi" w:cstheme="majorBidi"/>
      <w:b/>
      <w:szCs w:val="20"/>
    </w:rPr>
  </w:style>
  <w:style w:type="paragraph" w:customStyle="1" w:styleId="Spreker">
    <w:name w:val="Spreker"/>
    <w:basedOn w:val="Standaard"/>
    <w:link w:val="SprekerChar"/>
    <w:qFormat/>
    <w:rsid w:val="005A40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character" w:customStyle="1" w:styleId="SprekerChar">
    <w:name w:val="Spreker Char"/>
    <w:basedOn w:val="Standaardalinea-lettertype"/>
    <w:link w:val="Spreker"/>
    <w:rsid w:val="005A4003"/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FE02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4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1</cp:revision>
  <dcterms:created xsi:type="dcterms:W3CDTF">2026-05-27T08:06:00Z</dcterms:created>
  <dcterms:modified xsi:type="dcterms:W3CDTF">2026-05-28T23:24:00Z</dcterms:modified>
</cp:coreProperties>
</file>