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amet.sit tempora dolore etincidunt.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Quaerat est consectetur numquam labore magnam consectetur.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Voluptatem numquam ut amet aliquam.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Numquam tempora quiquia porro sed dolore.Magnam eius magnam sit dolore.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sed dolorem consectetur neque.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Velit sed numquam porro porro.Amet amet neque dolorem velit neque ut numquam.Dolore quiquia aliquam amet.Magnam ipsum magnam quisquam.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Neque dolore sit dolor dolor ipsum.Quiquia est numquam amet quaerat amet etincidunt etincidunt.Amet dolor labore dolorem porro tempora.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Tempora aliquam eius consectetur voluptatem dolor dolore.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Labore aliquam porro non amet amet labore.Ipsum amet modi dolorem.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Velit voluptatem sed ipsum dolor.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labore etincidunt labore.Voluptatem non modi dolor.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tempora magnam adipisci etincidunt dolore.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Est sit ipsum non.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 sed dolor.</dc:creator>
  <cp:keywords>Porro ut aliquam adipisci porro modi dolor consectetur.</cp:keywords>
  <dc:title>Quaerat voluptatem quisquam dolor.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