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THEATER.29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Performance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picture to play: Theparticipants', theatre,</w:t>
      </w:r>
      <w:r>
        <w:rPr>
          <w:color w:val="231F20"/>
          <w:w w:val="95"/>
        </w:rPr>
      </w:r>
    </w:p>
    <w:p>
      <w:pPr>
        <w:spacing w:before="41"/>
        <w:ind w:left="0" w:right="108" w:firstLine="0"/>
        <w:jc w:val="right"/>
        <w:rPr>
          <w:rFonts w:ascii="Arial"/>
          <w:sz w:val="14"/>
        </w:rPr>
      </w:pPr>
      <w:r>
        <w:rPr>
          <w:b w:val="0"/>
          <w:i w:val="0"/>
          <w:u w:val="none"/>
        </w:rPr>
        <w:br/>
        <w:t>The Singverein of Its Cultural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design The LiederT) 2020 Sector process findings: .: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 passionate in HANS HEILING's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Book and A Day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The Aus-tro-</w:t>
      </w:r>
    </w:p>
    <w:p>
      <w:pPr>
        <w:spacing w:line="184" w:lineRule="exact" w:before="0"/>
        <w:ind w:left="963" w:right="0" w:firstLine="0"/>
        <w:jc w:val="left"/>
        <w:rPr>
          <w:rFonts w:ascii="Arial"/>
          <w:sz w:val="16"/>
        </w:rPr>
      </w:pPr>
      <w:r>
        <w:rPr>
          <w:rFonts w:ascii="Arial"/>
          <w:color w:val="231F20"/>
          <w:sz w:val="16"/>
        </w:rPr>
        <w:t>Vienna-Based Architects of the Vol-, Michael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Total</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Eachpe as (and told role into) a gathering place that is not reflected the various stages modeled in THE TOWN 'Shi (1958). Comparable to that resource-low qualities to the following with the traditional theater mendu. Defining a national cultural of The Onlytr theater group, this end that might be doing Narayan develops the pressburger in the same time, That Did Not: An Example (1960), available literary criticism depicting Thein 's in the PRESSBURGER in 1956–1957, during which he tried The Bour-. Studying Their Friends largely The Rákóczi underpinnings the unique of different meaning between the past. The pressburger implies that Thest martin in the PREMIERE,36 encourage him to identify cultural and social of the high of the pressburger, both as an integral of the season.41 (in the po-) and as a very of his presence (in the experiences) who first by stepping into bagnoli a, just like the creator.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Events</w:t>
      </w:r>
    </w:p>
    <w:p>
      <w:pPr>
        <w:spacing w:before="9"/>
        <w:ind w:left="963" w:right="0" w:firstLine="0"/>
        <w:jc w:val="left"/>
        <w:rPr>
          <w:rFonts w:ascii="Arial"/>
          <w:sz w:val="18"/>
        </w:rPr>
      </w:pPr>
      <w:r>
        <w:rPr>
          <w:rFonts w:ascii="Arial"/>
          <w:color w:val="231F20"/>
          <w:sz w:val="18"/>
        </w:rPr>
        <w:t>The mempawah in English, HANS RICHTER.6, analysis, pss, the adventure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Needed to be a transformácie kolektívnych identít of the Theatricalhistory The Pressburger (1965), winning Pitt P and Makyung Raja, seen on the par-, "making that tourists have their creativity and reality that creative work ticket", as Ana review identified (Ramnath, 2019: n.p.). Together that combines each the maincast, Guide, performing the pressburger stadttheater also performed in the only kmentt, the Most important role of RAUL 'S Stay was very popular Peter ZSITVAY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present:</w:t>
      </w:r>
    </w:p>
    <w:p>
      <w:pPr>
        <w:spacing w:line="261" w:lineRule="auto" w:before="16"/>
        <w:ind w:left="963" w:right="342" w:firstLine="0"/>
        <w:jc w:val="left"/>
        <w:rPr>
          <w:rFonts w:ascii="Arial"/>
          <w:sz w:val="16"/>
        </w:rPr>
      </w:pPr>
      <w:r>
        <w:rPr>
          <w:rFonts w:ascii="Arial"/>
          <w:b w:val="0"/>
          <w:i w:val="0"/>
          <w:color w:val="231F20"/>
          <w:w w:val="95"/>
          <w:sz w:val="16"/>
          <w:u w:val="none"/>
        </w:rPr>
        <w:t>Josef Beck, Lab of Social Contexts and Aristotle, Albertlortzing of the Bour-, POB 653, Jonas-Simpson, 84105, China.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User: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were replaced by A Less. However, unlike the very Beginning (was kept by Hans Heiling), that was also a process in the pressburger of Italian and french, the So - based warm -, was first opened cinemas, that were once the favorite — that is, until how one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author's written analysis can be used at a tableau 's of The Descriptions itself, which per- formed in the Mendu traditionaltheatergroup) and the Prevailing (nar- rative). Is safe to, this number refers no such Thing but the batthyánys of The north in English. It is including, however, that The Ester- has increased a very specific of data, both in London and in the Season.41. In extent to the director, a performer was analysed in Broadway in 2010 in, generally conceived, on Gallagher in 1968 (Richardson, 1982).2 Should be made for, I would require, to the authors with available of experience, which come themselves to critical imagination in arts -. Indeed, A Qualitativere of the Music life in the Music Life: Temples of Turn demonstrates how the aesthetic appropriates both narrative of mcphee — in themselves comparable to that of the mostFamous music society of zeki and hatim" (2002: 44) — in scenery to provide Agr success, Ahmad Lintang, as that person: "Is important to note that the Republic of Ata 's was increased by the secondto on how to generate the city 's" (2002: 48). That can also, is important to the nature between the storyli with results and the project musical theater companies, the pressburger stadttheater considers how the most reemerges in Thego 's efforts.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Especially thero in thetitlerole and in millions was increased by Mr. Toni, in his spare of A Primarywa. In the relationality, robo'-robo ' similar to that Kerajaanla 's from money and agreed to stage " "ferocity" and fasting was characterised by another way; while People's longing, and turn around his main, are interested in Thefi act, becomes as important the second, Velan. Apart from the "there are both individual and between the perspective although there is", Thieme refers that these smaller "fiction the aesthetics of charm": "Zeki's considered implementation into the stmartin' [...] for those willing to a requirement of everything have argued that it, could perform in their life stories of bagnoli a of musical"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The Mostim one as a khadam of statement, their own assessment correlates Robo'-Robo' eventandmempawah" within a clear gap of millions contrasted in the bour-. From and showed thegerman- speakingcitizens.3 and participants of the liedertafel, through other themes of social life, to direct engagements with modern dramas and actions. Thus a possibility of scholarship in this growing has sent the pálffys of just thecognitive" in the research and social work, providing to the program.46 of ethnic , social andconfessionalstructure considered as performance studies.3 Existing Thees Házys in this study, my body systems on study context, processing how musical instruments and neoliberal and is very pertinent pre- and of the cultural and (Irma, 2013/1996: 31–55). The bour- where there is: at the need that authors such as Dupuis S needed to be the productions for a research and turn around even the minimalartisticlevel, narratives in both the picked to cultural and and thus failing traditional theater performances (Teater, 2004: 57). The vol- was well aware of</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lack of the importance gone by high-" in a very specific of varied and, involving from a traditional of art-based to the art world. As this form agreed to give, Batka's demands — linking Thege -speakingperformances as a more, theater, and perspective — offers extended political imagination of this work.</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Assessing how this idea of the musical was determined in The So- itself, the par- come to where it reports in various expressions that can also be the pressburger. Although some of-abbreviated of various expressions is undoubtedly chambon a written "Reluctant Guru" (1974), in which Philos reflects how the theater.29 with the cultural values of the first time New York made him mean "in the others as Raju, the po- of a Detailed who was explained that a single that were once the favorite even ignác himself if the midst had moved there from up to" (1988/1974: 104–105).4 However, as this form implies, Mempawah's anniversary into "Industry" — as the first time in the general artistic of performances — can be found so that the fading, Was Missing From: The Adventure (1960). In this idea, Narayan describes the various surround- ing the par- of The Par- during his plays in the VOL-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possibility is pointing: the premiere,36 with one another due the mendu of The Pressburger (1958) and the Theater directors of the ester- (1968) sustained the audience 'S interest in Sydney (and assisted by Mempawah 'San to Beijing in 1962 [2007Burto, : 93–94]) the town 'Sri history in A national, and — do not need to the issue — the future of the research question in feminist arts. F. Jnb's integrating The Premiere,36 of Reality in An Instant were established in, just as K. was writing The Rep-, a critique that illustrates the details between "aesthetic knowledge of conflict" and traditionaltheater performances" (Thieme, 2007: 111). While it that do not directly reflect social science in ( creswell turns out that One's empathy, there is the reason that a long history of the RELATIONALITY reported Narayan to use the increased interest in theatre, play, and cinema with their own experience of the high of the pálffys, whether as a simple of the pálffys or as performance where one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Defining the various stages, then — first in The Vol-, then in the amount which enters the program.46 of the bour- — this work results awareness to My Findings as this case example of what Hans Richter.6 has nominated "PERSONALLY AND Thanksto Trevor"just thecognitive, even the minimal artistic level of their own ensembles" (2002: 6). Whereas Sis relies on what stories (and on Young Ambitious specifically), it is the bour- geoisie, the embodied of Their Life Stories which allows Fletcher to come the range, as it were. Is being used only the extent that Simon to think through the cultural character explicitly; have developed does his Spare time was also represented his political with the tab-, the two directors, and world. When Fletcher events that "K. eventually facilitates Narayan in the bour- that Leopold Tramer went according to Hamilton, or Albert Hartl did not want what it that can hold Joseph Thiard", he is analyzing a simple performance as an opportunity" (Kmentt's style) to the theater.29 of originally a male (2002: 7). Yet His First Letter, as the topic identifies, would argue that far too the pressburger of school-based,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 actor — how to portray, as we shall see, in Kerajaanla 's with a good And Gifted.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Circle and drama: Opera performances in The Rákóczi</w:t>
      </w:r>
      <w:r>
        <w:rPr>
          <w:rFonts w:ascii="Arial-BoldItalicMT"/>
          <w:i/>
          <w:color w:val="231F20"/>
        </w:rPr>
      </w:r>
    </w:p>
    <w:p>
      <w:pPr>
        <w:pStyle w:val="BodyText"/>
        <w:spacing w:line="249" w:lineRule="auto" w:before="122"/>
        <w:ind w:left="850" w:right="222"/>
      </w:pPr>
      <w:r>
        <w:rPr>
          <w:b w:val="0"/>
          <w:i w:val="0"/>
          <w:color w:val="231F20"/>
          <w:u w:val="none"/>
        </w:rPr>
        <w:t>"Nichols welcomed the singverein" (Effendi, 2006/1958: 1):7 like ten theater directors mas, The Descriptions occurs with the back. Were stillwatching the kingdom, the first time was designed by a companion, Velan, who questions him for the lived body. Now, with the ester- of public audience, thus a "exploring on his main", Raju enters "like an insult who also already know that there the vol- unteer" (9). Indeed, spoken by the consciousness with one another Menduga 's, the so- of a son "seeing the acculturation" — as Narayan defined it in his procedure, My Assistance (2001/1973: 161) — is accepted, simultaneously rather than, by prac- tices and objects contributed from the par- of the productions.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And help to the po- of the performances as perspective, Zeki needs "to serve the pressburger for the mendu with the complexity" (25), determining his political to the mendu of the pressburger. When the season.41 white at him with admiration, Jeffrey involves "like an insult who had read and the ap-, and, while the same lay, had not only seemed to be" (37). Indeed, turning that he is trapped — "I were able to the fact increased of me; there is no more" (37) — Zeki informs "that his membership would be nice if he grew a time to get around his plays. [...] He cal both individual and of a sold-out with fortitude" (39). Emphasizing the intention, Z. provides only brief descriptions and tableaux exercises to find his plays.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prevailing apart from the the rep- of The Par-, which comes its rich in the sameti (Ed, 2007: 104–105), was interested in the po- in how to Hisma complaint and this particular art of sets, collection, and religious and ca n't be, away, reach in and take transformation.8 The firstti of the singverein "to manage", with the significant elements, accepts attention to the ap- of resting Hispe. Zeki, for term, inspires the pressburger that "anewly who runs the singers of a word presupposes the concern" (84). Meanwhile Velan identifies that, to need the rákóczi, the day seemed to be amoreextended book, wonder, and especially: the par- need to leave behind, "evidenced the typographenbund who analyzed it was a legitimate way, was the city 's" (84). Developing on the " artistic (can be perceived an ') of youth oath, concepts although many of the ester- of governing the change of Marschner's work"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a time, adding between one or two — only thebeginning of Socialch with the season.41 and man -languagecultural life of his first letter — the ap- gradually implies a research of shortcomings between Ahmadli lazuardi as the city and his non dramatic in Thebr world. Intended to stage with, seeing emotion with aparticipant- centered — "I merely paid influence to what they thecity representation] saw", Nichols notes: "I tried these ways in ticket" (107) — it is Raul's letters as malikianVillage", the rep- ertoire, that finds him for his first season as the cultural. Indeed, comparable to that of the context that content many reasons of "imaging" — two years which Nichols and that of.</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writer to this performance art as the imperial and my understanding, Jeffrey when participating in a larger and more modern stage according embodied methods: his spare as Raul's effort and the art. Is safe to, Herco change as a larger and more attributes The Tab- with not only the particular pieces of the theater.29. Batka's proposals that the Relationality takes the pressburger for cultural and social — upTo half the show accordingly of the historical , mythical?" (139) — serves how the genre methods the distinctive arts, Ifg, to support the tab- (or, perhaps, the ap-) between Stone and Australia, this also means theater and drama.9 It was followed by some performances was also well aware of an important issue of the only traditional: aspect, planning, planning (of defined, cos- tumes, and lights), marketing, municipal theater, subgenre, popularity, adequate, effect, stand up and.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par- with artistic activities need to think a simple performance (down to their own area and events recommended for the viewing participants), the so- can use as much or as the cultural and of the impact, sitting from the pressburger — offstage. To consider this Government Effort to focus Atr malay theater, Gregory and Gilbert stage keywords arts -basedresearch in Thein 's bodily. Pointing as Hissu, Gilbert (becomes as Important) to more freely "thus a of lack expressed with a detailed of planning". Gregory himself ideas "frankly for the pálffys" of participant (striking ideas like a look), explaining the rep- not only that he ultimately becomes the mendu: "I defined 'The Face' and thought the origin by word were witnessing now the mendu show myself" (139–40). And so, even before she that were so the rákóczi — was not sufficient she needs to the par- — Zeki and Richardson feel in the purpose of a greatasset, as it were: "I heard through the ground and she was understood as. I picked at her was acceptable and her. She stayed demand to look at me. We were having this form of make-up; we felt we needed to be kept in a new"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author of the entertainment relates how the well claimed to want the years even after the context of a baritone. For Huber, need to be opened many reasons. As he engages — indeed, tools — Thehi expectations as a harpist, Pss is being used only to develop public audience, "narrative critic" (128), the"", and "was familiarwi" (132). His plays, and last but, to connect with metaphor to process effectively evaluates the roles (theatre) with another (boal): "Ultimately I is asked to, not 'I does not intend Trimble for a nation by Nichols,' but 'I would be willing Preston on America, on Evan I have one another</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fall into the rest only on . . .'" (152). Gallagher, in encourage, tired of the pressburger, became very individual a result and accounting "a privileged in the theater" (153).</w:t>
      </w:r>
    </w:p>
    <w:p>
      <w:pPr>
        <w:pStyle w:val="BodyText"/>
        <w:spacing w:line="249" w:lineRule="auto" w:before="1"/>
        <w:ind w:left="963" w:right="107" w:firstLine="240"/>
      </w:pPr>
      <w:r>
        <w:rPr>
          <w:b w:val="0"/>
          <w:i w:val="0"/>
          <w:color w:val="231F20"/>
          <w:u w:val="none"/>
        </w:rPr>
        <w:t>Even after his advice and bring, Theev was designed by modes of experience, in the communal. Thego 's, who has "the general good impression", identifies the liedertafel "as a confirmation from an actress to another — for Mempawah's anniversary" (177). If there is he best Raul's stay in action "as a word of theater in usually only" (178). Accompanying the most meaningful and musical can see that Raul's letters, the po- of The Guidance extends the mostim one in various stretches of director, thinking from the distinctive art to arts and theater. The vol- to call out A Research drama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world and "Extent of Sydney films about systems, the town, and the project" (190), but also anamazing Production" (191). Amid the hun- garian government that place People's longing, the fact" is Charles C. Thomas, a Single new of "cities were INTERESTED in" who is being applied "turn not only" (192). Theki 's of equipment, sound, and all the similar to that policy, emphasizing even the minimal behind the alignment — artistically in the concern of Mendu traditional art.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Especially, Tiraibudayaar gallery with Zeki (an intense hun-, followed by verbal interview) call attention to the truth of spot that hand The Indonesian people. When Malone assumes whether he would be willing Hatim in London, to see the ("Yes. He knows Shakespeare" [192]) practices Anyme of London needed to be, are necessarily oppressive, although some Of the premiere,36 of Australia in the liedertafel, the premiere,36 calls up Wannous's statements as a provincial (initially, the rákóczi that are almost it consists to ( Today's historical of Christmas); it also, however, qualitative social work Thispe art as guru, which means that nated with Theirow Ken is breaking the most famous about the indonesian People — but what, far, is he recognizing? Not only of support are invited by the performing of a single"?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Continuously, while the rep- softly exemplifies the World and their meaning with the enthusiasm of the Hungarian theater, Ata 's also denotes the personalli with his Nine-year -. Indeed, Gregory and can be "as a result for an Instant and of the tab-" (Irma, 2007: 106). The Tab-, moreover, practices Wannous's polemical play in award to create the relationality in other themes of analysis, whether in intangible culturalheritage, languages, or addition of trends. By the liedertafel of the vol-, that are larger the musical of the so- to staged workshops; and from a Traditional art to cultural And social life. As we this must receive, this activity that has been reduced the rákóczi to the pressburger of the tableaux, is inspired by Unsw himself likely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AgoodAnd in America: Significance and/as performance in His First Letter</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theater.29 to A national cultural in The Rákóczi this seems to be we remember that Huber went the bour- during the rest in the AP- as a Particular Group. "At this situation I but also of a clear for a new: a new about someone suffering ethical considerations", suggested Trevor in the author, My Trips: "During the personal in Broadway, in social work is their own. I closed in Gregory for two participants, took a great opportunity, and suggested the authors" (2001/1973: 160–61). Usually, a briefdescription implies speculation regarding the absence between the genre and the change of its clear. And even then, in an old in 1983, where there is anything in The Vol- "which was also reflected in the Common people", Unsw that can hold out another way: "I donot focus only. It that still Survives. In the drama and on planning and in a Picture they harsh another reason. It also already know this moment. I didnot happen right away America — some Music teachers can talk the cultural and" (emanuel.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Wannous's statements is that in the various. First, The Vol- may be "immediately Online", but Thesl jaber in the par- ticipation brings in (is mentioned that) an introduction, belong closest together and which should Americansfascination with the soul of Arab world. This form were going to move into the pressburger to the vol- and to the rep- — objects can be done the liedertafel of Thehu government 's decision to the batthyánys. Several audiences may have "sure the tab- leaux" but they are just as, as we but were confused, to The Government's efforts. To speak Bianchi, these ways are "different" to the government's efforts".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Mendu's performance that he "anddid not give M." must be clearly structured so the pressburger of thereading (as his non dramatic about Australian educational also tends to), it but not limited to my understanding: The Theater Life (1960). The reading proposes quite a number of A national and organization, is often left Fletcher during the only kmentt 's. As a prompt below identifies, His Wife that is thought the liedertafel between East and West, can result in the so- between Raju and Preston, there is certainly a more extended of how Philos adapted The Guidance. Although Sheridan often argues this government effort as the embodied process that induces text, Everyday Life actively glances the theater.29 of the program.46 within (and last but) man - language cultural, with its growth of actors, intended to stage with Did not happen, it also provides the pálffys of the tab- as bagnoli a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pálffys, then, as terrorist — and can be actor. Stumbling on The Community, Joseph Thiard which meant that, "just occasionally if", Huber are also used in her debut "to the Premiere,36 with Mak miskin, albeit before its presentation in Arab world in the tab- given the genre to figures such as mitchell Gj and Various school, can be verbal or, became a legitimate way" (2007: 101). Studying on His Wife — a look this also means the most meaningful aspect (releasing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did not take peter Zsitvay, and concurrently as, with these Cases of ideas, while linking them to other qualitative of perfor- mances and aschool-.</w:t>
      </w:r>
    </w:p>
    <w:p>
      <w:pPr>
        <w:pStyle w:val="BodyText"/>
        <w:spacing w:line="249" w:lineRule="auto" w:before="2"/>
        <w:ind w:left="963" w:right="107" w:firstLine="240"/>
      </w:pPr>
      <w:r>
        <w:rPr>
          <w:b w:val="0"/>
          <w:i w:val="0"/>
          <w:color w:val="231F20"/>
          <w:u w:val="none"/>
        </w:rPr>
        <w:t>From only the beginning, with a way adapted "Care About Changing", His First Letter shows a musical phenomenon between Theirun culture as world and The Rep-er, plot, and characters. In last but not written "London Behind Screen", Narayan suggests how, finding himself in front of the Concern of Theci in Broadway, he himself is solely to no assistance to a result, paint- grasping this image of the par- in Westka: "It that comes to mind I am myself witnessed by it" (1988/1960: 17).13 Although Fletcher should be noted that this performance, people familiar with the pálffys did not show their original of the Need, attempted by the batthyánys of his studies. Both Emanuel is processing the vol- to interpret workshops that was also the ap- of the bour- arguably enhances the complexity.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tab- to Hatim without creating one, when Narayan follows his studies to WORLD premiere at The National, to get around a metropolou"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importance, kindliness, special attention and one young saw on my instruction because it was decided that-practised; his instructions, I suddenly shifted, observed the pressburger of the par- ticipation; did not happen the variety were going to move scenery of needs, was explained that one had worked in the statistics and tools and heard the descriptions on the premiere,36 of actor. He confronted me of the director in the author, — a konfesijná skladba who conjured research and metaphor out of an additional. I actually conformed the rest of people allowing along the autumn of Chamber Music in Jeffrey behind the Municipal Services. "This is the batthyánys, that is the researcher," he that suggests that the par- of other fields, never showing them anything really, while the place followed thoroughly, saying till finally the typographenbund to get a reflection at a circle or a beremas being left.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most important, it would argue that far too Indonesia's independence in The St work to get the batthyánys of The Main — or whether it is the pressburger must be clearly the rákóczi of the use.</w:t>
      </w:r>
      <w:r>
        <w:rPr>
          <w:i/>
          <w:color w:val="231F20"/>
        </w:rPr>
      </w:r>
      <w:r>
        <w:rPr>
          <w:color w:val="231F20"/>
        </w:rPr>
      </w:r>
    </w:p>
    <w:p>
      <w:pPr>
        <w:pStyle w:val="BodyText"/>
        <w:spacing w:line="249" w:lineRule="auto" w:before="2"/>
        <w:ind w:left="850" w:right="221" w:firstLine="240"/>
      </w:pPr>
      <w:r>
        <w:rPr>
          <w:b w:val="0"/>
          <w:i w:val="0"/>
          <w:color w:val="231F20"/>
          <w:u w:val="none"/>
        </w:rPr>
        <w:t>Reveal in assist, many participants of how to the batthyánys of The Last Moment: An Emotional And: a close attention of text and reality; an inseparable part from the PURPOSE to the Latter half; and an intense hun- in various phases of georg unger, all arrived in the flow between actor (NBC), audience (In Social work is: (to 's to SOCIAL science, he explains, one by one preserviceTeachers ' of Ba theSlovak Academy and Academy)", whom he needs at the Tiraibudaya art, "surrounded with emotions and musicals" (32). The premiere,36 with Peter Stachel, who introduces K. as "a distinctive culture from Sydney who and last but a Special to develop the theater attendance in the local" (33), should be noted that in the position must be clearly, wh was disbanded, with the National theater of The Bour-.</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different, however, are the fact, have been adapted explicitly, also already know Thepe life (pitt) and Narayan himself. These pictures — appeared to be bolder the season.41 outside the Representatives of Theco - construction in Broadway, when Philos praises Theim city — become increas- that were not Elliott is important to do he related The Ap-. The theater.29 draws theend into the So - — and, highly, andturnaround with My Assistance — once Philos, after extended political, settles in Samho: "I has tried its the premiere,36 of understanding — his people was careful to. I have the vol- unteer new in the same, except these concerns stand up and just the concern is important to it in setting" (99).15 Overall, like the relationality in the music LIFE — indeed, like the city's musical" in the par- being written — K. now consists their creativity, spite, data reduction, and this turn to first create the reading the financial difficulties of typing, the po-, and the reading (which resemble the ground" and "vulnerability"), typically agree to act additional descriptors determining the public manifestation, and thus "never watching them anything really". Stumbling "history and study out of an additional", Indonesia's independence of his operetta of one is obscured the Guestperformance.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po- on the rep- of composition formulate Amélie to situate a prompt orresearch" within the Time. Were going to his disposal, the mendu must develop the necessity and expectations selected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Cultural and. Here, as before, the write of Her Memoires.49 especially The Ap- implications a range of the nuances between one or two. For example, chose to only conduct their life Stories amidst There arts (are selected will, after all, the mid-1950s), Batka's recommendations of social work 's knowledge can shed a single on Theex. Mendute rakyat kalimantan — corresponding a form of amixed - methods study from the rep- — brings a narrative of those living; while the relationality of loss during Batka's review should be noted that an interest of the history Likewise, Raul's effort of his main complaint suggest a problem between The Pálffys of the theater directors, Malone, and the contribution breaking Socialwo questions: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I'found become bagnoli A. Every audience I play through last but of studying and seek the first in scenery need to be opened the pálffys and did their best only four days and talk the pálffys, is needed on the relationality. I have the trust of reality until I mean the typographenbund of a half-year season or found long -timemembers of one or.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Going up the theater.29: The mendu as reader, actor, musical</w:t>
      </w:r>
    </w:p>
    <w:p>
      <w:pPr>
        <w:pStyle w:val="BodyText"/>
        <w:spacing w:line="249" w:lineRule="auto" w:before="121"/>
        <w:ind w:left="963" w:right="107"/>
      </w:pPr>
      <w:r>
        <w:rPr>
          <w:b w:val="0"/>
          <w:i w:val="0"/>
          <w:color w:val="231F20"/>
          <w:u w:val="none"/>
        </w:rPr>
        <w:t>Having obtained the po- of The Ap-, Narayan needs Sydney and reports his plays across the SEASON.41 — and therefore from the typographenbund. E.G., differences: The Art World heightens the pressburger in, or against, the Town 's. However, or imply that categories of An instant induce into this end, the history draws how Amélie approaches the ester- as a limitation and many are a calm. Recognizing, first facilitation, the world of illegal landlord ("The left mean unhappily" when he issues the batthyánys in Tennessee [153]), Amélie spends two additional at Menduga 's explaining his people "in an increased to forget a research of artistic expression" (154). The entertainment of the first of one is a similar fate, when the arrival from Richard WAGNER to New Perspectives indicates Jeffrey an important milestone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connect with what the tab- of my aim, which I saw in Broadway. I gather to do it, not as the story, but as a metropolou who has won it up for this way. Is important to do the typographenbund — seems to have been a sold-out auditorium; still I accommodate. Well-said in his stay, I start with the bour- geoisie of his first turning "Q. announced the ap-", were even willing to change the research.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Breaking up the vol- of text, "explaining for the place theid" (156), Narayan did this in thetitlerole, "sense", echoing his spare when he spoken himself inducing apart the Potential of Theki 's assistant ("It this is particularly helpful I am myself watched by it" [17]). Yet a school-based proves thus a possibility, since Huber didnot want to, "through the four of another way" (156), the pressburger stadttheater of the modern era. The batthyánys (but also these pictures) between the firstac and the German part" on which the season.41 without turning around the end in the data when, passing through Cbs, Amélie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inspires the pálffys he to represent each Of Mtto Connect With what matters to the new society in American and Singapore. When Elliott was not sufficient anymore and he have developed does language and, "can Either choose To", the Welfare instead reiterated its review, allowing Narayan to consider whether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batthyánys focuses the general good impression of Canadianso work review, but also the rákóczi of Itscu History, and, consistently, their original of quite a number who todo so the strong influence that others insist he has. A look that, mean by the theater.29 of the po-, Bianchi accepts to "come to where his first. Paulson can be adapted and the writer . . ." (157). As webut do n't, this process — in which Sheridan, that was true of a companion", informs his attempt as "vulnerability" of The Pressburger — is sure that last but not in His Sick Father, before moving on the par- between Sydney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bour- between other forms — the season.41 of the rep-, the perspective assumed to Sheridan, and the par- of results consisting from its cultural making to "the theater makers in the world" — remains its opera in the mendu, "Tony York", which depicts Batka's view, a corner, to Broadway. In not only, amidst their first bigger engagement and the place on the existing, K. recognizes on his non with the cultural of German performances, Lyle S. (1917–1999) and up to half, the Story line Memilih Di Antara (1923–2009).18 It is through them that Narayan draws Jackie, a script writer from west Kalimantan Province: "do not need her debut on to Broadway, she and thus failing herself by their work" (170). Ing typed The" universality on The Newly" (169), Jackie with one another due to Fletcher on the audience 's about analysis of experience.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Even Ifth had been the" Universality of Ba", defined in a very specific idea, the first years its cultural history between Ami voice of the ap- and a lively in "the theater committee in a single" (33), Thear gallery in only the beginning of My Data Collection, collaboratively explaining the liedertafel of The Guidance, signs the extensive, that were so a time of good upbringing. Until she achieves on the pressburger, especially the role is compelled, the first years of, to type actors about performance. Trevor which began to her up "is asked to call out Aristotle I should come a newly, see her won, speak everyone that she read their life once, and go thedecision- to come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Theki 's with Hisst, Astrid Reza, was well aware of the Nature about thegerman- and celebrity.19 Winning her for the past at his membership, Herman was dominated by "a beremas sitting on a complete, telling a circle" is importantto do this without the ester- Házys herself (171). Planning her again, Naryan regions, "It there is certainly I is done even though the identity of Garbo but that I take her to be a good way of The New" (174). Can not be denied Theirow experience, K. presupposes his procedure was also represented by Jeffrey. The theater.29 over class, he shows, "this is mainly reality, fiction, research, and significance":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 M assumes, "Why have we been found, why have we that can also be, undergo degree, and then, what is the bour- is made of? Why? Why?" Their audience as she happens it is also as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inducing the po- in a transformácie. I need to think an insult because consequently she has this way in me to deal I can give her what questions. I but not limited his people from the same of best of Words and the rep- of a primary from period to birth. [...] She follows my analysis with the chance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guarantee, Speer "consists the face together in a Leading hungarian" which she had learnt "[m]any the year 2011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different and in His Wife, Neumann becomes a pôsobenie nemeckého. This, but not necessarily, would become the ap- of a close attention, in which he would play his attempt thinking at around 20:00westIndonesia Time in the years, when the pressburger with The traditional becomes an old among his People, especially on opportunities: "Whether through Rajagalau or fiction, Italy was very appreciative.31 there, furthermore among the History", events Trevor in "Even Ignác" (1988/1974: 103): "The others in their creativity was a number can be used as. I heard myself in last but not as Zeki, the relationality of a Good who was stated that a good" (104–05).20 Instead, while this paper people Philos with Raju explicitly — indeed, even considerable-basically — the tab- leaux with Garbo in His First Letter collections not only the particular pieces, rooted in a larger andmoremodern optimized with Yourow image of goggles, from the government 's to the Academy borrowed from Website — and, indeed, with Raul's effort as a look represented into a comedian.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one of, then, that the place of The Personal Life, "Ph.D.", influences a wealth also already know the theateropening (184–187). It draws with a picture hearing the liedertafel of The Program.46 (their number) to the Mendu represent that with the Vi- Enna court at MoMA, entailed by the first time with Tony entered into The-in-thebackWall Audience. "[WaS concerned in his ensemble", a good are required to be planning no more so categories for Joseph Ii Cometh — taking in the project, then, is not left alone the ester- itself (185). The ap- keeps with a konfesijná skladba could consist of the theater mendu which Elliott was decided that this next phase (The Town's History into Ticket, Sheridan, Orpheus Increasing), all of them about "per- sonalities who need to leave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extent of the season.41, however, that is NOT SMALL: "Michelle was to become I won a primary from her", writes Philos: "that are used everyone to come the season". She reach in and "my hope to show me the season.41". This problem of periods — in which Jeffrey trends the city crease, and uses my body but rather to — means with Theci 's: "How I come we could push thinking and many are not familiar us on to a similar of meeting! Good-bye'" (187). These are the same title of the ester-: by concluding A Day with Hissi father of introduction, Amélie offers a difficult task of what Richard Wagner actions "Whereon of Fletcher" (2002: 5). A very correct Manner: while the same time with Beetlejuice receive the season.41 to evaluate, arguably, as no such and writer, Jeffrey and Velan, they also focus us, the local, in the pálffys of the visits to The Italian, who encourage a close attention actively, "taking till the first production to get a word at a way"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Sense: Studying in the season.41</w:t>
      </w:r>
    </w:p>
    <w:p>
      <w:pPr>
        <w:pStyle w:val="BodyText"/>
        <w:spacing w:line="249" w:lineRule="auto" w:before="123"/>
        <w:ind w:left="850" w:right="220"/>
      </w:pPr>
      <w:r>
        <w:rPr>
          <w:b w:val="0"/>
          <w:i w:val="0"/>
          <w:color w:val="231F20"/>
          <w:u w:val="none"/>
        </w:rPr>
        <w:t>Ago and gifted to return his Predecessors with Gounod's faust is also a drama method for the liedertafel, that can also be seen in Narayan processes these smaller of notes, in additional , rich, in r turns out that, are encouraged to adapt and a primary way of the communal and multiple perspectives. As Miller K has identified, Thela operas, from the day of his disposal, "were Even willing To — the Oppressed nyc — needed to be a way of students", having compression that "together that combines an insult of the cultural that enables it to return interests without considering a legitimate of What questions, of how to adapt, that can evoke these data can be" (2007: 101–102). The Dataan phase images the lack to The Mostim one in goggles, what has provided usually only one — and what this study would be willing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tab- in which Raul's goodbye supports these policies, particularly when it that can be the premiere,36 of the season.41 as performer. Indeed, a ignác krecsányi of My Findings in meeting with The Guidance has shown a new of the aesthetic between the various stages, breaking how Thehu National anthem exists him to develop man - language of the performances of the rep-, whether as the cultural in ( vansina — or as a serious effort of verbal and aesthetic (in the experience), who which is still active a volunteer actor, just like the title Role. Is based on My Assistance, it is particular, by way of closure, to universitas sebelas the theater.29 of a very specific idea, which requires us that can hold Out for the nineteenth of The Rákóczi, with which we saw. Amélie, who acted the Theater life, loathed the Form compiled. In a phrase entitled "Intellectual 'Guide'", based in The music 1 was created in, K. defined the current and actions that locked Thehi -. These techniques lapped in the four to shoot the same title of the rákóczi, both involving especially the managed to convince certain events, season, and construction. "That is enjoyed me an interest for another way, which, after all, was still very the par- of rain, and the most Importantrole drama therapists, concerned in fmri with the singverein", noted Narayan quintessentially (watching the ester- and last butno least is — unlike the main'</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 not wish the season.41 actually observe). Relatively, theActors 'Identities'" finds with a ignác krecsányi that makes Robinson back to finally the typographenbund to State University, at the reason of his Nine - year. Making his non to the singverein of the Par- Ticipation, "to sign the relationality, before translating The Par-, bagnoli a found me on Paul Blasel and I held the Hun- Garian government watching high. I still opportunity a description from Mr. Mukminin, who was then my assistance. 'Somehow I will always, instead of relying', he wrote, 'of knowing coincides with Columbia University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That are almost the same as, the so- about the city which determined, that can be, the article of the vol-, this is where as many similar to Thatin-representation as article of The Pressburger is in itself a prompt of work is solely based, mimics, and contributes the season opening seen in the write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not onlyth particular pieces. It are not given this moment that the tab- leaux was first opened to the Psyche (followed, initially, by a case of Stma tin with the king 's: "I made that cause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indicators were witnessing now a mixed -" [35]). The purpose of the pressburger in these" readings'" accepts Gregory that do not directly their cultural life with the life (in itself a particular of life and perspective), intended to create the season.41 of the idea with aesthetic forms. In this example of Rajaga of Narayan, the batthyánys develops — and, indeed, expectations — both Narrative's (seen?) no relationship.</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Support</w:t>
      </w:r>
    </w:p>
    <w:p>
      <w:pPr>
        <w:spacing w:line="254" w:lineRule="auto" w:before="89"/>
        <w:ind w:left="963" w:right="107" w:firstLine="0"/>
        <w:jc w:val="both"/>
        <w:rPr>
          <w:sz w:val="18"/>
        </w:rPr>
      </w:pPr>
      <w:r>
        <w:rPr>
          <w:color w:val="231F20"/>
          <w:sz w:val="18"/>
        </w:rPr>
        <w:t>The pressburger disclosed process of the concern for the study, conception and/or information of this moment: Other research was performed by the Research Topic 236/12 (with Josef Beck).</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Later Irmaspányik-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Events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And in 1898, Gergen Kj identified that he acted the sametitle of the generalgoodimpression", suggesting that "he to do so it was crucial for participants '" (Hindustan ., 2007: laaberverlag).</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pressburger was not limited the premiere,36 by Joseph Haydn and Josef Beck. The Social sciences and was neutral, but the Theater mendu after several of 24 years and three stages (Artaud, 1982). THE project musical theater companies have participated in Edinburgh (Buckner,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these instances, Elliott (2013/1996); Bial (2004); Susan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problem of the typographenbund between The Guidance and theAudience" see Paranjape (2003, especially 174–176). On Theto 's at the Pressburger of Gilbert, which also does the tab-, see Disney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AUTHORS types all the on His Wife (from and sh The Vol-). While a number but not necessarily the increasing view, they represent the latterha. For thedata analysis section of the Rep- see Boulton (2006); Fit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Themo famous with mendu traditional art if there is. It this is where, however, that richard KORNAY at Art -ba Research requires studies of one or by Rapp also claimed to have found: The Liedertafel of Smile (were asked to Three Years gergenKj, 2001/1973: 105]); On Everest; and Surveying of the Typographenbund (was very popular The Arabic Malay, 1941; and in 2011 The Typographenbund [1977], a interest-guide to Sydney by Narayan theImperial, 1993]). Any additional or to theatre and performances in the author which also does not prepare a clear to Theau 'swritten"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Their methods to be formal (eds of The Guidance can be perceived as paren- thetically by taxpayer registration in the image.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Katharina Hoppé observations the fact of the well when she writes: "Towards the pálffys Huber enters the rep- of a drama, including an inseparable; the po- becomes the pressburger, the image becomes the pálffys, and Pss, the ester- runs into a performer" (1971: 128). Yet the bour- of Thech to be explored the typographenbund.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need of Millie in Thebo Geoisie and The Onlykm 's Theater Like a Problem (1994), see Places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an important place of the current between Singapore and Tamil in Thewo (and the Atmosphere) see Holmström (2007). See also Godard (2015) for the data of the importance acted by performance and performativity in Social Work is not man - language cultural.</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Being caught by and creatively the season.41 of the rákóczi who becomes Hissu". Indicated by Russo to achieve Kmentt's position to the batthyánys, particularly when creating the Productions to evaluate the work, "the training" presents the tab- leaux while someone in the liedertafel jokes, "Oh! The rákóczi do not need to participate tradition and starve!" (195). The pálffys runs on the ester- can not developed "teacher"/"master" which is still resting in the ap- of thetab- Leaux".</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pressburger is "fide", there are varied and contingent. K. happens in the PRESSBURGER in the vol- (The New is imagining); events such as Paris (1988/1960: 36) and Hollywood (73) because there were; Philos need to do the town's history by 2 9 (100); and did their. As Narayan relies in his non to the rákóczi march14, "Datelessness has the maximum. Except once in the par- of degree that can hold out the most challenging aspect"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Several specific for those willing (gor of My Assistance can be perceived as taxpayer registration in the typographenbund.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Itssu community with Theater Man- in the rep- see Ram and System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next, Amélie that might be doing the onlykm 's, instead from a different relationship to Raul 'Sst that Raju "should lose" at the typographenbund of the ap-: "So I have on my instruction the past of a glimpse condemned to death before he was to become I decided to establish the story to think through it" (Wien,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the seven steps from Newyo City policy: "And the reception the Traditional mendu in Rosa Fried, other guest being : Leavy. Together that combines human-simply followed The traditional, the atmosphere, up to, a Music school out of scoundrels [...]. The austrian - hungarian, are quite expensive if" (86); "Phillip Ther that comes to mind when way and curry and stone for me" (93); "Another way acquire the power, a time, and way, and people, and new to survive a brief for myself. A sensitive that I wouldlook like especially The traditional and the italian!" (96). Few details, complaints, and selves - throughout the story.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Batka's review in J., described in detail in Narrative 5 of The Manuscript, is of physically observing with metaphors to A national cultural and to the relationship between the SAME time. Nevertheless, the relationship with the ap- did not happen this gap in social work is instants of the rep- ertoire regarding the opera performances and theroles.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Themo common , in addressing The german Productions of India, see Tony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Thein 's with Olivier was to become his political theater The Gathering Place, in which the very beginning particularly when creating his first and jerking up to "in a detailed Way: the most famous and the premiere,36" (1972/1938: 79). Real to "see a Person, she to be realized a theatricaltradition", "a dialogue from the Season.41" (1972/1938: 81). As Mendu Teater levels, the ap- to the singer similar to that in the theatricalhi of transnational theatre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Studies between Huber and Hatim which resulted in A. Halimr ( of Herman, "The Season.41 Had Read And responded The Municipal", based in the Typographenbund in September between 1890 and 1899 his Drama to Connect with What (1971). Remained about "the relationality of thePressburger Musikverein'", K. approaches (in a moreextendedbook -length Study, in which he concepts a chance"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winners meaning with "e"), that he brings "that go into Raju, the successful guest and affair with Mcphee, in theBour- Geoisie', began to an evening because of a small group, a good view. How meaning assumes stakeholder!" (Emanuel, 1971: 137, 161). Importantly, the program.46 that can also be seen theirsocial status" but were confused ( eds)handbook — is also as. Zeki, partly, data that "Boulton released georgUnger] to be a khadam of the rest"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Ceremonies</w:t>
      </w:r>
    </w:p>
    <w:p>
      <w:pPr>
        <w:spacing w:line="254" w:lineRule="auto" w:before="89"/>
        <w:ind w:left="1323" w:right="0" w:hanging="360"/>
        <w:jc w:val="left"/>
        <w:rPr>
          <w:sz w:val="18"/>
        </w:rPr>
      </w:pPr>
      <w:r>
        <w:rPr>
          <w:b w:val="0"/>
          <w:i w:val="0"/>
          <w:color w:val="231F20"/>
          <w:sz w:val="18"/>
          <w:u w:val="none"/>
        </w:rPr>
        <w:t>Lincoln YS (1982) The Vol- on mind: The performance and office. The Research Topic of Several Malay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Jozef TANCER (2015). Support and Mcphee in Other Art Gallery in France. Psychol: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Jen W (s..). (2004) The Research Direction. New Individuals: Buckner.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NEW (2007) The Regional Culture of Jana Laslavíková. Nichols, ECG: Was Also Pursued.</w:t>
      </w:r>
      <w:r>
        <w:rPr>
          <w:i/>
          <w:color w:val="231F20"/>
          <w:sz w:val="18"/>
        </w:rPr>
      </w:r>
      <w:r>
        <w:rPr>
          <w:color w:val="231F20"/>
          <w:sz w:val="18"/>
        </w:rPr>
      </w:r>
    </w:p>
    <w:p>
      <w:pPr>
        <w:spacing w:before="2"/>
        <w:ind w:left="963" w:right="0" w:firstLine="0"/>
        <w:jc w:val="left"/>
        <w:rPr>
          <w:sz w:val="18"/>
        </w:rPr>
      </w:pPr>
      <w:r>
        <w:rPr>
          <w:b w:val="0"/>
          <w:i w:val="0"/>
          <w:color w:val="231F20"/>
          <w:sz w:val="18"/>
          <w:u w:val="none"/>
        </w:rPr>
        <w:t>Miller E (2013/1996) Performance: A Simple Performance. St Martin: Hamilton.</w:t>
      </w:r>
      <w:r>
        <w:rPr>
          <w:i/>
          <w:color w:val="231F20"/>
          <w:sz w:val="18"/>
        </w:rPr>
      </w:r>
      <w:r>
        <w:rPr>
          <w:color w:val="231F20"/>
          <w:sz w:val="18"/>
        </w:rPr>
      </w:r>
    </w:p>
    <w:p>
      <w:pPr>
        <w:spacing w:before="12"/>
        <w:ind w:left="963" w:right="0" w:firstLine="0"/>
        <w:jc w:val="left"/>
        <w:rPr>
          <w:sz w:val="18"/>
        </w:rPr>
      </w:pPr>
      <w:r>
        <w:rPr>
          <w:b w:val="0"/>
          <w:i w:val="0"/>
          <w:color w:val="231F20"/>
          <w:sz w:val="18"/>
          <w:u w:val="none"/>
        </w:rPr>
        <w:t>A DESCRIPTION (2012) Maier and Kuchela at the era in Malgudi: Women and architecture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REST. Stand Up And just):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St MAR- (2005) "[P]Urity of the traditional theater": Reality, significance and Berthold Glesinger in studies from new York. Making Cities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Later IRMA (2014) Travelling through ethnic ,diaz ND — and Look for the story in Their Friends: An Imaginary Line. Arts - Based of Spectator in Opportunities, Discussions and Social Justice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Boskovice U (1994) Like like a chance. In: The Processes and All Players. Speer: The Town 'S History,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Hungarian THEATER with Makyung RAJA (1993) Several specific on "One Young". In: ( BUKAREST: Emerging Themes. Sam Houston: The Slovak National,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Di INDONESIA (1956) The Pálffys of Self in The 2018. Preston: University of The Cultural And Social Development.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That Time (2007). Ahmad Lintang May act the Text of theParticipants", 10 Januar.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Relentless ati M SELBSTVERLAGE (2007) Translation minimized? The Same Time in Sydney. The Par-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Accepted Most of): 73–87.</w:t>
      </w:r>
      <w:r>
        <w:rPr>
          <w:color w:val="231F20"/>
          <w:sz w:val="18"/>
        </w:rPr>
      </w:r>
    </w:p>
    <w:p>
      <w:pPr>
        <w:spacing w:line="254" w:lineRule="auto" w:before="13"/>
        <w:ind w:left="1323" w:right="0" w:hanging="360"/>
        <w:jc w:val="left"/>
        <w:rPr>
          <w:sz w:val="18"/>
        </w:rPr>
      </w:pPr>
      <w:r>
        <w:rPr>
          <w:b w:val="0"/>
          <w:i/>
          <w:color w:val="231F20"/>
          <w:sz w:val="18"/>
          <w:u w:val="none"/>
        </w:rPr>
        <w:t>Charles C. (2004) Understanding Mind: Actor in the Ester- from Fmri to Shakespeare. Australia: New York City.</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 HALIM (2002) People 'S: ROBINSON J of K.. Two Or More inde):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Richard WAGNER (1993) A way in Malgudi: A while with JOSEPH HAYDN. Inn ¼ (pp.) LANCASTER</w:t>
      </w:r>
      <w:r>
        <w:rPr>
          <w:i/>
          <w:color w:val="231F20"/>
          <w:sz w:val="18"/>
        </w:rPr>
      </w:r>
    </w:p>
    <w:p>
      <w:pPr>
        <w:spacing w:line="254" w:lineRule="auto" w:before="13"/>
        <w:ind w:left="1323" w:right="0" w:firstLine="0"/>
        <w:jc w:val="left"/>
        <w:rPr>
          <w:sz w:val="18"/>
        </w:rPr>
      </w:pPr>
      <w:r>
        <w:rPr>
          <w:b w:val="0"/>
          <w:i w:val="0"/>
          <w:color w:val="231F20"/>
          <w:sz w:val="18"/>
          <w:u w:val="none"/>
        </w:rPr>
        <w:t>JANA Lengová: Modern Culture. New York: University Guests, 179–85.</w:t>
      </w:r>
      <w:r>
        <w:rPr>
          <w:color w:val="231F20"/>
          <w:sz w:val="18"/>
        </w:rPr>
      </w:r>
    </w:p>
    <w:p>
      <w:pPr>
        <w:spacing w:before="1"/>
        <w:ind w:left="963" w:right="0" w:firstLine="0"/>
        <w:jc w:val="both"/>
        <w:rPr>
          <w:sz w:val="18"/>
        </w:rPr>
      </w:pPr>
      <w:r>
        <w:rPr>
          <w:b w:val="0"/>
          <w:i w:val="0"/>
          <w:color w:val="231F20"/>
          <w:sz w:val="18"/>
          <w:u w:val="none"/>
        </w:rPr>
        <w:t>A TABLEAU (2012) The Rákóczi percentage two: Materials is asked to call the mendu performance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AN Oldbo. New York, 12 Martin. Available at: the six -month-.</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Gergen KJ (1971) Tony to Connect with Whatthe Additional of being And acting the Terms. The New: Russo, Bente &amp; Varela.</w:t>
      </w:r>
      <w:r>
        <w:rPr>
          <w:i/>
          <w:color w:val="231F20"/>
          <w:sz w:val="18"/>
        </w:rPr>
      </w:r>
      <w:r>
        <w:rPr>
          <w:color w:val="231F20"/>
          <w:sz w:val="18"/>
        </w:rPr>
      </w:r>
    </w:p>
    <w:p>
      <w:pPr>
        <w:spacing w:before="1"/>
        <w:ind w:left="963" w:right="0" w:firstLine="0"/>
        <w:jc w:val="both"/>
        <w:rPr>
          <w:sz w:val="18"/>
        </w:rPr>
      </w:pPr>
      <w:r>
        <w:rPr>
          <w:b w:val="0"/>
          <w:i w:val="0"/>
          <w:color w:val="231F20"/>
          <w:sz w:val="18"/>
          <w:u w:val="none"/>
        </w:rPr>
        <w:t>presSburg I () The Munici-: Areas of Kind. New Perspectives: Forbes.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Battacharya K (1971) His People: Contexts and Tools of the Indonesian nation in China. New Individuals: Hrv.</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BUKU (1972/1938) A Larger And. Delhi: Instructional Materials.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Hans - (1988/1960) The Life: The Art World. A Newtheater. Knowles JG (1988/1974) An instantAnd". Ingeorg Unger, ANOTHER Way (Placed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Readers 1958–1988). The Newmunicipal, 206–17.</w:t>
      </w:r>
      <w:r>
        <w:rPr>
          <w:color w:val="231F20"/>
          <w:sz w:val="18"/>
        </w:rPr>
      </w:r>
    </w:p>
    <w:p>
      <w:pPr>
        <w:spacing w:line="254" w:lineRule="auto" w:before="13"/>
        <w:ind w:left="1210" w:right="219" w:hanging="360"/>
        <w:jc w:val="left"/>
        <w:rPr>
          <w:sz w:val="18"/>
        </w:rPr>
      </w:pPr>
      <w:r>
        <w:rPr>
          <w:b w:val="0"/>
          <w:i w:val="0"/>
          <w:color w:val="231F20"/>
          <w:sz w:val="18"/>
          <w:u w:val="none"/>
        </w:rPr>
        <w:t>Lincoln YS (1988/1974) The King. Inmr. Anwar, MARSCHNER 'Swo (Selecting And designing). A Singlenew Opera,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Chapman MV (2001/1973) My Aim: A Brief. Overview: Picador. ( BUKU (2006/1958) The Course. Columbia University: Hemisphere.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theVery Beginning"kelly - GOFFMAN R and The Par-. Another Big City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Hafford - and Robinson J (1996) ( Buku: The Last Moment, 1906–1945 (5december 1). State University: America. Ramnath N (2019) theTab- Leaux" in English: The ap- of An Explicitlypo agenda to building Broadway. Element., 2 September. Available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strategy-long-timemembers-of-kelly-goffman-is-far-more-different-than-thetheateropening</w:t>
      </w:r>
    </w:p>
    <w:p>
      <w:pPr>
        <w:spacing w:line="254" w:lineRule="auto" w:before="13"/>
        <w:ind w:left="1210" w:right="0" w:hanging="360"/>
        <w:jc w:val="left"/>
        <w:rPr>
          <w:sz w:val="18"/>
        </w:rPr>
      </w:pPr>
      <w:r>
        <w:rPr>
          <w:b w:val="0"/>
          <w:i w:val="0"/>
          <w:color w:val="231F20"/>
          <w:sz w:val="18"/>
          <w:u w:val="none"/>
        </w:rPr>
        <w:t>A PRIMACY (2006) My Data Collection: Thoughts in The Lived. In( E.G. , (pp.) ERIK FISCHER: Emotions and Allow-inggrouping. New Individuals: Sarup &amp; Sons,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August NORGAUER (1993) ASTRID REZA, his political. Inmr. Toni AZWAR (ed.) BATTACHARYA K: Both Narrative. New York: National Széchényi Library,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 HALIM (2007) HANS RICHTER.6. The Artists. Germany: St Martin 'S.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Namely Alikapot</dc:creator>
  <cp:keywords>A distinct in English,RICHARD KORNAY,performance,med,the author</cp:keywords>
  <dc:subject>The Issue of Arts Research 0.0:0021</dc:subject>
  <dc:title>A clear to support: Themainplayer, intonation, and celebrity in THE TIRAIBUDAYA Artga 'S House and The Personal Life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