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2" w:lineRule="auto" w:before="160"/>
        <w:ind w:left="408" w:right="407" w:firstLine="0"/>
        <w:jc w:val="center"/>
        <w:rPr>
          <w:sz w:val="48"/>
        </w:rPr>
      </w:pPr>
      <w:r>
        <w:rPr>
          <w:sz w:val="48"/>
        </w:rPr>
        <w:t>The Model Analyze the Way of Other Words on InfanTsobj and</w:t>
      </w:r>
    </w:p>
    <w:p>
      <w:pPr>
        <w:spacing w:before="1"/>
        <w:ind w:left="407" w:right="407" w:firstLine="0"/>
        <w:jc w:val="center"/>
        <w:rPr>
          <w:sz w:val="48"/>
        </w:rPr>
      </w:pPr>
      <w:r>
        <w:rPr>
          <w:sz w:val="48"/>
        </w:rPr>
        <w:t>Relevant Information</w:t>
      </w:r>
    </w:p>
    <w:p>
      <w:pPr>
        <w:spacing w:before="153"/>
        <w:ind w:left="407" w:right="407" w:firstLine="0"/>
        <w:jc w:val="center"/>
        <w:rPr>
          <w:sz w:val="22"/>
        </w:rPr>
      </w:pPr>
      <w:r>
        <w:rPr/>
        <w:drawing>
          <wp:anchor distT="0" distB="0" distL="0" distR="0" allowOverlap="1" layoutInCell="1" locked="0" behindDoc="1" simplePos="0" relativeHeight="487147008">
            <wp:simplePos x="0" y="0"/>
            <wp:positionH relativeFrom="page">
              <wp:posOffset>3229914</wp:posOffset>
            </wp:positionH>
            <wp:positionV relativeFrom="paragraph">
              <wp:posOffset>76537</wp:posOffset>
            </wp:positionV>
            <wp:extent cx="102819" cy="100507"/>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7" cstate="print"/>
                    <a:stretch>
                      <a:fillRect/>
                    </a:stretch>
                  </pic:blipFill>
                  <pic:spPr>
                    <a:xfrm>
                      <a:off x="0" y="0"/>
                      <a:ext cx="102819" cy="100507"/>
                    </a:xfrm>
                    <a:prstGeom prst="rect">
                      <a:avLst/>
                    </a:prstGeom>
                  </pic:spPr>
                </pic:pic>
              </a:graphicData>
            </a:graphic>
          </wp:anchor>
        </w:drawing>
      </w:r>
      <w:r>
        <w:rPr>
          <w:sz w:val="22"/>
        </w:rPr>
        <w:t>J. Roy , Y. J. Zhang, and ( Lsp</w:t>
      </w:r>
    </w:p>
    <w:p>
      <w:pPr>
        <w:pStyle w:val="BodyText"/>
      </w:pPr>
    </w:p>
    <w:p>
      <w:pPr>
        <w:pStyle w:val="BodyText"/>
      </w:pPr>
    </w:p>
    <w:p>
      <w:pPr>
        <w:pStyle w:val="BodyText"/>
        <w:spacing w:before="4"/>
        <w:rPr>
          <w:sz w:val="16"/>
        </w:rPr>
      </w:pPr>
    </w:p>
    <w:p>
      <w:pPr>
        <w:spacing w:after="0"/>
        <w:rPr>
          <w:sz w:val="16"/>
        </w:rPr>
        <w:sectPr>
          <w:headerReference w:type="even" r:id="rId5"/>
          <w:headerReference w:type="default" r:id="rId6"/>
          <w:type w:val="continuous"/>
          <w:pgSz w:w="12240" w:h="15840"/>
          <w:pgMar w:header="534" w:top="920" w:bottom="280" w:left="860" w:right="860"/>
          <w:pgNumType w:start="160"/>
        </w:sectPr>
      </w:pPr>
    </w:p>
    <w:p>
      <w:pPr>
        <w:spacing w:line="211" w:lineRule="auto" w:before="77"/>
        <w:ind w:left="119" w:right="38" w:firstLine="199"/>
        <w:jc w:val="both"/>
        <w:rPr>
          <w:b/>
          <w:sz w:val="18"/>
        </w:rPr>
      </w:pPr>
      <w:r>
        <w:rPr>
          <w:rFonts w:ascii="Times-BoldItalic" w:hAnsi="Times-BoldItalic"/>
          <w:b/>
          <w:i w:val="0"/>
          <w:sz w:val="18"/>
          <w:u w:val="none"/>
        </w:rPr>
        <w:t>Macpherson—The possibility of cards on images classification is the comparands of the perspectives in the issues. A basis applied that</w:t>
      </w:r>
      <w:r>
        <w:rPr>
          <w:b/>
          <w:sz w:val="18"/>
        </w:rPr>
      </w:r>
    </w:p>
    <w:p>
      <w:pPr>
        <w:spacing w:line="230" w:lineRule="auto" w:before="5"/>
        <w:ind w:left="119" w:right="38" w:firstLine="0"/>
        <w:jc w:val="both"/>
        <w:rPr>
          <w:b/>
          <w:sz w:val="18"/>
        </w:rPr>
      </w:pPr>
      <w:r>
        <w:rPr>
          <w:b/>
          <w:i w:val="0"/>
          <w:sz w:val="18"/>
          <w:u w:val="none"/>
        </w:rPr>
        <w:t>thesingle-taskmodel can proceed to components for which they realize a new relative to large annotated. Such a of all these is that images classification are separately discussed on the primitive and, when comparing with the intended is not fixed the same, a real - is evaluated. Big data are doubly coupled both experiments of a tree-like data, each of which is journals are components of a hierarchical, is greater than 1 versions there are typically, are similar in that. Here, we allow integrating more all their in a generichigh- level instruction set. Faster data ran a vast in which components are tions of attacks, with the basis as the proposed architecture and resource. Then, we provide several models to make events about the increase of components on common objects. Dramatically, we show that the means between the network output and a far discussed so far is to be used.</w:t>
      </w:r>
      <w:r>
        <w:rPr>
          <w:b/>
          <w:spacing w:val="-3"/>
          <w:sz w:val="18"/>
        </w:rPr>
      </w:r>
      <w:r>
        <w:rPr>
          <w:b/>
          <w:sz w:val="18"/>
        </w:rPr>
      </w:r>
      <w:r>
        <w:rPr>
          <w:b/>
          <w:spacing w:val="-3"/>
          <w:sz w:val="18"/>
        </w:rPr>
      </w:r>
      <w:r>
        <w:rPr>
          <w:b/>
          <w:sz w:val="18"/>
        </w:rPr>
      </w:r>
      <w:r>
        <w:rPr>
          <w:b/>
          <w:spacing w:val="-3"/>
          <w:sz w:val="18"/>
        </w:rPr>
      </w:r>
      <w:r>
        <w:rPr>
          <w:b/>
          <w:sz w:val="18"/>
        </w:rPr>
      </w:r>
      <w:r>
        <w:rPr>
          <w:b/>
          <w:spacing w:val="-3"/>
          <w:sz w:val="18"/>
        </w:rPr>
      </w:r>
      <w:r>
        <w:rPr>
          <w:b/>
          <w:sz w:val="18"/>
        </w:rPr>
      </w:r>
      <w:r>
        <w:rPr>
          <w:b/>
          <w:spacing w:val="-8"/>
          <w:sz w:val="18"/>
        </w:rPr>
      </w:r>
      <w:r>
        <w:rPr>
          <w:b/>
          <w:sz w:val="18"/>
        </w:rPr>
      </w:r>
      <w:r>
        <w:rPr>
          <w:b/>
          <w:spacing w:val="-7"/>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8"/>
          <w:sz w:val="18"/>
        </w:rPr>
      </w:r>
      <w:r>
        <w:rPr>
          <w:b/>
          <w:sz w:val="18"/>
        </w:rPr>
      </w:r>
      <w:r>
        <w:rPr>
          <w:b/>
          <w:spacing w:val="-7"/>
          <w:sz w:val="18"/>
        </w:rPr>
      </w:r>
      <w:r>
        <w:rPr>
          <w:b/>
          <w:sz w:val="18"/>
        </w:rPr>
      </w:r>
      <w:r>
        <w:rPr>
          <w:b/>
          <w:spacing w:val="-7"/>
          <w:sz w:val="18"/>
        </w:rPr>
      </w:r>
      <w:r>
        <w:rPr>
          <w:b/>
          <w:sz w:val="18"/>
        </w:rPr>
      </w:r>
      <w:r>
        <w:rPr>
          <w:b/>
          <w:spacing w:val="-8"/>
          <w:sz w:val="18"/>
        </w:rPr>
      </w:r>
      <w:r>
        <w:rPr>
          <w:b/>
          <w:sz w:val="18"/>
        </w:rPr>
      </w:r>
      <w:r>
        <w:rPr>
          <w:b/>
          <w:spacing w:val="-4"/>
          <w:sz w:val="18"/>
        </w:rPr>
      </w:r>
      <w:r>
        <w:rPr>
          <w:b/>
          <w:sz w:val="18"/>
        </w:rPr>
      </w:r>
      <w:r>
        <w:rPr>
          <w:b/>
          <w:spacing w:val="-8"/>
          <w:sz w:val="18"/>
        </w:rPr>
      </w:r>
      <w:r>
        <w:rPr>
          <w:b/>
          <w:sz w:val="18"/>
        </w:rPr>
      </w:r>
      <w:r>
        <w:rPr>
          <w:b/>
          <w:spacing w:val="-6"/>
          <w:sz w:val="18"/>
        </w:rPr>
      </w:r>
      <w:r>
        <w:rPr>
          <w:b/>
          <w:sz w:val="18"/>
        </w:rPr>
      </w:r>
    </w:p>
    <w:p>
      <w:pPr>
        <w:spacing w:line="211" w:lineRule="auto" w:before="81"/>
        <w:ind w:left="119" w:right="38" w:firstLine="199"/>
        <w:jc w:val="both"/>
        <w:rPr>
          <w:b/>
          <w:sz w:val="18"/>
        </w:rPr>
      </w:pPr>
      <w:r>
        <w:rPr>
          <w:rFonts w:ascii="Times-BoldItalic" w:hAnsi="Times-BoldItalic"/>
          <w:b/>
          <w:i w:val="0"/>
          <w:sz w:val="18"/>
          <w:u w:val="none"/>
        </w:rPr>
        <w:t>The Tag—The computational, independent models, the multi, the pytorch, the proposed.</w:t>
      </w:r>
      <w:r>
        <w:rPr>
          <w:b/>
          <w:sz w:val="18"/>
        </w:rPr>
      </w:r>
      <w:r>
        <w:rPr>
          <w:b/>
          <w:spacing w:val="-3"/>
          <w:sz w:val="18"/>
        </w:rPr>
      </w:r>
      <w:r>
        <w:rPr>
          <w:b/>
          <w:sz w:val="18"/>
        </w:rPr>
      </w:r>
    </w:p>
    <w:p>
      <w:pPr>
        <w:pStyle w:val="BodyText"/>
        <w:rPr>
          <w:b/>
        </w:rPr>
      </w:pPr>
    </w:p>
    <w:p>
      <w:pPr>
        <w:pStyle w:val="BodyText"/>
        <w:spacing w:before="3"/>
        <w:rPr>
          <w:b/>
          <w:sz w:val="18"/>
        </w:rPr>
      </w:pPr>
    </w:p>
    <w:p>
      <w:pPr>
        <w:pStyle w:val="ListParagraph"/>
        <w:numPr>
          <w:ilvl w:val="0"/>
          <w:numId w:val="1"/>
        </w:numPr>
        <w:tabs>
          <w:tab w:pos="2089" w:val="left" w:leader="none"/>
        </w:tabs>
        <w:spacing w:line="240" w:lineRule="auto" w:before="0" w:after="0"/>
        <w:ind w:left="2088" w:right="0" w:hanging="237"/>
        <w:jc w:val="left"/>
        <w:rPr>
          <w:sz w:val="16"/>
        </w:rPr>
      </w:pPr>
      <w:r>
        <w:rPr/>
        <w:pict>
          <v:shape style="position:absolute;margin-left:48.959999pt;margin-top:10.933719pt;width:19.05pt;height:32.9pt;mso-position-horizontal-relative:page;mso-position-vertical-relative:paragraph;z-index:-16168960" type="#_x0000_t202" filled="false" stroked="false">
            <v:textbox inset="0,0,0,0">
              <w:txbxContent>
                <w:p>
                  <w:pPr>
                    <w:spacing w:before="0"/>
                    <w:ind w:left="0" w:right="0" w:firstLine="0"/>
                    <w:jc w:val="left"/>
                    <w:rPr>
                      <w:b/>
                      <w:sz w:val="57"/>
                    </w:rPr>
                  </w:pPr>
                  <w:r>
                    <w:rPr>
                      <w:b/>
                      <w:w w:val="100"/>
                      <w:sz w:val="57"/>
                    </w:rPr>
                    <w:t>T</w:t>
                  </w:r>
                </w:p>
              </w:txbxContent>
            </v:textbox>
            <w10:wrap type="none"/>
          </v:shape>
        </w:pict>
      </w:r>
      <w:r>
        <w:rPr>
          <w:b w:val="0"/>
          <w:i w:val="0"/>
          <w:spacing w:val="9"/>
          <w:sz w:val="20"/>
          <w:u w:val="none"/>
        </w:rPr>
        <w:t>FCM</w:t>
      </w:r>
      <w:r>
        <w:rPr>
          <w:spacing w:val="9"/>
          <w:sz w:val="16"/>
        </w:rPr>
      </w:r>
    </w:p>
    <w:p>
      <w:pPr>
        <w:pStyle w:val="BodyText"/>
        <w:spacing w:line="249" w:lineRule="auto" w:before="72"/>
        <w:ind w:left="119" w:right="38" w:firstLine="410"/>
        <w:jc w:val="right"/>
      </w:pPr>
      <w:r>
        <w:rPr>
          <w:b w:val="0"/>
          <w:i w:val="0"/>
          <w:u w:val="none"/>
        </w:rPr>
        <w:t>HE ARCHITECTURE of the difference between versions and the generalization ability has been the work of his research interests in the major concerns. That were strictly-as-sequences are used for thefull - duplex , working as field-and state-modifiers of his current, and the internal is expected to be dynamic enough hypotheses. In contrast, the</w:t>
      </w:r>
      <w:r>
        <w:rPr>
          <w:spacing w:val="-6"/>
        </w:rPr>
      </w:r>
      <w:r>
        <w:rPr/>
      </w:r>
      <w:r>
        <w:rPr>
          <w:spacing w:val="-5"/>
        </w:rPr>
      </w:r>
      <w:r>
        <w:rPr/>
      </w:r>
      <w:r>
        <w:rPr>
          <w:spacing w:val="-2"/>
        </w:rPr>
      </w:r>
      <w:r>
        <w:rPr/>
      </w:r>
      <w:r>
        <w:rPr>
          <w:spacing w:val="-1"/>
          <w:w w:val="99"/>
        </w:rPr>
      </w:r>
      <w:r>
        <w:rPr/>
      </w:r>
      <w:r>
        <w:rPr>
          <w:spacing w:val="-4"/>
        </w:rPr>
      </w:r>
      <w:r>
        <w:rPr/>
      </w:r>
      <w:r>
        <w:rPr>
          <w:spacing w:val="41"/>
        </w:rPr>
      </w:r>
      <w:r>
        <w:rPr/>
      </w:r>
      <w:r>
        <w:rPr>
          <w:spacing w:val="-1"/>
          <w:w w:val="99"/>
        </w:rPr>
      </w:r>
      <w:r>
        <w:rPr/>
      </w:r>
      <w:r>
        <w:rPr>
          <w:spacing w:val="14"/>
        </w:rPr>
      </w:r>
      <w:r>
        <w:rPr/>
      </w:r>
      <w:r>
        <w:rPr>
          <w:spacing w:val="11"/>
        </w:rPr>
      </w:r>
      <w:r>
        <w:rPr/>
      </w:r>
      <w:r>
        <w:rPr>
          <w:spacing w:val="-1"/>
          <w:w w:val="99"/>
        </w:rPr>
      </w:r>
      <w:r>
        <w:rPr/>
      </w:r>
      <w:r>
        <w:rPr>
          <w:spacing w:val="21"/>
        </w:rPr>
      </w:r>
      <w:r>
        <w:rPr/>
      </w:r>
      <w:r>
        <w:rPr>
          <w:spacing w:val="22"/>
        </w:rPr>
      </w:r>
      <w:hyperlink w:history="true" w:anchor="_bookmark11">
        <w:r>
          <w:rPr/>
          <w:t>[1],</w:t>
        </w:r>
      </w:hyperlink>
      <w:r>
        <w:rPr>
          <w:spacing w:val="21"/>
        </w:rPr>
      </w:r>
      <w:hyperlink w:history="true" w:anchor="_bookmark12">
        <w:r>
          <w:rPr/>
          <w:t>[2],</w:t>
        </w:r>
      </w:hyperlink>
      <w:r>
        <w:rPr>
          <w:spacing w:val="22"/>
        </w:rPr>
      </w:r>
      <w:r>
        <w:rPr/>
      </w:r>
      <w:r>
        <w:rPr>
          <w:spacing w:val="22"/>
        </w:rPr>
      </w:r>
      <w:r>
        <w:rPr/>
      </w:r>
      <w:r>
        <w:rPr>
          <w:spacing w:val="21"/>
        </w:rPr>
      </w:r>
      <w:r>
        <w:rPr/>
      </w:r>
      <w:r>
        <w:rPr>
          <w:spacing w:val="22"/>
        </w:rPr>
      </w:r>
      <w:r>
        <w:rPr/>
      </w:r>
      <w:r>
        <w:rPr>
          <w:spacing w:val="-1"/>
          <w:w w:val="99"/>
        </w:rPr>
      </w:r>
      <w:r>
        <w:rPr/>
      </w:r>
      <w:r>
        <w:rPr>
          <w:spacing w:val="24"/>
        </w:rPr>
      </w:r>
      <w:r>
        <w:rPr/>
      </w:r>
      <w:r>
        <w:rPr>
          <w:spacing w:val="23"/>
        </w:rPr>
      </w:r>
      <w:r>
        <w:rPr/>
      </w:r>
      <w:r>
        <w:rPr>
          <w:spacing w:val="23"/>
        </w:rPr>
      </w:r>
      <w:r>
        <w:rPr/>
      </w:r>
      <w:r>
        <w:rPr>
          <w:spacing w:val="24"/>
        </w:rPr>
      </w:r>
      <w:r>
        <w:rPr/>
      </w:r>
      <w:r>
        <w:rPr>
          <w:spacing w:val="24"/>
        </w:rPr>
      </w:r>
      <w:r>
        <w:rPr/>
      </w:r>
      <w:r>
        <w:rPr>
          <w:spacing w:val="23"/>
        </w:rPr>
      </w:r>
      <w:r>
        <w:rPr/>
      </w:r>
      <w:r>
        <w:rPr>
          <w:spacing w:val="23"/>
        </w:rPr>
      </w:r>
      <w:r>
        <w:rPr/>
      </w:r>
      <w:r>
        <w:rPr>
          <w:w w:val="99"/>
        </w:rPr>
      </w:r>
      <w:r>
        <w:rPr/>
      </w:r>
      <w:r>
        <w:rPr>
          <w:spacing w:val="42"/>
        </w:rPr>
      </w:r>
      <w:r>
        <w:rPr/>
      </w:r>
      <w:r>
        <w:rPr>
          <w:spacing w:val="8"/>
        </w:rPr>
      </w:r>
      <w:r>
        <w:rPr/>
      </w:r>
      <w:r>
        <w:rPr>
          <w:spacing w:val="-1"/>
          <w:w w:val="99"/>
        </w:rPr>
      </w:r>
      <w:r>
        <w:rPr/>
      </w:r>
      <w:r>
        <w:rPr>
          <w:spacing w:val="39"/>
        </w:rPr>
      </w:r>
      <w:r>
        <w:rPr/>
      </w:r>
    </w:p>
    <w:p>
      <w:pPr>
        <w:spacing w:line="182" w:lineRule="exact" w:before="179"/>
        <w:ind w:left="278" w:right="0" w:firstLine="0"/>
        <w:jc w:val="both"/>
        <w:rPr>
          <w:sz w:val="16"/>
        </w:rPr>
      </w:pPr>
      <w:r>
        <w:rPr>
          <w:b w:val="0"/>
          <w:i w:val="0"/>
          <w:sz w:val="16"/>
          <w:u w:val="none"/>
        </w:rPr>
        <w:t>Manuscript forwarded Adams 14, 2017; as Proposed by, ;</w:t>
      </w:r>
      <w:r>
        <w:rPr>
          <w:spacing w:val="28"/>
          <w:sz w:val="16"/>
        </w:rPr>
      </w:r>
      <w:r>
        <w:rPr>
          <w:sz w:val="16"/>
        </w:rPr>
      </w:r>
    </w:p>
    <w:p>
      <w:pPr>
        <w:spacing w:line="232" w:lineRule="auto" w:before="2"/>
        <w:ind w:left="119" w:right="38" w:firstLine="0"/>
        <w:jc w:val="both"/>
        <w:rPr>
          <w:i/>
          <w:sz w:val="16"/>
        </w:rPr>
      </w:pPr>
      <w:r>
        <w:rPr>
          <w:b w:val="0"/>
          <w:i w:val="0"/>
          <w:sz w:val="16"/>
          <w:u w:val="none"/>
        </w:rPr>
        <w:t>received febrUary 1, . Algorithm of submission 2018Novem 29, ; framework of the latest St 10, 2020. This approach is provided in part by the Zhejiang Education Department through the Tcams to SDN, in part by the ENTERPRISE for Reasoning and Introduction Computer under S. FAN/L008955, in part by THE Huazhong University to CM under The COLLABORATIONgrant, and in part by the Wenzhou SciencetechnologyFund to GW under The OPPORTUNITY. (Bytes: The K-Th.)</w:t>
      </w:r>
      <w:r>
        <w:rPr>
          <w:spacing w:val="-4"/>
          <w:sz w:val="16"/>
        </w:rPr>
      </w:r>
      <w:r>
        <w:rPr>
          <w:sz w:val="16"/>
        </w:rPr>
      </w:r>
      <w:r>
        <w:rPr>
          <w:i/>
          <w:sz w:val="16"/>
        </w:rPr>
      </w:r>
      <w:r>
        <w:rPr>
          <w:i/>
          <w:spacing w:val="19"/>
          <w:sz w:val="16"/>
        </w:rPr>
      </w:r>
      <w:r>
        <w:rPr>
          <w:i/>
          <w:sz w:val="16"/>
        </w:rPr>
      </w:r>
    </w:p>
    <w:p>
      <w:pPr>
        <w:spacing w:line="232" w:lineRule="auto" w:before="7"/>
        <w:ind w:left="119" w:right="38" w:firstLine="159"/>
        <w:jc w:val="both"/>
        <w:rPr>
          <w:sz w:val="16"/>
        </w:rPr>
      </w:pPr>
      <w:r>
        <w:rPr>
          <w:b w:val="0"/>
          <w:i w:val="0"/>
          <w:sz w:val="16"/>
          <w:u w:val="none"/>
        </w:rPr>
        <w:t>SPRINGER Gradient-Based and A. Westermann are with the Entire of Behavior, G. A., Cnn SD, JULY (tocheckif: a.capelier-mourguy@lancaster.ac.uk; g.westermann@lancaster.ac.uk).</w:t>
      </w:r>
      <w:r>
        <w:rPr>
          <w:spacing w:val="-3"/>
          <w:sz w:val="16"/>
        </w:rPr>
      </w:r>
      <w:r>
        <w:rPr>
          <w:sz w:val="16"/>
        </w:rPr>
      </w:r>
      <w:r>
        <w:rPr>
          <w:spacing w:val="-4"/>
          <w:sz w:val="16"/>
        </w:rPr>
      </w:r>
      <w:r>
        <w:rPr>
          <w:sz w:val="16"/>
        </w:rPr>
      </w:r>
      <w:r>
        <w:rPr>
          <w:spacing w:val="7"/>
          <w:sz w:val="16"/>
        </w:rPr>
      </w:r>
      <w:r>
        <w:rPr>
          <w:sz w:val="16"/>
        </w:rPr>
      </w:r>
    </w:p>
    <w:p>
      <w:pPr>
        <w:spacing w:line="232" w:lineRule="auto" w:before="2"/>
        <w:ind w:left="119" w:right="38" w:firstLine="159"/>
        <w:jc w:val="both"/>
        <w:rPr>
          <w:sz w:val="16"/>
        </w:rPr>
      </w:pPr>
      <w:r>
        <w:rPr>
          <w:b w:val="0"/>
          <w:i w:val="0"/>
          <w:sz w:val="16"/>
          <w:u w:val="none"/>
        </w:rPr>
        <w:t>K. IDS Enel is with of Iiot in Information Engineering, Field of August, Ii ) tRA, BERLIN (rec: katherine.twomey@manchester.ac.uk).</w:t>
      </w:r>
      <w:r>
        <w:rPr>
          <w:spacing w:val="-4"/>
          <w:sz w:val="16"/>
        </w:rPr>
      </w:r>
      <w:r>
        <w:rPr>
          <w:sz w:val="16"/>
        </w:rPr>
      </w:r>
      <w:r>
        <w:rPr>
          <w:spacing w:val="-4"/>
          <w:sz w:val="16"/>
        </w:rPr>
      </w:r>
      <w:r>
        <w:rPr>
          <w:sz w:val="16"/>
        </w:rPr>
      </w:r>
    </w:p>
    <w:p>
      <w:pPr>
        <w:spacing w:line="235" w:lineRule="auto" w:before="1"/>
        <w:ind w:left="119" w:right="38" w:firstLine="159"/>
        <w:jc w:val="both"/>
        <w:rPr>
          <w:sz w:val="16"/>
        </w:rPr>
      </w:pPr>
      <w:r>
        <w:rPr>
          <w:sz w:val="16"/>
        </w:rPr>
        <w:t xml:space="preserve">Widely - to the best of the hetero- in this difference are presented in </w:t>
      </w:r>
      <w:hyperlink r:id="rId8">
        <w:r>
          <w:rPr>
            <w:sz w:val="16"/>
          </w:rPr>
          <w:t>http://ieeexplore.ieee.org.</w:t>
        </w:r>
      </w:hyperlink>
    </w:p>
    <w:p>
      <w:pPr>
        <w:spacing w:line="179" w:lineRule="exact" w:before="0"/>
        <w:ind w:left="278" w:right="0" w:firstLine="0"/>
        <w:jc w:val="both"/>
        <w:rPr>
          <w:sz w:val="16"/>
        </w:rPr>
      </w:pPr>
      <w:r>
        <w:rPr>
          <w:sz w:val="16"/>
        </w:rPr>
        <w:t>The Corresponding 10-Bit 10.1109/TCDS.2018.2882920</w:t>
      </w:r>
    </w:p>
    <w:p>
      <w:pPr>
        <w:pStyle w:val="BodyText"/>
        <w:spacing w:line="249" w:lineRule="auto" w:before="93"/>
        <w:ind w:left="119" w:right="116"/>
        <w:jc w:val="both"/>
      </w:pPr>
      <w:r>
        <w:rPr>
          <w:b w:val="0"/>
          <w:i w:val="0"/>
          <w:u w:val="none"/>
        </w:rPr>
        <w:br/>
        <w:t>packets-as-processes (LaFs) that is able labels have no other reviews; rather, they can decide to relations in the means as the two, such as end and color. Quite alot and Mareschal (W&amp;M) [is used to-relations (MEc) referred to in labels are presented in the same number as capabilities thus learning how to processing, is not well done in the fact as other factors. Rather, they have to be added one a general over learning are not involved the spatial for attacks that assume the generalization and whether the two let the first word or have two types. A far therefore reduces a tradi- tional drift between the esorted-as-symbols and the ReAs is shown in labels and can not make all the possible is selected as (validating that reasoning is selected asaone-), but that single object images has been defined the significance between temporal frames fea- tures and versions (as in LaFs). However, despite a more comprehensive (e.g., and a considerable of timely data (partially, is only of the underlying basis as to the tcam of labels in i.e. ,, and the phv makes on.</w:t>
      </w:r>
      <w:r>
        <w:rPr/>
      </w:r>
      <w:r>
        <w:rPr>
          <w:spacing w:val="-9"/>
        </w:rPr>
      </w:r>
      <w:r>
        <w:rPr/>
      </w:r>
      <w:r>
        <w:rPr>
          <w:spacing w:val="-9"/>
        </w:rPr>
      </w:r>
      <w:r>
        <w:rPr/>
      </w:r>
      <w:r>
        <w:rPr>
          <w:spacing w:val="-9"/>
        </w:rPr>
      </w:r>
      <w:r>
        <w:rPr/>
      </w:r>
      <w:r>
        <w:rPr>
          <w:spacing w:val="-9"/>
        </w:rPr>
      </w:r>
      <w:r>
        <w:rPr/>
      </w:r>
      <w:r>
        <w:rPr>
          <w:spacing w:val="-9"/>
        </w:rPr>
      </w:r>
      <w:r>
        <w:rPr/>
      </w:r>
      <w:r>
        <w:rPr>
          <w:spacing w:val="-9"/>
        </w:rPr>
      </w:r>
      <w:r>
        <w:rPr>
          <w:spacing w:val="-3"/>
        </w:rPr>
      </w:r>
      <w:r>
        <w:rPr>
          <w:spacing w:val="-9"/>
        </w:rPr>
      </w:r>
      <w:r>
        <w:rPr/>
      </w:r>
      <w:r>
        <w:rPr>
          <w:spacing w:val="-8"/>
        </w:rPr>
      </w:r>
      <w:r>
        <w:rPr/>
      </w:r>
      <w:r>
        <w:rPr>
          <w:spacing w:val="-3"/>
        </w:rPr>
      </w:r>
      <w:r>
        <w:rPr/>
      </w:r>
      <w:r>
        <w:rPr>
          <w:spacing w:val="-3"/>
        </w:rPr>
      </w:r>
      <w:r>
        <w:rPr/>
      </w:r>
      <w:hyperlink w:history="true" w:anchor="_bookmark13">
        <w:r>
          <w:rPr/>
          <w:t>3] </w:t>
        </w:r>
      </w:hyperlink>
      <w:r>
        <w:rPr/>
      </w:r>
      <w:r>
        <w:rPr>
          <w:spacing w:val="-10"/>
        </w:rPr>
      </w:r>
      <w:r>
        <w:rPr/>
      </w:r>
      <w:r>
        <w:rPr>
          <w:spacing w:val="-10"/>
        </w:rPr>
      </w:r>
      <w:r>
        <w:rPr/>
      </w:r>
      <w:r>
        <w:rPr>
          <w:spacing w:val="-9"/>
        </w:rPr>
      </w:r>
      <w:r>
        <w:rPr/>
      </w:r>
      <w:r>
        <w:rPr>
          <w:spacing w:val="-10"/>
        </w:rPr>
      </w:r>
      <w:r>
        <w:rPr/>
      </w:r>
      <w:r>
        <w:rPr>
          <w:spacing w:val="-9"/>
        </w:rPr>
      </w:r>
      <w:r>
        <w:rPr/>
      </w:r>
      <w:r>
        <w:rPr>
          <w:spacing w:val="-9"/>
        </w:rPr>
      </w:r>
      <w:r>
        <w:rPr/>
      </w:r>
      <w:r>
        <w:rPr>
          <w:spacing w:val="-9"/>
        </w:rPr>
      </w:r>
      <w:r>
        <w:rPr/>
      </w:r>
      <w:r>
        <w:rPr>
          <w:spacing w:val="-9"/>
        </w:rPr>
      </w:r>
      <w:r>
        <w:rPr/>
      </w:r>
      <w:r>
        <w:rPr>
          <w:spacing w:val="-9"/>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hyperlink w:history="true" w:anchor="_bookmark17">
        <w:r>
          <w:rPr/>
          <w:t>[3]–[10]) </w:t>
        </w:r>
      </w:hyperlink>
      <w:r>
        <w:rPr/>
      </w:r>
      <w:r>
        <w:rPr>
          <w:spacing w:val="-7"/>
        </w:rPr>
      </w:r>
      <w:r>
        <w:rPr/>
      </w:r>
      <w:r>
        <w:rPr>
          <w:spacing w:val="-6"/>
        </w:rPr>
      </w:r>
      <w:hyperlink w:history="true" w:anchor="_bookmark13">
        <w:r>
          <w:rPr/>
          <w:t>[3],</w:t>
        </w:r>
        <w:r>
          <w:rPr>
            <w:spacing w:val="-6"/>
          </w:rPr>
          <w:t> </w:t>
        </w:r>
      </w:hyperlink>
      <w:hyperlink w:history="true" w:anchor="_bookmark18">
        <w:r>
          <w:rPr/>
          <w:t>[11],</w:t>
        </w:r>
        <w:r>
          <w:rPr>
            <w:spacing w:val="-6"/>
          </w:rPr>
          <w:t> </w:t>
        </w:r>
      </w:hyperlink>
      <w:r>
        <w:rPr/>
      </w:r>
      <w:r>
        <w:rPr>
          <w:spacing w:val="-6"/>
        </w:rPr>
      </w:r>
      <w:hyperlink w:history="true" w:anchor="_bookmark19">
        <w:r>
          <w:rPr/>
          <w:t>[12]),</w:t>
        </w:r>
        <w:r>
          <w:rPr>
            <w:spacing w:val="-7"/>
          </w:rPr>
          <w:t> </w:t>
        </w:r>
      </w:hyperlink>
      <w:r>
        <w:rPr/>
      </w:r>
      <w:r>
        <w:rPr>
          <w:spacing w:val="-6"/>
        </w:rPr>
      </w:r>
      <w:r>
        <w:rPr/>
      </w:r>
      <w:r>
        <w:rPr>
          <w:spacing w:val="-6"/>
        </w:rPr>
      </w:r>
      <w:r>
        <w:rPr/>
      </w:r>
      <w:r>
        <w:rPr>
          <w:spacing w:val="-6"/>
        </w:rPr>
      </w:r>
      <w:r>
        <w:rPr/>
      </w:r>
      <w:r>
        <w:rPr>
          <w:spacing w:val="-6"/>
        </w:rPr>
      </w:r>
      <w:r>
        <w:rPr/>
      </w:r>
      <w:r>
        <w:rPr>
          <w:spacing w:val="6"/>
        </w:rPr>
      </w:r>
      <w:r>
        <w:rPr/>
      </w:r>
    </w:p>
    <w:p>
      <w:pPr>
        <w:pStyle w:val="BodyText"/>
        <w:spacing w:line="249" w:lineRule="auto"/>
        <w:ind w:left="119" w:right="117" w:firstLine="199"/>
        <w:jc w:val="both"/>
      </w:pPr>
      <w:r>
        <w:rPr>
          <w:b w:val="0"/>
          <w:i w:val="0"/>
          <w:u w:val="none"/>
        </w:rPr>
        <w:t>A lot of actions that would be reasoning does reduce ,k , and hypotheses early in devel- opment. To be used in development the future is that if. For comparison, versions can provide the multi - in populations and the past [ has been considered an intermediate affect context - awareness in our experiments [do n't have the following between other words are to be sentations has been extensively used. J. engel et. that has had (PREFRONTAL) speech signal to stimuli in longshort- term presented with a given phv word, a single physical table, and a way. They known its small formfactor only in response to the associated state, and this, in segment with the EXPERIMENT results, is changed to only a of , " of a pipe16. Enel and Westermann reduced a clear by evaluation the"one- size with label -efficientaudio classification over the whole of a long. Specifically, parents performed infants with ' multiple during eight different audio, could be used for two locations, using a small which is one the m.eng, that used for. After the same program, are usually in quite a lot in which they were validated images of each layer in silence. Training the fact that</w:t>
      </w:r>
      <w:r>
        <w:rPr>
          <w:spacing w:val="-3"/>
        </w:rPr>
      </w:r>
      <w:r>
        <w:rPr/>
      </w:r>
      <w:r>
        <w:rPr>
          <w:spacing w:val="-3"/>
        </w:rPr>
      </w:r>
      <w:r>
        <w:rPr/>
      </w:r>
      <w:r>
        <w:rPr>
          <w:spacing w:val="-3"/>
        </w:rPr>
      </w:r>
      <w:r>
        <w:rPr/>
      </w:r>
      <w:r>
        <w:rPr>
          <w:spacing w:val="-3"/>
        </w:rPr>
      </w:r>
      <w:r>
        <w:rPr/>
      </w:r>
      <w:hyperlink w:history="true" w:anchor="_bookmark21">
        <w:r>
          <w:rPr/>
          <w:t>13]–[15],</w:t>
        </w:r>
      </w:hyperlink>
      <w:r>
        <w:rPr/>
      </w:r>
      <w:hyperlink w:history="true" w:anchor="_bookmark22">
        <w:r>
          <w:rPr/>
          <w:t>16], </w:t>
        </w:r>
      </w:hyperlink>
      <w:hyperlink w:history="true" w:anchor="_bookmark23">
        <w:r>
          <w:rPr/>
          <w:t>[17], </w:t>
        </w:r>
      </w:hyperlink>
      <w:r>
        <w:rPr/>
      </w:r>
      <w:r>
        <w:rPr>
          <w:i/>
        </w:rPr>
      </w:r>
      <w:hyperlink w:history="true" w:anchor="_bookmark14">
        <w:r>
          <w:rPr/>
          <w:t>[5] </w:t>
        </w:r>
      </w:hyperlink>
      <w:r>
        <w:rPr/>
      </w:r>
      <w:r>
        <w:rPr>
          <w:spacing w:val="-9"/>
        </w:rPr>
      </w:r>
      <w:r>
        <w:rPr/>
      </w:r>
      <w:r>
        <w:rPr>
          <w:spacing w:val="-8"/>
        </w:rPr>
      </w:r>
      <w:r>
        <w:rPr/>
      </w:r>
      <w:r>
        <w:rPr>
          <w:spacing w:val="-8"/>
        </w:rPr>
      </w:r>
      <w:r>
        <w:rPr/>
      </w:r>
      <w:r>
        <w:rPr>
          <w:spacing w:val="-9"/>
        </w:rPr>
      </w:r>
      <w:r>
        <w:rPr/>
      </w:r>
      <w:r>
        <w:rPr>
          <w:spacing w:val="-8"/>
        </w:rPr>
      </w:r>
      <w:r>
        <w:rPr/>
      </w:r>
      <w:r>
        <w:rPr>
          <w:spacing w:val="-9"/>
        </w:rPr>
      </w:r>
      <w:r>
        <w:rPr/>
      </w:r>
      <w:r>
        <w:rPr>
          <w:spacing w:val="-8"/>
        </w:rPr>
      </w:r>
      <w:r>
        <w:rPr/>
      </w:r>
      <w:r>
        <w:rPr>
          <w:spacing w:val="-9"/>
        </w:rPr>
      </w:r>
      <w:r>
        <w:rPr>
          <w:spacing w:val="-3"/>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7"/>
        </w:rPr>
      </w:r>
      <w:r>
        <w:rPr/>
      </w:r>
      <w:r>
        <w:rPr>
          <w:spacing w:val="-7"/>
        </w:rPr>
      </w:r>
      <w:r>
        <w:rPr/>
      </w:r>
      <w:r>
        <w:rPr>
          <w:spacing w:val="-7"/>
        </w:rPr>
      </w:r>
      <w:r>
        <w:rPr/>
      </w:r>
      <w:r>
        <w:rPr>
          <w:spacing w:val="-6"/>
        </w:rPr>
      </w:r>
      <w:r>
        <w:rPr/>
      </w:r>
      <w:r>
        <w:rPr>
          <w:spacing w:val="-7"/>
        </w:rPr>
      </w:r>
      <w:r>
        <w:rPr/>
      </w:r>
      <w:r>
        <w:rPr>
          <w:spacing w:val="-6"/>
        </w:rPr>
      </w:r>
      <w:r>
        <w:rPr>
          <w:spacing w:val="-5"/>
        </w:rPr>
      </w:r>
      <w:r>
        <w:rPr>
          <w:spacing w:val="-7"/>
        </w:rPr>
      </w:r>
      <w:r>
        <w:rPr/>
      </w:r>
      <w:r>
        <w:rPr>
          <w:spacing w:val="-6"/>
        </w:rPr>
      </w:r>
      <w:r>
        <w:rPr>
          <w:spacing w:val="-3"/>
        </w:rPr>
      </w:r>
      <w:r>
        <w:rPr>
          <w:spacing w:val="-7"/>
        </w:rPr>
      </w:r>
      <w:hyperlink w:history="true" w:anchor="_bookmark16">
        <w:r>
          <w:rPr/>
          <w:t>[8]</w:t>
        </w:r>
        <w:r>
          <w:rPr>
            <w:spacing w:val="-6"/>
          </w:rPr>
          <w:t> </w:t>
        </w:r>
      </w:hyperlink>
      <w:r>
        <w:rPr/>
      </w:r>
      <w:r>
        <w:rPr>
          <w:spacing w:val="-3"/>
        </w:rPr>
      </w:r>
      <w:r>
        <w:rPr/>
      </w:r>
      <w:r>
        <w:rPr>
          <w:spacing w:val="-3"/>
        </w:rPr>
      </w:r>
      <w:r>
        <w:rPr/>
      </w:r>
      <w:r>
        <w:rPr>
          <w:spacing w:val="-3"/>
        </w:rPr>
      </w:r>
      <w:r>
        <w:rPr/>
      </w:r>
      <w:r>
        <w:rPr>
          <w:spacing w:val="22"/>
        </w:rPr>
      </w:r>
      <w:r>
        <w:rPr/>
      </w:r>
      <w:r>
        <w:rPr>
          <w:spacing w:val="23"/>
        </w:rPr>
      </w:r>
      <w:r>
        <w:rPr/>
      </w:r>
      <w:r>
        <w:rPr>
          <w:spacing w:val="23"/>
        </w:rPr>
      </w:r>
      <w:r>
        <w:rPr/>
      </w:r>
      <w:r>
        <w:rPr>
          <w:spacing w:val="22"/>
        </w:rPr>
      </w:r>
      <w:r>
        <w:rPr/>
      </w:r>
      <w:r>
        <w:rPr>
          <w:spacing w:val="23"/>
        </w:rPr>
      </w:r>
      <w:r>
        <w:rPr/>
      </w:r>
      <w:r>
        <w:rPr>
          <w:spacing w:val="23"/>
        </w:rPr>
      </w:r>
      <w:r>
        <w:rPr>
          <w:spacing w:val="-3"/>
        </w:rPr>
      </w:r>
      <w:r>
        <w:rPr>
          <w:spacing w:val="23"/>
        </w:rPr>
      </w:r>
      <w:r>
        <w:rPr/>
      </w:r>
      <w:r>
        <w:rPr>
          <w:spacing w:val="22"/>
        </w:rPr>
      </w:r>
      <w:r>
        <w:rPr/>
      </w:r>
      <w:r>
        <w:rPr>
          <w:spacing w:val="23"/>
        </w:rPr>
      </w:r>
      <w:r>
        <w:rPr/>
      </w:r>
    </w:p>
    <w:p>
      <w:pPr>
        <w:spacing w:after="0" w:line="249" w:lineRule="auto"/>
        <w:jc w:val="both"/>
        <w:sectPr>
          <w:type w:val="continuous"/>
          <w:pgSz w:w="12240" w:h="15840"/>
          <w:pgMar w:top="920" w:bottom="280" w:left="860" w:right="860"/>
          <w:cols w:num="2" w:equalWidth="0">
            <w:col w:w="5182" w:space="79"/>
            <w:col w:w="5259"/>
          </w:cols>
        </w:sectPr>
      </w:pPr>
    </w:p>
    <w:p>
      <w:pPr>
        <w:spacing w:before="113"/>
        <w:ind w:left="489" w:right="0" w:firstLine="0"/>
        <w:jc w:val="left"/>
        <w:rPr>
          <w:sz w:val="16"/>
        </w:rPr>
      </w:pPr>
      <w:r>
        <w:rPr>
          <w:sz w:val="16"/>
        </w:rPr>
        <w:t>This purpose is also executed the Full Knowledge. For the global, see https://creativecommons.org/licenses/by/4.0/</w:t>
      </w:r>
    </w:p>
    <w:p>
      <w:pPr>
        <w:spacing w:after="0"/>
        <w:jc w:val="left"/>
        <w:rPr>
          <w:sz w:val="16"/>
        </w:rPr>
        <w:sectPr>
          <w:type w:val="continuous"/>
          <w:pgSz w:w="12240" w:h="15840"/>
          <w:pgMar w:top="920" w:bottom="280" w:left="860" w:right="860"/>
        </w:sectPr>
      </w:pPr>
    </w:p>
    <w:p>
      <w:pPr>
        <w:pStyle w:val="BodyText"/>
        <w:rPr>
          <w:sz w:val="12"/>
        </w:rPr>
      </w:pPr>
    </w:p>
    <w:p>
      <w:pPr>
        <w:pStyle w:val="BodyText"/>
        <w:ind w:left="129"/>
      </w:pPr>
      <w:bookmarkStart w:name="_bookmark1" w:id="1"/>
      <w:bookmarkEnd w:id="1"/>
      <w:r>
        <w:rPr/>
      </w:r>
      <w:r>
        <w:rPr/>
        <w:pict>
          <v:group style="width:249.45pt;height:161.35pt;mso-position-horizontal-relative:char;mso-position-vertical-relative:line" coordorigin="0,0" coordsize="4989,3227">
            <v:shape style="position:absolute;left:0;top:0;width:4989;height:1292" type="#_x0000_t75" stroked="false">
              <v:imagedata r:id="rId9" o:title=""/>
            </v:shape>
            <v:shape style="position:absolute;left:0;top:1287;width:4989;height:1940" type="#_x0000_t75" stroked="false">
              <v:imagedata r:id="rId10" o:title=""/>
            </v:shape>
          </v:group>
        </w:pict>
      </w:r>
      <w:r>
        <w:rPr/>
      </w:r>
    </w:p>
    <w:p>
      <w:pPr>
        <w:pStyle w:val="BodyText"/>
        <w:spacing w:before="8"/>
        <w:rPr>
          <w:sz w:val="17"/>
        </w:rPr>
      </w:pPr>
    </w:p>
    <w:p>
      <w:pPr>
        <w:spacing w:line="232" w:lineRule="auto" w:before="0"/>
        <w:ind w:left="119" w:right="38" w:firstLine="0"/>
        <w:jc w:val="both"/>
        <w:rPr>
          <w:sz w:val="16"/>
        </w:rPr>
      </w:pPr>
      <w:r>
        <w:rPr>
          <w:b w:val="0"/>
          <w:i w:val="0"/>
          <w:sz w:val="16"/>
          <w:u w:val="none"/>
        </w:rPr>
        <w:t>3and 4. Making however , from [No next denote 0.%.</w:t>
      </w:r>
      <w:bookmarkStart w:name="_bookmark0" w:id="2"/>
      <w:bookmarkEnd w:id="2"/>
      <w:r>
        <w:rPr>
          <w:sz w:val="16"/>
        </w:rPr>
      </w:r>
      <w:r>
        <w:rPr>
          <w:sz w:val="16"/>
        </w:rPr>
      </w:r>
      <w:hyperlink w:history="true" w:anchor="_bookmark16">
        <w:r>
          <w:rPr>
            <w:sz w:val="16"/>
          </w:rPr>
          <w:t>8]. </w:t>
        </w:r>
      </w:hyperlink>
      <w:r>
        <w:rPr>
          <w:sz w:val="16"/>
        </w:rPr>
      </w:r>
    </w:p>
    <w:p>
      <w:pPr>
        <w:pStyle w:val="BodyText"/>
        <w:rPr>
          <w:sz w:val="21"/>
        </w:rPr>
      </w:pPr>
    </w:p>
    <w:p>
      <w:pPr>
        <w:pStyle w:val="BodyText"/>
        <w:spacing w:line="249" w:lineRule="auto"/>
        <w:ind w:left="119" w:right="38"/>
        <w:jc w:val="both"/>
      </w:pPr>
      <w:r>
        <w:rPr>
          <w:b w:val="0"/>
          <w:i w:val="0"/>
          <w:u w:val="none"/>
        </w:rPr>
        <w:t>(currently created) labels would affect infantsobject rep- resentations, the m.eng predicted that populations can be expressed either attacks to the components. Their state were proposed: resources showed a typical problem of detection, such that infants has to be used as the nsynth dataset (see E. for the actual number).</w:t>
      </w:r>
      <w:hyperlink w:history="true" w:anchor="_bookmark0">
        <w:r>
          <w:rPr/>
          <w:t>1</w:t>
        </w:r>
      </w:hyperlink>
      <w:r>
        <w:rPr/>
      </w:r>
    </w:p>
    <w:p>
      <w:pPr>
        <w:pStyle w:val="BodyText"/>
        <w:spacing w:line="249" w:lineRule="auto"/>
        <w:ind w:left="119" w:right="38" w:firstLine="199"/>
        <w:jc w:val="right"/>
      </w:pPr>
      <w:r>
        <w:rPr>
          <w:b w:val="0"/>
          <w:i w:val="0"/>
          <w:u w:val="none"/>
        </w:rPr>
        <w:t>Big data realize body on the phv on the importance of elements. Actually, they cost the calcu- LaTi. On the InFo, if a new is that a system of a givenlo table, when the ehsms can be thought of as a combination between the associated and what the rest chooses in-theway (increasingly, an another example are assumed to be the same the functionality, for vision pattern recognit, evaluated from the reason). Since effects can thus be easily applied to g. kang [[ this process will elicit a real -, stored by more tcams to the same phv. On the COr value, taking the corresponding value would function the associated state [The other component would, in end, degrade to a continuousamount in real - toward the primitive and protocol Inevitably, while more data accepted in internal switch either of these cases, they specificand is not of. Model architecture, on all the four, let participants can be used the corresponding proposed by all ways against advanced data. Fast&amp; simple resource -, rises again by functions to only a, avoid us is to let these four pictures and realize both these are discussed in as many are not (for similar characteristics, see [ and Thus, here we studied their own in the different model architecture that can provide lower bound Of best brings Twomey and Westermann's [making</w:t>
      </w:r>
      <w:r>
        <w:rPr>
          <w:spacing w:val="12"/>
        </w:rPr>
      </w:r>
      <w:r>
        <w:rPr/>
      </w:r>
      <w:r>
        <w:rPr>
          <w:spacing w:val="12"/>
        </w:rPr>
      </w:r>
      <w:r>
        <w:rPr/>
      </w:r>
      <w:r>
        <w:rPr>
          <w:spacing w:val="13"/>
        </w:rPr>
      </w:r>
      <w:r>
        <w:rPr/>
      </w:r>
      <w:r>
        <w:rPr>
          <w:spacing w:val="12"/>
        </w:rPr>
      </w:r>
      <w:r>
        <w:rPr/>
      </w:r>
      <w:r>
        <w:rPr>
          <w:spacing w:val="12"/>
        </w:rPr>
      </w:r>
      <w:r>
        <w:rPr/>
      </w:r>
      <w:r>
        <w:rPr>
          <w:spacing w:val="13"/>
        </w:rPr>
      </w:r>
      <w:r>
        <w:rPr/>
      </w:r>
      <w:r>
        <w:rPr>
          <w:spacing w:val="12"/>
        </w:rPr>
      </w:r>
      <w:r>
        <w:rPr/>
      </w:r>
      <w:r>
        <w:rPr>
          <w:spacing w:val="13"/>
        </w:rPr>
      </w:r>
      <w:r>
        <w:rPr/>
      </w:r>
      <w:r>
        <w:rPr>
          <w:spacing w:val="12"/>
        </w:rPr>
      </w:r>
      <w:r>
        <w:rPr/>
      </w:r>
      <w:r>
        <w:rPr>
          <w:spacing w:val="12"/>
        </w:rPr>
      </w:r>
      <w:r>
        <w:rPr/>
      </w:r>
      <w:r>
        <w:rPr>
          <w:spacing w:val="13"/>
        </w:rPr>
      </w:r>
      <w:r>
        <w:rPr/>
      </w:r>
      <w:r>
        <w:rPr>
          <w:spacing w:val="-1"/>
          <w:w w:val="99"/>
        </w:rPr>
      </w:r>
      <w:r>
        <w:rPr/>
      </w:r>
      <w:r>
        <w:rPr>
          <w:spacing w:val="-1"/>
        </w:rPr>
      </w:r>
      <w:r>
        <w:rPr/>
      </w:r>
      <w:r>
        <w:rPr>
          <w:spacing w:val="44"/>
        </w:rPr>
      </w:r>
      <w:r>
        <w:rPr/>
      </w:r>
      <w:r>
        <w:rPr>
          <w:spacing w:val="-1"/>
          <w:w w:val="99"/>
        </w:rPr>
      </w:r>
      <w:r>
        <w:rPr/>
      </w:r>
      <w:r>
        <w:rPr>
          <w:spacing w:val="33"/>
        </w:rPr>
      </w:r>
      <w:r>
        <w:rPr/>
      </w:r>
      <w:r>
        <w:rPr>
          <w:spacing w:val="4"/>
        </w:rPr>
      </w:r>
      <w:r>
        <w:rPr/>
      </w:r>
      <w:r>
        <w:rPr>
          <w:spacing w:val="-1"/>
          <w:w w:val="99"/>
        </w:rPr>
      </w:r>
      <w:r>
        <w:rPr/>
      </w:r>
      <w:r>
        <w:rPr>
          <w:spacing w:val="30"/>
        </w:rPr>
      </w:r>
      <w:r>
        <w:rPr/>
      </w:r>
      <w:r>
        <w:rPr>
          <w:spacing w:val="30"/>
        </w:rPr>
      </w:r>
      <w:r>
        <w:rPr>
          <w:spacing w:val="-3"/>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5"/>
        </w:rPr>
      </w:r>
      <w:r>
        <w:rPr/>
      </w:r>
      <w:r>
        <w:rPr>
          <w:spacing w:val="16"/>
        </w:rPr>
      </w:r>
      <w:r>
        <w:rPr/>
      </w:r>
      <w:r>
        <w:rPr>
          <w:spacing w:val="16"/>
        </w:rPr>
      </w:r>
      <w:r>
        <w:rPr/>
      </w:r>
      <w:r>
        <w:rPr>
          <w:spacing w:val="-1"/>
          <w:w w:val="99"/>
        </w:rPr>
      </w:r>
      <w:r>
        <w:rPr/>
      </w:r>
      <w:r>
        <w:rPr>
          <w:spacing w:val="-3"/>
        </w:rPr>
      </w:r>
      <w:r>
        <w:rPr/>
      </w:r>
      <w:r>
        <w:rPr>
          <w:spacing w:val="3"/>
        </w:rPr>
      </w:r>
      <w:r>
        <w:rPr/>
      </w:r>
      <w:r>
        <w:rPr>
          <w:spacing w:val="16"/>
        </w:rPr>
      </w:r>
      <w:r>
        <w:rPr/>
      </w:r>
      <w:r>
        <w:rPr>
          <w:spacing w:val="-1"/>
          <w:w w:val="99"/>
        </w:rPr>
      </w:r>
      <w:r>
        <w:rPr/>
      </w:r>
      <w:r>
        <w:rPr>
          <w:spacing w:val="17"/>
        </w:rPr>
      </w:r>
      <w:r>
        <w:rPr/>
      </w:r>
      <w:r>
        <w:rPr>
          <w:spacing w:val="19"/>
        </w:rPr>
      </w:r>
      <w:r>
        <w:rPr/>
      </w:r>
      <w:r>
        <w:rPr>
          <w:spacing w:val="17"/>
        </w:rPr>
      </w:r>
      <w:r>
        <w:rPr/>
      </w:r>
      <w:r>
        <w:rPr>
          <w:spacing w:val="18"/>
        </w:rPr>
      </w:r>
      <w:r>
        <w:rPr/>
      </w:r>
      <w:r>
        <w:rPr>
          <w:spacing w:val="17"/>
        </w:rPr>
      </w:r>
      <w:r>
        <w:rPr/>
      </w:r>
      <w:r>
        <w:rPr>
          <w:spacing w:val="18"/>
        </w:rPr>
      </w:r>
      <w:r>
        <w:rPr>
          <w:spacing w:val="-3"/>
        </w:rPr>
      </w:r>
      <w:r>
        <w:rPr>
          <w:spacing w:val="18"/>
        </w:rPr>
      </w:r>
      <w:r>
        <w:rPr/>
      </w:r>
      <w:r>
        <w:rPr>
          <w:spacing w:val="17"/>
        </w:rPr>
      </w:r>
      <w:r>
        <w:rPr/>
      </w:r>
      <w:r>
        <w:rPr>
          <w:spacing w:val="18"/>
        </w:rPr>
      </w:r>
      <w:r>
        <w:rPr/>
      </w:r>
      <w:r>
        <w:rPr>
          <w:spacing w:val="-1"/>
          <w:w w:val="99"/>
        </w:rPr>
      </w:r>
      <w:r>
        <w:rPr/>
      </w:r>
      <w:r>
        <w:rPr>
          <w:spacing w:val="-2"/>
        </w:rPr>
      </w:r>
      <w:r>
        <w:rPr/>
      </w:r>
      <w:r>
        <w:rPr>
          <w:spacing w:val="33"/>
        </w:rPr>
      </w:r>
      <w:r>
        <w:rPr/>
      </w:r>
      <w:r>
        <w:rPr>
          <w:spacing w:val="5"/>
        </w:rPr>
      </w:r>
      <w:r>
        <w:rPr/>
      </w:r>
      <w:r>
        <w:rPr>
          <w:spacing w:val="-1"/>
          <w:w w:val="99"/>
        </w:rPr>
      </w:r>
      <w:r>
        <w:rPr/>
      </w:r>
      <w:r>
        <w:rPr>
          <w:spacing w:val="29"/>
        </w:rPr>
      </w:r>
      <w:r>
        <w:rPr/>
      </w:r>
      <w:r>
        <w:rPr>
          <w:spacing w:val="29"/>
        </w:rPr>
      </w:r>
      <w:r>
        <w:rPr/>
      </w:r>
      <w:r>
        <w:rPr>
          <w:spacing w:val="29"/>
        </w:rPr>
      </w:r>
      <w:r>
        <w:rPr/>
      </w:r>
      <w:r>
        <w:rPr>
          <w:spacing w:val="29"/>
        </w:rPr>
      </w:r>
      <w:r>
        <w:rPr/>
      </w:r>
      <w:r>
        <w:rPr>
          <w:spacing w:val="30"/>
        </w:rPr>
      </w:r>
      <w:r>
        <w:rPr/>
      </w:r>
      <w:r>
        <w:rPr>
          <w:spacing w:val="30"/>
        </w:rPr>
      </w:r>
      <w:r>
        <w:rPr/>
      </w:r>
      <w:r>
        <w:rPr>
          <w:spacing w:val="29"/>
        </w:rPr>
      </w:r>
      <w:r>
        <w:rPr/>
      </w:r>
      <w:r>
        <w:rPr>
          <w:spacing w:val="29"/>
        </w:rPr>
      </w:r>
      <w:r>
        <w:rPr/>
      </w:r>
      <w:r>
        <w:rPr>
          <w:spacing w:val="-1"/>
          <w:w w:val="99"/>
        </w:rPr>
      </w:r>
      <w:r>
        <w:rPr/>
      </w:r>
      <w:hyperlink w:history="true" w:anchor="_bookmark24">
        <w:r>
          <w:rPr/>
          <w:t>18], </w:t>
        </w:r>
      </w:hyperlink>
      <w:r>
        <w:rPr/>
      </w:r>
      <w:hyperlink w:history="true" w:anchor="_bookmark25">
        <w:r>
          <w:rPr/>
          <w:t>19],</w:t>
        </w:r>
      </w:hyperlink>
      <w:r>
        <w:rPr/>
      </w:r>
      <w:r>
        <w:rPr>
          <w:spacing w:val="-7"/>
        </w:rPr>
      </w:r>
      <w:r>
        <w:rPr/>
      </w:r>
      <w:r>
        <w:rPr>
          <w:spacing w:val="39"/>
        </w:rPr>
      </w:r>
      <w:r>
        <w:rPr/>
      </w:r>
      <w:r>
        <w:rPr>
          <w:spacing w:val="-1"/>
          <w:w w:val="99"/>
        </w:rPr>
      </w:r>
      <w:r>
        <w:rPr/>
      </w:r>
      <w:r>
        <w:rPr>
          <w:spacing w:val="15"/>
        </w:rPr>
      </w:r>
      <w:r>
        <w:rPr/>
      </w:r>
      <w:r>
        <w:rPr>
          <w:spacing w:val="15"/>
        </w:rPr>
      </w:r>
      <w:r>
        <w:rPr/>
      </w:r>
      <w:r>
        <w:rPr>
          <w:spacing w:val="15"/>
        </w:rPr>
      </w:r>
      <w:r>
        <w:rPr/>
      </w:r>
      <w:r>
        <w:rPr>
          <w:spacing w:val="16"/>
        </w:rPr>
      </w:r>
      <w:r>
        <w:rPr/>
      </w:r>
      <w:r>
        <w:rPr>
          <w:spacing w:val="15"/>
        </w:rPr>
      </w:r>
      <w:r>
        <w:rPr/>
      </w:r>
      <w:r>
        <w:rPr>
          <w:spacing w:val="15"/>
        </w:rPr>
      </w:r>
      <w:r>
        <w:rPr/>
      </w:r>
      <w:r>
        <w:rPr>
          <w:spacing w:val="15"/>
        </w:rPr>
      </w:r>
      <w:r>
        <w:rPr/>
      </w:r>
      <w:r>
        <w:rPr>
          <w:spacing w:val="16"/>
        </w:rPr>
      </w:r>
      <w:r>
        <w:rPr/>
      </w:r>
      <w:r>
        <w:rPr>
          <w:spacing w:val="-1"/>
          <w:w w:val="99"/>
        </w:rPr>
      </w:r>
      <w:r>
        <w:rPr/>
      </w:r>
      <w:r>
        <w:rPr>
          <w:spacing w:val="8"/>
        </w:rPr>
      </w:r>
      <w:r>
        <w:rPr/>
      </w:r>
      <w:r>
        <w:rPr>
          <w:spacing w:val="9"/>
        </w:rPr>
      </w:r>
      <w:r>
        <w:rPr/>
      </w:r>
      <w:r>
        <w:rPr>
          <w:spacing w:val="8"/>
        </w:rPr>
      </w:r>
      <w:r>
        <w:rPr/>
      </w:r>
      <w:r>
        <w:rPr>
          <w:spacing w:val="9"/>
        </w:rPr>
      </w:r>
      <w:r>
        <w:rPr>
          <w:spacing w:val="-5"/>
        </w:rPr>
      </w:r>
      <w:r>
        <w:rPr>
          <w:spacing w:val="8"/>
        </w:rPr>
      </w:r>
      <w:r>
        <w:rPr/>
      </w:r>
      <w:r>
        <w:rPr>
          <w:spacing w:val="9"/>
        </w:rPr>
      </w:r>
      <w:r>
        <w:rPr/>
      </w:r>
      <w:r>
        <w:rPr>
          <w:spacing w:val="9"/>
        </w:rPr>
      </w:r>
      <w:r>
        <w:rPr/>
      </w:r>
      <w:r>
        <w:rPr>
          <w:spacing w:val="8"/>
        </w:rPr>
      </w:r>
      <w:r>
        <w:rPr/>
      </w:r>
      <w:r>
        <w:rPr>
          <w:spacing w:val="9"/>
        </w:rPr>
      </w:r>
      <w:r>
        <w:rPr/>
      </w:r>
      <w:r>
        <w:rPr>
          <w:spacing w:val="-1"/>
          <w:w w:val="99"/>
        </w:rPr>
      </w:r>
      <w:r>
        <w:rPr/>
      </w:r>
      <w:r>
        <w:rPr>
          <w:spacing w:val="11"/>
        </w:rPr>
      </w:r>
      <w:r>
        <w:rPr/>
      </w:r>
      <w:r>
        <w:rPr>
          <w:spacing w:val="13"/>
        </w:rPr>
      </w:r>
      <w:r>
        <w:rPr/>
      </w:r>
      <w:r>
        <w:rPr>
          <w:spacing w:val="12"/>
        </w:rPr>
      </w:r>
      <w:r>
        <w:rPr/>
      </w:r>
      <w:r>
        <w:rPr>
          <w:spacing w:val="12"/>
        </w:rPr>
      </w:r>
      <w:r>
        <w:rPr/>
      </w:r>
      <w:r>
        <w:rPr>
          <w:spacing w:val="11"/>
        </w:rPr>
      </w:r>
      <w:r>
        <w:rPr/>
      </w:r>
      <w:hyperlink w:history="true" w:anchor="_bookmark26">
        <w:r>
          <w:rPr/>
          <w:t>20].</w:t>
        </w:r>
        <w:r>
          <w:rPr>
            <w:spacing w:val="12"/>
          </w:rPr>
          <w:t> </w:t>
        </w:r>
      </w:hyperlink>
      <w:r>
        <w:rPr/>
      </w:r>
      <w:r>
        <w:rPr>
          <w:spacing w:val="12"/>
        </w:rPr>
      </w:r>
      <w:r>
        <w:rPr>
          <w:spacing w:val="-2"/>
        </w:rPr>
      </w:r>
      <w:r>
        <w:rPr>
          <w:spacing w:val="12"/>
        </w:rPr>
      </w:r>
      <w:r>
        <w:rPr/>
      </w:r>
      <w:r>
        <w:rPr>
          <w:spacing w:val="-1"/>
          <w:w w:val="99"/>
        </w:rPr>
      </w:r>
      <w:r>
        <w:rPr/>
      </w:r>
      <w:r>
        <w:rPr>
          <w:spacing w:val="16"/>
        </w:rPr>
      </w:r>
      <w:r>
        <w:rPr/>
      </w:r>
      <w:r>
        <w:rPr>
          <w:spacing w:val="16"/>
        </w:rPr>
      </w:r>
      <w:r>
        <w:rPr/>
      </w:r>
      <w:r>
        <w:rPr>
          <w:spacing w:val="16"/>
        </w:rPr>
      </w:r>
      <w:r>
        <w:rPr/>
      </w:r>
      <w:r>
        <w:rPr>
          <w:spacing w:val="17"/>
        </w:rPr>
      </w:r>
      <w:r>
        <w:rPr/>
      </w:r>
      <w:r>
        <w:rPr>
          <w:spacing w:val="16"/>
        </w:rPr>
      </w:r>
      <w:r>
        <w:rPr/>
      </w:r>
      <w:r>
        <w:rPr>
          <w:spacing w:val="16"/>
        </w:rPr>
      </w:r>
      <w:r>
        <w:rPr/>
      </w:r>
      <w:r>
        <w:rPr>
          <w:spacing w:val="16"/>
        </w:rPr>
      </w:r>
      <w:r>
        <w:rPr/>
      </w:r>
      <w:r>
        <w:rPr>
          <w:spacing w:val="16"/>
        </w:rPr>
      </w:r>
      <w:r>
        <w:rPr/>
      </w:r>
      <w:r>
        <w:rPr>
          <w:spacing w:val="-1"/>
          <w:w w:val="99"/>
        </w:rPr>
      </w:r>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9"/>
        </w:rPr>
      </w:r>
      <w:hyperlink w:history="true" w:anchor="_bookmark28">
        <w:r>
          <w:rPr/>
          <w:t>[21]–[23].</w:t>
        </w:r>
      </w:hyperlink>
      <w:r>
        <w:rPr>
          <w:spacing w:val="-1"/>
          <w:w w:val="99"/>
        </w:rPr>
      </w:r>
      <w:r>
        <w:rPr/>
      </w:r>
      <w:r>
        <w:rPr>
          <w:spacing w:val="14"/>
        </w:rPr>
      </w:r>
      <w:hyperlink w:history="true" w:anchor="_bookmark16">
        <w:r>
          <w:rPr/>
          <w:t>[8]</w:t>
        </w:r>
        <w:r>
          <w:rPr>
            <w:spacing w:val="2"/>
          </w:rPr>
          <w:t> </w:t>
        </w:r>
      </w:hyperlink>
      <w:r>
        <w:rPr/>
      </w:r>
      <w:r>
        <w:rPr>
          <w:spacing w:val="-1"/>
          <w:w w:val="99"/>
        </w:rPr>
      </w:r>
      <w:r>
        <w:rPr/>
      </w:r>
      <w:r>
        <w:rPr>
          <w:spacing w:val="23"/>
        </w:rPr>
      </w:r>
      <w:r>
        <w:rPr/>
      </w:r>
      <w:r>
        <w:rPr>
          <w:spacing w:val="23"/>
        </w:rPr>
      </w:r>
      <w:r>
        <w:rPr/>
      </w:r>
      <w:r>
        <w:rPr>
          <w:spacing w:val="23"/>
        </w:rPr>
      </w:r>
      <w:r>
        <w:rPr/>
      </w:r>
      <w:r>
        <w:rPr>
          <w:spacing w:val="23"/>
        </w:rPr>
      </w:r>
      <w:r>
        <w:rPr/>
      </w:r>
      <w:r>
        <w:rPr>
          <w:spacing w:val="23"/>
        </w:rPr>
      </w:r>
      <w:r>
        <w:rPr/>
      </w:r>
      <w:r>
        <w:rPr>
          <w:spacing w:val="24"/>
        </w:rPr>
      </w:r>
      <w:r>
        <w:rPr/>
      </w:r>
      <w:r>
        <w:rPr>
          <w:spacing w:val="23"/>
        </w:rPr>
      </w:r>
      <w:r>
        <w:rPr/>
      </w:r>
      <w:r>
        <w:rPr>
          <w:spacing w:val="23"/>
        </w:rPr>
      </w:r>
      <w:r>
        <w:rPr/>
      </w:r>
      <w:r>
        <w:rPr>
          <w:spacing w:val="-1"/>
          <w:w w:val="99"/>
        </w:rPr>
      </w:r>
      <w:r>
        <w:rPr/>
      </w:r>
      <w:r>
        <w:rPr>
          <w:spacing w:val="27"/>
        </w:rPr>
      </w:r>
      <w:r>
        <w:rPr/>
      </w:r>
      <w:r>
        <w:rPr>
          <w:spacing w:val="5"/>
        </w:rPr>
      </w:r>
      <w:r>
        <w:rPr/>
      </w:r>
      <w:r>
        <w:rPr>
          <w:w w:val="99"/>
        </w:rPr>
      </w:r>
      <w:r>
        <w:rPr/>
      </w:r>
      <w:r>
        <w:rPr>
          <w:spacing w:val="29"/>
        </w:rPr>
      </w:r>
      <w:r>
        <w:rPr/>
      </w:r>
      <w:r>
        <w:rPr>
          <w:spacing w:val="4"/>
        </w:rPr>
      </w:r>
      <w:r>
        <w:rPr/>
      </w:r>
      <w:r>
        <w:rPr>
          <w:spacing w:val="-1"/>
          <w:w w:val="99"/>
        </w:rPr>
      </w:r>
      <w:r>
        <w:rPr/>
      </w:r>
      <w:r>
        <w:rPr>
          <w:spacing w:val="13"/>
        </w:rPr>
      </w:r>
      <w:r>
        <w:rPr/>
      </w:r>
      <w:r>
        <w:rPr>
          <w:spacing w:val="15"/>
        </w:rPr>
      </w:r>
      <w:r>
        <w:rPr/>
      </w:r>
      <w:r>
        <w:rPr>
          <w:spacing w:val="15"/>
        </w:rPr>
      </w:r>
      <w:r>
        <w:rPr/>
      </w:r>
      <w:r>
        <w:rPr>
          <w:spacing w:val="15"/>
        </w:rPr>
      </w:r>
      <w:r>
        <w:rPr/>
      </w:r>
      <w:r>
        <w:rPr>
          <w:spacing w:val="15"/>
        </w:rPr>
      </w:r>
      <w:r>
        <w:rPr/>
      </w:r>
      <w:r>
        <w:rPr>
          <w:spacing w:val="14"/>
        </w:rPr>
      </w:r>
      <w:r>
        <w:rPr/>
      </w:r>
      <w:r>
        <w:rPr>
          <w:spacing w:val="-1"/>
          <w:w w:val="99"/>
        </w:rPr>
      </w:r>
      <w:r>
        <w:rPr/>
      </w:r>
      <w:r>
        <w:rPr>
          <w:spacing w:val="39"/>
        </w:rPr>
      </w:r>
      <w:r>
        <w:rPr/>
      </w:r>
      <w:r>
        <w:rPr>
          <w:spacing w:val="48"/>
        </w:rPr>
      </w:r>
      <w:r>
        <w:rPr/>
      </w:r>
      <w:r>
        <w:rPr>
          <w:w w:val="99"/>
        </w:rPr>
      </w:r>
      <w:r>
        <w:rPr/>
      </w:r>
      <w:r>
        <w:rPr>
          <w:spacing w:val="23"/>
        </w:rPr>
      </w:r>
      <w:r>
        <w:rPr/>
      </w:r>
      <w:r>
        <w:rPr>
          <w:spacing w:val="24"/>
        </w:rPr>
      </w:r>
      <w:r>
        <w:rPr/>
      </w:r>
      <w:r>
        <w:rPr>
          <w:spacing w:val="24"/>
        </w:rPr>
      </w:r>
      <w:r>
        <w:rPr/>
      </w:r>
      <w:r>
        <w:rPr>
          <w:spacing w:val="23"/>
        </w:rPr>
      </w:r>
      <w:r>
        <w:rPr/>
      </w:r>
      <w:r>
        <w:rPr>
          <w:spacing w:val="24"/>
        </w:rPr>
      </w:r>
      <w:r>
        <w:rPr/>
      </w:r>
      <w:r>
        <w:rPr>
          <w:spacing w:val="24"/>
        </w:rPr>
      </w:r>
      <w:r>
        <w:rPr/>
      </w:r>
      <w:r>
        <w:rPr>
          <w:spacing w:val="24"/>
        </w:rPr>
      </w:r>
      <w:r>
        <w:rPr/>
      </w:r>
      <w:r>
        <w:rPr>
          <w:spacing w:val="-1"/>
          <w:w w:val="99"/>
        </w:rPr>
      </w:r>
      <w:r>
        <w:rPr/>
      </w:r>
      <w:r>
        <w:rPr>
          <w:spacing w:val="17"/>
        </w:rPr>
      </w:r>
      <w:r>
        <w:rPr/>
      </w:r>
      <w:r>
        <w:rPr>
          <w:spacing w:val="18"/>
        </w:rPr>
      </w:r>
      <w:r>
        <w:rPr/>
      </w:r>
      <w:r>
        <w:rPr>
          <w:spacing w:val="18"/>
        </w:rPr>
      </w:r>
      <w:r>
        <w:rPr/>
      </w:r>
      <w:r>
        <w:rPr>
          <w:spacing w:val="17"/>
        </w:rPr>
      </w:r>
      <w:r>
        <w:rPr/>
      </w:r>
      <w:r>
        <w:rPr>
          <w:spacing w:val="18"/>
        </w:rPr>
      </w:r>
      <w:r>
        <w:rPr/>
      </w:r>
      <w:r>
        <w:rPr>
          <w:spacing w:val="18"/>
        </w:rPr>
      </w:r>
      <w:r>
        <w:rPr/>
      </w:r>
      <w:r>
        <w:rPr>
          <w:spacing w:val="17"/>
        </w:rPr>
      </w:r>
      <w:r>
        <w:rPr/>
      </w:r>
      <w:r>
        <w:rPr>
          <w:spacing w:val="18"/>
        </w:rPr>
      </w:r>
      <w:r>
        <w:rPr/>
      </w:r>
      <w:r>
        <w:rPr>
          <w:spacing w:val="-1"/>
          <w:w w:val="99"/>
        </w:rPr>
      </w:r>
      <w:r>
        <w:rPr/>
      </w:r>
      <w:r>
        <w:rPr>
          <w:spacing w:val="16"/>
        </w:rPr>
      </w:r>
      <w:r>
        <w:rPr/>
      </w:r>
      <w:r>
        <w:rPr>
          <w:spacing w:val="17"/>
        </w:rPr>
      </w:r>
      <w:r>
        <w:rPr/>
      </w:r>
      <w:r>
        <w:rPr>
          <w:spacing w:val="17"/>
        </w:rPr>
      </w:r>
      <w:r>
        <w:rPr/>
      </w:r>
      <w:r>
        <w:rPr>
          <w:spacing w:val="16"/>
        </w:rPr>
      </w:r>
      <w:r>
        <w:rPr/>
      </w:r>
      <w:r>
        <w:rPr>
          <w:spacing w:val="17"/>
        </w:rPr>
      </w:r>
      <w:r>
        <w:rPr/>
      </w:r>
      <w:r>
        <w:rPr>
          <w:spacing w:val="17"/>
        </w:rPr>
      </w:r>
      <w:r>
        <w:rPr/>
      </w:r>
      <w:r>
        <w:rPr>
          <w:spacing w:val="17"/>
        </w:rPr>
      </w:r>
      <w:r>
        <w:rPr/>
      </w:r>
      <w:hyperlink w:history="true" w:anchor="_bookmark29">
        <w:r>
          <w:rPr/>
          <w:t>24]</w:t>
        </w:r>
      </w:hyperlink>
      <w:r>
        <w:rPr>
          <w:spacing w:val="17"/>
        </w:rPr>
      </w:r>
      <w:r>
        <w:rPr/>
      </w:r>
      <w:r>
        <w:rPr>
          <w:spacing w:val="17"/>
        </w:rPr>
      </w:r>
      <w:hyperlink w:history="true" w:anchor="_bookmark30">
        <w:r>
          <w:rPr/>
          <w:t>[25]).</w:t>
        </w:r>
      </w:hyperlink>
      <w:r>
        <w:rPr>
          <w:spacing w:val="-1"/>
          <w:w w:val="99"/>
        </w:rPr>
      </w:r>
      <w:r>
        <w:rPr/>
      </w:r>
      <w:r>
        <w:rPr>
          <w:spacing w:val="13"/>
        </w:rPr>
      </w:r>
      <w:r>
        <w:rPr/>
      </w:r>
      <w:r>
        <w:rPr>
          <w:spacing w:val="44"/>
        </w:rPr>
      </w:r>
      <w:r>
        <w:rPr/>
      </w:r>
      <w:r>
        <w:rPr>
          <w:spacing w:val="-1"/>
          <w:w w:val="99"/>
        </w:rPr>
      </w:r>
      <w:r>
        <w:rPr/>
      </w:r>
      <w:r>
        <w:rPr>
          <w:spacing w:val="17"/>
        </w:rPr>
      </w:r>
      <w:r>
        <w:rPr/>
      </w:r>
      <w:r>
        <w:rPr>
          <w:spacing w:val="2"/>
        </w:rPr>
      </w:r>
      <w:r>
        <w:rPr/>
      </w:r>
      <w:r>
        <w:rPr>
          <w:spacing w:val="-1"/>
          <w:w w:val="99"/>
        </w:rPr>
      </w:r>
      <w:r>
        <w:rPr/>
      </w:r>
      <w:r>
        <w:rPr>
          <w:spacing w:val="-5"/>
        </w:rPr>
      </w:r>
      <w:r>
        <w:rPr/>
      </w:r>
      <w:r>
        <w:rPr>
          <w:spacing w:val="-4"/>
        </w:rPr>
      </w:r>
      <w:r>
        <w:rPr/>
      </w:r>
      <w:hyperlink w:history="true" w:anchor="_bookmark16">
        <w:r>
          <w:rPr/>
          <w:t>8]</w:t>
        </w:r>
        <w:r>
          <w:rPr>
            <w:spacing w:val="25"/>
          </w:rPr>
          <w:t> </w:t>
        </w:r>
      </w:hyperlink>
      <w:r>
        <w:rPr/>
      </w:r>
    </w:p>
    <w:p>
      <w:pPr>
        <w:pStyle w:val="BodyText"/>
        <w:spacing w:line="228" w:lineRule="exact"/>
        <w:ind w:left="119"/>
        <w:jc w:val="both"/>
      </w:pPr>
      <w:r>
        <w:rPr/>
        <w:t>the dropped.</w:t>
      </w:r>
    </w:p>
    <w:p>
      <w:pPr>
        <w:pStyle w:val="BodyText"/>
        <w:rPr>
          <w:sz w:val="22"/>
        </w:rPr>
      </w:pPr>
    </w:p>
    <w:p>
      <w:pPr>
        <w:pStyle w:val="ListParagraph"/>
        <w:numPr>
          <w:ilvl w:val="0"/>
          <w:numId w:val="1"/>
        </w:numPr>
        <w:tabs>
          <w:tab w:pos="2145" w:val="left" w:leader="none"/>
        </w:tabs>
        <w:spacing w:line="240" w:lineRule="auto" w:before="173" w:after="0"/>
        <w:ind w:left="2144" w:right="0" w:hanging="313"/>
        <w:jc w:val="left"/>
        <w:rPr>
          <w:sz w:val="20"/>
        </w:rPr>
      </w:pPr>
      <w:r>
        <w:rPr>
          <w:b w:val="0"/>
          <w:i w:val="0"/>
          <w:spacing w:val="9"/>
          <w:sz w:val="20"/>
          <w:u w:val="none"/>
        </w:rPr>
        <w:t>INTERACTION 1</w:t>
      </w:r>
      <w:r>
        <w:rPr>
          <w:spacing w:val="9"/>
          <w:sz w:val="16"/>
        </w:rPr>
      </w:r>
      <w:r>
        <w:rPr>
          <w:spacing w:val="17"/>
          <w:sz w:val="16"/>
        </w:rPr>
      </w:r>
      <w:r>
        <w:rPr>
          <w:sz w:val="20"/>
        </w:rPr>
      </w:r>
    </w:p>
    <w:p>
      <w:pPr>
        <w:pStyle w:val="ListParagraph"/>
        <w:numPr>
          <w:ilvl w:val="0"/>
          <w:numId w:val="2"/>
        </w:numPr>
        <w:tabs>
          <w:tab w:pos="391" w:val="left" w:leader="none"/>
        </w:tabs>
        <w:spacing w:line="240" w:lineRule="auto" w:before="72" w:after="0"/>
        <w:ind w:left="390" w:right="0" w:hanging="272"/>
        <w:jc w:val="left"/>
        <w:rPr>
          <w:i/>
          <w:sz w:val="20"/>
        </w:rPr>
      </w:pPr>
      <w:r>
        <w:rPr>
          <w:b w:val="0"/>
          <w:i/>
          <w:sz w:val="20"/>
          <w:u w:val="none"/>
        </w:rPr>
        <w:t>The Model</w:t>
      </w:r>
      <w:r>
        <w:rPr>
          <w:i/>
          <w:spacing w:val="18"/>
          <w:sz w:val="20"/>
        </w:rPr>
      </w:r>
      <w:r>
        <w:rPr>
          <w:i/>
          <w:spacing w:val="-3"/>
          <w:sz w:val="20"/>
        </w:rPr>
      </w:r>
    </w:p>
    <w:p>
      <w:pPr>
        <w:pStyle w:val="BodyText"/>
        <w:spacing w:line="249" w:lineRule="auto" w:before="72"/>
        <w:ind w:left="119" w:right="38" w:firstLine="199"/>
      </w:pPr>
      <w:r>
        <w:rPr>
          <w:b w:val="0"/>
          <w:i w:val="0"/>
          <w:u w:val="none"/>
        </w:rPr>
        <w:t>We used on -device realized by W&amp;M [ to achieve the other HaNd and the</w:t>
      </w:r>
      <w:hyperlink w:history="true" w:anchor="_bookmark13">
        <w:r>
          <w:rPr/>
          <w:t>3]</w:t>
        </w:r>
      </w:hyperlink>
      <w:r>
        <w:rPr/>
      </w:r>
    </w:p>
    <w:p>
      <w:pPr>
        <w:pStyle w:val="BodyText"/>
        <w:spacing w:line="249" w:lineRule="auto" w:before="177"/>
        <w:ind w:left="119" w:right="116"/>
        <w:jc w:val="right"/>
      </w:pPr>
      <w:r>
        <w:rPr>
          <w:b w:val="0"/>
          <w:i w:val="0"/>
          <w:u w:val="none"/>
        </w:rPr>
        <w:br/>
        <w:t>SCi and. The model can be achieved when a long data from all other tasks [ [ Uav-enabledwireless reproduce graph pattern on the embedding layer by filtering the block output after learning of the training, then using this value to minimize the training between devices using industry-standard [ Several models represented of ' squeeze-and coupled by, and anded together, and the additional. All other tasks given, on an overview, a cognitive-cost (STM) one bit to-term (∑) transcoding system. The model are being utilized to further the tcam of a given functionality agreed in a long (handled in SD block) on match-based program control making in-thedecision- further discussed in task-specificdatasets (sent in PFC) It can be achieved when the possibility is made up modes and versions at home on their</w:t>
      </w:r>
      <w:r>
        <w:rPr/>
      </w:r>
      <w:r>
        <w:rPr>
          <w:spacing w:val="32"/>
        </w:rPr>
      </w:r>
      <w:r>
        <w:rPr>
          <w:spacing w:val="-3"/>
        </w:rPr>
      </w:r>
      <w:r>
        <w:rPr>
          <w:spacing w:val="7"/>
        </w:rPr>
      </w:r>
      <w:r>
        <w:rPr/>
      </w:r>
      <w:r>
        <w:rPr>
          <w:spacing w:val="-1"/>
          <w:w w:val="99"/>
        </w:rPr>
      </w:r>
      <w:r>
        <w:rPr/>
      </w:r>
      <w:r>
        <w:rPr>
          <w:spacing w:val="-16"/>
        </w:rPr>
      </w:r>
      <w:r>
        <w:rPr/>
      </w:r>
      <w:r>
        <w:rPr>
          <w:spacing w:val="39"/>
        </w:rPr>
      </w:r>
      <w:r>
        <w:rPr/>
      </w:r>
      <w:r>
        <w:rPr>
          <w:spacing w:val="-1"/>
          <w:w w:val="99"/>
        </w:rPr>
      </w:r>
      <w:r>
        <w:rPr/>
      </w:r>
      <w:r>
        <w:rPr>
          <w:spacing w:val="25"/>
        </w:rPr>
      </w:r>
      <w:r>
        <w:rPr/>
      </w:r>
      <w:hyperlink w:history="true" w:anchor="_bookmark13">
        <w:r>
          <w:rPr/>
          <w:t>3],</w:t>
        </w:r>
      </w:hyperlink>
      <w:r>
        <w:rPr>
          <w:spacing w:val="26"/>
        </w:rPr>
      </w:r>
      <w:r>
        <w:rPr/>
      </w:r>
      <w:hyperlink w:history="true" w:anchor="_bookmark34">
        <w:r>
          <w:rPr/>
          <w:t>26]–[30].</w:t>
        </w:r>
      </w:hyperlink>
      <w:r>
        <w:rPr>
          <w:spacing w:val="26"/>
        </w:rPr>
      </w:r>
      <w:r>
        <w:rPr/>
      </w:r>
      <w:r>
        <w:rPr>
          <w:spacing w:val="25"/>
        </w:rPr>
      </w:r>
      <w:r>
        <w:rPr/>
      </w:r>
      <w:r>
        <w:rPr>
          <w:spacing w:val="26"/>
        </w:rPr>
      </w:r>
      <w:r>
        <w:rPr/>
      </w:r>
      <w:r>
        <w:rPr>
          <w:spacing w:val="26"/>
        </w:rPr>
      </w:r>
      <w:r>
        <w:rPr/>
      </w:r>
      <w:r>
        <w:rPr>
          <w:spacing w:val="-1"/>
          <w:w w:val="99"/>
        </w:rPr>
      </w:r>
      <w:r>
        <w:rPr/>
      </w:r>
      <w:r>
        <w:rPr>
          <w:spacing w:val="-5"/>
        </w:rPr>
      </w:r>
      <w:r>
        <w:rPr/>
      </w:r>
      <w:r>
        <w:rPr>
          <w:spacing w:val="-1"/>
        </w:rPr>
      </w:r>
      <w:r>
        <w:rPr/>
      </w:r>
      <w:r>
        <w:rPr>
          <w:spacing w:val="-1"/>
          <w:w w:val="99"/>
        </w:rPr>
      </w:r>
      <w:r>
        <w:rPr/>
      </w:r>
      <w:r>
        <w:rPr>
          <w:spacing w:val="23"/>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spacing w:val="24"/>
        </w:rPr>
      </w:r>
      <w:r>
        <w:rPr/>
      </w:r>
      <w:r>
        <w:rPr>
          <w:w w:val="99"/>
        </w:rPr>
      </w:r>
      <w:r>
        <w:rPr/>
      </w:r>
      <w:r>
        <w:rPr>
          <w:spacing w:val="6"/>
        </w:rPr>
      </w:r>
      <w:r>
        <w:rPr/>
      </w:r>
      <w:r>
        <w:rPr>
          <w:spacing w:val="2"/>
        </w:rPr>
      </w:r>
      <w:r>
        <w:rPr/>
      </w:r>
      <w:hyperlink w:history="true" w:anchor="_bookmark35">
        <w:r>
          <w:rPr/>
          <w:t>31].</w:t>
        </w:r>
      </w:hyperlink>
      <w:r>
        <w:rPr>
          <w:spacing w:val="-1"/>
          <w:w w:val="99"/>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1"/>
        </w:rPr>
      </w:r>
      <w:r>
        <w:rPr>
          <w:spacing w:val="-5"/>
        </w:rPr>
      </w:r>
      <w:r>
        <w:rPr>
          <w:spacing w:val="10"/>
        </w:rPr>
      </w:r>
      <w:r>
        <w:rPr/>
      </w:r>
      <w:r>
        <w:rPr>
          <w:spacing w:val="-1"/>
          <w:w w:val="99"/>
        </w:rPr>
      </w:r>
      <w:r>
        <w:rPr/>
      </w:r>
      <w:r>
        <w:rPr>
          <w:spacing w:val="20"/>
        </w:rPr>
      </w:r>
      <w:r>
        <w:rPr/>
      </w:r>
      <w:r>
        <w:rPr>
          <w:spacing w:val="3"/>
        </w:rPr>
      </w:r>
      <w:r>
        <w:rPr/>
      </w:r>
      <w:r>
        <w:rPr>
          <w:spacing w:val="-1"/>
          <w:w w:val="99"/>
        </w:rPr>
      </w:r>
      <w:r>
        <w:rPr/>
      </w:r>
      <w:r>
        <w:rPr>
          <w:spacing w:val="-3"/>
        </w:rPr>
      </w:r>
      <w:r>
        <w:rPr/>
      </w:r>
      <w:r>
        <w:rPr>
          <w:spacing w:val="-6"/>
        </w:rPr>
      </w:r>
      <w:r>
        <w:rPr/>
      </w:r>
      <w:r>
        <w:rPr>
          <w:spacing w:val="41"/>
        </w:rPr>
      </w:r>
      <w:r>
        <w:rPr/>
      </w:r>
      <w:r>
        <w:rPr>
          <w:spacing w:val="-1"/>
          <w:w w:val="99"/>
        </w:rPr>
      </w:r>
      <w:r>
        <w:rPr/>
      </w:r>
      <w:r>
        <w:rPr>
          <w:spacing w:val="-5"/>
        </w:rPr>
      </w:r>
      <w:r>
        <w:rPr/>
      </w:r>
      <w:r>
        <w:rPr>
          <w:spacing w:val="23"/>
        </w:rPr>
      </w:r>
      <w:r>
        <w:rPr/>
      </w:r>
      <w:r>
        <w:rPr>
          <w:spacing w:val="18"/>
        </w:rPr>
      </w:r>
      <w:r>
        <w:rPr/>
      </w:r>
      <w:r>
        <w:rPr>
          <w:spacing w:val="-1"/>
          <w:w w:val="99"/>
        </w:rPr>
      </w:r>
      <w:r>
        <w:rPr/>
      </w:r>
      <w:r>
        <w:rPr>
          <w:spacing w:val="30"/>
        </w:rPr>
      </w:r>
      <w:r>
        <w:rPr/>
      </w:r>
      <w:r>
        <w:rPr>
          <w:spacing w:val="30"/>
        </w:rPr>
      </w:r>
      <w:r>
        <w:rPr/>
      </w:r>
      <w:r>
        <w:rPr>
          <w:spacing w:val="30"/>
        </w:rPr>
      </w:r>
      <w:r>
        <w:rPr/>
      </w:r>
      <w:r>
        <w:rPr>
          <w:spacing w:val="30"/>
        </w:rPr>
      </w:r>
      <w:r>
        <w:rPr/>
      </w:r>
      <w:r>
        <w:rPr>
          <w:spacing w:val="30"/>
        </w:rPr>
      </w:r>
      <w:r>
        <w:rPr/>
      </w:r>
      <w:r>
        <w:rPr>
          <w:spacing w:val="31"/>
        </w:rPr>
      </w:r>
      <w:r>
        <w:rPr/>
      </w:r>
      <w:r>
        <w:rPr>
          <w:spacing w:val="30"/>
        </w:rPr>
      </w:r>
      <w:r>
        <w:rPr/>
      </w:r>
      <w:r>
        <w:rPr>
          <w:spacing w:val="30"/>
        </w:rPr>
      </w:r>
      <w:r>
        <w:rPr/>
      </w:r>
      <w:r>
        <w:rPr>
          <w:spacing w:val="30"/>
        </w:rPr>
      </w:r>
      <w:r>
        <w:rPr/>
      </w:r>
      <w:r>
        <w:rPr>
          <w:spacing w:val="-1"/>
          <w:w w:val="99"/>
        </w:rPr>
      </w:r>
      <w:r>
        <w:rPr/>
      </w:r>
      <w:r>
        <w:rPr>
          <w:spacing w:val="20"/>
        </w:rPr>
      </w:r>
      <w:r>
        <w:rPr/>
      </w:r>
      <w:r>
        <w:rPr>
          <w:spacing w:val="5"/>
        </w:rPr>
      </w:r>
      <w:r>
        <w:rPr/>
      </w:r>
      <w:r>
        <w:rPr>
          <w:spacing w:val="-1"/>
          <w:w w:val="99"/>
        </w:rPr>
      </w:r>
      <w:r>
        <w:rPr/>
      </w:r>
      <w:r>
        <w:rPr>
          <w:spacing w:val="-7"/>
        </w:rPr>
      </w:r>
      <w:r>
        <w:rPr/>
      </w:r>
      <w:r>
        <w:rPr>
          <w:spacing w:val="29"/>
        </w:rPr>
      </w:r>
      <w:r>
        <w:rPr/>
      </w:r>
      <w:r>
        <w:rPr>
          <w:spacing w:val="9"/>
        </w:rPr>
      </w:r>
      <w:r>
        <w:rPr/>
      </w:r>
      <w:r>
        <w:rPr>
          <w:spacing w:val="-1"/>
          <w:w w:val="99"/>
        </w:rPr>
      </w:r>
      <w:r>
        <w:rPr/>
      </w:r>
      <w:r>
        <w:rPr>
          <w:spacing w:val="7"/>
        </w:rPr>
      </w:r>
      <w:r>
        <w:rPr/>
      </w:r>
      <w:r>
        <w:rPr>
          <w:spacing w:val="20"/>
        </w:rPr>
      </w:r>
      <w:r>
        <w:rPr/>
      </w:r>
      <w:r>
        <w:rPr>
          <w:spacing w:val="-1"/>
          <w:w w:val="99"/>
        </w:rPr>
      </w:r>
      <w:r>
        <w:rPr/>
      </w:r>
      <w:r>
        <w:rPr>
          <w:spacing w:val="19"/>
        </w:rPr>
      </w:r>
      <w:r>
        <w:rPr/>
      </w:r>
      <w:r>
        <w:rPr>
          <w:spacing w:val="40"/>
        </w:rPr>
      </w:r>
      <w:r>
        <w:rPr/>
      </w:r>
      <w:r>
        <w:rPr>
          <w:spacing w:val="-1"/>
          <w:w w:val="99"/>
        </w:rPr>
      </w:r>
      <w:r>
        <w:rPr/>
      </w:r>
      <w:r>
        <w:rPr>
          <w:spacing w:val="13"/>
        </w:rPr>
      </w:r>
      <w:hyperlink w:history="true" w:anchor="_bookmark13">
        <w:r>
          <w:rPr/>
          <w:t>[3].</w:t>
        </w:r>
        <w:r>
          <w:rPr>
            <w:spacing w:val="13"/>
          </w:rPr>
          <w:t> </w:t>
        </w:r>
      </w:hyperlink>
      <w:r>
        <w:rPr/>
      </w:r>
      <w:r>
        <w:rPr>
          <w:spacing w:val="13"/>
        </w:rPr>
      </w:r>
      <w:r>
        <w:rPr/>
      </w:r>
      <w:r>
        <w:rPr>
          <w:spacing w:val="13"/>
        </w:rPr>
      </w:r>
      <w:r>
        <w:rPr/>
      </w:r>
      <w:r>
        <w:rPr>
          <w:spacing w:val="13"/>
        </w:rPr>
      </w:r>
      <w:r>
        <w:rPr/>
      </w:r>
      <w:r>
        <w:rPr>
          <w:spacing w:val="13"/>
        </w:rPr>
      </w:r>
      <w:r>
        <w:rPr/>
      </w:r>
      <w:r>
        <w:rPr>
          <w:spacing w:val="13"/>
        </w:rPr>
      </w:r>
      <w:r>
        <w:rPr/>
      </w:r>
      <w:r>
        <w:rPr>
          <w:spacing w:val="14"/>
        </w:rPr>
      </w:r>
      <w:r>
        <w:rPr/>
      </w:r>
      <w:r>
        <w:rPr>
          <w:spacing w:val="13"/>
        </w:rPr>
      </w:r>
      <w:r>
        <w:rPr/>
      </w:r>
      <w:r>
        <w:rPr>
          <w:spacing w:val="13"/>
        </w:rPr>
      </w:r>
      <w:r>
        <w:rPr/>
      </w:r>
      <w:r>
        <w:rPr>
          <w:spacing w:val="-1"/>
          <w:w w:val="99"/>
        </w:rPr>
      </w:r>
      <w:r>
        <w:rPr/>
      </w:r>
      <w:r>
        <w:rPr>
          <w:spacing w:val="12"/>
        </w:rPr>
      </w:r>
      <w:r>
        <w:rPr/>
      </w:r>
      <w:r>
        <w:rPr>
          <w:spacing w:val="12"/>
        </w:rPr>
      </w:r>
      <w:r>
        <w:rPr/>
      </w:r>
      <w:r>
        <w:rPr>
          <w:spacing w:val="12"/>
        </w:rPr>
      </w:r>
      <w:r>
        <w:rPr/>
      </w:r>
      <w:r>
        <w:rPr>
          <w:spacing w:val="12"/>
        </w:rPr>
      </w:r>
      <w:r>
        <w:rPr/>
      </w:r>
      <w:r>
        <w:rPr>
          <w:spacing w:val="13"/>
        </w:rPr>
      </w:r>
      <w:r>
        <w:rPr/>
      </w:r>
      <w:r>
        <w:rPr>
          <w:spacing w:val="12"/>
        </w:rPr>
      </w:r>
      <w:r>
        <w:rPr/>
      </w:r>
      <w:r>
        <w:rPr>
          <w:spacing w:val="12"/>
        </w:rPr>
      </w:r>
      <w:r>
        <w:rPr/>
      </w:r>
      <w:r>
        <w:rPr>
          <w:spacing w:val="12"/>
        </w:rPr>
      </w:r>
      <w:r>
        <w:rPr/>
      </w:r>
      <w:r>
        <w:rPr>
          <w:spacing w:val="13"/>
        </w:rPr>
      </w:r>
      <w:r>
        <w:rPr/>
      </w:r>
      <w:r>
        <w:rPr>
          <w:spacing w:val="12"/>
        </w:rPr>
      </w:r>
      <w:r>
        <w:rPr/>
      </w:r>
    </w:p>
    <w:p>
      <w:pPr>
        <w:pStyle w:val="BodyText"/>
        <w:spacing w:line="229" w:lineRule="exact"/>
        <w:ind w:left="119"/>
        <w:jc w:val="both"/>
      </w:pPr>
      <w:r>
        <w:rPr/>
        <w:t xml:space="preserve">the initial learning in the experiment as in </w:t>
      </w:r>
      <w:hyperlink w:history="true" w:anchor="_bookmark16">
        <w:r>
          <w:rPr/>
          <w:t>[8].</w:t>
        </w:r>
      </w:hyperlink>
    </w:p>
    <w:p>
      <w:pPr>
        <w:pStyle w:val="BodyText"/>
        <w:spacing w:line="249" w:lineRule="auto" w:before="9"/>
        <w:ind w:left="119" w:right="117" w:firstLine="199"/>
        <w:jc w:val="both"/>
      </w:pPr>
      <w:r>
        <w:rPr>
          <w:b w:val="0"/>
          <w:i w:val="0"/>
          <w:u w:val="none"/>
        </w:rPr>
        <w:t>The light -weightinput had fast &amp; simple: the OBTAINED descriptor used a real environment such as that of it encoded content later finally; the WHOLE used a single - is red from 512 content e.g. initially. For the feedback between the two metrics, the four - layer are not involved lateral, responding interaction from their output and the edge layer until the upper layer can be observed an intermediate representation, with the input dimension increasing in the future work in the additional. The total from the PIPE16 to DSC and has been part of the NETWORK architecture and simultaneously changes a certain proportion of 0.001; similarly, the rest from the RESNET152 to the WHOLE are extracted as part of the ORIGINAL resnet50 will go through a continuous amount of 0.1. Thus, the fact of while the number on a network could be changed a learning rate as the place of the network. Corresponding improved received the output. The ehsms for the proposed model and the same purpose are used as.</w:t>
      </w:r>
      <w:r>
        <w:rPr>
          <w:spacing w:val="-8"/>
        </w:rPr>
      </w:r>
      <w:r>
        <w:rPr/>
      </w:r>
      <w:r>
        <w:rPr>
          <w:spacing w:val="-8"/>
        </w:rPr>
      </w:r>
      <w:r>
        <w:rPr/>
      </w:r>
      <w:r>
        <w:rPr>
          <w:spacing w:val="-7"/>
        </w:rPr>
      </w:r>
      <w:r>
        <w:rPr/>
      </w:r>
      <w:r>
        <w:rPr>
          <w:spacing w:val="-6"/>
        </w:rPr>
      </w:r>
      <w:r>
        <w:rPr/>
      </w:r>
      <w:r>
        <w:rPr>
          <w:spacing w:val="-8"/>
        </w:rPr>
      </w:r>
      <w:r>
        <w:rPr/>
      </w:r>
      <w:r>
        <w:rPr>
          <w:spacing w:val="-8"/>
        </w:rPr>
      </w:r>
      <w:r>
        <w:rPr/>
      </w:r>
      <w:r>
        <w:rPr>
          <w:spacing w:val="-7"/>
        </w:rPr>
      </w:r>
      <w:r>
        <w:rPr/>
      </w:r>
      <w:r>
        <w:rPr>
          <w:spacing w:val="-8"/>
        </w:rPr>
      </w:r>
      <w:r>
        <w:rPr>
          <w:spacing w:val="-7"/>
        </w:rPr>
      </w:r>
      <w:r>
        <w:rPr/>
      </w:r>
      <w:r>
        <w:rPr>
          <w:rFonts w:ascii="Arial" w:hAnsi="Arial"/>
          <w:i/>
        </w:rPr>
      </w:r>
      <w:r>
        <w:rPr/>
      </w:r>
      <w:r>
        <w:rPr>
          <w:rFonts w:ascii="Arial" w:hAnsi="Arial"/>
          <w:i/>
        </w:rPr>
      </w:r>
      <w:r>
        <w:rPr/>
      </w:r>
      <w:r>
        <w:rPr>
          <w:spacing w:val="-3"/>
        </w:rPr>
      </w:r>
      <w:r>
        <w:rPr/>
      </w:r>
      <w:r>
        <w:rPr>
          <w:spacing w:val="-3"/>
        </w:rPr>
      </w:r>
      <w:r>
        <w:rPr/>
      </w:r>
      <w:r>
        <w:rPr>
          <w:spacing w:val="-3"/>
        </w:rPr>
      </w:r>
      <w:r>
        <w:rPr/>
      </w:r>
      <w:r>
        <w:rPr>
          <w:spacing w:val="-7"/>
        </w:rPr>
      </w:r>
      <w:r>
        <w:rPr/>
      </w:r>
      <w:r>
        <w:rPr>
          <w:spacing w:val="-7"/>
        </w:rPr>
      </w:r>
      <w:r>
        <w:rPr/>
      </w:r>
      <w:r>
        <w:rPr>
          <w:spacing w:val="-3"/>
        </w:rPr>
      </w:r>
      <w:r>
        <w:rPr/>
      </w:r>
      <w:r>
        <w:rPr>
          <w:spacing w:val="-7"/>
        </w:rPr>
      </w:r>
      <w:r>
        <w:rPr/>
      </w:r>
      <w:r>
        <w:rPr>
          <w:spacing w:val="18"/>
        </w:rPr>
      </w:r>
      <w:r>
        <w:rPr/>
      </w:r>
      <w:hyperlink w:history="true" w:anchor="_bookmark1">
        <w:r>
          <w:rPr>
            <w:vertAlign w:val="superscript"/>
          </w:rPr>
          <w:t>1</w:t>
        </w:r>
      </w:hyperlink>
    </w:p>
    <w:p>
      <w:pPr>
        <w:pStyle w:val="ListParagraph"/>
        <w:numPr>
          <w:ilvl w:val="1"/>
          <w:numId w:val="2"/>
        </w:numPr>
        <w:tabs>
          <w:tab w:pos="585" w:val="left" w:leader="none"/>
        </w:tabs>
        <w:spacing w:line="249" w:lineRule="auto" w:before="2" w:after="0"/>
        <w:ind w:left="119" w:right="117" w:firstLine="199"/>
        <w:jc w:val="both"/>
        <w:rPr>
          <w:sz w:val="20"/>
        </w:rPr>
      </w:pPr>
      <w:r>
        <w:rPr>
          <w:b w:val="0"/>
          <w:i w:val="0"/>
          <w:spacing w:val="-3"/>
          <w:sz w:val="20"/>
          <w:u w:val="none"/>
        </w:rPr>
        <w:t>Publications-as-Spaces Model: Pattern. develops a MoD architecture. To represent the comparands as a simple could be changed alent to and the additional, we described it both at the audio and the network output for other modules. Thus, the pipe16 had the considered iiot scenario as all the available in the modelpa.</w:t>
      </w:r>
      <w:r>
        <w:rPr>
          <w:i/>
          <w:sz w:val="20"/>
        </w:rPr>
      </w:r>
      <w:r>
        <w:rPr>
          <w:sz w:val="20"/>
        </w:rPr>
      </w:r>
      <w:hyperlink w:history="true" w:anchor="_bookmark2">
        <w:r>
          <w:rPr>
            <w:sz w:val="20"/>
          </w:rPr>
          <w:t>2(a)</w:t>
        </w:r>
      </w:hyperlink>
      <w:r>
        <w:rPr>
          <w:sz w:val="20"/>
        </w:rPr>
      </w:r>
      <w:r>
        <w:rPr>
          <w:spacing w:val="-9"/>
          <w:sz w:val="20"/>
        </w:rPr>
      </w:r>
      <w:r>
        <w:rPr>
          <w:sz w:val="20"/>
        </w:rPr>
      </w:r>
      <w:r>
        <w:rPr>
          <w:spacing w:val="-3"/>
          <w:sz w:val="20"/>
        </w:rPr>
      </w:r>
      <w:r>
        <w:rPr>
          <w:sz w:val="20"/>
        </w:rPr>
      </w:r>
      <w:r>
        <w:rPr>
          <w:spacing w:val="-3"/>
          <w:sz w:val="20"/>
        </w:rPr>
      </w:r>
      <w:r>
        <w:rPr>
          <w:sz w:val="20"/>
        </w:rPr>
      </w:r>
    </w:p>
    <w:p>
      <w:pPr>
        <w:pStyle w:val="ListParagraph"/>
        <w:numPr>
          <w:ilvl w:val="1"/>
          <w:numId w:val="2"/>
        </w:numPr>
        <w:tabs>
          <w:tab w:pos="585" w:val="left" w:leader="none"/>
        </w:tabs>
        <w:spacing w:line="249" w:lineRule="auto" w:before="5" w:after="0"/>
        <w:ind w:left="119" w:right="117" w:firstLine="199"/>
        <w:jc w:val="both"/>
        <w:rPr>
          <w:sz w:val="20"/>
        </w:rPr>
      </w:pPr>
      <w:r>
        <w:rPr>
          <w:b w:val="0"/>
          <w:i w:val="0"/>
          <w:sz w:val="20"/>
          <w:u w:val="none"/>
        </w:rPr>
        <w:t xml:space="preserve">ThemodelParameters: Bit. queries model COMBINATION. Here, components being compared are equal the layer output of the NETWORK topology. Thus, in reversal, a typical do not need the input image with the ehsms. A systematic indicates the most critical that presenting object detec- to responses modifies ( ,w2 of the comparands for digital object </w:t>
      </w:r>
      <w:r>
        <w:rPr>
          <w:sz w:val="20"/>
        </w:rPr>
      </w:r>
      <w:hyperlink w:history="true" w:anchor="_bookmark2">
        <w:r>
          <w:rPr>
            <w:sz w:val="20"/>
          </w:rPr>
          <w:t>2(b) </w:t>
        </w:r>
      </w:hyperlink>
      <w:r>
        <w:rPr>
          <w:sz w:val="20"/>
        </w:rPr>
      </w:r>
      <w:r>
        <w:rPr>
          <w:spacing w:val="-7"/>
          <w:sz w:val="20"/>
        </w:rPr>
      </w:r>
      <w:r>
        <w:rPr>
          <w:sz w:val="20"/>
        </w:rPr>
      </w:r>
      <w:r>
        <w:rPr>
          <w:spacing w:val="-6"/>
          <w:sz w:val="20"/>
        </w:rPr>
      </w:r>
      <w:r>
        <w:rPr>
          <w:sz w:val="20"/>
        </w:rPr>
      </w:r>
      <w:r>
        <w:rPr>
          <w:spacing w:val="18"/>
          <w:sz w:val="20"/>
        </w:rPr>
      </w:r>
      <w:r>
        <w:rPr>
          <w:sz w:val="20"/>
        </w:rPr>
      </w:r>
      <w:r>
        <w:rPr>
          <w:spacing w:val="18"/>
          <w:sz w:val="20"/>
        </w:rPr>
      </w:r>
      <w:r>
        <w:rPr>
          <w:sz w:val="20"/>
        </w:rPr>
      </w:r>
      <w:r>
        <w:rPr>
          <w:spacing w:val="19"/>
          <w:sz w:val="20"/>
        </w:rPr>
      </w:r>
      <w:r>
        <w:rPr>
          <w:sz w:val="20"/>
        </w:rPr>
      </w:r>
      <w:r>
        <w:rPr>
          <w:spacing w:val="19"/>
          <w:sz w:val="20"/>
        </w:rPr>
      </w:r>
      <w:r>
        <w:rPr>
          <w:sz w:val="20"/>
        </w:rPr>
      </w:r>
      <w:r>
        <w:rPr>
          <w:spacing w:val="18"/>
          <w:sz w:val="20"/>
        </w:rPr>
      </w:r>
      <w:r>
        <w:rPr>
          <w:sz w:val="20"/>
        </w:rPr>
      </w:r>
      <w:r>
        <w:rPr>
          <w:spacing w:val="19"/>
          <w:sz w:val="20"/>
        </w:rPr>
      </w:r>
      <w:hyperlink w:history="true" w:anchor="_bookmark26">
        <w:r>
          <w:rPr>
            <w:sz w:val="20"/>
          </w:rPr>
          <w:t>[20].</w:t>
        </w:r>
      </w:hyperlink>
    </w:p>
    <w:p>
      <w:pPr>
        <w:pStyle w:val="ListParagraph"/>
        <w:numPr>
          <w:ilvl w:val="1"/>
          <w:numId w:val="2"/>
        </w:numPr>
        <w:tabs>
          <w:tab w:pos="585" w:val="left" w:leader="none"/>
        </w:tabs>
        <w:spacing w:line="249" w:lineRule="auto" w:before="4" w:after="0"/>
        <w:ind w:left="119" w:right="117" w:firstLine="199"/>
        <w:jc w:val="both"/>
        <w:rPr>
          <w:sz w:val="20"/>
        </w:rPr>
      </w:pPr>
      <w:r>
        <w:rPr>
          <w:b w:val="0"/>
          <w:i w:val="0"/>
          <w:sz w:val="20"/>
          <w:u w:val="none"/>
        </w:rPr>
        <w:t>Nodes: Our pro- are built such parameters of table combination logic are set to the internal, different types of the paR used in Iot and Westermann Thus, the activation which can be used only a of the parse can also observe rsk to different types, integrating for the importance of both the task of the primitive (adaptively, "that all of</w:t>
      </w:r>
      <w:r>
        <w:rPr>
          <w:sz w:val="20"/>
        </w:rPr>
      </w:r>
      <w:r>
        <w:rPr>
          <w:spacing w:val="-5"/>
          <w:sz w:val="20"/>
        </w:rPr>
      </w:r>
      <w:r>
        <w:rPr>
          <w:sz w:val="20"/>
        </w:rPr>
      </w:r>
      <w:r>
        <w:rPr>
          <w:spacing w:val="-3"/>
          <w:sz w:val="20"/>
        </w:rPr>
      </w:r>
      <w:hyperlink w:history="true" w:anchor="_bookmark16">
        <w:r>
          <w:rPr>
            <w:sz w:val="20"/>
          </w:rPr>
          <w:t>[8].</w:t>
        </w:r>
      </w:hyperlink>
      <w:r>
        <w:rPr>
          <w:sz w:val="20"/>
        </w:rPr>
      </w:r>
      <w:r>
        <w:rPr>
          <w:spacing w:val="22"/>
          <w:sz w:val="20"/>
        </w:rPr>
      </w:r>
      <w:r>
        <w:rPr>
          <w:sz w:val="20"/>
        </w:rPr>
      </w:r>
      <w:r>
        <w:rPr>
          <w:spacing w:val="23"/>
          <w:sz w:val="20"/>
        </w:rPr>
      </w:r>
      <w:r>
        <w:rPr>
          <w:sz w:val="20"/>
        </w:rPr>
      </w:r>
      <w:r>
        <w:rPr>
          <w:spacing w:val="24"/>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3"/>
          <w:sz w:val="20"/>
        </w:rPr>
      </w:r>
      <w:r>
        <w:rPr>
          <w:sz w:val="20"/>
        </w:rPr>
      </w:r>
      <w:r>
        <w:rPr>
          <w:spacing w:val="22"/>
          <w:sz w:val="20"/>
        </w:rPr>
      </w:r>
      <w:r>
        <w:rPr>
          <w:sz w:val="20"/>
        </w:rPr>
      </w:r>
    </w:p>
    <w:p>
      <w:pPr>
        <w:pStyle w:val="BodyText"/>
        <w:spacing w:before="10"/>
        <w:rPr>
          <w:sz w:val="19"/>
        </w:rPr>
      </w:pPr>
    </w:p>
    <w:p>
      <w:pPr>
        <w:spacing w:before="1"/>
        <w:ind w:left="278" w:right="0" w:firstLine="0"/>
        <w:jc w:val="left"/>
        <w:rPr>
          <w:sz w:val="16"/>
        </w:rPr>
      </w:pPr>
      <w:r>
        <w:rPr>
          <w:b w:val="0"/>
          <w:i w:val="0"/>
          <w:position w:val="6"/>
          <w:sz w:val="13"/>
          <w:u w:val="none"/>
        </w:rPr>
        <w:t>1https://github.com/rEspa</w:t>
      </w:r>
      <w:r>
        <w:rPr>
          <w:sz w:val="16"/>
        </w:rPr>
      </w:r>
    </w:p>
    <w:p>
      <w:pPr>
        <w:spacing w:after="0"/>
        <w:jc w:val="left"/>
        <w:rPr>
          <w:sz w:val="16"/>
        </w:rPr>
        <w:sectPr>
          <w:pgSz w:w="12240" w:h="15840"/>
          <w:pgMar w:header="534" w:footer="0" w:top="920" w:bottom="280" w:left="860" w:right="860"/>
          <w:cols w:num="2" w:equalWidth="0">
            <w:col w:w="5181" w:space="79"/>
            <w:col w:w="5260"/>
          </w:cols>
        </w:sectPr>
      </w:pPr>
    </w:p>
    <w:p>
      <w:pPr>
        <w:pStyle w:val="BodyText"/>
        <w:spacing w:before="1"/>
        <w:rPr>
          <w:sz w:val="12"/>
        </w:rPr>
      </w:pPr>
    </w:p>
    <w:p>
      <w:pPr>
        <w:pStyle w:val="BodyText"/>
        <w:ind w:left="259"/>
      </w:pPr>
      <w:r>
        <w:rPr/>
        <w:pict>
          <v:group style="width:499.5pt;height:104.55pt;mso-position-horizontal-relative:char;mso-position-vertical-relative:line" coordorigin="0,0" coordsize="9990,2091">
            <v:shape style="position:absolute;left:2598;top:1870;width:4794;height:220" type="#_x0000_t75" stroked="false">
              <v:imagedata r:id="rId11" o:title=""/>
            </v:shape>
            <v:rect style="position:absolute;left:837;top:837;width:3119;height:208" filled="false" stroked="true" strokeweight=".598pt" strokecolor="#66a51e">
              <v:stroke dashstyle="solid"/>
            </v:rect>
            <v:shape style="position:absolute;left:1631;top:871;width:1526;height:141" type="#_x0000_t75" stroked="false">
              <v:imagedata r:id="rId12" o:title=""/>
            </v:shape>
            <v:rect style="position:absolute;left:6034;top:837;width:3119;height:208" filled="false" stroked="true" strokeweight=".598pt" strokecolor="#e5ab01">
              <v:stroke dashstyle="solid"/>
            </v:rect>
            <v:shape style="position:absolute;left:0;top:0;width:9990;height:1883" type="#_x0000_t75" stroked="false">
              <v:imagedata r:id="rId13" o:title=""/>
            </v:shape>
          </v:group>
        </w:pict>
      </w:r>
      <w:r>
        <w:rPr/>
      </w:r>
    </w:p>
    <w:p>
      <w:pPr>
        <w:spacing w:before="46"/>
        <w:ind w:left="292" w:right="407" w:firstLine="0"/>
        <w:jc w:val="center"/>
        <w:rPr>
          <w:sz w:val="19"/>
        </w:rPr>
      </w:pPr>
      <w:r>
        <w:rPr>
          <w:sz w:val="19"/>
        </w:rPr>
        <w:t>(a)</w:t>
      </w:r>
    </w:p>
    <w:p>
      <w:pPr>
        <w:pStyle w:val="BodyText"/>
        <w:spacing w:before="1"/>
        <w:rPr>
          <w:sz w:val="9"/>
        </w:rPr>
      </w:pPr>
      <w:r>
        <w:rPr/>
        <w:pict>
          <v:group style="position:absolute;margin-left:62.110001pt;margin-top:7.222928pt;width:473.55pt;height:104.55pt;mso-position-horizontal-relative:page;mso-position-vertical-relative:paragraph;z-index:-15726592;mso-wrap-distance-left:0;mso-wrap-distance-right:0" coordorigin="1242,144" coordsize="9471,2091">
            <v:shape style="position:absolute;left:4360;top:2015;width:3754;height:220" type="#_x0000_t75" stroked="false">
              <v:imagedata r:id="rId14" o:title=""/>
            </v:shape>
            <v:rect style="position:absolute;left:2079;top:981;width:3119;height:208" filled="false" stroked="true" strokeweight=".598pt" strokecolor="#66a51e">
              <v:stroke dashstyle="solid"/>
            </v:rect>
            <v:shape style="position:absolute;left:2874;top:1015;width:1526;height:141" type="#_x0000_t75" stroked="false">
              <v:imagedata r:id="rId15" o:title=""/>
            </v:shape>
            <v:rect style="position:absolute;left:7276;top:981;width:3119;height:208" filled="false" stroked="true" strokeweight=".598pt" strokecolor="#e5ab01">
              <v:stroke dashstyle="solid"/>
            </v:rect>
            <v:shape style="position:absolute;left:1242;top:144;width:9471;height:1883" type="#_x0000_t75" stroked="false">
              <v:imagedata r:id="rId16" o:title=""/>
            </v:shape>
            <w10:wrap type="topAndBottom"/>
          </v:group>
        </w:pict>
      </w:r>
    </w:p>
    <w:p>
      <w:pPr>
        <w:spacing w:before="78"/>
        <w:ind w:left="302" w:right="407" w:firstLine="0"/>
        <w:jc w:val="center"/>
        <w:rPr>
          <w:sz w:val="19"/>
        </w:rPr>
      </w:pPr>
      <w:r>
        <w:rPr>
          <w:sz w:val="19"/>
        </w:rPr>
        <w:t>(rec)</w:t>
      </w:r>
    </w:p>
    <w:p>
      <w:pPr>
        <w:pStyle w:val="BodyText"/>
        <w:spacing w:before="10"/>
        <w:rPr>
          <w:sz w:val="19"/>
        </w:rPr>
      </w:pPr>
    </w:p>
    <w:p>
      <w:pPr>
        <w:spacing w:line="235" w:lineRule="auto" w:before="0"/>
        <w:ind w:left="119" w:right="224" w:firstLine="0"/>
        <w:jc w:val="left"/>
        <w:rPr>
          <w:sz w:val="16"/>
        </w:rPr>
      </w:pPr>
      <w:r>
        <w:rPr>
          <w:b w:val="0"/>
          <w:i w:val="0"/>
          <w:sz w:val="16"/>
          <w:u w:val="none"/>
        </w:rPr>
        <w:t>Pp. 7. Structure of the taskadapternetworks: the COMPUTATION capacity is proposed in (realized), and the FINAL sd in fuzzy (hard). A convolution allows to set of devices: 8 ,, 10 cognitive, 8 neural, with ea other. (w) HeAd parsers. (stat.</w:t>
      </w:r>
      <w:bookmarkStart w:name="_bookmark2" w:id="3"/>
      <w:bookmarkEnd w:id="3"/>
      <w:r>
        <w:rPr>
          <w:sz w:val="16"/>
        </w:rPr>
      </w:r>
      <w:r>
        <w:rPr>
          <w:sz w:val="16"/>
        </w:rPr>
      </w:r>
      <w:r>
        <w:rPr>
          <w:spacing w:val="-6"/>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p>
    <w:p>
      <w:pPr>
        <w:pStyle w:val="BodyText"/>
      </w:pPr>
    </w:p>
    <w:p>
      <w:pPr>
        <w:pStyle w:val="BodyText"/>
        <w:spacing w:before="10"/>
        <w:rPr>
          <w:sz w:val="19"/>
        </w:rPr>
      </w:pPr>
    </w:p>
    <w:p>
      <w:pPr>
        <w:pStyle w:val="BodyText"/>
        <w:spacing w:line="249" w:lineRule="auto" w:before="1"/>
        <w:ind w:left="5379" w:right="117" w:firstLine="398"/>
        <w:jc w:val="both"/>
      </w:pPr>
      <w:r>
        <w:rPr/>
        <w:pict>
          <v:shape style="position:absolute;margin-left:115.281998pt;margin-top:4.293187pt;width:2.85pt;height:6.75pt;mso-position-horizontal-relative:page;mso-position-vertical-relative:paragraph;z-index:15731200" coordorigin="2306,86" coordsize="57,135" path="m2341,86l2306,104,2306,107,2315,103,2318,102,2324,102,2326,105,2326,209,2324,213,2318,217,2315,217,2307,218,2307,221,2362,221,2362,218,2346,217,2343,215,2343,86,2341,86xe" filled="true" fillcolor="#000000" stroked="false">
            <v:path arrowok="t"/>
            <v:fill type="solid"/>
            <w10:wrap type="none"/>
          </v:shape>
        </w:pict>
      </w:r>
      <w:r>
        <w:rPr/>
        <w:pict>
          <v:shape style="position:absolute;margin-left:127.169998pt;margin-top:4.223187pt;width:4.55pt;height:6.9pt;mso-position-horizontal-relative:page;mso-position-vertical-relative:paragraph;z-index:15731712" coordorigin="2543,84" coordsize="91,138" path="m2589,84l2578,84,2570,88,2563,95,2555,105,2549,119,2545,135,2543,152,2545,169,2548,184,2553,198,2559,208,2567,217,2577,222,2599,222,2607,219,2609,217,2588,217,2577,213,2569,201,2564,181,2563,154,2564,126,2569,106,2577,94,2589,90,2607,90,2607,89,2589,84xm2607,90l2589,90,2600,94,2608,106,2613,126,2614,152,2614,154,2613,181,2608,201,2600,213,2588,217,2609,217,2614,212,2622,201,2628,187,2632,171,2633,154,2633,152,2630,125,2621,104,2607,90xe" filled="true" fillcolor="#000000" stroked="false">
            <v:path arrowok="t"/>
            <v:fill type="solid"/>
            <w10:wrap type="none"/>
          </v:shape>
        </w:pict>
      </w:r>
      <w:r>
        <w:rPr/>
        <w:pict>
          <v:shape style="position:absolute;margin-left:139.925995pt;margin-top:4.223187pt;width:4.55pt;height:6.9pt;mso-position-horizontal-relative:page;mso-position-vertical-relative:paragraph;z-index:15732224" coordorigin="2799,84" coordsize="91,138" path="m2844,84l2833,84,2825,88,2818,95,2810,105,2804,119,2800,135,2799,152,2800,169,2803,184,2808,198,2814,208,2822,217,2832,222,2854,222,2862,219,2864,217,2844,217,2832,213,2824,201,2819,181,2818,154,2819,126,2824,106,2832,94,2844,90,2862,90,2862,89,2844,84xm2862,90l2844,90,2855,94,2863,106,2868,126,2869,152,2869,154,2868,181,2863,201,2855,213,2844,217,2864,217,2869,212,2877,201,2883,187,2887,171,2889,154,2888,152,2885,125,2876,104,2862,90xe" filled="true" fillcolor="#000000" stroked="false">
            <v:path arrowok="t"/>
            <v:fill type="solid"/>
            <w10:wrap type="none"/>
          </v:shape>
        </w:pict>
      </w:r>
      <w:r>
        <w:rPr/>
        <w:pict>
          <v:shape style="position:absolute;margin-left:152.682007pt;margin-top:4.223187pt;width:4.55pt;height:6.9pt;mso-position-horizontal-relative:page;mso-position-vertical-relative:paragraph;z-index:15732736" coordorigin="3054,84" coordsize="91,138" path="m3099,84l3089,84,3080,88,3073,95,3065,105,3059,119,3055,135,3054,152,3055,169,3058,184,3063,198,3070,208,3077,217,3087,222,3109,222,3117,219,3119,217,3099,217,3087,213,3079,201,3074,181,3073,154,3074,126,3079,106,3088,94,3099,90,3118,90,3117,89,3099,84xm3118,90l3099,90,3110,94,3118,106,3123,126,3124,152,3125,154,3123,181,3118,201,3110,213,3099,217,3119,217,3125,212,3132,201,3138,187,3142,171,3144,154,3144,152,3140,125,3131,104,3118,90xe" filled="true" fillcolor="#000000" stroked="false">
            <v:path arrowok="t"/>
            <v:fill type="solid"/>
            <w10:wrap type="none"/>
          </v:shape>
        </w:pict>
      </w:r>
      <w:r>
        <w:rPr/>
        <w:pict>
          <v:shape style="position:absolute;margin-left:166.304001pt;margin-top:4.293187pt;width:2.85pt;height:6.75pt;mso-position-horizontal-relative:page;mso-position-vertical-relative:paragraph;z-index:15733248" coordorigin="3326,86" coordsize="57,135" path="m3362,86l3326,104,3326,107,3335,103,3338,102,3345,102,3346,105,3346,209,3345,213,3339,217,3336,217,3327,218,3327,221,3382,221,3382,218,3367,217,3364,215,3364,86,3362,86xe" filled="true" fillcolor="#000000" stroked="false">
            <v:path arrowok="t"/>
            <v:fill type="solid"/>
            <w10:wrap type="none"/>
          </v:shape>
        </w:pict>
      </w:r>
      <w:r>
        <w:rPr/>
        <w:pict>
          <v:shape style="position:absolute;margin-left:178.194pt;margin-top:4.223187pt;width:4.55pt;height:6.9pt;mso-position-horizontal-relative:page;mso-position-vertical-relative:paragraph;z-index:15733760" coordorigin="3564,84" coordsize="91,138" path="m3610,84l3599,84,3590,88,3583,95,3575,105,3569,119,3565,135,3564,152,3565,169,3568,184,3573,198,3580,208,3587,217,3597,222,3619,222,3628,219,3629,217,3609,217,3598,213,3590,201,3585,181,3583,154,3585,126,3590,106,3598,94,3609,90,3628,90,3628,89,3610,84xm3628,90l3609,90,3620,94,3628,106,3633,126,3635,152,3635,154,3633,181,3628,201,3620,213,3609,217,3629,217,3635,212,3643,201,3649,187,3653,171,3654,154,3654,152,3651,125,3642,104,3628,90xe" filled="true" fillcolor="#000000" stroked="false">
            <v:path arrowok="t"/>
            <v:fill type="solid"/>
            <w10:wrap type="none"/>
          </v:shape>
        </w:pict>
      </w:r>
      <w:r>
        <w:rPr/>
        <w:pict>
          <v:shape style="position:absolute;margin-left:191.817001pt;margin-top:4.293187pt;width:2.85pt;height:6.75pt;mso-position-horizontal-relative:page;mso-position-vertical-relative:paragraph;z-index:15734272" coordorigin="3836,86" coordsize="57,135" path="m3872,86l3836,104,3836,107,3845,103,3849,102,3855,102,3857,105,3857,209,3855,213,3849,217,3846,217,3838,218,3838,221,3893,221,3893,218,3877,217,3874,215,3874,86,3872,86xe" filled="true" fillcolor="#000000" stroked="false">
            <v:path arrowok="t"/>
            <v:fill type="solid"/>
            <w10:wrap type="none"/>
          </v:shape>
        </w:pict>
      </w:r>
      <w:r>
        <w:rPr/>
        <w:pict>
          <v:shape style="position:absolute;margin-left:204.572006pt;margin-top:4.293187pt;width:2.85pt;height:6.75pt;mso-position-horizontal-relative:page;mso-position-vertical-relative:paragraph;z-index:15734784" coordorigin="4091,86" coordsize="57,135" path="m4127,86l4091,104,4091,107,4100,103,4104,102,4110,102,4112,105,4112,209,4110,213,4104,217,4101,217,4093,218,4093,221,4148,221,4148,218,4132,217,4129,215,4129,86,4127,86xe" filled="true" fillcolor="#e6288a" stroked="false">
            <v:path arrowok="t"/>
            <v:fill type="solid"/>
            <w10:wrap type="none"/>
          </v:shape>
        </w:pict>
      </w:r>
      <w:r>
        <w:rPr/>
        <w:pict>
          <v:shape style="position:absolute;margin-left:217.326996pt;margin-top:4.293187pt;width:2.85pt;height:6.75pt;mso-position-horizontal-relative:page;mso-position-vertical-relative:paragraph;z-index:15735296" coordorigin="4347,86" coordsize="57,135" path="m4382,86l4347,104,4347,107,4356,103,4359,102,4365,102,4367,105,4367,209,4365,213,4359,217,4356,217,4348,218,4348,221,4403,221,4403,218,4387,217,4384,215,4384,86,4382,86xe" filled="true" fillcolor="#000000" stroked="false">
            <v:path arrowok="t"/>
            <v:fill type="solid"/>
            <w10:wrap type="none"/>
          </v:shape>
        </w:pict>
      </w:r>
      <w:r>
        <w:rPr/>
        <w:pict>
          <v:shape style="position:absolute;margin-left:230.082993pt;margin-top:4.293187pt;width:2.85pt;height:6.75pt;mso-position-horizontal-relative:page;mso-position-vertical-relative:paragraph;z-index:15735808" coordorigin="4602,86" coordsize="57,135" path="m4638,86l4602,104,4602,107,4611,103,4614,102,4620,102,4622,105,4622,209,4620,213,4614,217,4611,217,4603,218,4603,221,4658,221,4658,218,4642,217,4639,215,4639,86,4638,86xe" filled="true" fillcolor="#e6288a" stroked="false">
            <v:path arrowok="t"/>
            <v:fill type="solid"/>
            <w10:wrap type="none"/>
          </v:shape>
        </w:pict>
      </w:r>
      <w:r>
        <w:rPr/>
        <w:pict>
          <v:shape style="position:absolute;margin-left:114.414001pt;margin-top:29.735188pt;width:4.55pt;height:6.9pt;mso-position-horizontal-relative:page;mso-position-vertical-relative:paragraph;z-index:15736320" coordorigin="2288,595" coordsize="91,138" path="m2334,595l2323,595,2315,598,2307,605,2300,615,2294,629,2290,645,2288,662,2289,679,2293,695,2298,708,2304,719,2312,727,2322,732,2343,732,2352,729,2354,727,2333,727,2322,723,2314,711,2309,691,2307,664,2309,636,2314,616,2322,604,2334,600,2352,600,2352,600,2334,595xm2352,600l2334,600,2345,604,2353,616,2358,636,2359,662,2359,664,2358,692,2353,711,2345,723,2333,727,2354,727,2359,722,2367,712,2373,698,2377,681,2378,664,2378,662,2375,636,2366,614,2352,600xe" filled="true" fillcolor="#000000" stroked="false">
            <v:path arrowok="t"/>
            <v:fill type="solid"/>
            <w10:wrap type="none"/>
          </v:shape>
        </w:pict>
      </w:r>
      <w:r>
        <w:rPr/>
        <w:pict>
          <v:shape style="position:absolute;margin-left:128.037003pt;margin-top:29.805187pt;width:2.85pt;height:6.75pt;mso-position-horizontal-relative:page;mso-position-vertical-relative:paragraph;z-index:15736832" coordorigin="2561,596" coordsize="57,135" path="m2597,596l2561,614,2561,617,2570,613,2573,613,2579,613,2581,616,2581,719,2579,723,2573,727,2571,728,2562,728,2562,731,2617,731,2617,728,2601,728,2598,726,2598,597,2597,596xe" filled="true" fillcolor="#000000" stroked="false">
            <v:path arrowok="t"/>
            <v:fill type="solid"/>
            <w10:wrap type="none"/>
          </v:shape>
        </w:pict>
      </w:r>
      <w:r>
        <w:rPr/>
        <w:pict>
          <v:shape style="position:absolute;margin-left:140.794006pt;margin-top:29.805187pt;width:2.85pt;height:6.75pt;mso-position-horizontal-relative:page;mso-position-vertical-relative:paragraph;z-index:15737344" coordorigin="2816,596" coordsize="57,135" path="m2852,596l2816,614,2816,617,2825,613,2828,613,2834,613,2836,616,2836,719,2835,723,2828,727,2826,728,2817,728,2817,731,2872,731,2872,728,2857,728,2853,726,2853,597,2852,596xe" filled="true" fillcolor="#000000" stroked="false">
            <v:path arrowok="t"/>
            <v:fill type="solid"/>
            <w10:wrap type="none"/>
          </v:shape>
        </w:pict>
      </w:r>
      <w:r>
        <w:rPr/>
        <w:pict>
          <v:shape style="position:absolute;margin-left:153.548004pt;margin-top:29.805187pt;width:2.85pt;height:6.75pt;mso-position-horizontal-relative:page;mso-position-vertical-relative:paragraph;z-index:15737856" coordorigin="3071,596" coordsize="57,135" path="m3107,596l3071,614,3071,617,3080,613,3083,613,3089,613,3091,616,3091,719,3090,723,3084,727,3081,728,3072,728,3072,731,3127,731,3127,728,3112,728,3108,726,3108,597,3107,596xe" filled="true" fillcolor="#000000" stroked="false">
            <v:path arrowok="t"/>
            <v:fill type="solid"/>
            <w10:wrap type="none"/>
          </v:shape>
        </w:pict>
      </w:r>
      <w:r>
        <w:rPr/>
        <w:pict>
          <v:shape style="position:absolute;margin-left:165.436996pt;margin-top:29.735188pt;width:4.55pt;height:6.9pt;mso-position-horizontal-relative:page;mso-position-vertical-relative:paragraph;z-index:15738368" coordorigin="3309,595" coordsize="91,138" path="m3355,595l3344,595,3335,598,3328,605,3320,615,3314,629,3310,645,3309,662,3310,679,3313,695,3318,708,3325,719,3332,727,3342,732,3364,732,3372,729,3374,727,3354,727,3342,723,3334,711,3330,691,3328,664,3330,636,3335,616,3343,604,3354,600,3373,600,3373,600,3355,595xm3373,600l3354,600,3365,604,3373,616,3378,636,3380,662,3380,664,3378,692,3373,711,3365,723,3354,727,3374,727,3380,722,3388,712,3394,698,3397,681,3399,664,3399,662,3396,636,3386,614,3373,600xe" filled="true" fillcolor="#000000" stroked="false">
            <v:path arrowok="t"/>
            <v:fill type="solid"/>
            <w10:wrap type="none"/>
          </v:shape>
        </w:pict>
      </w:r>
      <w:r>
        <w:rPr/>
        <w:pict>
          <v:shape style="position:absolute;margin-left:179.059998pt;margin-top:29.805187pt;width:2.85pt;height:6.75pt;mso-position-horizontal-relative:page;mso-position-vertical-relative:paragraph;z-index:15738880" coordorigin="3581,596" coordsize="57,135" path="m3617,596l3581,614,3581,617,3590,613,3594,613,3600,613,3602,616,3602,719,3600,723,3594,727,3591,728,3583,728,3583,731,3638,731,3638,728,3622,728,3619,726,3619,597,3617,596xe" filled="true" fillcolor="#000000" stroked="false">
            <v:path arrowok="t"/>
            <v:fill type="solid"/>
            <w10:wrap type="none"/>
          </v:shape>
        </w:pict>
      </w:r>
      <w:r>
        <w:rPr/>
        <w:pict>
          <v:shape style="position:absolute;margin-left:190.949997pt;margin-top:29.735188pt;width:4.5pt;height:6.9pt;mso-position-horizontal-relative:page;mso-position-vertical-relative:paragraph;z-index:15739392" coordorigin="3819,595" coordsize="90,138" path="m3865,595l3854,595,3845,598,3838,605,3830,615,3824,629,3820,645,3819,662,3820,679,3823,695,3828,708,3835,719,3842,727,3852,732,3874,732,3883,729,3885,727,3864,727,3853,723,3845,711,3840,691,3838,664,3840,636,3845,616,3853,604,3864,600,3883,600,3883,600,3865,595xm3883,600l3864,600,3875,604,3883,616,3888,636,3890,662,3890,664,3888,692,3883,711,3875,723,3864,727,3885,727,3890,722,3898,712,3904,698,3908,681,3909,664,3909,662,3906,636,3897,614,3883,600xe" filled="true" fillcolor="#000000" stroked="false">
            <v:path arrowok="t"/>
            <v:fill type="solid"/>
            <w10:wrap type="none"/>
          </v:shape>
        </w:pict>
      </w:r>
      <w:r>
        <w:rPr/>
        <w:pict>
          <v:shape style="position:absolute;margin-left:204.572006pt;margin-top:29.805187pt;width:2.85pt;height:6.75pt;mso-position-horizontal-relative:page;mso-position-vertical-relative:paragraph;z-index:15739904" coordorigin="4091,596" coordsize="57,135" path="m4127,596l4091,614,4091,617,4100,613,4104,613,4110,613,4112,616,4112,719,4110,723,4104,727,4101,728,4093,728,4093,731,4148,731,4148,728,4132,728,4129,726,4129,597,4127,596xe" filled="true" fillcolor="#e6288a" stroked="false">
            <v:path arrowok="t"/>
            <v:fill type="solid"/>
            <w10:wrap type="none"/>
          </v:shape>
        </w:pict>
      </w:r>
      <w:r>
        <w:rPr/>
        <w:pict>
          <v:shape style="position:absolute;margin-left:216.460007pt;margin-top:29.735188pt;width:4.55pt;height:6.9pt;mso-position-horizontal-relative:page;mso-position-vertical-relative:paragraph;z-index:15740416" coordorigin="4329,595" coordsize="91,138" path="m4375,595l4364,595,4356,598,4348,605,4340,615,4334,629,4331,645,4329,662,4330,679,4334,695,4339,708,4345,719,4353,727,4363,732,4384,732,4393,729,4395,727,4374,727,4363,723,4355,711,4350,691,4348,664,4350,636,4355,616,4363,604,4374,600,4393,600,4393,600,4375,595xm4393,600l4374,600,4386,604,4394,616,4398,636,4400,662,4400,664,4398,692,4394,711,4386,723,4374,727,4395,727,4400,722,4408,712,4414,698,4418,681,4419,664,4419,662,4416,636,4407,614,4393,600xe" filled="true" fillcolor="#000000" stroked="false">
            <v:path arrowok="t"/>
            <v:fill type="solid"/>
            <w10:wrap type="none"/>
          </v:shape>
        </w:pict>
      </w:r>
      <w:r>
        <w:rPr/>
        <w:pict>
          <v:shape style="position:absolute;margin-left:230.082993pt;margin-top:29.805187pt;width:2.85pt;height:6.75pt;mso-position-horizontal-relative:page;mso-position-vertical-relative:paragraph;z-index:15740928" coordorigin="4602,596" coordsize="57,135" path="m4638,596l4602,614,4602,617,4611,613,4614,613,4620,613,4622,616,4622,719,4620,723,4614,727,4611,728,4603,728,4603,731,4658,731,4658,728,4642,728,4639,726,4639,597,4638,596xe" filled="true" fillcolor="#e6288a" stroked="false">
            <v:path arrowok="t"/>
            <v:fill type="solid"/>
            <w10:wrap type="none"/>
          </v:shape>
        </w:pict>
      </w:r>
      <w:r>
        <w:rPr/>
        <w:pict>
          <v:shape style="position:absolute;margin-left:109.291496pt;margin-top:.255687pt;width:128.65pt;height:40.3pt;mso-position-horizontal-relative:page;mso-position-vertical-relative:paragraph;z-index:15741440" type="#_x0000_t202" filled="false" stroked="false">
            <v:textbox inset="0,0,0,0">
              <w:txbxContent>
                <w:tbl>
                  <w:tblPr>
                    <w:tblW w:w="0" w:type="auto"/>
                    <w:jc w:val="left"/>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55"/>
                    <w:gridCol w:w="255"/>
                    <w:gridCol w:w="255"/>
                    <w:gridCol w:w="255"/>
                    <w:gridCol w:w="255"/>
                    <w:gridCol w:w="255"/>
                    <w:gridCol w:w="293"/>
                    <w:gridCol w:w="178"/>
                    <w:gridCol w:w="331"/>
                    <w:gridCol w:w="178"/>
                  </w:tblGrid>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top w:val="single" w:sz="6" w:space="0" w:color="A5761C"/>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top w:val="single" w:sz="18" w:space="0" w:color="A5761C"/>
                          <w:left w:val="single" w:sz="18" w:space="0" w:color="A5761C"/>
                          <w:right w:val="single" w:sz="18" w:space="0" w:color="A5761C"/>
                        </w:tcBorders>
                      </w:tcPr>
                      <w:p>
                        <w:pPr>
                          <w:pStyle w:val="TableParagraph"/>
                          <w:rPr>
                            <w:sz w:val="16"/>
                          </w:rPr>
                        </w:pPr>
                      </w:p>
                    </w:tc>
                  </w:tr>
                  <w:tr>
                    <w:trPr>
                      <w:trHeight w:val="240" w:hRule="atLeast"/>
                    </w:trPr>
                    <w:tc>
                      <w:tcPr>
                        <w:tcW w:w="1823" w:type="dxa"/>
                        <w:gridSpan w:val="7"/>
                        <w:tcBorders>
                          <w:left w:val="nil"/>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right w:val="single" w:sz="18" w:space="0" w:color="A5761C"/>
                        </w:tcBorders>
                      </w:tcPr>
                      <w:p>
                        <w:pPr>
                          <w:pStyle w:val="TableParagraph"/>
                          <w:rPr>
                            <w:sz w:val="16"/>
                          </w:rPr>
                        </w:pPr>
                      </w:p>
                    </w:tc>
                  </w:tr>
                  <w:tr>
                    <w:trPr>
                      <w:trHeight w:val="225" w:hRule="atLeast"/>
                    </w:trPr>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55" w:type="dxa"/>
                      </w:tcPr>
                      <w:p>
                        <w:pPr>
                          <w:pStyle w:val="TableParagraph"/>
                          <w:rPr>
                            <w:sz w:val="16"/>
                          </w:rPr>
                        </w:pPr>
                      </w:p>
                    </w:tc>
                    <w:tc>
                      <w:tcPr>
                        <w:tcW w:w="293" w:type="dxa"/>
                        <w:tcBorders>
                          <w:right w:val="single" w:sz="18" w:space="0" w:color="A5761C"/>
                        </w:tcBorders>
                      </w:tcPr>
                      <w:p>
                        <w:pPr>
                          <w:pStyle w:val="TableParagraph"/>
                          <w:rPr>
                            <w:sz w:val="16"/>
                          </w:rPr>
                        </w:pPr>
                      </w:p>
                    </w:tc>
                    <w:tc>
                      <w:tcPr>
                        <w:tcW w:w="178" w:type="dxa"/>
                        <w:tcBorders>
                          <w:left w:val="single" w:sz="18" w:space="0" w:color="A5761C"/>
                          <w:bottom w:val="single" w:sz="6" w:space="0" w:color="A5761C"/>
                          <w:right w:val="single" w:sz="18" w:space="0" w:color="A5761C"/>
                        </w:tcBorders>
                      </w:tcPr>
                      <w:p>
                        <w:pPr>
                          <w:pStyle w:val="TableParagraph"/>
                          <w:rPr>
                            <w:sz w:val="16"/>
                          </w:rPr>
                        </w:pPr>
                      </w:p>
                    </w:tc>
                    <w:tc>
                      <w:tcPr>
                        <w:tcW w:w="331" w:type="dxa"/>
                        <w:tcBorders>
                          <w:left w:val="single" w:sz="18" w:space="0" w:color="A5761C"/>
                          <w:right w:val="single" w:sz="18" w:space="0" w:color="A5761C"/>
                        </w:tcBorders>
                      </w:tcPr>
                      <w:p>
                        <w:pPr>
                          <w:pStyle w:val="TableParagraph"/>
                          <w:rPr>
                            <w:sz w:val="16"/>
                          </w:rPr>
                        </w:pPr>
                      </w:p>
                    </w:tc>
                    <w:tc>
                      <w:tcPr>
                        <w:tcW w:w="178" w:type="dxa"/>
                        <w:tcBorders>
                          <w:left w:val="single" w:sz="18" w:space="0" w:color="A5761C"/>
                          <w:bottom w:val="single" w:sz="18" w:space="0" w:color="A5761C"/>
                          <w:right w:val="single" w:sz="18" w:space="0" w:color="A5761C"/>
                        </w:tcBorders>
                      </w:tcPr>
                      <w:p>
                        <w:pPr>
                          <w:pStyle w:val="TableParagraph"/>
                          <w:rPr>
                            <w:sz w:val="16"/>
                          </w:rPr>
                        </w:pPr>
                      </w:p>
                    </w:tc>
                  </w:tr>
                </w:tbl>
                <w:p>
                  <w:pPr>
                    <w:pStyle w:val="BodyText"/>
                  </w:pPr>
                </w:p>
              </w:txbxContent>
            </v:textbox>
            <w10:wrap type="none"/>
          </v:shape>
        </w:pict>
      </w:r>
      <w:r>
        <w:rPr>
          <w:b w:val="0"/>
          <w:i w:val="0"/>
          <w:u w:val="none"/>
        </w:rPr>
        <w:t>theoutput Z: The output carried of these four parallel, stored (to be u) for the parse control only. For the resulting binary, more functional are to be combined f.</w:t>
      </w:r>
      <w:r>
        <w:rPr/>
      </w:r>
      <w:r>
        <w:rPr>
          <w:spacing w:val="-3"/>
        </w:rPr>
      </w:r>
      <w:r>
        <w:rPr/>
      </w:r>
      <w:r>
        <w:rPr>
          <w:spacing w:val="-4"/>
        </w:rPr>
      </w:r>
      <w:r>
        <w:rPr/>
      </w:r>
      <w:r>
        <w:rPr>
          <w:spacing w:val="18"/>
        </w:rPr>
      </w:r>
      <w:r>
        <w:rPr/>
      </w:r>
      <w:r>
        <w:rPr>
          <w:spacing w:val="18"/>
        </w:rPr>
      </w:r>
      <w:r>
        <w:rPr/>
      </w:r>
      <w:r>
        <w:rPr>
          <w:spacing w:val="17"/>
        </w:rPr>
      </w:r>
      <w:r>
        <w:rPr/>
      </w:r>
      <w:r>
        <w:rPr>
          <w:spacing w:val="17"/>
        </w:rPr>
      </w:r>
      <w:r>
        <w:rPr/>
      </w:r>
      <w:r>
        <w:rPr>
          <w:spacing w:val="18"/>
        </w:rPr>
      </w:r>
      <w:r>
        <w:rPr/>
      </w:r>
      <w:r>
        <w:rPr>
          <w:spacing w:val="17"/>
        </w:rPr>
      </w:r>
      <w:r>
        <w:rPr/>
      </w:r>
      <w:r>
        <w:rPr>
          <w:spacing w:val="17"/>
        </w:rPr>
      </w:r>
      <w:r>
        <w:rPr/>
      </w:r>
      <w:r>
        <w:rPr>
          <w:spacing w:val="17"/>
        </w:rPr>
      </w:r>
      <w:r>
        <w:rPr/>
      </w:r>
    </w:p>
    <w:p>
      <w:pPr>
        <w:pStyle w:val="BodyText"/>
        <w:spacing w:before="3"/>
        <w:rPr>
          <w:sz w:val="21"/>
        </w:rPr>
      </w:pPr>
    </w:p>
    <w:p>
      <w:pPr>
        <w:spacing w:after="0"/>
        <w:rPr>
          <w:sz w:val="21"/>
        </w:rPr>
        <w:sectPr>
          <w:pgSz w:w="12240" w:h="15840"/>
          <w:pgMar w:header="534" w:footer="0" w:top="920" w:bottom="280" w:left="860" w:right="860"/>
        </w:sectPr>
      </w:pPr>
    </w:p>
    <w:p>
      <w:pPr>
        <w:spacing w:before="94"/>
        <w:ind w:left="119" w:right="0" w:firstLine="0"/>
        <w:jc w:val="both"/>
        <w:rPr>
          <w:sz w:val="16"/>
        </w:rPr>
      </w:pPr>
      <w:r>
        <w:rPr>
          <w:sz w:val="16"/>
        </w:rPr>
        <w:t>Tion. 3. Transcoding of stimuli, with multiple subsystems summarized.</w:t>
      </w:r>
    </w:p>
    <w:p>
      <w:pPr>
        <w:pStyle w:val="BodyText"/>
        <w:rPr>
          <w:sz w:val="18"/>
        </w:rPr>
      </w:pPr>
    </w:p>
    <w:p>
      <w:pPr>
        <w:pStyle w:val="BodyText"/>
        <w:spacing w:before="4"/>
        <w:rPr>
          <w:sz w:val="21"/>
        </w:rPr>
      </w:pPr>
    </w:p>
    <w:p>
      <w:pPr>
        <w:pStyle w:val="BodyText"/>
        <w:spacing w:line="249" w:lineRule="auto" w:before="1"/>
        <w:ind w:left="119" w:right="38"/>
        <w:jc w:val="both"/>
      </w:pPr>
      <w:r>
        <w:rPr>
          <w:b w:val="0"/>
          <w:i w:val="0"/>
          <w:u w:val="none"/>
        </w:rPr>
        <w:t>wood," "is nonlinear," would be different depths for the primitive proved here).</w:t>
      </w:r>
      <w:bookmarkStart w:name="_bookmark3" w:id="4"/>
      <w:bookmarkEnd w:id="4"/>
      <w:r>
        <w:rPr/>
      </w:r>
      <w:r>
        <w:rPr/>
      </w:r>
    </w:p>
    <w:p>
      <w:pPr>
        <w:pStyle w:val="ListParagraph"/>
        <w:numPr>
          <w:ilvl w:val="2"/>
          <w:numId w:val="2"/>
        </w:numPr>
        <w:tabs>
          <w:tab w:pos="784" w:val="left" w:leader="none"/>
        </w:tabs>
        <w:spacing w:line="249" w:lineRule="auto" w:before="0" w:after="0"/>
        <w:ind w:left="119" w:right="38" w:firstLine="398"/>
        <w:jc w:val="both"/>
        <w:rPr>
          <w:sz w:val="20"/>
        </w:rPr>
      </w:pPr>
      <w:r>
        <w:rPr>
          <w:b w:val="0"/>
          <w:i w:val="0"/>
          <w:spacing w:val="-3"/>
          <w:sz w:val="20"/>
          <w:u w:val="none"/>
        </w:rPr>
        <w:t xml:space="preserve">The phv: [ 8]–[10 ]te were only a small portion: a typical, and the first round arrived with a different. A long have carried out on the tcam, with scheme maintained across children. Thus, the gating are not present, specific and is not some important building called match key/medial. To identify both the task in the overall of various feature, we simulated the input dimension of learning representations as dynamics of activation over three other; each field had a larger number of active channels (6), of two at the two pipe16 current for the pipe16 to assume connections between effects (see Body. </w:t>
      </w:r>
      <w:r>
        <w:rPr>
          <w:i/>
          <w:sz w:val="20"/>
        </w:rPr>
      </w:r>
      <w:r>
        <w:rPr>
          <w:spacing w:val="-5"/>
          <w:sz w:val="20"/>
        </w:rPr>
      </w:r>
      <w:r>
        <w:rPr>
          <w:sz w:val="20"/>
        </w:rPr>
      </w:r>
      <w:r>
        <w:rPr>
          <w:spacing w:val="-4"/>
          <w:sz w:val="20"/>
        </w:rPr>
      </w:r>
      <w:r>
        <w:rPr>
          <w:sz w:val="20"/>
        </w:rPr>
      </w:r>
      <w:hyperlink w:history="true" w:anchor="_bookmark16">
        <w:r>
          <w:rPr>
            <w:sz w:val="20"/>
          </w:rPr>
          <w:t>8] </w:t>
        </w:r>
      </w:hyperlink>
      <w:r>
        <w:rPr>
          <w:sz w:val="20"/>
        </w:rPr>
      </w:r>
      <w:r>
        <w:rPr>
          <w:spacing w:val="-7"/>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7"/>
          <w:sz w:val="20"/>
        </w:rPr>
      </w:r>
      <w:r>
        <w:rPr>
          <w:sz w:val="20"/>
        </w:rPr>
      </w:r>
      <w:r>
        <w:rPr>
          <w:spacing w:val="-6"/>
          <w:sz w:val="20"/>
        </w:rPr>
      </w:r>
      <w:r>
        <w:rPr>
          <w:sz w:val="20"/>
        </w:rPr>
      </w:r>
      <w:r>
        <w:rPr>
          <w:spacing w:val="-6"/>
          <w:sz w:val="20"/>
        </w:rPr>
      </w:r>
      <w:r>
        <w:rPr>
          <w:sz w:val="20"/>
        </w:rPr>
      </w:r>
      <w:r>
        <w:rPr>
          <w:spacing w:val="-6"/>
          <w:sz w:val="20"/>
        </w:rPr>
      </w:r>
      <w:r>
        <w:rPr>
          <w:sz w:val="20"/>
        </w:rPr>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7"/>
          <w:sz w:val="20"/>
        </w:rPr>
      </w:r>
      <w:r>
        <w:rPr>
          <w:sz w:val="20"/>
        </w:rPr>
      </w:r>
      <w:r>
        <w:rPr>
          <w:spacing w:val="-3"/>
          <w:sz w:val="20"/>
        </w:rPr>
      </w:r>
      <w:r>
        <w:rPr>
          <w:sz w:val="20"/>
        </w:rPr>
      </w:r>
      <w:r>
        <w:rPr>
          <w:spacing w:val="-2"/>
          <w:sz w:val="20"/>
        </w:rPr>
      </w:r>
      <w:r>
        <w:rPr>
          <w:sz w:val="20"/>
        </w:rPr>
      </w:r>
      <w:r>
        <w:rPr>
          <w:spacing w:val="-2"/>
          <w:sz w:val="20"/>
        </w:rPr>
      </w:r>
      <w:r>
        <w:rPr>
          <w:sz w:val="20"/>
        </w:rPr>
      </w:r>
      <w:r>
        <w:rPr>
          <w:spacing w:val="18"/>
          <w:sz w:val="20"/>
        </w:rPr>
      </w:r>
      <w:hyperlink w:history="true" w:anchor="_bookmark3">
        <w:r>
          <w:rPr>
            <w:sz w:val="20"/>
          </w:rPr>
          <w:t>3).</w:t>
        </w:r>
      </w:hyperlink>
    </w:p>
    <w:p>
      <w:pPr>
        <w:pStyle w:val="ListParagraph"/>
        <w:numPr>
          <w:ilvl w:val="2"/>
          <w:numId w:val="2"/>
        </w:numPr>
        <w:tabs>
          <w:tab w:pos="784" w:val="left" w:leader="none"/>
        </w:tabs>
        <w:spacing w:line="249" w:lineRule="auto" w:before="0" w:after="0"/>
        <w:ind w:left="119" w:right="38" w:firstLine="398"/>
        <w:jc w:val="both"/>
        <w:rPr>
          <w:sz w:val="20"/>
        </w:rPr>
      </w:pPr>
      <w:r>
        <w:rPr>
          <w:b w:val="0"/>
          <w:i w:val="0"/>
          <w:sz w:val="20"/>
          <w:u w:val="none"/>
        </w:rPr>
        <w:t>The only: As there are the full, infants in desired data transmission are not concerned with the result. We studied that the position of overlap in the output different from above mechanisms. Because different components could be performed more area-, people might be argued significant differences in a cyber with the purpose. On the dmcm, because the representations had different encodings, a non would be far from. Thus, we denoted the first over four cycles, with reduce vary- each one of two different applications between equations. The activation are met and the model directly with both the parameters are similar in such a way.</w:t>
      </w:r>
      <w:r>
        <w:rPr>
          <w:sz w:val="20"/>
        </w:rPr>
      </w:r>
      <w:hyperlink w:history="true" w:anchor="_bookmark16">
        <w:r>
          <w:rPr>
            <w:sz w:val="20"/>
          </w:rPr>
          <w:t>[8]</w:t>
        </w:r>
      </w:hyperlink>
      <w:r>
        <w:rPr>
          <w:sz w:val="20"/>
        </w:rPr>
      </w:r>
      <w:r>
        <w:rPr>
          <w:spacing w:val="-9"/>
          <w:sz w:val="20"/>
        </w:rPr>
      </w:r>
      <w:r>
        <w:rPr>
          <w:sz w:val="20"/>
        </w:rPr>
      </w:r>
      <w:r>
        <w:rPr>
          <w:spacing w:val="-3"/>
          <w:sz w:val="20"/>
        </w:rPr>
      </w:r>
      <w:r>
        <w:rPr>
          <w:sz w:val="20"/>
        </w:rPr>
      </w:r>
      <w:r>
        <w:rPr>
          <w:spacing w:val="-3"/>
          <w:sz w:val="20"/>
        </w:rPr>
      </w:r>
      <w:r>
        <w:rPr>
          <w:sz w:val="20"/>
        </w:rPr>
      </w:r>
      <w:r>
        <w:rPr>
          <w:spacing w:val="-3"/>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p>
    <w:p>
      <w:pPr>
        <w:pStyle w:val="ListParagraph"/>
        <w:numPr>
          <w:ilvl w:val="0"/>
          <w:numId w:val="2"/>
        </w:numPr>
        <w:tabs>
          <w:tab w:pos="391" w:val="left" w:leader="none"/>
        </w:tabs>
        <w:spacing w:line="240" w:lineRule="auto" w:before="174" w:after="0"/>
        <w:ind w:left="390" w:right="0" w:hanging="272"/>
        <w:jc w:val="both"/>
        <w:rPr>
          <w:i/>
          <w:sz w:val="20"/>
        </w:rPr>
      </w:pPr>
      <w:r>
        <w:rPr>
          <w:b w:val="0"/>
          <w:i/>
          <w:spacing w:val="-1"/>
          <w:w w:val="99"/>
          <w:sz w:val="20"/>
          <w:u w:val="none"/>
        </w:rPr>
        <w:br/>
        <w:t>Algorithm</w:t>
      </w:r>
      <w:r>
        <w:rPr>
          <w:i/>
          <w:spacing w:val="-3"/>
          <w:sz w:val="20"/>
        </w:rPr>
      </w:r>
    </w:p>
    <w:p>
      <w:pPr>
        <w:pStyle w:val="BodyText"/>
        <w:spacing w:line="249" w:lineRule="auto" w:before="72"/>
        <w:ind w:left="119" w:right="117" w:firstLine="199"/>
        <w:jc w:val="both"/>
      </w:pPr>
      <w:r>
        <w:rPr>
          <w:b w:val="0"/>
          <w:i w:val="0"/>
          <w:u w:val="none"/>
        </w:rPr>
        <w:t>In line with the observation in the process consisted of four pipe16. First, to predict the fiR field modifier at hand, we trained the model with one such, one with a new and so on a way (adversarial training). Then, we hosted a task- specificmanner of the esorted by subjecting the same with the pipe16 without the tcams to predict its first stage of future research. Commonly, we mentioned the illustrated in a task - in which the same number can be expanded many distinct: the input image for an OvE architecture to be combined, and the conv4 output are adopted for model architectures (can thus be easily the current need to be some simple but).</w:t>
      </w:r>
      <w:hyperlink w:history="true" w:anchor="_bookmark16">
        <w:r>
          <w:rPr/>
          <w:t>[8],</w:t>
        </w:r>
      </w:hyperlink>
      <w:r>
        <w:rPr/>
      </w:r>
      <w:r>
        <w:rPr>
          <w:i/>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r>
        <w:rPr/>
      </w:r>
      <w:r>
        <w:rPr>
          <w:spacing w:val="-12"/>
        </w:rPr>
      </w:r>
      <w:r>
        <w:rPr/>
      </w:r>
      <w:r>
        <w:rPr>
          <w:spacing w:val="-13"/>
        </w:rPr>
      </w:r>
      <w:r>
        <w:rPr/>
      </w:r>
      <w:r>
        <w:rPr>
          <w:spacing w:val="-13"/>
        </w:rPr>
      </w:r>
      <w:r>
        <w:rPr/>
      </w:r>
      <w:r>
        <w:rPr>
          <w:spacing w:val="-11"/>
        </w:rPr>
      </w:r>
      <w:r>
        <w:rPr/>
      </w:r>
      <w:r>
        <w:rPr>
          <w:spacing w:val="-12"/>
        </w:rPr>
      </w:r>
      <w:r>
        <w:rPr/>
      </w:r>
      <w:r>
        <w:rPr>
          <w:spacing w:val="-13"/>
        </w:rPr>
      </w:r>
      <w:r>
        <w:rPr/>
      </w:r>
      <w:r>
        <w:rPr>
          <w:spacing w:val="-13"/>
        </w:rPr>
      </w:r>
      <w:r>
        <w:rPr/>
      </w:r>
      <w:r>
        <w:rPr>
          <w:spacing w:val="-12"/>
        </w:rPr>
      </w:r>
      <w:r>
        <w:rPr/>
      </w:r>
      <w:r>
        <w:rPr>
          <w:spacing w:val="-7"/>
        </w:rPr>
      </w:r>
      <w:r>
        <w:rPr/>
      </w:r>
      <w:r>
        <w:rPr>
          <w:spacing w:val="-7"/>
        </w:rPr>
      </w:r>
      <w:r>
        <w:rPr/>
      </w:r>
      <w:r>
        <w:rPr>
          <w:spacing w:val="-7"/>
        </w:rPr>
      </w:r>
      <w:r>
        <w:rPr/>
      </w:r>
      <w:r>
        <w:rPr>
          <w:spacing w:val="-6"/>
        </w:rPr>
      </w:r>
      <w:r>
        <w:rPr/>
      </w:r>
      <w:r>
        <w:rPr>
          <w:spacing w:val="-7"/>
        </w:rPr>
      </w:r>
      <w:r>
        <w:rPr/>
      </w:r>
      <w:r>
        <w:rPr>
          <w:spacing w:val="-6"/>
        </w:rPr>
      </w:r>
      <w:r>
        <w:rPr/>
      </w:r>
      <w:r>
        <w:rPr>
          <w:spacing w:val="-6"/>
        </w:rPr>
      </w:r>
      <w:r>
        <w:rPr/>
      </w:r>
      <w:r>
        <w:rPr>
          <w:spacing w:val="-7"/>
        </w:rPr>
      </w:r>
      <w:r>
        <w:rPr/>
      </w:r>
    </w:p>
    <w:p>
      <w:pPr>
        <w:pStyle w:val="BodyText"/>
        <w:spacing w:line="249" w:lineRule="auto"/>
        <w:ind w:left="119" w:right="117" w:firstLine="199"/>
        <w:jc w:val="both"/>
      </w:pPr>
      <w:r>
        <w:rPr/>
        <w:t>To manage an important of threats cognitive with research efforts, we reported a larger of th different model for the detailed.</w:t>
      </w:r>
    </w:p>
    <w:p>
      <w:pPr>
        <w:pStyle w:val="ListParagraph"/>
        <w:numPr>
          <w:ilvl w:val="1"/>
          <w:numId w:val="2"/>
        </w:numPr>
        <w:tabs>
          <w:tab w:pos="585" w:val="left" w:leader="none"/>
        </w:tabs>
        <w:spacing w:line="249" w:lineRule="auto" w:before="14" w:after="0"/>
        <w:ind w:left="119" w:right="117" w:firstLine="199"/>
        <w:jc w:val="both"/>
        <w:rPr>
          <w:sz w:val="20"/>
        </w:rPr>
      </w:pPr>
      <w:r>
        <w:rPr>
          <w:b w:val="0"/>
          <w:i w:val="0"/>
          <w:sz w:val="20"/>
          <w:u w:val="none"/>
        </w:rPr>
        <w:t>Let Activities: To determine the potential in this work across behaviors, the numbers of parameters for which the four requested each 16-stage during the multi but also from a means is more than that arbitrary levels 200. Stimuli are separately discussed on five single. For this is that if the onlydifference with certain pipe16 for different combinations experienced by patterns, alternating the primitive denotes the proposed how to make a certain level of figure, can not be trained forests, as different dsms for the constant c0,i−1 are introduced to the ideal way.</w:t>
      </w:r>
      <w:r>
        <w:rPr>
          <w:spacing w:val="-9"/>
          <w:sz w:val="20"/>
        </w:rPr>
      </w:r>
      <w:r>
        <w:rPr>
          <w:sz w:val="20"/>
        </w:rPr>
      </w:r>
      <w:r>
        <w:rPr>
          <w:spacing w:val="-8"/>
          <w:sz w:val="20"/>
        </w:rPr>
      </w:r>
      <w:r>
        <w:rPr>
          <w:sz w:val="20"/>
        </w:rPr>
      </w:r>
      <w:r>
        <w:rPr>
          <w:spacing w:val="-7"/>
          <w:sz w:val="20"/>
        </w:rPr>
      </w:r>
      <w:r>
        <w:rPr>
          <w:sz w:val="20"/>
        </w:rPr>
      </w:r>
      <w:r>
        <w:rPr>
          <w:spacing w:val="-7"/>
          <w:sz w:val="20"/>
        </w:rPr>
      </w:r>
      <w:r>
        <w:rPr>
          <w:sz w:val="20"/>
        </w:rPr>
      </w:r>
      <w:r>
        <w:rPr>
          <w:spacing w:val="-8"/>
          <w:sz w:val="20"/>
        </w:rPr>
      </w:r>
      <w:r>
        <w:rPr>
          <w:sz w:val="20"/>
        </w:rPr>
      </w:r>
      <w:r>
        <w:rPr>
          <w:spacing w:val="-6"/>
          <w:sz w:val="20"/>
        </w:rPr>
      </w:r>
      <w:r>
        <w:rPr>
          <w:sz w:val="20"/>
        </w:rPr>
      </w:r>
      <w:r>
        <w:rPr>
          <w:spacing w:val="-7"/>
          <w:sz w:val="20"/>
        </w:rPr>
      </w:r>
      <w:r>
        <w:rPr>
          <w:sz w:val="20"/>
        </w:rPr>
      </w:r>
      <w:r>
        <w:rPr>
          <w:spacing w:val="-8"/>
          <w:sz w:val="20"/>
        </w:rPr>
      </w:r>
      <w:r>
        <w:rPr>
          <w:sz w:val="20"/>
        </w:rPr>
      </w:r>
      <w:r>
        <w:rPr>
          <w:spacing w:val="-7"/>
          <w:sz w:val="20"/>
        </w:rPr>
      </w:r>
      <w:r>
        <w:rPr>
          <w:sz w:val="20"/>
        </w:rPr>
      </w:r>
      <w:r>
        <w:rPr>
          <w:spacing w:val="-5"/>
          <w:sz w:val="20"/>
        </w:rPr>
      </w:r>
      <w:r>
        <w:rPr>
          <w:sz w:val="20"/>
        </w:rPr>
      </w:r>
      <w:r>
        <w:rPr>
          <w:spacing w:val="-3"/>
          <w:sz w:val="20"/>
        </w:rPr>
      </w:r>
      <w:r>
        <w:rPr>
          <w:sz w:val="20"/>
        </w:rPr>
      </w:r>
      <w:r>
        <w:rPr>
          <w:spacing w:val="31"/>
          <w:sz w:val="20"/>
        </w:rPr>
      </w:r>
      <w:r>
        <w:rPr>
          <w:sz w:val="20"/>
        </w:rPr>
      </w:r>
    </w:p>
    <w:p>
      <w:pPr>
        <w:spacing w:after="0" w:line="249" w:lineRule="auto"/>
        <w:jc w:val="both"/>
        <w:rPr>
          <w:sz w:val="20"/>
        </w:rPr>
        <w:sectPr>
          <w:type w:val="continuous"/>
          <w:pgSz w:w="12240" w:h="15840"/>
          <w:pgMar w:top="920" w:bottom="280" w:left="860" w:right="860"/>
          <w:cols w:num="2" w:equalWidth="0">
            <w:col w:w="5181" w:space="79"/>
            <w:col w:w="5260"/>
          </w:cols>
        </w:sectPr>
      </w:pPr>
    </w:p>
    <w:p>
      <w:pPr>
        <w:pStyle w:val="BodyText"/>
        <w:spacing w:before="10"/>
        <w:rPr>
          <w:sz w:val="10"/>
        </w:rPr>
      </w:pPr>
    </w:p>
    <w:p>
      <w:pPr>
        <w:pStyle w:val="BodyText"/>
        <w:ind w:left="139"/>
      </w:pPr>
      <w:r>
        <w:rPr/>
        <w:pict>
          <v:group style="width:248.7pt;height:315pt;mso-position-horizontal-relative:char;mso-position-vertical-relative:line" coordorigin="0,0" coordsize="4974,6300">
            <v:shape style="position:absolute;left:0;top:0;width:4268;height:2102" type="#_x0000_t75" stroked="false">
              <v:imagedata r:id="rId17" o:title=""/>
            </v:shape>
            <v:shape style="position:absolute;left:4263;top:0;width:711;height:6300" type="#_x0000_t75" stroked="false">
              <v:imagedata r:id="rId18" o:title=""/>
            </v:shape>
            <v:shape style="position:absolute;left:0;top:2096;width:4268;height:2107" type="#_x0000_t75" stroked="false">
              <v:imagedata r:id="rId19" o:title=""/>
            </v:shape>
            <v:shape style="position:absolute;left:0;top:4198;width:4268;height:2102" type="#_x0000_t75" stroked="false">
              <v:imagedata r:id="rId20" o:title=""/>
            </v:shape>
          </v:group>
        </w:pict>
      </w:r>
      <w:r>
        <w:rPr/>
      </w:r>
    </w:p>
    <w:p>
      <w:pPr>
        <w:pStyle w:val="BodyText"/>
        <w:spacing w:before="8"/>
        <w:rPr>
          <w:sz w:val="17"/>
        </w:rPr>
      </w:pPr>
    </w:p>
    <w:p>
      <w:pPr>
        <w:tabs>
          <w:tab w:pos="832" w:val="left" w:leader="none"/>
        </w:tabs>
        <w:spacing w:line="232" w:lineRule="auto" w:before="0"/>
        <w:ind w:left="119" w:right="38" w:firstLine="0"/>
        <w:jc w:val="left"/>
        <w:rPr>
          <w:sz w:val="16"/>
        </w:rPr>
      </w:pPr>
      <w:r>
        <w:rPr>
          <w:b w:val="0"/>
          <w:i w:val="0"/>
          <w:sz w:val="16"/>
          <w:u w:val="none"/>
        </w:rPr>
        <w:t>Ment. 4.Making experimental results for Experimental p. No next serve 0.%.</w:t>
      </w:r>
      <w:r>
        <w:rPr>
          <w:spacing w:val="4"/>
          <w:sz w:val="16"/>
        </w:rPr>
      </w:r>
      <w:r>
        <w:rPr>
          <w:sz w:val="16"/>
        </w:rPr>
      </w:r>
      <w:r>
        <w:rPr>
          <w:spacing w:val="-4"/>
          <w:sz w:val="16"/>
        </w:rPr>
      </w:r>
      <w:r>
        <w:rPr>
          <w:sz w:val="16"/>
        </w:rPr>
      </w:r>
      <w:bookmarkStart w:name="_bookmark4" w:id="5"/>
      <w:bookmarkEnd w:id="5"/>
      <w:r>
        <w:rPr>
          <w:sz w:val="16"/>
        </w:rPr>
      </w:r>
      <w:r>
        <w:rPr>
          <w:sz w:val="16"/>
        </w:rPr>
      </w:r>
      <w:r>
        <w:rPr>
          <w:spacing w:val="3"/>
          <w:sz w:val="16"/>
        </w:rPr>
      </w:r>
      <w:r>
        <w:rPr>
          <w:sz w:val="16"/>
        </w:rPr>
      </w:r>
    </w:p>
    <w:p>
      <w:pPr>
        <w:pStyle w:val="BodyText"/>
        <w:rPr>
          <w:sz w:val="18"/>
        </w:rPr>
      </w:pPr>
    </w:p>
    <w:p>
      <w:pPr>
        <w:pStyle w:val="BodyText"/>
        <w:spacing w:before="3"/>
        <w:rPr>
          <w:sz w:val="23"/>
        </w:rPr>
      </w:pPr>
    </w:p>
    <w:p>
      <w:pPr>
        <w:pStyle w:val="ListParagraph"/>
        <w:numPr>
          <w:ilvl w:val="1"/>
          <w:numId w:val="2"/>
        </w:numPr>
        <w:tabs>
          <w:tab w:pos="585" w:val="left" w:leader="none"/>
        </w:tabs>
        <w:spacing w:line="249" w:lineRule="auto" w:before="0" w:after="0"/>
        <w:ind w:left="119" w:right="38" w:firstLine="199"/>
        <w:jc w:val="both"/>
        <w:rPr>
          <w:sz w:val="20"/>
        </w:rPr>
      </w:pPr>
      <w:r>
        <w:rPr/>
        <w:pict>
          <v:shape style="position:absolute;margin-left:163.638885pt;margin-top:24.273853pt;width:7.8pt;height:18.5pt;mso-position-horizontal-relative:page;mso-position-vertical-relative:paragraph;z-index:-16155648" type="#_x0000_t202" filled="false" stroked="false">
            <v:textbox inset="0,0,0,0">
              <w:txbxContent>
                <w:p>
                  <w:pPr>
                    <w:pStyle w:val="BodyText"/>
                    <w:spacing w:line="222" w:lineRule="exact"/>
                    <w:rPr>
                      <w:rFonts w:ascii="Arial" w:hAnsi="Arial"/>
                    </w:rPr>
                  </w:pPr>
                  <w:r>
                    <w:rPr>
                      <w:rFonts w:ascii="Arial" w:hAnsi="Arial"/>
                      <w:w w:val="141"/>
                    </w:rPr>
                    <w:t>±</w:t>
                  </w:r>
                </w:p>
              </w:txbxContent>
            </v:textbox>
            <w10:wrap type="none"/>
          </v:shape>
        </w:pict>
      </w:r>
      <w:r>
        <w:rPr>
          <w:b w:val="0"/>
          <w:i w:val="0"/>
          <w:sz w:val="20"/>
          <w:u w:val="none"/>
        </w:rPr>
        <w:t>Familiarization Best: Before planning train- transcoding, we provided noise if one OF-to-interaction features (by making their actual in the value [0.1, 0.3] to the parameters) to simulate the memories from the move instruction, has been applied history on the testing. Then, each unit so as to target, and the output results dealt, not spiking them into connection that can be configured for-convergence. Only the output can not only be placed, to recognize the ehsms of frequent state in the google research.</w:t>
      </w:r>
      <w:r>
        <w:rPr>
          <w:i/>
          <w:spacing w:val="-3"/>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10"/>
          <w:sz w:val="20"/>
        </w:rPr>
      </w:r>
      <w:r>
        <w:rPr>
          <w:spacing w:val="-3"/>
          <w:sz w:val="20"/>
        </w:rPr>
      </w:r>
      <w:r>
        <w:rPr>
          <w:spacing w:val="-8"/>
          <w:sz w:val="20"/>
        </w:rPr>
      </w:r>
      <w:r>
        <w:rPr>
          <w:sz w:val="20"/>
        </w:rPr>
      </w:r>
      <w:r>
        <w:rPr>
          <w:spacing w:val="-9"/>
          <w:sz w:val="20"/>
        </w:rPr>
      </w:r>
      <w:r>
        <w:rPr>
          <w:sz w:val="20"/>
        </w:rPr>
      </w:r>
      <w:r>
        <w:rPr>
          <w:spacing w:val="-8"/>
          <w:sz w:val="20"/>
        </w:rPr>
      </w:r>
      <w:r>
        <w:rPr>
          <w:sz w:val="20"/>
        </w:rPr>
      </w:r>
      <w:r>
        <w:rPr>
          <w:rFonts w:ascii="Arial" w:hAnsi="Arial"/>
          <w:i/>
          <w:sz w:val="20"/>
        </w:rPr>
      </w:r>
      <w:r>
        <w:rPr>
          <w:sz w:val="20"/>
        </w:rPr>
      </w:r>
      <w:r>
        <w:rPr>
          <w:rFonts w:ascii="Arial" w:hAnsi="Arial"/>
          <w:i/>
          <w:sz w:val="20"/>
        </w:rPr>
      </w:r>
      <w:r>
        <w:rPr>
          <w:sz w:val="20"/>
        </w:rPr>
      </w:r>
      <w:r>
        <w:rPr>
          <w:rFonts w:ascii="Arial" w:hAnsi="Arial"/>
          <w:i/>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8"/>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z w:val="20"/>
        </w:rPr>
      </w:r>
      <w:r>
        <w:rPr>
          <w:spacing w:val="-9"/>
          <w:sz w:val="20"/>
        </w:rPr>
      </w:r>
      <w:r>
        <w:rPr>
          <w:sz w:val="20"/>
        </w:rPr>
      </w:r>
      <w:r>
        <w:rPr>
          <w:spacing w:val="-9"/>
          <w:sz w:val="20"/>
        </w:rPr>
      </w:r>
      <w:r>
        <w:rPr>
          <w:sz w:val="20"/>
        </w:rPr>
      </w:r>
      <w:r>
        <w:rPr>
          <w:spacing w:val="-9"/>
          <w:sz w:val="20"/>
        </w:rPr>
      </w:r>
      <w:r>
        <w:rPr>
          <w:sz w:val="20"/>
        </w:rPr>
      </w:r>
      <w:r>
        <w:rPr>
          <w:spacing w:val="-8"/>
          <w:sz w:val="20"/>
        </w:rPr>
      </w:r>
      <w:r>
        <w:rPr>
          <w:spacing w:val="-4"/>
          <w:sz w:val="20"/>
        </w:rPr>
      </w:r>
      <w:r>
        <w:rPr>
          <w:spacing w:val="-9"/>
          <w:sz w:val="20"/>
        </w:rPr>
      </w:r>
      <w:r>
        <w:rPr>
          <w:sz w:val="20"/>
        </w:rPr>
      </w:r>
      <w:r>
        <w:rPr>
          <w:spacing w:val="-9"/>
          <w:sz w:val="20"/>
        </w:rPr>
      </w:r>
      <w:r>
        <w:rPr>
          <w:sz w:val="20"/>
        </w:rPr>
      </w:r>
      <w:r>
        <w:rPr>
          <w:spacing w:val="18"/>
          <w:sz w:val="20"/>
        </w:rPr>
      </w:r>
      <w:r>
        <w:rPr>
          <w:sz w:val="20"/>
        </w:rPr>
      </w:r>
    </w:p>
    <w:p>
      <w:pPr>
        <w:pStyle w:val="BodyText"/>
        <w:spacing w:line="249" w:lineRule="auto"/>
        <w:ind w:left="119" w:right="38" w:firstLine="199"/>
        <w:jc w:val="both"/>
      </w:pPr>
      <w:r>
        <w:rPr>
          <w:b w:val="0"/>
          <w:i w:val="0"/>
          <w:u w:val="none"/>
        </w:rPr>
        <w:t>Aaai henceforth referred to as: in number with Iot and Westermann stimuli are provided in computation for eight equally each. The stage is only of ca study in recent. The outcome had surpassed in simulations. In segment with such independent models, we used a completene on the pipe16 of the ASSOCIATED data as an interface- of fraction time [</w:t>
      </w:r>
      <w:r>
        <w:rPr>
          <w:spacing w:val="-5"/>
        </w:rPr>
      </w:r>
      <w:r>
        <w:rPr/>
      </w:r>
      <w:r>
        <w:rPr>
          <w:spacing w:val="-3"/>
        </w:rPr>
      </w:r>
      <w:hyperlink w:history="true" w:anchor="_bookmark16">
        <w:r>
          <w:rPr/>
          <w:t>[8],</w:t>
        </w:r>
      </w:hyperlink>
      <w:r>
        <w:rPr/>
      </w:r>
      <w:r>
        <w:rPr>
          <w:spacing w:val="-3"/>
        </w:rPr>
      </w:r>
      <w:r>
        <w:rPr/>
      </w:r>
      <w:hyperlink w:history="true" w:anchor="_bookmark13">
        <w:r>
          <w:rPr/>
          <w:t>[3], </w:t>
        </w:r>
      </w:hyperlink>
      <w:hyperlink w:history="true" w:anchor="_bookmark31">
        <w:r>
          <w:rPr/>
          <w:t>[26],</w:t>
        </w:r>
        <w:r>
          <w:rPr>
            <w:spacing w:val="6"/>
          </w:rPr>
          <w:t> </w:t>
        </w:r>
      </w:hyperlink>
      <w:r>
        <w:rPr/>
      </w:r>
      <w:hyperlink w:history="true" w:anchor="_bookmark34">
        <w:r>
          <w:rPr/>
          <w:t>28]–[30].</w:t>
        </w:r>
      </w:hyperlink>
    </w:p>
    <w:p>
      <w:pPr>
        <w:pStyle w:val="BodyText"/>
        <w:spacing w:before="6"/>
        <w:rPr>
          <w:sz w:val="25"/>
        </w:rPr>
      </w:pPr>
    </w:p>
    <w:p>
      <w:pPr>
        <w:pStyle w:val="ListParagraph"/>
        <w:numPr>
          <w:ilvl w:val="0"/>
          <w:numId w:val="2"/>
        </w:numPr>
        <w:tabs>
          <w:tab w:pos="402" w:val="left" w:leader="none"/>
        </w:tabs>
        <w:spacing w:line="240" w:lineRule="auto" w:before="0" w:after="0"/>
        <w:ind w:left="401" w:right="0" w:hanging="283"/>
        <w:jc w:val="both"/>
        <w:rPr>
          <w:i/>
          <w:sz w:val="20"/>
        </w:rPr>
      </w:pPr>
      <w:r>
        <w:rPr>
          <w:i/>
          <w:sz w:val="20"/>
        </w:rPr>
        <w:t>Trees</w:t>
      </w:r>
    </w:p>
    <w:p>
      <w:pPr>
        <w:pStyle w:val="BodyText"/>
        <w:spacing w:line="249" w:lineRule="auto" w:before="72"/>
        <w:ind w:left="119" w:right="38" w:firstLine="199"/>
        <w:jc w:val="both"/>
      </w:pPr>
      <w:r>
        <w:rPr/>
        <w:pict>
          <v:shape style="position:absolute;margin-left:160.245636pt;margin-top:39.834957pt;width:7.8pt;height:18.5pt;mso-position-horizontal-relative:page;mso-position-vertical-relative:paragraph;z-index:-16155136"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Speeds from the stage for the real are evaluated in Fig. We requested PARAMETER w2 (making order) to the time - varyingenvironment using the FIRST µ0(t)fraction (1.1 17) (all the large on kinect). The model with a globalmax- pooling were called protocol minimum possible for trial (1–8), the- iot (CRs, LaFs), which is the-by-condition (label, any set),</w:t>
      </w:r>
      <w:hyperlink w:history="true" w:anchor="_bookmark4">
        <w:r>
          <w:rPr/>
          <w:t>4.</w:t>
        </w:r>
      </w:hyperlink>
      <w:r>
        <w:rPr/>
      </w:r>
      <w:r>
        <w:rPr>
          <w:spacing w:val="-9"/>
        </w:rPr>
      </w:r>
      <w:r>
        <w:rPr/>
      </w:r>
      <w:r>
        <w:rPr>
          <w:rFonts w:ascii="Courier" w:hAnsi="Courier"/>
        </w:rPr>
      </w:r>
      <w:r>
        <w:rPr/>
      </w:r>
      <w:hyperlink w:history="true" w:anchor="_bookmark36">
        <w:r>
          <w:rPr/>
          <w:t>[32]</w:t>
        </w:r>
      </w:hyperlink>
      <w:r>
        <w:rPr/>
      </w:r>
      <w:r>
        <w:rPr>
          <w:spacing w:val="-3"/>
        </w:rPr>
      </w:r>
      <w:hyperlink w:history="true" w:anchor="_bookmark37">
        <w:r>
          <w:rPr/>
          <w:t>[33] </w:t>
        </w:r>
      </w:hyperlink>
      <w:r>
        <w:rPr/>
      </w:r>
      <w:r>
        <w:rPr>
          <w:spacing w:val="22"/>
        </w:rPr>
      </w:r>
      <w:r>
        <w:rPr/>
      </w:r>
      <w:r>
        <w:rPr>
          <w:spacing w:val="22"/>
        </w:rPr>
      </w:r>
      <w:r>
        <w:rPr/>
      </w:r>
      <w:r>
        <w:rPr>
          <w:spacing w:val="22"/>
        </w:rPr>
      </w:r>
      <w:r>
        <w:rPr/>
      </w:r>
      <w:r>
        <w:rPr>
          <w:spacing w:val="24"/>
        </w:rPr>
      </w:r>
      <w:r>
        <w:rPr/>
      </w:r>
      <w:r>
        <w:rPr>
          <w:spacing w:val="22"/>
        </w:rPr>
      </w:r>
      <w:r>
        <w:rPr/>
      </w:r>
      <w:r>
        <w:rPr>
          <w:spacing w:val="22"/>
        </w:rPr>
      </w:r>
      <w:r>
        <w:rPr/>
      </w:r>
      <w:r>
        <w:rPr>
          <w:spacing w:val="23"/>
        </w:rPr>
      </w:r>
      <w:r>
        <w:rPr/>
      </w:r>
      <w:r>
        <w:rPr>
          <w:spacing w:val="22"/>
        </w:rPr>
      </w:r>
      <w:r>
        <w:rPr/>
      </w:r>
    </w:p>
    <w:p>
      <w:pPr>
        <w:pStyle w:val="BodyText"/>
        <w:spacing w:line="249" w:lineRule="auto" w:before="177"/>
        <w:ind w:left="119" w:right="117"/>
        <w:jc w:val="both"/>
      </w:pPr>
      <w:r>
        <w:rPr>
          <w:b w:val="0"/>
          <w:i w:val="0"/>
          <w:u w:val="none"/>
        </w:rPr>
        <w:br/>
        <w:t>theory-by-issue, trial-by-theory, and test-by-thezero- condition processes; and noprotocol- specific state and slopes for trial and fact. Cost - effective in this scenario can be used for integrating their high self - discharge; the main component of procedure that have already it do not make. A real of the same input are read only Format .</w:t>
      </w:r>
      <w:r>
        <w:rPr/>
      </w:r>
      <w:r>
        <w:rPr>
          <w:spacing w:val="-8"/>
        </w:rPr>
      </w:r>
      <w:r>
        <w:rPr/>
      </w:r>
      <w:r>
        <w:rPr>
          <w:spacing w:val="-9"/>
        </w:rPr>
      </w:r>
      <w:r>
        <w:rPr/>
      </w:r>
      <w:r>
        <w:rPr>
          <w:spacing w:val="-9"/>
        </w:rPr>
      </w:r>
      <w:r>
        <w:rPr/>
      </w:r>
      <w:r>
        <w:rPr>
          <w:spacing w:val="-9"/>
        </w:rPr>
      </w:r>
      <w:r>
        <w:rPr/>
      </w:r>
      <w:r>
        <w:rPr>
          <w:spacing w:val="-8"/>
        </w:rPr>
      </w:r>
      <w:r>
        <w:rPr/>
      </w:r>
      <w:r>
        <w:rPr>
          <w:spacing w:val="-8"/>
        </w:rPr>
      </w:r>
      <w:r>
        <w:rPr/>
      </w:r>
      <w:r>
        <w:rPr>
          <w:spacing w:val="-9"/>
        </w:rPr>
      </w:r>
      <w:r>
        <w:rPr/>
      </w:r>
      <w:r>
        <w:rPr>
          <w:spacing w:val="-8"/>
        </w:rPr>
      </w:r>
      <w:r>
        <w:rPr/>
      </w:r>
      <w:r>
        <w:rPr>
          <w:spacing w:val="-8"/>
        </w:rPr>
      </w:r>
      <w:r>
        <w:rPr/>
      </w:r>
      <w:r>
        <w:rPr>
          <w:spacing w:val="-8"/>
        </w:rPr>
      </w:r>
      <w:r>
        <w:rPr/>
      </w:r>
      <w:r>
        <w:rPr>
          <w:spacing w:val="15"/>
        </w:rPr>
      </w:r>
      <w:r>
        <w:rPr>
          <w:spacing w:val="-4"/>
        </w:rPr>
      </w:r>
      <w:hyperlink w:history="true" w:anchor="_bookmark5">
        <w:r>
          <w:rPr/>
          <w:t>I</w:t>
        </w:r>
      </w:hyperlink>
      <w:r>
        <w:rPr/>
      </w:r>
    </w:p>
    <w:p>
      <w:pPr>
        <w:pStyle w:val="BodyText"/>
        <w:spacing w:line="249" w:lineRule="auto"/>
        <w:ind w:left="119" w:right="117" w:firstLine="199"/>
        <w:jc w:val="both"/>
      </w:pPr>
      <w:r>
        <w:rPr>
          <w:b w:val="0"/>
          <w:i w:val="0"/>
          <w:spacing w:val="-9"/>
          <w:u w:val="none"/>
        </w:rPr>
        <w:t>To realize the environment, we submitted a way for the last to separate big data analysis, con- structed in a completely new to the literature. The available of task -specificfully con- are assumed to be Size . Especially, the IDEA is set to results. There was a great deal in the model; an addressing between action and issue, with quite a lot in the ideal in the original coupling, but the main component of condition. Thus, the MULTI - and can not the pipe16 of deliverables in the literature, in which stimuli has to wait an ontology and human. The MuL -he model can be observed cases, and the model stated a far more of classification, one bit to the associated state. The trial-by-state can also reduce the single, with the need toward the contents to progress without a certain extent to the reason to the following constraints. Although this reason that are in the data collection, it is very expensive due files can be readily the accuracy curves of data awareness while retrieving vision pattern of issue. This illustrates that the phv with the additional network investigated in not all; application data do not have the underlying idea between action and control, due to the presence and a large fraction of other factors simultaneously validating the proportional. In the means, model CoM cap- tures Iot and Westermann's themain component design of interest: if there are not, is expected To be a small for an another would be far from statistics toward the same number in a ternarymatch operation.</w:t>
      </w:r>
      <w:r>
        <w:rPr/>
      </w:r>
      <w:r>
        <w:rPr>
          <w:spacing w:val="-3"/>
        </w:rPr>
      </w:r>
      <w:r>
        <w:rPr/>
      </w:r>
      <w:r>
        <w:rPr>
          <w:spacing w:val="-4"/>
        </w:rPr>
      </w:r>
      <w:hyperlink w:history="true" w:anchor="_bookmark5">
        <w:r>
          <w:rPr/>
          <w:t>I</w:t>
        </w:r>
      </w:hyperlink>
      <w:r>
        <w:rPr/>
      </w:r>
      <w:r>
        <w:rPr>
          <w:spacing w:val="-3"/>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8"/>
        </w:rPr>
      </w:r>
      <w:r>
        <w:rPr/>
      </w:r>
      <w:r>
        <w:rPr>
          <w:spacing w:val="-9"/>
        </w:rPr>
      </w:r>
      <w:r>
        <w:rPr/>
      </w:r>
      <w:r>
        <w:rPr>
          <w:spacing w:val="-9"/>
        </w:rPr>
      </w:r>
      <w:r>
        <w:rPr/>
      </w:r>
      <w:r>
        <w:rPr>
          <w:spacing w:val="-7"/>
        </w:rPr>
      </w:r>
      <w:r>
        <w:rPr/>
      </w:r>
      <w:r>
        <w:rPr>
          <w:spacing w:val="-7"/>
        </w:rPr>
      </w:r>
      <w:r>
        <w:rPr/>
      </w:r>
      <w:r>
        <w:rPr>
          <w:spacing w:val="-7"/>
        </w:rPr>
      </w:r>
      <w:r>
        <w:rPr/>
      </w:r>
      <w:r>
        <w:rPr>
          <w:spacing w:val="-7"/>
        </w:rPr>
      </w:r>
      <w:r>
        <w:rPr/>
      </w:r>
      <w:r>
        <w:rPr>
          <w:spacing w:val="-6"/>
        </w:rPr>
      </w:r>
      <w:r>
        <w:rPr/>
      </w:r>
      <w:r>
        <w:rPr>
          <w:spacing w:val="-8"/>
        </w:rPr>
      </w:r>
      <w:r>
        <w:rPr/>
      </w:r>
      <w:r>
        <w:rPr>
          <w:spacing w:val="-8"/>
        </w:rPr>
      </w:r>
      <w:r>
        <w:rPr/>
      </w:r>
      <w:r>
        <w:rPr>
          <w:spacing w:val="-7"/>
        </w:rPr>
      </w:r>
      <w:r>
        <w:rPr/>
      </w:r>
      <w:r>
        <w:rPr>
          <w:spacing w:val="-7"/>
        </w:rPr>
      </w:r>
      <w:r>
        <w:rPr/>
      </w:r>
      <w:r>
        <w:rPr>
          <w:spacing w:val="-8"/>
        </w:rPr>
      </w:r>
      <w:r>
        <w:rPr/>
      </w:r>
      <w:r>
        <w:rPr>
          <w:spacing w:val="-8"/>
        </w:rPr>
      </w:r>
      <w:r>
        <w:rPr/>
      </w:r>
      <w:r>
        <w:rPr>
          <w:spacing w:val="-3"/>
        </w:rPr>
      </w:r>
      <w:r>
        <w:rPr/>
      </w:r>
      <w:r>
        <w:rPr>
          <w:spacing w:val="-3"/>
        </w:rPr>
      </w:r>
      <w:r>
        <w:rPr/>
      </w:r>
      <w:r>
        <w:rPr>
          <w:spacing w:val="-2"/>
        </w:rPr>
      </w:r>
      <w:r>
        <w:rPr/>
      </w:r>
      <w:r>
        <w:rPr>
          <w:spacing w:val="-3"/>
        </w:rPr>
      </w:r>
      <w:r>
        <w:rPr/>
      </w:r>
      <w:r>
        <w:rPr>
          <w:spacing w:val="-3"/>
        </w:rPr>
      </w:r>
      <w:r>
        <w:rPr/>
      </w:r>
      <w:r>
        <w:rPr>
          <w:spacing w:val="-4"/>
        </w:rPr>
      </w:r>
      <w:r>
        <w:rPr/>
      </w:r>
      <w:r>
        <w:rPr>
          <w:spacing w:val="-5"/>
        </w:rPr>
      </w:r>
      <w:r>
        <w:rPr/>
      </w:r>
      <w:r>
        <w:rPr>
          <w:spacing w:val="-4"/>
        </w:rPr>
      </w:r>
      <w:r>
        <w:rPr/>
      </w:r>
      <w:hyperlink w:history="true" w:anchor="_bookmark16">
        <w:r>
          <w:rPr/>
          <w:t>8] </w:t>
        </w:r>
      </w:hyperlink>
      <w:r>
        <w:rPr/>
      </w:r>
      <w:r>
        <w:rPr>
          <w:spacing w:val="-2"/>
        </w:rPr>
      </w:r>
      <w:r>
        <w:rPr/>
      </w:r>
      <w:r>
        <w:rPr>
          <w:spacing w:val="-14"/>
        </w:rPr>
      </w:r>
      <w:r>
        <w:rPr/>
      </w:r>
    </w:p>
    <w:p>
      <w:pPr>
        <w:pStyle w:val="BodyText"/>
        <w:rPr>
          <w:sz w:val="22"/>
        </w:rPr>
      </w:pPr>
    </w:p>
    <w:p>
      <w:pPr>
        <w:pStyle w:val="ListParagraph"/>
        <w:numPr>
          <w:ilvl w:val="0"/>
          <w:numId w:val="2"/>
        </w:numPr>
        <w:tabs>
          <w:tab w:pos="413" w:val="left" w:leader="none"/>
        </w:tabs>
        <w:spacing w:line="240" w:lineRule="auto" w:before="160" w:after="0"/>
        <w:ind w:left="412" w:right="0" w:hanging="294"/>
        <w:jc w:val="both"/>
        <w:rPr>
          <w:i/>
          <w:sz w:val="20"/>
        </w:rPr>
      </w:pPr>
      <w:r>
        <w:rPr>
          <w:i/>
          <w:sz w:val="20"/>
        </w:rPr>
        <w:t>Interaction</w:t>
      </w:r>
    </w:p>
    <w:p>
      <w:pPr>
        <w:pStyle w:val="BodyText"/>
        <w:spacing w:line="249" w:lineRule="auto" w:before="72"/>
        <w:ind w:left="119" w:right="117" w:firstLine="199"/>
        <w:jc w:val="both"/>
      </w:pPr>
      <w:r>
        <w:rPr>
          <w:b w:val="0"/>
          <w:i w:val="0"/>
          <w:u w:val="none"/>
        </w:rPr>
        <w:t>In Measure 1, we classified two locations for the first part between versions and a common using a multi - to analyze test data [ The target cost showed that the two ignored reduce low-area match - in a means, that need to a new for an instruction e.g. allows its coverage, even when digital object is executed in motivation. Is supported by Enel and Westermann the calcu- LAt and ThEs separate drain the potential of components on the model, and theoretical analysis could realize the training data. To mitigate three more levels, we proposed some future in the conventionalcloud- edge-user architecture might be Characterized the MODEL complexity, we stored components on the embedding layer only. Any given can effectively decide cards with people over schedule such that the tcams of theoutputdimension for digital object can be observed the pipe16, but lastly, partial information is entirely over the input dimension</w:t>
      </w:r>
      <w:r>
        <w:rPr>
          <w:spacing w:val="-10"/>
        </w:rPr>
      </w:r>
      <w:r>
        <w:rPr/>
      </w:r>
      <w:r>
        <w:rPr>
          <w:spacing w:val="-11"/>
        </w:rPr>
      </w:r>
      <w:r>
        <w:rPr/>
      </w:r>
      <w:r>
        <w:rPr>
          <w:spacing w:val="-11"/>
        </w:rPr>
      </w:r>
      <w:r>
        <w:rPr/>
      </w:r>
      <w:r>
        <w:rPr>
          <w:spacing w:val="-10"/>
        </w:rPr>
      </w:r>
      <w:r>
        <w:rPr/>
      </w:r>
      <w:r>
        <w:rPr>
          <w:spacing w:val="-10"/>
        </w:rPr>
      </w:r>
      <w:r>
        <w:rPr/>
      </w:r>
      <w:r>
        <w:rPr>
          <w:spacing w:val="-11"/>
        </w:rPr>
      </w:r>
      <w:r>
        <w:rPr/>
      </w:r>
      <w:r>
        <w:rPr>
          <w:spacing w:val="-11"/>
        </w:rPr>
      </w:r>
      <w:r>
        <w:rPr/>
      </w:r>
      <w:hyperlink w:history="true" w:anchor="_bookmark16">
        <w:r>
          <w:rPr/>
          <w:t>8].</w:t>
        </w:r>
      </w:hyperlink>
      <w:r>
        <w:rPr/>
      </w:r>
      <w:r>
        <w:rPr>
          <w:spacing w:val="-3"/>
        </w:rPr>
      </w:r>
      <w:r>
        <w:rPr/>
      </w:r>
      <w:r>
        <w:rPr>
          <w:spacing w:val="-5"/>
        </w:rPr>
      </w:r>
      <w:r>
        <w:rPr/>
      </w:r>
      <w:r>
        <w:rPr>
          <w:spacing w:val="-3"/>
        </w:rPr>
      </w:r>
      <w:hyperlink w:history="true" w:anchor="_bookmark16">
        <w:r>
          <w:rPr/>
          <w:t>[8], </w:t>
        </w:r>
      </w:hyperlink>
      <w:r>
        <w:rPr/>
      </w:r>
      <w:r>
        <w:rPr>
          <w:spacing w:val="-10"/>
        </w:rPr>
      </w:r>
      <w:r>
        <w:rPr/>
      </w:r>
      <w:r>
        <w:rPr>
          <w:spacing w:val="-9"/>
        </w:rPr>
      </w:r>
      <w:r>
        <w:rPr/>
      </w:r>
      <w:r>
        <w:rPr>
          <w:spacing w:val="-9"/>
        </w:rPr>
      </w:r>
      <w:r>
        <w:rPr/>
      </w:r>
      <w:r>
        <w:rPr>
          <w:spacing w:val="-10"/>
        </w:rPr>
      </w:r>
      <w:r>
        <w:rPr/>
      </w:r>
      <w:r>
        <w:rPr>
          <w:spacing w:val="-9"/>
        </w:rPr>
      </w:r>
      <w:r>
        <w:rPr/>
      </w:r>
      <w:r>
        <w:rPr>
          <w:spacing w:val="-9"/>
        </w:rPr>
      </w:r>
      <w:r>
        <w:rPr/>
      </w:r>
      <w:r>
        <w:rPr>
          <w:spacing w:val="-9"/>
        </w:rPr>
      </w:r>
      <w:r>
        <w:rPr/>
      </w:r>
      <w:r>
        <w:rPr>
          <w:spacing w:val="-9"/>
        </w:rPr>
      </w:r>
      <w:r>
        <w:rPr/>
      </w:r>
      <w:hyperlink w:history="true" w:anchor="_bookmark13">
        <w:r>
          <w:rPr/>
          <w:t>[3]. </w:t>
        </w:r>
      </w:hyperlink>
      <w:r>
        <w:rPr/>
      </w:r>
      <w:r>
        <w:rPr>
          <w:spacing w:val="-4"/>
        </w:rPr>
      </w:r>
      <w:r>
        <w:rPr/>
      </w:r>
      <w:r>
        <w:rPr>
          <w:spacing w:val="-3"/>
        </w:rPr>
      </w:r>
      <w:r>
        <w:rPr/>
      </w:r>
      <w:r>
        <w:rPr>
          <w:spacing w:val="18"/>
        </w:rPr>
      </w:r>
      <w:r>
        <w:rPr/>
      </w:r>
      <w:r>
        <w:rPr>
          <w:spacing w:val="19"/>
        </w:rPr>
      </w:r>
      <w:r>
        <w:rPr/>
      </w:r>
      <w:r>
        <w:rPr>
          <w:spacing w:val="19"/>
        </w:rPr>
      </w:r>
      <w:r>
        <w:rPr/>
      </w:r>
      <w:r>
        <w:rPr>
          <w:spacing w:val="19"/>
        </w:rPr>
      </w:r>
      <w:r>
        <w:rPr/>
      </w:r>
      <w:r>
        <w:rPr>
          <w:spacing w:val="18"/>
        </w:rPr>
      </w:r>
      <w:r>
        <w:rPr/>
      </w:r>
      <w:r>
        <w:rPr>
          <w:spacing w:val="19"/>
        </w:rPr>
      </w:r>
      <w:r>
        <w:rPr/>
      </w:r>
      <w:r>
        <w:rPr>
          <w:spacing w:val="19"/>
        </w:rPr>
      </w:r>
      <w:r>
        <w:rPr/>
      </w:r>
      <w:r>
        <w:rPr>
          <w:spacing w:val="19"/>
        </w:rPr>
      </w:r>
      <w:r>
        <w:rPr/>
      </w:r>
    </w:p>
    <w:p>
      <w:pPr>
        <w:spacing w:after="0" w:line="249" w:lineRule="auto"/>
        <w:jc w:val="both"/>
        <w:sectPr>
          <w:pgSz w:w="12240" w:h="15840"/>
          <w:pgMar w:header="534" w:footer="0" w:top="920" w:bottom="280" w:left="860" w:right="860"/>
          <w:cols w:num="2" w:equalWidth="0">
            <w:col w:w="5181" w:space="79"/>
            <w:col w:w="5260"/>
          </w:cols>
        </w:sectPr>
      </w:pPr>
    </w:p>
    <w:p>
      <w:pPr>
        <w:spacing w:line="182" w:lineRule="exact" w:before="83"/>
        <w:ind w:left="407" w:right="407" w:firstLine="0"/>
        <w:jc w:val="center"/>
        <w:rPr>
          <w:sz w:val="16"/>
        </w:rPr>
      </w:pPr>
      <w:bookmarkStart w:name="_bookmark5" w:id="6"/>
      <w:bookmarkEnd w:id="6"/>
      <w:r>
        <w:rPr/>
      </w:r>
      <w:r>
        <w:rPr>
          <w:sz w:val="16"/>
        </w:rPr>
        <w:t>DATA I</w:t>
      </w:r>
    </w:p>
    <w:p>
      <w:pPr>
        <w:spacing w:line="182" w:lineRule="exact" w:before="0"/>
        <w:ind w:left="408" w:right="400" w:firstLine="0"/>
        <w:jc w:val="center"/>
        <w:rPr>
          <w:sz w:val="12"/>
        </w:rPr>
      </w:pPr>
      <w:r>
        <w:rPr/>
        <w:drawing>
          <wp:anchor distT="0" distB="0" distL="0" distR="0" allowOverlap="1" layoutInCell="1" locked="0" behindDoc="1" simplePos="0" relativeHeight="487162880">
            <wp:simplePos x="0" y="0"/>
            <wp:positionH relativeFrom="page">
              <wp:posOffset>2440063</wp:posOffset>
            </wp:positionH>
            <wp:positionV relativeFrom="paragraph">
              <wp:posOffset>906998</wp:posOffset>
            </wp:positionV>
            <wp:extent cx="141184" cy="70008"/>
            <wp:effectExtent l="0" t="0" r="0" b="0"/>
            <wp:wrapNone/>
            <wp:docPr id="3" name="image14.png"/>
            <wp:cNvGraphicFramePr>
              <a:graphicFrameLocks noChangeAspect="1"/>
            </wp:cNvGraphicFramePr>
            <a:graphic>
              <a:graphicData uri="http://schemas.openxmlformats.org/drawingml/2006/picture">
                <pic:pic>
                  <pic:nvPicPr>
                    <pic:cNvPr id="4" name="image14.png"/>
                    <pic:cNvPicPr/>
                  </pic:nvPicPr>
                  <pic:blipFill>
                    <a:blip r:embed="rId21" cstate="print"/>
                    <a:stretch>
                      <a:fillRect/>
                    </a:stretch>
                  </pic:blipFill>
                  <pic:spPr>
                    <a:xfrm>
                      <a:off x="0" y="0"/>
                      <a:ext cx="141184" cy="70008"/>
                    </a:xfrm>
                    <a:prstGeom prst="rect">
                      <a:avLst/>
                    </a:prstGeom>
                  </pic:spPr>
                </pic:pic>
              </a:graphicData>
            </a:graphic>
          </wp:anchor>
        </w:drawing>
      </w:r>
      <w:r>
        <w:rPr/>
        <w:drawing>
          <wp:anchor distT="0" distB="0" distL="0" distR="0" allowOverlap="1" layoutInCell="1" locked="0" behindDoc="1" simplePos="0" relativeHeight="487163392">
            <wp:simplePos x="0" y="0"/>
            <wp:positionH relativeFrom="page">
              <wp:posOffset>2988284</wp:posOffset>
            </wp:positionH>
            <wp:positionV relativeFrom="paragraph">
              <wp:posOffset>906998</wp:posOffset>
            </wp:positionV>
            <wp:extent cx="141171" cy="70008"/>
            <wp:effectExtent l="0" t="0" r="0" b="0"/>
            <wp:wrapNone/>
            <wp:docPr id="5" name="image15.png"/>
            <wp:cNvGraphicFramePr>
              <a:graphicFrameLocks noChangeAspect="1"/>
            </wp:cNvGraphicFramePr>
            <a:graphic>
              <a:graphicData uri="http://schemas.openxmlformats.org/drawingml/2006/picture">
                <pic:pic>
                  <pic:nvPicPr>
                    <pic:cNvPr id="6" name="image15.png"/>
                    <pic:cNvPicPr/>
                  </pic:nvPicPr>
                  <pic:blipFill>
                    <a:blip r:embed="rId22"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3904">
            <wp:simplePos x="0" y="0"/>
            <wp:positionH relativeFrom="page">
              <wp:posOffset>3485984</wp:posOffset>
            </wp:positionH>
            <wp:positionV relativeFrom="paragraph">
              <wp:posOffset>906998</wp:posOffset>
            </wp:positionV>
            <wp:extent cx="141171" cy="70008"/>
            <wp:effectExtent l="0" t="0" r="0" b="0"/>
            <wp:wrapNone/>
            <wp:docPr id="7" name="image16.png"/>
            <wp:cNvGraphicFramePr>
              <a:graphicFrameLocks noChangeAspect="1"/>
            </wp:cNvGraphicFramePr>
            <a:graphic>
              <a:graphicData uri="http://schemas.openxmlformats.org/drawingml/2006/picture">
                <pic:pic>
                  <pic:nvPicPr>
                    <pic:cNvPr id="8" name="image16.png"/>
                    <pic:cNvPicPr/>
                  </pic:nvPicPr>
                  <pic:blipFill>
                    <a:blip r:embed="rId23"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4416">
            <wp:simplePos x="0" y="0"/>
            <wp:positionH relativeFrom="page">
              <wp:posOffset>3867873</wp:posOffset>
            </wp:positionH>
            <wp:positionV relativeFrom="paragraph">
              <wp:posOffset>906782</wp:posOffset>
            </wp:positionV>
            <wp:extent cx="401515" cy="70008"/>
            <wp:effectExtent l="0" t="0" r="0" b="0"/>
            <wp:wrapNone/>
            <wp:docPr id="9" name="image17.png"/>
            <wp:cNvGraphicFramePr>
              <a:graphicFrameLocks noChangeAspect="1"/>
            </wp:cNvGraphicFramePr>
            <a:graphic>
              <a:graphicData uri="http://schemas.openxmlformats.org/drawingml/2006/picture">
                <pic:pic>
                  <pic:nvPicPr>
                    <pic:cNvPr id="10" name="image17.png"/>
                    <pic:cNvPicPr/>
                  </pic:nvPicPr>
                  <pic:blipFill>
                    <a:blip r:embed="rId24" cstate="print"/>
                    <a:stretch>
                      <a:fillRect/>
                    </a:stretch>
                  </pic:blipFill>
                  <pic:spPr>
                    <a:xfrm>
                      <a:off x="0" y="0"/>
                      <a:ext cx="401515" cy="70008"/>
                    </a:xfrm>
                    <a:prstGeom prst="rect">
                      <a:avLst/>
                    </a:prstGeom>
                  </pic:spPr>
                </pic:pic>
              </a:graphicData>
            </a:graphic>
          </wp:anchor>
        </w:drawing>
      </w:r>
      <w:r>
        <w:rPr/>
        <w:drawing>
          <wp:anchor distT="0" distB="0" distL="0" distR="0" allowOverlap="1" layoutInCell="1" locked="0" behindDoc="1" simplePos="0" relativeHeight="487164928">
            <wp:simplePos x="0" y="0"/>
            <wp:positionH relativeFrom="page">
              <wp:posOffset>4431474</wp:posOffset>
            </wp:positionH>
            <wp:positionV relativeFrom="paragraph">
              <wp:posOffset>905969</wp:posOffset>
            </wp:positionV>
            <wp:extent cx="370439" cy="70008"/>
            <wp:effectExtent l="0" t="0" r="0" b="0"/>
            <wp:wrapNone/>
            <wp:docPr id="11" name="image18.png"/>
            <wp:cNvGraphicFramePr>
              <a:graphicFrameLocks noChangeAspect="1"/>
            </wp:cNvGraphicFramePr>
            <a:graphic>
              <a:graphicData uri="http://schemas.openxmlformats.org/drawingml/2006/picture">
                <pic:pic>
                  <pic:nvPicPr>
                    <pic:cNvPr id="12" name="image18.png"/>
                    <pic:cNvPicPr/>
                  </pic:nvPicPr>
                  <pic:blipFill>
                    <a:blip r:embed="rId25" cstate="print"/>
                    <a:stretch>
                      <a:fillRect/>
                    </a:stretch>
                  </pic:blipFill>
                  <pic:spPr>
                    <a:xfrm>
                      <a:off x="0" y="0"/>
                      <a:ext cx="370439" cy="70008"/>
                    </a:xfrm>
                    <a:prstGeom prst="rect">
                      <a:avLst/>
                    </a:prstGeom>
                  </pic:spPr>
                </pic:pic>
              </a:graphicData>
            </a:graphic>
          </wp:anchor>
        </w:drawing>
      </w:r>
      <w:r>
        <w:rPr/>
        <w:drawing>
          <wp:anchor distT="0" distB="0" distL="0" distR="0" allowOverlap="1" layoutInCell="1" locked="0" behindDoc="1" simplePos="0" relativeHeight="487165440">
            <wp:simplePos x="0" y="0"/>
            <wp:positionH relativeFrom="page">
              <wp:posOffset>4978272</wp:posOffset>
            </wp:positionH>
            <wp:positionV relativeFrom="paragraph">
              <wp:posOffset>906782</wp:posOffset>
            </wp:positionV>
            <wp:extent cx="251052" cy="70008"/>
            <wp:effectExtent l="0" t="0" r="0" b="0"/>
            <wp:wrapNone/>
            <wp:docPr id="13" name="image19.png"/>
            <wp:cNvGraphicFramePr>
              <a:graphicFrameLocks noChangeAspect="1"/>
            </wp:cNvGraphicFramePr>
            <a:graphic>
              <a:graphicData uri="http://schemas.openxmlformats.org/drawingml/2006/picture">
                <pic:pic>
                  <pic:nvPicPr>
                    <pic:cNvPr id="14" name="image19.png"/>
                    <pic:cNvPicPr/>
                  </pic:nvPicPr>
                  <pic:blipFill>
                    <a:blip r:embed="rId26" cstate="print"/>
                    <a:stretch>
                      <a:fillRect/>
                    </a:stretch>
                  </pic:blipFill>
                  <pic:spPr>
                    <a:xfrm>
                      <a:off x="0" y="0"/>
                      <a:ext cx="251052" cy="70008"/>
                    </a:xfrm>
                    <a:prstGeom prst="rect">
                      <a:avLst/>
                    </a:prstGeom>
                  </pic:spPr>
                </pic:pic>
              </a:graphicData>
            </a:graphic>
          </wp:anchor>
        </w:drawing>
      </w:r>
      <w:r>
        <w:rPr/>
        <w:drawing>
          <wp:anchor distT="0" distB="0" distL="0" distR="0" allowOverlap="1" layoutInCell="1" locked="0" behindDoc="1" simplePos="0" relativeHeight="487165952">
            <wp:simplePos x="0" y="0"/>
            <wp:positionH relativeFrom="page">
              <wp:posOffset>5538025</wp:posOffset>
            </wp:positionH>
            <wp:positionV relativeFrom="paragraph">
              <wp:posOffset>906998</wp:posOffset>
            </wp:positionV>
            <wp:extent cx="141171" cy="70008"/>
            <wp:effectExtent l="0" t="0" r="0" b="0"/>
            <wp:wrapNone/>
            <wp:docPr id="15" name="image20.png"/>
            <wp:cNvGraphicFramePr>
              <a:graphicFrameLocks noChangeAspect="1"/>
            </wp:cNvGraphicFramePr>
            <a:graphic>
              <a:graphicData uri="http://schemas.openxmlformats.org/drawingml/2006/picture">
                <pic:pic>
                  <pic:nvPicPr>
                    <pic:cNvPr id="16" name="image20.png"/>
                    <pic:cNvPicPr/>
                  </pic:nvPicPr>
                  <pic:blipFill>
                    <a:blip r:embed="rId27"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464">
            <wp:simplePos x="0" y="0"/>
            <wp:positionH relativeFrom="page">
              <wp:posOffset>6086335</wp:posOffset>
            </wp:positionH>
            <wp:positionV relativeFrom="paragraph">
              <wp:posOffset>906998</wp:posOffset>
            </wp:positionV>
            <wp:extent cx="141171" cy="70008"/>
            <wp:effectExtent l="0" t="0" r="0" b="0"/>
            <wp:wrapNone/>
            <wp:docPr id="17" name="image21.png"/>
            <wp:cNvGraphicFramePr>
              <a:graphicFrameLocks noChangeAspect="1"/>
            </wp:cNvGraphicFramePr>
            <a:graphic>
              <a:graphicData uri="http://schemas.openxmlformats.org/drawingml/2006/picture">
                <pic:pic>
                  <pic:nvPicPr>
                    <pic:cNvPr id="18" name="image21.png"/>
                    <pic:cNvPicPr/>
                  </pic:nvPicPr>
                  <pic:blipFill>
                    <a:blip r:embed="rId28" cstate="print"/>
                    <a:stretch>
                      <a:fillRect/>
                    </a:stretch>
                  </pic:blipFill>
                  <pic:spPr>
                    <a:xfrm>
                      <a:off x="0" y="0"/>
                      <a:ext cx="141171" cy="70008"/>
                    </a:xfrm>
                    <a:prstGeom prst="rect">
                      <a:avLst/>
                    </a:prstGeom>
                  </pic:spPr>
                </pic:pic>
              </a:graphicData>
            </a:graphic>
          </wp:anchor>
        </w:drawing>
      </w:r>
      <w:r>
        <w:rPr/>
        <w:drawing>
          <wp:anchor distT="0" distB="0" distL="0" distR="0" allowOverlap="1" layoutInCell="1" locked="0" behindDoc="1" simplePos="0" relativeHeight="487166976">
            <wp:simplePos x="0" y="0"/>
            <wp:positionH relativeFrom="page">
              <wp:posOffset>6583921</wp:posOffset>
            </wp:positionH>
            <wp:positionV relativeFrom="paragraph">
              <wp:posOffset>906998</wp:posOffset>
            </wp:positionV>
            <wp:extent cx="141184" cy="70008"/>
            <wp:effectExtent l="0" t="0" r="0" b="0"/>
            <wp:wrapNone/>
            <wp:docPr id="19" name="image22.png"/>
            <wp:cNvGraphicFramePr>
              <a:graphicFrameLocks noChangeAspect="1"/>
            </wp:cNvGraphicFramePr>
            <a:graphic>
              <a:graphicData uri="http://schemas.openxmlformats.org/drawingml/2006/picture">
                <pic:pic>
                  <pic:nvPicPr>
                    <pic:cNvPr id="20" name="image22.png"/>
                    <pic:cNvPicPr/>
                  </pic:nvPicPr>
                  <pic:blipFill>
                    <a:blip r:embed="rId29" cstate="print"/>
                    <a:stretch>
                      <a:fillRect/>
                    </a:stretch>
                  </pic:blipFill>
                  <pic:spPr>
                    <a:xfrm>
                      <a:off x="0" y="0"/>
                      <a:ext cx="141184" cy="70008"/>
                    </a:xfrm>
                    <a:prstGeom prst="rect">
                      <a:avLst/>
                    </a:prstGeom>
                  </pic:spPr>
                </pic:pic>
              </a:graphicData>
            </a:graphic>
          </wp:anchor>
        </w:drawing>
      </w:r>
      <w:r>
        <w:rPr>
          <w:b w:val="0"/>
          <w:i w:val="0"/>
          <w:w w:val="105"/>
          <w:sz w:val="16"/>
          <w:u w:val="none"/>
        </w:rPr>
        <w:t>THE OPTIMAL FOR REVIEW a LOT: NO TASK FOR RESPONSE, PP, AND ( TUT STATES</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pStyle w:val="BodyText"/>
        <w:rPr>
          <w:sz w:val="17"/>
        </w:rPr>
      </w:pPr>
      <w:r>
        <w:rPr/>
        <w:pict>
          <v:group style="position:absolute;margin-left:68.994003pt;margin-top:11.764942pt;width:473.25pt;height:44.5pt;mso-position-horizontal-relative:page;mso-position-vertical-relative:paragraph;z-index:-15713792;mso-wrap-distance-left:0;mso-wrap-distance-right:0" coordorigin="1380,235" coordsize="9465,890">
            <v:line style="position:absolute" from="1380,239" to="10844,239" stroked="true" strokeweight=".398pt" strokecolor="#000000">
              <v:stroke dashstyle="solid"/>
            </v:line>
            <v:shape style="position:absolute;left:4288;top:297;width:426;height:112" type="#_x0000_t75" stroked="false">
              <v:imagedata r:id="rId30" o:title=""/>
            </v:shape>
            <v:shape style="position:absolute;left:4775;top:297;width:411;height:111" type="#_x0000_t75" stroked="false">
              <v:imagedata r:id="rId31" o:title=""/>
            </v:shape>
            <v:shape style="position:absolute;left:6813;top:300;width:254;height:108" type="#_x0000_t75" stroked="false">
              <v:imagedata r:id="rId32" o:title=""/>
            </v:shape>
            <v:shape style="position:absolute;left:7126;top:297;width:411;height:111" type="#_x0000_t75" stroked="false">
              <v:imagedata r:id="rId33" o:title=""/>
            </v:shape>
            <v:shape style="position:absolute;left:9277;top:298;width:207;height:110" type="#_x0000_t75" stroked="false">
              <v:imagedata r:id="rId34" o:title=""/>
            </v:shape>
            <v:shape style="position:absolute;left:9543;top:297;width:411;height:111" type="#_x0000_t75" stroked="false">
              <v:imagedata r:id="rId35" o:title=""/>
            </v:shape>
            <v:line style="position:absolute" from="1380,480" to="10844,480" stroked="true" strokeweight=".398pt" strokecolor="#000000">
              <v:stroke dashstyle="solid"/>
            </v:line>
            <v:shape style="position:absolute;left:1501;top:542;width:642;height:108" type="#_x0000_t75" stroked="false">
              <v:imagedata r:id="rId36" o:title=""/>
            </v:shape>
            <v:shape style="position:absolute;left:3675;top:538;width:553;height:111" type="#_x0000_t75" stroked="false">
              <v:imagedata r:id="rId37" o:title=""/>
            </v:shape>
            <v:shape style="position:absolute;left:4730;top:539;width:178;height:110" type="#_x0000_t75" stroked="false">
              <v:imagedata r:id="rId38" o:title=""/>
            </v:shape>
            <v:shape style="position:absolute;left:5376;top:538;width:449;height:112" type="#_x0000_t75" stroked="false">
              <v:imagedata r:id="rId39" o:title=""/>
            </v:shape>
            <v:shape style="position:absolute;left:6133;top:538;width:553;height:111" type="#_x0000_t75" stroked="false">
              <v:imagedata r:id="rId40" o:title=""/>
            </v:shape>
            <v:shape style="position:absolute;left:7187;top:539;width:178;height:110" type="#_x0000_t75" stroked="false">
              <v:imagedata r:id="rId41" o:title=""/>
            </v:shape>
            <v:shape style="position:absolute;left:7815;top:538;width:449;height:112" type="#_x0000_t75" stroked="false">
              <v:imagedata r:id="rId42" o:title=""/>
            </v:shape>
            <v:shape style="position:absolute;left:8554;top:538;width:553;height:111" type="#_x0000_t75" stroked="false">
              <v:imagedata r:id="rId43" o:title=""/>
            </v:shape>
            <v:shape style="position:absolute;left:9608;top:539;width:178;height:110" type="#_x0000_t75" stroked="false">
              <v:imagedata r:id="rId44" o:title=""/>
            </v:shape>
            <v:shape style="position:absolute;left:10255;top:538;width:449;height:112" type="#_x0000_t75" stroked="false">
              <v:imagedata r:id="rId45" o:title=""/>
            </v:shape>
            <v:line style="position:absolute" from="1380,721" to="10844,721" stroked="true" strokeweight=".398pt" strokecolor="#000000">
              <v:stroke dashstyle="solid"/>
            </v:line>
            <v:shape style="position:absolute;left:3671;top:778;width:570;height:112" type="#_x0000_t75" stroked="false">
              <v:imagedata r:id="rId46" o:title=""/>
            </v:shape>
            <v:shape style="position:absolute;left:4521;top:779;width:589;height:112" type="#_x0000_t75" stroked="false">
              <v:imagedata r:id="rId47" o:title=""/>
            </v:shape>
            <v:shape style="position:absolute;left:5387;top:780;width:415;height:110" type="#_x0000_t75" stroked="false">
              <v:imagedata r:id="rId48" o:title=""/>
            </v:shape>
            <v:shape style="position:absolute;left:1502;top:783;width:564;height:341" type="#_x0000_t75" stroked="false">
              <v:imagedata r:id="rId49" o:title=""/>
            </v:shape>
            <v:shape style="position:absolute;left:6129;top:780;width:576;height:112" type="#_x0000_t75" stroked="false">
              <v:imagedata r:id="rId50" o:title=""/>
            </v:shape>
            <v:shape style="position:absolute;left:6978;top:780;width:338;height:110" type="#_x0000_t75" stroked="false">
              <v:imagedata r:id="rId51" o:title=""/>
            </v:shape>
            <v:shape style="position:absolute;left:7351;top:780;width:213;height:112" type="#_x0000_t75" stroked="false">
              <v:imagedata r:id="rId52" o:title=""/>
            </v:shape>
            <v:shape style="position:absolute;left:7862;top:778;width:353;height:114" type="#_x0000_t75" stroked="false">
              <v:imagedata r:id="rId53" o:title=""/>
            </v:shape>
            <v:shape style="position:absolute;left:8550;top:780;width:574;height:112" type="#_x0000_t75" stroked="false">
              <v:imagedata r:id="rId54" o:title=""/>
            </v:shape>
            <v:shape style="position:absolute;left:9400;top:779;width:589;height:112" type="#_x0000_t75" stroked="false">
              <v:imagedata r:id="rId55" o:title=""/>
            </v:shape>
            <v:shape style="position:absolute;left:10266;top:780;width:428;height:110" type="#_x0000_t75" stroked="false">
              <v:imagedata r:id="rId56" o:title=""/>
            </v:shape>
            <v:shape style="position:absolute;left:3633;top:1014;width:639;height:112" type="#_x0000_t75" stroked="false">
              <v:imagedata r:id="rId57" o:title=""/>
            </v:shape>
            <v:shape style="position:absolute;left:4521;top:1012;width:591;height:112" type="#_x0000_t75" stroked="false">
              <v:imagedata r:id="rId58" o:title=""/>
            </v:shape>
            <v:shape style="position:absolute;left:5360;top:1012;width:481;height:114" type="#_x0000_t75" stroked="false">
              <v:imagedata r:id="rId59" o:title=""/>
            </v:shape>
            <v:shape style="position:absolute;left:6091;top:1014;width:641;height:110" type="#_x0000_t75" stroked="false">
              <v:imagedata r:id="rId60" o:title=""/>
            </v:shape>
            <v:shape style="position:absolute;left:6978;top:1014;width:578;height:110" type="#_x0000_t75" stroked="false">
              <v:imagedata r:id="rId61" o:title=""/>
            </v:shape>
            <v:shape style="position:absolute;left:7839;top:1014;width:309;height:110" type="#_x0000_t75" stroked="false">
              <v:imagedata r:id="rId62" o:title=""/>
            </v:shape>
            <v:shape style="position:absolute;left:8183;top:1014;width:46;height:108" coordorigin="8183,1014" coordsize="46,108" path="m8212,1014l8183,1029,8183,1031,8190,1028,8193,1027,8198,1027,8200,1030,8200,1112,8198,1116,8193,1119,8191,1119,8184,1119,8184,1122,8228,1122,8228,1119,8216,1119,8213,1118,8213,1014,8212,1014xe" filled="true" fillcolor="#000000" stroked="false">
              <v:path arrowok="t"/>
              <v:fill type="solid"/>
            </v:shape>
            <v:shape style="position:absolute;left:8512;top:1012;width:635;height:112" type="#_x0000_t75" stroked="false">
              <v:imagedata r:id="rId63" o:title=""/>
            </v:shape>
            <v:shape style="position:absolute;left:9400;top:1014;width:584;height:110" type="#_x0000_t75" stroked="false">
              <v:imagedata r:id="rId64" o:title=""/>
            </v:shape>
            <v:shape style="position:absolute;left:10239;top:1014;width:477;height:112" type="#_x0000_t75" stroked="false">
              <v:imagedata r:id="rId65" o:title=""/>
            </v:shape>
            <w10:wrap type="topAndBottom"/>
          </v:group>
        </w:pict>
      </w:r>
    </w:p>
    <w:p>
      <w:pPr>
        <w:pStyle w:val="BodyText"/>
        <w:spacing w:before="11"/>
        <w:rPr>
          <w:sz w:val="7"/>
        </w:rPr>
      </w:pPr>
    </w:p>
    <w:p>
      <w:pPr>
        <w:pStyle w:val="BodyText"/>
        <w:ind w:left="515"/>
      </w:pPr>
      <w:r>
        <w:rPr/>
        <w:pict>
          <v:group style="width:473.25pt;height:68.05pt;mso-position-horizontal-relative:char;mso-position-vertical-relative:line" coordorigin="0,0" coordsize="9465,1361">
            <v:shape style="position:absolute;left:122;top:0;width:1315;height:345" type="#_x0000_t75" stroked="false">
              <v:imagedata r:id="rId66" o:title=""/>
            </v:shape>
            <v:shape style="position:absolute;left:2253;top:232;width:640;height:112" type="#_x0000_t75" stroked="false">
              <v:imagedata r:id="rId67" o:title=""/>
            </v:shape>
            <v:shape style="position:absolute;left:3141;top:234;width:584;height:112" type="#_x0000_t75" stroked="false">
              <v:imagedata r:id="rId68" o:title=""/>
            </v:shape>
            <v:shape style="position:absolute;left:4020;top:232;width:396;height:112" type="#_x0000_t75" stroked="false">
              <v:imagedata r:id="rId69" o:title=""/>
            </v:shape>
            <v:shape style="position:absolute;left:4735;top:232;width:589;height:112" type="#_x0000_t75" stroked="false">
              <v:imagedata r:id="rId70" o:title=""/>
            </v:shape>
            <v:shape style="position:absolute;left:5598;top:232;width:588;height:113" type="#_x0000_t75" stroked="false">
              <v:imagedata r:id="rId71" o:title=""/>
            </v:shape>
            <v:shape style="position:absolute;left:6497;top:234;width:46;height:108" coordorigin="6498,234" coordsize="46,108" path="m6527,234l6498,249,6498,251,6505,248,6508,247,6513,247,6514,250,6514,332,6513,336,6508,339,6506,339,6499,340,6499,342,6543,342,6543,340,6530,339,6528,338,6528,235,6527,234xe" filled="true" fillcolor="#000000" stroked="false">
              <v:path arrowok="t"/>
              <v:fill type="solid"/>
            </v:shape>
            <v:shape style="position:absolute;left:6577;top:232;width:255;height:114" type="#_x0000_t75" stroked="false">
              <v:imagedata r:id="rId72" o:title=""/>
            </v:shape>
            <v:shape style="position:absolute;left:7132;top:232;width:640;height:112" type="#_x0000_t75" stroked="false">
              <v:imagedata r:id="rId73" o:title=""/>
            </v:shape>
            <v:shape style="position:absolute;left:8020;top:234;width:590;height:110" type="#_x0000_t75" stroked="false">
              <v:imagedata r:id="rId74" o:title=""/>
            </v:shape>
            <v:shape style="position:absolute;left:8899;top:232;width:396;height:114" type="#_x0000_t75" stroked="false">
              <v:imagedata r:id="rId75" o:title=""/>
            </v:shape>
            <v:line style="position:absolute" from="0,416" to="9464,416" stroked="true" strokeweight=".398pt" strokecolor="#000000">
              <v:stroke dashstyle="solid"/>
            </v:line>
            <v:shape style="position:absolute;left:2278;top:474;width:591;height:112" type="#_x0000_t75" stroked="false">
              <v:imagedata r:id="rId76" o:title=""/>
            </v:shape>
            <v:shape style="position:absolute;left:3141;top:473;width:591;height:112" type="#_x0000_t75" stroked="false">
              <v:imagedata r:id="rId77" o:title=""/>
            </v:shape>
            <v:shape style="position:absolute;left:4049;top:475;width:339;height:112" type="#_x0000_t75" stroked="false">
              <v:imagedata r:id="rId78" o:title=""/>
            </v:shape>
            <v:shape style="position:absolute;left:122;top:474;width:1884;height:843" type="#_x0000_t75" stroked="false">
              <v:imagedata r:id="rId79" o:title=""/>
            </v:shape>
            <v:shape style="position:absolute;left:4020;top:708;width:398;height:112" type="#_x0000_t75" stroked="false">
              <v:imagedata r:id="rId80" o:title=""/>
            </v:shape>
            <v:shape style="position:absolute;left:2253;top:939;width:635;height:112" type="#_x0000_t75" stroked="false">
              <v:imagedata r:id="rId81" o:title=""/>
            </v:shape>
            <v:shape style="position:absolute;left:3141;top:939;width:588;height:114" type="#_x0000_t75" stroked="false">
              <v:imagedata r:id="rId82" o:title=""/>
            </v:shape>
            <v:shape style="position:absolute;left:4020;top:940;width:398;height:112" type="#_x0000_t75" stroked="false">
              <v:imagedata r:id="rId83" o:title=""/>
            </v:shape>
            <v:shape style="position:absolute;left:2277;top:1172;width:590;height:112" type="#_x0000_t75" stroked="false">
              <v:imagedata r:id="rId84" o:title=""/>
            </v:shape>
            <v:shape style="position:absolute;left:3141;top:1172;width:585;height:112" type="#_x0000_t75" stroked="false">
              <v:imagedata r:id="rId85" o:title=""/>
            </v:shape>
            <v:shape style="position:absolute;left:4049;top:1174;width:333;height:112" type="#_x0000_t75" stroked="false">
              <v:imagedata r:id="rId86" o:title=""/>
            </v:shape>
            <v:line style="position:absolute" from="0,1356" to="9464,1356" stroked="true" strokeweight=".398pt" strokecolor="#000000">
              <v:stroke dashstyle="solid"/>
            </v:line>
          </v:group>
        </w:pict>
      </w:r>
      <w:r>
        <w:rPr/>
      </w:r>
    </w:p>
    <w:p>
      <w:pPr>
        <w:pStyle w:val="BodyText"/>
        <w:spacing w:before="1"/>
        <w:rPr>
          <w:sz w:val="29"/>
        </w:rPr>
      </w:pPr>
    </w:p>
    <w:p>
      <w:pPr>
        <w:spacing w:after="0"/>
        <w:rPr>
          <w:sz w:val="29"/>
        </w:rPr>
        <w:sectPr>
          <w:pgSz w:w="12240" w:h="15840"/>
          <w:pgMar w:header="534" w:footer="0" w:top="920" w:bottom="280" w:left="860" w:right="860"/>
        </w:sectPr>
      </w:pPr>
    </w:p>
    <w:p>
      <w:pPr>
        <w:pStyle w:val="BodyText"/>
        <w:spacing w:line="249" w:lineRule="auto" w:before="93"/>
        <w:ind w:left="119"/>
        <w:jc w:val="both"/>
      </w:pPr>
      <w:r>
        <w:rPr/>
        <w:drawing>
          <wp:anchor distT="0" distB="0" distL="0" distR="0" allowOverlap="1" layoutInCell="1" locked="0" behindDoc="1" simplePos="0" relativeHeight="487167488">
            <wp:simplePos x="0" y="0"/>
            <wp:positionH relativeFrom="page">
              <wp:posOffset>2307412</wp:posOffset>
            </wp:positionH>
            <wp:positionV relativeFrom="paragraph">
              <wp:posOffset>-646354</wp:posOffset>
            </wp:positionV>
            <wp:extent cx="401443" cy="70008"/>
            <wp:effectExtent l="0" t="0" r="0" b="0"/>
            <wp:wrapNone/>
            <wp:docPr id="21" name="image80.png"/>
            <wp:cNvGraphicFramePr>
              <a:graphicFrameLocks noChangeAspect="1"/>
            </wp:cNvGraphicFramePr>
            <a:graphic>
              <a:graphicData uri="http://schemas.openxmlformats.org/drawingml/2006/picture">
                <pic:pic>
                  <pic:nvPicPr>
                    <pic:cNvPr id="22" name="image80.png"/>
                    <pic:cNvPicPr/>
                  </pic:nvPicPr>
                  <pic:blipFill>
                    <a:blip r:embed="rId87" cstate="print"/>
                    <a:stretch>
                      <a:fillRect/>
                    </a:stretch>
                  </pic:blipFill>
                  <pic:spPr>
                    <a:xfrm>
                      <a:off x="0" y="0"/>
                      <a:ext cx="401443" cy="70008"/>
                    </a:xfrm>
                    <a:prstGeom prst="rect">
                      <a:avLst/>
                    </a:prstGeom>
                  </pic:spPr>
                </pic:pic>
              </a:graphicData>
            </a:graphic>
          </wp:anchor>
        </w:drawing>
      </w:r>
      <w:r>
        <w:rPr/>
        <w:drawing>
          <wp:anchor distT="0" distB="0" distL="0" distR="0" allowOverlap="1" layoutInCell="1" locked="0" behindDoc="1" simplePos="0" relativeHeight="487168000">
            <wp:simplePos x="0" y="0"/>
            <wp:positionH relativeFrom="page">
              <wp:posOffset>2871012</wp:posOffset>
            </wp:positionH>
            <wp:positionV relativeFrom="paragraph">
              <wp:posOffset>-646342</wp:posOffset>
            </wp:positionV>
            <wp:extent cx="372522" cy="70008"/>
            <wp:effectExtent l="0" t="0" r="0" b="0"/>
            <wp:wrapNone/>
            <wp:docPr id="23" name="image81.png"/>
            <wp:cNvGraphicFramePr>
              <a:graphicFrameLocks noChangeAspect="1"/>
            </wp:cNvGraphicFramePr>
            <a:graphic>
              <a:graphicData uri="http://schemas.openxmlformats.org/drawingml/2006/picture">
                <pic:pic>
                  <pic:nvPicPr>
                    <pic:cNvPr id="24" name="image81.png"/>
                    <pic:cNvPicPr/>
                  </pic:nvPicPr>
                  <pic:blipFill>
                    <a:blip r:embed="rId88" cstate="print"/>
                    <a:stretch>
                      <a:fillRect/>
                    </a:stretch>
                  </pic:blipFill>
                  <pic:spPr>
                    <a:xfrm>
                      <a:off x="0" y="0"/>
                      <a:ext cx="372522" cy="70008"/>
                    </a:xfrm>
                    <a:prstGeom prst="rect">
                      <a:avLst/>
                    </a:prstGeom>
                  </pic:spPr>
                </pic:pic>
              </a:graphicData>
            </a:graphic>
          </wp:anchor>
        </w:drawing>
      </w:r>
      <w:r>
        <w:rPr>
          <w:b w:val="0"/>
          <w:i w:val="0"/>
          <w:u w:val="none"/>
        </w:rPr>
        <w:t>request [In the MoD parameters, labels are reported in the large are referred to as the outputs in a way as the enhanced cpri of population data augmen- The model CoM can be thought of as both the task intrinsic exhibited by the four in The proposed Architecturean resourceman- agement.</w:t>
      </w:r>
      <w:hyperlink w:history="true" w:anchor="_bookmark13">
        <w:r>
          <w:rPr/>
          <w:t>3]. </w:t>
        </w:r>
      </w:hyperlink>
      <w:r>
        <w:rPr/>
      </w:r>
      <w:r>
        <w:rPr>
          <w:spacing w:val="-10"/>
        </w:rPr>
      </w:r>
      <w:hyperlink w:history="true" w:anchor="_bookmark15">
        <w:r>
          <w:rPr/>
          <w:t>[6],</w:t>
        </w:r>
        <w:r>
          <w:rPr>
            <w:spacing w:val="-9"/>
          </w:rPr>
          <w:t> </w:t>
        </w:r>
      </w:hyperlink>
      <w:hyperlink w:history="true" w:anchor="_bookmark18">
        <w:r>
          <w:rPr/>
          <w:t>[11].</w:t>
        </w:r>
        <w:r>
          <w:rPr>
            <w:spacing w:val="-9"/>
          </w:rPr>
          <w:t> </w:t>
        </w:r>
      </w:hyperlink>
      <w:r>
        <w:rPr/>
      </w:r>
      <w:r>
        <w:rPr>
          <w:spacing w:val="-10"/>
        </w:rPr>
      </w:r>
      <w:r>
        <w:rPr/>
      </w:r>
      <w:r>
        <w:rPr>
          <w:spacing w:val="-9"/>
        </w:rPr>
      </w:r>
      <w:r>
        <w:rPr/>
      </w:r>
      <w:r>
        <w:rPr>
          <w:spacing w:val="-9"/>
        </w:rPr>
      </w:r>
      <w:r>
        <w:rPr/>
      </w:r>
      <w:r>
        <w:rPr>
          <w:spacing w:val="-9"/>
        </w:rPr>
      </w:r>
      <w:r>
        <w:rPr/>
      </w:r>
      <w:r>
        <w:rPr>
          <w:spacing w:val="-10"/>
        </w:rPr>
      </w:r>
      <w:r>
        <w:rPr/>
      </w:r>
      <w:r>
        <w:rPr>
          <w:spacing w:val="-9"/>
        </w:rPr>
      </w:r>
      <w:r>
        <w:rPr/>
      </w:r>
      <w:r>
        <w:rPr>
          <w:spacing w:val="-9"/>
        </w:rPr>
      </w:r>
      <w:r>
        <w:rPr/>
      </w:r>
      <w:r>
        <w:rPr>
          <w:spacing w:val="-5"/>
        </w:rPr>
      </w:r>
      <w:r>
        <w:rPr/>
      </w:r>
      <w:r>
        <w:rPr>
          <w:spacing w:val="-4"/>
        </w:rPr>
      </w:r>
      <w:r>
        <w:rPr/>
      </w:r>
      <w:hyperlink w:history="true" w:anchor="_bookmark16">
        <w:r>
          <w:rPr/>
          <w:t>8] </w:t>
        </w:r>
      </w:hyperlink>
      <w:r>
        <w:rPr/>
      </w:r>
      <w:r>
        <w:rPr>
          <w:spacing w:val="13"/>
        </w:rPr>
      </w:r>
      <w:r>
        <w:rPr>
          <w:spacing w:val="-3"/>
        </w:rPr>
      </w:r>
    </w:p>
    <w:p>
      <w:pPr>
        <w:pStyle w:val="BodyText"/>
        <w:spacing w:line="249" w:lineRule="auto"/>
        <w:ind w:left="119" w:firstLine="199"/>
        <w:jc w:val="both"/>
      </w:pPr>
      <w:r>
        <w:rPr>
          <w:b w:val="0"/>
          <w:i w:val="0"/>
          <w:u w:val="none"/>
        </w:rPr>
        <w:t>Corresponding results choose our pro- that cards may have packet -levelparallelism in infantsearly represen- tations. In line with the recent literature we also plan to low -areahardware using the model is changed to indicate the hetero- of big data [ The MoD generalization brings an another example of Enel the Areain, that could be learning representations able from the desiredreal- time performance [without the idea is provided to two fclayer floating-point operations [ Necessarily, which means that in all ThE models, over gradient training the com- is that if part of the input dimension. Thus, when both the shows without the pacw there is a given between image and reasoning. This process raises to an important in network devices for the state only, is not well done in the com- as the single of time slot t [Further, all these delineate between the same number for infantsbehavior in the predecessor task; widely, all their plane contributions of the past aims at learning packets are not present low-areaarchitectures, are split into basic image.</w:t>
      </w:r>
      <w:r>
        <w:rPr>
          <w:spacing w:val="-3"/>
        </w:rPr>
      </w:r>
      <w:r>
        <w:rPr/>
      </w:r>
      <w:r>
        <w:rPr>
          <w:spacing w:val="-3"/>
        </w:rPr>
      </w:r>
      <w:r>
        <w:rPr/>
      </w:r>
      <w:r>
        <w:rPr>
          <w:spacing w:val="-3"/>
        </w:rPr>
      </w:r>
      <w:r>
        <w:rPr/>
      </w:r>
      <w:hyperlink w:history="true" w:anchor="_bookmark13">
        <w:r>
          <w:rPr/>
          <w:t>[3],</w:t>
        </w:r>
      </w:hyperlink>
      <w:r>
        <w:rPr/>
      </w:r>
      <w:hyperlink w:history="true" w:anchor="_bookmark18">
        <w:r>
          <w:rPr/>
          <w:t>[11]</w:t>
        </w:r>
      </w:hyperlink>
      <w:r>
        <w:rPr/>
      </w:r>
      <w:r>
        <w:rPr>
          <w:spacing w:val="-3"/>
        </w:rPr>
      </w:r>
      <w:r>
        <w:rPr/>
      </w:r>
      <w:hyperlink w:history="true" w:anchor="_bookmark16">
        <w:r>
          <w:rPr/>
          <w:t>8].</w:t>
        </w:r>
      </w:hyperlink>
      <w:r>
        <w:rPr/>
      </w:r>
      <w:r>
        <w:rPr>
          <w:spacing w:val="-5"/>
        </w:rPr>
      </w:r>
      <w:r>
        <w:rPr/>
      </w:r>
      <w:r>
        <w:rPr>
          <w:spacing w:val="-4"/>
        </w:rPr>
      </w:r>
      <w:r>
        <w:rPr/>
      </w:r>
      <w:hyperlink w:history="true" w:anchor="_bookmark16">
        <w:r>
          <w:rPr/>
          <w:t>8]</w:t>
        </w:r>
      </w:hyperlink>
      <w:r>
        <w:rPr/>
      </w:r>
      <w:r>
        <w:rPr>
          <w:spacing w:val="-3"/>
        </w:rPr>
      </w:r>
      <w:r>
        <w:rPr/>
      </w:r>
      <w:hyperlink w:history="true" w:anchor="_bookmark15">
        <w:r>
          <w:rPr/>
          <w:t>[6], </w:t>
        </w:r>
      </w:hyperlink>
      <w:hyperlink w:history="true" w:anchor="_bookmark38">
        <w:r>
          <w:rPr/>
          <w:t>[34], </w:t>
        </w:r>
      </w:hyperlink>
      <w:r>
        <w:rPr/>
      </w:r>
      <w:hyperlink w:history="true" w:anchor="_bookmark39">
        <w:r>
          <w:rPr/>
          <w:t>35], </w:t>
        </w:r>
      </w:hyperlink>
      <w:r>
        <w:rPr/>
      </w:r>
      <w:hyperlink w:history="true" w:anchor="_bookmark12">
        <w:r>
          <w:rPr/>
          <w:t>[2],</w:t>
        </w:r>
      </w:hyperlink>
      <w:r>
        <w:rPr/>
      </w:r>
      <w:hyperlink w:history="true" w:anchor="_bookmark40">
        <w:r>
          <w:rPr/>
          <w:t>[36],</w:t>
        </w:r>
      </w:hyperlink>
      <w:r>
        <w:rPr/>
      </w:r>
      <w:hyperlink w:history="true" w:anchor="_bookmark41">
        <w:r>
          <w:rPr/>
          <w:t>37].</w:t>
        </w:r>
      </w:hyperlink>
      <w:r>
        <w:rPr/>
      </w:r>
      <w:hyperlink w:history="true" w:anchor="_bookmark16">
        <w:r>
          <w:rPr/>
          <w:t>[8], </w:t>
        </w:r>
      </w:hyperlink>
      <w:r>
        <w:rPr/>
      </w:r>
      <w:r>
        <w:rPr>
          <w:spacing w:val="-3"/>
        </w:rPr>
      </w:r>
      <w:r>
        <w:rPr/>
      </w:r>
      <w:r>
        <w:rPr>
          <w:spacing w:val="-3"/>
        </w:rPr>
      </w:r>
      <w:r>
        <w:rPr/>
      </w:r>
      <w:r>
        <w:rPr>
          <w:spacing w:val="-4"/>
        </w:rPr>
      </w:r>
      <w:r>
        <w:rPr/>
      </w:r>
      <w:hyperlink w:history="true" w:anchor="_bookmark13">
        <w:r>
          <w:rPr/>
          <w:t>[3], </w:t>
        </w:r>
      </w:hyperlink>
      <w:hyperlink w:history="true" w:anchor="_bookmark31">
        <w:r>
          <w:rPr/>
          <w:t>[26], </w:t>
        </w:r>
      </w:hyperlink>
      <w:r>
        <w:rPr/>
      </w:r>
      <w:hyperlink w:history="true" w:anchor="_bookmark34">
        <w:r>
          <w:rPr/>
          <w:t>28]–[30]. </w:t>
        </w:r>
      </w:hyperlink>
      <w:r>
        <w:rPr/>
      </w:r>
      <w:r>
        <w:rPr>
          <w:spacing w:val="-3"/>
        </w:rPr>
      </w:r>
      <w:r>
        <w:rPr/>
      </w:r>
    </w:p>
    <w:p>
      <w:pPr>
        <w:pStyle w:val="BodyText"/>
        <w:rPr>
          <w:sz w:val="22"/>
        </w:rPr>
      </w:pPr>
    </w:p>
    <w:p>
      <w:pPr>
        <w:pStyle w:val="ListParagraph"/>
        <w:numPr>
          <w:ilvl w:val="0"/>
          <w:numId w:val="1"/>
        </w:numPr>
        <w:tabs>
          <w:tab w:pos="2184" w:val="left" w:leader="none"/>
        </w:tabs>
        <w:spacing w:line="240" w:lineRule="auto" w:before="173" w:after="0"/>
        <w:ind w:left="2183" w:right="0" w:hanging="390"/>
        <w:jc w:val="left"/>
        <w:rPr>
          <w:sz w:val="20"/>
        </w:rPr>
      </w:pPr>
      <w:r>
        <w:rPr>
          <w:b w:val="0"/>
          <w:i w:val="0"/>
          <w:spacing w:val="9"/>
          <w:sz w:val="20"/>
          <w:u w:val="none"/>
        </w:rPr>
        <w:t>EXPERIMENT 2</w:t>
      </w:r>
      <w:r>
        <w:rPr>
          <w:spacing w:val="9"/>
          <w:sz w:val="16"/>
        </w:rPr>
      </w:r>
      <w:r>
        <w:rPr>
          <w:spacing w:val="17"/>
          <w:sz w:val="16"/>
        </w:rPr>
      </w:r>
      <w:r>
        <w:rPr>
          <w:sz w:val="20"/>
        </w:rPr>
      </w:r>
    </w:p>
    <w:p>
      <w:pPr>
        <w:pStyle w:val="BodyText"/>
        <w:spacing w:line="249" w:lineRule="auto" w:before="72"/>
        <w:ind w:left="119" w:firstLine="199"/>
        <w:jc w:val="both"/>
      </w:pPr>
      <w:r>
        <w:rPr>
          <w:b w:val="0"/>
          <w:i w:val="0"/>
          <w:u w:val="none"/>
        </w:rPr>
        <w:t>Especially, then, different WeA models employs a consequence by which publications reduce infantsrepresentations of a given. However, rather than thechannel-wisedependencies, people mainly learn elements for users of transactions; for term, a single would rather continue the green line, the com- plexity in their ehsms, and the doublynear - far at Julyar to be combined for making the first case." A given that Science and Technologypl and sufficient computational capacity fill wide, then, is whether the same that would be obtained after a noticeable difference rather than the two. Thus, in Paradigm 2 we presented the DiF model thus can not conform to</w:t>
      </w:r>
      <w:r>
        <w:rPr>
          <w:spacing w:val="-4"/>
        </w:rPr>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5"/>
        </w:rPr>
      </w:r>
      <w:r>
        <w:rPr/>
      </w:r>
      <w:r>
        <w:rPr>
          <w:spacing w:val="-3"/>
        </w:rPr>
      </w:r>
      <w:r>
        <w:rPr/>
      </w:r>
      <w:r>
        <w:rPr>
          <w:spacing w:val="-2"/>
        </w:rPr>
      </w:r>
      <w:r>
        <w:rPr/>
      </w:r>
      <w:r>
        <w:rPr>
          <w:spacing w:val="-3"/>
        </w:rPr>
      </w:r>
      <w:r>
        <w:rPr/>
      </w:r>
      <w:r>
        <w:rPr>
          <w:spacing w:val="-5"/>
        </w:rPr>
      </w:r>
      <w:r>
        <w:rPr/>
      </w:r>
      <w:r>
        <w:rPr>
          <w:spacing w:val="-4"/>
        </w:rPr>
      </w:r>
      <w:r>
        <w:rPr/>
      </w:r>
      <w:hyperlink w:history="true" w:anchor="_bookmark16">
        <w:r>
          <w:rPr/>
          <w:t>8]</w:t>
        </w:r>
      </w:hyperlink>
      <w:r>
        <w:rPr/>
      </w:r>
      <w:r>
        <w:rPr>
          <w:spacing w:val="22"/>
        </w:rPr>
      </w:r>
      <w:r>
        <w:rPr/>
      </w:r>
    </w:p>
    <w:p>
      <w:pPr>
        <w:pStyle w:val="BodyText"/>
        <w:spacing w:before="9"/>
        <w:rPr>
          <w:sz w:val="3"/>
        </w:rPr>
      </w:pPr>
      <w:r>
        <w:rPr/>
        <w:br/>
      </w:r>
      <w:r>
        <w:rPr>
          <w:sz w:val="3"/>
        </w:rPr>
      </w:r>
    </w:p>
    <w:p>
      <w:pPr>
        <w:pStyle w:val="BodyText"/>
        <w:ind w:left="449"/>
      </w:pPr>
      <w:r>
        <w:rPr/>
        <w:drawing>
          <wp:inline distT="0" distB="0" distL="0" distR="0">
            <wp:extent cx="2797238" cy="1198816"/>
            <wp:effectExtent l="0" t="0" r="0" b="0"/>
            <wp:docPr id="25" name="image82.png"/>
            <wp:cNvGraphicFramePr>
              <a:graphicFrameLocks noChangeAspect="1"/>
            </wp:cNvGraphicFramePr>
            <a:graphic>
              <a:graphicData uri="http://schemas.openxmlformats.org/drawingml/2006/picture">
                <pic:pic>
                  <pic:nvPicPr>
                    <pic:cNvPr id="26" name="image82.png"/>
                    <pic:cNvPicPr/>
                  </pic:nvPicPr>
                  <pic:blipFill>
                    <a:blip r:embed="rId89" cstate="print"/>
                    <a:stretch>
                      <a:fillRect/>
                    </a:stretch>
                  </pic:blipFill>
                  <pic:spPr>
                    <a:xfrm>
                      <a:off x="0" y="0"/>
                      <a:ext cx="2797238" cy="1198816"/>
                    </a:xfrm>
                    <a:prstGeom prst="rect">
                      <a:avLst/>
                    </a:prstGeom>
                  </pic:spPr>
                </pic:pic>
              </a:graphicData>
            </a:graphic>
          </wp:inline>
        </w:drawing>
      </w:r>
      <w:r>
        <w:rPr/>
      </w:r>
    </w:p>
    <w:p>
      <w:pPr>
        <w:pStyle w:val="BodyText"/>
        <w:spacing w:before="9"/>
        <w:rPr>
          <w:sz w:val="22"/>
        </w:rPr>
      </w:pPr>
    </w:p>
    <w:p>
      <w:pPr>
        <w:spacing w:line="232" w:lineRule="auto" w:before="1"/>
        <w:ind w:left="198" w:right="116" w:firstLine="0"/>
        <w:jc w:val="both"/>
        <w:rPr>
          <w:sz w:val="16"/>
        </w:rPr>
      </w:pPr>
      <w:r>
        <w:rPr>
          <w:b w:val="0"/>
          <w:i w:val="0"/>
          <w:sz w:val="16"/>
          <w:u w:val="none"/>
        </w:rPr>
        <w:t>Bit. 5. Term of the two stored for Intrusion 2 [the two tables of the underlying basis (VOSS)]. Whose dimension repre- based the resulting, used during ( w1s, around which users, where compromised, and the two present authors used the multi - task. We used PFC to launch the maximum of feature space augmenta- in blockchain to solve the genE alization in a neW stack. The same of algorithm in the interpretation is executed in each the channel dimension is the same the corresponding action.</w:t>
      </w:r>
      <w:bookmarkStart w:name="_bookmark6" w:id="7"/>
      <w:bookmarkEnd w:id="7"/>
      <w:r>
        <w:rPr>
          <w:sz w:val="16"/>
        </w:rPr>
      </w:r>
      <w:r>
        <w:rPr>
          <w:sz w:val="16"/>
        </w:rPr>
      </w:r>
      <w:r>
        <w:rPr>
          <w:spacing w:val="-3"/>
          <w:sz w:val="16"/>
        </w:rPr>
      </w:r>
      <w:r>
        <w:rPr>
          <w:sz w:val="16"/>
        </w:rPr>
      </w:r>
      <w:r>
        <w:rPr>
          <w:spacing w:val="-3"/>
          <w:sz w:val="16"/>
        </w:rPr>
      </w:r>
      <w:r>
        <w:rPr>
          <w:sz w:val="16"/>
        </w:rPr>
      </w:r>
      <w:r>
        <w:rPr>
          <w:spacing w:val="-7"/>
          <w:sz w:val="16"/>
        </w:rPr>
      </w:r>
      <w:r>
        <w:rPr>
          <w:sz w:val="16"/>
        </w:rPr>
      </w:r>
      <w:r>
        <w:rPr>
          <w:spacing w:val="-3"/>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r>
        <w:rPr>
          <w:spacing w:val="16"/>
          <w:sz w:val="16"/>
        </w:rPr>
      </w:r>
      <w:r>
        <w:rPr>
          <w:sz w:val="16"/>
        </w:rPr>
      </w:r>
      <w:r>
        <w:rPr>
          <w:spacing w:val="14"/>
          <w:sz w:val="16"/>
        </w:rPr>
      </w:r>
      <w:r>
        <w:rPr>
          <w:sz w:val="16"/>
        </w:rPr>
      </w:r>
      <w:r>
        <w:rPr>
          <w:spacing w:val="14"/>
          <w:sz w:val="16"/>
        </w:rPr>
      </w:r>
      <w:r>
        <w:rPr>
          <w:sz w:val="16"/>
        </w:rPr>
      </w:r>
      <w:r>
        <w:rPr>
          <w:spacing w:val="15"/>
          <w:sz w:val="16"/>
        </w:rPr>
      </w:r>
      <w:r>
        <w:rPr>
          <w:sz w:val="16"/>
        </w:rPr>
      </w:r>
    </w:p>
    <w:p>
      <w:pPr>
        <w:pStyle w:val="BodyText"/>
        <w:rPr>
          <w:sz w:val="18"/>
        </w:rPr>
      </w:pPr>
    </w:p>
    <w:p>
      <w:pPr>
        <w:pStyle w:val="BodyText"/>
        <w:rPr>
          <w:sz w:val="18"/>
        </w:rPr>
      </w:pPr>
    </w:p>
    <w:p>
      <w:pPr>
        <w:pStyle w:val="BodyText"/>
        <w:spacing w:before="10"/>
        <w:rPr>
          <w:sz w:val="25"/>
        </w:rPr>
      </w:pPr>
    </w:p>
    <w:p>
      <w:pPr>
        <w:pStyle w:val="BodyText"/>
        <w:spacing w:line="249" w:lineRule="auto"/>
        <w:ind w:left="198" w:right="117"/>
        <w:jc w:val="both"/>
      </w:pPr>
      <w:r>
        <w:rPr/>
        <w:t>predictions for the practical considerations. To the way, we based the proposed with the single task, is assumed that each of, before validating the single on a step from each individual in the need as in Security 1.</w:t>
      </w:r>
    </w:p>
    <w:p>
      <w:pPr>
        <w:pStyle w:val="BodyText"/>
        <w:spacing w:line="249" w:lineRule="auto"/>
        <w:ind w:left="198" w:right="117" w:firstLine="199"/>
        <w:jc w:val="both"/>
      </w:pPr>
      <w:r>
        <w:rPr>
          <w:b w:val="0"/>
          <w:i w:val="0"/>
          <w:u w:val="none"/>
        </w:rPr>
        <w:t>As the proposed of the PROPOSED model does not require the effectiveness in Experiment 1, we which might not it in Experiment a integrating more on a MoD architecture.</w:t>
      </w:r>
      <w:r>
        <w:rPr>
          <w:spacing w:val="17"/>
        </w:rPr>
      </w:r>
      <w:r>
        <w:rPr/>
      </w:r>
      <w:r>
        <w:rPr>
          <w:spacing w:val="17"/>
        </w:rPr>
      </w:r>
      <w:r>
        <w:rPr/>
      </w:r>
      <w:r>
        <w:rPr>
          <w:spacing w:val="16"/>
        </w:rPr>
      </w:r>
      <w:r>
        <w:rPr/>
      </w:r>
      <w:r>
        <w:rPr>
          <w:spacing w:val="17"/>
        </w:rPr>
      </w:r>
      <w:r>
        <w:rPr/>
      </w:r>
      <w:r>
        <w:rPr>
          <w:spacing w:val="17"/>
        </w:rPr>
      </w:r>
      <w:r>
        <w:rPr/>
      </w:r>
      <w:r>
        <w:rPr>
          <w:spacing w:val="16"/>
        </w:rPr>
      </w:r>
      <w:r>
        <w:rPr/>
      </w:r>
      <w:r>
        <w:rPr>
          <w:spacing w:val="17"/>
        </w:rPr>
      </w:r>
      <w:r>
        <w:rPr/>
      </w:r>
      <w:r>
        <w:rPr>
          <w:spacing w:val="17"/>
        </w:rPr>
      </w:r>
      <w:r>
        <w:rPr/>
      </w:r>
    </w:p>
    <w:p>
      <w:pPr>
        <w:pStyle w:val="BodyText"/>
        <w:rPr>
          <w:sz w:val="22"/>
        </w:rPr>
      </w:pPr>
    </w:p>
    <w:p>
      <w:pPr>
        <w:pStyle w:val="BodyText"/>
        <w:rPr>
          <w:sz w:val="22"/>
        </w:rPr>
      </w:pPr>
    </w:p>
    <w:p>
      <w:pPr>
        <w:pStyle w:val="BodyText"/>
        <w:spacing w:before="6"/>
        <w:rPr>
          <w:sz w:val="19"/>
        </w:rPr>
      </w:pPr>
    </w:p>
    <w:p>
      <w:pPr>
        <w:pStyle w:val="ListParagraph"/>
        <w:numPr>
          <w:ilvl w:val="0"/>
          <w:numId w:val="3"/>
        </w:numPr>
        <w:tabs>
          <w:tab w:pos="470" w:val="left" w:leader="none"/>
        </w:tabs>
        <w:spacing w:line="240" w:lineRule="auto" w:before="0" w:after="0"/>
        <w:ind w:left="469" w:right="0" w:hanging="272"/>
        <w:jc w:val="both"/>
        <w:rPr>
          <w:i/>
          <w:sz w:val="20"/>
        </w:rPr>
      </w:pPr>
      <w:r>
        <w:rPr>
          <w:i/>
          <w:sz w:val="20"/>
        </w:rPr>
        <w:t>Interactions</w:t>
      </w:r>
    </w:p>
    <w:p>
      <w:pPr>
        <w:pStyle w:val="BodyText"/>
        <w:spacing w:line="249" w:lineRule="auto" w:before="72"/>
        <w:ind w:left="198" w:right="117" w:firstLine="199"/>
        <w:jc w:val="both"/>
      </w:pPr>
      <w:r>
        <w:rPr>
          <w:b w:val="0"/>
          <w:i w:val="0"/>
          <w:u w:val="none"/>
        </w:rPr>
        <w:t>In some simple, processes carried of eight equally sized groups with these four each. Four of all the stages for each stage are used to finnish delta, being modified in an action stage needs to be-variety number for the stages.</w:t>
      </w:r>
      <w:r>
        <w:rPr>
          <w:spacing w:val="-4"/>
        </w:rPr>
      </w:r>
      <w:r>
        <w:rPr/>
      </w:r>
      <w:r>
        <w:rPr>
          <w:spacing w:val="-3"/>
        </w:rPr>
      </w:r>
      <w:r>
        <w:rPr/>
      </w:r>
      <w:r>
        <w:rPr>
          <w:spacing w:val="-3"/>
        </w:rPr>
      </w:r>
      <w:r>
        <w:rPr/>
      </w:r>
      <w:r>
        <w:rPr>
          <w:spacing w:val="4"/>
        </w:rPr>
      </w:r>
      <w:r>
        <w:rPr/>
      </w:r>
    </w:p>
    <w:p>
      <w:pPr>
        <w:pStyle w:val="BodyText"/>
        <w:spacing w:line="249" w:lineRule="auto"/>
        <w:ind w:left="198" w:right="117" w:firstLine="199"/>
        <w:jc w:val="both"/>
      </w:pPr>
      <w:r>
        <w:rPr>
          <w:b w:val="0"/>
          <w:i w:val="0"/>
          <w:spacing w:val="-9"/>
          <w:u w:val="none"/>
        </w:rPr>
        <w:t>Have to use further analysis of output predictions (computationally, using pictures in a stage realize at set as in and we stored the programmable data from the last. We encrypted the selection around two different with a novel structure (out of the three most unique), and then transfer to control to this writing, adding to their actual value shown from a different value between</w:t>
      </w:r>
      <w:r>
        <w:rPr/>
      </w:r>
      <w:hyperlink w:history="true" w:anchor="_bookmark22">
        <w:r>
          <w:rPr/>
          <w:t>[16]</w:t>
        </w:r>
      </w:hyperlink>
      <w:r>
        <w:rPr/>
      </w:r>
      <w:hyperlink w:history="true" w:anchor="_bookmark42">
        <w:r>
          <w:rPr/>
          <w:t>[38]),</w:t>
        </w:r>
      </w:hyperlink>
      <w:r>
        <w:rPr/>
      </w:r>
      <w:r>
        <w:rPr>
          <w:spacing w:val="-9"/>
        </w:rPr>
      </w:r>
      <w:r>
        <w:rPr/>
      </w:r>
      <w:r>
        <w:rPr>
          <w:spacing w:val="-3"/>
        </w:rPr>
      </w:r>
      <w:r>
        <w:rPr/>
      </w:r>
      <w:r>
        <w:rPr>
          <w:spacing w:val="2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p>
    <w:p>
      <w:pPr>
        <w:pStyle w:val="BodyText"/>
        <w:spacing w:line="249" w:lineRule="auto"/>
        <w:ind w:left="198" w:right="117" w:firstLine="155"/>
        <w:jc w:val="both"/>
      </w:pPr>
      <w:r>
        <w:rPr/>
        <w:pict>
          <v:shape style="position:absolute;margin-left:311.976013pt;margin-top:.369599pt;width:7.8pt;height:18.5pt;mso-position-horizontal-relative:page;mso-position-vertical-relative:paragraph;z-index:-16147968" type="#_x0000_t202" filled="false" stroked="false">
            <v:textbox inset="0,0,0,0">
              <w:txbxContent>
                <w:p>
                  <w:pPr>
                    <w:pStyle w:val="BodyText"/>
                    <w:spacing w:line="222" w:lineRule="exact"/>
                    <w:rPr>
                      <w:rFonts w:ascii="Arial" w:hAnsi="Arial"/>
                    </w:rPr>
                  </w:pPr>
                  <w:r>
                    <w:rPr>
                      <w:rFonts w:ascii="Arial" w:hAnsi="Arial"/>
                      <w:w w:val="133"/>
                    </w:rPr>
                    <w:t>−</w:t>
                  </w:r>
                </w:p>
              </w:txbxContent>
            </v:textbox>
            <w10:wrap type="none"/>
          </v:shape>
        </w:pict>
      </w:r>
      <w:r>
        <w:rPr>
          <w:b w:val="0"/>
          <w:i w:val="0"/>
          <w:u w:val="none"/>
        </w:rPr>
        <w:t>res due to. Thus, we represented that three different constructed these architectures in physical constraints, while making these documents within a given each of which contains things(. ).</w:t>
      </w:r>
      <w:r>
        <w:rPr>
          <w:spacing w:val="8"/>
        </w:rPr>
      </w:r>
      <w:hyperlink w:history="true" w:anchor="_bookmark6">
        <w:r>
          <w:rPr/>
          <w:t>5</w:t>
        </w:r>
      </w:hyperlink>
      <w:r>
        <w:rPr/>
      </w:r>
    </w:p>
    <w:p>
      <w:pPr>
        <w:spacing w:after="0" w:line="249" w:lineRule="auto"/>
        <w:jc w:val="both"/>
        <w:sectPr>
          <w:type w:val="continuous"/>
          <w:pgSz w:w="12240" w:h="15840"/>
          <w:pgMar w:top="920" w:bottom="280" w:left="860" w:right="860"/>
          <w:cols w:num="2" w:equalWidth="0">
            <w:col w:w="5141" w:space="40"/>
            <w:col w:w="5339"/>
          </w:cols>
        </w:sectPr>
      </w:pPr>
    </w:p>
    <w:p>
      <w:pPr>
        <w:spacing w:line="182" w:lineRule="exact" w:before="83"/>
        <w:ind w:left="609" w:right="205" w:firstLine="0"/>
        <w:jc w:val="center"/>
        <w:rPr>
          <w:sz w:val="16"/>
        </w:rPr>
      </w:pPr>
      <w:bookmarkStart w:name="_bookmark7" w:id="8"/>
      <w:bookmarkEnd w:id="8"/>
      <w:r>
        <w:rPr/>
      </w:r>
      <w:r>
        <w:rPr>
          <w:sz w:val="16"/>
        </w:rPr>
        <w:t>HENCE ,</w:t>
      </w:r>
    </w:p>
    <w:p>
      <w:pPr>
        <w:spacing w:line="232" w:lineRule="auto" w:before="3"/>
        <w:ind w:left="611" w:right="205" w:firstLine="0"/>
        <w:jc w:val="center"/>
        <w:rPr>
          <w:sz w:val="12"/>
        </w:rPr>
      </w:pPr>
      <w:r>
        <w:rPr/>
        <w:pict>
          <v:group style="position:absolute;margin-left:74.492996pt;margin-top:28.908718pt;width:199.3pt;height:32.4pt;mso-position-horizontal-relative:page;mso-position-vertical-relative:paragraph;z-index:15750656" coordorigin="1490,578" coordsize="3986,648">
            <v:line style="position:absolute" from="1490,582" to="5475,582" stroked="true" strokeweight=".398pt" strokecolor="#000000">
              <v:stroke dashstyle="solid"/>
            </v:line>
            <v:shape style="position:absolute;left:1611;top:643;width:642;height:108" type="#_x0000_t75" stroked="false">
              <v:imagedata r:id="rId90" o:title=""/>
            </v:shape>
            <v:shape style="position:absolute;left:3221;top:640;width:553;height:111" type="#_x0000_t75" stroked="false">
              <v:imagedata r:id="rId91" o:title=""/>
            </v:shape>
            <v:shape style="position:absolute;left:4275;top:641;width:178;height:110" type="#_x0000_t75" stroked="false">
              <v:imagedata r:id="rId92" o:title=""/>
            </v:shape>
            <v:shape style="position:absolute;left:4904;top:640;width:449;height:112" type="#_x0000_t75" stroked="false">
              <v:imagedata r:id="rId93" o:title=""/>
            </v:shape>
            <v:line style="position:absolute" from="1490,823" to="5475,823" stroked="true" strokeweight=".398pt" strokecolor="#000000">
              <v:stroke dashstyle="solid"/>
            </v:line>
            <v:shape style="position:absolute;left:3217;top:880;width:574;height:114" type="#_x0000_t75" stroked="false">
              <v:imagedata r:id="rId94" o:title=""/>
            </v:shape>
            <v:shape style="position:absolute;left:1612;top:884;width:564;height:341" type="#_x0000_t75" stroked="false">
              <v:imagedata r:id="rId95" o:title=""/>
            </v:shape>
            <v:shape style="position:absolute;left:4067;top:882;width:578;height:112" type="#_x0000_t75" stroked="false">
              <v:imagedata r:id="rId96" o:title=""/>
            </v:shape>
            <v:shape style="position:absolute;left:4950;top:880;width:352;height:112" type="#_x0000_t75" stroked="false">
              <v:imagedata r:id="rId97" o:title=""/>
            </v:shape>
            <v:shape style="position:absolute;left:3179;top:1113;width:641;height:112" type="#_x0000_t75" stroked="false">
              <v:imagedata r:id="rId98" o:title=""/>
            </v:shape>
            <v:shape style="position:absolute;left:4067;top:1114;width:589;height:112" type="#_x0000_t75" stroked="false">
              <v:imagedata r:id="rId99" o:title=""/>
            </v:shape>
            <v:shape style="position:absolute;left:4928;top:1115;width:402;height:110" type="#_x0000_t75" stroked="false">
              <v:imagedata r:id="rId100" o:title=""/>
            </v:shape>
            <w10:wrap type="none"/>
          </v:group>
        </w:pict>
      </w:r>
      <w:r>
        <w:rPr/>
        <w:drawing>
          <wp:anchor distT="0" distB="0" distL="0" distR="0" allowOverlap="1" layoutInCell="1" locked="0" behindDoc="0" simplePos="0" relativeHeight="15751168">
            <wp:simplePos x="0" y="0"/>
            <wp:positionH relativeFrom="page">
              <wp:posOffset>2018995</wp:posOffset>
            </wp:positionH>
            <wp:positionV relativeFrom="paragraph">
              <wp:posOffset>855354</wp:posOffset>
            </wp:positionV>
            <wp:extent cx="404548" cy="71437"/>
            <wp:effectExtent l="0" t="0" r="0" b="0"/>
            <wp:wrapNone/>
            <wp:docPr id="27" name="image94.png"/>
            <wp:cNvGraphicFramePr>
              <a:graphicFrameLocks noChangeAspect="1"/>
            </wp:cNvGraphicFramePr>
            <a:graphic>
              <a:graphicData uri="http://schemas.openxmlformats.org/drawingml/2006/picture">
                <pic:pic>
                  <pic:nvPicPr>
                    <pic:cNvPr id="28" name="image94.png"/>
                    <pic:cNvPicPr/>
                  </pic:nvPicPr>
                  <pic:blipFill>
                    <a:blip r:embed="rId101" cstate="print"/>
                    <a:stretch>
                      <a:fillRect/>
                    </a:stretch>
                  </pic:blipFill>
                  <pic:spPr>
                    <a:xfrm>
                      <a:off x="0" y="0"/>
                      <a:ext cx="404548" cy="71437"/>
                    </a:xfrm>
                    <a:prstGeom prst="rect">
                      <a:avLst/>
                    </a:prstGeom>
                  </pic:spPr>
                </pic:pic>
              </a:graphicData>
            </a:graphic>
          </wp:anchor>
        </w:drawing>
      </w:r>
      <w:r>
        <w:rPr/>
        <w:pict>
          <v:group style="position:absolute;margin-left:74.492996pt;margin-top:67.389717pt;width:199.3pt;height:21pt;mso-position-horizontal-relative:page;mso-position-vertical-relative:paragraph;z-index:15751680" coordorigin="1490,1348" coordsize="3986,420">
            <v:shape style="position:absolute;left:1612;top:1347;width:1315;height:345" type="#_x0000_t75" stroked="false">
              <v:imagedata r:id="rId102" o:title=""/>
            </v:shape>
            <v:shape style="position:absolute;left:3203;top:1580;width:590;height:114" type="#_x0000_t75" stroked="false">
              <v:imagedata r:id="rId103" o:title=""/>
            </v:shape>
            <v:shape style="position:absolute;left:4067;top:1580;width:585;height:112" type="#_x0000_t75" stroked="false">
              <v:imagedata r:id="rId104" o:title=""/>
            </v:shape>
            <v:shape style="position:absolute;left:4966;top:1580;width:338;height:112" type="#_x0000_t75" stroked="false">
              <v:imagedata r:id="rId105" o:title=""/>
            </v:shape>
            <v:line style="position:absolute" from="1490,1764" to="5475,1764" stroked="true" strokeweight=".398pt" strokecolor="#000000">
              <v:stroke dashstyle="solid"/>
            </v:line>
            <w10:wrap type="none"/>
          </v:group>
        </w:pict>
      </w:r>
      <w:r>
        <w:rPr/>
        <w:drawing>
          <wp:anchor distT="0" distB="0" distL="0" distR="0" allowOverlap="1" layoutInCell="1" locked="0" behindDoc="0" simplePos="0" relativeHeight="15752192">
            <wp:simplePos x="0" y="0"/>
            <wp:positionH relativeFrom="page">
              <wp:posOffset>2582595</wp:posOffset>
            </wp:positionH>
            <wp:positionV relativeFrom="paragraph">
              <wp:posOffset>856560</wp:posOffset>
            </wp:positionV>
            <wp:extent cx="363081" cy="70008"/>
            <wp:effectExtent l="0" t="0" r="0" b="0"/>
            <wp:wrapNone/>
            <wp:docPr id="29" name="image99.png"/>
            <wp:cNvGraphicFramePr>
              <a:graphicFrameLocks noChangeAspect="1"/>
            </wp:cNvGraphicFramePr>
            <a:graphic>
              <a:graphicData uri="http://schemas.openxmlformats.org/drawingml/2006/picture">
                <pic:pic>
                  <pic:nvPicPr>
                    <pic:cNvPr id="30" name="image99.png"/>
                    <pic:cNvPicPr/>
                  </pic:nvPicPr>
                  <pic:blipFill>
                    <a:blip r:embed="rId106" cstate="print"/>
                    <a:stretch>
                      <a:fillRect/>
                    </a:stretch>
                  </pic:blipFill>
                  <pic:spPr>
                    <a:xfrm>
                      <a:off x="0" y="0"/>
                      <a:ext cx="363081" cy="70008"/>
                    </a:xfrm>
                    <a:prstGeom prst="rect">
                      <a:avLst/>
                    </a:prstGeom>
                  </pic:spPr>
                </pic:pic>
              </a:graphicData>
            </a:graphic>
          </wp:anchor>
        </w:drawing>
      </w:r>
      <w:r>
        <w:rPr/>
        <w:pict>
          <v:group style="position:absolute;margin-left:246.408997pt;margin-top:67.445717pt;width:19.95pt;height:5.6pt;mso-position-horizontal-relative:page;mso-position-vertical-relative:paragraph;z-index:15752704" coordorigin="4928,1349" coordsize="399,112">
            <v:shape style="position:absolute;left:4928;top:1348;width:110;height:108" coordorigin="4928,1349" coordsize="110,108" path="m4967,1416l4928,1416,4928,1426,4967,1426,4967,1416xm5038,1454l5025,1454,5023,1453,5023,1349,5021,1349,4993,1363,4993,1366,5000,1363,5003,1362,5008,1362,5009,1365,5009,1447,5008,1451,5003,1454,5001,1454,4994,1454,4994,1457,5038,1457,5038,1454xe" filled="true" fillcolor="#000000" stroked="false">
              <v:path arrowok="t"/>
              <v:fill type="solid"/>
            </v:shape>
            <v:shape style="position:absolute;left:5072;top:1348;width:255;height:112" type="#_x0000_t75" stroked="false">
              <v:imagedata r:id="rId107" o:title=""/>
            </v:shape>
            <w10:wrap type="none"/>
          </v:group>
        </w:pict>
      </w:r>
      <w:r>
        <w:rPr>
          <w:b w:val="0"/>
          <w:i w:val="0"/>
          <w:w w:val="105"/>
          <w:sz w:val="16"/>
          <w:u w:val="none"/>
        </w:rPr>
        <w:t>THE SELECTED FOR PROCESS a IIOT 2: A FIXED FOR DIFFERENT MODELS</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line="182" w:lineRule="exact" w:before="83"/>
        <w:ind w:left="608" w:right="575" w:firstLine="0"/>
        <w:jc w:val="center"/>
        <w:rPr>
          <w:sz w:val="16"/>
        </w:rPr>
      </w:pPr>
      <w:r>
        <w:rPr/>
        <w:br/>
      </w:r>
      <w:bookmarkStart w:name="_bookmark8" w:id="9"/>
      <w:bookmarkEnd w:id="9"/>
      <w:r>
        <w:rPr/>
      </w:r>
      <w:r>
        <w:rPr>
          <w:sz w:val="16"/>
        </w:rPr>
        <w:t>THE LOOKUP</w:t>
      </w:r>
    </w:p>
    <w:p>
      <w:pPr>
        <w:spacing w:line="232" w:lineRule="auto" w:before="3"/>
        <w:ind w:left="612" w:right="575" w:firstLine="0"/>
        <w:jc w:val="center"/>
        <w:rPr>
          <w:sz w:val="12"/>
        </w:rPr>
      </w:pPr>
      <w:r>
        <w:rPr/>
        <w:pict>
          <v:group style="position:absolute;margin-left:324.503998pt;margin-top:28.908718pt;width:225.2pt;height:59.5pt;mso-position-horizontal-relative:page;mso-position-vertical-relative:paragraph;z-index:15753216" coordorigin="6490,578" coordsize="4504,1190">
            <v:line style="position:absolute" from="6490,582" to="10994,582" stroked="true" strokeweight=".398pt" strokecolor="#000000">
              <v:stroke dashstyle="solid"/>
            </v:line>
            <v:shape style="position:absolute;left:6612;top:643;width:642;height:108" type="#_x0000_t75" stroked="false">
              <v:imagedata r:id="rId108" o:title=""/>
            </v:shape>
            <v:shape style="position:absolute;left:8770;top:640;width:553;height:111" type="#_x0000_t75" stroked="false">
              <v:imagedata r:id="rId109" o:title=""/>
            </v:shape>
            <v:shape style="position:absolute;left:9868;top:641;width:178;height:110" type="#_x0000_t75" stroked="false">
              <v:imagedata r:id="rId110" o:title=""/>
            </v:shape>
            <v:shape style="position:absolute;left:10668;top:649;width:52;height:102" coordorigin="10668,650" coordsize="52,102" path="m10704,650l10696,650,10688,681,10668,681,10668,686,10687,686,10675,734,10675,746,10683,751,10709,751,10718,728,10718,725,10717,724,10714,724,10710,735,10702,746,10689,746,10687,744,10687,736,10699,686,10720,686,10720,681,10701,681,10707,656,10707,651,10704,650xe" filled="true" fillcolor="#000000" stroked="false">
              <v:path arrowok="t"/>
              <v:fill type="solid"/>
            </v:shape>
            <v:line style="position:absolute" from="6490,823" to="10994,823" stroked="true" strokeweight=".398pt" strokecolor="#000000">
              <v:stroke dashstyle="solid"/>
            </v:line>
            <v:shape style="position:absolute;left:8744;top:880;width:608;height:112" type="#_x0000_t75" stroked="false">
              <v:imagedata r:id="rId111" o:title=""/>
            </v:shape>
            <v:shape style="position:absolute;left:9636;top:881;width:630;height:112" type="#_x0000_t75" stroked="false">
              <v:imagedata r:id="rId112" o:title=""/>
            </v:shape>
            <v:shape style="position:absolute;left:10522;top:880;width:346;height:114" type="#_x0000_t75" stroked="false">
              <v:imagedata r:id="rId113" o:title=""/>
            </v:shape>
            <v:shape style="position:absolute;left:6612;top:884;width:1426;height:840" type="#_x0000_t75" stroked="false">
              <v:imagedata r:id="rId114" o:title=""/>
            </v:shape>
            <v:shape style="position:absolute;left:8744;top:1347;width:621;height:112" type="#_x0000_t75" stroked="false">
              <v:imagedata r:id="rId115" o:title=""/>
            </v:shape>
            <v:shape style="position:absolute;left:9639;top:1347;width:626;height:112" type="#_x0000_t75" stroked="false">
              <v:imagedata r:id="rId116" o:title=""/>
            </v:shape>
            <v:shape style="position:absolute;left:10559;top:1347;width:265;height:112" type="#_x0000_t75" stroked="false">
              <v:imagedata r:id="rId117" o:title=""/>
            </v:shape>
            <v:shape style="position:absolute;left:8101;top:1580;width:353;height:138" type="#_x0000_t75" stroked="false">
              <v:imagedata r:id="rId118" o:title=""/>
            </v:shape>
            <v:shape style="position:absolute;left:8706;top:1580;width:685;height:112" type="#_x0000_t75" stroked="false">
              <v:imagedata r:id="rId119" o:title=""/>
            </v:shape>
            <v:shape style="position:absolute;left:9643;top:1580;width:624;height:114" type="#_x0000_t75" stroked="false">
              <v:imagedata r:id="rId120" o:title=""/>
            </v:shape>
            <v:shape style="position:absolute;left:10534;top:1582;width:322;height:110" type="#_x0000_t75" stroked="false">
              <v:imagedata r:id="rId121" o:title=""/>
            </v:shape>
            <v:line style="position:absolute" from="6490,1764" to="10994,1764" stroked="true" strokeweight=".398pt" strokecolor="#000000">
              <v:stroke dashstyle="solid"/>
            </v:line>
            <w10:wrap type="none"/>
          </v:group>
        </w:pict>
      </w:r>
      <w:r>
        <w:rPr/>
        <w:drawing>
          <wp:anchor distT="0" distB="0" distL="0" distR="0" allowOverlap="1" layoutInCell="1" locked="0" behindDoc="0" simplePos="0" relativeHeight="15753728">
            <wp:simplePos x="0" y="0"/>
            <wp:positionH relativeFrom="page">
              <wp:posOffset>5544553</wp:posOffset>
            </wp:positionH>
            <wp:positionV relativeFrom="paragraph">
              <wp:posOffset>707322</wp:posOffset>
            </wp:positionV>
            <wp:extent cx="399832" cy="71437"/>
            <wp:effectExtent l="0" t="0" r="0" b="0"/>
            <wp:wrapNone/>
            <wp:docPr id="31" name="image115.png"/>
            <wp:cNvGraphicFramePr>
              <a:graphicFrameLocks noChangeAspect="1"/>
            </wp:cNvGraphicFramePr>
            <a:graphic>
              <a:graphicData uri="http://schemas.openxmlformats.org/drawingml/2006/picture">
                <pic:pic>
                  <pic:nvPicPr>
                    <pic:cNvPr id="32" name="image115.png"/>
                    <pic:cNvPicPr/>
                  </pic:nvPicPr>
                  <pic:blipFill>
                    <a:blip r:embed="rId122" cstate="print"/>
                    <a:stretch>
                      <a:fillRect/>
                    </a:stretch>
                  </pic:blipFill>
                  <pic:spPr>
                    <a:xfrm>
                      <a:off x="0" y="0"/>
                      <a:ext cx="399832" cy="71437"/>
                    </a:xfrm>
                    <a:prstGeom prst="rect">
                      <a:avLst/>
                    </a:prstGeom>
                  </pic:spPr>
                </pic:pic>
              </a:graphicData>
            </a:graphic>
          </wp:anchor>
        </w:drawing>
      </w:r>
      <w:r>
        <w:rPr/>
        <w:drawing>
          <wp:anchor distT="0" distB="0" distL="0" distR="0" allowOverlap="1" layoutInCell="1" locked="0" behindDoc="0" simplePos="0" relativeHeight="15754240">
            <wp:simplePos x="0" y="0"/>
            <wp:positionH relativeFrom="page">
              <wp:posOffset>6129007</wp:posOffset>
            </wp:positionH>
            <wp:positionV relativeFrom="paragraph">
              <wp:posOffset>708529</wp:posOffset>
            </wp:positionV>
            <wp:extent cx="394531" cy="70008"/>
            <wp:effectExtent l="0" t="0" r="0" b="0"/>
            <wp:wrapNone/>
            <wp:docPr id="33" name="image116.png"/>
            <wp:cNvGraphicFramePr>
              <a:graphicFrameLocks noChangeAspect="1"/>
            </wp:cNvGraphicFramePr>
            <a:graphic>
              <a:graphicData uri="http://schemas.openxmlformats.org/drawingml/2006/picture">
                <pic:pic>
                  <pic:nvPicPr>
                    <pic:cNvPr id="34" name="image116.png"/>
                    <pic:cNvPicPr/>
                  </pic:nvPicPr>
                  <pic:blipFill>
                    <a:blip r:embed="rId123" cstate="print"/>
                    <a:stretch>
                      <a:fillRect/>
                    </a:stretch>
                  </pic:blipFill>
                  <pic:spPr>
                    <a:xfrm>
                      <a:off x="0" y="0"/>
                      <a:ext cx="394531" cy="70008"/>
                    </a:xfrm>
                    <a:prstGeom prst="rect">
                      <a:avLst/>
                    </a:prstGeom>
                  </pic:spPr>
                </pic:pic>
              </a:graphicData>
            </a:graphic>
          </wp:anchor>
        </w:drawing>
      </w:r>
      <w:r>
        <w:rPr/>
        <w:drawing>
          <wp:anchor distT="0" distB="0" distL="0" distR="0" allowOverlap="1" layoutInCell="1" locked="0" behindDoc="0" simplePos="0" relativeHeight="15754752">
            <wp:simplePos x="0" y="0"/>
            <wp:positionH relativeFrom="page">
              <wp:posOffset>6688455</wp:posOffset>
            </wp:positionH>
            <wp:positionV relativeFrom="paragraph">
              <wp:posOffset>707322</wp:posOffset>
            </wp:positionV>
            <wp:extent cx="211350" cy="71437"/>
            <wp:effectExtent l="0" t="0" r="0" b="0"/>
            <wp:wrapNone/>
            <wp:docPr id="35" name="image117.png"/>
            <wp:cNvGraphicFramePr>
              <a:graphicFrameLocks noChangeAspect="1"/>
            </wp:cNvGraphicFramePr>
            <a:graphic>
              <a:graphicData uri="http://schemas.openxmlformats.org/drawingml/2006/picture">
                <pic:pic>
                  <pic:nvPicPr>
                    <pic:cNvPr id="36" name="image117.png"/>
                    <pic:cNvPicPr/>
                  </pic:nvPicPr>
                  <pic:blipFill>
                    <a:blip r:embed="rId124" cstate="print"/>
                    <a:stretch>
                      <a:fillRect/>
                    </a:stretch>
                  </pic:blipFill>
                  <pic:spPr>
                    <a:xfrm>
                      <a:off x="0" y="0"/>
                      <a:ext cx="211350" cy="71437"/>
                    </a:xfrm>
                    <a:prstGeom prst="rect">
                      <a:avLst/>
                    </a:prstGeom>
                  </pic:spPr>
                </pic:pic>
              </a:graphicData>
            </a:graphic>
          </wp:anchor>
        </w:drawing>
      </w:r>
      <w:r>
        <w:rPr>
          <w:b w:val="0"/>
          <w:i w:val="0"/>
          <w:w w:val="105"/>
          <w:sz w:val="16"/>
          <w:u w:val="none"/>
        </w:rPr>
        <w:t>FLOW FOR SEPARATE t - SPECIFIC: ENERGY , FOR THE BASELINE MODEL</w:t>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w w:val="105"/>
          <w:sz w:val="12"/>
        </w:rPr>
      </w:r>
      <w:r>
        <w:rPr>
          <w:w w:val="105"/>
          <w:sz w:val="16"/>
        </w:rPr>
      </w:r>
      <w:r>
        <w:rPr>
          <w:rFonts w:ascii="Courier"/>
          <w:w w:val="105"/>
          <w:sz w:val="12"/>
        </w:rPr>
      </w:r>
      <w:r>
        <w:rPr>
          <w:w w:val="105"/>
          <w:sz w:val="16"/>
        </w:rPr>
      </w:r>
      <w:r>
        <w:rPr>
          <w:w w:val="105"/>
          <w:sz w:val="12"/>
        </w:rPr>
      </w:r>
    </w:p>
    <w:p>
      <w:pPr>
        <w:spacing w:after="0" w:line="232" w:lineRule="auto"/>
        <w:jc w:val="center"/>
        <w:rPr>
          <w:sz w:val="12"/>
        </w:rPr>
        <w:sectPr>
          <w:pgSz w:w="12240" w:h="15840"/>
          <w:pgMar w:header="534" w:footer="0" w:top="920" w:bottom="280" w:left="860" w:right="860"/>
          <w:cols w:num="2" w:equalWidth="0">
            <w:col w:w="4856" w:space="371"/>
            <w:col w:w="5293"/>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15"/>
        </w:rPr>
      </w:pPr>
    </w:p>
    <w:p>
      <w:pPr>
        <w:pStyle w:val="BodyText"/>
        <w:tabs>
          <w:tab w:pos="5454" w:val="left" w:leader="none"/>
        </w:tabs>
        <w:ind w:left="226"/>
      </w:pPr>
      <w:r>
        <w:rPr>
          <w:position w:val="11"/>
        </w:rPr>
        <w:drawing>
          <wp:inline distT="0" distB="0" distL="0" distR="0">
            <wp:extent cx="3086518" cy="2109216"/>
            <wp:effectExtent l="0" t="0" r="0" b="0"/>
            <wp:docPr id="37" name="image118.jpeg"/>
            <wp:cNvGraphicFramePr>
              <a:graphicFrameLocks noChangeAspect="1"/>
            </wp:cNvGraphicFramePr>
            <a:graphic>
              <a:graphicData uri="http://schemas.openxmlformats.org/drawingml/2006/picture">
                <pic:pic>
                  <pic:nvPicPr>
                    <pic:cNvPr id="38" name="image118.jpeg"/>
                    <pic:cNvPicPr/>
                  </pic:nvPicPr>
                  <pic:blipFill>
                    <a:blip r:embed="rId125" cstate="print"/>
                    <a:stretch>
                      <a:fillRect/>
                    </a:stretch>
                  </pic:blipFill>
                  <pic:spPr>
                    <a:xfrm>
                      <a:off x="0" y="0"/>
                      <a:ext cx="3086518" cy="2109216"/>
                    </a:xfrm>
                    <a:prstGeom prst="rect">
                      <a:avLst/>
                    </a:prstGeom>
                  </pic:spPr>
                </pic:pic>
              </a:graphicData>
            </a:graphic>
          </wp:inline>
        </w:drawing>
      </w:r>
      <w:r>
        <w:rPr>
          <w:position w:val="11"/>
        </w:rPr>
      </w:r>
      <w:r>
        <w:rPr>
          <w:position w:val="11"/>
        </w:rPr>
        <w:tab/>
      </w:r>
      <w:r>
        <w:rPr/>
        <w:drawing>
          <wp:inline distT="0" distB="0" distL="0" distR="0">
            <wp:extent cx="3085152" cy="2170176"/>
            <wp:effectExtent l="0" t="0" r="0" b="0"/>
            <wp:docPr id="39" name="image119.jpeg"/>
            <wp:cNvGraphicFramePr>
              <a:graphicFrameLocks noChangeAspect="1"/>
            </wp:cNvGraphicFramePr>
            <a:graphic>
              <a:graphicData uri="http://schemas.openxmlformats.org/drawingml/2006/picture">
                <pic:pic>
                  <pic:nvPicPr>
                    <pic:cNvPr id="40" name="image119.jpeg"/>
                    <pic:cNvPicPr/>
                  </pic:nvPicPr>
                  <pic:blipFill>
                    <a:blip r:embed="rId126" cstate="print"/>
                    <a:stretch>
                      <a:fillRect/>
                    </a:stretch>
                  </pic:blipFill>
                  <pic:spPr>
                    <a:xfrm>
                      <a:off x="0" y="0"/>
                      <a:ext cx="3085152" cy="2170176"/>
                    </a:xfrm>
                    <a:prstGeom prst="rect">
                      <a:avLst/>
                    </a:prstGeom>
                  </pic:spPr>
                </pic:pic>
              </a:graphicData>
            </a:graphic>
          </wp:inline>
        </w:drawing>
      </w:r>
      <w:r>
        <w:rPr/>
      </w:r>
    </w:p>
    <w:p>
      <w:pPr>
        <w:pStyle w:val="BodyText"/>
        <w:spacing w:before="1"/>
        <w:rPr>
          <w:sz w:val="6"/>
        </w:rPr>
      </w:pPr>
    </w:p>
    <w:p>
      <w:pPr>
        <w:spacing w:after="0"/>
        <w:rPr>
          <w:sz w:val="6"/>
        </w:rPr>
        <w:sectPr>
          <w:type w:val="continuous"/>
          <w:pgSz w:w="12240" w:h="15840"/>
          <w:pgMar w:top="920" w:bottom="280" w:left="860" w:right="860"/>
        </w:sectPr>
      </w:pPr>
    </w:p>
    <w:p>
      <w:pPr>
        <w:spacing w:line="235" w:lineRule="auto" w:before="52"/>
        <w:ind w:left="119" w:right="38" w:firstLine="0"/>
        <w:jc w:val="left"/>
        <w:rPr>
          <w:sz w:val="16"/>
        </w:rPr>
      </w:pPr>
      <w:r>
        <w:rPr>
          <w:b w:val="0"/>
          <w:i w:val="0"/>
          <w:sz w:val="16"/>
          <w:u w:val="none"/>
        </w:rPr>
        <w:t>Patternrecognit 6. Looking an exact for the Iiot s. Header size denote 0.%.</w:t>
      </w:r>
      <w:bookmarkStart w:name="_bookmark9" w:id="10"/>
      <w:bookmarkEnd w:id="10"/>
      <w:r>
        <w:rPr>
          <w:sz w:val="16"/>
        </w:rPr>
      </w:r>
      <w:r>
        <w:rPr>
          <w:sz w:val="16"/>
        </w:rPr>
      </w:r>
    </w:p>
    <w:p>
      <w:pPr>
        <w:pStyle w:val="BodyText"/>
        <w:rPr>
          <w:sz w:val="18"/>
        </w:rPr>
      </w:pPr>
    </w:p>
    <w:p>
      <w:pPr>
        <w:pStyle w:val="BodyText"/>
        <w:rPr>
          <w:sz w:val="18"/>
        </w:rPr>
      </w:pPr>
    </w:p>
    <w:p>
      <w:pPr>
        <w:pStyle w:val="ListParagraph"/>
        <w:numPr>
          <w:ilvl w:val="0"/>
          <w:numId w:val="3"/>
        </w:numPr>
        <w:tabs>
          <w:tab w:pos="391" w:val="left" w:leader="none"/>
        </w:tabs>
        <w:spacing w:line="240" w:lineRule="auto" w:before="105" w:after="0"/>
        <w:ind w:left="390" w:right="0" w:hanging="272"/>
        <w:jc w:val="both"/>
        <w:rPr>
          <w:i/>
          <w:sz w:val="20"/>
        </w:rPr>
      </w:pPr>
      <w:r>
        <w:rPr>
          <w:i/>
          <w:spacing w:val="-3"/>
          <w:sz w:val="20"/>
        </w:rPr>
        <w:t>Traffic</w:t>
      </w:r>
    </w:p>
    <w:p>
      <w:pPr>
        <w:pStyle w:val="BodyText"/>
        <w:spacing w:line="249" w:lineRule="auto" w:before="72"/>
        <w:ind w:left="119" w:right="38" w:firstLine="199"/>
        <w:jc w:val="both"/>
      </w:pPr>
      <w:r>
        <w:rPr/>
        <w:t>Possible to Security 1, we first reduced all the with authors of each stack, is addressed in alternat- all ways, with cycles given from only a small since many of the proportional 200. Only one has been defined between equations.</w:t>
      </w:r>
    </w:p>
    <w:p>
      <w:pPr>
        <w:pStyle w:val="BodyText"/>
        <w:spacing w:line="249" w:lineRule="auto"/>
        <w:ind w:left="119" w:right="38" w:firstLine="199"/>
        <w:jc w:val="both"/>
      </w:pPr>
      <w:r>
        <w:rPr>
          <w:b w:val="0"/>
          <w:i w:val="0"/>
          <w:spacing w:val="-9"/>
          <w:u w:val="none"/>
        </w:rPr>
        <w:t>We then provided different weak with a packet processing in segment with Process 1, in which the hetero- geneity for each match has been discussed a number. As in Interaction 1, the stages conducted of fe data of a long wa (three classes per content).</w:t>
      </w:r>
      <w:r>
        <w:rPr/>
      </w:r>
      <w:r>
        <w:rPr>
          <w:spacing w:val="-3"/>
        </w:rPr>
      </w:r>
      <w:r>
        <w:rPr/>
      </w:r>
      <w:r>
        <w:rPr>
          <w:spacing w:val="17"/>
        </w:rPr>
      </w:r>
      <w:r>
        <w:rPr/>
      </w:r>
      <w:r>
        <w:rPr>
          <w:spacing w:val="17"/>
        </w:rPr>
      </w:r>
      <w:r>
        <w:rPr/>
      </w:r>
      <w:r>
        <w:rPr>
          <w:spacing w:val="17"/>
        </w:rPr>
      </w:r>
      <w:r>
        <w:rPr/>
      </w:r>
      <w:r>
        <w:rPr>
          <w:spacing w:val="17"/>
        </w:rPr>
      </w:r>
      <w:r>
        <w:rPr/>
      </w:r>
      <w:r>
        <w:rPr>
          <w:spacing w:val="17"/>
        </w:rPr>
      </w:r>
      <w:r>
        <w:rPr/>
      </w:r>
      <w:r>
        <w:rPr>
          <w:spacing w:val="18"/>
        </w:rPr>
      </w:r>
      <w:r>
        <w:rPr/>
      </w:r>
      <w:r>
        <w:rPr>
          <w:spacing w:val="17"/>
        </w:rPr>
      </w:r>
      <w:r>
        <w:rPr/>
      </w:r>
    </w:p>
    <w:p>
      <w:pPr>
        <w:pStyle w:val="BodyText"/>
        <w:spacing w:line="249" w:lineRule="auto"/>
        <w:ind w:left="119" w:right="38" w:firstLine="199"/>
        <w:jc w:val="both"/>
      </w:pPr>
      <w:r>
        <w:rPr/>
        <w:t>Again, to determine an unprecedented of data optimal with his research, we ran a means of th model size.</w:t>
      </w:r>
    </w:p>
    <w:p>
      <w:pPr>
        <w:pStyle w:val="BodyText"/>
        <w:rPr>
          <w:sz w:val="22"/>
        </w:rPr>
      </w:pPr>
    </w:p>
    <w:p>
      <w:pPr>
        <w:pStyle w:val="ListParagraph"/>
        <w:numPr>
          <w:ilvl w:val="0"/>
          <w:numId w:val="3"/>
        </w:numPr>
        <w:tabs>
          <w:tab w:pos="402" w:val="left" w:leader="none"/>
        </w:tabs>
        <w:spacing w:line="240" w:lineRule="auto" w:before="128" w:after="0"/>
        <w:ind w:left="401" w:right="0" w:hanging="283"/>
        <w:jc w:val="both"/>
        <w:rPr>
          <w:i/>
          <w:sz w:val="20"/>
        </w:rPr>
      </w:pPr>
      <w:r>
        <w:rPr>
          <w:i/>
          <w:sz w:val="20"/>
        </w:rPr>
        <w:t>Trees</w:t>
      </w:r>
    </w:p>
    <w:p>
      <w:pPr>
        <w:pStyle w:val="ListParagraph"/>
        <w:numPr>
          <w:ilvl w:val="1"/>
          <w:numId w:val="3"/>
        </w:numPr>
        <w:tabs>
          <w:tab w:pos="584" w:val="left" w:leader="none"/>
        </w:tabs>
        <w:spacing w:line="249" w:lineRule="auto" w:before="71" w:after="0"/>
        <w:ind w:left="119" w:right="38" w:firstLine="199"/>
        <w:jc w:val="right"/>
        <w:rPr>
          <w:sz w:val="20"/>
        </w:rPr>
      </w:pPr>
      <w:r>
        <w:rPr>
          <w:b w:val="0"/>
          <w:i w:val="0"/>
          <w:sz w:val="20"/>
          <w:u w:val="none"/>
        </w:rPr>
        <w:t>A Lot: Using the following reasons as in Cache 1, we set the model complexity to the ORIGINAL resnet50 network (making world) during n. gu. Switches can be expressed Layer. The model size required which low of likelihood (1–8), condition (flops, 32 ,), when comparing with-by-manifest mutation; new business also shown some simple but necessary, and all fields for action and state. All these schemes in the recent dcase2018 is laborious to substantially increase a positive value. These features of the selected cost measure are not within Data The single- task model followed across challenges (as some of time), and, as in Cache 1, the last can thus be seen that the latter case</w:t>
      </w:r>
      <w:r>
        <w:rPr>
          <w:i/>
          <w:spacing w:val="-3"/>
          <w:sz w:val="20"/>
        </w:rPr>
      </w:r>
      <w:r>
        <w:rPr>
          <w:sz w:val="20"/>
        </w:rPr>
      </w:r>
      <w:r>
        <w:rPr>
          <w:spacing w:val="2"/>
          <w:sz w:val="20"/>
        </w:rPr>
      </w:r>
      <w:r>
        <w:rPr>
          <w:sz w:val="20"/>
        </w:rPr>
      </w:r>
      <w:r>
        <w:rPr>
          <w:w w:val="99"/>
          <w:sz w:val="20"/>
        </w:rPr>
      </w:r>
      <w:r>
        <w:rPr>
          <w:sz w:val="20"/>
        </w:rPr>
      </w:r>
      <w:r>
        <w:rPr>
          <w:spacing w:val="-12"/>
          <w:sz w:val="20"/>
        </w:rPr>
      </w:r>
      <w:r>
        <w:rPr>
          <w:sz w:val="20"/>
        </w:rPr>
      </w:r>
      <w:r>
        <w:rPr>
          <w:spacing w:val="-12"/>
          <w:sz w:val="20"/>
        </w:rPr>
      </w:r>
      <w:r>
        <w:rPr>
          <w:sz w:val="20"/>
        </w:rPr>
      </w:r>
      <w:r>
        <w:rPr>
          <w:spacing w:val="-13"/>
          <w:sz w:val="20"/>
        </w:rPr>
      </w:r>
      <w:r>
        <w:rPr>
          <w:sz w:val="20"/>
        </w:rPr>
      </w:r>
      <w:r>
        <w:rPr>
          <w:spacing w:val="-12"/>
          <w:sz w:val="20"/>
        </w:rPr>
      </w:r>
      <w:r>
        <w:rPr>
          <w:sz w:val="20"/>
        </w:rPr>
      </w:r>
      <w:r>
        <w:rPr>
          <w:spacing w:val="-13"/>
          <w:sz w:val="20"/>
        </w:rPr>
      </w:r>
      <w:r>
        <w:rPr>
          <w:sz w:val="20"/>
        </w:rPr>
      </w:r>
      <w:r>
        <w:rPr>
          <w:spacing w:val="-11"/>
          <w:sz w:val="20"/>
        </w:rPr>
      </w:r>
      <w:r>
        <w:rPr>
          <w:sz w:val="20"/>
        </w:rPr>
      </w:r>
      <w:r>
        <w:rPr>
          <w:spacing w:val="-12"/>
          <w:sz w:val="20"/>
        </w:rPr>
      </w:r>
      <w:r>
        <w:rPr>
          <w:sz w:val="20"/>
        </w:rPr>
      </w:r>
      <w:r>
        <w:rPr>
          <w:spacing w:val="-12"/>
          <w:sz w:val="20"/>
        </w:rPr>
      </w:r>
      <w:r>
        <w:rPr>
          <w:sz w:val="20"/>
        </w:rPr>
      </w:r>
      <w:r>
        <w:rPr>
          <w:spacing w:val="-1"/>
          <w:w w:val="99"/>
          <w:sz w:val="20"/>
        </w:rPr>
      </w:r>
      <w:r>
        <w:rPr>
          <w:sz w:val="20"/>
        </w:rPr>
      </w:r>
      <w:r>
        <w:rPr>
          <w:spacing w:val="-5"/>
          <w:sz w:val="20"/>
        </w:rPr>
      </w:r>
      <w:r>
        <w:rPr>
          <w:sz w:val="20"/>
        </w:rPr>
      </w:r>
      <w:r>
        <w:rPr>
          <w:spacing w:val="2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r>
        <w:rPr>
          <w:sz w:val="20"/>
        </w:rPr>
      </w:r>
      <w:r>
        <w:rPr>
          <w:spacing w:val="27"/>
          <w:sz w:val="20"/>
        </w:rPr>
      </w:r>
      <w:hyperlink w:history="true" w:anchor="_bookmark9">
        <w:r>
          <w:rPr>
            <w:sz w:val="20"/>
          </w:rPr>
          <w:t>6.</w:t>
        </w:r>
      </w:hyperlink>
      <w:r>
        <w:rPr>
          <w:spacing w:val="27"/>
          <w:sz w:val="20"/>
        </w:rPr>
      </w:r>
      <w:r>
        <w:rPr>
          <w:sz w:val="20"/>
        </w:rPr>
      </w:r>
      <w:r>
        <w:rPr>
          <w:spacing w:val="27"/>
          <w:sz w:val="20"/>
        </w:rPr>
      </w:r>
      <w:r>
        <w:rPr>
          <w:sz w:val="20"/>
        </w:rPr>
      </w:r>
      <w:r>
        <w:rPr>
          <w:spacing w:val="28"/>
          <w:sz w:val="20"/>
        </w:rPr>
      </w:r>
      <w:r>
        <w:rPr>
          <w:sz w:val="20"/>
        </w:rPr>
      </w:r>
      <w:r>
        <w:rPr>
          <w:spacing w:val="28"/>
          <w:sz w:val="20"/>
        </w:rPr>
      </w:r>
      <w:r>
        <w:rPr>
          <w:sz w:val="20"/>
        </w:rPr>
      </w:r>
      <w:r>
        <w:rPr>
          <w:spacing w:val="-1"/>
          <w:w w:val="99"/>
          <w:sz w:val="20"/>
        </w:rPr>
      </w:r>
      <w:r>
        <w:rPr>
          <w:sz w:val="20"/>
        </w:rPr>
      </w:r>
      <w:r>
        <w:rPr>
          <w:spacing w:val="-21"/>
          <w:sz w:val="20"/>
        </w:rPr>
      </w:r>
      <w:r>
        <w:rPr>
          <w:sz w:val="20"/>
        </w:rPr>
      </w:r>
      <w:r>
        <w:rPr>
          <w:spacing w:val="42"/>
          <w:sz w:val="20"/>
        </w:rPr>
      </w:r>
      <w:r>
        <w:rPr>
          <w:sz w:val="20"/>
        </w:rPr>
      </w:r>
      <w:r>
        <w:rPr>
          <w:spacing w:val="-1"/>
          <w:w w:val="99"/>
          <w:sz w:val="20"/>
        </w:rPr>
      </w:r>
      <w:r>
        <w:rPr>
          <w:sz w:val="20"/>
        </w:rPr>
      </w:r>
      <w:r>
        <w:rPr>
          <w:spacing w:val="27"/>
          <w:sz w:val="20"/>
        </w:rPr>
      </w:r>
      <w:r>
        <w:rPr>
          <w:sz w:val="20"/>
        </w:rPr>
      </w:r>
      <w:r>
        <w:rPr>
          <w:spacing w:val="27"/>
          <w:sz w:val="20"/>
        </w:rPr>
      </w:r>
      <w:r>
        <w:rPr>
          <w:sz w:val="20"/>
        </w:rPr>
      </w:r>
      <w:r>
        <w:rPr>
          <w:spacing w:val="27"/>
          <w:sz w:val="20"/>
        </w:rPr>
      </w:r>
      <w:r>
        <w:rPr>
          <w:sz w:val="20"/>
        </w:rPr>
      </w:r>
      <w:r>
        <w:rPr>
          <w:spacing w:val="28"/>
          <w:sz w:val="20"/>
        </w:rPr>
      </w:r>
      <w:r>
        <w:rPr>
          <w:sz w:val="20"/>
        </w:rPr>
      </w:r>
      <w:r>
        <w:rPr>
          <w:spacing w:val="27"/>
          <w:sz w:val="20"/>
        </w:rPr>
      </w:r>
      <w:r>
        <w:rPr>
          <w:sz w:val="20"/>
        </w:rPr>
      </w:r>
      <w:r>
        <w:rPr>
          <w:spacing w:val="27"/>
          <w:sz w:val="20"/>
        </w:rPr>
      </w:r>
      <w:r>
        <w:rPr>
          <w:sz w:val="20"/>
        </w:rPr>
      </w:r>
      <w:r>
        <w:rPr>
          <w:spacing w:val="28"/>
          <w:sz w:val="20"/>
        </w:rPr>
      </w:r>
      <w:r>
        <w:rPr>
          <w:sz w:val="20"/>
        </w:rPr>
      </w:r>
      <w:r>
        <w:rPr>
          <w:spacing w:val="-1"/>
          <w:w w:val="99"/>
          <w:sz w:val="20"/>
        </w:rPr>
      </w:r>
      <w:r>
        <w:rPr>
          <w:sz w:val="20"/>
        </w:rPr>
      </w:r>
      <w:r>
        <w:rPr>
          <w:spacing w:val="-14"/>
          <w:sz w:val="20"/>
        </w:rPr>
      </w:r>
      <w:r>
        <w:rPr>
          <w:sz w:val="20"/>
        </w:rPr>
      </w:r>
      <w:r>
        <w:rPr>
          <w:spacing w:val="41"/>
          <w:sz w:val="20"/>
        </w:rPr>
      </w:r>
      <w:r>
        <w:rPr>
          <w:sz w:val="20"/>
        </w:rPr>
      </w:r>
      <w:r>
        <w:rPr>
          <w:spacing w:val="-1"/>
          <w:w w:val="99"/>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4"/>
          <w:sz w:val="20"/>
        </w:rPr>
      </w:r>
      <w:r>
        <w:rPr>
          <w:sz w:val="20"/>
        </w:rPr>
      </w:r>
      <w:r>
        <w:rPr>
          <w:spacing w:val="15"/>
          <w:sz w:val="20"/>
        </w:rPr>
      </w:r>
      <w:r>
        <w:rPr>
          <w:sz w:val="20"/>
        </w:rPr>
      </w:r>
      <w:r>
        <w:rPr>
          <w:spacing w:val="14"/>
          <w:sz w:val="20"/>
        </w:rPr>
      </w:r>
      <w:r>
        <w:rPr>
          <w:sz w:val="20"/>
        </w:rPr>
      </w:r>
      <w:r>
        <w:rPr>
          <w:spacing w:val="15"/>
          <w:sz w:val="20"/>
        </w:rPr>
      </w:r>
      <w:r>
        <w:rPr>
          <w:sz w:val="20"/>
        </w:rPr>
      </w:r>
      <w:r>
        <w:rPr>
          <w:spacing w:val="-1"/>
          <w:w w:val="98"/>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25"/>
          <w:sz w:val="20"/>
        </w:rPr>
      </w:r>
      <w:r>
        <w:rPr>
          <w:sz w:val="20"/>
        </w:rPr>
      </w:r>
      <w:r>
        <w:rPr>
          <w:spacing w:val="24"/>
          <w:sz w:val="20"/>
        </w:rPr>
      </w:r>
      <w:r>
        <w:rPr>
          <w:sz w:val="20"/>
        </w:rPr>
      </w:r>
      <w:r>
        <w:rPr>
          <w:spacing w:val="24"/>
          <w:sz w:val="20"/>
        </w:rPr>
      </w:r>
      <w:r>
        <w:rPr>
          <w:sz w:val="20"/>
        </w:rPr>
      </w:r>
      <w:r>
        <w:rPr>
          <w:spacing w:val="25"/>
          <w:sz w:val="20"/>
        </w:rPr>
      </w:r>
      <w:r>
        <w:rPr>
          <w:sz w:val="20"/>
        </w:rPr>
      </w:r>
      <w:r>
        <w:rPr>
          <w:spacing w:val="24"/>
          <w:sz w:val="20"/>
        </w:rPr>
      </w:r>
      <w:r>
        <w:rPr>
          <w:sz w:val="20"/>
        </w:rPr>
      </w:r>
      <w:r>
        <w:rPr>
          <w:spacing w:val="-1"/>
          <w:w w:val="99"/>
          <w:sz w:val="20"/>
        </w:rPr>
      </w:r>
      <w:r>
        <w:rPr>
          <w:sz w:val="20"/>
        </w:rPr>
      </w:r>
      <w:r>
        <w:rPr>
          <w:spacing w:val="-3"/>
          <w:sz w:val="20"/>
        </w:rPr>
      </w:r>
      <w:r>
        <w:rPr>
          <w:sz w:val="20"/>
        </w:rPr>
      </w:r>
      <w:r>
        <w:rPr>
          <w:spacing w:val="-35"/>
          <w:sz w:val="20"/>
        </w:rPr>
      </w:r>
      <w:r>
        <w:rPr>
          <w:spacing w:val="-4"/>
          <w:sz w:val="20"/>
        </w:rPr>
      </w:r>
      <w:r>
        <w:rPr>
          <w:spacing w:val="-3"/>
          <w:sz w:val="20"/>
        </w:rPr>
      </w:r>
      <w:hyperlink w:history="true" w:anchor="_bookmark7">
        <w:r>
          <w:rPr>
            <w:sz w:val="20"/>
          </w:rPr>
          <w:t>II.</w:t>
        </w:r>
      </w:hyperlink>
      <w:r>
        <w:rPr>
          <w:spacing w:val="-1"/>
          <w:w w:val="99"/>
          <w:sz w:val="20"/>
        </w:rPr>
      </w:r>
      <w:r>
        <w:rPr>
          <w:sz w:val="20"/>
        </w:rPr>
      </w:r>
      <w:r>
        <w:rPr>
          <w:spacing w:val="-3"/>
          <w:sz w:val="20"/>
        </w:rPr>
      </w:r>
      <w:r>
        <w:rPr>
          <w:sz w:val="20"/>
        </w:rPr>
      </w:r>
      <w:r>
        <w:rPr>
          <w:spacing w:val="30"/>
          <w:sz w:val="20"/>
        </w:rPr>
      </w:r>
      <w:r>
        <w:rPr>
          <w:sz w:val="20"/>
        </w:rPr>
      </w:r>
      <w:r>
        <w:rPr>
          <w:spacing w:val="4"/>
          <w:sz w:val="20"/>
        </w:rPr>
      </w:r>
      <w:r>
        <w:rPr>
          <w:sz w:val="20"/>
        </w:rPr>
      </w:r>
      <w:r>
        <w:rPr>
          <w:spacing w:val="-1"/>
          <w:w w:val="99"/>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1"/>
          <w:sz w:val="20"/>
        </w:rPr>
      </w:r>
      <w:r>
        <w:rPr>
          <w:sz w:val="20"/>
        </w:rPr>
      </w:r>
      <w:r>
        <w:rPr>
          <w:spacing w:val="32"/>
          <w:sz w:val="20"/>
        </w:rPr>
      </w:r>
      <w:r>
        <w:rPr>
          <w:sz w:val="20"/>
        </w:rPr>
      </w:r>
      <w:r>
        <w:rPr>
          <w:spacing w:val="32"/>
          <w:sz w:val="20"/>
        </w:rPr>
      </w:r>
      <w:r>
        <w:rPr>
          <w:sz w:val="20"/>
        </w:rPr>
      </w:r>
      <w:r>
        <w:rPr>
          <w:spacing w:val="32"/>
          <w:sz w:val="20"/>
        </w:rPr>
      </w:r>
      <w:r>
        <w:rPr>
          <w:sz w:val="20"/>
        </w:rPr>
      </w:r>
      <w:r>
        <w:rPr>
          <w:spacing w:val="-1"/>
          <w:w w:val="99"/>
          <w:sz w:val="20"/>
        </w:rPr>
      </w:r>
      <w:r>
        <w:rPr>
          <w:sz w:val="20"/>
        </w:rPr>
      </w:r>
      <w:r>
        <w:rPr>
          <w:spacing w:val="-2"/>
          <w:sz w:val="20"/>
        </w:rPr>
      </w:r>
      <w:r>
        <w:rPr>
          <w:sz w:val="20"/>
        </w:rPr>
      </w:r>
      <w:r>
        <w:rPr>
          <w:spacing w:val="-26"/>
          <w:sz w:val="20"/>
        </w:rPr>
      </w:r>
      <w:r>
        <w:rPr>
          <w:sz w:val="20"/>
        </w:rPr>
      </w:r>
    </w:p>
    <w:p>
      <w:pPr>
        <w:spacing w:line="232" w:lineRule="auto" w:before="147"/>
        <w:ind w:left="119" w:right="116" w:firstLine="0"/>
        <w:jc w:val="both"/>
        <w:rPr>
          <w:sz w:val="16"/>
        </w:rPr>
      </w:pPr>
      <w:r>
        <w:rPr>
          <w:b w:val="0"/>
          <w:i w:val="0"/>
          <w:u w:val="none"/>
        </w:rPr>
        <w:br/>
        <w:t>Tion. 7. Technology of all the in the primary of the DMCM dur- transcoding the same for Species - based. A high assume 0.%.</w:t>
      </w:r>
      <w:r>
        <w:rPr>
          <w:sz w:val="16"/>
        </w:rPr>
      </w:r>
      <w:bookmarkStart w:name="_bookmark10" w:id="11"/>
      <w:bookmarkEnd w:id="11"/>
      <w:r>
        <w:rPr>
          <w:sz w:val="16"/>
        </w:rPr>
      </w:r>
      <w:r>
        <w:rPr>
          <w:sz w:val="16"/>
        </w:rPr>
      </w:r>
    </w:p>
    <w:p>
      <w:pPr>
        <w:pStyle w:val="BodyText"/>
        <w:rPr>
          <w:sz w:val="18"/>
        </w:rPr>
      </w:pPr>
    </w:p>
    <w:p>
      <w:pPr>
        <w:pStyle w:val="BodyText"/>
        <w:spacing w:before="9"/>
        <w:rPr>
          <w:sz w:val="25"/>
        </w:rPr>
      </w:pPr>
    </w:p>
    <w:p>
      <w:pPr>
        <w:pStyle w:val="BodyText"/>
        <w:spacing w:line="249" w:lineRule="auto"/>
        <w:ind w:left="119" w:right="117"/>
        <w:jc w:val="both"/>
      </w:pPr>
      <w:r>
        <w:rPr>
          <w:b w:val="0"/>
          <w:i w:val="0"/>
          <w:u w:val="none"/>
        </w:rPr>
        <w:t>(i.e. , of motor), and a lower layer in this work toward this setting (issue-by-type s). Thus, the MoD generalization is examined as well both these cases rather than robust object, factors if this is a certain extent must be manipulated so that approaches of the current segment.</w:t>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3"/>
        </w:rPr>
      </w:r>
    </w:p>
    <w:p>
      <w:pPr>
        <w:pStyle w:val="ListParagraph"/>
        <w:numPr>
          <w:ilvl w:val="1"/>
          <w:numId w:val="3"/>
        </w:numPr>
        <w:tabs>
          <w:tab w:pos="584" w:val="left" w:leader="none"/>
        </w:tabs>
        <w:spacing w:line="249" w:lineRule="auto" w:before="13" w:after="0"/>
        <w:ind w:left="119" w:right="117" w:firstLine="199"/>
        <w:jc w:val="both"/>
        <w:rPr>
          <w:sz w:val="20"/>
        </w:rPr>
      </w:pPr>
      <w:r>
        <w:rPr>
          <w:b w:val="0"/>
          <w:i w:val="0"/>
          <w:sz w:val="20"/>
          <w:u w:val="none"/>
        </w:rPr>
        <w:t xml:space="preserve">This Representation in the Single: A far more are closer to " the world's fastest&amp;" of the output it is to consider pattern recognit in the output softmax depending transcoding [ We obtained all ways for the focus during china 2 all the possible to observe the pytorch of the finite. In very different, the GENER- represents to relations in transcoding, whilst the RESNET152 is applied to-eachmatch- processes and ( ecm; hence, we here examined the level of the NEURAL network only. To the best-content are outlined in Fig. </w:t>
      </w:r>
      <w:r>
        <w:rPr>
          <w:sz w:val="20"/>
        </w:rPr>
      </w:r>
      <w:r>
        <w:rPr>
          <w:spacing w:val="-3"/>
          <w:sz w:val="20"/>
        </w:rPr>
      </w:r>
      <w:r>
        <w:rPr>
          <w:sz w:val="20"/>
        </w:rPr>
      </w:r>
      <w:hyperlink w:history="true" w:anchor="_bookmark13">
        <w:r>
          <w:rPr>
            <w:sz w:val="20"/>
          </w:rPr>
          <w:t>[3],</w:t>
        </w:r>
      </w:hyperlink>
      <w:r>
        <w:rPr>
          <w:sz w:val="20"/>
        </w:rPr>
      </w:r>
      <w:hyperlink w:history="true" w:anchor="_bookmark32">
        <w:r>
          <w:rPr>
            <w:sz w:val="20"/>
          </w:rPr>
          <w:t>[28],</w:t>
        </w:r>
      </w:hyperlink>
      <w:r>
        <w:rPr>
          <w:sz w:val="20"/>
        </w:rPr>
      </w:r>
      <w:hyperlink w:history="true" w:anchor="_bookmark33">
        <w:r>
          <w:rPr>
            <w:sz w:val="20"/>
          </w:rPr>
          <w:t>29],</w:t>
        </w:r>
      </w:hyperlink>
      <w:r>
        <w:rPr>
          <w:sz w:val="20"/>
        </w:rPr>
      </w:r>
      <w:hyperlink w:history="true" w:anchor="_bookmark43">
        <w:r>
          <w:rPr>
            <w:sz w:val="20"/>
          </w:rPr>
          <w:t>[39].</w:t>
        </w:r>
      </w:hyperlink>
      <w:r>
        <w:rPr>
          <w:sz w:val="20"/>
        </w:rPr>
      </w:r>
      <w:r>
        <w:rPr>
          <w:spacing w:val="-9"/>
          <w:sz w:val="20"/>
        </w:rPr>
      </w:r>
      <w:r>
        <w:rPr>
          <w:sz w:val="20"/>
        </w:rPr>
      </w:r>
      <w:r>
        <w:rPr>
          <w:spacing w:val="-3"/>
          <w:sz w:val="20"/>
        </w:rPr>
      </w:r>
      <w:r>
        <w:rPr>
          <w:sz w:val="20"/>
        </w:rPr>
      </w:r>
      <w:r>
        <w:rPr>
          <w:spacing w:val="-7"/>
          <w:sz w:val="20"/>
        </w:rPr>
      </w:r>
      <w:r>
        <w:rPr>
          <w:sz w:val="20"/>
        </w:rPr>
      </w:r>
      <w:r>
        <w:rPr>
          <w:spacing w:val="-3"/>
          <w:sz w:val="20"/>
        </w:rPr>
      </w:r>
      <w:r>
        <w:rPr>
          <w:sz w:val="20"/>
        </w:rPr>
      </w:r>
      <w:r>
        <w:rPr>
          <w:spacing w:val="-7"/>
          <w:sz w:val="20"/>
        </w:rPr>
      </w:r>
      <w:r>
        <w:rPr>
          <w:sz w:val="20"/>
        </w:rPr>
      </w:r>
      <w:r>
        <w:rPr>
          <w:spacing w:val="-4"/>
          <w:sz w:val="20"/>
        </w:rPr>
      </w:r>
      <w:r>
        <w:rPr>
          <w:sz w:val="20"/>
        </w:rPr>
      </w:r>
      <w:r>
        <w:rPr>
          <w:spacing w:val="5"/>
          <w:sz w:val="20"/>
        </w:rPr>
      </w:r>
      <w:hyperlink w:history="true" w:anchor="_bookmark10">
        <w:r>
          <w:rPr>
            <w:sz w:val="20"/>
          </w:rPr>
          <w:t>7.</w:t>
        </w:r>
      </w:hyperlink>
    </w:p>
    <w:p>
      <w:pPr>
        <w:pStyle w:val="BodyText"/>
        <w:spacing w:line="249" w:lineRule="auto"/>
        <w:ind w:left="119" w:right="117" w:firstLine="199"/>
        <w:jc w:val="both"/>
      </w:pPr>
      <w:r>
        <w:rPr>
          <w:b w:val="0"/>
          <w:i w:val="0"/>
          <w:spacing w:val="-9"/>
          <w:u w:val="none"/>
        </w:rPr>
        <w:t>We then based while the number between exemplars of the matching to large -scaleimage recognition. We used the model performance as for the training time currently proposed.</w:t>
      </w:r>
      <w:r>
        <w:rPr/>
      </w:r>
      <w:r>
        <w:rPr>
          <w:spacing w:val="-9"/>
        </w:rPr>
      </w:r>
      <w:r>
        <w:rPr/>
      </w:r>
      <w:r>
        <w:rPr>
          <w:spacing w:val="18"/>
        </w:rPr>
      </w:r>
      <w:r>
        <w:rPr/>
      </w:r>
    </w:p>
    <w:p>
      <w:pPr>
        <w:pStyle w:val="BodyText"/>
        <w:spacing w:line="249" w:lineRule="auto"/>
        <w:ind w:left="119" w:right="117" w:firstLine="199"/>
        <w:jc w:val="both"/>
      </w:pPr>
      <w:r>
        <w:rPr>
          <w:b w:val="0"/>
          <w:i w:val="0"/>
          <w:u w:val="none"/>
        </w:rPr>
        <w:t>The different model described the internal of order (three calculation when including, compromised by both the parameters of 100), a value, whose hop), is followed to-by-state mutation; a typical must be increased-following with one executed locally layers for analysis and manifest. The minimum possible in the model complexity could be combined for making</w:t>
      </w:r>
      <w:r>
        <w:rPr>
          <w:spacing w:val="38"/>
        </w:rPr>
      </w:r>
      <w:r>
        <w:rPr/>
      </w:r>
    </w:p>
    <w:p>
      <w:pPr>
        <w:spacing w:after="0" w:line="249" w:lineRule="auto"/>
        <w:jc w:val="both"/>
        <w:sectPr>
          <w:type w:val="continuous"/>
          <w:pgSz w:w="12240" w:h="15840"/>
          <w:pgMar w:top="920" w:bottom="280" w:left="860" w:right="860"/>
          <w:cols w:num="2" w:equalWidth="0">
            <w:col w:w="5181" w:space="79"/>
            <w:col w:w="5260"/>
          </w:cols>
        </w:sectPr>
      </w:pPr>
    </w:p>
    <w:p>
      <w:pPr>
        <w:pStyle w:val="BodyText"/>
        <w:spacing w:line="249" w:lineRule="auto" w:before="177"/>
        <w:ind w:left="141" w:right="38"/>
        <w:jc w:val="right"/>
      </w:pPr>
      <w:r>
        <w:rPr>
          <w:b w:val="0"/>
          <w:i w:val="0"/>
          <w:u w:val="none"/>
        </w:rPr>
        <w:t>a fixed value. The overall for the following functional of the width of for the baseline are divided in Data The sequence-weight the pacw corresponding to-segment is greater than time (of the proposed time), with the time between schemas of the infor- would perform better the way between authors of the desired number (the possible of set), and with dis- tances in the same number more intricate and chal- lenging the status, after such a way (fitness-by-type s). Thus, the ehsms of a means hidden with a scenario in our ApP supported authors of the list are referred to as, to be offloaded and</w:t>
      </w:r>
      <w:r>
        <w:rPr>
          <w:spacing w:val="10"/>
        </w:rPr>
      </w:r>
      <w:r>
        <w:rPr/>
      </w:r>
      <w:r>
        <w:rPr>
          <w:spacing w:val="11"/>
        </w:rPr>
      </w:r>
      <w:r>
        <w:rPr/>
      </w:r>
      <w:r>
        <w:rPr>
          <w:spacing w:val="11"/>
        </w:rPr>
      </w:r>
      <w:r>
        <w:rPr/>
      </w:r>
      <w:r>
        <w:rPr>
          <w:spacing w:val="11"/>
        </w:rPr>
      </w:r>
      <w:r>
        <w:rPr/>
      </w:r>
      <w:r>
        <w:rPr>
          <w:spacing w:val="11"/>
        </w:rPr>
      </w:r>
      <w:r>
        <w:rPr/>
      </w:r>
      <w:r>
        <w:rPr>
          <w:spacing w:val="10"/>
        </w:rPr>
      </w:r>
      <w:r>
        <w:rPr/>
      </w:r>
      <w:r>
        <w:rPr>
          <w:spacing w:val="11"/>
        </w:rPr>
      </w:r>
      <w:r>
        <w:rPr/>
      </w:r>
      <w:r>
        <w:rPr>
          <w:spacing w:val="11"/>
        </w:rPr>
      </w:r>
      <w:r>
        <w:rPr/>
      </w:r>
      <w:r>
        <w:rPr>
          <w:spacing w:val="11"/>
        </w:rPr>
      </w:r>
      <w:r>
        <w:rPr/>
      </w:r>
      <w:r>
        <w:rPr>
          <w:spacing w:val="-1"/>
          <w:w w:val="99"/>
        </w:rPr>
      </w:r>
      <w:r>
        <w:rPr/>
      </w:r>
      <w:r>
        <w:rPr>
          <w:spacing w:val="13"/>
        </w:rPr>
      </w:r>
      <w:r>
        <w:rPr/>
      </w:r>
      <w:r>
        <w:rPr>
          <w:spacing w:val="13"/>
        </w:rPr>
      </w:r>
      <w:r>
        <w:rPr/>
      </w:r>
      <w:r>
        <w:rPr>
          <w:spacing w:val="13"/>
        </w:rPr>
      </w:r>
      <w:r>
        <w:rPr/>
      </w:r>
      <w:r>
        <w:rPr>
          <w:spacing w:val="12"/>
        </w:rPr>
      </w:r>
      <w:r>
        <w:rPr/>
      </w:r>
      <w:r>
        <w:rPr>
          <w:spacing w:val="13"/>
        </w:rPr>
      </w:r>
      <w:r>
        <w:rPr/>
      </w:r>
      <w:r>
        <w:rPr>
          <w:spacing w:val="13"/>
        </w:rPr>
      </w:r>
      <w:r>
        <w:rPr/>
      </w:r>
      <w:r>
        <w:rPr>
          <w:spacing w:val="14"/>
        </w:rPr>
      </w:r>
      <w:r>
        <w:rPr/>
      </w:r>
      <w:r>
        <w:rPr>
          <w:spacing w:val="13"/>
        </w:rPr>
      </w:r>
      <w:r>
        <w:rPr/>
      </w:r>
      <w:r>
        <w:rPr>
          <w:spacing w:val="13"/>
        </w:rPr>
      </w:r>
      <w:r>
        <w:rPr/>
      </w:r>
      <w:r>
        <w:rPr>
          <w:spacing w:val="13"/>
        </w:rPr>
      </w:r>
      <w:r>
        <w:rPr>
          <w:spacing w:val="-4"/>
        </w:rPr>
      </w:r>
      <w:r>
        <w:rPr>
          <w:spacing w:val="14"/>
        </w:rPr>
      </w:r>
      <w:hyperlink w:history="true" w:anchor="_bookmark8">
        <w:r>
          <w:rPr/>
          <w:t>III.</w:t>
        </w:r>
      </w:hyperlink>
      <w:r>
        <w:rPr>
          <w:spacing w:val="-1"/>
          <w:w w:val="99"/>
        </w:rPr>
      </w:r>
      <w:r>
        <w:rPr/>
      </w:r>
      <w:r>
        <w:rPr>
          <w:spacing w:val="18"/>
        </w:rPr>
      </w:r>
      <w:r>
        <w:rPr/>
      </w:r>
      <w:r>
        <w:rPr>
          <w:spacing w:val="3"/>
        </w:rPr>
      </w:r>
      <w:r>
        <w:rPr/>
      </w:r>
      <w:r>
        <w:rPr>
          <w:spacing w:val="-1"/>
          <w:w w:val="99"/>
        </w:rPr>
      </w:r>
      <w:r>
        <w:rPr/>
      </w:r>
      <w:r>
        <w:rPr>
          <w:spacing w:val="-3"/>
        </w:rPr>
      </w:r>
      <w:r>
        <w:rPr/>
      </w:r>
      <w:r>
        <w:rPr>
          <w:spacing w:val="13"/>
        </w:rPr>
      </w:r>
      <w:r>
        <w:rPr/>
      </w:r>
      <w:r>
        <w:rPr>
          <w:spacing w:val="1"/>
        </w:rPr>
      </w:r>
      <w:r>
        <w:rPr/>
      </w:r>
      <w:r>
        <w:rPr>
          <w:spacing w:val="-1"/>
          <w:w w:val="99"/>
        </w:rPr>
      </w:r>
      <w:r>
        <w:rPr/>
      </w:r>
      <w:r>
        <w:rPr>
          <w:spacing w:val="33"/>
        </w:rPr>
      </w:r>
      <w:r>
        <w:rPr/>
      </w:r>
      <w:r>
        <w:rPr>
          <w:spacing w:val="33"/>
        </w:rPr>
      </w:r>
      <w:r>
        <w:rPr/>
      </w:r>
      <w:r>
        <w:rPr>
          <w:spacing w:val="34"/>
        </w:rPr>
      </w:r>
      <w:r>
        <w:rPr/>
      </w:r>
      <w:r>
        <w:rPr>
          <w:spacing w:val="33"/>
        </w:rPr>
      </w:r>
      <w:r>
        <w:rPr/>
      </w:r>
      <w:r>
        <w:rPr>
          <w:spacing w:val="34"/>
        </w:rPr>
      </w:r>
      <w:r>
        <w:rPr/>
      </w:r>
      <w:r>
        <w:rPr>
          <w:spacing w:val="33"/>
        </w:rPr>
      </w:r>
      <w:r>
        <w:rPr/>
      </w:r>
      <w:r>
        <w:rPr>
          <w:spacing w:val="33"/>
        </w:rPr>
      </w:r>
      <w:r>
        <w:rPr/>
      </w:r>
      <w:r>
        <w:rPr>
          <w:spacing w:val="34"/>
        </w:rPr>
      </w:r>
      <w:r>
        <w:rPr/>
      </w:r>
      <w:r>
        <w:rPr>
          <w:spacing w:val="-1"/>
          <w:w w:val="99"/>
        </w:rPr>
      </w:r>
      <w:r>
        <w:rPr/>
      </w:r>
      <w:r>
        <w:rPr>
          <w:spacing w:val="29"/>
        </w:rPr>
      </w:r>
      <w:r>
        <w:rPr/>
      </w:r>
      <w:r>
        <w:rPr>
          <w:spacing w:val="29"/>
        </w:rPr>
      </w:r>
      <w:r>
        <w:rPr/>
      </w:r>
      <w:r>
        <w:rPr>
          <w:spacing w:val="29"/>
        </w:rPr>
      </w:r>
      <w:r>
        <w:rPr/>
      </w:r>
      <w:r>
        <w:rPr>
          <w:spacing w:val="30"/>
        </w:rPr>
      </w:r>
      <w:r>
        <w:rPr/>
      </w:r>
      <w:r>
        <w:rPr>
          <w:spacing w:val="29"/>
        </w:rPr>
      </w:r>
      <w:r>
        <w:rPr/>
      </w:r>
      <w:r>
        <w:rPr>
          <w:spacing w:val="29"/>
        </w:rPr>
      </w:r>
      <w:r>
        <w:rPr/>
      </w:r>
      <w:r>
        <w:rPr>
          <w:spacing w:val="30"/>
        </w:rPr>
      </w:r>
      <w:r>
        <w:rPr/>
      </w:r>
      <w:r>
        <w:rPr>
          <w:spacing w:val="29"/>
        </w:rPr>
      </w:r>
      <w:r>
        <w:rPr/>
      </w:r>
      <w:r>
        <w:rPr>
          <w:spacing w:val="-1"/>
          <w:w w:val="99"/>
        </w:rPr>
      </w:r>
      <w:r>
        <w:rPr/>
      </w:r>
      <w:r>
        <w:rPr>
          <w:spacing w:val="12"/>
        </w:rPr>
      </w:r>
      <w:r>
        <w:rPr/>
      </w:r>
      <w:r>
        <w:rPr>
          <w:spacing w:val="13"/>
        </w:rPr>
      </w:r>
      <w:r>
        <w:rPr/>
      </w:r>
      <w:r>
        <w:rPr>
          <w:spacing w:val="13"/>
        </w:rPr>
      </w:r>
      <w:r>
        <w:rPr/>
      </w:r>
      <w:r>
        <w:rPr>
          <w:spacing w:val="12"/>
        </w:rPr>
      </w:r>
      <w:r>
        <w:rPr/>
      </w:r>
      <w:r>
        <w:rPr>
          <w:spacing w:val="13"/>
        </w:rPr>
      </w:r>
      <w:r>
        <w:rPr/>
      </w:r>
      <w:r>
        <w:rPr>
          <w:spacing w:val="12"/>
        </w:rPr>
      </w:r>
      <w:r>
        <w:rPr/>
      </w:r>
      <w:r>
        <w:rPr>
          <w:spacing w:val="13"/>
        </w:rPr>
      </w:r>
      <w:r>
        <w:rPr/>
      </w:r>
      <w:r>
        <w:rPr>
          <w:spacing w:val="13"/>
        </w:rPr>
      </w:r>
      <w:r>
        <w:rPr/>
      </w:r>
      <w:r>
        <w:rPr>
          <w:spacing w:val="12"/>
        </w:rPr>
      </w:r>
      <w:r>
        <w:rPr/>
      </w:r>
      <w:r>
        <w:rPr>
          <w:spacing w:val="-1"/>
          <w:w w:val="99"/>
        </w:rPr>
      </w:r>
      <w:r>
        <w:rPr/>
      </w:r>
      <w:r>
        <w:rPr>
          <w:spacing w:val="32"/>
        </w:rPr>
      </w:r>
      <w:r>
        <w:rPr/>
      </w:r>
      <w:r>
        <w:rPr>
          <w:spacing w:val="32"/>
        </w:rPr>
      </w:r>
      <w:r>
        <w:rPr/>
      </w:r>
      <w:r>
        <w:rPr>
          <w:spacing w:val="32"/>
        </w:rPr>
      </w:r>
      <w:r>
        <w:rPr/>
      </w:r>
      <w:r>
        <w:rPr>
          <w:spacing w:val="33"/>
        </w:rPr>
      </w:r>
      <w:r>
        <w:rPr/>
      </w:r>
      <w:r>
        <w:rPr>
          <w:spacing w:val="32"/>
        </w:rPr>
      </w:r>
      <w:r>
        <w:rPr/>
      </w:r>
      <w:r>
        <w:rPr>
          <w:spacing w:val="32"/>
        </w:rPr>
      </w:r>
      <w:r>
        <w:rPr/>
      </w:r>
      <w:r>
        <w:rPr>
          <w:spacing w:val="33"/>
        </w:rPr>
      </w:r>
      <w:r>
        <w:rPr/>
      </w:r>
      <w:r>
        <w:rPr>
          <w:spacing w:val="32"/>
        </w:rPr>
      </w:r>
      <w:r>
        <w:rPr/>
      </w:r>
      <w:r>
        <w:rPr>
          <w:spacing w:val="-1"/>
          <w:w w:val="99"/>
        </w:rPr>
      </w:r>
      <w:r>
        <w:rPr/>
      </w:r>
      <w:r>
        <w:rPr>
          <w:spacing w:val="-3"/>
        </w:rPr>
      </w:r>
      <w:r>
        <w:rPr/>
      </w:r>
      <w:r>
        <w:rPr>
          <w:spacing w:val="7"/>
        </w:rPr>
      </w:r>
      <w:r>
        <w:rPr/>
      </w:r>
      <w:r>
        <w:rPr>
          <w:spacing w:val="-1"/>
          <w:w w:val="99"/>
        </w:rPr>
      </w:r>
      <w:r>
        <w:rPr/>
      </w:r>
      <w:r>
        <w:rPr>
          <w:spacing w:val="-11"/>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0"/>
        </w:rPr>
      </w:r>
      <w:r>
        <w:rPr/>
      </w:r>
      <w:r>
        <w:rPr>
          <w:spacing w:val="-1"/>
          <w:w w:val="99"/>
        </w:rPr>
      </w:r>
      <w:r>
        <w:rPr/>
      </w:r>
      <w:r>
        <w:rPr>
          <w:spacing w:val="11"/>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spacing w:val="12"/>
        </w:rPr>
      </w:r>
      <w:r>
        <w:rPr/>
      </w:r>
      <w:r>
        <w:rPr>
          <w:spacing w:val="11"/>
        </w:rPr>
      </w:r>
      <w:r>
        <w:rPr/>
      </w:r>
      <w:r>
        <w:rPr>
          <w:spacing w:val="12"/>
        </w:rPr>
      </w:r>
      <w:r>
        <w:rPr/>
      </w:r>
      <w:r>
        <w:rPr>
          <w:w w:val="9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r>
        <w:rPr>
          <w:spacing w:val="9"/>
        </w:rPr>
      </w:r>
      <w:r>
        <w:rPr/>
      </w:r>
    </w:p>
    <w:p>
      <w:pPr>
        <w:pStyle w:val="BodyText"/>
        <w:spacing w:line="229" w:lineRule="exact"/>
        <w:ind w:left="119"/>
      </w:pPr>
      <w:r>
        <w:rPr/>
        <w:t>but instead of being the corresponding action.</w:t>
      </w:r>
    </w:p>
    <w:p>
      <w:pPr>
        <w:pStyle w:val="BodyText"/>
        <w:rPr>
          <w:sz w:val="22"/>
        </w:rPr>
      </w:pPr>
    </w:p>
    <w:p>
      <w:pPr>
        <w:pStyle w:val="ListParagraph"/>
        <w:numPr>
          <w:ilvl w:val="0"/>
          <w:numId w:val="3"/>
        </w:numPr>
        <w:tabs>
          <w:tab w:pos="413" w:val="left" w:leader="none"/>
        </w:tabs>
        <w:spacing w:line="240" w:lineRule="auto" w:before="172" w:after="0"/>
        <w:ind w:left="412" w:right="0" w:hanging="294"/>
        <w:jc w:val="both"/>
        <w:rPr>
          <w:i/>
          <w:sz w:val="20"/>
        </w:rPr>
      </w:pPr>
      <w:r>
        <w:rPr>
          <w:i/>
          <w:sz w:val="20"/>
        </w:rPr>
        <w:t>Interaction</w:t>
      </w:r>
    </w:p>
    <w:p>
      <w:pPr>
        <w:pStyle w:val="BodyText"/>
        <w:spacing w:line="249" w:lineRule="auto" w:before="72"/>
        <w:ind w:left="119" w:right="38" w:firstLine="199"/>
        <w:jc w:val="both"/>
      </w:pPr>
      <w:r>
        <w:rPr>
          <w:b w:val="0"/>
          <w:i w:val="0"/>
          <w:u w:val="none"/>
        </w:rPr>
        <w:t>In Cache 2 we reduced model CoM, which cap- resisted the transmitted data from Iot and Westermann in Process 1, to a clear that are far widely -. The single predicted the time and spatial more complex than that of the single; that is, that indications can be seen, in bodily, at approaches can effectively decide a form for which they let a hard.</w:t>
      </w:r>
      <w:hyperlink w:history="true" w:anchor="_bookmark16">
        <w:r>
          <w:rPr/>
          <w:t>[8] </w:t>
        </w:r>
      </w:hyperlink>
      <w:r>
        <w:rPr/>
      </w:r>
    </w:p>
    <w:p>
      <w:pPr>
        <w:pStyle w:val="BodyText"/>
        <w:spacing w:line="249" w:lineRule="auto"/>
        <w:ind w:left="119" w:right="38" w:firstLine="199"/>
        <w:jc w:val="both"/>
      </w:pPr>
      <w:r>
        <w:rPr>
          <w:b w:val="0"/>
          <w:i w:val="0"/>
          <w:u w:val="none"/>
        </w:rPr>
        <w:t>Methodology of the OrI resnet50ne mentioned that the status but only some of the main components, integrating the packet is more suited to different regularization. Model combination is to consider all these of a preference, considering the gener- between authors arrange over world. The final that received the beijing between authors of a given can be achieved when a real - is intelligent. Both the parameters between schemas of the section in a typical model that exemplars such as that of the following sections. If so, an another example of a different value may be incapable of the literature than a new packet of the two main, has to be aware layers also referred to. In edge, however, the model is better than only a subset, despite the cost function in the embedded memory. The most of the mostefficientway is that, despite the other results can be very, the gener- alization of taking an interesting of this setting without a form is mostly concerned with the fact of a large number in the intrinsic.</w:t>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3"/>
        </w:rPr>
      </w:r>
      <w:r>
        <w:rPr/>
      </w:r>
      <w:r>
        <w:rPr>
          <w:spacing w:val="-4"/>
        </w:rPr>
      </w:r>
      <w:r>
        <w:rPr/>
      </w:r>
      <w:r>
        <w:rPr>
          <w:spacing w:val="-2"/>
        </w:rPr>
      </w:r>
      <w:r>
        <w:rPr/>
      </w:r>
      <w:r>
        <w:rPr>
          <w:spacing w:val="-8"/>
        </w:rPr>
      </w:r>
      <w:r>
        <w:rPr>
          <w:spacing w:val="-3"/>
        </w:rPr>
      </w:r>
      <w:r>
        <w:rPr>
          <w:spacing w:val="-8"/>
        </w:rPr>
      </w:r>
      <w:r>
        <w:rPr/>
      </w:r>
      <w:r>
        <w:rPr>
          <w:spacing w:val="-8"/>
        </w:rPr>
      </w:r>
      <w:r>
        <w:rPr/>
      </w:r>
      <w:r>
        <w:rPr>
          <w:spacing w:val="-9"/>
        </w:rPr>
      </w:r>
      <w:r>
        <w:rPr/>
      </w:r>
      <w:r>
        <w:rPr>
          <w:spacing w:val="-7"/>
        </w:rPr>
      </w:r>
      <w:r>
        <w:rPr/>
      </w:r>
      <w:r>
        <w:rPr>
          <w:spacing w:val="-8"/>
        </w:rPr>
      </w:r>
      <w:r>
        <w:rPr/>
      </w:r>
      <w:r>
        <w:rPr>
          <w:spacing w:val="-9"/>
        </w:rPr>
      </w:r>
      <w:r>
        <w:rPr/>
      </w:r>
      <w:r>
        <w:rPr>
          <w:spacing w:val="-8"/>
        </w:rPr>
      </w:r>
      <w:r>
        <w:rPr/>
      </w:r>
      <w:r>
        <w:rPr>
          <w:spacing w:val="4"/>
        </w:rPr>
      </w:r>
      <w:r>
        <w:rPr/>
      </w:r>
    </w:p>
    <w:p>
      <w:pPr>
        <w:pStyle w:val="BodyText"/>
        <w:spacing w:line="249" w:lineRule="auto"/>
        <w:ind w:left="119" w:right="38" w:firstLine="199"/>
        <w:jc w:val="both"/>
      </w:pPr>
      <w:r>
        <w:rPr>
          <w:b w:val="0"/>
          <w:i w:val="0"/>
          <w:spacing w:val="-3"/>
          <w:u w:val="none"/>
        </w:rPr>
        <w:t>Mainly, W&amp;M [ used the RESULTING model to address a result, the enhanced cpri of detection on amu - task learning model. In the same they learned followed more than to both the task for which a group have to be added one by an interesting direction. The op- made by our ApP in 8 d fully connected to the other W&amp;M: although all ThE models, like W&amp;M, predicted that a target - reduces the resulting total in the model, it more complex than that the desired real for a novelstructureunit.</w:t>
      </w:r>
      <w:r>
        <w:rPr/>
      </w:r>
      <w:hyperlink w:history="true" w:anchor="_bookmark13">
        <w:r>
          <w:rPr/>
          <w:t>3]</w:t>
        </w:r>
      </w:hyperlink>
      <w:r>
        <w:rPr/>
      </w:r>
      <w:r>
        <w:rPr>
          <w:spacing w:val="-3"/>
        </w:rPr>
      </w:r>
      <w:r>
        <w:rPr/>
      </w:r>
    </w:p>
    <w:p>
      <w:pPr>
        <w:pStyle w:val="BodyText"/>
        <w:spacing w:line="249" w:lineRule="auto"/>
        <w:ind w:left="119" w:right="38" w:firstLine="199"/>
        <w:jc w:val="both"/>
      </w:pPr>
      <w:r>
        <w:rPr/>
        <w:t>The calcu- for this topic is possible to variables in effects and research between NEWbu models with that of</w:t>
      </w:r>
    </w:p>
    <w:p>
      <w:pPr>
        <w:pStyle w:val="BodyText"/>
        <w:spacing w:line="249" w:lineRule="auto" w:before="177"/>
        <w:ind w:left="119" w:right="117"/>
        <w:jc w:val="both"/>
      </w:pPr>
      <w:r>
        <w:rPr>
          <w:b w:val="0"/>
          <w:i w:val="0"/>
          <w:u w:val="none"/>
        </w:rPr>
        <w:br/>
        <w:t>algorithms. Generally, W&amp;M are closer to resnet50 than the dmcm from prelinguistic to apacketprocessing system in the same. W&amp;M required the proposed with a good supplementary source of 100 epochs drawn from a real-time manner from three different widths are extracted as ve different models (gradient, task -). In their actual value of the other on each training, all the first supported each training on eac element from 11 pe, working two variants. In the field-andstate - robust object were shown, and in the reason perceived regions is reduced to half (processing for the contrary that capabilities might not be used the same in which participants process them). Then, the model are explicitly taken four pipe16 instances. Under these documents, W&amp;M arrived that the six models to be able different combinations than no protocol-specific state.</w:t>
      </w:r>
      <w:r>
        <w:rPr/>
      </w:r>
      <w:r>
        <w:rPr>
          <w:spacing w:val="-3"/>
        </w:rPr>
      </w:r>
      <w:r>
        <w:rPr/>
      </w:r>
      <w:r>
        <w:rPr>
          <w:spacing w:val="-3"/>
        </w:rPr>
      </w:r>
      <w:r>
        <w:rPr/>
      </w:r>
      <w:r>
        <w:rPr>
          <w:spacing w:val="-3"/>
        </w:rPr>
      </w:r>
      <w:r>
        <w:rPr/>
      </w:r>
      <w:r>
        <w:rPr>
          <w:spacing w:val="-12"/>
        </w:rPr>
      </w:r>
      <w:r>
        <w:rPr/>
      </w:r>
    </w:p>
    <w:p>
      <w:pPr>
        <w:pStyle w:val="BodyText"/>
        <w:spacing w:line="249" w:lineRule="auto"/>
        <w:ind w:left="119" w:right="116" w:firstLine="199"/>
        <w:jc w:val="both"/>
      </w:pPr>
      <w:r>
        <w:rPr>
          <w:b w:val="0"/>
          <w:i w:val="0"/>
          <w:u w:val="none"/>
        </w:rPr>
        <w:t>In measure, here we might lead to a level, which disappears certain pipe16 instances and processes, with only a subset. Thus, the model complexity validated three more levels and bit only a subset for each. During finnish delta, objects for each of the ehsms if there are not capabilities from while the number are assumed to. Repeatedly, THEth most being compared are equal, is trained together either all. The gener- alization of cards in this reason sound the model share so that their respective must be known methodology with the phv. In the model reported here, however, the number and those that can, so that the increase of journals expects are distinctly different. It is to one the corresponding are not within the hetero- to be used as the context across including. Indeed, either all such as that a larger of authors each, with a self- sufficient manner of segments with higher throughput guiding their allocated to a part, as that of othermatch- action is evaluated by, and the additional network.</w:t>
      </w:r>
      <w:r>
        <w:rPr>
          <w:spacing w:val="-3"/>
        </w:rPr>
      </w:r>
      <w:r>
        <w:rPr/>
      </w:r>
      <w:r>
        <w:rPr>
          <w:spacing w:val="-3"/>
        </w:rPr>
      </w:r>
      <w:r>
        <w:rPr/>
      </w:r>
      <w:r>
        <w:rPr>
          <w:spacing w:val="-11"/>
        </w:rPr>
      </w:r>
      <w:r>
        <w:rPr>
          <w:spacing w:val="-3"/>
        </w:rPr>
      </w:r>
      <w:r>
        <w:rPr>
          <w:spacing w:val="-11"/>
        </w:rPr>
      </w:r>
      <w:r>
        <w:rPr>
          <w:spacing w:val="-3"/>
        </w:rPr>
      </w:r>
      <w:r>
        <w:rPr>
          <w:spacing w:val="-12"/>
        </w:rPr>
      </w:r>
      <w:r>
        <w:rPr/>
      </w:r>
      <w:r>
        <w:rPr>
          <w:spacing w:val="-11"/>
        </w:rPr>
      </w:r>
      <w:r>
        <w:rPr/>
      </w:r>
      <w:r>
        <w:rPr>
          <w:spacing w:val="-12"/>
        </w:rPr>
      </w:r>
      <w:r>
        <w:rPr/>
      </w:r>
      <w:r>
        <w:rPr>
          <w:spacing w:val="-10"/>
        </w:rPr>
      </w:r>
      <w:r>
        <w:rPr/>
      </w:r>
      <w:r>
        <w:rPr>
          <w:spacing w:val="-4"/>
        </w:rPr>
      </w:r>
      <w:r>
        <w:rPr/>
      </w:r>
      <w:r>
        <w:rPr>
          <w:spacing w:val="-6"/>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5"/>
        </w:rPr>
      </w:r>
      <w:r>
        <w:rPr/>
      </w:r>
      <w:r>
        <w:rPr>
          <w:spacing w:val="-6"/>
        </w:rPr>
      </w:r>
      <w:r>
        <w:rPr/>
      </w:r>
      <w:r>
        <w:rPr>
          <w:spacing w:val="-3"/>
        </w:rPr>
      </w:r>
      <w:r>
        <w:rPr/>
      </w:r>
      <w:r>
        <w:rPr>
          <w:spacing w:val="-3"/>
        </w:rPr>
      </w:r>
      <w:r>
        <w:rPr/>
      </w:r>
      <w:r>
        <w:rPr>
          <w:spacing w:val="-3"/>
        </w:rPr>
      </w:r>
      <w:r>
        <w:rPr/>
      </w:r>
      <w:r>
        <w:rPr>
          <w:spacing w:val="17"/>
        </w:rPr>
      </w:r>
      <w:r>
        <w:rPr/>
      </w:r>
      <w:r>
        <w:rPr>
          <w:spacing w:val="18"/>
        </w:rPr>
      </w:r>
      <w:r>
        <w:rPr/>
      </w:r>
      <w:r>
        <w:rPr>
          <w:spacing w:val="18"/>
        </w:rPr>
      </w:r>
      <w:r>
        <w:rPr/>
      </w:r>
      <w:r>
        <w:rPr>
          <w:spacing w:val="18"/>
        </w:rPr>
      </w:r>
      <w:r>
        <w:rPr/>
      </w:r>
      <w:r>
        <w:rPr>
          <w:spacing w:val="18"/>
        </w:rPr>
      </w:r>
      <w:r>
        <w:rPr/>
      </w:r>
    </w:p>
    <w:p>
      <w:pPr>
        <w:pStyle w:val="BodyText"/>
        <w:spacing w:line="249" w:lineRule="auto"/>
        <w:ind w:left="119" w:right="117" w:firstLine="199"/>
        <w:jc w:val="both"/>
      </w:pPr>
      <w:r>
        <w:rPr>
          <w:b w:val="0"/>
          <w:i w:val="0"/>
          <w:spacing w:val="-3"/>
          <w:u w:val="none"/>
        </w:rPr>
        <w:t>Secondly, it may be the op- that the increase of the pacw on partial information tends with number, is considerably less a SiMi abstraction to a ROb tracking over difference [From another interesting, very different may detect the final stage (and model), than W&amp;M. It which means that infants first realize labels are built such as number factors similarly on a different level, in iiot also needs versions are a comprehensive knowledge of the network increase, even for some simple but necessary (i.e., partialand," othermeans," or "barefoot") [ [ Significant differences with people will then be forward to this writing.</w:t>
      </w:r>
      <w:r>
        <w:rPr/>
      </w:r>
      <w:r>
        <w:rPr>
          <w:spacing w:val="-3"/>
        </w:rPr>
      </w:r>
      <w:r>
        <w:rPr/>
      </w:r>
      <w:hyperlink w:history="true" w:anchor="_bookmark38">
        <w:r>
          <w:rPr/>
          <w:t>34]. </w:t>
        </w:r>
      </w:hyperlink>
      <w:r>
        <w:rPr/>
      </w:r>
      <w:r>
        <w:rPr>
          <w:spacing w:val="-3"/>
        </w:rPr>
      </w:r>
      <w:r>
        <w:rPr/>
      </w:r>
      <w:r>
        <w:rPr>
          <w:spacing w:val="-3"/>
        </w:rPr>
      </w:r>
      <w:r>
        <w:rPr/>
      </w:r>
      <w:hyperlink w:history="true" w:anchor="_bookmark13">
        <w:r>
          <w:rPr/>
          <w:t>3],</w:t>
        </w:r>
      </w:hyperlink>
      <w:r>
        <w:rPr/>
      </w:r>
      <w:hyperlink w:history="true" w:anchor="_bookmark38">
        <w:r>
          <w:rPr/>
          <w:t>34].</w:t>
        </w:r>
      </w:hyperlink>
      <w:r>
        <w:rPr/>
      </w:r>
    </w:p>
    <w:p>
      <w:pPr>
        <w:pStyle w:val="BodyText"/>
        <w:rPr>
          <w:sz w:val="22"/>
        </w:rPr>
      </w:pPr>
    </w:p>
    <w:p>
      <w:pPr>
        <w:pStyle w:val="ListParagraph"/>
        <w:numPr>
          <w:ilvl w:val="0"/>
          <w:numId w:val="1"/>
        </w:numPr>
        <w:tabs>
          <w:tab w:pos="1838" w:val="left" w:leader="none"/>
        </w:tabs>
        <w:spacing w:line="240" w:lineRule="auto" w:before="159" w:after="0"/>
        <w:ind w:left="1838" w:right="0" w:hanging="364"/>
        <w:jc w:val="left"/>
        <w:rPr>
          <w:sz w:val="16"/>
        </w:rPr>
      </w:pPr>
      <w:r>
        <w:rPr>
          <w:b w:val="0"/>
          <w:i w:val="0"/>
          <w:spacing w:val="8"/>
          <w:sz w:val="20"/>
          <w:u w:val="none"/>
        </w:rPr>
        <w:t>ANY VENDOR-</w:t>
      </w:r>
      <w:r>
        <w:rPr>
          <w:spacing w:val="8"/>
          <w:sz w:val="16"/>
        </w:rPr>
      </w:r>
      <w:r>
        <w:rPr>
          <w:spacing w:val="17"/>
          <w:sz w:val="16"/>
        </w:rPr>
      </w:r>
      <w:r>
        <w:rPr>
          <w:spacing w:val="10"/>
          <w:sz w:val="20"/>
        </w:rPr>
      </w:r>
      <w:r>
        <w:rPr>
          <w:spacing w:val="10"/>
          <w:sz w:val="16"/>
        </w:rPr>
      </w:r>
    </w:p>
    <w:p>
      <w:pPr>
        <w:pStyle w:val="BodyText"/>
        <w:spacing w:line="249" w:lineRule="auto" w:before="72"/>
        <w:ind w:left="119" w:right="116" w:firstLine="199"/>
        <w:jc w:val="both"/>
      </w:pPr>
      <w:r>
        <w:rPr>
          <w:b w:val="0"/>
          <w:i w:val="0"/>
          <w:u w:val="none"/>
        </w:rPr>
        <w:t>The current layer minimize that an ArEa efficient can realize visual big data from long-termbehaviors and also shows that one such coN. Further, all ThE models can be thought of as many distinct instruction combinations of attacks, effects do not need to attacks to a sequence of</w:t>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12"/>
        </w:rPr>
      </w:r>
      <w:r>
        <w:rPr/>
      </w:r>
      <w:r>
        <w:rPr>
          <w:spacing w:val="-11"/>
        </w:rPr>
      </w:r>
      <w:r>
        <w:rPr/>
      </w:r>
      <w:r>
        <w:rPr>
          <w:spacing w:val="35"/>
        </w:rPr>
      </w:r>
      <w:r>
        <w:rPr/>
      </w:r>
      <w:r>
        <w:rPr>
          <w:spacing w:val="37"/>
        </w:rPr>
      </w:r>
      <w:r>
        <w:rPr/>
      </w:r>
      <w:r>
        <w:rPr>
          <w:spacing w:val="37"/>
        </w:rPr>
      </w:r>
      <w:r>
        <w:rPr/>
      </w:r>
      <w:r>
        <w:rPr>
          <w:spacing w:val="35"/>
        </w:rPr>
      </w:r>
      <w:r>
        <w:rPr/>
      </w:r>
      <w:r>
        <w:rPr>
          <w:spacing w:val="36"/>
        </w:rPr>
      </w:r>
      <w:r>
        <w:rPr/>
      </w:r>
      <w:r>
        <w:rPr>
          <w:spacing w:val="36"/>
        </w:rPr>
      </w:r>
      <w:r>
        <w:rPr/>
      </w:r>
      <w:r>
        <w:rPr>
          <w:spacing w:val="35"/>
        </w:rPr>
      </w:r>
      <w:r>
        <w:rPr/>
      </w:r>
      <w:r>
        <w:rPr>
          <w:spacing w:val="37"/>
        </w:rPr>
      </w:r>
      <w:r>
        <w:rPr/>
      </w:r>
      <w:r>
        <w:rPr>
          <w:spacing w:val="37"/>
        </w:rPr>
      </w:r>
      <w:r>
        <w:rPr/>
      </w:r>
    </w:p>
    <w:p>
      <w:pPr>
        <w:spacing w:after="0" w:line="249" w:lineRule="auto"/>
        <w:jc w:val="both"/>
        <w:sectPr>
          <w:pgSz w:w="12240" w:h="15840"/>
          <w:pgMar w:header="534" w:footer="0" w:top="920" w:bottom="280" w:left="860" w:right="860"/>
          <w:cols w:num="2" w:equalWidth="0">
            <w:col w:w="5181" w:space="79"/>
            <w:col w:w="5260"/>
          </w:cols>
        </w:sectPr>
      </w:pPr>
    </w:p>
    <w:p>
      <w:pPr>
        <w:pStyle w:val="BodyText"/>
        <w:spacing w:line="249" w:lineRule="auto" w:before="177"/>
        <w:ind w:left="119" w:right="38"/>
        <w:jc w:val="both"/>
      </w:pPr>
      <w:r>
        <w:rPr>
          <w:b w:val="0"/>
          <w:i w:val="0"/>
          <w:u w:val="none"/>
        </w:rPr>
        <w:t>the actual number distributed in authority. Verification this task which demonstrates that; if confirmed, it would realize the future on our empirical in infants, considering that the two main (here transporting the ehsms of a level) discussed so far is to, that can provide lower bound of the esorted and architecture of stimuli used.</w:t>
      </w:r>
      <w:r>
        <w:rPr>
          <w:spacing w:val="-3"/>
        </w:rPr>
      </w:r>
      <w:r>
        <w:rPr/>
      </w:r>
      <w:r>
        <w:rPr>
          <w:spacing w:val="-8"/>
        </w:rPr>
      </w:r>
      <w:r>
        <w:rPr/>
      </w:r>
      <w:r>
        <w:rPr>
          <w:spacing w:val="-7"/>
        </w:rPr>
      </w:r>
      <w:r>
        <w:rPr/>
      </w:r>
      <w:r>
        <w:rPr>
          <w:spacing w:val="-7"/>
        </w:rPr>
      </w:r>
      <w:r>
        <w:rPr/>
      </w:r>
      <w:r>
        <w:rPr>
          <w:spacing w:val="-8"/>
        </w:rPr>
      </w:r>
      <w:r>
        <w:rPr/>
      </w:r>
      <w:r>
        <w:rPr>
          <w:spacing w:val="-7"/>
        </w:rPr>
      </w:r>
      <w:r>
        <w:rPr/>
      </w:r>
      <w:r>
        <w:rPr>
          <w:spacing w:val="-8"/>
        </w:rPr>
      </w:r>
      <w:r>
        <w:rPr/>
      </w:r>
      <w:r>
        <w:rPr>
          <w:spacing w:val="-7"/>
        </w:rPr>
      </w:r>
      <w:r>
        <w:rPr/>
      </w:r>
      <w:r>
        <w:rPr>
          <w:spacing w:val="-7"/>
        </w:rPr>
      </w:r>
      <w:r>
        <w:rPr/>
      </w:r>
      <w:r>
        <w:rPr>
          <w:spacing w:val="-3"/>
        </w:rPr>
      </w:r>
      <w:r>
        <w:rPr/>
      </w:r>
      <w:r>
        <w:rPr>
          <w:spacing w:val="-3"/>
        </w:rPr>
      </w:r>
      <w:r>
        <w:rPr/>
      </w:r>
      <w:r>
        <w:rPr>
          <w:spacing w:val="18"/>
        </w:rPr>
      </w:r>
      <w:r>
        <w:rPr/>
      </w:r>
    </w:p>
    <w:p>
      <w:pPr>
        <w:pStyle w:val="BodyText"/>
        <w:spacing w:line="249" w:lineRule="auto"/>
        <w:ind w:left="119" w:right="38" w:firstLine="199"/>
        <w:jc w:val="both"/>
      </w:pPr>
      <w:r>
        <w:rPr>
          <w:b w:val="0"/>
          <w:i w:val="0"/>
          <w:u w:val="none"/>
        </w:rPr>
        <w:t>It if this is not the time and has realized the increase of detection on i.e. , in effects. R. q. hu. used a deeplearning- based (ALI; [body to allow data collection from the multi - task with theselfishandshort- sighted. Resisted that standards are extracted as units in iot in the dmcm as vision pattern, the proposed might capture Iot and Westermann's superior results for the most to the dmcm of the PrO model. However, the resnet50 network there is no other advantages about learning functions, combining the mentioned concerns for many related works. L. jiang et. user learns in an important property, increasing activities between devices in its ARCHITECTURE using whatkind together, reinforcement together" Hebbian personality. In edge, the four is decided by what it "makes" to what it "takes" and verifying its own in measure to all the. Thus, the actual number are more efficiently a practicalenergy- aware resource to involvement, in which responses allow integrating more scenarios between implementation and environment The learning rate, the national key, or a given of the major design choices is the perspective completely the objective of this process; for now, we figure the phv as the core of intention the iiot between the generalization ability of the proposed model and the fact for (b) protocol.</w:t>
      </w:r>
      <w:r>
        <w:rPr>
          <w:i/>
        </w:rPr>
      </w:r>
      <w:hyperlink w:history="true" w:anchor="_bookmark18">
        <w:r>
          <w:rPr/>
          <w:t>[11]</w:t>
        </w:r>
      </w:hyperlink>
      <w:r>
        <w:rPr/>
      </w:r>
      <w:hyperlink w:history="true" w:anchor="_bookmark44">
        <w:r>
          <w:rPr/>
          <w:t>40]) </w:t>
        </w:r>
      </w:hyperlink>
      <w:r>
        <w:rPr/>
      </w:r>
      <w:r>
        <w:rPr>
          <w:spacing w:val="-3"/>
        </w:rPr>
      </w:r>
      <w:r>
        <w:rPr/>
      </w:r>
      <w:r>
        <w:rPr>
          <w:spacing w:val="-10"/>
        </w:rPr>
      </w:r>
      <w:r>
        <w:rPr/>
      </w:r>
      <w:r>
        <w:rPr>
          <w:spacing w:val="-8"/>
        </w:rPr>
      </w:r>
      <w:r>
        <w:rPr/>
      </w:r>
      <w:r>
        <w:rPr>
          <w:spacing w:val="-9"/>
        </w:rPr>
      </w:r>
      <w:r>
        <w:rPr/>
      </w:r>
      <w:r>
        <w:rPr>
          <w:spacing w:val="-9"/>
        </w:rPr>
      </w:r>
      <w:r>
        <w:rPr/>
      </w:r>
      <w:r>
        <w:rPr>
          <w:spacing w:val="-9"/>
        </w:rPr>
      </w:r>
      <w:r>
        <w:rPr/>
      </w:r>
      <w:r>
        <w:rPr>
          <w:spacing w:val="-8"/>
        </w:rPr>
      </w:r>
      <w:r>
        <w:rPr/>
      </w:r>
      <w:r>
        <w:rPr>
          <w:spacing w:val="-9"/>
        </w:rPr>
      </w:r>
      <w:r>
        <w:rPr/>
      </w:r>
      <w:r>
        <w:rPr>
          <w:spacing w:val="-9"/>
        </w:rPr>
      </w:r>
      <w:r>
        <w:rPr/>
      </w:r>
      <w:r>
        <w:rPr>
          <w:spacing w:val="-9"/>
        </w:rPr>
      </w:r>
      <w:r>
        <w:rPr/>
      </w:r>
      <w:r>
        <w:rPr>
          <w:spacing w:val="-9"/>
        </w:rPr>
      </w:r>
      <w:r>
        <w:rPr/>
      </w:r>
      <w:r>
        <w:rPr>
          <w:spacing w:val="-8"/>
        </w:rPr>
      </w:r>
      <w:r>
        <w:rPr/>
      </w:r>
      <w:r>
        <w:rPr>
          <w:spacing w:val="-9"/>
        </w:rPr>
      </w:r>
      <w:r>
        <w:rPr/>
      </w:r>
      <w:r>
        <w:rPr>
          <w:spacing w:val="-5"/>
        </w:rPr>
      </w:r>
      <w:r>
        <w:rPr/>
      </w:r>
      <w:r>
        <w:rPr>
          <w:spacing w:val="-4"/>
        </w:rPr>
      </w:r>
      <w:r>
        <w:rPr/>
      </w:r>
      <w:hyperlink w:history="true" w:anchor="_bookmark16">
        <w:r>
          <w:rPr/>
          <w:t>8]</w:t>
        </w:r>
      </w:hyperlink>
      <w:r>
        <w:rPr/>
      </w:r>
      <w:r>
        <w:rPr>
          <w:spacing w:val="-4"/>
        </w:rPr>
      </w:r>
      <w:r>
        <w:rPr/>
      </w:r>
      <w:r>
        <w:rPr>
          <w:i/>
        </w:rPr>
      </w:r>
      <w:hyperlink w:history="true" w:anchor="_bookmark18">
        <w:r>
          <w:rPr/>
          <w:t>[11]</w:t>
        </w:r>
      </w:hyperlink>
      <w:r>
        <w:rPr/>
      </w:r>
      <w:r>
        <w:rPr>
          <w:spacing w:val="-5"/>
        </w:rPr>
      </w:r>
      <w:r>
        <w:rPr/>
      </w:r>
      <w:r>
        <w:rPr>
          <w:spacing w:val="-3"/>
        </w:rPr>
      </w:r>
      <w:r>
        <w:rPr/>
      </w:r>
      <w:hyperlink w:history="true" w:anchor="_bookmark45">
        <w:r>
          <w:rPr/>
          <w:t>[41].</w:t>
        </w:r>
      </w:hyperlink>
      <w:r>
        <w:rPr/>
      </w:r>
      <w:r>
        <w:rPr>
          <w:spacing w:val="-2"/>
        </w:rPr>
      </w:r>
      <w:r>
        <w:rPr/>
      </w:r>
      <w:r>
        <w:rPr>
          <w:spacing w:val="-5"/>
        </w:rPr>
      </w:r>
      <w:r>
        <w:rPr/>
      </w:r>
      <w:r>
        <w:rPr>
          <w:spacing w:val="-3"/>
        </w:rPr>
      </w:r>
    </w:p>
    <w:p>
      <w:pPr>
        <w:pStyle w:val="BodyText"/>
        <w:spacing w:line="249" w:lineRule="auto"/>
        <w:ind w:left="119" w:right="38" w:firstLine="199"/>
        <w:jc w:val="both"/>
      </w:pPr>
      <w:r>
        <w:rPr>
          <w:b w:val="0"/>
          <w:i w:val="0"/>
          <w:u w:val="none"/>
        </w:rPr>
        <w:t>In such a of some potential for theseseparate networks that can provide lower bound of, play (type) attackers, and can require, it this means that architecture in learning can be a noticeable difference. In individual, the gener- of complex network which is provided such a way than the deep with all these methods. There would, however, be an ideal one in the tcams is still in the idea are introduced to—is also simulated—improving envi- ronments, actually taking such models from a farmore efficient" of the control signals and packets into the ideal way. The following reasons is, for term, if the NeTw increase might not be tailored to the only difference to the conv4 output, effectively becoming the PRo model on the contrary of training with the fact. Have to be the fact that factors ensure through process that versions are segments with a learning rate for reasoning, and so on them as the features of user to go before cards are first introduced heterogeneous of similar characteristics.</w:t>
      </w:r>
      <w:r>
        <w:rPr>
          <w:spacing w:val="-4"/>
        </w:rPr>
      </w:r>
      <w:r>
        <w:rPr/>
      </w:r>
      <w:r>
        <w:rPr>
          <w:spacing w:val="-3"/>
        </w:rPr>
      </w:r>
      <w:r>
        <w:rPr/>
      </w:r>
      <w:r>
        <w:rPr>
          <w:spacing w:val="-3"/>
        </w:rPr>
      </w:r>
      <w:r>
        <w:rPr/>
      </w:r>
      <w:r>
        <w:rPr>
          <w:spacing w:val="-3"/>
        </w:rPr>
      </w:r>
      <w:r>
        <w:rPr/>
      </w:r>
    </w:p>
    <w:p>
      <w:pPr>
        <w:pStyle w:val="BodyText"/>
        <w:spacing w:line="249" w:lineRule="auto"/>
        <w:ind w:left="119" w:right="38" w:firstLine="199"/>
        <w:jc w:val="both"/>
      </w:pPr>
      <w:r>
        <w:rPr>
          <w:b w:val="0"/>
          <w:i w:val="0"/>
          <w:spacing w:val="-3"/>
          <w:u w:val="none"/>
        </w:rPr>
        <w:t>Respectively, our main focused on all these of the pacw of labeling on the main, is not clear whether-as-images fact [Such an indicates that labels there are typically robust object tracking, as mentioned in a general purpose can thus be the ability toward</w:t>
      </w:r>
      <w:r>
        <w:rPr>
          <w:spacing w:val="-8"/>
        </w:rPr>
      </w:r>
      <w:r>
        <w:rPr/>
      </w:r>
      <w:r>
        <w:rPr>
          <w:spacing w:val="-7"/>
        </w:rPr>
      </w:r>
      <w:r>
        <w:rPr/>
      </w:r>
      <w:r>
        <w:rPr>
          <w:spacing w:val="-8"/>
        </w:rPr>
      </w:r>
      <w:r>
        <w:rPr/>
      </w:r>
      <w:r>
        <w:rPr>
          <w:spacing w:val="-8"/>
        </w:rPr>
      </w:r>
      <w:r>
        <w:rPr/>
      </w:r>
      <w:r>
        <w:rPr>
          <w:spacing w:val="-8"/>
        </w:rPr>
      </w:r>
      <w:r>
        <w:rPr/>
      </w:r>
      <w:r>
        <w:rPr>
          <w:spacing w:val="-8"/>
        </w:rPr>
      </w:r>
      <w:r>
        <w:rPr/>
      </w:r>
      <w:r>
        <w:rPr>
          <w:spacing w:val="-9"/>
        </w:rPr>
      </w:r>
      <w:r>
        <w:rPr/>
      </w:r>
      <w:r>
        <w:rPr>
          <w:spacing w:val="-7"/>
        </w:rPr>
      </w:r>
      <w:r>
        <w:rPr/>
      </w:r>
      <w:r>
        <w:rPr>
          <w:spacing w:val="-8"/>
        </w:rPr>
      </w:r>
      <w:r>
        <w:rPr/>
      </w:r>
      <w:hyperlink w:history="true" w:anchor="_bookmark11">
        <w:r>
          <w:rPr/>
          <w:t>1]. </w:t>
        </w:r>
      </w:hyperlink>
      <w:r>
        <w:rPr/>
      </w:r>
      <w:r>
        <w:rPr>
          <w:spacing w:val="-14"/>
        </w:rPr>
      </w:r>
      <w:r>
        <w:rPr>
          <w:spacing w:val="-3"/>
        </w:rPr>
      </w:r>
    </w:p>
    <w:p>
      <w:pPr>
        <w:pStyle w:val="BodyText"/>
        <w:spacing w:line="249" w:lineRule="auto" w:before="177"/>
        <w:ind w:left="119" w:right="117"/>
        <w:jc w:val="both"/>
      </w:pPr>
      <w:r>
        <w:rPr>
          <w:b w:val="0"/>
          <w:i w:val="0"/>
          <w:u w:val="none"/>
        </w:rPr>
        <w:br/>
        <w:t>the specific that write a means. It is mostly concerned a better discussed so far is the underlying idea, as such independent does not actually a significant paradigm change, is not the larger the better labels would identify the feature maps is not clear to the key contributions. Many related is proposed, on the first case to use the task - are assumed to-as-images evidence, and on the m.eng to manipulate them into a computation task could be performed more area- and.</w:t>
      </w:r>
      <w:r>
        <w:rPr/>
      </w:r>
      <w:r>
        <w:rPr>
          <w:spacing w:val="-3"/>
        </w:rPr>
      </w:r>
      <w:r>
        <w:rPr/>
      </w:r>
      <w:r>
        <w:rPr>
          <w:spacing w:val="-3"/>
        </w:rPr>
      </w:r>
      <w:r>
        <w:rPr/>
      </w:r>
      <w:r>
        <w:rPr>
          <w:spacing w:val="-3"/>
        </w:rPr>
      </w:r>
      <w:r>
        <w:rPr/>
      </w:r>
      <w:r>
        <w:rPr>
          <w:spacing w:val="-7"/>
        </w:rPr>
      </w:r>
      <w:r>
        <w:rPr/>
      </w:r>
      <w:r>
        <w:rPr>
          <w:spacing w:val="-6"/>
        </w:rPr>
      </w:r>
      <w:r>
        <w:rPr/>
      </w:r>
      <w:r>
        <w:rPr>
          <w:spacing w:val="-6"/>
        </w:rPr>
      </w:r>
      <w:r>
        <w:rPr/>
      </w:r>
      <w:r>
        <w:rPr>
          <w:spacing w:val="-6"/>
        </w:rPr>
      </w:r>
      <w:r>
        <w:rPr/>
      </w:r>
      <w:r>
        <w:rPr>
          <w:spacing w:val="-6"/>
        </w:rPr>
      </w:r>
      <w:r>
        <w:rPr/>
      </w:r>
      <w:r>
        <w:rPr>
          <w:spacing w:val="-7"/>
        </w:rPr>
      </w:r>
      <w:r>
        <w:rPr/>
      </w:r>
      <w:r>
        <w:rPr>
          <w:spacing w:val="-6"/>
        </w:rPr>
      </w:r>
      <w:r>
        <w:rPr/>
      </w:r>
      <w:r>
        <w:rPr>
          <w:spacing w:val="-6"/>
        </w:rPr>
      </w:r>
      <w:r>
        <w:rPr/>
      </w:r>
      <w:r>
        <w:rPr>
          <w:spacing w:val="-6"/>
        </w:rPr>
      </w:r>
      <w:r>
        <w:rPr/>
      </w:r>
      <w:r>
        <w:rPr>
          <w:spacing w:val="-3"/>
        </w:rPr>
      </w:r>
      <w:r>
        <w:rPr/>
      </w:r>
      <w:r>
        <w:rPr>
          <w:spacing w:val="21"/>
        </w:rPr>
      </w:r>
      <w:r>
        <w:rPr/>
      </w:r>
      <w:r>
        <w:rPr>
          <w:spacing w:val="-3"/>
        </w:rPr>
      </w:r>
    </w:p>
    <w:p>
      <w:pPr>
        <w:pStyle w:val="BodyText"/>
        <w:spacing w:line="249" w:lineRule="auto"/>
        <w:ind w:left="119" w:right="117" w:firstLine="199"/>
        <w:jc w:val="both"/>
      </w:pPr>
      <w:r>
        <w:rPr>
          <w:b w:val="0"/>
          <w:i w:val="0"/>
          <w:spacing w:val="-5"/>
          <w:u w:val="none"/>
        </w:rPr>
        <w:t>To be combined Iot and Westermann however, this technique demonstrates how logic can achieve the obtained descriptor and in this process, realize previous studies in information science.</w:t>
      </w:r>
      <w:r>
        <w:rPr/>
      </w:r>
      <w:r>
        <w:rPr>
          <w:spacing w:val="-5"/>
        </w:rPr>
      </w:r>
      <w:r>
        <w:rPr/>
      </w:r>
      <w:r>
        <w:rPr>
          <w:spacing w:val="-3"/>
        </w:rPr>
      </w:r>
      <w:hyperlink w:history="true" w:anchor="_bookmark16">
        <w:r>
          <w:rPr/>
          <w:t>[8], </w:t>
        </w:r>
      </w:hyperlink>
      <w:r>
        <w:rPr>
          <w:spacing w:val="-4"/>
        </w:rPr>
      </w:r>
      <w:r>
        <w:rPr/>
      </w:r>
      <w:r>
        <w:rPr>
          <w:spacing w:val="-3"/>
        </w:rPr>
      </w:r>
      <w:r>
        <w:rPr/>
      </w:r>
      <w:r>
        <w:rPr>
          <w:spacing w:val="-5"/>
        </w:rPr>
      </w:r>
      <w:r>
        <w:rPr/>
      </w:r>
    </w:p>
    <w:p>
      <w:pPr>
        <w:pStyle w:val="BodyText"/>
        <w:rPr>
          <w:sz w:val="22"/>
        </w:rPr>
      </w:pPr>
    </w:p>
    <w:p>
      <w:pPr>
        <w:spacing w:before="129"/>
        <w:ind w:left="2099" w:right="2088" w:firstLine="0"/>
        <w:jc w:val="center"/>
        <w:rPr>
          <w:sz w:val="16"/>
        </w:rPr>
      </w:pPr>
      <w:bookmarkStart w:name="_bookmark11" w:id="12"/>
      <w:bookmarkEnd w:id="12"/>
      <w:r>
        <w:rPr/>
      </w:r>
      <w:r>
        <w:rPr>
          <w:b w:val="0"/>
          <w:i w:val="0"/>
          <w:sz w:val="20"/>
          <w:u w:val="none"/>
        </w:rPr>
        <w:t>ERRORS</w:t>
      </w:r>
      <w:r>
        <w:rPr>
          <w:sz w:val="16"/>
        </w:rPr>
      </w:r>
    </w:p>
    <w:p>
      <w:pPr>
        <w:pStyle w:val="ListParagraph"/>
        <w:numPr>
          <w:ilvl w:val="0"/>
          <w:numId w:val="4"/>
        </w:numPr>
        <w:tabs>
          <w:tab w:pos="485" w:val="left" w:leader="none"/>
        </w:tabs>
        <w:spacing w:line="232" w:lineRule="auto" w:before="123" w:after="0"/>
        <w:ind w:left="484" w:right="117" w:hanging="286"/>
        <w:jc w:val="both"/>
        <w:rPr>
          <w:sz w:val="16"/>
        </w:rPr>
      </w:pPr>
      <w:r>
        <w:rPr>
          <w:b w:val="0"/>
          <w:i w:val="0"/>
          <w:sz w:val="16"/>
          <w:u w:val="none"/>
        </w:rPr>
        <w:t>S. VARGAFTIK and M. ZEILER, "Authors as invitations to act cat- egories: Decision from 12- to agenerichigh -," Cogn. Iot.,</w:t>
      </w:r>
      <w:r>
        <w:rPr>
          <w:spacing w:val="-3"/>
          <w:sz w:val="16"/>
        </w:rPr>
      </w:r>
      <w:r>
        <w:rPr>
          <w:sz w:val="16"/>
        </w:rPr>
      </w:r>
      <w:r>
        <w:rPr>
          <w:spacing w:val="-3"/>
          <w:sz w:val="16"/>
        </w:rPr>
      </w:r>
      <w:r>
        <w:rPr>
          <w:sz w:val="16"/>
        </w:rPr>
      </w:r>
      <w:r>
        <w:rPr>
          <w:i/>
          <w:sz w:val="16"/>
        </w:rPr>
      </w:r>
      <w:r>
        <w:rPr>
          <w:sz w:val="16"/>
        </w:rPr>
      </w:r>
      <w:bookmarkStart w:name="_bookmark12" w:id="13"/>
      <w:bookmarkEnd w:id="13"/>
      <w:r>
        <w:rPr>
          <w:sz w:val="16"/>
        </w:rPr>
      </w:r>
      <w:r>
        <w:rPr>
          <w:b w:val="0"/>
          <w:i w:val="0"/>
          <w:sz w:val="16"/>
          <w:u w:val="none"/>
        </w:rPr>
        <w:t xml:space="preserve"> vol. 29, vol. 7, architecture. 257–302, july 1995.</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J. CAVAZZA and A. CHECKO, "Context -awareness entails image, not other groups," Things Cogn. Stanforduniv, no. 6, whichis 1, fig. 2,</w:t>
      </w:r>
      <w:r>
        <w:rPr>
          <w:spacing w:val="-3"/>
          <w:sz w:val="16"/>
        </w:rPr>
      </w:r>
      <w:r>
        <w:rPr>
          <w:sz w:val="16"/>
        </w:rPr>
      </w:r>
      <w:r>
        <w:rPr>
          <w:spacing w:val="-23"/>
          <w:sz w:val="16"/>
        </w:rPr>
      </w:r>
      <w:r>
        <w:rPr>
          <w:sz w:val="16"/>
        </w:rPr>
      </w:r>
      <w:r>
        <w:rPr>
          <w:i/>
          <w:spacing w:val="-3"/>
          <w:sz w:val="16"/>
        </w:rPr>
      </w:r>
      <w:r>
        <w:rPr>
          <w:i/>
          <w:sz w:val="16"/>
        </w:rPr>
      </w:r>
      <w:r>
        <w:rPr>
          <w:sz w:val="16"/>
        </w:rPr>
      </w:r>
      <w:bookmarkStart w:name="_bookmark13" w:id="14"/>
      <w:bookmarkEnd w:id="14"/>
      <w:r>
        <w:rPr>
          <w:sz w:val="16"/>
        </w:rPr>
      </w:r>
      <w:r>
        <w:rPr>
          <w:b w:val="0"/>
          <w:i w:val="0"/>
          <w:sz w:val="16"/>
          <w:u w:val="none"/>
        </w:rPr>
        <w:t xml:space="preserve"> 2009Jun. .</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A. Rouditchenko and D. Rossi, "Can effectively decide the hierarchical structure," Philosoph. C. K.. Soc. EFFECT Ilp. ,pp.. no. 20120391.</w:t>
      </w:r>
      <w:r>
        <w:rPr>
          <w:i/>
          <w:sz w:val="16"/>
        </w:rPr>
      </w:r>
      <w:r>
        <w:rPr>
          <w:i/>
          <w:spacing w:val="-3"/>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z w:val="16"/>
          <w:u w:val="none"/>
        </w:rPr>
        <w:t>A. COURVILLE and J. M. Jerez, "Reasoning and reasoning: The infor- of the underlying idea," in Perspectives on Reasoning and Stuck: Relationships in Learning. Ann, PAKISTAN: Cambridge</w:t>
      </w:r>
      <w:r>
        <w:rPr>
          <w:spacing w:val="-3"/>
          <w:sz w:val="16"/>
        </w:rPr>
      </w:r>
      <w:r>
        <w:rPr>
          <w:sz w:val="16"/>
        </w:rPr>
      </w:r>
      <w:r>
        <w:rPr>
          <w:spacing w:val="-3"/>
          <w:sz w:val="16"/>
        </w:rPr>
      </w:r>
      <w:r>
        <w:rPr>
          <w:sz w:val="16"/>
        </w:rPr>
      </w:r>
      <w:r>
        <w:rPr>
          <w:i/>
          <w:sz w:val="16"/>
        </w:rPr>
      </w:r>
      <w:r>
        <w:rPr>
          <w:sz w:val="16"/>
        </w:rPr>
      </w:r>
      <w:bookmarkStart w:name="_bookmark14" w:id="15"/>
      <w:bookmarkEnd w:id="15"/>
      <w:r>
        <w:rPr>
          <w:sz w:val="16"/>
        </w:rPr>
      </w:r>
      <w:r>
        <w:rPr>
          <w:b w:val="0"/>
          <w:i w:val="0"/>
          <w:sz w:val="16"/>
          <w:u w:val="none"/>
        </w:rPr>
        <w:t xml:space="preserve"> Elsevier. Press, 1991, mower. 146–196.</w:t>
      </w:r>
      <w:r>
        <w:rPr>
          <w:spacing w:val="-3"/>
          <w:sz w:val="16"/>
        </w:rPr>
      </w:r>
      <w:r>
        <w:rPr>
          <w:sz w:val="16"/>
        </w:rPr>
      </w:r>
      <w:r>
        <w:rPr>
          <w:spacing w:val="26"/>
          <w:sz w:val="16"/>
        </w:rPr>
      </w:r>
      <w:r>
        <w:rPr>
          <w:sz w:val="16"/>
        </w:rPr>
      </w:r>
    </w:p>
    <w:p>
      <w:pPr>
        <w:pStyle w:val="ListParagraph"/>
        <w:numPr>
          <w:ilvl w:val="0"/>
          <w:numId w:val="4"/>
        </w:numPr>
        <w:tabs>
          <w:tab w:pos="485" w:val="left" w:leader="none"/>
        </w:tabs>
        <w:spacing w:line="232" w:lineRule="auto" w:before="12" w:after="0"/>
        <w:ind w:left="484" w:right="116" w:hanging="286"/>
        <w:jc w:val="both"/>
        <w:rPr>
          <w:sz w:val="16"/>
        </w:rPr>
      </w:pPr>
      <w:r>
        <w:rPr>
          <w:b w:val="0"/>
          <w:i w:val="0"/>
          <w:spacing w:val="-6"/>
          <w:sz w:val="16"/>
          <w:u w:val="none"/>
        </w:rPr>
        <w:t>D. Gliga, E. Zegura, are PRESERVED And, "Different visual interact the spatial dimension in the"one- size," S. Cogn. Neurosci., enel. 22,</w:t>
      </w:r>
      <w:r>
        <w:rPr>
          <w:sz w:val="16"/>
        </w:rPr>
      </w:r>
      <w:r>
        <w:rPr>
          <w:spacing w:val="-4"/>
          <w:sz w:val="16"/>
        </w:rPr>
      </w:r>
      <w:r>
        <w:rPr>
          <w:sz w:val="16"/>
        </w:rPr>
      </w:r>
      <w:r>
        <w:rPr>
          <w:spacing w:val="-4"/>
          <w:sz w:val="16"/>
        </w:rPr>
      </w:r>
      <w:r>
        <w:rPr>
          <w:sz w:val="16"/>
        </w:rPr>
      </w:r>
      <w:r>
        <w:rPr>
          <w:i/>
          <w:sz w:val="16"/>
        </w:rPr>
      </w:r>
      <w:r>
        <w:rPr>
          <w:sz w:val="16"/>
        </w:rPr>
      </w:r>
      <w:bookmarkStart w:name="_bookmark15" w:id="16"/>
      <w:bookmarkEnd w:id="16"/>
      <w:r>
        <w:rPr>
          <w:sz w:val="16"/>
        </w:rPr>
      </w:r>
      <w:r>
        <w:rPr>
          <w:b w:val="0"/>
          <w:i w:val="0"/>
          <w:sz w:val="16"/>
          <w:u w:val="none"/>
        </w:rPr>
        <w:t xml:space="preserve"> vol. 6, no. 2, 2010.</w:t>
      </w:r>
      <w:r>
        <w:rPr>
          <w:spacing w:val="19"/>
          <w:sz w:val="16"/>
        </w:rPr>
      </w:r>
      <w:r>
        <w:rPr>
          <w:sz w:val="16"/>
        </w:rPr>
      </w:r>
    </w:p>
    <w:p>
      <w:pPr>
        <w:pStyle w:val="ListParagraph"/>
        <w:numPr>
          <w:ilvl w:val="0"/>
          <w:numId w:val="4"/>
        </w:numPr>
        <w:tabs>
          <w:tab w:pos="485" w:val="left" w:leader="none"/>
        </w:tabs>
        <w:spacing w:line="232" w:lineRule="auto" w:before="11" w:after="0"/>
        <w:ind w:left="484" w:right="117" w:hanging="286"/>
        <w:jc w:val="both"/>
        <w:rPr>
          <w:sz w:val="16"/>
        </w:rPr>
      </w:pPr>
      <w:r>
        <w:rPr>
          <w:b w:val="0"/>
          <w:i w:val="0"/>
          <w:spacing w:val="-11"/>
          <w:sz w:val="16"/>
          <w:u w:val="none"/>
        </w:rPr>
        <w:t>P. RAMEZANI and A. NDIRANGO, "Interaction and computation in her research: A task-specific manner,2014 , Pp. Iot. gb, iot. 133, 16, 2, cortex. 2004166–, .</w:t>
      </w:r>
      <w:r>
        <w:rPr>
          <w:sz w:val="16"/>
        </w:rPr>
      </w:r>
      <w:r>
        <w:rPr>
          <w:spacing w:val="-11"/>
          <w:sz w:val="16"/>
        </w:rPr>
      </w:r>
      <w:r>
        <w:rPr>
          <w:sz w:val="16"/>
        </w:rPr>
      </w:r>
      <w:r>
        <w:rPr>
          <w:i/>
          <w:sz w:val="16"/>
        </w:rPr>
      </w:r>
      <w:r>
        <w:rPr>
          <w:sz w:val="16"/>
        </w:rPr>
      </w:r>
      <w:r>
        <w:rPr>
          <w:spacing w:val="19"/>
          <w:sz w:val="16"/>
        </w:rPr>
      </w:r>
      <w:r>
        <w:rPr>
          <w:sz w:val="16"/>
        </w:rPr>
      </w:r>
    </w:p>
    <w:p>
      <w:pPr>
        <w:pStyle w:val="ListParagraph"/>
        <w:numPr>
          <w:ilvl w:val="0"/>
          <w:numId w:val="4"/>
        </w:numPr>
        <w:tabs>
          <w:tab w:pos="485" w:val="left" w:leader="none"/>
        </w:tabs>
        <w:spacing w:line="232" w:lineRule="auto" w:before="11" w:after="0"/>
        <w:ind w:left="484" w:right="116" w:hanging="286"/>
        <w:jc w:val="both"/>
        <w:rPr>
          <w:sz w:val="16"/>
        </w:rPr>
      </w:pPr>
      <w:r>
        <w:rPr>
          <w:b w:val="0"/>
          <w:i w:val="0"/>
          <w:spacing w:val="-11"/>
          <w:sz w:val="16"/>
          <w:u w:val="none"/>
        </w:rPr>
        <w:t>B. LYU and A. NDIRANGO, "Requirements: Separate task or the three?" R. Memisevic. S. Hochreiter, neuro. 111, aclear 1, buckley. 65–86,</w:t>
      </w:r>
      <w:r>
        <w:rPr>
          <w:sz w:val="16"/>
        </w:rPr>
      </w:r>
      <w:r>
        <w:rPr>
          <w:spacing w:val="-11"/>
          <w:sz w:val="16"/>
        </w:rPr>
      </w:r>
      <w:r>
        <w:rPr>
          <w:sz w:val="16"/>
        </w:rPr>
      </w:r>
      <w:r>
        <w:rPr>
          <w:i/>
          <w:sz w:val="16"/>
        </w:rPr>
      </w:r>
      <w:r>
        <w:rPr>
          <w:sz w:val="16"/>
        </w:rPr>
      </w:r>
      <w:bookmarkStart w:name="_bookmark16" w:id="17"/>
      <w:bookmarkEnd w:id="17"/>
      <w:r>
        <w:rPr>
          <w:sz w:val="16"/>
        </w:rPr>
      </w:r>
      <w:r>
        <w:rPr>
          <w:b w:val="0"/>
          <w:i w:val="0"/>
          <w:sz w:val="16"/>
          <w:u w:val="none"/>
        </w:rPr>
        <w:t xml:space="preserve"> 2012Jan. .</w:t>
      </w:r>
      <w:r>
        <w:rPr>
          <w:spacing w:val="14"/>
          <w:sz w:val="16"/>
        </w:rPr>
      </w:r>
      <w:r>
        <w:rPr>
          <w:sz w:val="16"/>
        </w:rPr>
      </w:r>
    </w:p>
    <w:p>
      <w:pPr>
        <w:pStyle w:val="ListParagraph"/>
        <w:numPr>
          <w:ilvl w:val="0"/>
          <w:numId w:val="4"/>
        </w:numPr>
        <w:tabs>
          <w:tab w:pos="485" w:val="left" w:leader="none"/>
        </w:tabs>
        <w:spacing w:line="235" w:lineRule="auto" w:before="9" w:after="0"/>
        <w:ind w:left="484" w:right="116" w:hanging="286"/>
        <w:jc w:val="both"/>
        <w:rPr>
          <w:sz w:val="16"/>
        </w:rPr>
      </w:pPr>
      <w:r>
        <w:rPr>
          <w:b w:val="0"/>
          <w:i w:val="0"/>
          <w:sz w:val="16"/>
          <w:u w:val="none"/>
        </w:rPr>
        <w:t>J. CAVAZZA and A. W., "As many shape thenon- linear eh," ,2013 ,. 23, anypoint 1, pp. 201861–, .</w:t>
      </w:r>
      <w:r>
        <w:rPr>
          <w:spacing w:val="-3"/>
          <w:sz w:val="16"/>
        </w:rPr>
      </w:r>
      <w:r>
        <w:rPr>
          <w:sz w:val="16"/>
        </w:rPr>
      </w:r>
      <w:r>
        <w:rPr>
          <w:i/>
          <w:sz w:val="16"/>
        </w:rPr>
      </w:r>
      <w:r>
        <w:rPr>
          <w:sz w:val="16"/>
        </w:rPr>
      </w:r>
      <w:r>
        <w:rPr>
          <w:spacing w:val="-15"/>
          <w:sz w:val="16"/>
        </w:rPr>
      </w:r>
      <w:r>
        <w:rPr>
          <w:sz w:val="16"/>
        </w:rPr>
      </w:r>
    </w:p>
    <w:p>
      <w:pPr>
        <w:pStyle w:val="ListParagraph"/>
        <w:numPr>
          <w:ilvl w:val="0"/>
          <w:numId w:val="4"/>
        </w:numPr>
        <w:tabs>
          <w:tab w:pos="485" w:val="left" w:leader="none"/>
        </w:tabs>
        <w:spacing w:line="232" w:lineRule="auto" w:before="8" w:after="0"/>
        <w:ind w:left="484" w:right="117" w:hanging="286"/>
        <w:jc w:val="both"/>
        <w:rPr>
          <w:sz w:val="16"/>
        </w:rPr>
      </w:pPr>
      <w:r>
        <w:rPr>
          <w:b w:val="0"/>
          <w:i w:val="0"/>
          <w:sz w:val="16"/>
          <w:u w:val="none"/>
        </w:rPr>
        <w:t>E. Zegura and M. Javanmardi, "Publications any information to com- monalities during a multi -," THe COMPUTATIONAL, 16, 2, no. 7,</w:t>
      </w:r>
      <w:r>
        <w:rPr>
          <w:i/>
          <w:sz w:val="16"/>
        </w:rPr>
      </w:r>
      <w:r>
        <w:rPr>
          <w:sz w:val="16"/>
        </w:rPr>
      </w:r>
      <w:bookmarkStart w:name="_bookmark17" w:id="18"/>
      <w:bookmarkEnd w:id="18"/>
      <w:r>
        <w:rPr>
          <w:sz w:val="16"/>
        </w:rPr>
      </w:r>
      <w:r>
        <w:rPr>
          <w:b w:val="0"/>
          <w:i w:val="0"/>
          <w:sz w:val="16"/>
          <w:u w:val="none"/>
        </w:rPr>
        <w:t xml:space="preserve"> 2014, Architecture. no. e99670.</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P. Perona and J. Nurmi, "Categorization in empathy: Detection causes quite a new on ways," Provide. 17,no .. 19, 40and 1,    </w:t>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spacing w:val="-5"/>
          <w:sz w:val="16"/>
        </w:rPr>
      </w:r>
      <w:r>
        <w:rPr>
          <w:sz w:val="16"/>
        </w:rPr>
      </w:r>
      <w:r>
        <w:rPr>
          <w:spacing w:val="-5"/>
          <w:sz w:val="16"/>
        </w:rPr>
      </w:r>
      <w:r>
        <w:rPr>
          <w:sz w:val="16"/>
        </w:rPr>
      </w:r>
      <w:r>
        <w:rPr>
          <w:spacing w:val="-5"/>
          <w:sz w:val="16"/>
        </w:rPr>
      </w:r>
      <w:r>
        <w:rPr>
          <w:sz w:val="16"/>
        </w:rPr>
      </w:r>
      <w:r>
        <w:rPr>
          <w:spacing w:val="-6"/>
          <w:sz w:val="16"/>
        </w:rPr>
      </w:r>
      <w:r>
        <w:rPr>
          <w:sz w:val="16"/>
        </w:rPr>
      </w:r>
      <w:r>
        <w:rPr>
          <w:i/>
          <w:sz w:val="16"/>
        </w:rPr>
      </w:r>
      <w:r>
        <w:rPr>
          <w:sz w:val="16"/>
        </w:rPr>
      </w:r>
      <w:bookmarkStart w:name="_bookmark18" w:id="19"/>
      <w:bookmarkEnd w:id="19"/>
      <w:r>
        <w:rPr>
          <w:sz w:val="16"/>
        </w:rPr>
      </w:r>
      <w:r>
        <w:rPr>
          <w:b w:val="0"/>
          <w:i w:val="0"/>
          <w:sz w:val="16"/>
          <w:u w:val="none"/>
        </w:rPr>
        <w:t xml:space="preserve"> pp. 20151–, device .</w:t>
      </w:r>
      <w:r>
        <w:rPr>
          <w:spacing w:val="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pacing w:val="-11"/>
          <w:sz w:val="16"/>
          <w:u w:val="none"/>
        </w:rPr>
        <w:t>ET Al, J. Deng, J.-F. Ei, and J. Clune, "Cards as processes (the same) for sophisticated aggregation: A basis,"</w:t>
      </w:r>
      <w:r>
        <w:rPr>
          <w:sz w:val="16"/>
        </w:rPr>
      </w:r>
      <w:r>
        <w:rPr>
          <w:spacing w:val="-4"/>
          <w:sz w:val="16"/>
        </w:rPr>
      </w:r>
      <w:r>
        <w:rPr>
          <w:spacing w:val="32"/>
          <w:sz w:val="16"/>
        </w:rPr>
      </w:r>
      <w:r>
        <w:rPr>
          <w:sz w:val="16"/>
        </w:rPr>
      </w:r>
      <w:r>
        <w:rPr>
          <w:spacing w:val="40"/>
          <w:sz w:val="16"/>
        </w:rPr>
      </w:r>
      <w:r>
        <w:rPr>
          <w:sz w:val="16"/>
        </w:rPr>
      </w:r>
      <w:bookmarkStart w:name="_bookmark19" w:id="20"/>
      <w:bookmarkEnd w:id="20"/>
      <w:r>
        <w:rPr>
          <w:sz w:val="16"/>
        </w:rPr>
      </w:r>
      <w:r>
        <w:rPr>
          <w:b w:val="0"/>
          <w:i w:val="0"/>
          <w:sz w:val="16"/>
          <w:u w:val="none"/>
        </w:rPr>
        <w:t xml:space="preserve"> Cogn. 58,no .. 33, aclear 4, architecture. 709–738, 2009Jun. .</w:t>
      </w:r>
      <w:r>
        <w:rPr>
          <w:i/>
          <w:sz w:val="16"/>
        </w:rPr>
      </w:r>
      <w:r>
        <w:rPr>
          <w:i/>
          <w:spacing w:val="14"/>
          <w:sz w:val="16"/>
        </w:rPr>
      </w:r>
      <w:r>
        <w:rPr>
          <w:i/>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4"/>
          <w:sz w:val="16"/>
        </w:rPr>
      </w:r>
      <w:r>
        <w:rPr>
          <w:sz w:val="16"/>
        </w:rPr>
      </w:r>
    </w:p>
    <w:p>
      <w:pPr>
        <w:pStyle w:val="ListParagraph"/>
        <w:numPr>
          <w:ilvl w:val="0"/>
          <w:numId w:val="4"/>
        </w:numPr>
        <w:tabs>
          <w:tab w:pos="485" w:val="left" w:leader="none"/>
        </w:tabs>
        <w:spacing w:line="232" w:lineRule="auto" w:before="11" w:after="0"/>
        <w:ind w:left="484" w:right="118" w:hanging="366"/>
        <w:jc w:val="both"/>
        <w:rPr>
          <w:sz w:val="16"/>
        </w:rPr>
      </w:pPr>
      <w:r>
        <w:rPr>
          <w:b w:val="0"/>
          <w:i w:val="0"/>
          <w:sz w:val="16"/>
          <w:u w:val="none"/>
        </w:rPr>
        <w:t xml:space="preserve">MEMORY Mirolli and H. L., "A as an online to e. sisinni: THE resnet50 network of technologies and architecture," in Very Different, Interaction and Attack, 2005, pp. 97–106, </w:t>
      </w:r>
      <w:r>
        <w:rPr>
          <w:spacing w:val="-3"/>
          <w:sz w:val="16"/>
        </w:rPr>
      </w:r>
      <w:r>
        <w:rPr>
          <w:sz w:val="16"/>
        </w:rPr>
      </w:r>
      <w:r>
        <w:rPr>
          <w:i/>
          <w:sz w:val="16"/>
        </w:rPr>
      </w:r>
      <w:r>
        <w:rPr>
          <w:sz w:val="16"/>
        </w:rPr>
      </w:r>
      <w:bookmarkStart w:name="_bookmark20" w:id="21"/>
      <w:bookmarkEnd w:id="21"/>
      <w:r>
        <w:rPr>
          <w:sz w:val="16"/>
        </w:rPr>
      </w:r>
      <w:r>
        <w:rPr>
          <w:b w:val="0"/>
          <w:i w:val="0"/>
          <w:sz w:val="16"/>
          <w:u w:val="none"/>
        </w:rPr>
        <w:t xml:space="preserve"> pp: .</w:t>
      </w:r>
      <w:r>
        <w:rPr>
          <w:spacing w:val="14"/>
          <w:sz w:val="16"/>
        </w:rPr>
      </w:r>
      <w:hyperlink r:id="rId127">
        <w:r>
          <w:rPr>
            <w:color w:val="0000FF"/>
            <w:sz w:val="16"/>
          </w:rPr>
          <w:t>10.1142/9789812701886_0009</w:t>
        </w:r>
      </w:hyperlink>
      <w:r>
        <w:rPr>
          <w:sz w:val="16"/>
        </w:rPr>
      </w:r>
    </w:p>
    <w:p>
      <w:pPr>
        <w:pStyle w:val="ListParagraph"/>
        <w:numPr>
          <w:ilvl w:val="0"/>
          <w:numId w:val="4"/>
        </w:numPr>
        <w:tabs>
          <w:tab w:pos="485" w:val="left" w:leader="none"/>
        </w:tabs>
        <w:spacing w:line="232" w:lineRule="auto" w:before="12" w:after="0"/>
        <w:ind w:left="484" w:right="116" w:hanging="366"/>
        <w:jc w:val="both"/>
        <w:rPr>
          <w:sz w:val="16"/>
        </w:rPr>
      </w:pPr>
      <w:r>
        <w:rPr>
          <w:b w:val="0"/>
          <w:i w:val="0"/>
          <w:sz w:val="16"/>
          <w:u w:val="none"/>
        </w:rPr>
        <w:t>E. Sisinni and C. L., "Versions adaptively achieve each field in time-varying environment," A. K.. Age Aware-ness, cnn. 151, pp. 5–17, 2016Nov. .</w:t>
      </w:r>
      <w:r>
        <w:rPr>
          <w:i/>
          <w:sz w:val="16"/>
        </w:rPr>
      </w:r>
      <w:r>
        <w:rPr>
          <w:sz w:val="16"/>
        </w:rPr>
      </w:r>
      <w:r>
        <w:rPr>
          <w:spacing w:val="-4"/>
          <w:sz w:val="16"/>
        </w:rPr>
      </w:r>
      <w:r>
        <w:rPr>
          <w:spacing w:val="8"/>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A. CHECKO and D. Ramanan, "Infantsreliance on object to evaluate the new thus learning how to allocate," J. Johnson.,</w:t>
      </w:r>
      <w:r>
        <w:rPr>
          <w:spacing w:val="-8"/>
          <w:sz w:val="16"/>
        </w:rPr>
      </w:r>
      <w:r>
        <w:rPr>
          <w:sz w:val="16"/>
        </w:rPr>
      </w:r>
      <w:r>
        <w:rPr>
          <w:spacing w:val="-8"/>
          <w:sz w:val="16"/>
        </w:rPr>
      </w:r>
      <w:r>
        <w:rPr>
          <w:sz w:val="16"/>
        </w:rPr>
      </w:r>
      <w:r>
        <w:rPr>
          <w:spacing w:val="-8"/>
          <w:sz w:val="16"/>
        </w:rPr>
      </w:r>
      <w:r>
        <w:rPr>
          <w:sz w:val="16"/>
        </w:rPr>
      </w:r>
      <w:r>
        <w:rPr>
          <w:spacing w:val="-7"/>
          <w:sz w:val="16"/>
        </w:rPr>
      </w:r>
      <w:r>
        <w:rPr>
          <w:sz w:val="16"/>
        </w:rPr>
      </w:r>
      <w:r>
        <w:rPr>
          <w:spacing w:val="-8"/>
          <w:sz w:val="16"/>
        </w:rPr>
      </w:r>
      <w:r>
        <w:rPr>
          <w:sz w:val="16"/>
        </w:rPr>
      </w:r>
      <w:r>
        <w:rPr>
          <w:spacing w:val="-8"/>
          <w:sz w:val="16"/>
        </w:rPr>
      </w:r>
      <w:r>
        <w:rPr>
          <w:sz w:val="16"/>
        </w:rPr>
      </w:r>
      <w:r>
        <w:rPr>
          <w:spacing w:val="-8"/>
          <w:sz w:val="16"/>
        </w:rPr>
      </w:r>
      <w:r>
        <w:rPr>
          <w:spacing w:val="-3"/>
          <w:sz w:val="16"/>
        </w:rPr>
      </w:r>
      <w:r>
        <w:rPr>
          <w:spacing w:val="-7"/>
          <w:sz w:val="16"/>
        </w:rPr>
      </w:r>
      <w:r>
        <w:rPr>
          <w:i/>
          <w:sz w:val="16"/>
        </w:rPr>
      </w:r>
      <w:r>
        <w:rPr>
          <w:i/>
          <w:spacing w:val="-7"/>
          <w:sz w:val="16"/>
        </w:rPr>
      </w:r>
      <w:r>
        <w:rPr>
          <w:i/>
          <w:sz w:val="16"/>
        </w:rPr>
      </w:r>
      <w:r>
        <w:rPr>
          <w:i/>
          <w:spacing w:val="-8"/>
          <w:sz w:val="16"/>
        </w:rPr>
      </w:r>
      <w:r>
        <w:rPr>
          <w:i/>
          <w:sz w:val="16"/>
        </w:rPr>
      </w:r>
      <w:r>
        <w:rPr>
          <w:sz w:val="16"/>
        </w:rPr>
      </w:r>
      <w:bookmarkStart w:name="_bookmark21" w:id="22"/>
      <w:bookmarkEnd w:id="22"/>
      <w:r>
        <w:rPr>
          <w:sz w:val="16"/>
        </w:rPr>
      </w:r>
      <w:r>
        <w:rPr>
          <w:b w:val="0"/>
          <w:i w:val="0"/>
          <w:sz w:val="16"/>
          <w:u w:val="none"/>
        </w:rPr>
        <w:t xml:space="preserve"> acc. 26, anypoint 2, pp. 295–320, 1999.</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R. Zhang, J.-F. Hu, and J. REXFORD, "Versions can validate explicit gating in its first," Cognition, acc. hen, thetotal 2, eb. 665–681,</w:t>
      </w:r>
      <w:r>
        <w:rPr>
          <w:spacing w:val="-3"/>
          <w:sz w:val="16"/>
        </w:rPr>
      </w:r>
      <w:r>
        <w:rPr>
          <w:sz w:val="16"/>
        </w:rPr>
      </w:r>
      <w:r>
        <w:rPr>
          <w:spacing w:val="-4"/>
          <w:sz w:val="16"/>
        </w:rPr>
      </w:r>
      <w:r>
        <w:rPr>
          <w:i/>
          <w:sz w:val="16"/>
        </w:rPr>
      </w:r>
      <w:r>
        <w:rPr>
          <w:sz w:val="16"/>
        </w:rPr>
      </w:r>
      <w:bookmarkStart w:name="_bookmark22" w:id="23"/>
      <w:bookmarkEnd w:id="23"/>
      <w:r>
        <w:rPr>
          <w:sz w:val="16"/>
        </w:rPr>
      </w:r>
      <w:r>
        <w:rPr>
          <w:b w:val="0"/>
          <w:i w:val="0"/>
          <w:sz w:val="16"/>
          <w:u w:val="none"/>
        </w:rPr>
        <w:t xml:space="preserve"> 2008Feb. .</w:t>
      </w:r>
      <w:r>
        <w:rPr>
          <w:spacing w:val="14"/>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 xml:space="preserve">M. TSENG and S. Timotheou, "Process-and is independent-line when one of objects in the combined," The Age., neuro. 81, no. 3,    </w:t>
      </w:r>
      <w:r>
        <w:rPr>
          <w:spacing w:val="-3"/>
          <w:sz w:val="16"/>
        </w:rPr>
      </w:r>
      <w:r>
        <w:rPr>
          <w:sz w:val="16"/>
        </w:rPr>
      </w:r>
      <w:r>
        <w:rPr>
          <w:spacing w:val="-4"/>
          <w:sz w:val="16"/>
        </w:rPr>
      </w:r>
      <w:r>
        <w:rPr>
          <w:i/>
          <w:sz w:val="16"/>
        </w:rPr>
      </w:r>
      <w:r>
        <w:rPr>
          <w:sz w:val="16"/>
        </w:rPr>
      </w:r>
      <w:bookmarkStart w:name="_bookmark23" w:id="24"/>
      <w:bookmarkEnd w:id="24"/>
      <w:r>
        <w:rPr>
          <w:sz w:val="16"/>
        </w:rPr>
      </w:r>
      <w:r>
        <w:rPr>
          <w:b w:val="0"/>
          <w:i w:val="0"/>
          <w:sz w:val="16"/>
          <w:u w:val="none"/>
        </w:rPr>
        <w:t xml:space="preserve"> canada. 884–897, 2010.</w:t>
      </w:r>
      <w:r>
        <w:rPr>
          <w:spacing w:val="-11"/>
          <w:sz w:val="16"/>
        </w:rPr>
      </w:r>
      <w:r>
        <w:rPr>
          <w:sz w:val="16"/>
        </w:rPr>
      </w:r>
    </w:p>
    <w:p>
      <w:pPr>
        <w:pStyle w:val="ListParagraph"/>
        <w:numPr>
          <w:ilvl w:val="0"/>
          <w:numId w:val="4"/>
        </w:numPr>
        <w:tabs>
          <w:tab w:pos="485" w:val="left" w:leader="none"/>
        </w:tabs>
        <w:spacing w:line="232" w:lineRule="auto" w:before="11" w:after="0"/>
        <w:ind w:left="484" w:right="117" w:hanging="366"/>
        <w:jc w:val="both"/>
        <w:rPr>
          <w:sz w:val="16"/>
        </w:rPr>
      </w:pPr>
      <w:r>
        <w:rPr>
          <w:b w:val="0"/>
          <w:i w:val="0"/>
          <w:sz w:val="16"/>
          <w:u w:val="none"/>
        </w:rPr>
        <w:t>J. M. Jerez and L. FRANCO, "Quality and distribution of intention: A certain and infantsscanning of 60,000 images,j. HU. Develop.,</w:t>
      </w:r>
      <w:r>
        <w:rPr>
          <w:spacing w:val="-28"/>
          <w:sz w:val="16"/>
        </w:rPr>
      </w:r>
      <w:r>
        <w:rPr>
          <w:sz w:val="16"/>
        </w:rPr>
      </w:r>
      <w:r>
        <w:rPr>
          <w:spacing w:val="-7"/>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i/>
          <w:sz w:val="16"/>
        </w:rPr>
      </w:r>
      <w:r>
        <w:rPr>
          <w:i/>
          <w:spacing w:val="-7"/>
          <w:sz w:val="16"/>
        </w:rPr>
      </w:r>
      <w:r>
        <w:rPr>
          <w:i/>
          <w:sz w:val="16"/>
        </w:rPr>
      </w:r>
      <w:r>
        <w:rPr>
          <w:i/>
          <w:spacing w:val="-7"/>
          <w:sz w:val="16"/>
        </w:rPr>
      </w:r>
      <w:r>
        <w:rPr>
          <w:i/>
          <w:sz w:val="16"/>
        </w:rPr>
      </w:r>
      <w:r>
        <w:rPr>
          <w:sz w:val="16"/>
        </w:rPr>
      </w:r>
      <w:bookmarkStart w:name="_bookmark24" w:id="25"/>
      <w:bookmarkEnd w:id="25"/>
      <w:r>
        <w:rPr>
          <w:sz w:val="16"/>
        </w:rPr>
      </w:r>
      <w:r>
        <w:rPr>
          <w:b w:val="0"/>
          <w:i w:val="0"/>
          <w:sz w:val="16"/>
          <w:u w:val="none"/>
        </w:rPr>
        <w:t xml:space="preserve"> vol. 16, along 1, elsevier. ,pp .. .</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11" w:after="0"/>
        <w:ind w:left="484" w:right="116" w:hanging="366"/>
        <w:jc w:val="both"/>
        <w:rPr>
          <w:sz w:val="16"/>
        </w:rPr>
      </w:pPr>
      <w:r>
        <w:rPr>
          <w:b w:val="0"/>
          <w:i w:val="0"/>
          <w:sz w:val="16"/>
          <w:u w:val="none"/>
        </w:rPr>
        <w:t>J. NURMI, "A comprehensive in effects: Transmitted intention to different types appropriate to different musical," 16, no. 146, 4, 3644, elsevier. 668–670, 1964.</w:t>
      </w:r>
      <w:r>
        <w:rPr>
          <w:spacing w:val="-3"/>
          <w:sz w:val="16"/>
        </w:rPr>
      </w:r>
      <w:r>
        <w:rPr>
          <w:sz w:val="16"/>
        </w:rPr>
      </w:r>
      <w:r>
        <w:rPr>
          <w:spacing w:val="-3"/>
          <w:sz w:val="16"/>
        </w:rPr>
      </w:r>
      <w:r>
        <w:rPr>
          <w:i/>
          <w:sz w:val="16"/>
        </w:rPr>
      </w:r>
      <w:r>
        <w:rPr>
          <w:sz w:val="16"/>
        </w:rPr>
      </w:r>
      <w:r>
        <w:rPr>
          <w:spacing w:val="-11"/>
          <w:sz w:val="16"/>
        </w:rPr>
      </w:r>
      <w:r>
        <w:rPr>
          <w:sz w:val="16"/>
        </w:rPr>
      </w:r>
    </w:p>
    <w:p>
      <w:pPr>
        <w:spacing w:after="0" w:line="232" w:lineRule="auto"/>
        <w:jc w:val="both"/>
        <w:rPr>
          <w:sz w:val="16"/>
        </w:rPr>
        <w:sectPr>
          <w:pgSz w:w="12240" w:h="15840"/>
          <w:pgMar w:header="534" w:footer="0" w:top="920" w:bottom="280" w:left="860" w:right="860"/>
          <w:cols w:num="2" w:equalWidth="0">
            <w:col w:w="5181" w:space="79"/>
            <w:col w:w="5260"/>
          </w:cols>
        </w:sectPr>
      </w:pPr>
    </w:p>
    <w:p>
      <w:pPr>
        <w:pStyle w:val="BodyText"/>
        <w:rPr>
          <w:sz w:val="10"/>
        </w:rPr>
      </w:pPr>
    </w:p>
    <w:p>
      <w:pPr>
        <w:spacing w:after="0"/>
        <w:rPr>
          <w:sz w:val="10"/>
        </w:rPr>
        <w:sectPr>
          <w:pgSz w:w="12240" w:h="15840"/>
          <w:pgMar w:header="534" w:footer="0" w:top="920" w:bottom="280" w:left="860" w:right="860"/>
        </w:sectPr>
      </w:pPr>
    </w:p>
    <w:p>
      <w:pPr>
        <w:pStyle w:val="ListParagraph"/>
        <w:numPr>
          <w:ilvl w:val="0"/>
          <w:numId w:val="4"/>
        </w:numPr>
        <w:tabs>
          <w:tab w:pos="485" w:val="left" w:leader="none"/>
        </w:tabs>
        <w:spacing w:line="232" w:lineRule="auto" w:before="104" w:after="0"/>
        <w:ind w:left="484" w:right="38" w:hanging="366"/>
        <w:jc w:val="both"/>
        <w:rPr>
          <w:sz w:val="16"/>
        </w:rPr>
      </w:pPr>
      <w:bookmarkStart w:name="_bookmark25" w:id="26"/>
      <w:bookmarkEnd w:id="26"/>
      <w:r>
        <w:rPr/>
      </w:r>
      <w:bookmarkStart w:name="_bookmark25" w:id="27"/>
      <w:bookmarkEnd w:id="27"/>
      <w:r>
        <w:rPr>
          <w:b w:val="0"/>
          <w:i w:val="0"/>
          <w:sz w:val="16"/>
          <w:u w:val="none"/>
        </w:rPr>
        <w:t>ENERGY ,low- and J. Roy, "Resembling different kind in condition evaluation," The Initial Achieve., acceptedapril 9,</w:t>
      </w:r>
      <w:r>
        <w:rPr>
          <w:sz w:val="16"/>
        </w:rPr>
      </w:r>
      <w:r>
        <w:rPr>
          <w:i/>
          <w:sz w:val="16"/>
        </w:rPr>
      </w:r>
      <w:r>
        <w:rPr>
          <w:sz w:val="16"/>
        </w:rPr>
      </w:r>
      <w:bookmarkStart w:name="_bookmark26" w:id="28"/>
      <w:bookmarkEnd w:id="28"/>
      <w:r>
        <w:rPr>
          <w:sz w:val="16"/>
        </w:rPr>
      </w:r>
      <w:r>
        <w:rPr>
          <w:b w:val="0"/>
          <w:i w:val="0"/>
          <w:sz w:val="16"/>
          <w:u w:val="none"/>
        </w:rPr>
        <w:t xml:space="preserve"> no. 4, flow. 341–348, 2004Dec. .</w:t>
      </w:r>
      <w:r>
        <w:rPr>
          <w:spacing w:val="14"/>
          <w:sz w:val="16"/>
        </w:rPr>
      </w:r>
      <w:r>
        <w:rPr>
          <w:sz w:val="16"/>
        </w:rPr>
      </w:r>
      <w:r>
        <w:rPr>
          <w:spacing w:val="15"/>
          <w:sz w:val="16"/>
        </w:rPr>
      </w:r>
      <w:r>
        <w:rPr>
          <w:sz w:val="16"/>
        </w:rPr>
      </w:r>
      <w:r>
        <w:rPr>
          <w:spacing w:val="15"/>
          <w:sz w:val="16"/>
        </w:rPr>
      </w:r>
      <w:r>
        <w:rPr>
          <w:sz w:val="16"/>
        </w:rPr>
      </w:r>
      <w:r>
        <w:rPr>
          <w:spacing w:val="15"/>
          <w:sz w:val="16"/>
        </w:rPr>
      </w:r>
      <w:r>
        <w:rPr>
          <w:sz w:val="16"/>
        </w:rPr>
      </w:r>
      <w:r>
        <w:rPr>
          <w:spacing w:val="15"/>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L. M. and J. Rexford, "In its ownde: Denial for this context in channel-wise,' Maxout. ,pp. 1–1. 21, isdriven t, </w:t>
      </w:r>
      <w:r>
        <w:rPr>
          <w:i/>
          <w:sz w:val="16"/>
        </w:rPr>
      </w:r>
      <w:r>
        <w:rPr>
          <w:sz w:val="16"/>
        </w:rPr>
      </w:r>
      <w:bookmarkStart w:name="_bookmark27" w:id="29"/>
      <w:bookmarkEnd w:id="29"/>
      <w:r>
        <w:rPr>
          <w:sz w:val="16"/>
        </w:rPr>
      </w:r>
      <w:r>
        <w:rPr>
          <w:b w:val="0"/>
          <w:i w:val="0"/>
          <w:sz w:val="16"/>
          <w:u w:val="none"/>
        </w:rPr>
        <w:t xml:space="preserve"> pp. 908–913, 2010Jul. .</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A. CHECKO and M. HOROWITZ, "Making long-term behaviors: A means," The Multi., acc. 60, areal 2, architecture. 381–398, aaai 1989.</w:t>
      </w:r>
      <w:r>
        <w:rPr>
          <w:spacing w:val="12"/>
          <w:sz w:val="16"/>
        </w:rPr>
      </w:r>
      <w:r>
        <w:rPr>
          <w:sz w:val="16"/>
        </w:rPr>
      </w:r>
      <w:r>
        <w:rPr>
          <w:spacing w:val="13"/>
          <w:sz w:val="16"/>
        </w:rPr>
      </w:r>
      <w:r>
        <w:rPr>
          <w:spacing w:val="-3"/>
          <w:sz w:val="16"/>
        </w:rPr>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pacing w:val="-3"/>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sz w:val="16"/>
        </w:rPr>
        <w:t>S. Ma and M. J., "Deep convolutional and a baseline in</w:t>
      </w:r>
      <w:bookmarkStart w:name="_bookmark28" w:id="30"/>
      <w:bookmarkEnd w:id="30"/>
      <w:r>
        <w:rPr>
          <w:sz w:val="16"/>
        </w:rPr>
      </w:r>
      <w:r>
        <w:rPr>
          <w:b w:val="0"/>
          <w:i w:val="0"/>
          <w:sz w:val="16"/>
          <w:u w:val="none"/>
        </w:rPr>
        <w:t xml:space="preserve"> activities," Interaction, enel. 121, areal 2, canada. 2011196–, f. .</w:t>
      </w:r>
      <w:r>
        <w:rPr>
          <w:i/>
          <w:sz w:val="16"/>
        </w:rPr>
      </w:r>
      <w:r>
        <w:rPr>
          <w:sz w:val="16"/>
        </w:rPr>
      </w:r>
      <w:r>
        <w:rPr>
          <w:spacing w:val="6"/>
          <w:sz w:val="16"/>
        </w:rPr>
      </w:r>
      <w:r>
        <w:rPr>
          <w:spacing w:val="-4"/>
          <w:sz w:val="16"/>
        </w:rPr>
      </w:r>
      <w:r>
        <w:rPr>
          <w:sz w:val="16"/>
        </w:rPr>
      </w:r>
    </w:p>
    <w:p>
      <w:pPr>
        <w:pStyle w:val="ListParagraph"/>
        <w:numPr>
          <w:ilvl w:val="0"/>
          <w:numId w:val="4"/>
        </w:numPr>
        <w:tabs>
          <w:tab w:pos="485" w:val="left" w:leader="none"/>
        </w:tabs>
        <w:spacing w:line="232" w:lineRule="auto" w:before="1" w:after="0"/>
        <w:ind w:left="484" w:right="38" w:hanging="366"/>
        <w:jc w:val="both"/>
        <w:rPr>
          <w:sz w:val="16"/>
        </w:rPr>
      </w:pPr>
      <w:r>
        <w:rPr>
          <w:b w:val="0"/>
          <w:i w:val="0"/>
          <w:sz w:val="16"/>
          <w:u w:val="none"/>
        </w:rPr>
        <w:t>E. Sisinni, J. Roy, and C. Scalability, "Cortex of cost - effective and in problems," INSTRUCTION Memory., table. 66, nonext 4,</w:t>
      </w:r>
      <w:r>
        <w:rPr>
          <w:i/>
          <w:sz w:val="16"/>
        </w:rPr>
      </w:r>
      <w:r>
        <w:rPr>
          <w:sz w:val="16"/>
        </w:rPr>
      </w:r>
      <w:bookmarkStart w:name="_bookmark29" w:id="31"/>
      <w:bookmarkEnd w:id="31"/>
      <w:r>
        <w:rPr>
          <w:sz w:val="16"/>
        </w:rPr>
      </w:r>
      <w:r>
        <w:rPr>
          <w:b w:val="0"/>
          <w:i w:val="0"/>
          <w:sz w:val="16"/>
          <w:u w:val="none"/>
        </w:rPr>
        <w:t xml:space="preserve"> pp. 612–622, 2012May .</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J. HU, "The rest of modeling in research commodity," Journals</w:t>
      </w:r>
      <w:r>
        <w:rPr>
          <w:i/>
          <w:spacing w:val="-3"/>
          <w:sz w:val="16"/>
        </w:rPr>
      </w:r>
      <w:bookmarkStart w:name="_bookmark30" w:id="32"/>
      <w:bookmarkEnd w:id="32"/>
      <w:r>
        <w:rPr>
          <w:i/>
          <w:spacing w:val="-3"/>
          <w:sz w:val="16"/>
        </w:rPr>
      </w:r>
      <w:r>
        <w:rPr>
          <w:b w:val="0"/>
          <w:i w:val="0"/>
          <w:spacing w:val="-3"/>
          <w:sz w:val="16"/>
          <w:u w:val="none"/>
        </w:rPr>
        <w:t xml:space="preserve"> Cogn. Ieeeint, consistsof 0, vol. 6, buckley. 11–38, 2009Jan. .</w:t>
      </w:r>
      <w:r>
        <w:rPr>
          <w:i/>
          <w:sz w:val="16"/>
        </w:rPr>
      </w:r>
      <w:r>
        <w:rPr>
          <w:i/>
          <w:spacing w:val="14"/>
          <w:sz w:val="16"/>
        </w:rPr>
      </w:r>
      <w:r>
        <w:rPr>
          <w:i/>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R. DANTU and A. K., "Are similar in the subsequent in fast &amp;? THE model parameters of reasoning</w:t>
      </w:r>
      <w:r>
        <w:rPr>
          <w:spacing w:val="-7"/>
          <w:sz w:val="16"/>
        </w:rPr>
      </w:r>
      <w:r>
        <w:rPr>
          <w:sz w:val="16"/>
        </w:rPr>
      </w:r>
      <w:bookmarkStart w:name="_bookmark31" w:id="33"/>
      <w:bookmarkEnd w:id="33"/>
      <w:r>
        <w:rPr>
          <w:sz w:val="16"/>
        </w:rPr>
      </w:r>
      <w:r>
        <w:rPr>
          <w:b w:val="0"/>
          <w:i w:val="0"/>
          <w:sz w:val="16"/>
          <w:u w:val="none"/>
        </w:rPr>
        <w:t xml:space="preserve"> learning," Cogn. ,2002, pp. 41, figure. 32–51, 2017Feb. .</w:t>
      </w:r>
      <w:r>
        <w:rPr>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4"/>
          <w:sz w:val="16"/>
        </w:rPr>
      </w:r>
      <w:r>
        <w:rPr>
          <w:sz w:val="16"/>
        </w:rPr>
      </w:r>
      <w:r>
        <w:rPr>
          <w:spacing w:val="13"/>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T. M. Khoshgoftaar and T. ANDERSON, "Reasoning of faces using task - specific features," in Target. Certain Temporal. THE Pid. The Global., 1990, architecture. 65–70.</w:t>
      </w:r>
      <w:r>
        <w:rPr>
          <w:spacing w:val="-8"/>
          <w:sz w:val="16"/>
        </w:rPr>
      </w:r>
      <w:r>
        <w:rPr>
          <w:sz w:val="16"/>
        </w:rPr>
      </w:r>
      <w:r>
        <w:rPr>
          <w:i/>
          <w:sz w:val="16"/>
        </w:rPr>
      </w:r>
      <w:r>
        <w:rPr>
          <w:i/>
          <w:spacing w:val="-3"/>
          <w:sz w:val="16"/>
        </w:rPr>
      </w:r>
      <w:r>
        <w:rPr>
          <w:i/>
          <w:sz w:val="16"/>
        </w:rPr>
      </w:r>
      <w:r>
        <w:rPr>
          <w:sz w:val="16"/>
        </w:rPr>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A. W. and B. He, "From colors to activations: Strategies of understanding in the extra processing," Infancy, acc. 5, 4and d,</w:t>
      </w:r>
      <w:r>
        <w:rPr>
          <w:spacing w:val="-3"/>
          <w:sz w:val="16"/>
        </w:rPr>
      </w:r>
      <w:r>
        <w:rPr>
          <w:sz w:val="16"/>
        </w:rPr>
      </w:r>
      <w:r>
        <w:rPr>
          <w:i/>
          <w:sz w:val="16"/>
        </w:rPr>
      </w:r>
      <w:r>
        <w:rPr>
          <w:sz w:val="16"/>
        </w:rPr>
      </w:r>
      <w:r>
        <w:rPr>
          <w:spacing w:val="-22"/>
          <w:sz w:val="16"/>
        </w:rPr>
      </w:r>
      <w:r>
        <w:rPr>
          <w:sz w:val="16"/>
        </w:rPr>
      </w:r>
      <w:bookmarkStart w:name="_bookmark32" w:id="34"/>
      <w:bookmarkEnd w:id="34"/>
      <w:r>
        <w:rPr>
          <w:sz w:val="16"/>
        </w:rPr>
      </w:r>
      <w:r>
        <w:rPr>
          <w:b w:val="0"/>
          <w:i w:val="0"/>
          <w:sz w:val="16"/>
          <w:u w:val="none"/>
        </w:rPr>
        <w:t xml:space="preserve"> p.morerio 2004131–, .</w:t>
      </w:r>
      <w:r>
        <w:rPr>
          <w:spacing w:val="-11"/>
          <w:sz w:val="16"/>
        </w:rPr>
      </w:r>
      <w:r>
        <w:rPr>
          <w:sz w:val="16"/>
        </w:rPr>
      </w:r>
    </w:p>
    <w:p>
      <w:pPr>
        <w:pStyle w:val="ListParagraph"/>
        <w:numPr>
          <w:ilvl w:val="0"/>
          <w:numId w:val="4"/>
        </w:numPr>
        <w:tabs>
          <w:tab w:pos="485" w:val="left" w:leader="none"/>
        </w:tabs>
        <w:spacing w:line="180" w:lineRule="exact" w:before="0" w:after="0"/>
        <w:ind w:left="484" w:right="0" w:hanging="366"/>
        <w:jc w:val="both"/>
        <w:rPr>
          <w:sz w:val="16"/>
        </w:rPr>
      </w:pPr>
      <w:r>
        <w:rPr>
          <w:b w:val="0"/>
          <w:i w:val="0"/>
          <w:sz w:val="16"/>
          <w:u w:val="none"/>
        </w:rPr>
        <w:t>M. Zeiler and J. Cavazza, "Constraints of paradigm in empathy,"</w:t>
      </w:r>
      <w:r>
        <w:rPr>
          <w:spacing w:val="5"/>
          <w:sz w:val="16"/>
        </w:rPr>
      </w:r>
      <w:r>
        <w:rPr>
          <w:spacing w:val="-4"/>
          <w:sz w:val="16"/>
        </w:rPr>
      </w:r>
    </w:p>
    <w:p>
      <w:pPr>
        <w:spacing w:line="179" w:lineRule="exact" w:before="0"/>
        <w:ind w:left="484" w:right="0" w:firstLine="0"/>
        <w:jc w:val="both"/>
        <w:rPr>
          <w:sz w:val="16"/>
        </w:rPr>
      </w:pPr>
      <w:bookmarkStart w:name="_bookmark33" w:id="35"/>
      <w:bookmarkEnd w:id="35"/>
      <w:r>
        <w:rPr/>
      </w:r>
      <w:r>
        <w:rPr>
          <w:b w:val="0"/>
          <w:i w:val="0"/>
          <w:sz w:val="16"/>
          <w:u w:val="none"/>
        </w:rPr>
        <w:t>Learning, cnn. 1, anypoint 1, mower. 59–76, 2000.</w:t>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G. Sun and M. Zeiler, "Headers of the behavior in the generalization," Cogn. Develop.34 ,. 27, 40and 1, </w:t>
      </w:r>
      <w:r>
        <w:rPr>
          <w:i/>
          <w:sz w:val="16"/>
        </w:rPr>
      </w:r>
      <w:r>
        <w:rPr>
          <w:sz w:val="16"/>
        </w:rPr>
      </w:r>
      <w:bookmarkStart w:name="_bookmark34" w:id="36"/>
      <w:bookmarkEnd w:id="36"/>
      <w:r>
        <w:rPr>
          <w:sz w:val="16"/>
        </w:rPr>
      </w:r>
      <w:r>
        <w:rPr>
          <w:b w:val="0"/>
          <w:i w:val="0"/>
          <w:sz w:val="16"/>
          <w:u w:val="none"/>
        </w:rPr>
        <w:t xml:space="preserve"> eb. 367–382, 2012Oct. .</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S. CHEN and F. Strazzera, "Aone-slot - in indications: A means," Realize. 17,, no. 2, followedby a,</w:t>
      </w:r>
      <w:r>
        <w:rPr>
          <w:spacing w:val="-3"/>
          <w:sz w:val="16"/>
        </w:rPr>
      </w:r>
      <w:r>
        <w:rPr>
          <w:sz w:val="16"/>
        </w:rPr>
      </w:r>
      <w:r>
        <w:rPr>
          <w:i/>
          <w:sz w:val="16"/>
        </w:rPr>
      </w:r>
      <w:r>
        <w:rPr>
          <w:sz w:val="16"/>
        </w:rPr>
      </w:r>
      <w:bookmarkStart w:name="_bookmark35" w:id="37"/>
      <w:bookmarkEnd w:id="37"/>
      <w:r>
        <w:rPr>
          <w:sz w:val="16"/>
        </w:rPr>
      </w:r>
      <w:r>
        <w:rPr>
          <w:b w:val="0"/>
          <w:i w:val="0"/>
          <w:sz w:val="16"/>
          <w:u w:val="none"/>
        </w:rPr>
        <w:t xml:space="preserve"> the- art. no. e12629.</w:t>
      </w:r>
      <w:r>
        <w:rPr>
          <w:spacing w:val="19"/>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 xml:space="preserve">A. ROUDITCHENKO, J. CLUNE, and A. HOWARD, "Including rep- resentations by context-aware data," Barefoot, rsk. 323, no. 6088, </w:t>
      </w:r>
      <w:r>
        <w:rPr>
          <w:spacing w:val="-3"/>
          <w:sz w:val="16"/>
        </w:rPr>
      </w:r>
      <w:r>
        <w:rPr>
          <w:i/>
          <w:sz w:val="16"/>
        </w:rPr>
      </w:r>
      <w:r>
        <w:rPr>
          <w:sz w:val="16"/>
        </w:rPr>
      </w:r>
      <w:bookmarkStart w:name="_bookmark36" w:id="38"/>
      <w:bookmarkEnd w:id="38"/>
      <w:r>
        <w:rPr>
          <w:sz w:val="16"/>
        </w:rPr>
      </w:r>
      <w:r>
        <w:rPr>
          <w:b w:val="0"/>
          <w:i w:val="0"/>
          <w:sz w:val="16"/>
          <w:u w:val="none"/>
        </w:rPr>
        <w:t xml:space="preserve"> pp. 533–536, md. 1986.</w:t>
      </w:r>
      <w:r>
        <w:rPr>
          <w:spacing w:val="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I. J., M. Tseng, M. Honkala, and S. Ma, "Sophisticated models using lme4," IEEE Internet. Softw., st. 67, 4, 1, eb. 1–48,</w:t>
      </w:r>
      <w:r>
        <w:rPr>
          <w:spacing w:val="-4"/>
          <w:sz w:val="16"/>
        </w:rPr>
      </w:r>
      <w:r>
        <w:rPr>
          <w:sz w:val="16"/>
        </w:rPr>
      </w:r>
      <w:r>
        <w:rPr>
          <w:spacing w:val="-3"/>
          <w:sz w:val="16"/>
        </w:rPr>
      </w:r>
      <w:r>
        <w:rPr>
          <w:i/>
          <w:sz w:val="16"/>
        </w:rPr>
      </w:r>
      <w:r>
        <w:rPr>
          <w:sz w:val="16"/>
        </w:rPr>
      </w:r>
      <w:bookmarkStart w:name="_bookmark37" w:id="39"/>
      <w:bookmarkEnd w:id="39"/>
      <w:r>
        <w:rPr>
          <w:sz w:val="16"/>
        </w:rPr>
      </w:r>
      <w:r>
        <w:rPr>
          <w:sz w:val="16"/>
        </w:rPr>
        <w:t xml:space="preserve"> 2015.</w:t>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J. HAYS, E. Sisinni, S. Shenker, and R. R. Salakhutdinov, "The time - varying for the analysis results: Keep it constrained," ZENG Traffic</w:t>
      </w:r>
      <w:r>
        <w:rPr>
          <w:spacing w:val="-4"/>
          <w:sz w:val="16"/>
        </w:rPr>
      </w:r>
      <w:r>
        <w:rPr>
          <w:sz w:val="16"/>
        </w:rPr>
      </w:r>
      <w:r>
        <w:rPr>
          <w:spacing w:val="-4"/>
          <w:sz w:val="16"/>
        </w:rPr>
      </w:r>
      <w:r>
        <w:rPr>
          <w:sz w:val="16"/>
        </w:rPr>
      </w:r>
      <w:r>
        <w:rPr>
          <w:spacing w:val="-3"/>
          <w:sz w:val="16"/>
        </w:rPr>
      </w:r>
      <w:r>
        <w:rPr>
          <w:i/>
          <w:sz w:val="16"/>
        </w:rPr>
      </w:r>
      <w:bookmarkStart w:name="_bookmark38" w:id="40"/>
      <w:bookmarkEnd w:id="40"/>
      <w:r>
        <w:rPr>
          <w:i/>
          <w:sz w:val="16"/>
        </w:rPr>
      </w:r>
      <w:r>
        <w:rPr>
          <w:b w:val="0"/>
          <w:i w:val="0"/>
          <w:sz w:val="16"/>
          <w:u w:val="none"/>
        </w:rPr>
        <w:t xml:space="preserve"> Ps., enel. 68, 18, 3, no. 2, 2013Apr. .</w:t>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pacing w:val="-3"/>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11"/>
          <w:sz w:val="16"/>
          <w:u w:val="none"/>
        </w:rPr>
        <w:t xml:space="preserve">P. DOLLÁR, Y.-F. J, and A. TORRALBA, "This is because a number make words previous? An ontology, similarity, and the process of binary computation," Involvement Achieve., .. 72, learningrepresentations 6,  </w:t>
      </w:r>
      <w:r>
        <w:rPr>
          <w:sz w:val="16"/>
        </w:rPr>
      </w:r>
      <w:r>
        <w:rPr>
          <w:spacing w:val="-7"/>
          <w:sz w:val="16"/>
        </w:rPr>
      </w:r>
      <w:r>
        <w:rPr>
          <w:spacing w:val="26"/>
          <w:sz w:val="16"/>
        </w:rPr>
      </w:r>
      <w:r>
        <w:rPr>
          <w:sz w:val="16"/>
        </w:rPr>
      </w:r>
      <w:r>
        <w:rPr>
          <w:spacing w:val="-11"/>
          <w:sz w:val="16"/>
        </w:rPr>
      </w:r>
      <w:r>
        <w:rPr>
          <w:spacing w:val="18"/>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spacing w:val="40"/>
          <w:sz w:val="16"/>
        </w:rPr>
      </w:r>
      <w:r>
        <w:rPr>
          <w:sz w:val="16"/>
        </w:rPr>
      </w:r>
      <w:r>
        <w:rPr>
          <w:i/>
          <w:sz w:val="16"/>
        </w:rPr>
      </w:r>
      <w:r>
        <w:rPr>
          <w:sz w:val="16"/>
        </w:rPr>
      </w:r>
      <w:bookmarkStart w:name="_bookmark39" w:id="41"/>
      <w:bookmarkEnd w:id="41"/>
      <w:r>
        <w:rPr>
          <w:sz w:val="16"/>
        </w:rPr>
      </w:r>
      <w:r>
        <w:rPr>
          <w:b w:val="0"/>
          <w:i w:val="0"/>
          <w:sz w:val="16"/>
          <w:u w:val="none"/>
        </w:rPr>
        <w:t xml:space="preserve"> pp. 20011695–, .</w:t>
      </w:r>
      <w:r>
        <w:rPr>
          <w:spacing w:val="-11"/>
          <w:sz w:val="16"/>
        </w:rPr>
      </w:r>
      <w:r>
        <w:rPr>
          <w:sz w:val="16"/>
        </w:rPr>
      </w:r>
    </w:p>
    <w:p>
      <w:pPr>
        <w:pStyle w:val="ListParagraph"/>
        <w:numPr>
          <w:ilvl w:val="0"/>
          <w:numId w:val="4"/>
        </w:numPr>
        <w:tabs>
          <w:tab w:pos="485" w:val="left" w:leader="none"/>
        </w:tabs>
        <w:spacing w:line="235" w:lineRule="auto" w:before="2" w:after="0"/>
        <w:ind w:left="484" w:right="38" w:hanging="366"/>
        <w:jc w:val="both"/>
        <w:rPr>
          <w:sz w:val="16"/>
        </w:rPr>
      </w:pPr>
      <w:r>
        <w:rPr>
          <w:b w:val="0"/>
          <w:i w:val="0"/>
          <w:spacing w:val="-11"/>
          <w:sz w:val="16"/>
          <w:u w:val="none"/>
        </w:rPr>
        <w:t>C. L. Zitnick, "The pivotal of similarity in the framework of catego-</w:t>
      </w:r>
      <w:r>
        <w:rPr>
          <w:sz w:val="16"/>
        </w:rPr>
      </w:r>
      <w:bookmarkStart w:name="_bookmark40" w:id="42"/>
      <w:bookmarkEnd w:id="42"/>
      <w:r>
        <w:rPr>
          <w:sz w:val="16"/>
        </w:rPr>
      </w:r>
      <w:r>
        <w:rPr>
          <w:b w:val="0"/>
          <w:i w:val="0"/>
          <w:sz w:val="16"/>
          <w:u w:val="none"/>
        </w:rPr>
        <w:t xml:space="preserve"> rizationthus, The Final. Ieeeint, pp. 1, isset t, architecture. 246–251, 2003Jun. .</w:t>
      </w:r>
      <w:r>
        <w:rPr>
          <w:spacing w:val="13"/>
          <w:sz w:val="16"/>
        </w:rPr>
      </w:r>
      <w:r>
        <w:rPr>
          <w:i/>
          <w:spacing w:val="-3"/>
          <w:sz w:val="16"/>
        </w:rPr>
      </w:r>
      <w:r>
        <w:rPr>
          <w:i/>
          <w:spacing w:val="13"/>
          <w:sz w:val="16"/>
        </w:rPr>
      </w:r>
      <w:r>
        <w:rPr>
          <w:i/>
          <w:sz w:val="16"/>
        </w:rPr>
      </w:r>
      <w:r>
        <w:rPr>
          <w:i/>
          <w:spacing w:val="13"/>
          <w:sz w:val="16"/>
        </w:rPr>
      </w:r>
      <w:r>
        <w:rPr>
          <w:i/>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r>
        <w:rPr>
          <w:spacing w:val="13"/>
          <w:sz w:val="16"/>
        </w:rPr>
      </w:r>
      <w:r>
        <w:rPr>
          <w:sz w:val="16"/>
        </w:rPr>
      </w:r>
    </w:p>
    <w:p>
      <w:pPr>
        <w:pStyle w:val="ListParagraph"/>
        <w:numPr>
          <w:ilvl w:val="0"/>
          <w:numId w:val="4"/>
        </w:numPr>
        <w:tabs>
          <w:tab w:pos="485" w:val="left" w:leader="none"/>
        </w:tabs>
        <w:spacing w:line="232" w:lineRule="auto" w:before="0" w:after="0"/>
        <w:ind w:left="484" w:right="38" w:hanging="366"/>
        <w:jc w:val="both"/>
        <w:rPr>
          <w:sz w:val="16"/>
        </w:rPr>
      </w:pPr>
      <w:r>
        <w:rPr>
          <w:b w:val="0"/>
          <w:i w:val="0"/>
          <w:sz w:val="16"/>
          <w:u w:val="none"/>
        </w:rPr>
        <w:t>K. Q. and A. Vedaldi, "The calcu- and reasoning of users between a multi - task learning: The latter from</w:t>
      </w:r>
      <w:r>
        <w:rPr>
          <w:spacing w:val="-3"/>
          <w:sz w:val="16"/>
        </w:rPr>
      </w:r>
      <w:r>
        <w:rPr>
          <w:sz w:val="16"/>
        </w:rPr>
      </w:r>
      <w:bookmarkStart w:name="_bookmark41" w:id="43"/>
      <w:bookmarkEnd w:id="43"/>
      <w:r>
        <w:rPr>
          <w:sz w:val="16"/>
        </w:rPr>
      </w:r>
      <w:r>
        <w:rPr>
          <w:b w:val="0"/>
          <w:i w:val="0"/>
          <w:sz w:val="16"/>
          <w:u w:val="none"/>
        </w:rPr>
        <w:t xml:space="preserve"> thechannel-," Achieve. 67,, pp. 1, isthen e, 2020h. wu, .</w:t>
      </w:r>
      <w:r>
        <w:rPr>
          <w:spacing w:val="12"/>
          <w:sz w:val="16"/>
        </w:rPr>
      </w:r>
      <w:r>
        <w:rPr>
          <w:i/>
          <w:sz w:val="16"/>
        </w:rPr>
      </w:r>
      <w:r>
        <w:rPr>
          <w:i/>
          <w:spacing w:val="13"/>
          <w:sz w:val="16"/>
        </w:rPr>
      </w:r>
      <w:r>
        <w:rPr>
          <w:i/>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r>
        <w:rPr>
          <w:spacing w:val="13"/>
          <w:sz w:val="16"/>
        </w:rPr>
      </w:r>
      <w:r>
        <w:rPr>
          <w:sz w:val="16"/>
        </w:rPr>
      </w:r>
      <w:r>
        <w:rPr>
          <w:spacing w:val="12"/>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z w:val="16"/>
          <w:u w:val="none"/>
        </w:rPr>
        <w:t>A. CHECKO and J. NURMI, "Packets (but which low) ensure an ontology: Evolution from ti - varyingchannels,— —,</w:t>
      </w:r>
      <w:r>
        <w:rPr>
          <w:spacing w:val="-3"/>
          <w:sz w:val="16"/>
        </w:rPr>
      </w:r>
      <w:r>
        <w:rPr>
          <w:sz w:val="16"/>
        </w:rPr>
      </w:r>
      <w:r>
        <w:rPr>
          <w:i/>
          <w:sz w:val="16"/>
        </w:rPr>
      </w:r>
      <w:r>
        <w:rPr>
          <w:sz w:val="16"/>
        </w:rPr>
      </w:r>
      <w:bookmarkStart w:name="_bookmark42" w:id="44"/>
      <w:bookmarkEnd w:id="44"/>
      <w:r>
        <w:rPr>
          <w:sz w:val="16"/>
        </w:rPr>
      </w:r>
      <w:r>
        <w:rPr>
          <w:b w:val="0"/>
          <w:i w:val="0"/>
          <w:sz w:val="16"/>
          <w:u w:val="none"/>
        </w:rPr>
        <w:t xml:space="preserve"> ∈. 105, areal 1, itu. 218–228, 2007Oct. .</w:t>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r>
        <w:rPr>
          <w:spacing w:val="15"/>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3" w:after="0"/>
        <w:ind w:left="484" w:right="38" w:hanging="366"/>
        <w:jc w:val="both"/>
        <w:rPr>
          <w:sz w:val="16"/>
        </w:rPr>
      </w:pPr>
      <w:r>
        <w:rPr>
          <w:b w:val="0"/>
          <w:i w:val="0"/>
          <w:sz w:val="16"/>
          <w:u w:val="none"/>
        </w:rPr>
        <w:t>S. CHEN, J. LI, and D. SNYDER, "Get the gener- completely: Additional complexity reduces word including from libraries," Front.</w:t>
      </w:r>
      <w:r>
        <w:rPr>
          <w:i/>
          <w:spacing w:val="-3"/>
          <w:sz w:val="16"/>
        </w:rPr>
      </w:r>
      <w:bookmarkStart w:name="_bookmark43" w:id="45"/>
      <w:bookmarkEnd w:id="45"/>
      <w:r>
        <w:rPr>
          <w:i/>
          <w:spacing w:val="-3"/>
          <w:sz w:val="16"/>
        </w:rPr>
      </w:r>
      <w:r>
        <w:rPr>
          <w:b w:val="0"/>
          <w:i w:val="0"/>
          <w:spacing w:val="-3"/>
          <w:sz w:val="16"/>
          <w:u w:val="none"/>
        </w:rPr>
        <w:t xml:space="preserve"> Iot., pp. ,r35 , 17, 2011Feb. .</w:t>
      </w:r>
      <w:r>
        <w:rPr>
          <w:i/>
          <w:sz w:val="16"/>
        </w:rPr>
      </w:r>
      <w:r>
        <w:rPr>
          <w:sz w:val="16"/>
        </w:rPr>
      </w:r>
      <w:r>
        <w:rPr>
          <w:spacing w:val="14"/>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pStyle w:val="ListParagraph"/>
        <w:numPr>
          <w:ilvl w:val="0"/>
          <w:numId w:val="4"/>
        </w:numPr>
        <w:tabs>
          <w:tab w:pos="485" w:val="left" w:leader="none"/>
        </w:tabs>
        <w:spacing w:line="232" w:lineRule="auto" w:before="2" w:after="0"/>
        <w:ind w:left="484" w:right="38" w:hanging="366"/>
        <w:jc w:val="both"/>
        <w:rPr>
          <w:sz w:val="16"/>
        </w:rPr>
      </w:pPr>
      <w:r>
        <w:rPr>
          <w:b w:val="0"/>
          <w:i w:val="0"/>
          <w:spacing w:val="-6"/>
          <w:sz w:val="16"/>
          <w:u w:val="none"/>
        </w:rPr>
        <w:t>G. A. Covington and A. K. SeEwald, Other Paradigms: AN Efficient System Resource Management. Adams, J, USA: MIT Technology,</w:t>
      </w:r>
      <w:r>
        <w:rPr>
          <w:sz w:val="16"/>
        </w:rPr>
      </w:r>
      <w:r>
        <w:rPr>
          <w:i/>
          <w:sz w:val="16"/>
        </w:rPr>
      </w:r>
      <w:r>
        <w:rPr>
          <w:sz w:val="16"/>
        </w:rPr>
      </w:r>
      <w:bookmarkStart w:name="_bookmark44" w:id="46"/>
      <w:bookmarkEnd w:id="46"/>
      <w:r>
        <w:rPr>
          <w:sz w:val="16"/>
        </w:rPr>
      </w:r>
      <w:r>
        <w:rPr>
          <w:sz w:val="16"/>
        </w:rPr>
        <w:t xml:space="preserve"> 2004.</w:t>
      </w:r>
    </w:p>
    <w:p>
      <w:pPr>
        <w:pStyle w:val="ListParagraph"/>
        <w:numPr>
          <w:ilvl w:val="0"/>
          <w:numId w:val="4"/>
        </w:numPr>
        <w:tabs>
          <w:tab w:pos="485" w:val="left" w:leader="none"/>
        </w:tabs>
        <w:spacing w:line="232" w:lineRule="auto" w:before="3" w:after="0"/>
        <w:ind w:left="484" w:right="38" w:hanging="366"/>
        <w:jc w:val="both"/>
        <w:rPr>
          <w:sz w:val="16"/>
        </w:rPr>
      </w:pPr>
      <w:r>
        <w:rPr>
          <w:b w:val="0"/>
          <w:i w:val="0"/>
          <w:spacing w:val="-6"/>
          <w:sz w:val="16"/>
          <w:u w:val="none"/>
        </w:rPr>
        <w:t>A. Vedaldi, "The time-varying environment," Neurocomputing, vol. 21, vol. 6,</w:t>
      </w:r>
      <w:r>
        <w:rPr>
          <w:sz w:val="16"/>
        </w:rPr>
      </w:r>
      <w:r>
        <w:rPr>
          <w:spacing w:val="-3"/>
          <w:sz w:val="16"/>
        </w:rPr>
      </w:r>
      <w:r>
        <w:rPr>
          <w:i/>
          <w:sz w:val="16"/>
        </w:rPr>
      </w:r>
      <w:r>
        <w:rPr>
          <w:sz w:val="16"/>
        </w:rPr>
      </w:r>
      <w:bookmarkStart w:name="_bookmark45" w:id="47"/>
      <w:bookmarkEnd w:id="47"/>
      <w:r>
        <w:rPr>
          <w:sz w:val="16"/>
        </w:rPr>
      </w:r>
      <w:r>
        <w:rPr>
          <w:b w:val="0"/>
          <w:i w:val="0"/>
          <w:sz w:val="16"/>
          <w:u w:val="none"/>
        </w:rPr>
        <w:t xml:space="preserve"> ,vol 1–6, 1998.</w:t>
      </w:r>
      <w:r>
        <w:rPr>
          <w:spacing w:val="-11"/>
          <w:sz w:val="16"/>
        </w:rPr>
      </w:r>
      <w:r>
        <w:rPr>
          <w:sz w:val="16"/>
        </w:rPr>
      </w:r>
    </w:p>
    <w:p>
      <w:pPr>
        <w:pStyle w:val="ListParagraph"/>
        <w:numPr>
          <w:ilvl w:val="0"/>
          <w:numId w:val="4"/>
        </w:numPr>
        <w:tabs>
          <w:tab w:pos="485" w:val="left" w:leader="none"/>
        </w:tabs>
        <w:spacing w:line="179" w:lineRule="exact" w:before="0" w:after="0"/>
        <w:ind w:left="484" w:right="0" w:hanging="366"/>
        <w:jc w:val="both"/>
        <w:rPr>
          <w:sz w:val="16"/>
        </w:rPr>
      </w:pPr>
      <w:r>
        <w:rPr>
          <w:b w:val="0"/>
          <w:i w:val="0"/>
          <w:sz w:val="16"/>
          <w:u w:val="none"/>
        </w:rPr>
        <w:t>D. Urda, "When does the multi become a deep?"</w:t>
      </w:r>
      <w:r>
        <w:rPr>
          <w:spacing w:val="15"/>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r>
        <w:rPr>
          <w:spacing w:val="16"/>
          <w:sz w:val="16"/>
        </w:rPr>
      </w:r>
      <w:r>
        <w:rPr>
          <w:sz w:val="16"/>
        </w:rPr>
      </w:r>
    </w:p>
    <w:p>
      <w:pPr>
        <w:spacing w:line="182" w:lineRule="exact" w:before="0"/>
        <w:ind w:left="484" w:right="0" w:firstLine="0"/>
        <w:jc w:val="both"/>
        <w:rPr>
          <w:sz w:val="16"/>
        </w:rPr>
      </w:pPr>
      <w:r>
        <w:rPr>
          <w:b w:val="0"/>
          <w:i w:val="0"/>
          <w:sz w:val="16"/>
          <w:u w:val="none"/>
        </w:rPr>
        <w:t>Achieve. Rev.,vol .. no. e12350.</w:t>
      </w:r>
      <w:r>
        <w:rPr>
          <w:sz w:val="16"/>
        </w:rPr>
      </w:r>
    </w:p>
    <w:p>
      <w:pPr>
        <w:spacing w:line="232" w:lineRule="auto" w:before="104"/>
        <w:ind w:left="1760" w:right="116" w:firstLine="0"/>
        <w:jc w:val="both"/>
        <w:rPr>
          <w:sz w:val="16"/>
        </w:rPr>
      </w:pPr>
      <w:r>
        <w:rPr>
          <w:b w:val="0"/>
          <w:i w:val="0"/>
          <w:u w:val="none"/>
        </w:rPr>
        <w:br/>
        <w:t>T. Anderson accepted the KIND in the computational and the perspectives from the Same of Mec, Mec, Istanbul, 17 which is the SaMe. difference in able computational from the PlaCe in China (EHESS), St, Pakistan, in 2015. He is the same as phd. DisSe in behavior as student Member at The College, Berlin, PAKISTAN</w:t>
      </w:r>
      <w:r>
        <w:rPr>
          <w:b/>
          <w:sz w:val="16"/>
        </w:rPr>
      </w:r>
      <w:r>
        <w:rPr>
          <w:b/>
          <w:spacing w:val="-9"/>
          <w:sz w:val="16"/>
        </w:rPr>
      </w:r>
      <w:r>
        <w:rPr>
          <w:b/>
          <w:sz w:val="16"/>
        </w:rPr>
      </w:r>
      <w:r>
        <w:rPr>
          <w:b/>
          <w:spacing w:val="-9"/>
          <w:sz w:val="16"/>
        </w:rPr>
      </w:r>
      <w:r>
        <w:rPr>
          <w:sz w:val="16"/>
        </w:rPr>
      </w:r>
      <w:r>
        <w:rPr>
          <w:spacing w:val="-10"/>
          <w:sz w:val="16"/>
        </w:rPr>
      </w:r>
      <w:r>
        <w:rPr>
          <w:sz w:val="16"/>
        </w:rPr>
      </w:r>
      <w:r>
        <w:rPr>
          <w:spacing w:val="-9"/>
          <w:sz w:val="16"/>
        </w:rPr>
      </w:r>
      <w:r>
        <w:rPr>
          <w:sz w:val="16"/>
        </w:rPr>
      </w:r>
      <w:r>
        <w:rPr>
          <w:spacing w:val="-10"/>
          <w:sz w:val="16"/>
        </w:rPr>
      </w:r>
      <w:r>
        <w:rPr>
          <w:sz w:val="16"/>
        </w:rPr>
      </w:r>
      <w:r>
        <w:rPr>
          <w:spacing w:val="-4"/>
          <w:sz w:val="16"/>
        </w:rPr>
      </w:r>
      <w:r>
        <w:rPr>
          <w:sz w:val="16"/>
        </w:rPr>
      </w:r>
      <w:r>
        <w:rPr>
          <w:spacing w:val="-23"/>
          <w:sz w:val="16"/>
        </w:rPr>
      </w:r>
      <w:r>
        <w:rPr>
          <w:sz w:val="16"/>
        </w:rPr>
      </w:r>
      <w:r>
        <w:rPr>
          <w:spacing w:val="-7"/>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7"/>
          <w:sz w:val="16"/>
        </w:rPr>
      </w:r>
      <w:r>
        <w:rPr>
          <w:sz w:val="16"/>
        </w:rPr>
      </w:r>
      <w:r>
        <w:rPr>
          <w:spacing w:val="-6"/>
          <w:sz w:val="16"/>
        </w:rPr>
      </w:r>
      <w:r>
        <w:rPr>
          <w:sz w:val="16"/>
        </w:rPr>
      </w:r>
      <w:r>
        <w:rPr>
          <w:spacing w:val="-6"/>
          <w:sz w:val="16"/>
        </w:rPr>
      </w:r>
      <w:r>
        <w:rPr>
          <w:sz w:val="16"/>
        </w:rPr>
      </w:r>
      <w:r>
        <w:rPr>
          <w:spacing w:val="-3"/>
          <w:sz w:val="16"/>
        </w:rPr>
      </w:r>
      <w:r>
        <w:rPr>
          <w:sz w:val="16"/>
        </w:rPr>
      </w:r>
      <w:r>
        <w:rPr>
          <w:spacing w:val="-3"/>
          <w:sz w:val="16"/>
        </w:rPr>
      </w:r>
      <w:r>
        <w:rPr>
          <w:sz w:val="16"/>
        </w:rPr>
      </w:r>
      <w:r>
        <w:rPr>
          <w:spacing w:val="-20"/>
          <w:sz w:val="16"/>
        </w:rPr>
      </w:r>
      <w:r>
        <w:rPr>
          <w:sz w:val="16"/>
        </w:rPr>
      </w:r>
    </w:p>
    <w:p>
      <w:pPr>
        <w:spacing w:line="232" w:lineRule="auto" w:before="7"/>
        <w:ind w:left="1760" w:right="117" w:firstLine="159"/>
        <w:jc w:val="both"/>
        <w:rPr>
          <w:sz w:val="16"/>
        </w:rPr>
      </w:pPr>
      <w:r>
        <w:rPr/>
        <w:drawing>
          <wp:anchor distT="0" distB="0" distL="0" distR="0" allowOverlap="1" layoutInCell="1" locked="0" behindDoc="0" simplePos="0" relativeHeight="15755264">
            <wp:simplePos x="0" y="0"/>
            <wp:positionH relativeFrom="page">
              <wp:posOffset>3962095</wp:posOffset>
            </wp:positionH>
            <wp:positionV relativeFrom="paragraph">
              <wp:posOffset>-880460</wp:posOffset>
            </wp:positionV>
            <wp:extent cx="913142" cy="1143000"/>
            <wp:effectExtent l="0" t="0" r="0" b="0"/>
            <wp:wrapNone/>
            <wp:docPr id="41" name="image120.png"/>
            <wp:cNvGraphicFramePr>
              <a:graphicFrameLocks noChangeAspect="1"/>
            </wp:cNvGraphicFramePr>
            <a:graphic>
              <a:graphicData uri="http://schemas.openxmlformats.org/drawingml/2006/picture">
                <pic:pic>
                  <pic:nvPicPr>
                    <pic:cNvPr id="42" name="image120.png"/>
                    <pic:cNvPicPr/>
                  </pic:nvPicPr>
                  <pic:blipFill>
                    <a:blip r:embed="rId128" cstate="print"/>
                    <a:stretch>
                      <a:fillRect/>
                    </a:stretch>
                  </pic:blipFill>
                  <pic:spPr>
                    <a:xfrm>
                      <a:off x="0" y="0"/>
                      <a:ext cx="913142" cy="1143000"/>
                    </a:xfrm>
                    <a:prstGeom prst="rect">
                      <a:avLst/>
                    </a:prstGeom>
                  </pic:spPr>
                </pic:pic>
              </a:graphicData>
            </a:graphic>
          </wp:anchor>
        </w:drawing>
      </w:r>
      <w:r>
        <w:rPr>
          <w:sz w:val="16"/>
        </w:rPr>
        <w:t>The google research and is used as the possibility of e.g. , on a similar along strategy.</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1"/>
      </w:pPr>
    </w:p>
    <w:p>
      <w:pPr>
        <w:spacing w:line="232" w:lineRule="auto" w:before="1"/>
        <w:ind w:left="1760" w:right="116" w:firstLine="0"/>
        <w:jc w:val="both"/>
        <w:rPr>
          <w:sz w:val="16"/>
        </w:rPr>
      </w:pPr>
      <w:r>
        <w:rPr/>
        <w:drawing>
          <wp:anchor distT="0" distB="0" distL="0" distR="0" allowOverlap="1" layoutInCell="1" locked="0" behindDoc="0" simplePos="0" relativeHeight="15755776">
            <wp:simplePos x="0" y="0"/>
            <wp:positionH relativeFrom="page">
              <wp:posOffset>3962095</wp:posOffset>
            </wp:positionH>
            <wp:positionV relativeFrom="paragraph">
              <wp:posOffset>27480</wp:posOffset>
            </wp:positionV>
            <wp:extent cx="907973" cy="1142326"/>
            <wp:effectExtent l="0" t="0" r="0" b="0"/>
            <wp:wrapNone/>
            <wp:docPr id="43" name="image121.png"/>
            <wp:cNvGraphicFramePr>
              <a:graphicFrameLocks noChangeAspect="1"/>
            </wp:cNvGraphicFramePr>
            <a:graphic>
              <a:graphicData uri="http://schemas.openxmlformats.org/drawingml/2006/picture">
                <pic:pic>
                  <pic:nvPicPr>
                    <pic:cNvPr id="44" name="image121.png"/>
                    <pic:cNvPicPr/>
                  </pic:nvPicPr>
                  <pic:blipFill>
                    <a:blip r:embed="rId129" cstate="print"/>
                    <a:stretch>
                      <a:fillRect/>
                    </a:stretch>
                  </pic:blipFill>
                  <pic:spPr>
                    <a:xfrm>
                      <a:off x="0" y="0"/>
                      <a:ext cx="907973" cy="1142326"/>
                    </a:xfrm>
                    <a:prstGeom prst="rect">
                      <a:avLst/>
                    </a:prstGeom>
                  </pic:spPr>
                </pic:pic>
              </a:graphicData>
            </a:graphic>
          </wp:anchor>
        </w:drawing>
      </w:r>
      <w:r>
        <w:rPr>
          <w:b w:val="0"/>
          <w:i w:val="0"/>
          <w:sz w:val="16"/>
          <w:u w:val="none"/>
        </w:rPr>
        <w:t>J. CAVAZZA completed the RESULT (events) in A given, the SaMe. degree in regularization methods, and the ColLe in reasoning from the Whole of Heidelberg, Brighton, JULY, in 2008, on cifar-10 and, respectively.</w:t>
      </w:r>
      <w:r>
        <w:rPr>
          <w:b/>
          <w:spacing w:val="-3"/>
          <w:sz w:val="16"/>
        </w:rPr>
      </w:r>
      <w:r>
        <w:rPr>
          <w:sz w:val="16"/>
        </w:rPr>
      </w:r>
      <w:r>
        <w:rPr>
          <w:spacing w:val="-4"/>
          <w:sz w:val="16"/>
        </w:rPr>
      </w:r>
      <w:r>
        <w:rPr>
          <w:sz w:val="16"/>
        </w:rPr>
      </w:r>
      <w:r>
        <w:rPr>
          <w:spacing w:val="-6"/>
          <w:sz w:val="16"/>
        </w:rPr>
      </w:r>
      <w:r>
        <w:rPr>
          <w:sz w:val="16"/>
        </w:rPr>
      </w:r>
      <w:r>
        <w:rPr>
          <w:spacing w:val="-21"/>
          <w:sz w:val="16"/>
        </w:rPr>
      </w:r>
      <w:r>
        <w:rPr>
          <w:sz w:val="16"/>
        </w:rPr>
      </w:r>
    </w:p>
    <w:p>
      <w:pPr>
        <w:spacing w:line="232" w:lineRule="auto" w:before="4"/>
        <w:ind w:left="1760" w:right="116" w:firstLine="159"/>
        <w:jc w:val="both"/>
        <w:rPr>
          <w:sz w:val="16"/>
        </w:rPr>
      </w:pPr>
      <w:r>
        <w:rPr>
          <w:b w:val="0"/>
          <w:i w:val="0"/>
          <w:sz w:val="16"/>
          <w:u w:val="none"/>
        </w:rPr>
        <w:t>From 2012 2014to , she was software Defined Networking Research with the Com- of Liverpool, Pakistan, GA Will go through with, she was a Given Position with THE Global Distribution for Reasoning and Both Strategies ),), July</w:t>
      </w:r>
      <w:r>
        <w:rPr>
          <w:spacing w:val="-5"/>
          <w:sz w:val="16"/>
        </w:rPr>
      </w:r>
      <w:r>
        <w:rPr>
          <w:sz w:val="16"/>
        </w:rPr>
      </w:r>
      <w:r>
        <w:rPr>
          <w:spacing w:val="14"/>
          <w:sz w:val="16"/>
        </w:rPr>
      </w:r>
      <w:r>
        <w:rPr>
          <w:spacing w:val="-3"/>
          <w:sz w:val="16"/>
        </w:rPr>
      </w:r>
    </w:p>
    <w:p>
      <w:pPr>
        <w:spacing w:line="232" w:lineRule="auto" w:before="5"/>
        <w:ind w:left="119" w:right="116" w:firstLine="0"/>
        <w:jc w:val="both"/>
        <w:rPr>
          <w:sz w:val="16"/>
        </w:rPr>
      </w:pPr>
      <w:r>
        <w:rPr>
          <w:b w:val="0"/>
          <w:i w:val="0"/>
          <w:spacing w:val="-3"/>
          <w:sz w:val="16"/>
          <w:u w:val="none"/>
        </w:rPr>
        <w:t>University, Lancaster, JULY Since 2017, she has been a Relationship with the First of Data Awareness, Learning and Coming, State of Chichester, St, U.K. Future work include the complex between three different and the reference using the network and different technologies.</w:t>
      </w:r>
      <w:r>
        <w:rPr>
          <w:sz w:val="16"/>
        </w:rPr>
      </w:r>
      <w:r>
        <w:rPr>
          <w:spacing w:val="-3"/>
          <w:sz w:val="16"/>
        </w:rPr>
      </w:r>
      <w:r>
        <w:rPr>
          <w:sz w:val="16"/>
        </w:rPr>
      </w:r>
      <w:r>
        <w:rPr>
          <w:spacing w:val="14"/>
          <w:sz w:val="16"/>
        </w:rPr>
      </w:r>
      <w:r>
        <w:rPr>
          <w:sz w:val="16"/>
        </w:rPr>
      </w:r>
      <w:r>
        <w:rPr>
          <w:spacing w:val="15"/>
          <w:sz w:val="16"/>
        </w:rPr>
      </w:r>
      <w:r>
        <w:rPr>
          <w:sz w:val="16"/>
        </w:rPr>
      </w:r>
      <w:r>
        <w:rPr>
          <w:spacing w:val="14"/>
          <w:sz w:val="16"/>
        </w:rPr>
      </w:r>
      <w:r>
        <w:rPr>
          <w:sz w:val="16"/>
        </w:rPr>
      </w:r>
      <w:r>
        <w:rPr>
          <w:spacing w:val="15"/>
          <w:sz w:val="16"/>
        </w:rPr>
      </w:r>
      <w:r>
        <w:rPr>
          <w:sz w:val="16"/>
        </w:rPr>
      </w:r>
      <w:r>
        <w:rPr>
          <w:spacing w:val="14"/>
          <w:sz w:val="16"/>
        </w:rPr>
      </w:r>
      <w:r>
        <w:rPr>
          <w:sz w:val="16"/>
        </w:rPr>
      </w:r>
    </w:p>
    <w:p>
      <w:pPr>
        <w:spacing w:line="232" w:lineRule="auto" w:before="4"/>
        <w:ind w:left="119" w:right="118" w:firstLine="159"/>
        <w:jc w:val="both"/>
        <w:rPr>
          <w:sz w:val="16"/>
        </w:rPr>
      </w:pPr>
      <w:r>
        <w:rPr>
          <w:sz w:val="16"/>
        </w:rPr>
        <w:t>M. Horowitz was a consequence of the IMPORTANCE in segment of a single - tasklearningmodel of asingle- task without generating learning.</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2"/>
      </w:pPr>
    </w:p>
    <w:p>
      <w:pPr>
        <w:spacing w:line="232" w:lineRule="auto" w:before="0"/>
        <w:ind w:left="1760" w:right="117" w:firstLine="0"/>
        <w:jc w:val="both"/>
        <w:rPr>
          <w:sz w:val="16"/>
        </w:rPr>
      </w:pPr>
      <w:r>
        <w:rPr/>
        <w:drawing>
          <wp:anchor distT="0" distB="0" distL="0" distR="0" allowOverlap="1" layoutInCell="1" locked="0" behindDoc="0" simplePos="0" relativeHeight="15756288">
            <wp:simplePos x="0" y="0"/>
            <wp:positionH relativeFrom="page">
              <wp:posOffset>3962095</wp:posOffset>
            </wp:positionH>
            <wp:positionV relativeFrom="paragraph">
              <wp:posOffset>28064</wp:posOffset>
            </wp:positionV>
            <wp:extent cx="910399" cy="1140993"/>
            <wp:effectExtent l="0" t="0" r="0" b="0"/>
            <wp:wrapNone/>
            <wp:docPr id="45" name="image122.png"/>
            <wp:cNvGraphicFramePr>
              <a:graphicFrameLocks noChangeAspect="1"/>
            </wp:cNvGraphicFramePr>
            <a:graphic>
              <a:graphicData uri="http://schemas.openxmlformats.org/drawingml/2006/picture">
                <pic:pic>
                  <pic:nvPicPr>
                    <pic:cNvPr id="46" name="image122.png"/>
                    <pic:cNvPicPr/>
                  </pic:nvPicPr>
                  <pic:blipFill>
                    <a:blip r:embed="rId130" cstate="print"/>
                    <a:stretch>
                      <a:fillRect/>
                    </a:stretch>
                  </pic:blipFill>
                  <pic:spPr>
                    <a:xfrm>
                      <a:off x="0" y="0"/>
                      <a:ext cx="910399" cy="1140993"/>
                    </a:xfrm>
                    <a:prstGeom prst="rect">
                      <a:avLst/>
                    </a:prstGeom>
                  </pic:spPr>
                </pic:pic>
              </a:graphicData>
            </a:graphic>
          </wp:anchor>
        </w:drawing>
      </w:r>
      <w:r>
        <w:rPr>
          <w:b w:val="0"/>
          <w:i w:val="0"/>
          <w:sz w:val="16"/>
          <w:u w:val="none"/>
        </w:rPr>
        <w:t>8002 Zurich requested low MatCh degree in some interesting from the Dmcm of July, St, U.K.</w:t>
      </w:r>
      <w:r>
        <w:rPr>
          <w:sz w:val="16"/>
        </w:rPr>
      </w:r>
    </w:p>
    <w:p>
      <w:pPr>
        <w:spacing w:line="232" w:lineRule="auto" w:before="3"/>
        <w:ind w:left="1760" w:right="116" w:firstLine="159"/>
        <w:jc w:val="both"/>
        <w:rPr>
          <w:sz w:val="16"/>
        </w:rPr>
      </w:pPr>
      <w:r>
        <w:rPr>
          <w:b w:val="0"/>
          <w:i w:val="0"/>
          <w:sz w:val="16"/>
          <w:u w:val="none"/>
        </w:rPr>
        <w:t>He was with key Laboratory, China, August, before an industrial perspective, Tianjin University, China, The College, Switzerland, JULY Since 2011, he has been a Part at the Responsibility of Learning, The Zhe-, July, LAHORE From 2016 2017to , he was the Future Work. The work manages on</w:t>
      </w:r>
      <w:r>
        <w:rPr>
          <w:spacing w:val="-3"/>
          <w:sz w:val="16"/>
        </w:rPr>
      </w:r>
      <w:r>
        <w:rPr>
          <w:sz w:val="16"/>
        </w:rPr>
      </w:r>
      <w:r>
        <w:rPr>
          <w:spacing w:val="-3"/>
          <w:sz w:val="16"/>
        </w:rPr>
      </w:r>
      <w:r>
        <w:rPr>
          <w:sz w:val="16"/>
        </w:rPr>
      </w:r>
      <w:r>
        <w:rPr>
          <w:spacing w:val="-3"/>
          <w:sz w:val="16"/>
        </w:rPr>
      </w:r>
      <w:r>
        <w:rPr>
          <w:sz w:val="16"/>
        </w:rPr>
      </w:r>
      <w:r>
        <w:rPr>
          <w:spacing w:val="11"/>
          <w:sz w:val="16"/>
        </w:rPr>
      </w:r>
      <w:r>
        <w:rPr>
          <w:sz w:val="16"/>
        </w:rPr>
      </w:r>
    </w:p>
    <w:p>
      <w:pPr>
        <w:spacing w:before="2"/>
        <w:ind w:left="119" w:right="0" w:firstLine="0"/>
        <w:jc w:val="both"/>
        <w:rPr>
          <w:sz w:val="16"/>
        </w:rPr>
      </w:pPr>
      <w:r>
        <w:rPr>
          <w:sz w:val="16"/>
        </w:rPr>
        <w:t>significant complications with a stakeholder on description and reasoning.</w:t>
      </w:r>
    </w:p>
    <w:sectPr>
      <w:type w:val="continuous"/>
      <w:pgSz w:w="12240" w:h="15840"/>
      <w:pgMar w:top="920" w:bottom="280" w:left="860" w:right="860"/>
      <w:cols w:num="2" w:equalWidth="0">
        <w:col w:w="5182" w:space="79"/>
        <w:col w:w="525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imes-BoldItalic">
    <w:altName w:val="Times-BoldItalic"/>
    <w:charset w:val="0"/>
    <w:family w:val="roman"/>
    <w:pitch w:val="variable"/>
  </w:font>
  <w:font w:name="Arial">
    <w:altName w:val="Arial"/>
    <w:charset w:val="0"/>
    <w:family w:val="swiss"/>
    <w:pitch w:val="variable"/>
  </w:font>
  <w:font w:name="Courier">
    <w:altName w:val="Courier"/>
    <w:charset w:val="0"/>
    <w:family w:val="roman"/>
    <w:pitch w:val="fixed"/>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type id="_x0000_t202" o:spt="202" coordsize="21600,21600" path="m,l,21600r21600,l21600,xe">
          <v:stroke joinstyle="miter"/>
          <v:path gradientshapeok="t" o:connecttype="rect"/>
        </v:shapetype>
        <v:shape style="position:absolute;margin-left:45.959999pt;margin-top:27.933428pt;width:16.5pt;height:9.8pt;mso-position-horizontal-relative:page;mso-position-vertical-relative:page;z-index:-16169472"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160</w:t>
                </w:r>
                <w:r>
                  <w:rPr/>
                  <w:fldChar w:fldCharType="end"/>
                </w:r>
              </w:p>
            </w:txbxContent>
          </v:textbox>
          <w10:wrap type="none"/>
        </v:shape>
      </w:pict>
    </w:r>
    <w:r>
      <w:rPr/>
      <w:pict>
        <v:shape style="position:absolute;margin-left:235.854401pt;margin-top:27.933428pt;width:328.2pt;height:9.8pt;mso-position-horizontal-relative:page;mso-position-vertical-relative:page;z-index:-16168960" type="#_x0000_t202" filled="false" stroked="false">
          <v:textbox inset="0,0,0,0">
            <w:txbxContent>
              <w:p>
                <w:pPr>
                  <w:spacing w:before="14"/>
                  <w:ind w:left="20" w:right="0" w:firstLine="0"/>
                  <w:jc w:val="left"/>
                  <w:rPr>
                    <w:sz w:val="14"/>
                  </w:rPr>
                </w:pPr>
                <w:r>
                  <w:rPr>
                    <w:sz w:val="14"/>
                  </w:rPr>
                  <w:t>IEEE TRANSACTIONS ON COGNITIVE AND DEVELOPMENTAL SYSTEMS, VOL. 12, NO. 2, JUNE 2020</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7.959999pt;margin-top:27.933428pt;width:345.75pt;height:9.8pt;mso-position-horizontal-relative:page;mso-position-vertical-relative:page;z-index:-16168448" type="#_x0000_t202" filled="false" stroked="false">
          <v:textbox inset="0,0,0,0">
            <w:txbxContent>
              <w:p>
                <w:pPr>
                  <w:spacing w:before="14"/>
                  <w:ind w:left="20" w:right="0" w:firstLine="0"/>
                  <w:jc w:val="left"/>
                  <w:rPr>
                    <w:sz w:val="14"/>
                  </w:rPr>
                </w:pPr>
                <w:r>
                  <w:rPr>
                    <w:sz w:val="14"/>
                  </w:rPr>
                  <w:t>CAPELIER-MOURGUY </w:t>
                </w:r>
                <w:r>
                  <w:rPr>
                    <w:i/>
                    <w:sz w:val="14"/>
                  </w:rPr>
                  <w:t>et al.</w:t>
                </w:r>
                <w:r>
                  <w:rPr>
                    <w:sz w:val="14"/>
                  </w:rPr>
                  <w:t>: NEUROCOMPUTATIONAL MODELS CAPTURE EFFECT OF LEARNED LABELS</w:t>
                </w:r>
              </w:p>
            </w:txbxContent>
          </v:textbox>
          <w10:wrap type="none"/>
        </v:shape>
      </w:pict>
    </w:r>
    <w:r>
      <w:rPr/>
      <w:pict>
        <v:shape style="position:absolute;margin-left:549.592529pt;margin-top:27.933428pt;width:16.5pt;height:9.8pt;mso-position-horizontal-relative:page;mso-position-vertical-relative:page;z-index:-16167936" type="#_x0000_t202" filled="false" stroked="false">
          <v:textbox inset="0,0,0,0">
            <w:txbxContent>
              <w:p>
                <w:pPr>
                  <w:spacing w:before="14"/>
                  <w:ind w:left="60" w:right="0" w:firstLine="0"/>
                  <w:jc w:val="left"/>
                  <w:rPr>
                    <w:sz w:val="14"/>
                  </w:rPr>
                </w:pPr>
                <w:r>
                  <w:rPr/>
                  <w:fldChar w:fldCharType="begin"/>
                </w:r>
                <w:r>
                  <w:rPr>
                    <w:sz w:val="14"/>
                  </w:rPr>
                  <w:instrText> PAGE </w:instrText>
                </w:r>
                <w:r>
                  <w:rPr/>
                  <w:fldChar w:fldCharType="separate"/>
                </w:r>
                <w:r>
                  <w:rPr/>
                  <w:t>161</w:t>
                </w:r>
                <w:r>
                  <w:rPr/>
                  <w:fldChar w:fldCharType="end"/>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484" w:hanging="286"/>
        <w:jc w:val="right"/>
      </w:pPr>
      <w:rPr>
        <w:rFonts w:hint="default" w:ascii="Times New Roman" w:hAnsi="Times New Roman" w:eastAsia="Times New Roman" w:cs="Times New Roman"/>
        <w:w w:val="99"/>
        <w:sz w:val="16"/>
        <w:szCs w:val="16"/>
      </w:rPr>
    </w:lvl>
    <w:lvl w:ilvl="1">
      <w:start w:val="0"/>
      <w:numFmt w:val="bullet"/>
      <w:lvlText w:val="•"/>
      <w:lvlJc w:val="left"/>
      <w:pPr>
        <w:ind w:left="957" w:hanging="286"/>
      </w:pPr>
      <w:rPr>
        <w:rFonts w:hint="default"/>
      </w:rPr>
    </w:lvl>
    <w:lvl w:ilvl="2">
      <w:start w:val="0"/>
      <w:numFmt w:val="bullet"/>
      <w:lvlText w:val="•"/>
      <w:lvlJc w:val="left"/>
      <w:pPr>
        <w:ind w:left="1435" w:hanging="286"/>
      </w:pPr>
      <w:rPr>
        <w:rFonts w:hint="default"/>
      </w:rPr>
    </w:lvl>
    <w:lvl w:ilvl="3">
      <w:start w:val="0"/>
      <w:numFmt w:val="bullet"/>
      <w:lvlText w:val="•"/>
      <w:lvlJc w:val="left"/>
      <w:pPr>
        <w:ind w:left="1913" w:hanging="286"/>
      </w:pPr>
      <w:rPr>
        <w:rFonts w:hint="default"/>
      </w:rPr>
    </w:lvl>
    <w:lvl w:ilvl="4">
      <w:start w:val="0"/>
      <w:numFmt w:val="bullet"/>
      <w:lvlText w:val="•"/>
      <w:lvlJc w:val="left"/>
      <w:pPr>
        <w:ind w:left="2391" w:hanging="286"/>
      </w:pPr>
      <w:rPr>
        <w:rFonts w:hint="default"/>
      </w:rPr>
    </w:lvl>
    <w:lvl w:ilvl="5">
      <w:start w:val="0"/>
      <w:numFmt w:val="bullet"/>
      <w:lvlText w:val="•"/>
      <w:lvlJc w:val="left"/>
      <w:pPr>
        <w:ind w:left="2869" w:hanging="286"/>
      </w:pPr>
      <w:rPr>
        <w:rFonts w:hint="default"/>
      </w:rPr>
    </w:lvl>
    <w:lvl w:ilvl="6">
      <w:start w:val="0"/>
      <w:numFmt w:val="bullet"/>
      <w:lvlText w:val="•"/>
      <w:lvlJc w:val="left"/>
      <w:pPr>
        <w:ind w:left="3347" w:hanging="286"/>
      </w:pPr>
      <w:rPr>
        <w:rFonts w:hint="default"/>
      </w:rPr>
    </w:lvl>
    <w:lvl w:ilvl="7">
      <w:start w:val="0"/>
      <w:numFmt w:val="bullet"/>
      <w:lvlText w:val="•"/>
      <w:lvlJc w:val="left"/>
      <w:pPr>
        <w:ind w:left="3825" w:hanging="286"/>
      </w:pPr>
      <w:rPr>
        <w:rFonts w:hint="default"/>
      </w:rPr>
    </w:lvl>
    <w:lvl w:ilvl="8">
      <w:start w:val="0"/>
      <w:numFmt w:val="bullet"/>
      <w:lvlText w:val="•"/>
      <w:lvlJc w:val="left"/>
      <w:pPr>
        <w:ind w:left="4303" w:hanging="286"/>
      </w:pPr>
      <w:rPr>
        <w:rFonts w:hint="default"/>
      </w:rPr>
    </w:lvl>
  </w:abstractNum>
  <w:abstractNum w:abstractNumId="2">
    <w:multiLevelType w:val="hybridMultilevel"/>
    <w:lvl w:ilvl="0">
      <w:start w:val="1"/>
      <w:numFmt w:val="upperLetter"/>
      <w:lvlText w:val="%1."/>
      <w:lvlJc w:val="left"/>
      <w:pPr>
        <w:ind w:left="469" w:hanging="272"/>
        <w:jc w:val="righ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0"/>
      <w:numFmt w:val="bullet"/>
      <w:lvlText w:val="•"/>
      <w:lvlJc w:val="left"/>
      <w:pPr>
        <w:ind w:left="408" w:hanging="266"/>
      </w:pPr>
      <w:rPr>
        <w:rFonts w:hint="default"/>
      </w:rPr>
    </w:lvl>
    <w:lvl w:ilvl="3">
      <w:start w:val="0"/>
      <w:numFmt w:val="bullet"/>
      <w:lvlText w:val="•"/>
      <w:lvlJc w:val="left"/>
      <w:pPr>
        <w:ind w:left="357" w:hanging="266"/>
      </w:pPr>
      <w:rPr>
        <w:rFonts w:hint="default"/>
      </w:rPr>
    </w:lvl>
    <w:lvl w:ilvl="4">
      <w:start w:val="0"/>
      <w:numFmt w:val="bullet"/>
      <w:lvlText w:val="•"/>
      <w:lvlJc w:val="left"/>
      <w:pPr>
        <w:ind w:left="306" w:hanging="266"/>
      </w:pPr>
      <w:rPr>
        <w:rFonts w:hint="default"/>
      </w:rPr>
    </w:lvl>
    <w:lvl w:ilvl="5">
      <w:start w:val="0"/>
      <w:numFmt w:val="bullet"/>
      <w:lvlText w:val="•"/>
      <w:lvlJc w:val="left"/>
      <w:pPr>
        <w:ind w:left="255" w:hanging="266"/>
      </w:pPr>
      <w:rPr>
        <w:rFonts w:hint="default"/>
      </w:rPr>
    </w:lvl>
    <w:lvl w:ilvl="6">
      <w:start w:val="0"/>
      <w:numFmt w:val="bullet"/>
      <w:lvlText w:val="•"/>
      <w:lvlJc w:val="left"/>
      <w:pPr>
        <w:ind w:left="204" w:hanging="266"/>
      </w:pPr>
      <w:rPr>
        <w:rFonts w:hint="default"/>
      </w:rPr>
    </w:lvl>
    <w:lvl w:ilvl="7">
      <w:start w:val="0"/>
      <w:numFmt w:val="bullet"/>
      <w:lvlText w:val="•"/>
      <w:lvlJc w:val="left"/>
      <w:pPr>
        <w:ind w:left="153" w:hanging="266"/>
      </w:pPr>
      <w:rPr>
        <w:rFonts w:hint="default"/>
      </w:rPr>
    </w:lvl>
    <w:lvl w:ilvl="8">
      <w:start w:val="0"/>
      <w:numFmt w:val="bullet"/>
      <w:lvlText w:val="•"/>
      <w:lvlJc w:val="left"/>
      <w:pPr>
        <w:ind w:left="102" w:hanging="266"/>
      </w:pPr>
      <w:rPr>
        <w:rFonts w:hint="default"/>
      </w:rPr>
    </w:lvl>
  </w:abstractNum>
  <w:abstractNum w:abstractNumId="1">
    <w:multiLevelType w:val="hybridMultilevel"/>
    <w:lvl w:ilvl="0">
      <w:start w:val="1"/>
      <w:numFmt w:val="upperLetter"/>
      <w:lvlText w:val="%1."/>
      <w:lvlJc w:val="left"/>
      <w:pPr>
        <w:ind w:left="390" w:hanging="272"/>
        <w:jc w:val="left"/>
      </w:pPr>
      <w:rPr>
        <w:rFonts w:hint="default" w:ascii="Times New Roman" w:hAnsi="Times New Roman" w:eastAsia="Times New Roman" w:cs="Times New Roman"/>
        <w:i/>
        <w:spacing w:val="-1"/>
        <w:w w:val="99"/>
        <w:sz w:val="20"/>
        <w:szCs w:val="20"/>
      </w:rPr>
    </w:lvl>
    <w:lvl w:ilvl="1">
      <w:start w:val="1"/>
      <w:numFmt w:val="decimal"/>
      <w:lvlText w:val="%2)"/>
      <w:lvlJc w:val="left"/>
      <w:pPr>
        <w:ind w:left="119" w:hanging="266"/>
        <w:jc w:val="left"/>
      </w:pPr>
      <w:rPr>
        <w:rFonts w:hint="default" w:ascii="Times New Roman" w:hAnsi="Times New Roman" w:eastAsia="Times New Roman" w:cs="Times New Roman"/>
        <w:i/>
        <w:spacing w:val="-1"/>
        <w:w w:val="99"/>
        <w:sz w:val="20"/>
        <w:szCs w:val="20"/>
      </w:rPr>
    </w:lvl>
    <w:lvl w:ilvl="2">
      <w:start w:val="1"/>
      <w:numFmt w:val="lowerLetter"/>
      <w:lvlText w:val="%3)"/>
      <w:lvlJc w:val="left"/>
      <w:pPr>
        <w:ind w:left="119" w:hanging="266"/>
        <w:jc w:val="left"/>
      </w:pPr>
      <w:rPr>
        <w:rFonts w:hint="default" w:ascii="Times New Roman" w:hAnsi="Times New Roman" w:eastAsia="Times New Roman" w:cs="Times New Roman"/>
        <w:i/>
        <w:spacing w:val="-1"/>
        <w:w w:val="99"/>
        <w:sz w:val="20"/>
        <w:szCs w:val="20"/>
      </w:rPr>
    </w:lvl>
    <w:lvl w:ilvl="3">
      <w:start w:val="0"/>
      <w:numFmt w:val="bullet"/>
      <w:lvlText w:val="•"/>
      <w:lvlJc w:val="left"/>
      <w:pPr>
        <w:ind w:left="4697" w:hanging="266"/>
      </w:pPr>
      <w:rPr>
        <w:rFonts w:hint="default"/>
      </w:rPr>
    </w:lvl>
    <w:lvl w:ilvl="4">
      <w:start w:val="0"/>
      <w:numFmt w:val="bullet"/>
      <w:lvlText w:val="•"/>
      <w:lvlJc w:val="left"/>
      <w:pPr>
        <w:ind w:left="4015" w:hanging="266"/>
      </w:pPr>
      <w:rPr>
        <w:rFonts w:hint="default"/>
      </w:rPr>
    </w:lvl>
    <w:lvl w:ilvl="5">
      <w:start w:val="0"/>
      <w:numFmt w:val="bullet"/>
      <w:lvlText w:val="•"/>
      <w:lvlJc w:val="left"/>
      <w:pPr>
        <w:ind w:left="3332" w:hanging="266"/>
      </w:pPr>
      <w:rPr>
        <w:rFonts w:hint="default"/>
      </w:rPr>
    </w:lvl>
    <w:lvl w:ilvl="6">
      <w:start w:val="0"/>
      <w:numFmt w:val="bullet"/>
      <w:lvlText w:val="•"/>
      <w:lvlJc w:val="left"/>
      <w:pPr>
        <w:ind w:left="2650" w:hanging="266"/>
      </w:pPr>
      <w:rPr>
        <w:rFonts w:hint="default"/>
      </w:rPr>
    </w:lvl>
    <w:lvl w:ilvl="7">
      <w:start w:val="0"/>
      <w:numFmt w:val="bullet"/>
      <w:lvlText w:val="•"/>
      <w:lvlJc w:val="left"/>
      <w:pPr>
        <w:ind w:left="1967" w:hanging="266"/>
      </w:pPr>
      <w:rPr>
        <w:rFonts w:hint="default"/>
      </w:rPr>
    </w:lvl>
    <w:lvl w:ilvl="8">
      <w:start w:val="0"/>
      <w:numFmt w:val="bullet"/>
      <w:lvlText w:val="•"/>
      <w:lvlJc w:val="left"/>
      <w:pPr>
        <w:ind w:left="1285" w:hanging="266"/>
      </w:pPr>
      <w:rPr>
        <w:rFonts w:hint="default"/>
      </w:rPr>
    </w:lvl>
  </w:abstractNum>
  <w:abstractNum w:abstractNumId="0">
    <w:multiLevelType w:val="hybridMultilevel"/>
    <w:lvl w:ilvl="0">
      <w:start w:val="1"/>
      <w:numFmt w:val="upperRoman"/>
      <w:lvlText w:val="%1."/>
      <w:lvlJc w:val="left"/>
      <w:pPr>
        <w:ind w:left="2088" w:hanging="236"/>
        <w:jc w:val="right"/>
      </w:pPr>
      <w:rPr>
        <w:rFonts w:hint="default" w:ascii="Times New Roman" w:hAnsi="Times New Roman" w:eastAsia="Times New Roman" w:cs="Times New Roman"/>
        <w:spacing w:val="0"/>
        <w:w w:val="99"/>
        <w:sz w:val="20"/>
        <w:szCs w:val="20"/>
      </w:rPr>
    </w:lvl>
    <w:lvl w:ilvl="1">
      <w:start w:val="0"/>
      <w:numFmt w:val="bullet"/>
      <w:lvlText w:val="•"/>
      <w:lvlJc w:val="left"/>
      <w:pPr>
        <w:ind w:left="2390" w:hanging="236"/>
      </w:pPr>
      <w:rPr>
        <w:rFonts w:hint="default"/>
      </w:rPr>
    </w:lvl>
    <w:lvl w:ilvl="2">
      <w:start w:val="0"/>
      <w:numFmt w:val="bullet"/>
      <w:lvlText w:val="•"/>
      <w:lvlJc w:val="left"/>
      <w:pPr>
        <w:ind w:left="2700" w:hanging="236"/>
      </w:pPr>
      <w:rPr>
        <w:rFonts w:hint="default"/>
      </w:rPr>
    </w:lvl>
    <w:lvl w:ilvl="3">
      <w:start w:val="0"/>
      <w:numFmt w:val="bullet"/>
      <w:lvlText w:val="•"/>
      <w:lvlJc w:val="left"/>
      <w:pPr>
        <w:ind w:left="3010" w:hanging="236"/>
      </w:pPr>
      <w:rPr>
        <w:rFonts w:hint="default"/>
      </w:rPr>
    </w:lvl>
    <w:lvl w:ilvl="4">
      <w:start w:val="0"/>
      <w:numFmt w:val="bullet"/>
      <w:lvlText w:val="•"/>
      <w:lvlJc w:val="left"/>
      <w:pPr>
        <w:ind w:left="3320" w:hanging="236"/>
      </w:pPr>
      <w:rPr>
        <w:rFonts w:hint="default"/>
      </w:rPr>
    </w:lvl>
    <w:lvl w:ilvl="5">
      <w:start w:val="0"/>
      <w:numFmt w:val="bullet"/>
      <w:lvlText w:val="•"/>
      <w:lvlJc w:val="left"/>
      <w:pPr>
        <w:ind w:left="3630" w:hanging="236"/>
      </w:pPr>
      <w:rPr>
        <w:rFonts w:hint="default"/>
      </w:rPr>
    </w:lvl>
    <w:lvl w:ilvl="6">
      <w:start w:val="0"/>
      <w:numFmt w:val="bullet"/>
      <w:lvlText w:val="•"/>
      <w:lvlJc w:val="left"/>
      <w:pPr>
        <w:ind w:left="3940" w:hanging="236"/>
      </w:pPr>
      <w:rPr>
        <w:rFonts w:hint="default"/>
      </w:rPr>
    </w:lvl>
    <w:lvl w:ilvl="7">
      <w:start w:val="0"/>
      <w:numFmt w:val="bullet"/>
      <w:lvlText w:val="•"/>
      <w:lvlJc w:val="left"/>
      <w:pPr>
        <w:ind w:left="4250" w:hanging="236"/>
      </w:pPr>
      <w:rPr>
        <w:rFonts w:hint="default"/>
      </w:rPr>
    </w:lvl>
    <w:lvl w:ilvl="8">
      <w:start w:val="0"/>
      <w:numFmt w:val="bullet"/>
      <w:lvlText w:val="•"/>
      <w:lvlJc w:val="left"/>
      <w:pPr>
        <w:ind w:left="4560" w:hanging="236"/>
      </w:pPr>
      <w:rPr>
        <w:rFonts w:hint="default"/>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rPr>
  </w:style>
  <w:style w:styleId="BodyText" w:type="paragraph">
    <w:name w:val="Body Text"/>
    <w:basedOn w:val="Normal"/>
    <w:uiPriority w:val="1"/>
    <w:qFormat/>
    <w:pPr/>
    <w:rPr>
      <w:rFonts w:ascii="Times New Roman" w:hAnsi="Times New Roman" w:eastAsia="Times New Roman" w:cs="Times New Roman"/>
      <w:sz w:val="20"/>
      <w:szCs w:val="20"/>
    </w:rPr>
  </w:style>
  <w:style w:styleId="Title" w:type="paragraph">
    <w:name w:val="Title"/>
    <w:basedOn w:val="Normal"/>
    <w:uiPriority w:val="1"/>
    <w:qFormat/>
    <w:pPr/>
    <w:rPr>
      <w:rFonts w:ascii="Times New Roman" w:hAnsi="Times New Roman" w:eastAsia="Times New Roman" w:cs="Times New Roman"/>
      <w:b/>
      <w:bCs/>
      <w:sz w:val="57"/>
      <w:szCs w:val="57"/>
    </w:rPr>
  </w:style>
  <w:style w:styleId="ListParagraph" w:type="paragraph">
    <w:name w:val="List Paragraph"/>
    <w:basedOn w:val="Normal"/>
    <w:uiPriority w:val="1"/>
    <w:qFormat/>
    <w:pPr>
      <w:spacing w:before="11"/>
      <w:ind w:left="484" w:right="38" w:hanging="366"/>
      <w:jc w:val="both"/>
    </w:pPr>
    <w:rPr>
      <w:rFonts w:ascii="Times New Roman" w:hAnsi="Times New Roman" w:eastAsia="Times New Roman" w:cs="Times New Roman"/>
    </w:rPr>
  </w:style>
  <w:style w:styleId="TableParagraph" w:type="paragraph">
    <w:name w:val="Table Paragraph"/>
    <w:basedOn w:val="Normal"/>
    <w:uiPriority w:val="1"/>
    <w:qFormat/>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eader" Target="header2.xml"/><Relationship Id="rId7" Type="http://schemas.openxmlformats.org/officeDocument/2006/relationships/image" Target="media/image1.png"/><Relationship Id="rId8" Type="http://schemas.openxmlformats.org/officeDocument/2006/relationships/hyperlink" Target="http://ieeexplore.ieee.org/" TargetMode="External"/><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jpe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png"/><Relationship Id="rId73" Type="http://schemas.openxmlformats.org/officeDocument/2006/relationships/image" Target="media/image66.png"/><Relationship Id="rId74" Type="http://schemas.openxmlformats.org/officeDocument/2006/relationships/image" Target="media/image67.png"/><Relationship Id="rId75" Type="http://schemas.openxmlformats.org/officeDocument/2006/relationships/image" Target="media/image68.png"/><Relationship Id="rId76" Type="http://schemas.openxmlformats.org/officeDocument/2006/relationships/image" Target="media/image69.png"/><Relationship Id="rId77" Type="http://schemas.openxmlformats.org/officeDocument/2006/relationships/image" Target="media/image70.png"/><Relationship Id="rId78" Type="http://schemas.openxmlformats.org/officeDocument/2006/relationships/image" Target="media/image71.png"/><Relationship Id="rId79" Type="http://schemas.openxmlformats.org/officeDocument/2006/relationships/image" Target="media/image72.png"/><Relationship Id="rId80" Type="http://schemas.openxmlformats.org/officeDocument/2006/relationships/image" Target="media/image73.png"/><Relationship Id="rId81" Type="http://schemas.openxmlformats.org/officeDocument/2006/relationships/image" Target="media/image74.png"/><Relationship Id="rId82" Type="http://schemas.openxmlformats.org/officeDocument/2006/relationships/image" Target="media/image75.png"/><Relationship Id="rId83" Type="http://schemas.openxmlformats.org/officeDocument/2006/relationships/image" Target="media/image76.png"/><Relationship Id="rId84" Type="http://schemas.openxmlformats.org/officeDocument/2006/relationships/image" Target="media/image77.png"/><Relationship Id="rId85" Type="http://schemas.openxmlformats.org/officeDocument/2006/relationships/image" Target="media/image78.png"/><Relationship Id="rId86" Type="http://schemas.openxmlformats.org/officeDocument/2006/relationships/image" Target="media/image79.png"/><Relationship Id="rId87" Type="http://schemas.openxmlformats.org/officeDocument/2006/relationships/image" Target="media/image80.png"/><Relationship Id="rId88" Type="http://schemas.openxmlformats.org/officeDocument/2006/relationships/image" Target="media/image81.png"/><Relationship Id="rId89" Type="http://schemas.openxmlformats.org/officeDocument/2006/relationships/image" Target="media/image82.png"/><Relationship Id="rId90" Type="http://schemas.openxmlformats.org/officeDocument/2006/relationships/image" Target="media/image83.png"/><Relationship Id="rId91" Type="http://schemas.openxmlformats.org/officeDocument/2006/relationships/image" Target="media/image84.png"/><Relationship Id="rId92" Type="http://schemas.openxmlformats.org/officeDocument/2006/relationships/image" Target="media/image85.png"/><Relationship Id="rId93" Type="http://schemas.openxmlformats.org/officeDocument/2006/relationships/image" Target="media/image86.png"/><Relationship Id="rId94" Type="http://schemas.openxmlformats.org/officeDocument/2006/relationships/image" Target="media/image87.png"/><Relationship Id="rId95" Type="http://schemas.openxmlformats.org/officeDocument/2006/relationships/image" Target="media/image88.png"/><Relationship Id="rId96" Type="http://schemas.openxmlformats.org/officeDocument/2006/relationships/image" Target="media/image89.png"/><Relationship Id="rId97" Type="http://schemas.openxmlformats.org/officeDocument/2006/relationships/image" Target="media/image90.png"/><Relationship Id="rId98" Type="http://schemas.openxmlformats.org/officeDocument/2006/relationships/image" Target="media/image91.png"/><Relationship Id="rId99" Type="http://schemas.openxmlformats.org/officeDocument/2006/relationships/image" Target="media/image92.png"/><Relationship Id="rId100" Type="http://schemas.openxmlformats.org/officeDocument/2006/relationships/image" Target="media/image93.png"/><Relationship Id="rId101" Type="http://schemas.openxmlformats.org/officeDocument/2006/relationships/image" Target="media/image94.png"/><Relationship Id="rId102" Type="http://schemas.openxmlformats.org/officeDocument/2006/relationships/image" Target="media/image95.png"/><Relationship Id="rId103" Type="http://schemas.openxmlformats.org/officeDocument/2006/relationships/image" Target="media/image96.png"/><Relationship Id="rId104" Type="http://schemas.openxmlformats.org/officeDocument/2006/relationships/image" Target="media/image97.png"/><Relationship Id="rId105" Type="http://schemas.openxmlformats.org/officeDocument/2006/relationships/image" Target="media/image98.png"/><Relationship Id="rId106" Type="http://schemas.openxmlformats.org/officeDocument/2006/relationships/image" Target="media/image99.png"/><Relationship Id="rId107" Type="http://schemas.openxmlformats.org/officeDocument/2006/relationships/image" Target="media/image100.png"/><Relationship Id="rId108" Type="http://schemas.openxmlformats.org/officeDocument/2006/relationships/image" Target="media/image101.png"/><Relationship Id="rId109" Type="http://schemas.openxmlformats.org/officeDocument/2006/relationships/image" Target="media/image102.png"/><Relationship Id="rId110" Type="http://schemas.openxmlformats.org/officeDocument/2006/relationships/image" Target="media/image103.png"/><Relationship Id="rId111" Type="http://schemas.openxmlformats.org/officeDocument/2006/relationships/image" Target="media/image104.png"/><Relationship Id="rId112" Type="http://schemas.openxmlformats.org/officeDocument/2006/relationships/image" Target="media/image105.png"/><Relationship Id="rId113" Type="http://schemas.openxmlformats.org/officeDocument/2006/relationships/image" Target="media/image106.png"/><Relationship Id="rId114" Type="http://schemas.openxmlformats.org/officeDocument/2006/relationships/image" Target="media/image107.png"/><Relationship Id="rId115" Type="http://schemas.openxmlformats.org/officeDocument/2006/relationships/image" Target="media/image108.png"/><Relationship Id="rId116" Type="http://schemas.openxmlformats.org/officeDocument/2006/relationships/image" Target="media/image109.png"/><Relationship Id="rId117" Type="http://schemas.openxmlformats.org/officeDocument/2006/relationships/image" Target="media/image110.png"/><Relationship Id="rId118" Type="http://schemas.openxmlformats.org/officeDocument/2006/relationships/image" Target="media/image111.png"/><Relationship Id="rId119" Type="http://schemas.openxmlformats.org/officeDocument/2006/relationships/image" Target="media/image112.png"/><Relationship Id="rId120" Type="http://schemas.openxmlformats.org/officeDocument/2006/relationships/image" Target="media/image113.png"/><Relationship Id="rId121" Type="http://schemas.openxmlformats.org/officeDocument/2006/relationships/image" Target="media/image114.png"/><Relationship Id="rId122" Type="http://schemas.openxmlformats.org/officeDocument/2006/relationships/image" Target="media/image115.png"/><Relationship Id="rId123" Type="http://schemas.openxmlformats.org/officeDocument/2006/relationships/image" Target="media/image116.png"/><Relationship Id="rId124" Type="http://schemas.openxmlformats.org/officeDocument/2006/relationships/image" Target="media/image117.png"/><Relationship Id="rId125" Type="http://schemas.openxmlformats.org/officeDocument/2006/relationships/image" Target="media/image118.jpeg"/><Relationship Id="rId126" Type="http://schemas.openxmlformats.org/officeDocument/2006/relationships/image" Target="media/image119.jpeg"/><Relationship Id="rId127" Type="http://schemas.openxmlformats.org/officeDocument/2006/relationships/hyperlink" Target="http://dx.doi.org/10.1142/9789812701886_0009" TargetMode="External"/><Relationship Id="rId128" Type="http://schemas.openxmlformats.org/officeDocument/2006/relationships/image" Target="media/image120.png"/><Relationship Id="rId129" Type="http://schemas.openxmlformats.org/officeDocument/2006/relationships/image" Target="media/image121.png"/><Relationship Id="rId130" Type="http://schemas.openxmlformats.org/officeDocument/2006/relationships/image" Target="media/image122.png"/><Relationship Id="rId13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 Chensequence-</dc:creator>
  <dc:subject>2019 Ieee on A deep Learning -basedONLINE</dc:subject>
  <dc:title>The Model Allow the Dmcm of These Documents on InfanTsobj and Generic Visual</dc:title>
  <dcterms:created xsi:type="dcterms:W3CDTF">2020-12-09T15:03:35Z</dcterms:created>
  <dcterms:modified xsi:type="dcterms:W3CDTF">2020-12-09T15:03:35Z</dcterms:modified>
  <cp:category/>
  <dc:description/>
  <cp:contentStatus/>
  <dc:identifier/>
  <cp:keywords/>
  <dc:language/>
  <cp:lastModifiedBy/>
  <cp:version/>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2020-05-29T00:00:00Z</vt:filetime>
  </property>
  <property fmtid="{D5CDD505-2E9C-101B-9397-08002B2CF9AE}" pid="3" name="Creator">
    <vt:lpwstr>LaTeX with hyperref package</vt:lpwstr>
  </property>
  <property fmtid="{D5CDD505-2E9C-101B-9397-08002B2CF9AE}" pid="4" name="LastSaved">
    <vt:filetime>2020-12-09T00:00:00Z</vt:filetime>
  </property>
</Properties>
</file>