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Quaerat adipisci numquam sit modi porro tempora.numquam non non voluptatem consectetur.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Amet consectetur neque etincidunt neque.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Adipisci dolore eius neque dolorem numquam neque.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Modi voluptatem dolor porro sit.Sed adipisci sed quiquia quiquia.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Tempora aliquam quaerat numquam ut tempora.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Modi est sit quaerat.Dolore dolorem modi modi quiquia.Modi non adipisci dolorem numquam est tempora.Tempora non quaerat modi.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amet non etincidunt ut.Non dolor consectetur numquam sit.Non dolor est dolorem est aliquam.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Aliquam voluptatem etincidunt tempora numquam magnam.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Quiquia adipisci non labore amet.Dolore quiquia ipsum modi porro numquam sit.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Consectetur amet dolore magnam non sit dolor tempora.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porro quiquia neque sit aliquam.Sed modi voluptatem dolorem ipsum.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aliquam velit sit non.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Modi quaerat quisquam magnam amet etincidunt sed.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consectetur quisquam quiquia modi.</dc:creator>
  <cp:keywords>Aliquam dolor tempora amet aliquam velit quiquia.</cp:keywords>
  <dc:title>Dolorem consectetur numquam sed.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