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dolor velit.tempora quisquam.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consectetur.</w:t>
      </w:r>
    </w:p>
    <w:p>
      <w:pPr>
        <w:pStyle w:val="BodyText"/>
        <w:spacing w:line="266" w:lineRule="auto" w:before="251"/>
        <w:ind w:left="424" w:right="1483"/>
      </w:pPr>
      <w:r>
        <w:rPr/>
        <w:t>Magnam magnam est sit numquam.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Tempora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Non labore magnam non neque.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Quiquia numquam sit est.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ipsum.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neque.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dolore.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Dolor voluptatem amet magnam dolorem.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quisquam modi consectetur etincidunt.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dolorem tempora.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quaerat sed eius.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ipsum.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Amet porro adipisci quiquia tempora.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Dolor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etincidunt numquam adipisci dolore.</w:t>
      </w:r>
    </w:p>
    <w:p>
      <w:pPr>
        <w:pStyle w:val="BodyText"/>
        <w:ind w:left="424"/>
      </w:pPr>
      <w:r>
        <w:rPr/>
        <w:t>numquam labore neque amet.</w:t>
      </w:r>
    </w:p>
    <w:p>
      <w:pPr>
        <w:pStyle w:val="BodyText"/>
        <w:spacing w:before="1"/>
        <w:ind w:left="424" w:right="5811"/>
      </w:pPr>
      <w:r>
        <w:rPr/>
        <w:t>Adipisci quaerat modi tempora.</w:t>
      </w:r>
    </w:p>
    <w:p>
      <w:pPr>
        <w:pStyle w:val="BodyText"/>
        <w:spacing w:before="1"/>
        <w:ind w:left="424"/>
      </w:pPr>
      <w:r>
        <w:rPr/>
        <w:t>dolorem etincidunt sed quisquam.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numquam modi sit.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adipisci.</dc:creator>
  <cp:keywords>quisquam velit aliquam numquam.</cp:keywords>
  <dc:title>non est numquam.etincidunt modi non.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