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48</w:t>
      </w:r>
    </w:p>
    <w:p>
      <w:pPr>
        <w:spacing w:before="354"/>
        <w:ind w:left="109" w:right="0" w:firstLine="0"/>
        <w:jc w:val="left"/>
        <w:rPr>
          <w:rFonts w:ascii="Arial"/>
          <w:b/>
          <w:sz w:val="33"/>
        </w:rPr>
      </w:pPr>
      <w:r>
        <w:rPr>
          <w:rFonts w:ascii="Arial"/>
          <w:b/>
          <w:color w:val="202020"/>
          <w:sz w:val="33"/>
        </w:rPr>
        <w:t>Notice of objection - Section 135 of the Copyright Act</w:t>
      </w:r>
    </w:p>
    <w:p>
      <w:pPr>
        <w:pStyle w:val="BodyText"/>
        <w:spacing w:before="258"/>
        <w:ind w:left="109" w:right="329"/>
      </w:pPr>
      <w:r>
        <w:rPr/>
        <w:t>The operation of the Customs seizure provisions of the Copyright Act 1968 ("Copyright Act") was outlined in Australian Customs Notices 95/31 of 15 June 1995 and 00/02 of 12 January 2000.</w:t>
      </w:r>
    </w:p>
    <w:p>
      <w:pPr>
        <w:pStyle w:val="BodyText"/>
        <w:spacing w:before="8"/>
        <w:rPr>
          <w:sz w:val="16"/>
        </w:rPr>
      </w:pPr>
    </w:p>
    <w:p>
      <w:pPr>
        <w:pStyle w:val="BodyText"/>
        <w:ind w:left="109"/>
      </w:pPr>
      <w:r>
        <w:rPr/>
        <w:t>The following company, having declared itself to be either the owner of the copyright material or the exclusive licensee identified below, has given Notice under Section 135 of the Copyright Act. By this action, the company has notified its objection to the importation of goods which allegedly infringe either its copyright or exclusive license agreement.</w:t>
      </w:r>
    </w:p>
    <w:p>
      <w:pPr>
        <w:pStyle w:val="BodyText"/>
        <w:spacing w:before="8"/>
        <w:rPr>
          <w:sz w:val="16"/>
        </w:rPr>
      </w:pPr>
    </w:p>
    <w:p>
      <w:pPr>
        <w:pStyle w:val="BodyText"/>
        <w:ind w:left="109"/>
      </w:pPr>
      <w:r>
        <w:rPr/>
        <w:pict>
          <v:rect style="position:absolute;margin-left:46.101822pt;margin-top:10.963089pt;width:2.736292pt;height:382.031263pt;mso-position-horizontal-relative:page;mso-position-vertical-relative:paragraph;z-index:15728640" filled="true" fillcolor="#003366" stroked="false">
            <v:fill type="solid"/>
            <w10:wrap type="none"/>
          </v:rect>
        </w:pict>
      </w:r>
      <w:r>
        <w:rPr/>
        <w:t>Unless revoked, this Notice remains in force until the end of the period of two years commencing on the date specified.</w:t>
      </w:r>
    </w:p>
    <w:p>
      <w:pPr>
        <w:pStyle w:val="BodyText"/>
        <w:spacing w:before="6" w:after="1"/>
        <w:rPr>
          <w:sz w:val="15"/>
        </w:rPr>
      </w:pPr>
    </w:p>
    <w:tbl>
      <w:tblPr>
        <w:tblW w:w="0" w:type="auto"/>
        <w:jc w:val="left"/>
        <w:tblInd w:w="575"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559"/>
        <w:gridCol w:w="7566"/>
      </w:tblGrid>
      <w:tr>
        <w:trPr>
          <w:trHeight w:val="737" w:hRule="atLeast"/>
        </w:trPr>
        <w:tc>
          <w:tcPr>
            <w:tcW w:w="7559" w:type="dxa"/>
            <w:tcBorders>
              <w:left w:val="nil"/>
            </w:tcBorders>
          </w:tcPr>
          <w:p>
            <w:pPr>
              <w:pStyle w:val="TableParagraph"/>
              <w:spacing w:before="103"/>
              <w:ind w:left="116"/>
              <w:rPr>
                <w:b/>
                <w:sz w:val="23"/>
              </w:rPr>
            </w:pPr>
            <w:r>
              <w:rPr>
                <w:b/>
                <w:color w:val="202020"/>
                <w:sz w:val="23"/>
              </w:rPr>
              <w:t>New Line Productions, Inc.</w:t>
            </w:r>
          </w:p>
        </w:tc>
        <w:tc>
          <w:tcPr>
            <w:tcW w:w="7566" w:type="dxa"/>
            <w:tcBorders>
              <w:right w:val="nil"/>
            </w:tcBorders>
          </w:tcPr>
          <w:p>
            <w:pPr>
              <w:pStyle w:val="TableParagraph"/>
              <w:spacing w:before="103"/>
              <w:ind w:left="115" w:right="3671"/>
              <w:rPr>
                <w:b/>
                <w:sz w:val="23"/>
              </w:rPr>
            </w:pPr>
            <w:r>
              <w:rPr>
                <w:b/>
                <w:color w:val="202020"/>
                <w:sz w:val="23"/>
              </w:rPr>
              <w:t>Contact: Sprusons:Solicitors Ph: (02) 9207 0888</w:t>
            </w:r>
          </w:p>
        </w:tc>
      </w:tr>
      <w:tr>
        <w:trPr>
          <w:trHeight w:val="477" w:hRule="atLeast"/>
        </w:trPr>
        <w:tc>
          <w:tcPr>
            <w:tcW w:w="7559" w:type="dxa"/>
            <w:tcBorders>
              <w:left w:val="nil"/>
            </w:tcBorders>
          </w:tcPr>
          <w:p>
            <w:pPr>
              <w:pStyle w:val="TableParagraph"/>
              <w:spacing w:before="103"/>
              <w:ind w:left="116"/>
              <w:rPr>
                <w:sz w:val="23"/>
              </w:rPr>
            </w:pPr>
            <w:r>
              <w:rPr>
                <w:color w:val="202020"/>
                <w:sz w:val="23"/>
                <w:u w:val="single" w:color="202020"/>
              </w:rPr>
              <w:t>Material</w:t>
            </w:r>
          </w:p>
        </w:tc>
        <w:tc>
          <w:tcPr>
            <w:tcW w:w="7566" w:type="dxa"/>
            <w:tcBorders>
              <w:right w:val="nil"/>
            </w:tcBorders>
          </w:tcPr>
          <w:p>
            <w:pPr>
              <w:pStyle w:val="TableParagraph"/>
              <w:spacing w:before="0"/>
              <w:ind w:left="0"/>
              <w:rPr>
                <w:rFonts w:ascii="Times New Roman"/>
                <w:sz w:val="22"/>
              </w:rPr>
            </w:pPr>
          </w:p>
        </w:tc>
      </w:tr>
    </w:tbl>
    <w:p>
      <w:pPr>
        <w:spacing w:before="103"/>
        <w:ind w:left="689" w:right="0" w:firstLine="0"/>
        <w:jc w:val="left"/>
        <w:rPr>
          <w:sz w:val="23"/>
        </w:rPr>
      </w:pPr>
      <w:r>
        <w:rPr>
          <w:color w:val="202020"/>
          <w:sz w:val="23"/>
        </w:rPr>
        <w:t>Copyright is claimed in:</w:t>
      </w:r>
    </w:p>
    <w:p>
      <w:pPr>
        <w:spacing w:before="232"/>
        <w:ind w:left="1010" w:right="4921" w:firstLine="0"/>
        <w:jc w:val="both"/>
        <w:rPr>
          <w:sz w:val="23"/>
        </w:rPr>
      </w:pPr>
      <w:r>
        <w:rPr/>
        <w:pict>
          <v:shape style="position:absolute;margin-left:67.992157pt;margin-top:16.672836pt;width:3.45pt;height:3.45pt;mso-position-horizontal-relative:page;mso-position-vertical-relative:paragraph;z-index:15729152" coordorigin="1360,333" coordsize="69,69" path="m1394,402l1379,400,1368,393,1362,383,1360,368,1362,353,1368,342,1379,336,1394,333,1409,336,1420,342,1426,353,1428,368,1426,383,1420,393,1409,400,1394,402xe" filled="true" fillcolor="#202020" stroked="false">
            <v:path arrowok="t"/>
            <v:fill type="solid"/>
            <w10:wrap type="none"/>
          </v:shape>
        </w:pict>
      </w:r>
      <w:r>
        <w:rPr/>
        <w:pict>
          <v:shape style="position:absolute;margin-left:67.992157pt;margin-top:29.670223pt;width:3.45pt;height:3.45pt;mso-position-horizontal-relative:page;mso-position-vertical-relative:paragraph;z-index:15729664" coordorigin="1360,593" coordsize="69,69" path="m1394,662l1379,660,1368,653,1362,643,1360,628,1362,613,1368,602,1379,596,1394,593,1409,596,1420,602,1426,613,1428,628,1426,643,1420,653,1409,660,1394,662xe" filled="true" fillcolor="#202020" stroked="false">
            <v:path arrowok="t"/>
            <v:fill type="solid"/>
            <w10:wrap type="none"/>
          </v:shape>
        </w:pict>
      </w:r>
      <w:r>
        <w:rPr>
          <w:color w:val="202020"/>
          <w:sz w:val="23"/>
        </w:rPr>
        <w:t>The cinematograph film entitled "The Lord of the Rings, The Fellowship of the Ring" ("the</w:t>
      </w:r>
      <w:r>
        <w:rPr>
          <w:color w:val="202020"/>
          <w:spacing w:val="-27"/>
          <w:sz w:val="23"/>
        </w:rPr>
        <w:t> </w:t>
      </w:r>
      <w:r>
        <w:rPr>
          <w:color w:val="202020"/>
          <w:sz w:val="23"/>
        </w:rPr>
        <w:t>Film"). The sound broadcasting recorded in the</w:t>
      </w:r>
      <w:r>
        <w:rPr>
          <w:color w:val="202020"/>
          <w:spacing w:val="-7"/>
          <w:sz w:val="23"/>
        </w:rPr>
        <w:t> </w:t>
      </w:r>
      <w:r>
        <w:rPr>
          <w:color w:val="202020"/>
          <w:sz w:val="23"/>
        </w:rPr>
        <w:t>Film.</w:t>
      </w:r>
    </w:p>
    <w:p>
      <w:pPr>
        <w:spacing w:line="237" w:lineRule="auto" w:before="0"/>
        <w:ind w:left="1010" w:right="9300" w:firstLine="0"/>
        <w:jc w:val="both"/>
        <w:rPr>
          <w:sz w:val="23"/>
        </w:rPr>
      </w:pPr>
      <w:r>
        <w:rPr/>
        <w:pict>
          <v:shape style="position:absolute;margin-left:67.992157pt;margin-top:4.967375pt;width:3.45pt;height:3.45pt;mso-position-horizontal-relative:page;mso-position-vertical-relative:paragraph;z-index:15730176" coordorigin="1360,99" coordsize="69,69" path="m1394,168l1379,166,1368,159,1362,149,1360,134,1362,119,1368,108,1379,101,1394,99,1409,101,1420,108,1426,119,1428,134,1426,149,1420,159,1409,166,1394,168xe" filled="true" fillcolor="#202020" stroked="false">
            <v:path arrowok="t"/>
            <v:fill type="solid"/>
            <w10:wrap type="none"/>
          </v:shape>
        </w:pict>
      </w:r>
      <w:r>
        <w:rPr/>
        <w:pict>
          <v:shape style="position:absolute;margin-left:67.992157pt;margin-top:17.964764pt;width:3.45pt;height:3.45pt;mso-position-horizontal-relative:page;mso-position-vertical-relative:paragraph;z-index:15730688" coordorigin="1360,359" coordsize="69,69" path="m1394,428l1379,426,1368,419,1362,408,1360,393,1362,379,1368,368,1379,361,1394,359,1409,361,1420,368,1426,379,1428,393,1426,408,1420,419,1409,426,1394,428xe" filled="true" fillcolor="#202020" stroked="false">
            <v:path arrowok="t"/>
            <v:fill type="solid"/>
            <w10:wrap type="none"/>
          </v:shape>
        </w:pict>
      </w:r>
      <w:r>
        <w:rPr/>
        <w:pict>
          <v:shape style="position:absolute;margin-left:67.992157pt;margin-top:30.962151pt;width:3.45pt;height:3.45pt;mso-position-horizontal-relative:page;mso-position-vertical-relative:paragraph;z-index:15731200" coordorigin="1360,619" coordsize="69,69" path="m1394,688l1379,686,1368,679,1362,668,1360,653,1362,638,1368,628,1379,621,1394,619,1409,621,1420,628,1426,638,1428,653,1426,668,1420,679,1409,686,1394,688xe" filled="true" fillcolor="#202020" stroked="false">
            <v:path arrowok="t"/>
            <v:fill type="solid"/>
            <w10:wrap type="none"/>
          </v:shape>
        </w:pict>
      </w:r>
      <w:r>
        <w:rPr>
          <w:color w:val="202020"/>
          <w:sz w:val="23"/>
        </w:rPr>
        <w:t>The artistic work comprising the character drawings. The artistic works comprising the packaging artwork. The artistic works comprising the packaging</w:t>
      </w:r>
      <w:r>
        <w:rPr>
          <w:color w:val="202020"/>
          <w:spacing w:val="-23"/>
          <w:sz w:val="23"/>
        </w:rPr>
        <w:t> </w:t>
      </w:r>
      <w:r>
        <w:rPr>
          <w:color w:val="202020"/>
          <w:sz w:val="23"/>
        </w:rPr>
        <w:t>elements.</w:t>
      </w:r>
    </w:p>
    <w:p>
      <w:pPr>
        <w:spacing w:before="1"/>
        <w:ind w:left="1010" w:right="8346" w:firstLine="0"/>
        <w:jc w:val="left"/>
        <w:rPr>
          <w:sz w:val="23"/>
        </w:rPr>
      </w:pPr>
      <w:r>
        <w:rPr/>
        <w:pict>
          <v:shape style="position:absolute;margin-left:67.992157pt;margin-top:5.12282pt;width:3.45pt;height:3.45pt;mso-position-horizontal-relative:page;mso-position-vertical-relative:paragraph;z-index:15731712" coordorigin="1360,102" coordsize="69,69" path="m1394,171l1379,169,1368,162,1362,152,1360,137,1362,122,1368,111,1379,105,1394,102,1409,105,1420,111,1426,122,1428,137,1426,152,1420,162,1409,169,1394,171xe" filled="true" fillcolor="#202020" stroked="false">
            <v:path arrowok="t"/>
            <v:fill type="solid"/>
            <w10:wrap type="none"/>
          </v:shape>
        </w:pict>
      </w:r>
      <w:r>
        <w:rPr/>
        <w:pict>
          <v:shape style="position:absolute;margin-left:67.992157pt;margin-top:18.120207pt;width:3.45pt;height:3.45pt;mso-position-horizontal-relative:page;mso-position-vertical-relative:paragraph;z-index:15732224" coordorigin="1360,362" coordsize="69,69" path="m1394,431l1379,429,1368,422,1362,412,1360,397,1362,382,1368,371,1379,365,1394,362,1409,365,1420,371,1426,382,1428,397,1426,412,1420,422,1409,429,1394,431xe" filled="true" fillcolor="#202020" stroked="false">
            <v:path arrowok="t"/>
            <v:fill type="solid"/>
            <w10:wrap type="none"/>
          </v:shape>
        </w:pict>
      </w:r>
      <w:r>
        <w:rPr>
          <w:color w:val="202020"/>
          <w:sz w:val="23"/>
        </w:rPr>
        <w:t>The artistic works comprising the "merchandising banners". The artistic works comprising the "Lord of the Rings" logos.</w:t>
      </w:r>
    </w:p>
    <w:p>
      <w:pPr>
        <w:spacing w:line="258" w:lineRule="exact" w:before="0"/>
        <w:ind w:left="1010" w:right="0" w:firstLine="0"/>
        <w:jc w:val="left"/>
        <w:rPr>
          <w:sz w:val="23"/>
        </w:rPr>
      </w:pPr>
      <w:r>
        <w:rPr/>
        <w:pict>
          <v:shape style="position:absolute;margin-left:67.992157pt;margin-top:4.934294pt;width:3.45pt;height:3.45pt;mso-position-horizontal-relative:page;mso-position-vertical-relative:paragraph;z-index:15732736" coordorigin="1360,99" coordsize="69,69" path="m1394,167l1379,165,1368,159,1362,148,1360,133,1362,118,1368,107,1379,101,1394,99,1409,101,1420,107,1426,118,1428,133,1426,148,1420,159,1409,165,1394,167xe" filled="true" fillcolor="#202020" stroked="false">
            <v:path arrowok="t"/>
            <v:fill type="solid"/>
            <w10:wrap type="none"/>
          </v:shape>
        </w:pict>
      </w:r>
      <w:r>
        <w:rPr>
          <w:color w:val="202020"/>
          <w:sz w:val="23"/>
        </w:rPr>
        <w:t>Other artistic works comprising character artwork, fonts, name treatments and other works set out in the Style Guide.</w:t>
      </w:r>
    </w:p>
    <w:p>
      <w:pPr>
        <w:spacing w:before="0"/>
        <w:ind w:left="1010" w:right="0" w:firstLine="0"/>
        <w:jc w:val="left"/>
        <w:rPr>
          <w:sz w:val="23"/>
        </w:rPr>
      </w:pPr>
      <w:r>
        <w:rPr/>
        <w:pict>
          <v:shape style="position:absolute;margin-left:67.992157pt;margin-top:5.072826pt;width:3.45pt;height:3.45pt;mso-position-horizontal-relative:page;mso-position-vertical-relative:paragraph;z-index:15733248" coordorigin="1360,101" coordsize="69,69" path="m1394,170l1379,168,1368,161,1362,151,1360,136,1362,121,1368,110,1379,104,1394,101,1409,104,1420,110,1426,121,1428,136,1426,151,1420,161,1409,168,1394,170xe" filled="true" fillcolor="#202020" stroked="false">
            <v:path arrowok="t"/>
            <v:fill type="solid"/>
            <w10:wrap type="none"/>
          </v:shape>
        </w:pict>
      </w:r>
      <w:r>
        <w:rPr>
          <w:color w:val="202020"/>
          <w:sz w:val="23"/>
        </w:rPr>
        <w:t>The literary works comprised in computer software relating to, including or embodying any of the abovementioned works including computer game programs, downloadable on-line interactive computer game programs and computer game cartridges.</w:t>
      </w:r>
    </w:p>
    <w:p>
      <w:pPr>
        <w:spacing w:line="240" w:lineRule="auto" w:before="9" w:after="0"/>
        <w:rPr>
          <w:sz w:val="9"/>
        </w:rPr>
      </w:pPr>
    </w:p>
    <w:tbl>
      <w:tblPr>
        <w:tblW w:w="0" w:type="auto"/>
        <w:jc w:val="left"/>
        <w:tblInd w:w="575"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559"/>
        <w:gridCol w:w="7566"/>
      </w:tblGrid>
      <w:tr>
        <w:trPr>
          <w:trHeight w:val="477" w:hRule="atLeast"/>
        </w:trPr>
        <w:tc>
          <w:tcPr>
            <w:tcW w:w="7559" w:type="dxa"/>
            <w:tcBorders>
              <w:left w:val="nil"/>
            </w:tcBorders>
          </w:tcPr>
          <w:p>
            <w:pPr>
              <w:pStyle w:val="TableParagraph"/>
              <w:spacing w:before="103"/>
              <w:ind w:left="116"/>
              <w:rPr>
                <w:b/>
                <w:sz w:val="23"/>
              </w:rPr>
            </w:pPr>
            <w:r>
              <w:rPr>
                <w:b/>
                <w:color w:val="202020"/>
                <w:sz w:val="23"/>
              </w:rPr>
              <w:t>Effective Date: 6 May 2002</w:t>
            </w:r>
          </w:p>
        </w:tc>
        <w:tc>
          <w:tcPr>
            <w:tcW w:w="7566" w:type="dxa"/>
            <w:tcBorders>
              <w:right w:val="nil"/>
            </w:tcBorders>
          </w:tcPr>
          <w:p>
            <w:pPr>
              <w:pStyle w:val="TableParagraph"/>
              <w:spacing w:before="103"/>
              <w:ind w:left="115"/>
              <w:rPr>
                <w:b/>
                <w:sz w:val="23"/>
              </w:rPr>
            </w:pPr>
            <w:r>
              <w:rPr>
                <w:b/>
                <w:color w:val="202020"/>
                <w:sz w:val="23"/>
              </w:rPr>
              <w:t>File No: C02/03505</w:t>
            </w:r>
          </w:p>
        </w:tc>
      </w:tr>
      <w:tr>
        <w:trPr>
          <w:trHeight w:val="217" w:hRule="atLeast"/>
        </w:trPr>
        <w:tc>
          <w:tcPr>
            <w:tcW w:w="7559" w:type="dxa"/>
            <w:tcBorders>
              <w:left w:val="nil"/>
            </w:tcBorders>
          </w:tcPr>
          <w:p>
            <w:pPr>
              <w:pStyle w:val="TableParagraph"/>
              <w:spacing w:before="0"/>
              <w:ind w:left="0"/>
              <w:rPr>
                <w:rFonts w:ascii="Times New Roman"/>
                <w:sz w:val="14"/>
              </w:rPr>
            </w:pPr>
          </w:p>
        </w:tc>
        <w:tc>
          <w:tcPr>
            <w:tcW w:w="7566" w:type="dxa"/>
            <w:tcBorders>
              <w:right w:val="nil"/>
            </w:tcBorders>
          </w:tcPr>
          <w:p>
            <w:pPr>
              <w:pStyle w:val="TableParagraph"/>
              <w:spacing w:before="0"/>
              <w:ind w:left="0"/>
              <w:rPr>
                <w:rFonts w:ascii="Times New Roman"/>
                <w:sz w:val="14"/>
              </w:rPr>
            </w:pPr>
          </w:p>
        </w:tc>
      </w:tr>
      <w:tr>
        <w:trPr>
          <w:trHeight w:val="737" w:hRule="atLeast"/>
        </w:trPr>
        <w:tc>
          <w:tcPr>
            <w:tcW w:w="7559" w:type="dxa"/>
            <w:tcBorders>
              <w:left w:val="nil"/>
            </w:tcBorders>
          </w:tcPr>
          <w:p>
            <w:pPr>
              <w:pStyle w:val="TableParagraph"/>
              <w:spacing w:before="103"/>
              <w:ind w:left="116" w:right="2555"/>
              <w:rPr>
                <w:b/>
                <w:sz w:val="23"/>
              </w:rPr>
            </w:pPr>
            <w:r>
              <w:rPr>
                <w:b/>
                <w:color w:val="202020"/>
                <w:sz w:val="23"/>
              </w:rPr>
              <w:t>Universal Music Australia Pty Limited Ph: (02) 9207 0500</w:t>
            </w:r>
          </w:p>
        </w:tc>
        <w:tc>
          <w:tcPr>
            <w:tcW w:w="7566" w:type="dxa"/>
            <w:tcBorders>
              <w:right w:val="nil"/>
            </w:tcBorders>
          </w:tcPr>
          <w:p>
            <w:pPr>
              <w:pStyle w:val="TableParagraph"/>
              <w:spacing w:before="103"/>
              <w:ind w:left="115"/>
              <w:rPr>
                <w:b/>
                <w:sz w:val="23"/>
              </w:rPr>
            </w:pPr>
            <w:r>
              <w:rPr>
                <w:b/>
                <w:color w:val="202020"/>
                <w:sz w:val="23"/>
              </w:rPr>
              <w:t>Universal Music Australia Pty Limited</w:t>
            </w:r>
          </w:p>
        </w:tc>
      </w:tr>
      <w:tr>
        <w:trPr>
          <w:trHeight w:val="477" w:hRule="atLeast"/>
        </w:trPr>
        <w:tc>
          <w:tcPr>
            <w:tcW w:w="7559" w:type="dxa"/>
            <w:tcBorders>
              <w:left w:val="nil"/>
            </w:tcBorders>
          </w:tcPr>
          <w:p>
            <w:pPr>
              <w:pStyle w:val="TableParagraph"/>
              <w:spacing w:before="103"/>
              <w:ind w:left="116"/>
              <w:rPr>
                <w:sz w:val="23"/>
              </w:rPr>
            </w:pPr>
            <w:r>
              <w:rPr>
                <w:color w:val="202020"/>
                <w:sz w:val="23"/>
                <w:u w:val="single" w:color="202020"/>
              </w:rPr>
              <w:t>Material</w:t>
            </w:r>
          </w:p>
        </w:tc>
        <w:tc>
          <w:tcPr>
            <w:tcW w:w="7566" w:type="dxa"/>
            <w:tcBorders>
              <w:right w:val="nil"/>
            </w:tcBorders>
          </w:tcPr>
          <w:p>
            <w:pPr>
              <w:pStyle w:val="TableParagraph"/>
              <w:spacing w:before="0"/>
              <w:ind w:left="0"/>
              <w:rPr>
                <w:rFonts w:ascii="Times New Roman"/>
                <w:sz w:val="22"/>
              </w:rPr>
            </w:pPr>
          </w:p>
        </w:tc>
      </w:tr>
    </w:tbl>
    <w:p>
      <w:pPr>
        <w:spacing w:before="103"/>
        <w:ind w:left="689" w:right="0" w:firstLine="0"/>
        <w:jc w:val="left"/>
        <w:rPr>
          <w:sz w:val="23"/>
        </w:rPr>
      </w:pPr>
      <w:r>
        <w:rPr>
          <w:color w:val="202020"/>
          <w:sz w:val="23"/>
        </w:rPr>
        <w:t>Copyright is claimed in:</w:t>
      </w:r>
    </w:p>
    <w:p>
      <w:pPr>
        <w:spacing w:before="232"/>
        <w:ind w:left="1010" w:right="0" w:firstLine="0"/>
        <w:jc w:val="left"/>
        <w:rPr>
          <w:sz w:val="23"/>
        </w:rPr>
      </w:pPr>
      <w:r>
        <w:rPr/>
        <w:pict>
          <v:shape style="position:absolute;margin-left:67.992157pt;margin-top:16.672829pt;width:3.45pt;height:3.45pt;mso-position-horizontal-relative:page;mso-position-vertical-relative:paragraph;z-index:15733760" coordorigin="1360,333" coordsize="69,69" path="m1394,402l1379,400,1368,393,1362,383,1360,368,1362,353,1368,342,1379,336,1394,333,1409,336,1420,342,1426,353,1428,368,1426,383,1420,393,1409,400,1394,402xe" filled="true" fillcolor="#202020" stroked="false">
            <v:path arrowok="t"/>
            <v:fill type="solid"/>
            <w10:wrap type="none"/>
          </v:shape>
        </w:pict>
      </w:r>
      <w:r>
        <w:rPr>
          <w:color w:val="202020"/>
          <w:sz w:val="23"/>
        </w:rPr>
        <w:t>The musical works, literary works (lyrics, if printed), sound recordings,</w:t>
      </w:r>
    </w:p>
    <w:p>
      <w:pPr>
        <w:spacing w:after="0"/>
        <w:jc w:val="left"/>
        <w:rPr>
          <w:sz w:val="23"/>
        </w:rPr>
        <w:sectPr>
          <w:type w:val="continuous"/>
          <w:pgSz w:w="16840" w:h="11900" w:orient="landscape"/>
          <w:pgMar w:top="680" w:bottom="280" w:left="580" w:right="440"/>
        </w:sectPr>
      </w:pPr>
    </w:p>
    <w:p>
      <w:pPr>
        <w:spacing w:before="74"/>
        <w:ind w:left="1010" w:right="0" w:firstLine="0"/>
        <w:jc w:val="left"/>
        <w:rPr>
          <w:sz w:val="23"/>
        </w:rPr>
      </w:pPr>
      <w:r>
        <w:rPr/>
        <w:pict>
          <v:rect style="position:absolute;margin-left:46.101822pt;margin-top:3.984407pt;width:2.736292pt;height:259.263615pt;mso-position-horizontal-relative:page;mso-position-vertical-relative:paragraph;z-index:15734272" filled="true" fillcolor="#003366" stroked="false">
            <v:fill type="solid"/>
            <w10:wrap type="none"/>
          </v:rect>
        </w:pict>
      </w:r>
      <w:r>
        <w:rPr/>
        <w:pict>
          <v:shape style="position:absolute;margin-left:67.992157pt;margin-top:8.772856pt;width:3.45pt;height:3.45pt;mso-position-horizontal-relative:page;mso-position-vertical-relative:paragraph;z-index:15734784" coordorigin="1360,175" coordsize="69,69" path="m1394,244l1379,242,1368,235,1362,225,1360,210,1362,195,1368,184,1379,178,1394,175,1409,178,1420,184,1426,195,1428,210,1426,225,1420,235,1409,242,1394,244xe" filled="true" fillcolor="#202020" stroked="false">
            <v:path arrowok="t"/>
            <v:fill type="solid"/>
            <w10:wrap type="none"/>
          </v:shape>
        </w:pict>
      </w:r>
      <w:r>
        <w:rPr>
          <w:color w:val="202020"/>
          <w:sz w:val="23"/>
        </w:rPr>
        <w:t>artistic works (artwork in some instances), cinematograph films.</w:t>
      </w:r>
    </w:p>
    <w:p>
      <w:pPr>
        <w:spacing w:line="240" w:lineRule="auto" w:before="0" w:after="0"/>
        <w:rPr>
          <w:sz w:val="10"/>
        </w:rPr>
      </w:pPr>
    </w:p>
    <w:tbl>
      <w:tblPr>
        <w:tblW w:w="0" w:type="auto"/>
        <w:jc w:val="left"/>
        <w:tblInd w:w="575"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559"/>
        <w:gridCol w:w="7566"/>
      </w:tblGrid>
      <w:tr>
        <w:trPr>
          <w:trHeight w:val="477" w:hRule="atLeast"/>
        </w:trPr>
        <w:tc>
          <w:tcPr>
            <w:tcW w:w="7559" w:type="dxa"/>
            <w:tcBorders>
              <w:left w:val="nil"/>
            </w:tcBorders>
          </w:tcPr>
          <w:p>
            <w:pPr>
              <w:pStyle w:val="TableParagraph"/>
              <w:spacing w:before="103"/>
              <w:ind w:left="116"/>
              <w:rPr>
                <w:b/>
                <w:sz w:val="23"/>
              </w:rPr>
            </w:pPr>
            <w:r>
              <w:rPr>
                <w:b/>
                <w:color w:val="202020"/>
                <w:sz w:val="23"/>
              </w:rPr>
              <w:t>Effective Date: 27 June 2002</w:t>
            </w:r>
          </w:p>
        </w:tc>
        <w:tc>
          <w:tcPr>
            <w:tcW w:w="7566" w:type="dxa"/>
            <w:tcBorders>
              <w:right w:val="nil"/>
            </w:tcBorders>
          </w:tcPr>
          <w:p>
            <w:pPr>
              <w:pStyle w:val="TableParagraph"/>
              <w:spacing w:before="103"/>
              <w:ind w:left="115"/>
              <w:rPr>
                <w:b/>
                <w:sz w:val="23"/>
              </w:rPr>
            </w:pPr>
            <w:r>
              <w:rPr>
                <w:b/>
                <w:color w:val="202020"/>
                <w:sz w:val="23"/>
              </w:rPr>
              <w:t>File No: C02/05829</w:t>
            </w:r>
          </w:p>
        </w:tc>
      </w:tr>
      <w:tr>
        <w:trPr>
          <w:trHeight w:val="217" w:hRule="atLeast"/>
        </w:trPr>
        <w:tc>
          <w:tcPr>
            <w:tcW w:w="7559" w:type="dxa"/>
            <w:tcBorders>
              <w:left w:val="nil"/>
            </w:tcBorders>
          </w:tcPr>
          <w:p>
            <w:pPr>
              <w:pStyle w:val="TableParagraph"/>
              <w:spacing w:before="0"/>
              <w:ind w:left="0"/>
              <w:rPr>
                <w:rFonts w:ascii="Times New Roman"/>
                <w:sz w:val="14"/>
              </w:rPr>
            </w:pPr>
          </w:p>
        </w:tc>
        <w:tc>
          <w:tcPr>
            <w:tcW w:w="7566" w:type="dxa"/>
            <w:tcBorders>
              <w:right w:val="nil"/>
            </w:tcBorders>
          </w:tcPr>
          <w:p>
            <w:pPr>
              <w:pStyle w:val="TableParagraph"/>
              <w:spacing w:before="0"/>
              <w:ind w:left="0"/>
              <w:rPr>
                <w:rFonts w:ascii="Times New Roman"/>
                <w:sz w:val="14"/>
              </w:rPr>
            </w:pPr>
          </w:p>
        </w:tc>
      </w:tr>
      <w:tr>
        <w:trPr>
          <w:trHeight w:val="477" w:hRule="atLeast"/>
        </w:trPr>
        <w:tc>
          <w:tcPr>
            <w:tcW w:w="7559" w:type="dxa"/>
            <w:tcBorders>
              <w:left w:val="nil"/>
            </w:tcBorders>
          </w:tcPr>
          <w:p>
            <w:pPr>
              <w:pStyle w:val="TableParagraph"/>
              <w:spacing w:before="103"/>
              <w:ind w:left="116"/>
              <w:rPr>
                <w:b/>
                <w:sz w:val="23"/>
              </w:rPr>
            </w:pPr>
            <w:r>
              <w:rPr>
                <w:b/>
                <w:color w:val="202020"/>
                <w:sz w:val="23"/>
              </w:rPr>
              <w:t>OBJECTOR</w:t>
            </w:r>
          </w:p>
        </w:tc>
        <w:tc>
          <w:tcPr>
            <w:tcW w:w="7566" w:type="dxa"/>
            <w:tcBorders>
              <w:right w:val="nil"/>
            </w:tcBorders>
          </w:tcPr>
          <w:p>
            <w:pPr>
              <w:pStyle w:val="TableParagraph"/>
              <w:spacing w:before="103"/>
              <w:ind w:left="115"/>
              <w:rPr>
                <w:b/>
                <w:sz w:val="23"/>
              </w:rPr>
            </w:pPr>
            <w:r>
              <w:rPr>
                <w:b/>
                <w:color w:val="202020"/>
                <w:sz w:val="23"/>
              </w:rPr>
              <w:t>CONTACT</w:t>
            </w:r>
          </w:p>
        </w:tc>
      </w:tr>
      <w:tr>
        <w:trPr>
          <w:trHeight w:val="737" w:hRule="atLeast"/>
        </w:trPr>
        <w:tc>
          <w:tcPr>
            <w:tcW w:w="7559" w:type="dxa"/>
            <w:tcBorders>
              <w:left w:val="nil"/>
            </w:tcBorders>
          </w:tcPr>
          <w:p>
            <w:pPr>
              <w:pStyle w:val="TableParagraph"/>
              <w:spacing w:before="103"/>
              <w:ind w:left="116"/>
              <w:rPr>
                <w:b/>
                <w:sz w:val="23"/>
              </w:rPr>
            </w:pPr>
            <w:r>
              <w:rPr>
                <w:b/>
                <w:color w:val="202020"/>
                <w:sz w:val="23"/>
              </w:rPr>
              <w:t>H-D Michigan, Inc.</w:t>
            </w:r>
          </w:p>
        </w:tc>
        <w:tc>
          <w:tcPr>
            <w:tcW w:w="7566" w:type="dxa"/>
            <w:tcBorders>
              <w:right w:val="nil"/>
            </w:tcBorders>
          </w:tcPr>
          <w:p>
            <w:pPr>
              <w:pStyle w:val="TableParagraph"/>
              <w:spacing w:before="103"/>
              <w:ind w:left="115" w:right="4277"/>
              <w:rPr>
                <w:b/>
                <w:sz w:val="23"/>
              </w:rPr>
            </w:pPr>
            <w:r>
              <w:rPr>
                <w:b/>
                <w:color w:val="202020"/>
                <w:sz w:val="23"/>
              </w:rPr>
              <w:t>Baker &amp;amp; McKenzie Ph: (02) 9225 0200</w:t>
            </w:r>
          </w:p>
        </w:tc>
      </w:tr>
      <w:tr>
        <w:trPr>
          <w:trHeight w:val="477" w:hRule="atLeast"/>
        </w:trPr>
        <w:tc>
          <w:tcPr>
            <w:tcW w:w="7559" w:type="dxa"/>
            <w:tcBorders>
              <w:left w:val="nil"/>
            </w:tcBorders>
          </w:tcPr>
          <w:p>
            <w:pPr>
              <w:pStyle w:val="TableParagraph"/>
              <w:spacing w:before="103"/>
              <w:ind w:left="116"/>
              <w:rPr>
                <w:sz w:val="23"/>
              </w:rPr>
            </w:pPr>
            <w:r>
              <w:rPr>
                <w:color w:val="202020"/>
                <w:sz w:val="23"/>
                <w:u w:val="single" w:color="202020"/>
              </w:rPr>
              <w:t>Material</w:t>
            </w:r>
          </w:p>
        </w:tc>
        <w:tc>
          <w:tcPr>
            <w:tcW w:w="7566" w:type="dxa"/>
            <w:tcBorders>
              <w:right w:val="nil"/>
            </w:tcBorders>
          </w:tcPr>
          <w:p>
            <w:pPr>
              <w:pStyle w:val="TableParagraph"/>
              <w:spacing w:before="0"/>
              <w:ind w:left="0"/>
              <w:rPr>
                <w:rFonts w:ascii="Times New Roman"/>
                <w:sz w:val="20"/>
              </w:rPr>
            </w:pPr>
          </w:p>
        </w:tc>
      </w:tr>
    </w:tbl>
    <w:p>
      <w:pPr>
        <w:spacing w:before="103"/>
        <w:ind w:left="689" w:right="0" w:firstLine="0"/>
        <w:jc w:val="left"/>
        <w:rPr>
          <w:sz w:val="23"/>
        </w:rPr>
      </w:pPr>
      <w:r>
        <w:rPr>
          <w:color w:val="202020"/>
          <w:sz w:val="23"/>
        </w:rPr>
        <w:t>Copyright is claimed in:</w:t>
      </w:r>
    </w:p>
    <w:p>
      <w:pPr>
        <w:spacing w:before="232"/>
        <w:ind w:left="1010" w:right="0" w:firstLine="0"/>
        <w:jc w:val="left"/>
        <w:rPr>
          <w:sz w:val="23"/>
        </w:rPr>
      </w:pPr>
      <w:r>
        <w:rPr/>
        <w:pict>
          <v:shape style="position:absolute;margin-left:67.992157pt;margin-top:16.672815pt;width:3.45pt;height:3.45pt;mso-position-horizontal-relative:page;mso-position-vertical-relative:paragraph;z-index:15735296" coordorigin="1360,333" coordsize="69,69" path="m1394,402l1379,400,1368,393,1362,383,1360,368,1362,353,1368,342,1379,336,1394,333,1409,336,1420,342,1426,353,1428,368,1426,383,1420,393,1409,400,1394,402xe" filled="true" fillcolor="#202020" stroked="false">
            <v:path arrowok="t"/>
            <v:fill type="solid"/>
            <w10:wrap type="none"/>
          </v:shape>
        </w:pict>
      </w:r>
      <w:r>
        <w:rPr>
          <w:color w:val="202020"/>
          <w:sz w:val="23"/>
        </w:rPr>
        <w:t>The literary and artistic works contained in the wording and logos of H-D Michigan, Inc. including: Harley-Davidson Motor Cycles 1903, 2003, 100 rectangle breaks shield in wing, grotesque device.</w:t>
      </w:r>
    </w:p>
    <w:p>
      <w:pPr>
        <w:spacing w:line="240" w:lineRule="auto" w:before="10" w:after="0"/>
        <w:rPr>
          <w:sz w:val="9"/>
        </w:rPr>
      </w:pPr>
    </w:p>
    <w:tbl>
      <w:tblPr>
        <w:tblW w:w="0" w:type="auto"/>
        <w:jc w:val="left"/>
        <w:tblInd w:w="575"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559"/>
        <w:gridCol w:w="7566"/>
      </w:tblGrid>
      <w:tr>
        <w:trPr>
          <w:trHeight w:val="477" w:hRule="atLeast"/>
        </w:trPr>
        <w:tc>
          <w:tcPr>
            <w:tcW w:w="7559" w:type="dxa"/>
            <w:tcBorders>
              <w:left w:val="nil"/>
            </w:tcBorders>
          </w:tcPr>
          <w:p>
            <w:pPr>
              <w:pStyle w:val="TableParagraph"/>
              <w:spacing w:before="103"/>
              <w:ind w:left="116"/>
              <w:rPr>
                <w:b/>
                <w:sz w:val="23"/>
              </w:rPr>
            </w:pPr>
            <w:r>
              <w:rPr>
                <w:b/>
                <w:color w:val="202020"/>
                <w:sz w:val="23"/>
              </w:rPr>
              <w:t>Effective Date: 8 July 2002</w:t>
            </w:r>
          </w:p>
        </w:tc>
        <w:tc>
          <w:tcPr>
            <w:tcW w:w="7566" w:type="dxa"/>
            <w:tcBorders>
              <w:right w:val="nil"/>
            </w:tcBorders>
          </w:tcPr>
          <w:p>
            <w:pPr>
              <w:pStyle w:val="TableParagraph"/>
              <w:spacing w:before="103"/>
              <w:ind w:left="115"/>
              <w:rPr>
                <w:b/>
                <w:sz w:val="23"/>
              </w:rPr>
            </w:pPr>
            <w:r>
              <w:rPr>
                <w:b/>
                <w:color w:val="202020"/>
                <w:sz w:val="23"/>
              </w:rPr>
              <w:t>File No: C02/05835</w:t>
            </w:r>
          </w:p>
        </w:tc>
      </w:tr>
      <w:tr>
        <w:trPr>
          <w:trHeight w:val="217" w:hRule="atLeast"/>
        </w:trPr>
        <w:tc>
          <w:tcPr>
            <w:tcW w:w="7559" w:type="dxa"/>
            <w:tcBorders>
              <w:left w:val="nil"/>
            </w:tcBorders>
          </w:tcPr>
          <w:p>
            <w:pPr>
              <w:pStyle w:val="TableParagraph"/>
              <w:spacing w:before="0"/>
              <w:ind w:left="0"/>
              <w:rPr>
                <w:rFonts w:ascii="Times New Roman"/>
                <w:sz w:val="14"/>
              </w:rPr>
            </w:pPr>
          </w:p>
        </w:tc>
        <w:tc>
          <w:tcPr>
            <w:tcW w:w="7566" w:type="dxa"/>
            <w:tcBorders>
              <w:right w:val="nil"/>
            </w:tcBorders>
          </w:tcPr>
          <w:p>
            <w:pPr>
              <w:pStyle w:val="TableParagraph"/>
              <w:spacing w:before="0"/>
              <w:ind w:left="0"/>
              <w:rPr>
                <w:rFonts w:ascii="Times New Roman"/>
                <w:sz w:val="14"/>
              </w:rPr>
            </w:pPr>
          </w:p>
        </w:tc>
      </w:tr>
    </w:tbl>
    <w:p>
      <w:pPr>
        <w:spacing w:line="240" w:lineRule="auto" w:before="0"/>
        <w:rPr>
          <w:sz w:val="26"/>
        </w:rPr>
      </w:pPr>
    </w:p>
    <w:p>
      <w:pPr>
        <w:spacing w:line="240" w:lineRule="auto" w:before="8"/>
        <w:rPr>
          <w:sz w:val="25"/>
        </w:rPr>
      </w:pPr>
    </w:p>
    <w:p>
      <w:pPr>
        <w:pStyle w:val="BodyText"/>
        <w:ind w:left="109"/>
      </w:pPr>
      <w:r>
        <w:rPr/>
        <w:t>These companies have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spacing w:before="8"/>
        <w:rPr>
          <w:sz w:val="16"/>
        </w:rPr>
      </w:pPr>
    </w:p>
    <w:p>
      <w:pPr>
        <w:pStyle w:val="BodyText"/>
        <w:spacing w:before="1"/>
        <w:ind w:left="109" w:right="329"/>
      </w:pPr>
      <w:r>
        <w:rPr/>
        <w:t>Goods identified by Customs at the border as potentially infringing copyright will be seized by Customs. Upon seizure of any goods by Customs, the objectors may take court action under the Copyright Act against the person importing those goods.</w:t>
      </w:r>
    </w:p>
    <w:p>
      <w:pPr>
        <w:pStyle w:val="BodyText"/>
        <w:spacing w:before="8"/>
        <w:rPr>
          <w:sz w:val="16"/>
        </w:rPr>
      </w:pPr>
    </w:p>
    <w:p>
      <w:pPr>
        <w:pStyle w:val="BodyText"/>
        <w:ind w:left="109" w:right="329"/>
      </w:pPr>
      <w:r>
        <w:rPr/>
        <w:t>A copy of the relevant Notice of Objection has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 see Attachment A.</w:t>
      </w:r>
    </w:p>
    <w:p>
      <w:pPr>
        <w:pStyle w:val="BodyText"/>
        <w:spacing w:before="9"/>
        <w:rPr>
          <w:sz w:val="16"/>
        </w:rPr>
      </w:pPr>
    </w:p>
    <w:p>
      <w:pPr>
        <w:pStyle w:val="BodyText"/>
        <w:ind w:left="109" w:right="14191"/>
      </w:pPr>
      <w:r>
        <w:rPr/>
        <w:t>Ken Riordan National Manager</w:t>
      </w:r>
    </w:p>
    <w:p>
      <w:pPr>
        <w:pStyle w:val="BodyText"/>
        <w:spacing w:before="1"/>
        <w:ind w:left="109" w:right="12552"/>
      </w:pPr>
      <w:r>
        <w:rPr/>
        <w:t>Import/Export Management Branch for</w:t>
      </w:r>
    </w:p>
    <w:p>
      <w:pPr>
        <w:pStyle w:val="BodyText"/>
        <w:spacing w:line="451" w:lineRule="auto"/>
        <w:ind w:left="109" w:right="13758"/>
      </w:pPr>
      <w:r>
        <w:rPr/>
        <w:t>Chief Executive Officer August 2002 Attachment A</w:t>
      </w:r>
    </w:p>
    <w:p>
      <w:pPr>
        <w:spacing w:before="89"/>
        <w:ind w:left="109" w:right="0" w:firstLine="0"/>
        <w:jc w:val="left"/>
        <w:rPr>
          <w:rFonts w:ascii="Arial"/>
          <w:b/>
          <w:sz w:val="24"/>
        </w:rPr>
      </w:pPr>
      <w:r>
        <w:rPr>
          <w:rFonts w:ascii="Arial"/>
          <w:b/>
          <w:color w:val="202020"/>
          <w:w w:val="105"/>
          <w:sz w:val="24"/>
        </w:rPr>
        <w:t>COMMERCE PROHIBITIONS AND RESTRICTIONS</w:t>
      </w:r>
    </w:p>
    <w:p>
      <w:pPr>
        <w:pStyle w:val="BodyText"/>
        <w:spacing w:before="4"/>
        <w:rPr>
          <w:b/>
          <w:sz w:val="28"/>
        </w:rPr>
      </w:pPr>
    </w:p>
    <w:p>
      <w:pPr>
        <w:spacing w:before="1"/>
        <w:ind w:left="109" w:right="0" w:firstLine="0"/>
        <w:jc w:val="left"/>
        <w:rPr>
          <w:rFonts w:ascii="Arial"/>
          <w:b/>
          <w:sz w:val="24"/>
        </w:rPr>
      </w:pPr>
      <w:r>
        <w:rPr>
          <w:rFonts w:ascii="Arial"/>
          <w:b/>
          <w:color w:val="202020"/>
          <w:w w:val="105"/>
          <w:sz w:val="24"/>
        </w:rPr>
        <w:t>Regional Offices</w:t>
      </w:r>
    </w:p>
    <w:p>
      <w:pPr>
        <w:spacing w:after="0"/>
        <w:jc w:val="left"/>
        <w:rPr>
          <w:rFonts w:ascii="Arial"/>
          <w:sz w:val="24"/>
        </w:rPr>
        <w:sectPr>
          <w:pgSz w:w="16840" w:h="11900" w:orient="landscape"/>
          <w:pgMar w:top="500" w:bottom="280" w:left="580" w:right="440"/>
        </w:sectPr>
      </w:pPr>
    </w:p>
    <w:p>
      <w:pPr>
        <w:pStyle w:val="BodyText"/>
        <w:spacing w:before="79"/>
        <w:ind w:left="109"/>
      </w:pPr>
      <w:r>
        <w:rPr/>
        <w:pict>
          <v:rect style="position:absolute;margin-left:46.101822pt;margin-top:39.945080pt;width:2.736292pt;height:527.054713pt;mso-position-horizontal-relative:page;mso-position-vertical-relative:page;z-index:15735808" filled="true" fillcolor="#003366" stroked="false">
            <v:fill type="solid"/>
            <w10:wrap type="none"/>
          </v:rect>
        </w:pict>
      </w:r>
      <w:r>
        <w:rPr/>
        <w:t>FURTHER INFORMATION REGARDING CONTROLS ON THE INTELLECTUAL PROPERTY OF IMPORTED GOODS MAY BE OBTAINED BY CONTACTING:</w:t>
      </w:r>
    </w:p>
    <w:p>
      <w:pPr>
        <w:pStyle w:val="BodyText"/>
        <w:spacing w:before="6"/>
        <w:rPr>
          <w:sz w:val="15"/>
        </w:rPr>
      </w:pPr>
    </w:p>
    <w:tbl>
      <w:tblPr>
        <w:tblW w:w="0" w:type="auto"/>
        <w:jc w:val="left"/>
        <w:tblInd w:w="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9"/>
        <w:gridCol w:w="7566"/>
      </w:tblGrid>
      <w:tr>
        <w:trPr>
          <w:trHeight w:val="480" w:hRule="atLeast"/>
        </w:trPr>
        <w:tc>
          <w:tcPr>
            <w:tcW w:w="7559" w:type="dxa"/>
            <w:tcBorders>
              <w:top w:val="single" w:sz="6" w:space="0" w:color="C8C8C8"/>
              <w:right w:val="single" w:sz="6" w:space="0" w:color="C8C8C8"/>
            </w:tcBorders>
          </w:tcPr>
          <w:p>
            <w:pPr>
              <w:pStyle w:val="TableParagraph"/>
              <w:spacing w:before="103"/>
              <w:rPr>
                <w:b/>
                <w:sz w:val="23"/>
              </w:rPr>
            </w:pPr>
            <w:r>
              <w:rPr>
                <w:b/>
                <w:color w:val="202020"/>
                <w:sz w:val="23"/>
              </w:rPr>
              <w:t>Canberra</w:t>
            </w:r>
          </w:p>
        </w:tc>
        <w:tc>
          <w:tcPr>
            <w:tcW w:w="7566" w:type="dxa"/>
            <w:tcBorders>
              <w:top w:val="single" w:sz="6" w:space="0" w:color="C8C8C8"/>
              <w:left w:val="single" w:sz="6" w:space="0" w:color="C8C8C8"/>
            </w:tcBorders>
          </w:tcPr>
          <w:p>
            <w:pPr>
              <w:pStyle w:val="TableParagraph"/>
              <w:spacing w:before="103"/>
              <w:ind w:left="120"/>
              <w:rPr>
                <w:b/>
                <w:sz w:val="23"/>
              </w:rPr>
            </w:pPr>
            <w:r>
              <w:rPr>
                <w:b/>
                <w:color w:val="202020"/>
                <w:sz w:val="23"/>
              </w:rPr>
              <w:t>New South Wales</w:t>
            </w:r>
          </w:p>
        </w:tc>
      </w:tr>
      <w:tr>
        <w:trPr>
          <w:trHeight w:val="492" w:hRule="atLeast"/>
        </w:trPr>
        <w:tc>
          <w:tcPr>
            <w:tcW w:w="7559" w:type="dxa"/>
            <w:tcBorders>
              <w:right w:val="single" w:sz="6" w:space="0" w:color="C8C8C8"/>
            </w:tcBorders>
          </w:tcPr>
          <w:p>
            <w:pPr>
              <w:pStyle w:val="TableParagraph"/>
              <w:rPr>
                <w:sz w:val="23"/>
              </w:rPr>
            </w:pPr>
            <w:r>
              <w:rPr>
                <w:color w:val="202020"/>
                <w:sz w:val="23"/>
              </w:rPr>
              <w:t>Customs Manager</w:t>
            </w:r>
          </w:p>
        </w:tc>
        <w:tc>
          <w:tcPr>
            <w:tcW w:w="7566" w:type="dxa"/>
            <w:tcBorders>
              <w:left w:val="single" w:sz="6" w:space="0" w:color="C8C8C8"/>
            </w:tcBorders>
          </w:tcPr>
          <w:p>
            <w:pPr>
              <w:pStyle w:val="TableParagraph"/>
              <w:ind w:left="120"/>
              <w:rPr>
                <w:sz w:val="23"/>
              </w:rPr>
            </w:pPr>
            <w:r>
              <w:rPr>
                <w:color w:val="202020"/>
                <w:sz w:val="23"/>
              </w:rPr>
              <w:t>Customs Supervisor</w:t>
            </w:r>
          </w:p>
        </w:tc>
      </w:tr>
      <w:tr>
        <w:trPr>
          <w:trHeight w:val="492" w:hRule="atLeast"/>
        </w:trPr>
        <w:tc>
          <w:tcPr>
            <w:tcW w:w="7559" w:type="dxa"/>
            <w:tcBorders>
              <w:right w:val="single" w:sz="6" w:space="0" w:color="C8C8C8"/>
            </w:tcBorders>
          </w:tcPr>
          <w:p>
            <w:pPr>
              <w:pStyle w:val="TableParagraph"/>
              <w:rPr>
                <w:sz w:val="23"/>
              </w:rPr>
            </w:pPr>
            <w:r>
              <w:rPr>
                <w:color w:val="202020"/>
                <w:sz w:val="23"/>
              </w:rPr>
              <w:t>Intellectual Property Rights Policy</w:t>
            </w:r>
          </w:p>
        </w:tc>
        <w:tc>
          <w:tcPr>
            <w:tcW w:w="7566" w:type="dxa"/>
            <w:tcBorders>
              <w:left w:val="single" w:sz="6" w:space="0" w:color="C8C8C8"/>
            </w:tcBorders>
          </w:tcPr>
          <w:p>
            <w:pPr>
              <w:pStyle w:val="TableParagraph"/>
              <w:ind w:left="120"/>
              <w:rPr>
                <w:sz w:val="23"/>
              </w:rPr>
            </w:pPr>
            <w:r>
              <w:rPr>
                <w:color w:val="202020"/>
                <w:sz w:val="23"/>
              </w:rPr>
              <w:t>Commerce Prohibitions and Restrictions</w:t>
            </w:r>
          </w:p>
        </w:tc>
      </w:tr>
      <w:tr>
        <w:trPr>
          <w:trHeight w:val="971" w:hRule="atLeast"/>
        </w:trPr>
        <w:tc>
          <w:tcPr>
            <w:tcW w:w="7559" w:type="dxa"/>
            <w:tcBorders>
              <w:right w:val="single" w:sz="6" w:space="0" w:color="C8C8C8"/>
            </w:tcBorders>
          </w:tcPr>
          <w:p>
            <w:pPr>
              <w:pStyle w:val="TableParagraph"/>
              <w:rPr>
                <w:sz w:val="23"/>
              </w:rPr>
            </w:pPr>
            <w:r>
              <w:rPr>
                <w:color w:val="202020"/>
                <w:sz w:val="23"/>
              </w:rPr>
              <w:t>Import/Export Management Branch</w:t>
            </w:r>
          </w:p>
          <w:p>
            <w:pPr>
              <w:pStyle w:val="TableParagraph"/>
              <w:spacing w:before="218"/>
              <w:rPr>
                <w:sz w:val="23"/>
              </w:rPr>
            </w:pPr>
            <w:r>
              <w:rPr>
                <w:color w:val="202020"/>
                <w:sz w:val="23"/>
              </w:rPr>
              <w:t>Customs House</w:t>
            </w:r>
          </w:p>
        </w:tc>
        <w:tc>
          <w:tcPr>
            <w:tcW w:w="7566" w:type="dxa"/>
            <w:tcBorders>
              <w:left w:val="single" w:sz="6" w:space="0" w:color="C8C8C8"/>
            </w:tcBorders>
          </w:tcPr>
          <w:p>
            <w:pPr>
              <w:pStyle w:val="TableParagraph"/>
              <w:ind w:left="120"/>
              <w:rPr>
                <w:sz w:val="23"/>
              </w:rPr>
            </w:pPr>
            <w:r>
              <w:rPr>
                <w:color w:val="202020"/>
                <w:sz w:val="23"/>
              </w:rPr>
              <w:t>Level 3</w:t>
            </w:r>
          </w:p>
          <w:p>
            <w:pPr>
              <w:pStyle w:val="TableParagraph"/>
              <w:spacing w:before="218"/>
              <w:ind w:left="120"/>
              <w:rPr>
                <w:sz w:val="23"/>
              </w:rPr>
            </w:pPr>
            <w:r>
              <w:rPr>
                <w:color w:val="202020"/>
                <w:sz w:val="23"/>
              </w:rPr>
              <w:t>ACS Link Road Office</w:t>
            </w:r>
          </w:p>
        </w:tc>
      </w:tr>
      <w:tr>
        <w:trPr>
          <w:trHeight w:val="492" w:hRule="atLeast"/>
        </w:trPr>
        <w:tc>
          <w:tcPr>
            <w:tcW w:w="7559" w:type="dxa"/>
            <w:tcBorders>
              <w:right w:val="single" w:sz="6" w:space="0" w:color="C8C8C8"/>
            </w:tcBorders>
          </w:tcPr>
          <w:p>
            <w:pPr>
              <w:pStyle w:val="TableParagraph"/>
              <w:rPr>
                <w:sz w:val="23"/>
              </w:rPr>
            </w:pPr>
            <w:r>
              <w:rPr>
                <w:color w:val="202020"/>
                <w:sz w:val="23"/>
              </w:rPr>
              <w:t>5 Constitution Avenue</w:t>
            </w:r>
          </w:p>
        </w:tc>
        <w:tc>
          <w:tcPr>
            <w:tcW w:w="7566" w:type="dxa"/>
            <w:tcBorders>
              <w:left w:val="single" w:sz="6" w:space="0" w:color="C8C8C8"/>
            </w:tcBorders>
          </w:tcPr>
          <w:p>
            <w:pPr>
              <w:pStyle w:val="TableParagraph"/>
              <w:ind w:left="120"/>
              <w:rPr>
                <w:sz w:val="23"/>
              </w:rPr>
            </w:pPr>
            <w:r>
              <w:rPr>
                <w:color w:val="202020"/>
                <w:sz w:val="23"/>
              </w:rPr>
              <w:t>Mascot NSW 2020</w:t>
            </w:r>
          </w:p>
        </w:tc>
      </w:tr>
      <w:tr>
        <w:trPr>
          <w:trHeight w:val="492" w:hRule="atLeast"/>
        </w:trPr>
        <w:tc>
          <w:tcPr>
            <w:tcW w:w="7559" w:type="dxa"/>
            <w:tcBorders>
              <w:right w:val="single" w:sz="6" w:space="0" w:color="C8C8C8"/>
            </w:tcBorders>
          </w:tcPr>
          <w:p>
            <w:pPr>
              <w:pStyle w:val="TableParagraph"/>
              <w:rPr>
                <w:sz w:val="23"/>
              </w:rPr>
            </w:pPr>
            <w:r>
              <w:rPr>
                <w:color w:val="202020"/>
                <w:sz w:val="23"/>
              </w:rPr>
              <w:t>Canberra ACT 2600</w:t>
            </w:r>
          </w:p>
        </w:tc>
        <w:tc>
          <w:tcPr>
            <w:tcW w:w="7566" w:type="dxa"/>
            <w:tcBorders>
              <w:left w:val="single" w:sz="6" w:space="0" w:color="C8C8C8"/>
            </w:tcBorders>
          </w:tcPr>
          <w:p>
            <w:pPr>
              <w:pStyle w:val="TableParagraph"/>
              <w:ind w:left="120"/>
              <w:rPr>
                <w:sz w:val="23"/>
              </w:rPr>
            </w:pPr>
            <w:r>
              <w:rPr>
                <w:color w:val="202020"/>
                <w:sz w:val="23"/>
              </w:rPr>
              <w:t>Tel: 02 9317 7020</w:t>
            </w:r>
          </w:p>
        </w:tc>
      </w:tr>
      <w:tr>
        <w:trPr>
          <w:trHeight w:val="492" w:hRule="atLeast"/>
        </w:trPr>
        <w:tc>
          <w:tcPr>
            <w:tcW w:w="7559" w:type="dxa"/>
            <w:tcBorders>
              <w:right w:val="single" w:sz="6" w:space="0" w:color="C8C8C8"/>
            </w:tcBorders>
          </w:tcPr>
          <w:p>
            <w:pPr>
              <w:pStyle w:val="TableParagraph"/>
              <w:rPr>
                <w:sz w:val="23"/>
              </w:rPr>
            </w:pPr>
            <w:r>
              <w:rPr>
                <w:color w:val="202020"/>
                <w:sz w:val="23"/>
              </w:rPr>
              <w:t>Tel: 02 6275 6418</w:t>
            </w:r>
          </w:p>
        </w:tc>
        <w:tc>
          <w:tcPr>
            <w:tcW w:w="7566" w:type="dxa"/>
            <w:tcBorders>
              <w:left w:val="single" w:sz="6" w:space="0" w:color="C8C8C8"/>
            </w:tcBorders>
          </w:tcPr>
          <w:p>
            <w:pPr>
              <w:pStyle w:val="TableParagraph"/>
              <w:ind w:left="120"/>
              <w:rPr>
                <w:sz w:val="23"/>
              </w:rPr>
            </w:pPr>
            <w:r>
              <w:rPr>
                <w:color w:val="202020"/>
                <w:sz w:val="23"/>
              </w:rPr>
              <w:t>Fax: 02 9317 7156</w:t>
            </w:r>
          </w:p>
        </w:tc>
      </w:tr>
      <w:tr>
        <w:trPr>
          <w:trHeight w:val="476" w:hRule="atLeast"/>
        </w:trPr>
        <w:tc>
          <w:tcPr>
            <w:tcW w:w="7559" w:type="dxa"/>
            <w:tcBorders>
              <w:bottom w:val="single" w:sz="6" w:space="0" w:color="C8C8C8"/>
              <w:right w:val="single" w:sz="6" w:space="0" w:color="C8C8C8"/>
            </w:tcBorders>
          </w:tcPr>
          <w:p>
            <w:pPr>
              <w:pStyle w:val="TableParagraph"/>
              <w:rPr>
                <w:sz w:val="23"/>
              </w:rPr>
            </w:pPr>
            <w:r>
              <w:rPr>
                <w:color w:val="202020"/>
                <w:sz w:val="23"/>
              </w:rPr>
              <w:t>Fax: 02 6275 6699</w:t>
            </w:r>
          </w:p>
        </w:tc>
        <w:tc>
          <w:tcPr>
            <w:tcW w:w="7566" w:type="dxa"/>
            <w:tcBorders>
              <w:left w:val="single" w:sz="6" w:space="0" w:color="C8C8C8"/>
              <w:bottom w:val="single" w:sz="6" w:space="0" w:color="C8C8C8"/>
            </w:tcBorders>
          </w:tcPr>
          <w:p>
            <w:pPr>
              <w:pStyle w:val="TableParagraph"/>
              <w:spacing w:before="0"/>
              <w:ind w:left="0"/>
              <w:rPr>
                <w:rFonts w:ascii="Times New Roman"/>
                <w:sz w:val="22"/>
              </w:rPr>
            </w:pPr>
          </w:p>
        </w:tc>
      </w:tr>
      <w:tr>
        <w:trPr>
          <w:trHeight w:val="480" w:hRule="atLeast"/>
        </w:trPr>
        <w:tc>
          <w:tcPr>
            <w:tcW w:w="7559" w:type="dxa"/>
            <w:tcBorders>
              <w:top w:val="single" w:sz="6" w:space="0" w:color="C8C8C8"/>
              <w:right w:val="single" w:sz="6" w:space="0" w:color="C8C8C8"/>
            </w:tcBorders>
          </w:tcPr>
          <w:p>
            <w:pPr>
              <w:pStyle w:val="TableParagraph"/>
              <w:spacing w:before="103"/>
              <w:rPr>
                <w:b/>
                <w:sz w:val="23"/>
              </w:rPr>
            </w:pPr>
            <w:r>
              <w:rPr>
                <w:b/>
                <w:color w:val="202020"/>
                <w:sz w:val="23"/>
              </w:rPr>
              <w:t>Victoria</w:t>
            </w:r>
          </w:p>
        </w:tc>
        <w:tc>
          <w:tcPr>
            <w:tcW w:w="7566" w:type="dxa"/>
            <w:tcBorders>
              <w:top w:val="single" w:sz="6" w:space="0" w:color="C8C8C8"/>
              <w:left w:val="single" w:sz="6" w:space="0" w:color="C8C8C8"/>
            </w:tcBorders>
          </w:tcPr>
          <w:p>
            <w:pPr>
              <w:pStyle w:val="TableParagraph"/>
              <w:spacing w:before="103"/>
              <w:ind w:left="120"/>
              <w:rPr>
                <w:b/>
                <w:sz w:val="23"/>
              </w:rPr>
            </w:pPr>
            <w:r>
              <w:rPr>
                <w:b/>
                <w:color w:val="202020"/>
                <w:sz w:val="23"/>
              </w:rPr>
              <w:t>Queensland</w:t>
            </w:r>
          </w:p>
        </w:tc>
      </w:tr>
      <w:tr>
        <w:trPr>
          <w:trHeight w:val="492" w:hRule="atLeast"/>
        </w:trPr>
        <w:tc>
          <w:tcPr>
            <w:tcW w:w="7559" w:type="dxa"/>
            <w:tcBorders>
              <w:right w:val="single" w:sz="6" w:space="0" w:color="C8C8C8"/>
            </w:tcBorders>
          </w:tcPr>
          <w:p>
            <w:pPr>
              <w:pStyle w:val="TableParagraph"/>
              <w:rPr>
                <w:sz w:val="23"/>
              </w:rPr>
            </w:pPr>
            <w:r>
              <w:rPr>
                <w:color w:val="202020"/>
                <w:sz w:val="23"/>
              </w:rPr>
              <w:t>Customs Supervisor</w:t>
            </w:r>
          </w:p>
        </w:tc>
        <w:tc>
          <w:tcPr>
            <w:tcW w:w="7566" w:type="dxa"/>
            <w:tcBorders>
              <w:left w:val="single" w:sz="6" w:space="0" w:color="C8C8C8"/>
            </w:tcBorders>
          </w:tcPr>
          <w:p>
            <w:pPr>
              <w:pStyle w:val="TableParagraph"/>
              <w:ind w:left="120"/>
              <w:rPr>
                <w:sz w:val="23"/>
              </w:rPr>
            </w:pPr>
            <w:r>
              <w:rPr>
                <w:color w:val="202020"/>
                <w:sz w:val="23"/>
              </w:rPr>
              <w:t>Customs Supervisor</w:t>
            </w:r>
          </w:p>
        </w:tc>
      </w:tr>
      <w:tr>
        <w:trPr>
          <w:trHeight w:val="492" w:hRule="atLeast"/>
        </w:trPr>
        <w:tc>
          <w:tcPr>
            <w:tcW w:w="7559" w:type="dxa"/>
            <w:tcBorders>
              <w:right w:val="single" w:sz="6" w:space="0" w:color="C8C8C8"/>
            </w:tcBorders>
          </w:tcPr>
          <w:p>
            <w:pPr>
              <w:pStyle w:val="TableParagraph"/>
              <w:rPr>
                <w:sz w:val="23"/>
              </w:rPr>
            </w:pPr>
            <w:r>
              <w:rPr>
                <w:color w:val="202020"/>
                <w:sz w:val="23"/>
              </w:rPr>
              <w:t>Commerce Prohibitions and Restrictions</w:t>
            </w:r>
          </w:p>
        </w:tc>
        <w:tc>
          <w:tcPr>
            <w:tcW w:w="7566" w:type="dxa"/>
            <w:tcBorders>
              <w:left w:val="single" w:sz="6" w:space="0" w:color="C8C8C8"/>
            </w:tcBorders>
          </w:tcPr>
          <w:p>
            <w:pPr>
              <w:pStyle w:val="TableParagraph"/>
              <w:ind w:left="120"/>
              <w:rPr>
                <w:sz w:val="23"/>
              </w:rPr>
            </w:pPr>
            <w:r>
              <w:rPr>
                <w:color w:val="202020"/>
                <w:sz w:val="23"/>
              </w:rPr>
              <w:t>Commerce Prohibitions and Restrictions</w:t>
            </w:r>
          </w:p>
        </w:tc>
      </w:tr>
      <w:tr>
        <w:trPr>
          <w:trHeight w:val="971" w:hRule="atLeast"/>
        </w:trPr>
        <w:tc>
          <w:tcPr>
            <w:tcW w:w="7559" w:type="dxa"/>
            <w:tcBorders>
              <w:right w:val="single" w:sz="6" w:space="0" w:color="C8C8C8"/>
            </w:tcBorders>
          </w:tcPr>
          <w:p>
            <w:pPr>
              <w:pStyle w:val="TableParagraph"/>
              <w:rPr>
                <w:sz w:val="23"/>
              </w:rPr>
            </w:pPr>
            <w:r>
              <w:rPr>
                <w:color w:val="202020"/>
                <w:sz w:val="23"/>
              </w:rPr>
              <w:t>13th Floor</w:t>
            </w:r>
          </w:p>
          <w:p>
            <w:pPr>
              <w:pStyle w:val="TableParagraph"/>
              <w:spacing w:before="218"/>
              <w:rPr>
                <w:sz w:val="23"/>
              </w:rPr>
            </w:pPr>
            <w:r>
              <w:rPr>
                <w:color w:val="202020"/>
                <w:sz w:val="23"/>
              </w:rPr>
              <w:t>414 La Trobe Street</w:t>
            </w:r>
          </w:p>
        </w:tc>
        <w:tc>
          <w:tcPr>
            <w:tcW w:w="7566" w:type="dxa"/>
            <w:tcBorders>
              <w:left w:val="single" w:sz="6" w:space="0" w:color="C8C8C8"/>
            </w:tcBorders>
          </w:tcPr>
          <w:p>
            <w:pPr>
              <w:pStyle w:val="TableParagraph"/>
              <w:ind w:left="120"/>
              <w:rPr>
                <w:sz w:val="23"/>
              </w:rPr>
            </w:pPr>
            <w:r>
              <w:rPr>
                <w:color w:val="202020"/>
                <w:sz w:val="23"/>
              </w:rPr>
              <w:t>Terrica Place</w:t>
            </w:r>
          </w:p>
          <w:p>
            <w:pPr>
              <w:pStyle w:val="TableParagraph"/>
              <w:spacing w:before="218"/>
              <w:ind w:left="120"/>
              <w:rPr>
                <w:sz w:val="23"/>
              </w:rPr>
            </w:pPr>
            <w:r>
              <w:rPr>
                <w:color w:val="202020"/>
                <w:sz w:val="23"/>
              </w:rPr>
              <w:t>140 Creek Street</w:t>
            </w:r>
          </w:p>
        </w:tc>
      </w:tr>
      <w:tr>
        <w:trPr>
          <w:trHeight w:val="492" w:hRule="atLeast"/>
        </w:trPr>
        <w:tc>
          <w:tcPr>
            <w:tcW w:w="7559" w:type="dxa"/>
            <w:tcBorders>
              <w:right w:val="single" w:sz="6" w:space="0" w:color="C8C8C8"/>
            </w:tcBorders>
          </w:tcPr>
          <w:p>
            <w:pPr>
              <w:pStyle w:val="TableParagraph"/>
              <w:rPr>
                <w:sz w:val="23"/>
              </w:rPr>
            </w:pPr>
            <w:r>
              <w:rPr>
                <w:color w:val="202020"/>
                <w:sz w:val="23"/>
              </w:rPr>
              <w:t>Melbourne VIC 3000</w:t>
            </w:r>
          </w:p>
        </w:tc>
        <w:tc>
          <w:tcPr>
            <w:tcW w:w="7566" w:type="dxa"/>
            <w:tcBorders>
              <w:left w:val="single" w:sz="6" w:space="0" w:color="C8C8C8"/>
            </w:tcBorders>
          </w:tcPr>
          <w:p>
            <w:pPr>
              <w:pStyle w:val="TableParagraph"/>
              <w:ind w:left="120"/>
              <w:rPr>
                <w:sz w:val="23"/>
              </w:rPr>
            </w:pPr>
            <w:r>
              <w:rPr>
                <w:color w:val="202020"/>
                <w:sz w:val="23"/>
              </w:rPr>
              <w:t>Brisbane QLD 4000</w:t>
            </w:r>
          </w:p>
        </w:tc>
      </w:tr>
      <w:tr>
        <w:trPr>
          <w:trHeight w:val="492" w:hRule="atLeast"/>
        </w:trPr>
        <w:tc>
          <w:tcPr>
            <w:tcW w:w="7559" w:type="dxa"/>
            <w:tcBorders>
              <w:right w:val="single" w:sz="6" w:space="0" w:color="C8C8C8"/>
            </w:tcBorders>
          </w:tcPr>
          <w:p>
            <w:pPr>
              <w:pStyle w:val="TableParagraph"/>
              <w:rPr>
                <w:sz w:val="23"/>
              </w:rPr>
            </w:pPr>
            <w:r>
              <w:rPr>
                <w:color w:val="202020"/>
                <w:sz w:val="23"/>
              </w:rPr>
              <w:t>Tel: 03 9244 8423</w:t>
            </w:r>
          </w:p>
        </w:tc>
        <w:tc>
          <w:tcPr>
            <w:tcW w:w="7566" w:type="dxa"/>
            <w:tcBorders>
              <w:left w:val="single" w:sz="6" w:space="0" w:color="C8C8C8"/>
            </w:tcBorders>
          </w:tcPr>
          <w:p>
            <w:pPr>
              <w:pStyle w:val="TableParagraph"/>
              <w:ind w:left="120"/>
              <w:rPr>
                <w:sz w:val="23"/>
              </w:rPr>
            </w:pPr>
            <w:r>
              <w:rPr>
                <w:color w:val="202020"/>
                <w:sz w:val="23"/>
              </w:rPr>
              <w:t>Tel: 07 3835 3268</w:t>
            </w:r>
          </w:p>
        </w:tc>
      </w:tr>
      <w:tr>
        <w:trPr>
          <w:trHeight w:val="489" w:hRule="atLeast"/>
        </w:trPr>
        <w:tc>
          <w:tcPr>
            <w:tcW w:w="7559" w:type="dxa"/>
            <w:tcBorders>
              <w:bottom w:val="single" w:sz="6" w:space="0" w:color="C8C8C8"/>
              <w:right w:val="single" w:sz="6" w:space="0" w:color="C8C8C8"/>
            </w:tcBorders>
          </w:tcPr>
          <w:p>
            <w:pPr>
              <w:pStyle w:val="TableParagraph"/>
              <w:rPr>
                <w:sz w:val="23"/>
              </w:rPr>
            </w:pPr>
            <w:r>
              <w:rPr>
                <w:color w:val="202020"/>
                <w:sz w:val="23"/>
              </w:rPr>
              <w:t>Fax: 03 9244 8440</w:t>
            </w:r>
          </w:p>
        </w:tc>
        <w:tc>
          <w:tcPr>
            <w:tcW w:w="7566" w:type="dxa"/>
            <w:tcBorders>
              <w:left w:val="single" w:sz="6" w:space="0" w:color="C8C8C8"/>
              <w:bottom w:val="single" w:sz="6" w:space="0" w:color="C8C8C8"/>
            </w:tcBorders>
          </w:tcPr>
          <w:p>
            <w:pPr>
              <w:pStyle w:val="TableParagraph"/>
              <w:ind w:left="120"/>
              <w:rPr>
                <w:sz w:val="23"/>
              </w:rPr>
            </w:pPr>
            <w:r>
              <w:rPr>
                <w:color w:val="202020"/>
                <w:sz w:val="23"/>
              </w:rPr>
              <w:t>Fax: 07 3835 3493</w:t>
            </w:r>
          </w:p>
        </w:tc>
      </w:tr>
      <w:tr>
        <w:trPr>
          <w:trHeight w:val="480" w:hRule="atLeast"/>
        </w:trPr>
        <w:tc>
          <w:tcPr>
            <w:tcW w:w="7559" w:type="dxa"/>
            <w:tcBorders>
              <w:top w:val="single" w:sz="6" w:space="0" w:color="C8C8C8"/>
              <w:right w:val="single" w:sz="6" w:space="0" w:color="C8C8C8"/>
            </w:tcBorders>
          </w:tcPr>
          <w:p>
            <w:pPr>
              <w:pStyle w:val="TableParagraph"/>
              <w:spacing w:before="103"/>
              <w:rPr>
                <w:b/>
                <w:sz w:val="23"/>
              </w:rPr>
            </w:pPr>
            <w:r>
              <w:rPr>
                <w:b/>
                <w:color w:val="202020"/>
                <w:sz w:val="23"/>
              </w:rPr>
              <w:t>Western Australia</w:t>
            </w:r>
          </w:p>
        </w:tc>
        <w:tc>
          <w:tcPr>
            <w:tcW w:w="7566" w:type="dxa"/>
            <w:tcBorders>
              <w:top w:val="single" w:sz="6" w:space="0" w:color="C8C8C8"/>
              <w:left w:val="single" w:sz="6" w:space="0" w:color="C8C8C8"/>
            </w:tcBorders>
          </w:tcPr>
          <w:p>
            <w:pPr>
              <w:pStyle w:val="TableParagraph"/>
              <w:spacing w:before="103"/>
              <w:ind w:left="120"/>
              <w:rPr>
                <w:b/>
                <w:sz w:val="23"/>
              </w:rPr>
            </w:pPr>
            <w:r>
              <w:rPr>
                <w:b/>
                <w:color w:val="202020"/>
                <w:sz w:val="23"/>
              </w:rPr>
              <w:t>South Australia</w:t>
            </w:r>
          </w:p>
        </w:tc>
      </w:tr>
      <w:tr>
        <w:trPr>
          <w:trHeight w:val="492" w:hRule="atLeast"/>
        </w:trPr>
        <w:tc>
          <w:tcPr>
            <w:tcW w:w="7559" w:type="dxa"/>
            <w:tcBorders>
              <w:right w:val="single" w:sz="6" w:space="0" w:color="C8C8C8"/>
            </w:tcBorders>
          </w:tcPr>
          <w:p>
            <w:pPr>
              <w:pStyle w:val="TableParagraph"/>
              <w:rPr>
                <w:sz w:val="23"/>
              </w:rPr>
            </w:pPr>
            <w:r>
              <w:rPr>
                <w:color w:val="202020"/>
                <w:sz w:val="23"/>
              </w:rPr>
              <w:t>Customs Supervisor</w:t>
            </w:r>
          </w:p>
        </w:tc>
        <w:tc>
          <w:tcPr>
            <w:tcW w:w="7566" w:type="dxa"/>
            <w:tcBorders>
              <w:left w:val="single" w:sz="6" w:space="0" w:color="C8C8C8"/>
            </w:tcBorders>
          </w:tcPr>
          <w:p>
            <w:pPr>
              <w:pStyle w:val="TableParagraph"/>
              <w:ind w:left="120"/>
              <w:rPr>
                <w:sz w:val="23"/>
              </w:rPr>
            </w:pPr>
            <w:r>
              <w:rPr>
                <w:color w:val="202020"/>
                <w:sz w:val="23"/>
              </w:rPr>
              <w:t>Senior Customs Officer</w:t>
            </w:r>
          </w:p>
        </w:tc>
      </w:tr>
      <w:tr>
        <w:trPr>
          <w:trHeight w:val="492" w:hRule="atLeast"/>
        </w:trPr>
        <w:tc>
          <w:tcPr>
            <w:tcW w:w="7559" w:type="dxa"/>
            <w:tcBorders>
              <w:right w:val="single" w:sz="6" w:space="0" w:color="C8C8C8"/>
            </w:tcBorders>
          </w:tcPr>
          <w:p>
            <w:pPr>
              <w:pStyle w:val="TableParagraph"/>
              <w:rPr>
                <w:sz w:val="23"/>
              </w:rPr>
            </w:pPr>
            <w:r>
              <w:rPr>
                <w:color w:val="202020"/>
                <w:sz w:val="23"/>
              </w:rPr>
              <w:t>Commerce Prohibitions and Restrictions</w:t>
            </w:r>
          </w:p>
        </w:tc>
        <w:tc>
          <w:tcPr>
            <w:tcW w:w="7566" w:type="dxa"/>
            <w:tcBorders>
              <w:left w:val="single" w:sz="6" w:space="0" w:color="C8C8C8"/>
            </w:tcBorders>
          </w:tcPr>
          <w:p>
            <w:pPr>
              <w:pStyle w:val="TableParagraph"/>
              <w:ind w:left="120"/>
              <w:rPr>
                <w:sz w:val="23"/>
              </w:rPr>
            </w:pPr>
            <w:r>
              <w:rPr>
                <w:color w:val="202020"/>
                <w:sz w:val="23"/>
              </w:rPr>
              <w:t>Commerce Prohibitions and Restrictions</w:t>
            </w:r>
          </w:p>
        </w:tc>
      </w:tr>
      <w:tr>
        <w:trPr>
          <w:trHeight w:val="551" w:hRule="atLeast"/>
        </w:trPr>
        <w:tc>
          <w:tcPr>
            <w:tcW w:w="7559" w:type="dxa"/>
            <w:tcBorders>
              <w:right w:val="single" w:sz="6" w:space="0" w:color="C8C8C8"/>
            </w:tcBorders>
          </w:tcPr>
          <w:p>
            <w:pPr>
              <w:pStyle w:val="TableParagraph"/>
              <w:rPr>
                <w:sz w:val="23"/>
              </w:rPr>
            </w:pPr>
            <w:r>
              <w:rPr>
                <w:color w:val="202020"/>
                <w:sz w:val="23"/>
              </w:rPr>
              <w:t>Customs House</w:t>
            </w:r>
          </w:p>
        </w:tc>
        <w:tc>
          <w:tcPr>
            <w:tcW w:w="7566" w:type="dxa"/>
            <w:tcBorders>
              <w:left w:val="single" w:sz="6" w:space="0" w:color="C8C8C8"/>
            </w:tcBorders>
          </w:tcPr>
          <w:p>
            <w:pPr>
              <w:pStyle w:val="TableParagraph"/>
              <w:ind w:left="120"/>
              <w:rPr>
                <w:sz w:val="23"/>
              </w:rPr>
            </w:pPr>
            <w:r>
              <w:rPr>
                <w:color w:val="202020"/>
                <w:sz w:val="23"/>
              </w:rPr>
              <w:t>Customs House</w:t>
            </w:r>
          </w:p>
        </w:tc>
      </w:tr>
    </w:tbl>
    <w:p>
      <w:pPr>
        <w:spacing w:after="0"/>
        <w:rPr>
          <w:sz w:val="23"/>
        </w:rPr>
        <w:sectPr>
          <w:pgSz w:w="16840" w:h="11900" w:orient="landscape"/>
          <w:pgMar w:top="500" w:bottom="280" w:left="580" w:right="440"/>
        </w:sectPr>
      </w:pPr>
    </w:p>
    <w:tbl>
      <w:tblPr>
        <w:tblW w:w="0" w:type="auto"/>
        <w:jc w:val="left"/>
        <w:tblInd w:w="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9"/>
        <w:gridCol w:w="7566"/>
      </w:tblGrid>
      <w:tr>
        <w:trPr>
          <w:trHeight w:val="1832" w:hRule="atLeast"/>
        </w:trPr>
        <w:tc>
          <w:tcPr>
            <w:tcW w:w="7559" w:type="dxa"/>
            <w:tcBorders>
              <w:bottom w:val="single" w:sz="6" w:space="0" w:color="C8C8C8"/>
              <w:right w:val="single" w:sz="6" w:space="0" w:color="C8C8C8"/>
            </w:tcBorders>
          </w:tcPr>
          <w:p>
            <w:pPr>
              <w:pStyle w:val="TableParagraph"/>
              <w:spacing w:line="256" w:lineRule="exact" w:before="0"/>
              <w:rPr>
                <w:sz w:val="23"/>
              </w:rPr>
            </w:pPr>
            <w:r>
              <w:rPr>
                <w:color w:val="202020"/>
                <w:sz w:val="23"/>
              </w:rPr>
              <w:t>2 Henry Street</w:t>
            </w:r>
          </w:p>
          <w:p>
            <w:pPr>
              <w:pStyle w:val="TableParagraph"/>
              <w:spacing w:before="231"/>
              <w:rPr>
                <w:sz w:val="23"/>
              </w:rPr>
            </w:pPr>
            <w:r>
              <w:rPr>
                <w:color w:val="202020"/>
                <w:sz w:val="23"/>
              </w:rPr>
              <w:t>Fremantle WA 6160</w:t>
            </w:r>
          </w:p>
          <w:p>
            <w:pPr>
              <w:pStyle w:val="TableParagraph"/>
              <w:spacing w:before="231"/>
              <w:rPr>
                <w:sz w:val="23"/>
              </w:rPr>
            </w:pPr>
            <w:r>
              <w:rPr>
                <w:color w:val="202020"/>
                <w:sz w:val="23"/>
              </w:rPr>
              <w:t>Tel: 08 9430</w:t>
            </w:r>
            <w:r>
              <w:rPr>
                <w:color w:val="202020"/>
                <w:spacing w:val="-6"/>
                <w:sz w:val="23"/>
              </w:rPr>
              <w:t> </w:t>
            </w:r>
            <w:r>
              <w:rPr>
                <w:color w:val="202020"/>
                <w:sz w:val="23"/>
              </w:rPr>
              <w:t>1402</w:t>
            </w:r>
          </w:p>
          <w:p>
            <w:pPr>
              <w:pStyle w:val="TableParagraph"/>
              <w:spacing w:before="218"/>
              <w:rPr>
                <w:sz w:val="23"/>
              </w:rPr>
            </w:pPr>
            <w:r>
              <w:rPr>
                <w:color w:val="202020"/>
                <w:sz w:val="23"/>
              </w:rPr>
              <w:t>Fax: 08 9430</w:t>
            </w:r>
            <w:r>
              <w:rPr>
                <w:color w:val="202020"/>
                <w:spacing w:val="-6"/>
                <w:sz w:val="23"/>
              </w:rPr>
              <w:t> </w:t>
            </w:r>
            <w:r>
              <w:rPr>
                <w:color w:val="202020"/>
                <w:sz w:val="23"/>
              </w:rPr>
              <w:t>1391</w:t>
            </w:r>
          </w:p>
        </w:tc>
        <w:tc>
          <w:tcPr>
            <w:tcW w:w="7566" w:type="dxa"/>
            <w:tcBorders>
              <w:left w:val="single" w:sz="6" w:space="0" w:color="C8C8C8"/>
              <w:bottom w:val="single" w:sz="6" w:space="0" w:color="C8C8C8"/>
            </w:tcBorders>
          </w:tcPr>
          <w:p>
            <w:pPr>
              <w:pStyle w:val="TableParagraph"/>
              <w:spacing w:line="451" w:lineRule="auto" w:before="0"/>
              <w:ind w:left="120" w:right="5160"/>
              <w:jc w:val="both"/>
              <w:rPr>
                <w:sz w:val="23"/>
              </w:rPr>
            </w:pPr>
            <w:r>
              <w:rPr>
                <w:color w:val="202020"/>
                <w:sz w:val="23"/>
              </w:rPr>
              <w:t>220 Commercial Road Port Adelaide SA 5015 Tel: 08 8447 9378</w:t>
            </w:r>
          </w:p>
          <w:p>
            <w:pPr>
              <w:pStyle w:val="TableParagraph"/>
              <w:spacing w:line="251" w:lineRule="exact" w:before="0"/>
              <w:ind w:left="120"/>
              <w:jc w:val="both"/>
              <w:rPr>
                <w:sz w:val="23"/>
              </w:rPr>
            </w:pPr>
            <w:r>
              <w:rPr>
                <w:color w:val="202020"/>
                <w:sz w:val="23"/>
              </w:rPr>
              <w:t>Fax: 08 8447 9227</w:t>
            </w:r>
          </w:p>
        </w:tc>
      </w:tr>
      <w:tr>
        <w:trPr>
          <w:trHeight w:val="480" w:hRule="atLeast"/>
        </w:trPr>
        <w:tc>
          <w:tcPr>
            <w:tcW w:w="7559" w:type="dxa"/>
            <w:tcBorders>
              <w:top w:val="single" w:sz="6" w:space="0" w:color="C8C8C8"/>
              <w:right w:val="single" w:sz="6" w:space="0" w:color="C8C8C8"/>
            </w:tcBorders>
          </w:tcPr>
          <w:p>
            <w:pPr>
              <w:pStyle w:val="TableParagraph"/>
              <w:spacing w:before="103"/>
              <w:rPr>
                <w:b/>
                <w:sz w:val="23"/>
              </w:rPr>
            </w:pPr>
            <w:r>
              <w:rPr>
                <w:b/>
                <w:color w:val="202020"/>
                <w:sz w:val="23"/>
              </w:rPr>
              <w:t>Northern Territory</w:t>
            </w:r>
          </w:p>
        </w:tc>
        <w:tc>
          <w:tcPr>
            <w:tcW w:w="7566" w:type="dxa"/>
            <w:tcBorders>
              <w:top w:val="single" w:sz="6" w:space="0" w:color="C8C8C8"/>
              <w:left w:val="single" w:sz="6" w:space="0" w:color="C8C8C8"/>
            </w:tcBorders>
          </w:tcPr>
          <w:p>
            <w:pPr>
              <w:pStyle w:val="TableParagraph"/>
              <w:spacing w:before="103"/>
              <w:ind w:left="120"/>
              <w:rPr>
                <w:b/>
                <w:sz w:val="23"/>
              </w:rPr>
            </w:pPr>
            <w:r>
              <w:rPr>
                <w:b/>
                <w:color w:val="202020"/>
                <w:sz w:val="23"/>
              </w:rPr>
              <w:t>Tasmania</w:t>
            </w:r>
          </w:p>
        </w:tc>
      </w:tr>
      <w:tr>
        <w:trPr>
          <w:trHeight w:val="492" w:hRule="atLeast"/>
        </w:trPr>
        <w:tc>
          <w:tcPr>
            <w:tcW w:w="7559" w:type="dxa"/>
            <w:tcBorders>
              <w:right w:val="single" w:sz="6" w:space="0" w:color="C8C8C8"/>
            </w:tcBorders>
          </w:tcPr>
          <w:p>
            <w:pPr>
              <w:pStyle w:val="TableParagraph"/>
              <w:rPr>
                <w:sz w:val="23"/>
              </w:rPr>
            </w:pPr>
            <w:r>
              <w:rPr>
                <w:color w:val="202020"/>
                <w:sz w:val="23"/>
              </w:rPr>
              <w:t>Senior Customs Officer</w:t>
            </w:r>
          </w:p>
        </w:tc>
        <w:tc>
          <w:tcPr>
            <w:tcW w:w="7566" w:type="dxa"/>
            <w:tcBorders>
              <w:left w:val="single" w:sz="6" w:space="0" w:color="C8C8C8"/>
            </w:tcBorders>
          </w:tcPr>
          <w:p>
            <w:pPr>
              <w:pStyle w:val="TableParagraph"/>
              <w:ind w:left="120"/>
              <w:rPr>
                <w:sz w:val="23"/>
              </w:rPr>
            </w:pPr>
            <w:r>
              <w:rPr>
                <w:color w:val="202020"/>
                <w:sz w:val="23"/>
              </w:rPr>
              <w:t>Customs Supervisor</w:t>
            </w:r>
          </w:p>
        </w:tc>
      </w:tr>
      <w:tr>
        <w:trPr>
          <w:trHeight w:val="492" w:hRule="atLeast"/>
        </w:trPr>
        <w:tc>
          <w:tcPr>
            <w:tcW w:w="7559" w:type="dxa"/>
            <w:tcBorders>
              <w:right w:val="single" w:sz="6" w:space="0" w:color="C8C8C8"/>
            </w:tcBorders>
          </w:tcPr>
          <w:p>
            <w:pPr>
              <w:pStyle w:val="TableParagraph"/>
              <w:rPr>
                <w:sz w:val="23"/>
              </w:rPr>
            </w:pPr>
            <w:r>
              <w:rPr>
                <w:color w:val="202020"/>
                <w:sz w:val="23"/>
              </w:rPr>
              <w:t>Cargo Facilitation</w:t>
            </w:r>
          </w:p>
        </w:tc>
        <w:tc>
          <w:tcPr>
            <w:tcW w:w="7566" w:type="dxa"/>
            <w:tcBorders>
              <w:left w:val="single" w:sz="6" w:space="0" w:color="C8C8C8"/>
            </w:tcBorders>
          </w:tcPr>
          <w:p>
            <w:pPr>
              <w:pStyle w:val="TableParagraph"/>
              <w:ind w:left="120"/>
              <w:rPr>
                <w:sz w:val="23"/>
              </w:rPr>
            </w:pPr>
            <w:r>
              <w:rPr>
                <w:color w:val="202020"/>
                <w:sz w:val="23"/>
              </w:rPr>
              <w:t>Imports/Exports</w:t>
            </w:r>
          </w:p>
        </w:tc>
      </w:tr>
      <w:tr>
        <w:trPr>
          <w:trHeight w:val="971" w:hRule="atLeast"/>
        </w:trPr>
        <w:tc>
          <w:tcPr>
            <w:tcW w:w="7559" w:type="dxa"/>
            <w:tcBorders>
              <w:right w:val="single" w:sz="6" w:space="0" w:color="C8C8C8"/>
            </w:tcBorders>
          </w:tcPr>
          <w:p>
            <w:pPr>
              <w:pStyle w:val="TableParagraph"/>
              <w:rPr>
                <w:sz w:val="23"/>
              </w:rPr>
            </w:pPr>
            <w:r>
              <w:rPr>
                <w:color w:val="202020"/>
                <w:sz w:val="23"/>
              </w:rPr>
              <w:t>Customs House</w:t>
            </w:r>
          </w:p>
          <w:p>
            <w:pPr>
              <w:pStyle w:val="TableParagraph"/>
              <w:spacing w:before="218"/>
              <w:rPr>
                <w:sz w:val="23"/>
              </w:rPr>
            </w:pPr>
            <w:r>
              <w:rPr>
                <w:color w:val="202020"/>
                <w:sz w:val="23"/>
              </w:rPr>
              <w:t>21 Lindsay Street</w:t>
            </w:r>
          </w:p>
        </w:tc>
        <w:tc>
          <w:tcPr>
            <w:tcW w:w="7566" w:type="dxa"/>
            <w:tcBorders>
              <w:left w:val="single" w:sz="6" w:space="0" w:color="C8C8C8"/>
            </w:tcBorders>
          </w:tcPr>
          <w:p>
            <w:pPr>
              <w:pStyle w:val="TableParagraph"/>
              <w:ind w:left="120"/>
              <w:rPr>
                <w:sz w:val="23"/>
              </w:rPr>
            </w:pPr>
            <w:r>
              <w:rPr>
                <w:color w:val="202020"/>
                <w:sz w:val="23"/>
              </w:rPr>
              <w:t>25 Argyle Street</w:t>
            </w:r>
          </w:p>
          <w:p>
            <w:pPr>
              <w:pStyle w:val="TableParagraph"/>
              <w:spacing w:before="218"/>
              <w:ind w:left="120"/>
              <w:rPr>
                <w:sz w:val="23"/>
              </w:rPr>
            </w:pPr>
            <w:r>
              <w:rPr>
                <w:color w:val="202020"/>
                <w:sz w:val="23"/>
              </w:rPr>
              <w:t>Hobart TAS 7000</w:t>
            </w:r>
          </w:p>
        </w:tc>
      </w:tr>
      <w:tr>
        <w:trPr>
          <w:trHeight w:val="492" w:hRule="atLeast"/>
        </w:trPr>
        <w:tc>
          <w:tcPr>
            <w:tcW w:w="7559" w:type="dxa"/>
            <w:tcBorders>
              <w:right w:val="single" w:sz="6" w:space="0" w:color="C8C8C8"/>
            </w:tcBorders>
          </w:tcPr>
          <w:p>
            <w:pPr>
              <w:pStyle w:val="TableParagraph"/>
              <w:rPr>
                <w:sz w:val="23"/>
              </w:rPr>
            </w:pPr>
            <w:r>
              <w:rPr>
                <w:color w:val="202020"/>
                <w:sz w:val="23"/>
              </w:rPr>
              <w:t>Darwin NT 0800</w:t>
            </w:r>
          </w:p>
        </w:tc>
        <w:tc>
          <w:tcPr>
            <w:tcW w:w="7566" w:type="dxa"/>
            <w:tcBorders>
              <w:left w:val="single" w:sz="6" w:space="0" w:color="C8C8C8"/>
            </w:tcBorders>
          </w:tcPr>
          <w:p>
            <w:pPr>
              <w:pStyle w:val="TableParagraph"/>
              <w:ind w:left="120"/>
              <w:rPr>
                <w:sz w:val="23"/>
              </w:rPr>
            </w:pPr>
            <w:r>
              <w:rPr>
                <w:color w:val="202020"/>
                <w:sz w:val="23"/>
              </w:rPr>
              <w:t>Tel: 03 6230 1232</w:t>
            </w:r>
          </w:p>
        </w:tc>
      </w:tr>
      <w:tr>
        <w:trPr>
          <w:trHeight w:val="492" w:hRule="atLeast"/>
        </w:trPr>
        <w:tc>
          <w:tcPr>
            <w:tcW w:w="7559" w:type="dxa"/>
            <w:tcBorders>
              <w:right w:val="single" w:sz="6" w:space="0" w:color="C8C8C8"/>
            </w:tcBorders>
          </w:tcPr>
          <w:p>
            <w:pPr>
              <w:pStyle w:val="TableParagraph"/>
              <w:rPr>
                <w:sz w:val="23"/>
              </w:rPr>
            </w:pPr>
            <w:r>
              <w:rPr>
                <w:color w:val="202020"/>
                <w:sz w:val="23"/>
              </w:rPr>
              <w:t>Tel: 08 8946 9851</w:t>
            </w:r>
          </w:p>
        </w:tc>
        <w:tc>
          <w:tcPr>
            <w:tcW w:w="7566" w:type="dxa"/>
            <w:tcBorders>
              <w:left w:val="single" w:sz="6" w:space="0" w:color="C8C8C8"/>
            </w:tcBorders>
          </w:tcPr>
          <w:p>
            <w:pPr>
              <w:pStyle w:val="TableParagraph"/>
              <w:ind w:left="120"/>
              <w:rPr>
                <w:sz w:val="23"/>
              </w:rPr>
            </w:pPr>
            <w:r>
              <w:rPr>
                <w:color w:val="202020"/>
                <w:sz w:val="23"/>
              </w:rPr>
              <w:t>Fax: 03 6230 1261</w:t>
            </w:r>
          </w:p>
        </w:tc>
      </w:tr>
      <w:tr>
        <w:trPr>
          <w:trHeight w:val="489" w:hRule="atLeast"/>
        </w:trPr>
        <w:tc>
          <w:tcPr>
            <w:tcW w:w="7559" w:type="dxa"/>
            <w:tcBorders>
              <w:bottom w:val="single" w:sz="6" w:space="0" w:color="C8C8C8"/>
              <w:right w:val="single" w:sz="6" w:space="0" w:color="C8C8C8"/>
            </w:tcBorders>
          </w:tcPr>
          <w:p>
            <w:pPr>
              <w:pStyle w:val="TableParagraph"/>
              <w:rPr>
                <w:sz w:val="23"/>
              </w:rPr>
            </w:pPr>
            <w:r>
              <w:rPr>
                <w:color w:val="202020"/>
                <w:sz w:val="23"/>
              </w:rPr>
              <w:t>Fax: 08 8946 9953</w:t>
            </w:r>
          </w:p>
        </w:tc>
        <w:tc>
          <w:tcPr>
            <w:tcW w:w="7566" w:type="dxa"/>
            <w:tcBorders>
              <w:left w:val="single" w:sz="6" w:space="0" w:color="C8C8C8"/>
              <w:bottom w:val="single" w:sz="6" w:space="0" w:color="C8C8C8"/>
            </w:tcBorders>
          </w:tcPr>
          <w:p>
            <w:pPr>
              <w:pStyle w:val="TableParagraph"/>
              <w:spacing w:before="0"/>
              <w:ind w:left="0"/>
              <w:rPr>
                <w:rFonts w:ascii="Times New Roman"/>
                <w:sz w:val="22"/>
              </w:rPr>
            </w:pPr>
          </w:p>
        </w:tc>
      </w:tr>
    </w:tbl>
    <w:p>
      <w:pPr>
        <w:rPr>
          <w:sz w:val="2"/>
          <w:szCs w:val="2"/>
        </w:rPr>
      </w:pPr>
      <w:r>
        <w:rPr/>
        <w:pict>
          <v:rect style="position:absolute;margin-left:46.101822pt;margin-top:29.000134pt;width:2.736292pt;height:307.148712pt;mso-position-horizontal-relative:page;mso-position-vertical-relative:page;z-index:15736320" filled="true" fillcolor="#003366" stroked="false">
            <v:fill type="solid"/>
            <w10:wrap type="none"/>
          </v:rect>
        </w:pic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67"/>
      <w:ind w:left="109"/>
    </w:pPr>
    <w:rPr>
      <w:rFonts w:ascii="Arial" w:hAnsi="Arial" w:eastAsia="Arial" w:cs="Arial"/>
      <w:b/>
      <w:bCs/>
      <w:sz w:val="42"/>
      <w:szCs w:val="4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5"/>
      <w:ind w:left="121"/>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2020-12-09T23:13:31Z</dcterms:created>
  <dcterms:modified xsi:type="dcterms:W3CDTF">2020-12-09T23:13:31Z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