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459105</wp:posOffset>
                </wp:positionH>
                <wp:positionV relativeFrom="page">
                  <wp:posOffset>581025</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15pt,45.75pt" to="538.25pt,45.75pt" o:allowincell="f" strokecolor="#000000" strokeweight="0.398pt">
                <w10:wrap anchorx="page" anchory="page"/>
              </v:line>
            </w:pict>
          </mc:Fallback>
        </mc:AlternateContent>
        <w:t>Received March 16, 2020, accepted April 15, 2020, date of publication April 20, 2020, date of current version May 6,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10.1109/ACCESS.2020.2988719</w:t>
      </w:r>
    </w:p>
    <w:p>
      <w:pPr>
        <w:spacing w:after="0" w:line="200" w:lineRule="exact"/>
        <w:rPr>
          <w:sz w:val="24"/>
          <w:szCs w:val="24"/>
          <w:color w:val="auto"/>
        </w:rPr>
      </w:pPr>
    </w:p>
    <w:p>
      <w:pPr>
        <w:spacing w:after="0" w:line="263" w:lineRule="exact"/>
        <w:rPr>
          <w:sz w:val="24"/>
          <w:szCs w:val="24"/>
          <w:color w:val="auto"/>
        </w:rPr>
      </w:pPr>
    </w:p>
    <w:p>
      <w:pPr>
        <w:ind w:right="2860"/>
        <w:spacing w:after="0" w:line="322" w:lineRule="auto"/>
        <w:rPr>
          <w:sz w:val="20"/>
          <w:szCs w:val="20"/>
          <w:color w:val="auto"/>
        </w:rPr>
      </w:pPr>
      <w:r>
        <w:rPr>
          <w:rFonts w:ascii="Arial" w:cs="Arial" w:eastAsia="Arial" w:hAnsi="Arial"/>
          <w:sz w:val="39"/>
          <w:szCs w:val="39"/>
          <w:color w:val="004C87"/>
        </w:rPr>
        <w:t>Network Function Parallelization for High Reliability and Low Latency Services</w:t>
      </w:r>
    </w:p>
    <w:p>
      <w:pPr>
        <w:spacing w:after="0" w:line="166" w:lineRule="exact"/>
        <w:rPr>
          <w:sz w:val="24"/>
          <w:szCs w:val="24"/>
          <w:color w:val="auto"/>
        </w:rPr>
      </w:pPr>
    </w:p>
    <w:p>
      <w:pPr>
        <w:ind w:right="2860"/>
        <w:spacing w:after="0" w:line="183" w:lineRule="auto"/>
        <w:rPr>
          <w:sz w:val="20"/>
          <w:szCs w:val="20"/>
          <w:color w:val="auto"/>
        </w:rPr>
      </w:pPr>
      <w:r>
        <w:rPr>
          <w:rFonts w:ascii="Arial" w:cs="Arial" w:eastAsia="Arial" w:hAnsi="Arial"/>
          <w:sz w:val="19"/>
          <w:szCs w:val="19"/>
          <w:color w:val="auto"/>
        </w:rPr>
        <w:t>JIANHONG ZHOU</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9"/>
          <w:szCs w:val="29"/>
          <w:color w:val="auto"/>
          <w:vertAlign w:val="superscript"/>
        </w:rPr>
        <w:t>1,2</w:t>
      </w:r>
      <w:r>
        <w:rPr>
          <w:rFonts w:ascii="Arial" w:cs="Arial" w:eastAsia="Arial" w:hAnsi="Arial"/>
          <w:sz w:val="18"/>
          <w:szCs w:val="18"/>
          <w:color w:val="auto"/>
        </w:rPr>
        <w:t>, (Member, IEEE), GANG FENG</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9"/>
          <w:szCs w:val="29"/>
          <w:color w:val="auto"/>
          <w:vertAlign w:val="superscript"/>
        </w:rPr>
        <w:t>2</w:t>
      </w:r>
      <w:r>
        <w:rPr>
          <w:rFonts w:ascii="Arial" w:cs="Arial" w:eastAsia="Arial" w:hAnsi="Arial"/>
          <w:sz w:val="18"/>
          <w:szCs w:val="18"/>
          <w:color w:val="auto"/>
        </w:rPr>
        <w:t>, (Senior Member, IEEE),</w:t>
      </w:r>
      <w:r>
        <w:rPr>
          <w:rFonts w:ascii="Arial" w:cs="Arial" w:eastAsia="Arial" w:hAnsi="Arial"/>
          <w:sz w:val="29"/>
          <w:szCs w:val="29"/>
          <w:color w:val="auto"/>
        </w:rPr>
        <w:t xml:space="preserve"> </w:t>
      </w:r>
      <w:r>
        <w:rPr>
          <w:rFonts w:ascii="Arial" w:cs="Arial" w:eastAsia="Arial" w:hAnsi="Arial"/>
          <w:sz w:val="18"/>
          <w:szCs w:val="18"/>
          <w:color w:val="auto"/>
        </w:rPr>
        <w:t>AND YI GAO</w:t>
      </w:r>
      <w:r>
        <w:rPr>
          <w:rFonts w:ascii="Arial" w:cs="Arial" w:eastAsia="Arial" w:hAnsi="Arial"/>
          <w:sz w:val="28"/>
          <w:szCs w:val="28"/>
          <w:color w:val="auto"/>
          <w:vertAlign w:val="superscript"/>
        </w:rPr>
        <w:t>2</w:t>
      </w:r>
      <w:r>
        <w:rPr>
          <w:rFonts w:ascii="Arial" w:cs="Arial" w:eastAsia="Arial" w:hAnsi="Arial"/>
          <w:sz w:val="18"/>
          <w:szCs w:val="18"/>
          <w:color w:val="auto"/>
        </w:rPr>
        <w:t>, (Member, IEEE)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1024255</wp:posOffset>
            </wp:positionH>
            <wp:positionV relativeFrom="paragraph">
              <wp:posOffset>-312420</wp:posOffset>
            </wp:positionV>
            <wp:extent cx="33655" cy="336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3003550</wp:posOffset>
            </wp:positionH>
            <wp:positionV relativeFrom="paragraph">
              <wp:posOffset>-312420</wp:posOffset>
            </wp:positionV>
            <wp:extent cx="33655" cy="336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ind w:left="60" w:hanging="57"/>
        <w:spacing w:after="0" w:line="199"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School of Computer and Software Engineering, Xihua University, Chengdu 610000, China</w:t>
      </w:r>
    </w:p>
    <w:p>
      <w:pPr>
        <w:ind w:left="60" w:hanging="57"/>
        <w:spacing w:after="0" w:line="222" w:lineRule="auto"/>
        <w:tabs>
          <w:tab w:leader="none" w:pos="60" w:val="left"/>
        </w:tabs>
        <w:numPr>
          <w:ilvl w:val="0"/>
          <w:numId w:val="2"/>
        </w:numPr>
        <w:rPr>
          <w:rFonts w:ascii="Arial" w:cs="Arial" w:eastAsia="Arial" w:hAnsi="Arial"/>
          <w:sz w:val="15"/>
          <w:szCs w:val="15"/>
          <w:color w:val="auto"/>
          <w:vertAlign w:val="superscript"/>
        </w:rPr>
      </w:pPr>
      <w:r>
        <w:rPr>
          <w:rFonts w:ascii="Arial" w:cs="Arial" w:eastAsia="Arial" w:hAnsi="Arial"/>
          <w:sz w:val="11"/>
          <w:szCs w:val="11"/>
          <w:color w:val="auto"/>
        </w:rPr>
        <w:t>National Key Laboratory of Science and Technology on Communications, University of Electronic Science and Technology of China, Chengdu 610000, China</w:t>
      </w:r>
    </w:p>
    <w:p>
      <w:pPr>
        <w:spacing w:after="0" w:line="71"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Gang Feng (fenggang@uestc.edu.cn)</w:t>
      </w:r>
    </w:p>
    <w:p>
      <w:pPr>
        <w:spacing w:after="0" w:line="125" w:lineRule="exact"/>
        <w:rPr>
          <w:sz w:val="24"/>
          <w:szCs w:val="24"/>
          <w:color w:val="auto"/>
        </w:rPr>
      </w:pPr>
    </w:p>
    <w:p>
      <w:pPr>
        <w:spacing w:after="0"/>
        <w:rPr>
          <w:sz w:val="20"/>
          <w:szCs w:val="20"/>
          <w:color w:val="auto"/>
        </w:rPr>
      </w:pPr>
      <w:r>
        <w:rPr>
          <w:rFonts w:ascii="Arial" w:cs="Arial" w:eastAsia="Arial" w:hAnsi="Arial"/>
          <w:sz w:val="15"/>
          <w:szCs w:val="15"/>
          <w:color w:val="auto"/>
        </w:rPr>
        <w:t>This work was supported in part by the Chunhui Project of Ministry of Education, China, under Grant 192618.</w:t>
      </w:r>
    </w:p>
    <w:p>
      <w:pPr>
        <w:spacing w:after="0" w:line="200" w:lineRule="exact"/>
        <w:rPr>
          <w:sz w:val="24"/>
          <w:szCs w:val="24"/>
          <w:color w:val="auto"/>
        </w:rPr>
      </w:pPr>
    </w:p>
    <w:p>
      <w:pPr>
        <w:spacing w:after="0" w:line="347" w:lineRule="exact"/>
        <w:rPr>
          <w:sz w:val="24"/>
          <w:szCs w:val="24"/>
          <w:color w:val="auto"/>
        </w:rPr>
      </w:pPr>
    </w:p>
    <w:p>
      <w:pPr>
        <w:jc w:val="both"/>
        <w:ind w:left="140" w:right="1360" w:hanging="144"/>
        <w:spacing w:after="0"/>
        <w:rPr>
          <w:sz w:val="20"/>
          <w:szCs w:val="20"/>
          <w:color w:val="auto"/>
        </w:rPr>
      </w:pPr>
      <w:r>
        <w:rPr>
          <w:sz w:val="1"/>
          <w:szCs w:val="1"/>
          <w:color w:val="auto"/>
        </w:rPr>
        <w:drawing>
          <wp:inline distT="0" distB="0" distL="0" distR="0">
            <wp:extent cx="34925" cy="60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In 5G-and-beyond wireless communication systems, Network Function Virtualization (NFV)</w:t>
      </w:r>
      <w:r>
        <w:rPr>
          <w:rFonts w:ascii="Arial" w:cs="Arial" w:eastAsia="Arial" w:hAnsi="Arial"/>
          <w:sz w:val="20"/>
          <w:szCs w:val="20"/>
          <w:b w:val="1"/>
          <w:bCs w:val="1"/>
          <w:color w:val="004C87"/>
        </w:rPr>
        <w:t xml:space="preserve"> </w:t>
      </w:r>
      <w:r>
        <w:rPr>
          <w:rFonts w:ascii="Arial" w:cs="Arial" w:eastAsia="Arial" w:hAnsi="Arial"/>
          <w:sz w:val="20"/>
          <w:szCs w:val="20"/>
          <w:color w:val="000000"/>
        </w:rPr>
        <w:t>has been widely acknowledged as an important network architecture solution to meet diverse service requirements in various scenarios. However, with the increase of network functions, the introduction of NFV may signi cantly increase the delay of traf c ows, which is much undesired, especially for Ultra Reliable and Low Latency Communication (URLLC) service. Network Function Parallelism (NFP) architecture has been recently proposed as an effective technique to address the bottleneck of NFV technology. NFP can potentially improve the reliability and reduce the delay of service function chains (SFCs). In this paper, we propose a learning based SFC deployment strategy under NFP architecture with aim to improve the service reliability while reducing the end-to-end service delay. Speci cally, service reliability is improved by deploying back-up virtual network function (VNF) nodes, while the ow delay is reduced via parallel network function processing. We formulate the VNF deployment as an integer-programming problem with objective of minimizing the reserved computing and bandwidth resources, while guaranteeing the service reliability and end-to-end delay. Considering the hardness and properties of the problem, we transform it as a Markov Decision Process (MDP), and employ a reinforcement-learning algorithm to solve it. We conduct simulations and the numerical results demonstrate that the proposed strategy can signi cantly improve the service reliability and delay performance, which are crucial for URLLC service.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-2437130</wp:posOffset>
            </wp:positionV>
            <wp:extent cx="34925" cy="47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-2326640</wp:posOffset>
            </wp:positionV>
            <wp:extent cx="34925" cy="476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30" w:lineRule="exact"/>
        <w:rPr>
          <w:sz w:val="24"/>
          <w:szCs w:val="24"/>
          <w:color w:val="auto"/>
        </w:rPr>
      </w:pPr>
    </w:p>
    <w:p>
      <w:pPr>
        <w:spacing w:after="0"/>
        <w:rPr>
          <w:sz w:val="20"/>
          <w:szCs w:val="20"/>
          <w:color w:val="auto"/>
        </w:rPr>
      </w:pPr>
      <w:r>
        <w:rPr>
          <w:sz w:val="1"/>
          <w:szCs w:val="1"/>
          <w:color w:val="auto"/>
        </w:rPr>
        <w:drawing>
          <wp:inline distT="0" distB="0" distL="0" distR="0">
            <wp:extent cx="34925" cy="6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URLLC, NFV, NFP, parallel network service function chain.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-145415</wp:posOffset>
            </wp:positionV>
            <wp:extent cx="349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-34925</wp:posOffset>
            </wp:positionV>
            <wp:extent cx="349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40"/>
          </w:cols>
          <w:pgMar w:left="720" w:top="1249" w:right="76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60"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96" w:lineRule="auto"/>
        <w:rPr>
          <w:sz w:val="20"/>
          <w:szCs w:val="20"/>
          <w:color w:val="auto"/>
        </w:rPr>
      </w:pPr>
      <w:r>
        <w:rPr>
          <w:rFonts w:ascii="Arial" w:cs="Arial" w:eastAsia="Arial" w:hAnsi="Arial"/>
          <w:sz w:val="17"/>
          <w:szCs w:val="17"/>
          <w:color w:val="auto"/>
        </w:rPr>
        <w:t>As one of the three major application scenarios of 5G mobile communication networks, Ultra Reliable and Low Latency Communication (URLLC) service is essential for a wide range of delay-sensitive applications, such as autonomous or assisted driving, augmented reality (AR), virtual reality (VR), tactile Internet, and industrial control. Although net-work service operators try to support such applications by using existing mobile communication systems, they cannot meet more stringent requirements, such as lower latency, higher reliability and security, of emerging applications. The requirements of some applications in terms of end-to-end delay and reliability are even lower than 1ms and higher than 99.9% respectively [1]. For example, remote surgery requires</w:t>
      </w:r>
    </w:p>
    <w:p>
      <w:pPr>
        <w:spacing w:after="0" w:line="249" w:lineRule="exact"/>
        <w:rPr>
          <w:sz w:val="24"/>
          <w:szCs w:val="24"/>
          <w:color w:val="auto"/>
        </w:rPr>
      </w:pPr>
    </w:p>
    <w:p>
      <w:pPr>
        <w:ind w:firstLine="20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Kaigui Bian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1816735</wp:posOffset>
            </wp:positionH>
            <wp:positionV relativeFrom="paragraph">
              <wp:posOffset>-200660</wp:posOffset>
            </wp:positionV>
            <wp:extent cx="102235" cy="996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342" w:lineRule="exact"/>
        <w:rPr>
          <w:sz w:val="24"/>
          <w:szCs w:val="24"/>
          <w:color w:val="auto"/>
        </w:rPr>
      </w:pPr>
    </w:p>
    <w:p>
      <w:pPr>
        <w:jc w:val="both"/>
        <w:spacing w:after="0" w:line="277" w:lineRule="auto"/>
        <w:rPr>
          <w:sz w:val="20"/>
          <w:szCs w:val="20"/>
          <w:color w:val="auto"/>
        </w:rPr>
      </w:pPr>
      <w:r>
        <w:rPr>
          <w:rFonts w:ascii="Arial" w:cs="Arial" w:eastAsia="Arial" w:hAnsi="Arial"/>
          <w:sz w:val="18"/>
          <w:szCs w:val="18"/>
          <w:color w:val="auto"/>
        </w:rPr>
        <w:t>extremely high sensitivity and accuracy for object manipu-lation, and the round-trip data transport time is required to be lower than 1ms. Autonomous vehicles need to coordinate with each other to queue and overtake, and thus the reliability of message exchange should be higher than 99.9%. In current deployed LTE networks, the end-to-end delay is approxi-mately 50-100ms, which is about an order of magnitude higher than that of 5G [2]. Therefore, achieving low latency and high reliability requires improvement from the network architecture.</w:t>
      </w:r>
    </w:p>
    <w:p>
      <w:pPr>
        <w:spacing w:after="0" w:line="2" w:lineRule="exact"/>
        <w:rPr>
          <w:sz w:val="24"/>
          <w:szCs w:val="24"/>
          <w:color w:val="auto"/>
        </w:rPr>
      </w:pPr>
    </w:p>
    <w:p>
      <w:pPr>
        <w:jc w:val="both"/>
        <w:ind w:firstLine="199"/>
        <w:spacing w:after="0" w:line="300" w:lineRule="auto"/>
        <w:rPr>
          <w:sz w:val="20"/>
          <w:szCs w:val="20"/>
          <w:color w:val="auto"/>
        </w:rPr>
      </w:pPr>
      <w:r>
        <w:rPr>
          <w:rFonts w:ascii="Arial" w:cs="Arial" w:eastAsia="Arial" w:hAnsi="Arial"/>
          <w:sz w:val="17"/>
          <w:szCs w:val="17"/>
          <w:color w:val="auto"/>
        </w:rPr>
        <w:t>In recent years, Software De ned Network (SDN), Net-work Function Virtualization (NFV), and Mobile Edge Com-puting (MEC) have been recognized as three key architectural technologies for 5G. NFV is considered as the main entity of the 5G core network, in which the vendors implement network functions in Virtual Network Function (VNF) com-ponents, and VNFs are deployed on high-capacity servers</w:t>
      </w:r>
    </w:p>
    <w:p>
      <w:pPr>
        <w:spacing w:after="0" w:line="221" w:lineRule="exact"/>
        <w:rPr>
          <w:sz w:val="24"/>
          <w:szCs w:val="24"/>
          <w:color w:val="auto"/>
        </w:rPr>
      </w:pPr>
    </w:p>
    <w:p>
      <w:pPr>
        <w:sectPr>
          <w:pgSz w:w="11520" w:h="15659" w:orient="portrait"/>
          <w:cols w:equalWidth="0" w:num="2">
            <w:col w:w="4820" w:space="400"/>
            <w:col w:w="4820"/>
          </w:cols>
          <w:pgMar w:left="720" w:top="1249" w:right="760" w:bottom="0" w:gutter="0" w:footer="0" w:header="0"/>
          <w:type w:val="continuous"/>
        </w:sectPr>
      </w:pPr>
    </w:p>
    <w:p>
      <w:pPr>
        <w:spacing w:after="0" w:line="23"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780" w:type="dxa"/>
            <w:vAlign w:val="bottom"/>
            <w:vMerge w:val="restart"/>
          </w:tcPr>
          <w:p>
            <w:pPr>
              <w:jc w:val="right"/>
              <w:ind w:right="290"/>
              <w:spacing w:after="0"/>
              <w:rPr>
                <w:sz w:val="20"/>
                <w:szCs w:val="20"/>
                <w:color w:val="auto"/>
              </w:rPr>
            </w:pPr>
            <w:r>
              <w:rPr>
                <w:rFonts w:ascii="Arial" w:cs="Arial" w:eastAsia="Arial" w:hAnsi="Arial"/>
                <w:sz w:val="14"/>
                <w:szCs w:val="14"/>
                <w:color w:val="auto"/>
              </w:rPr>
              <w:t>75894</w:t>
            </w:r>
          </w:p>
        </w:tc>
        <w:tc>
          <w:tcPr>
            <w:tcW w:w="8240" w:type="dxa"/>
            <w:vAlign w:val="bottom"/>
          </w:tcPr>
          <w:p>
            <w:pPr>
              <w:ind w:left="36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https://creativecommons.org/licenses/by/4.0/</w:t>
            </w:r>
          </w:p>
        </w:tc>
        <w:tc>
          <w:tcPr>
            <w:tcW w:w="1020" w:type="dxa"/>
            <w:vAlign w:val="bottom"/>
            <w:vMerge w:val="restart"/>
          </w:tcPr>
          <w:p>
            <w:pPr>
              <w:ind w:left="120"/>
              <w:spacing w:after="0"/>
              <w:rPr>
                <w:sz w:val="20"/>
                <w:szCs w:val="20"/>
                <w:color w:val="auto"/>
              </w:rPr>
            </w:pPr>
            <w:r>
              <w:rPr>
                <w:rFonts w:ascii="Arial" w:cs="Arial" w:eastAsia="Arial" w:hAnsi="Arial"/>
                <w:sz w:val="12"/>
                <w:szCs w:val="12"/>
                <w:color w:val="auto"/>
                <w:w w:val="93"/>
              </w:rPr>
              <w:t>VOLUME 8, 2020</w:t>
            </w:r>
          </w:p>
        </w:tc>
        <w:tc>
          <w:tcPr>
            <w:tcW w:w="0" w:type="dxa"/>
            <w:vAlign w:val="bottom"/>
          </w:tcPr>
          <w:p>
            <w:pPr>
              <w:spacing w:after="0"/>
              <w:rPr>
                <w:sz w:val="1"/>
                <w:szCs w:val="1"/>
                <w:color w:val="auto"/>
              </w:rPr>
            </w:pPr>
          </w:p>
        </w:tc>
      </w:tr>
      <w:tr>
        <w:trPr>
          <w:trHeight w:val="78"/>
        </w:trPr>
        <w:tc>
          <w:tcPr>
            <w:tcW w:w="780" w:type="dxa"/>
            <w:vAlign w:val="bottom"/>
            <w:vMerge w:val="continue"/>
          </w:tcPr>
          <w:p>
            <w:pPr>
              <w:spacing w:after="0"/>
              <w:rPr>
                <w:sz w:val="6"/>
                <w:szCs w:val="6"/>
                <w:color w:val="auto"/>
              </w:rPr>
            </w:pPr>
          </w:p>
        </w:tc>
        <w:tc>
          <w:tcPr>
            <w:tcW w:w="8240" w:type="dxa"/>
            <w:vAlign w:val="bottom"/>
          </w:tcPr>
          <w:p>
            <w:pPr>
              <w:spacing w:after="0"/>
              <w:rPr>
                <w:sz w:val="6"/>
                <w:szCs w:val="6"/>
                <w:color w:val="auto"/>
              </w:rPr>
            </w:pPr>
          </w:p>
        </w:tc>
        <w:tc>
          <w:tcPr>
            <w:tcW w:w="10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40"/>
          </w:cols>
          <w:pgMar w:left="720" w:top="1249" w:right="760" w:bottom="0" w:gutter="0" w:footer="0" w:header="0"/>
          <w:type w:val="continuous"/>
        </w:sectPr>
      </w:pPr>
    </w:p>
    <w:bookmarkStart w:id="1" w:name="page2"/>
    <w:bookmarkEnd w:id="1"/>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J. Zhou </w:t>
      </w:r>
      <w:r>
        <w:rPr>
          <w:rFonts w:ascii="Arial" w:cs="Arial" w:eastAsia="Arial" w:hAnsi="Arial"/>
          <w:sz w:val="13"/>
          <w:szCs w:val="13"/>
          <w:i w:val="1"/>
          <w:iCs w:val="1"/>
          <w:color w:val="auto"/>
        </w:rPr>
        <w:t>et al.</w:t>
      </w:r>
      <w:r>
        <w:rPr>
          <w:rFonts w:ascii="Arial" w:cs="Arial" w:eastAsia="Arial" w:hAnsi="Arial"/>
          <w:sz w:val="13"/>
          <w:szCs w:val="13"/>
          <w:color w:val="auto"/>
        </w:rPr>
        <w:t>: Network Function Parallelization for High Reliability and Low Latency Services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or basic cloud architecture instead of dedicated hardware, thereby reducing costs and improving system exibility. The provisioning of a service requires the execution of a set of VNFs, which in turn form a virtual Service Func-tion Chain (SFC). NFV eliminates the dependence on the hardware platform, and can improve throughput and cost ef ciency by exibly deploying network functions. Mean-while, using mobile edge computing and deploying the VNFs on the edge network can effectively reduce service delay [3]. However, the latency requirements of URLLC are still very challenging in SDN/NFV based mobile networks. While research on parallel computing in computer program-ming and high-performance computing has become relatively mature, NF parallelism has just been recently proposed to improve NFV performance [4]. This kind of SFC supporting network function parallelism is called a parallel network service function chain [4]. Therefore, the rational deployment of parallel network function service chains in NFV can enable multiple independent network functions of service requests to work in parallel, thus shortening the effective length of SFC, and signi cantly reducing the delay.</w:t>
      </w:r>
    </w:p>
    <w:p>
      <w:pPr>
        <w:spacing w:after="0" w:line="4"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On the other hand, URLLC service requires not only extremely low latency, but also high reliability. Under the NFV-based network architecture, SFC service requests usu-ally involve multiple VNFs. Therefore, end-to-end service reliability is not only determined by a single node, but also by all VNFs of the serving SFC. Any failure of one VNF of the SFC will cause the service to be interrupted, resulting in wasted resources and service interruptions. Thus, ensur-ing end-to-end reliability of SFCs is critical for providing URLLC services. Redundancy is an effective method to improve reliability [5], [6]. When a VNF node malfunctions, the carried traf c may be re-routed to the backup node to achieve fault recovery by reserving backup VNF and band-width resources. Intuitively, the more redundant backups, the higher the service reliability. However, this mechanism may increase the routing length and thus the end-to-end delay accordingly. Therefore, it is imperative to develop ef cient SFC backup scheme by considering delay and reliability simultaneously. Obviously, after introducing the network function parallelization, redundant backup design is different from that in traditional NFV based networks. When VNFs executed in parallel are deployed on different physical hosts, there are multiple parallel links. Thus, the failure of a phys-ical host implementing VNFs may cause some links failure instead of all. This may cause a chain reaction as many pack-ets cannot be merged. Therefore more attention should be paid to the reliability of the parallel service function chains.</w:t>
      </w:r>
    </w:p>
    <w:p>
      <w:pPr>
        <w:spacing w:after="0" w:line="209"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At present, the research on reliability for URLLC service mainly focuses on sequential SFCs. Through the deployment of highly reliable nodes and redundant backups of SFCs, the reliability can be effectively improved [5] [9]. In [7], in order to ensure the end-to-end reliability of SFC, a priority-based deployment scheme was proposed. VNFs with different priorities are deployed on hosts with different reliability. To improve the overall reliability, VNFs with higher priorities</w:t>
      </w:r>
    </w:p>
    <w:p>
      <w:pPr>
        <w:spacing w:after="0" w:line="205"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are deployed on physical hosts with higher reliability. The authors of [8] proposed a joint optimization framework called recon gurable awareness and latency-limited service chain for sequential SFC. This framework combines itera-tive backup selection and routing processes, and allocates resources to the network serving host as much as possible to ensure high reliability and low latency. The authors of [5] proposed an ef cient backup method, CERA, by selecting suf cient backup VNFs to meet the reliability requirement of services. In view of the shortage of traditional redundant backups, the authors of [6] proposed an ef cient redundant backup algorithm GREP, which can guarantee the reliabil-ity of the service within the polynomial time complexity and reduce the backup cost. The authors of [9] proposed to model the procedure of determining the required number of VNF backups as an incremental problem, and proposed a heuristic algorithm to solve it. Unfortunately, all of the aforementioned research work is mainly focused on sequen-tial SFC, which is far from adequate for meeting the delay and reliability requirement of URLLC service. Intuitively, recently emerging Network Function Parallelism (NFP) [4] can potentially improve both service reliability and delay performance. In [10], we propose a new joint Two-Tier NF Parallelization (TNP) framework, which can agilely and ex-ibly organize parallel NF processing to greatly improve SFC performance in terms of latency and throughput. But the reliability aspect is not taken into account.</w:t>
      </w:r>
    </w:p>
    <w:p>
      <w:pPr>
        <w:spacing w:after="0" w:line="6"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In this paper, with aim to minimize reserved resources under the premise of meeting end-to-end reliability and delay constraints under NFP architecture, we propose an intelligent VNF backup node deployment strategy for parallel SFC. Based on the properties of NFP, an MDP model is formulated, and a backup scheme using Q-learning framework is pro-posed. We evaluate the performance of our proposed backup mechanism using simulation experiments. Numerical results show that the proposed learning based backup algorithm can achieve higher network throughput on the premise of meeting the reliability and delay requirements, compared with ‘‘The parallel SFC based Q-learning (QL-P)’’, ‘‘lowest reliability rst (LRF)’’, ‘‘minimum computing resource rst (MCRF)’’, ‘‘Random backup’’ and ‘‘sequential SFC-based Q-learning (QL-S)’’ algorithms. The remainder of the paper is orga-nized as follows. Section II describes the system model. In Section III, we describe the high-reliability SFC deploy-ment model under NFP architecture and formulate the opti-mal SFC deployment strategy problem. Next, we elaborate the reinforcement learning algorithm for solving the problem in Section IV. Section V presents numerical results as well as discussions. Finally, Section VI concludes this paper.</w:t>
      </w:r>
    </w:p>
    <w:p>
      <w:pPr>
        <w:spacing w:after="0" w:line="21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SYSTEM MODEL</w:t>
      </w:r>
    </w:p>
    <w:p>
      <w:pPr>
        <w:spacing w:after="0" w:line="35"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In NFP architecture [4], network functions could be executed in parallel in NFV network architecture. Fig.1 shows a paral-lel SFC model. Each service request can be accomplished by a set of VNFs, and a virtual SFC composed of multiple VNFs is formed in accordance with the execution order. When a</w:t>
      </w:r>
    </w:p>
    <w:p>
      <w:pPr>
        <w:spacing w:after="0" w:line="181"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75895</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ind w:left="438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J. Zhou </w:t>
      </w:r>
      <w:r>
        <w:rPr>
          <w:rFonts w:ascii="Arial" w:cs="Arial" w:eastAsia="Arial" w:hAnsi="Arial"/>
          <w:sz w:val="13"/>
          <w:szCs w:val="13"/>
          <w:i w:val="1"/>
          <w:iCs w:val="1"/>
          <w:color w:val="auto"/>
        </w:rPr>
        <w:t>et al.</w:t>
      </w:r>
      <w:r>
        <w:rPr>
          <w:rFonts w:ascii="Arial" w:cs="Arial" w:eastAsia="Arial" w:hAnsi="Arial"/>
          <w:sz w:val="13"/>
          <w:szCs w:val="13"/>
          <w:color w:val="auto"/>
        </w:rPr>
        <w:t>: Network Function Parallelization for High Reliability and Low Latency Services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Parallel SFC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113665</wp:posOffset>
            </wp:positionH>
            <wp:positionV relativeFrom="paragraph">
              <wp:posOffset>-1986915</wp:posOffset>
            </wp:positionV>
            <wp:extent cx="2861310" cy="17691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extLst>
                    </a:blip>
                    <a:srcRect/>
                    <a:stretch>
                      <a:fillRect/>
                    </a:stretch>
                  </pic:blipFill>
                  <pic:spPr bwMode="auto">
                    <a:xfrm>
                      <a:off x="0" y="0"/>
                      <a:ext cx="2861310" cy="1769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 xml:space="preserve">service request reaches the ingress network element of the core network, the corresponding SDN controller deploys cor-responding VNFs on physical nodes and arrange the execu-tion order for all VNFs of the SFC according to every VNF’s requirements on computing resources, bandwidth resources, storage resources </w:t>
      </w:r>
      <w:r>
        <w:rPr>
          <w:rFonts w:ascii="Arial" w:cs="Arial" w:eastAsia="Arial" w:hAnsi="Arial"/>
          <w:sz w:val="17"/>
          <w:szCs w:val="17"/>
          <w:i w:val="1"/>
          <w:iCs w:val="1"/>
          <w:color w:val="auto"/>
        </w:rPr>
        <w:t>etc.</w:t>
      </w:r>
      <w:r>
        <w:rPr>
          <w:rFonts w:ascii="Arial" w:cs="Arial" w:eastAsia="Arial" w:hAnsi="Arial"/>
          <w:sz w:val="17"/>
          <w:szCs w:val="17"/>
          <w:color w:val="auto"/>
        </w:rPr>
        <w:t>. A physical link in the network with bandwidth resources is used for data packet transmission and a physical node with computing and storage resources performs corresponding VNF. In this paper, we assume that every physical node is able to execute every VNF. The phys-ical node will process, forward, copy, and merge the data packets according to the instructions of the controller, and nally transmit the data packets to the destination node.</w:t>
      </w:r>
    </w:p>
    <w:p>
      <w:pPr>
        <w:spacing w:after="0" w:line="6"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18"/>
          <w:szCs w:val="18"/>
          <w:color w:val="auto"/>
        </w:rPr>
        <w:t xml:space="preserve">We assume that each SFC in the network corresponds to a service request. The network elements for all data packets entering and exiting the network are known and xed. The VNFs required for all data packets execution of one request are the same [4]. NFP compilers are responsible for the parallelized deployment of each SFC, which is called parallel SFC. Speci cally, the NFP compiler rst identi es the VNFs that can be executed in parallel, and then constructs a parallel service function structure. In the example of Fig. 1, the dashed curve represents a deployed parallel SFC. As </w:t>
      </w:r>
      <w:r>
        <w:rPr>
          <w:rFonts w:ascii="Arial" w:cs="Arial" w:eastAsia="Arial" w:hAnsi="Arial"/>
          <w:sz w:val="18"/>
          <w:szCs w:val="18"/>
          <w:i w:val="1"/>
          <w:iCs w:val="1"/>
          <w:color w:val="auto"/>
        </w:rPr>
        <w:t>VNF</w:t>
      </w:r>
      <w:r>
        <w:rPr>
          <w:rFonts w:ascii="Arial" w:cs="Arial" w:eastAsia="Arial" w:hAnsi="Arial"/>
          <w:sz w:val="27"/>
          <w:szCs w:val="27"/>
          <w:color w:val="auto"/>
          <w:vertAlign w:val="subscript"/>
        </w:rPr>
        <w:t>2</w:t>
      </w:r>
      <w:r>
        <w:rPr>
          <w:rFonts w:ascii="Arial" w:cs="Arial" w:eastAsia="Arial" w:hAnsi="Arial"/>
          <w:sz w:val="18"/>
          <w:szCs w:val="18"/>
          <w:color w:val="auto"/>
        </w:rPr>
        <w:t xml:space="preserve"> and </w:t>
      </w:r>
      <w:r>
        <w:rPr>
          <w:rFonts w:ascii="Arial" w:cs="Arial" w:eastAsia="Arial" w:hAnsi="Arial"/>
          <w:sz w:val="18"/>
          <w:szCs w:val="18"/>
          <w:i w:val="1"/>
          <w:iCs w:val="1"/>
          <w:color w:val="auto"/>
        </w:rPr>
        <w:t>VNF</w:t>
      </w:r>
      <w:r>
        <w:rPr>
          <w:rFonts w:ascii="Arial" w:cs="Arial" w:eastAsia="Arial" w:hAnsi="Arial"/>
          <w:sz w:val="27"/>
          <w:szCs w:val="27"/>
          <w:color w:val="auto"/>
          <w:vertAlign w:val="subscript"/>
        </w:rPr>
        <w:t>3</w:t>
      </w:r>
      <w:r>
        <w:rPr>
          <w:rFonts w:ascii="Arial" w:cs="Arial" w:eastAsia="Arial" w:hAnsi="Arial"/>
          <w:sz w:val="18"/>
          <w:szCs w:val="18"/>
          <w:color w:val="auto"/>
        </w:rPr>
        <w:t xml:space="preserve"> can be executed in parallel, after executing </w:t>
      </w:r>
      <w:r>
        <w:rPr>
          <w:rFonts w:ascii="Arial" w:cs="Arial" w:eastAsia="Arial" w:hAnsi="Arial"/>
          <w:sz w:val="18"/>
          <w:szCs w:val="18"/>
          <w:i w:val="1"/>
          <w:iCs w:val="1"/>
          <w:color w:val="auto"/>
        </w:rPr>
        <w:t>VNF</w:t>
      </w:r>
      <w:r>
        <w:rPr>
          <w:rFonts w:ascii="Arial" w:cs="Arial" w:eastAsia="Arial" w:hAnsi="Arial"/>
          <w:sz w:val="27"/>
          <w:szCs w:val="27"/>
          <w:color w:val="auto"/>
          <w:vertAlign w:val="subscript"/>
        </w:rPr>
        <w:t>1</w:t>
      </w:r>
      <w:r>
        <w:rPr>
          <w:rFonts w:ascii="Arial" w:cs="Arial" w:eastAsia="Arial" w:hAnsi="Arial"/>
          <w:sz w:val="18"/>
          <w:szCs w:val="18"/>
          <w:color w:val="auto"/>
        </w:rPr>
        <w:t xml:space="preserve">, the data packets are copied into two copies and forwarded to traverse different paths, and the merge is completed before </w:t>
      </w:r>
      <w:r>
        <w:rPr>
          <w:rFonts w:ascii="Arial" w:cs="Arial" w:eastAsia="Arial" w:hAnsi="Arial"/>
          <w:sz w:val="18"/>
          <w:szCs w:val="18"/>
          <w:i w:val="1"/>
          <w:iCs w:val="1"/>
          <w:color w:val="auto"/>
        </w:rPr>
        <w:t>VNF</w:t>
      </w:r>
      <w:r>
        <w:rPr>
          <w:rFonts w:ascii="Arial" w:cs="Arial" w:eastAsia="Arial" w:hAnsi="Arial"/>
          <w:sz w:val="27"/>
          <w:szCs w:val="27"/>
          <w:color w:val="auto"/>
          <w:vertAlign w:val="subscript"/>
        </w:rPr>
        <w:t>4</w:t>
      </w:r>
      <w:r>
        <w:rPr>
          <w:rFonts w:ascii="Arial" w:cs="Arial" w:eastAsia="Arial" w:hAnsi="Arial"/>
          <w:sz w:val="18"/>
          <w:szCs w:val="18"/>
          <w:color w:val="auto"/>
        </w:rPr>
        <w:t xml:space="preserve"> is executed.</w:t>
      </w:r>
    </w:p>
    <w:p>
      <w:pPr>
        <w:spacing w:after="0" w:line="6" w:lineRule="exact"/>
        <w:rPr>
          <w:sz w:val="20"/>
          <w:szCs w:val="20"/>
          <w:color w:val="auto"/>
        </w:rPr>
      </w:pPr>
    </w:p>
    <w:p>
      <w:pPr>
        <w:jc w:val="both"/>
        <w:ind w:firstLine="199"/>
        <w:spacing w:after="0" w:line="270" w:lineRule="auto"/>
        <w:rPr>
          <w:sz w:val="20"/>
          <w:szCs w:val="20"/>
          <w:color w:val="auto"/>
        </w:rPr>
      </w:pPr>
      <w:r>
        <w:rPr>
          <w:rFonts w:ascii="Arial" w:cs="Arial" w:eastAsia="Arial" w:hAnsi="Arial"/>
          <w:sz w:val="17"/>
          <w:szCs w:val="17"/>
          <w:color w:val="auto"/>
        </w:rPr>
        <w:t xml:space="preserve">The physical network of Fig. 1 can be represented as an undirected graph </w:t>
      </w:r>
      <w:r>
        <w:rPr>
          <w:rFonts w:ascii="Arial" w:cs="Arial" w:eastAsia="Arial" w:hAnsi="Arial"/>
          <w:sz w:val="17"/>
          <w:szCs w:val="17"/>
          <w:i w:val="1"/>
          <w:iCs w:val="1"/>
          <w:color w:val="auto"/>
        </w:rPr>
        <w:t>G</w:t>
      </w:r>
      <w:r>
        <w:rPr>
          <w:rFonts w:ascii="Arial" w:cs="Arial" w:eastAsia="Arial" w:hAnsi="Arial"/>
          <w:sz w:val="17"/>
          <w:szCs w:val="17"/>
          <w:color w:val="auto"/>
        </w:rPr>
        <w:t xml:space="preserve"> .</w:t>
      </w:r>
      <w:r>
        <w:rPr>
          <w:rFonts w:ascii="Arial" w:cs="Arial" w:eastAsia="Arial" w:hAnsi="Arial"/>
          <w:sz w:val="17"/>
          <w:szCs w:val="17"/>
          <w:i w:val="1"/>
          <w:iCs w:val="1"/>
          <w:color w:val="auto"/>
        </w:rPr>
        <w:t>V</w:t>
      </w:r>
      <w:r>
        <w:rPr>
          <w:rFonts w:ascii="Arial" w:cs="Arial" w:eastAsia="Arial" w:hAnsi="Arial"/>
          <w:sz w:val="17"/>
          <w:szCs w:val="17"/>
          <w:color w:val="auto"/>
        </w:rPr>
        <w:t xml:space="preserve"> ; </w:t>
      </w:r>
      <w:r>
        <w:rPr>
          <w:rFonts w:ascii="Arial" w:cs="Arial" w:eastAsia="Arial" w:hAnsi="Arial"/>
          <w:sz w:val="17"/>
          <w:szCs w:val="17"/>
          <w:i w:val="1"/>
          <w:iCs w:val="1"/>
          <w:color w:val="auto"/>
        </w:rPr>
        <w:t>E</w:t>
      </w:r>
      <w:r>
        <w:rPr>
          <w:rFonts w:ascii="Arial" w:cs="Arial" w:eastAsia="Arial" w:hAnsi="Arial"/>
          <w:sz w:val="17"/>
          <w:szCs w:val="17"/>
          <w:color w:val="auto"/>
        </w:rPr>
        <w:t xml:space="preserve">/, where </w:t>
      </w:r>
      <w:r>
        <w:rPr>
          <w:rFonts w:ascii="Arial" w:cs="Arial" w:eastAsia="Arial" w:hAnsi="Arial"/>
          <w:sz w:val="17"/>
          <w:szCs w:val="17"/>
          <w:i w:val="1"/>
          <w:iCs w:val="1"/>
          <w:color w:val="auto"/>
        </w:rPr>
        <w:t>V</w:t>
      </w:r>
      <w:r>
        <w:rPr>
          <w:rFonts w:ascii="Arial" w:cs="Arial" w:eastAsia="Arial" w:hAnsi="Arial"/>
          <w:sz w:val="17"/>
          <w:szCs w:val="17"/>
          <w:color w:val="auto"/>
        </w:rPr>
        <w:t xml:space="preserve"> and </w:t>
      </w:r>
      <w:r>
        <w:rPr>
          <w:rFonts w:ascii="Arial" w:cs="Arial" w:eastAsia="Arial" w:hAnsi="Arial"/>
          <w:sz w:val="17"/>
          <w:szCs w:val="17"/>
          <w:i w:val="1"/>
          <w:iCs w:val="1"/>
          <w:color w:val="auto"/>
        </w:rPr>
        <w:t>E</w:t>
      </w:r>
      <w:r>
        <w:rPr>
          <w:rFonts w:ascii="Arial" w:cs="Arial" w:eastAsia="Arial" w:hAnsi="Arial"/>
          <w:sz w:val="17"/>
          <w:szCs w:val="17"/>
          <w:color w:val="auto"/>
        </w:rPr>
        <w:t xml:space="preserve"> represent the physical nodes set and link set respectively. For any physical link </w:t>
      </w:r>
      <w:r>
        <w:rPr>
          <w:rFonts w:ascii="Arial" w:cs="Arial" w:eastAsia="Arial" w:hAnsi="Arial"/>
          <w:sz w:val="17"/>
          <w:szCs w:val="17"/>
          <w:i w:val="1"/>
          <w:iCs w:val="1"/>
          <w:color w:val="auto"/>
        </w:rPr>
        <w:t>e</w:t>
      </w:r>
      <w:r>
        <w:rPr>
          <w:rFonts w:ascii="Arial" w:cs="Arial" w:eastAsia="Arial" w:hAnsi="Arial"/>
          <w:sz w:val="17"/>
          <w:szCs w:val="17"/>
          <w:color w:val="auto"/>
        </w:rPr>
        <w:t xml:space="preserve"> 2 </w:t>
      </w:r>
      <w:r>
        <w:rPr>
          <w:rFonts w:ascii="Arial" w:cs="Arial" w:eastAsia="Arial" w:hAnsi="Arial"/>
          <w:sz w:val="17"/>
          <w:szCs w:val="17"/>
          <w:i w:val="1"/>
          <w:iCs w:val="1"/>
          <w:color w:val="auto"/>
        </w:rPr>
        <w:t>E</w:t>
      </w:r>
      <w:r>
        <w:rPr>
          <w:rFonts w:ascii="Arial" w:cs="Arial" w:eastAsia="Arial" w:hAnsi="Arial"/>
          <w:sz w:val="17"/>
          <w:szCs w:val="17"/>
          <w:color w:val="auto"/>
        </w:rPr>
        <w:t xml:space="preserve">, the bandwidth and transmission delay are denoted by </w:t>
      </w:r>
      <w:r>
        <w:rPr>
          <w:rFonts w:ascii="Arial" w:cs="Arial" w:eastAsia="Arial" w:hAnsi="Arial"/>
          <w:sz w:val="17"/>
          <w:szCs w:val="17"/>
          <w:i w:val="1"/>
          <w:iCs w:val="1"/>
          <w:color w:val="auto"/>
        </w:rPr>
        <w:t>B</w:t>
      </w:r>
      <w:r>
        <w:rPr>
          <w:rFonts w:ascii="Arial" w:cs="Arial" w:eastAsia="Arial" w:hAnsi="Arial"/>
          <w:sz w:val="25"/>
          <w:szCs w:val="25"/>
          <w:i w:val="1"/>
          <w:iCs w:val="1"/>
          <w:color w:val="auto"/>
          <w:vertAlign w:val="subscript"/>
        </w:rPr>
        <w:t>e</w:t>
      </w:r>
      <w:r>
        <w:rPr>
          <w:rFonts w:ascii="Arial" w:cs="Arial" w:eastAsia="Arial" w:hAnsi="Arial"/>
          <w:sz w:val="17"/>
          <w:szCs w:val="17"/>
          <w:color w:val="auto"/>
        </w:rPr>
        <w:t xml:space="preserve"> &gt; 0 and </w:t>
      </w:r>
      <w:r>
        <w:rPr>
          <w:rFonts w:ascii="Arial" w:cs="Arial" w:eastAsia="Arial" w:hAnsi="Arial"/>
          <w:sz w:val="17"/>
          <w:szCs w:val="17"/>
          <w:i w:val="1"/>
          <w:iCs w:val="1"/>
          <w:color w:val="auto"/>
        </w:rPr>
        <w:t>T</w:t>
      </w:r>
      <w:r>
        <w:rPr>
          <w:rFonts w:ascii="Arial" w:cs="Arial" w:eastAsia="Arial" w:hAnsi="Arial"/>
          <w:sz w:val="25"/>
          <w:szCs w:val="25"/>
          <w:i w:val="1"/>
          <w:iCs w:val="1"/>
          <w:color w:val="auto"/>
          <w:vertAlign w:val="subscript"/>
        </w:rPr>
        <w:t>e</w:t>
      </w:r>
      <w:r>
        <w:rPr>
          <w:rFonts w:ascii="Arial" w:cs="Arial" w:eastAsia="Arial" w:hAnsi="Arial"/>
          <w:sz w:val="17"/>
          <w:szCs w:val="17"/>
          <w:color w:val="auto"/>
        </w:rPr>
        <w:t xml:space="preserve"> &gt; 0 respectively. For physical node</w:t>
      </w:r>
    </w:p>
    <w:p>
      <w:pPr>
        <w:spacing w:after="0" w:line="2" w:lineRule="exact"/>
        <w:rPr>
          <w:sz w:val="20"/>
          <w:szCs w:val="20"/>
          <w:color w:val="auto"/>
        </w:rPr>
      </w:pPr>
    </w:p>
    <w:p>
      <w:pPr>
        <w:jc w:val="both"/>
        <w:ind w:firstLine="3"/>
        <w:spacing w:after="0" w:line="278" w:lineRule="auto"/>
        <w:tabs>
          <w:tab w:leader="none" w:pos="227" w:val="left"/>
        </w:tabs>
        <w:numPr>
          <w:ilvl w:val="0"/>
          <w:numId w:val="3"/>
        </w:numPr>
        <w:rPr>
          <w:rFonts w:ascii="Arial" w:cs="Arial" w:eastAsia="Arial" w:hAnsi="Arial"/>
          <w:sz w:val="17"/>
          <w:szCs w:val="17"/>
          <w:i w:val="1"/>
          <w:iCs w:val="1"/>
          <w:color w:val="auto"/>
        </w:rPr>
      </w:pPr>
      <w:r>
        <w:rPr>
          <w:rFonts w:ascii="Arial" w:cs="Arial" w:eastAsia="Arial" w:hAnsi="Arial"/>
          <w:sz w:val="17"/>
          <w:szCs w:val="17"/>
          <w:color w:val="auto"/>
        </w:rPr>
        <w:t xml:space="preserve">2 </w:t>
      </w:r>
      <w:r>
        <w:rPr>
          <w:rFonts w:ascii="Arial" w:cs="Arial" w:eastAsia="Arial" w:hAnsi="Arial"/>
          <w:sz w:val="17"/>
          <w:szCs w:val="17"/>
          <w:i w:val="1"/>
          <w:iCs w:val="1"/>
          <w:color w:val="auto"/>
        </w:rPr>
        <w:t>V</w:t>
      </w:r>
      <w:r>
        <w:rPr>
          <w:rFonts w:ascii="Arial" w:cs="Arial" w:eastAsia="Arial" w:hAnsi="Arial"/>
          <w:sz w:val="17"/>
          <w:szCs w:val="17"/>
          <w:color w:val="auto"/>
        </w:rPr>
        <w:t xml:space="preserve"> , the computing resource is denoted by </w:t>
      </w:r>
      <w:r>
        <w:rPr>
          <w:rFonts w:ascii="Arial" w:cs="Arial" w:eastAsia="Arial" w:hAnsi="Arial"/>
          <w:sz w:val="17"/>
          <w:szCs w:val="17"/>
          <w:i w:val="1"/>
          <w:iCs w:val="1"/>
          <w:color w:val="auto"/>
        </w:rPr>
        <w:t>C</w:t>
      </w:r>
      <w:r>
        <w:rPr>
          <w:rFonts w:ascii="Arial" w:cs="Arial" w:eastAsia="Arial" w:hAnsi="Arial"/>
          <w:sz w:val="25"/>
          <w:szCs w:val="25"/>
          <w:i w:val="1"/>
          <w:iCs w:val="1"/>
          <w:color w:val="auto"/>
          <w:vertAlign w:val="subscript"/>
        </w:rPr>
        <w:t>v</w:t>
      </w:r>
      <w:r>
        <w:rPr>
          <w:rFonts w:ascii="Arial" w:cs="Arial" w:eastAsia="Arial" w:hAnsi="Arial"/>
          <w:sz w:val="17"/>
          <w:szCs w:val="17"/>
          <w:color w:val="auto"/>
        </w:rPr>
        <w:t xml:space="preserve"> &gt; 0. A set of VNFs deployed on any physical, </w:t>
      </w:r>
      <w:r>
        <w:rPr>
          <w:rFonts w:ascii="Arial" w:cs="Arial" w:eastAsia="Arial" w:hAnsi="Arial"/>
          <w:sz w:val="17"/>
          <w:szCs w:val="17"/>
          <w:i w:val="1"/>
          <w:iCs w:val="1"/>
          <w:color w:val="auto"/>
        </w:rPr>
        <w:t>etc.</w:t>
      </w:r>
      <w:r>
        <w:rPr>
          <w:rFonts w:ascii="Arial" w:cs="Arial" w:eastAsia="Arial" w:hAnsi="Arial"/>
          <w:sz w:val="17"/>
          <w:szCs w:val="17"/>
          <w:color w:val="auto"/>
        </w:rPr>
        <w:t xml:space="preserve">). Thus, each node has a reliability level, and all the VNFs running on the node inherits the reliability level of this node. Assume that the failure probability of each node is independent of each other, and only the failure of the physical node is considered here, and the failure of other network components, such as routers, switches, bridges, </w:t>
      </w:r>
      <w:r>
        <w:rPr>
          <w:rFonts w:ascii="Arial" w:cs="Arial" w:eastAsia="Arial" w:hAnsi="Arial"/>
          <w:sz w:val="17"/>
          <w:szCs w:val="17"/>
          <w:i w:val="1"/>
          <w:iCs w:val="1"/>
          <w:color w:val="auto"/>
        </w:rPr>
        <w:t>etc.</w:t>
      </w:r>
      <w:r>
        <w:rPr>
          <w:rFonts w:ascii="Arial" w:cs="Arial" w:eastAsia="Arial" w:hAnsi="Arial"/>
          <w:sz w:val="17"/>
          <w:szCs w:val="17"/>
          <w:color w:val="auto"/>
        </w:rPr>
        <w:t>, is not considered. To improve</w:t>
      </w:r>
    </w:p>
    <w:p>
      <w:pPr>
        <w:spacing w:after="0" w:line="205" w:lineRule="exact"/>
        <w:rPr>
          <w:sz w:val="20"/>
          <w:szCs w:val="20"/>
          <w:color w:val="auto"/>
        </w:rPr>
      </w:pPr>
    </w:p>
    <w:p>
      <w:pPr>
        <w:spacing w:after="0"/>
        <w:rPr>
          <w:sz w:val="20"/>
          <w:szCs w:val="20"/>
          <w:color w:val="auto"/>
        </w:rPr>
      </w:pPr>
      <w:r>
        <w:rPr>
          <w:rFonts w:ascii="Arial" w:cs="Arial" w:eastAsia="Arial" w:hAnsi="Arial"/>
          <w:sz w:val="14"/>
          <w:szCs w:val="14"/>
          <w:color w:val="auto"/>
        </w:rPr>
        <w:t>75896</w:t>
      </w:r>
    </w:p>
    <w:p>
      <w:pPr>
        <w:spacing w:after="0" w:line="20" w:lineRule="exact"/>
        <w:rPr>
          <w:sz w:val="20"/>
          <w:szCs w:val="20"/>
          <w:color w:val="auto"/>
        </w:rPr>
      </w:pP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 reliability, some VNFs will be backed up. When a physical node fails, the backup VNFs running on other physical nodes are executed instead of the working VNFs deployed on the failure node. The node where the backup VNF is deployed should be connected to the predecessor and successor nodes of the failure node. We call the connections between backup node and the predecessor or successor node as backup links. Apparently, the backup links and backup node should reserve adequate bandwidth resources and computing resources for the backup VNF.</w:t>
      </w:r>
    </w:p>
    <w:p>
      <w:pPr>
        <w:spacing w:after="0" w:line="2" w:lineRule="exact"/>
        <w:rPr>
          <w:sz w:val="20"/>
          <w:szCs w:val="20"/>
          <w:color w:val="auto"/>
        </w:rPr>
      </w:pPr>
    </w:p>
    <w:p>
      <w:pPr>
        <w:jc w:val="both"/>
        <w:ind w:firstLine="199"/>
        <w:spacing w:after="0" w:line="270" w:lineRule="auto"/>
        <w:rPr>
          <w:sz w:val="20"/>
          <w:szCs w:val="20"/>
          <w:color w:val="auto"/>
        </w:rPr>
      </w:pPr>
      <w:r>
        <w:rPr>
          <w:rFonts w:ascii="Arial" w:cs="Arial" w:eastAsia="Arial" w:hAnsi="Arial"/>
          <w:sz w:val="18"/>
          <w:szCs w:val="18"/>
          <w:color w:val="auto"/>
        </w:rPr>
        <w:t xml:space="preserve">Let the set of all service requests be </w:t>
      </w:r>
      <w:r>
        <w:rPr>
          <w:rFonts w:ascii="Arial" w:cs="Arial" w:eastAsia="Arial" w:hAnsi="Arial"/>
          <w:sz w:val="18"/>
          <w:szCs w:val="18"/>
          <w:i w:val="1"/>
          <w:iCs w:val="1"/>
          <w:color w:val="auto"/>
        </w:rPr>
        <w:t>S</w:t>
      </w:r>
      <w:r>
        <w:rPr>
          <w:rFonts w:ascii="Arial" w:cs="Arial" w:eastAsia="Arial" w:hAnsi="Arial"/>
          <w:sz w:val="18"/>
          <w:szCs w:val="18"/>
          <w:color w:val="auto"/>
        </w:rPr>
        <w:t>. After NFP com-pilation of all parallel SFCs, the deployment scheme can</w:t>
      </w:r>
    </w:p>
    <w:p>
      <w:pPr>
        <w:spacing w:after="0" w:line="2" w:lineRule="exact"/>
        <w:rPr>
          <w:sz w:val="20"/>
          <w:szCs w:val="20"/>
          <w:color w:val="auto"/>
        </w:rPr>
      </w:pPr>
    </w:p>
    <w:p>
      <w:pPr>
        <w:ind w:left="3460"/>
        <w:spacing w:after="0"/>
        <w:rPr>
          <w:sz w:val="20"/>
          <w:szCs w:val="20"/>
          <w:color w:val="auto"/>
        </w:rPr>
      </w:pPr>
      <w:r>
        <w:rPr>
          <w:rFonts w:ascii="Arial" w:cs="Arial" w:eastAsia="Arial" w:hAnsi="Arial"/>
          <w:sz w:val="20"/>
          <w:szCs w:val="20"/>
          <w:color w:val="auto"/>
        </w:rPr>
        <w:t xml:space="preserve"> </w:t>
      </w:r>
    </w:p>
    <w:tbl>
      <w:tblPr>
        <w:tblLayout w:type="fixed"/>
        <w:tblInd w:w="0" w:type="dxa"/>
        <w:tblCellMar>
          <w:top w:w="0" w:type="dxa"/>
          <w:left w:w="0" w:type="dxa"/>
          <w:bottom w:w="0" w:type="dxa"/>
          <w:right w:w="0" w:type="dxa"/>
        </w:tblCellMar>
      </w:tblPr>
      <w:tr>
        <w:trPr>
          <w:trHeight w:val="100"/>
        </w:trPr>
        <w:tc>
          <w:tcPr>
            <w:tcW w:w="4180" w:type="dxa"/>
            <w:vAlign w:val="bottom"/>
            <w:vMerge w:val="restart"/>
          </w:tcPr>
          <w:p>
            <w:pPr>
              <w:spacing w:after="0" w:line="302" w:lineRule="exact"/>
              <w:rPr>
                <w:sz w:val="20"/>
                <w:szCs w:val="20"/>
                <w:color w:val="auto"/>
              </w:rPr>
            </w:pPr>
            <w:r>
              <w:rPr>
                <w:rFonts w:ascii="Arial" w:cs="Arial" w:eastAsia="Arial" w:hAnsi="Arial"/>
                <w:sz w:val="20"/>
                <w:szCs w:val="20"/>
                <w:color w:val="auto"/>
                <w:w w:val="96"/>
              </w:rPr>
              <w:t xml:space="preserve">be represented as a directed subgraph </w:t>
            </w:r>
            <w:r>
              <w:rPr>
                <w:rFonts w:ascii="Arial" w:cs="Arial" w:eastAsia="Arial" w:hAnsi="Arial"/>
                <w:sz w:val="20"/>
                <w:szCs w:val="20"/>
                <w:i w:val="1"/>
                <w:iCs w:val="1"/>
                <w:color w:val="auto"/>
                <w:w w:val="96"/>
              </w:rPr>
              <w:t>G</w:t>
            </w:r>
            <w:r>
              <w:rPr>
                <w:rFonts w:ascii="Arial" w:cs="Arial" w:eastAsia="Arial" w:hAnsi="Arial"/>
                <w:sz w:val="30"/>
                <w:szCs w:val="30"/>
                <w:i w:val="1"/>
                <w:iCs w:val="1"/>
                <w:color w:val="auto"/>
                <w:w w:val="96"/>
                <w:vertAlign w:val="subscript"/>
              </w:rPr>
              <w:t>i</w:t>
            </w:r>
            <w:r>
              <w:rPr>
                <w:rFonts w:ascii="Arial" w:cs="Arial" w:eastAsia="Arial" w:hAnsi="Arial"/>
                <w:sz w:val="20"/>
                <w:szCs w:val="20"/>
                <w:color w:val="auto"/>
                <w:w w:val="96"/>
              </w:rPr>
              <w:t xml:space="preserve">  </w:t>
            </w:r>
            <w:r>
              <w:rPr>
                <w:rFonts w:ascii="Arial" w:cs="Arial" w:eastAsia="Arial" w:hAnsi="Arial"/>
                <w:sz w:val="20"/>
                <w:szCs w:val="20"/>
                <w:i w:val="1"/>
                <w:iCs w:val="1"/>
                <w:color w:val="auto"/>
                <w:w w:val="96"/>
              </w:rPr>
              <w:t>V</w:t>
            </w:r>
            <w:r>
              <w:rPr>
                <w:rFonts w:ascii="Arial" w:cs="Arial" w:eastAsia="Arial" w:hAnsi="Arial"/>
                <w:sz w:val="30"/>
                <w:szCs w:val="30"/>
                <w:i w:val="1"/>
                <w:iCs w:val="1"/>
                <w:color w:val="auto"/>
                <w:w w:val="96"/>
                <w:vertAlign w:val="subscript"/>
              </w:rPr>
              <w:t>i</w:t>
            </w:r>
            <w:r>
              <w:rPr>
                <w:rFonts w:ascii="Arial" w:cs="Arial" w:eastAsia="Arial" w:hAnsi="Arial"/>
                <w:sz w:val="20"/>
                <w:szCs w:val="20"/>
                <w:color w:val="auto"/>
                <w:w w:val="96"/>
              </w:rPr>
              <w:t xml:space="preserve">; </w:t>
            </w:r>
            <w:r>
              <w:rPr>
                <w:rFonts w:ascii="Arial" w:cs="Arial" w:eastAsia="Arial" w:hAnsi="Arial"/>
                <w:sz w:val="20"/>
                <w:szCs w:val="20"/>
                <w:i w:val="1"/>
                <w:iCs w:val="1"/>
                <w:color w:val="auto"/>
                <w:w w:val="96"/>
              </w:rPr>
              <w:t>E</w:t>
            </w:r>
            <w:r>
              <w:rPr>
                <w:rFonts w:ascii="Arial" w:cs="Arial" w:eastAsia="Arial" w:hAnsi="Arial"/>
                <w:sz w:val="30"/>
                <w:szCs w:val="30"/>
                <w:i w:val="1"/>
                <w:iCs w:val="1"/>
                <w:color w:val="auto"/>
                <w:w w:val="96"/>
                <w:vertAlign w:val="subscript"/>
              </w:rPr>
              <w:t>i</w:t>
            </w:r>
            <w:r>
              <w:rPr>
                <w:rFonts w:ascii="Arial" w:cs="Arial" w:eastAsia="Arial" w:hAnsi="Arial"/>
                <w:sz w:val="20"/>
                <w:szCs w:val="20"/>
                <w:color w:val="auto"/>
                <w:w w:val="96"/>
              </w:rPr>
              <w:t>;</w:t>
            </w:r>
          </w:p>
        </w:tc>
        <w:tc>
          <w:tcPr>
            <w:tcW w:w="380" w:type="dxa"/>
            <w:vAlign w:val="bottom"/>
          </w:tcPr>
          <w:p>
            <w:pPr>
              <w:ind w:left="100"/>
              <w:spacing w:after="0" w:line="101" w:lineRule="exact"/>
              <w:rPr>
                <w:sz w:val="20"/>
                <w:szCs w:val="20"/>
                <w:color w:val="auto"/>
              </w:rPr>
            </w:pPr>
            <w:r>
              <w:rPr>
                <w:rFonts w:ascii="Arial" w:cs="Arial" w:eastAsia="Arial" w:hAnsi="Arial"/>
                <w:sz w:val="11"/>
                <w:szCs w:val="11"/>
                <w:i w:val="1"/>
                <w:iCs w:val="1"/>
                <w:color w:val="auto"/>
              </w:rPr>
              <w:t>i</w:t>
            </w:r>
          </w:p>
        </w:tc>
        <w:tc>
          <w:tcPr>
            <w:tcW w:w="260" w:type="dxa"/>
            <w:vAlign w:val="bottom"/>
            <w:vMerge w:val="restart"/>
          </w:tcPr>
          <w:p>
            <w:pPr>
              <w:ind w:left="100"/>
              <w:spacing w:after="0" w:line="229" w:lineRule="exact"/>
              <w:rPr>
                <w:sz w:val="20"/>
                <w:szCs w:val="20"/>
                <w:color w:val="auto"/>
              </w:rPr>
            </w:pPr>
            <w:r>
              <w:rPr>
                <w:rFonts w:ascii="Arial" w:cs="Arial" w:eastAsia="Arial" w:hAnsi="Arial"/>
                <w:sz w:val="20"/>
                <w:szCs w:val="20"/>
                <w:color w:val="auto"/>
                <w:w w:val="83"/>
              </w:rPr>
              <w:t>of</w:t>
            </w:r>
          </w:p>
        </w:tc>
        <w:tc>
          <w:tcPr>
            <w:tcW w:w="0" w:type="dxa"/>
            <w:vAlign w:val="bottom"/>
          </w:tcPr>
          <w:p>
            <w:pPr>
              <w:spacing w:after="0"/>
              <w:rPr>
                <w:sz w:val="1"/>
                <w:szCs w:val="1"/>
                <w:color w:val="auto"/>
              </w:rPr>
            </w:pPr>
          </w:p>
        </w:tc>
      </w:tr>
      <w:tr>
        <w:trPr>
          <w:trHeight w:val="202"/>
        </w:trPr>
        <w:tc>
          <w:tcPr>
            <w:tcW w:w="4180" w:type="dxa"/>
            <w:vAlign w:val="bottom"/>
            <w:vMerge w:val="continue"/>
          </w:tcPr>
          <w:p>
            <w:pPr>
              <w:spacing w:after="0"/>
              <w:rPr>
                <w:sz w:val="17"/>
                <w:szCs w:val="17"/>
                <w:color w:val="auto"/>
              </w:rPr>
            </w:pPr>
          </w:p>
        </w:tc>
        <w:tc>
          <w:tcPr>
            <w:tcW w:w="380" w:type="dxa"/>
            <w:vAlign w:val="bottom"/>
          </w:tcPr>
          <w:p>
            <w:pPr>
              <w:ind w:left="80"/>
              <w:spacing w:after="0"/>
              <w:rPr>
                <w:sz w:val="20"/>
                <w:szCs w:val="20"/>
                <w:color w:val="auto"/>
              </w:rPr>
            </w:pPr>
            <w:r>
              <w:rPr>
                <w:rFonts w:ascii="Arial" w:cs="Arial" w:eastAsia="Arial" w:hAnsi="Arial"/>
                <w:sz w:val="15"/>
                <w:szCs w:val="15"/>
                <w:i w:val="1"/>
                <w:iCs w:val="1"/>
                <w:color w:val="auto"/>
              </w:rPr>
              <w:t>req</w:t>
            </w:r>
          </w:p>
        </w:tc>
        <w:tc>
          <w:tcPr>
            <w:tcW w:w="2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jc w:val="both"/>
        <w:spacing w:after="0" w:line="232" w:lineRule="auto"/>
        <w:rPr>
          <w:sz w:val="20"/>
          <w:szCs w:val="20"/>
          <w:color w:val="auto"/>
        </w:rPr>
      </w:pPr>
      <w:r>
        <w:rPr>
          <w:rFonts w:ascii="Arial" w:cs="Arial" w:eastAsia="Arial" w:hAnsi="Arial"/>
          <w:sz w:val="17"/>
          <w:szCs w:val="17"/>
          <w:color w:val="auto"/>
        </w:rPr>
        <w:t xml:space="preserve">the physical network </w:t>
      </w:r>
      <w:r>
        <w:rPr>
          <w:rFonts w:ascii="Arial" w:cs="Arial" w:eastAsia="Arial" w:hAnsi="Arial"/>
          <w:sz w:val="17"/>
          <w:szCs w:val="17"/>
          <w:i w:val="1"/>
          <w:iCs w:val="1"/>
          <w:color w:val="auto"/>
        </w:rPr>
        <w:t>G</w:t>
      </w:r>
      <w:r>
        <w:rPr>
          <w:rFonts w:ascii="Arial" w:cs="Arial" w:eastAsia="Arial" w:hAnsi="Arial"/>
          <w:sz w:val="17"/>
          <w:szCs w:val="17"/>
          <w:color w:val="auto"/>
        </w:rPr>
        <w:t xml:space="preserve"> .</w:t>
      </w:r>
      <w:r>
        <w:rPr>
          <w:rFonts w:ascii="Arial" w:cs="Arial" w:eastAsia="Arial" w:hAnsi="Arial"/>
          <w:sz w:val="17"/>
          <w:szCs w:val="17"/>
          <w:i w:val="1"/>
          <w:iCs w:val="1"/>
          <w:color w:val="auto"/>
        </w:rPr>
        <w:t>V</w:t>
      </w:r>
      <w:r>
        <w:rPr>
          <w:rFonts w:ascii="Arial" w:cs="Arial" w:eastAsia="Arial" w:hAnsi="Arial"/>
          <w:sz w:val="17"/>
          <w:szCs w:val="17"/>
          <w:color w:val="auto"/>
        </w:rPr>
        <w:t xml:space="preserve"> ; </w:t>
      </w:r>
      <w:r>
        <w:rPr>
          <w:rFonts w:ascii="Arial" w:cs="Arial" w:eastAsia="Arial" w:hAnsi="Arial"/>
          <w:sz w:val="17"/>
          <w:szCs w:val="17"/>
          <w:i w:val="1"/>
          <w:iCs w:val="1"/>
          <w:color w:val="auto"/>
        </w:rPr>
        <w:t>E</w:t>
      </w:r>
      <w:r>
        <w:rPr>
          <w:rFonts w:ascii="Arial" w:cs="Arial" w:eastAsia="Arial" w:hAnsi="Arial"/>
          <w:sz w:val="17"/>
          <w:szCs w:val="17"/>
          <w:color w:val="auto"/>
        </w:rPr>
        <w:t xml:space="preserve">/,where </w:t>
      </w:r>
      <w:r>
        <w:rPr>
          <w:rFonts w:ascii="Arial" w:cs="Arial" w:eastAsia="Arial" w:hAnsi="Arial"/>
          <w:sz w:val="17"/>
          <w:szCs w:val="17"/>
          <w:i w:val="1"/>
          <w:iCs w:val="1"/>
          <w:color w:val="auto"/>
        </w:rPr>
        <w:t>V</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D f</w:t>
      </w:r>
      <w:r>
        <w:rPr>
          <w:rFonts w:ascii="Arial" w:cs="Arial" w:eastAsia="Arial" w:hAnsi="Arial"/>
          <w:sz w:val="17"/>
          <w:szCs w:val="17"/>
          <w:i w:val="1"/>
          <w:iCs w:val="1"/>
          <w:color w:val="auto"/>
        </w:rPr>
        <w:t>v</w:t>
      </w:r>
      <w:r>
        <w:rPr>
          <w:rFonts w:ascii="Arial" w:cs="Arial" w:eastAsia="Arial" w:hAnsi="Arial"/>
          <w:sz w:val="25"/>
          <w:szCs w:val="25"/>
          <w:color w:val="auto"/>
          <w:vertAlign w:val="superscript"/>
        </w:rPr>
        <w:t>1</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 : : ; </w:t>
      </w:r>
      <w:r>
        <w:rPr>
          <w:rFonts w:ascii="Arial" w:cs="Arial" w:eastAsia="Arial" w:hAnsi="Arial"/>
          <w:sz w:val="17"/>
          <w:szCs w:val="17"/>
          <w:i w:val="1"/>
          <w:iCs w:val="1"/>
          <w:color w:val="auto"/>
        </w:rPr>
        <w:t>v</w:t>
      </w:r>
      <w:r>
        <w:rPr>
          <w:rFonts w:ascii="Arial" w:cs="Arial" w:eastAsia="Arial" w:hAnsi="Arial"/>
          <w:sz w:val="25"/>
          <w:szCs w:val="25"/>
          <w:color w:val="auto"/>
          <w:vertAlign w:val="superscript"/>
        </w:rPr>
        <w:t>j</w:t>
      </w:r>
      <w:r>
        <w:rPr>
          <w:rFonts w:ascii="Arial" w:cs="Arial" w:eastAsia="Arial" w:hAnsi="Arial"/>
          <w:sz w:val="25"/>
          <w:szCs w:val="25"/>
          <w:i w:val="1"/>
          <w:iCs w:val="1"/>
          <w:color w:val="auto"/>
          <w:vertAlign w:val="subscript"/>
        </w:rPr>
        <w:t>i</w:t>
      </w:r>
      <w:r>
        <w:rPr>
          <w:rFonts w:ascii="Arial" w:cs="Arial" w:eastAsia="Arial" w:hAnsi="Arial"/>
          <w:sz w:val="25"/>
          <w:szCs w:val="25"/>
          <w:i w:val="1"/>
          <w:iCs w:val="1"/>
          <w:color w:val="auto"/>
          <w:vertAlign w:val="superscript"/>
        </w:rPr>
        <w:t>F</w:t>
      </w:r>
      <w:r>
        <w:rPr>
          <w:rFonts w:ascii="Arial" w:cs="Arial" w:eastAsia="Arial" w:hAnsi="Arial"/>
          <w:sz w:val="20"/>
          <w:szCs w:val="20"/>
          <w:i w:val="1"/>
          <w:iCs w:val="1"/>
          <w:color w:val="auto"/>
          <w:vertAlign w:val="superscript"/>
        </w:rPr>
        <w:t>i</w:t>
      </w:r>
      <w:r>
        <w:rPr>
          <w:rFonts w:ascii="Arial" w:cs="Arial" w:eastAsia="Arial" w:hAnsi="Arial"/>
          <w:sz w:val="25"/>
          <w:szCs w:val="25"/>
          <w:color w:val="auto"/>
          <w:vertAlign w:val="superscript"/>
        </w:rPr>
        <w:t>j</w:t>
      </w:r>
      <w:r>
        <w:rPr>
          <w:rFonts w:ascii="Arial" w:cs="Arial" w:eastAsia="Arial" w:hAnsi="Arial"/>
          <w:sz w:val="17"/>
          <w:szCs w:val="17"/>
          <w:color w:val="auto"/>
        </w:rPr>
        <w:t xml:space="preserve">g represents the set of physical nodes used to deploy the VNFs of the parallel SFC </w:t>
      </w:r>
      <w:r>
        <w:rPr>
          <w:rFonts w:ascii="Arial" w:cs="Arial" w:eastAsia="Arial" w:hAnsi="Arial"/>
          <w:sz w:val="17"/>
          <w:szCs w:val="17"/>
          <w:i w:val="1"/>
          <w:iCs w:val="1"/>
          <w:color w:val="auto"/>
        </w:rPr>
        <w:t>i</w:t>
      </w:r>
      <w:r>
        <w:rPr>
          <w:rFonts w:ascii="Arial" w:cs="Arial" w:eastAsia="Arial" w:hAnsi="Arial"/>
          <w:sz w:val="17"/>
          <w:szCs w:val="17"/>
          <w:color w:val="auto"/>
        </w:rPr>
        <w:t xml:space="preserve"> and </w:t>
      </w:r>
      <w:r>
        <w:rPr>
          <w:rFonts w:ascii="Arial" w:cs="Arial" w:eastAsia="Arial" w:hAnsi="Arial"/>
          <w:sz w:val="17"/>
          <w:szCs w:val="17"/>
          <w:i w:val="1"/>
          <w:iCs w:val="1"/>
          <w:color w:val="auto"/>
        </w:rPr>
        <w:t>F</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is the VNF set of parallel SFC </w:t>
      </w:r>
      <w:r>
        <w:rPr>
          <w:rFonts w:ascii="Arial" w:cs="Arial" w:eastAsia="Arial" w:hAnsi="Arial"/>
          <w:sz w:val="17"/>
          <w:szCs w:val="17"/>
          <w:i w:val="1"/>
          <w:iCs w:val="1"/>
          <w:color w:val="auto"/>
        </w:rPr>
        <w:t>i</w:t>
      </w:r>
      <w:r>
        <w:rPr>
          <w:rFonts w:ascii="Arial" w:cs="Arial" w:eastAsia="Arial" w:hAnsi="Arial"/>
          <w:sz w:val="17"/>
          <w:szCs w:val="17"/>
          <w:color w:val="auto"/>
        </w:rPr>
        <w:t xml:space="preserve">. </w:t>
      </w:r>
      <w:r>
        <w:rPr>
          <w:rFonts w:ascii="Arial" w:cs="Arial" w:eastAsia="Arial" w:hAnsi="Arial"/>
          <w:sz w:val="17"/>
          <w:szCs w:val="17"/>
          <w:i w:val="1"/>
          <w:iCs w:val="1"/>
          <w:color w:val="auto"/>
        </w:rPr>
        <w:t>E</w:t>
      </w:r>
      <w:r>
        <w:rPr>
          <w:rFonts w:ascii="Arial" w:cs="Arial" w:eastAsia="Arial" w:hAnsi="Arial"/>
          <w:sz w:val="25"/>
          <w:szCs w:val="25"/>
          <w:i w:val="1"/>
          <w:iCs w:val="1"/>
          <w:color w:val="auto"/>
          <w:vertAlign w:val="subscript"/>
        </w:rPr>
        <w:t>i</w:t>
      </w:r>
    </w:p>
    <w:p>
      <w:pPr>
        <w:jc w:val="both"/>
        <w:spacing w:after="0" w:line="212" w:lineRule="auto"/>
        <w:rPr>
          <w:sz w:val="20"/>
          <w:szCs w:val="20"/>
          <w:color w:val="auto"/>
        </w:rPr>
      </w:pPr>
      <w:r>
        <w:rPr>
          <w:rFonts w:ascii="Arial" w:cs="Arial" w:eastAsia="Arial" w:hAnsi="Arial"/>
          <w:sz w:val="18"/>
          <w:szCs w:val="18"/>
          <w:color w:val="auto"/>
        </w:rPr>
        <w:t xml:space="preserve">and </w:t>
      </w:r>
      <w:r>
        <w:rPr>
          <w:rFonts w:ascii="Arial" w:cs="Arial" w:eastAsia="Arial" w:hAnsi="Arial"/>
          <w:sz w:val="27"/>
          <w:szCs w:val="27"/>
          <w:i w:val="1"/>
          <w:iCs w:val="1"/>
          <w:color w:val="auto"/>
          <w:vertAlign w:val="subscript"/>
        </w:rPr>
        <w:t>req</w:t>
      </w:r>
      <w:r>
        <w:rPr>
          <w:rFonts w:ascii="Arial" w:cs="Arial" w:eastAsia="Arial" w:hAnsi="Arial"/>
          <w:sz w:val="27"/>
          <w:szCs w:val="27"/>
          <w:i w:val="1"/>
          <w:iCs w:val="1"/>
          <w:color w:val="auto"/>
          <w:vertAlign w:val="superscript"/>
        </w:rPr>
        <w:t>i</w:t>
      </w:r>
      <w:r>
        <w:rPr>
          <w:rFonts w:ascii="Arial" w:cs="Arial" w:eastAsia="Arial" w:hAnsi="Arial"/>
          <w:sz w:val="18"/>
          <w:szCs w:val="18"/>
          <w:color w:val="auto"/>
        </w:rPr>
        <w:t xml:space="preserve"> represent the set of links that link all the nodes and the reliability requirement for the parallel SFC </w:t>
      </w:r>
      <w:r>
        <w:rPr>
          <w:rFonts w:ascii="Arial" w:cs="Arial" w:eastAsia="Arial" w:hAnsi="Arial"/>
          <w:sz w:val="18"/>
          <w:szCs w:val="18"/>
          <w:i w:val="1"/>
          <w:iCs w:val="1"/>
          <w:color w:val="auto"/>
        </w:rPr>
        <w:t>i</w:t>
      </w:r>
      <w:r>
        <w:rPr>
          <w:rFonts w:ascii="Arial" w:cs="Arial" w:eastAsia="Arial" w:hAnsi="Arial"/>
          <w:sz w:val="18"/>
          <w:szCs w:val="18"/>
          <w:color w:val="auto"/>
        </w:rPr>
        <w:t>, respectively.</w:t>
      </w:r>
    </w:p>
    <w:p>
      <w:pPr>
        <w:spacing w:after="0" w:line="11" w:lineRule="exact"/>
        <w:rPr>
          <w:sz w:val="20"/>
          <w:szCs w:val="20"/>
          <w:color w:val="auto"/>
        </w:rPr>
      </w:pPr>
    </w:p>
    <w:p>
      <w:pPr>
        <w:jc w:val="both"/>
        <w:spacing w:after="0" w:line="269" w:lineRule="auto"/>
        <w:rPr>
          <w:sz w:val="20"/>
          <w:szCs w:val="20"/>
          <w:color w:val="auto"/>
        </w:rPr>
      </w:pPr>
      <w:r>
        <w:rPr>
          <w:rFonts w:ascii="Arial" w:cs="Arial" w:eastAsia="Arial" w:hAnsi="Arial"/>
          <w:sz w:val="18"/>
          <w:szCs w:val="18"/>
          <w:color w:val="auto"/>
        </w:rPr>
        <w:t>For simplicity, we assume that the bandwidth requirement of the SFC remains unchanged, which is equal to the initial</w:t>
      </w:r>
    </w:p>
    <w:p>
      <w:pPr>
        <w:spacing w:after="0" w:line="1" w:lineRule="exact"/>
        <w:rPr>
          <w:sz w:val="20"/>
          <w:szCs w:val="20"/>
          <w:color w:val="auto"/>
        </w:rPr>
      </w:pPr>
    </w:p>
    <w:p>
      <w:pPr>
        <w:jc w:val="both"/>
        <w:spacing w:after="0" w:line="291" w:lineRule="auto"/>
        <w:rPr>
          <w:sz w:val="20"/>
          <w:szCs w:val="20"/>
          <w:color w:val="auto"/>
        </w:rPr>
      </w:pPr>
      <w:r>
        <w:rPr>
          <w:rFonts w:ascii="Arial" w:cs="Arial" w:eastAsia="Arial" w:hAnsi="Arial"/>
          <w:sz w:val="17"/>
          <w:szCs w:val="17"/>
          <w:color w:val="auto"/>
        </w:rPr>
        <w:t xml:space="preserve">bandwidth </w:t>
      </w:r>
      <w:r>
        <w:rPr>
          <w:rFonts w:ascii="Arial" w:cs="Arial" w:eastAsia="Arial" w:hAnsi="Arial"/>
          <w:sz w:val="17"/>
          <w:szCs w:val="17"/>
          <w:i w:val="1"/>
          <w:iCs w:val="1"/>
          <w:color w:val="auto"/>
        </w:rPr>
        <w:t>b</w:t>
      </w:r>
      <w:r>
        <w:rPr>
          <w:rFonts w:ascii="Arial" w:cs="Arial" w:eastAsia="Arial" w:hAnsi="Arial"/>
          <w:sz w:val="25"/>
          <w:szCs w:val="25"/>
          <w:i w:val="1"/>
          <w:iCs w:val="1"/>
          <w:color w:val="auto"/>
          <w:vertAlign w:val="superscript"/>
        </w:rPr>
        <w:t>i</w:t>
      </w:r>
      <w:r>
        <w:rPr>
          <w:rFonts w:ascii="Arial" w:cs="Arial" w:eastAsia="Arial" w:hAnsi="Arial"/>
          <w:sz w:val="25"/>
          <w:szCs w:val="25"/>
          <w:i w:val="1"/>
          <w:iCs w:val="1"/>
          <w:color w:val="auto"/>
          <w:vertAlign w:val="subscript"/>
        </w:rPr>
        <w:t>req</w:t>
      </w:r>
      <w:r>
        <w:rPr>
          <w:rFonts w:ascii="Arial" w:cs="Arial" w:eastAsia="Arial" w:hAnsi="Arial"/>
          <w:sz w:val="17"/>
          <w:szCs w:val="17"/>
          <w:color w:val="auto"/>
        </w:rPr>
        <w:t xml:space="preserve">. Let </w:t>
      </w:r>
      <w:r>
        <w:rPr>
          <w:rFonts w:ascii="Arial" w:cs="Arial" w:eastAsia="Arial" w:hAnsi="Arial"/>
          <w:sz w:val="17"/>
          <w:szCs w:val="17"/>
          <w:i w:val="1"/>
          <w:iCs w:val="1"/>
          <w:color w:val="auto"/>
        </w:rPr>
        <w:t>c</w:t>
      </w:r>
      <w:r>
        <w:rPr>
          <w:rFonts w:ascii="Arial" w:cs="Arial" w:eastAsia="Arial" w:hAnsi="Arial"/>
          <w:sz w:val="25"/>
          <w:szCs w:val="25"/>
          <w:i w:val="1"/>
          <w:iCs w:val="1"/>
          <w:color w:val="auto"/>
          <w:vertAlign w:val="superscript"/>
        </w:rPr>
        <w:t>i</w:t>
      </w:r>
      <w:r>
        <w:rPr>
          <w:rFonts w:ascii="Arial" w:cs="Arial" w:eastAsia="Arial" w:hAnsi="Arial"/>
          <w:sz w:val="25"/>
          <w:szCs w:val="25"/>
          <w:i w:val="1"/>
          <w:iCs w:val="1"/>
          <w:color w:val="auto"/>
          <w:vertAlign w:val="subscript"/>
        </w:rPr>
        <w:t>req</w:t>
      </w:r>
      <w:r>
        <w:rPr>
          <w:rFonts w:ascii="Arial" w:cs="Arial" w:eastAsia="Arial" w:hAnsi="Arial"/>
          <w:sz w:val="25"/>
          <w:szCs w:val="25"/>
          <w:color w:val="auto"/>
          <w:vertAlign w:val="superscript"/>
        </w:rPr>
        <w:t>;</w:t>
      </w:r>
      <w:r>
        <w:rPr>
          <w:rFonts w:ascii="Arial" w:cs="Arial" w:eastAsia="Arial" w:hAnsi="Arial"/>
          <w:sz w:val="25"/>
          <w:szCs w:val="25"/>
          <w:i w:val="1"/>
          <w:iCs w:val="1"/>
          <w:color w:val="auto"/>
          <w:vertAlign w:val="superscript"/>
        </w:rPr>
        <w:t>j</w:t>
      </w:r>
      <w:r>
        <w:rPr>
          <w:rFonts w:ascii="Arial" w:cs="Arial" w:eastAsia="Arial" w:hAnsi="Arial"/>
          <w:sz w:val="17"/>
          <w:szCs w:val="17"/>
          <w:color w:val="auto"/>
        </w:rPr>
        <w:t xml:space="preserve"> represent the computing resources required for the backup VNF </w:t>
      </w:r>
      <w:r>
        <w:rPr>
          <w:rFonts w:ascii="Arial" w:cs="Arial" w:eastAsia="Arial" w:hAnsi="Arial"/>
          <w:sz w:val="17"/>
          <w:szCs w:val="17"/>
          <w:i w:val="1"/>
          <w:iCs w:val="1"/>
          <w:color w:val="auto"/>
        </w:rPr>
        <w:t>j</w:t>
      </w:r>
      <w:r>
        <w:rPr>
          <w:rFonts w:ascii="Arial" w:cs="Arial" w:eastAsia="Arial" w:hAnsi="Arial"/>
          <w:sz w:val="17"/>
          <w:szCs w:val="17"/>
          <w:color w:val="auto"/>
        </w:rPr>
        <w:t xml:space="preserve"> 2 </w:t>
      </w:r>
      <w:r>
        <w:rPr>
          <w:rFonts w:ascii="Arial" w:cs="Arial" w:eastAsia="Arial" w:hAnsi="Arial"/>
          <w:sz w:val="17"/>
          <w:szCs w:val="17"/>
          <w:i w:val="1"/>
          <w:iCs w:val="1"/>
          <w:color w:val="auto"/>
        </w:rPr>
        <w:t>F</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of the parallel SFC </w:t>
      </w:r>
      <w:r>
        <w:rPr>
          <w:rFonts w:ascii="Arial" w:cs="Arial" w:eastAsia="Arial" w:hAnsi="Arial"/>
          <w:sz w:val="17"/>
          <w:szCs w:val="17"/>
          <w:i w:val="1"/>
          <w:iCs w:val="1"/>
          <w:color w:val="auto"/>
        </w:rPr>
        <w:t>i</w:t>
      </w:r>
      <w:r>
        <w:rPr>
          <w:rFonts w:ascii="Arial" w:cs="Arial" w:eastAsia="Arial" w:hAnsi="Arial"/>
          <w:sz w:val="17"/>
          <w:szCs w:val="17"/>
          <w:color w:val="auto"/>
        </w:rPr>
        <w:t>.</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PROBLEM FORMULATION</w:t>
      </w:r>
    </w:p>
    <w:p>
      <w:pPr>
        <w:spacing w:after="0" w:line="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HIGH-RELIABILITY DEDICATED BACKUP MODELING</w:t>
      </w:r>
    </w:p>
    <w:p>
      <w:pPr>
        <w:spacing w:after="0" w:line="7"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4120" w:type="dxa"/>
            <w:vAlign w:val="bottom"/>
          </w:tcPr>
          <w:p>
            <w:pPr>
              <w:spacing w:after="0"/>
              <w:rPr>
                <w:sz w:val="20"/>
                <w:szCs w:val="20"/>
                <w:color w:val="auto"/>
              </w:rPr>
            </w:pPr>
            <w:r>
              <w:rPr>
                <w:rFonts w:ascii="Arial" w:cs="Arial" w:eastAsia="Arial" w:hAnsi="Arial"/>
                <w:sz w:val="20"/>
                <w:szCs w:val="20"/>
                <w:color w:val="auto"/>
                <w:w w:val="91"/>
              </w:rPr>
              <w:t xml:space="preserve">Assume that the required reliability for any SFC </w:t>
            </w:r>
            <w:r>
              <w:rPr>
                <w:rFonts w:ascii="Arial" w:cs="Arial" w:eastAsia="Arial" w:hAnsi="Arial"/>
                <w:sz w:val="20"/>
                <w:szCs w:val="20"/>
                <w:i w:val="1"/>
                <w:iCs w:val="1"/>
                <w:color w:val="auto"/>
                <w:w w:val="91"/>
              </w:rPr>
              <w:t>i</w:t>
            </w:r>
            <w:r>
              <w:rPr>
                <w:rFonts w:ascii="Arial" w:cs="Arial" w:eastAsia="Arial" w:hAnsi="Arial"/>
                <w:sz w:val="20"/>
                <w:szCs w:val="20"/>
                <w:color w:val="auto"/>
                <w:w w:val="91"/>
              </w:rPr>
              <w:t xml:space="preserve"> is</w:t>
            </w:r>
          </w:p>
        </w:tc>
        <w:tc>
          <w:tcPr>
            <w:tcW w:w="300" w:type="dxa"/>
            <w:vAlign w:val="bottom"/>
          </w:tcPr>
          <w:p>
            <w:pPr>
              <w:ind w:left="100"/>
              <w:spacing w:after="0"/>
              <w:rPr>
                <w:sz w:val="20"/>
                <w:szCs w:val="20"/>
                <w:color w:val="auto"/>
              </w:rPr>
            </w:pPr>
            <w:r>
              <w:rPr>
                <w:rFonts w:ascii="Arial" w:cs="Arial" w:eastAsia="Arial" w:hAnsi="Arial"/>
                <w:sz w:val="15"/>
                <w:szCs w:val="15"/>
                <w:i w:val="1"/>
                <w:iCs w:val="1"/>
                <w:color w:val="auto"/>
              </w:rPr>
              <w:t>i</w:t>
            </w:r>
          </w:p>
        </w:tc>
        <w:tc>
          <w:tcPr>
            <w:tcW w:w="400" w:type="dxa"/>
            <w:vAlign w:val="bottom"/>
          </w:tcPr>
          <w:p>
            <w:pPr>
              <w:jc w:val="right"/>
              <w:spacing w:after="0"/>
              <w:rPr>
                <w:sz w:val="20"/>
                <w:szCs w:val="20"/>
                <w:color w:val="auto"/>
              </w:rPr>
            </w:pPr>
            <w:r>
              <w:rPr>
                <w:rFonts w:ascii="Arial" w:cs="Arial" w:eastAsia="Arial" w:hAnsi="Arial"/>
                <w:sz w:val="20"/>
                <w:szCs w:val="20"/>
                <w:color w:val="auto"/>
              </w:rPr>
              <w:t>(0 &lt;</w:t>
            </w:r>
          </w:p>
        </w:tc>
      </w:tr>
      <w:tr>
        <w:trPr>
          <w:trHeight w:val="85"/>
        </w:trPr>
        <w:tc>
          <w:tcPr>
            <w:tcW w:w="4120" w:type="dxa"/>
            <w:vAlign w:val="bottom"/>
          </w:tcPr>
          <w:p>
            <w:pPr>
              <w:spacing w:after="0"/>
              <w:rPr>
                <w:sz w:val="7"/>
                <w:szCs w:val="7"/>
                <w:color w:val="auto"/>
              </w:rPr>
            </w:pPr>
          </w:p>
        </w:tc>
        <w:tc>
          <w:tcPr>
            <w:tcW w:w="300" w:type="dxa"/>
            <w:vAlign w:val="bottom"/>
          </w:tcPr>
          <w:p>
            <w:pPr>
              <w:ind w:left="80"/>
              <w:spacing w:after="0" w:line="85" w:lineRule="exact"/>
              <w:rPr>
                <w:sz w:val="20"/>
                <w:szCs w:val="20"/>
                <w:color w:val="auto"/>
              </w:rPr>
            </w:pPr>
            <w:r>
              <w:rPr>
                <w:rFonts w:ascii="Arial" w:cs="Arial" w:eastAsia="Arial" w:hAnsi="Arial"/>
                <w:sz w:val="9"/>
                <w:szCs w:val="9"/>
                <w:i w:val="1"/>
                <w:iCs w:val="1"/>
                <w:color w:val="auto"/>
              </w:rPr>
              <w:t>req</w:t>
            </w:r>
          </w:p>
        </w:tc>
        <w:tc>
          <w:tcPr>
            <w:tcW w:w="400" w:type="dxa"/>
            <w:vAlign w:val="bottom"/>
          </w:tcPr>
          <w:p>
            <w:pPr>
              <w:spacing w:after="0"/>
              <w:rPr>
                <w:sz w:val="7"/>
                <w:szCs w:val="7"/>
                <w:color w:val="auto"/>
              </w:rPr>
            </w:pPr>
          </w:p>
        </w:tc>
      </w:tr>
    </w:tbl>
    <w:p>
      <w:pPr>
        <w:jc w:val="both"/>
        <w:ind w:firstLine="140"/>
        <w:spacing w:after="0" w:line="198" w:lineRule="auto"/>
        <w:rPr>
          <w:sz w:val="20"/>
          <w:szCs w:val="20"/>
          <w:color w:val="auto"/>
        </w:rPr>
      </w:pPr>
      <w:r>
        <w:rPr>
          <w:rFonts w:ascii="Arial" w:cs="Arial" w:eastAsia="Arial" w:hAnsi="Arial"/>
          <w:sz w:val="25"/>
          <w:szCs w:val="25"/>
          <w:i w:val="1"/>
          <w:iCs w:val="1"/>
          <w:color w:val="auto"/>
          <w:vertAlign w:val="subscript"/>
        </w:rPr>
        <w:t>req</w:t>
      </w:r>
      <w:r>
        <w:rPr>
          <w:rFonts w:ascii="Arial" w:cs="Arial" w:eastAsia="Arial" w:hAnsi="Arial"/>
          <w:sz w:val="25"/>
          <w:szCs w:val="25"/>
          <w:i w:val="1"/>
          <w:iCs w:val="1"/>
          <w:color w:val="auto"/>
          <w:vertAlign w:val="superscript"/>
        </w:rPr>
        <w:t>i</w:t>
      </w:r>
      <w:r>
        <w:rPr>
          <w:rFonts w:ascii="Arial" w:cs="Arial" w:eastAsia="Arial" w:hAnsi="Arial"/>
          <w:sz w:val="17"/>
          <w:szCs w:val="17"/>
          <w:color w:val="auto"/>
        </w:rPr>
        <w:t xml:space="preserve"> &lt; 1), and the required bandwidth is </w:t>
      </w:r>
      <w:r>
        <w:rPr>
          <w:rFonts w:ascii="Arial" w:cs="Arial" w:eastAsia="Arial" w:hAnsi="Arial"/>
          <w:sz w:val="17"/>
          <w:szCs w:val="17"/>
          <w:i w:val="1"/>
          <w:iCs w:val="1"/>
          <w:color w:val="auto"/>
        </w:rPr>
        <w:t>b</w:t>
      </w:r>
      <w:r>
        <w:rPr>
          <w:rFonts w:ascii="Arial" w:cs="Arial" w:eastAsia="Arial" w:hAnsi="Arial"/>
          <w:sz w:val="25"/>
          <w:szCs w:val="25"/>
          <w:i w:val="1"/>
          <w:iCs w:val="1"/>
          <w:color w:val="auto"/>
          <w:vertAlign w:val="superscript"/>
        </w:rPr>
        <w:t>i</w:t>
      </w:r>
      <w:r>
        <w:rPr>
          <w:rFonts w:ascii="Arial" w:cs="Arial" w:eastAsia="Arial" w:hAnsi="Arial"/>
          <w:sz w:val="25"/>
          <w:szCs w:val="25"/>
          <w:i w:val="1"/>
          <w:iCs w:val="1"/>
          <w:color w:val="auto"/>
          <w:vertAlign w:val="subscript"/>
        </w:rPr>
        <w:t>req</w:t>
      </w:r>
      <w:r>
        <w:rPr>
          <w:rFonts w:ascii="Arial" w:cs="Arial" w:eastAsia="Arial" w:hAnsi="Arial"/>
          <w:sz w:val="17"/>
          <w:szCs w:val="17"/>
          <w:color w:val="auto"/>
        </w:rPr>
        <w:t xml:space="preserve"> &gt; 0. The VNF set of the SFC </w:t>
      </w:r>
      <w:r>
        <w:rPr>
          <w:rFonts w:ascii="Arial" w:cs="Arial" w:eastAsia="Arial" w:hAnsi="Arial"/>
          <w:sz w:val="17"/>
          <w:szCs w:val="17"/>
          <w:i w:val="1"/>
          <w:iCs w:val="1"/>
          <w:color w:val="auto"/>
        </w:rPr>
        <w:t>i</w:t>
      </w:r>
      <w:r>
        <w:rPr>
          <w:rFonts w:ascii="Arial" w:cs="Arial" w:eastAsia="Arial" w:hAnsi="Arial"/>
          <w:sz w:val="17"/>
          <w:szCs w:val="17"/>
          <w:color w:val="auto"/>
        </w:rPr>
        <w:t xml:space="preserve"> is </w:t>
      </w:r>
      <w:r>
        <w:rPr>
          <w:rFonts w:ascii="Arial" w:cs="Arial" w:eastAsia="Arial" w:hAnsi="Arial"/>
          <w:sz w:val="17"/>
          <w:szCs w:val="17"/>
          <w:i w:val="1"/>
          <w:iCs w:val="1"/>
          <w:color w:val="auto"/>
        </w:rPr>
        <w:t>F</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w:t>
      </w:r>
      <w:r>
        <w:rPr>
          <w:rFonts w:ascii="Arial" w:cs="Arial" w:eastAsia="Arial" w:hAnsi="Arial"/>
          <w:sz w:val="17"/>
          <w:szCs w:val="17"/>
          <w:i w:val="1"/>
          <w:iCs w:val="1"/>
          <w:color w:val="auto"/>
        </w:rPr>
        <w:t>F</w:t>
      </w:r>
      <w:r>
        <w:rPr>
          <w:rFonts w:ascii="Arial" w:cs="Arial" w:eastAsia="Arial" w:hAnsi="Arial"/>
          <w:sz w:val="17"/>
          <w:szCs w:val="17"/>
          <w:color w:val="auto"/>
        </w:rPr>
        <w:t xml:space="preserve">. The ingress and egress network elements are </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and </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respectively. The reliability of any node</w:t>
      </w:r>
    </w:p>
    <w:tbl>
      <w:tblPr>
        <w:tblLayout w:type="fixed"/>
        <w:tblInd w:w="0" w:type="dxa"/>
        <w:tblCellMar>
          <w:top w:w="0" w:type="dxa"/>
          <w:left w:w="0" w:type="dxa"/>
          <w:bottom w:w="0" w:type="dxa"/>
          <w:right w:w="0" w:type="dxa"/>
        </w:tblCellMar>
      </w:tblPr>
      <w:tr>
        <w:trPr>
          <w:trHeight w:val="289"/>
        </w:trPr>
        <w:tc>
          <w:tcPr>
            <w:tcW w:w="4140" w:type="dxa"/>
            <w:vAlign w:val="bottom"/>
            <w:gridSpan w:val="3"/>
          </w:tcPr>
          <w:p>
            <w:pPr>
              <w:jc w:val="right"/>
              <w:ind w:right="340"/>
              <w:spacing w:after="0" w:line="288" w:lineRule="exact"/>
              <w:rPr>
                <w:sz w:val="20"/>
                <w:szCs w:val="20"/>
                <w:color w:val="auto"/>
              </w:rPr>
            </w:pPr>
            <w:r>
              <w:rPr>
                <w:rFonts w:ascii="Arial" w:cs="Arial" w:eastAsia="Arial" w:hAnsi="Arial"/>
                <w:sz w:val="20"/>
                <w:szCs w:val="20"/>
                <w:color w:val="auto"/>
                <w:w w:val="89"/>
              </w:rPr>
              <w:t xml:space="preserve">deploying VNF </w:t>
            </w:r>
            <w:r>
              <w:rPr>
                <w:rFonts w:ascii="Arial" w:cs="Arial" w:eastAsia="Arial" w:hAnsi="Arial"/>
                <w:sz w:val="20"/>
                <w:szCs w:val="20"/>
                <w:i w:val="1"/>
                <w:iCs w:val="1"/>
                <w:color w:val="auto"/>
                <w:w w:val="89"/>
              </w:rPr>
              <w:t>j</w:t>
            </w:r>
            <w:r>
              <w:rPr>
                <w:rFonts w:ascii="Arial" w:cs="Arial" w:eastAsia="Arial" w:hAnsi="Arial"/>
                <w:sz w:val="20"/>
                <w:szCs w:val="20"/>
                <w:color w:val="auto"/>
                <w:w w:val="89"/>
              </w:rPr>
              <w:t>; 8</w:t>
            </w:r>
            <w:r>
              <w:rPr>
                <w:rFonts w:ascii="Arial" w:cs="Arial" w:eastAsia="Arial" w:hAnsi="Arial"/>
                <w:sz w:val="20"/>
                <w:szCs w:val="20"/>
                <w:i w:val="1"/>
                <w:iCs w:val="1"/>
                <w:color w:val="auto"/>
                <w:w w:val="89"/>
              </w:rPr>
              <w:t>j</w:t>
            </w:r>
            <w:r>
              <w:rPr>
                <w:rFonts w:ascii="Arial" w:cs="Arial" w:eastAsia="Arial" w:hAnsi="Arial"/>
                <w:sz w:val="20"/>
                <w:szCs w:val="20"/>
                <w:color w:val="auto"/>
                <w:w w:val="89"/>
              </w:rPr>
              <w:t xml:space="preserve"> 2 </w:t>
            </w:r>
            <w:r>
              <w:rPr>
                <w:rFonts w:ascii="Arial" w:cs="Arial" w:eastAsia="Arial" w:hAnsi="Arial"/>
                <w:sz w:val="20"/>
                <w:szCs w:val="20"/>
                <w:i w:val="1"/>
                <w:iCs w:val="1"/>
                <w:color w:val="auto"/>
                <w:w w:val="89"/>
              </w:rPr>
              <w:t>F</w:t>
            </w:r>
            <w:r>
              <w:rPr>
                <w:rFonts w:ascii="Arial" w:cs="Arial" w:eastAsia="Arial" w:hAnsi="Arial"/>
                <w:sz w:val="30"/>
                <w:szCs w:val="30"/>
                <w:i w:val="1"/>
                <w:iCs w:val="1"/>
                <w:color w:val="auto"/>
                <w:w w:val="89"/>
                <w:vertAlign w:val="subscript"/>
              </w:rPr>
              <w:t>i</w:t>
            </w:r>
            <w:r>
              <w:rPr>
                <w:rFonts w:ascii="Arial" w:cs="Arial" w:eastAsia="Arial" w:hAnsi="Arial"/>
                <w:sz w:val="20"/>
                <w:szCs w:val="20"/>
                <w:color w:val="auto"/>
                <w:w w:val="89"/>
              </w:rPr>
              <w:t xml:space="preserve"> can be expressed asV</w:t>
            </w: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1800" w:type="dxa"/>
            <w:vAlign w:val="bottom"/>
            <w:vMerge w:val="restart"/>
          </w:tcPr>
          <w:p>
            <w:pPr>
              <w:ind w:left="1380"/>
              <w:spacing w:after="0"/>
              <w:rPr>
                <w:sz w:val="20"/>
                <w:szCs w:val="20"/>
                <w:color w:val="auto"/>
              </w:rPr>
            </w:pPr>
            <w:r>
              <w:rPr>
                <w:rFonts w:ascii="Arial" w:cs="Arial" w:eastAsia="Arial" w:hAnsi="Arial"/>
                <w:sz w:val="20"/>
                <w:szCs w:val="20"/>
                <w:i w:val="1"/>
                <w:iCs w:val="1"/>
                <w:color w:val="auto"/>
              </w:rPr>
              <w:t>r</w:t>
            </w:r>
            <w:r>
              <w:rPr>
                <w:rFonts w:ascii="Arial" w:cs="Arial" w:eastAsia="Arial" w:hAnsi="Arial"/>
                <w:sz w:val="30"/>
                <w:szCs w:val="30"/>
                <w:i w:val="1"/>
                <w:iCs w:val="1"/>
                <w:color w:val="auto"/>
                <w:vertAlign w:val="subscript"/>
              </w:rPr>
              <w:t>j</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p>
        </w:tc>
        <w:tc>
          <w:tcPr>
            <w:tcW w:w="1420" w:type="dxa"/>
            <w:vAlign w:val="bottom"/>
            <w:tcBorders>
              <w:bottom w:val="single" w:sz="8" w:color="auto"/>
            </w:tcBorders>
          </w:tcPr>
          <w:p>
            <w:pPr>
              <w:jc w:val="center"/>
              <w:spacing w:after="0" w:line="272" w:lineRule="exact"/>
              <w:rPr>
                <w:sz w:val="20"/>
                <w:szCs w:val="20"/>
                <w:color w:val="auto"/>
              </w:rPr>
            </w:pPr>
            <w:r>
              <w:rPr>
                <w:rFonts w:ascii="Arial" w:cs="Arial" w:eastAsia="Arial" w:hAnsi="Arial"/>
                <w:sz w:val="20"/>
                <w:szCs w:val="20"/>
                <w:i w:val="1"/>
                <w:iCs w:val="1"/>
                <w:color w:val="auto"/>
                <w:w w:val="95"/>
              </w:rPr>
              <w:t>MTBF</w:t>
            </w:r>
            <w:r>
              <w:rPr>
                <w:rFonts w:ascii="Arial" w:cs="Arial" w:eastAsia="Arial" w:hAnsi="Arial"/>
                <w:sz w:val="30"/>
                <w:szCs w:val="30"/>
                <w:i w:val="1"/>
                <w:iCs w:val="1"/>
                <w:color w:val="auto"/>
                <w:w w:val="95"/>
                <w:vertAlign w:val="subscript"/>
              </w:rPr>
              <w:t>j</w:t>
            </w:r>
          </w:p>
        </w:tc>
        <w:tc>
          <w:tcPr>
            <w:tcW w:w="920" w:type="dxa"/>
            <w:vAlign w:val="bottom"/>
            <w:vMerge w:val="restart"/>
          </w:tcPr>
          <w:p>
            <w:pPr>
              <w:jc w:val="right"/>
              <w:ind w:right="740"/>
              <w:spacing w:after="0"/>
              <w:rPr>
                <w:sz w:val="20"/>
                <w:szCs w:val="20"/>
                <w:color w:val="auto"/>
              </w:rPr>
            </w:pPr>
            <w:r>
              <w:rPr>
                <w:rFonts w:ascii="Arial" w:cs="Arial" w:eastAsia="Arial" w:hAnsi="Arial"/>
                <w:sz w:val="20"/>
                <w:szCs w:val="20"/>
                <w:color w:val="auto"/>
              </w:rPr>
              <w:t>;</w:t>
            </w:r>
          </w:p>
        </w:tc>
        <w:tc>
          <w:tcPr>
            <w:tcW w:w="68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356"/>
        </w:trPr>
        <w:tc>
          <w:tcPr>
            <w:tcW w:w="1800" w:type="dxa"/>
            <w:vAlign w:val="bottom"/>
            <w:vMerge w:val="continue"/>
          </w:tcPr>
          <w:p>
            <w:pPr>
              <w:spacing w:after="0"/>
              <w:rPr>
                <w:sz w:val="24"/>
                <w:szCs w:val="24"/>
                <w:color w:val="auto"/>
              </w:rPr>
            </w:pPr>
          </w:p>
        </w:tc>
        <w:tc>
          <w:tcPr>
            <w:tcW w:w="1420" w:type="dxa"/>
            <w:vAlign w:val="bottom"/>
          </w:tcPr>
          <w:p>
            <w:pPr>
              <w:jc w:val="center"/>
              <w:spacing w:after="0"/>
              <w:rPr>
                <w:sz w:val="20"/>
                <w:szCs w:val="20"/>
                <w:color w:val="auto"/>
              </w:rPr>
            </w:pPr>
            <w:r>
              <w:rPr>
                <w:rFonts w:ascii="Arial" w:cs="Arial" w:eastAsia="Arial" w:hAnsi="Arial"/>
                <w:sz w:val="20"/>
                <w:szCs w:val="20"/>
                <w:i w:val="1"/>
                <w:iCs w:val="1"/>
                <w:color w:val="auto"/>
                <w:w w:val="93"/>
              </w:rPr>
              <w:t>MTBF</w:t>
            </w:r>
            <w:r>
              <w:rPr>
                <w:rFonts w:ascii="Arial" w:cs="Arial" w:eastAsia="Arial" w:hAnsi="Arial"/>
                <w:sz w:val="30"/>
                <w:szCs w:val="30"/>
                <w:i w:val="1"/>
                <w:iCs w:val="1"/>
                <w:color w:val="auto"/>
                <w:w w:val="93"/>
                <w:vertAlign w:val="subscript"/>
              </w:rPr>
              <w:t>j</w:t>
            </w:r>
            <w:r>
              <w:rPr>
                <w:rFonts w:ascii="Arial" w:cs="Arial" w:eastAsia="Arial" w:hAnsi="Arial"/>
                <w:sz w:val="20"/>
                <w:szCs w:val="20"/>
                <w:i w:val="1"/>
                <w:iCs w:val="1"/>
                <w:color w:val="auto"/>
                <w:w w:val="93"/>
              </w:rPr>
              <w:t xml:space="preserve"> </w:t>
            </w:r>
            <w:r>
              <w:rPr>
                <w:rFonts w:ascii="Arial" w:cs="Arial" w:eastAsia="Arial" w:hAnsi="Arial"/>
                <w:sz w:val="20"/>
                <w:szCs w:val="20"/>
                <w:color w:val="auto"/>
                <w:w w:val="93"/>
              </w:rPr>
              <w:t>C</w:t>
            </w:r>
            <w:r>
              <w:rPr>
                <w:rFonts w:ascii="Arial" w:cs="Arial" w:eastAsia="Arial" w:hAnsi="Arial"/>
                <w:sz w:val="20"/>
                <w:szCs w:val="20"/>
                <w:i w:val="1"/>
                <w:iCs w:val="1"/>
                <w:color w:val="auto"/>
                <w:w w:val="93"/>
              </w:rPr>
              <w:t xml:space="preserve"> MTT R</w:t>
            </w:r>
            <w:r>
              <w:rPr>
                <w:rFonts w:ascii="Arial" w:cs="Arial" w:eastAsia="Arial" w:hAnsi="Arial"/>
                <w:sz w:val="30"/>
                <w:szCs w:val="30"/>
                <w:i w:val="1"/>
                <w:iCs w:val="1"/>
                <w:color w:val="auto"/>
                <w:w w:val="93"/>
                <w:vertAlign w:val="subscript"/>
              </w:rPr>
              <w:t>j</w:t>
            </w:r>
          </w:p>
        </w:tc>
        <w:tc>
          <w:tcPr>
            <w:tcW w:w="920" w:type="dxa"/>
            <w:vAlign w:val="bottom"/>
            <w:vMerge w:val="continue"/>
          </w:tcPr>
          <w:p>
            <w:pPr>
              <w:spacing w:after="0"/>
              <w:rPr>
                <w:sz w:val="24"/>
                <w:szCs w:val="24"/>
                <w:color w:val="auto"/>
              </w:rPr>
            </w:pPr>
          </w:p>
        </w:tc>
        <w:tc>
          <w:tcPr>
            <w:tcW w:w="6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42" w:lineRule="auto"/>
        <w:rPr>
          <w:sz w:val="20"/>
          <w:szCs w:val="20"/>
          <w:color w:val="auto"/>
        </w:rPr>
      </w:pPr>
      <w:r>
        <w:rPr>
          <w:rFonts w:ascii="Arial" w:cs="Arial" w:eastAsia="Arial" w:hAnsi="Arial"/>
          <w:sz w:val="18"/>
          <w:szCs w:val="18"/>
          <w:color w:val="auto"/>
        </w:rPr>
        <w:t xml:space="preserve">where </w:t>
      </w:r>
      <w:r>
        <w:rPr>
          <w:rFonts w:ascii="Arial" w:cs="Arial" w:eastAsia="Arial" w:hAnsi="Arial"/>
          <w:sz w:val="18"/>
          <w:szCs w:val="18"/>
          <w:i w:val="1"/>
          <w:iCs w:val="1"/>
          <w:color w:val="auto"/>
        </w:rPr>
        <w:t>MTBF</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 xml:space="preserve"> and </w:t>
      </w:r>
      <w:r>
        <w:rPr>
          <w:rFonts w:ascii="Arial" w:cs="Arial" w:eastAsia="Arial" w:hAnsi="Arial"/>
          <w:sz w:val="18"/>
          <w:szCs w:val="18"/>
          <w:i w:val="1"/>
          <w:iCs w:val="1"/>
          <w:color w:val="auto"/>
        </w:rPr>
        <w:t>MTT R</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 xml:space="preserve"> represent the mean time between failures and the mean time to repair the physical node deploy-ing the VNF </w:t>
      </w:r>
      <w:r>
        <w:rPr>
          <w:rFonts w:ascii="Arial" w:cs="Arial" w:eastAsia="Arial" w:hAnsi="Arial"/>
          <w:sz w:val="18"/>
          <w:szCs w:val="18"/>
          <w:i w:val="1"/>
          <w:iCs w:val="1"/>
          <w:color w:val="auto"/>
        </w:rPr>
        <w:t>j</w:t>
      </w:r>
      <w:r>
        <w:rPr>
          <w:rFonts w:ascii="Arial" w:cs="Arial" w:eastAsia="Arial" w:hAnsi="Arial"/>
          <w:sz w:val="18"/>
          <w:szCs w:val="18"/>
          <w:color w:val="auto"/>
        </w:rPr>
        <w:t xml:space="preserve">, respectively. Obviously, 0 &lt; </w:t>
      </w:r>
      <w:r>
        <w:rPr>
          <w:rFonts w:ascii="Arial" w:cs="Arial" w:eastAsia="Arial" w:hAnsi="Arial"/>
          <w:sz w:val="18"/>
          <w:szCs w:val="18"/>
          <w:i w:val="1"/>
          <w:iCs w:val="1"/>
          <w:color w:val="auto"/>
        </w:rPr>
        <w:t>r</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 xml:space="preserve"> &lt; 1. It has mentioned in [11] that to avoid load imbalances and improve reliability, any non-parallel VNFs cannot be deployed on the same node. Meanwhile, for a service to work properly, all involved VNFs need to be executed appropriately. In other words, all the nodes deploying all VNFs of the same SFC should work properly.</w:t>
      </w:r>
    </w:p>
    <w:p>
      <w:pPr>
        <w:spacing w:after="0" w:line="15" w:lineRule="exact"/>
        <w:rPr>
          <w:sz w:val="20"/>
          <w:szCs w:val="20"/>
          <w:color w:val="auto"/>
        </w:rPr>
      </w:pPr>
    </w:p>
    <w:p>
      <w:pPr>
        <w:jc w:val="both"/>
        <w:ind w:firstLine="199"/>
        <w:spacing w:after="0" w:line="248" w:lineRule="auto"/>
        <w:rPr>
          <w:sz w:val="20"/>
          <w:szCs w:val="20"/>
          <w:color w:val="auto"/>
        </w:rPr>
      </w:pPr>
      <w:r>
        <w:rPr>
          <w:rFonts w:ascii="Arial" w:cs="Arial" w:eastAsia="Arial" w:hAnsi="Arial"/>
          <w:sz w:val="20"/>
          <w:szCs w:val="20"/>
          <w:color w:val="auto"/>
        </w:rPr>
        <w:t>Thus, for sequential SFCs, we assume that any two VNFs cannot be deployed at the same physical node, and the service reliability can be expressed as</w:t>
      </w:r>
    </w:p>
    <w:p>
      <w:pPr>
        <w:spacing w:after="0" w:line="63" w:lineRule="exact"/>
        <w:rPr>
          <w:sz w:val="20"/>
          <w:szCs w:val="20"/>
          <w:color w:val="auto"/>
        </w:rPr>
      </w:pPr>
    </w:p>
    <w:tbl>
      <w:tblPr>
        <w:tblLayout w:type="fixed"/>
        <w:tblInd w:w="1900" w:type="dxa"/>
        <w:tblCellMar>
          <w:top w:w="0" w:type="dxa"/>
          <w:left w:w="0" w:type="dxa"/>
          <w:bottom w:w="0" w:type="dxa"/>
          <w:right w:w="0" w:type="dxa"/>
        </w:tblCellMar>
      </w:tblPr>
      <w:tr>
        <w:trPr>
          <w:trHeight w:val="172"/>
        </w:trPr>
        <w:tc>
          <w:tcPr>
            <w:tcW w:w="1800" w:type="dxa"/>
            <w:vAlign w:val="bottom"/>
          </w:tcPr>
          <w:p>
            <w:pPr>
              <w:jc w:val="center"/>
              <w:ind w:right="630"/>
              <w:spacing w:after="0"/>
              <w:rPr>
                <w:sz w:val="20"/>
                <w:szCs w:val="20"/>
                <w:color w:val="auto"/>
              </w:rPr>
            </w:pPr>
            <w:r>
              <w:rPr>
                <w:rFonts w:ascii="Arial" w:cs="Arial" w:eastAsia="Arial" w:hAnsi="Arial"/>
                <w:sz w:val="15"/>
                <w:szCs w:val="15"/>
                <w:i w:val="1"/>
                <w:iCs w:val="1"/>
                <w:color w:val="auto"/>
              </w:rPr>
              <w:t>F</w:t>
            </w:r>
          </w:p>
        </w:tc>
        <w:tc>
          <w:tcPr>
            <w:tcW w:w="1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7"/>
        </w:trPr>
        <w:tc>
          <w:tcPr>
            <w:tcW w:w="1800" w:type="dxa"/>
            <w:vAlign w:val="bottom"/>
          </w:tcPr>
          <w:p>
            <w:pPr>
              <w:jc w:val="center"/>
              <w:ind w:right="630"/>
              <w:spacing w:after="0" w:line="68" w:lineRule="exact"/>
              <w:rPr>
                <w:sz w:val="20"/>
                <w:szCs w:val="20"/>
                <w:color w:val="auto"/>
              </w:rPr>
            </w:pPr>
            <w:r>
              <w:rPr>
                <w:rFonts w:ascii="Arial" w:cs="Arial" w:eastAsia="Arial" w:hAnsi="Arial"/>
                <w:sz w:val="7"/>
                <w:szCs w:val="7"/>
                <w:color w:val="auto"/>
              </w:rPr>
              <w:t>Y</w:t>
            </w:r>
          </w:p>
        </w:tc>
        <w:tc>
          <w:tcPr>
            <w:tcW w:w="112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329"/>
        </w:trPr>
        <w:tc>
          <w:tcPr>
            <w:tcW w:w="1800" w:type="dxa"/>
            <w:vAlign w:val="bottom"/>
          </w:tcPr>
          <w:p>
            <w:pPr>
              <w:spacing w:after="0" w:line="328" w:lineRule="exact"/>
              <w:rPr>
                <w:sz w:val="20"/>
                <w:szCs w:val="20"/>
                <w:color w:val="auto"/>
              </w:rPr>
            </w:pPr>
            <w:r>
              <w:rPr>
                <w:rFonts w:ascii="Arial" w:cs="Arial" w:eastAsia="Arial" w:hAnsi="Arial"/>
                <w:sz w:val="20"/>
                <w:szCs w:val="20"/>
                <w:color w:val="auto"/>
              </w:rPr>
              <w:t xml:space="preserve">9 D   </w:t>
            </w:r>
            <w:r>
              <w:rPr>
                <w:rFonts w:ascii="Arial" w:cs="Arial" w:eastAsia="Arial" w:hAnsi="Arial"/>
                <w:sz w:val="20"/>
                <w:szCs w:val="20"/>
                <w:i w:val="1"/>
                <w:iCs w:val="1"/>
                <w:color w:val="auto"/>
              </w:rPr>
              <w:t>r</w:t>
            </w:r>
            <w:r>
              <w:rPr>
                <w:rFonts w:ascii="Arial" w:cs="Arial" w:eastAsia="Arial" w:hAnsi="Arial"/>
                <w:sz w:val="30"/>
                <w:szCs w:val="30"/>
                <w:i w:val="1"/>
                <w:iCs w:val="1"/>
                <w:color w:val="auto"/>
                <w:vertAlign w:val="subscript"/>
              </w:rPr>
              <w:t>j</w:t>
            </w:r>
            <w:r>
              <w:rPr>
                <w:rFonts w:ascii="Arial" w:cs="Arial" w:eastAsia="Arial" w:hAnsi="Arial"/>
                <w:sz w:val="20"/>
                <w:szCs w:val="20"/>
                <w:color w:val="auto"/>
              </w:rPr>
              <w:t>:</w:t>
            </w:r>
          </w:p>
        </w:tc>
        <w:tc>
          <w:tcPr>
            <w:tcW w:w="11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center"/>
        <w:ind w:right="-79"/>
        <w:spacing w:after="0"/>
        <w:rPr>
          <w:sz w:val="20"/>
          <w:szCs w:val="20"/>
          <w:color w:val="auto"/>
        </w:rPr>
      </w:pPr>
      <w:r>
        <w:rPr>
          <w:rFonts w:ascii="Arial" w:cs="Arial" w:eastAsia="Arial" w:hAnsi="Arial"/>
          <w:sz w:val="15"/>
          <w:szCs w:val="15"/>
          <w:i w:val="1"/>
          <w:iCs w:val="1"/>
          <w:color w:val="auto"/>
        </w:rPr>
        <w:t>j</w:t>
      </w:r>
      <w:r>
        <w:rPr>
          <w:rFonts w:ascii="Arial" w:cs="Arial" w:eastAsia="Arial" w:hAnsi="Arial"/>
          <w:sz w:val="15"/>
          <w:szCs w:val="15"/>
          <w:color w:val="auto"/>
        </w:rPr>
        <w:t>D1</w:t>
      </w:r>
    </w:p>
    <w:p>
      <w:pPr>
        <w:spacing w:after="0" w:line="74"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In the deployment of parallel SFC, multiple VNFs executed in parallel may be deployed on the same physical node. If a physical node with multiple VNFs fails, all VNFs deployed on this node will fail accordingly. Thus, the reliability calcu-lation is different from that for the traditional sequential SFC. Speci cally, the reliability of the parallel SFC is a product of the reliability of all mapped physical nodes. Some reliability</w:t>
      </w:r>
    </w:p>
    <w:p>
      <w:pPr>
        <w:spacing w:after="0" w:line="205"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J. Zhou </w:t>
      </w:r>
      <w:r>
        <w:rPr>
          <w:rFonts w:ascii="Arial" w:cs="Arial" w:eastAsia="Arial" w:hAnsi="Arial"/>
          <w:sz w:val="13"/>
          <w:szCs w:val="13"/>
          <w:i w:val="1"/>
          <w:iCs w:val="1"/>
          <w:color w:val="auto"/>
        </w:rPr>
        <w:t>et al.</w:t>
      </w:r>
      <w:r>
        <w:rPr>
          <w:rFonts w:ascii="Arial" w:cs="Arial" w:eastAsia="Arial" w:hAnsi="Arial"/>
          <w:sz w:val="13"/>
          <w:szCs w:val="13"/>
          <w:color w:val="auto"/>
        </w:rPr>
        <w:t>: Network Function Parallelization for High Reliability and Low Latency Services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Illustration of the SFC parallel execution.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93345</wp:posOffset>
            </wp:positionH>
            <wp:positionV relativeFrom="paragraph">
              <wp:posOffset>-1223010</wp:posOffset>
            </wp:positionV>
            <wp:extent cx="2890520" cy="10375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extLst>
                    </a:blip>
                    <a:srcRect/>
                    <a:stretch>
                      <a:fillRect/>
                    </a:stretch>
                  </pic:blipFill>
                  <pic:spPr bwMode="auto">
                    <a:xfrm>
                      <a:off x="0" y="0"/>
                      <a:ext cx="2890520" cy="1037590"/>
                    </a:xfrm>
                    <a:prstGeom prst="rect">
                      <a:avLst/>
                    </a:prstGeom>
                    <a:noFill/>
                  </pic:spPr>
                </pic:pic>
              </a:graphicData>
            </a:graphic>
          </wp:anchor>
        </w:drawing>
        <w:drawing>
          <wp:anchor simplePos="0" relativeHeight="251657728" behindDoc="1" locked="0" layoutInCell="0" allowOverlap="1">
            <wp:simplePos x="0" y="0"/>
            <wp:positionH relativeFrom="column">
              <wp:posOffset>158115</wp:posOffset>
            </wp:positionH>
            <wp:positionV relativeFrom="paragraph">
              <wp:posOffset>241935</wp:posOffset>
            </wp:positionV>
            <wp:extent cx="2751455" cy="122999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extLst>
                    </a:blip>
                    <a:srcRect/>
                    <a:stretch>
                      <a:fillRect/>
                    </a:stretch>
                  </pic:blipFill>
                  <pic:spPr bwMode="auto">
                    <a:xfrm>
                      <a:off x="0" y="0"/>
                      <a:ext cx="2751455" cy="12299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Dedicated backup model for parallel SFC.</w:t>
      </w:r>
    </w:p>
    <w:p>
      <w:pPr>
        <w:spacing w:after="0" w:line="200" w:lineRule="exact"/>
        <w:rPr>
          <w:sz w:val="20"/>
          <w:szCs w:val="20"/>
          <w:color w:val="auto"/>
        </w:rPr>
      </w:pPr>
    </w:p>
    <w:p>
      <w:pPr>
        <w:spacing w:after="0" w:line="312" w:lineRule="exact"/>
        <w:rPr>
          <w:sz w:val="20"/>
          <w:szCs w:val="20"/>
          <w:color w:val="auto"/>
        </w:rPr>
      </w:pPr>
    </w:p>
    <w:p>
      <w:pPr>
        <w:jc w:val="both"/>
        <w:spacing w:after="0" w:line="290" w:lineRule="auto"/>
        <w:rPr>
          <w:sz w:val="20"/>
          <w:szCs w:val="20"/>
          <w:color w:val="auto"/>
        </w:rPr>
      </w:pPr>
      <w:r>
        <w:rPr>
          <w:rFonts w:ascii="Arial" w:cs="Arial" w:eastAsia="Arial" w:hAnsi="Arial"/>
          <w:sz w:val="17"/>
          <w:szCs w:val="17"/>
          <w:color w:val="auto"/>
        </w:rPr>
        <w:t>calculation methods of parallel network functions are given in references [7] and [10]. As shown in Fig.2, a parallel SFC is divided into different subsystems according to different nodes. Each subsystem may deploy multiple VNFs. Let a par-</w:t>
      </w:r>
    </w:p>
    <w:p>
      <w:pPr>
        <w:spacing w:after="0" w:line="185" w:lineRule="auto"/>
        <w:tabs>
          <w:tab w:leader="none" w:pos="1840" w:val="left"/>
          <w:tab w:leader="none" w:pos="2320" w:val="left"/>
          <w:tab w:leader="none" w:pos="4060" w:val="left"/>
          <w:tab w:leader="none" w:pos="4760" w:val="left"/>
        </w:tabs>
        <w:rPr>
          <w:sz w:val="20"/>
          <w:szCs w:val="20"/>
          <w:color w:val="auto"/>
        </w:rPr>
      </w:pPr>
      <w:r>
        <w:rPr>
          <w:rFonts w:ascii="Arial" w:cs="Arial" w:eastAsia="Arial" w:hAnsi="Arial"/>
          <w:sz w:val="6"/>
          <w:szCs w:val="6"/>
          <w:color w:val="auto"/>
        </w:rPr>
        <w:t>allel SFC consists of</w:t>
      </w:r>
      <w:r>
        <w:rPr>
          <w:sz w:val="20"/>
          <w:szCs w:val="20"/>
          <w:color w:val="auto"/>
        </w:rPr>
        <w:tab/>
      </w:r>
      <w:r>
        <w:rPr>
          <w:rFonts w:ascii="Arial" w:cs="Arial" w:eastAsia="Arial" w:hAnsi="Arial"/>
          <w:sz w:val="6"/>
          <w:szCs w:val="6"/>
          <w:color w:val="auto"/>
        </w:rPr>
        <w:t>(</w:t>
      </w:r>
      <w:r>
        <w:rPr>
          <w:sz w:val="20"/>
          <w:szCs w:val="20"/>
          <w:color w:val="auto"/>
        </w:rPr>
        <w:tab/>
      </w:r>
      <w:r>
        <w:rPr>
          <w:rFonts w:ascii="Arial" w:cs="Arial" w:eastAsia="Arial" w:hAnsi="Arial"/>
          <w:sz w:val="4"/>
          <w:szCs w:val="4"/>
          <w:color w:val="auto"/>
        </w:rPr>
        <w:t xml:space="preserve">1)subsystems </w:t>
      </w:r>
      <w:r>
        <w:rPr>
          <w:rFonts w:ascii="Arial" w:cs="Arial" w:eastAsia="Arial" w:hAnsi="Arial"/>
          <w:sz w:val="7"/>
          <w:szCs w:val="7"/>
          <w:color w:val="auto"/>
          <w:vertAlign w:val="superscript"/>
        </w:rPr>
        <w:t>Q</w:t>
      </w:r>
      <w:r>
        <w:rPr>
          <w:sz w:val="20"/>
          <w:szCs w:val="20"/>
          <w:color w:val="auto"/>
        </w:rPr>
        <w:tab/>
      </w:r>
      <w:r>
        <w:rPr>
          <w:rFonts w:ascii="Arial" w:cs="Arial" w:eastAsia="Arial" w:hAnsi="Arial"/>
          <w:sz w:val="1"/>
          <w:szCs w:val="1"/>
          <w:color w:val="auto"/>
        </w:rPr>
        <w:t>; : : : ;</w:t>
      </w:r>
      <w:r>
        <w:rPr>
          <w:sz w:val="20"/>
          <w:szCs w:val="20"/>
          <w:color w:val="auto"/>
        </w:rPr>
        <w:tab/>
      </w:r>
      <w:r>
        <w:rPr>
          <w:rFonts w:ascii="Arial" w:cs="Arial" w:eastAsia="Arial" w:hAnsi="Arial"/>
          <w:sz w:val="6"/>
          <w:szCs w:val="6"/>
          <w:color w:val="auto"/>
        </w:rPr>
        <w:t>,</w:t>
      </w:r>
    </w:p>
    <w:p>
      <w:pPr>
        <w:ind w:left="1700"/>
        <w:spacing w:after="0"/>
        <w:tabs>
          <w:tab w:leader="none" w:pos="3440" w:val="left"/>
          <w:tab w:leader="none" w:pos="4520" w:val="left"/>
        </w:tabs>
        <w:rPr>
          <w:sz w:val="20"/>
          <w:szCs w:val="20"/>
          <w:color w:val="auto"/>
        </w:rPr>
      </w:pPr>
      <w:r>
        <w:rPr>
          <w:rFonts w:ascii="Arial" w:cs="Arial" w:eastAsia="Arial" w:hAnsi="Arial"/>
          <w:sz w:val="20"/>
          <w:szCs w:val="20"/>
          <w:i w:val="1"/>
          <w:iCs w:val="1"/>
          <w:color w:val="auto"/>
        </w:rPr>
        <w:t>K K</w:t>
      </w:r>
      <w:r>
        <w:rPr>
          <w:sz w:val="20"/>
          <w:szCs w:val="20"/>
          <w:color w:val="auto"/>
        </w:rPr>
        <w:tab/>
      </w:r>
      <w:r>
        <w:rPr>
          <w:rFonts w:ascii="Arial" w:cs="Arial" w:eastAsia="Arial" w:hAnsi="Arial"/>
          <w:sz w:val="18"/>
          <w:szCs w:val="18"/>
          <w:i w:val="1"/>
          <w:iCs w:val="1"/>
          <w:color w:val="auto"/>
        </w:rPr>
        <w:t xml:space="preserve">S </w:t>
      </w:r>
      <w:r>
        <w:rPr>
          <w:rFonts w:ascii="Arial" w:cs="Arial" w:eastAsia="Arial" w:hAnsi="Arial"/>
          <w:sz w:val="18"/>
          <w:szCs w:val="18"/>
          <w:color w:val="auto"/>
        </w:rPr>
        <w:t>D f</w:t>
      </w:r>
      <w:r>
        <w:rPr>
          <w:rFonts w:ascii="Arial" w:cs="Arial" w:eastAsia="Arial" w:hAnsi="Arial"/>
          <w:sz w:val="18"/>
          <w:szCs w:val="18"/>
          <w:i w:val="1"/>
          <w:iCs w:val="1"/>
          <w:color w:val="auto"/>
        </w:rPr>
        <w:t>s</w:t>
      </w:r>
      <w:r>
        <w:rPr>
          <w:rFonts w:ascii="Arial" w:cs="Arial" w:eastAsia="Arial" w:hAnsi="Arial"/>
          <w:sz w:val="27"/>
          <w:szCs w:val="27"/>
          <w:color w:val="auto"/>
          <w:vertAlign w:val="subscript"/>
        </w:rPr>
        <w:t>1</w:t>
      </w:r>
      <w:r>
        <w:rPr>
          <w:sz w:val="20"/>
          <w:szCs w:val="20"/>
          <w:color w:val="auto"/>
        </w:rPr>
        <w:tab/>
      </w:r>
      <w:r>
        <w:rPr>
          <w:rFonts w:ascii="Arial" w:cs="Arial" w:eastAsia="Arial" w:hAnsi="Arial"/>
          <w:sz w:val="13"/>
          <w:szCs w:val="13"/>
          <w:i w:val="1"/>
          <w:iCs w:val="1"/>
          <w:color w:val="auto"/>
        </w:rPr>
        <w:t>s</w:t>
      </w:r>
      <w:r>
        <w:rPr>
          <w:rFonts w:ascii="Arial" w:cs="Arial" w:eastAsia="Arial" w:hAnsi="Arial"/>
          <w:sz w:val="18"/>
          <w:szCs w:val="18"/>
          <w:i w:val="1"/>
          <w:iCs w:val="1"/>
          <w:color w:val="auto"/>
          <w:vertAlign w:val="subscript"/>
        </w:rPr>
        <w:t>k</w:t>
      </w:r>
      <w:r>
        <w:rPr>
          <w:rFonts w:ascii="Arial" w:cs="Arial" w:eastAsia="Arial" w:hAnsi="Arial"/>
          <w:sz w:val="13"/>
          <w:szCs w:val="13"/>
          <w:i w:val="1"/>
          <w:iCs w:val="1"/>
          <w:color w:val="auto"/>
        </w:rPr>
        <w:t xml:space="preserve"> </w:t>
      </w:r>
      <w:r>
        <w:rPr>
          <w:rFonts w:ascii="Arial" w:cs="Arial" w:eastAsia="Arial" w:hAnsi="Arial"/>
          <w:sz w:val="13"/>
          <w:szCs w:val="13"/>
          <w:color w:val="auto"/>
        </w:rPr>
        <w:t>g</w:t>
      </w:r>
    </w:p>
    <w:tbl>
      <w:tblPr>
        <w:tblLayout w:type="fixed"/>
        <w:tblInd w:w="0" w:type="dxa"/>
        <w:tblCellMar>
          <w:top w:w="0" w:type="dxa"/>
          <w:left w:w="0" w:type="dxa"/>
          <w:bottom w:w="0" w:type="dxa"/>
          <w:right w:w="0" w:type="dxa"/>
        </w:tblCellMar>
      </w:tblPr>
      <w:tr>
        <w:trPr>
          <w:trHeight w:val="190"/>
        </w:trPr>
        <w:tc>
          <w:tcPr>
            <w:tcW w:w="4120" w:type="dxa"/>
            <w:vAlign w:val="bottom"/>
            <w:gridSpan w:val="2"/>
          </w:tcPr>
          <w:p>
            <w:pPr>
              <w:spacing w:after="0" w:line="190" w:lineRule="exact"/>
              <w:rPr>
                <w:sz w:val="20"/>
                <w:szCs w:val="20"/>
                <w:color w:val="auto"/>
              </w:rPr>
            </w:pPr>
            <w:r>
              <w:rPr>
                <w:rFonts w:ascii="Arial" w:cs="Arial" w:eastAsia="Arial" w:hAnsi="Arial"/>
                <w:sz w:val="15"/>
                <w:szCs w:val="15"/>
                <w:color w:val="auto"/>
                <w:w w:val="95"/>
              </w:rPr>
              <w:t xml:space="preserve">and each subsystem </w:t>
            </w:r>
            <w:r>
              <w:rPr>
                <w:rFonts w:ascii="Arial" w:cs="Arial" w:eastAsia="Arial" w:hAnsi="Arial"/>
                <w:sz w:val="15"/>
                <w:szCs w:val="15"/>
                <w:i w:val="1"/>
                <w:iCs w:val="1"/>
                <w:color w:val="auto"/>
                <w:w w:val="95"/>
              </w:rPr>
              <w:t>s</w:t>
            </w:r>
            <w:r>
              <w:rPr>
                <w:rFonts w:ascii="Arial" w:cs="Arial" w:eastAsia="Arial" w:hAnsi="Arial"/>
                <w:sz w:val="21"/>
                <w:szCs w:val="21"/>
                <w:i w:val="1"/>
                <w:iCs w:val="1"/>
                <w:color w:val="auto"/>
                <w:w w:val="95"/>
                <w:vertAlign w:val="subscript"/>
              </w:rPr>
              <w:t>n</w:t>
            </w:r>
            <w:r>
              <w:rPr>
                <w:rFonts w:ascii="Arial" w:cs="Arial" w:eastAsia="Arial" w:hAnsi="Arial"/>
                <w:sz w:val="15"/>
                <w:szCs w:val="15"/>
                <w:color w:val="auto"/>
                <w:w w:val="95"/>
              </w:rPr>
              <w:t xml:space="preserve"> consists of </w:t>
            </w:r>
            <w:r>
              <w:rPr>
                <w:rFonts w:ascii="Arial" w:cs="Arial" w:eastAsia="Arial" w:hAnsi="Arial"/>
                <w:sz w:val="15"/>
                <w:szCs w:val="15"/>
                <w:i w:val="1"/>
                <w:iCs w:val="1"/>
                <w:color w:val="auto"/>
                <w:w w:val="95"/>
              </w:rPr>
              <w:t>k</w:t>
            </w:r>
            <w:r>
              <w:rPr>
                <w:rFonts w:ascii="Arial" w:cs="Arial" w:eastAsia="Arial" w:hAnsi="Arial"/>
                <w:sz w:val="21"/>
                <w:szCs w:val="21"/>
                <w:i w:val="1"/>
                <w:iCs w:val="1"/>
                <w:color w:val="auto"/>
                <w:w w:val="95"/>
                <w:vertAlign w:val="subscript"/>
              </w:rPr>
              <w:t>n</w:t>
            </w:r>
            <w:r>
              <w:rPr>
                <w:rFonts w:ascii="Arial" w:cs="Arial" w:eastAsia="Arial" w:hAnsi="Arial"/>
                <w:sz w:val="15"/>
                <w:szCs w:val="15"/>
                <w:color w:val="auto"/>
                <w:w w:val="95"/>
              </w:rPr>
              <w:t>; (</w:t>
            </w:r>
            <w:r>
              <w:rPr>
                <w:rFonts w:ascii="Arial" w:cs="Arial" w:eastAsia="Arial" w:hAnsi="Arial"/>
                <w:sz w:val="15"/>
                <w:szCs w:val="15"/>
                <w:i w:val="1"/>
                <w:iCs w:val="1"/>
                <w:color w:val="auto"/>
                <w:w w:val="95"/>
              </w:rPr>
              <w:t>k</w:t>
            </w:r>
            <w:r>
              <w:rPr>
                <w:rFonts w:ascii="Arial" w:cs="Arial" w:eastAsia="Arial" w:hAnsi="Arial"/>
                <w:sz w:val="21"/>
                <w:szCs w:val="21"/>
                <w:i w:val="1"/>
                <w:iCs w:val="1"/>
                <w:color w:val="auto"/>
                <w:w w:val="95"/>
                <w:vertAlign w:val="subscript"/>
              </w:rPr>
              <w:t>n</w:t>
            </w:r>
            <w:r>
              <w:rPr>
                <w:rFonts w:ascii="Arial" w:cs="Arial" w:eastAsia="Arial" w:hAnsi="Arial"/>
                <w:sz w:val="20"/>
                <w:szCs w:val="20"/>
                <w:color w:val="auto"/>
                <w:w w:val="95"/>
              </w:rPr>
              <w:t>1;</w:t>
            </w:r>
          </w:p>
        </w:tc>
        <w:tc>
          <w:tcPr>
            <w:tcW w:w="700" w:type="dxa"/>
            <w:vAlign w:val="bottom"/>
          </w:tcPr>
          <w:p>
            <w:pPr>
              <w:jc w:val="right"/>
              <w:spacing w:after="0" w:line="190" w:lineRule="exact"/>
              <w:rPr>
                <w:sz w:val="20"/>
                <w:szCs w:val="20"/>
                <w:color w:val="auto"/>
              </w:rPr>
            </w:pPr>
            <w:r>
              <w:rPr>
                <w:rFonts w:ascii="Arial" w:cs="Arial" w:eastAsia="Arial" w:hAnsi="Arial"/>
                <w:sz w:val="15"/>
                <w:szCs w:val="15"/>
                <w:i w:val="1"/>
                <w:iCs w:val="1"/>
                <w:color w:val="auto"/>
              </w:rPr>
              <w:t>k</w:t>
            </w:r>
            <w:r>
              <w:rPr>
                <w:rFonts w:ascii="Arial" w:cs="Arial" w:eastAsia="Arial" w:hAnsi="Arial"/>
                <w:sz w:val="21"/>
                <w:szCs w:val="21"/>
                <w:i w:val="1"/>
                <w:iCs w:val="1"/>
                <w:color w:val="auto"/>
                <w:vertAlign w:val="subscript"/>
              </w:rPr>
              <w:t>n</w:t>
            </w:r>
            <w:r>
              <w:rPr>
                <w:rFonts w:ascii="Arial" w:cs="Arial" w:eastAsia="Arial" w:hAnsi="Arial"/>
                <w:sz w:val="15"/>
                <w:szCs w:val="15"/>
                <w:i w:val="1"/>
                <w:iCs w:val="1"/>
                <w:color w:val="auto"/>
              </w:rPr>
              <w:t xml:space="preserve">  </w:t>
            </w:r>
            <w:r>
              <w:rPr>
                <w:rFonts w:ascii="Arial" w:cs="Arial" w:eastAsia="Arial" w:hAnsi="Arial"/>
                <w:sz w:val="15"/>
                <w:szCs w:val="15"/>
                <w:color w:val="auto"/>
              </w:rPr>
              <w:t>D</w:t>
            </w:r>
          </w:p>
        </w:tc>
        <w:tc>
          <w:tcPr>
            <w:tcW w:w="0" w:type="dxa"/>
            <w:vAlign w:val="bottom"/>
          </w:tcPr>
          <w:p>
            <w:pPr>
              <w:spacing w:after="0"/>
              <w:rPr>
                <w:sz w:val="1"/>
                <w:szCs w:val="1"/>
                <w:color w:val="auto"/>
              </w:rPr>
            </w:pPr>
          </w:p>
        </w:tc>
      </w:tr>
      <w:tr>
        <w:trPr>
          <w:trHeight w:val="50"/>
        </w:trPr>
        <w:tc>
          <w:tcPr>
            <w:tcW w:w="2100" w:type="dxa"/>
            <w:vAlign w:val="bottom"/>
          </w:tcPr>
          <w:p>
            <w:pPr>
              <w:spacing w:after="0"/>
              <w:rPr>
                <w:sz w:val="4"/>
                <w:szCs w:val="4"/>
                <w:color w:val="auto"/>
              </w:rPr>
            </w:pPr>
          </w:p>
        </w:tc>
        <w:tc>
          <w:tcPr>
            <w:tcW w:w="2020" w:type="dxa"/>
            <w:vAlign w:val="bottom"/>
          </w:tcPr>
          <w:p>
            <w:pPr>
              <w:spacing w:after="0"/>
              <w:rPr>
                <w:sz w:val="4"/>
                <w:szCs w:val="4"/>
                <w:color w:val="auto"/>
              </w:rPr>
            </w:pPr>
          </w:p>
        </w:tc>
        <w:tc>
          <w:tcPr>
            <w:tcW w:w="700" w:type="dxa"/>
            <w:vAlign w:val="bottom"/>
          </w:tcPr>
          <w:p>
            <w:pPr>
              <w:jc w:val="right"/>
              <w:spacing w:after="0"/>
              <w:rPr>
                <w:sz w:val="20"/>
                <w:szCs w:val="20"/>
                <w:color w:val="auto"/>
              </w:rPr>
            </w:pPr>
            <w:r>
              <w:rPr>
                <w:rFonts w:ascii="Arial" w:cs="Arial" w:eastAsia="Arial" w:hAnsi="Arial"/>
                <w:sz w:val="4"/>
                <w:szCs w:val="4"/>
                <w:color w:val="auto"/>
              </w:rPr>
              <w:t>SFC can</w:t>
            </w:r>
          </w:p>
        </w:tc>
        <w:tc>
          <w:tcPr>
            <w:tcW w:w="0" w:type="dxa"/>
            <w:vAlign w:val="bottom"/>
          </w:tcPr>
          <w:p>
            <w:pPr>
              <w:spacing w:after="0"/>
              <w:rPr>
                <w:sz w:val="1"/>
                <w:szCs w:val="1"/>
                <w:color w:val="auto"/>
              </w:rPr>
            </w:pPr>
          </w:p>
        </w:tc>
      </w:tr>
      <w:tr>
        <w:trPr>
          <w:trHeight w:val="189"/>
        </w:trPr>
        <w:tc>
          <w:tcPr>
            <w:tcW w:w="4820" w:type="dxa"/>
            <w:vAlign w:val="bottom"/>
            <w:gridSpan w:val="3"/>
          </w:tcPr>
          <w:p>
            <w:pPr>
              <w:spacing w:after="0" w:line="189" w:lineRule="exact"/>
              <w:rPr>
                <w:sz w:val="20"/>
                <w:szCs w:val="20"/>
                <w:color w:val="auto"/>
              </w:rPr>
            </w:pPr>
            <w:r>
              <w:rPr>
                <w:rFonts w:ascii="Arial" w:cs="Arial" w:eastAsia="Arial" w:hAnsi="Arial"/>
                <w:sz w:val="13"/>
                <w:szCs w:val="13"/>
                <w:color w:val="auto"/>
              </w:rPr>
              <w:t>j</w:t>
            </w:r>
            <w:r>
              <w:rPr>
                <w:rFonts w:ascii="Arial" w:cs="Arial" w:eastAsia="Arial" w:hAnsi="Arial"/>
                <w:sz w:val="13"/>
                <w:szCs w:val="13"/>
                <w:i w:val="1"/>
                <w:iCs w:val="1"/>
                <w:color w:val="auto"/>
              </w:rPr>
              <w:t>F</w:t>
            </w:r>
            <w:r>
              <w:rPr>
                <w:rFonts w:ascii="Arial" w:cs="Arial" w:eastAsia="Arial" w:hAnsi="Arial"/>
                <w:sz w:val="17"/>
                <w:szCs w:val="17"/>
                <w:i w:val="1"/>
                <w:iCs w:val="1"/>
                <w:color w:val="auto"/>
                <w:vertAlign w:val="subscript"/>
              </w:rPr>
              <w:t>n</w:t>
            </w:r>
            <w:r>
              <w:rPr>
                <w:rFonts w:ascii="Arial" w:cs="Arial" w:eastAsia="Arial" w:hAnsi="Arial"/>
                <w:sz w:val="13"/>
                <w:szCs w:val="13"/>
                <w:color w:val="auto"/>
              </w:rPr>
              <w:t xml:space="preserve">j)VNFs. In general, the reliability of the parallel </w:t>
            </w:r>
            <w:r>
              <w:rPr>
                <w:rFonts w:ascii="Arial" w:cs="Arial" w:eastAsia="Arial" w:hAnsi="Arial"/>
                <w:sz w:val="21"/>
                <w:szCs w:val="21"/>
                <w:color w:val="auto"/>
                <w:vertAlign w:val="superscript"/>
              </w:rPr>
              <w:t>P</w:t>
            </w:r>
          </w:p>
        </w:tc>
        <w:tc>
          <w:tcPr>
            <w:tcW w:w="0" w:type="dxa"/>
            <w:vAlign w:val="bottom"/>
          </w:tcPr>
          <w:p>
            <w:pPr>
              <w:spacing w:after="0"/>
              <w:rPr>
                <w:sz w:val="1"/>
                <w:szCs w:val="1"/>
                <w:color w:val="auto"/>
              </w:rPr>
            </w:pPr>
          </w:p>
        </w:tc>
      </w:tr>
      <w:tr>
        <w:trPr>
          <w:trHeight w:val="375"/>
        </w:trPr>
        <w:tc>
          <w:tcPr>
            <w:tcW w:w="2100" w:type="dxa"/>
            <w:vAlign w:val="bottom"/>
          </w:tcPr>
          <w:p>
            <w:pPr>
              <w:spacing w:after="0"/>
              <w:rPr>
                <w:sz w:val="20"/>
                <w:szCs w:val="20"/>
                <w:color w:val="auto"/>
              </w:rPr>
            </w:pPr>
            <w:r>
              <w:rPr>
                <w:rFonts w:ascii="Arial" w:cs="Arial" w:eastAsia="Arial" w:hAnsi="Arial"/>
                <w:sz w:val="20"/>
                <w:szCs w:val="20"/>
                <w:color w:val="auto"/>
              </w:rPr>
              <w:t>be expressed asV</w:t>
            </w:r>
          </w:p>
        </w:tc>
        <w:tc>
          <w:tcPr>
            <w:tcW w:w="2020" w:type="dxa"/>
            <w:vAlign w:val="bottom"/>
            <w:vMerge w:val="restart"/>
          </w:tcPr>
          <w:p>
            <w:pPr>
              <w:jc w:val="center"/>
              <w:ind w:right="1650"/>
              <w:spacing w:after="0"/>
              <w:rPr>
                <w:sz w:val="20"/>
                <w:szCs w:val="20"/>
                <w:color w:val="auto"/>
              </w:rPr>
            </w:pPr>
            <w:r>
              <w:rPr>
                <w:rFonts w:ascii="Arial" w:cs="Arial" w:eastAsia="Arial" w:hAnsi="Arial"/>
                <w:sz w:val="15"/>
                <w:szCs w:val="15"/>
                <w:i w:val="1"/>
                <w:iCs w:val="1"/>
                <w:color w:val="auto"/>
                <w:w w:val="99"/>
              </w:rPr>
              <w:t>K</w:t>
            </w: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0"/>
        </w:trPr>
        <w:tc>
          <w:tcPr>
            <w:tcW w:w="2100" w:type="dxa"/>
            <w:vAlign w:val="bottom"/>
          </w:tcPr>
          <w:p>
            <w:pPr>
              <w:spacing w:after="0"/>
              <w:rPr>
                <w:sz w:val="11"/>
                <w:szCs w:val="11"/>
                <w:color w:val="auto"/>
              </w:rPr>
            </w:pPr>
          </w:p>
        </w:tc>
        <w:tc>
          <w:tcPr>
            <w:tcW w:w="2020" w:type="dxa"/>
            <w:vAlign w:val="bottom"/>
            <w:vMerge w:val="continue"/>
          </w:tcPr>
          <w:p>
            <w:pPr>
              <w:spacing w:after="0"/>
              <w:rPr>
                <w:sz w:val="11"/>
                <w:szCs w:val="11"/>
                <w:color w:val="auto"/>
              </w:rPr>
            </w:pPr>
          </w:p>
        </w:tc>
        <w:tc>
          <w:tcPr>
            <w:tcW w:w="7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66"/>
        </w:trPr>
        <w:tc>
          <w:tcPr>
            <w:tcW w:w="2100" w:type="dxa"/>
            <w:vAlign w:val="bottom"/>
            <w:vMerge w:val="restart"/>
          </w:tcPr>
          <w:p>
            <w:pPr>
              <w:ind w:left="1900"/>
              <w:spacing w:after="0"/>
              <w:rPr>
                <w:sz w:val="20"/>
                <w:szCs w:val="20"/>
                <w:color w:val="auto"/>
              </w:rPr>
            </w:pPr>
            <w:r>
              <w:rPr>
                <w:rFonts w:ascii="Arial" w:cs="Arial" w:eastAsia="Arial" w:hAnsi="Arial"/>
                <w:sz w:val="20"/>
                <w:szCs w:val="20"/>
                <w:color w:val="auto"/>
              </w:rPr>
              <w:t>D</w:t>
            </w:r>
          </w:p>
        </w:tc>
        <w:tc>
          <w:tcPr>
            <w:tcW w:w="2020" w:type="dxa"/>
            <w:vAlign w:val="bottom"/>
          </w:tcPr>
          <w:p>
            <w:pPr>
              <w:jc w:val="center"/>
              <w:ind w:right="1650"/>
              <w:spacing w:after="0" w:line="67" w:lineRule="exact"/>
              <w:rPr>
                <w:sz w:val="20"/>
                <w:szCs w:val="20"/>
                <w:color w:val="auto"/>
              </w:rPr>
            </w:pPr>
            <w:r>
              <w:rPr>
                <w:rFonts w:ascii="Arial" w:cs="Arial" w:eastAsia="Arial" w:hAnsi="Arial"/>
                <w:sz w:val="7"/>
                <w:szCs w:val="7"/>
                <w:color w:val="auto"/>
              </w:rPr>
              <w:t>Y</w:t>
            </w:r>
          </w:p>
        </w:tc>
        <w:tc>
          <w:tcPr>
            <w:tcW w:w="7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30"/>
        </w:trPr>
        <w:tc>
          <w:tcPr>
            <w:tcW w:w="2100" w:type="dxa"/>
            <w:vAlign w:val="bottom"/>
            <w:vMerge w:val="continue"/>
          </w:tcPr>
          <w:p>
            <w:pPr>
              <w:spacing w:after="0"/>
              <w:rPr>
                <w:sz w:val="24"/>
                <w:szCs w:val="24"/>
                <w:color w:val="auto"/>
              </w:rPr>
            </w:pPr>
          </w:p>
        </w:tc>
        <w:tc>
          <w:tcPr>
            <w:tcW w:w="2020" w:type="dxa"/>
            <w:vAlign w:val="bottom"/>
          </w:tcPr>
          <w:p>
            <w:pPr>
              <w:ind w:left="320"/>
              <w:spacing w:after="0" w:line="322" w:lineRule="exact"/>
              <w:rPr>
                <w:sz w:val="20"/>
                <w:szCs w:val="20"/>
                <w:color w:val="auto"/>
              </w:rPr>
            </w:pPr>
            <w:r>
              <w:rPr>
                <w:rFonts w:ascii="Arial" w:cs="Arial" w:eastAsia="Arial" w:hAnsi="Arial"/>
                <w:sz w:val="20"/>
                <w:szCs w:val="20"/>
                <w:color w:val="auto"/>
              </w:rPr>
              <w:t>Re(</w:t>
            </w:r>
            <w:r>
              <w:rPr>
                <w:rFonts w:ascii="Arial" w:cs="Arial" w:eastAsia="Arial" w:hAnsi="Arial"/>
                <w:sz w:val="20"/>
                <w:szCs w:val="20"/>
                <w:i w:val="1"/>
                <w:iCs w:val="1"/>
                <w:color w:val="auto"/>
              </w:rPr>
              <w:t>s</w:t>
            </w:r>
            <w:r>
              <w:rPr>
                <w:rFonts w:ascii="Arial" w:cs="Arial" w:eastAsia="Arial" w:hAnsi="Arial"/>
                <w:sz w:val="30"/>
                <w:szCs w:val="30"/>
                <w:i w:val="1"/>
                <w:iCs w:val="1"/>
                <w:color w:val="auto"/>
                <w:vertAlign w:val="subscript"/>
              </w:rPr>
              <w:t>n</w:t>
            </w:r>
            <w:r>
              <w:rPr>
                <w:rFonts w:ascii="Arial" w:cs="Arial" w:eastAsia="Arial" w:hAnsi="Arial"/>
                <w:sz w:val="20"/>
                <w:szCs w:val="20"/>
                <w:color w:val="auto"/>
              </w:rPr>
              <w:t>);</w:t>
            </w:r>
          </w:p>
        </w:tc>
        <w:tc>
          <w:tcPr>
            <w:tcW w:w="700" w:type="dxa"/>
            <w:vAlign w:val="bottom"/>
          </w:tcPr>
          <w:p>
            <w:pPr>
              <w:jc w:val="right"/>
              <w:spacing w:after="0" w:line="229" w:lineRule="exact"/>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bl>
    <w:p>
      <w:pPr>
        <w:ind w:left="2120"/>
        <w:spacing w:after="0"/>
        <w:rPr>
          <w:sz w:val="20"/>
          <w:szCs w:val="20"/>
          <w:color w:val="auto"/>
        </w:rPr>
      </w:pPr>
      <w:r>
        <w:rPr>
          <w:rFonts w:ascii="Arial" w:cs="Arial" w:eastAsia="Arial" w:hAnsi="Arial"/>
          <w:sz w:val="15"/>
          <w:szCs w:val="15"/>
          <w:i w:val="1"/>
          <w:iCs w:val="1"/>
          <w:color w:val="auto"/>
        </w:rPr>
        <w:t>n</w:t>
      </w:r>
      <w:r>
        <w:rPr>
          <w:rFonts w:ascii="Arial" w:cs="Arial" w:eastAsia="Arial" w:hAnsi="Arial"/>
          <w:sz w:val="15"/>
          <w:szCs w:val="15"/>
          <w:color w:val="auto"/>
        </w:rPr>
        <w:t>D1</w:t>
      </w:r>
    </w:p>
    <w:p>
      <w:pPr>
        <w:spacing w:after="0" w:line="74" w:lineRule="exact"/>
        <w:rPr>
          <w:sz w:val="20"/>
          <w:szCs w:val="20"/>
          <w:color w:val="auto"/>
        </w:rPr>
      </w:pPr>
    </w:p>
    <w:p>
      <w:pPr>
        <w:jc w:val="both"/>
        <w:spacing w:after="0" w:line="248" w:lineRule="auto"/>
        <w:rPr>
          <w:sz w:val="20"/>
          <w:szCs w:val="20"/>
          <w:color w:val="auto"/>
        </w:rPr>
      </w:pPr>
      <w:r>
        <w:rPr>
          <w:rFonts w:ascii="Arial" w:cs="Arial" w:eastAsia="Arial" w:hAnsi="Arial"/>
          <w:sz w:val="18"/>
          <w:szCs w:val="18"/>
          <w:color w:val="auto"/>
        </w:rPr>
        <w:t>where Re(</w:t>
      </w:r>
      <w:r>
        <w:rPr>
          <w:rFonts w:ascii="Arial" w:cs="Arial" w:eastAsia="Arial" w:hAnsi="Arial"/>
          <w:sz w:val="18"/>
          <w:szCs w:val="18"/>
          <w:i w:val="1"/>
          <w:iCs w:val="1"/>
          <w:color w:val="auto"/>
        </w:rPr>
        <w:t>s</w:t>
      </w:r>
      <w:r>
        <w:rPr>
          <w:rFonts w:ascii="Arial" w:cs="Arial" w:eastAsia="Arial" w:hAnsi="Arial"/>
          <w:sz w:val="27"/>
          <w:szCs w:val="27"/>
          <w:i w:val="1"/>
          <w:iCs w:val="1"/>
          <w:color w:val="auto"/>
          <w:vertAlign w:val="subscript"/>
        </w:rPr>
        <w:t>n</w:t>
      </w:r>
      <w:r>
        <w:rPr>
          <w:rFonts w:ascii="Arial" w:cs="Arial" w:eastAsia="Arial" w:hAnsi="Arial"/>
          <w:sz w:val="18"/>
          <w:szCs w:val="18"/>
          <w:color w:val="auto"/>
        </w:rPr>
        <w:t>); 0 &lt; Re(</w:t>
      </w:r>
      <w:r>
        <w:rPr>
          <w:rFonts w:ascii="Arial" w:cs="Arial" w:eastAsia="Arial" w:hAnsi="Arial"/>
          <w:sz w:val="18"/>
          <w:szCs w:val="18"/>
          <w:i w:val="1"/>
          <w:iCs w:val="1"/>
          <w:color w:val="auto"/>
        </w:rPr>
        <w:t>s</w:t>
      </w:r>
      <w:r>
        <w:rPr>
          <w:rFonts w:ascii="Arial" w:cs="Arial" w:eastAsia="Arial" w:hAnsi="Arial"/>
          <w:sz w:val="27"/>
          <w:szCs w:val="27"/>
          <w:i w:val="1"/>
          <w:iCs w:val="1"/>
          <w:color w:val="auto"/>
          <w:vertAlign w:val="subscript"/>
        </w:rPr>
        <w:t>n</w:t>
      </w:r>
      <w:r>
        <w:rPr>
          <w:rFonts w:ascii="Arial" w:cs="Arial" w:eastAsia="Arial" w:hAnsi="Arial"/>
          <w:sz w:val="18"/>
          <w:szCs w:val="18"/>
          <w:color w:val="auto"/>
        </w:rPr>
        <w:t xml:space="preserve">) &lt; 1 indicates the reliability of the physical node where the subsystem </w:t>
      </w:r>
      <w:r>
        <w:rPr>
          <w:rFonts w:ascii="Arial" w:cs="Arial" w:eastAsia="Arial" w:hAnsi="Arial"/>
          <w:sz w:val="18"/>
          <w:szCs w:val="18"/>
          <w:i w:val="1"/>
          <w:iCs w:val="1"/>
          <w:color w:val="auto"/>
        </w:rPr>
        <w:t>n</w:t>
      </w:r>
      <w:r>
        <w:rPr>
          <w:rFonts w:ascii="Arial" w:cs="Arial" w:eastAsia="Arial" w:hAnsi="Arial"/>
          <w:sz w:val="18"/>
          <w:szCs w:val="18"/>
          <w:color w:val="auto"/>
        </w:rPr>
        <w:t xml:space="preserve"> is located. Obvi-ously, for the same request, </w:t>
      </w:r>
      <w:r>
        <w:rPr>
          <w:rFonts w:ascii="Arial" w:cs="Arial" w:eastAsia="Arial" w:hAnsi="Arial"/>
          <w:sz w:val="18"/>
          <w:szCs w:val="18"/>
          <w:i w:val="1"/>
          <w:iCs w:val="1"/>
          <w:color w:val="auto"/>
        </w:rPr>
        <w:t>K</w:t>
      </w:r>
      <w:r>
        <w:rPr>
          <w:rFonts w:ascii="Arial" w:cs="Arial" w:eastAsia="Arial" w:hAnsi="Arial"/>
          <w:sz w:val="18"/>
          <w:szCs w:val="18"/>
          <w:color w:val="auto"/>
        </w:rPr>
        <w:t xml:space="preserve"> and </w:t>
      </w:r>
      <w:r>
        <w:rPr>
          <w:rFonts w:ascii="Arial" w:cs="Arial" w:eastAsia="Arial" w:hAnsi="Arial"/>
          <w:sz w:val="18"/>
          <w:szCs w:val="18"/>
          <w:i w:val="1"/>
          <w:iCs w:val="1"/>
          <w:color w:val="auto"/>
        </w:rPr>
        <w:t>F</w:t>
      </w:r>
      <w:r>
        <w:rPr>
          <w:rFonts w:ascii="Arial" w:cs="Arial" w:eastAsia="Arial" w:hAnsi="Arial"/>
          <w:sz w:val="18"/>
          <w:szCs w:val="18"/>
          <w:color w:val="auto"/>
        </w:rPr>
        <w:t xml:space="preserve"> represent the number of multiplication factors when calculating the reliability for parallel and sequential VNF deployment respectively, and</w:t>
      </w:r>
    </w:p>
    <w:p>
      <w:pPr>
        <w:spacing w:after="0" w:line="3" w:lineRule="exact"/>
        <w:rPr>
          <w:sz w:val="20"/>
          <w:szCs w:val="20"/>
          <w:color w:val="auto"/>
        </w:rPr>
      </w:pPr>
    </w:p>
    <w:p>
      <w:pPr>
        <w:jc w:val="both"/>
        <w:ind w:firstLine="3"/>
        <w:spacing w:after="0" w:line="249" w:lineRule="auto"/>
        <w:tabs>
          <w:tab w:leader="none" w:pos="249" w:val="left"/>
        </w:tabs>
        <w:numPr>
          <w:ilvl w:val="0"/>
          <w:numId w:val="4"/>
        </w:numPr>
        <w:rPr>
          <w:rFonts w:ascii="Arial" w:cs="Arial" w:eastAsia="Arial" w:hAnsi="Arial"/>
          <w:sz w:val="20"/>
          <w:szCs w:val="20"/>
          <w:i w:val="1"/>
          <w:iCs w:val="1"/>
          <w:color w:val="auto"/>
        </w:rPr>
      </w:pPr>
      <w:r>
        <w:rPr>
          <w:rFonts w:ascii="Arial" w:cs="Arial" w:eastAsia="Arial" w:hAnsi="Arial"/>
          <w:sz w:val="20"/>
          <w:szCs w:val="20"/>
          <w:color w:val="auto"/>
        </w:rPr>
        <w:t xml:space="preserve">&lt; </w:t>
      </w:r>
      <w:r>
        <w:rPr>
          <w:rFonts w:ascii="Arial" w:cs="Arial" w:eastAsia="Arial" w:hAnsi="Arial"/>
          <w:sz w:val="20"/>
          <w:szCs w:val="20"/>
          <w:i w:val="1"/>
          <w:iCs w:val="1"/>
          <w:color w:val="auto"/>
        </w:rPr>
        <w:t>F</w:t>
      </w:r>
      <w:r>
        <w:rPr>
          <w:rFonts w:ascii="Arial" w:cs="Arial" w:eastAsia="Arial" w:hAnsi="Arial"/>
          <w:sz w:val="20"/>
          <w:szCs w:val="20"/>
          <w:color w:val="auto"/>
        </w:rPr>
        <w:t xml:space="preserve">. It can be seen that when multiple VNFs deployed on the same physical node </w:t>
      </w:r>
      <w:r>
        <w:rPr>
          <w:rFonts w:ascii="Arial" w:cs="Arial" w:eastAsia="Arial" w:hAnsi="Arial"/>
          <w:sz w:val="20"/>
          <w:szCs w:val="20"/>
          <w:i w:val="1"/>
          <w:iCs w:val="1"/>
          <w:color w:val="auto"/>
        </w:rPr>
        <w:t>n</w:t>
      </w:r>
      <w:r>
        <w:rPr>
          <w:rFonts w:ascii="Arial" w:cs="Arial" w:eastAsia="Arial" w:hAnsi="Arial"/>
          <w:sz w:val="20"/>
          <w:szCs w:val="20"/>
          <w:color w:val="auto"/>
        </w:rPr>
        <w:t xml:space="preserve"> can be executed in parallel, the reliability of the entire SFC can be improved to a certain extent.</w:t>
      </w:r>
    </w:p>
    <w:p>
      <w:pPr>
        <w:spacing w:after="0" w:line="1" w:lineRule="exact"/>
        <w:rPr>
          <w:rFonts w:ascii="Arial" w:cs="Arial" w:eastAsia="Arial" w:hAnsi="Arial"/>
          <w:sz w:val="20"/>
          <w:szCs w:val="20"/>
          <w:i w:val="1"/>
          <w:iCs w:val="1"/>
          <w:color w:val="auto"/>
        </w:rPr>
      </w:pPr>
    </w:p>
    <w:p>
      <w:pPr>
        <w:jc w:val="both"/>
        <w:ind w:firstLine="199"/>
        <w:spacing w:after="0" w:line="276" w:lineRule="auto"/>
        <w:rPr>
          <w:rFonts w:ascii="Arial" w:cs="Arial" w:eastAsia="Arial" w:hAnsi="Arial"/>
          <w:sz w:val="20"/>
          <w:szCs w:val="20"/>
          <w:i w:val="1"/>
          <w:iCs w:val="1"/>
          <w:color w:val="auto"/>
        </w:rPr>
      </w:pPr>
      <w:r>
        <w:rPr>
          <w:rFonts w:ascii="Arial" w:cs="Arial" w:eastAsia="Arial" w:hAnsi="Arial"/>
          <w:sz w:val="17"/>
          <w:szCs w:val="17"/>
          <w:color w:val="auto"/>
        </w:rPr>
        <w:t xml:space="preserve">There are generally two types of backup models, namely dedicated backup and shared backup [12]. In order to sup-port highly reliable services, we adopt the dedicated backup model. Fig. 3 shows a dedicated backup model with parallel network functions. The backup VNFs </w:t>
      </w:r>
      <w:r>
        <w:rPr>
          <w:rFonts w:ascii="Arial" w:cs="Arial" w:eastAsia="Arial" w:hAnsi="Arial"/>
          <w:sz w:val="17"/>
          <w:szCs w:val="17"/>
          <w:i w:val="1"/>
          <w:iCs w:val="1"/>
          <w:color w:val="auto"/>
        </w:rPr>
        <w:t>VNF</w:t>
      </w:r>
      <w:r>
        <w:rPr>
          <w:rFonts w:ascii="Arial" w:cs="Arial" w:eastAsia="Arial" w:hAnsi="Arial"/>
          <w:sz w:val="25"/>
          <w:szCs w:val="25"/>
          <w:i w:val="1"/>
          <w:iCs w:val="1"/>
          <w:color w:val="auto"/>
          <w:vertAlign w:val="subscript"/>
        </w:rPr>
        <w:t>b</w:t>
      </w:r>
      <w:r>
        <w:rPr>
          <w:rFonts w:ascii="Arial" w:cs="Arial" w:eastAsia="Arial" w:hAnsi="Arial"/>
          <w:sz w:val="25"/>
          <w:szCs w:val="25"/>
          <w:color w:val="auto"/>
          <w:vertAlign w:val="subscript"/>
        </w:rPr>
        <w:t>1</w:t>
      </w:r>
      <w:r>
        <w:rPr>
          <w:rFonts w:ascii="Arial" w:cs="Arial" w:eastAsia="Arial" w:hAnsi="Arial"/>
          <w:sz w:val="17"/>
          <w:szCs w:val="17"/>
          <w:color w:val="auto"/>
        </w:rPr>
        <w:t xml:space="preserve"> and </w:t>
      </w:r>
      <w:r>
        <w:rPr>
          <w:rFonts w:ascii="Arial" w:cs="Arial" w:eastAsia="Arial" w:hAnsi="Arial"/>
          <w:sz w:val="17"/>
          <w:szCs w:val="17"/>
          <w:i w:val="1"/>
          <w:iCs w:val="1"/>
          <w:color w:val="auto"/>
        </w:rPr>
        <w:t>VNF</w:t>
      </w:r>
      <w:r>
        <w:rPr>
          <w:rFonts w:ascii="Arial" w:cs="Arial" w:eastAsia="Arial" w:hAnsi="Arial"/>
          <w:sz w:val="25"/>
          <w:szCs w:val="25"/>
          <w:i w:val="1"/>
          <w:iCs w:val="1"/>
          <w:color w:val="auto"/>
          <w:vertAlign w:val="subscript"/>
        </w:rPr>
        <w:t>b</w:t>
      </w:r>
      <w:r>
        <w:rPr>
          <w:rFonts w:ascii="Arial" w:cs="Arial" w:eastAsia="Arial" w:hAnsi="Arial"/>
          <w:sz w:val="25"/>
          <w:szCs w:val="25"/>
          <w:color w:val="auto"/>
          <w:vertAlign w:val="subscript"/>
        </w:rPr>
        <w:t>2</w:t>
      </w:r>
      <w:r>
        <w:rPr>
          <w:rFonts w:ascii="Arial" w:cs="Arial" w:eastAsia="Arial" w:hAnsi="Arial"/>
          <w:sz w:val="17"/>
          <w:szCs w:val="17"/>
          <w:color w:val="auto"/>
        </w:rPr>
        <w:t xml:space="preserve"> pro-vide dedicated backup for working VNFs </w:t>
      </w:r>
      <w:r>
        <w:rPr>
          <w:rFonts w:ascii="Arial" w:cs="Arial" w:eastAsia="Arial" w:hAnsi="Arial"/>
          <w:sz w:val="17"/>
          <w:szCs w:val="17"/>
          <w:i w:val="1"/>
          <w:iCs w:val="1"/>
          <w:color w:val="auto"/>
        </w:rPr>
        <w:t>VNF</w:t>
      </w:r>
      <w:r>
        <w:rPr>
          <w:rFonts w:ascii="Arial" w:cs="Arial" w:eastAsia="Arial" w:hAnsi="Arial"/>
          <w:sz w:val="25"/>
          <w:szCs w:val="25"/>
          <w:color w:val="auto"/>
          <w:vertAlign w:val="subscript"/>
        </w:rPr>
        <w:t>1</w:t>
      </w:r>
      <w:r>
        <w:rPr>
          <w:rFonts w:ascii="Arial" w:cs="Arial" w:eastAsia="Arial" w:hAnsi="Arial"/>
          <w:sz w:val="17"/>
          <w:szCs w:val="17"/>
          <w:color w:val="auto"/>
        </w:rPr>
        <w:t xml:space="preserve"> and </w:t>
      </w:r>
      <w:r>
        <w:rPr>
          <w:rFonts w:ascii="Arial" w:cs="Arial" w:eastAsia="Arial" w:hAnsi="Arial"/>
          <w:sz w:val="17"/>
          <w:szCs w:val="17"/>
          <w:i w:val="1"/>
          <w:iCs w:val="1"/>
          <w:color w:val="auto"/>
        </w:rPr>
        <w:t>VNF</w:t>
      </w:r>
      <w:r>
        <w:rPr>
          <w:rFonts w:ascii="Arial" w:cs="Arial" w:eastAsia="Arial" w:hAnsi="Arial"/>
          <w:sz w:val="25"/>
          <w:szCs w:val="25"/>
          <w:color w:val="auto"/>
          <w:vertAlign w:val="subscript"/>
        </w:rPr>
        <w:t>2</w:t>
      </w:r>
      <w:r>
        <w:rPr>
          <w:rFonts w:ascii="Arial" w:cs="Arial" w:eastAsia="Arial" w:hAnsi="Arial"/>
          <w:sz w:val="17"/>
          <w:szCs w:val="17"/>
          <w:color w:val="auto"/>
        </w:rPr>
        <w:t>, respectively. Meanwhile, the required backup links are added between the backup nodes and their neighboring working nodes. Unlike traditional sequential SFC backup, a VNF mapping node may have multiple inbound and outbound ows. Therefore, when considering the selection of node for backup VNFs, it is necessary to choose the node with least backup links to reduce the reservation of backup bandwidth resources, and then lower the resource occupation ratio to the</w:t>
      </w:r>
    </w:p>
    <w:p>
      <w:pPr>
        <w:spacing w:after="0" w:line="229"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4" w:lineRule="exact"/>
        <w:rPr>
          <w:sz w:val="20"/>
          <w:szCs w:val="20"/>
          <w:color w:val="auto"/>
        </w:rPr>
      </w:pPr>
    </w:p>
    <w:p>
      <w:pPr>
        <w:jc w:val="both"/>
        <w:spacing w:after="0" w:line="195" w:lineRule="auto"/>
        <w:rPr>
          <w:sz w:val="20"/>
          <w:szCs w:val="20"/>
          <w:color w:val="auto"/>
        </w:rPr>
      </w:pPr>
      <w:r>
        <w:rPr>
          <w:rFonts w:ascii="Arial" w:cs="Arial" w:eastAsia="Arial" w:hAnsi="Arial"/>
          <w:sz w:val="20"/>
          <w:szCs w:val="20"/>
          <w:color w:val="auto"/>
        </w:rPr>
        <w:t xml:space="preserve">greatest extent. We de ne binary 0-1 variables </w:t>
      </w: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v</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 xml:space="preserve"> 2 </w:t>
      </w:r>
      <w:r>
        <w:rPr>
          <w:rFonts w:ascii="Arial" w:cs="Arial" w:eastAsia="Arial" w:hAnsi="Arial"/>
          <w:sz w:val="20"/>
          <w:szCs w:val="20"/>
          <w:i w:val="1"/>
          <w:iCs w:val="1"/>
          <w:color w:val="auto"/>
        </w:rPr>
        <w:t>S</w:t>
      </w:r>
      <w:r>
        <w:rPr>
          <w:rFonts w:ascii="Arial" w:cs="Arial" w:eastAsia="Arial" w:hAnsi="Arial"/>
          <w:sz w:val="20"/>
          <w:szCs w:val="20"/>
          <w:color w:val="auto"/>
        </w:rPr>
        <w:t xml:space="preserve">; </w:t>
      </w:r>
      <w:r>
        <w:rPr>
          <w:rFonts w:ascii="Arial" w:cs="Arial" w:eastAsia="Arial" w:hAnsi="Arial"/>
          <w:sz w:val="20"/>
          <w:szCs w:val="20"/>
          <w:i w:val="1"/>
          <w:iCs w:val="1"/>
          <w:color w:val="auto"/>
        </w:rPr>
        <w:t>j</w:t>
      </w:r>
      <w:r>
        <w:rPr>
          <w:rFonts w:ascii="Arial" w:cs="Arial" w:eastAsia="Arial" w:hAnsi="Arial"/>
          <w:sz w:val="20"/>
          <w:szCs w:val="20"/>
          <w:color w:val="auto"/>
        </w:rPr>
        <w:t xml:space="preserve"> 2 </w:t>
      </w:r>
      <w:r>
        <w:rPr>
          <w:rFonts w:ascii="Arial" w:cs="Arial" w:eastAsia="Arial" w:hAnsi="Arial"/>
          <w:sz w:val="20"/>
          <w:szCs w:val="20"/>
          <w:i w:val="1"/>
          <w:iCs w:val="1"/>
          <w:color w:val="auto"/>
        </w:rPr>
        <w:t>F</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w:t>
      </w:r>
      <w:r>
        <w:rPr>
          <w:rFonts w:ascii="Arial" w:cs="Arial" w:eastAsia="Arial" w:hAnsi="Arial"/>
          <w:sz w:val="20"/>
          <w:szCs w:val="20"/>
          <w:i w:val="1"/>
          <w:iCs w:val="1"/>
          <w:color w:val="auto"/>
        </w:rPr>
        <w:t xml:space="preserve"> v </w:t>
      </w:r>
      <w:r>
        <w:rPr>
          <w:rFonts w:ascii="Arial" w:cs="Arial" w:eastAsia="Arial" w:hAnsi="Arial"/>
          <w:sz w:val="20"/>
          <w:szCs w:val="20"/>
          <w:color w:val="auto"/>
        </w:rPr>
        <w:t>2</w:t>
      </w:r>
      <w:r>
        <w:rPr>
          <w:rFonts w:ascii="Arial" w:cs="Arial" w:eastAsia="Arial" w:hAnsi="Arial"/>
          <w:sz w:val="20"/>
          <w:szCs w:val="20"/>
          <w:i w:val="1"/>
          <w:iCs w:val="1"/>
          <w:color w:val="auto"/>
        </w:rPr>
        <w:t xml:space="preserve"> V </w:t>
      </w:r>
      <w:r>
        <w:rPr>
          <w:rFonts w:ascii="Arial" w:cs="Arial" w:eastAsia="Arial" w:hAnsi="Arial"/>
          <w:sz w:val="20"/>
          <w:szCs w:val="20"/>
          <w:color w:val="auto"/>
        </w:rPr>
        <w:t>) to represent the backup deployment of VNF</w:t>
      </w:r>
      <w:r>
        <w:rPr>
          <w:rFonts w:ascii="Arial" w:cs="Arial" w:eastAsia="Arial" w:hAnsi="Arial"/>
          <w:sz w:val="20"/>
          <w:szCs w:val="20"/>
          <w:i w:val="1"/>
          <w:iCs w:val="1"/>
          <w:color w:val="auto"/>
        </w:rPr>
        <w:t xml:space="preserve"> j </w:t>
      </w:r>
      <w:r>
        <w:rPr>
          <w:rFonts w:ascii="Arial" w:cs="Arial" w:eastAsia="Arial" w:hAnsi="Arial"/>
          <w:sz w:val="20"/>
          <w:szCs w:val="20"/>
          <w:color w:val="auto"/>
        </w:rPr>
        <w:t>in</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the SFC </w:t>
      </w:r>
      <w:r>
        <w:rPr>
          <w:rFonts w:ascii="Arial" w:cs="Arial" w:eastAsia="Arial" w:hAnsi="Arial"/>
          <w:sz w:val="20"/>
          <w:szCs w:val="20"/>
          <w:i w:val="1"/>
          <w:iCs w:val="1"/>
          <w:color w:val="auto"/>
        </w:rPr>
        <w:t>i</w:t>
      </w:r>
      <w:r>
        <w:rPr>
          <w:rFonts w:ascii="Arial" w:cs="Arial" w:eastAsia="Arial" w:hAnsi="Arial"/>
          <w:sz w:val="20"/>
          <w:szCs w:val="20"/>
          <w:color w:val="auto"/>
        </w:rPr>
        <w:t xml:space="preserve">, </w:t>
      </w:r>
      <w:r>
        <w:rPr>
          <w:rFonts w:ascii="Arial" w:cs="Arial" w:eastAsia="Arial" w:hAnsi="Arial"/>
          <w:sz w:val="20"/>
          <w:szCs w:val="20"/>
          <w:i w:val="1"/>
          <w:iCs w:val="1"/>
          <w:color w:val="auto"/>
        </w:rPr>
        <w:t>i.e.</w:t>
      </w:r>
      <w:r>
        <w:rPr>
          <w:rFonts w:ascii="Arial" w:cs="Arial" w:eastAsia="Arial" w:hAnsi="Arial"/>
          <w:sz w:val="20"/>
          <w:szCs w:val="20"/>
          <w:color w:val="auto"/>
        </w:rPr>
        <w:t>,</w:t>
      </w:r>
    </w:p>
    <w:tbl>
      <w:tblPr>
        <w:tblLayout w:type="fixed"/>
        <w:tblInd w:w="340" w:type="dxa"/>
        <w:tblCellMar>
          <w:top w:w="0" w:type="dxa"/>
          <w:left w:w="0" w:type="dxa"/>
          <w:bottom w:w="0" w:type="dxa"/>
          <w:right w:w="0" w:type="dxa"/>
        </w:tblCellMar>
      </w:tblPr>
      <w:tr>
        <w:trPr>
          <w:trHeight w:val="378"/>
        </w:trPr>
        <w:tc>
          <w:tcPr>
            <w:tcW w:w="620" w:type="dxa"/>
            <w:vAlign w:val="bottom"/>
            <w:vMerge w:val="restart"/>
          </w:tcPr>
          <w:p>
            <w:pPr>
              <w:spacing w:after="0"/>
              <w:rPr>
                <w:sz w:val="20"/>
                <w:szCs w:val="20"/>
                <w:color w:val="auto"/>
              </w:rPr>
            </w:pPr>
            <w:r>
              <w:rPr>
                <w:rFonts w:ascii="Arial" w:cs="Arial" w:eastAsia="Arial" w:hAnsi="Arial"/>
                <w:sz w:val="20"/>
                <w:szCs w:val="20"/>
                <w:i w:val="1"/>
                <w:iCs w:val="1"/>
                <w:color w:val="auto"/>
                <w:w w:val="87"/>
              </w:rPr>
              <w:t>x</w:t>
            </w:r>
            <w:r>
              <w:rPr>
                <w:rFonts w:ascii="Arial" w:cs="Arial" w:eastAsia="Arial" w:hAnsi="Arial"/>
                <w:sz w:val="30"/>
                <w:szCs w:val="30"/>
                <w:i w:val="1"/>
                <w:iCs w:val="1"/>
                <w:color w:val="auto"/>
                <w:w w:val="87"/>
                <w:vertAlign w:val="subscript"/>
              </w:rPr>
              <w:t>i</w:t>
            </w:r>
            <w:r>
              <w:rPr>
                <w:rFonts w:ascii="Arial" w:cs="Arial" w:eastAsia="Arial" w:hAnsi="Arial"/>
                <w:sz w:val="30"/>
                <w:szCs w:val="30"/>
                <w:i w:val="1"/>
                <w:iCs w:val="1"/>
                <w:color w:val="auto"/>
                <w:w w:val="87"/>
                <w:vertAlign w:val="superscript"/>
              </w:rPr>
              <w:t>v</w:t>
            </w:r>
            <w:r>
              <w:rPr>
                <w:rFonts w:ascii="Arial" w:cs="Arial" w:eastAsia="Arial" w:hAnsi="Arial"/>
                <w:sz w:val="30"/>
                <w:szCs w:val="30"/>
                <w:color w:val="auto"/>
                <w:w w:val="87"/>
                <w:vertAlign w:val="subscript"/>
              </w:rPr>
              <w:t>;</w:t>
            </w:r>
            <w:r>
              <w:rPr>
                <w:rFonts w:ascii="Arial" w:cs="Arial" w:eastAsia="Arial" w:hAnsi="Arial"/>
                <w:sz w:val="30"/>
                <w:szCs w:val="30"/>
                <w:i w:val="1"/>
                <w:iCs w:val="1"/>
                <w:color w:val="auto"/>
                <w:w w:val="87"/>
                <w:vertAlign w:val="subscript"/>
              </w:rPr>
              <w:t>j</w:t>
            </w:r>
            <w:r>
              <w:rPr>
                <w:rFonts w:ascii="Arial" w:cs="Arial" w:eastAsia="Arial" w:hAnsi="Arial"/>
                <w:sz w:val="20"/>
                <w:szCs w:val="20"/>
                <w:i w:val="1"/>
                <w:iCs w:val="1"/>
                <w:color w:val="auto"/>
                <w:w w:val="87"/>
              </w:rPr>
              <w:t xml:space="preserve"> </w:t>
            </w:r>
            <w:r>
              <w:rPr>
                <w:rFonts w:ascii="Arial" w:cs="Arial" w:eastAsia="Arial" w:hAnsi="Arial"/>
                <w:sz w:val="20"/>
                <w:szCs w:val="20"/>
                <w:color w:val="auto"/>
                <w:w w:val="87"/>
              </w:rPr>
              <w:t>D</w:t>
            </w:r>
            <w:r>
              <w:rPr>
                <w:rFonts w:ascii="Arial" w:cs="Arial" w:eastAsia="Arial" w:hAnsi="Arial"/>
                <w:sz w:val="20"/>
                <w:szCs w:val="20"/>
                <w:i w:val="1"/>
                <w:iCs w:val="1"/>
                <w:color w:val="auto"/>
                <w:w w:val="87"/>
              </w:rPr>
              <w:t xml:space="preserve"> </w:t>
            </w:r>
            <w:r>
              <w:rPr>
                <w:rFonts w:ascii="Arial" w:cs="Arial" w:eastAsia="Arial" w:hAnsi="Arial"/>
                <w:sz w:val="39"/>
                <w:szCs w:val="39"/>
                <w:color w:val="auto"/>
                <w:w w:val="87"/>
                <w:vertAlign w:val="superscript"/>
              </w:rPr>
              <w:t>(</w:t>
            </w:r>
          </w:p>
        </w:tc>
        <w:tc>
          <w:tcPr>
            <w:tcW w:w="280" w:type="dxa"/>
            <w:vAlign w:val="bottom"/>
          </w:tcPr>
          <w:p>
            <w:pPr>
              <w:jc w:val="right"/>
              <w:spacing w:after="0"/>
              <w:rPr>
                <w:sz w:val="20"/>
                <w:szCs w:val="20"/>
                <w:color w:val="auto"/>
              </w:rPr>
            </w:pPr>
            <w:r>
              <w:rPr>
                <w:rFonts w:ascii="Arial" w:cs="Arial" w:eastAsia="Arial" w:hAnsi="Arial"/>
                <w:sz w:val="20"/>
                <w:szCs w:val="20"/>
                <w:color w:val="auto"/>
                <w:w w:val="95"/>
              </w:rPr>
              <w:t>1;</w:t>
            </w:r>
          </w:p>
        </w:tc>
        <w:tc>
          <w:tcPr>
            <w:tcW w:w="3040" w:type="dxa"/>
            <w:vAlign w:val="bottom"/>
          </w:tcPr>
          <w:p>
            <w:pPr>
              <w:ind w:left="100"/>
              <w:spacing w:after="0"/>
              <w:rPr>
                <w:sz w:val="20"/>
                <w:szCs w:val="20"/>
                <w:color w:val="auto"/>
              </w:rPr>
            </w:pPr>
            <w:r>
              <w:rPr>
                <w:rFonts w:ascii="Arial" w:cs="Arial" w:eastAsia="Arial" w:hAnsi="Arial"/>
                <w:sz w:val="20"/>
                <w:szCs w:val="20"/>
                <w:i w:val="1"/>
                <w:iCs w:val="1"/>
                <w:color w:val="auto"/>
                <w:w w:val="89"/>
              </w:rPr>
              <w:t>VNF j of SFC i is deployed on node v</w:t>
            </w:r>
          </w:p>
        </w:tc>
        <w:tc>
          <w:tcPr>
            <w:tcW w:w="540" w:type="dxa"/>
            <w:vAlign w:val="bottom"/>
            <w:vMerge w:val="restart"/>
          </w:tcPr>
          <w:p>
            <w:pPr>
              <w:jc w:val="right"/>
              <w:spacing w:after="0"/>
              <w:rPr>
                <w:sz w:val="20"/>
                <w:szCs w:val="20"/>
                <w:color w:val="auto"/>
              </w:rPr>
            </w:pPr>
            <w:r>
              <w:rPr>
                <w:rFonts w:ascii="Arial" w:cs="Arial" w:eastAsia="Arial" w:hAnsi="Arial"/>
                <w:sz w:val="20"/>
                <w:szCs w:val="20"/>
                <w:color w:val="auto"/>
              </w:rPr>
              <w:t>:  (4)</w:t>
            </w:r>
          </w:p>
        </w:tc>
        <w:tc>
          <w:tcPr>
            <w:tcW w:w="0" w:type="dxa"/>
            <w:vAlign w:val="bottom"/>
          </w:tcPr>
          <w:p>
            <w:pPr>
              <w:spacing w:after="0"/>
              <w:rPr>
                <w:sz w:val="1"/>
                <w:szCs w:val="1"/>
                <w:color w:val="auto"/>
              </w:rPr>
            </w:pPr>
          </w:p>
        </w:tc>
      </w:tr>
      <w:tr>
        <w:trPr>
          <w:trHeight w:val="375"/>
        </w:trPr>
        <w:tc>
          <w:tcPr>
            <w:tcW w:w="620" w:type="dxa"/>
            <w:vAlign w:val="bottom"/>
            <w:vMerge w:val="continue"/>
          </w:tcPr>
          <w:p>
            <w:pPr>
              <w:spacing w:after="0"/>
              <w:rPr>
                <w:sz w:val="24"/>
                <w:szCs w:val="24"/>
                <w:color w:val="auto"/>
              </w:rPr>
            </w:pPr>
          </w:p>
        </w:tc>
        <w:tc>
          <w:tcPr>
            <w:tcW w:w="280" w:type="dxa"/>
            <w:vAlign w:val="bottom"/>
          </w:tcPr>
          <w:p>
            <w:pPr>
              <w:jc w:val="right"/>
              <w:spacing w:after="0"/>
              <w:rPr>
                <w:sz w:val="20"/>
                <w:szCs w:val="20"/>
                <w:color w:val="auto"/>
              </w:rPr>
            </w:pPr>
            <w:r>
              <w:rPr>
                <w:rFonts w:ascii="Arial" w:cs="Arial" w:eastAsia="Arial" w:hAnsi="Arial"/>
                <w:sz w:val="20"/>
                <w:szCs w:val="20"/>
                <w:color w:val="auto"/>
                <w:w w:val="95"/>
              </w:rPr>
              <w:t>0;</w:t>
            </w:r>
          </w:p>
        </w:tc>
        <w:tc>
          <w:tcPr>
            <w:tcW w:w="3040" w:type="dxa"/>
            <w:vAlign w:val="bottom"/>
          </w:tcPr>
          <w:p>
            <w:pPr>
              <w:ind w:left="100"/>
              <w:spacing w:after="0"/>
              <w:rPr>
                <w:sz w:val="20"/>
                <w:szCs w:val="20"/>
                <w:color w:val="auto"/>
              </w:rPr>
            </w:pPr>
            <w:r>
              <w:rPr>
                <w:rFonts w:ascii="Arial" w:cs="Arial" w:eastAsia="Arial" w:hAnsi="Arial"/>
                <w:sz w:val="20"/>
                <w:szCs w:val="20"/>
                <w:i w:val="1"/>
                <w:iCs w:val="1"/>
                <w:color w:val="auto"/>
              </w:rPr>
              <w:t>otherwise</w:t>
            </w:r>
          </w:p>
        </w:tc>
        <w:tc>
          <w:tcPr>
            <w:tcW w:w="5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59" w:lineRule="auto"/>
        <w:rPr>
          <w:sz w:val="20"/>
          <w:szCs w:val="20"/>
          <w:color w:val="auto"/>
        </w:rPr>
      </w:pPr>
      <w:r>
        <w:rPr>
          <w:rFonts w:ascii="Arial" w:cs="Arial" w:eastAsia="Arial" w:hAnsi="Arial"/>
          <w:sz w:val="18"/>
          <w:szCs w:val="18"/>
          <w:color w:val="auto"/>
        </w:rPr>
        <w:t xml:space="preserve">We de ne the binary 0-1 variable </w:t>
      </w:r>
      <w:r>
        <w:rPr>
          <w:rFonts w:ascii="Arial" w:cs="Arial" w:eastAsia="Arial" w:hAnsi="Arial"/>
          <w:sz w:val="18"/>
          <w:szCs w:val="18"/>
          <w:i w:val="1"/>
          <w:iCs w:val="1"/>
          <w:color w:val="auto"/>
        </w:rPr>
        <w:t>y</w:t>
      </w:r>
      <w:r>
        <w:rPr>
          <w:rFonts w:ascii="Arial" w:cs="Arial" w:eastAsia="Arial" w:hAnsi="Arial"/>
          <w:sz w:val="27"/>
          <w:szCs w:val="27"/>
          <w:i w:val="1"/>
          <w:iCs w:val="1"/>
          <w:color w:val="auto"/>
          <w:vertAlign w:val="superscript"/>
        </w:rPr>
        <w:t>e</w:t>
      </w:r>
      <w:r>
        <w:rPr>
          <w:rFonts w:ascii="Arial" w:cs="Arial" w:eastAsia="Arial" w:hAnsi="Arial"/>
          <w:sz w:val="27"/>
          <w:szCs w:val="27"/>
          <w:i w:val="1"/>
          <w:iCs w:val="1"/>
          <w:color w:val="auto"/>
          <w:vertAlign w:val="subscript"/>
        </w:rPr>
        <w:t>i</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w:t>
      </w:r>
      <w:r>
        <w:rPr>
          <w:rFonts w:ascii="Arial" w:cs="Arial" w:eastAsia="Arial" w:hAnsi="Arial"/>
          <w:sz w:val="18"/>
          <w:szCs w:val="18"/>
          <w:i w:val="1"/>
          <w:iCs w:val="1"/>
          <w:color w:val="auto"/>
        </w:rPr>
        <w:t>i</w:t>
      </w:r>
      <w:r>
        <w:rPr>
          <w:rFonts w:ascii="Arial" w:cs="Arial" w:eastAsia="Arial" w:hAnsi="Arial"/>
          <w:sz w:val="18"/>
          <w:szCs w:val="18"/>
          <w:color w:val="auto"/>
        </w:rPr>
        <w:t xml:space="preserve"> 2 </w:t>
      </w:r>
      <w:r>
        <w:rPr>
          <w:rFonts w:ascii="Arial" w:cs="Arial" w:eastAsia="Arial" w:hAnsi="Arial"/>
          <w:sz w:val="18"/>
          <w:szCs w:val="18"/>
          <w:i w:val="1"/>
          <w:iCs w:val="1"/>
          <w:color w:val="auto"/>
        </w:rPr>
        <w:t>S</w:t>
      </w:r>
      <w:r>
        <w:rPr>
          <w:rFonts w:ascii="Arial" w:cs="Arial" w:eastAsia="Arial" w:hAnsi="Arial"/>
          <w:sz w:val="18"/>
          <w:szCs w:val="18"/>
          <w:color w:val="auto"/>
        </w:rPr>
        <w:t xml:space="preserve">; </w:t>
      </w:r>
      <w:r>
        <w:rPr>
          <w:rFonts w:ascii="Arial" w:cs="Arial" w:eastAsia="Arial" w:hAnsi="Arial"/>
          <w:sz w:val="18"/>
          <w:szCs w:val="18"/>
          <w:i w:val="1"/>
          <w:iCs w:val="1"/>
          <w:color w:val="auto"/>
        </w:rPr>
        <w:t>j</w:t>
      </w:r>
      <w:r>
        <w:rPr>
          <w:rFonts w:ascii="Arial" w:cs="Arial" w:eastAsia="Arial" w:hAnsi="Arial"/>
          <w:sz w:val="18"/>
          <w:szCs w:val="18"/>
          <w:color w:val="auto"/>
        </w:rPr>
        <w:t xml:space="preserve"> 2 </w:t>
      </w:r>
      <w:r>
        <w:rPr>
          <w:rFonts w:ascii="Arial" w:cs="Arial" w:eastAsia="Arial" w:hAnsi="Arial"/>
          <w:sz w:val="18"/>
          <w:szCs w:val="18"/>
          <w:i w:val="1"/>
          <w:iCs w:val="1"/>
          <w:color w:val="auto"/>
        </w:rPr>
        <w:t>F</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w:t>
      </w:r>
      <w:r>
        <w:rPr>
          <w:rFonts w:ascii="Arial" w:cs="Arial" w:eastAsia="Arial" w:hAnsi="Arial"/>
          <w:sz w:val="18"/>
          <w:szCs w:val="18"/>
          <w:i w:val="1"/>
          <w:iCs w:val="1"/>
          <w:color w:val="auto"/>
        </w:rPr>
        <w:t>e</w:t>
      </w:r>
      <w:r>
        <w:rPr>
          <w:rFonts w:ascii="Arial" w:cs="Arial" w:eastAsia="Arial" w:hAnsi="Arial"/>
          <w:sz w:val="18"/>
          <w:szCs w:val="18"/>
          <w:color w:val="auto"/>
        </w:rPr>
        <w:t xml:space="preserve"> 2 </w:t>
      </w:r>
      <w:r>
        <w:rPr>
          <w:rFonts w:ascii="Arial" w:cs="Arial" w:eastAsia="Arial" w:hAnsi="Arial"/>
          <w:sz w:val="18"/>
          <w:szCs w:val="18"/>
          <w:i w:val="1"/>
          <w:iCs w:val="1"/>
          <w:color w:val="auto"/>
        </w:rPr>
        <w:t>E</w:t>
      </w:r>
      <w:r>
        <w:rPr>
          <w:rFonts w:ascii="Arial" w:cs="Arial" w:eastAsia="Arial" w:hAnsi="Arial"/>
          <w:sz w:val="18"/>
          <w:szCs w:val="18"/>
          <w:color w:val="auto"/>
        </w:rPr>
        <w:t>) to represent the link occupied by VNF</w:t>
      </w:r>
      <w:r>
        <w:rPr>
          <w:rFonts w:ascii="Arial" w:cs="Arial" w:eastAsia="Arial" w:hAnsi="Arial"/>
          <w:sz w:val="18"/>
          <w:szCs w:val="18"/>
          <w:i w:val="1"/>
          <w:iCs w:val="1"/>
          <w:color w:val="auto"/>
        </w:rPr>
        <w:t xml:space="preserve"> j </w:t>
      </w:r>
      <w:r>
        <w:rPr>
          <w:rFonts w:ascii="Arial" w:cs="Arial" w:eastAsia="Arial" w:hAnsi="Arial"/>
          <w:sz w:val="18"/>
          <w:szCs w:val="18"/>
          <w:color w:val="auto"/>
        </w:rPr>
        <w:t>in the SFC</w:t>
      </w:r>
      <w:r>
        <w:rPr>
          <w:rFonts w:ascii="Arial" w:cs="Arial" w:eastAsia="Arial" w:hAnsi="Arial"/>
          <w:sz w:val="18"/>
          <w:szCs w:val="18"/>
          <w:i w:val="1"/>
          <w:iCs w:val="1"/>
          <w:color w:val="auto"/>
        </w:rPr>
        <w:t xml:space="preserve"> i</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which means that the link </w:t>
      </w:r>
      <w:r>
        <w:rPr>
          <w:rFonts w:ascii="Arial" w:cs="Arial" w:eastAsia="Arial" w:hAnsi="Arial"/>
          <w:sz w:val="18"/>
          <w:szCs w:val="18"/>
          <w:i w:val="1"/>
          <w:iCs w:val="1"/>
          <w:color w:val="auto"/>
        </w:rPr>
        <w:t>e</w:t>
      </w:r>
      <w:r>
        <w:rPr>
          <w:rFonts w:ascii="Arial" w:cs="Arial" w:eastAsia="Arial" w:hAnsi="Arial"/>
          <w:sz w:val="18"/>
          <w:szCs w:val="18"/>
          <w:color w:val="auto"/>
        </w:rPr>
        <w:t xml:space="preserve"> is occupied to execute the packet transmission which is served by the VNF </w:t>
      </w:r>
      <w:r>
        <w:rPr>
          <w:rFonts w:ascii="Arial" w:cs="Arial" w:eastAsia="Arial" w:hAnsi="Arial"/>
          <w:sz w:val="18"/>
          <w:szCs w:val="18"/>
          <w:i w:val="1"/>
          <w:iCs w:val="1"/>
          <w:color w:val="auto"/>
        </w:rPr>
        <w:t>j</w:t>
      </w:r>
      <w:r>
        <w:rPr>
          <w:rFonts w:ascii="Arial" w:cs="Arial" w:eastAsia="Arial" w:hAnsi="Arial"/>
          <w:sz w:val="18"/>
          <w:szCs w:val="18"/>
          <w:color w:val="auto"/>
        </w:rPr>
        <w:t xml:space="preserve"> of SFC </w:t>
      </w:r>
      <w:r>
        <w:rPr>
          <w:rFonts w:ascii="Arial" w:cs="Arial" w:eastAsia="Arial" w:hAnsi="Arial"/>
          <w:sz w:val="18"/>
          <w:szCs w:val="18"/>
          <w:i w:val="1"/>
          <w:iCs w:val="1"/>
          <w:color w:val="auto"/>
        </w:rPr>
        <w:t>i</w:t>
      </w:r>
      <w:r>
        <w:rPr>
          <w:rFonts w:ascii="Arial" w:cs="Arial" w:eastAsia="Arial" w:hAnsi="Arial"/>
          <w:sz w:val="18"/>
          <w:szCs w:val="18"/>
          <w:color w:val="auto"/>
        </w:rPr>
        <w:t>.</w:t>
      </w:r>
    </w:p>
    <w:p>
      <w:pPr>
        <w:spacing w:after="0" w:line="1" w:lineRule="exact"/>
        <w:rPr>
          <w:sz w:val="20"/>
          <w:szCs w:val="20"/>
          <w:color w:val="auto"/>
        </w:rPr>
      </w:pPr>
    </w:p>
    <w:tbl>
      <w:tblPr>
        <w:tblLayout w:type="fixed"/>
        <w:tblInd w:w="460" w:type="dxa"/>
        <w:tblCellMar>
          <w:top w:w="0" w:type="dxa"/>
          <w:left w:w="0" w:type="dxa"/>
          <w:bottom w:w="0" w:type="dxa"/>
          <w:right w:w="0" w:type="dxa"/>
        </w:tblCellMar>
      </w:tblPr>
      <w:tr>
        <w:trPr>
          <w:trHeight w:val="393"/>
        </w:trPr>
        <w:tc>
          <w:tcPr>
            <w:tcW w:w="640" w:type="dxa"/>
            <w:vAlign w:val="bottom"/>
            <w:vMerge w:val="restart"/>
          </w:tcPr>
          <w:p>
            <w:pPr>
              <w:spacing w:after="0"/>
              <w:rPr>
                <w:sz w:val="20"/>
                <w:szCs w:val="20"/>
                <w:color w:val="auto"/>
              </w:rPr>
            </w:pPr>
            <w:r>
              <w:rPr>
                <w:rFonts w:ascii="Arial" w:cs="Arial" w:eastAsia="Arial" w:hAnsi="Arial"/>
                <w:sz w:val="20"/>
                <w:szCs w:val="20"/>
                <w:i w:val="1"/>
                <w:iCs w:val="1"/>
                <w:color w:val="auto"/>
                <w:w w:val="88"/>
              </w:rPr>
              <w:t>y</w:t>
            </w:r>
            <w:r>
              <w:rPr>
                <w:rFonts w:ascii="Arial" w:cs="Arial" w:eastAsia="Arial" w:hAnsi="Arial"/>
                <w:sz w:val="30"/>
                <w:szCs w:val="30"/>
                <w:i w:val="1"/>
                <w:iCs w:val="1"/>
                <w:color w:val="auto"/>
                <w:w w:val="88"/>
                <w:vertAlign w:val="subscript"/>
              </w:rPr>
              <w:t>i</w:t>
            </w:r>
            <w:r>
              <w:rPr>
                <w:rFonts w:ascii="Arial" w:cs="Arial" w:eastAsia="Arial" w:hAnsi="Arial"/>
                <w:sz w:val="30"/>
                <w:szCs w:val="30"/>
                <w:i w:val="1"/>
                <w:iCs w:val="1"/>
                <w:color w:val="auto"/>
                <w:w w:val="88"/>
                <w:vertAlign w:val="superscript"/>
              </w:rPr>
              <w:t>e</w:t>
            </w:r>
            <w:r>
              <w:rPr>
                <w:rFonts w:ascii="Arial" w:cs="Arial" w:eastAsia="Arial" w:hAnsi="Arial"/>
                <w:sz w:val="30"/>
                <w:szCs w:val="30"/>
                <w:color w:val="auto"/>
                <w:w w:val="88"/>
                <w:vertAlign w:val="subscript"/>
              </w:rPr>
              <w:t>;</w:t>
            </w:r>
            <w:r>
              <w:rPr>
                <w:rFonts w:ascii="Arial" w:cs="Arial" w:eastAsia="Arial" w:hAnsi="Arial"/>
                <w:sz w:val="30"/>
                <w:szCs w:val="30"/>
                <w:i w:val="1"/>
                <w:iCs w:val="1"/>
                <w:color w:val="auto"/>
                <w:w w:val="88"/>
                <w:vertAlign w:val="subscript"/>
              </w:rPr>
              <w:t>j</w:t>
            </w:r>
            <w:r>
              <w:rPr>
                <w:rFonts w:ascii="Arial" w:cs="Arial" w:eastAsia="Arial" w:hAnsi="Arial"/>
                <w:sz w:val="20"/>
                <w:szCs w:val="20"/>
                <w:i w:val="1"/>
                <w:iCs w:val="1"/>
                <w:color w:val="auto"/>
                <w:w w:val="88"/>
              </w:rPr>
              <w:t xml:space="preserve"> </w:t>
            </w:r>
            <w:r>
              <w:rPr>
                <w:rFonts w:ascii="Arial" w:cs="Arial" w:eastAsia="Arial" w:hAnsi="Arial"/>
                <w:sz w:val="20"/>
                <w:szCs w:val="20"/>
                <w:color w:val="auto"/>
                <w:w w:val="88"/>
              </w:rPr>
              <w:t>D</w:t>
            </w:r>
            <w:r>
              <w:rPr>
                <w:rFonts w:ascii="Arial" w:cs="Arial" w:eastAsia="Arial" w:hAnsi="Arial"/>
                <w:sz w:val="20"/>
                <w:szCs w:val="20"/>
                <w:i w:val="1"/>
                <w:iCs w:val="1"/>
                <w:color w:val="auto"/>
                <w:w w:val="88"/>
              </w:rPr>
              <w:t xml:space="preserve"> </w:t>
            </w:r>
            <w:r>
              <w:rPr>
                <w:rFonts w:ascii="Arial" w:cs="Arial" w:eastAsia="Arial" w:hAnsi="Arial"/>
                <w:sz w:val="39"/>
                <w:szCs w:val="39"/>
                <w:color w:val="auto"/>
                <w:w w:val="88"/>
                <w:vertAlign w:val="superscript"/>
              </w:rPr>
              <w:t>(</w:t>
            </w:r>
          </w:p>
        </w:tc>
        <w:tc>
          <w:tcPr>
            <w:tcW w:w="260" w:type="dxa"/>
            <w:vAlign w:val="bottom"/>
          </w:tcPr>
          <w:p>
            <w:pPr>
              <w:jc w:val="right"/>
              <w:spacing w:after="0"/>
              <w:rPr>
                <w:sz w:val="20"/>
                <w:szCs w:val="20"/>
                <w:color w:val="auto"/>
              </w:rPr>
            </w:pPr>
            <w:r>
              <w:rPr>
                <w:rFonts w:ascii="Arial" w:cs="Arial" w:eastAsia="Arial" w:hAnsi="Arial"/>
                <w:sz w:val="20"/>
                <w:szCs w:val="20"/>
                <w:color w:val="auto"/>
                <w:w w:val="83"/>
              </w:rPr>
              <w:t>1;</w:t>
            </w:r>
          </w:p>
        </w:tc>
        <w:tc>
          <w:tcPr>
            <w:tcW w:w="2800" w:type="dxa"/>
            <w:vAlign w:val="bottom"/>
          </w:tcPr>
          <w:p>
            <w:pPr>
              <w:ind w:left="100"/>
              <w:spacing w:after="0"/>
              <w:rPr>
                <w:sz w:val="20"/>
                <w:szCs w:val="20"/>
                <w:color w:val="auto"/>
              </w:rPr>
            </w:pPr>
            <w:r>
              <w:rPr>
                <w:rFonts w:ascii="Arial" w:cs="Arial" w:eastAsia="Arial" w:hAnsi="Arial"/>
                <w:sz w:val="20"/>
                <w:szCs w:val="20"/>
                <w:i w:val="1"/>
                <w:iCs w:val="1"/>
                <w:color w:val="auto"/>
                <w:w w:val="91"/>
              </w:rPr>
              <w:t>link e occupied by VNF j of SFC i</w:t>
            </w:r>
          </w:p>
        </w:tc>
        <w:tc>
          <w:tcPr>
            <w:tcW w:w="660" w:type="dxa"/>
            <w:vAlign w:val="bottom"/>
            <w:vMerge w:val="restart"/>
          </w:tcPr>
          <w:p>
            <w:pPr>
              <w:jc w:val="right"/>
              <w:spacing w:after="0"/>
              <w:rPr>
                <w:sz w:val="20"/>
                <w:szCs w:val="20"/>
                <w:color w:val="auto"/>
              </w:rPr>
            </w:pPr>
            <w:r>
              <w:rPr>
                <w:rFonts w:ascii="Arial" w:cs="Arial" w:eastAsia="Arial" w:hAnsi="Arial"/>
                <w:sz w:val="20"/>
                <w:szCs w:val="20"/>
                <w:color w:val="auto"/>
              </w:rPr>
              <w:t>:   (5)</w:t>
            </w:r>
          </w:p>
        </w:tc>
        <w:tc>
          <w:tcPr>
            <w:tcW w:w="0" w:type="dxa"/>
            <w:vAlign w:val="bottom"/>
          </w:tcPr>
          <w:p>
            <w:pPr>
              <w:spacing w:after="0"/>
              <w:rPr>
                <w:sz w:val="1"/>
                <w:szCs w:val="1"/>
                <w:color w:val="auto"/>
              </w:rPr>
            </w:pPr>
          </w:p>
        </w:tc>
      </w:tr>
      <w:tr>
        <w:trPr>
          <w:trHeight w:val="360"/>
        </w:trPr>
        <w:tc>
          <w:tcPr>
            <w:tcW w:w="640" w:type="dxa"/>
            <w:vAlign w:val="bottom"/>
            <w:vMerge w:val="continue"/>
          </w:tcPr>
          <w:p>
            <w:pPr>
              <w:spacing w:after="0"/>
              <w:rPr>
                <w:sz w:val="24"/>
                <w:szCs w:val="24"/>
                <w:color w:val="auto"/>
              </w:rPr>
            </w:pPr>
          </w:p>
        </w:tc>
        <w:tc>
          <w:tcPr>
            <w:tcW w:w="260" w:type="dxa"/>
            <w:vAlign w:val="bottom"/>
          </w:tcPr>
          <w:p>
            <w:pPr>
              <w:jc w:val="right"/>
              <w:spacing w:after="0"/>
              <w:rPr>
                <w:sz w:val="20"/>
                <w:szCs w:val="20"/>
                <w:color w:val="auto"/>
              </w:rPr>
            </w:pPr>
            <w:r>
              <w:rPr>
                <w:rFonts w:ascii="Arial" w:cs="Arial" w:eastAsia="Arial" w:hAnsi="Arial"/>
                <w:sz w:val="20"/>
                <w:szCs w:val="20"/>
                <w:color w:val="auto"/>
                <w:w w:val="83"/>
              </w:rPr>
              <w:t>0;</w:t>
            </w:r>
          </w:p>
        </w:tc>
        <w:tc>
          <w:tcPr>
            <w:tcW w:w="2800" w:type="dxa"/>
            <w:vAlign w:val="bottom"/>
          </w:tcPr>
          <w:p>
            <w:pPr>
              <w:ind w:left="100"/>
              <w:spacing w:after="0"/>
              <w:rPr>
                <w:sz w:val="20"/>
                <w:szCs w:val="20"/>
                <w:color w:val="auto"/>
              </w:rPr>
            </w:pPr>
            <w:r>
              <w:rPr>
                <w:rFonts w:ascii="Arial" w:cs="Arial" w:eastAsia="Arial" w:hAnsi="Arial"/>
                <w:sz w:val="20"/>
                <w:szCs w:val="20"/>
                <w:i w:val="1"/>
                <w:iCs w:val="1"/>
                <w:color w:val="auto"/>
              </w:rPr>
              <w:t>otherwise</w:t>
            </w:r>
          </w:p>
        </w:tc>
        <w:tc>
          <w:tcPr>
            <w:tcW w:w="6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31" w:lineRule="auto"/>
        <w:rPr>
          <w:sz w:val="20"/>
          <w:szCs w:val="20"/>
          <w:color w:val="auto"/>
        </w:rPr>
      </w:pPr>
      <w:r>
        <w:rPr>
          <w:rFonts w:ascii="Arial" w:cs="Arial" w:eastAsia="Arial" w:hAnsi="Arial"/>
          <w:sz w:val="20"/>
          <w:szCs w:val="20"/>
          <w:color w:val="auto"/>
        </w:rPr>
        <w:t xml:space="preserve">The binary 0-1 variable </w:t>
      </w:r>
      <w:r>
        <w:rPr>
          <w:rFonts w:ascii="Arial" w:cs="Arial" w:eastAsia="Arial" w:hAnsi="Arial"/>
          <w:sz w:val="20"/>
          <w:szCs w:val="20"/>
          <w:i w:val="1"/>
          <w:iCs w:val="1"/>
          <w:color w:val="auto"/>
        </w:rPr>
        <w:t>h</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 xml:space="preserve"> 2 </w:t>
      </w:r>
      <w:r>
        <w:rPr>
          <w:rFonts w:ascii="Arial" w:cs="Arial" w:eastAsia="Arial" w:hAnsi="Arial"/>
          <w:sz w:val="20"/>
          <w:szCs w:val="20"/>
          <w:i w:val="1"/>
          <w:iCs w:val="1"/>
          <w:color w:val="auto"/>
        </w:rPr>
        <w:t>S</w:t>
      </w:r>
      <w:r>
        <w:rPr>
          <w:rFonts w:ascii="Arial" w:cs="Arial" w:eastAsia="Arial" w:hAnsi="Arial"/>
          <w:sz w:val="20"/>
          <w:szCs w:val="20"/>
          <w:color w:val="auto"/>
        </w:rPr>
        <w:t xml:space="preserve">; </w:t>
      </w:r>
      <w:r>
        <w:rPr>
          <w:rFonts w:ascii="Arial" w:cs="Arial" w:eastAsia="Arial" w:hAnsi="Arial"/>
          <w:sz w:val="20"/>
          <w:szCs w:val="20"/>
          <w:i w:val="1"/>
          <w:iCs w:val="1"/>
          <w:color w:val="auto"/>
        </w:rPr>
        <w:t>j</w:t>
      </w:r>
      <w:r>
        <w:rPr>
          <w:rFonts w:ascii="Arial" w:cs="Arial" w:eastAsia="Arial" w:hAnsi="Arial"/>
          <w:sz w:val="20"/>
          <w:szCs w:val="20"/>
          <w:color w:val="auto"/>
        </w:rPr>
        <w:t xml:space="preserve"> 2 </w:t>
      </w:r>
      <w:r>
        <w:rPr>
          <w:rFonts w:ascii="Arial" w:cs="Arial" w:eastAsia="Arial" w:hAnsi="Arial"/>
          <w:sz w:val="20"/>
          <w:szCs w:val="20"/>
          <w:i w:val="1"/>
          <w:iCs w:val="1"/>
          <w:color w:val="auto"/>
        </w:rPr>
        <w:t>F</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is introduced to indicate whether the VNF </w:t>
      </w:r>
      <w:r>
        <w:rPr>
          <w:rFonts w:ascii="Arial" w:cs="Arial" w:eastAsia="Arial" w:hAnsi="Arial"/>
          <w:sz w:val="20"/>
          <w:szCs w:val="20"/>
          <w:i w:val="1"/>
          <w:iCs w:val="1"/>
          <w:color w:val="auto"/>
        </w:rPr>
        <w:t>j</w:t>
      </w:r>
      <w:r>
        <w:rPr>
          <w:rFonts w:ascii="Arial" w:cs="Arial" w:eastAsia="Arial" w:hAnsi="Arial"/>
          <w:sz w:val="20"/>
          <w:szCs w:val="20"/>
          <w:color w:val="auto"/>
        </w:rPr>
        <w:t xml:space="preserve"> of the SFC </w:t>
      </w:r>
      <w:r>
        <w:rPr>
          <w:rFonts w:ascii="Arial" w:cs="Arial" w:eastAsia="Arial" w:hAnsi="Arial"/>
          <w:sz w:val="20"/>
          <w:szCs w:val="20"/>
          <w:i w:val="1"/>
          <w:iCs w:val="1"/>
          <w:color w:val="auto"/>
        </w:rPr>
        <w:t>i</w:t>
      </w:r>
      <w:r>
        <w:rPr>
          <w:rFonts w:ascii="Arial" w:cs="Arial" w:eastAsia="Arial" w:hAnsi="Arial"/>
          <w:sz w:val="20"/>
          <w:szCs w:val="20"/>
          <w:color w:val="auto"/>
        </w:rPr>
        <w:t xml:space="preserve"> is backed up, and we de ne</w:t>
      </w:r>
    </w:p>
    <w:tbl>
      <w:tblPr>
        <w:tblLayout w:type="fixed"/>
        <w:tblInd w:w="680" w:type="dxa"/>
        <w:tblCellMar>
          <w:top w:w="0" w:type="dxa"/>
          <w:left w:w="0" w:type="dxa"/>
          <w:bottom w:w="0" w:type="dxa"/>
          <w:right w:w="0" w:type="dxa"/>
        </w:tblCellMar>
      </w:tblPr>
      <w:tr>
        <w:trPr>
          <w:trHeight w:val="352"/>
        </w:trPr>
        <w:tc>
          <w:tcPr>
            <w:tcW w:w="640" w:type="dxa"/>
            <w:vAlign w:val="bottom"/>
            <w:vMerge w:val="restart"/>
          </w:tcPr>
          <w:p>
            <w:pPr>
              <w:spacing w:after="0"/>
              <w:rPr>
                <w:sz w:val="20"/>
                <w:szCs w:val="20"/>
                <w:color w:val="auto"/>
              </w:rPr>
            </w:pPr>
            <w:r>
              <w:rPr>
                <w:rFonts w:ascii="Arial" w:cs="Arial" w:eastAsia="Arial" w:hAnsi="Arial"/>
                <w:sz w:val="20"/>
                <w:szCs w:val="20"/>
                <w:i w:val="1"/>
                <w:iCs w:val="1"/>
                <w:color w:val="auto"/>
              </w:rPr>
              <w:t>h</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w:t>
            </w:r>
            <w:r>
              <w:rPr>
                <w:rFonts w:ascii="Arial" w:cs="Arial" w:eastAsia="Arial" w:hAnsi="Arial"/>
                <w:sz w:val="39"/>
                <w:szCs w:val="39"/>
                <w:color w:val="auto"/>
                <w:vertAlign w:val="superscript"/>
              </w:rPr>
              <w:t>(</w:t>
            </w:r>
          </w:p>
        </w:tc>
        <w:tc>
          <w:tcPr>
            <w:tcW w:w="260" w:type="dxa"/>
            <w:vAlign w:val="bottom"/>
          </w:tcPr>
          <w:p>
            <w:pPr>
              <w:jc w:val="right"/>
              <w:spacing w:after="0"/>
              <w:rPr>
                <w:sz w:val="20"/>
                <w:szCs w:val="20"/>
                <w:color w:val="auto"/>
              </w:rPr>
            </w:pPr>
            <w:r>
              <w:rPr>
                <w:rFonts w:ascii="Arial" w:cs="Arial" w:eastAsia="Arial" w:hAnsi="Arial"/>
                <w:sz w:val="20"/>
                <w:szCs w:val="20"/>
                <w:color w:val="auto"/>
                <w:w w:val="83"/>
              </w:rPr>
              <w:t>1;</w:t>
            </w:r>
          </w:p>
        </w:tc>
        <w:tc>
          <w:tcPr>
            <w:tcW w:w="2360" w:type="dxa"/>
            <w:vAlign w:val="bottom"/>
          </w:tcPr>
          <w:p>
            <w:pPr>
              <w:ind w:left="100"/>
              <w:spacing w:after="0"/>
              <w:rPr>
                <w:sz w:val="20"/>
                <w:szCs w:val="20"/>
                <w:color w:val="auto"/>
              </w:rPr>
            </w:pPr>
            <w:r>
              <w:rPr>
                <w:rFonts w:ascii="Arial" w:cs="Arial" w:eastAsia="Arial" w:hAnsi="Arial"/>
                <w:sz w:val="20"/>
                <w:szCs w:val="20"/>
                <w:i w:val="1"/>
                <w:iCs w:val="1"/>
                <w:color w:val="auto"/>
                <w:w w:val="91"/>
              </w:rPr>
              <w:t>VNF j of SFC i is backed up</w:t>
            </w:r>
          </w:p>
        </w:tc>
        <w:tc>
          <w:tcPr>
            <w:tcW w:w="360" w:type="dxa"/>
            <w:vAlign w:val="bottom"/>
            <w:vMerge w:val="restart"/>
          </w:tcPr>
          <w:p>
            <w:pPr>
              <w:jc w:val="right"/>
              <w:ind w:right="180"/>
              <w:spacing w:after="0"/>
              <w:rPr>
                <w:sz w:val="20"/>
                <w:szCs w:val="20"/>
                <w:color w:val="auto"/>
              </w:rPr>
            </w:pPr>
            <w:r>
              <w:rPr>
                <w:rFonts w:ascii="Arial" w:cs="Arial" w:eastAsia="Arial" w:hAnsi="Arial"/>
                <w:sz w:val="20"/>
                <w:szCs w:val="20"/>
                <w:color w:val="auto"/>
              </w:rPr>
              <w:t>:</w:t>
            </w:r>
          </w:p>
        </w:tc>
        <w:tc>
          <w:tcPr>
            <w:tcW w:w="520" w:type="dxa"/>
            <w:vAlign w:val="bottom"/>
            <w:vMerge w:val="restart"/>
          </w:tcPr>
          <w:p>
            <w:pPr>
              <w:jc w:val="right"/>
              <w:spacing w:after="0"/>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401"/>
        </w:trPr>
        <w:tc>
          <w:tcPr>
            <w:tcW w:w="640" w:type="dxa"/>
            <w:vAlign w:val="bottom"/>
            <w:vMerge w:val="continue"/>
          </w:tcPr>
          <w:p>
            <w:pPr>
              <w:spacing w:after="0"/>
              <w:rPr>
                <w:sz w:val="24"/>
                <w:szCs w:val="24"/>
                <w:color w:val="auto"/>
              </w:rPr>
            </w:pPr>
          </w:p>
        </w:tc>
        <w:tc>
          <w:tcPr>
            <w:tcW w:w="260" w:type="dxa"/>
            <w:vAlign w:val="bottom"/>
          </w:tcPr>
          <w:p>
            <w:pPr>
              <w:jc w:val="right"/>
              <w:spacing w:after="0"/>
              <w:rPr>
                <w:sz w:val="20"/>
                <w:szCs w:val="20"/>
                <w:color w:val="auto"/>
              </w:rPr>
            </w:pPr>
            <w:r>
              <w:rPr>
                <w:rFonts w:ascii="Arial" w:cs="Arial" w:eastAsia="Arial" w:hAnsi="Arial"/>
                <w:sz w:val="20"/>
                <w:szCs w:val="20"/>
                <w:color w:val="auto"/>
                <w:w w:val="83"/>
              </w:rPr>
              <w:t>0;</w:t>
            </w:r>
          </w:p>
        </w:tc>
        <w:tc>
          <w:tcPr>
            <w:tcW w:w="2360" w:type="dxa"/>
            <w:vAlign w:val="bottom"/>
          </w:tcPr>
          <w:p>
            <w:pPr>
              <w:ind w:left="100"/>
              <w:spacing w:after="0"/>
              <w:rPr>
                <w:sz w:val="20"/>
                <w:szCs w:val="20"/>
                <w:color w:val="auto"/>
              </w:rPr>
            </w:pPr>
            <w:r>
              <w:rPr>
                <w:rFonts w:ascii="Arial" w:cs="Arial" w:eastAsia="Arial" w:hAnsi="Arial"/>
                <w:sz w:val="20"/>
                <w:szCs w:val="20"/>
                <w:i w:val="1"/>
                <w:iCs w:val="1"/>
                <w:color w:val="auto"/>
              </w:rPr>
              <w:t>otherwise</w:t>
            </w:r>
          </w:p>
        </w:tc>
        <w:tc>
          <w:tcPr>
            <w:tcW w:w="360" w:type="dxa"/>
            <w:vAlign w:val="bottom"/>
            <w:vMerge w:val="continue"/>
          </w:tcPr>
          <w:p>
            <w:pPr>
              <w:spacing w:after="0"/>
              <w:rPr>
                <w:sz w:val="24"/>
                <w:szCs w:val="24"/>
                <w:color w:val="auto"/>
              </w:rPr>
            </w:pPr>
          </w:p>
        </w:tc>
        <w:tc>
          <w:tcPr>
            <w:tcW w:w="5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30" w:lineRule="exact"/>
        <w:rPr>
          <w:sz w:val="20"/>
          <w:szCs w:val="20"/>
          <w:color w:val="auto"/>
        </w:rPr>
      </w:pPr>
    </w:p>
    <w:p>
      <w:pPr>
        <w:ind w:left="280" w:hanging="258"/>
        <w:spacing w:after="0"/>
        <w:tabs>
          <w:tab w:leader="none" w:pos="280" w:val="left"/>
        </w:tabs>
        <w:numPr>
          <w:ilvl w:val="1"/>
          <w:numId w:val="5"/>
        </w:numPr>
        <w:rPr>
          <w:rFonts w:ascii="Arial" w:cs="Arial" w:eastAsia="Arial" w:hAnsi="Arial"/>
          <w:sz w:val="17"/>
          <w:szCs w:val="17"/>
          <w:b w:val="1"/>
          <w:bCs w:val="1"/>
          <w:color w:val="333333"/>
        </w:rPr>
      </w:pPr>
      <w:r>
        <w:rPr>
          <w:rFonts w:ascii="Arial" w:cs="Arial" w:eastAsia="Arial" w:hAnsi="Arial"/>
          <w:sz w:val="17"/>
          <w:szCs w:val="17"/>
          <w:b w:val="1"/>
          <w:bCs w:val="1"/>
          <w:color w:val="333333"/>
        </w:rPr>
        <w:t>HIGH-RELIABILITY DEDICATED BACKUP MODELING</w:t>
      </w:r>
    </w:p>
    <w:p>
      <w:pPr>
        <w:spacing w:after="0" w:line="63" w:lineRule="exact"/>
        <w:rPr>
          <w:rFonts w:ascii="Arial" w:cs="Arial" w:eastAsia="Arial" w:hAnsi="Arial"/>
          <w:sz w:val="17"/>
          <w:szCs w:val="17"/>
          <w:b w:val="1"/>
          <w:bCs w:val="1"/>
          <w:color w:val="333333"/>
        </w:rPr>
      </w:pPr>
    </w:p>
    <w:p>
      <w:pPr>
        <w:jc w:val="both"/>
        <w:spacing w:after="0" w:line="249" w:lineRule="auto"/>
        <w:rPr>
          <w:rFonts w:ascii="Arial" w:cs="Arial" w:eastAsia="Arial" w:hAnsi="Arial"/>
          <w:sz w:val="17"/>
          <w:szCs w:val="17"/>
          <w:b w:val="1"/>
          <w:bCs w:val="1"/>
          <w:color w:val="333333"/>
        </w:rPr>
      </w:pPr>
      <w:r>
        <w:rPr>
          <w:rFonts w:ascii="Arial" w:cs="Arial" w:eastAsia="Arial" w:hAnsi="Arial"/>
          <w:sz w:val="20"/>
          <w:szCs w:val="20"/>
          <w:color w:val="auto"/>
        </w:rPr>
        <w:t>In our system, the highly reliable backup of services is considered in a resource limited environment. Thus, when selecting backup nodes, it is necessary to jointly consider node computing resource, reliability, link resource and link delay limits.</w:t>
      </w:r>
    </w:p>
    <w:p>
      <w:pPr>
        <w:spacing w:after="0" w:line="244" w:lineRule="exact"/>
        <w:rPr>
          <w:rFonts w:ascii="Arial" w:cs="Arial" w:eastAsia="Arial" w:hAnsi="Arial"/>
          <w:sz w:val="17"/>
          <w:szCs w:val="17"/>
          <w:b w:val="1"/>
          <w:bCs w:val="1"/>
          <w:color w:val="333333"/>
        </w:rPr>
      </w:pPr>
    </w:p>
    <w:p>
      <w:pPr>
        <w:ind w:left="260" w:hanging="258"/>
        <w:spacing w:after="0"/>
        <w:tabs>
          <w:tab w:leader="none" w:pos="260" w:val="left"/>
        </w:tabs>
        <w:numPr>
          <w:ilvl w:val="0"/>
          <w:numId w:val="6"/>
        </w:numPr>
        <w:rPr>
          <w:rFonts w:ascii="Arial" w:cs="Arial" w:eastAsia="Arial" w:hAnsi="Arial"/>
          <w:sz w:val="18"/>
          <w:szCs w:val="18"/>
          <w:color w:val="333333"/>
        </w:rPr>
      </w:pPr>
      <w:r>
        <w:rPr>
          <w:rFonts w:ascii="Arial" w:cs="Arial" w:eastAsia="Arial" w:hAnsi="Arial"/>
          <w:sz w:val="18"/>
          <w:szCs w:val="18"/>
          <w:color w:val="333333"/>
        </w:rPr>
        <w:t>NODE CONSTRAINTS</w:t>
      </w:r>
    </w:p>
    <w:p>
      <w:pPr>
        <w:spacing w:after="0" w:line="49" w:lineRule="exact"/>
        <w:rPr>
          <w:sz w:val="20"/>
          <w:szCs w:val="20"/>
          <w:color w:val="auto"/>
        </w:rPr>
      </w:pPr>
    </w:p>
    <w:p>
      <w:pPr>
        <w:jc w:val="both"/>
        <w:spacing w:after="0" w:line="326" w:lineRule="auto"/>
        <w:rPr>
          <w:sz w:val="20"/>
          <w:szCs w:val="20"/>
          <w:color w:val="auto"/>
        </w:rPr>
      </w:pPr>
      <w:r>
        <w:rPr>
          <w:rFonts w:ascii="Arial" w:cs="Arial" w:eastAsia="Arial" w:hAnsi="Arial"/>
          <w:sz w:val="17"/>
          <w:szCs w:val="17"/>
          <w:color w:val="auto"/>
        </w:rPr>
        <w:t>As a failure of the physical node will cause all VNFs deployed on the node to fail, all the nodes deploying working VNFs are inappropriate to serve as backup nodes. Meanwhile, to save resources, we only consider the case of a maximum of one backup copy. The node constraints are given as followsV</w:t>
      </w:r>
    </w:p>
    <w:tbl>
      <w:tblPr>
        <w:tblLayout w:type="fixed"/>
        <w:tblInd w:w="660" w:type="dxa"/>
        <w:tblCellMar>
          <w:top w:w="0" w:type="dxa"/>
          <w:left w:w="0" w:type="dxa"/>
          <w:bottom w:w="0" w:type="dxa"/>
          <w:right w:w="0" w:type="dxa"/>
        </w:tblCellMar>
      </w:tblPr>
      <w:tr>
        <w:trPr>
          <w:trHeight w:val="246"/>
        </w:trPr>
        <w:tc>
          <w:tcPr>
            <w:tcW w:w="1120" w:type="dxa"/>
            <w:vAlign w:val="bottom"/>
          </w:tcPr>
          <w:p>
            <w:pPr>
              <w:jc w:val="right"/>
              <w:ind w:right="10"/>
              <w:spacing w:after="0" w:line="246" w:lineRule="exact"/>
              <w:rPr>
                <w:sz w:val="20"/>
                <w:szCs w:val="20"/>
                <w:color w:val="auto"/>
              </w:rPr>
            </w:pPr>
            <w:r>
              <w:rPr>
                <w:rFonts w:ascii="Arial" w:cs="Arial" w:eastAsia="Arial" w:hAnsi="Arial"/>
                <w:sz w:val="19"/>
                <w:szCs w:val="19"/>
                <w:i w:val="1"/>
                <w:iCs w:val="1"/>
                <w:color w:val="auto"/>
              </w:rPr>
              <w:t>x</w:t>
            </w:r>
            <w:r>
              <w:rPr>
                <w:rFonts w:ascii="Arial" w:cs="Arial" w:eastAsia="Arial" w:hAnsi="Arial"/>
                <w:sz w:val="28"/>
                <w:szCs w:val="28"/>
                <w:i w:val="1"/>
                <w:iCs w:val="1"/>
                <w:color w:val="auto"/>
                <w:vertAlign w:val="subscript"/>
              </w:rPr>
              <w:t>i</w:t>
            </w:r>
            <w:r>
              <w:rPr>
                <w:rFonts w:ascii="Arial" w:cs="Arial" w:eastAsia="Arial" w:hAnsi="Arial"/>
                <w:sz w:val="28"/>
                <w:szCs w:val="28"/>
                <w:i w:val="1"/>
                <w:iCs w:val="1"/>
                <w:color w:val="auto"/>
                <w:vertAlign w:val="superscript"/>
              </w:rPr>
              <w:t>k</w:t>
            </w:r>
            <w:r>
              <w:rPr>
                <w:rFonts w:ascii="Arial" w:cs="Arial" w:eastAsia="Arial" w:hAnsi="Arial"/>
                <w:sz w:val="28"/>
                <w:szCs w:val="28"/>
                <w:color w:val="auto"/>
                <w:vertAlign w:val="subscript"/>
              </w:rPr>
              <w:t>;</w:t>
            </w:r>
            <w:r>
              <w:rPr>
                <w:rFonts w:ascii="Arial" w:cs="Arial" w:eastAsia="Arial" w:hAnsi="Arial"/>
                <w:sz w:val="28"/>
                <w:szCs w:val="28"/>
                <w:i w:val="1"/>
                <w:iCs w:val="1"/>
                <w:color w:val="auto"/>
                <w:vertAlign w:val="subscript"/>
              </w:rPr>
              <w:t>j</w:t>
            </w:r>
            <w:r>
              <w:rPr>
                <w:rFonts w:ascii="Arial" w:cs="Arial" w:eastAsia="Arial" w:hAnsi="Arial"/>
                <w:sz w:val="19"/>
                <w:szCs w:val="19"/>
                <w:i w:val="1"/>
                <w:iCs w:val="1"/>
                <w:color w:val="auto"/>
              </w:rPr>
              <w:t xml:space="preserve"> </w:t>
            </w:r>
            <w:r>
              <w:rPr>
                <w:rFonts w:ascii="Arial" w:cs="Arial" w:eastAsia="Arial" w:hAnsi="Arial"/>
                <w:sz w:val="19"/>
                <w:szCs w:val="19"/>
                <w:color w:val="auto"/>
              </w:rPr>
              <w:t>D</w:t>
            </w:r>
            <w:r>
              <w:rPr>
                <w:rFonts w:ascii="Arial" w:cs="Arial" w:eastAsia="Arial" w:hAnsi="Arial"/>
                <w:sz w:val="19"/>
                <w:szCs w:val="19"/>
                <w:i w:val="1"/>
                <w:iCs w:val="1"/>
                <w:color w:val="auto"/>
              </w:rPr>
              <w:t xml:space="preserve"> </w:t>
            </w:r>
            <w:r>
              <w:rPr>
                <w:rFonts w:ascii="Arial" w:cs="Arial" w:eastAsia="Arial" w:hAnsi="Arial"/>
                <w:sz w:val="19"/>
                <w:szCs w:val="19"/>
                <w:color w:val="auto"/>
              </w:rPr>
              <w:t>0;</w:t>
            </w:r>
          </w:p>
        </w:tc>
        <w:tc>
          <w:tcPr>
            <w:tcW w:w="740" w:type="dxa"/>
            <w:vAlign w:val="bottom"/>
          </w:tcPr>
          <w:p>
            <w:pPr>
              <w:ind w:left="120"/>
              <w:spacing w:after="0"/>
              <w:rPr>
                <w:sz w:val="20"/>
                <w:szCs w:val="20"/>
                <w:color w:val="auto"/>
              </w:rPr>
            </w:pPr>
            <w:r>
              <w:rPr>
                <w:rFonts w:ascii="Arial" w:cs="Arial" w:eastAsia="Arial" w:hAnsi="Arial"/>
                <w:sz w:val="20"/>
                <w:szCs w:val="20"/>
                <w:color w:val="auto"/>
              </w:rPr>
              <w:t>8</w:t>
            </w:r>
            <w:r>
              <w:rPr>
                <w:rFonts w:ascii="Arial" w:cs="Arial" w:eastAsia="Arial" w:hAnsi="Arial"/>
                <w:sz w:val="20"/>
                <w:szCs w:val="20"/>
                <w:i w:val="1"/>
                <w:iCs w:val="1"/>
                <w:color w:val="auto"/>
              </w:rPr>
              <w:t>i</w:t>
            </w:r>
            <w:r>
              <w:rPr>
                <w:rFonts w:ascii="Arial" w:cs="Arial" w:eastAsia="Arial" w:hAnsi="Arial"/>
                <w:sz w:val="20"/>
                <w:szCs w:val="20"/>
                <w:color w:val="auto"/>
              </w:rPr>
              <w:t xml:space="preserve"> 2 </w:t>
            </w:r>
            <w:r>
              <w:rPr>
                <w:rFonts w:ascii="Arial" w:cs="Arial" w:eastAsia="Arial" w:hAnsi="Arial"/>
                <w:sz w:val="20"/>
                <w:szCs w:val="20"/>
                <w:i w:val="1"/>
                <w:iCs w:val="1"/>
                <w:color w:val="auto"/>
              </w:rPr>
              <w:t>S</w:t>
            </w:r>
            <w:r>
              <w:rPr>
                <w:rFonts w:ascii="Arial" w:cs="Arial" w:eastAsia="Arial" w:hAnsi="Arial"/>
                <w:sz w:val="20"/>
                <w:szCs w:val="20"/>
                <w:color w:val="auto"/>
              </w:rPr>
              <w:t>;</w:t>
            </w:r>
          </w:p>
        </w:tc>
        <w:tc>
          <w:tcPr>
            <w:tcW w:w="1840" w:type="dxa"/>
            <w:vAlign w:val="bottom"/>
          </w:tcPr>
          <w:p>
            <w:pPr>
              <w:ind w:left="200"/>
              <w:spacing w:after="0" w:line="246" w:lineRule="exact"/>
              <w:rPr>
                <w:sz w:val="20"/>
                <w:szCs w:val="20"/>
                <w:color w:val="auto"/>
              </w:rPr>
            </w:pPr>
            <w:r>
              <w:rPr>
                <w:rFonts w:ascii="Arial" w:cs="Arial" w:eastAsia="Arial" w:hAnsi="Arial"/>
                <w:sz w:val="19"/>
                <w:szCs w:val="19"/>
                <w:color w:val="auto"/>
              </w:rPr>
              <w:t>8</w:t>
            </w:r>
            <w:r>
              <w:rPr>
                <w:rFonts w:ascii="Arial" w:cs="Arial" w:eastAsia="Arial" w:hAnsi="Arial"/>
                <w:sz w:val="19"/>
                <w:szCs w:val="19"/>
                <w:i w:val="1"/>
                <w:iCs w:val="1"/>
                <w:color w:val="auto"/>
              </w:rPr>
              <w:t>j</w:t>
            </w:r>
            <w:r>
              <w:rPr>
                <w:rFonts w:ascii="Arial" w:cs="Arial" w:eastAsia="Arial" w:hAnsi="Arial"/>
                <w:sz w:val="19"/>
                <w:szCs w:val="19"/>
                <w:color w:val="auto"/>
              </w:rPr>
              <w:t xml:space="preserve"> 2 </w:t>
            </w:r>
            <w:r>
              <w:rPr>
                <w:rFonts w:ascii="Arial" w:cs="Arial" w:eastAsia="Arial" w:hAnsi="Arial"/>
                <w:sz w:val="19"/>
                <w:szCs w:val="19"/>
                <w:i w:val="1"/>
                <w:iCs w:val="1"/>
                <w:color w:val="auto"/>
              </w:rPr>
              <w:t>F</w:t>
            </w:r>
            <w:r>
              <w:rPr>
                <w:rFonts w:ascii="Arial" w:cs="Arial" w:eastAsia="Arial" w:hAnsi="Arial"/>
                <w:sz w:val="28"/>
                <w:szCs w:val="28"/>
                <w:i w:val="1"/>
                <w:iCs w:val="1"/>
                <w:color w:val="auto"/>
                <w:vertAlign w:val="subscript"/>
              </w:rPr>
              <w:t>i</w:t>
            </w:r>
            <w:r>
              <w:rPr>
                <w:rFonts w:ascii="Arial" w:cs="Arial" w:eastAsia="Arial" w:hAnsi="Arial"/>
                <w:sz w:val="19"/>
                <w:szCs w:val="19"/>
                <w:color w:val="auto"/>
              </w:rPr>
              <w:t>; 8</w:t>
            </w:r>
            <w:r>
              <w:rPr>
                <w:rFonts w:ascii="Arial" w:cs="Arial" w:eastAsia="Arial" w:hAnsi="Arial"/>
                <w:sz w:val="19"/>
                <w:szCs w:val="19"/>
                <w:i w:val="1"/>
                <w:iCs w:val="1"/>
                <w:color w:val="auto"/>
              </w:rPr>
              <w:t>k</w:t>
            </w:r>
            <w:r>
              <w:rPr>
                <w:rFonts w:ascii="Arial" w:cs="Arial" w:eastAsia="Arial" w:hAnsi="Arial"/>
                <w:sz w:val="19"/>
                <w:szCs w:val="19"/>
                <w:color w:val="auto"/>
              </w:rPr>
              <w:t xml:space="preserve"> 2 </w:t>
            </w:r>
            <w:r>
              <w:rPr>
                <w:rFonts w:ascii="Arial" w:cs="Arial" w:eastAsia="Arial" w:hAnsi="Arial"/>
                <w:sz w:val="19"/>
                <w:szCs w:val="19"/>
                <w:i w:val="1"/>
                <w:iCs w:val="1"/>
                <w:color w:val="auto"/>
              </w:rPr>
              <w:t>V</w:t>
            </w:r>
            <w:r>
              <w:rPr>
                <w:rFonts w:ascii="Arial" w:cs="Arial" w:eastAsia="Arial" w:hAnsi="Arial"/>
                <w:sz w:val="28"/>
                <w:szCs w:val="28"/>
                <w:i w:val="1"/>
                <w:iCs w:val="1"/>
                <w:color w:val="auto"/>
                <w:vertAlign w:val="subscript"/>
              </w:rPr>
              <w:t>i</w:t>
            </w:r>
            <w:r>
              <w:rPr>
                <w:rFonts w:ascii="Arial" w:cs="Arial" w:eastAsia="Arial" w:hAnsi="Arial"/>
                <w:sz w:val="19"/>
                <w:szCs w:val="19"/>
                <w:color w:val="auto"/>
              </w:rPr>
              <w:t>;</w:t>
            </w:r>
          </w:p>
        </w:tc>
        <w:tc>
          <w:tcPr>
            <w:tcW w:w="460" w:type="dxa"/>
            <w:vAlign w:val="bottom"/>
          </w:tcPr>
          <w:p>
            <w:pPr>
              <w:jc w:val="right"/>
              <w:spacing w:after="0"/>
              <w:rPr>
                <w:sz w:val="20"/>
                <w:szCs w:val="20"/>
                <w:color w:val="auto"/>
              </w:rPr>
            </w:pPr>
            <w:r>
              <w:rPr>
                <w:rFonts w:ascii="Arial" w:cs="Arial" w:eastAsia="Arial" w:hAnsi="Arial"/>
                <w:sz w:val="20"/>
                <w:szCs w:val="20"/>
                <w:color w:val="auto"/>
              </w:rPr>
              <w:t>(7)</w:t>
            </w:r>
          </w:p>
        </w:tc>
      </w:tr>
      <w:tr>
        <w:trPr>
          <w:trHeight w:val="407"/>
        </w:trPr>
        <w:tc>
          <w:tcPr>
            <w:tcW w:w="1120" w:type="dxa"/>
            <w:vAlign w:val="bottom"/>
          </w:tcPr>
          <w:p>
            <w:pPr>
              <w:jc w:val="right"/>
              <w:ind w:right="10"/>
              <w:spacing w:after="0" w:line="406" w:lineRule="exact"/>
              <w:rPr>
                <w:sz w:val="20"/>
                <w:szCs w:val="20"/>
                <w:color w:val="auto"/>
              </w:rPr>
            </w:pPr>
            <w:r>
              <w:rPr>
                <w:rFonts w:ascii="Arial" w:cs="Arial" w:eastAsia="Arial" w:hAnsi="Arial"/>
                <w:sz w:val="39"/>
                <w:szCs w:val="39"/>
                <w:color w:val="auto"/>
                <w:vertAlign w:val="superscript"/>
              </w:rPr>
              <w:t>X</w:t>
            </w:r>
            <w:r>
              <w:rPr>
                <w:rFonts w:ascii="Arial" w:cs="Arial" w:eastAsia="Arial" w:hAnsi="Arial"/>
                <w:sz w:val="20"/>
                <w:szCs w:val="20"/>
                <w:i w:val="1"/>
                <w:iCs w:val="1"/>
                <w:color w:val="auto"/>
              </w:rPr>
              <w:t xml:space="preserve"> x</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k</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i w:val="1"/>
                <w:iCs w:val="1"/>
                <w:color w:val="auto"/>
              </w:rPr>
              <w:t xml:space="preserve"> </w:t>
            </w:r>
            <w:r>
              <w:rPr>
                <w:rFonts w:ascii="Arial" w:cs="Arial" w:eastAsia="Arial" w:hAnsi="Arial"/>
                <w:sz w:val="20"/>
                <w:szCs w:val="20"/>
                <w:color w:val="auto"/>
              </w:rPr>
              <w:t>6</w:t>
            </w:r>
            <w:r>
              <w:rPr>
                <w:rFonts w:ascii="Arial" w:cs="Arial" w:eastAsia="Arial" w:hAnsi="Arial"/>
                <w:sz w:val="20"/>
                <w:szCs w:val="20"/>
                <w:i w:val="1"/>
                <w:iCs w:val="1"/>
                <w:color w:val="auto"/>
              </w:rPr>
              <w:t xml:space="preserve"> </w:t>
            </w:r>
            <w:r>
              <w:rPr>
                <w:rFonts w:ascii="Arial" w:cs="Arial" w:eastAsia="Arial" w:hAnsi="Arial"/>
                <w:sz w:val="20"/>
                <w:szCs w:val="20"/>
                <w:color w:val="auto"/>
              </w:rPr>
              <w:t>1;</w:t>
            </w:r>
          </w:p>
        </w:tc>
        <w:tc>
          <w:tcPr>
            <w:tcW w:w="740" w:type="dxa"/>
            <w:vAlign w:val="bottom"/>
          </w:tcPr>
          <w:p>
            <w:pPr>
              <w:ind w:left="120"/>
              <w:spacing w:after="0"/>
              <w:rPr>
                <w:sz w:val="20"/>
                <w:szCs w:val="20"/>
                <w:color w:val="auto"/>
              </w:rPr>
            </w:pPr>
            <w:r>
              <w:rPr>
                <w:rFonts w:ascii="Arial" w:cs="Arial" w:eastAsia="Arial" w:hAnsi="Arial"/>
                <w:sz w:val="20"/>
                <w:szCs w:val="20"/>
                <w:color w:val="auto"/>
              </w:rPr>
              <w:t>8</w:t>
            </w:r>
            <w:r>
              <w:rPr>
                <w:rFonts w:ascii="Arial" w:cs="Arial" w:eastAsia="Arial" w:hAnsi="Arial"/>
                <w:sz w:val="20"/>
                <w:szCs w:val="20"/>
                <w:i w:val="1"/>
                <w:iCs w:val="1"/>
                <w:color w:val="auto"/>
              </w:rPr>
              <w:t>i</w:t>
            </w:r>
            <w:r>
              <w:rPr>
                <w:rFonts w:ascii="Arial" w:cs="Arial" w:eastAsia="Arial" w:hAnsi="Arial"/>
                <w:sz w:val="20"/>
                <w:szCs w:val="20"/>
                <w:color w:val="auto"/>
              </w:rPr>
              <w:t xml:space="preserve"> 2 </w:t>
            </w:r>
            <w:r>
              <w:rPr>
                <w:rFonts w:ascii="Arial" w:cs="Arial" w:eastAsia="Arial" w:hAnsi="Arial"/>
                <w:sz w:val="20"/>
                <w:szCs w:val="20"/>
                <w:i w:val="1"/>
                <w:iCs w:val="1"/>
                <w:color w:val="auto"/>
              </w:rPr>
              <w:t>S</w:t>
            </w:r>
            <w:r>
              <w:rPr>
                <w:rFonts w:ascii="Arial" w:cs="Arial" w:eastAsia="Arial" w:hAnsi="Arial"/>
                <w:sz w:val="20"/>
                <w:szCs w:val="20"/>
                <w:color w:val="auto"/>
              </w:rPr>
              <w:t>;</w:t>
            </w:r>
          </w:p>
        </w:tc>
        <w:tc>
          <w:tcPr>
            <w:tcW w:w="1840" w:type="dxa"/>
            <w:vAlign w:val="bottom"/>
          </w:tcPr>
          <w:p>
            <w:pPr>
              <w:ind w:left="40"/>
              <w:spacing w:after="0"/>
              <w:rPr>
                <w:sz w:val="20"/>
                <w:szCs w:val="20"/>
                <w:color w:val="auto"/>
              </w:rPr>
            </w:pPr>
            <w:r>
              <w:rPr>
                <w:rFonts w:ascii="Arial" w:cs="Arial" w:eastAsia="Arial" w:hAnsi="Arial"/>
                <w:sz w:val="20"/>
                <w:szCs w:val="20"/>
                <w:color w:val="auto"/>
              </w:rPr>
              <w:t>8</w:t>
            </w:r>
            <w:r>
              <w:rPr>
                <w:rFonts w:ascii="Arial" w:cs="Arial" w:eastAsia="Arial" w:hAnsi="Arial"/>
                <w:sz w:val="20"/>
                <w:szCs w:val="20"/>
                <w:i w:val="1"/>
                <w:iCs w:val="1"/>
                <w:color w:val="auto"/>
              </w:rPr>
              <w:t>j</w:t>
            </w:r>
            <w:r>
              <w:rPr>
                <w:rFonts w:ascii="Arial" w:cs="Arial" w:eastAsia="Arial" w:hAnsi="Arial"/>
                <w:sz w:val="20"/>
                <w:szCs w:val="20"/>
                <w:color w:val="auto"/>
              </w:rPr>
              <w:t xml:space="preserve"> 2 </w:t>
            </w:r>
            <w:r>
              <w:rPr>
                <w:rFonts w:ascii="Arial" w:cs="Arial" w:eastAsia="Arial" w:hAnsi="Arial"/>
                <w:sz w:val="20"/>
                <w:szCs w:val="20"/>
                <w:i w:val="1"/>
                <w:iCs w:val="1"/>
                <w:color w:val="auto"/>
              </w:rPr>
              <w:t>F</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w:t>
            </w:r>
          </w:p>
        </w:tc>
        <w:tc>
          <w:tcPr>
            <w:tcW w:w="46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82"/>
        </w:trPr>
        <w:tc>
          <w:tcPr>
            <w:tcW w:w="1120" w:type="dxa"/>
            <w:vAlign w:val="bottom"/>
          </w:tcPr>
          <w:p>
            <w:pPr>
              <w:jc w:val="right"/>
              <w:ind w:right="770"/>
              <w:spacing w:after="0"/>
              <w:rPr>
                <w:sz w:val="20"/>
                <w:szCs w:val="20"/>
                <w:color w:val="auto"/>
              </w:rPr>
            </w:pPr>
            <w:r>
              <w:rPr>
                <w:rFonts w:ascii="Arial" w:cs="Arial" w:eastAsia="Arial" w:hAnsi="Arial"/>
                <w:sz w:val="15"/>
                <w:szCs w:val="15"/>
                <w:i w:val="1"/>
                <w:iCs w:val="1"/>
                <w:color w:val="auto"/>
                <w:w w:val="92"/>
              </w:rPr>
              <w:t>k</w:t>
            </w:r>
            <w:r>
              <w:rPr>
                <w:rFonts w:ascii="Arial" w:cs="Arial" w:eastAsia="Arial" w:hAnsi="Arial"/>
                <w:sz w:val="15"/>
                <w:szCs w:val="15"/>
                <w:color w:val="auto"/>
                <w:w w:val="92"/>
              </w:rPr>
              <w:t>2</w:t>
            </w:r>
            <w:r>
              <w:rPr>
                <w:rFonts w:ascii="Arial" w:cs="Arial" w:eastAsia="Arial" w:hAnsi="Arial"/>
                <w:sz w:val="15"/>
                <w:szCs w:val="15"/>
                <w:i w:val="1"/>
                <w:iCs w:val="1"/>
                <w:color w:val="auto"/>
                <w:w w:val="92"/>
              </w:rPr>
              <w:t>V</w:t>
            </w:r>
          </w:p>
        </w:tc>
        <w:tc>
          <w:tcPr>
            <w:tcW w:w="74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460" w:type="dxa"/>
            <w:vAlign w:val="bottom"/>
          </w:tcPr>
          <w:p>
            <w:pPr>
              <w:spacing w:after="0"/>
              <w:rPr>
                <w:sz w:val="24"/>
                <w:szCs w:val="24"/>
                <w:color w:val="auto"/>
              </w:rPr>
            </w:pPr>
          </w:p>
        </w:tc>
      </w:tr>
    </w:tbl>
    <w:p>
      <w:pPr>
        <w:jc w:val="both"/>
        <w:ind w:firstLine="199"/>
        <w:spacing w:after="0" w:line="212" w:lineRule="auto"/>
        <w:rPr>
          <w:sz w:val="20"/>
          <w:szCs w:val="20"/>
          <w:color w:val="auto"/>
        </w:rPr>
      </w:pPr>
      <w:r>
        <w:rPr>
          <w:rFonts w:ascii="Arial" w:cs="Arial" w:eastAsia="Arial" w:hAnsi="Arial"/>
          <w:sz w:val="20"/>
          <w:szCs w:val="20"/>
          <w:color w:val="auto"/>
        </w:rPr>
        <w:t xml:space="preserve">When a VNF is deployed on a physical node, the physical node needs to reserve computing resources for executing this VNF. Assume the actual computing resource of node </w:t>
      </w:r>
      <w:r>
        <w:rPr>
          <w:rFonts w:ascii="Arial" w:cs="Arial" w:eastAsia="Arial" w:hAnsi="Arial"/>
          <w:sz w:val="20"/>
          <w:szCs w:val="20"/>
          <w:i w:val="1"/>
          <w:iCs w:val="1"/>
          <w:color w:val="auto"/>
        </w:rPr>
        <w:t>k</w:t>
      </w:r>
      <w:r>
        <w:rPr>
          <w:rFonts w:ascii="Arial" w:cs="Arial" w:eastAsia="Arial" w:hAnsi="Arial"/>
          <w:sz w:val="20"/>
          <w:szCs w:val="20"/>
          <w:color w:val="auto"/>
        </w:rPr>
        <w:t xml:space="preserve"> is </w:t>
      </w:r>
      <w:r>
        <w:rPr>
          <w:rFonts w:ascii="Arial" w:cs="Arial" w:eastAsia="Arial" w:hAnsi="Arial"/>
          <w:sz w:val="20"/>
          <w:szCs w:val="20"/>
          <w:i w:val="1"/>
          <w:iCs w:val="1"/>
          <w:color w:val="auto"/>
        </w:rPr>
        <w:t>C</w:t>
      </w:r>
      <w:r>
        <w:rPr>
          <w:rFonts w:ascii="Arial" w:cs="Arial" w:eastAsia="Arial" w:hAnsi="Arial"/>
          <w:sz w:val="30"/>
          <w:szCs w:val="30"/>
          <w:i w:val="1"/>
          <w:iCs w:val="1"/>
          <w:color w:val="auto"/>
          <w:vertAlign w:val="subscript"/>
        </w:rPr>
        <w:t>k</w:t>
      </w:r>
      <w:r>
        <w:rPr>
          <w:rFonts w:ascii="Arial" w:cs="Arial" w:eastAsia="Arial" w:hAnsi="Arial"/>
          <w:sz w:val="20"/>
          <w:szCs w:val="20"/>
          <w:color w:val="auto"/>
        </w:rPr>
        <w:t xml:space="preserve"> , another node constraint is</w:t>
      </w:r>
    </w:p>
    <w:p>
      <w:pPr>
        <w:ind w:left="1000"/>
        <w:spacing w:after="0" w:line="180" w:lineRule="auto"/>
        <w:rPr>
          <w:sz w:val="20"/>
          <w:szCs w:val="20"/>
          <w:color w:val="auto"/>
        </w:rPr>
      </w:pPr>
      <w:r>
        <w:rPr>
          <w:rFonts w:ascii="Arial" w:cs="Arial" w:eastAsia="Arial" w:hAnsi="Arial"/>
          <w:sz w:val="17"/>
          <w:szCs w:val="17"/>
          <w:color w:val="auto"/>
        </w:rPr>
        <w:t>X X</w:t>
      </w:r>
    </w:p>
    <w:tbl>
      <w:tblPr>
        <w:tblLayout w:type="fixed"/>
        <w:tblInd w:w="1620" w:type="dxa"/>
        <w:tblCellMar>
          <w:top w:w="0" w:type="dxa"/>
          <w:left w:w="0" w:type="dxa"/>
          <w:bottom w:w="0" w:type="dxa"/>
          <w:right w:w="0" w:type="dxa"/>
        </w:tblCellMar>
      </w:tblPr>
      <w:tr>
        <w:trPr>
          <w:trHeight w:val="330"/>
        </w:trPr>
        <w:tc>
          <w:tcPr>
            <w:tcW w:w="2520" w:type="dxa"/>
            <w:vAlign w:val="bottom"/>
          </w:tcPr>
          <w:p>
            <w:pPr>
              <w:spacing w:after="0" w:line="330" w:lineRule="exact"/>
              <w:rPr>
                <w:sz w:val="20"/>
                <w:szCs w:val="20"/>
                <w:color w:val="auto"/>
              </w:rPr>
            </w:pP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k</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i w:val="1"/>
                <w:iCs w:val="1"/>
                <w:color w:val="auto"/>
              </w:rPr>
              <w:t xml:space="preserve">   c</w:t>
            </w:r>
            <w:r>
              <w:rPr>
                <w:rFonts w:ascii="Arial" w:cs="Arial" w:eastAsia="Arial" w:hAnsi="Arial"/>
                <w:sz w:val="30"/>
                <w:szCs w:val="30"/>
                <w:i w:val="1"/>
                <w:iCs w:val="1"/>
                <w:color w:val="auto"/>
                <w:vertAlign w:val="subscript"/>
              </w:rPr>
              <w:t>req</w:t>
            </w:r>
            <w:r>
              <w:rPr>
                <w:rFonts w:ascii="Arial" w:cs="Arial" w:eastAsia="Arial" w:hAnsi="Arial"/>
                <w:sz w:val="30"/>
                <w:szCs w:val="30"/>
                <w:i w:val="1"/>
                <w:iCs w:val="1"/>
                <w:color w:val="auto"/>
                <w:vertAlign w:val="superscript"/>
              </w:rPr>
              <w:t>i</w:t>
            </w:r>
            <w:r>
              <w:rPr>
                <w:rFonts w:ascii="Arial" w:cs="Arial" w:eastAsia="Arial" w:hAnsi="Arial"/>
                <w:sz w:val="30"/>
                <w:szCs w:val="30"/>
                <w:color w:val="auto"/>
                <w:vertAlign w:val="superscript"/>
              </w:rPr>
              <w:t>;</w:t>
            </w:r>
            <w:r>
              <w:rPr>
                <w:rFonts w:ascii="Arial" w:cs="Arial" w:eastAsia="Arial" w:hAnsi="Arial"/>
                <w:sz w:val="30"/>
                <w:szCs w:val="30"/>
                <w:i w:val="1"/>
                <w:iCs w:val="1"/>
                <w:color w:val="auto"/>
                <w:vertAlign w:val="superscript"/>
              </w:rPr>
              <w:t>j</w:t>
            </w:r>
            <w:r>
              <w:rPr>
                <w:rFonts w:ascii="Arial" w:cs="Arial" w:eastAsia="Arial" w:hAnsi="Arial"/>
                <w:sz w:val="20"/>
                <w:szCs w:val="20"/>
                <w:i w:val="1"/>
                <w:iCs w:val="1"/>
                <w:color w:val="auto"/>
              </w:rPr>
              <w:t xml:space="preserve"> </w:t>
            </w:r>
            <w:r>
              <w:rPr>
                <w:rFonts w:ascii="Arial" w:cs="Arial" w:eastAsia="Arial" w:hAnsi="Arial"/>
                <w:sz w:val="20"/>
                <w:szCs w:val="20"/>
                <w:color w:val="auto"/>
              </w:rPr>
              <w:t>6</w:t>
            </w:r>
            <w:r>
              <w:rPr>
                <w:rFonts w:ascii="Arial" w:cs="Arial" w:eastAsia="Arial" w:hAnsi="Arial"/>
                <w:sz w:val="20"/>
                <w:szCs w:val="20"/>
                <w:i w:val="1"/>
                <w:iCs w:val="1"/>
                <w:color w:val="auto"/>
              </w:rPr>
              <w:t xml:space="preserve"> C</w:t>
            </w:r>
            <w:r>
              <w:rPr>
                <w:rFonts w:ascii="Arial" w:cs="Arial" w:eastAsia="Arial" w:hAnsi="Arial"/>
                <w:sz w:val="30"/>
                <w:szCs w:val="30"/>
                <w:i w:val="1"/>
                <w:iCs w:val="1"/>
                <w:color w:val="auto"/>
                <w:vertAlign w:val="subscript"/>
              </w:rPr>
              <w:t>k</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8</w:t>
            </w:r>
            <w:r>
              <w:rPr>
                <w:rFonts w:ascii="Arial" w:cs="Arial" w:eastAsia="Arial" w:hAnsi="Arial"/>
                <w:sz w:val="20"/>
                <w:szCs w:val="20"/>
                <w:i w:val="1"/>
                <w:iCs w:val="1"/>
                <w:color w:val="auto"/>
              </w:rPr>
              <w:t xml:space="preserve">k </w:t>
            </w:r>
            <w:r>
              <w:rPr>
                <w:rFonts w:ascii="Arial" w:cs="Arial" w:eastAsia="Arial" w:hAnsi="Arial"/>
                <w:sz w:val="20"/>
                <w:szCs w:val="20"/>
                <w:color w:val="auto"/>
              </w:rPr>
              <w:t>2</w:t>
            </w:r>
            <w:r>
              <w:rPr>
                <w:rFonts w:ascii="Arial" w:cs="Arial" w:eastAsia="Arial" w:hAnsi="Arial"/>
                <w:sz w:val="20"/>
                <w:szCs w:val="20"/>
                <w:i w:val="1"/>
                <w:iCs w:val="1"/>
                <w:color w:val="auto"/>
              </w:rPr>
              <w:t xml:space="preserve"> V </w:t>
            </w:r>
            <w:r>
              <w:rPr>
                <w:rFonts w:ascii="Arial" w:cs="Arial" w:eastAsia="Arial" w:hAnsi="Arial"/>
                <w:sz w:val="20"/>
                <w:szCs w:val="20"/>
                <w:color w:val="auto"/>
              </w:rPr>
              <w:t>:</w:t>
            </w:r>
          </w:p>
        </w:tc>
        <w:tc>
          <w:tcPr>
            <w:tcW w:w="680" w:type="dxa"/>
            <w:vAlign w:val="bottom"/>
          </w:tcPr>
          <w:p>
            <w:pPr>
              <w:jc w:val="right"/>
              <w:spacing w:after="0"/>
              <w:rPr>
                <w:sz w:val="20"/>
                <w:szCs w:val="20"/>
                <w:color w:val="auto"/>
              </w:rPr>
            </w:pPr>
            <w:r>
              <w:rPr>
                <w:rFonts w:ascii="Arial" w:cs="Arial" w:eastAsia="Arial" w:hAnsi="Arial"/>
                <w:sz w:val="20"/>
                <w:szCs w:val="20"/>
                <w:color w:val="auto"/>
              </w:rPr>
              <w:t>(9)</w:t>
            </w:r>
          </w:p>
        </w:tc>
      </w:tr>
    </w:tbl>
    <w:p>
      <w:pPr>
        <w:ind w:left="1020"/>
        <w:spacing w:after="0" w:line="222" w:lineRule="auto"/>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2</w:t>
      </w:r>
      <w:r>
        <w:rPr>
          <w:rFonts w:ascii="Arial" w:cs="Arial" w:eastAsia="Arial" w:hAnsi="Arial"/>
          <w:sz w:val="15"/>
          <w:szCs w:val="15"/>
          <w:i w:val="1"/>
          <w:iCs w:val="1"/>
          <w:color w:val="auto"/>
        </w:rPr>
        <w:t>S j</w:t>
      </w:r>
      <w:r>
        <w:rPr>
          <w:rFonts w:ascii="Arial" w:cs="Arial" w:eastAsia="Arial" w:hAnsi="Arial"/>
          <w:sz w:val="15"/>
          <w:szCs w:val="15"/>
          <w:color w:val="auto"/>
        </w:rPr>
        <w:t>2</w:t>
      </w:r>
      <w:r>
        <w:rPr>
          <w:rFonts w:ascii="Arial" w:cs="Arial" w:eastAsia="Arial" w:hAnsi="Arial"/>
          <w:sz w:val="15"/>
          <w:szCs w:val="15"/>
          <w:i w:val="1"/>
          <w:iCs w:val="1"/>
          <w:color w:val="auto"/>
        </w:rPr>
        <w:t>F</w:t>
      </w:r>
      <w:r>
        <w:rPr>
          <w:rFonts w:ascii="Arial" w:cs="Arial" w:eastAsia="Arial" w:hAnsi="Arial"/>
          <w:sz w:val="23"/>
          <w:szCs w:val="23"/>
          <w:i w:val="1"/>
          <w:iCs w:val="1"/>
          <w:color w:val="auto"/>
          <w:vertAlign w:val="subscript"/>
        </w:rPr>
        <w:t>i</w:t>
      </w:r>
    </w:p>
    <w:p>
      <w:pPr>
        <w:jc w:val="both"/>
        <w:ind w:firstLine="199"/>
        <w:spacing w:after="0"/>
        <w:rPr>
          <w:sz w:val="20"/>
          <w:szCs w:val="20"/>
          <w:color w:val="auto"/>
        </w:rPr>
      </w:pPr>
      <w:r>
        <w:rPr>
          <w:rFonts w:ascii="Arial" w:cs="Arial" w:eastAsia="Arial" w:hAnsi="Arial"/>
          <w:sz w:val="18"/>
          <w:szCs w:val="18"/>
          <w:color w:val="auto"/>
        </w:rPr>
        <w:t xml:space="preserve">To improve the reliability of the SFC with parallel network functions, multiple backup VNFs may be backed up on the same node, and two VNFs that cannot be executed in par-allel cannot be backed up on the same node. We de ne the 0-1 variable </w:t>
      </w:r>
      <w:r>
        <w:rPr>
          <w:rFonts w:ascii="Arial" w:cs="Arial" w:eastAsia="Arial" w:hAnsi="Arial"/>
          <w:sz w:val="18"/>
          <w:szCs w:val="18"/>
          <w:i w:val="1"/>
          <w:iCs w:val="1"/>
          <w:color w:val="auto"/>
        </w:rPr>
        <w:t>z</w:t>
      </w:r>
      <w:r>
        <w:rPr>
          <w:rFonts w:ascii="Arial" w:cs="Arial" w:eastAsia="Arial" w:hAnsi="Arial"/>
          <w:sz w:val="27"/>
          <w:szCs w:val="27"/>
          <w:i w:val="1"/>
          <w:iCs w:val="1"/>
          <w:color w:val="auto"/>
          <w:vertAlign w:val="superscript"/>
        </w:rPr>
        <w:t>i</w:t>
      </w:r>
      <w:r>
        <w:rPr>
          <w:rFonts w:ascii="Arial" w:cs="Arial" w:eastAsia="Arial" w:hAnsi="Arial"/>
          <w:sz w:val="27"/>
          <w:szCs w:val="27"/>
          <w:i w:val="1"/>
          <w:iCs w:val="1"/>
          <w:color w:val="auto"/>
          <w:vertAlign w:val="subscript"/>
        </w:rPr>
        <w:t>f</w:t>
      </w:r>
      <w:r>
        <w:rPr>
          <w:rFonts w:ascii="Arial" w:cs="Arial" w:eastAsia="Arial" w:hAnsi="Arial"/>
          <w:sz w:val="18"/>
          <w:szCs w:val="18"/>
          <w:color w:val="auto"/>
        </w:rPr>
        <w:t xml:space="preserve"> </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f</w:t>
      </w:r>
      <w:r>
        <w:rPr>
          <w:rFonts w:ascii="Arial" w:cs="Arial" w:eastAsia="Arial" w:hAnsi="Arial"/>
          <w:sz w:val="18"/>
          <w:szCs w:val="18"/>
          <w:color w:val="auto"/>
        </w:rPr>
        <w:t xml:space="preserve"> </w:t>
      </w:r>
      <w:r>
        <w:rPr>
          <w:rFonts w:ascii="Arial" w:cs="Arial" w:eastAsia="Arial" w:hAnsi="Arial"/>
          <w:sz w:val="21"/>
          <w:szCs w:val="21"/>
          <w:color w:val="auto"/>
          <w:vertAlign w:val="subscript"/>
        </w:rPr>
        <w:t>0</w:t>
      </w:r>
      <w:r>
        <w:rPr>
          <w:rFonts w:ascii="Arial" w:cs="Arial" w:eastAsia="Arial" w:hAnsi="Arial"/>
          <w:sz w:val="18"/>
          <w:szCs w:val="18"/>
          <w:color w:val="auto"/>
        </w:rPr>
        <w:t xml:space="preserve"> . If and only if </w:t>
      </w:r>
      <w:r>
        <w:rPr>
          <w:rFonts w:ascii="Arial" w:cs="Arial" w:eastAsia="Arial" w:hAnsi="Arial"/>
          <w:sz w:val="18"/>
          <w:szCs w:val="18"/>
          <w:i w:val="1"/>
          <w:iCs w:val="1"/>
          <w:color w:val="auto"/>
        </w:rPr>
        <w:t>z</w:t>
      </w:r>
      <w:r>
        <w:rPr>
          <w:rFonts w:ascii="Arial" w:cs="Arial" w:eastAsia="Arial" w:hAnsi="Arial"/>
          <w:sz w:val="27"/>
          <w:szCs w:val="27"/>
          <w:i w:val="1"/>
          <w:iCs w:val="1"/>
          <w:color w:val="auto"/>
          <w:vertAlign w:val="superscript"/>
        </w:rPr>
        <w:t>i</w:t>
      </w:r>
      <w:r>
        <w:rPr>
          <w:rFonts w:ascii="Arial" w:cs="Arial" w:eastAsia="Arial" w:hAnsi="Arial"/>
          <w:sz w:val="27"/>
          <w:szCs w:val="27"/>
          <w:i w:val="1"/>
          <w:iCs w:val="1"/>
          <w:color w:val="auto"/>
          <w:vertAlign w:val="subscript"/>
        </w:rPr>
        <w:t>f</w:t>
      </w:r>
      <w:r>
        <w:rPr>
          <w:rFonts w:ascii="Arial" w:cs="Arial" w:eastAsia="Arial" w:hAnsi="Arial"/>
          <w:sz w:val="18"/>
          <w:szCs w:val="18"/>
          <w:color w:val="auto"/>
        </w:rPr>
        <w:t xml:space="preserve"> </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f</w:t>
      </w:r>
      <w:r>
        <w:rPr>
          <w:rFonts w:ascii="Arial" w:cs="Arial" w:eastAsia="Arial" w:hAnsi="Arial"/>
          <w:sz w:val="18"/>
          <w:szCs w:val="18"/>
          <w:color w:val="auto"/>
        </w:rPr>
        <w:t xml:space="preserve"> </w:t>
      </w:r>
      <w:r>
        <w:rPr>
          <w:rFonts w:ascii="Arial" w:cs="Arial" w:eastAsia="Arial" w:hAnsi="Arial"/>
          <w:sz w:val="21"/>
          <w:szCs w:val="21"/>
          <w:color w:val="auto"/>
          <w:vertAlign w:val="subscript"/>
        </w:rPr>
        <w:t>0</w:t>
      </w:r>
      <w:r>
        <w:rPr>
          <w:rFonts w:ascii="Arial" w:cs="Arial" w:eastAsia="Arial" w:hAnsi="Arial"/>
          <w:sz w:val="18"/>
          <w:szCs w:val="18"/>
          <w:color w:val="auto"/>
        </w:rPr>
        <w:t xml:space="preserve"> D 1, the VNF </w:t>
      </w:r>
      <w:r>
        <w:rPr>
          <w:rFonts w:ascii="Arial" w:cs="Arial" w:eastAsia="Arial" w:hAnsi="Arial"/>
          <w:sz w:val="18"/>
          <w:szCs w:val="18"/>
          <w:i w:val="1"/>
          <w:iCs w:val="1"/>
          <w:color w:val="auto"/>
        </w:rPr>
        <w:t>f</w:t>
      </w:r>
      <w:r>
        <w:rPr>
          <w:rFonts w:ascii="Arial" w:cs="Arial" w:eastAsia="Arial" w:hAnsi="Arial"/>
          <w:sz w:val="18"/>
          <w:szCs w:val="18"/>
          <w:color w:val="auto"/>
        </w:rPr>
        <w:t xml:space="preserve"> and </w:t>
      </w:r>
      <w:r>
        <w:rPr>
          <w:rFonts w:ascii="Arial" w:cs="Arial" w:eastAsia="Arial" w:hAnsi="Arial"/>
          <w:sz w:val="18"/>
          <w:szCs w:val="18"/>
          <w:i w:val="1"/>
          <w:iCs w:val="1"/>
          <w:color w:val="auto"/>
        </w:rPr>
        <w:t>f</w:t>
      </w:r>
      <w:r>
        <w:rPr>
          <w:rFonts w:ascii="Arial" w:cs="Arial" w:eastAsia="Arial" w:hAnsi="Arial"/>
          <w:sz w:val="18"/>
          <w:szCs w:val="18"/>
          <w:color w:val="auto"/>
        </w:rPr>
        <w:t xml:space="preserve"> </w:t>
      </w:r>
      <w:r>
        <w:rPr>
          <w:rFonts w:ascii="Arial" w:cs="Arial" w:eastAsia="Arial" w:hAnsi="Arial"/>
          <w:sz w:val="27"/>
          <w:szCs w:val="27"/>
          <w:color w:val="auto"/>
          <w:vertAlign w:val="superscript"/>
        </w:rPr>
        <w:t>0</w:t>
      </w:r>
      <w:r>
        <w:rPr>
          <w:rFonts w:ascii="Arial" w:cs="Arial" w:eastAsia="Arial" w:hAnsi="Arial"/>
          <w:sz w:val="18"/>
          <w:szCs w:val="18"/>
          <w:color w:val="auto"/>
        </w:rPr>
        <w:t xml:space="preserve"> of SFC </w:t>
      </w:r>
      <w:r>
        <w:rPr>
          <w:rFonts w:ascii="Arial" w:cs="Arial" w:eastAsia="Arial" w:hAnsi="Arial"/>
          <w:sz w:val="18"/>
          <w:szCs w:val="18"/>
          <w:i w:val="1"/>
          <w:iCs w:val="1"/>
          <w:color w:val="auto"/>
        </w:rPr>
        <w:t>i</w:t>
      </w:r>
      <w:r>
        <w:rPr>
          <w:rFonts w:ascii="Arial" w:cs="Arial" w:eastAsia="Arial" w:hAnsi="Arial"/>
          <w:sz w:val="18"/>
          <w:szCs w:val="18"/>
          <w:color w:val="auto"/>
        </w:rPr>
        <w:t xml:space="preserve"> can be executed in parallel, and not vice versa. Thus, there’re one more node constrain as</w:t>
      </w:r>
    </w:p>
    <w:p>
      <w:pPr>
        <w:spacing w:after="0" w:line="77" w:lineRule="exact"/>
        <w:rPr>
          <w:sz w:val="20"/>
          <w:szCs w:val="20"/>
          <w:color w:val="auto"/>
        </w:rPr>
      </w:pPr>
    </w:p>
    <w:p>
      <w:pPr>
        <w:ind w:left="20"/>
        <w:spacing w:after="0"/>
        <w:tabs>
          <w:tab w:leader="none" w:pos="1920" w:val="left"/>
          <w:tab w:leader="none" w:pos="4480" w:val="left"/>
        </w:tabs>
        <w:rPr>
          <w:sz w:val="20"/>
          <w:szCs w:val="20"/>
          <w:color w:val="auto"/>
        </w:rPr>
      </w:pP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k</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f</w:t>
      </w:r>
      <w:r>
        <w:rPr>
          <w:rFonts w:ascii="Arial" w:cs="Arial" w:eastAsia="Arial" w:hAnsi="Arial"/>
          <w:sz w:val="20"/>
          <w:szCs w:val="20"/>
          <w:i w:val="1"/>
          <w:iCs w:val="1"/>
          <w:color w:val="auto"/>
        </w:rPr>
        <w:t xml:space="preserve"> </w:t>
      </w:r>
      <w:r>
        <w:rPr>
          <w:rFonts w:ascii="Arial" w:cs="Arial" w:eastAsia="Arial" w:hAnsi="Arial"/>
          <w:sz w:val="20"/>
          <w:szCs w:val="20"/>
          <w:color w:val="auto"/>
        </w:rPr>
        <w:t>C</w:t>
      </w: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k</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f</w:t>
      </w:r>
      <w:r>
        <w:rPr>
          <w:rFonts w:ascii="Arial" w:cs="Arial" w:eastAsia="Arial" w:hAnsi="Arial"/>
          <w:sz w:val="20"/>
          <w:szCs w:val="20"/>
          <w:i w:val="1"/>
          <w:iCs w:val="1"/>
          <w:color w:val="auto"/>
        </w:rPr>
        <w:t xml:space="preserve"> </w:t>
      </w:r>
      <w:r>
        <w:rPr>
          <w:rFonts w:ascii="Arial" w:cs="Arial" w:eastAsia="Arial" w:hAnsi="Arial"/>
          <w:sz w:val="23"/>
          <w:szCs w:val="23"/>
          <w:color w:val="auto"/>
          <w:vertAlign w:val="subscript"/>
        </w:rPr>
        <w:t>0</w:t>
      </w:r>
      <w:r>
        <w:rPr>
          <w:rFonts w:ascii="Arial" w:cs="Arial" w:eastAsia="Arial" w:hAnsi="Arial"/>
          <w:sz w:val="20"/>
          <w:szCs w:val="20"/>
          <w:i w:val="1"/>
          <w:iCs w:val="1"/>
          <w:color w:val="auto"/>
        </w:rPr>
        <w:t xml:space="preserve"> </w:t>
      </w:r>
      <w:r>
        <w:rPr>
          <w:rFonts w:ascii="Arial" w:cs="Arial" w:eastAsia="Arial" w:hAnsi="Arial"/>
          <w:sz w:val="20"/>
          <w:szCs w:val="20"/>
          <w:color w:val="auto"/>
        </w:rPr>
        <w:t>6</w:t>
      </w:r>
      <w:r>
        <w:rPr>
          <w:rFonts w:ascii="Arial" w:cs="Arial" w:eastAsia="Arial" w:hAnsi="Arial"/>
          <w:sz w:val="20"/>
          <w:szCs w:val="20"/>
          <w:i w:val="1"/>
          <w:iCs w:val="1"/>
          <w:color w:val="auto"/>
        </w:rPr>
        <w:t xml:space="preserve"> </w:t>
      </w:r>
      <w:r>
        <w:rPr>
          <w:rFonts w:ascii="Arial" w:cs="Arial" w:eastAsia="Arial" w:hAnsi="Arial"/>
          <w:sz w:val="20"/>
          <w:szCs w:val="20"/>
          <w:color w:val="auto"/>
        </w:rPr>
        <w:t>1C</w:t>
      </w:r>
      <w:r>
        <w:rPr>
          <w:rFonts w:ascii="Arial" w:cs="Arial" w:eastAsia="Arial" w:hAnsi="Arial"/>
          <w:sz w:val="20"/>
          <w:szCs w:val="20"/>
          <w:i w:val="1"/>
          <w:iCs w:val="1"/>
          <w:color w:val="auto"/>
        </w:rPr>
        <w:t>z</w:t>
      </w:r>
      <w:r>
        <w:rPr>
          <w:rFonts w:ascii="Arial" w:cs="Arial" w:eastAsia="Arial" w:hAnsi="Arial"/>
          <w:sz w:val="30"/>
          <w:szCs w:val="30"/>
          <w:i w:val="1"/>
          <w:iCs w:val="1"/>
          <w:color w:val="auto"/>
          <w:vertAlign w:val="superscript"/>
        </w:rPr>
        <w:t>i</w:t>
      </w:r>
      <w:r>
        <w:rPr>
          <w:rFonts w:ascii="Arial" w:cs="Arial" w:eastAsia="Arial" w:hAnsi="Arial"/>
          <w:sz w:val="30"/>
          <w:szCs w:val="30"/>
          <w:i w:val="1"/>
          <w:iCs w:val="1"/>
          <w:color w:val="auto"/>
          <w:vertAlign w:val="subscript"/>
        </w:rPr>
        <w:t>f</w:t>
      </w:r>
      <w:r>
        <w:rPr>
          <w:rFonts w:ascii="Arial" w:cs="Arial" w:eastAsia="Arial" w:hAnsi="Arial"/>
          <w:sz w:val="20"/>
          <w:szCs w:val="20"/>
          <w:i w:val="1"/>
          <w:iCs w:val="1"/>
          <w:color w:val="auto"/>
        </w:rPr>
        <w:t xml:space="preserve"> </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f</w:t>
      </w:r>
      <w:r>
        <w:rPr>
          <w:rFonts w:ascii="Arial" w:cs="Arial" w:eastAsia="Arial" w:hAnsi="Arial"/>
          <w:sz w:val="20"/>
          <w:szCs w:val="20"/>
          <w:i w:val="1"/>
          <w:iCs w:val="1"/>
          <w:color w:val="auto"/>
        </w:rPr>
        <w:t xml:space="preserve"> </w:t>
      </w:r>
      <w:r>
        <w:rPr>
          <w:rFonts w:ascii="Arial" w:cs="Arial" w:eastAsia="Arial" w:hAnsi="Arial"/>
          <w:sz w:val="23"/>
          <w:szCs w:val="23"/>
          <w:color w:val="auto"/>
          <w:vertAlign w:val="subscript"/>
        </w:rPr>
        <w:t>0</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8</w:t>
      </w:r>
      <w:r>
        <w:rPr>
          <w:rFonts w:ascii="Arial" w:cs="Arial" w:eastAsia="Arial" w:hAnsi="Arial"/>
          <w:sz w:val="20"/>
          <w:szCs w:val="20"/>
          <w:i w:val="1"/>
          <w:iCs w:val="1"/>
          <w:color w:val="auto"/>
        </w:rPr>
        <w:t>i</w:t>
      </w:r>
      <w:r>
        <w:rPr>
          <w:rFonts w:ascii="Arial" w:cs="Arial" w:eastAsia="Arial" w:hAnsi="Arial"/>
          <w:sz w:val="20"/>
          <w:szCs w:val="20"/>
          <w:color w:val="auto"/>
        </w:rPr>
        <w:t xml:space="preserve"> 2 </w:t>
      </w:r>
      <w:r>
        <w:rPr>
          <w:rFonts w:ascii="Arial" w:cs="Arial" w:eastAsia="Arial" w:hAnsi="Arial"/>
          <w:sz w:val="20"/>
          <w:szCs w:val="20"/>
          <w:i w:val="1"/>
          <w:iCs w:val="1"/>
          <w:color w:val="auto"/>
        </w:rPr>
        <w:t>S</w:t>
      </w:r>
      <w:r>
        <w:rPr>
          <w:rFonts w:ascii="Arial" w:cs="Arial" w:eastAsia="Arial" w:hAnsi="Arial"/>
          <w:sz w:val="20"/>
          <w:szCs w:val="20"/>
          <w:color w:val="auto"/>
        </w:rPr>
        <w:t>; 8</w:t>
      </w:r>
      <w:r>
        <w:rPr>
          <w:rFonts w:ascii="Arial" w:cs="Arial" w:eastAsia="Arial" w:hAnsi="Arial"/>
          <w:sz w:val="20"/>
          <w:szCs w:val="20"/>
          <w:i w:val="1"/>
          <w:iCs w:val="1"/>
          <w:color w:val="auto"/>
        </w:rPr>
        <w:t>f</w:t>
      </w:r>
      <w:r>
        <w:rPr>
          <w:rFonts w:ascii="Arial" w:cs="Arial" w:eastAsia="Arial" w:hAnsi="Arial"/>
          <w:sz w:val="20"/>
          <w:szCs w:val="20"/>
          <w:color w:val="auto"/>
        </w:rPr>
        <w:t xml:space="preserve"> ; </w:t>
      </w:r>
      <w:r>
        <w:rPr>
          <w:rFonts w:ascii="Arial" w:cs="Arial" w:eastAsia="Arial" w:hAnsi="Arial"/>
          <w:sz w:val="20"/>
          <w:szCs w:val="20"/>
          <w:i w:val="1"/>
          <w:iCs w:val="1"/>
          <w:color w:val="auto"/>
        </w:rPr>
        <w:t>f</w:t>
      </w:r>
      <w:r>
        <w:rPr>
          <w:rFonts w:ascii="Arial" w:cs="Arial" w:eastAsia="Arial" w:hAnsi="Arial"/>
          <w:sz w:val="20"/>
          <w:szCs w:val="20"/>
          <w:color w:val="auto"/>
        </w:rPr>
        <w:t xml:space="preserve"> </w:t>
      </w:r>
      <w:r>
        <w:rPr>
          <w:rFonts w:ascii="Arial" w:cs="Arial" w:eastAsia="Arial" w:hAnsi="Arial"/>
          <w:sz w:val="30"/>
          <w:szCs w:val="30"/>
          <w:color w:val="auto"/>
          <w:vertAlign w:val="superscript"/>
        </w:rPr>
        <w:t>0</w:t>
      </w:r>
      <w:r>
        <w:rPr>
          <w:rFonts w:ascii="Arial" w:cs="Arial" w:eastAsia="Arial" w:hAnsi="Arial"/>
          <w:sz w:val="20"/>
          <w:szCs w:val="20"/>
          <w:color w:val="auto"/>
        </w:rPr>
        <w:t xml:space="preserve"> 2 </w:t>
      </w:r>
      <w:r>
        <w:rPr>
          <w:rFonts w:ascii="Arial" w:cs="Arial" w:eastAsia="Arial" w:hAnsi="Arial"/>
          <w:sz w:val="20"/>
          <w:szCs w:val="20"/>
          <w:i w:val="1"/>
          <w:iCs w:val="1"/>
          <w:color w:val="auto"/>
        </w:rPr>
        <w:t>F</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8</w:t>
      </w:r>
      <w:r>
        <w:rPr>
          <w:rFonts w:ascii="Arial" w:cs="Arial" w:eastAsia="Arial" w:hAnsi="Arial"/>
          <w:sz w:val="20"/>
          <w:szCs w:val="20"/>
          <w:i w:val="1"/>
          <w:iCs w:val="1"/>
          <w:color w:val="auto"/>
        </w:rPr>
        <w:t>k</w:t>
      </w:r>
      <w:r>
        <w:rPr>
          <w:rFonts w:ascii="Arial" w:cs="Arial" w:eastAsia="Arial" w:hAnsi="Arial"/>
          <w:sz w:val="20"/>
          <w:szCs w:val="20"/>
          <w:color w:val="auto"/>
        </w:rPr>
        <w:t xml:space="preserve"> 2 </w:t>
      </w:r>
      <w:r>
        <w:rPr>
          <w:rFonts w:ascii="Arial" w:cs="Arial" w:eastAsia="Arial" w:hAnsi="Arial"/>
          <w:sz w:val="20"/>
          <w:szCs w:val="20"/>
          <w:i w:val="1"/>
          <w:iCs w:val="1"/>
          <w:color w:val="auto"/>
        </w:rPr>
        <w:t>V</w:t>
      </w:r>
      <w:r>
        <w:rPr>
          <w:rFonts w:ascii="Arial" w:cs="Arial" w:eastAsia="Arial" w:hAnsi="Arial"/>
          <w:sz w:val="20"/>
          <w:szCs w:val="20"/>
          <w:color w:val="auto"/>
        </w:rPr>
        <w:t xml:space="preserve"> :</w:t>
      </w:r>
      <w:r>
        <w:rPr>
          <w:sz w:val="20"/>
          <w:szCs w:val="20"/>
          <w:color w:val="auto"/>
        </w:rPr>
        <w:tab/>
      </w:r>
      <w:r>
        <w:rPr>
          <w:rFonts w:ascii="Arial" w:cs="Arial" w:eastAsia="Arial" w:hAnsi="Arial"/>
          <w:sz w:val="17"/>
          <w:szCs w:val="17"/>
          <w:color w:val="auto"/>
        </w:rPr>
        <w:t>(10)</w:t>
      </w:r>
    </w:p>
    <w:p>
      <w:pPr>
        <w:spacing w:after="0" w:line="127"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19"/>
          <w:szCs w:val="19"/>
          <w:color w:val="auto"/>
        </w:rPr>
        <w:t xml:space="preserve">Assume there are </w:t>
      </w:r>
      <w:r>
        <w:rPr>
          <w:rFonts w:ascii="Arial" w:cs="Arial" w:eastAsia="Arial" w:hAnsi="Arial"/>
          <w:sz w:val="19"/>
          <w:szCs w:val="19"/>
          <w:i w:val="1"/>
          <w:iCs w:val="1"/>
          <w:color w:val="auto"/>
        </w:rPr>
        <w:t>n</w:t>
      </w:r>
      <w:r>
        <w:rPr>
          <w:rFonts w:ascii="Arial" w:cs="Arial" w:eastAsia="Arial" w:hAnsi="Arial"/>
          <w:sz w:val="19"/>
          <w:szCs w:val="19"/>
          <w:color w:val="auto"/>
        </w:rPr>
        <w:t xml:space="preserve"> VNFs of an SFC are deployed on the same physical node, of which </w:t>
      </w:r>
      <w:r>
        <w:rPr>
          <w:rFonts w:ascii="Arial" w:cs="Arial" w:eastAsia="Arial" w:hAnsi="Arial"/>
          <w:sz w:val="19"/>
          <w:szCs w:val="19"/>
          <w:i w:val="1"/>
          <w:iCs w:val="1"/>
          <w:color w:val="auto"/>
        </w:rPr>
        <w:t>m</w:t>
      </w:r>
      <w:r>
        <w:rPr>
          <w:rFonts w:ascii="Arial" w:cs="Arial" w:eastAsia="Arial" w:hAnsi="Arial"/>
          <w:sz w:val="19"/>
          <w:szCs w:val="19"/>
          <w:color w:val="auto"/>
        </w:rPr>
        <w:t>(</w:t>
      </w:r>
      <w:r>
        <w:rPr>
          <w:rFonts w:ascii="Arial" w:cs="Arial" w:eastAsia="Arial" w:hAnsi="Arial"/>
          <w:sz w:val="19"/>
          <w:szCs w:val="19"/>
          <w:i w:val="1"/>
          <w:iCs w:val="1"/>
          <w:color w:val="auto"/>
        </w:rPr>
        <w:t>m</w:t>
      </w:r>
      <w:r>
        <w:rPr>
          <w:rFonts w:ascii="Arial" w:cs="Arial" w:eastAsia="Arial" w:hAnsi="Arial"/>
          <w:sz w:val="19"/>
          <w:szCs w:val="19"/>
          <w:color w:val="auto"/>
        </w:rPr>
        <w:t xml:space="preserve"> &lt; </w:t>
      </w:r>
      <w:r>
        <w:rPr>
          <w:rFonts w:ascii="Arial" w:cs="Arial" w:eastAsia="Arial" w:hAnsi="Arial"/>
          <w:sz w:val="19"/>
          <w:szCs w:val="19"/>
          <w:i w:val="1"/>
          <w:iCs w:val="1"/>
          <w:color w:val="auto"/>
        </w:rPr>
        <w:t>n</w:t>
      </w:r>
      <w:r>
        <w:rPr>
          <w:rFonts w:ascii="Arial" w:cs="Arial" w:eastAsia="Arial" w:hAnsi="Arial"/>
          <w:sz w:val="19"/>
          <w:szCs w:val="19"/>
          <w:color w:val="auto"/>
        </w:rPr>
        <w:t>) VNFs are</w:t>
      </w:r>
    </w:p>
    <w:p>
      <w:pPr>
        <w:spacing w:after="0" w:line="222"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75897</w:t>
      </w:r>
    </w:p>
    <w:p>
      <w:pPr>
        <w:sectPr>
          <w:pgSz w:w="11520" w:h="15659" w:orient="portrait"/>
          <w:cols w:equalWidth="0" w:num="2">
            <w:col w:w="4820" w:space="400"/>
            <w:col w:w="4820"/>
          </w:cols>
          <w:pgMar w:left="720" w:top="481" w:right="760" w:bottom="48" w:gutter="0" w:footer="0" w:header="0"/>
          <w:type w:val="continuous"/>
        </w:sectPr>
      </w:pPr>
    </w:p>
    <w:bookmarkStart w:id="4" w:name="page5"/>
    <w:bookmarkEnd w:id="4"/>
    <w:p>
      <w:pPr>
        <w:ind w:left="438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J. Zhou </w:t>
      </w:r>
      <w:r>
        <w:rPr>
          <w:rFonts w:ascii="Arial" w:cs="Arial" w:eastAsia="Arial" w:hAnsi="Arial"/>
          <w:sz w:val="13"/>
          <w:szCs w:val="13"/>
          <w:i w:val="1"/>
          <w:iCs w:val="1"/>
          <w:color w:val="auto"/>
        </w:rPr>
        <w:t>et al.</w:t>
      </w:r>
      <w:r>
        <w:rPr>
          <w:rFonts w:ascii="Arial" w:cs="Arial" w:eastAsia="Arial" w:hAnsi="Arial"/>
          <w:sz w:val="13"/>
          <w:szCs w:val="13"/>
          <w:color w:val="auto"/>
        </w:rPr>
        <w:t>: Network Function Parallelization for High Reliability and Low Latency Services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95" w:lineRule="auto"/>
        <w:rPr>
          <w:sz w:val="20"/>
          <w:szCs w:val="20"/>
          <w:color w:val="auto"/>
        </w:rPr>
      </w:pPr>
      <w:r>
        <w:rPr>
          <w:rFonts w:ascii="Arial" w:cs="Arial" w:eastAsia="Arial" w:hAnsi="Arial"/>
          <w:sz w:val="18"/>
          <w:szCs w:val="18"/>
          <w:color w:val="auto"/>
        </w:rPr>
        <w:t>backed up VNFs. When the working node fails, the service cannot be provisioned normally. In this case, the backup only cause waste of resources rather than improving end-to-end reliability. Thus, all VNFs deployed on the same working node can only be backed up VNFs or working VNFs. For two different network functions deployed on the same node, the following constraint must be metV</w:t>
      </w:r>
    </w:p>
    <w:p>
      <w:pPr>
        <w:ind w:left="340"/>
        <w:spacing w:after="0"/>
        <w:tabs>
          <w:tab w:leader="none" w:pos="840" w:val="left"/>
          <w:tab w:leader="none" w:pos="1820" w:val="left"/>
        </w:tabs>
        <w:rPr>
          <w:sz w:val="20"/>
          <w:szCs w:val="20"/>
          <w:color w:val="auto"/>
        </w:rPr>
      </w:pP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u</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f</w:t>
      </w:r>
      <w:r>
        <w:rPr>
          <w:rFonts w:ascii="Arial" w:cs="Arial" w:eastAsia="Arial" w:hAnsi="Arial"/>
          <w:sz w:val="20"/>
          <w:szCs w:val="20"/>
          <w:i w:val="1"/>
          <w:iCs w:val="1"/>
          <w:color w:val="auto"/>
        </w:rPr>
        <w:tab/>
        <w:t>x</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v</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f</w:t>
      </w:r>
      <w:r>
        <w:rPr>
          <w:rFonts w:ascii="Arial" w:cs="Arial" w:eastAsia="Arial" w:hAnsi="Arial"/>
          <w:sz w:val="20"/>
          <w:szCs w:val="20"/>
          <w:i w:val="1"/>
          <w:iCs w:val="1"/>
          <w:color w:val="auto"/>
        </w:rPr>
        <w:t xml:space="preserve"> </w:t>
      </w:r>
      <w:r>
        <w:rPr>
          <w:rFonts w:ascii="Arial" w:cs="Arial" w:eastAsia="Arial" w:hAnsi="Arial"/>
          <w:sz w:val="23"/>
          <w:szCs w:val="23"/>
          <w:color w:val="auto"/>
          <w:vertAlign w:val="subscript"/>
        </w:rPr>
        <w:t>0</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w:t>
      </w:r>
      <w:r>
        <w:rPr>
          <w:rFonts w:ascii="Arial" w:cs="Arial" w:eastAsia="Arial" w:hAnsi="Arial"/>
          <w:sz w:val="20"/>
          <w:szCs w:val="20"/>
          <w:color w:val="auto"/>
        </w:rPr>
        <w:t>0;</w:t>
      </w:r>
      <w:r>
        <w:rPr>
          <w:sz w:val="20"/>
          <w:szCs w:val="20"/>
          <w:color w:val="auto"/>
        </w:rPr>
        <w:tab/>
      </w:r>
      <w:r>
        <w:rPr>
          <w:rFonts w:ascii="Arial" w:cs="Arial" w:eastAsia="Arial" w:hAnsi="Arial"/>
          <w:sz w:val="19"/>
          <w:szCs w:val="19"/>
          <w:color w:val="auto"/>
        </w:rPr>
        <w:t>8</w:t>
      </w:r>
      <w:r>
        <w:rPr>
          <w:rFonts w:ascii="Arial" w:cs="Arial" w:eastAsia="Arial" w:hAnsi="Arial"/>
          <w:sz w:val="19"/>
          <w:szCs w:val="19"/>
          <w:i w:val="1"/>
          <w:iCs w:val="1"/>
          <w:color w:val="auto"/>
        </w:rPr>
        <w:t>i</w:t>
      </w:r>
      <w:r>
        <w:rPr>
          <w:rFonts w:ascii="Arial" w:cs="Arial" w:eastAsia="Arial" w:hAnsi="Arial"/>
          <w:sz w:val="19"/>
          <w:szCs w:val="19"/>
          <w:color w:val="auto"/>
        </w:rPr>
        <w:t xml:space="preserve"> 2 </w:t>
      </w:r>
      <w:r>
        <w:rPr>
          <w:rFonts w:ascii="Arial" w:cs="Arial" w:eastAsia="Arial" w:hAnsi="Arial"/>
          <w:sz w:val="19"/>
          <w:szCs w:val="19"/>
          <w:i w:val="1"/>
          <w:iCs w:val="1"/>
          <w:color w:val="auto"/>
        </w:rPr>
        <w:t>S</w:t>
      </w:r>
      <w:r>
        <w:rPr>
          <w:rFonts w:ascii="Arial" w:cs="Arial" w:eastAsia="Arial" w:hAnsi="Arial"/>
          <w:sz w:val="19"/>
          <w:szCs w:val="19"/>
          <w:color w:val="auto"/>
        </w:rPr>
        <w:t>; 8</w:t>
      </w:r>
      <w:r>
        <w:rPr>
          <w:rFonts w:ascii="Arial" w:cs="Arial" w:eastAsia="Arial" w:hAnsi="Arial"/>
          <w:sz w:val="19"/>
          <w:szCs w:val="19"/>
          <w:i w:val="1"/>
          <w:iCs w:val="1"/>
          <w:color w:val="auto"/>
        </w:rPr>
        <w:t>f</w:t>
      </w:r>
      <w:r>
        <w:rPr>
          <w:rFonts w:ascii="Arial" w:cs="Arial" w:eastAsia="Arial" w:hAnsi="Arial"/>
          <w:sz w:val="19"/>
          <w:szCs w:val="19"/>
          <w:color w:val="auto"/>
        </w:rPr>
        <w:t xml:space="preserve"> ; </w:t>
      </w:r>
      <w:r>
        <w:rPr>
          <w:rFonts w:ascii="Arial" w:cs="Arial" w:eastAsia="Arial" w:hAnsi="Arial"/>
          <w:sz w:val="19"/>
          <w:szCs w:val="19"/>
          <w:i w:val="1"/>
          <w:iCs w:val="1"/>
          <w:color w:val="auto"/>
        </w:rPr>
        <w:t>f</w:t>
      </w:r>
      <w:r>
        <w:rPr>
          <w:rFonts w:ascii="Arial" w:cs="Arial" w:eastAsia="Arial" w:hAnsi="Arial"/>
          <w:sz w:val="19"/>
          <w:szCs w:val="19"/>
          <w:color w:val="auto"/>
        </w:rPr>
        <w:t xml:space="preserve"> </w:t>
      </w:r>
      <w:r>
        <w:rPr>
          <w:rFonts w:ascii="Arial" w:cs="Arial" w:eastAsia="Arial" w:hAnsi="Arial"/>
          <w:sz w:val="29"/>
          <w:szCs w:val="29"/>
          <w:color w:val="auto"/>
          <w:vertAlign w:val="superscript"/>
        </w:rPr>
        <w:t>0</w:t>
      </w:r>
      <w:r>
        <w:rPr>
          <w:rFonts w:ascii="Arial" w:cs="Arial" w:eastAsia="Arial" w:hAnsi="Arial"/>
          <w:sz w:val="19"/>
          <w:szCs w:val="19"/>
          <w:color w:val="auto"/>
        </w:rPr>
        <w:t xml:space="preserve"> 2 </w:t>
      </w:r>
      <w:r>
        <w:rPr>
          <w:rFonts w:ascii="Arial" w:cs="Arial" w:eastAsia="Arial" w:hAnsi="Arial"/>
          <w:sz w:val="19"/>
          <w:szCs w:val="19"/>
          <w:i w:val="1"/>
          <w:iCs w:val="1"/>
          <w:color w:val="auto"/>
        </w:rPr>
        <w:t>F</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8</w:t>
      </w:r>
      <w:r>
        <w:rPr>
          <w:rFonts w:ascii="Arial" w:cs="Arial" w:eastAsia="Arial" w:hAnsi="Arial"/>
          <w:sz w:val="19"/>
          <w:szCs w:val="19"/>
          <w:i w:val="1"/>
          <w:iCs w:val="1"/>
          <w:color w:val="auto"/>
        </w:rPr>
        <w:t>u</w:t>
      </w:r>
      <w:r>
        <w:rPr>
          <w:rFonts w:ascii="Arial" w:cs="Arial" w:eastAsia="Arial" w:hAnsi="Arial"/>
          <w:sz w:val="19"/>
          <w:szCs w:val="19"/>
          <w:color w:val="auto"/>
        </w:rPr>
        <w:t xml:space="preserve">; </w:t>
      </w:r>
      <w:r>
        <w:rPr>
          <w:rFonts w:ascii="Arial" w:cs="Arial" w:eastAsia="Arial" w:hAnsi="Arial"/>
          <w:sz w:val="19"/>
          <w:szCs w:val="19"/>
          <w:i w:val="1"/>
          <w:iCs w:val="1"/>
          <w:color w:val="auto"/>
        </w:rPr>
        <w:t>v</w:t>
      </w:r>
      <w:r>
        <w:rPr>
          <w:rFonts w:ascii="Arial" w:cs="Arial" w:eastAsia="Arial" w:hAnsi="Arial"/>
          <w:sz w:val="19"/>
          <w:szCs w:val="19"/>
          <w:color w:val="auto"/>
        </w:rPr>
        <w:t xml:space="preserve"> 2 </w:t>
      </w:r>
      <w:r>
        <w:rPr>
          <w:rFonts w:ascii="Arial" w:cs="Arial" w:eastAsia="Arial" w:hAnsi="Arial"/>
          <w:sz w:val="19"/>
          <w:szCs w:val="19"/>
          <w:i w:val="1"/>
          <w:iCs w:val="1"/>
          <w:color w:val="auto"/>
        </w:rPr>
        <w:t>V</w:t>
      </w:r>
      <w:r>
        <w:rPr>
          <w:rFonts w:ascii="Arial" w:cs="Arial" w:eastAsia="Arial" w:hAnsi="Arial"/>
          <w:sz w:val="19"/>
          <w:szCs w:val="19"/>
          <w:color w:val="auto"/>
        </w:rPr>
        <w:t xml:space="preserve"> : (11)</w:t>
      </w:r>
    </w:p>
    <w:p>
      <w:pPr>
        <w:spacing w:after="0" w:line="120" w:lineRule="exact"/>
        <w:rPr>
          <w:sz w:val="20"/>
          <w:szCs w:val="20"/>
          <w:color w:val="auto"/>
        </w:rPr>
      </w:pPr>
    </w:p>
    <w:p>
      <w:pPr>
        <w:spacing w:after="0"/>
        <w:rPr>
          <w:sz w:val="20"/>
          <w:szCs w:val="20"/>
          <w:color w:val="auto"/>
        </w:rPr>
      </w:pPr>
      <w:r>
        <w:rPr>
          <w:rFonts w:ascii="Arial" w:cs="Arial" w:eastAsia="Arial" w:hAnsi="Arial"/>
          <w:sz w:val="18"/>
          <w:szCs w:val="18"/>
          <w:color w:val="333333"/>
        </w:rPr>
        <w:t>2) TRAFFIC CONSTRAINTS</w:t>
      </w:r>
    </w:p>
    <w:p>
      <w:pPr>
        <w:spacing w:after="0" w:line="49" w:lineRule="exact"/>
        <w:rPr>
          <w:sz w:val="20"/>
          <w:szCs w:val="20"/>
          <w:color w:val="auto"/>
        </w:rPr>
      </w:pPr>
    </w:p>
    <w:p>
      <w:pPr>
        <w:jc w:val="both"/>
        <w:spacing w:after="0" w:line="318" w:lineRule="auto"/>
        <w:rPr>
          <w:sz w:val="20"/>
          <w:szCs w:val="20"/>
          <w:color w:val="auto"/>
        </w:rPr>
      </w:pPr>
      <w:r>
        <w:rPr>
          <w:rFonts w:ascii="Arial" w:cs="Arial" w:eastAsia="Arial" w:hAnsi="Arial"/>
          <w:sz w:val="18"/>
          <w:szCs w:val="18"/>
          <w:color w:val="auto"/>
        </w:rPr>
        <w:t>For 8</w:t>
      </w:r>
      <w:r>
        <w:rPr>
          <w:rFonts w:ascii="Arial" w:cs="Arial" w:eastAsia="Arial" w:hAnsi="Arial"/>
          <w:sz w:val="18"/>
          <w:szCs w:val="18"/>
          <w:i w:val="1"/>
          <w:iCs w:val="1"/>
          <w:color w:val="auto"/>
        </w:rPr>
        <w:t>e</w:t>
      </w:r>
      <w:r>
        <w:rPr>
          <w:rFonts w:ascii="Arial" w:cs="Arial" w:eastAsia="Arial" w:hAnsi="Arial"/>
          <w:sz w:val="18"/>
          <w:szCs w:val="18"/>
          <w:color w:val="auto"/>
        </w:rPr>
        <w:t xml:space="preserve"> 2 </w:t>
      </w:r>
      <w:r>
        <w:rPr>
          <w:rFonts w:ascii="Arial" w:cs="Arial" w:eastAsia="Arial" w:hAnsi="Arial"/>
          <w:sz w:val="18"/>
          <w:szCs w:val="18"/>
          <w:i w:val="1"/>
          <w:iCs w:val="1"/>
          <w:color w:val="auto"/>
        </w:rPr>
        <w:t>E</w:t>
      </w:r>
      <w:r>
        <w:rPr>
          <w:rFonts w:ascii="Arial" w:cs="Arial" w:eastAsia="Arial" w:hAnsi="Arial"/>
          <w:sz w:val="18"/>
          <w:szCs w:val="18"/>
          <w:color w:val="auto"/>
        </w:rPr>
        <w:t xml:space="preserve">, the sum of the reserved bandwidth of all backup links mapping to </w:t>
      </w:r>
      <w:r>
        <w:rPr>
          <w:rFonts w:ascii="Arial" w:cs="Arial" w:eastAsia="Arial" w:hAnsi="Arial"/>
          <w:sz w:val="18"/>
          <w:szCs w:val="18"/>
          <w:i w:val="1"/>
          <w:iCs w:val="1"/>
          <w:color w:val="auto"/>
        </w:rPr>
        <w:t>e</w:t>
      </w:r>
      <w:r>
        <w:rPr>
          <w:rFonts w:ascii="Arial" w:cs="Arial" w:eastAsia="Arial" w:hAnsi="Arial"/>
          <w:sz w:val="18"/>
          <w:szCs w:val="18"/>
          <w:color w:val="auto"/>
        </w:rPr>
        <w:t xml:space="preserve"> cannot exceed the maximum bandwidth provided. We thus have the following constraintV</w:t>
      </w:r>
    </w:p>
    <w:p>
      <w:pPr>
        <w:spacing w:after="0" w:line="1" w:lineRule="exact"/>
        <w:rPr>
          <w:sz w:val="20"/>
          <w:szCs w:val="20"/>
          <w:color w:val="auto"/>
        </w:rPr>
      </w:pPr>
    </w:p>
    <w:p>
      <w:pPr>
        <w:ind w:left="1000"/>
        <w:spacing w:after="0"/>
        <w:rPr>
          <w:sz w:val="20"/>
          <w:szCs w:val="20"/>
          <w:color w:val="auto"/>
        </w:rPr>
      </w:pPr>
      <w:r>
        <w:rPr>
          <w:rFonts w:ascii="Arial" w:cs="Arial" w:eastAsia="Arial" w:hAnsi="Arial"/>
          <w:sz w:val="1"/>
          <w:szCs w:val="1"/>
          <w:color w:val="auto"/>
        </w:rPr>
        <w:t>X X</w:t>
      </w:r>
    </w:p>
    <w:tbl>
      <w:tblPr>
        <w:tblLayout w:type="fixed"/>
        <w:tblInd w:w="1620" w:type="dxa"/>
        <w:tblCellMar>
          <w:top w:w="0" w:type="dxa"/>
          <w:left w:w="0" w:type="dxa"/>
          <w:bottom w:w="0" w:type="dxa"/>
          <w:right w:w="0" w:type="dxa"/>
        </w:tblCellMar>
      </w:tblPr>
      <w:tr>
        <w:trPr>
          <w:trHeight w:val="331"/>
        </w:trPr>
        <w:tc>
          <w:tcPr>
            <w:tcW w:w="2480" w:type="dxa"/>
            <w:vAlign w:val="bottom"/>
          </w:tcPr>
          <w:p>
            <w:pPr>
              <w:spacing w:after="0" w:line="331" w:lineRule="exact"/>
              <w:rPr>
                <w:sz w:val="20"/>
                <w:szCs w:val="20"/>
                <w:color w:val="auto"/>
              </w:rPr>
            </w:pPr>
            <w:r>
              <w:rPr>
                <w:rFonts w:ascii="Arial" w:cs="Arial" w:eastAsia="Arial" w:hAnsi="Arial"/>
                <w:sz w:val="20"/>
                <w:szCs w:val="20"/>
                <w:i w:val="1"/>
                <w:iCs w:val="1"/>
                <w:color w:val="auto"/>
              </w:rPr>
              <w:t>y</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e</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i w:val="1"/>
                <w:iCs w:val="1"/>
                <w:color w:val="auto"/>
              </w:rPr>
              <w:t xml:space="preserve">  b</w:t>
            </w:r>
            <w:r>
              <w:rPr>
                <w:rFonts w:ascii="Arial" w:cs="Arial" w:eastAsia="Arial" w:hAnsi="Arial"/>
                <w:sz w:val="30"/>
                <w:szCs w:val="30"/>
                <w:i w:val="1"/>
                <w:iCs w:val="1"/>
                <w:color w:val="auto"/>
                <w:vertAlign w:val="subscript"/>
              </w:rPr>
              <w:t>req</w:t>
            </w:r>
            <w:r>
              <w:rPr>
                <w:rFonts w:ascii="Arial" w:cs="Arial" w:eastAsia="Arial" w:hAnsi="Arial"/>
                <w:sz w:val="30"/>
                <w:szCs w:val="30"/>
                <w:i w:val="1"/>
                <w:iCs w:val="1"/>
                <w:color w:val="auto"/>
                <w:vertAlign w:val="superscript"/>
              </w:rPr>
              <w:t>i</w:t>
            </w:r>
            <w:r>
              <w:rPr>
                <w:rFonts w:ascii="Arial" w:cs="Arial" w:eastAsia="Arial" w:hAnsi="Arial"/>
                <w:sz w:val="20"/>
                <w:szCs w:val="20"/>
                <w:i w:val="1"/>
                <w:iCs w:val="1"/>
                <w:color w:val="auto"/>
              </w:rPr>
              <w:t xml:space="preserve"> </w:t>
            </w:r>
            <w:r>
              <w:rPr>
                <w:rFonts w:ascii="Arial" w:cs="Arial" w:eastAsia="Arial" w:hAnsi="Arial"/>
                <w:sz w:val="20"/>
                <w:szCs w:val="20"/>
                <w:color w:val="auto"/>
              </w:rPr>
              <w:t>6</w:t>
            </w:r>
            <w:r>
              <w:rPr>
                <w:rFonts w:ascii="Arial" w:cs="Arial" w:eastAsia="Arial" w:hAnsi="Arial"/>
                <w:sz w:val="20"/>
                <w:szCs w:val="20"/>
                <w:i w:val="1"/>
                <w:iCs w:val="1"/>
                <w:color w:val="auto"/>
              </w:rPr>
              <w:t xml:space="preserve"> B</w:t>
            </w:r>
            <w:r>
              <w:rPr>
                <w:rFonts w:ascii="Arial" w:cs="Arial" w:eastAsia="Arial" w:hAnsi="Arial"/>
                <w:sz w:val="30"/>
                <w:szCs w:val="30"/>
                <w:i w:val="1"/>
                <w:iCs w:val="1"/>
                <w:color w:val="auto"/>
                <w:vertAlign w:val="subscript"/>
              </w:rPr>
              <w:t>e</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8</w:t>
            </w:r>
            <w:r>
              <w:rPr>
                <w:rFonts w:ascii="Arial" w:cs="Arial" w:eastAsia="Arial" w:hAnsi="Arial"/>
                <w:sz w:val="20"/>
                <w:szCs w:val="20"/>
                <w:i w:val="1"/>
                <w:iCs w:val="1"/>
                <w:color w:val="auto"/>
              </w:rPr>
              <w:t xml:space="preserve">e </w:t>
            </w:r>
            <w:r>
              <w:rPr>
                <w:rFonts w:ascii="Arial" w:cs="Arial" w:eastAsia="Arial" w:hAnsi="Arial"/>
                <w:sz w:val="20"/>
                <w:szCs w:val="20"/>
                <w:color w:val="auto"/>
              </w:rPr>
              <w:t>2</w:t>
            </w:r>
            <w:r>
              <w:rPr>
                <w:rFonts w:ascii="Arial" w:cs="Arial" w:eastAsia="Arial" w:hAnsi="Arial"/>
                <w:sz w:val="20"/>
                <w:szCs w:val="20"/>
                <w:i w:val="1"/>
                <w:iCs w:val="1"/>
                <w:color w:val="auto"/>
              </w:rPr>
              <w:t xml:space="preserve"> E</w:t>
            </w:r>
            <w:r>
              <w:rPr>
                <w:rFonts w:ascii="Arial" w:cs="Arial" w:eastAsia="Arial" w:hAnsi="Arial"/>
                <w:sz w:val="20"/>
                <w:szCs w:val="20"/>
                <w:color w:val="auto"/>
              </w:rPr>
              <w:t>:</w:t>
            </w:r>
          </w:p>
        </w:tc>
        <w:tc>
          <w:tcPr>
            <w:tcW w:w="720" w:type="dxa"/>
            <w:vAlign w:val="bottom"/>
          </w:tcPr>
          <w:p>
            <w:pPr>
              <w:jc w:val="right"/>
              <w:spacing w:after="0"/>
              <w:rPr>
                <w:sz w:val="20"/>
                <w:szCs w:val="20"/>
                <w:color w:val="auto"/>
              </w:rPr>
            </w:pPr>
            <w:r>
              <w:rPr>
                <w:rFonts w:ascii="Arial" w:cs="Arial" w:eastAsia="Arial" w:hAnsi="Arial"/>
                <w:sz w:val="20"/>
                <w:szCs w:val="20"/>
                <w:color w:val="auto"/>
              </w:rPr>
              <w:t>(12)</w:t>
            </w:r>
          </w:p>
        </w:tc>
      </w:tr>
    </w:tbl>
    <w:p>
      <w:pPr>
        <w:ind w:left="1020"/>
        <w:spacing w:after="0" w:line="222" w:lineRule="auto"/>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2</w:t>
      </w:r>
      <w:r>
        <w:rPr>
          <w:rFonts w:ascii="Arial" w:cs="Arial" w:eastAsia="Arial" w:hAnsi="Arial"/>
          <w:sz w:val="15"/>
          <w:szCs w:val="15"/>
          <w:i w:val="1"/>
          <w:iCs w:val="1"/>
          <w:color w:val="auto"/>
        </w:rPr>
        <w:t>S j</w:t>
      </w:r>
      <w:r>
        <w:rPr>
          <w:rFonts w:ascii="Arial" w:cs="Arial" w:eastAsia="Arial" w:hAnsi="Arial"/>
          <w:sz w:val="15"/>
          <w:szCs w:val="15"/>
          <w:color w:val="auto"/>
        </w:rPr>
        <w:t>2</w:t>
      </w:r>
      <w:r>
        <w:rPr>
          <w:rFonts w:ascii="Arial" w:cs="Arial" w:eastAsia="Arial" w:hAnsi="Arial"/>
          <w:sz w:val="15"/>
          <w:szCs w:val="15"/>
          <w:i w:val="1"/>
          <w:iCs w:val="1"/>
          <w:color w:val="auto"/>
        </w:rPr>
        <w:t>F</w:t>
      </w:r>
      <w:r>
        <w:rPr>
          <w:rFonts w:ascii="Arial" w:cs="Arial" w:eastAsia="Arial" w:hAnsi="Arial"/>
          <w:sz w:val="23"/>
          <w:szCs w:val="23"/>
          <w:i w:val="1"/>
          <w:iCs w:val="1"/>
          <w:color w:val="auto"/>
          <w:vertAlign w:val="subscript"/>
        </w:rPr>
        <w:t>i</w:t>
      </w:r>
    </w:p>
    <w:p>
      <w:pPr>
        <w:jc w:val="both"/>
        <w:ind w:firstLine="199"/>
        <w:spacing w:after="0" w:line="270" w:lineRule="auto"/>
        <w:rPr>
          <w:sz w:val="20"/>
          <w:szCs w:val="20"/>
          <w:color w:val="auto"/>
        </w:rPr>
      </w:pPr>
      <w:r>
        <w:rPr>
          <w:rFonts w:ascii="Arial" w:cs="Arial" w:eastAsia="Arial" w:hAnsi="Arial"/>
          <w:sz w:val="17"/>
          <w:szCs w:val="17"/>
          <w:color w:val="auto"/>
        </w:rPr>
        <w:t xml:space="preserve">Due to the involvement of backup, the traf c of working VNF nodes will no longer be conserved, and the traf c conservation constraints cannot be used. We call the physi-cal node where the previous VNF of current working VNF resides as the predecessor node, and the physical node where the next VNF of current working VNF resides as the suc-cessor node. A backup VNF node in </w:t>
      </w:r>
      <w:r>
        <w:rPr>
          <w:rFonts w:ascii="Arial" w:cs="Arial" w:eastAsia="Arial" w:hAnsi="Arial"/>
          <w:sz w:val="17"/>
          <w:szCs w:val="17"/>
          <w:i w:val="1"/>
          <w:iCs w:val="1"/>
          <w:color w:val="auto"/>
        </w:rPr>
        <w:t>G</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may have multiple predecessors and successors. Assume that the set of prede-</w:t>
      </w:r>
    </w:p>
    <w:p>
      <w:pPr>
        <w:spacing w:after="0" w:line="6" w:lineRule="exact"/>
        <w:rPr>
          <w:sz w:val="20"/>
          <w:szCs w:val="20"/>
          <w:color w:val="auto"/>
        </w:rPr>
      </w:pPr>
    </w:p>
    <w:p>
      <w:pPr>
        <w:jc w:val="both"/>
        <w:spacing w:after="0" w:line="223" w:lineRule="auto"/>
        <w:rPr>
          <w:sz w:val="20"/>
          <w:szCs w:val="20"/>
          <w:color w:val="auto"/>
        </w:rPr>
      </w:pPr>
      <w:r>
        <w:rPr>
          <w:rFonts w:ascii="Arial" w:cs="Arial" w:eastAsia="Arial" w:hAnsi="Arial"/>
          <w:sz w:val="17"/>
          <w:szCs w:val="17"/>
          <w:color w:val="auto"/>
        </w:rPr>
        <w:t xml:space="preserve">cessor nodes of the backup VNF </w:t>
      </w:r>
      <w:r>
        <w:rPr>
          <w:rFonts w:ascii="Arial" w:cs="Arial" w:eastAsia="Arial" w:hAnsi="Arial"/>
          <w:sz w:val="17"/>
          <w:szCs w:val="17"/>
          <w:i w:val="1"/>
          <w:iCs w:val="1"/>
          <w:color w:val="auto"/>
        </w:rPr>
        <w:t>j</w:t>
      </w:r>
      <w:r>
        <w:rPr>
          <w:rFonts w:ascii="Arial" w:cs="Arial" w:eastAsia="Arial" w:hAnsi="Arial"/>
          <w:sz w:val="17"/>
          <w:szCs w:val="17"/>
          <w:color w:val="auto"/>
        </w:rPr>
        <w:t xml:space="preserve"> 2 </w:t>
      </w:r>
      <w:r>
        <w:rPr>
          <w:rFonts w:ascii="Arial" w:cs="Arial" w:eastAsia="Arial" w:hAnsi="Arial"/>
          <w:sz w:val="17"/>
          <w:szCs w:val="17"/>
          <w:i w:val="1"/>
          <w:iCs w:val="1"/>
          <w:color w:val="auto"/>
        </w:rPr>
        <w:t>F</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of the SFC </w:t>
      </w:r>
      <w:r>
        <w:rPr>
          <w:rFonts w:ascii="Arial" w:cs="Arial" w:eastAsia="Arial" w:hAnsi="Arial"/>
          <w:sz w:val="17"/>
          <w:szCs w:val="17"/>
          <w:i w:val="1"/>
          <w:iCs w:val="1"/>
          <w:color w:val="auto"/>
        </w:rPr>
        <w:t>i</w:t>
      </w:r>
      <w:r>
        <w:rPr>
          <w:rFonts w:ascii="Arial" w:cs="Arial" w:eastAsia="Arial" w:hAnsi="Arial"/>
          <w:sz w:val="17"/>
          <w:szCs w:val="17"/>
          <w:color w:val="auto"/>
        </w:rPr>
        <w:t xml:space="preserve"> is </w:t>
      </w:r>
      <w:r>
        <w:rPr>
          <w:rFonts w:ascii="Arial" w:cs="Arial" w:eastAsia="Arial" w:hAnsi="Arial"/>
          <w:sz w:val="17"/>
          <w:szCs w:val="17"/>
          <w:i w:val="1"/>
          <w:iCs w:val="1"/>
          <w:color w:val="auto"/>
        </w:rPr>
        <w:t>V</w:t>
      </w:r>
      <w:r>
        <w:rPr>
          <w:rFonts w:ascii="Arial" w:cs="Arial" w:eastAsia="Arial" w:hAnsi="Arial"/>
          <w:sz w:val="25"/>
          <w:szCs w:val="25"/>
          <w:i w:val="1"/>
          <w:iCs w:val="1"/>
          <w:color w:val="auto"/>
          <w:vertAlign w:val="subscript"/>
        </w:rPr>
        <w:t>i</w:t>
      </w:r>
      <w:r>
        <w:rPr>
          <w:rFonts w:ascii="Arial" w:cs="Arial" w:eastAsia="Arial" w:hAnsi="Arial"/>
          <w:sz w:val="25"/>
          <w:szCs w:val="25"/>
          <w:i w:val="1"/>
          <w:iCs w:val="1"/>
          <w:color w:val="auto"/>
          <w:vertAlign w:val="superscript"/>
        </w:rPr>
        <w:t>F</w:t>
      </w:r>
      <w:r>
        <w:rPr>
          <w:rFonts w:ascii="Arial" w:cs="Arial" w:eastAsia="Arial" w:hAnsi="Arial"/>
          <w:sz w:val="25"/>
          <w:szCs w:val="25"/>
          <w:color w:val="auto"/>
          <w:vertAlign w:val="subscript"/>
        </w:rPr>
        <w:t>;</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w:t>
      </w:r>
      <w:r>
        <w:rPr>
          <w:rFonts w:ascii="Arial" w:cs="Arial" w:eastAsia="Arial" w:hAnsi="Arial"/>
          <w:sz w:val="17"/>
          <w:szCs w:val="17"/>
          <w:i w:val="1"/>
          <w:iCs w:val="1"/>
          <w:color w:val="auto"/>
        </w:rPr>
        <w:t>V</w:t>
      </w:r>
      <w:r>
        <w:rPr>
          <w:rFonts w:ascii="Arial" w:cs="Arial" w:eastAsia="Arial" w:hAnsi="Arial"/>
          <w:sz w:val="25"/>
          <w:szCs w:val="25"/>
          <w:i w:val="1"/>
          <w:iCs w:val="1"/>
          <w:color w:val="auto"/>
          <w:vertAlign w:val="subscript"/>
        </w:rPr>
        <w:t>i</w:t>
      </w:r>
      <w:r>
        <w:rPr>
          <w:rFonts w:ascii="Arial" w:cs="Arial" w:eastAsia="Arial" w:hAnsi="Arial"/>
          <w:sz w:val="25"/>
          <w:szCs w:val="25"/>
          <w:i w:val="1"/>
          <w:iCs w:val="1"/>
          <w:color w:val="auto"/>
          <w:vertAlign w:val="superscript"/>
        </w:rPr>
        <w:t>F</w:t>
      </w:r>
      <w:r>
        <w:rPr>
          <w:rFonts w:ascii="Arial" w:cs="Arial" w:eastAsia="Arial" w:hAnsi="Arial"/>
          <w:sz w:val="25"/>
          <w:szCs w:val="25"/>
          <w:color w:val="auto"/>
          <w:vertAlign w:val="subscript"/>
        </w:rPr>
        <w:t>;</w:t>
      </w:r>
      <w:r>
        <w:rPr>
          <w:rFonts w:ascii="Arial" w:cs="Arial" w:eastAsia="Arial" w:hAnsi="Arial"/>
          <w:sz w:val="25"/>
          <w:szCs w:val="25"/>
          <w:i w:val="1"/>
          <w:iCs w:val="1"/>
          <w:color w:val="auto"/>
          <w:vertAlign w:val="subscript"/>
        </w:rPr>
        <w:t>j</w:t>
      </w:r>
      <w:r>
        <w:rPr>
          <w:rFonts w:ascii="Arial" w:cs="Arial" w:eastAsia="Arial" w:hAnsi="Arial"/>
          <w:sz w:val="17"/>
          <w:szCs w:val="17"/>
          <w:i w:val="1"/>
          <w:iCs w:val="1"/>
          <w:color w:val="auto"/>
        </w:rPr>
        <w:t xml:space="preserve"> </w:t>
      </w:r>
      <w:r>
        <w:rPr>
          <w:rFonts w:ascii="Arial" w:cs="Arial" w:eastAsia="Arial" w:hAnsi="Arial"/>
          <w:sz w:val="17"/>
          <w:szCs w:val="17"/>
          <w:color w:val="auto"/>
        </w:rPr>
        <w:t>2</w:t>
      </w:r>
      <w:r>
        <w:rPr>
          <w:rFonts w:ascii="Arial" w:cs="Arial" w:eastAsia="Arial" w:hAnsi="Arial"/>
          <w:sz w:val="17"/>
          <w:szCs w:val="17"/>
          <w:i w:val="1"/>
          <w:iCs w:val="1"/>
          <w:color w:val="auto"/>
        </w:rPr>
        <w:t xml:space="preserve"> V</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and the set of successor nodes is</w:t>
      </w:r>
      <w:r>
        <w:rPr>
          <w:rFonts w:ascii="Arial" w:cs="Arial" w:eastAsia="Arial" w:hAnsi="Arial"/>
          <w:sz w:val="17"/>
          <w:szCs w:val="17"/>
          <w:i w:val="1"/>
          <w:iCs w:val="1"/>
          <w:color w:val="auto"/>
        </w:rPr>
        <w:t xml:space="preserve"> V</w:t>
      </w:r>
      <w:r>
        <w:rPr>
          <w:rFonts w:ascii="Arial" w:cs="Arial" w:eastAsia="Arial" w:hAnsi="Arial"/>
          <w:sz w:val="25"/>
          <w:szCs w:val="25"/>
          <w:i w:val="1"/>
          <w:iCs w:val="1"/>
          <w:color w:val="auto"/>
          <w:vertAlign w:val="subscript"/>
        </w:rPr>
        <w:t>i</w:t>
      </w:r>
      <w:r>
        <w:rPr>
          <w:rFonts w:ascii="Arial" w:cs="Arial" w:eastAsia="Arial" w:hAnsi="Arial"/>
          <w:sz w:val="25"/>
          <w:szCs w:val="25"/>
          <w:i w:val="1"/>
          <w:iCs w:val="1"/>
          <w:color w:val="auto"/>
          <w:vertAlign w:val="superscript"/>
        </w:rPr>
        <w:t>L</w:t>
      </w:r>
      <w:r>
        <w:rPr>
          <w:rFonts w:ascii="Arial" w:cs="Arial" w:eastAsia="Arial" w:hAnsi="Arial"/>
          <w:sz w:val="25"/>
          <w:szCs w:val="25"/>
          <w:color w:val="auto"/>
          <w:vertAlign w:val="subscript"/>
        </w:rPr>
        <w:t>;</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w:t>
      </w:r>
      <w:r>
        <w:rPr>
          <w:rFonts w:ascii="Arial" w:cs="Arial" w:eastAsia="Arial" w:hAnsi="Arial"/>
          <w:sz w:val="17"/>
          <w:szCs w:val="17"/>
          <w:i w:val="1"/>
          <w:iCs w:val="1"/>
          <w:color w:val="auto"/>
        </w:rPr>
        <w:t>V</w:t>
      </w:r>
      <w:r>
        <w:rPr>
          <w:rFonts w:ascii="Arial" w:cs="Arial" w:eastAsia="Arial" w:hAnsi="Arial"/>
          <w:sz w:val="25"/>
          <w:szCs w:val="25"/>
          <w:i w:val="1"/>
          <w:iCs w:val="1"/>
          <w:color w:val="auto"/>
          <w:vertAlign w:val="subscript"/>
        </w:rPr>
        <w:t>i</w:t>
      </w:r>
      <w:r>
        <w:rPr>
          <w:rFonts w:ascii="Arial" w:cs="Arial" w:eastAsia="Arial" w:hAnsi="Arial"/>
          <w:sz w:val="25"/>
          <w:szCs w:val="25"/>
          <w:i w:val="1"/>
          <w:iCs w:val="1"/>
          <w:color w:val="auto"/>
          <w:vertAlign w:val="superscript"/>
        </w:rPr>
        <w:t>L</w:t>
      </w:r>
      <w:r>
        <w:rPr>
          <w:rFonts w:ascii="Arial" w:cs="Arial" w:eastAsia="Arial" w:hAnsi="Arial"/>
          <w:sz w:val="25"/>
          <w:szCs w:val="25"/>
          <w:color w:val="auto"/>
          <w:vertAlign w:val="subscript"/>
        </w:rPr>
        <w:t>;</w:t>
      </w:r>
      <w:r>
        <w:rPr>
          <w:rFonts w:ascii="Arial" w:cs="Arial" w:eastAsia="Arial" w:hAnsi="Arial"/>
          <w:sz w:val="25"/>
          <w:szCs w:val="25"/>
          <w:i w:val="1"/>
          <w:iCs w:val="1"/>
          <w:color w:val="auto"/>
          <w:vertAlign w:val="subscript"/>
        </w:rPr>
        <w:t>j</w:t>
      </w:r>
      <w:r>
        <w:rPr>
          <w:rFonts w:ascii="Arial" w:cs="Arial" w:eastAsia="Arial" w:hAnsi="Arial"/>
          <w:sz w:val="17"/>
          <w:szCs w:val="17"/>
          <w:i w:val="1"/>
          <w:iCs w:val="1"/>
          <w:color w:val="auto"/>
        </w:rPr>
        <w:t xml:space="preserve"> </w:t>
      </w:r>
      <w:r>
        <w:rPr>
          <w:rFonts w:ascii="Arial" w:cs="Arial" w:eastAsia="Arial" w:hAnsi="Arial"/>
          <w:sz w:val="17"/>
          <w:szCs w:val="17"/>
          <w:color w:val="auto"/>
        </w:rPr>
        <w:t>2</w:t>
      </w:r>
      <w:r>
        <w:rPr>
          <w:rFonts w:ascii="Arial" w:cs="Arial" w:eastAsia="Arial" w:hAnsi="Arial"/>
          <w:sz w:val="17"/>
          <w:szCs w:val="17"/>
          <w:i w:val="1"/>
          <w:iCs w:val="1"/>
          <w:color w:val="auto"/>
        </w:rPr>
        <w:t xml:space="preserve"> V</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If the predecessor (successor) of the backed up VNF </w:t>
      </w:r>
      <w:r>
        <w:rPr>
          <w:rFonts w:ascii="Arial" w:cs="Arial" w:eastAsia="Arial" w:hAnsi="Arial"/>
          <w:sz w:val="17"/>
          <w:szCs w:val="17"/>
          <w:i w:val="1"/>
          <w:iCs w:val="1"/>
          <w:color w:val="auto"/>
        </w:rPr>
        <w:t>j</w:t>
      </w:r>
      <w:r>
        <w:rPr>
          <w:rFonts w:ascii="Arial" w:cs="Arial" w:eastAsia="Arial" w:hAnsi="Arial"/>
          <w:sz w:val="17"/>
          <w:szCs w:val="17"/>
          <w:color w:val="auto"/>
        </w:rPr>
        <w:t xml:space="preserve"> is</w:t>
      </w:r>
    </w:p>
    <w:p>
      <w:pPr>
        <w:spacing w:after="0" w:line="12" w:lineRule="exact"/>
        <w:rPr>
          <w:sz w:val="20"/>
          <w:szCs w:val="20"/>
          <w:color w:val="auto"/>
        </w:rPr>
      </w:pPr>
    </w:p>
    <w:p>
      <w:pPr>
        <w:jc w:val="both"/>
        <w:spacing w:after="0" w:line="243" w:lineRule="auto"/>
        <w:rPr>
          <w:sz w:val="20"/>
          <w:szCs w:val="20"/>
          <w:color w:val="auto"/>
        </w:rPr>
      </w:pPr>
      <w:r>
        <w:rPr>
          <w:rFonts w:ascii="Arial" w:cs="Arial" w:eastAsia="Arial" w:hAnsi="Arial"/>
          <w:sz w:val="20"/>
          <w:szCs w:val="20"/>
          <w:color w:val="auto"/>
        </w:rPr>
        <w:t xml:space="preserve">the ingress network element (egress network element), then </w:t>
      </w:r>
      <w:r>
        <w:rPr>
          <w:rFonts w:ascii="Arial" w:cs="Arial" w:eastAsia="Arial" w:hAnsi="Arial"/>
          <w:sz w:val="20"/>
          <w:szCs w:val="20"/>
          <w:i w:val="1"/>
          <w:iCs w:val="1"/>
          <w:color w:val="auto"/>
        </w:rPr>
        <w:t>V</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F</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V</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L</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In this case, these nodes should meet</w:t>
      </w:r>
      <w:r>
        <w:rPr>
          <w:rFonts w:ascii="Arial" w:cs="Arial" w:eastAsia="Arial" w:hAnsi="Arial"/>
          <w:sz w:val="20"/>
          <w:szCs w:val="20"/>
          <w:i w:val="1"/>
          <w:iCs w:val="1"/>
          <w:color w:val="auto"/>
        </w:rPr>
        <w:t xml:space="preserve"> </w:t>
      </w:r>
      <w:r>
        <w:rPr>
          <w:rFonts w:ascii="Arial" w:cs="Arial" w:eastAsia="Arial" w:hAnsi="Arial"/>
          <w:sz w:val="20"/>
          <w:szCs w:val="20"/>
          <w:color w:val="auto"/>
        </w:rPr>
        <w:t>the following constraints instead of the traf c conservation constraintsV</w:t>
      </w:r>
    </w:p>
    <w:p>
      <w:pPr>
        <w:spacing w:after="0" w:line="1" w:lineRule="exact"/>
        <w:rPr>
          <w:sz w:val="20"/>
          <w:szCs w:val="20"/>
          <w:color w:val="auto"/>
        </w:rPr>
      </w:pPr>
    </w:p>
    <w:p>
      <w:pPr>
        <w:ind w:left="660"/>
        <w:spacing w:after="0"/>
        <w:rPr>
          <w:sz w:val="20"/>
          <w:szCs w:val="20"/>
          <w:color w:val="auto"/>
        </w:rPr>
      </w:pPr>
      <w:r>
        <w:rPr>
          <w:rFonts w:ascii="Arial" w:cs="Arial" w:eastAsia="Arial" w:hAnsi="Arial"/>
          <w:sz w:val="1"/>
          <w:szCs w:val="1"/>
          <w:color w:val="auto"/>
        </w:rPr>
        <w:t>X</w:t>
      </w:r>
    </w:p>
    <w:tbl>
      <w:tblPr>
        <w:tblLayout w:type="fixed"/>
        <w:tblInd w:w="460" w:type="dxa"/>
        <w:tblCellMar>
          <w:top w:w="0" w:type="dxa"/>
          <w:left w:w="0" w:type="dxa"/>
          <w:bottom w:w="0" w:type="dxa"/>
          <w:right w:w="0" w:type="dxa"/>
        </w:tblCellMar>
      </w:tblPr>
      <w:tr>
        <w:trPr>
          <w:trHeight w:val="294"/>
        </w:trPr>
        <w:tc>
          <w:tcPr>
            <w:tcW w:w="1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120" w:type="dxa"/>
            <w:vAlign w:val="bottom"/>
          </w:tcPr>
          <w:p>
            <w:pPr>
              <w:jc w:val="right"/>
              <w:ind w:right="55"/>
              <w:spacing w:after="0" w:line="294" w:lineRule="exact"/>
              <w:rPr>
                <w:sz w:val="20"/>
                <w:szCs w:val="20"/>
                <w:color w:val="auto"/>
              </w:rPr>
            </w:pPr>
            <w:r>
              <w:rPr>
                <w:rFonts w:ascii="Arial" w:cs="Arial" w:eastAsia="Arial" w:hAnsi="Arial"/>
                <w:sz w:val="34"/>
                <w:szCs w:val="34"/>
                <w:i w:val="1"/>
                <w:iCs w:val="1"/>
                <w:color w:val="auto"/>
                <w:vertAlign w:val="superscript"/>
              </w:rPr>
              <w:t>y</w:t>
            </w:r>
            <w:r>
              <w:rPr>
                <w:rFonts w:ascii="Arial" w:cs="Arial" w:eastAsia="Arial" w:hAnsi="Arial"/>
                <w:sz w:val="26"/>
                <w:szCs w:val="26"/>
                <w:i w:val="1"/>
                <w:iCs w:val="1"/>
                <w:color w:val="auto"/>
                <w:vertAlign w:val="subscript"/>
              </w:rPr>
              <w:t>i</w:t>
            </w:r>
            <w:r>
              <w:rPr>
                <w:rFonts w:ascii="Arial" w:cs="Arial" w:eastAsia="Arial" w:hAnsi="Arial"/>
                <w:sz w:val="26"/>
                <w:szCs w:val="26"/>
                <w:i w:val="1"/>
                <w:iCs w:val="1"/>
                <w:color w:val="auto"/>
                <w:vertAlign w:val="superscript"/>
              </w:rPr>
              <w:t>l</w:t>
            </w:r>
            <w:r>
              <w:rPr>
                <w:rFonts w:ascii="Arial" w:cs="Arial" w:eastAsia="Arial" w:hAnsi="Arial"/>
                <w:sz w:val="26"/>
                <w:szCs w:val="26"/>
                <w:color w:val="auto"/>
                <w:vertAlign w:val="subscript"/>
              </w:rPr>
              <w:t>;</w:t>
            </w:r>
            <w:r>
              <w:rPr>
                <w:rFonts w:ascii="Arial" w:cs="Arial" w:eastAsia="Arial" w:hAnsi="Arial"/>
                <w:sz w:val="26"/>
                <w:szCs w:val="26"/>
                <w:i w:val="1"/>
                <w:iCs w:val="1"/>
                <w:color w:val="auto"/>
                <w:vertAlign w:val="subscript"/>
              </w:rPr>
              <w:t>j</w:t>
            </w:r>
            <w:r>
              <w:rPr>
                <w:rFonts w:ascii="Arial" w:cs="Arial" w:eastAsia="Arial" w:hAnsi="Arial"/>
                <w:sz w:val="14"/>
                <w:szCs w:val="14"/>
                <w:i w:val="1"/>
                <w:iCs w:val="1"/>
                <w:color w:val="auto"/>
              </w:rPr>
              <w:t xml:space="preserve"> </w:t>
            </w:r>
            <w:r>
              <w:rPr>
                <w:rFonts w:ascii="Arial" w:cs="Arial" w:eastAsia="Arial" w:hAnsi="Arial"/>
                <w:sz w:val="34"/>
                <w:szCs w:val="34"/>
                <w:color w:val="auto"/>
                <w:vertAlign w:val="superscript"/>
              </w:rPr>
              <w:t>D</w:t>
            </w:r>
            <w:r>
              <w:rPr>
                <w:rFonts w:ascii="Arial" w:cs="Arial" w:eastAsia="Arial" w:hAnsi="Arial"/>
                <w:sz w:val="14"/>
                <w:szCs w:val="14"/>
                <w:i w:val="1"/>
                <w:iCs w:val="1"/>
                <w:color w:val="auto"/>
              </w:rPr>
              <w:t xml:space="preserve"> </w:t>
            </w:r>
            <w:r>
              <w:rPr>
                <w:rFonts w:ascii="Arial" w:cs="Arial" w:eastAsia="Arial" w:hAnsi="Arial"/>
                <w:sz w:val="34"/>
                <w:szCs w:val="34"/>
                <w:i w:val="1"/>
                <w:iCs w:val="1"/>
                <w:color w:val="auto"/>
                <w:vertAlign w:val="superscript"/>
              </w:rPr>
              <w:t>h</w:t>
            </w:r>
            <w:r>
              <w:rPr>
                <w:rFonts w:ascii="Arial" w:cs="Arial" w:eastAsia="Arial" w:hAnsi="Arial"/>
                <w:sz w:val="14"/>
                <w:szCs w:val="14"/>
                <w:i w:val="1"/>
                <w:iCs w:val="1"/>
                <w:color w:val="auto"/>
              </w:rPr>
              <w:t>i</w:t>
            </w:r>
            <w:r>
              <w:rPr>
                <w:rFonts w:ascii="Arial" w:cs="Arial" w:eastAsia="Arial" w:hAnsi="Arial"/>
                <w:sz w:val="14"/>
                <w:szCs w:val="14"/>
                <w:color w:val="auto"/>
              </w:rPr>
              <w:t>;</w:t>
            </w:r>
            <w:r>
              <w:rPr>
                <w:rFonts w:ascii="Arial" w:cs="Arial" w:eastAsia="Arial" w:hAnsi="Arial"/>
                <w:sz w:val="14"/>
                <w:szCs w:val="14"/>
                <w:i w:val="1"/>
                <w:iCs w:val="1"/>
                <w:color w:val="auto"/>
              </w:rPr>
              <w:t>j</w:t>
            </w:r>
            <w:r>
              <w:rPr>
                <w:rFonts w:ascii="Arial" w:cs="Arial" w:eastAsia="Arial" w:hAnsi="Arial"/>
                <w:sz w:val="34"/>
                <w:szCs w:val="34"/>
                <w:color w:val="auto"/>
                <w:vertAlign w:val="superscript"/>
              </w:rPr>
              <w:t>;</w:t>
            </w:r>
          </w:p>
        </w:tc>
        <w:tc>
          <w:tcPr>
            <w:tcW w:w="2700" w:type="dxa"/>
            <w:vAlign w:val="bottom"/>
          </w:tcPr>
          <w:p>
            <w:pPr>
              <w:ind w:left="120"/>
              <w:spacing w:after="0" w:line="294" w:lineRule="exact"/>
              <w:rPr>
                <w:sz w:val="20"/>
                <w:szCs w:val="20"/>
                <w:color w:val="auto"/>
              </w:rPr>
            </w:pPr>
            <w:r>
              <w:rPr>
                <w:rFonts w:ascii="Arial" w:cs="Arial" w:eastAsia="Arial" w:hAnsi="Arial"/>
                <w:sz w:val="20"/>
                <w:szCs w:val="20"/>
                <w:color w:val="auto"/>
              </w:rPr>
              <w:t>8</w:t>
            </w:r>
            <w:r>
              <w:rPr>
                <w:rFonts w:ascii="Arial" w:cs="Arial" w:eastAsia="Arial" w:hAnsi="Arial"/>
                <w:sz w:val="20"/>
                <w:szCs w:val="20"/>
                <w:i w:val="1"/>
                <w:iCs w:val="1"/>
                <w:color w:val="auto"/>
              </w:rPr>
              <w:t>i</w:t>
            </w:r>
            <w:r>
              <w:rPr>
                <w:rFonts w:ascii="Arial" w:cs="Arial" w:eastAsia="Arial" w:hAnsi="Arial"/>
                <w:sz w:val="20"/>
                <w:szCs w:val="20"/>
                <w:color w:val="auto"/>
              </w:rPr>
              <w:t xml:space="preserve"> 2 </w:t>
            </w:r>
            <w:r>
              <w:rPr>
                <w:rFonts w:ascii="Arial" w:cs="Arial" w:eastAsia="Arial" w:hAnsi="Arial"/>
                <w:sz w:val="20"/>
                <w:szCs w:val="20"/>
                <w:i w:val="1"/>
                <w:iCs w:val="1"/>
                <w:color w:val="auto"/>
              </w:rPr>
              <w:t>S</w:t>
            </w:r>
            <w:r>
              <w:rPr>
                <w:rFonts w:ascii="Arial" w:cs="Arial" w:eastAsia="Arial" w:hAnsi="Arial"/>
                <w:sz w:val="20"/>
                <w:szCs w:val="20"/>
                <w:color w:val="auto"/>
              </w:rPr>
              <w:t>; 8</w:t>
            </w:r>
            <w:r>
              <w:rPr>
                <w:rFonts w:ascii="Arial" w:cs="Arial" w:eastAsia="Arial" w:hAnsi="Arial"/>
                <w:sz w:val="20"/>
                <w:szCs w:val="20"/>
                <w:i w:val="1"/>
                <w:iCs w:val="1"/>
                <w:color w:val="auto"/>
              </w:rPr>
              <w:t>j</w:t>
            </w:r>
            <w:r>
              <w:rPr>
                <w:rFonts w:ascii="Arial" w:cs="Arial" w:eastAsia="Arial" w:hAnsi="Arial"/>
                <w:sz w:val="20"/>
                <w:szCs w:val="20"/>
                <w:color w:val="auto"/>
              </w:rPr>
              <w:t xml:space="preserve"> 2 </w:t>
            </w:r>
            <w:r>
              <w:rPr>
                <w:rFonts w:ascii="Arial" w:cs="Arial" w:eastAsia="Arial" w:hAnsi="Arial"/>
                <w:sz w:val="20"/>
                <w:szCs w:val="20"/>
                <w:i w:val="1"/>
                <w:iCs w:val="1"/>
                <w:color w:val="auto"/>
              </w:rPr>
              <w:t>F</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8</w:t>
            </w:r>
            <w:r>
              <w:rPr>
                <w:rFonts w:ascii="Arial" w:cs="Arial" w:eastAsia="Arial" w:hAnsi="Arial"/>
                <w:sz w:val="20"/>
                <w:szCs w:val="20"/>
                <w:i w:val="1"/>
                <w:iCs w:val="1"/>
                <w:color w:val="auto"/>
              </w:rPr>
              <w:t>v</w:t>
            </w:r>
            <w:r>
              <w:rPr>
                <w:rFonts w:ascii="Arial" w:cs="Arial" w:eastAsia="Arial" w:hAnsi="Arial"/>
                <w:sz w:val="30"/>
                <w:szCs w:val="30"/>
                <w:i w:val="1"/>
                <w:iCs w:val="1"/>
                <w:color w:val="auto"/>
                <w:vertAlign w:val="subscript"/>
              </w:rPr>
              <w:t>m</w:t>
            </w:r>
            <w:r>
              <w:rPr>
                <w:rFonts w:ascii="Arial" w:cs="Arial" w:eastAsia="Arial" w:hAnsi="Arial"/>
                <w:sz w:val="20"/>
                <w:szCs w:val="20"/>
                <w:color w:val="auto"/>
              </w:rPr>
              <w:t xml:space="preserve"> 2 </w:t>
            </w:r>
            <w:r>
              <w:rPr>
                <w:rFonts w:ascii="Arial" w:cs="Arial" w:eastAsia="Arial" w:hAnsi="Arial"/>
                <w:sz w:val="20"/>
                <w:szCs w:val="20"/>
                <w:i w:val="1"/>
                <w:iCs w:val="1"/>
                <w:color w:val="auto"/>
              </w:rPr>
              <w:t>V</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F</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p>
        </w:tc>
        <w:tc>
          <w:tcPr>
            <w:tcW w:w="0" w:type="dxa"/>
            <w:vAlign w:val="bottom"/>
          </w:tcPr>
          <w:p>
            <w:pPr>
              <w:spacing w:after="0"/>
              <w:rPr>
                <w:sz w:val="1"/>
                <w:szCs w:val="1"/>
                <w:color w:val="auto"/>
              </w:rPr>
            </w:pPr>
          </w:p>
        </w:tc>
      </w:tr>
      <w:tr>
        <w:trPr>
          <w:trHeight w:val="161"/>
        </w:trPr>
        <w:tc>
          <w:tcPr>
            <w:tcW w:w="1660" w:type="dxa"/>
            <w:vAlign w:val="bottom"/>
            <w:gridSpan w:val="4"/>
          </w:tcPr>
          <w:p>
            <w:pPr>
              <w:jc w:val="right"/>
              <w:ind w:right="915"/>
              <w:spacing w:after="0" w:line="161" w:lineRule="exact"/>
              <w:rPr>
                <w:sz w:val="20"/>
                <w:szCs w:val="20"/>
                <w:color w:val="auto"/>
              </w:rPr>
            </w:pPr>
            <w:r>
              <w:rPr>
                <w:rFonts w:ascii="Arial" w:cs="Arial" w:eastAsia="Arial" w:hAnsi="Arial"/>
                <w:sz w:val="12"/>
                <w:szCs w:val="12"/>
                <w:i w:val="1"/>
                <w:iCs w:val="1"/>
                <w:color w:val="auto"/>
              </w:rPr>
              <w:t>l</w:t>
            </w:r>
            <w:r>
              <w:rPr>
                <w:rFonts w:ascii="Arial" w:cs="Arial" w:eastAsia="Arial" w:hAnsi="Arial"/>
                <w:sz w:val="12"/>
                <w:szCs w:val="12"/>
                <w:color w:val="auto"/>
              </w:rPr>
              <w:t>:</w:t>
            </w:r>
            <w:r>
              <w:rPr>
                <w:rFonts w:ascii="Arial" w:cs="Arial" w:eastAsia="Arial" w:hAnsi="Arial"/>
                <w:sz w:val="12"/>
                <w:szCs w:val="12"/>
                <w:i w:val="1"/>
                <w:iCs w:val="1"/>
                <w:color w:val="auto"/>
              </w:rPr>
              <w:t>head</w:t>
            </w:r>
            <w:r>
              <w:rPr>
                <w:rFonts w:ascii="Arial" w:cs="Arial" w:eastAsia="Arial" w:hAnsi="Arial"/>
                <w:sz w:val="12"/>
                <w:szCs w:val="12"/>
                <w:color w:val="auto"/>
              </w:rPr>
              <w:t>D</w:t>
            </w:r>
            <w:r>
              <w:rPr>
                <w:rFonts w:ascii="Arial" w:cs="Arial" w:eastAsia="Arial" w:hAnsi="Arial"/>
                <w:sz w:val="12"/>
                <w:szCs w:val="12"/>
                <w:i w:val="1"/>
                <w:iCs w:val="1"/>
                <w:color w:val="auto"/>
              </w:rPr>
              <w:t>v</w:t>
            </w:r>
            <w:r>
              <w:rPr>
                <w:rFonts w:ascii="Arial" w:cs="Arial" w:eastAsia="Arial" w:hAnsi="Arial"/>
                <w:sz w:val="18"/>
                <w:szCs w:val="18"/>
                <w:i w:val="1"/>
                <w:iCs w:val="1"/>
                <w:color w:val="auto"/>
                <w:vertAlign w:val="subscript"/>
              </w:rPr>
              <w:t>m</w:t>
            </w:r>
          </w:p>
        </w:tc>
        <w:tc>
          <w:tcPr>
            <w:tcW w:w="2700" w:type="dxa"/>
            <w:vAlign w:val="bottom"/>
            <w:vMerge w:val="restart"/>
          </w:tcPr>
          <w:p>
            <w:pPr>
              <w:ind w:left="2080"/>
              <w:spacing w:after="0"/>
              <w:rPr>
                <w:sz w:val="20"/>
                <w:szCs w:val="20"/>
                <w:color w:val="auto"/>
              </w:rPr>
            </w:pPr>
            <w:r>
              <w:rPr>
                <w:rFonts w:ascii="Arial" w:cs="Arial" w:eastAsia="Arial" w:hAnsi="Arial"/>
                <w:sz w:val="15"/>
                <w:szCs w:val="15"/>
                <w:i w:val="1"/>
                <w:iCs w:val="1"/>
                <w:color w:val="auto"/>
              </w:rPr>
              <w:t>L</w:t>
            </w:r>
          </w:p>
        </w:tc>
        <w:tc>
          <w:tcPr>
            <w:tcW w:w="0" w:type="dxa"/>
            <w:vAlign w:val="bottom"/>
          </w:tcPr>
          <w:p>
            <w:pPr>
              <w:spacing w:after="0"/>
              <w:rPr>
                <w:sz w:val="1"/>
                <w:szCs w:val="1"/>
                <w:color w:val="auto"/>
              </w:rPr>
            </w:pPr>
          </w:p>
        </w:tc>
      </w:tr>
      <w:tr>
        <w:trPr>
          <w:trHeight w:val="103"/>
        </w:trPr>
        <w:tc>
          <w:tcPr>
            <w:tcW w:w="160" w:type="dxa"/>
            <w:vAlign w:val="bottom"/>
          </w:tcPr>
          <w:p>
            <w:pPr>
              <w:spacing w:after="0"/>
              <w:rPr>
                <w:sz w:val="8"/>
                <w:szCs w:val="8"/>
                <w:color w:val="auto"/>
              </w:rPr>
            </w:pPr>
          </w:p>
        </w:tc>
        <w:tc>
          <w:tcPr>
            <w:tcW w:w="380" w:type="dxa"/>
            <w:vAlign w:val="bottom"/>
            <w:gridSpan w:val="2"/>
            <w:vMerge w:val="restart"/>
          </w:tcPr>
          <w:p>
            <w:pPr>
              <w:ind w:left="80"/>
              <w:spacing w:after="0"/>
              <w:rPr>
                <w:sz w:val="20"/>
                <w:szCs w:val="20"/>
                <w:color w:val="auto"/>
              </w:rPr>
            </w:pPr>
            <w:r>
              <w:rPr>
                <w:rFonts w:ascii="Arial" w:cs="Arial" w:eastAsia="Arial" w:hAnsi="Arial"/>
                <w:sz w:val="20"/>
                <w:szCs w:val="20"/>
                <w:color w:val="auto"/>
              </w:rPr>
              <w:t>X</w:t>
            </w:r>
          </w:p>
        </w:tc>
        <w:tc>
          <w:tcPr>
            <w:tcW w:w="1120" w:type="dxa"/>
            <w:vAlign w:val="bottom"/>
          </w:tcPr>
          <w:p>
            <w:pPr>
              <w:jc w:val="right"/>
              <w:ind w:right="715"/>
              <w:spacing w:after="0" w:line="104" w:lineRule="exact"/>
              <w:rPr>
                <w:sz w:val="20"/>
                <w:szCs w:val="20"/>
                <w:color w:val="auto"/>
              </w:rPr>
            </w:pPr>
            <w:r>
              <w:rPr>
                <w:rFonts w:ascii="Arial" w:cs="Arial" w:eastAsia="Arial" w:hAnsi="Arial"/>
                <w:sz w:val="8"/>
                <w:szCs w:val="8"/>
                <w:i w:val="1"/>
                <w:iCs w:val="1"/>
                <w:color w:val="auto"/>
              </w:rPr>
              <w:t>l</w:t>
            </w:r>
            <w:r>
              <w:rPr>
                <w:rFonts w:ascii="Arial" w:cs="Arial" w:eastAsia="Arial" w:hAnsi="Arial"/>
                <w:sz w:val="11"/>
                <w:szCs w:val="11"/>
                <w:color w:val="auto"/>
                <w:vertAlign w:val="superscript"/>
              </w:rPr>
              <w:t>0</w:t>
            </w:r>
          </w:p>
        </w:tc>
        <w:tc>
          <w:tcPr>
            <w:tcW w:w="27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46"/>
        </w:trPr>
        <w:tc>
          <w:tcPr>
            <w:tcW w:w="160" w:type="dxa"/>
            <w:vAlign w:val="bottom"/>
            <w:vMerge w:val="restart"/>
          </w:tcPr>
          <w:p>
            <w:pPr>
              <w:ind w:left="80"/>
              <w:spacing w:after="0"/>
              <w:rPr>
                <w:sz w:val="20"/>
                <w:szCs w:val="20"/>
                <w:color w:val="auto"/>
              </w:rPr>
            </w:pPr>
            <w:r>
              <w:rPr>
                <w:rFonts w:ascii="Arial" w:cs="Arial" w:eastAsia="Arial" w:hAnsi="Arial"/>
                <w:sz w:val="20"/>
                <w:szCs w:val="20"/>
                <w:i w:val="1"/>
                <w:iCs w:val="1"/>
                <w:color w:val="auto"/>
                <w:w w:val="74"/>
                <w:vertAlign w:val="subscript"/>
              </w:rPr>
              <w:t>l</w:t>
            </w:r>
            <w:r>
              <w:rPr>
                <w:rFonts w:ascii="Arial" w:cs="Arial" w:eastAsia="Arial" w:hAnsi="Arial"/>
                <w:sz w:val="9"/>
                <w:szCs w:val="9"/>
                <w:color w:val="auto"/>
                <w:w w:val="74"/>
              </w:rPr>
              <w:t>0</w:t>
            </w:r>
          </w:p>
        </w:tc>
        <w:tc>
          <w:tcPr>
            <w:tcW w:w="380" w:type="dxa"/>
            <w:vAlign w:val="bottom"/>
            <w:gridSpan w:val="2"/>
            <w:vMerge w:val="continue"/>
          </w:tcPr>
          <w:p>
            <w:pPr>
              <w:spacing w:after="0"/>
              <w:rPr>
                <w:sz w:val="21"/>
                <w:szCs w:val="21"/>
                <w:color w:val="auto"/>
              </w:rPr>
            </w:pPr>
          </w:p>
        </w:tc>
        <w:tc>
          <w:tcPr>
            <w:tcW w:w="1120" w:type="dxa"/>
            <w:vAlign w:val="bottom"/>
            <w:vMerge w:val="restart"/>
          </w:tcPr>
          <w:p>
            <w:pPr>
              <w:jc w:val="right"/>
              <w:ind w:right="55"/>
              <w:spacing w:after="0" w:line="302" w:lineRule="exact"/>
              <w:rPr>
                <w:sz w:val="20"/>
                <w:szCs w:val="20"/>
                <w:color w:val="auto"/>
              </w:rPr>
            </w:pPr>
            <w:r>
              <w:rPr>
                <w:rFonts w:ascii="Arial" w:cs="Arial" w:eastAsia="Arial" w:hAnsi="Arial"/>
                <w:sz w:val="35"/>
                <w:szCs w:val="35"/>
                <w:i w:val="1"/>
                <w:iCs w:val="1"/>
                <w:color w:val="auto"/>
                <w:vertAlign w:val="superscript"/>
              </w:rPr>
              <w:t>y</w:t>
            </w:r>
            <w:r>
              <w:rPr>
                <w:rFonts w:ascii="Arial" w:cs="Arial" w:eastAsia="Arial" w:hAnsi="Arial"/>
                <w:sz w:val="27"/>
                <w:szCs w:val="27"/>
                <w:i w:val="1"/>
                <w:iCs w:val="1"/>
                <w:color w:val="auto"/>
                <w:vertAlign w:val="subscript"/>
              </w:rPr>
              <w:t>i</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j</w:t>
            </w:r>
            <w:r>
              <w:rPr>
                <w:rFonts w:ascii="Arial" w:cs="Arial" w:eastAsia="Arial" w:hAnsi="Arial"/>
                <w:sz w:val="14"/>
                <w:szCs w:val="14"/>
                <w:i w:val="1"/>
                <w:iCs w:val="1"/>
                <w:color w:val="auto"/>
              </w:rPr>
              <w:t xml:space="preserve"> </w:t>
            </w:r>
            <w:r>
              <w:rPr>
                <w:rFonts w:ascii="Arial" w:cs="Arial" w:eastAsia="Arial" w:hAnsi="Arial"/>
                <w:sz w:val="35"/>
                <w:szCs w:val="35"/>
                <w:color w:val="auto"/>
                <w:vertAlign w:val="superscript"/>
              </w:rPr>
              <w:t>D</w:t>
            </w:r>
            <w:r>
              <w:rPr>
                <w:rFonts w:ascii="Arial" w:cs="Arial" w:eastAsia="Arial" w:hAnsi="Arial"/>
                <w:sz w:val="14"/>
                <w:szCs w:val="14"/>
                <w:i w:val="1"/>
                <w:iCs w:val="1"/>
                <w:color w:val="auto"/>
              </w:rPr>
              <w:t xml:space="preserve"> </w:t>
            </w:r>
            <w:r>
              <w:rPr>
                <w:rFonts w:ascii="Arial" w:cs="Arial" w:eastAsia="Arial" w:hAnsi="Arial"/>
                <w:sz w:val="35"/>
                <w:szCs w:val="35"/>
                <w:i w:val="1"/>
                <w:iCs w:val="1"/>
                <w:color w:val="auto"/>
                <w:vertAlign w:val="superscript"/>
              </w:rPr>
              <w:t>h</w:t>
            </w:r>
            <w:r>
              <w:rPr>
                <w:rFonts w:ascii="Arial" w:cs="Arial" w:eastAsia="Arial" w:hAnsi="Arial"/>
                <w:sz w:val="14"/>
                <w:szCs w:val="14"/>
                <w:i w:val="1"/>
                <w:iCs w:val="1"/>
                <w:color w:val="auto"/>
              </w:rPr>
              <w:t>i</w:t>
            </w:r>
            <w:r>
              <w:rPr>
                <w:rFonts w:ascii="Arial" w:cs="Arial" w:eastAsia="Arial" w:hAnsi="Arial"/>
                <w:sz w:val="14"/>
                <w:szCs w:val="14"/>
                <w:color w:val="auto"/>
              </w:rPr>
              <w:t>;</w:t>
            </w:r>
            <w:r>
              <w:rPr>
                <w:rFonts w:ascii="Arial" w:cs="Arial" w:eastAsia="Arial" w:hAnsi="Arial"/>
                <w:sz w:val="14"/>
                <w:szCs w:val="14"/>
                <w:i w:val="1"/>
                <w:iCs w:val="1"/>
                <w:color w:val="auto"/>
              </w:rPr>
              <w:t>j</w:t>
            </w:r>
            <w:r>
              <w:rPr>
                <w:rFonts w:ascii="Arial" w:cs="Arial" w:eastAsia="Arial" w:hAnsi="Arial"/>
                <w:sz w:val="35"/>
                <w:szCs w:val="35"/>
                <w:color w:val="auto"/>
                <w:vertAlign w:val="superscript"/>
              </w:rPr>
              <w:t>;</w:t>
            </w:r>
          </w:p>
        </w:tc>
        <w:tc>
          <w:tcPr>
            <w:tcW w:w="2700" w:type="dxa"/>
            <w:vAlign w:val="bottom"/>
            <w:vMerge w:val="restart"/>
          </w:tcPr>
          <w:p>
            <w:pPr>
              <w:ind w:left="120"/>
              <w:spacing w:after="0" w:line="304" w:lineRule="exact"/>
              <w:rPr>
                <w:sz w:val="20"/>
                <w:szCs w:val="20"/>
                <w:color w:val="auto"/>
              </w:rPr>
            </w:pPr>
            <w:r>
              <w:rPr>
                <w:rFonts w:ascii="Arial" w:cs="Arial" w:eastAsia="Arial" w:hAnsi="Arial"/>
                <w:sz w:val="20"/>
                <w:szCs w:val="20"/>
                <w:color w:val="auto"/>
                <w:w w:val="99"/>
              </w:rPr>
              <w:t>8</w:t>
            </w:r>
            <w:r>
              <w:rPr>
                <w:rFonts w:ascii="Arial" w:cs="Arial" w:eastAsia="Arial" w:hAnsi="Arial"/>
                <w:sz w:val="20"/>
                <w:szCs w:val="20"/>
                <w:i w:val="1"/>
                <w:iCs w:val="1"/>
                <w:color w:val="auto"/>
                <w:w w:val="99"/>
              </w:rPr>
              <w:t>i</w:t>
            </w:r>
            <w:r>
              <w:rPr>
                <w:rFonts w:ascii="Arial" w:cs="Arial" w:eastAsia="Arial" w:hAnsi="Arial"/>
                <w:sz w:val="20"/>
                <w:szCs w:val="20"/>
                <w:color w:val="auto"/>
                <w:w w:val="99"/>
              </w:rPr>
              <w:t xml:space="preserve"> 2 </w:t>
            </w:r>
            <w:r>
              <w:rPr>
                <w:rFonts w:ascii="Arial" w:cs="Arial" w:eastAsia="Arial" w:hAnsi="Arial"/>
                <w:sz w:val="20"/>
                <w:szCs w:val="20"/>
                <w:i w:val="1"/>
                <w:iCs w:val="1"/>
                <w:color w:val="auto"/>
                <w:w w:val="99"/>
              </w:rPr>
              <w:t>S</w:t>
            </w:r>
            <w:r>
              <w:rPr>
                <w:rFonts w:ascii="Arial" w:cs="Arial" w:eastAsia="Arial" w:hAnsi="Arial"/>
                <w:sz w:val="20"/>
                <w:szCs w:val="20"/>
                <w:color w:val="auto"/>
                <w:w w:val="99"/>
              </w:rPr>
              <w:t>; 8</w:t>
            </w:r>
            <w:r>
              <w:rPr>
                <w:rFonts w:ascii="Arial" w:cs="Arial" w:eastAsia="Arial" w:hAnsi="Arial"/>
                <w:sz w:val="20"/>
                <w:szCs w:val="20"/>
                <w:i w:val="1"/>
                <w:iCs w:val="1"/>
                <w:color w:val="auto"/>
                <w:w w:val="99"/>
              </w:rPr>
              <w:t>j</w:t>
            </w:r>
            <w:r>
              <w:rPr>
                <w:rFonts w:ascii="Arial" w:cs="Arial" w:eastAsia="Arial" w:hAnsi="Arial"/>
                <w:sz w:val="20"/>
                <w:szCs w:val="20"/>
                <w:color w:val="auto"/>
                <w:w w:val="99"/>
              </w:rPr>
              <w:t xml:space="preserve"> 2 </w:t>
            </w:r>
            <w:r>
              <w:rPr>
                <w:rFonts w:ascii="Arial" w:cs="Arial" w:eastAsia="Arial" w:hAnsi="Arial"/>
                <w:sz w:val="20"/>
                <w:szCs w:val="20"/>
                <w:i w:val="1"/>
                <w:iCs w:val="1"/>
                <w:color w:val="auto"/>
                <w:w w:val="99"/>
              </w:rPr>
              <w:t>F</w:t>
            </w:r>
            <w:r>
              <w:rPr>
                <w:rFonts w:ascii="Arial" w:cs="Arial" w:eastAsia="Arial" w:hAnsi="Arial"/>
                <w:sz w:val="30"/>
                <w:szCs w:val="30"/>
                <w:i w:val="1"/>
                <w:iCs w:val="1"/>
                <w:color w:val="auto"/>
                <w:w w:val="99"/>
                <w:vertAlign w:val="subscript"/>
              </w:rPr>
              <w:t>i</w:t>
            </w:r>
            <w:r>
              <w:rPr>
                <w:rFonts w:ascii="Arial" w:cs="Arial" w:eastAsia="Arial" w:hAnsi="Arial"/>
                <w:sz w:val="20"/>
                <w:szCs w:val="20"/>
                <w:color w:val="auto"/>
                <w:w w:val="99"/>
              </w:rPr>
              <w:t>; 8</w:t>
            </w:r>
            <w:r>
              <w:rPr>
                <w:rFonts w:ascii="Arial" w:cs="Arial" w:eastAsia="Arial" w:hAnsi="Arial"/>
                <w:sz w:val="20"/>
                <w:szCs w:val="20"/>
                <w:i w:val="1"/>
                <w:iCs w:val="1"/>
                <w:color w:val="auto"/>
                <w:w w:val="99"/>
              </w:rPr>
              <w:t>v</w:t>
            </w:r>
            <w:r>
              <w:rPr>
                <w:rFonts w:ascii="Arial" w:cs="Arial" w:eastAsia="Arial" w:hAnsi="Arial"/>
                <w:sz w:val="30"/>
                <w:szCs w:val="30"/>
                <w:i w:val="1"/>
                <w:iCs w:val="1"/>
                <w:color w:val="auto"/>
                <w:w w:val="99"/>
                <w:vertAlign w:val="subscript"/>
              </w:rPr>
              <w:t>n</w:t>
            </w:r>
            <w:r>
              <w:rPr>
                <w:rFonts w:ascii="Arial" w:cs="Arial" w:eastAsia="Arial" w:hAnsi="Arial"/>
                <w:sz w:val="20"/>
                <w:szCs w:val="20"/>
                <w:color w:val="auto"/>
                <w:w w:val="99"/>
              </w:rPr>
              <w:t xml:space="preserve"> 2 </w:t>
            </w:r>
            <w:r>
              <w:rPr>
                <w:rFonts w:ascii="Arial" w:cs="Arial" w:eastAsia="Arial" w:hAnsi="Arial"/>
                <w:sz w:val="20"/>
                <w:szCs w:val="20"/>
                <w:i w:val="1"/>
                <w:iCs w:val="1"/>
                <w:color w:val="auto"/>
                <w:w w:val="99"/>
              </w:rPr>
              <w:t>V</w:t>
            </w:r>
            <w:r>
              <w:rPr>
                <w:rFonts w:ascii="Arial" w:cs="Arial" w:eastAsia="Arial" w:hAnsi="Arial"/>
                <w:sz w:val="30"/>
                <w:szCs w:val="30"/>
                <w:i w:val="1"/>
                <w:iCs w:val="1"/>
                <w:color w:val="auto"/>
                <w:w w:val="99"/>
                <w:vertAlign w:val="subscript"/>
              </w:rPr>
              <w:t>i</w:t>
            </w:r>
            <w:r>
              <w:rPr>
                <w:rFonts w:ascii="Arial" w:cs="Arial" w:eastAsia="Arial" w:hAnsi="Arial"/>
                <w:sz w:val="30"/>
                <w:szCs w:val="30"/>
                <w:color w:val="auto"/>
                <w:w w:val="99"/>
                <w:vertAlign w:val="subscript"/>
              </w:rPr>
              <w:t>;</w:t>
            </w:r>
            <w:r>
              <w:rPr>
                <w:rFonts w:ascii="Arial" w:cs="Arial" w:eastAsia="Arial" w:hAnsi="Arial"/>
                <w:sz w:val="30"/>
                <w:szCs w:val="30"/>
                <w:i w:val="1"/>
                <w:iCs w:val="1"/>
                <w:color w:val="auto"/>
                <w:w w:val="99"/>
                <w:vertAlign w:val="subscript"/>
              </w:rPr>
              <w:t>j</w:t>
            </w:r>
            <w:r>
              <w:rPr>
                <w:rFonts w:ascii="Arial" w:cs="Arial" w:eastAsia="Arial" w:hAnsi="Arial"/>
                <w:sz w:val="20"/>
                <w:szCs w:val="20"/>
                <w:color w:val="auto"/>
                <w:w w:val="99"/>
              </w:rPr>
              <w:t>: (13)</w:t>
            </w:r>
          </w:p>
        </w:tc>
        <w:tc>
          <w:tcPr>
            <w:tcW w:w="0" w:type="dxa"/>
            <w:vAlign w:val="bottom"/>
          </w:tcPr>
          <w:p>
            <w:pPr>
              <w:spacing w:after="0"/>
              <w:rPr>
                <w:sz w:val="1"/>
                <w:szCs w:val="1"/>
                <w:color w:val="auto"/>
              </w:rPr>
            </w:pPr>
          </w:p>
        </w:tc>
      </w:tr>
      <w:tr>
        <w:trPr>
          <w:trHeight w:val="58"/>
        </w:trPr>
        <w:tc>
          <w:tcPr>
            <w:tcW w:w="160" w:type="dxa"/>
            <w:vAlign w:val="bottom"/>
            <w:vMerge w:val="continue"/>
          </w:tcPr>
          <w:p>
            <w:pPr>
              <w:spacing w:after="0"/>
              <w:rPr>
                <w:sz w:val="5"/>
                <w:szCs w:val="5"/>
                <w:color w:val="auto"/>
              </w:rPr>
            </w:pPr>
          </w:p>
        </w:tc>
        <w:tc>
          <w:tcPr>
            <w:tcW w:w="260" w:type="dxa"/>
            <w:vAlign w:val="bottom"/>
          </w:tcPr>
          <w:p>
            <w:pPr>
              <w:spacing w:after="0"/>
              <w:rPr>
                <w:sz w:val="5"/>
                <w:szCs w:val="5"/>
                <w:color w:val="auto"/>
              </w:rPr>
            </w:pPr>
          </w:p>
        </w:tc>
        <w:tc>
          <w:tcPr>
            <w:tcW w:w="120" w:type="dxa"/>
            <w:vAlign w:val="bottom"/>
            <w:vMerge w:val="restart"/>
          </w:tcPr>
          <w:p>
            <w:pPr>
              <w:spacing w:after="0"/>
              <w:rPr>
                <w:sz w:val="20"/>
                <w:szCs w:val="20"/>
                <w:color w:val="auto"/>
              </w:rPr>
            </w:pPr>
            <w:r>
              <w:rPr>
                <w:rFonts w:ascii="Arial" w:cs="Arial" w:eastAsia="Arial" w:hAnsi="Arial"/>
                <w:sz w:val="15"/>
                <w:szCs w:val="15"/>
                <w:color w:val="auto"/>
                <w:w w:val="91"/>
              </w:rPr>
              <w:t>D</w:t>
            </w:r>
          </w:p>
        </w:tc>
        <w:tc>
          <w:tcPr>
            <w:tcW w:w="1120" w:type="dxa"/>
            <w:vAlign w:val="bottom"/>
            <w:vMerge w:val="continue"/>
          </w:tcPr>
          <w:p>
            <w:pPr>
              <w:spacing w:after="0"/>
              <w:rPr>
                <w:sz w:val="5"/>
                <w:szCs w:val="5"/>
                <w:color w:val="auto"/>
              </w:rPr>
            </w:pPr>
          </w:p>
        </w:tc>
        <w:tc>
          <w:tcPr>
            <w:tcW w:w="27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61"/>
        </w:trPr>
        <w:tc>
          <w:tcPr>
            <w:tcW w:w="160" w:type="dxa"/>
            <w:vAlign w:val="bottom"/>
            <w:vMerge w:val="continue"/>
          </w:tcPr>
          <w:p>
            <w:pPr>
              <w:spacing w:after="0"/>
              <w:rPr>
                <w:sz w:val="14"/>
                <w:szCs w:val="14"/>
                <w:color w:val="auto"/>
              </w:rPr>
            </w:pPr>
          </w:p>
        </w:tc>
        <w:tc>
          <w:tcPr>
            <w:tcW w:w="260" w:type="dxa"/>
            <w:vAlign w:val="bottom"/>
            <w:vMerge w:val="restart"/>
          </w:tcPr>
          <w:p>
            <w:pPr>
              <w:ind w:left="20"/>
              <w:spacing w:after="0"/>
              <w:rPr>
                <w:sz w:val="20"/>
                <w:szCs w:val="20"/>
                <w:color w:val="auto"/>
              </w:rPr>
            </w:pPr>
            <w:r>
              <w:rPr>
                <w:rFonts w:ascii="Arial" w:cs="Arial" w:eastAsia="Arial" w:hAnsi="Arial"/>
                <w:sz w:val="15"/>
                <w:szCs w:val="15"/>
                <w:color w:val="auto"/>
                <w:w w:val="94"/>
              </w:rPr>
              <w:t>:</w:t>
            </w:r>
            <w:r>
              <w:rPr>
                <w:rFonts w:ascii="Arial" w:cs="Arial" w:eastAsia="Arial" w:hAnsi="Arial"/>
                <w:sz w:val="15"/>
                <w:szCs w:val="15"/>
                <w:i w:val="1"/>
                <w:iCs w:val="1"/>
                <w:color w:val="auto"/>
                <w:w w:val="94"/>
              </w:rPr>
              <w:t>tail</w:t>
            </w:r>
          </w:p>
        </w:tc>
        <w:tc>
          <w:tcPr>
            <w:tcW w:w="120" w:type="dxa"/>
            <w:vAlign w:val="bottom"/>
            <w:vMerge w:val="continue"/>
          </w:tcPr>
          <w:p>
            <w:pPr>
              <w:spacing w:after="0"/>
              <w:rPr>
                <w:sz w:val="14"/>
                <w:szCs w:val="14"/>
                <w:color w:val="auto"/>
              </w:rPr>
            </w:pPr>
          </w:p>
        </w:tc>
        <w:tc>
          <w:tcPr>
            <w:tcW w:w="1120" w:type="dxa"/>
            <w:vAlign w:val="bottom"/>
            <w:vMerge w:val="restart"/>
          </w:tcPr>
          <w:p>
            <w:pPr>
              <w:jc w:val="right"/>
              <w:ind w:right="915"/>
              <w:spacing w:after="0" w:line="254" w:lineRule="exact"/>
              <w:rPr>
                <w:sz w:val="20"/>
                <w:szCs w:val="20"/>
                <w:color w:val="auto"/>
              </w:rPr>
            </w:pPr>
            <w:r>
              <w:rPr>
                <w:rFonts w:ascii="Arial" w:cs="Arial" w:eastAsia="Arial" w:hAnsi="Arial"/>
                <w:sz w:val="15"/>
                <w:szCs w:val="15"/>
                <w:i w:val="1"/>
                <w:iCs w:val="1"/>
                <w:color w:val="auto"/>
                <w:w w:val="74"/>
              </w:rPr>
              <w:t>v</w:t>
            </w:r>
            <w:r>
              <w:rPr>
                <w:rFonts w:ascii="Arial" w:cs="Arial" w:eastAsia="Arial" w:hAnsi="Arial"/>
                <w:sz w:val="23"/>
                <w:szCs w:val="23"/>
                <w:i w:val="1"/>
                <w:iCs w:val="1"/>
                <w:color w:val="auto"/>
                <w:w w:val="74"/>
                <w:vertAlign w:val="subscript"/>
              </w:rPr>
              <w:t>n</w:t>
            </w:r>
          </w:p>
        </w:tc>
        <w:tc>
          <w:tcPr>
            <w:tcW w:w="27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3"/>
        </w:trPr>
        <w:tc>
          <w:tcPr>
            <w:tcW w:w="160" w:type="dxa"/>
            <w:vAlign w:val="bottom"/>
            <w:vMerge w:val="continue"/>
          </w:tcPr>
          <w:p>
            <w:pPr>
              <w:spacing w:after="0"/>
              <w:rPr>
                <w:sz w:val="8"/>
                <w:szCs w:val="8"/>
                <w:color w:val="auto"/>
              </w:rPr>
            </w:pPr>
          </w:p>
        </w:tc>
        <w:tc>
          <w:tcPr>
            <w:tcW w:w="260" w:type="dxa"/>
            <w:vAlign w:val="bottom"/>
            <w:vMerge w:val="continue"/>
          </w:tcPr>
          <w:p>
            <w:pPr>
              <w:spacing w:after="0"/>
              <w:rPr>
                <w:sz w:val="8"/>
                <w:szCs w:val="8"/>
                <w:color w:val="auto"/>
              </w:rPr>
            </w:pPr>
          </w:p>
        </w:tc>
        <w:tc>
          <w:tcPr>
            <w:tcW w:w="120" w:type="dxa"/>
            <w:vAlign w:val="bottom"/>
          </w:tcPr>
          <w:p>
            <w:pPr>
              <w:spacing w:after="0"/>
              <w:rPr>
                <w:sz w:val="8"/>
                <w:szCs w:val="8"/>
                <w:color w:val="auto"/>
              </w:rPr>
            </w:pPr>
          </w:p>
        </w:tc>
        <w:tc>
          <w:tcPr>
            <w:tcW w:w="1120" w:type="dxa"/>
            <w:vAlign w:val="bottom"/>
            <w:vMerge w:val="continue"/>
          </w:tcPr>
          <w:p>
            <w:pPr>
              <w:spacing w:after="0"/>
              <w:rPr>
                <w:sz w:val="8"/>
                <w:szCs w:val="8"/>
                <w:color w:val="auto"/>
              </w:rPr>
            </w:pPr>
          </w:p>
        </w:tc>
        <w:tc>
          <w:tcPr>
            <w:tcW w:w="2700" w:type="dxa"/>
            <w:vAlign w:val="bottom"/>
          </w:tcPr>
          <w:p>
            <w:pPr>
              <w:spacing w:after="0"/>
              <w:rPr>
                <w:sz w:val="8"/>
                <w:szCs w:val="8"/>
                <w:color w:val="auto"/>
              </w:rPr>
            </w:pPr>
          </w:p>
        </w:tc>
        <w:tc>
          <w:tcPr>
            <w:tcW w:w="0" w:type="dxa"/>
            <w:vAlign w:val="bottom"/>
          </w:tcPr>
          <w:p>
            <w:pPr>
              <w:spacing w:after="0"/>
              <w:rPr>
                <w:sz w:val="1"/>
                <w:szCs w:val="1"/>
                <w:color w:val="auto"/>
              </w:rPr>
            </w:pPr>
          </w:p>
        </w:tc>
      </w:tr>
    </w:tbl>
    <w:p>
      <w:pPr>
        <w:jc w:val="both"/>
        <w:spacing w:after="0" w:line="271" w:lineRule="auto"/>
        <w:rPr>
          <w:sz w:val="20"/>
          <w:szCs w:val="20"/>
          <w:color w:val="auto"/>
        </w:rPr>
      </w:pPr>
      <w:r>
        <w:rPr>
          <w:rFonts w:ascii="Arial" w:cs="Arial" w:eastAsia="Arial" w:hAnsi="Arial"/>
          <w:sz w:val="18"/>
          <w:szCs w:val="18"/>
          <w:color w:val="auto"/>
        </w:rPr>
        <w:t>The node where the backup VNF is located on no longer meets the traf c conservation, and the in ow and out ow are as the same as the working VNF node. The in ow and out ow of the backup node is j</w:t>
      </w:r>
      <w:r>
        <w:rPr>
          <w:rFonts w:ascii="Arial" w:cs="Arial" w:eastAsia="Arial" w:hAnsi="Arial"/>
          <w:sz w:val="18"/>
          <w:szCs w:val="18"/>
          <w:i w:val="1"/>
          <w:iCs w:val="1"/>
          <w:color w:val="auto"/>
        </w:rPr>
        <w:t>V</w:t>
      </w:r>
      <w:r>
        <w:rPr>
          <w:rFonts w:ascii="Arial" w:cs="Arial" w:eastAsia="Arial" w:hAnsi="Arial"/>
          <w:sz w:val="27"/>
          <w:szCs w:val="27"/>
          <w:i w:val="1"/>
          <w:iCs w:val="1"/>
          <w:color w:val="auto"/>
          <w:vertAlign w:val="subscript"/>
        </w:rPr>
        <w:t>i</w:t>
      </w:r>
      <w:r>
        <w:rPr>
          <w:rFonts w:ascii="Arial" w:cs="Arial" w:eastAsia="Arial" w:hAnsi="Arial"/>
          <w:sz w:val="27"/>
          <w:szCs w:val="27"/>
          <w:i w:val="1"/>
          <w:iCs w:val="1"/>
          <w:color w:val="auto"/>
          <w:vertAlign w:val="superscript"/>
        </w:rPr>
        <w:t>L</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j and j</w:t>
      </w:r>
      <w:r>
        <w:rPr>
          <w:rFonts w:ascii="Arial" w:cs="Arial" w:eastAsia="Arial" w:hAnsi="Arial"/>
          <w:sz w:val="18"/>
          <w:szCs w:val="18"/>
          <w:i w:val="1"/>
          <w:iCs w:val="1"/>
          <w:color w:val="auto"/>
        </w:rPr>
        <w:t>V</w:t>
      </w:r>
      <w:r>
        <w:rPr>
          <w:rFonts w:ascii="Arial" w:cs="Arial" w:eastAsia="Arial" w:hAnsi="Arial"/>
          <w:sz w:val="27"/>
          <w:szCs w:val="27"/>
          <w:i w:val="1"/>
          <w:iCs w:val="1"/>
          <w:color w:val="auto"/>
          <w:vertAlign w:val="subscript"/>
        </w:rPr>
        <w:t>i</w:t>
      </w:r>
      <w:r>
        <w:rPr>
          <w:rFonts w:ascii="Arial" w:cs="Arial" w:eastAsia="Arial" w:hAnsi="Arial"/>
          <w:sz w:val="27"/>
          <w:szCs w:val="27"/>
          <w:i w:val="1"/>
          <w:iCs w:val="1"/>
          <w:color w:val="auto"/>
          <w:vertAlign w:val="superscript"/>
        </w:rPr>
        <w:t>F</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j, respectively. Thus following constraints should be satis edV</w:t>
      </w:r>
    </w:p>
    <w:tbl>
      <w:tblPr>
        <w:tblLayout w:type="fixed"/>
        <w:tblInd w:w="100" w:type="dxa"/>
        <w:tblCellMar>
          <w:top w:w="0" w:type="dxa"/>
          <w:left w:w="0" w:type="dxa"/>
          <w:bottom w:w="0" w:type="dxa"/>
          <w:right w:w="0" w:type="dxa"/>
        </w:tblCellMar>
      </w:tblPr>
      <w:tr>
        <w:trPr>
          <w:trHeight w:val="19"/>
        </w:trPr>
        <w:tc>
          <w:tcPr>
            <w:tcW w:w="520" w:type="dxa"/>
            <w:vAlign w:val="bottom"/>
          </w:tcPr>
          <w:p>
            <w:pPr>
              <w:ind w:left="460"/>
              <w:spacing w:after="0" w:line="20" w:lineRule="exact"/>
              <w:rPr>
                <w:sz w:val="20"/>
                <w:szCs w:val="20"/>
                <w:color w:val="auto"/>
              </w:rPr>
            </w:pPr>
            <w:r>
              <w:rPr>
                <w:rFonts w:ascii="Arial" w:cs="Arial" w:eastAsia="Arial" w:hAnsi="Arial"/>
                <w:sz w:val="2"/>
                <w:szCs w:val="2"/>
                <w:i w:val="1"/>
                <w:iCs w:val="1"/>
                <w:color w:val="auto"/>
              </w:rPr>
              <w:t>l</w:t>
            </w:r>
          </w:p>
        </w:tc>
        <w:tc>
          <w:tcPr>
            <w:tcW w:w="520" w:type="dxa"/>
            <w:vAlign w:val="bottom"/>
          </w:tcPr>
          <w:p>
            <w:pPr>
              <w:jc w:val="center"/>
              <w:spacing w:after="0" w:line="20" w:lineRule="exact"/>
              <w:rPr>
                <w:sz w:val="20"/>
                <w:szCs w:val="20"/>
                <w:color w:val="auto"/>
              </w:rPr>
            </w:pPr>
            <w:r>
              <w:rPr>
                <w:rFonts w:ascii="Arial" w:cs="Arial" w:eastAsia="Arial" w:hAnsi="Arial"/>
                <w:sz w:val="1"/>
                <w:szCs w:val="1"/>
                <w:color w:val="auto"/>
              </w:rPr>
              <w:t>X</w:t>
            </w:r>
            <w:r>
              <w:rPr>
                <w:rFonts w:ascii="Arial" w:cs="Arial" w:eastAsia="Arial" w:hAnsi="Arial"/>
                <w:sz w:val="2"/>
                <w:szCs w:val="2"/>
                <w:color w:val="auto"/>
                <w:vertAlign w:val="subscript"/>
              </w:rPr>
              <w:t>D</w:t>
            </w:r>
          </w:p>
        </w:tc>
        <w:tc>
          <w:tcPr>
            <w:tcW w:w="320" w:type="dxa"/>
            <w:vAlign w:val="bottom"/>
            <w:vMerge w:val="restart"/>
          </w:tcPr>
          <w:p>
            <w:pPr>
              <w:ind w:left="40"/>
              <w:spacing w:after="0" w:line="308" w:lineRule="exact"/>
              <w:rPr>
                <w:sz w:val="20"/>
                <w:szCs w:val="20"/>
                <w:color w:val="auto"/>
              </w:rPr>
            </w:pPr>
            <w:r>
              <w:rPr>
                <w:rFonts w:ascii="Arial" w:cs="Arial" w:eastAsia="Arial" w:hAnsi="Arial"/>
                <w:sz w:val="20"/>
                <w:szCs w:val="20"/>
                <w:i w:val="1"/>
                <w:iCs w:val="1"/>
                <w:color w:val="auto"/>
                <w:w w:val="89"/>
              </w:rPr>
              <w:t>y</w:t>
            </w:r>
            <w:r>
              <w:rPr>
                <w:rFonts w:ascii="Arial" w:cs="Arial" w:eastAsia="Arial" w:hAnsi="Arial"/>
                <w:sz w:val="30"/>
                <w:szCs w:val="30"/>
                <w:i w:val="1"/>
                <w:iCs w:val="1"/>
                <w:color w:val="auto"/>
                <w:w w:val="89"/>
                <w:vertAlign w:val="subscript"/>
              </w:rPr>
              <w:t>i</w:t>
            </w:r>
            <w:r>
              <w:rPr>
                <w:rFonts w:ascii="Arial" w:cs="Arial" w:eastAsia="Arial" w:hAnsi="Arial"/>
                <w:sz w:val="30"/>
                <w:szCs w:val="30"/>
                <w:i w:val="1"/>
                <w:iCs w:val="1"/>
                <w:color w:val="auto"/>
                <w:w w:val="89"/>
                <w:vertAlign w:val="superscript"/>
              </w:rPr>
              <w:t>l</w:t>
            </w:r>
            <w:r>
              <w:rPr>
                <w:rFonts w:ascii="Arial" w:cs="Arial" w:eastAsia="Arial" w:hAnsi="Arial"/>
                <w:sz w:val="30"/>
                <w:szCs w:val="30"/>
                <w:color w:val="auto"/>
                <w:w w:val="89"/>
                <w:vertAlign w:val="subscript"/>
              </w:rPr>
              <w:t>;</w:t>
            </w:r>
            <w:r>
              <w:rPr>
                <w:rFonts w:ascii="Arial" w:cs="Arial" w:eastAsia="Arial" w:hAnsi="Arial"/>
                <w:sz w:val="30"/>
                <w:szCs w:val="30"/>
                <w:i w:val="1"/>
                <w:iCs w:val="1"/>
                <w:color w:val="auto"/>
                <w:w w:val="89"/>
                <w:vertAlign w:val="subscript"/>
              </w:rPr>
              <w:t>j</w:t>
            </w:r>
          </w:p>
        </w:tc>
        <w:tc>
          <w:tcPr>
            <w:tcW w:w="1300" w:type="dxa"/>
            <w:vAlign w:val="bottom"/>
            <w:vMerge w:val="restart"/>
          </w:tcPr>
          <w:p>
            <w:pPr>
              <w:jc w:val="right"/>
              <w:ind w:right="20"/>
              <w:spacing w:after="0" w:line="308" w:lineRule="exact"/>
              <w:rPr>
                <w:sz w:val="20"/>
                <w:szCs w:val="20"/>
                <w:color w:val="auto"/>
              </w:rPr>
            </w:pPr>
            <w:r>
              <w:rPr>
                <w:rFonts w:ascii="Arial" w:cs="Arial" w:eastAsia="Arial" w:hAnsi="Arial"/>
                <w:sz w:val="20"/>
                <w:szCs w:val="20"/>
                <w:color w:val="auto"/>
                <w:w w:val="93"/>
              </w:rPr>
              <w:t xml:space="preserve">D </w:t>
            </w:r>
            <w:r>
              <w:rPr>
                <w:rFonts w:ascii="Arial" w:cs="Arial" w:eastAsia="Arial" w:hAnsi="Arial"/>
                <w:sz w:val="20"/>
                <w:szCs w:val="20"/>
                <w:i w:val="1"/>
                <w:iCs w:val="1"/>
                <w:color w:val="auto"/>
                <w:w w:val="93"/>
              </w:rPr>
              <w:t>x</w:t>
            </w:r>
            <w:r>
              <w:rPr>
                <w:rFonts w:ascii="Arial" w:cs="Arial" w:eastAsia="Arial" w:hAnsi="Arial"/>
                <w:sz w:val="30"/>
                <w:szCs w:val="30"/>
                <w:i w:val="1"/>
                <w:iCs w:val="1"/>
                <w:color w:val="auto"/>
                <w:w w:val="93"/>
                <w:vertAlign w:val="subscript"/>
              </w:rPr>
              <w:t>i</w:t>
            </w:r>
            <w:r>
              <w:rPr>
                <w:rFonts w:ascii="Arial" w:cs="Arial" w:eastAsia="Arial" w:hAnsi="Arial"/>
                <w:sz w:val="30"/>
                <w:szCs w:val="30"/>
                <w:i w:val="1"/>
                <w:iCs w:val="1"/>
                <w:color w:val="auto"/>
                <w:w w:val="93"/>
                <w:vertAlign w:val="superscript"/>
              </w:rPr>
              <w:t>v</w:t>
            </w:r>
            <w:r>
              <w:rPr>
                <w:rFonts w:ascii="Arial" w:cs="Arial" w:eastAsia="Arial" w:hAnsi="Arial"/>
                <w:sz w:val="30"/>
                <w:szCs w:val="30"/>
                <w:color w:val="auto"/>
                <w:w w:val="93"/>
                <w:vertAlign w:val="subscript"/>
              </w:rPr>
              <w:t>;</w:t>
            </w:r>
            <w:r>
              <w:rPr>
                <w:rFonts w:ascii="Arial" w:cs="Arial" w:eastAsia="Arial" w:hAnsi="Arial"/>
                <w:sz w:val="30"/>
                <w:szCs w:val="30"/>
                <w:i w:val="1"/>
                <w:iCs w:val="1"/>
                <w:color w:val="auto"/>
                <w:w w:val="93"/>
                <w:vertAlign w:val="subscript"/>
              </w:rPr>
              <w:t>j</w:t>
            </w:r>
            <w:r>
              <w:rPr>
                <w:rFonts w:ascii="Arial" w:cs="Arial" w:eastAsia="Arial" w:hAnsi="Arial"/>
                <w:sz w:val="20"/>
                <w:szCs w:val="20"/>
                <w:color w:val="auto"/>
                <w:w w:val="93"/>
              </w:rPr>
              <w:t xml:space="preserve">   j</w:t>
            </w:r>
            <w:r>
              <w:rPr>
                <w:rFonts w:ascii="Arial" w:cs="Arial" w:eastAsia="Arial" w:hAnsi="Arial"/>
                <w:sz w:val="20"/>
                <w:szCs w:val="20"/>
                <w:i w:val="1"/>
                <w:iCs w:val="1"/>
                <w:color w:val="auto"/>
                <w:w w:val="93"/>
              </w:rPr>
              <w:t>V</w:t>
            </w:r>
            <w:r>
              <w:rPr>
                <w:rFonts w:ascii="Arial" w:cs="Arial" w:eastAsia="Arial" w:hAnsi="Arial"/>
                <w:sz w:val="30"/>
                <w:szCs w:val="30"/>
                <w:i w:val="1"/>
                <w:iCs w:val="1"/>
                <w:color w:val="auto"/>
                <w:w w:val="93"/>
                <w:vertAlign w:val="subscript"/>
              </w:rPr>
              <w:t>i</w:t>
            </w:r>
            <w:r>
              <w:rPr>
                <w:rFonts w:ascii="Arial" w:cs="Arial" w:eastAsia="Arial" w:hAnsi="Arial"/>
                <w:sz w:val="30"/>
                <w:szCs w:val="30"/>
                <w:i w:val="1"/>
                <w:iCs w:val="1"/>
                <w:color w:val="auto"/>
                <w:w w:val="93"/>
                <w:vertAlign w:val="superscript"/>
              </w:rPr>
              <w:t>L</w:t>
            </w:r>
            <w:r>
              <w:rPr>
                <w:rFonts w:ascii="Arial" w:cs="Arial" w:eastAsia="Arial" w:hAnsi="Arial"/>
                <w:sz w:val="30"/>
                <w:szCs w:val="30"/>
                <w:color w:val="auto"/>
                <w:w w:val="93"/>
                <w:vertAlign w:val="subscript"/>
              </w:rPr>
              <w:t>;</w:t>
            </w:r>
            <w:r>
              <w:rPr>
                <w:rFonts w:ascii="Arial" w:cs="Arial" w:eastAsia="Arial" w:hAnsi="Arial"/>
                <w:sz w:val="30"/>
                <w:szCs w:val="30"/>
                <w:i w:val="1"/>
                <w:iCs w:val="1"/>
                <w:color w:val="auto"/>
                <w:w w:val="93"/>
                <w:vertAlign w:val="subscript"/>
              </w:rPr>
              <w:t>j</w:t>
            </w:r>
            <w:r>
              <w:rPr>
                <w:rFonts w:ascii="Arial" w:cs="Arial" w:eastAsia="Arial" w:hAnsi="Arial"/>
                <w:sz w:val="20"/>
                <w:szCs w:val="20"/>
                <w:color w:val="auto"/>
                <w:w w:val="93"/>
              </w:rPr>
              <w:t>j;</w:t>
            </w:r>
          </w:p>
        </w:tc>
        <w:tc>
          <w:tcPr>
            <w:tcW w:w="1980" w:type="dxa"/>
            <w:vAlign w:val="bottom"/>
            <w:vMerge w:val="restart"/>
          </w:tcPr>
          <w:p>
            <w:pPr>
              <w:ind w:left="100"/>
              <w:spacing w:after="0" w:line="308" w:lineRule="exact"/>
              <w:rPr>
                <w:sz w:val="20"/>
                <w:szCs w:val="20"/>
                <w:color w:val="auto"/>
              </w:rPr>
            </w:pPr>
            <w:r>
              <w:rPr>
                <w:rFonts w:ascii="Arial" w:cs="Arial" w:eastAsia="Arial" w:hAnsi="Arial"/>
                <w:sz w:val="20"/>
                <w:szCs w:val="20"/>
                <w:color w:val="auto"/>
              </w:rPr>
              <w:t>8</w:t>
            </w:r>
            <w:r>
              <w:rPr>
                <w:rFonts w:ascii="Arial" w:cs="Arial" w:eastAsia="Arial" w:hAnsi="Arial"/>
                <w:sz w:val="20"/>
                <w:szCs w:val="20"/>
                <w:i w:val="1"/>
                <w:iCs w:val="1"/>
                <w:color w:val="auto"/>
              </w:rPr>
              <w:t>i</w:t>
            </w:r>
            <w:r>
              <w:rPr>
                <w:rFonts w:ascii="Arial" w:cs="Arial" w:eastAsia="Arial" w:hAnsi="Arial"/>
                <w:sz w:val="20"/>
                <w:szCs w:val="20"/>
                <w:color w:val="auto"/>
              </w:rPr>
              <w:t xml:space="preserve"> 2 </w:t>
            </w:r>
            <w:r>
              <w:rPr>
                <w:rFonts w:ascii="Arial" w:cs="Arial" w:eastAsia="Arial" w:hAnsi="Arial"/>
                <w:sz w:val="20"/>
                <w:szCs w:val="20"/>
                <w:i w:val="1"/>
                <w:iCs w:val="1"/>
                <w:color w:val="auto"/>
              </w:rPr>
              <w:t>S</w:t>
            </w:r>
            <w:r>
              <w:rPr>
                <w:rFonts w:ascii="Arial" w:cs="Arial" w:eastAsia="Arial" w:hAnsi="Arial"/>
                <w:sz w:val="20"/>
                <w:szCs w:val="20"/>
                <w:color w:val="auto"/>
              </w:rPr>
              <w:t xml:space="preserve">; </w:t>
            </w:r>
            <w:r>
              <w:rPr>
                <w:rFonts w:ascii="Arial" w:cs="Arial" w:eastAsia="Arial" w:hAnsi="Arial"/>
                <w:sz w:val="20"/>
                <w:szCs w:val="20"/>
                <w:i w:val="1"/>
                <w:iCs w:val="1"/>
                <w:color w:val="auto"/>
              </w:rPr>
              <w:t>j</w:t>
            </w:r>
            <w:r>
              <w:rPr>
                <w:rFonts w:ascii="Arial" w:cs="Arial" w:eastAsia="Arial" w:hAnsi="Arial"/>
                <w:sz w:val="20"/>
                <w:szCs w:val="20"/>
                <w:color w:val="auto"/>
              </w:rPr>
              <w:t xml:space="preserve"> 2 </w:t>
            </w:r>
            <w:r>
              <w:rPr>
                <w:rFonts w:ascii="Arial" w:cs="Arial" w:eastAsia="Arial" w:hAnsi="Arial"/>
                <w:sz w:val="20"/>
                <w:szCs w:val="20"/>
                <w:i w:val="1"/>
                <w:iCs w:val="1"/>
                <w:color w:val="auto"/>
              </w:rPr>
              <w:t>F</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8</w:t>
            </w:r>
            <w:r>
              <w:rPr>
                <w:rFonts w:ascii="Arial" w:cs="Arial" w:eastAsia="Arial" w:hAnsi="Arial"/>
                <w:sz w:val="20"/>
                <w:szCs w:val="20"/>
                <w:i w:val="1"/>
                <w:iCs w:val="1"/>
                <w:color w:val="auto"/>
              </w:rPr>
              <w:t>v</w:t>
            </w:r>
            <w:r>
              <w:rPr>
                <w:rFonts w:ascii="Arial" w:cs="Arial" w:eastAsia="Arial" w:hAnsi="Arial"/>
                <w:sz w:val="20"/>
                <w:szCs w:val="20"/>
                <w:color w:val="auto"/>
              </w:rPr>
              <w:t xml:space="preserve"> 2 </w:t>
            </w:r>
            <w:r>
              <w:rPr>
                <w:rFonts w:ascii="Arial" w:cs="Arial" w:eastAsia="Arial" w:hAnsi="Arial"/>
                <w:sz w:val="20"/>
                <w:szCs w:val="20"/>
                <w:i w:val="1"/>
                <w:iCs w:val="1"/>
                <w:color w:val="auto"/>
              </w:rPr>
              <w:t>V</w:t>
            </w:r>
          </w:p>
        </w:tc>
        <w:tc>
          <w:tcPr>
            <w:tcW w:w="0" w:type="dxa"/>
            <w:vAlign w:val="bottom"/>
          </w:tcPr>
          <w:p>
            <w:pPr>
              <w:spacing w:after="0" w:line="20" w:lineRule="exact"/>
              <w:rPr>
                <w:sz w:val="1"/>
                <w:szCs w:val="1"/>
                <w:color w:val="auto"/>
              </w:rPr>
            </w:pPr>
          </w:p>
        </w:tc>
      </w:tr>
      <w:tr>
        <w:trPr>
          <w:trHeight w:val="290"/>
        </w:trPr>
        <w:tc>
          <w:tcPr>
            <w:tcW w:w="520" w:type="dxa"/>
            <w:vAlign w:val="bottom"/>
          </w:tcPr>
          <w:p>
            <w:pPr>
              <w:spacing w:after="0" w:line="289" w:lineRule="exact"/>
              <w:rPr>
                <w:sz w:val="20"/>
                <w:szCs w:val="20"/>
                <w:color w:val="auto"/>
              </w:rPr>
            </w:pP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v</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p>
        </w:tc>
        <w:tc>
          <w:tcPr>
            <w:tcW w:w="520" w:type="dxa"/>
            <w:vAlign w:val="bottom"/>
          </w:tcPr>
          <w:p>
            <w:pPr>
              <w:spacing w:after="0"/>
              <w:rPr>
                <w:sz w:val="24"/>
                <w:szCs w:val="24"/>
                <w:color w:val="auto"/>
              </w:rPr>
            </w:pPr>
          </w:p>
        </w:tc>
        <w:tc>
          <w:tcPr>
            <w:tcW w:w="320" w:type="dxa"/>
            <w:vAlign w:val="bottom"/>
            <w:vMerge w:val="continue"/>
          </w:tcPr>
          <w:p>
            <w:pPr>
              <w:spacing w:after="0"/>
              <w:rPr>
                <w:sz w:val="24"/>
                <w:szCs w:val="24"/>
                <w:color w:val="auto"/>
              </w:rPr>
            </w:pPr>
          </w:p>
        </w:tc>
        <w:tc>
          <w:tcPr>
            <w:tcW w:w="1300" w:type="dxa"/>
            <w:vAlign w:val="bottom"/>
            <w:vMerge w:val="continue"/>
          </w:tcPr>
          <w:p>
            <w:pPr>
              <w:spacing w:after="0"/>
              <w:rPr>
                <w:sz w:val="24"/>
                <w:szCs w:val="24"/>
                <w:color w:val="auto"/>
              </w:rPr>
            </w:pPr>
          </w:p>
        </w:tc>
        <w:tc>
          <w:tcPr>
            <w:tcW w:w="19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38"/>
        </w:trPr>
        <w:tc>
          <w:tcPr>
            <w:tcW w:w="520" w:type="dxa"/>
            <w:vAlign w:val="bottom"/>
          </w:tcPr>
          <w:p>
            <w:pPr>
              <w:spacing w:after="0"/>
              <w:rPr>
                <w:sz w:val="12"/>
                <w:szCs w:val="12"/>
                <w:color w:val="auto"/>
              </w:rPr>
            </w:pPr>
          </w:p>
        </w:tc>
        <w:tc>
          <w:tcPr>
            <w:tcW w:w="840" w:type="dxa"/>
            <w:vAlign w:val="bottom"/>
            <w:gridSpan w:val="2"/>
          </w:tcPr>
          <w:p>
            <w:pPr>
              <w:jc w:val="center"/>
              <w:ind w:right="200"/>
              <w:spacing w:after="0" w:line="138" w:lineRule="exact"/>
              <w:rPr>
                <w:sz w:val="20"/>
                <w:szCs w:val="20"/>
                <w:color w:val="auto"/>
              </w:rPr>
            </w:pPr>
            <w:r>
              <w:rPr>
                <w:rFonts w:ascii="Arial" w:cs="Arial" w:eastAsia="Arial" w:hAnsi="Arial"/>
                <w:sz w:val="15"/>
                <w:szCs w:val="15"/>
                <w:color w:val="auto"/>
              </w:rPr>
              <w:t>:</w:t>
            </w:r>
            <w:r>
              <w:rPr>
                <w:rFonts w:ascii="Arial" w:cs="Arial" w:eastAsia="Arial" w:hAnsi="Arial"/>
                <w:sz w:val="15"/>
                <w:szCs w:val="15"/>
                <w:i w:val="1"/>
                <w:iCs w:val="1"/>
                <w:color w:val="auto"/>
              </w:rPr>
              <w:t>head  v</w:t>
            </w:r>
          </w:p>
        </w:tc>
        <w:tc>
          <w:tcPr>
            <w:tcW w:w="1300" w:type="dxa"/>
            <w:vAlign w:val="bottom"/>
          </w:tcPr>
          <w:p>
            <w:pPr>
              <w:spacing w:after="0"/>
              <w:rPr>
                <w:sz w:val="12"/>
                <w:szCs w:val="12"/>
                <w:color w:val="auto"/>
              </w:rPr>
            </w:pPr>
          </w:p>
        </w:tc>
        <w:tc>
          <w:tcPr>
            <w:tcW w:w="19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50"/>
        </w:trPr>
        <w:tc>
          <w:tcPr>
            <w:tcW w:w="520" w:type="dxa"/>
            <w:vAlign w:val="bottom"/>
            <w:vMerge w:val="restart"/>
          </w:tcPr>
          <w:p>
            <w:pPr>
              <w:ind w:left="80"/>
              <w:spacing w:after="0"/>
              <w:rPr>
                <w:sz w:val="20"/>
                <w:szCs w:val="20"/>
                <w:color w:val="auto"/>
              </w:rPr>
            </w:pP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v</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p>
        </w:tc>
        <w:tc>
          <w:tcPr>
            <w:tcW w:w="520" w:type="dxa"/>
            <w:vAlign w:val="bottom"/>
          </w:tcPr>
          <w:p>
            <w:pPr>
              <w:jc w:val="center"/>
              <w:ind w:left="19"/>
              <w:spacing w:after="0"/>
              <w:rPr>
                <w:sz w:val="20"/>
                <w:szCs w:val="20"/>
                <w:color w:val="auto"/>
              </w:rPr>
            </w:pPr>
            <w:r>
              <w:rPr>
                <w:rFonts w:ascii="Arial" w:cs="Arial" w:eastAsia="Arial" w:hAnsi="Arial"/>
                <w:sz w:val="20"/>
                <w:szCs w:val="20"/>
                <w:color w:val="auto"/>
              </w:rPr>
              <w:t>X</w:t>
            </w:r>
          </w:p>
        </w:tc>
        <w:tc>
          <w:tcPr>
            <w:tcW w:w="1620" w:type="dxa"/>
            <w:vAlign w:val="bottom"/>
            <w:gridSpan w:val="2"/>
            <w:vMerge w:val="restart"/>
          </w:tcPr>
          <w:p>
            <w:pPr>
              <w:jc w:val="right"/>
              <w:ind w:right="20"/>
              <w:spacing w:after="0"/>
              <w:rPr>
                <w:sz w:val="20"/>
                <w:szCs w:val="20"/>
                <w:color w:val="auto"/>
              </w:rPr>
            </w:pPr>
            <w:r>
              <w:rPr>
                <w:rFonts w:ascii="Arial" w:cs="Arial" w:eastAsia="Arial" w:hAnsi="Arial"/>
                <w:sz w:val="20"/>
                <w:szCs w:val="20"/>
                <w:i w:val="1"/>
                <w:iCs w:val="1"/>
                <w:color w:val="auto"/>
                <w:w w:val="92"/>
              </w:rPr>
              <w:t>y</w:t>
            </w:r>
            <w:r>
              <w:rPr>
                <w:rFonts w:ascii="Arial" w:cs="Arial" w:eastAsia="Arial" w:hAnsi="Arial"/>
                <w:sz w:val="30"/>
                <w:szCs w:val="30"/>
                <w:i w:val="1"/>
                <w:iCs w:val="1"/>
                <w:color w:val="auto"/>
                <w:w w:val="92"/>
                <w:vertAlign w:val="subscript"/>
              </w:rPr>
              <w:t>i</w:t>
            </w:r>
            <w:r>
              <w:rPr>
                <w:rFonts w:ascii="Arial" w:cs="Arial" w:eastAsia="Arial" w:hAnsi="Arial"/>
                <w:sz w:val="30"/>
                <w:szCs w:val="30"/>
                <w:i w:val="1"/>
                <w:iCs w:val="1"/>
                <w:color w:val="auto"/>
                <w:w w:val="92"/>
                <w:vertAlign w:val="superscript"/>
              </w:rPr>
              <w:t>l</w:t>
            </w:r>
            <w:r>
              <w:rPr>
                <w:rFonts w:ascii="Arial" w:cs="Arial" w:eastAsia="Arial" w:hAnsi="Arial"/>
                <w:sz w:val="30"/>
                <w:szCs w:val="30"/>
                <w:color w:val="auto"/>
                <w:w w:val="92"/>
                <w:vertAlign w:val="subscript"/>
              </w:rPr>
              <w:t>;</w:t>
            </w:r>
            <w:r>
              <w:rPr>
                <w:rFonts w:ascii="Arial" w:cs="Arial" w:eastAsia="Arial" w:hAnsi="Arial"/>
                <w:sz w:val="30"/>
                <w:szCs w:val="30"/>
                <w:i w:val="1"/>
                <w:iCs w:val="1"/>
                <w:color w:val="auto"/>
                <w:w w:val="92"/>
                <w:vertAlign w:val="subscript"/>
              </w:rPr>
              <w:t>j</w:t>
            </w:r>
            <w:r>
              <w:rPr>
                <w:rFonts w:ascii="Arial" w:cs="Arial" w:eastAsia="Arial" w:hAnsi="Arial"/>
                <w:sz w:val="20"/>
                <w:szCs w:val="20"/>
                <w:i w:val="1"/>
                <w:iCs w:val="1"/>
                <w:color w:val="auto"/>
                <w:w w:val="92"/>
              </w:rPr>
              <w:t xml:space="preserve"> </w:t>
            </w:r>
            <w:r>
              <w:rPr>
                <w:rFonts w:ascii="Arial" w:cs="Arial" w:eastAsia="Arial" w:hAnsi="Arial"/>
                <w:sz w:val="20"/>
                <w:szCs w:val="20"/>
                <w:color w:val="auto"/>
                <w:w w:val="92"/>
              </w:rPr>
              <w:t>D</w:t>
            </w:r>
            <w:r>
              <w:rPr>
                <w:rFonts w:ascii="Arial" w:cs="Arial" w:eastAsia="Arial" w:hAnsi="Arial"/>
                <w:sz w:val="20"/>
                <w:szCs w:val="20"/>
                <w:i w:val="1"/>
                <w:iCs w:val="1"/>
                <w:color w:val="auto"/>
                <w:w w:val="92"/>
              </w:rPr>
              <w:t xml:space="preserve"> x</w:t>
            </w:r>
            <w:r>
              <w:rPr>
                <w:rFonts w:ascii="Arial" w:cs="Arial" w:eastAsia="Arial" w:hAnsi="Arial"/>
                <w:sz w:val="30"/>
                <w:szCs w:val="30"/>
                <w:i w:val="1"/>
                <w:iCs w:val="1"/>
                <w:color w:val="auto"/>
                <w:w w:val="92"/>
                <w:vertAlign w:val="subscript"/>
              </w:rPr>
              <w:t>i</w:t>
            </w:r>
            <w:r>
              <w:rPr>
                <w:rFonts w:ascii="Arial" w:cs="Arial" w:eastAsia="Arial" w:hAnsi="Arial"/>
                <w:sz w:val="30"/>
                <w:szCs w:val="30"/>
                <w:i w:val="1"/>
                <w:iCs w:val="1"/>
                <w:color w:val="auto"/>
                <w:w w:val="92"/>
                <w:vertAlign w:val="superscript"/>
              </w:rPr>
              <w:t>v</w:t>
            </w:r>
            <w:r>
              <w:rPr>
                <w:rFonts w:ascii="Arial" w:cs="Arial" w:eastAsia="Arial" w:hAnsi="Arial"/>
                <w:sz w:val="30"/>
                <w:szCs w:val="30"/>
                <w:color w:val="auto"/>
                <w:w w:val="92"/>
                <w:vertAlign w:val="subscript"/>
              </w:rPr>
              <w:t>;</w:t>
            </w:r>
            <w:r>
              <w:rPr>
                <w:rFonts w:ascii="Arial" w:cs="Arial" w:eastAsia="Arial" w:hAnsi="Arial"/>
                <w:sz w:val="30"/>
                <w:szCs w:val="30"/>
                <w:i w:val="1"/>
                <w:iCs w:val="1"/>
                <w:color w:val="auto"/>
                <w:w w:val="92"/>
                <w:vertAlign w:val="subscript"/>
              </w:rPr>
              <w:t>j</w:t>
            </w:r>
            <w:r>
              <w:rPr>
                <w:rFonts w:ascii="Arial" w:cs="Arial" w:eastAsia="Arial" w:hAnsi="Arial"/>
                <w:sz w:val="20"/>
                <w:szCs w:val="20"/>
                <w:i w:val="1"/>
                <w:iCs w:val="1"/>
                <w:color w:val="auto"/>
                <w:w w:val="92"/>
              </w:rPr>
              <w:t xml:space="preserve">   </w:t>
            </w:r>
            <w:r>
              <w:rPr>
                <w:rFonts w:ascii="Arial" w:cs="Arial" w:eastAsia="Arial" w:hAnsi="Arial"/>
                <w:sz w:val="20"/>
                <w:szCs w:val="20"/>
                <w:color w:val="auto"/>
                <w:w w:val="92"/>
              </w:rPr>
              <w:t>j</w:t>
            </w:r>
            <w:r>
              <w:rPr>
                <w:rFonts w:ascii="Arial" w:cs="Arial" w:eastAsia="Arial" w:hAnsi="Arial"/>
                <w:sz w:val="20"/>
                <w:szCs w:val="20"/>
                <w:i w:val="1"/>
                <w:iCs w:val="1"/>
                <w:color w:val="auto"/>
                <w:w w:val="92"/>
              </w:rPr>
              <w:t>V</w:t>
            </w:r>
            <w:r>
              <w:rPr>
                <w:rFonts w:ascii="Arial" w:cs="Arial" w:eastAsia="Arial" w:hAnsi="Arial"/>
                <w:sz w:val="30"/>
                <w:szCs w:val="30"/>
                <w:i w:val="1"/>
                <w:iCs w:val="1"/>
                <w:color w:val="auto"/>
                <w:w w:val="92"/>
                <w:vertAlign w:val="subscript"/>
              </w:rPr>
              <w:t>i</w:t>
            </w:r>
            <w:r>
              <w:rPr>
                <w:rFonts w:ascii="Arial" w:cs="Arial" w:eastAsia="Arial" w:hAnsi="Arial"/>
                <w:sz w:val="30"/>
                <w:szCs w:val="30"/>
                <w:i w:val="1"/>
                <w:iCs w:val="1"/>
                <w:color w:val="auto"/>
                <w:w w:val="92"/>
                <w:vertAlign w:val="superscript"/>
              </w:rPr>
              <w:t>F</w:t>
            </w:r>
            <w:r>
              <w:rPr>
                <w:rFonts w:ascii="Arial" w:cs="Arial" w:eastAsia="Arial" w:hAnsi="Arial"/>
                <w:sz w:val="30"/>
                <w:szCs w:val="30"/>
                <w:color w:val="auto"/>
                <w:w w:val="92"/>
                <w:vertAlign w:val="subscript"/>
              </w:rPr>
              <w:t>;</w:t>
            </w:r>
            <w:r>
              <w:rPr>
                <w:rFonts w:ascii="Arial" w:cs="Arial" w:eastAsia="Arial" w:hAnsi="Arial"/>
                <w:sz w:val="30"/>
                <w:szCs w:val="30"/>
                <w:i w:val="1"/>
                <w:iCs w:val="1"/>
                <w:color w:val="auto"/>
                <w:w w:val="92"/>
                <w:vertAlign w:val="subscript"/>
              </w:rPr>
              <w:t>j</w:t>
            </w:r>
            <w:r>
              <w:rPr>
                <w:rFonts w:ascii="Arial" w:cs="Arial" w:eastAsia="Arial" w:hAnsi="Arial"/>
                <w:sz w:val="20"/>
                <w:szCs w:val="20"/>
                <w:color w:val="auto"/>
                <w:w w:val="92"/>
              </w:rPr>
              <w:t>j;</w:t>
            </w:r>
          </w:p>
        </w:tc>
        <w:tc>
          <w:tcPr>
            <w:tcW w:w="1980" w:type="dxa"/>
            <w:vAlign w:val="bottom"/>
            <w:vMerge w:val="restart"/>
          </w:tcPr>
          <w:p>
            <w:pPr>
              <w:ind w:left="120"/>
              <w:spacing w:after="0"/>
              <w:rPr>
                <w:sz w:val="20"/>
                <w:szCs w:val="20"/>
                <w:color w:val="auto"/>
              </w:rPr>
            </w:pPr>
            <w:r>
              <w:rPr>
                <w:rFonts w:ascii="Arial" w:cs="Arial" w:eastAsia="Arial" w:hAnsi="Arial"/>
                <w:sz w:val="20"/>
                <w:szCs w:val="20"/>
                <w:color w:val="auto"/>
                <w:w w:val="99"/>
              </w:rPr>
              <w:t>8</w:t>
            </w:r>
            <w:r>
              <w:rPr>
                <w:rFonts w:ascii="Arial" w:cs="Arial" w:eastAsia="Arial" w:hAnsi="Arial"/>
                <w:sz w:val="20"/>
                <w:szCs w:val="20"/>
                <w:i w:val="1"/>
                <w:iCs w:val="1"/>
                <w:color w:val="auto"/>
                <w:w w:val="99"/>
              </w:rPr>
              <w:t>i</w:t>
            </w:r>
            <w:r>
              <w:rPr>
                <w:rFonts w:ascii="Arial" w:cs="Arial" w:eastAsia="Arial" w:hAnsi="Arial"/>
                <w:sz w:val="20"/>
                <w:szCs w:val="20"/>
                <w:color w:val="auto"/>
                <w:w w:val="99"/>
              </w:rPr>
              <w:t xml:space="preserve"> 2 </w:t>
            </w:r>
            <w:r>
              <w:rPr>
                <w:rFonts w:ascii="Arial" w:cs="Arial" w:eastAsia="Arial" w:hAnsi="Arial"/>
                <w:sz w:val="20"/>
                <w:szCs w:val="20"/>
                <w:i w:val="1"/>
                <w:iCs w:val="1"/>
                <w:color w:val="auto"/>
                <w:w w:val="99"/>
              </w:rPr>
              <w:t>S</w:t>
            </w:r>
            <w:r>
              <w:rPr>
                <w:rFonts w:ascii="Arial" w:cs="Arial" w:eastAsia="Arial" w:hAnsi="Arial"/>
                <w:sz w:val="20"/>
                <w:szCs w:val="20"/>
                <w:color w:val="auto"/>
                <w:w w:val="99"/>
              </w:rPr>
              <w:t xml:space="preserve">; </w:t>
            </w:r>
            <w:r>
              <w:rPr>
                <w:rFonts w:ascii="Arial" w:cs="Arial" w:eastAsia="Arial" w:hAnsi="Arial"/>
                <w:sz w:val="20"/>
                <w:szCs w:val="20"/>
                <w:i w:val="1"/>
                <w:iCs w:val="1"/>
                <w:color w:val="auto"/>
                <w:w w:val="99"/>
              </w:rPr>
              <w:t>j</w:t>
            </w:r>
            <w:r>
              <w:rPr>
                <w:rFonts w:ascii="Arial" w:cs="Arial" w:eastAsia="Arial" w:hAnsi="Arial"/>
                <w:sz w:val="20"/>
                <w:szCs w:val="20"/>
                <w:color w:val="auto"/>
                <w:w w:val="99"/>
              </w:rPr>
              <w:t xml:space="preserve"> 2 </w:t>
            </w:r>
            <w:r>
              <w:rPr>
                <w:rFonts w:ascii="Arial" w:cs="Arial" w:eastAsia="Arial" w:hAnsi="Arial"/>
                <w:sz w:val="20"/>
                <w:szCs w:val="20"/>
                <w:i w:val="1"/>
                <w:iCs w:val="1"/>
                <w:color w:val="auto"/>
                <w:w w:val="99"/>
              </w:rPr>
              <w:t>F</w:t>
            </w:r>
            <w:r>
              <w:rPr>
                <w:rFonts w:ascii="Arial" w:cs="Arial" w:eastAsia="Arial" w:hAnsi="Arial"/>
                <w:sz w:val="30"/>
                <w:szCs w:val="30"/>
                <w:i w:val="1"/>
                <w:iCs w:val="1"/>
                <w:color w:val="auto"/>
                <w:w w:val="99"/>
                <w:vertAlign w:val="subscript"/>
              </w:rPr>
              <w:t>i</w:t>
            </w:r>
            <w:r>
              <w:rPr>
                <w:rFonts w:ascii="Arial" w:cs="Arial" w:eastAsia="Arial" w:hAnsi="Arial"/>
                <w:sz w:val="20"/>
                <w:szCs w:val="20"/>
                <w:color w:val="auto"/>
                <w:w w:val="99"/>
              </w:rPr>
              <w:t>; 8</w:t>
            </w:r>
            <w:r>
              <w:rPr>
                <w:rFonts w:ascii="Arial" w:cs="Arial" w:eastAsia="Arial" w:hAnsi="Arial"/>
                <w:sz w:val="20"/>
                <w:szCs w:val="20"/>
                <w:i w:val="1"/>
                <w:iCs w:val="1"/>
                <w:color w:val="auto"/>
                <w:w w:val="99"/>
              </w:rPr>
              <w:t>v</w:t>
            </w:r>
            <w:r>
              <w:rPr>
                <w:rFonts w:ascii="Arial" w:cs="Arial" w:eastAsia="Arial" w:hAnsi="Arial"/>
                <w:sz w:val="20"/>
                <w:szCs w:val="20"/>
                <w:color w:val="auto"/>
                <w:w w:val="99"/>
              </w:rPr>
              <w:t xml:space="preserve"> 2 </w:t>
            </w:r>
            <w:r>
              <w:rPr>
                <w:rFonts w:ascii="Arial" w:cs="Arial" w:eastAsia="Arial" w:hAnsi="Arial"/>
                <w:sz w:val="20"/>
                <w:szCs w:val="20"/>
                <w:i w:val="1"/>
                <w:iCs w:val="1"/>
                <w:color w:val="auto"/>
                <w:w w:val="99"/>
              </w:rPr>
              <w:t>V</w:t>
            </w:r>
            <w:r>
              <w:rPr>
                <w:rFonts w:ascii="Arial" w:cs="Arial" w:eastAsia="Arial" w:hAnsi="Arial"/>
                <w:sz w:val="20"/>
                <w:szCs w:val="20"/>
                <w:color w:val="auto"/>
                <w:w w:val="99"/>
              </w:rPr>
              <w:t xml:space="preserve"> :</w:t>
            </w:r>
          </w:p>
        </w:tc>
        <w:tc>
          <w:tcPr>
            <w:tcW w:w="0" w:type="dxa"/>
            <w:vAlign w:val="bottom"/>
          </w:tcPr>
          <w:p>
            <w:pPr>
              <w:spacing w:after="0"/>
              <w:rPr>
                <w:sz w:val="1"/>
                <w:szCs w:val="1"/>
                <w:color w:val="auto"/>
              </w:rPr>
            </w:pPr>
          </w:p>
        </w:tc>
      </w:tr>
      <w:tr>
        <w:trPr>
          <w:trHeight w:val="86"/>
        </w:trPr>
        <w:tc>
          <w:tcPr>
            <w:tcW w:w="520" w:type="dxa"/>
            <w:vAlign w:val="bottom"/>
            <w:vMerge w:val="continue"/>
          </w:tcPr>
          <w:p>
            <w:pPr>
              <w:spacing w:after="0"/>
              <w:rPr>
                <w:sz w:val="7"/>
                <w:szCs w:val="7"/>
                <w:color w:val="auto"/>
              </w:rPr>
            </w:pPr>
          </w:p>
        </w:tc>
        <w:tc>
          <w:tcPr>
            <w:tcW w:w="520" w:type="dxa"/>
            <w:vAlign w:val="bottom"/>
          </w:tcPr>
          <w:p>
            <w:pPr>
              <w:spacing w:after="0"/>
              <w:rPr>
                <w:sz w:val="7"/>
                <w:szCs w:val="7"/>
                <w:color w:val="auto"/>
              </w:rPr>
            </w:pPr>
          </w:p>
        </w:tc>
        <w:tc>
          <w:tcPr>
            <w:tcW w:w="1620" w:type="dxa"/>
            <w:vAlign w:val="bottom"/>
            <w:gridSpan w:val="2"/>
            <w:vMerge w:val="continue"/>
          </w:tcPr>
          <w:p>
            <w:pPr>
              <w:spacing w:after="0"/>
              <w:rPr>
                <w:sz w:val="7"/>
                <w:szCs w:val="7"/>
                <w:color w:val="auto"/>
              </w:rPr>
            </w:pPr>
          </w:p>
        </w:tc>
        <w:tc>
          <w:tcPr>
            <w:tcW w:w="19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ind w:left="660"/>
        <w:spacing w:after="0"/>
        <w:rPr>
          <w:sz w:val="20"/>
          <w:szCs w:val="20"/>
          <w:color w:val="auto"/>
        </w:rPr>
      </w:pPr>
      <w:r>
        <w:rPr>
          <w:rFonts w:ascii="Arial" w:cs="Arial" w:eastAsia="Arial" w:hAnsi="Arial"/>
          <w:sz w:val="15"/>
          <w:szCs w:val="15"/>
          <w:i w:val="1"/>
          <w:iCs w:val="1"/>
          <w:color w:val="auto"/>
        </w:rPr>
        <w:t>l</w:t>
      </w:r>
      <w:r>
        <w:rPr>
          <w:rFonts w:ascii="Arial" w:cs="Arial" w:eastAsia="Arial" w:hAnsi="Arial"/>
          <w:sz w:val="15"/>
          <w:szCs w:val="15"/>
          <w:color w:val="auto"/>
        </w:rPr>
        <w:t>:</w:t>
      </w:r>
      <w:r>
        <w:rPr>
          <w:rFonts w:ascii="Arial" w:cs="Arial" w:eastAsia="Arial" w:hAnsi="Arial"/>
          <w:sz w:val="15"/>
          <w:szCs w:val="15"/>
          <w:i w:val="1"/>
          <w:iCs w:val="1"/>
          <w:color w:val="auto"/>
        </w:rPr>
        <w:t>tail</w:t>
      </w:r>
      <w:r>
        <w:rPr>
          <w:rFonts w:ascii="Arial" w:cs="Arial" w:eastAsia="Arial" w:hAnsi="Arial"/>
          <w:sz w:val="15"/>
          <w:szCs w:val="15"/>
          <w:color w:val="auto"/>
        </w:rPr>
        <w:t>D</w:t>
      </w:r>
      <w:r>
        <w:rPr>
          <w:rFonts w:ascii="Arial" w:cs="Arial" w:eastAsia="Arial" w:hAnsi="Arial"/>
          <w:sz w:val="15"/>
          <w:szCs w:val="15"/>
          <w:i w:val="1"/>
          <w:iCs w:val="1"/>
          <w:color w:val="auto"/>
        </w:rPr>
        <w:t>v</w:t>
      </w:r>
    </w:p>
    <w:p>
      <w:pPr>
        <w:jc w:val="right"/>
        <w:spacing w:after="0" w:line="201" w:lineRule="auto"/>
        <w:rPr>
          <w:sz w:val="20"/>
          <w:szCs w:val="20"/>
          <w:color w:val="auto"/>
        </w:rPr>
      </w:pPr>
      <w:r>
        <w:rPr>
          <w:rFonts w:ascii="Arial" w:cs="Arial" w:eastAsia="Arial" w:hAnsi="Arial"/>
          <w:sz w:val="20"/>
          <w:szCs w:val="20"/>
          <w:color w:val="auto"/>
        </w:rPr>
        <w:t>(14)</w:t>
      </w:r>
    </w:p>
    <w:p>
      <w:pPr>
        <w:spacing w:after="0" w:line="77" w:lineRule="exact"/>
        <w:rPr>
          <w:sz w:val="20"/>
          <w:szCs w:val="20"/>
          <w:color w:val="auto"/>
        </w:rPr>
      </w:pPr>
    </w:p>
    <w:p>
      <w:pPr>
        <w:jc w:val="right"/>
        <w:spacing w:after="0"/>
        <w:rPr>
          <w:sz w:val="20"/>
          <w:szCs w:val="20"/>
          <w:color w:val="auto"/>
        </w:rPr>
      </w:pPr>
      <w:r>
        <w:rPr>
          <w:rFonts w:ascii="Arial" w:cs="Arial" w:eastAsia="Arial" w:hAnsi="Arial"/>
          <w:sz w:val="18"/>
          <w:szCs w:val="18"/>
          <w:color w:val="auto"/>
        </w:rPr>
        <w:t>If the working link is a serial link, that is j</w:t>
      </w:r>
      <w:r>
        <w:rPr>
          <w:rFonts w:ascii="Arial" w:cs="Arial" w:eastAsia="Arial" w:hAnsi="Arial"/>
          <w:sz w:val="18"/>
          <w:szCs w:val="18"/>
          <w:i w:val="1"/>
          <w:iCs w:val="1"/>
          <w:color w:val="auto"/>
        </w:rPr>
        <w:t>V</w:t>
      </w:r>
      <w:r>
        <w:rPr>
          <w:rFonts w:ascii="Arial" w:cs="Arial" w:eastAsia="Arial" w:hAnsi="Arial"/>
          <w:sz w:val="27"/>
          <w:szCs w:val="27"/>
          <w:i w:val="1"/>
          <w:iCs w:val="1"/>
          <w:color w:val="auto"/>
          <w:vertAlign w:val="subscript"/>
        </w:rPr>
        <w:t>i</w:t>
      </w:r>
      <w:r>
        <w:rPr>
          <w:rFonts w:ascii="Arial" w:cs="Arial" w:eastAsia="Arial" w:hAnsi="Arial"/>
          <w:sz w:val="27"/>
          <w:szCs w:val="27"/>
          <w:i w:val="1"/>
          <w:iCs w:val="1"/>
          <w:color w:val="auto"/>
          <w:vertAlign w:val="superscript"/>
        </w:rPr>
        <w:t>L</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j D j</w:t>
      </w:r>
      <w:r>
        <w:rPr>
          <w:rFonts w:ascii="Arial" w:cs="Arial" w:eastAsia="Arial" w:hAnsi="Arial"/>
          <w:sz w:val="18"/>
          <w:szCs w:val="18"/>
          <w:i w:val="1"/>
          <w:iCs w:val="1"/>
          <w:color w:val="auto"/>
        </w:rPr>
        <w:t>V</w:t>
      </w:r>
      <w:r>
        <w:rPr>
          <w:rFonts w:ascii="Arial" w:cs="Arial" w:eastAsia="Arial" w:hAnsi="Arial"/>
          <w:sz w:val="27"/>
          <w:szCs w:val="27"/>
          <w:i w:val="1"/>
          <w:iCs w:val="1"/>
          <w:color w:val="auto"/>
          <w:vertAlign w:val="subscript"/>
        </w:rPr>
        <w:t>i</w:t>
      </w:r>
      <w:r>
        <w:rPr>
          <w:rFonts w:ascii="Arial" w:cs="Arial" w:eastAsia="Arial" w:hAnsi="Arial"/>
          <w:sz w:val="27"/>
          <w:szCs w:val="27"/>
          <w:i w:val="1"/>
          <w:iCs w:val="1"/>
          <w:color w:val="auto"/>
          <w:vertAlign w:val="superscript"/>
        </w:rPr>
        <w:t>F</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j D 1,</w:t>
      </w:r>
    </w:p>
    <w:tbl>
      <w:tblPr>
        <w:tblLayout w:type="fixed"/>
        <w:tblInd w:w="0" w:type="dxa"/>
        <w:tblCellMar>
          <w:top w:w="0" w:type="dxa"/>
          <w:left w:w="0" w:type="dxa"/>
          <w:bottom w:w="0" w:type="dxa"/>
          <w:right w:w="0" w:type="dxa"/>
        </w:tblCellMar>
      </w:tblPr>
      <w:tr>
        <w:trPr>
          <w:trHeight w:val="36"/>
        </w:trPr>
        <w:tc>
          <w:tcPr>
            <w:tcW w:w="1000" w:type="dxa"/>
            <w:vAlign w:val="bottom"/>
          </w:tcPr>
          <w:p>
            <w:pPr>
              <w:jc w:val="center"/>
              <w:ind w:left="334"/>
              <w:spacing w:after="0" w:line="36" w:lineRule="exact"/>
              <w:rPr>
                <w:sz w:val="20"/>
                <w:szCs w:val="20"/>
                <w:color w:val="auto"/>
              </w:rPr>
            </w:pPr>
            <w:r>
              <w:rPr>
                <w:rFonts w:ascii="Arial" w:cs="Arial" w:eastAsia="Arial" w:hAnsi="Arial"/>
                <w:sz w:val="4"/>
                <w:szCs w:val="4"/>
                <w:color w:val="auto"/>
              </w:rPr>
              <w:t>P</w:t>
            </w:r>
          </w:p>
        </w:tc>
        <w:tc>
          <w:tcPr>
            <w:tcW w:w="500" w:type="dxa"/>
            <w:vAlign w:val="bottom"/>
            <w:vMerge w:val="restart"/>
          </w:tcPr>
          <w:p>
            <w:pPr>
              <w:ind w:left="20"/>
              <w:spacing w:after="0" w:line="249" w:lineRule="exact"/>
              <w:rPr>
                <w:sz w:val="20"/>
                <w:szCs w:val="20"/>
                <w:color w:val="auto"/>
              </w:rPr>
            </w:pPr>
            <w:r>
              <w:rPr>
                <w:rFonts w:ascii="Arial" w:cs="Arial" w:eastAsia="Arial" w:hAnsi="Arial"/>
                <w:sz w:val="19"/>
                <w:szCs w:val="19"/>
                <w:i w:val="1"/>
                <w:iCs w:val="1"/>
                <w:color w:val="auto"/>
                <w:w w:val="99"/>
              </w:rPr>
              <w:t>y</w:t>
            </w:r>
            <w:r>
              <w:rPr>
                <w:rFonts w:ascii="Arial" w:cs="Arial" w:eastAsia="Arial" w:hAnsi="Arial"/>
                <w:sz w:val="28"/>
                <w:szCs w:val="28"/>
                <w:i w:val="1"/>
                <w:iCs w:val="1"/>
                <w:color w:val="auto"/>
                <w:w w:val="99"/>
                <w:vertAlign w:val="subscript"/>
              </w:rPr>
              <w:t>i</w:t>
            </w:r>
            <w:r>
              <w:rPr>
                <w:rFonts w:ascii="Arial" w:cs="Arial" w:eastAsia="Arial" w:hAnsi="Arial"/>
                <w:sz w:val="28"/>
                <w:szCs w:val="28"/>
                <w:i w:val="1"/>
                <w:iCs w:val="1"/>
                <w:color w:val="auto"/>
                <w:w w:val="99"/>
                <w:vertAlign w:val="superscript"/>
              </w:rPr>
              <w:t>l</w:t>
            </w:r>
            <w:r>
              <w:rPr>
                <w:rFonts w:ascii="Arial" w:cs="Arial" w:eastAsia="Arial" w:hAnsi="Arial"/>
                <w:sz w:val="28"/>
                <w:szCs w:val="28"/>
                <w:color w:val="auto"/>
                <w:w w:val="99"/>
                <w:vertAlign w:val="subscript"/>
              </w:rPr>
              <w:t>;</w:t>
            </w:r>
            <w:r>
              <w:rPr>
                <w:rFonts w:ascii="Arial" w:cs="Arial" w:eastAsia="Arial" w:hAnsi="Arial"/>
                <w:sz w:val="28"/>
                <w:szCs w:val="28"/>
                <w:i w:val="1"/>
                <w:iCs w:val="1"/>
                <w:color w:val="auto"/>
                <w:w w:val="99"/>
                <w:vertAlign w:val="subscript"/>
              </w:rPr>
              <w:t>j</w:t>
            </w:r>
            <w:r>
              <w:rPr>
                <w:rFonts w:ascii="Arial" w:cs="Arial" w:eastAsia="Arial" w:hAnsi="Arial"/>
                <w:sz w:val="19"/>
                <w:szCs w:val="19"/>
                <w:i w:val="1"/>
                <w:iCs w:val="1"/>
                <w:color w:val="auto"/>
                <w:w w:val="99"/>
              </w:rPr>
              <w:t xml:space="preserve"> </w:t>
            </w:r>
            <w:r>
              <w:rPr>
                <w:rFonts w:ascii="Arial" w:cs="Arial" w:eastAsia="Arial" w:hAnsi="Arial"/>
                <w:sz w:val="19"/>
                <w:szCs w:val="19"/>
                <w:color w:val="auto"/>
                <w:w w:val="99"/>
              </w:rPr>
              <w:t>D</w:t>
            </w:r>
          </w:p>
        </w:tc>
        <w:tc>
          <w:tcPr>
            <w:tcW w:w="3320" w:type="dxa"/>
            <w:vAlign w:val="bottom"/>
          </w:tcPr>
          <w:p>
            <w:pPr>
              <w:jc w:val="center"/>
              <w:ind w:right="2700"/>
              <w:spacing w:after="0" w:line="36" w:lineRule="exact"/>
              <w:rPr>
                <w:sz w:val="20"/>
                <w:szCs w:val="20"/>
                <w:color w:val="auto"/>
              </w:rPr>
            </w:pPr>
            <w:r>
              <w:rPr>
                <w:rFonts w:ascii="Arial" w:cs="Arial" w:eastAsia="Arial" w:hAnsi="Arial"/>
                <w:sz w:val="4"/>
                <w:szCs w:val="4"/>
                <w:color w:val="auto"/>
              </w:rPr>
              <w:t>P</w:t>
            </w:r>
          </w:p>
        </w:tc>
        <w:tc>
          <w:tcPr>
            <w:tcW w:w="0" w:type="dxa"/>
            <w:vAlign w:val="bottom"/>
          </w:tcPr>
          <w:p>
            <w:pPr>
              <w:spacing w:after="0" w:line="20" w:lineRule="exact"/>
              <w:rPr>
                <w:sz w:val="1"/>
                <w:szCs w:val="1"/>
                <w:color w:val="auto"/>
              </w:rPr>
            </w:pPr>
          </w:p>
        </w:tc>
      </w:tr>
      <w:tr>
        <w:trPr>
          <w:trHeight w:val="213"/>
        </w:trPr>
        <w:tc>
          <w:tcPr>
            <w:tcW w:w="1000" w:type="dxa"/>
            <w:vAlign w:val="bottom"/>
          </w:tcPr>
          <w:p>
            <w:pPr>
              <w:spacing w:after="0" w:line="213" w:lineRule="exact"/>
              <w:rPr>
                <w:sz w:val="20"/>
                <w:szCs w:val="20"/>
                <w:color w:val="auto"/>
              </w:rPr>
            </w:pPr>
            <w:r>
              <w:rPr>
                <w:rFonts w:ascii="Arial" w:cs="Arial" w:eastAsia="Arial" w:hAnsi="Arial"/>
                <w:sz w:val="20"/>
                <w:szCs w:val="20"/>
                <w:color w:val="auto"/>
              </w:rPr>
              <w:t>then</w:t>
            </w:r>
          </w:p>
        </w:tc>
        <w:tc>
          <w:tcPr>
            <w:tcW w:w="500" w:type="dxa"/>
            <w:vAlign w:val="bottom"/>
            <w:vMerge w:val="continue"/>
          </w:tcPr>
          <w:p>
            <w:pPr>
              <w:spacing w:after="0"/>
              <w:rPr>
                <w:sz w:val="18"/>
                <w:szCs w:val="18"/>
                <w:color w:val="auto"/>
              </w:rPr>
            </w:pPr>
          </w:p>
        </w:tc>
        <w:tc>
          <w:tcPr>
            <w:tcW w:w="3320" w:type="dxa"/>
            <w:vAlign w:val="bottom"/>
          </w:tcPr>
          <w:p>
            <w:pPr>
              <w:ind w:left="560"/>
              <w:spacing w:after="0" w:line="213" w:lineRule="exact"/>
              <w:rPr>
                <w:sz w:val="20"/>
                <w:szCs w:val="20"/>
                <w:color w:val="auto"/>
              </w:rPr>
            </w:pPr>
            <w:r>
              <w:rPr>
                <w:rFonts w:ascii="Arial" w:cs="Arial" w:eastAsia="Arial" w:hAnsi="Arial"/>
                <w:sz w:val="17"/>
                <w:szCs w:val="17"/>
                <w:i w:val="1"/>
                <w:iCs w:val="1"/>
                <w:color w:val="auto"/>
              </w:rPr>
              <w:t>y</w:t>
            </w:r>
            <w:r>
              <w:rPr>
                <w:rFonts w:ascii="Arial" w:cs="Arial" w:eastAsia="Arial" w:hAnsi="Arial"/>
                <w:sz w:val="24"/>
                <w:szCs w:val="24"/>
                <w:i w:val="1"/>
                <w:iCs w:val="1"/>
                <w:color w:val="auto"/>
                <w:vertAlign w:val="subscript"/>
              </w:rPr>
              <w:t>i</w:t>
            </w:r>
            <w:r>
              <w:rPr>
                <w:rFonts w:ascii="Arial" w:cs="Arial" w:eastAsia="Arial" w:hAnsi="Arial"/>
                <w:sz w:val="24"/>
                <w:szCs w:val="24"/>
                <w:i w:val="1"/>
                <w:iCs w:val="1"/>
                <w:color w:val="auto"/>
                <w:vertAlign w:val="superscript"/>
              </w:rPr>
              <w:t>l</w:t>
            </w:r>
            <w:r>
              <w:rPr>
                <w:rFonts w:ascii="Arial" w:cs="Arial" w:eastAsia="Arial" w:hAnsi="Arial"/>
                <w:sz w:val="24"/>
                <w:szCs w:val="24"/>
                <w:color w:val="auto"/>
                <w:vertAlign w:val="subscript"/>
              </w:rPr>
              <w:t>;</w:t>
            </w:r>
            <w:r>
              <w:rPr>
                <w:rFonts w:ascii="Arial" w:cs="Arial" w:eastAsia="Arial" w:hAnsi="Arial"/>
                <w:sz w:val="24"/>
                <w:szCs w:val="24"/>
                <w:i w:val="1"/>
                <w:iCs w:val="1"/>
                <w:color w:val="auto"/>
                <w:vertAlign w:val="subscript"/>
              </w:rPr>
              <w:t>j</w:t>
            </w:r>
            <w:r>
              <w:rPr>
                <w:rFonts w:ascii="Arial" w:cs="Arial" w:eastAsia="Arial" w:hAnsi="Arial"/>
                <w:sz w:val="17"/>
                <w:szCs w:val="17"/>
                <w:color w:val="auto"/>
              </w:rPr>
              <w:t>, which satis es the traf c con-</w:t>
            </w:r>
          </w:p>
        </w:tc>
        <w:tc>
          <w:tcPr>
            <w:tcW w:w="0" w:type="dxa"/>
            <w:vAlign w:val="bottom"/>
          </w:tcPr>
          <w:p>
            <w:pPr>
              <w:spacing w:after="0"/>
              <w:rPr>
                <w:sz w:val="1"/>
                <w:szCs w:val="1"/>
                <w:color w:val="auto"/>
              </w:rPr>
            </w:pPr>
          </w:p>
        </w:tc>
      </w:tr>
      <w:tr>
        <w:trPr>
          <w:trHeight w:val="146"/>
        </w:trPr>
        <w:tc>
          <w:tcPr>
            <w:tcW w:w="1000" w:type="dxa"/>
            <w:vAlign w:val="bottom"/>
          </w:tcPr>
          <w:p>
            <w:pPr>
              <w:jc w:val="center"/>
              <w:ind w:left="314"/>
              <w:spacing w:after="0" w:line="146" w:lineRule="exact"/>
              <w:rPr>
                <w:sz w:val="20"/>
                <w:szCs w:val="20"/>
                <w:color w:val="auto"/>
              </w:rPr>
            </w:pPr>
            <w:r>
              <w:rPr>
                <w:rFonts w:ascii="Arial" w:cs="Arial" w:eastAsia="Arial" w:hAnsi="Arial"/>
                <w:sz w:val="15"/>
                <w:szCs w:val="15"/>
                <w:i w:val="1"/>
                <w:iCs w:val="1"/>
                <w:color w:val="auto"/>
                <w:w w:val="97"/>
              </w:rPr>
              <w:t>l</w:t>
            </w:r>
            <w:r>
              <w:rPr>
                <w:rFonts w:ascii="Arial" w:cs="Arial" w:eastAsia="Arial" w:hAnsi="Arial"/>
                <w:sz w:val="15"/>
                <w:szCs w:val="15"/>
                <w:color w:val="auto"/>
                <w:w w:val="97"/>
              </w:rPr>
              <w:t>:</w:t>
            </w:r>
            <w:r>
              <w:rPr>
                <w:rFonts w:ascii="Arial" w:cs="Arial" w:eastAsia="Arial" w:hAnsi="Arial"/>
                <w:sz w:val="15"/>
                <w:szCs w:val="15"/>
                <w:i w:val="1"/>
                <w:iCs w:val="1"/>
                <w:color w:val="auto"/>
                <w:w w:val="97"/>
              </w:rPr>
              <w:t>head</w:t>
            </w:r>
            <w:r>
              <w:rPr>
                <w:rFonts w:ascii="Arial" w:cs="Arial" w:eastAsia="Arial" w:hAnsi="Arial"/>
                <w:sz w:val="15"/>
                <w:szCs w:val="15"/>
                <w:color w:val="auto"/>
                <w:w w:val="97"/>
              </w:rPr>
              <w:t>D</w:t>
            </w:r>
            <w:r>
              <w:rPr>
                <w:rFonts w:ascii="Arial" w:cs="Arial" w:eastAsia="Arial" w:hAnsi="Arial"/>
                <w:sz w:val="15"/>
                <w:szCs w:val="15"/>
                <w:i w:val="1"/>
                <w:iCs w:val="1"/>
                <w:color w:val="auto"/>
                <w:w w:val="97"/>
              </w:rPr>
              <w:t>v</w:t>
            </w:r>
          </w:p>
        </w:tc>
        <w:tc>
          <w:tcPr>
            <w:tcW w:w="500" w:type="dxa"/>
            <w:vAlign w:val="bottom"/>
          </w:tcPr>
          <w:p>
            <w:pPr>
              <w:spacing w:after="0"/>
              <w:rPr>
                <w:sz w:val="12"/>
                <w:szCs w:val="12"/>
                <w:color w:val="auto"/>
              </w:rPr>
            </w:pPr>
          </w:p>
        </w:tc>
        <w:tc>
          <w:tcPr>
            <w:tcW w:w="3320" w:type="dxa"/>
            <w:vAlign w:val="bottom"/>
          </w:tcPr>
          <w:p>
            <w:pPr>
              <w:jc w:val="center"/>
              <w:ind w:right="2680"/>
              <w:spacing w:after="0" w:line="146" w:lineRule="exact"/>
              <w:rPr>
                <w:sz w:val="20"/>
                <w:szCs w:val="20"/>
                <w:color w:val="auto"/>
              </w:rPr>
            </w:pPr>
            <w:r>
              <w:rPr>
                <w:rFonts w:ascii="Arial" w:cs="Arial" w:eastAsia="Arial" w:hAnsi="Arial"/>
                <w:sz w:val="15"/>
                <w:szCs w:val="15"/>
                <w:i w:val="1"/>
                <w:iCs w:val="1"/>
                <w:color w:val="auto"/>
              </w:rPr>
              <w:t>l</w:t>
            </w:r>
            <w:r>
              <w:rPr>
                <w:rFonts w:ascii="Arial" w:cs="Arial" w:eastAsia="Arial" w:hAnsi="Arial"/>
                <w:sz w:val="15"/>
                <w:szCs w:val="15"/>
                <w:color w:val="auto"/>
              </w:rPr>
              <w:t>:</w:t>
            </w:r>
            <w:r>
              <w:rPr>
                <w:rFonts w:ascii="Arial" w:cs="Arial" w:eastAsia="Arial" w:hAnsi="Arial"/>
                <w:sz w:val="15"/>
                <w:szCs w:val="15"/>
                <w:i w:val="1"/>
                <w:iCs w:val="1"/>
                <w:color w:val="auto"/>
              </w:rPr>
              <w:t>tail</w:t>
            </w:r>
            <w:r>
              <w:rPr>
                <w:rFonts w:ascii="Arial" w:cs="Arial" w:eastAsia="Arial" w:hAnsi="Arial"/>
                <w:sz w:val="15"/>
                <w:szCs w:val="15"/>
                <w:color w:val="auto"/>
              </w:rPr>
              <w:t>D</w:t>
            </w:r>
            <w:r>
              <w:rPr>
                <w:rFonts w:ascii="Arial" w:cs="Arial" w:eastAsia="Arial" w:hAnsi="Arial"/>
                <w:sz w:val="15"/>
                <w:szCs w:val="15"/>
                <w:i w:val="1"/>
                <w:iCs w:val="1"/>
                <w:color w:val="auto"/>
              </w:rPr>
              <w:t>v</w:t>
            </w:r>
          </w:p>
        </w:tc>
        <w:tc>
          <w:tcPr>
            <w:tcW w:w="0" w:type="dxa"/>
            <w:vAlign w:val="bottom"/>
          </w:tcPr>
          <w:p>
            <w:pPr>
              <w:spacing w:after="0"/>
              <w:rPr>
                <w:sz w:val="1"/>
                <w:szCs w:val="1"/>
                <w:color w:val="auto"/>
              </w:rPr>
            </w:pPr>
          </w:p>
        </w:tc>
      </w:tr>
    </w:tbl>
    <w:p>
      <w:pPr>
        <w:jc w:val="both"/>
        <w:spacing w:after="0" w:line="278" w:lineRule="auto"/>
        <w:rPr>
          <w:sz w:val="20"/>
          <w:szCs w:val="20"/>
          <w:color w:val="auto"/>
        </w:rPr>
      </w:pPr>
      <w:r>
        <w:rPr>
          <w:rFonts w:ascii="Arial" w:cs="Arial" w:eastAsia="Arial" w:hAnsi="Arial"/>
          <w:sz w:val="20"/>
          <w:szCs w:val="20"/>
          <w:color w:val="auto"/>
        </w:rPr>
        <w:t>servation. For the other nodes meeting the traf c conservation should satisfy the following constraintV</w:t>
      </w:r>
    </w:p>
    <w:tbl>
      <w:tblPr>
        <w:tblLayout w:type="fixed"/>
        <w:tblInd w:w="40" w:type="dxa"/>
        <w:tblCellMar>
          <w:top w:w="0" w:type="dxa"/>
          <w:left w:w="0" w:type="dxa"/>
          <w:bottom w:w="0" w:type="dxa"/>
          <w:right w:w="0" w:type="dxa"/>
        </w:tblCellMar>
      </w:tblPr>
      <w:tr>
        <w:trPr>
          <w:trHeight w:val="17"/>
        </w:trPr>
        <w:tc>
          <w:tcPr>
            <w:tcW w:w="560" w:type="dxa"/>
            <w:vAlign w:val="bottom"/>
          </w:tcPr>
          <w:p>
            <w:pPr>
              <w:ind w:left="160"/>
              <w:spacing w:after="0" w:line="18" w:lineRule="exact"/>
              <w:rPr>
                <w:sz w:val="20"/>
                <w:szCs w:val="20"/>
                <w:color w:val="auto"/>
              </w:rPr>
            </w:pPr>
            <w:r>
              <w:rPr>
                <w:rFonts w:ascii="Arial" w:cs="Arial" w:eastAsia="Arial" w:hAnsi="Arial"/>
                <w:sz w:val="2"/>
                <w:szCs w:val="2"/>
                <w:color w:val="auto"/>
                <w:vertAlign w:val="superscript"/>
              </w:rPr>
              <w:t>X</w:t>
            </w:r>
            <w:r>
              <w:rPr>
                <w:rFonts w:ascii="Arial" w:cs="Arial" w:eastAsia="Arial" w:hAnsi="Arial"/>
                <w:sz w:val="1"/>
                <w:szCs w:val="1"/>
                <w:color w:val="auto"/>
              </w:rPr>
              <w:t>D</w:t>
            </w:r>
          </w:p>
        </w:tc>
        <w:tc>
          <w:tcPr>
            <w:tcW w:w="320" w:type="dxa"/>
            <w:vAlign w:val="bottom"/>
            <w:vMerge w:val="restart"/>
          </w:tcPr>
          <w:p>
            <w:pPr>
              <w:ind w:left="60"/>
              <w:spacing w:after="0" w:line="307" w:lineRule="exact"/>
              <w:rPr>
                <w:sz w:val="20"/>
                <w:szCs w:val="20"/>
                <w:color w:val="auto"/>
              </w:rPr>
            </w:pPr>
            <w:r>
              <w:rPr>
                <w:rFonts w:ascii="Arial" w:cs="Arial" w:eastAsia="Arial" w:hAnsi="Arial"/>
                <w:sz w:val="20"/>
                <w:szCs w:val="20"/>
                <w:i w:val="1"/>
                <w:iCs w:val="1"/>
                <w:color w:val="auto"/>
                <w:w w:val="82"/>
              </w:rPr>
              <w:t>y</w:t>
            </w:r>
            <w:r>
              <w:rPr>
                <w:rFonts w:ascii="Arial" w:cs="Arial" w:eastAsia="Arial" w:hAnsi="Arial"/>
                <w:sz w:val="30"/>
                <w:szCs w:val="30"/>
                <w:i w:val="1"/>
                <w:iCs w:val="1"/>
                <w:color w:val="auto"/>
                <w:w w:val="82"/>
                <w:vertAlign w:val="subscript"/>
              </w:rPr>
              <w:t>i</w:t>
            </w:r>
            <w:r>
              <w:rPr>
                <w:rFonts w:ascii="Arial" w:cs="Arial" w:eastAsia="Arial" w:hAnsi="Arial"/>
                <w:sz w:val="30"/>
                <w:szCs w:val="30"/>
                <w:i w:val="1"/>
                <w:iCs w:val="1"/>
                <w:color w:val="auto"/>
                <w:w w:val="82"/>
                <w:vertAlign w:val="superscript"/>
              </w:rPr>
              <w:t>l</w:t>
            </w:r>
            <w:r>
              <w:rPr>
                <w:rFonts w:ascii="Arial" w:cs="Arial" w:eastAsia="Arial" w:hAnsi="Arial"/>
                <w:sz w:val="30"/>
                <w:szCs w:val="30"/>
                <w:color w:val="auto"/>
                <w:w w:val="82"/>
                <w:vertAlign w:val="subscript"/>
              </w:rPr>
              <w:t>;</w:t>
            </w:r>
            <w:r>
              <w:rPr>
                <w:rFonts w:ascii="Arial" w:cs="Arial" w:eastAsia="Arial" w:hAnsi="Arial"/>
                <w:sz w:val="30"/>
                <w:szCs w:val="30"/>
                <w:i w:val="1"/>
                <w:iCs w:val="1"/>
                <w:color w:val="auto"/>
                <w:w w:val="82"/>
                <w:vertAlign w:val="subscript"/>
              </w:rPr>
              <w:t>j</w:t>
            </w: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D</w:t>
            </w:r>
          </w:p>
        </w:tc>
        <w:tc>
          <w:tcPr>
            <w:tcW w:w="860" w:type="dxa"/>
            <w:vAlign w:val="bottom"/>
          </w:tcPr>
          <w:p>
            <w:pPr>
              <w:jc w:val="center"/>
              <w:ind w:right="238"/>
              <w:spacing w:after="0" w:line="18" w:lineRule="exact"/>
              <w:rPr>
                <w:sz w:val="20"/>
                <w:szCs w:val="20"/>
                <w:color w:val="auto"/>
              </w:rPr>
            </w:pPr>
            <w:r>
              <w:rPr>
                <w:rFonts w:ascii="Arial" w:cs="Arial" w:eastAsia="Arial" w:hAnsi="Arial"/>
                <w:sz w:val="2"/>
                <w:szCs w:val="2"/>
                <w:color w:val="auto"/>
              </w:rPr>
              <w:t>X</w:t>
            </w:r>
          </w:p>
        </w:tc>
        <w:tc>
          <w:tcPr>
            <w:tcW w:w="0" w:type="dxa"/>
            <w:vAlign w:val="bottom"/>
          </w:tcPr>
          <w:p>
            <w:pPr>
              <w:spacing w:after="0" w:line="20" w:lineRule="exact"/>
              <w:rPr>
                <w:sz w:val="1"/>
                <w:szCs w:val="1"/>
                <w:color w:val="auto"/>
              </w:rPr>
            </w:pPr>
          </w:p>
        </w:tc>
      </w:tr>
      <w:tr>
        <w:trPr>
          <w:trHeight w:val="290"/>
        </w:trPr>
        <w:tc>
          <w:tcPr>
            <w:tcW w:w="560" w:type="dxa"/>
            <w:vAlign w:val="bottom"/>
          </w:tcPr>
          <w:p>
            <w:pPr>
              <w:spacing w:after="0"/>
              <w:rPr>
                <w:sz w:val="24"/>
                <w:szCs w:val="24"/>
                <w:color w:val="auto"/>
              </w:rPr>
            </w:pPr>
          </w:p>
        </w:tc>
        <w:tc>
          <w:tcPr>
            <w:tcW w:w="32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860" w:type="dxa"/>
            <w:vAlign w:val="bottom"/>
          </w:tcPr>
          <w:p>
            <w:pPr>
              <w:ind w:left="560"/>
              <w:spacing w:after="0" w:line="289" w:lineRule="exact"/>
              <w:rPr>
                <w:sz w:val="20"/>
                <w:szCs w:val="20"/>
                <w:color w:val="auto"/>
              </w:rPr>
            </w:pPr>
            <w:r>
              <w:rPr>
                <w:rFonts w:ascii="Arial" w:cs="Arial" w:eastAsia="Arial" w:hAnsi="Arial"/>
                <w:sz w:val="20"/>
                <w:szCs w:val="20"/>
                <w:i w:val="1"/>
                <w:iCs w:val="1"/>
                <w:color w:val="auto"/>
                <w:w w:val="81"/>
              </w:rPr>
              <w:t>y</w:t>
            </w:r>
            <w:r>
              <w:rPr>
                <w:rFonts w:ascii="Arial" w:cs="Arial" w:eastAsia="Arial" w:hAnsi="Arial"/>
                <w:sz w:val="30"/>
                <w:szCs w:val="30"/>
                <w:i w:val="1"/>
                <w:iCs w:val="1"/>
                <w:color w:val="auto"/>
                <w:w w:val="81"/>
                <w:vertAlign w:val="subscript"/>
              </w:rPr>
              <w:t>i</w:t>
            </w:r>
            <w:r>
              <w:rPr>
                <w:rFonts w:ascii="Arial" w:cs="Arial" w:eastAsia="Arial" w:hAnsi="Arial"/>
                <w:sz w:val="30"/>
                <w:szCs w:val="30"/>
                <w:i w:val="1"/>
                <w:iCs w:val="1"/>
                <w:color w:val="auto"/>
                <w:w w:val="81"/>
                <w:vertAlign w:val="superscript"/>
              </w:rPr>
              <w:t>l</w:t>
            </w:r>
            <w:r>
              <w:rPr>
                <w:rFonts w:ascii="Arial" w:cs="Arial" w:eastAsia="Arial" w:hAnsi="Arial"/>
                <w:sz w:val="30"/>
                <w:szCs w:val="30"/>
                <w:color w:val="auto"/>
                <w:w w:val="81"/>
                <w:vertAlign w:val="subscript"/>
              </w:rPr>
              <w:t>;</w:t>
            </w:r>
            <w:r>
              <w:rPr>
                <w:rFonts w:ascii="Arial" w:cs="Arial" w:eastAsia="Arial" w:hAnsi="Arial"/>
                <w:sz w:val="30"/>
                <w:szCs w:val="30"/>
                <w:i w:val="1"/>
                <w:iCs w:val="1"/>
                <w:color w:val="auto"/>
                <w:w w:val="81"/>
                <w:vertAlign w:val="subscript"/>
              </w:rPr>
              <w:t>j</w:t>
            </w:r>
            <w:r>
              <w:rPr>
                <w:rFonts w:ascii="Arial" w:cs="Arial" w:eastAsia="Arial" w:hAnsi="Arial"/>
                <w:sz w:val="20"/>
                <w:szCs w:val="20"/>
                <w:color w:val="auto"/>
                <w:w w:val="81"/>
              </w:rPr>
              <w:t>;</w:t>
            </w:r>
          </w:p>
        </w:tc>
        <w:tc>
          <w:tcPr>
            <w:tcW w:w="0" w:type="dxa"/>
            <w:vAlign w:val="bottom"/>
          </w:tcPr>
          <w:p>
            <w:pPr>
              <w:spacing w:after="0"/>
              <w:rPr>
                <w:sz w:val="1"/>
                <w:szCs w:val="1"/>
                <w:color w:val="auto"/>
              </w:rPr>
            </w:pPr>
          </w:p>
        </w:tc>
      </w:tr>
      <w:tr>
        <w:trPr>
          <w:trHeight w:val="222"/>
        </w:trPr>
        <w:tc>
          <w:tcPr>
            <w:tcW w:w="880" w:type="dxa"/>
            <w:vAlign w:val="bottom"/>
            <w:gridSpan w:val="2"/>
          </w:tcPr>
          <w:p>
            <w:pPr>
              <w:spacing w:after="0"/>
              <w:rPr>
                <w:sz w:val="20"/>
                <w:szCs w:val="20"/>
                <w:color w:val="auto"/>
              </w:rPr>
            </w:pPr>
            <w:r>
              <w:rPr>
                <w:rFonts w:ascii="Arial" w:cs="Arial" w:eastAsia="Arial" w:hAnsi="Arial"/>
                <w:sz w:val="15"/>
                <w:szCs w:val="15"/>
                <w:i w:val="1"/>
                <w:iCs w:val="1"/>
                <w:color w:val="auto"/>
              </w:rPr>
              <w:t>l</w:t>
            </w:r>
            <w:r>
              <w:rPr>
                <w:rFonts w:ascii="Arial" w:cs="Arial" w:eastAsia="Arial" w:hAnsi="Arial"/>
                <w:sz w:val="15"/>
                <w:szCs w:val="15"/>
                <w:color w:val="auto"/>
              </w:rPr>
              <w:t>:</w:t>
            </w:r>
            <w:r>
              <w:rPr>
                <w:rFonts w:ascii="Arial" w:cs="Arial" w:eastAsia="Arial" w:hAnsi="Arial"/>
                <w:sz w:val="15"/>
                <w:szCs w:val="15"/>
                <w:i w:val="1"/>
                <w:iCs w:val="1"/>
                <w:color w:val="auto"/>
              </w:rPr>
              <w:t>head  v</w:t>
            </w:r>
          </w:p>
        </w:tc>
        <w:tc>
          <w:tcPr>
            <w:tcW w:w="200" w:type="dxa"/>
            <w:vAlign w:val="bottom"/>
          </w:tcPr>
          <w:p>
            <w:pPr>
              <w:spacing w:after="0"/>
              <w:rPr>
                <w:sz w:val="19"/>
                <w:szCs w:val="19"/>
                <w:color w:val="auto"/>
              </w:rPr>
            </w:pPr>
          </w:p>
        </w:tc>
        <w:tc>
          <w:tcPr>
            <w:tcW w:w="860" w:type="dxa"/>
            <w:vAlign w:val="bottom"/>
          </w:tcPr>
          <w:p>
            <w:pPr>
              <w:jc w:val="center"/>
              <w:ind w:right="238"/>
              <w:spacing w:after="0"/>
              <w:rPr>
                <w:sz w:val="20"/>
                <w:szCs w:val="20"/>
                <w:color w:val="auto"/>
              </w:rPr>
            </w:pPr>
            <w:r>
              <w:rPr>
                <w:rFonts w:ascii="Arial" w:cs="Arial" w:eastAsia="Arial" w:hAnsi="Arial"/>
                <w:sz w:val="15"/>
                <w:szCs w:val="15"/>
                <w:i w:val="1"/>
                <w:iCs w:val="1"/>
                <w:color w:val="auto"/>
              </w:rPr>
              <w:t>l</w:t>
            </w:r>
            <w:r>
              <w:rPr>
                <w:rFonts w:ascii="Arial" w:cs="Arial" w:eastAsia="Arial" w:hAnsi="Arial"/>
                <w:sz w:val="15"/>
                <w:szCs w:val="15"/>
                <w:color w:val="auto"/>
              </w:rPr>
              <w:t>:</w:t>
            </w:r>
            <w:r>
              <w:rPr>
                <w:rFonts w:ascii="Arial" w:cs="Arial" w:eastAsia="Arial" w:hAnsi="Arial"/>
                <w:sz w:val="15"/>
                <w:szCs w:val="15"/>
                <w:i w:val="1"/>
                <w:iCs w:val="1"/>
                <w:color w:val="auto"/>
              </w:rPr>
              <w:t>tail</w:t>
            </w:r>
            <w:r>
              <w:rPr>
                <w:rFonts w:ascii="Arial" w:cs="Arial" w:eastAsia="Arial" w:hAnsi="Arial"/>
                <w:sz w:val="15"/>
                <w:szCs w:val="15"/>
                <w:color w:val="auto"/>
              </w:rPr>
              <w:t>D</w:t>
            </w:r>
            <w:r>
              <w:rPr>
                <w:rFonts w:ascii="Arial" w:cs="Arial" w:eastAsia="Arial" w:hAnsi="Arial"/>
                <w:sz w:val="15"/>
                <w:szCs w:val="15"/>
                <w:i w:val="1"/>
                <w:iCs w:val="1"/>
                <w:color w:val="auto"/>
              </w:rPr>
              <w:t>v</w:t>
            </w:r>
          </w:p>
        </w:tc>
        <w:tc>
          <w:tcPr>
            <w:tcW w:w="0" w:type="dxa"/>
            <w:vAlign w:val="bottom"/>
          </w:tcPr>
          <w:p>
            <w:pPr>
              <w:spacing w:after="0"/>
              <w:rPr>
                <w:sz w:val="1"/>
                <w:szCs w:val="1"/>
                <w:color w:val="auto"/>
              </w:rPr>
            </w:pPr>
          </w:p>
        </w:tc>
      </w:tr>
    </w:tbl>
    <w:p>
      <w:pPr>
        <w:jc w:val="center"/>
        <w:ind w:left="360"/>
        <w:spacing w:after="0"/>
        <w:tabs>
          <w:tab w:leader="none" w:pos="200" w:val="left"/>
          <w:tab w:leader="none" w:pos="260" w:val="left"/>
          <w:tab w:leader="none" w:pos="240" w:val="left"/>
          <w:tab w:leader="none" w:pos="260" w:val="left"/>
        </w:tabs>
        <w:rPr>
          <w:sz w:val="20"/>
          <w:szCs w:val="20"/>
          <w:color w:val="auto"/>
        </w:rPr>
      </w:pPr>
      <w:r>
        <w:rPr>
          <w:rFonts w:ascii="Arial" w:cs="Arial" w:eastAsia="Arial" w:hAnsi="Arial"/>
          <w:sz w:val="20"/>
          <w:szCs w:val="20"/>
          <w:color w:val="auto"/>
        </w:rPr>
        <w:t>(8</w:t>
      </w:r>
      <w:r>
        <w:rPr>
          <w:rFonts w:ascii="Arial" w:cs="Arial" w:eastAsia="Arial" w:hAnsi="Arial"/>
          <w:sz w:val="20"/>
          <w:szCs w:val="20"/>
          <w:i w:val="1"/>
          <w:iCs w:val="1"/>
          <w:color w:val="auto"/>
        </w:rPr>
        <w:t>i</w:t>
      </w:r>
      <w:r>
        <w:rPr>
          <w:rFonts w:ascii="Arial" w:cs="Arial" w:eastAsia="Arial" w:hAnsi="Arial"/>
          <w:sz w:val="20"/>
          <w:szCs w:val="20"/>
          <w:color w:val="auto"/>
        </w:rPr>
        <w:t xml:space="preserve"> 2 </w:t>
      </w:r>
      <w:r>
        <w:rPr>
          <w:rFonts w:ascii="Arial" w:cs="Arial" w:eastAsia="Arial" w:hAnsi="Arial"/>
          <w:sz w:val="20"/>
          <w:szCs w:val="20"/>
          <w:i w:val="1"/>
          <w:iCs w:val="1"/>
          <w:color w:val="auto"/>
        </w:rPr>
        <w:t>S</w:t>
      </w:r>
      <w:r>
        <w:rPr>
          <w:rFonts w:ascii="Arial" w:cs="Arial" w:eastAsia="Arial" w:hAnsi="Arial"/>
          <w:sz w:val="20"/>
          <w:szCs w:val="20"/>
          <w:color w:val="auto"/>
        </w:rPr>
        <w:t xml:space="preserve">; </w:t>
      </w:r>
      <w:r>
        <w:rPr>
          <w:rFonts w:ascii="Arial" w:cs="Arial" w:eastAsia="Arial" w:hAnsi="Arial"/>
          <w:sz w:val="20"/>
          <w:szCs w:val="20"/>
          <w:i w:val="1"/>
          <w:iCs w:val="1"/>
          <w:color w:val="auto"/>
        </w:rPr>
        <w:t>j</w:t>
      </w:r>
      <w:r>
        <w:rPr>
          <w:rFonts w:ascii="Arial" w:cs="Arial" w:eastAsia="Arial" w:hAnsi="Arial"/>
          <w:sz w:val="20"/>
          <w:szCs w:val="20"/>
          <w:color w:val="auto"/>
        </w:rPr>
        <w:t xml:space="preserve"> 2 </w:t>
      </w:r>
      <w:r>
        <w:rPr>
          <w:rFonts w:ascii="Arial" w:cs="Arial" w:eastAsia="Arial" w:hAnsi="Arial"/>
          <w:sz w:val="20"/>
          <w:szCs w:val="20"/>
          <w:i w:val="1"/>
          <w:iCs w:val="1"/>
          <w:color w:val="auto"/>
        </w:rPr>
        <w:t>F</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8</w:t>
      </w:r>
      <w:r>
        <w:rPr>
          <w:rFonts w:ascii="Arial" w:cs="Arial" w:eastAsia="Arial" w:hAnsi="Arial"/>
          <w:sz w:val="20"/>
          <w:szCs w:val="20"/>
          <w:i w:val="1"/>
          <w:iCs w:val="1"/>
          <w:color w:val="auto"/>
        </w:rPr>
        <w:t>v</w:t>
      </w:r>
      <w:r>
        <w:rPr>
          <w:rFonts w:ascii="Arial" w:cs="Arial" w:eastAsia="Arial" w:hAnsi="Arial"/>
          <w:sz w:val="20"/>
          <w:szCs w:val="20"/>
          <w:color w:val="auto"/>
        </w:rPr>
        <w:t xml:space="preserve"> 2 </w:t>
      </w:r>
      <w:r>
        <w:rPr>
          <w:rFonts w:ascii="Arial" w:cs="Arial" w:eastAsia="Arial" w:hAnsi="Arial"/>
          <w:sz w:val="20"/>
          <w:szCs w:val="20"/>
          <w:i w:val="1"/>
          <w:iCs w:val="1"/>
          <w:color w:val="auto"/>
        </w:rPr>
        <w:t>V</w:t>
      </w:r>
      <w:r>
        <w:rPr>
          <w:sz w:val="20"/>
          <w:szCs w:val="20"/>
          <w:color w:val="auto"/>
        </w:rPr>
        <w:tab/>
      </w:r>
      <w:r>
        <w:rPr>
          <w:rFonts w:ascii="Arial" w:cs="Arial" w:eastAsia="Arial" w:hAnsi="Arial"/>
          <w:sz w:val="20"/>
          <w:szCs w:val="20"/>
          <w:i w:val="1"/>
          <w:iCs w:val="1"/>
          <w:color w:val="auto"/>
        </w:rPr>
        <w:t>V</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F</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i w:val="1"/>
          <w:iCs w:val="1"/>
          <w:color w:val="auto"/>
        </w:rPr>
        <w:tab/>
        <w:t>V</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L</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color w:val="auto"/>
        </w:rPr>
        <w:t>;</w:t>
      </w:r>
      <w:r>
        <w:rPr>
          <w:rFonts w:ascii="Arial" w:cs="Arial" w:eastAsia="Arial" w:hAnsi="Arial"/>
          <w:sz w:val="20"/>
          <w:szCs w:val="20"/>
          <w:i w:val="1"/>
          <w:iCs w:val="1"/>
          <w:color w:val="auto"/>
        </w:rPr>
        <w:t xml:space="preserve"> x</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v</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w:t>
      </w:r>
      <w:r>
        <w:rPr>
          <w:rFonts w:ascii="Arial" w:cs="Arial" w:eastAsia="Arial" w:hAnsi="Arial"/>
          <w:sz w:val="20"/>
          <w:szCs w:val="20"/>
          <w:color w:val="auto"/>
        </w:rPr>
        <w:t>0):</w:t>
      </w:r>
      <w:r>
        <w:rPr>
          <w:sz w:val="20"/>
          <w:szCs w:val="20"/>
          <w:color w:val="auto"/>
        </w:rPr>
        <w:tab/>
      </w:r>
      <w:r>
        <w:rPr>
          <w:rFonts w:ascii="Arial" w:cs="Arial" w:eastAsia="Arial" w:hAnsi="Arial"/>
          <w:sz w:val="17"/>
          <w:szCs w:val="17"/>
          <w:color w:val="auto"/>
        </w:rPr>
        <w:t>(15)</w:t>
      </w:r>
    </w:p>
    <w:p>
      <w:pPr>
        <w:spacing w:after="0" w:line="199" w:lineRule="exact"/>
        <w:rPr>
          <w:sz w:val="20"/>
          <w:szCs w:val="20"/>
          <w:color w:val="auto"/>
        </w:rPr>
      </w:pPr>
    </w:p>
    <w:p>
      <w:pPr>
        <w:spacing w:after="0"/>
        <w:rPr>
          <w:sz w:val="20"/>
          <w:szCs w:val="20"/>
          <w:color w:val="auto"/>
        </w:rPr>
      </w:pPr>
      <w:r>
        <w:rPr>
          <w:rFonts w:ascii="Arial" w:cs="Arial" w:eastAsia="Arial" w:hAnsi="Arial"/>
          <w:sz w:val="14"/>
          <w:szCs w:val="14"/>
          <w:color w:val="auto"/>
        </w:rPr>
        <w:t>75898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Backup SFC update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-2616835</wp:posOffset>
            </wp:positionV>
            <wp:extent cx="2885440" cy="24307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extLst>
                    </a:blip>
                    <a:srcRect/>
                    <a:stretch>
                      <a:fillRect/>
                    </a:stretch>
                  </pic:blipFill>
                  <pic:spPr bwMode="auto">
                    <a:xfrm>
                      <a:off x="0" y="0"/>
                      <a:ext cx="2885440" cy="2430780"/>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Arial" w:cs="Arial" w:eastAsia="Arial" w:hAnsi="Arial"/>
          <w:sz w:val="18"/>
          <w:szCs w:val="18"/>
          <w:color w:val="333333"/>
        </w:rPr>
        <w:t>3) RELIABILITY CONSTRAINTS</w:t>
      </w:r>
    </w:p>
    <w:p>
      <w:pPr>
        <w:spacing w:after="0" w:line="49"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In sequential SFC backup, it is only necessary to consider the constraint that the backup of different VNFs cannot be placed on the same node, and thus the backup design for reliability is easy. In parallel SFC backup, multiple VNFs can be deployed on the same physical node to execute in parallel. Meanwhile, multiple VNFs can also be divided into multiple branches to execute concurrently and then the results are merged. In this case, the backup design for reliability becomes much more complicated. To address this dif culty, we continuously update the parallel SFC structure by com-bining working VNFs and backup VNFs into new VNFs. As shown in Fig 4, several possible situations for backing up VNFs in the NFP architecture are listed.</w:t>
      </w:r>
    </w:p>
    <w:p>
      <w:pPr>
        <w:spacing w:after="0" w:line="3" w:lineRule="exact"/>
        <w:rPr>
          <w:sz w:val="20"/>
          <w:szCs w:val="20"/>
          <w:color w:val="auto"/>
        </w:rPr>
      </w:pPr>
    </w:p>
    <w:p>
      <w:pPr>
        <w:jc w:val="both"/>
        <w:ind w:firstLine="199"/>
        <w:spacing w:after="0" w:line="284" w:lineRule="auto"/>
        <w:rPr>
          <w:sz w:val="20"/>
          <w:szCs w:val="20"/>
          <w:color w:val="auto"/>
        </w:rPr>
      </w:pPr>
      <w:r>
        <w:rPr>
          <w:rFonts w:ascii="Arial" w:cs="Arial" w:eastAsia="Arial" w:hAnsi="Arial"/>
          <w:sz w:val="20"/>
          <w:szCs w:val="20"/>
          <w:color w:val="auto"/>
        </w:rPr>
        <w:t xml:space="preserve">As mentioned above, at most one copy is backed up for VNF </w:t>
      </w:r>
      <w:r>
        <w:rPr>
          <w:rFonts w:ascii="Arial" w:cs="Arial" w:eastAsia="Arial" w:hAnsi="Arial"/>
          <w:sz w:val="20"/>
          <w:szCs w:val="20"/>
          <w:i w:val="1"/>
          <w:iCs w:val="1"/>
          <w:color w:val="auto"/>
        </w:rPr>
        <w:t>j</w:t>
      </w:r>
      <w:r>
        <w:rPr>
          <w:rFonts w:ascii="Arial" w:cs="Arial" w:eastAsia="Arial" w:hAnsi="Arial"/>
          <w:sz w:val="20"/>
          <w:szCs w:val="20"/>
          <w:color w:val="auto"/>
        </w:rPr>
        <w:t xml:space="preserve"> of SFC </w:t>
      </w:r>
      <w:r>
        <w:rPr>
          <w:rFonts w:ascii="Arial" w:cs="Arial" w:eastAsia="Arial" w:hAnsi="Arial"/>
          <w:sz w:val="20"/>
          <w:szCs w:val="20"/>
          <w:i w:val="1"/>
          <w:iCs w:val="1"/>
          <w:color w:val="auto"/>
        </w:rPr>
        <w:t>i</w:t>
      </w:r>
      <w:r>
        <w:rPr>
          <w:rFonts w:ascii="Arial" w:cs="Arial" w:eastAsia="Arial" w:hAnsi="Arial"/>
          <w:sz w:val="20"/>
          <w:szCs w:val="20"/>
          <w:color w:val="auto"/>
        </w:rPr>
        <w:t>. If only one backup VNF is deployed on the physical node, the model can be illustrated in Fig 4 (a). The reliability after backup isV</w:t>
      </w:r>
    </w:p>
    <w:p>
      <w:pPr>
        <w:spacing w:after="0" w:line="4" w:lineRule="exact"/>
        <w:rPr>
          <w:sz w:val="20"/>
          <w:szCs w:val="20"/>
          <w:color w:val="auto"/>
        </w:rPr>
      </w:pPr>
    </w:p>
    <w:tbl>
      <w:tblPr>
        <w:tblLayout w:type="fixed"/>
        <w:tblInd w:w="1280" w:type="dxa"/>
        <w:tblCellMar>
          <w:top w:w="0" w:type="dxa"/>
          <w:left w:w="0" w:type="dxa"/>
          <w:bottom w:w="0" w:type="dxa"/>
          <w:right w:w="0" w:type="dxa"/>
        </w:tblCellMar>
      </w:tblPr>
      <w:tr>
        <w:trPr>
          <w:trHeight w:val="419"/>
        </w:trPr>
        <w:tc>
          <w:tcPr>
            <w:tcW w:w="2740" w:type="dxa"/>
            <w:vAlign w:val="bottom"/>
          </w:tcPr>
          <w:p>
            <w:pPr>
              <w:spacing w:after="0"/>
              <w:rPr>
                <w:sz w:val="20"/>
                <w:szCs w:val="20"/>
                <w:color w:val="auto"/>
              </w:rPr>
            </w:pPr>
            <w:r>
              <w:rPr>
                <w:rFonts w:ascii="Arial" w:cs="Arial" w:eastAsia="Arial" w:hAnsi="Arial"/>
                <w:sz w:val="30"/>
                <w:szCs w:val="30"/>
                <w:color w:val="auto"/>
                <w:vertAlign w:val="subscript"/>
              </w:rPr>
              <w:t>2</w:t>
            </w:r>
            <w:r>
              <w:rPr>
                <w:rFonts w:ascii="Arial" w:cs="Arial" w:eastAsia="Arial" w:hAnsi="Arial"/>
                <w:sz w:val="20"/>
                <w:szCs w:val="20"/>
                <w:color w:val="auto"/>
              </w:rPr>
              <w:t xml:space="preserve"> D 1   (1   </w:t>
            </w:r>
            <w:r>
              <w:rPr>
                <w:rFonts w:ascii="Arial" w:cs="Arial" w:eastAsia="Arial" w:hAnsi="Arial"/>
                <w:sz w:val="20"/>
                <w:szCs w:val="20"/>
                <w:i w:val="1"/>
                <w:iCs w:val="1"/>
                <w:color w:val="auto"/>
              </w:rPr>
              <w:t>r</w:t>
            </w:r>
            <w:r>
              <w:rPr>
                <w:rFonts w:ascii="Arial" w:cs="Arial" w:eastAsia="Arial" w:hAnsi="Arial"/>
                <w:sz w:val="30"/>
                <w:szCs w:val="30"/>
                <w:color w:val="auto"/>
                <w:vertAlign w:val="subscript"/>
              </w:rPr>
              <w:t>2</w:t>
            </w:r>
            <w:r>
              <w:rPr>
                <w:rFonts w:ascii="Arial" w:cs="Arial" w:eastAsia="Arial" w:hAnsi="Arial"/>
                <w:sz w:val="20"/>
                <w:szCs w:val="20"/>
                <w:color w:val="auto"/>
              </w:rPr>
              <w:t xml:space="preserve">)  (1   </w:t>
            </w:r>
            <w:r>
              <w:rPr>
                <w:rFonts w:ascii="Arial" w:cs="Arial" w:eastAsia="Arial" w:hAnsi="Arial"/>
                <w:sz w:val="20"/>
                <w:szCs w:val="20"/>
                <w:i w:val="1"/>
                <w:iCs w:val="1"/>
                <w:color w:val="auto"/>
              </w:rPr>
              <w:t>r</w:t>
            </w:r>
            <w:r>
              <w:rPr>
                <w:rFonts w:ascii="Arial" w:cs="Arial" w:eastAsia="Arial" w:hAnsi="Arial"/>
                <w:sz w:val="30"/>
                <w:szCs w:val="30"/>
                <w:i w:val="1"/>
                <w:iCs w:val="1"/>
                <w:color w:val="auto"/>
                <w:vertAlign w:val="subscript"/>
              </w:rPr>
              <w:t>b</w:t>
            </w:r>
            <w:r>
              <w:rPr>
                <w:rFonts w:ascii="Arial" w:cs="Arial" w:eastAsia="Arial" w:hAnsi="Arial"/>
                <w:sz w:val="30"/>
                <w:szCs w:val="30"/>
                <w:color w:val="auto"/>
                <w:vertAlign w:val="subscript"/>
              </w:rPr>
              <w:t>2</w:t>
            </w:r>
            <w:r>
              <w:rPr>
                <w:rFonts w:ascii="Arial" w:cs="Arial" w:eastAsia="Arial" w:hAnsi="Arial"/>
                <w:sz w:val="20"/>
                <w:szCs w:val="20"/>
                <w:color w:val="auto"/>
              </w:rPr>
              <w:t>);</w:t>
            </w:r>
          </w:p>
        </w:tc>
        <w:tc>
          <w:tcPr>
            <w:tcW w:w="800" w:type="dxa"/>
            <w:vAlign w:val="bottom"/>
          </w:tcPr>
          <w:p>
            <w:pPr>
              <w:jc w:val="right"/>
              <w:spacing w:after="0"/>
              <w:rPr>
                <w:sz w:val="20"/>
                <w:szCs w:val="20"/>
                <w:color w:val="auto"/>
              </w:rPr>
            </w:pPr>
            <w:r>
              <w:rPr>
                <w:rFonts w:ascii="Arial" w:cs="Arial" w:eastAsia="Arial" w:hAnsi="Arial"/>
                <w:sz w:val="20"/>
                <w:szCs w:val="20"/>
                <w:color w:val="auto"/>
              </w:rPr>
              <w:t>(16)</w:t>
            </w:r>
          </w:p>
        </w:tc>
      </w:tr>
    </w:tbl>
    <w:p>
      <w:pPr>
        <w:jc w:val="both"/>
        <w:spacing w:after="0" w:line="285" w:lineRule="auto"/>
        <w:rPr>
          <w:sz w:val="20"/>
          <w:szCs w:val="20"/>
          <w:color w:val="auto"/>
        </w:rPr>
      </w:pPr>
      <w:r>
        <w:rPr>
          <w:rFonts w:ascii="Arial" w:cs="Arial" w:eastAsia="Arial" w:hAnsi="Arial"/>
          <w:sz w:val="17"/>
          <w:szCs w:val="17"/>
          <w:color w:val="auto"/>
        </w:rPr>
        <w:t xml:space="preserve">where </w:t>
      </w:r>
      <w:r>
        <w:rPr>
          <w:rFonts w:ascii="Arial" w:cs="Arial" w:eastAsia="Arial" w:hAnsi="Arial"/>
          <w:sz w:val="17"/>
          <w:szCs w:val="17"/>
          <w:i w:val="1"/>
          <w:iCs w:val="1"/>
          <w:color w:val="auto"/>
        </w:rPr>
        <w:t>r</w:t>
      </w:r>
      <w:r>
        <w:rPr>
          <w:rFonts w:ascii="Arial" w:cs="Arial" w:eastAsia="Arial" w:hAnsi="Arial"/>
          <w:sz w:val="25"/>
          <w:szCs w:val="25"/>
          <w:color w:val="auto"/>
          <w:vertAlign w:val="subscript"/>
        </w:rPr>
        <w:t>2</w:t>
      </w:r>
      <w:r>
        <w:rPr>
          <w:rFonts w:ascii="Arial" w:cs="Arial" w:eastAsia="Arial" w:hAnsi="Arial"/>
          <w:sz w:val="17"/>
          <w:szCs w:val="17"/>
          <w:color w:val="auto"/>
        </w:rPr>
        <w:t xml:space="preserve">; </w:t>
      </w:r>
      <w:r>
        <w:rPr>
          <w:rFonts w:ascii="Arial" w:cs="Arial" w:eastAsia="Arial" w:hAnsi="Arial"/>
          <w:sz w:val="17"/>
          <w:szCs w:val="17"/>
          <w:i w:val="1"/>
          <w:iCs w:val="1"/>
          <w:color w:val="auto"/>
        </w:rPr>
        <w:t>r</w:t>
      </w:r>
      <w:r>
        <w:rPr>
          <w:rFonts w:ascii="Arial" w:cs="Arial" w:eastAsia="Arial" w:hAnsi="Arial"/>
          <w:sz w:val="25"/>
          <w:szCs w:val="25"/>
          <w:i w:val="1"/>
          <w:iCs w:val="1"/>
          <w:color w:val="auto"/>
          <w:vertAlign w:val="subscript"/>
        </w:rPr>
        <w:t>b</w:t>
      </w:r>
      <w:r>
        <w:rPr>
          <w:rFonts w:ascii="Arial" w:cs="Arial" w:eastAsia="Arial" w:hAnsi="Arial"/>
          <w:sz w:val="25"/>
          <w:szCs w:val="25"/>
          <w:color w:val="auto"/>
          <w:vertAlign w:val="subscript"/>
        </w:rPr>
        <w:t>2</w:t>
      </w:r>
      <w:r>
        <w:rPr>
          <w:rFonts w:ascii="Arial" w:cs="Arial" w:eastAsia="Arial" w:hAnsi="Arial"/>
          <w:sz w:val="17"/>
          <w:szCs w:val="17"/>
          <w:color w:val="auto"/>
        </w:rPr>
        <w:t xml:space="preserve"> represent the reliability of the physical node where </w:t>
      </w:r>
      <w:r>
        <w:rPr>
          <w:rFonts w:ascii="Arial" w:cs="Arial" w:eastAsia="Arial" w:hAnsi="Arial"/>
          <w:sz w:val="17"/>
          <w:szCs w:val="17"/>
          <w:i w:val="1"/>
          <w:iCs w:val="1"/>
          <w:color w:val="auto"/>
        </w:rPr>
        <w:t>VNF</w:t>
      </w:r>
      <w:r>
        <w:rPr>
          <w:rFonts w:ascii="Arial" w:cs="Arial" w:eastAsia="Arial" w:hAnsi="Arial"/>
          <w:sz w:val="25"/>
          <w:szCs w:val="25"/>
          <w:color w:val="auto"/>
          <w:vertAlign w:val="subscript"/>
        </w:rPr>
        <w:t>2</w:t>
      </w:r>
      <w:r>
        <w:rPr>
          <w:rFonts w:ascii="Arial" w:cs="Arial" w:eastAsia="Arial" w:hAnsi="Arial"/>
          <w:sz w:val="17"/>
          <w:szCs w:val="17"/>
          <w:color w:val="auto"/>
        </w:rPr>
        <w:t xml:space="preserve"> and </w:t>
      </w:r>
      <w:r>
        <w:rPr>
          <w:rFonts w:ascii="Arial" w:cs="Arial" w:eastAsia="Arial" w:hAnsi="Arial"/>
          <w:sz w:val="17"/>
          <w:szCs w:val="17"/>
          <w:i w:val="1"/>
          <w:iCs w:val="1"/>
          <w:color w:val="auto"/>
        </w:rPr>
        <w:t>VNF</w:t>
      </w:r>
      <w:r>
        <w:rPr>
          <w:rFonts w:ascii="Arial" w:cs="Arial" w:eastAsia="Arial" w:hAnsi="Arial"/>
          <w:sz w:val="25"/>
          <w:szCs w:val="25"/>
          <w:i w:val="1"/>
          <w:iCs w:val="1"/>
          <w:color w:val="auto"/>
          <w:vertAlign w:val="subscript"/>
        </w:rPr>
        <w:t>b</w:t>
      </w:r>
      <w:r>
        <w:rPr>
          <w:rFonts w:ascii="Arial" w:cs="Arial" w:eastAsia="Arial" w:hAnsi="Arial"/>
          <w:sz w:val="25"/>
          <w:szCs w:val="25"/>
          <w:color w:val="auto"/>
          <w:vertAlign w:val="subscript"/>
        </w:rPr>
        <w:t>2</w:t>
      </w:r>
      <w:r>
        <w:rPr>
          <w:rFonts w:ascii="Arial" w:cs="Arial" w:eastAsia="Arial" w:hAnsi="Arial"/>
          <w:sz w:val="17"/>
          <w:szCs w:val="17"/>
          <w:color w:val="auto"/>
        </w:rPr>
        <w:t xml:space="preserve"> are deployed, and </w:t>
      </w:r>
      <w:r>
        <w:rPr>
          <w:rFonts w:ascii="Arial" w:cs="Arial" w:eastAsia="Arial" w:hAnsi="Arial"/>
          <w:sz w:val="25"/>
          <w:szCs w:val="25"/>
          <w:color w:val="auto"/>
          <w:vertAlign w:val="subscript"/>
        </w:rPr>
        <w:t>2</w:t>
      </w:r>
      <w:r>
        <w:rPr>
          <w:rFonts w:ascii="Arial" w:cs="Arial" w:eastAsia="Arial" w:hAnsi="Arial"/>
          <w:sz w:val="17"/>
          <w:szCs w:val="17"/>
          <w:color w:val="auto"/>
        </w:rPr>
        <w:t xml:space="preserve"> is the reliability of the combined new VNF. As shown in Fig 4(b), if several backup VNFs deployed on one physical node are executed in parallel, while the corresponding working VNFs are deployed on several physical nodes, the reliability after backup isV</w:t>
      </w:r>
    </w:p>
    <w:tbl>
      <w:tblPr>
        <w:tblLayout w:type="fixed"/>
        <w:tblInd w:w="1060" w:type="dxa"/>
        <w:tblCellMar>
          <w:top w:w="0" w:type="dxa"/>
          <w:left w:w="0" w:type="dxa"/>
          <w:bottom w:w="0" w:type="dxa"/>
          <w:right w:w="0" w:type="dxa"/>
        </w:tblCellMar>
      </w:tblPr>
      <w:tr>
        <w:trPr>
          <w:trHeight w:val="125"/>
        </w:trPr>
        <w:tc>
          <w:tcPr>
            <w:tcW w:w="1860" w:type="dxa"/>
            <w:vAlign w:val="bottom"/>
          </w:tcPr>
          <w:p>
            <w:pPr>
              <w:spacing w:after="0"/>
              <w:rPr>
                <w:sz w:val="10"/>
                <w:szCs w:val="10"/>
                <w:color w:val="auto"/>
              </w:rPr>
            </w:pPr>
          </w:p>
        </w:tc>
        <w:tc>
          <w:tcPr>
            <w:tcW w:w="1200" w:type="dxa"/>
            <w:vAlign w:val="bottom"/>
          </w:tcPr>
          <w:p>
            <w:pPr>
              <w:jc w:val="center"/>
              <w:ind w:right="652"/>
              <w:spacing w:after="0" w:line="125" w:lineRule="exact"/>
              <w:rPr>
                <w:sz w:val="20"/>
                <w:szCs w:val="20"/>
                <w:color w:val="auto"/>
              </w:rPr>
            </w:pPr>
            <w:r>
              <w:rPr>
                <w:rFonts w:ascii="Arial" w:cs="Arial" w:eastAsia="Arial" w:hAnsi="Arial"/>
                <w:sz w:val="14"/>
                <w:szCs w:val="14"/>
                <w:i w:val="1"/>
                <w:iCs w:val="1"/>
                <w:color w:val="auto"/>
              </w:rPr>
              <w:t>n</w:t>
            </w:r>
          </w:p>
        </w:tc>
        <w:tc>
          <w:tcPr>
            <w:tcW w:w="7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6"/>
        </w:trPr>
        <w:tc>
          <w:tcPr>
            <w:tcW w:w="1860" w:type="dxa"/>
            <w:vAlign w:val="bottom"/>
            <w:vMerge w:val="restart"/>
          </w:tcPr>
          <w:p>
            <w:pPr>
              <w:spacing w:after="0"/>
              <w:rPr>
                <w:sz w:val="20"/>
                <w:szCs w:val="20"/>
                <w:color w:val="auto"/>
              </w:rPr>
            </w:pPr>
            <w:r>
              <w:rPr>
                <w:rFonts w:ascii="Arial" w:cs="Arial" w:eastAsia="Arial" w:hAnsi="Arial"/>
                <w:sz w:val="30"/>
                <w:szCs w:val="30"/>
                <w:color w:val="auto"/>
                <w:vertAlign w:val="subscript"/>
              </w:rPr>
              <w:t>2</w:t>
            </w:r>
            <w:r>
              <w:rPr>
                <w:rFonts w:ascii="Arial" w:cs="Arial" w:eastAsia="Arial" w:hAnsi="Arial"/>
                <w:sz w:val="20"/>
                <w:szCs w:val="20"/>
                <w:color w:val="auto"/>
              </w:rPr>
              <w:t xml:space="preserve"> D 1   (1   </w:t>
            </w:r>
            <w:r>
              <w:rPr>
                <w:rFonts w:ascii="Arial" w:cs="Arial" w:eastAsia="Arial" w:hAnsi="Arial"/>
                <w:sz w:val="20"/>
                <w:szCs w:val="20"/>
                <w:i w:val="1"/>
                <w:iCs w:val="1"/>
                <w:color w:val="auto"/>
              </w:rPr>
              <w:t>r</w:t>
            </w:r>
            <w:r>
              <w:rPr>
                <w:rFonts w:ascii="Arial" w:cs="Arial" w:eastAsia="Arial" w:hAnsi="Arial"/>
                <w:sz w:val="30"/>
                <w:szCs w:val="30"/>
                <w:i w:val="1"/>
                <w:iCs w:val="1"/>
                <w:color w:val="auto"/>
                <w:vertAlign w:val="subscript"/>
              </w:rPr>
              <w:t>b</w:t>
            </w:r>
            <w:r>
              <w:rPr>
                <w:rFonts w:ascii="Arial" w:cs="Arial" w:eastAsia="Arial" w:hAnsi="Arial"/>
                <w:sz w:val="30"/>
                <w:szCs w:val="30"/>
                <w:color w:val="auto"/>
                <w:vertAlign w:val="subscript"/>
              </w:rPr>
              <w:t>2</w:t>
            </w:r>
            <w:r>
              <w:rPr>
                <w:rFonts w:ascii="Arial" w:cs="Arial" w:eastAsia="Arial" w:hAnsi="Arial"/>
                <w:sz w:val="20"/>
                <w:szCs w:val="20"/>
                <w:color w:val="auto"/>
              </w:rPr>
              <w:t>)  (1</w:t>
            </w:r>
          </w:p>
        </w:tc>
        <w:tc>
          <w:tcPr>
            <w:tcW w:w="1200" w:type="dxa"/>
            <w:vAlign w:val="bottom"/>
          </w:tcPr>
          <w:p>
            <w:pPr>
              <w:jc w:val="center"/>
              <w:ind w:right="652"/>
              <w:spacing w:after="0" w:line="67" w:lineRule="exact"/>
              <w:rPr>
                <w:sz w:val="20"/>
                <w:szCs w:val="20"/>
                <w:color w:val="auto"/>
              </w:rPr>
            </w:pPr>
            <w:r>
              <w:rPr>
                <w:rFonts w:ascii="Arial" w:cs="Arial" w:eastAsia="Arial" w:hAnsi="Arial"/>
                <w:sz w:val="7"/>
                <w:szCs w:val="7"/>
                <w:color w:val="auto"/>
              </w:rPr>
              <w:t>Y</w:t>
            </w:r>
          </w:p>
        </w:tc>
        <w:tc>
          <w:tcPr>
            <w:tcW w:w="7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30"/>
        </w:trPr>
        <w:tc>
          <w:tcPr>
            <w:tcW w:w="1860" w:type="dxa"/>
            <w:vAlign w:val="bottom"/>
            <w:vMerge w:val="continue"/>
          </w:tcPr>
          <w:p>
            <w:pPr>
              <w:spacing w:after="0"/>
              <w:rPr>
                <w:sz w:val="24"/>
                <w:szCs w:val="24"/>
                <w:color w:val="auto"/>
              </w:rPr>
            </w:pPr>
          </w:p>
        </w:tc>
        <w:tc>
          <w:tcPr>
            <w:tcW w:w="1200" w:type="dxa"/>
            <w:vAlign w:val="bottom"/>
          </w:tcPr>
          <w:p>
            <w:pPr>
              <w:ind w:left="400"/>
              <w:spacing w:after="0" w:line="327" w:lineRule="exact"/>
              <w:rPr>
                <w:sz w:val="20"/>
                <w:szCs w:val="20"/>
                <w:color w:val="auto"/>
              </w:rPr>
            </w:pPr>
            <w:r>
              <w:rPr>
                <w:rFonts w:ascii="Arial" w:cs="Arial" w:eastAsia="Arial" w:hAnsi="Arial"/>
                <w:sz w:val="20"/>
                <w:szCs w:val="20"/>
                <w:i w:val="1"/>
                <w:iCs w:val="1"/>
                <w:color w:val="auto"/>
              </w:rPr>
              <w:t>r</w:t>
            </w:r>
            <w:r>
              <w:rPr>
                <w:rFonts w:ascii="Arial" w:cs="Arial" w:eastAsia="Arial" w:hAnsi="Arial"/>
                <w:sz w:val="30"/>
                <w:szCs w:val="30"/>
                <w:color w:val="auto"/>
                <w:vertAlign w:val="subscript"/>
              </w:rPr>
              <w:t>2</w:t>
            </w:r>
            <w:r>
              <w:rPr>
                <w:rFonts w:ascii="Arial" w:cs="Arial" w:eastAsia="Arial" w:hAnsi="Arial"/>
                <w:sz w:val="20"/>
                <w:szCs w:val="20"/>
                <w:i w:val="1"/>
                <w:iCs w:val="1"/>
                <w:color w:val="auto"/>
              </w:rPr>
              <w:t xml:space="preserve">  </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w:t>
            </w:r>
          </w:p>
        </w:tc>
        <w:tc>
          <w:tcPr>
            <w:tcW w:w="700" w:type="dxa"/>
            <w:vAlign w:val="bottom"/>
          </w:tcPr>
          <w:p>
            <w:pPr>
              <w:jc w:val="right"/>
              <w:spacing w:after="0" w:line="229" w:lineRule="exact"/>
              <w:rPr>
                <w:sz w:val="20"/>
                <w:szCs w:val="20"/>
                <w:color w:val="auto"/>
              </w:rPr>
            </w:pPr>
            <w:r>
              <w:rPr>
                <w:rFonts w:ascii="Arial" w:cs="Arial" w:eastAsia="Arial" w:hAnsi="Arial"/>
                <w:sz w:val="20"/>
                <w:szCs w:val="20"/>
                <w:color w:val="auto"/>
              </w:rPr>
              <w:t>(17)</w:t>
            </w:r>
          </w:p>
        </w:tc>
        <w:tc>
          <w:tcPr>
            <w:tcW w:w="0" w:type="dxa"/>
            <w:vAlign w:val="bottom"/>
          </w:tcPr>
          <w:p>
            <w:pPr>
              <w:spacing w:after="0"/>
              <w:rPr>
                <w:sz w:val="1"/>
                <w:szCs w:val="1"/>
                <w:color w:val="auto"/>
              </w:rPr>
            </w:pPr>
          </w:p>
        </w:tc>
      </w:tr>
    </w:tbl>
    <w:p>
      <w:pPr>
        <w:ind w:left="3040"/>
        <w:spacing w:after="0"/>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D1</w:t>
      </w:r>
    </w:p>
    <w:p>
      <w:pPr>
        <w:spacing w:after="0" w:line="84"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It is obvious that the reliability of the backed up VNFs is higher than that of the same VNFs without backup. The higher the reliability of the node with backup VNF is, the greater the reliability of the backed up VNF is. Mean-while, backup on the same physical node can reduce opera-tion and maintenance costs.</w:t>
      </w:r>
    </w:p>
    <w:p>
      <w:pPr>
        <w:spacing w:after="0" w:line="243"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5" w:name="page6"/>
    <w:bookmarkEnd w:id="5"/>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J. Zhou </w:t>
      </w:r>
      <w:r>
        <w:rPr>
          <w:rFonts w:ascii="Arial" w:cs="Arial" w:eastAsia="Arial" w:hAnsi="Arial"/>
          <w:sz w:val="14"/>
          <w:szCs w:val="14"/>
          <w:i w:val="1"/>
          <w:iCs w:val="1"/>
          <w:color w:val="auto"/>
        </w:rPr>
        <w:t>et al.</w:t>
      </w:r>
      <w:r>
        <w:rPr>
          <w:rFonts w:ascii="Arial" w:cs="Arial" w:eastAsia="Arial" w:hAnsi="Arial"/>
          <w:sz w:val="14"/>
          <w:szCs w:val="14"/>
          <w:color w:val="auto"/>
        </w:rPr>
        <w:t>: Network Function Parallelization for High Reliability and Low Latency Services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5020" w:type="dxa"/>
            <w:vAlign w:val="bottom"/>
            <w:gridSpan w:val="34"/>
          </w:tcPr>
          <w:p>
            <w:pPr>
              <w:jc w:val="right"/>
              <w:ind w:right="118"/>
              <w:spacing w:after="0"/>
              <w:rPr>
                <w:sz w:val="20"/>
                <w:szCs w:val="20"/>
                <w:color w:val="auto"/>
              </w:rPr>
            </w:pPr>
            <w:r>
              <w:rPr>
                <w:rFonts w:ascii="Arial" w:cs="Arial" w:eastAsia="Arial" w:hAnsi="Arial"/>
                <w:sz w:val="20"/>
                <w:szCs w:val="20"/>
                <w:color w:val="auto"/>
                <w:w w:val="97"/>
              </w:rPr>
              <w:t xml:space="preserve">Next, we consider that </w:t>
            </w:r>
            <w:r>
              <w:rPr>
                <w:rFonts w:ascii="Arial" w:cs="Arial" w:eastAsia="Arial" w:hAnsi="Arial"/>
                <w:sz w:val="20"/>
                <w:szCs w:val="20"/>
                <w:i w:val="1"/>
                <w:iCs w:val="1"/>
                <w:color w:val="auto"/>
                <w:w w:val="97"/>
              </w:rPr>
              <w:t>n</w:t>
            </w:r>
            <w:r>
              <w:rPr>
                <w:rFonts w:ascii="Arial" w:cs="Arial" w:eastAsia="Arial" w:hAnsi="Arial"/>
                <w:sz w:val="20"/>
                <w:szCs w:val="20"/>
                <w:color w:val="auto"/>
                <w:w w:val="97"/>
              </w:rPr>
              <w:t xml:space="preserve"> working VNFs are deployed on</w:t>
            </w: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90"/>
              </w:rPr>
              <w:t>the selection of backup nodes, the change of link delay also</w:t>
            </w:r>
          </w:p>
        </w:tc>
        <w:tc>
          <w:tcPr>
            <w:tcW w:w="0" w:type="dxa"/>
            <w:vAlign w:val="bottom"/>
          </w:tcPr>
          <w:p>
            <w:pPr>
              <w:spacing w:after="0"/>
              <w:rPr>
                <w:sz w:val="1"/>
                <w:szCs w:val="1"/>
                <w:color w:val="auto"/>
              </w:rPr>
            </w:pPr>
          </w:p>
        </w:tc>
      </w:tr>
      <w:tr>
        <w:trPr>
          <w:trHeight w:val="239"/>
        </w:trPr>
        <w:tc>
          <w:tcPr>
            <w:tcW w:w="5020" w:type="dxa"/>
            <w:vAlign w:val="bottom"/>
            <w:gridSpan w:val="34"/>
          </w:tcPr>
          <w:p>
            <w:pPr>
              <w:spacing w:after="0"/>
              <w:rPr>
                <w:sz w:val="20"/>
                <w:szCs w:val="20"/>
                <w:color w:val="auto"/>
              </w:rPr>
            </w:pPr>
            <w:r>
              <w:rPr>
                <w:rFonts w:ascii="Arial" w:cs="Arial" w:eastAsia="Arial" w:hAnsi="Arial"/>
                <w:sz w:val="20"/>
                <w:szCs w:val="20"/>
                <w:color w:val="auto"/>
                <w:w w:val="97"/>
              </w:rPr>
              <w:t>one node as shown in Fig 4(c). In this case, all the backup</w:t>
            </w:r>
          </w:p>
        </w:tc>
        <w:tc>
          <w:tcPr>
            <w:tcW w:w="2360" w:type="dxa"/>
            <w:vAlign w:val="bottom"/>
            <w:gridSpan w:val="11"/>
          </w:tcPr>
          <w:p>
            <w:pPr>
              <w:ind w:left="200"/>
              <w:spacing w:after="0"/>
              <w:rPr>
                <w:sz w:val="20"/>
                <w:szCs w:val="20"/>
                <w:color w:val="auto"/>
              </w:rPr>
            </w:pPr>
            <w:r>
              <w:rPr>
                <w:rFonts w:ascii="Arial" w:cs="Arial" w:eastAsia="Arial" w:hAnsi="Arial"/>
                <w:sz w:val="20"/>
                <w:szCs w:val="20"/>
                <w:color w:val="auto"/>
              </w:rPr>
              <w:t>needs to be considered.</w:t>
            </w:r>
          </w:p>
        </w:tc>
        <w:tc>
          <w:tcPr>
            <w:tcW w:w="1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6"/>
        </w:trPr>
        <w:tc>
          <w:tcPr>
            <w:tcW w:w="5020" w:type="dxa"/>
            <w:vAlign w:val="bottom"/>
            <w:gridSpan w:val="34"/>
          </w:tcPr>
          <w:p>
            <w:pPr>
              <w:spacing w:after="0"/>
              <w:rPr>
                <w:sz w:val="20"/>
                <w:szCs w:val="20"/>
                <w:color w:val="auto"/>
              </w:rPr>
            </w:pPr>
            <w:r>
              <w:rPr>
                <w:rFonts w:ascii="Arial" w:cs="Arial" w:eastAsia="Arial" w:hAnsi="Arial"/>
                <w:sz w:val="20"/>
                <w:szCs w:val="20"/>
                <w:color w:val="auto"/>
                <w:w w:val="97"/>
              </w:rPr>
              <w:t>VNFs may be backed up on the same node or on different</w:t>
            </w:r>
          </w:p>
        </w:tc>
        <w:tc>
          <w:tcPr>
            <w:tcW w:w="5020" w:type="dxa"/>
            <w:vAlign w:val="bottom"/>
            <w:gridSpan w:val="25"/>
          </w:tcPr>
          <w:p>
            <w:pPr>
              <w:jc w:val="right"/>
              <w:spacing w:after="0"/>
              <w:rPr>
                <w:sz w:val="20"/>
                <w:szCs w:val="20"/>
                <w:color w:val="auto"/>
              </w:rPr>
            </w:pPr>
            <w:r>
              <w:rPr>
                <w:rFonts w:ascii="Arial" w:cs="Arial" w:eastAsia="Arial" w:hAnsi="Arial"/>
                <w:sz w:val="20"/>
                <w:szCs w:val="20"/>
                <w:color w:val="auto"/>
              </w:rPr>
              <w:t>Different service function structures have different end-</w:t>
            </w:r>
          </w:p>
        </w:tc>
        <w:tc>
          <w:tcPr>
            <w:tcW w:w="0" w:type="dxa"/>
            <w:vAlign w:val="bottom"/>
          </w:tcPr>
          <w:p>
            <w:pPr>
              <w:spacing w:after="0"/>
              <w:rPr>
                <w:sz w:val="1"/>
                <w:szCs w:val="1"/>
                <w:color w:val="auto"/>
              </w:rPr>
            </w:pPr>
          </w:p>
        </w:tc>
      </w:tr>
      <w:tr>
        <w:trPr>
          <w:trHeight w:val="252"/>
        </w:trPr>
        <w:tc>
          <w:tcPr>
            <w:tcW w:w="5020" w:type="dxa"/>
            <w:vAlign w:val="bottom"/>
            <w:gridSpan w:val="34"/>
          </w:tcPr>
          <w:p>
            <w:pPr>
              <w:spacing w:after="0"/>
              <w:rPr>
                <w:sz w:val="20"/>
                <w:szCs w:val="20"/>
                <w:color w:val="auto"/>
              </w:rPr>
            </w:pPr>
            <w:r>
              <w:rPr>
                <w:rFonts w:ascii="Arial" w:cs="Arial" w:eastAsia="Arial" w:hAnsi="Arial"/>
                <w:sz w:val="20"/>
                <w:szCs w:val="20"/>
                <w:color w:val="auto"/>
                <w:w w:val="93"/>
              </w:rPr>
              <w:t xml:space="preserve">physical nodes. Let </w:t>
            </w:r>
            <w:r>
              <w:rPr>
                <w:rFonts w:ascii="Arial" w:cs="Arial" w:eastAsia="Arial" w:hAnsi="Arial"/>
                <w:sz w:val="20"/>
                <w:szCs w:val="20"/>
                <w:i w:val="1"/>
                <w:iCs w:val="1"/>
                <w:color w:val="auto"/>
                <w:w w:val="93"/>
              </w:rPr>
              <w:t>n</w:t>
            </w:r>
            <w:r>
              <w:rPr>
                <w:rFonts w:ascii="Arial" w:cs="Arial" w:eastAsia="Arial" w:hAnsi="Arial"/>
                <w:sz w:val="20"/>
                <w:szCs w:val="20"/>
                <w:color w:val="auto"/>
                <w:w w:val="93"/>
              </w:rPr>
              <w:t xml:space="preserve"> working VNFs be backed up on </w:t>
            </w:r>
            <w:r>
              <w:rPr>
                <w:rFonts w:ascii="Arial" w:cs="Arial" w:eastAsia="Arial" w:hAnsi="Arial"/>
                <w:sz w:val="20"/>
                <w:szCs w:val="20"/>
                <w:i w:val="1"/>
                <w:iCs w:val="1"/>
                <w:color w:val="auto"/>
                <w:w w:val="93"/>
              </w:rPr>
              <w:t>m</w:t>
            </w:r>
            <w:r>
              <w:rPr>
                <w:rFonts w:ascii="Arial" w:cs="Arial" w:eastAsia="Arial" w:hAnsi="Arial"/>
                <w:sz w:val="20"/>
                <w:szCs w:val="20"/>
                <w:color w:val="auto"/>
                <w:w w:val="93"/>
              </w:rPr>
              <w:t>(</w:t>
            </w:r>
            <w:r>
              <w:rPr>
                <w:rFonts w:ascii="Arial" w:cs="Arial" w:eastAsia="Arial" w:hAnsi="Arial"/>
                <w:sz w:val="20"/>
                <w:szCs w:val="20"/>
                <w:i w:val="1"/>
                <w:iCs w:val="1"/>
                <w:color w:val="auto"/>
                <w:w w:val="93"/>
              </w:rPr>
              <w:t>m</w:t>
            </w:r>
            <w:r>
              <w:rPr>
                <w:rFonts w:ascii="Arial" w:cs="Arial" w:eastAsia="Arial" w:hAnsi="Arial"/>
                <w:sz w:val="20"/>
                <w:szCs w:val="20"/>
                <w:color w:val="auto"/>
                <w:w w:val="93"/>
              </w:rPr>
              <w:t xml:space="preserve"> 6</w:t>
            </w: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90"/>
              </w:rPr>
              <w:t>to-end delay calculation methods. For description simplicity,</w:t>
            </w:r>
          </w:p>
        </w:tc>
        <w:tc>
          <w:tcPr>
            <w:tcW w:w="0" w:type="dxa"/>
            <w:vAlign w:val="bottom"/>
          </w:tcPr>
          <w:p>
            <w:pPr>
              <w:spacing w:after="0"/>
              <w:rPr>
                <w:sz w:val="1"/>
                <w:szCs w:val="1"/>
                <w:color w:val="auto"/>
              </w:rPr>
            </w:pPr>
          </w:p>
        </w:tc>
      </w:tr>
      <w:tr>
        <w:trPr>
          <w:trHeight w:val="239"/>
        </w:trPr>
        <w:tc>
          <w:tcPr>
            <w:tcW w:w="5020" w:type="dxa"/>
            <w:vAlign w:val="bottom"/>
            <w:gridSpan w:val="34"/>
          </w:tcPr>
          <w:p>
            <w:pPr>
              <w:spacing w:after="0" w:line="239" w:lineRule="exact"/>
              <w:rPr>
                <w:sz w:val="20"/>
                <w:szCs w:val="20"/>
                <w:color w:val="auto"/>
              </w:rPr>
            </w:pPr>
            <w:r>
              <w:rPr>
                <w:rFonts w:ascii="Arial" w:cs="Arial" w:eastAsia="Arial" w:hAnsi="Arial"/>
                <w:sz w:val="18"/>
                <w:szCs w:val="18"/>
                <w:i w:val="1"/>
                <w:iCs w:val="1"/>
                <w:color w:val="auto"/>
              </w:rPr>
              <w:t>n</w:t>
            </w:r>
            <w:r>
              <w:rPr>
                <w:rFonts w:ascii="Arial" w:cs="Arial" w:eastAsia="Arial" w:hAnsi="Arial"/>
                <w:sz w:val="18"/>
                <w:szCs w:val="18"/>
                <w:color w:val="auto"/>
              </w:rPr>
              <w:t>) physical nodes and the reliability of the updated</w:t>
            </w:r>
            <w:r>
              <w:rPr>
                <w:rFonts w:ascii="Arial" w:cs="Arial" w:eastAsia="Arial" w:hAnsi="Arial"/>
                <w:sz w:val="18"/>
                <w:szCs w:val="18"/>
                <w:i w:val="1"/>
                <w:iCs w:val="1"/>
                <w:color w:val="auto"/>
              </w:rPr>
              <w:t xml:space="preserve"> VNF</w:t>
            </w:r>
            <w:r>
              <w:rPr>
                <w:rFonts w:ascii="Arial" w:cs="Arial" w:eastAsia="Arial" w:hAnsi="Arial"/>
                <w:sz w:val="27"/>
                <w:szCs w:val="27"/>
                <w:color w:val="auto"/>
                <w:vertAlign w:val="subscript"/>
              </w:rPr>
              <w:t>2</w:t>
            </w:r>
            <w:r>
              <w:rPr>
                <w:rFonts w:ascii="Arial" w:cs="Arial" w:eastAsia="Arial" w:hAnsi="Arial"/>
                <w:sz w:val="18"/>
                <w:szCs w:val="18"/>
                <w:i w:val="1"/>
                <w:iCs w:val="1"/>
                <w:color w:val="auto"/>
              </w:rPr>
              <w:t xml:space="preserve"> </w:t>
            </w:r>
            <w:r>
              <w:rPr>
                <w:rFonts w:ascii="Arial" w:cs="Arial" w:eastAsia="Arial" w:hAnsi="Arial"/>
                <w:sz w:val="18"/>
                <w:szCs w:val="18"/>
                <w:color w:val="auto"/>
              </w:rPr>
              <w:t>isV</w:t>
            </w:r>
          </w:p>
        </w:tc>
        <w:tc>
          <w:tcPr>
            <w:tcW w:w="5020" w:type="dxa"/>
            <w:vAlign w:val="bottom"/>
            <w:gridSpan w:val="25"/>
          </w:tcPr>
          <w:p>
            <w:pPr>
              <w:ind w:left="200"/>
              <w:spacing w:after="0" w:line="229" w:lineRule="exact"/>
              <w:rPr>
                <w:sz w:val="20"/>
                <w:szCs w:val="20"/>
                <w:color w:val="auto"/>
              </w:rPr>
            </w:pPr>
            <w:r>
              <w:rPr>
                <w:rFonts w:ascii="Arial" w:cs="Arial" w:eastAsia="Arial" w:hAnsi="Arial"/>
                <w:sz w:val="20"/>
                <w:szCs w:val="20"/>
                <w:color w:val="auto"/>
                <w:w w:val="92"/>
              </w:rPr>
              <w:t>we de ne network function delay 1 as the delay required to</w:t>
            </w:r>
          </w:p>
        </w:tc>
        <w:tc>
          <w:tcPr>
            <w:tcW w:w="0" w:type="dxa"/>
            <w:vAlign w:val="bottom"/>
          </w:tcPr>
          <w:p>
            <w:pPr>
              <w:spacing w:after="0"/>
              <w:rPr>
                <w:sz w:val="1"/>
                <w:szCs w:val="1"/>
                <w:color w:val="auto"/>
              </w:rPr>
            </w:pPr>
          </w:p>
        </w:tc>
      </w:tr>
      <w:tr>
        <w:trPr>
          <w:trHeight w:val="239"/>
        </w:trPr>
        <w:tc>
          <w:tcPr>
            <w:tcW w:w="5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0" w:type="dxa"/>
            <w:vAlign w:val="bottom"/>
            <w:gridSpan w:val="2"/>
          </w:tcPr>
          <w:p>
            <w:pPr>
              <w:jc w:val="center"/>
              <w:spacing w:after="0"/>
              <w:rPr>
                <w:sz w:val="20"/>
                <w:szCs w:val="20"/>
                <w:color w:val="auto"/>
              </w:rPr>
            </w:pPr>
            <w:r>
              <w:rPr>
                <w:rFonts w:ascii="Arial" w:cs="Arial" w:eastAsia="Arial" w:hAnsi="Arial"/>
                <w:sz w:val="15"/>
                <w:szCs w:val="15"/>
                <w:i w:val="1"/>
                <w:iCs w:val="1"/>
                <w:color w:val="auto"/>
                <w:w w:val="95"/>
              </w:rPr>
              <w:t>m</w:t>
            </w:r>
          </w:p>
        </w:tc>
        <w:tc>
          <w:tcPr>
            <w:tcW w:w="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020" w:type="dxa"/>
            <w:vAlign w:val="bottom"/>
            <w:gridSpan w:val="25"/>
          </w:tcPr>
          <w:p>
            <w:pPr>
              <w:ind w:left="200"/>
              <w:spacing w:after="0" w:line="229" w:lineRule="exact"/>
              <w:rPr>
                <w:sz w:val="20"/>
                <w:szCs w:val="20"/>
                <w:color w:val="auto"/>
              </w:rPr>
            </w:pPr>
            <w:r>
              <w:rPr>
                <w:rFonts w:ascii="Arial" w:cs="Arial" w:eastAsia="Arial" w:hAnsi="Arial"/>
                <w:sz w:val="20"/>
                <w:szCs w:val="20"/>
                <w:color w:val="auto"/>
                <w:w w:val="89"/>
              </w:rPr>
              <w:t>execute a VNF, including the link delay of routing to the VNF</w:t>
            </w:r>
          </w:p>
        </w:tc>
        <w:tc>
          <w:tcPr>
            <w:tcW w:w="0" w:type="dxa"/>
            <w:vAlign w:val="bottom"/>
          </w:tcPr>
          <w:p>
            <w:pPr>
              <w:spacing w:after="0"/>
              <w:rPr>
                <w:sz w:val="1"/>
                <w:szCs w:val="1"/>
                <w:color w:val="auto"/>
              </w:rPr>
            </w:pPr>
          </w:p>
        </w:tc>
      </w:tr>
      <w:tr>
        <w:trPr>
          <w:trHeight w:val="235"/>
        </w:trPr>
        <w:tc>
          <w:tcPr>
            <w:tcW w:w="5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80" w:type="dxa"/>
            <w:vAlign w:val="bottom"/>
            <w:gridSpan w:val="3"/>
          </w:tcPr>
          <w:p>
            <w:pPr>
              <w:jc w:val="right"/>
              <w:ind w:right="40"/>
              <w:spacing w:after="0" w:line="235" w:lineRule="exact"/>
              <w:rPr>
                <w:sz w:val="20"/>
                <w:szCs w:val="20"/>
                <w:color w:val="auto"/>
              </w:rPr>
            </w:pPr>
            <w:r>
              <w:rPr>
                <w:rFonts w:ascii="Arial" w:cs="Arial" w:eastAsia="Arial" w:hAnsi="Arial"/>
                <w:sz w:val="27"/>
                <w:szCs w:val="27"/>
                <w:color w:val="auto"/>
                <w:vertAlign w:val="subscript"/>
              </w:rPr>
              <w:t>2</w:t>
            </w:r>
            <w:r>
              <w:rPr>
                <w:rFonts w:ascii="Arial" w:cs="Arial" w:eastAsia="Arial" w:hAnsi="Arial"/>
                <w:sz w:val="18"/>
                <w:szCs w:val="18"/>
                <w:color w:val="auto"/>
              </w:rPr>
              <w:t xml:space="preserve"> D 1</w:t>
            </w:r>
          </w:p>
        </w:tc>
        <w:tc>
          <w:tcPr>
            <w:tcW w:w="40" w:type="dxa"/>
            <w:vAlign w:val="bottom"/>
          </w:tcPr>
          <w:p>
            <w:pPr>
              <w:spacing w:after="0"/>
              <w:rPr>
                <w:sz w:val="20"/>
                <w:szCs w:val="20"/>
                <w:color w:val="auto"/>
              </w:rPr>
            </w:pPr>
          </w:p>
        </w:tc>
        <w:tc>
          <w:tcPr>
            <w:tcW w:w="380" w:type="dxa"/>
            <w:vAlign w:val="bottom"/>
            <w:gridSpan w:val="3"/>
          </w:tcPr>
          <w:p>
            <w:pPr>
              <w:ind w:left="160"/>
              <w:spacing w:after="0"/>
              <w:rPr>
                <w:sz w:val="20"/>
                <w:szCs w:val="20"/>
                <w:color w:val="auto"/>
              </w:rPr>
            </w:pPr>
            <w:r>
              <w:rPr>
                <w:rFonts w:ascii="Arial" w:cs="Arial" w:eastAsia="Arial" w:hAnsi="Arial"/>
                <w:sz w:val="20"/>
                <w:szCs w:val="20"/>
                <w:color w:val="auto"/>
              </w:rPr>
              <w:t>(1</w:t>
            </w: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80" w:type="dxa"/>
            <w:vAlign w:val="bottom"/>
            <w:gridSpan w:val="6"/>
          </w:tcPr>
          <w:p>
            <w:pPr>
              <w:jc w:val="center"/>
              <w:ind w:right="54"/>
              <w:spacing w:after="0" w:line="235" w:lineRule="exact"/>
              <w:rPr>
                <w:sz w:val="20"/>
                <w:szCs w:val="20"/>
                <w:color w:val="auto"/>
              </w:rPr>
            </w:pPr>
            <w:r>
              <w:rPr>
                <w:rFonts w:ascii="Arial" w:cs="Arial" w:eastAsia="Arial" w:hAnsi="Arial"/>
                <w:sz w:val="18"/>
                <w:szCs w:val="18"/>
                <w:i w:val="1"/>
                <w:iCs w:val="1"/>
                <w:color w:val="auto"/>
              </w:rPr>
              <w:t>r</w:t>
            </w:r>
            <w:r>
              <w:rPr>
                <w:rFonts w:ascii="Arial" w:cs="Arial" w:eastAsia="Arial" w:hAnsi="Arial"/>
                <w:sz w:val="27"/>
                <w:szCs w:val="27"/>
                <w:color w:val="auto"/>
                <w:vertAlign w:val="subscript"/>
              </w:rPr>
              <w:t>2</w:t>
            </w:r>
            <w:r>
              <w:rPr>
                <w:rFonts w:ascii="Arial" w:cs="Arial" w:eastAsia="Arial" w:hAnsi="Arial"/>
                <w:sz w:val="18"/>
                <w:szCs w:val="18"/>
                <w:color w:val="auto"/>
              </w:rPr>
              <w:t>)  (1</w:t>
            </w: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20" w:type="dxa"/>
            <w:vAlign w:val="bottom"/>
          </w:tcPr>
          <w:p>
            <w:pPr>
              <w:jc w:val="center"/>
              <w:spacing w:after="0" w:line="235" w:lineRule="exact"/>
              <w:rPr>
                <w:sz w:val="20"/>
                <w:szCs w:val="20"/>
                <w:color w:val="auto"/>
              </w:rPr>
            </w:pPr>
            <w:r>
              <w:rPr>
                <w:rFonts w:ascii="Arial" w:cs="Arial" w:eastAsia="Arial" w:hAnsi="Arial"/>
                <w:sz w:val="27"/>
                <w:szCs w:val="27"/>
                <w:i w:val="1"/>
                <w:iCs w:val="1"/>
                <w:color w:val="auto"/>
                <w:vertAlign w:val="superscript"/>
              </w:rPr>
              <w:t>r</w:t>
            </w:r>
            <w:r>
              <w:rPr>
                <w:rFonts w:ascii="Arial" w:cs="Arial" w:eastAsia="Arial" w:hAnsi="Arial"/>
                <w:sz w:val="12"/>
                <w:szCs w:val="12"/>
                <w:i w:val="1"/>
                <w:iCs w:val="1"/>
                <w:color w:val="auto"/>
              </w:rPr>
              <w:t>b</w:t>
            </w:r>
            <w:r>
              <w:rPr>
                <w:rFonts w:ascii="Arial" w:cs="Arial" w:eastAsia="Arial" w:hAnsi="Arial"/>
                <w:sz w:val="12"/>
                <w:szCs w:val="12"/>
                <w:color w:val="auto"/>
              </w:rPr>
              <w:t>2</w:t>
            </w:r>
          </w:p>
        </w:tc>
        <w:tc>
          <w:tcPr>
            <w:tcW w:w="440" w:type="dxa"/>
            <w:vAlign w:val="bottom"/>
            <w:gridSpan w:val="2"/>
          </w:tcPr>
          <w:p>
            <w:pPr>
              <w:ind w:left="120"/>
              <w:spacing w:after="0" w:line="235" w:lineRule="exact"/>
              <w:rPr>
                <w:sz w:val="20"/>
                <w:szCs w:val="20"/>
                <w:color w:val="auto"/>
              </w:rPr>
            </w:pPr>
            <w:r>
              <w:rPr>
                <w:rFonts w:ascii="Arial" w:cs="Arial" w:eastAsia="Arial" w:hAnsi="Arial"/>
                <w:sz w:val="27"/>
                <w:szCs w:val="27"/>
                <w:i w:val="1"/>
                <w:iCs w:val="1"/>
                <w:color w:val="auto"/>
                <w:vertAlign w:val="subscript"/>
              </w:rPr>
              <w:t>i</w:t>
            </w:r>
            <w:r>
              <w:rPr>
                <w:rFonts w:ascii="Arial" w:cs="Arial" w:eastAsia="Arial" w:hAnsi="Arial"/>
                <w:sz w:val="18"/>
                <w:szCs w:val="18"/>
                <w:color w:val="auto"/>
              </w:rPr>
              <w:t>);</w:t>
            </w: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540" w:type="dxa"/>
            <w:vAlign w:val="bottom"/>
            <w:gridSpan w:val="3"/>
          </w:tcPr>
          <w:p>
            <w:pPr>
              <w:jc w:val="right"/>
              <w:ind w:right="118"/>
              <w:spacing w:after="0"/>
              <w:rPr>
                <w:sz w:val="20"/>
                <w:szCs w:val="20"/>
                <w:color w:val="auto"/>
              </w:rPr>
            </w:pPr>
            <w:r>
              <w:rPr>
                <w:rFonts w:ascii="Arial" w:cs="Arial" w:eastAsia="Arial" w:hAnsi="Arial"/>
                <w:sz w:val="20"/>
                <w:szCs w:val="20"/>
                <w:color w:val="auto"/>
                <w:w w:val="89"/>
              </w:rPr>
              <w:t>(18)</w:t>
            </w:r>
          </w:p>
        </w:tc>
        <w:tc>
          <w:tcPr>
            <w:tcW w:w="5020" w:type="dxa"/>
            <w:vAlign w:val="bottom"/>
            <w:gridSpan w:val="25"/>
          </w:tcPr>
          <w:p>
            <w:pPr>
              <w:ind w:left="200"/>
              <w:spacing w:after="0" w:line="229" w:lineRule="exact"/>
              <w:rPr>
                <w:sz w:val="20"/>
                <w:szCs w:val="20"/>
                <w:color w:val="auto"/>
              </w:rPr>
            </w:pPr>
            <w:r>
              <w:rPr>
                <w:rFonts w:ascii="Arial" w:cs="Arial" w:eastAsia="Arial" w:hAnsi="Arial"/>
                <w:sz w:val="20"/>
                <w:szCs w:val="20"/>
                <w:color w:val="auto"/>
                <w:w w:val="90"/>
              </w:rPr>
              <w:t>node and the processing delay performed by the VNF, Then</w:t>
            </w:r>
          </w:p>
        </w:tc>
        <w:tc>
          <w:tcPr>
            <w:tcW w:w="0" w:type="dxa"/>
            <w:vAlign w:val="bottom"/>
          </w:tcPr>
          <w:p>
            <w:pPr>
              <w:spacing w:after="0"/>
              <w:rPr>
                <w:sz w:val="1"/>
                <w:szCs w:val="1"/>
                <w:color w:val="auto"/>
              </w:rPr>
            </w:pPr>
          </w:p>
        </w:tc>
      </w:tr>
      <w:tr>
        <w:trPr>
          <w:trHeight w:val="6"/>
        </w:trPr>
        <w:tc>
          <w:tcPr>
            <w:tcW w:w="10040" w:type="dxa"/>
            <w:vAlign w:val="bottom"/>
            <w:gridSpan w:val="59"/>
          </w:tcPr>
          <w:p>
            <w:pPr>
              <w:spacing w:after="0"/>
              <w:rPr>
                <w:sz w:val="20"/>
                <w:szCs w:val="20"/>
                <w:color w:val="auto"/>
              </w:rPr>
            </w:pPr>
            <w:r>
              <w:rPr>
                <w:rFonts w:ascii="Arial" w:cs="Arial" w:eastAsia="Arial" w:hAnsi="Arial"/>
                <w:sz w:val="1"/>
                <w:szCs w:val="1"/>
                <w:i w:val="1"/>
                <w:iCs w:val="1"/>
                <w:color w:val="auto"/>
              </w:rPr>
              <w:t>i</w:t>
            </w:r>
            <w:r>
              <w:rPr>
                <w:rFonts w:ascii="Arial" w:cs="Arial" w:eastAsia="Arial" w:hAnsi="Arial"/>
                <w:sz w:val="1"/>
                <w:szCs w:val="1"/>
                <w:color w:val="auto"/>
              </w:rPr>
              <w:t>D1</w:t>
            </w:r>
          </w:p>
        </w:tc>
        <w:tc>
          <w:tcPr>
            <w:tcW w:w="0" w:type="dxa"/>
            <w:vAlign w:val="bottom"/>
          </w:tcPr>
          <w:p>
            <w:pPr>
              <w:spacing w:after="0" w:line="20" w:lineRule="exact"/>
              <w:rPr>
                <w:sz w:val="1"/>
                <w:szCs w:val="1"/>
                <w:color w:val="auto"/>
              </w:rPr>
            </w:pPr>
          </w:p>
        </w:tc>
      </w:tr>
      <w:tr>
        <w:trPr>
          <w:trHeight w:val="386"/>
        </w:trPr>
        <w:tc>
          <w:tcPr>
            <w:tcW w:w="8400" w:type="dxa"/>
            <w:vAlign w:val="bottom"/>
            <w:gridSpan w:val="49"/>
          </w:tcPr>
          <w:p>
            <w:pPr>
              <w:spacing w:after="0"/>
              <w:rPr>
                <w:sz w:val="20"/>
                <w:szCs w:val="20"/>
                <w:color w:val="auto"/>
              </w:rPr>
            </w:pPr>
            <w:r>
              <w:rPr>
                <w:rFonts w:ascii="Arial" w:cs="Arial" w:eastAsia="Arial" w:hAnsi="Arial"/>
                <w:sz w:val="20"/>
                <w:szCs w:val="20"/>
                <w:color w:val="auto"/>
              </w:rPr>
              <w:t>Y</w:t>
            </w:r>
          </w:p>
        </w:tc>
        <w:tc>
          <w:tcPr>
            <w:tcW w:w="440" w:type="dxa"/>
            <w:vAlign w:val="bottom"/>
            <w:vMerge w:val="restart"/>
          </w:tcPr>
          <w:p>
            <w:pPr>
              <w:jc w:val="right"/>
              <w:ind w:right="52"/>
              <w:spacing w:after="0"/>
              <w:rPr>
                <w:sz w:val="20"/>
                <w:szCs w:val="20"/>
                <w:color w:val="auto"/>
              </w:rPr>
            </w:pPr>
            <w:r>
              <w:rPr>
                <w:rFonts w:ascii="Arial" w:cs="Arial" w:eastAsia="Arial" w:hAnsi="Arial"/>
                <w:sz w:val="15"/>
                <w:szCs w:val="15"/>
                <w:color w:val="auto"/>
              </w:rPr>
              <w:t>0</w:t>
            </w:r>
          </w:p>
        </w:tc>
        <w:tc>
          <w:tcPr>
            <w:tcW w:w="1200" w:type="dxa"/>
            <w:vAlign w:val="bottom"/>
            <w:gridSpan w:val="9"/>
          </w:tcPr>
          <w:p>
            <w:pPr>
              <w:spacing w:after="0"/>
              <w:rPr>
                <w:sz w:val="24"/>
                <w:szCs w:val="24"/>
                <w:color w:val="auto"/>
              </w:rPr>
            </w:pPr>
          </w:p>
        </w:tc>
        <w:tc>
          <w:tcPr>
            <w:tcW w:w="0" w:type="dxa"/>
            <w:vAlign w:val="bottom"/>
          </w:tcPr>
          <w:p>
            <w:pPr>
              <w:spacing w:after="0"/>
              <w:rPr>
                <w:sz w:val="1"/>
                <w:szCs w:val="1"/>
                <w:color w:val="auto"/>
              </w:rPr>
            </w:pPr>
          </w:p>
        </w:tc>
      </w:tr>
      <w:tr>
        <w:trPr>
          <w:trHeight w:val="185"/>
        </w:trPr>
        <w:tc>
          <w:tcPr>
            <w:tcW w:w="720" w:type="dxa"/>
            <w:vAlign w:val="bottom"/>
            <w:gridSpan w:val="2"/>
          </w:tcPr>
          <w:p>
            <w:pPr>
              <w:spacing w:after="0" w:line="185" w:lineRule="exact"/>
              <w:rPr>
                <w:sz w:val="20"/>
                <w:szCs w:val="20"/>
                <w:color w:val="auto"/>
              </w:rPr>
            </w:pPr>
            <w:r>
              <w:rPr>
                <w:rFonts w:ascii="Arial" w:cs="Arial" w:eastAsia="Arial" w:hAnsi="Arial"/>
                <w:sz w:val="15"/>
                <w:szCs w:val="15"/>
                <w:color w:val="auto"/>
              </w:rPr>
              <w:t xml:space="preserve">where </w:t>
            </w:r>
            <w:r>
              <w:rPr>
                <w:rFonts w:ascii="Arial" w:cs="Arial" w:eastAsia="Arial" w:hAnsi="Arial"/>
                <w:sz w:val="15"/>
                <w:szCs w:val="15"/>
                <w:i w:val="1"/>
                <w:iCs w:val="1"/>
                <w:color w:val="auto"/>
              </w:rPr>
              <w:t>r</w:t>
            </w:r>
            <w:r>
              <w:rPr>
                <w:rFonts w:ascii="Arial" w:cs="Arial" w:eastAsia="Arial" w:hAnsi="Arial"/>
                <w:sz w:val="21"/>
                <w:szCs w:val="21"/>
                <w:color w:val="auto"/>
                <w:vertAlign w:val="subscript"/>
              </w:rPr>
              <w:t>2</w:t>
            </w:r>
          </w:p>
        </w:tc>
        <w:tc>
          <w:tcPr>
            <w:tcW w:w="840" w:type="dxa"/>
            <w:vAlign w:val="bottom"/>
            <w:gridSpan w:val="4"/>
          </w:tcPr>
          <w:p>
            <w:pPr>
              <w:jc w:val="center"/>
              <w:spacing w:after="0" w:line="185" w:lineRule="exact"/>
              <w:rPr>
                <w:sz w:val="20"/>
                <w:szCs w:val="20"/>
                <w:color w:val="auto"/>
              </w:rPr>
            </w:pPr>
            <w:r>
              <w:rPr>
                <w:rFonts w:ascii="Arial" w:cs="Arial" w:eastAsia="Arial" w:hAnsi="Arial"/>
                <w:sz w:val="15"/>
                <w:szCs w:val="15"/>
                <w:color w:val="auto"/>
              </w:rPr>
              <w:t xml:space="preserve">and </w:t>
            </w:r>
            <w:r>
              <w:rPr>
                <w:rFonts w:ascii="Arial" w:cs="Arial" w:eastAsia="Arial" w:hAnsi="Arial"/>
                <w:sz w:val="15"/>
                <w:szCs w:val="15"/>
                <w:i w:val="1"/>
                <w:iCs w:val="1"/>
                <w:color w:val="auto"/>
              </w:rPr>
              <w:t>r</w:t>
            </w:r>
            <w:r>
              <w:rPr>
                <w:rFonts w:ascii="Arial" w:cs="Arial" w:eastAsia="Arial" w:hAnsi="Arial"/>
                <w:sz w:val="21"/>
                <w:szCs w:val="21"/>
                <w:i w:val="1"/>
                <w:iCs w:val="1"/>
                <w:color w:val="auto"/>
                <w:vertAlign w:val="subscript"/>
              </w:rPr>
              <w:t>b</w:t>
            </w:r>
            <w:r>
              <w:rPr>
                <w:rFonts w:ascii="Arial" w:cs="Arial" w:eastAsia="Arial" w:hAnsi="Arial"/>
                <w:sz w:val="21"/>
                <w:szCs w:val="21"/>
                <w:color w:val="auto"/>
                <w:vertAlign w:val="subscript"/>
              </w:rPr>
              <w:t>2</w:t>
            </w:r>
            <w:r>
              <w:rPr>
                <w:rFonts w:ascii="Arial" w:cs="Arial" w:eastAsia="Arial" w:hAnsi="Arial"/>
                <w:sz w:val="15"/>
                <w:szCs w:val="15"/>
                <w:color w:val="auto"/>
              </w:rPr>
              <w:t xml:space="preserve">  </w:t>
            </w:r>
            <w:r>
              <w:rPr>
                <w:rFonts w:ascii="Arial" w:cs="Arial" w:eastAsia="Arial" w:hAnsi="Arial"/>
                <w:sz w:val="21"/>
                <w:szCs w:val="21"/>
                <w:i w:val="1"/>
                <w:iCs w:val="1"/>
                <w:color w:val="auto"/>
                <w:vertAlign w:val="subscript"/>
              </w:rPr>
              <w:t>i</w:t>
            </w:r>
          </w:p>
        </w:tc>
        <w:tc>
          <w:tcPr>
            <w:tcW w:w="40" w:type="dxa"/>
            <w:vAlign w:val="bottom"/>
          </w:tcPr>
          <w:p>
            <w:pPr>
              <w:spacing w:after="0"/>
              <w:rPr>
                <w:sz w:val="16"/>
                <w:szCs w:val="16"/>
                <w:color w:val="auto"/>
              </w:rPr>
            </w:pPr>
          </w:p>
        </w:tc>
        <w:tc>
          <w:tcPr>
            <w:tcW w:w="3420" w:type="dxa"/>
            <w:vAlign w:val="bottom"/>
            <w:gridSpan w:val="27"/>
          </w:tcPr>
          <w:p>
            <w:pPr>
              <w:jc w:val="right"/>
              <w:ind w:right="118"/>
              <w:spacing w:after="0" w:line="184" w:lineRule="exact"/>
              <w:rPr>
                <w:sz w:val="20"/>
                <w:szCs w:val="20"/>
                <w:color w:val="auto"/>
              </w:rPr>
            </w:pPr>
            <w:r>
              <w:rPr>
                <w:rFonts w:ascii="Arial" w:cs="Arial" w:eastAsia="Arial" w:hAnsi="Arial"/>
                <w:sz w:val="20"/>
                <w:szCs w:val="20"/>
                <w:color w:val="auto"/>
                <w:w w:val="95"/>
              </w:rPr>
              <w:t>represent the reliability of the physical</w:t>
            </w:r>
          </w:p>
        </w:tc>
        <w:tc>
          <w:tcPr>
            <w:tcW w:w="6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40" w:type="dxa"/>
            <w:vAlign w:val="bottom"/>
            <w:vMerge w:val="continue"/>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93"/>
        </w:trPr>
        <w:tc>
          <w:tcPr>
            <w:tcW w:w="5020" w:type="dxa"/>
            <w:vAlign w:val="bottom"/>
            <w:gridSpan w:val="34"/>
          </w:tcPr>
          <w:p>
            <w:pPr>
              <w:spacing w:after="0"/>
              <w:rPr>
                <w:sz w:val="20"/>
                <w:szCs w:val="20"/>
                <w:color w:val="auto"/>
              </w:rPr>
            </w:pPr>
            <w:r>
              <w:rPr>
                <w:rFonts w:ascii="Arial" w:cs="Arial" w:eastAsia="Arial" w:hAnsi="Arial"/>
                <w:sz w:val="20"/>
                <w:szCs w:val="20"/>
                <w:color w:val="auto"/>
                <w:w w:val="93"/>
              </w:rPr>
              <w:t xml:space="preserve">node on which the </w:t>
            </w:r>
            <w:r>
              <w:rPr>
                <w:rFonts w:ascii="Arial" w:cs="Arial" w:eastAsia="Arial" w:hAnsi="Arial"/>
                <w:sz w:val="20"/>
                <w:szCs w:val="20"/>
                <w:i w:val="1"/>
                <w:iCs w:val="1"/>
                <w:color w:val="auto"/>
                <w:w w:val="93"/>
              </w:rPr>
              <w:t>n</w:t>
            </w:r>
            <w:r>
              <w:rPr>
                <w:rFonts w:ascii="Arial" w:cs="Arial" w:eastAsia="Arial" w:hAnsi="Arial"/>
                <w:sz w:val="20"/>
                <w:szCs w:val="20"/>
                <w:color w:val="auto"/>
                <w:w w:val="93"/>
              </w:rPr>
              <w:t xml:space="preserve"> VNFs are deployed and the reliability of</w:t>
            </w:r>
          </w:p>
        </w:tc>
        <w:tc>
          <w:tcPr>
            <w:tcW w:w="6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660" w:type="dxa"/>
            <w:vAlign w:val="bottom"/>
            <w:gridSpan w:val="11"/>
          </w:tcPr>
          <w:p>
            <w:pPr>
              <w:jc w:val="right"/>
              <w:spacing w:after="0" w:line="294" w:lineRule="exact"/>
              <w:rPr>
                <w:sz w:val="20"/>
                <w:szCs w:val="20"/>
                <w:color w:val="auto"/>
              </w:rPr>
            </w:pPr>
            <w:r>
              <w:rPr>
                <w:rFonts w:ascii="Arial" w:cs="Arial" w:eastAsia="Arial" w:hAnsi="Arial"/>
                <w:sz w:val="20"/>
                <w:szCs w:val="20"/>
                <w:color w:val="auto"/>
                <w:w w:val="88"/>
              </w:rPr>
              <w:t>1 D max(E</w:t>
            </w:r>
            <w:r>
              <w:rPr>
                <w:rFonts w:ascii="Arial" w:cs="Arial" w:eastAsia="Arial" w:hAnsi="Arial"/>
                <w:sz w:val="20"/>
                <w:szCs w:val="20"/>
                <w:i w:val="1"/>
                <w:iCs w:val="1"/>
                <w:color w:val="auto"/>
                <w:w w:val="88"/>
              </w:rPr>
              <w:t>t</w:t>
            </w:r>
            <w:r>
              <w:rPr>
                <w:rFonts w:ascii="Arial" w:cs="Arial" w:eastAsia="Arial" w:hAnsi="Arial"/>
                <w:sz w:val="30"/>
                <w:szCs w:val="30"/>
                <w:i w:val="1"/>
                <w:iCs w:val="1"/>
                <w:color w:val="auto"/>
                <w:w w:val="88"/>
                <w:vertAlign w:val="subscript"/>
              </w:rPr>
              <w:t>L</w:t>
            </w:r>
            <w:r>
              <w:rPr>
                <w:rFonts w:ascii="Arial" w:cs="Arial" w:eastAsia="Arial" w:hAnsi="Arial"/>
                <w:sz w:val="20"/>
                <w:szCs w:val="20"/>
                <w:color w:val="auto"/>
                <w:w w:val="88"/>
              </w:rPr>
              <w:t xml:space="preserve"> ) C </w:t>
            </w:r>
            <w:r>
              <w:rPr>
                <w:rFonts w:ascii="Arial" w:cs="Arial" w:eastAsia="Arial" w:hAnsi="Arial"/>
                <w:sz w:val="20"/>
                <w:szCs w:val="20"/>
                <w:i w:val="1"/>
                <w:iCs w:val="1"/>
                <w:color w:val="auto"/>
                <w:w w:val="88"/>
              </w:rPr>
              <w:t>t</w:t>
            </w:r>
            <w:r>
              <w:rPr>
                <w:rFonts w:ascii="Arial" w:cs="Arial" w:eastAsia="Arial" w:hAnsi="Arial"/>
                <w:sz w:val="20"/>
                <w:szCs w:val="20"/>
                <w:color w:val="auto"/>
                <w:w w:val="88"/>
              </w:rPr>
              <w:t>N</w:t>
            </w:r>
            <w:r>
              <w:rPr>
                <w:rFonts w:ascii="Arial" w:cs="Arial" w:eastAsia="Arial" w:hAnsi="Arial"/>
                <w:sz w:val="30"/>
                <w:szCs w:val="30"/>
                <w:i w:val="1"/>
                <w:iCs w:val="1"/>
                <w:color w:val="auto"/>
                <w:w w:val="88"/>
                <w:vertAlign w:val="subscript"/>
              </w:rPr>
              <w:t>P</w:t>
            </w:r>
            <w:r>
              <w:rPr>
                <w:rFonts w:ascii="Arial" w:cs="Arial" w:eastAsia="Arial" w:hAnsi="Arial"/>
                <w:sz w:val="20"/>
                <w:szCs w:val="20"/>
                <w:color w:val="auto"/>
                <w:w w:val="88"/>
              </w:rPr>
              <w:t xml:space="preserve"> C max( </w:t>
            </w:r>
            <w:r>
              <w:rPr>
                <w:rFonts w:ascii="Arial" w:cs="Arial" w:eastAsia="Arial" w:hAnsi="Arial"/>
                <w:sz w:val="20"/>
                <w:szCs w:val="20"/>
                <w:i w:val="1"/>
                <w:iCs w:val="1"/>
                <w:color w:val="auto"/>
                <w:w w:val="88"/>
              </w:rPr>
              <w:t>t</w:t>
            </w:r>
            <w:r>
              <w:rPr>
                <w:rFonts w:ascii="Arial" w:cs="Arial" w:eastAsia="Arial" w:hAnsi="Arial"/>
                <w:sz w:val="20"/>
                <w:szCs w:val="20"/>
                <w:color w:val="auto"/>
                <w:w w:val="88"/>
              </w:rPr>
              <w:t xml:space="preserve"> </w:t>
            </w:r>
            <w:r>
              <w:rPr>
                <w:rFonts w:ascii="Arial" w:cs="Arial" w:eastAsia="Arial" w:hAnsi="Arial"/>
                <w:sz w:val="30"/>
                <w:szCs w:val="30"/>
                <w:i w:val="1"/>
                <w:iCs w:val="1"/>
                <w:color w:val="auto"/>
                <w:w w:val="88"/>
                <w:vertAlign w:val="subscript"/>
              </w:rPr>
              <w:t>L</w:t>
            </w:r>
            <w:r>
              <w:rPr>
                <w:rFonts w:ascii="Arial" w:cs="Arial" w:eastAsia="Arial" w:hAnsi="Arial"/>
                <w:sz w:val="20"/>
                <w:szCs w:val="20"/>
                <w:color w:val="auto"/>
                <w:w w:val="88"/>
              </w:rPr>
              <w:t xml:space="preserve"> );</w:t>
            </w: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gridSpan w:val="5"/>
          </w:tcPr>
          <w:p>
            <w:pPr>
              <w:jc w:val="right"/>
              <w:spacing w:after="0" w:line="229" w:lineRule="exact"/>
              <w:rPr>
                <w:sz w:val="20"/>
                <w:szCs w:val="20"/>
                <w:color w:val="auto"/>
              </w:rPr>
            </w:pPr>
            <w:r>
              <w:rPr>
                <w:rFonts w:ascii="Arial" w:cs="Arial" w:eastAsia="Arial" w:hAnsi="Arial"/>
                <w:sz w:val="20"/>
                <w:szCs w:val="20"/>
                <w:color w:val="auto"/>
              </w:rPr>
              <w:t>(21)</w:t>
            </w:r>
          </w:p>
        </w:tc>
        <w:tc>
          <w:tcPr>
            <w:tcW w:w="0" w:type="dxa"/>
            <w:vAlign w:val="bottom"/>
          </w:tcPr>
          <w:p>
            <w:pPr>
              <w:spacing w:after="0"/>
              <w:rPr>
                <w:sz w:val="1"/>
                <w:szCs w:val="1"/>
                <w:color w:val="auto"/>
              </w:rPr>
            </w:pPr>
          </w:p>
        </w:tc>
      </w:tr>
      <w:tr>
        <w:trPr>
          <w:trHeight w:val="277"/>
        </w:trPr>
        <w:tc>
          <w:tcPr>
            <w:tcW w:w="5020" w:type="dxa"/>
            <w:vAlign w:val="bottom"/>
            <w:gridSpan w:val="34"/>
          </w:tcPr>
          <w:p>
            <w:pPr>
              <w:spacing w:after="0" w:line="271" w:lineRule="exact"/>
              <w:rPr>
                <w:sz w:val="20"/>
                <w:szCs w:val="20"/>
                <w:color w:val="auto"/>
              </w:rPr>
            </w:pPr>
            <w:r>
              <w:rPr>
                <w:rFonts w:ascii="Arial" w:cs="Arial" w:eastAsia="Arial" w:hAnsi="Arial"/>
                <w:sz w:val="20"/>
                <w:szCs w:val="20"/>
                <w:color w:val="auto"/>
                <w:w w:val="93"/>
              </w:rPr>
              <w:t xml:space="preserve">the </w:t>
            </w:r>
            <w:r>
              <w:rPr>
                <w:rFonts w:ascii="Arial" w:cs="Arial" w:eastAsia="Arial" w:hAnsi="Arial"/>
                <w:sz w:val="20"/>
                <w:szCs w:val="20"/>
                <w:i w:val="1"/>
                <w:iCs w:val="1"/>
                <w:color w:val="auto"/>
                <w:w w:val="93"/>
              </w:rPr>
              <w:t>i</w:t>
            </w:r>
            <w:r>
              <w:rPr>
                <w:rFonts w:ascii="Arial" w:cs="Arial" w:eastAsia="Arial" w:hAnsi="Arial"/>
                <w:sz w:val="30"/>
                <w:szCs w:val="30"/>
                <w:i w:val="1"/>
                <w:iCs w:val="1"/>
                <w:color w:val="auto"/>
                <w:w w:val="93"/>
                <w:vertAlign w:val="subscript"/>
              </w:rPr>
              <w:t>th</w:t>
            </w:r>
            <w:r>
              <w:rPr>
                <w:rFonts w:ascii="Arial" w:cs="Arial" w:eastAsia="Arial" w:hAnsi="Arial"/>
                <w:sz w:val="20"/>
                <w:szCs w:val="20"/>
                <w:color w:val="auto"/>
                <w:w w:val="93"/>
              </w:rPr>
              <w:t xml:space="preserve"> backup node, respectively. Obviously, the reliability of</w:t>
            </w:r>
          </w:p>
        </w:tc>
        <w:tc>
          <w:tcPr>
            <w:tcW w:w="5020" w:type="dxa"/>
            <w:vAlign w:val="bottom"/>
            <w:gridSpan w:val="25"/>
          </w:tcPr>
          <w:p>
            <w:pPr>
              <w:ind w:left="200"/>
              <w:spacing w:after="0" w:line="276" w:lineRule="exact"/>
              <w:rPr>
                <w:sz w:val="20"/>
                <w:szCs w:val="20"/>
                <w:color w:val="auto"/>
              </w:rPr>
            </w:pPr>
            <w:r>
              <w:rPr>
                <w:rFonts w:ascii="Arial" w:cs="Arial" w:eastAsia="Arial" w:hAnsi="Arial"/>
                <w:sz w:val="20"/>
                <w:szCs w:val="20"/>
                <w:color w:val="auto"/>
                <w:w w:val="90"/>
              </w:rPr>
              <w:t>where E</w:t>
            </w:r>
            <w:r>
              <w:rPr>
                <w:rFonts w:ascii="Arial" w:cs="Arial" w:eastAsia="Arial" w:hAnsi="Arial"/>
                <w:sz w:val="20"/>
                <w:szCs w:val="20"/>
                <w:i w:val="1"/>
                <w:iCs w:val="1"/>
                <w:color w:val="auto"/>
                <w:w w:val="90"/>
              </w:rPr>
              <w:t>t</w:t>
            </w:r>
            <w:r>
              <w:rPr>
                <w:rFonts w:ascii="Arial" w:cs="Arial" w:eastAsia="Arial" w:hAnsi="Arial"/>
                <w:sz w:val="30"/>
                <w:szCs w:val="30"/>
                <w:i w:val="1"/>
                <w:iCs w:val="1"/>
                <w:color w:val="auto"/>
                <w:w w:val="90"/>
                <w:vertAlign w:val="subscript"/>
              </w:rPr>
              <w:t>L</w:t>
            </w:r>
            <w:r>
              <w:rPr>
                <w:rFonts w:ascii="Arial" w:cs="Arial" w:eastAsia="Arial" w:hAnsi="Arial"/>
                <w:sz w:val="20"/>
                <w:szCs w:val="20"/>
                <w:color w:val="auto"/>
                <w:w w:val="90"/>
              </w:rPr>
              <w:t xml:space="preserve"> is the maximum link delay from the previous VNF</w:t>
            </w:r>
          </w:p>
        </w:tc>
        <w:tc>
          <w:tcPr>
            <w:tcW w:w="0" w:type="dxa"/>
            <w:vAlign w:val="bottom"/>
          </w:tcPr>
          <w:p>
            <w:pPr>
              <w:spacing w:after="0"/>
              <w:rPr>
                <w:sz w:val="1"/>
                <w:szCs w:val="1"/>
                <w:color w:val="auto"/>
              </w:rPr>
            </w:pPr>
          </w:p>
        </w:tc>
      </w:tr>
      <w:tr>
        <w:trPr>
          <w:trHeight w:val="226"/>
        </w:trPr>
        <w:tc>
          <w:tcPr>
            <w:tcW w:w="3700" w:type="dxa"/>
            <w:vAlign w:val="bottom"/>
            <w:gridSpan w:val="24"/>
          </w:tcPr>
          <w:p>
            <w:pPr>
              <w:spacing w:after="0" w:line="226" w:lineRule="exact"/>
              <w:rPr>
                <w:sz w:val="20"/>
                <w:szCs w:val="20"/>
                <w:color w:val="auto"/>
              </w:rPr>
            </w:pPr>
            <w:r>
              <w:rPr>
                <w:rFonts w:ascii="Arial" w:cs="Arial" w:eastAsia="Arial" w:hAnsi="Arial"/>
                <w:sz w:val="18"/>
                <w:szCs w:val="18"/>
                <w:color w:val="auto"/>
              </w:rPr>
              <w:t xml:space="preserve">the updated </w:t>
            </w:r>
            <w:r>
              <w:rPr>
                <w:rFonts w:ascii="Arial" w:cs="Arial" w:eastAsia="Arial" w:hAnsi="Arial"/>
                <w:sz w:val="18"/>
                <w:szCs w:val="18"/>
                <w:i w:val="1"/>
                <w:iCs w:val="1"/>
                <w:color w:val="auto"/>
              </w:rPr>
              <w:t>VNF</w:t>
            </w:r>
            <w:r>
              <w:rPr>
                <w:rFonts w:ascii="Arial" w:cs="Arial" w:eastAsia="Arial" w:hAnsi="Arial"/>
                <w:sz w:val="26"/>
                <w:szCs w:val="26"/>
                <w:color w:val="auto"/>
                <w:vertAlign w:val="subscript"/>
              </w:rPr>
              <w:t>2</w:t>
            </w:r>
            <w:r>
              <w:rPr>
                <w:rFonts w:ascii="Arial" w:cs="Arial" w:eastAsia="Arial" w:hAnsi="Arial"/>
                <w:sz w:val="18"/>
                <w:szCs w:val="18"/>
                <w:color w:val="auto"/>
              </w:rPr>
              <w:t xml:space="preserve"> after backup is enhanced.</w:t>
            </w:r>
          </w:p>
        </w:tc>
        <w:tc>
          <w:tcPr>
            <w:tcW w:w="940" w:type="dxa"/>
            <w:vAlign w:val="bottom"/>
            <w:gridSpan w:val="9"/>
            <w:vMerge w:val="restart"/>
          </w:tcPr>
          <w:p>
            <w:pPr>
              <w:jc w:val="center"/>
              <w:ind w:right="3"/>
              <w:spacing w:after="0"/>
              <w:rPr>
                <w:sz w:val="20"/>
                <w:szCs w:val="20"/>
                <w:color w:val="auto"/>
              </w:rPr>
            </w:pPr>
            <w:r>
              <w:rPr>
                <w:rFonts w:ascii="Arial" w:cs="Arial" w:eastAsia="Arial" w:hAnsi="Arial"/>
                <w:sz w:val="20"/>
                <w:szCs w:val="20"/>
                <w:color w:val="auto"/>
                <w:w w:val="87"/>
              </w:rPr>
              <w:t>considered</w:t>
            </w:r>
          </w:p>
        </w:tc>
        <w:tc>
          <w:tcPr>
            <w:tcW w:w="380" w:type="dxa"/>
            <w:vAlign w:val="bottom"/>
            <w:vMerge w:val="restart"/>
          </w:tcPr>
          <w:p>
            <w:pPr>
              <w:jc w:val="right"/>
              <w:ind w:right="118"/>
              <w:spacing w:after="0"/>
              <w:rPr>
                <w:sz w:val="20"/>
                <w:szCs w:val="20"/>
                <w:color w:val="auto"/>
              </w:rPr>
            </w:pPr>
            <w:r>
              <w:rPr>
                <w:rFonts w:ascii="Arial" w:cs="Arial" w:eastAsia="Arial" w:hAnsi="Arial"/>
                <w:sz w:val="20"/>
                <w:szCs w:val="20"/>
                <w:color w:val="auto"/>
                <w:w w:val="75"/>
              </w:rPr>
              <w:t>as</w:t>
            </w:r>
          </w:p>
        </w:tc>
        <w:tc>
          <w:tcPr>
            <w:tcW w:w="5020" w:type="dxa"/>
            <w:vAlign w:val="bottom"/>
            <w:gridSpan w:val="25"/>
          </w:tcPr>
          <w:p>
            <w:pPr>
              <w:ind w:left="200"/>
              <w:spacing w:after="0" w:line="226" w:lineRule="exact"/>
              <w:rPr>
                <w:sz w:val="20"/>
                <w:szCs w:val="20"/>
                <w:color w:val="auto"/>
              </w:rPr>
            </w:pPr>
            <w:r>
              <w:rPr>
                <w:rFonts w:ascii="Arial" w:cs="Arial" w:eastAsia="Arial" w:hAnsi="Arial"/>
                <w:sz w:val="18"/>
                <w:szCs w:val="18"/>
                <w:color w:val="auto"/>
              </w:rPr>
              <w:t xml:space="preserve">mapping node to the current VNF mapping node; </w:t>
            </w:r>
            <w:r>
              <w:rPr>
                <w:rFonts w:ascii="Arial" w:cs="Arial" w:eastAsia="Arial" w:hAnsi="Arial"/>
                <w:sz w:val="18"/>
                <w:szCs w:val="18"/>
                <w:i w:val="1"/>
                <w:iCs w:val="1"/>
                <w:color w:val="auto"/>
              </w:rPr>
              <w:t>t</w:t>
            </w:r>
            <w:r>
              <w:rPr>
                <w:rFonts w:ascii="Arial" w:cs="Arial" w:eastAsia="Arial" w:hAnsi="Arial"/>
                <w:sz w:val="18"/>
                <w:szCs w:val="18"/>
                <w:color w:val="auto"/>
              </w:rPr>
              <w:t>N</w:t>
            </w:r>
            <w:r>
              <w:rPr>
                <w:rFonts w:ascii="Arial" w:cs="Arial" w:eastAsia="Arial" w:hAnsi="Arial"/>
                <w:sz w:val="26"/>
                <w:szCs w:val="26"/>
                <w:i w:val="1"/>
                <w:iCs w:val="1"/>
                <w:color w:val="auto"/>
                <w:vertAlign w:val="subscript"/>
              </w:rPr>
              <w:t>P</w:t>
            </w:r>
            <w:r>
              <w:rPr>
                <w:rFonts w:ascii="Arial" w:cs="Arial" w:eastAsia="Arial" w:hAnsi="Arial"/>
                <w:sz w:val="18"/>
                <w:szCs w:val="18"/>
                <w:color w:val="auto"/>
              </w:rPr>
              <w:t xml:space="preserve"> is the</w:t>
            </w:r>
          </w:p>
        </w:tc>
        <w:tc>
          <w:tcPr>
            <w:tcW w:w="0" w:type="dxa"/>
            <w:vAlign w:val="bottom"/>
          </w:tcPr>
          <w:p>
            <w:pPr>
              <w:spacing w:after="0"/>
              <w:rPr>
                <w:sz w:val="1"/>
                <w:szCs w:val="1"/>
                <w:color w:val="auto"/>
              </w:rPr>
            </w:pPr>
          </w:p>
        </w:tc>
      </w:tr>
      <w:tr>
        <w:trPr>
          <w:trHeight w:val="160"/>
        </w:trPr>
        <w:tc>
          <w:tcPr>
            <w:tcW w:w="880" w:type="dxa"/>
            <w:vAlign w:val="bottom"/>
            <w:gridSpan w:val="3"/>
          </w:tcPr>
          <w:p>
            <w:pPr>
              <w:ind w:left="200"/>
              <w:spacing w:after="0" w:line="160" w:lineRule="exact"/>
              <w:rPr>
                <w:sz w:val="20"/>
                <w:szCs w:val="20"/>
                <w:color w:val="auto"/>
              </w:rPr>
            </w:pPr>
            <w:r>
              <w:rPr>
                <w:rFonts w:ascii="Arial" w:cs="Arial" w:eastAsia="Arial" w:hAnsi="Arial"/>
                <w:sz w:val="18"/>
                <w:szCs w:val="18"/>
                <w:color w:val="auto"/>
              </w:rPr>
              <w:t>At last,</w:t>
            </w:r>
          </w:p>
        </w:tc>
        <w:tc>
          <w:tcPr>
            <w:tcW w:w="680" w:type="dxa"/>
            <w:vAlign w:val="bottom"/>
            <w:gridSpan w:val="3"/>
          </w:tcPr>
          <w:p>
            <w:pPr>
              <w:jc w:val="right"/>
              <w:ind w:right="40"/>
              <w:spacing w:after="0" w:line="160" w:lineRule="exact"/>
              <w:rPr>
                <w:sz w:val="20"/>
                <w:szCs w:val="20"/>
                <w:color w:val="auto"/>
              </w:rPr>
            </w:pPr>
            <w:r>
              <w:rPr>
                <w:rFonts w:ascii="Arial" w:cs="Arial" w:eastAsia="Arial" w:hAnsi="Arial"/>
                <w:sz w:val="18"/>
                <w:szCs w:val="18"/>
                <w:color w:val="auto"/>
              </w:rPr>
              <w:t>a more</w:t>
            </w:r>
          </w:p>
        </w:tc>
        <w:tc>
          <w:tcPr>
            <w:tcW w:w="40" w:type="dxa"/>
            <w:vAlign w:val="bottom"/>
          </w:tcPr>
          <w:p>
            <w:pPr>
              <w:spacing w:after="0"/>
              <w:rPr>
                <w:sz w:val="13"/>
                <w:szCs w:val="13"/>
                <w:color w:val="auto"/>
              </w:rPr>
            </w:pPr>
          </w:p>
        </w:tc>
        <w:tc>
          <w:tcPr>
            <w:tcW w:w="1060" w:type="dxa"/>
            <w:vAlign w:val="bottom"/>
            <w:gridSpan w:val="10"/>
          </w:tcPr>
          <w:p>
            <w:pPr>
              <w:ind w:left="20"/>
              <w:spacing w:after="0" w:line="160" w:lineRule="exact"/>
              <w:rPr>
                <w:sz w:val="20"/>
                <w:szCs w:val="20"/>
                <w:color w:val="auto"/>
              </w:rPr>
            </w:pPr>
            <w:r>
              <w:rPr>
                <w:rFonts w:ascii="Arial" w:cs="Arial" w:eastAsia="Arial" w:hAnsi="Arial"/>
                <w:sz w:val="18"/>
                <w:szCs w:val="18"/>
                <w:color w:val="auto"/>
              </w:rPr>
              <w:t>complicated</w:t>
            </w:r>
          </w:p>
        </w:tc>
        <w:tc>
          <w:tcPr>
            <w:tcW w:w="800" w:type="dxa"/>
            <w:vAlign w:val="bottom"/>
            <w:gridSpan w:val="6"/>
          </w:tcPr>
          <w:p>
            <w:pPr>
              <w:ind w:left="20"/>
              <w:spacing w:after="0" w:line="160" w:lineRule="exact"/>
              <w:rPr>
                <w:sz w:val="20"/>
                <w:szCs w:val="20"/>
                <w:color w:val="auto"/>
              </w:rPr>
            </w:pPr>
            <w:r>
              <w:rPr>
                <w:rFonts w:ascii="Arial" w:cs="Arial" w:eastAsia="Arial" w:hAnsi="Arial"/>
                <w:sz w:val="18"/>
                <w:szCs w:val="18"/>
                <w:color w:val="auto"/>
              </w:rPr>
              <w:t>situation</w:t>
            </w:r>
          </w:p>
        </w:tc>
        <w:tc>
          <w:tcPr>
            <w:tcW w:w="240" w:type="dxa"/>
            <w:vAlign w:val="bottom"/>
          </w:tcPr>
          <w:p>
            <w:pPr>
              <w:ind w:left="20"/>
              <w:spacing w:after="0" w:line="160" w:lineRule="exact"/>
              <w:rPr>
                <w:sz w:val="20"/>
                <w:szCs w:val="20"/>
                <w:color w:val="auto"/>
              </w:rPr>
            </w:pPr>
            <w:r>
              <w:rPr>
                <w:rFonts w:ascii="Arial" w:cs="Arial" w:eastAsia="Arial" w:hAnsi="Arial"/>
                <w:sz w:val="18"/>
                <w:szCs w:val="18"/>
                <w:color w:val="auto"/>
              </w:rPr>
              <w:t>is</w:t>
            </w:r>
          </w:p>
        </w:tc>
        <w:tc>
          <w:tcPr>
            <w:tcW w:w="940" w:type="dxa"/>
            <w:vAlign w:val="bottom"/>
            <w:gridSpan w:val="9"/>
            <w:vMerge w:val="continue"/>
          </w:tcPr>
          <w:p>
            <w:pPr>
              <w:spacing w:after="0"/>
              <w:rPr>
                <w:sz w:val="13"/>
                <w:szCs w:val="13"/>
                <w:color w:val="auto"/>
              </w:rPr>
            </w:pPr>
          </w:p>
        </w:tc>
        <w:tc>
          <w:tcPr>
            <w:tcW w:w="380" w:type="dxa"/>
            <w:vAlign w:val="bottom"/>
            <w:vMerge w:val="continue"/>
          </w:tcPr>
          <w:p>
            <w:pPr>
              <w:spacing w:after="0"/>
              <w:rPr>
                <w:sz w:val="13"/>
                <w:szCs w:val="13"/>
                <w:color w:val="auto"/>
              </w:rPr>
            </w:pPr>
          </w:p>
        </w:tc>
        <w:tc>
          <w:tcPr>
            <w:tcW w:w="2940" w:type="dxa"/>
            <w:vAlign w:val="bottom"/>
            <w:gridSpan w:val="13"/>
            <w:vMerge w:val="restart"/>
          </w:tcPr>
          <w:p>
            <w:pPr>
              <w:ind w:left="200"/>
              <w:spacing w:after="0"/>
              <w:rPr>
                <w:sz w:val="20"/>
                <w:szCs w:val="20"/>
                <w:color w:val="auto"/>
              </w:rPr>
            </w:pPr>
            <w:r>
              <w:rPr>
                <w:rFonts w:ascii="Arial" w:cs="Arial" w:eastAsia="Arial" w:hAnsi="Arial"/>
                <w:sz w:val="20"/>
                <w:szCs w:val="20"/>
                <w:color w:val="auto"/>
                <w:w w:val="96"/>
              </w:rPr>
              <w:t>processing time of current VNF;</w:t>
            </w:r>
          </w:p>
        </w:tc>
        <w:tc>
          <w:tcPr>
            <w:tcW w:w="300" w:type="dxa"/>
            <w:vAlign w:val="bottom"/>
          </w:tcPr>
          <w:p>
            <w:pPr>
              <w:jc w:val="right"/>
              <w:spacing w:after="0" w:line="161" w:lineRule="exact"/>
              <w:rPr>
                <w:sz w:val="20"/>
                <w:szCs w:val="20"/>
                <w:color w:val="auto"/>
              </w:rPr>
            </w:pPr>
            <w:r>
              <w:rPr>
                <w:rFonts w:ascii="Arial" w:cs="Arial" w:eastAsia="Arial" w:hAnsi="Arial"/>
                <w:sz w:val="15"/>
                <w:szCs w:val="15"/>
                <w:color w:val="auto"/>
              </w:rPr>
              <w:t>0</w:t>
            </w:r>
          </w:p>
        </w:tc>
        <w:tc>
          <w:tcPr>
            <w:tcW w:w="1780" w:type="dxa"/>
            <w:vAlign w:val="bottom"/>
            <w:gridSpan w:val="11"/>
            <w:vMerge w:val="restart"/>
          </w:tcPr>
          <w:p>
            <w:pPr>
              <w:jc w:val="right"/>
              <w:spacing w:after="0"/>
              <w:rPr>
                <w:sz w:val="20"/>
                <w:szCs w:val="20"/>
                <w:color w:val="auto"/>
              </w:rPr>
            </w:pPr>
            <w:r>
              <w:rPr>
                <w:rFonts w:ascii="Arial" w:cs="Arial" w:eastAsia="Arial" w:hAnsi="Arial"/>
                <w:sz w:val="20"/>
                <w:szCs w:val="20"/>
                <w:color w:val="auto"/>
              </w:rPr>
              <w:t>is the maximum link</w:t>
            </w:r>
          </w:p>
        </w:tc>
        <w:tc>
          <w:tcPr>
            <w:tcW w:w="0" w:type="dxa"/>
            <w:vAlign w:val="bottom"/>
          </w:tcPr>
          <w:p>
            <w:pPr>
              <w:spacing w:after="0"/>
              <w:rPr>
                <w:sz w:val="1"/>
                <w:szCs w:val="1"/>
                <w:color w:val="auto"/>
              </w:rPr>
            </w:pPr>
          </w:p>
        </w:tc>
      </w:tr>
      <w:tr>
        <w:trPr>
          <w:trHeight w:val="191"/>
        </w:trPr>
        <w:tc>
          <w:tcPr>
            <w:tcW w:w="540" w:type="dxa"/>
            <w:vAlign w:val="bottom"/>
            <w:vMerge w:val="restart"/>
          </w:tcPr>
          <w:p>
            <w:pPr>
              <w:spacing w:after="0"/>
              <w:rPr>
                <w:sz w:val="20"/>
                <w:szCs w:val="20"/>
                <w:color w:val="auto"/>
              </w:rPr>
            </w:pPr>
            <w:r>
              <w:rPr>
                <w:rFonts w:ascii="Arial" w:cs="Arial" w:eastAsia="Arial" w:hAnsi="Arial"/>
                <w:sz w:val="20"/>
                <w:szCs w:val="20"/>
                <w:color w:val="auto"/>
                <w:w w:val="89"/>
              </w:rPr>
              <w:t>shown</w:t>
            </w:r>
          </w:p>
        </w:tc>
        <w:tc>
          <w:tcPr>
            <w:tcW w:w="340" w:type="dxa"/>
            <w:vAlign w:val="bottom"/>
            <w:gridSpan w:val="2"/>
            <w:vMerge w:val="restart"/>
          </w:tcPr>
          <w:p>
            <w:pPr>
              <w:ind w:left="120"/>
              <w:spacing w:after="0"/>
              <w:rPr>
                <w:sz w:val="20"/>
                <w:szCs w:val="20"/>
                <w:color w:val="auto"/>
              </w:rPr>
            </w:pPr>
            <w:r>
              <w:rPr>
                <w:rFonts w:ascii="Arial" w:cs="Arial" w:eastAsia="Arial" w:hAnsi="Arial"/>
                <w:sz w:val="20"/>
                <w:szCs w:val="20"/>
                <w:color w:val="auto"/>
              </w:rPr>
              <w:t>in</w:t>
            </w:r>
          </w:p>
        </w:tc>
        <w:tc>
          <w:tcPr>
            <w:tcW w:w="440" w:type="dxa"/>
            <w:vAlign w:val="bottom"/>
            <w:vMerge w:val="restart"/>
          </w:tcPr>
          <w:p>
            <w:pPr>
              <w:ind w:left="60"/>
              <w:spacing w:after="0"/>
              <w:rPr>
                <w:sz w:val="20"/>
                <w:szCs w:val="20"/>
                <w:color w:val="auto"/>
              </w:rPr>
            </w:pPr>
            <w:r>
              <w:rPr>
                <w:rFonts w:ascii="Arial" w:cs="Arial" w:eastAsia="Arial" w:hAnsi="Arial"/>
                <w:sz w:val="20"/>
                <w:szCs w:val="20"/>
                <w:color w:val="auto"/>
              </w:rPr>
              <w:t>Fig</w:t>
            </w:r>
          </w:p>
        </w:tc>
        <w:tc>
          <w:tcPr>
            <w:tcW w:w="840" w:type="dxa"/>
            <w:vAlign w:val="bottom"/>
            <w:gridSpan w:val="8"/>
            <w:vMerge w:val="restart"/>
          </w:tcPr>
          <w:p>
            <w:pPr>
              <w:ind w:left="20"/>
              <w:spacing w:after="0"/>
              <w:rPr>
                <w:sz w:val="20"/>
                <w:szCs w:val="20"/>
                <w:color w:val="auto"/>
              </w:rPr>
            </w:pPr>
            <w:r>
              <w:rPr>
                <w:rFonts w:ascii="Arial" w:cs="Arial" w:eastAsia="Arial" w:hAnsi="Arial"/>
                <w:sz w:val="20"/>
                <w:szCs w:val="20"/>
                <w:color w:val="auto"/>
                <w:w w:val="92"/>
              </w:rPr>
              <w:t>4(d).  The</w:t>
            </w:r>
          </w:p>
        </w:tc>
        <w:tc>
          <w:tcPr>
            <w:tcW w:w="100" w:type="dxa"/>
            <w:vAlign w:val="bottom"/>
          </w:tcPr>
          <w:p>
            <w:pPr>
              <w:spacing w:after="0"/>
              <w:rPr>
                <w:sz w:val="16"/>
                <w:szCs w:val="16"/>
                <w:color w:val="auto"/>
              </w:rPr>
            </w:pPr>
          </w:p>
        </w:tc>
        <w:tc>
          <w:tcPr>
            <w:tcW w:w="700" w:type="dxa"/>
            <w:vAlign w:val="bottom"/>
            <w:gridSpan w:val="6"/>
            <w:vMerge w:val="restart"/>
          </w:tcPr>
          <w:p>
            <w:pPr>
              <w:jc w:val="right"/>
              <w:spacing w:after="0"/>
              <w:rPr>
                <w:sz w:val="20"/>
                <w:szCs w:val="20"/>
                <w:color w:val="auto"/>
              </w:rPr>
            </w:pPr>
            <w:r>
              <w:rPr>
                <w:rFonts w:ascii="Arial" w:cs="Arial" w:eastAsia="Arial" w:hAnsi="Arial"/>
                <w:sz w:val="20"/>
                <w:szCs w:val="20"/>
                <w:color w:val="auto"/>
                <w:w w:val="98"/>
              </w:rPr>
              <w:t>working</w:t>
            </w:r>
          </w:p>
        </w:tc>
        <w:tc>
          <w:tcPr>
            <w:tcW w:w="80" w:type="dxa"/>
            <w:vAlign w:val="bottom"/>
          </w:tcPr>
          <w:p>
            <w:pPr>
              <w:spacing w:after="0"/>
              <w:rPr>
                <w:sz w:val="16"/>
                <w:szCs w:val="16"/>
                <w:color w:val="auto"/>
              </w:rPr>
            </w:pPr>
          </w:p>
        </w:tc>
        <w:tc>
          <w:tcPr>
            <w:tcW w:w="660" w:type="dxa"/>
            <w:vAlign w:val="bottom"/>
            <w:gridSpan w:val="4"/>
            <w:vMerge w:val="restart"/>
          </w:tcPr>
          <w:p>
            <w:pPr>
              <w:jc w:val="center"/>
              <w:spacing w:after="0"/>
              <w:rPr>
                <w:sz w:val="20"/>
                <w:szCs w:val="20"/>
                <w:color w:val="auto"/>
              </w:rPr>
            </w:pPr>
            <w:r>
              <w:rPr>
                <w:rFonts w:ascii="Arial" w:cs="Arial" w:eastAsia="Arial" w:hAnsi="Arial"/>
                <w:sz w:val="20"/>
                <w:szCs w:val="20"/>
                <w:color w:val="auto"/>
                <w:w w:val="93"/>
              </w:rPr>
              <w:t>VNFs,</w:t>
            </w:r>
          </w:p>
        </w:tc>
        <w:tc>
          <w:tcPr>
            <w:tcW w:w="1320" w:type="dxa"/>
            <w:vAlign w:val="bottom"/>
            <w:gridSpan w:val="10"/>
            <w:vMerge w:val="restart"/>
          </w:tcPr>
          <w:p>
            <w:pPr>
              <w:jc w:val="right"/>
              <w:ind w:right="118"/>
              <w:spacing w:after="0" w:line="294" w:lineRule="exact"/>
              <w:rPr>
                <w:sz w:val="20"/>
                <w:szCs w:val="20"/>
                <w:color w:val="auto"/>
              </w:rPr>
            </w:pPr>
            <w:r>
              <w:rPr>
                <w:rFonts w:ascii="Arial" w:cs="Arial" w:eastAsia="Arial" w:hAnsi="Arial"/>
                <w:sz w:val="20"/>
                <w:szCs w:val="20"/>
                <w:i w:val="1"/>
                <w:iCs w:val="1"/>
                <w:color w:val="auto"/>
                <w:w w:val="93"/>
              </w:rPr>
              <w:t>VNF</w:t>
            </w:r>
            <w:r>
              <w:rPr>
                <w:rFonts w:ascii="Arial" w:cs="Arial" w:eastAsia="Arial" w:hAnsi="Arial"/>
                <w:sz w:val="30"/>
                <w:szCs w:val="30"/>
                <w:color w:val="auto"/>
                <w:w w:val="93"/>
                <w:vertAlign w:val="subscript"/>
              </w:rPr>
              <w:t>2</w:t>
            </w:r>
            <w:r>
              <w:rPr>
                <w:rFonts w:ascii="Arial" w:cs="Arial" w:eastAsia="Arial" w:hAnsi="Arial"/>
                <w:sz w:val="20"/>
                <w:szCs w:val="20"/>
                <w:i w:val="1"/>
                <w:iCs w:val="1"/>
                <w:color w:val="auto"/>
                <w:w w:val="93"/>
              </w:rPr>
              <w:t xml:space="preserve">  </w:t>
            </w:r>
            <w:r>
              <w:rPr>
                <w:rFonts w:ascii="Arial" w:cs="Arial" w:eastAsia="Arial" w:hAnsi="Arial"/>
                <w:sz w:val="30"/>
                <w:szCs w:val="30"/>
                <w:i w:val="1"/>
                <w:iCs w:val="1"/>
                <w:color w:val="auto"/>
                <w:w w:val="93"/>
                <w:vertAlign w:val="subscript"/>
              </w:rPr>
              <w:t>a</w:t>
            </w:r>
            <w:r>
              <w:rPr>
                <w:rFonts w:ascii="Arial" w:cs="Arial" w:eastAsia="Arial" w:hAnsi="Arial"/>
                <w:sz w:val="20"/>
                <w:szCs w:val="20"/>
                <w:i w:val="1"/>
                <w:iCs w:val="1"/>
                <w:color w:val="auto"/>
                <w:w w:val="93"/>
              </w:rPr>
              <w:t xml:space="preserve">  </w:t>
            </w:r>
            <w:r>
              <w:rPr>
                <w:rFonts w:ascii="Arial" w:cs="Arial" w:eastAsia="Arial" w:hAnsi="Arial"/>
                <w:sz w:val="20"/>
                <w:szCs w:val="20"/>
                <w:color w:val="auto"/>
                <w:w w:val="93"/>
              </w:rPr>
              <w:t>and</w:t>
            </w:r>
          </w:p>
        </w:tc>
        <w:tc>
          <w:tcPr>
            <w:tcW w:w="2940" w:type="dxa"/>
            <w:vAlign w:val="bottom"/>
            <w:gridSpan w:val="13"/>
            <w:vMerge w:val="continue"/>
          </w:tcPr>
          <w:p>
            <w:pPr>
              <w:spacing w:after="0"/>
              <w:rPr>
                <w:sz w:val="16"/>
                <w:szCs w:val="16"/>
                <w:color w:val="auto"/>
              </w:rPr>
            </w:pPr>
          </w:p>
        </w:tc>
        <w:tc>
          <w:tcPr>
            <w:tcW w:w="300" w:type="dxa"/>
            <w:vAlign w:val="bottom"/>
          </w:tcPr>
          <w:p>
            <w:pPr>
              <w:ind w:left="40"/>
              <w:spacing w:after="0" w:line="190" w:lineRule="exact"/>
              <w:rPr>
                <w:sz w:val="20"/>
                <w:szCs w:val="20"/>
                <w:color w:val="auto"/>
              </w:rPr>
            </w:pPr>
            <w:r>
              <w:rPr>
                <w:rFonts w:ascii="Arial" w:cs="Arial" w:eastAsia="Arial" w:hAnsi="Arial"/>
                <w:sz w:val="15"/>
                <w:szCs w:val="15"/>
                <w:i w:val="1"/>
                <w:iCs w:val="1"/>
                <w:color w:val="auto"/>
              </w:rPr>
              <w:t xml:space="preserve">t </w:t>
            </w:r>
            <w:r>
              <w:rPr>
                <w:rFonts w:ascii="Arial" w:cs="Arial" w:eastAsia="Arial" w:hAnsi="Arial"/>
                <w:sz w:val="22"/>
                <w:szCs w:val="22"/>
                <w:i w:val="1"/>
                <w:iCs w:val="1"/>
                <w:color w:val="auto"/>
                <w:vertAlign w:val="subscript"/>
              </w:rPr>
              <w:t>L</w:t>
            </w:r>
          </w:p>
        </w:tc>
        <w:tc>
          <w:tcPr>
            <w:tcW w:w="1780" w:type="dxa"/>
            <w:vAlign w:val="bottom"/>
            <w:gridSpan w:val="11"/>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03"/>
        </w:trPr>
        <w:tc>
          <w:tcPr>
            <w:tcW w:w="540" w:type="dxa"/>
            <w:vAlign w:val="bottom"/>
            <w:vMerge w:val="continue"/>
          </w:tcPr>
          <w:p>
            <w:pPr>
              <w:spacing w:after="0"/>
              <w:rPr>
                <w:sz w:val="8"/>
                <w:szCs w:val="8"/>
                <w:color w:val="auto"/>
              </w:rPr>
            </w:pPr>
          </w:p>
        </w:tc>
        <w:tc>
          <w:tcPr>
            <w:tcW w:w="340" w:type="dxa"/>
            <w:vAlign w:val="bottom"/>
            <w:gridSpan w:val="2"/>
            <w:vMerge w:val="continue"/>
          </w:tcPr>
          <w:p>
            <w:pPr>
              <w:spacing w:after="0"/>
              <w:rPr>
                <w:sz w:val="8"/>
                <w:szCs w:val="8"/>
                <w:color w:val="auto"/>
              </w:rPr>
            </w:pPr>
          </w:p>
        </w:tc>
        <w:tc>
          <w:tcPr>
            <w:tcW w:w="440" w:type="dxa"/>
            <w:vAlign w:val="bottom"/>
            <w:vMerge w:val="continue"/>
          </w:tcPr>
          <w:p>
            <w:pPr>
              <w:spacing w:after="0"/>
              <w:rPr>
                <w:sz w:val="8"/>
                <w:szCs w:val="8"/>
                <w:color w:val="auto"/>
              </w:rPr>
            </w:pPr>
          </w:p>
        </w:tc>
        <w:tc>
          <w:tcPr>
            <w:tcW w:w="840" w:type="dxa"/>
            <w:vAlign w:val="bottom"/>
            <w:gridSpan w:val="8"/>
            <w:vMerge w:val="continue"/>
          </w:tcPr>
          <w:p>
            <w:pPr>
              <w:spacing w:after="0"/>
              <w:rPr>
                <w:sz w:val="8"/>
                <w:szCs w:val="8"/>
                <w:color w:val="auto"/>
              </w:rPr>
            </w:pPr>
          </w:p>
        </w:tc>
        <w:tc>
          <w:tcPr>
            <w:tcW w:w="100" w:type="dxa"/>
            <w:vAlign w:val="bottom"/>
          </w:tcPr>
          <w:p>
            <w:pPr>
              <w:spacing w:after="0"/>
              <w:rPr>
                <w:sz w:val="8"/>
                <w:szCs w:val="8"/>
                <w:color w:val="auto"/>
              </w:rPr>
            </w:pPr>
          </w:p>
        </w:tc>
        <w:tc>
          <w:tcPr>
            <w:tcW w:w="700" w:type="dxa"/>
            <w:vAlign w:val="bottom"/>
            <w:gridSpan w:val="6"/>
            <w:vMerge w:val="continue"/>
          </w:tcPr>
          <w:p>
            <w:pPr>
              <w:spacing w:after="0"/>
              <w:rPr>
                <w:sz w:val="8"/>
                <w:szCs w:val="8"/>
                <w:color w:val="auto"/>
              </w:rPr>
            </w:pPr>
          </w:p>
        </w:tc>
        <w:tc>
          <w:tcPr>
            <w:tcW w:w="80" w:type="dxa"/>
            <w:vAlign w:val="bottom"/>
          </w:tcPr>
          <w:p>
            <w:pPr>
              <w:spacing w:after="0"/>
              <w:rPr>
                <w:sz w:val="8"/>
                <w:szCs w:val="8"/>
                <w:color w:val="auto"/>
              </w:rPr>
            </w:pPr>
          </w:p>
        </w:tc>
        <w:tc>
          <w:tcPr>
            <w:tcW w:w="660" w:type="dxa"/>
            <w:vAlign w:val="bottom"/>
            <w:gridSpan w:val="4"/>
            <w:vMerge w:val="continue"/>
          </w:tcPr>
          <w:p>
            <w:pPr>
              <w:spacing w:after="0"/>
              <w:rPr>
                <w:sz w:val="8"/>
                <w:szCs w:val="8"/>
                <w:color w:val="auto"/>
              </w:rPr>
            </w:pPr>
          </w:p>
        </w:tc>
        <w:tc>
          <w:tcPr>
            <w:tcW w:w="1320" w:type="dxa"/>
            <w:vAlign w:val="bottom"/>
            <w:gridSpan w:val="10"/>
            <w:vMerge w:val="continue"/>
          </w:tcPr>
          <w:p>
            <w:pPr>
              <w:spacing w:after="0"/>
              <w:rPr>
                <w:sz w:val="8"/>
                <w:szCs w:val="8"/>
                <w:color w:val="auto"/>
              </w:rPr>
            </w:pPr>
          </w:p>
        </w:tc>
        <w:tc>
          <w:tcPr>
            <w:tcW w:w="5020" w:type="dxa"/>
            <w:vAlign w:val="bottom"/>
            <w:gridSpan w:val="25"/>
            <w:vMerge w:val="restart"/>
          </w:tcPr>
          <w:p>
            <w:pPr>
              <w:ind w:left="200"/>
              <w:spacing w:after="0" w:line="229" w:lineRule="exact"/>
              <w:rPr>
                <w:sz w:val="20"/>
                <w:szCs w:val="20"/>
                <w:color w:val="auto"/>
              </w:rPr>
            </w:pPr>
            <w:r>
              <w:rPr>
                <w:rFonts w:ascii="Arial" w:cs="Arial" w:eastAsia="Arial" w:hAnsi="Arial"/>
                <w:sz w:val="20"/>
                <w:szCs w:val="20"/>
                <w:color w:val="auto"/>
                <w:w w:val="99"/>
              </w:rPr>
              <w:t>delay from the current VNF mapping node to next VNF</w:t>
            </w:r>
          </w:p>
        </w:tc>
        <w:tc>
          <w:tcPr>
            <w:tcW w:w="0" w:type="dxa"/>
            <w:vAlign w:val="bottom"/>
          </w:tcPr>
          <w:p>
            <w:pPr>
              <w:spacing w:after="0"/>
              <w:rPr>
                <w:sz w:val="1"/>
                <w:szCs w:val="1"/>
                <w:color w:val="auto"/>
              </w:rPr>
            </w:pPr>
          </w:p>
        </w:tc>
      </w:tr>
      <w:tr>
        <w:trPr>
          <w:trHeight w:val="126"/>
        </w:trPr>
        <w:tc>
          <w:tcPr>
            <w:tcW w:w="540" w:type="dxa"/>
            <w:vAlign w:val="bottom"/>
            <w:vMerge w:val="restart"/>
          </w:tcPr>
          <w:p>
            <w:pPr>
              <w:spacing w:after="0" w:line="239" w:lineRule="exact"/>
              <w:rPr>
                <w:sz w:val="20"/>
                <w:szCs w:val="20"/>
                <w:color w:val="auto"/>
              </w:rPr>
            </w:pPr>
            <w:r>
              <w:rPr>
                <w:rFonts w:ascii="Arial" w:cs="Arial" w:eastAsia="Arial" w:hAnsi="Arial"/>
                <w:sz w:val="18"/>
                <w:szCs w:val="18"/>
                <w:i w:val="1"/>
                <w:iCs w:val="1"/>
                <w:color w:val="auto"/>
              </w:rPr>
              <w:t>VNF</w:t>
            </w:r>
            <w:r>
              <w:rPr>
                <w:rFonts w:ascii="Arial" w:cs="Arial" w:eastAsia="Arial" w:hAnsi="Arial"/>
                <w:sz w:val="27"/>
                <w:szCs w:val="27"/>
                <w:color w:val="auto"/>
                <w:vertAlign w:val="subscript"/>
              </w:rPr>
              <w:t>2</w:t>
            </w:r>
          </w:p>
        </w:tc>
        <w:tc>
          <w:tcPr>
            <w:tcW w:w="180" w:type="dxa"/>
            <w:vAlign w:val="bottom"/>
            <w:vMerge w:val="restart"/>
          </w:tcPr>
          <w:p>
            <w:pPr>
              <w:jc w:val="right"/>
              <w:spacing w:after="0"/>
              <w:rPr>
                <w:sz w:val="20"/>
                <w:szCs w:val="20"/>
                <w:color w:val="auto"/>
              </w:rPr>
            </w:pPr>
            <w:r>
              <w:rPr>
                <w:rFonts w:ascii="Arial" w:cs="Arial" w:eastAsia="Arial" w:hAnsi="Arial"/>
                <w:sz w:val="15"/>
                <w:szCs w:val="15"/>
                <w:color w:val="auto"/>
                <w:w w:val="95"/>
              </w:rPr>
              <w:t>1</w:t>
            </w:r>
          </w:p>
        </w:tc>
        <w:tc>
          <w:tcPr>
            <w:tcW w:w="160" w:type="dxa"/>
            <w:vAlign w:val="bottom"/>
          </w:tcPr>
          <w:p>
            <w:pPr>
              <w:spacing w:after="0"/>
              <w:rPr>
                <w:sz w:val="10"/>
                <w:szCs w:val="10"/>
                <w:color w:val="auto"/>
              </w:rPr>
            </w:pPr>
          </w:p>
        </w:tc>
        <w:tc>
          <w:tcPr>
            <w:tcW w:w="620" w:type="dxa"/>
            <w:vAlign w:val="bottom"/>
            <w:gridSpan w:val="2"/>
            <w:vMerge w:val="restart"/>
          </w:tcPr>
          <w:p>
            <w:pPr>
              <w:ind w:left="100"/>
              <w:spacing w:after="0" w:line="239" w:lineRule="exact"/>
              <w:rPr>
                <w:sz w:val="20"/>
                <w:szCs w:val="20"/>
                <w:color w:val="auto"/>
              </w:rPr>
            </w:pPr>
            <w:r>
              <w:rPr>
                <w:rFonts w:ascii="Arial" w:cs="Arial" w:eastAsia="Arial" w:hAnsi="Arial"/>
                <w:sz w:val="18"/>
                <w:szCs w:val="18"/>
                <w:i w:val="1"/>
                <w:iCs w:val="1"/>
                <w:color w:val="auto"/>
              </w:rPr>
              <w:t>VNF</w:t>
            </w:r>
            <w:r>
              <w:rPr>
                <w:rFonts w:ascii="Arial" w:cs="Arial" w:eastAsia="Arial" w:hAnsi="Arial"/>
                <w:sz w:val="27"/>
                <w:szCs w:val="27"/>
                <w:color w:val="auto"/>
                <w:vertAlign w:val="subscript"/>
              </w:rPr>
              <w:t>2</w:t>
            </w:r>
          </w:p>
        </w:tc>
        <w:tc>
          <w:tcPr>
            <w:tcW w:w="60" w:type="dxa"/>
            <w:vAlign w:val="bottom"/>
          </w:tcPr>
          <w:p>
            <w:pPr>
              <w:spacing w:after="0"/>
              <w:rPr>
                <w:sz w:val="10"/>
                <w:szCs w:val="10"/>
                <w:color w:val="auto"/>
              </w:rPr>
            </w:pPr>
          </w:p>
        </w:tc>
        <w:tc>
          <w:tcPr>
            <w:tcW w:w="220" w:type="dxa"/>
            <w:vAlign w:val="bottom"/>
            <w:gridSpan w:val="2"/>
            <w:vMerge w:val="restart"/>
          </w:tcPr>
          <w:p>
            <w:pPr>
              <w:spacing w:after="0" w:line="239" w:lineRule="exact"/>
              <w:rPr>
                <w:sz w:val="20"/>
                <w:szCs w:val="20"/>
                <w:color w:val="auto"/>
              </w:rPr>
            </w:pPr>
            <w:r>
              <w:rPr>
                <w:rFonts w:ascii="Arial" w:cs="Arial" w:eastAsia="Arial" w:hAnsi="Arial"/>
                <w:sz w:val="12"/>
                <w:szCs w:val="12"/>
                <w:i w:val="1"/>
                <w:iCs w:val="1"/>
                <w:color w:val="auto"/>
              </w:rPr>
              <w:t>n</w:t>
            </w:r>
            <w:r>
              <w:rPr>
                <w:rFonts w:ascii="Arial" w:cs="Arial" w:eastAsia="Arial" w:hAnsi="Arial"/>
                <w:sz w:val="27"/>
                <w:szCs w:val="27"/>
                <w:color w:val="auto"/>
                <w:vertAlign w:val="superscript"/>
              </w:rPr>
              <w:t>,</w:t>
            </w:r>
          </w:p>
        </w:tc>
        <w:tc>
          <w:tcPr>
            <w:tcW w:w="1380" w:type="dxa"/>
            <w:vAlign w:val="bottom"/>
            <w:gridSpan w:val="13"/>
            <w:vMerge w:val="restart"/>
          </w:tcPr>
          <w:p>
            <w:pPr>
              <w:jc w:val="center"/>
              <w:ind w:right="6"/>
              <w:spacing w:after="0" w:line="229" w:lineRule="exact"/>
              <w:rPr>
                <w:sz w:val="20"/>
                <w:szCs w:val="20"/>
                <w:color w:val="auto"/>
              </w:rPr>
            </w:pPr>
            <w:r>
              <w:rPr>
                <w:rFonts w:ascii="Arial" w:cs="Arial" w:eastAsia="Arial" w:hAnsi="Arial"/>
                <w:sz w:val="20"/>
                <w:szCs w:val="20"/>
                <w:color w:val="auto"/>
                <w:w w:val="93"/>
              </w:rPr>
              <w:t>are executed in</w:t>
            </w:r>
          </w:p>
        </w:tc>
        <w:tc>
          <w:tcPr>
            <w:tcW w:w="1860" w:type="dxa"/>
            <w:vAlign w:val="bottom"/>
            <w:gridSpan w:val="13"/>
            <w:vMerge w:val="restart"/>
          </w:tcPr>
          <w:p>
            <w:pPr>
              <w:jc w:val="right"/>
              <w:ind w:right="118"/>
              <w:spacing w:after="0" w:line="229" w:lineRule="exact"/>
              <w:rPr>
                <w:sz w:val="20"/>
                <w:szCs w:val="20"/>
                <w:color w:val="auto"/>
              </w:rPr>
            </w:pPr>
            <w:r>
              <w:rPr>
                <w:rFonts w:ascii="Arial" w:cs="Arial" w:eastAsia="Arial" w:hAnsi="Arial"/>
                <w:sz w:val="20"/>
                <w:szCs w:val="20"/>
                <w:color w:val="auto"/>
                <w:w w:val="96"/>
              </w:rPr>
              <w:t>parallel on different</w:t>
            </w:r>
          </w:p>
        </w:tc>
        <w:tc>
          <w:tcPr>
            <w:tcW w:w="5020" w:type="dxa"/>
            <w:vAlign w:val="bottom"/>
            <w:gridSpan w:val="25"/>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3"/>
        </w:trPr>
        <w:tc>
          <w:tcPr>
            <w:tcW w:w="540" w:type="dxa"/>
            <w:vAlign w:val="bottom"/>
            <w:vMerge w:val="continue"/>
          </w:tcPr>
          <w:p>
            <w:pPr>
              <w:spacing w:after="0"/>
              <w:rPr>
                <w:sz w:val="9"/>
                <w:szCs w:val="9"/>
                <w:color w:val="auto"/>
              </w:rPr>
            </w:pPr>
          </w:p>
        </w:tc>
        <w:tc>
          <w:tcPr>
            <w:tcW w:w="180" w:type="dxa"/>
            <w:vAlign w:val="bottom"/>
            <w:vMerge w:val="continue"/>
          </w:tcPr>
          <w:p>
            <w:pPr>
              <w:spacing w:after="0"/>
              <w:rPr>
                <w:sz w:val="9"/>
                <w:szCs w:val="9"/>
                <w:color w:val="auto"/>
              </w:rPr>
            </w:pPr>
          </w:p>
        </w:tc>
        <w:tc>
          <w:tcPr>
            <w:tcW w:w="160" w:type="dxa"/>
            <w:vAlign w:val="bottom"/>
          </w:tcPr>
          <w:p>
            <w:pPr>
              <w:spacing w:after="0"/>
              <w:rPr>
                <w:sz w:val="9"/>
                <w:szCs w:val="9"/>
                <w:color w:val="auto"/>
              </w:rPr>
            </w:pPr>
          </w:p>
        </w:tc>
        <w:tc>
          <w:tcPr>
            <w:tcW w:w="620" w:type="dxa"/>
            <w:vAlign w:val="bottom"/>
            <w:gridSpan w:val="2"/>
            <w:vMerge w:val="continue"/>
          </w:tcPr>
          <w:p>
            <w:pPr>
              <w:spacing w:after="0"/>
              <w:rPr>
                <w:sz w:val="9"/>
                <w:szCs w:val="9"/>
                <w:color w:val="auto"/>
              </w:rPr>
            </w:pPr>
          </w:p>
        </w:tc>
        <w:tc>
          <w:tcPr>
            <w:tcW w:w="60" w:type="dxa"/>
            <w:vAlign w:val="bottom"/>
          </w:tcPr>
          <w:p>
            <w:pPr>
              <w:spacing w:after="0"/>
              <w:rPr>
                <w:sz w:val="9"/>
                <w:szCs w:val="9"/>
                <w:color w:val="auto"/>
              </w:rPr>
            </w:pPr>
          </w:p>
        </w:tc>
        <w:tc>
          <w:tcPr>
            <w:tcW w:w="220" w:type="dxa"/>
            <w:vAlign w:val="bottom"/>
            <w:gridSpan w:val="2"/>
            <w:vMerge w:val="continue"/>
          </w:tcPr>
          <w:p>
            <w:pPr>
              <w:spacing w:after="0"/>
              <w:rPr>
                <w:sz w:val="9"/>
                <w:szCs w:val="9"/>
                <w:color w:val="auto"/>
              </w:rPr>
            </w:pPr>
          </w:p>
        </w:tc>
        <w:tc>
          <w:tcPr>
            <w:tcW w:w="1380" w:type="dxa"/>
            <w:vAlign w:val="bottom"/>
            <w:gridSpan w:val="13"/>
            <w:vMerge w:val="continue"/>
          </w:tcPr>
          <w:p>
            <w:pPr>
              <w:spacing w:after="0"/>
              <w:rPr>
                <w:sz w:val="9"/>
                <w:szCs w:val="9"/>
                <w:color w:val="auto"/>
              </w:rPr>
            </w:pPr>
          </w:p>
        </w:tc>
        <w:tc>
          <w:tcPr>
            <w:tcW w:w="1860" w:type="dxa"/>
            <w:vAlign w:val="bottom"/>
            <w:gridSpan w:val="13"/>
            <w:vMerge w:val="continue"/>
          </w:tcPr>
          <w:p>
            <w:pPr>
              <w:spacing w:after="0"/>
              <w:rPr>
                <w:sz w:val="9"/>
                <w:szCs w:val="9"/>
                <w:color w:val="auto"/>
              </w:rPr>
            </w:pPr>
          </w:p>
        </w:tc>
        <w:tc>
          <w:tcPr>
            <w:tcW w:w="5020" w:type="dxa"/>
            <w:vAlign w:val="bottom"/>
            <w:gridSpan w:val="25"/>
            <w:vMerge w:val="restart"/>
          </w:tcPr>
          <w:p>
            <w:pPr>
              <w:ind w:left="200"/>
              <w:spacing w:after="0"/>
              <w:rPr>
                <w:sz w:val="20"/>
                <w:szCs w:val="20"/>
                <w:color w:val="auto"/>
              </w:rPr>
            </w:pPr>
            <w:r>
              <w:rPr>
                <w:rFonts w:ascii="Arial" w:cs="Arial" w:eastAsia="Arial" w:hAnsi="Arial"/>
                <w:sz w:val="20"/>
                <w:szCs w:val="20"/>
                <w:color w:val="auto"/>
                <w:w w:val="91"/>
              </w:rPr>
              <w:t>mapping node. Thus, the actual requested network function</w:t>
            </w:r>
          </w:p>
        </w:tc>
        <w:tc>
          <w:tcPr>
            <w:tcW w:w="0" w:type="dxa"/>
            <w:vAlign w:val="bottom"/>
          </w:tcPr>
          <w:p>
            <w:pPr>
              <w:spacing w:after="0"/>
              <w:rPr>
                <w:sz w:val="1"/>
                <w:szCs w:val="1"/>
                <w:color w:val="auto"/>
              </w:rPr>
            </w:pPr>
          </w:p>
        </w:tc>
      </w:tr>
      <w:tr>
        <w:trPr>
          <w:trHeight w:val="126"/>
        </w:trPr>
        <w:tc>
          <w:tcPr>
            <w:tcW w:w="5020" w:type="dxa"/>
            <w:vAlign w:val="bottom"/>
            <w:gridSpan w:val="34"/>
            <w:vMerge w:val="restart"/>
          </w:tcPr>
          <w:p>
            <w:pPr>
              <w:spacing w:after="0" w:line="229" w:lineRule="exact"/>
              <w:rPr>
                <w:sz w:val="20"/>
                <w:szCs w:val="20"/>
                <w:color w:val="auto"/>
              </w:rPr>
            </w:pPr>
            <w:r>
              <w:rPr>
                <w:rFonts w:ascii="Arial" w:cs="Arial" w:eastAsia="Arial" w:hAnsi="Arial"/>
                <w:sz w:val="20"/>
                <w:szCs w:val="20"/>
                <w:color w:val="auto"/>
                <w:w w:val="98"/>
              </w:rPr>
              <w:t>physical nodes, while the physical node with backup VNF</w:t>
            </w:r>
          </w:p>
        </w:tc>
        <w:tc>
          <w:tcPr>
            <w:tcW w:w="5020" w:type="dxa"/>
            <w:vAlign w:val="bottom"/>
            <w:gridSpan w:val="25"/>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3"/>
        </w:trPr>
        <w:tc>
          <w:tcPr>
            <w:tcW w:w="5020" w:type="dxa"/>
            <w:vAlign w:val="bottom"/>
            <w:gridSpan w:val="34"/>
            <w:vMerge w:val="continue"/>
          </w:tcPr>
          <w:p>
            <w:pPr>
              <w:spacing w:after="0"/>
              <w:rPr>
                <w:sz w:val="8"/>
                <w:szCs w:val="8"/>
                <w:color w:val="auto"/>
              </w:rPr>
            </w:pPr>
          </w:p>
        </w:tc>
        <w:tc>
          <w:tcPr>
            <w:tcW w:w="1040" w:type="dxa"/>
            <w:vAlign w:val="bottom"/>
            <w:gridSpan w:val="3"/>
            <w:vMerge w:val="restart"/>
          </w:tcPr>
          <w:p>
            <w:pPr>
              <w:ind w:left="200"/>
              <w:spacing w:after="0"/>
              <w:rPr>
                <w:sz w:val="20"/>
                <w:szCs w:val="20"/>
                <w:color w:val="auto"/>
              </w:rPr>
            </w:pPr>
            <w:r>
              <w:rPr>
                <w:rFonts w:ascii="Arial" w:cs="Arial" w:eastAsia="Arial" w:hAnsi="Arial"/>
                <w:sz w:val="20"/>
                <w:szCs w:val="20"/>
                <w:color w:val="auto"/>
                <w:w w:val="84"/>
              </w:rPr>
              <w:t>latency isV</w:t>
            </w: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140" w:type="dxa"/>
            <w:vAlign w:val="bottom"/>
          </w:tcPr>
          <w:p>
            <w:pPr>
              <w:spacing w:after="0"/>
              <w:rPr>
                <w:sz w:val="8"/>
                <w:szCs w:val="8"/>
                <w:color w:val="auto"/>
              </w:rPr>
            </w:pPr>
          </w:p>
        </w:tc>
        <w:tc>
          <w:tcPr>
            <w:tcW w:w="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80" w:type="dxa"/>
            <w:vAlign w:val="bottom"/>
          </w:tcPr>
          <w:p>
            <w:pPr>
              <w:spacing w:after="0"/>
              <w:rPr>
                <w:sz w:val="8"/>
                <w:szCs w:val="8"/>
                <w:color w:val="auto"/>
              </w:rPr>
            </w:pPr>
          </w:p>
        </w:tc>
        <w:tc>
          <w:tcPr>
            <w:tcW w:w="120" w:type="dxa"/>
            <w:vAlign w:val="bottom"/>
          </w:tcPr>
          <w:p>
            <w:pPr>
              <w:spacing w:after="0"/>
              <w:rPr>
                <w:sz w:val="8"/>
                <w:szCs w:val="8"/>
                <w:color w:val="auto"/>
              </w:rPr>
            </w:pPr>
          </w:p>
        </w:tc>
        <w:tc>
          <w:tcPr>
            <w:tcW w:w="360" w:type="dxa"/>
            <w:vAlign w:val="bottom"/>
          </w:tcPr>
          <w:p>
            <w:pPr>
              <w:spacing w:after="0"/>
              <w:rPr>
                <w:sz w:val="8"/>
                <w:szCs w:val="8"/>
                <w:color w:val="auto"/>
              </w:rPr>
            </w:pPr>
          </w:p>
        </w:tc>
        <w:tc>
          <w:tcPr>
            <w:tcW w:w="180" w:type="dxa"/>
            <w:vAlign w:val="bottom"/>
          </w:tcPr>
          <w:p>
            <w:pPr>
              <w:spacing w:after="0"/>
              <w:rPr>
                <w:sz w:val="8"/>
                <w:szCs w:val="8"/>
                <w:color w:val="auto"/>
              </w:rPr>
            </w:pPr>
          </w:p>
        </w:tc>
        <w:tc>
          <w:tcPr>
            <w:tcW w:w="400" w:type="dxa"/>
            <w:vAlign w:val="bottom"/>
          </w:tcPr>
          <w:p>
            <w:pPr>
              <w:spacing w:after="0"/>
              <w:rPr>
                <w:sz w:val="8"/>
                <w:szCs w:val="8"/>
                <w:color w:val="auto"/>
              </w:rPr>
            </w:pPr>
          </w:p>
        </w:tc>
        <w:tc>
          <w:tcPr>
            <w:tcW w:w="300" w:type="dxa"/>
            <w:vAlign w:val="bottom"/>
          </w:tcPr>
          <w:p>
            <w:pPr>
              <w:spacing w:after="0"/>
              <w:rPr>
                <w:sz w:val="8"/>
                <w:szCs w:val="8"/>
                <w:color w:val="auto"/>
              </w:rPr>
            </w:pPr>
          </w:p>
        </w:tc>
        <w:tc>
          <w:tcPr>
            <w:tcW w:w="140" w:type="dxa"/>
            <w:vAlign w:val="bottom"/>
          </w:tcPr>
          <w:p>
            <w:pPr>
              <w:spacing w:after="0"/>
              <w:rPr>
                <w:sz w:val="8"/>
                <w:szCs w:val="8"/>
                <w:color w:val="auto"/>
              </w:rPr>
            </w:pPr>
          </w:p>
        </w:tc>
        <w:tc>
          <w:tcPr>
            <w:tcW w:w="44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tcPr>
          <w:p>
            <w:pPr>
              <w:spacing w:after="0"/>
              <w:rPr>
                <w:sz w:val="8"/>
                <w:szCs w:val="8"/>
                <w:color w:val="auto"/>
              </w:rPr>
            </w:pPr>
          </w:p>
        </w:tc>
        <w:tc>
          <w:tcPr>
            <w:tcW w:w="40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49"/>
        </w:trPr>
        <w:tc>
          <w:tcPr>
            <w:tcW w:w="5020" w:type="dxa"/>
            <w:vAlign w:val="bottom"/>
            <w:gridSpan w:val="34"/>
          </w:tcPr>
          <w:p>
            <w:pPr>
              <w:spacing w:after="0" w:line="249" w:lineRule="exact"/>
              <w:rPr>
                <w:sz w:val="20"/>
                <w:szCs w:val="20"/>
                <w:color w:val="auto"/>
              </w:rPr>
            </w:pPr>
            <w:r>
              <w:rPr>
                <w:rFonts w:ascii="Arial" w:cs="Arial" w:eastAsia="Arial" w:hAnsi="Arial"/>
                <w:sz w:val="19"/>
                <w:szCs w:val="19"/>
                <w:i w:val="1"/>
                <w:iCs w:val="1"/>
                <w:color w:val="auto"/>
              </w:rPr>
              <w:t>VNF</w:t>
            </w:r>
            <w:r>
              <w:rPr>
                <w:rFonts w:ascii="Arial" w:cs="Arial" w:eastAsia="Arial" w:hAnsi="Arial"/>
                <w:sz w:val="28"/>
                <w:szCs w:val="28"/>
                <w:color w:val="auto"/>
                <w:vertAlign w:val="subscript"/>
              </w:rPr>
              <w:t>2</w:t>
            </w:r>
            <w:r>
              <w:rPr>
                <w:rFonts w:ascii="Arial" w:cs="Arial" w:eastAsia="Arial" w:hAnsi="Arial"/>
                <w:sz w:val="19"/>
                <w:szCs w:val="19"/>
                <w:i w:val="1"/>
                <w:iCs w:val="1"/>
                <w:color w:val="auto"/>
              </w:rPr>
              <w:t xml:space="preserve">  </w:t>
            </w:r>
            <w:r>
              <w:rPr>
                <w:rFonts w:ascii="Arial" w:cs="Arial" w:eastAsia="Arial" w:hAnsi="Arial"/>
                <w:sz w:val="28"/>
                <w:szCs w:val="28"/>
                <w:i w:val="1"/>
                <w:iCs w:val="1"/>
                <w:color w:val="auto"/>
                <w:vertAlign w:val="subscript"/>
              </w:rPr>
              <w:t>a</w:t>
            </w:r>
            <w:r>
              <w:rPr>
                <w:rFonts w:ascii="Arial" w:cs="Arial" w:eastAsia="Arial" w:hAnsi="Arial"/>
                <w:sz w:val="19"/>
                <w:szCs w:val="19"/>
                <w:i w:val="1"/>
                <w:iCs w:val="1"/>
                <w:color w:val="auto"/>
              </w:rPr>
              <w:t xml:space="preserve">  </w:t>
            </w:r>
            <w:r>
              <w:rPr>
                <w:rFonts w:ascii="Arial" w:cs="Arial" w:eastAsia="Arial" w:hAnsi="Arial"/>
                <w:sz w:val="19"/>
                <w:szCs w:val="19"/>
                <w:color w:val="auto"/>
              </w:rPr>
              <w:t>also backs up other VNFs. We assume that the</w:t>
            </w:r>
          </w:p>
        </w:tc>
        <w:tc>
          <w:tcPr>
            <w:tcW w:w="1040" w:type="dxa"/>
            <w:vAlign w:val="bottom"/>
            <w:gridSpan w:val="3"/>
            <w:vMerge w:val="continue"/>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7"/>
        </w:trPr>
        <w:tc>
          <w:tcPr>
            <w:tcW w:w="1780" w:type="dxa"/>
            <w:vAlign w:val="bottom"/>
            <w:gridSpan w:val="8"/>
          </w:tcPr>
          <w:p>
            <w:pPr>
              <w:spacing w:after="0" w:line="297" w:lineRule="exact"/>
              <w:rPr>
                <w:sz w:val="20"/>
                <w:szCs w:val="20"/>
                <w:color w:val="auto"/>
              </w:rPr>
            </w:pPr>
            <w:r>
              <w:rPr>
                <w:rFonts w:ascii="Arial" w:cs="Arial" w:eastAsia="Arial" w:hAnsi="Arial"/>
                <w:sz w:val="20"/>
                <w:szCs w:val="20"/>
                <w:color w:val="auto"/>
                <w:w w:val="90"/>
              </w:rPr>
              <w:t xml:space="preserve">backup node of </w:t>
            </w:r>
            <w:r>
              <w:rPr>
                <w:rFonts w:ascii="Arial" w:cs="Arial" w:eastAsia="Arial" w:hAnsi="Arial"/>
                <w:sz w:val="20"/>
                <w:szCs w:val="20"/>
                <w:i w:val="1"/>
                <w:iCs w:val="1"/>
                <w:color w:val="auto"/>
                <w:w w:val="90"/>
              </w:rPr>
              <w:t>VNF</w:t>
            </w:r>
            <w:r>
              <w:rPr>
                <w:rFonts w:ascii="Arial" w:cs="Arial" w:eastAsia="Arial" w:hAnsi="Arial"/>
                <w:sz w:val="30"/>
                <w:szCs w:val="30"/>
                <w:color w:val="auto"/>
                <w:w w:val="90"/>
                <w:vertAlign w:val="subscript"/>
              </w:rPr>
              <w:t>2</w:t>
            </w:r>
          </w:p>
        </w:tc>
        <w:tc>
          <w:tcPr>
            <w:tcW w:w="100" w:type="dxa"/>
            <w:vAlign w:val="bottom"/>
          </w:tcPr>
          <w:p>
            <w:pPr>
              <w:spacing w:after="0"/>
              <w:rPr>
                <w:sz w:val="24"/>
                <w:szCs w:val="24"/>
                <w:color w:val="auto"/>
              </w:rPr>
            </w:pPr>
          </w:p>
        </w:tc>
        <w:tc>
          <w:tcPr>
            <w:tcW w:w="3140" w:type="dxa"/>
            <w:vAlign w:val="bottom"/>
            <w:gridSpan w:val="25"/>
          </w:tcPr>
          <w:p>
            <w:pPr>
              <w:jc w:val="right"/>
              <w:ind w:right="118"/>
              <w:spacing w:after="0" w:line="297" w:lineRule="exact"/>
              <w:rPr>
                <w:sz w:val="20"/>
                <w:szCs w:val="20"/>
                <w:color w:val="auto"/>
              </w:rPr>
            </w:pPr>
            <w:r>
              <w:rPr>
                <w:rFonts w:ascii="Arial" w:cs="Arial" w:eastAsia="Arial" w:hAnsi="Arial"/>
                <w:sz w:val="30"/>
                <w:szCs w:val="30"/>
                <w:i w:val="1"/>
                <w:iCs w:val="1"/>
                <w:color w:val="auto"/>
                <w:w w:val="89"/>
                <w:vertAlign w:val="subscript"/>
              </w:rPr>
              <w:t>a</w:t>
            </w:r>
            <w:r>
              <w:rPr>
                <w:rFonts w:ascii="Arial" w:cs="Arial" w:eastAsia="Arial" w:hAnsi="Arial"/>
                <w:sz w:val="20"/>
                <w:szCs w:val="20"/>
                <w:color w:val="auto"/>
                <w:w w:val="89"/>
              </w:rPr>
              <w:t xml:space="preserve"> is as the same as the backup node</w:t>
            </w:r>
          </w:p>
        </w:tc>
        <w:tc>
          <w:tcPr>
            <w:tcW w:w="680" w:type="dxa"/>
            <w:vAlign w:val="bottom"/>
          </w:tcPr>
          <w:p>
            <w:pPr>
              <w:spacing w:after="0"/>
              <w:rPr>
                <w:sz w:val="24"/>
                <w:szCs w:val="24"/>
                <w:color w:val="auto"/>
              </w:rPr>
            </w:pPr>
          </w:p>
        </w:tc>
        <w:tc>
          <w:tcPr>
            <w:tcW w:w="60" w:type="dxa"/>
            <w:vAlign w:val="bottom"/>
          </w:tcPr>
          <w:p>
            <w:pPr>
              <w:spacing w:after="0"/>
              <w:rPr>
                <w:sz w:val="20"/>
                <w:szCs w:val="20"/>
                <w:color w:val="auto"/>
              </w:rPr>
            </w:pPr>
            <w:r>
              <w:rPr>
                <w:rFonts w:ascii="Arial" w:cs="Arial" w:eastAsia="Arial" w:hAnsi="Arial"/>
                <w:sz w:val="20"/>
                <w:szCs w:val="20"/>
                <w:i w:val="1"/>
                <w:iCs w:val="1"/>
                <w:color w:val="auto"/>
                <w:w w:val="71"/>
              </w:rPr>
              <w:t>t</w:t>
            </w:r>
          </w:p>
        </w:tc>
        <w:tc>
          <w:tcPr>
            <w:tcW w:w="300" w:type="dxa"/>
            <w:vAlign w:val="bottom"/>
            <w:vMerge w:val="restart"/>
          </w:tcPr>
          <w:p>
            <w:pPr>
              <w:spacing w:after="0"/>
              <w:rPr>
                <w:sz w:val="20"/>
                <w:szCs w:val="20"/>
                <w:color w:val="auto"/>
              </w:rPr>
            </w:pPr>
            <w:r>
              <w:rPr>
                <w:rFonts w:ascii="Arial" w:cs="Arial" w:eastAsia="Arial" w:hAnsi="Arial"/>
                <w:sz w:val="15"/>
                <w:szCs w:val="15"/>
                <w:i w:val="1"/>
                <w:iCs w:val="1"/>
                <w:color w:val="auto"/>
              </w:rPr>
              <w:t xml:space="preserve">i </w:t>
            </w:r>
            <w:r>
              <w:rPr>
                <w:rFonts w:ascii="Arial" w:cs="Arial" w:eastAsia="Arial" w:hAnsi="Arial"/>
                <w:sz w:val="39"/>
                <w:szCs w:val="39"/>
                <w:color w:val="auto"/>
                <w:vertAlign w:val="superscript"/>
              </w:rPr>
              <w:t>D</w:t>
            </w: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tcPr>
          <w:p>
            <w:pPr>
              <w:jc w:val="right"/>
              <w:spacing w:after="0"/>
              <w:rPr>
                <w:sz w:val="20"/>
                <w:szCs w:val="20"/>
                <w:color w:val="auto"/>
              </w:rPr>
            </w:pPr>
            <w:r>
              <w:rPr>
                <w:rFonts w:ascii="Arial" w:cs="Arial" w:eastAsia="Arial" w:hAnsi="Arial"/>
                <w:sz w:val="20"/>
                <w:szCs w:val="20"/>
                <w:color w:val="auto"/>
              </w:rPr>
              <w:t>[1</w:t>
            </w:r>
          </w:p>
        </w:tc>
        <w:tc>
          <w:tcPr>
            <w:tcW w:w="280" w:type="dxa"/>
            <w:vAlign w:val="bottom"/>
            <w:vMerge w:val="restart"/>
          </w:tcPr>
          <w:p>
            <w:pPr>
              <w:spacing w:after="0"/>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w:t>
            </w:r>
            <w:r>
              <w:rPr>
                <w:rFonts w:ascii="Arial" w:cs="Arial" w:eastAsia="Arial" w:hAnsi="Arial"/>
                <w:sz w:val="15"/>
                <w:szCs w:val="15"/>
                <w:i w:val="1"/>
                <w:iCs w:val="1"/>
                <w:color w:val="auto"/>
              </w:rPr>
              <w:t>j</w:t>
            </w:r>
          </w:p>
        </w:tc>
        <w:tc>
          <w:tcPr>
            <w:tcW w:w="120" w:type="dxa"/>
            <w:vAlign w:val="bottom"/>
          </w:tcPr>
          <w:p>
            <w:pPr>
              <w:ind w:left="20"/>
              <w:spacing w:after="0"/>
              <w:rPr>
                <w:sz w:val="20"/>
                <w:szCs w:val="20"/>
                <w:color w:val="auto"/>
              </w:rPr>
            </w:pPr>
            <w:r>
              <w:rPr>
                <w:rFonts w:ascii="Arial" w:cs="Arial" w:eastAsia="Arial" w:hAnsi="Arial"/>
                <w:sz w:val="20"/>
                <w:szCs w:val="20"/>
                <w:i w:val="1"/>
                <w:iCs w:val="1"/>
                <w:color w:val="auto"/>
                <w:w w:val="71"/>
              </w:rPr>
              <w:t>h</w:t>
            </w:r>
          </w:p>
        </w:tc>
        <w:tc>
          <w:tcPr>
            <w:tcW w:w="360" w:type="dxa"/>
            <w:vAlign w:val="bottom"/>
            <w:vMerge w:val="restart"/>
          </w:tcPr>
          <w:p>
            <w:pPr>
              <w:spacing w:after="0"/>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w:t>
            </w:r>
            <w:r>
              <w:rPr>
                <w:rFonts w:ascii="Arial" w:cs="Arial" w:eastAsia="Arial" w:hAnsi="Arial"/>
                <w:sz w:val="15"/>
                <w:szCs w:val="15"/>
                <w:i w:val="1"/>
                <w:iCs w:val="1"/>
                <w:color w:val="auto"/>
              </w:rPr>
              <w:t xml:space="preserve">j </w:t>
            </w:r>
            <w:r>
              <w:rPr>
                <w:rFonts w:ascii="Arial" w:cs="Arial" w:eastAsia="Arial" w:hAnsi="Arial"/>
                <w:sz w:val="39"/>
                <w:szCs w:val="39"/>
                <w:color w:val="auto"/>
                <w:vertAlign w:val="superscript"/>
              </w:rPr>
              <w:t>C</w:t>
            </w:r>
          </w:p>
        </w:tc>
        <w:tc>
          <w:tcPr>
            <w:tcW w:w="180" w:type="dxa"/>
            <w:vAlign w:val="bottom"/>
          </w:tcPr>
          <w:p>
            <w:pPr>
              <w:jc w:val="right"/>
              <w:spacing w:after="0"/>
              <w:rPr>
                <w:sz w:val="20"/>
                <w:szCs w:val="20"/>
                <w:color w:val="auto"/>
              </w:rPr>
            </w:pPr>
            <w:r>
              <w:rPr>
                <w:rFonts w:ascii="Arial" w:cs="Arial" w:eastAsia="Arial" w:hAnsi="Arial"/>
                <w:sz w:val="20"/>
                <w:szCs w:val="20"/>
                <w:color w:val="auto"/>
              </w:rPr>
              <w:t>1</w:t>
            </w:r>
          </w:p>
        </w:tc>
        <w:tc>
          <w:tcPr>
            <w:tcW w:w="400" w:type="dxa"/>
            <w:vAlign w:val="bottom"/>
          </w:tcPr>
          <w:p>
            <w:pPr>
              <w:jc w:val="right"/>
              <w:spacing w:after="0" w:line="297" w:lineRule="exact"/>
              <w:rPr>
                <w:sz w:val="20"/>
                <w:szCs w:val="20"/>
                <w:color w:val="auto"/>
              </w:rPr>
            </w:pPr>
            <w:r>
              <w:rPr>
                <w:rFonts w:ascii="Arial" w:cs="Arial" w:eastAsia="Arial" w:hAnsi="Arial"/>
                <w:sz w:val="30"/>
                <w:szCs w:val="30"/>
                <w:color w:val="auto"/>
                <w:vertAlign w:val="superscript"/>
              </w:rPr>
              <w:t>0</w:t>
            </w:r>
            <w:r>
              <w:rPr>
                <w:rFonts w:ascii="Arial" w:cs="Arial" w:eastAsia="Arial" w:hAnsi="Arial"/>
                <w:sz w:val="20"/>
                <w:szCs w:val="20"/>
                <w:color w:val="auto"/>
              </w:rPr>
              <w:t>(1</w:t>
            </w:r>
          </w:p>
        </w:tc>
        <w:tc>
          <w:tcPr>
            <w:tcW w:w="300" w:type="dxa"/>
            <w:vAlign w:val="bottom"/>
          </w:tcPr>
          <w:p>
            <w:pPr>
              <w:jc w:val="center"/>
              <w:ind w:left="115"/>
              <w:spacing w:after="0"/>
              <w:rPr>
                <w:sz w:val="20"/>
                <w:szCs w:val="20"/>
                <w:color w:val="auto"/>
              </w:rPr>
            </w:pPr>
            <w:r>
              <w:rPr>
                <w:rFonts w:ascii="Arial" w:cs="Arial" w:eastAsia="Arial" w:hAnsi="Arial"/>
                <w:sz w:val="20"/>
                <w:szCs w:val="20"/>
                <w:i w:val="1"/>
                <w:iCs w:val="1"/>
                <w:color w:val="auto"/>
                <w:w w:val="89"/>
              </w:rPr>
              <w:t>h</w:t>
            </w:r>
          </w:p>
        </w:tc>
        <w:tc>
          <w:tcPr>
            <w:tcW w:w="140" w:type="dxa"/>
            <w:vAlign w:val="bottom"/>
          </w:tcPr>
          <w:p>
            <w:pPr>
              <w:spacing w:after="0"/>
              <w:rPr>
                <w:sz w:val="24"/>
                <w:szCs w:val="24"/>
                <w:color w:val="auto"/>
              </w:rPr>
            </w:pPr>
          </w:p>
        </w:tc>
        <w:tc>
          <w:tcPr>
            <w:tcW w:w="440" w:type="dxa"/>
            <w:vAlign w:val="bottom"/>
          </w:tcPr>
          <w:p>
            <w:pPr>
              <w:jc w:val="right"/>
              <w:ind w:right="152"/>
              <w:spacing w:after="0"/>
              <w:rPr>
                <w:sz w:val="20"/>
                <w:szCs w:val="20"/>
                <w:color w:val="auto"/>
              </w:rPr>
            </w:pPr>
            <w:r>
              <w:rPr>
                <w:rFonts w:ascii="Arial" w:cs="Arial" w:eastAsia="Arial" w:hAnsi="Arial"/>
                <w:sz w:val="20"/>
                <w:szCs w:val="20"/>
                <w:color w:val="auto"/>
              </w:rPr>
              <w:t>)];</w:t>
            </w:r>
          </w:p>
        </w:tc>
        <w:tc>
          <w:tcPr>
            <w:tcW w:w="120" w:type="dxa"/>
            <w:vAlign w:val="bottom"/>
            <w:vMerge w:val="restart"/>
          </w:tcPr>
          <w:p>
            <w:pPr>
              <w:jc w:val="right"/>
              <w:spacing w:after="0"/>
              <w:rPr>
                <w:sz w:val="20"/>
                <w:szCs w:val="20"/>
                <w:color w:val="auto"/>
              </w:rPr>
            </w:pPr>
            <w:r>
              <w:rPr>
                <w:rFonts w:ascii="Arial" w:cs="Arial" w:eastAsia="Arial" w:hAnsi="Arial"/>
                <w:sz w:val="20"/>
                <w:szCs w:val="20"/>
                <w:color w:val="auto"/>
                <w:w w:val="89"/>
              </w:rPr>
              <w:t>8</w:t>
            </w:r>
          </w:p>
        </w:tc>
        <w:tc>
          <w:tcPr>
            <w:tcW w:w="80" w:type="dxa"/>
            <w:vAlign w:val="bottom"/>
          </w:tcPr>
          <w:p>
            <w:pPr>
              <w:spacing w:after="0"/>
              <w:rPr>
                <w:sz w:val="20"/>
                <w:szCs w:val="20"/>
                <w:color w:val="auto"/>
              </w:rPr>
            </w:pPr>
            <w:r>
              <w:rPr>
                <w:rFonts w:ascii="Arial" w:cs="Arial" w:eastAsia="Arial" w:hAnsi="Arial"/>
                <w:sz w:val="20"/>
                <w:szCs w:val="20"/>
                <w:i w:val="1"/>
                <w:iCs w:val="1"/>
                <w:color w:val="auto"/>
              </w:rPr>
              <w:t>i</w:t>
            </w: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400" w:type="dxa"/>
            <w:vAlign w:val="bottom"/>
          </w:tcPr>
          <w:p>
            <w:pPr>
              <w:ind w:left="20"/>
              <w:spacing w:after="0"/>
              <w:rPr>
                <w:sz w:val="20"/>
                <w:szCs w:val="20"/>
                <w:color w:val="auto"/>
              </w:rPr>
            </w:pPr>
            <w:r>
              <w:rPr>
                <w:rFonts w:ascii="Arial" w:cs="Arial" w:eastAsia="Arial" w:hAnsi="Arial"/>
                <w:sz w:val="20"/>
                <w:szCs w:val="20"/>
                <w:i w:val="1"/>
                <w:iCs w:val="1"/>
                <w:color w:val="auto"/>
              </w:rPr>
              <w:t>S</w:t>
            </w:r>
            <w:r>
              <w:rPr>
                <w:rFonts w:ascii="Arial" w:cs="Arial" w:eastAsia="Arial" w:hAnsi="Arial"/>
                <w:sz w:val="20"/>
                <w:szCs w:val="20"/>
                <w:color w:val="auto"/>
              </w:rPr>
              <w:t>;</w:t>
            </w:r>
          </w:p>
        </w:tc>
        <w:tc>
          <w:tcPr>
            <w:tcW w:w="420" w:type="dxa"/>
            <w:vAlign w:val="bottom"/>
            <w:gridSpan w:val="5"/>
          </w:tcPr>
          <w:p>
            <w:pPr>
              <w:jc w:val="right"/>
              <w:spacing w:after="0"/>
              <w:rPr>
                <w:sz w:val="20"/>
                <w:szCs w:val="20"/>
                <w:color w:val="auto"/>
              </w:rPr>
            </w:pPr>
            <w:r>
              <w:rPr>
                <w:rFonts w:ascii="Arial" w:cs="Arial" w:eastAsia="Arial" w:hAnsi="Arial"/>
                <w:sz w:val="20"/>
                <w:szCs w:val="20"/>
                <w:color w:val="auto"/>
              </w:rPr>
              <w:t>(22)</w:t>
            </w:r>
          </w:p>
        </w:tc>
        <w:tc>
          <w:tcPr>
            <w:tcW w:w="0" w:type="dxa"/>
            <w:vAlign w:val="bottom"/>
          </w:tcPr>
          <w:p>
            <w:pPr>
              <w:spacing w:after="0"/>
              <w:rPr>
                <w:sz w:val="1"/>
                <w:szCs w:val="1"/>
                <w:color w:val="auto"/>
              </w:rPr>
            </w:pPr>
          </w:p>
        </w:tc>
      </w:tr>
      <w:tr>
        <w:trPr>
          <w:trHeight w:val="181"/>
        </w:trPr>
        <w:tc>
          <w:tcPr>
            <w:tcW w:w="720" w:type="dxa"/>
            <w:vAlign w:val="bottom"/>
            <w:gridSpan w:val="2"/>
          </w:tcPr>
          <w:p>
            <w:pPr>
              <w:spacing w:after="0" w:line="181" w:lineRule="exact"/>
              <w:rPr>
                <w:sz w:val="20"/>
                <w:szCs w:val="20"/>
                <w:color w:val="auto"/>
              </w:rPr>
            </w:pPr>
            <w:r>
              <w:rPr>
                <w:rFonts w:ascii="Arial" w:cs="Arial" w:eastAsia="Arial" w:hAnsi="Arial"/>
                <w:sz w:val="14"/>
                <w:szCs w:val="14"/>
                <w:color w:val="auto"/>
              </w:rPr>
              <w:t xml:space="preserve">of </w:t>
            </w:r>
            <w:r>
              <w:rPr>
                <w:rFonts w:ascii="Arial" w:cs="Arial" w:eastAsia="Arial" w:hAnsi="Arial"/>
                <w:sz w:val="14"/>
                <w:szCs w:val="14"/>
                <w:i w:val="1"/>
                <w:iCs w:val="1"/>
                <w:color w:val="auto"/>
              </w:rPr>
              <w:t>VNF</w:t>
            </w:r>
            <w:r>
              <w:rPr>
                <w:rFonts w:ascii="Arial" w:cs="Arial" w:eastAsia="Arial" w:hAnsi="Arial"/>
                <w:sz w:val="20"/>
                <w:szCs w:val="20"/>
                <w:color w:val="auto"/>
                <w:vertAlign w:val="subscript"/>
              </w:rPr>
              <w:t>2</w:t>
            </w:r>
          </w:p>
        </w:tc>
        <w:tc>
          <w:tcPr>
            <w:tcW w:w="1540" w:type="dxa"/>
            <w:vAlign w:val="bottom"/>
            <w:gridSpan w:val="11"/>
          </w:tcPr>
          <w:p>
            <w:pPr>
              <w:jc w:val="center"/>
              <w:spacing w:after="0" w:line="181" w:lineRule="exact"/>
              <w:rPr>
                <w:sz w:val="20"/>
                <w:szCs w:val="20"/>
                <w:color w:val="auto"/>
              </w:rPr>
            </w:pPr>
            <w:r>
              <w:rPr>
                <w:rFonts w:ascii="Arial" w:cs="Arial" w:eastAsia="Arial" w:hAnsi="Arial"/>
                <w:sz w:val="20"/>
                <w:szCs w:val="20"/>
                <w:color w:val="auto"/>
                <w:vertAlign w:val="subscript"/>
              </w:rPr>
              <w:t>1</w:t>
            </w:r>
            <w:r>
              <w:rPr>
                <w:rFonts w:ascii="Arial" w:cs="Arial" w:eastAsia="Arial" w:hAnsi="Arial"/>
                <w:sz w:val="14"/>
                <w:szCs w:val="14"/>
                <w:color w:val="auto"/>
              </w:rPr>
              <w:t xml:space="preserve">. Let the event </w:t>
            </w:r>
            <w:r>
              <w:rPr>
                <w:rFonts w:ascii="Arial" w:cs="Arial" w:eastAsia="Arial" w:hAnsi="Arial"/>
                <w:sz w:val="14"/>
                <w:szCs w:val="14"/>
                <w:i w:val="1"/>
                <w:iCs w:val="1"/>
                <w:color w:val="auto"/>
              </w:rPr>
              <w:t>p</w:t>
            </w:r>
            <w:r>
              <w:rPr>
                <w:rFonts w:ascii="Arial" w:cs="Arial" w:eastAsia="Arial" w:hAnsi="Arial"/>
                <w:sz w:val="20"/>
                <w:szCs w:val="20"/>
                <w:color w:val="auto"/>
                <w:vertAlign w:val="superscript"/>
              </w:rPr>
              <w:t>0</w:t>
            </w:r>
          </w:p>
        </w:tc>
        <w:tc>
          <w:tcPr>
            <w:tcW w:w="2760" w:type="dxa"/>
            <w:vAlign w:val="bottom"/>
            <w:gridSpan w:val="21"/>
          </w:tcPr>
          <w:p>
            <w:pPr>
              <w:jc w:val="right"/>
              <w:ind w:right="118"/>
              <w:spacing w:after="0" w:line="181" w:lineRule="exact"/>
              <w:rPr>
                <w:sz w:val="20"/>
                <w:szCs w:val="20"/>
                <w:color w:val="auto"/>
              </w:rPr>
            </w:pPr>
            <w:r>
              <w:rPr>
                <w:rFonts w:ascii="Arial" w:cs="Arial" w:eastAsia="Arial" w:hAnsi="Arial"/>
                <w:sz w:val="20"/>
                <w:szCs w:val="20"/>
                <w:color w:val="auto"/>
                <w:w w:val="92"/>
              </w:rPr>
              <w:t>indicate that the physical node,</w:t>
            </w:r>
          </w:p>
        </w:tc>
        <w:tc>
          <w:tcPr>
            <w:tcW w:w="6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300" w:type="dxa"/>
            <w:vAlign w:val="bottom"/>
            <w:vMerge w:val="continue"/>
          </w:tcPr>
          <w:p>
            <w:pPr>
              <w:spacing w:after="0"/>
              <w:rPr>
                <w:sz w:val="15"/>
                <w:szCs w:val="15"/>
                <w:color w:val="auto"/>
              </w:rPr>
            </w:pPr>
          </w:p>
        </w:tc>
        <w:tc>
          <w:tcPr>
            <w:tcW w:w="320" w:type="dxa"/>
            <w:vAlign w:val="bottom"/>
            <w:gridSpan w:val="4"/>
            <w:vMerge w:val="restart"/>
          </w:tcPr>
          <w:p>
            <w:pPr>
              <w:jc w:val="right"/>
              <w:spacing w:after="0"/>
              <w:rPr>
                <w:sz w:val="20"/>
                <w:szCs w:val="20"/>
                <w:color w:val="auto"/>
              </w:rPr>
            </w:pPr>
            <w:r>
              <w:rPr>
                <w:rFonts w:ascii="Arial" w:cs="Arial" w:eastAsia="Arial" w:hAnsi="Arial"/>
                <w:sz w:val="15"/>
                <w:szCs w:val="15"/>
                <w:i w:val="1"/>
                <w:iCs w:val="1"/>
                <w:color w:val="auto"/>
              </w:rPr>
              <w:t>j</w:t>
            </w:r>
            <w:r>
              <w:rPr>
                <w:rFonts w:ascii="Arial" w:cs="Arial" w:eastAsia="Arial" w:hAnsi="Arial"/>
                <w:sz w:val="15"/>
                <w:szCs w:val="15"/>
                <w:color w:val="auto"/>
              </w:rPr>
              <w:t>2</w:t>
            </w:r>
            <w:r>
              <w:rPr>
                <w:rFonts w:ascii="Arial" w:cs="Arial" w:eastAsia="Arial" w:hAnsi="Arial"/>
                <w:sz w:val="15"/>
                <w:szCs w:val="15"/>
                <w:i w:val="1"/>
                <w:iCs w:val="1"/>
                <w:color w:val="auto"/>
              </w:rPr>
              <w:t>F</w:t>
            </w:r>
            <w:r>
              <w:rPr>
                <w:rFonts w:ascii="Arial" w:cs="Arial" w:eastAsia="Arial" w:hAnsi="Arial"/>
                <w:sz w:val="23"/>
                <w:szCs w:val="23"/>
                <w:i w:val="1"/>
                <w:iCs w:val="1"/>
                <w:color w:val="auto"/>
                <w:vertAlign w:val="subscript"/>
              </w:rPr>
              <w:t>i</w:t>
            </w:r>
          </w:p>
        </w:tc>
        <w:tc>
          <w:tcPr>
            <w:tcW w:w="240" w:type="dxa"/>
            <w:vAlign w:val="bottom"/>
          </w:tcPr>
          <w:p>
            <w:pPr>
              <w:spacing w:after="0"/>
              <w:rPr>
                <w:sz w:val="15"/>
                <w:szCs w:val="15"/>
                <w:color w:val="auto"/>
              </w:rPr>
            </w:pPr>
          </w:p>
        </w:tc>
        <w:tc>
          <w:tcPr>
            <w:tcW w:w="280" w:type="dxa"/>
            <w:vAlign w:val="bottom"/>
            <w:vMerge w:val="continue"/>
          </w:tcPr>
          <w:p>
            <w:pPr>
              <w:spacing w:after="0"/>
              <w:rPr>
                <w:sz w:val="15"/>
                <w:szCs w:val="15"/>
                <w:color w:val="auto"/>
              </w:rPr>
            </w:pPr>
          </w:p>
        </w:tc>
        <w:tc>
          <w:tcPr>
            <w:tcW w:w="120" w:type="dxa"/>
            <w:vAlign w:val="bottom"/>
          </w:tcPr>
          <w:p>
            <w:pPr>
              <w:spacing w:after="0"/>
              <w:rPr>
                <w:sz w:val="15"/>
                <w:szCs w:val="15"/>
                <w:color w:val="auto"/>
              </w:rPr>
            </w:pPr>
          </w:p>
        </w:tc>
        <w:tc>
          <w:tcPr>
            <w:tcW w:w="360" w:type="dxa"/>
            <w:vAlign w:val="bottom"/>
            <w:vMerge w:val="continue"/>
          </w:tcPr>
          <w:p>
            <w:pPr>
              <w:spacing w:after="0"/>
              <w:rPr>
                <w:sz w:val="15"/>
                <w:szCs w:val="15"/>
                <w:color w:val="auto"/>
              </w:rPr>
            </w:pPr>
          </w:p>
        </w:tc>
        <w:tc>
          <w:tcPr>
            <w:tcW w:w="180" w:type="dxa"/>
            <w:vAlign w:val="bottom"/>
          </w:tcPr>
          <w:p>
            <w:pPr>
              <w:spacing w:after="0"/>
              <w:rPr>
                <w:sz w:val="15"/>
                <w:szCs w:val="15"/>
                <w:color w:val="auto"/>
              </w:rPr>
            </w:pPr>
          </w:p>
        </w:tc>
        <w:tc>
          <w:tcPr>
            <w:tcW w:w="400" w:type="dxa"/>
            <w:vAlign w:val="bottom"/>
          </w:tcPr>
          <w:p>
            <w:pPr>
              <w:jc w:val="right"/>
              <w:ind w:right="172"/>
              <w:spacing w:after="0"/>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w:t>
            </w:r>
            <w:r>
              <w:rPr>
                <w:rFonts w:ascii="Arial" w:cs="Arial" w:eastAsia="Arial" w:hAnsi="Arial"/>
                <w:sz w:val="15"/>
                <w:szCs w:val="15"/>
                <w:i w:val="1"/>
                <w:iCs w:val="1"/>
                <w:color w:val="auto"/>
              </w:rPr>
              <w:t>j</w:t>
            </w:r>
          </w:p>
        </w:tc>
        <w:tc>
          <w:tcPr>
            <w:tcW w:w="300" w:type="dxa"/>
            <w:vAlign w:val="bottom"/>
          </w:tcPr>
          <w:p>
            <w:pPr>
              <w:spacing w:after="0"/>
              <w:rPr>
                <w:sz w:val="15"/>
                <w:szCs w:val="15"/>
                <w:color w:val="auto"/>
              </w:rPr>
            </w:pPr>
          </w:p>
        </w:tc>
        <w:tc>
          <w:tcPr>
            <w:tcW w:w="140" w:type="dxa"/>
            <w:vAlign w:val="bottom"/>
          </w:tcPr>
          <w:p>
            <w:pPr>
              <w:spacing w:after="0"/>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w:t>
            </w:r>
            <w:r>
              <w:rPr>
                <w:rFonts w:ascii="Arial" w:cs="Arial" w:eastAsia="Arial" w:hAnsi="Arial"/>
                <w:sz w:val="15"/>
                <w:szCs w:val="15"/>
                <w:i w:val="1"/>
                <w:iCs w:val="1"/>
                <w:color w:val="auto"/>
              </w:rPr>
              <w:t>j</w:t>
            </w:r>
          </w:p>
        </w:tc>
        <w:tc>
          <w:tcPr>
            <w:tcW w:w="440" w:type="dxa"/>
            <w:vAlign w:val="bottom"/>
          </w:tcPr>
          <w:p>
            <w:pPr>
              <w:spacing w:after="0"/>
              <w:rPr>
                <w:sz w:val="15"/>
                <w:szCs w:val="15"/>
                <w:color w:val="auto"/>
              </w:rPr>
            </w:pPr>
          </w:p>
        </w:tc>
        <w:tc>
          <w:tcPr>
            <w:tcW w:w="120" w:type="dxa"/>
            <w:vAlign w:val="bottom"/>
            <w:vMerge w:val="continue"/>
          </w:tcPr>
          <w:p>
            <w:pPr>
              <w:spacing w:after="0"/>
              <w:rPr>
                <w:sz w:val="15"/>
                <w:szCs w:val="15"/>
                <w:color w:val="auto"/>
              </w:rPr>
            </w:pPr>
          </w:p>
        </w:tc>
        <w:tc>
          <w:tcPr>
            <w:tcW w:w="80" w:type="dxa"/>
            <w:vAlign w:val="bottom"/>
          </w:tcPr>
          <w:p>
            <w:pPr>
              <w:spacing w:after="0"/>
              <w:rPr>
                <w:sz w:val="15"/>
                <w:szCs w:val="15"/>
                <w:color w:val="auto"/>
              </w:rPr>
            </w:pPr>
          </w:p>
        </w:tc>
        <w:tc>
          <w:tcPr>
            <w:tcW w:w="180" w:type="dxa"/>
            <w:vAlign w:val="bottom"/>
            <w:vMerge w:val="continue"/>
          </w:tcPr>
          <w:p>
            <w:pPr>
              <w:spacing w:after="0"/>
              <w:rPr>
                <w:sz w:val="15"/>
                <w:szCs w:val="15"/>
                <w:color w:val="auto"/>
              </w:rPr>
            </w:pPr>
          </w:p>
        </w:tc>
        <w:tc>
          <w:tcPr>
            <w:tcW w:w="4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88"/>
        </w:trPr>
        <w:tc>
          <w:tcPr>
            <w:tcW w:w="1780" w:type="dxa"/>
            <w:vAlign w:val="bottom"/>
            <w:gridSpan w:val="8"/>
            <w:vMerge w:val="restart"/>
          </w:tcPr>
          <w:p>
            <w:pPr>
              <w:spacing w:after="0" w:line="216" w:lineRule="exact"/>
              <w:rPr>
                <w:sz w:val="20"/>
                <w:szCs w:val="20"/>
                <w:color w:val="auto"/>
              </w:rPr>
            </w:pPr>
            <w:r>
              <w:rPr>
                <w:rFonts w:ascii="Arial" w:cs="Arial" w:eastAsia="Arial" w:hAnsi="Arial"/>
                <w:sz w:val="17"/>
                <w:szCs w:val="17"/>
                <w:color w:val="auto"/>
              </w:rPr>
              <w:t xml:space="preserve">where </w:t>
            </w:r>
            <w:r>
              <w:rPr>
                <w:rFonts w:ascii="Arial" w:cs="Arial" w:eastAsia="Arial" w:hAnsi="Arial"/>
                <w:sz w:val="17"/>
                <w:szCs w:val="17"/>
                <w:i w:val="1"/>
                <w:iCs w:val="1"/>
                <w:color w:val="auto"/>
              </w:rPr>
              <w:t>VNF</w:t>
            </w:r>
            <w:r>
              <w:rPr>
                <w:rFonts w:ascii="Arial" w:cs="Arial" w:eastAsia="Arial" w:hAnsi="Arial"/>
                <w:sz w:val="25"/>
                <w:szCs w:val="25"/>
                <w:color w:val="auto"/>
                <w:vertAlign w:val="subscript"/>
              </w:rPr>
              <w:t>2  1</w:t>
            </w:r>
            <w:r>
              <w:rPr>
                <w:rFonts w:ascii="Arial" w:cs="Arial" w:eastAsia="Arial" w:hAnsi="Arial"/>
                <w:sz w:val="17"/>
                <w:szCs w:val="17"/>
                <w:color w:val="auto"/>
              </w:rPr>
              <w:t>-</w:t>
            </w:r>
            <w:r>
              <w:rPr>
                <w:rFonts w:ascii="Arial" w:cs="Arial" w:eastAsia="Arial" w:hAnsi="Arial"/>
                <w:sz w:val="17"/>
                <w:szCs w:val="17"/>
                <w:i w:val="1"/>
                <w:iCs w:val="1"/>
                <w:color w:val="auto"/>
              </w:rPr>
              <w:t>VNF</w:t>
            </w:r>
            <w:r>
              <w:rPr>
                <w:rFonts w:ascii="Arial" w:cs="Arial" w:eastAsia="Arial" w:hAnsi="Arial"/>
                <w:sz w:val="25"/>
                <w:szCs w:val="25"/>
                <w:color w:val="auto"/>
                <w:vertAlign w:val="subscript"/>
              </w:rPr>
              <w:t>2</w:t>
            </w:r>
          </w:p>
        </w:tc>
        <w:tc>
          <w:tcPr>
            <w:tcW w:w="3240" w:type="dxa"/>
            <w:vAlign w:val="bottom"/>
            <w:gridSpan w:val="26"/>
            <w:vMerge w:val="restart"/>
          </w:tcPr>
          <w:p>
            <w:pPr>
              <w:jc w:val="right"/>
              <w:ind w:right="118"/>
              <w:spacing w:after="0" w:line="216" w:lineRule="exact"/>
              <w:rPr>
                <w:sz w:val="20"/>
                <w:szCs w:val="20"/>
                <w:color w:val="auto"/>
              </w:rPr>
            </w:pPr>
            <w:r>
              <w:rPr>
                <w:rFonts w:ascii="Arial" w:cs="Arial" w:eastAsia="Arial" w:hAnsi="Arial"/>
                <w:sz w:val="25"/>
                <w:szCs w:val="25"/>
                <w:i w:val="1"/>
                <w:iCs w:val="1"/>
                <w:color w:val="auto"/>
                <w:vertAlign w:val="subscript"/>
              </w:rPr>
              <w:t>n</w:t>
            </w:r>
            <w:r>
              <w:rPr>
                <w:rFonts w:ascii="Arial" w:cs="Arial" w:eastAsia="Arial" w:hAnsi="Arial"/>
                <w:sz w:val="17"/>
                <w:szCs w:val="17"/>
                <w:color w:val="auto"/>
              </w:rPr>
              <w:t xml:space="preserve"> are deployed, is working normally,</w:t>
            </w:r>
          </w:p>
        </w:tc>
        <w:tc>
          <w:tcPr>
            <w:tcW w:w="680" w:type="dxa"/>
            <w:vAlign w:val="bottom"/>
          </w:tcPr>
          <w:p>
            <w:pPr>
              <w:spacing w:after="0"/>
              <w:rPr>
                <w:sz w:val="7"/>
                <w:szCs w:val="7"/>
                <w:color w:val="auto"/>
              </w:rPr>
            </w:pPr>
          </w:p>
        </w:tc>
        <w:tc>
          <w:tcPr>
            <w:tcW w:w="60" w:type="dxa"/>
            <w:vAlign w:val="bottom"/>
          </w:tcPr>
          <w:p>
            <w:pPr>
              <w:spacing w:after="0"/>
              <w:rPr>
                <w:sz w:val="7"/>
                <w:szCs w:val="7"/>
                <w:color w:val="auto"/>
              </w:rPr>
            </w:pPr>
          </w:p>
        </w:tc>
        <w:tc>
          <w:tcPr>
            <w:tcW w:w="300" w:type="dxa"/>
            <w:vAlign w:val="bottom"/>
          </w:tcPr>
          <w:p>
            <w:pPr>
              <w:spacing w:after="0"/>
              <w:rPr>
                <w:sz w:val="7"/>
                <w:szCs w:val="7"/>
                <w:color w:val="auto"/>
              </w:rPr>
            </w:pPr>
          </w:p>
        </w:tc>
        <w:tc>
          <w:tcPr>
            <w:tcW w:w="320" w:type="dxa"/>
            <w:vAlign w:val="bottom"/>
            <w:gridSpan w:val="4"/>
            <w:vMerge w:val="continue"/>
          </w:tcPr>
          <w:p>
            <w:pPr>
              <w:spacing w:after="0"/>
              <w:rPr>
                <w:sz w:val="7"/>
                <w:szCs w:val="7"/>
                <w:color w:val="auto"/>
              </w:rPr>
            </w:pPr>
          </w:p>
        </w:tc>
        <w:tc>
          <w:tcPr>
            <w:tcW w:w="240" w:type="dxa"/>
            <w:vAlign w:val="bottom"/>
          </w:tcPr>
          <w:p>
            <w:pPr>
              <w:spacing w:after="0"/>
              <w:rPr>
                <w:sz w:val="7"/>
                <w:szCs w:val="7"/>
                <w:color w:val="auto"/>
              </w:rPr>
            </w:pPr>
          </w:p>
        </w:tc>
        <w:tc>
          <w:tcPr>
            <w:tcW w:w="280" w:type="dxa"/>
            <w:vAlign w:val="bottom"/>
          </w:tcPr>
          <w:p>
            <w:pPr>
              <w:spacing w:after="0"/>
              <w:rPr>
                <w:sz w:val="7"/>
                <w:szCs w:val="7"/>
                <w:color w:val="auto"/>
              </w:rPr>
            </w:pPr>
          </w:p>
        </w:tc>
        <w:tc>
          <w:tcPr>
            <w:tcW w:w="120" w:type="dxa"/>
            <w:vAlign w:val="bottom"/>
          </w:tcPr>
          <w:p>
            <w:pPr>
              <w:spacing w:after="0"/>
              <w:rPr>
                <w:sz w:val="7"/>
                <w:szCs w:val="7"/>
                <w:color w:val="auto"/>
              </w:rPr>
            </w:pPr>
          </w:p>
        </w:tc>
        <w:tc>
          <w:tcPr>
            <w:tcW w:w="360" w:type="dxa"/>
            <w:vAlign w:val="bottom"/>
          </w:tcPr>
          <w:p>
            <w:pPr>
              <w:spacing w:after="0"/>
              <w:rPr>
                <w:sz w:val="7"/>
                <w:szCs w:val="7"/>
                <w:color w:val="auto"/>
              </w:rPr>
            </w:pPr>
          </w:p>
        </w:tc>
        <w:tc>
          <w:tcPr>
            <w:tcW w:w="180" w:type="dxa"/>
            <w:vAlign w:val="bottom"/>
          </w:tcPr>
          <w:p>
            <w:pPr>
              <w:spacing w:after="0"/>
              <w:rPr>
                <w:sz w:val="7"/>
                <w:szCs w:val="7"/>
                <w:color w:val="auto"/>
              </w:rPr>
            </w:pPr>
          </w:p>
        </w:tc>
        <w:tc>
          <w:tcPr>
            <w:tcW w:w="400" w:type="dxa"/>
            <w:vAlign w:val="bottom"/>
          </w:tcPr>
          <w:p>
            <w:pPr>
              <w:spacing w:after="0"/>
              <w:rPr>
                <w:sz w:val="7"/>
                <w:szCs w:val="7"/>
                <w:color w:val="auto"/>
              </w:rPr>
            </w:pPr>
          </w:p>
        </w:tc>
        <w:tc>
          <w:tcPr>
            <w:tcW w:w="300" w:type="dxa"/>
            <w:vAlign w:val="bottom"/>
          </w:tcPr>
          <w:p>
            <w:pPr>
              <w:spacing w:after="0"/>
              <w:rPr>
                <w:sz w:val="7"/>
                <w:szCs w:val="7"/>
                <w:color w:val="auto"/>
              </w:rPr>
            </w:pPr>
          </w:p>
        </w:tc>
        <w:tc>
          <w:tcPr>
            <w:tcW w:w="140" w:type="dxa"/>
            <w:vAlign w:val="bottom"/>
          </w:tcPr>
          <w:p>
            <w:pPr>
              <w:spacing w:after="0"/>
              <w:rPr>
                <w:sz w:val="7"/>
                <w:szCs w:val="7"/>
                <w:color w:val="auto"/>
              </w:rPr>
            </w:pPr>
          </w:p>
        </w:tc>
        <w:tc>
          <w:tcPr>
            <w:tcW w:w="440" w:type="dxa"/>
            <w:vAlign w:val="bottom"/>
          </w:tcPr>
          <w:p>
            <w:pPr>
              <w:spacing w:after="0"/>
              <w:rPr>
                <w:sz w:val="7"/>
                <w:szCs w:val="7"/>
                <w:color w:val="auto"/>
              </w:rPr>
            </w:pPr>
          </w:p>
        </w:tc>
        <w:tc>
          <w:tcPr>
            <w:tcW w:w="120" w:type="dxa"/>
            <w:vAlign w:val="bottom"/>
          </w:tcPr>
          <w:p>
            <w:pPr>
              <w:spacing w:after="0"/>
              <w:rPr>
                <w:sz w:val="7"/>
                <w:szCs w:val="7"/>
                <w:color w:val="auto"/>
              </w:rPr>
            </w:pPr>
          </w:p>
        </w:tc>
        <w:tc>
          <w:tcPr>
            <w:tcW w:w="80" w:type="dxa"/>
            <w:vAlign w:val="bottom"/>
          </w:tcPr>
          <w:p>
            <w:pPr>
              <w:spacing w:after="0"/>
              <w:rPr>
                <w:sz w:val="7"/>
                <w:szCs w:val="7"/>
                <w:color w:val="auto"/>
              </w:rPr>
            </w:pPr>
          </w:p>
        </w:tc>
        <w:tc>
          <w:tcPr>
            <w:tcW w:w="180" w:type="dxa"/>
            <w:vAlign w:val="bottom"/>
          </w:tcPr>
          <w:p>
            <w:pPr>
              <w:spacing w:after="0"/>
              <w:rPr>
                <w:sz w:val="7"/>
                <w:szCs w:val="7"/>
                <w:color w:val="auto"/>
              </w:rPr>
            </w:pPr>
          </w:p>
        </w:tc>
        <w:tc>
          <w:tcPr>
            <w:tcW w:w="40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9"/>
        </w:trPr>
        <w:tc>
          <w:tcPr>
            <w:tcW w:w="1780" w:type="dxa"/>
            <w:vAlign w:val="bottom"/>
            <w:gridSpan w:val="8"/>
            <w:vMerge w:val="continue"/>
          </w:tcPr>
          <w:p>
            <w:pPr>
              <w:spacing w:after="0"/>
              <w:rPr>
                <w:sz w:val="11"/>
                <w:szCs w:val="11"/>
                <w:color w:val="auto"/>
              </w:rPr>
            </w:pPr>
          </w:p>
        </w:tc>
        <w:tc>
          <w:tcPr>
            <w:tcW w:w="3240" w:type="dxa"/>
            <w:vAlign w:val="bottom"/>
            <w:gridSpan w:val="26"/>
            <w:vMerge w:val="continue"/>
          </w:tcPr>
          <w:p>
            <w:pPr>
              <w:spacing w:after="0"/>
              <w:rPr>
                <w:sz w:val="11"/>
                <w:szCs w:val="11"/>
                <w:color w:val="auto"/>
              </w:rPr>
            </w:pPr>
          </w:p>
        </w:tc>
        <w:tc>
          <w:tcPr>
            <w:tcW w:w="6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20" w:type="dxa"/>
            <w:vAlign w:val="bottom"/>
            <w:gridSpan w:val="4"/>
          </w:tcPr>
          <w:p>
            <w:pPr>
              <w:jc w:val="right"/>
              <w:spacing w:after="0" w:line="129" w:lineRule="exact"/>
              <w:rPr>
                <w:sz w:val="20"/>
                <w:szCs w:val="20"/>
                <w:color w:val="auto"/>
              </w:rPr>
            </w:pPr>
            <w:r>
              <w:rPr>
                <w:rFonts w:ascii="Arial" w:cs="Arial" w:eastAsia="Arial" w:hAnsi="Arial"/>
                <w:sz w:val="14"/>
                <w:szCs w:val="14"/>
                <w:color w:val="auto"/>
              </w:rPr>
              <w:t>X</w:t>
            </w:r>
          </w:p>
        </w:tc>
        <w:tc>
          <w:tcPr>
            <w:tcW w:w="2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87"/>
        </w:trPr>
        <w:tc>
          <w:tcPr>
            <w:tcW w:w="4640" w:type="dxa"/>
            <w:vAlign w:val="bottom"/>
            <w:gridSpan w:val="33"/>
          </w:tcPr>
          <w:p>
            <w:pPr>
              <w:spacing w:after="0" w:line="287" w:lineRule="exact"/>
              <w:rPr>
                <w:sz w:val="20"/>
                <w:szCs w:val="20"/>
                <w:color w:val="auto"/>
              </w:rPr>
            </w:pPr>
            <w:r>
              <w:rPr>
                <w:rFonts w:ascii="Arial" w:cs="Arial" w:eastAsia="Arial" w:hAnsi="Arial"/>
                <w:sz w:val="20"/>
                <w:szCs w:val="20"/>
                <w:color w:val="auto"/>
                <w:w w:val="89"/>
              </w:rPr>
              <w:t xml:space="preserve">the event </w:t>
            </w:r>
            <w:r>
              <w:rPr>
                <w:rFonts w:ascii="Arial" w:cs="Arial" w:eastAsia="Arial" w:hAnsi="Arial"/>
                <w:sz w:val="20"/>
                <w:szCs w:val="20"/>
                <w:i w:val="1"/>
                <w:iCs w:val="1"/>
                <w:color w:val="auto"/>
                <w:w w:val="89"/>
              </w:rPr>
              <w:t>p</w:t>
            </w:r>
            <w:r>
              <w:rPr>
                <w:rFonts w:ascii="Arial" w:cs="Arial" w:eastAsia="Arial" w:hAnsi="Arial"/>
                <w:sz w:val="30"/>
                <w:szCs w:val="30"/>
                <w:color w:val="auto"/>
                <w:w w:val="89"/>
                <w:vertAlign w:val="superscript"/>
              </w:rPr>
              <w:t>00</w:t>
            </w:r>
            <w:r>
              <w:rPr>
                <w:rFonts w:ascii="Arial" w:cs="Arial" w:eastAsia="Arial" w:hAnsi="Arial"/>
                <w:sz w:val="20"/>
                <w:szCs w:val="20"/>
                <w:color w:val="auto"/>
                <w:w w:val="89"/>
              </w:rPr>
              <w:t xml:space="preserve"> indicate that the physical node, where </w:t>
            </w:r>
            <w:r>
              <w:rPr>
                <w:rFonts w:ascii="Arial" w:cs="Arial" w:eastAsia="Arial" w:hAnsi="Arial"/>
                <w:sz w:val="20"/>
                <w:szCs w:val="20"/>
                <w:i w:val="1"/>
                <w:iCs w:val="1"/>
                <w:color w:val="auto"/>
                <w:w w:val="89"/>
              </w:rPr>
              <w:t>VNF</w:t>
            </w:r>
            <w:r>
              <w:rPr>
                <w:rFonts w:ascii="Arial" w:cs="Arial" w:eastAsia="Arial" w:hAnsi="Arial"/>
                <w:sz w:val="30"/>
                <w:szCs w:val="30"/>
                <w:color w:val="auto"/>
                <w:w w:val="89"/>
                <w:vertAlign w:val="subscript"/>
              </w:rPr>
              <w:t>2</w:t>
            </w:r>
          </w:p>
        </w:tc>
        <w:tc>
          <w:tcPr>
            <w:tcW w:w="380" w:type="dxa"/>
            <w:vAlign w:val="bottom"/>
          </w:tcPr>
          <w:p>
            <w:pPr>
              <w:jc w:val="right"/>
              <w:ind w:right="118"/>
              <w:spacing w:after="0"/>
              <w:rPr>
                <w:sz w:val="20"/>
                <w:szCs w:val="20"/>
                <w:color w:val="auto"/>
              </w:rPr>
            </w:pPr>
            <w:r>
              <w:rPr>
                <w:rFonts w:ascii="Arial" w:cs="Arial" w:eastAsia="Arial" w:hAnsi="Arial"/>
                <w:sz w:val="15"/>
                <w:szCs w:val="15"/>
                <w:i w:val="1"/>
                <w:iCs w:val="1"/>
                <w:color w:val="auto"/>
              </w:rPr>
              <w:t>a</w:t>
            </w:r>
          </w:p>
        </w:tc>
        <w:tc>
          <w:tcPr>
            <w:tcW w:w="5020" w:type="dxa"/>
            <w:vAlign w:val="bottom"/>
            <w:gridSpan w:val="25"/>
          </w:tcPr>
          <w:p>
            <w:pPr>
              <w:ind w:left="200"/>
              <w:spacing w:after="0" w:line="287" w:lineRule="exact"/>
              <w:rPr>
                <w:sz w:val="20"/>
                <w:szCs w:val="20"/>
                <w:color w:val="auto"/>
              </w:rPr>
            </w:pPr>
            <w:r>
              <w:rPr>
                <w:rFonts w:ascii="Arial" w:cs="Arial" w:eastAsia="Arial" w:hAnsi="Arial"/>
                <w:sz w:val="20"/>
                <w:szCs w:val="20"/>
                <w:color w:val="auto"/>
                <w:w w:val="89"/>
              </w:rPr>
              <w:t>where 1</w:t>
            </w:r>
            <w:r>
              <w:rPr>
                <w:rFonts w:ascii="Arial" w:cs="Arial" w:eastAsia="Arial" w:hAnsi="Arial"/>
                <w:sz w:val="30"/>
                <w:szCs w:val="30"/>
                <w:i w:val="1"/>
                <w:iCs w:val="1"/>
                <w:color w:val="auto"/>
                <w:w w:val="89"/>
                <w:vertAlign w:val="subscript"/>
              </w:rPr>
              <w:t>i</w:t>
            </w:r>
            <w:r>
              <w:rPr>
                <w:rFonts w:ascii="Arial" w:cs="Arial" w:eastAsia="Arial" w:hAnsi="Arial"/>
                <w:sz w:val="30"/>
                <w:szCs w:val="30"/>
                <w:color w:val="auto"/>
                <w:w w:val="89"/>
                <w:vertAlign w:val="subscript"/>
              </w:rPr>
              <w:t>;</w:t>
            </w:r>
            <w:r>
              <w:rPr>
                <w:rFonts w:ascii="Arial" w:cs="Arial" w:eastAsia="Arial" w:hAnsi="Arial"/>
                <w:sz w:val="30"/>
                <w:szCs w:val="30"/>
                <w:i w:val="1"/>
                <w:iCs w:val="1"/>
                <w:color w:val="auto"/>
                <w:w w:val="89"/>
                <w:vertAlign w:val="subscript"/>
              </w:rPr>
              <w:t>j</w:t>
            </w:r>
            <w:r>
              <w:rPr>
                <w:rFonts w:ascii="Arial" w:cs="Arial" w:eastAsia="Arial" w:hAnsi="Arial"/>
                <w:sz w:val="20"/>
                <w:szCs w:val="20"/>
                <w:color w:val="auto"/>
                <w:w w:val="89"/>
              </w:rPr>
              <w:t xml:space="preserve"> and 1</w:t>
            </w:r>
            <w:r>
              <w:rPr>
                <w:rFonts w:ascii="Arial" w:cs="Arial" w:eastAsia="Arial" w:hAnsi="Arial"/>
                <w:sz w:val="30"/>
                <w:szCs w:val="30"/>
                <w:i w:val="1"/>
                <w:iCs w:val="1"/>
                <w:color w:val="auto"/>
                <w:w w:val="89"/>
                <w:vertAlign w:val="subscript"/>
              </w:rPr>
              <w:t>i</w:t>
            </w:r>
            <w:r>
              <w:rPr>
                <w:rFonts w:ascii="Arial" w:cs="Arial" w:eastAsia="Arial" w:hAnsi="Arial"/>
                <w:sz w:val="30"/>
                <w:szCs w:val="30"/>
                <w:color w:val="auto"/>
                <w:w w:val="89"/>
                <w:vertAlign w:val="subscript"/>
              </w:rPr>
              <w:t>;</w:t>
            </w:r>
            <w:r>
              <w:rPr>
                <w:rFonts w:ascii="Arial" w:cs="Arial" w:eastAsia="Arial" w:hAnsi="Arial"/>
                <w:sz w:val="30"/>
                <w:szCs w:val="30"/>
                <w:i w:val="1"/>
                <w:iCs w:val="1"/>
                <w:color w:val="auto"/>
                <w:w w:val="89"/>
                <w:vertAlign w:val="subscript"/>
              </w:rPr>
              <w:t>j</w:t>
            </w:r>
            <w:r>
              <w:rPr>
                <w:rFonts w:ascii="Arial" w:cs="Arial" w:eastAsia="Arial" w:hAnsi="Arial"/>
                <w:sz w:val="30"/>
                <w:szCs w:val="30"/>
                <w:color w:val="auto"/>
                <w:w w:val="89"/>
                <w:vertAlign w:val="superscript"/>
              </w:rPr>
              <w:t>0</w:t>
            </w:r>
            <w:r>
              <w:rPr>
                <w:rFonts w:ascii="Arial" w:cs="Arial" w:eastAsia="Arial" w:hAnsi="Arial"/>
                <w:sz w:val="20"/>
                <w:szCs w:val="20"/>
                <w:color w:val="auto"/>
                <w:w w:val="89"/>
              </w:rPr>
              <w:t xml:space="preserve"> are the network function delay for backup</w:t>
            </w:r>
          </w:p>
        </w:tc>
        <w:tc>
          <w:tcPr>
            <w:tcW w:w="0" w:type="dxa"/>
            <w:vAlign w:val="bottom"/>
          </w:tcPr>
          <w:p>
            <w:pPr>
              <w:spacing w:after="0"/>
              <w:rPr>
                <w:sz w:val="1"/>
                <w:szCs w:val="1"/>
                <w:color w:val="auto"/>
              </w:rPr>
            </w:pPr>
          </w:p>
        </w:tc>
      </w:tr>
      <w:tr>
        <w:trPr>
          <w:trHeight w:val="214"/>
        </w:trPr>
        <w:tc>
          <w:tcPr>
            <w:tcW w:w="4180" w:type="dxa"/>
            <w:vAlign w:val="bottom"/>
            <w:gridSpan w:val="28"/>
          </w:tcPr>
          <w:p>
            <w:pPr>
              <w:spacing w:after="0" w:line="213" w:lineRule="exact"/>
              <w:rPr>
                <w:sz w:val="20"/>
                <w:szCs w:val="20"/>
                <w:color w:val="auto"/>
              </w:rPr>
            </w:pPr>
            <w:r>
              <w:rPr>
                <w:rFonts w:ascii="Arial" w:cs="Arial" w:eastAsia="Arial" w:hAnsi="Arial"/>
                <w:sz w:val="17"/>
                <w:szCs w:val="17"/>
                <w:color w:val="auto"/>
              </w:rPr>
              <w:t xml:space="preserve">are deployed, is working normally, and the event </w:t>
            </w:r>
            <w:r>
              <w:rPr>
                <w:rFonts w:ascii="Arial" w:cs="Arial" w:eastAsia="Arial" w:hAnsi="Arial"/>
                <w:sz w:val="17"/>
                <w:szCs w:val="17"/>
                <w:i w:val="1"/>
                <w:iCs w:val="1"/>
                <w:color w:val="auto"/>
              </w:rPr>
              <w:t>p</w:t>
            </w:r>
            <w:r>
              <w:rPr>
                <w:rFonts w:ascii="Arial" w:cs="Arial" w:eastAsia="Arial" w:hAnsi="Arial"/>
                <w:sz w:val="24"/>
                <w:szCs w:val="24"/>
                <w:i w:val="1"/>
                <w:iCs w:val="1"/>
                <w:color w:val="auto"/>
                <w:vertAlign w:val="subscript"/>
              </w:rPr>
              <w:t>i</w:t>
            </w:r>
          </w:p>
        </w:tc>
        <w:tc>
          <w:tcPr>
            <w:tcW w:w="840" w:type="dxa"/>
            <w:vAlign w:val="bottom"/>
            <w:gridSpan w:val="6"/>
          </w:tcPr>
          <w:p>
            <w:pPr>
              <w:jc w:val="right"/>
              <w:ind w:right="118"/>
              <w:spacing w:after="0" w:line="214" w:lineRule="exact"/>
              <w:rPr>
                <w:sz w:val="20"/>
                <w:szCs w:val="20"/>
                <w:color w:val="auto"/>
              </w:rPr>
            </w:pPr>
            <w:r>
              <w:rPr>
                <w:rFonts w:ascii="Arial" w:cs="Arial" w:eastAsia="Arial" w:hAnsi="Arial"/>
                <w:sz w:val="20"/>
                <w:szCs w:val="20"/>
                <w:color w:val="auto"/>
                <w:w w:val="89"/>
              </w:rPr>
              <w:t>indicate</w:t>
            </w:r>
          </w:p>
        </w:tc>
        <w:tc>
          <w:tcPr>
            <w:tcW w:w="5020" w:type="dxa"/>
            <w:vAlign w:val="bottom"/>
            <w:gridSpan w:val="25"/>
          </w:tcPr>
          <w:p>
            <w:pPr>
              <w:ind w:left="200"/>
              <w:spacing w:after="0" w:line="214" w:lineRule="exact"/>
              <w:rPr>
                <w:sz w:val="20"/>
                <w:szCs w:val="20"/>
                <w:color w:val="auto"/>
              </w:rPr>
            </w:pPr>
            <w:r>
              <w:rPr>
                <w:rFonts w:ascii="Arial" w:cs="Arial" w:eastAsia="Arial" w:hAnsi="Arial"/>
                <w:sz w:val="20"/>
                <w:szCs w:val="20"/>
                <w:color w:val="auto"/>
                <w:w w:val="91"/>
              </w:rPr>
              <w:t xml:space="preserve">VNF </w:t>
            </w:r>
            <w:r>
              <w:rPr>
                <w:rFonts w:ascii="Arial" w:cs="Arial" w:eastAsia="Arial" w:hAnsi="Arial"/>
                <w:sz w:val="20"/>
                <w:szCs w:val="20"/>
                <w:i w:val="1"/>
                <w:iCs w:val="1"/>
                <w:color w:val="auto"/>
                <w:w w:val="91"/>
              </w:rPr>
              <w:t>j</w:t>
            </w:r>
            <w:r>
              <w:rPr>
                <w:rFonts w:ascii="Arial" w:cs="Arial" w:eastAsia="Arial" w:hAnsi="Arial"/>
                <w:sz w:val="20"/>
                <w:szCs w:val="20"/>
                <w:color w:val="auto"/>
                <w:w w:val="91"/>
              </w:rPr>
              <w:t xml:space="preserve"> and working VNF </w:t>
            </w:r>
            <w:r>
              <w:rPr>
                <w:rFonts w:ascii="Arial" w:cs="Arial" w:eastAsia="Arial" w:hAnsi="Arial"/>
                <w:sz w:val="20"/>
                <w:szCs w:val="20"/>
                <w:i w:val="1"/>
                <w:iCs w:val="1"/>
                <w:color w:val="auto"/>
                <w:w w:val="91"/>
              </w:rPr>
              <w:t>j</w:t>
            </w:r>
            <w:r>
              <w:rPr>
                <w:rFonts w:ascii="Arial" w:cs="Arial" w:eastAsia="Arial" w:hAnsi="Arial"/>
                <w:sz w:val="20"/>
                <w:szCs w:val="20"/>
                <w:color w:val="auto"/>
                <w:w w:val="91"/>
              </w:rPr>
              <w:t xml:space="preserve"> of SFC </w:t>
            </w:r>
            <w:r>
              <w:rPr>
                <w:rFonts w:ascii="Arial" w:cs="Arial" w:eastAsia="Arial" w:hAnsi="Arial"/>
                <w:sz w:val="20"/>
                <w:szCs w:val="20"/>
                <w:i w:val="1"/>
                <w:iCs w:val="1"/>
                <w:color w:val="auto"/>
                <w:w w:val="91"/>
              </w:rPr>
              <w:t>i</w:t>
            </w:r>
            <w:r>
              <w:rPr>
                <w:rFonts w:ascii="Arial" w:cs="Arial" w:eastAsia="Arial" w:hAnsi="Arial"/>
                <w:sz w:val="20"/>
                <w:szCs w:val="20"/>
                <w:color w:val="auto"/>
                <w:w w:val="91"/>
              </w:rPr>
              <w:t>, respectively. Meanwhile,</w:t>
            </w:r>
          </w:p>
        </w:tc>
        <w:tc>
          <w:tcPr>
            <w:tcW w:w="0" w:type="dxa"/>
            <w:vAlign w:val="bottom"/>
          </w:tcPr>
          <w:p>
            <w:pPr>
              <w:spacing w:after="0"/>
              <w:rPr>
                <w:sz w:val="1"/>
                <w:szCs w:val="1"/>
                <w:color w:val="auto"/>
              </w:rPr>
            </w:pPr>
          </w:p>
        </w:tc>
      </w:tr>
      <w:tr>
        <w:trPr>
          <w:trHeight w:val="180"/>
        </w:trPr>
        <w:tc>
          <w:tcPr>
            <w:tcW w:w="2960" w:type="dxa"/>
            <w:vAlign w:val="bottom"/>
            <w:gridSpan w:val="19"/>
            <w:vMerge w:val="restart"/>
          </w:tcPr>
          <w:p>
            <w:pPr>
              <w:spacing w:after="0" w:line="239" w:lineRule="exact"/>
              <w:rPr>
                <w:sz w:val="20"/>
                <w:szCs w:val="20"/>
                <w:color w:val="auto"/>
              </w:rPr>
            </w:pPr>
            <w:r>
              <w:rPr>
                <w:rFonts w:ascii="Arial" w:cs="Arial" w:eastAsia="Arial" w:hAnsi="Arial"/>
                <w:sz w:val="18"/>
                <w:szCs w:val="18"/>
                <w:color w:val="auto"/>
                <w:w w:val="99"/>
              </w:rPr>
              <w:t xml:space="preserve">that the physical node, where </w:t>
            </w:r>
            <w:r>
              <w:rPr>
                <w:rFonts w:ascii="Arial" w:cs="Arial" w:eastAsia="Arial" w:hAnsi="Arial"/>
                <w:sz w:val="18"/>
                <w:szCs w:val="18"/>
                <w:i w:val="1"/>
                <w:iCs w:val="1"/>
                <w:color w:val="auto"/>
                <w:w w:val="99"/>
              </w:rPr>
              <w:t>VNF</w:t>
            </w:r>
            <w:r>
              <w:rPr>
                <w:rFonts w:ascii="Arial" w:cs="Arial" w:eastAsia="Arial" w:hAnsi="Arial"/>
                <w:sz w:val="27"/>
                <w:szCs w:val="27"/>
                <w:i w:val="1"/>
                <w:iCs w:val="1"/>
                <w:color w:val="auto"/>
                <w:w w:val="99"/>
                <w:vertAlign w:val="subscript"/>
              </w:rPr>
              <w:t>b</w:t>
            </w:r>
            <w:r>
              <w:rPr>
                <w:rFonts w:ascii="Arial" w:cs="Arial" w:eastAsia="Arial" w:hAnsi="Arial"/>
                <w:sz w:val="27"/>
                <w:szCs w:val="27"/>
                <w:color w:val="auto"/>
                <w:w w:val="99"/>
                <w:vertAlign w:val="subscript"/>
              </w:rPr>
              <w:t>2</w:t>
            </w:r>
          </w:p>
        </w:tc>
        <w:tc>
          <w:tcPr>
            <w:tcW w:w="2060" w:type="dxa"/>
            <w:vAlign w:val="bottom"/>
            <w:gridSpan w:val="15"/>
            <w:vMerge w:val="restart"/>
          </w:tcPr>
          <w:p>
            <w:pPr>
              <w:jc w:val="right"/>
              <w:ind w:right="118"/>
              <w:spacing w:after="0" w:line="239" w:lineRule="exact"/>
              <w:rPr>
                <w:sz w:val="20"/>
                <w:szCs w:val="20"/>
                <w:color w:val="auto"/>
              </w:rPr>
            </w:pPr>
            <w:r>
              <w:rPr>
                <w:rFonts w:ascii="Arial" w:cs="Arial" w:eastAsia="Arial" w:hAnsi="Arial"/>
                <w:sz w:val="27"/>
                <w:szCs w:val="27"/>
                <w:i w:val="1"/>
                <w:iCs w:val="1"/>
                <w:color w:val="auto"/>
                <w:w w:val="99"/>
                <w:vertAlign w:val="subscript"/>
              </w:rPr>
              <w:t>i</w:t>
            </w:r>
            <w:r>
              <w:rPr>
                <w:rFonts w:ascii="Arial" w:cs="Arial" w:eastAsia="Arial" w:hAnsi="Arial"/>
                <w:sz w:val="18"/>
                <w:szCs w:val="18"/>
                <w:color w:val="auto"/>
                <w:w w:val="99"/>
              </w:rPr>
              <w:t xml:space="preserve"> are deployed, is work-</w:t>
            </w:r>
          </w:p>
        </w:tc>
        <w:tc>
          <w:tcPr>
            <w:tcW w:w="4600" w:type="dxa"/>
            <w:vAlign w:val="bottom"/>
            <w:gridSpan w:val="20"/>
            <w:vMerge w:val="restart"/>
          </w:tcPr>
          <w:p>
            <w:pPr>
              <w:ind w:left="200"/>
              <w:spacing w:after="0" w:line="239" w:lineRule="exact"/>
              <w:rPr>
                <w:sz w:val="20"/>
                <w:szCs w:val="20"/>
                <w:color w:val="auto"/>
              </w:rPr>
            </w:pPr>
            <w:r>
              <w:rPr>
                <w:rFonts w:ascii="Arial" w:cs="Arial" w:eastAsia="Arial" w:hAnsi="Arial"/>
                <w:sz w:val="18"/>
                <w:szCs w:val="18"/>
                <w:color w:val="auto"/>
              </w:rPr>
              <w:t xml:space="preserve">the average requested network function latency </w:t>
            </w:r>
            <w:r>
              <w:rPr>
                <w:rFonts w:ascii="Arial" w:cs="Arial" w:eastAsia="Arial" w:hAnsi="Arial"/>
                <w:sz w:val="18"/>
                <w:szCs w:val="18"/>
                <w:i w:val="1"/>
                <w:iCs w:val="1"/>
                <w:color w:val="auto"/>
              </w:rPr>
              <w:t>t</w:t>
            </w:r>
            <w:r>
              <w:rPr>
                <w:rFonts w:ascii="Arial" w:cs="Arial" w:eastAsia="Arial" w:hAnsi="Arial"/>
                <w:sz w:val="18"/>
                <w:szCs w:val="18"/>
                <w:color w:val="auto"/>
              </w:rPr>
              <w:t>N</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D</w:t>
            </w:r>
          </w:p>
        </w:tc>
        <w:tc>
          <w:tcPr>
            <w:tcW w:w="120" w:type="dxa"/>
            <w:vAlign w:val="bottom"/>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120" w:type="dxa"/>
            <w:vAlign w:val="bottom"/>
            <w:tcBorders>
              <w:bottom w:val="single" w:sz="8" w:color="auto"/>
            </w:tcBorders>
          </w:tcPr>
          <w:p>
            <w:pPr>
              <w:ind w:left="20"/>
              <w:spacing w:after="0" w:line="180" w:lineRule="exact"/>
              <w:rPr>
                <w:sz w:val="20"/>
                <w:szCs w:val="20"/>
                <w:color w:val="auto"/>
              </w:rPr>
            </w:pPr>
            <w:r>
              <w:rPr>
                <w:rFonts w:ascii="Arial" w:cs="Arial" w:eastAsia="Arial" w:hAnsi="Arial"/>
                <w:sz w:val="13"/>
                <w:szCs w:val="13"/>
                <w:i w:val="1"/>
                <w:iCs w:val="1"/>
                <w:color w:val="auto"/>
              </w:rPr>
              <w:t>t</w:t>
            </w:r>
            <w:r>
              <w:rPr>
                <w:rFonts w:ascii="Arial" w:cs="Arial" w:eastAsia="Arial" w:hAnsi="Arial"/>
                <w:sz w:val="20"/>
                <w:szCs w:val="20"/>
                <w:i w:val="1"/>
                <w:iCs w:val="1"/>
                <w:color w:val="auto"/>
                <w:vertAlign w:val="subscript"/>
              </w:rPr>
              <w:t>i</w:t>
            </w:r>
          </w:p>
        </w:tc>
        <w:tc>
          <w:tcPr>
            <w:tcW w:w="60" w:type="dxa"/>
            <w:vAlign w:val="bottom"/>
            <w:tcBorders>
              <w:bottom w:val="single" w:sz="8" w:color="auto"/>
            </w:tcBorders>
          </w:tcPr>
          <w:p>
            <w:pPr>
              <w:spacing w:after="0"/>
              <w:rPr>
                <w:sz w:val="15"/>
                <w:szCs w:val="15"/>
                <w:color w:val="auto"/>
              </w:rPr>
            </w:pPr>
          </w:p>
        </w:tc>
        <w:tc>
          <w:tcPr>
            <w:tcW w:w="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9"/>
        </w:trPr>
        <w:tc>
          <w:tcPr>
            <w:tcW w:w="2960" w:type="dxa"/>
            <w:vAlign w:val="bottom"/>
            <w:gridSpan w:val="19"/>
            <w:vMerge w:val="continue"/>
          </w:tcPr>
          <w:p>
            <w:pPr>
              <w:spacing w:after="0"/>
              <w:rPr>
                <w:sz w:val="3"/>
                <w:szCs w:val="3"/>
                <w:color w:val="auto"/>
              </w:rPr>
            </w:pPr>
          </w:p>
        </w:tc>
        <w:tc>
          <w:tcPr>
            <w:tcW w:w="2060" w:type="dxa"/>
            <w:vAlign w:val="bottom"/>
            <w:gridSpan w:val="15"/>
            <w:vMerge w:val="continue"/>
          </w:tcPr>
          <w:p>
            <w:pPr>
              <w:spacing w:after="0"/>
              <w:rPr>
                <w:sz w:val="3"/>
                <w:szCs w:val="3"/>
                <w:color w:val="auto"/>
              </w:rPr>
            </w:pPr>
          </w:p>
        </w:tc>
        <w:tc>
          <w:tcPr>
            <w:tcW w:w="4600" w:type="dxa"/>
            <w:vAlign w:val="bottom"/>
            <w:gridSpan w:val="20"/>
            <w:vMerge w:val="continue"/>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vMerge w:val="restart"/>
          </w:tcPr>
          <w:p>
            <w:pPr>
              <w:spacing w:after="0"/>
              <w:rPr>
                <w:sz w:val="20"/>
                <w:szCs w:val="20"/>
                <w:color w:val="auto"/>
              </w:rPr>
            </w:pPr>
            <w:r>
              <w:rPr>
                <w:rFonts w:ascii="Arial" w:cs="Arial" w:eastAsia="Arial" w:hAnsi="Arial"/>
                <w:sz w:val="12"/>
                <w:szCs w:val="12"/>
                <w:color w:val="auto"/>
                <w:w w:val="73"/>
              </w:rPr>
              <w:t>j</w:t>
            </w:r>
          </w:p>
        </w:tc>
        <w:tc>
          <w:tcPr>
            <w:tcW w:w="120" w:type="dxa"/>
            <w:vAlign w:val="bottom"/>
          </w:tcPr>
          <w:p>
            <w:pPr>
              <w:spacing w:after="0" w:line="39" w:lineRule="exact"/>
              <w:rPr>
                <w:sz w:val="20"/>
                <w:szCs w:val="20"/>
                <w:color w:val="auto"/>
              </w:rPr>
            </w:pPr>
            <w:r>
              <w:rPr>
                <w:rFonts w:ascii="Arial" w:cs="Arial" w:eastAsia="Arial" w:hAnsi="Arial"/>
                <w:sz w:val="4"/>
                <w:szCs w:val="4"/>
                <w:i w:val="1"/>
                <w:iCs w:val="1"/>
                <w:color w:val="auto"/>
                <w:vertAlign w:val="superscript"/>
              </w:rPr>
              <w:t>F</w:t>
            </w:r>
            <w:r>
              <w:rPr>
                <w:rFonts w:ascii="Arial" w:cs="Arial" w:eastAsia="Arial" w:hAnsi="Arial"/>
                <w:sz w:val="2"/>
                <w:szCs w:val="2"/>
                <w:i w:val="1"/>
                <w:iCs w:val="1"/>
                <w:color w:val="auto"/>
              </w:rPr>
              <w:t>i</w:t>
            </w:r>
          </w:p>
        </w:tc>
        <w:tc>
          <w:tcPr>
            <w:tcW w:w="60" w:type="dxa"/>
            <w:vAlign w:val="bottom"/>
            <w:vMerge w:val="restart"/>
          </w:tcPr>
          <w:p>
            <w:pPr>
              <w:ind w:left="20"/>
              <w:spacing w:after="0"/>
              <w:rPr>
                <w:sz w:val="20"/>
                <w:szCs w:val="20"/>
                <w:color w:val="auto"/>
              </w:rPr>
            </w:pPr>
            <w:r>
              <w:rPr>
                <w:rFonts w:ascii="Arial" w:cs="Arial" w:eastAsia="Arial" w:hAnsi="Arial"/>
                <w:sz w:val="12"/>
                <w:szCs w:val="12"/>
                <w:color w:val="auto"/>
                <w:w w:val="73"/>
              </w:rPr>
              <w:t>j</w:t>
            </w:r>
          </w:p>
        </w:tc>
        <w:tc>
          <w:tcPr>
            <w:tcW w:w="8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34"/>
        </w:trPr>
        <w:tc>
          <w:tcPr>
            <w:tcW w:w="5020" w:type="dxa"/>
            <w:vAlign w:val="bottom"/>
            <w:gridSpan w:val="34"/>
          </w:tcPr>
          <w:p>
            <w:pPr>
              <w:spacing w:after="0" w:line="235" w:lineRule="exact"/>
              <w:rPr>
                <w:sz w:val="20"/>
                <w:szCs w:val="20"/>
                <w:color w:val="auto"/>
              </w:rPr>
            </w:pPr>
            <w:r>
              <w:rPr>
                <w:rFonts w:ascii="Arial" w:cs="Arial" w:eastAsia="Arial" w:hAnsi="Arial"/>
                <w:sz w:val="18"/>
                <w:szCs w:val="18"/>
                <w:color w:val="auto"/>
              </w:rPr>
              <w:t xml:space="preserve">ing normally. Then the reliability of the updated VNF </w:t>
            </w:r>
            <w:r>
              <w:rPr>
                <w:rFonts w:ascii="Arial" w:cs="Arial" w:eastAsia="Arial" w:hAnsi="Arial"/>
                <w:sz w:val="18"/>
                <w:szCs w:val="18"/>
                <w:i w:val="1"/>
                <w:iCs w:val="1"/>
                <w:color w:val="auto"/>
              </w:rPr>
              <w:t>VNF</w:t>
            </w:r>
            <w:r>
              <w:rPr>
                <w:rFonts w:ascii="Arial" w:cs="Arial" w:eastAsia="Arial" w:hAnsi="Arial"/>
                <w:sz w:val="27"/>
                <w:szCs w:val="27"/>
                <w:color w:val="auto"/>
                <w:vertAlign w:val="subscript"/>
              </w:rPr>
              <w:t>2</w:t>
            </w:r>
          </w:p>
        </w:tc>
        <w:tc>
          <w:tcPr>
            <w:tcW w:w="3820" w:type="dxa"/>
            <w:vAlign w:val="bottom"/>
            <w:gridSpan w:val="16"/>
            <w:vMerge w:val="restart"/>
          </w:tcPr>
          <w:p>
            <w:pPr>
              <w:ind w:left="200"/>
              <w:spacing w:after="0"/>
              <w:rPr>
                <w:sz w:val="20"/>
                <w:szCs w:val="20"/>
                <w:color w:val="auto"/>
              </w:rPr>
            </w:pPr>
            <w:r>
              <w:rPr>
                <w:rFonts w:ascii="Arial" w:cs="Arial" w:eastAsia="Arial" w:hAnsi="Arial"/>
                <w:sz w:val="20"/>
                <w:szCs w:val="20"/>
                <w:color w:val="auto"/>
                <w:w w:val="98"/>
              </w:rPr>
              <w:t>8</w:t>
            </w:r>
            <w:r>
              <w:rPr>
                <w:rFonts w:ascii="Arial" w:cs="Arial" w:eastAsia="Arial" w:hAnsi="Arial"/>
                <w:sz w:val="20"/>
                <w:szCs w:val="20"/>
                <w:i w:val="1"/>
                <w:iCs w:val="1"/>
                <w:color w:val="auto"/>
                <w:w w:val="98"/>
              </w:rPr>
              <w:t>i</w:t>
            </w:r>
            <w:r>
              <w:rPr>
                <w:rFonts w:ascii="Arial" w:cs="Arial" w:eastAsia="Arial" w:hAnsi="Arial"/>
                <w:sz w:val="20"/>
                <w:szCs w:val="20"/>
                <w:color w:val="auto"/>
                <w:w w:val="98"/>
              </w:rPr>
              <w:t xml:space="preserve"> 2 </w:t>
            </w:r>
            <w:r>
              <w:rPr>
                <w:rFonts w:ascii="Arial" w:cs="Arial" w:eastAsia="Arial" w:hAnsi="Arial"/>
                <w:sz w:val="20"/>
                <w:szCs w:val="20"/>
                <w:i w:val="1"/>
                <w:iCs w:val="1"/>
                <w:color w:val="auto"/>
                <w:w w:val="98"/>
              </w:rPr>
              <w:t>S</w:t>
            </w:r>
            <w:r>
              <w:rPr>
                <w:rFonts w:ascii="Arial" w:cs="Arial" w:eastAsia="Arial" w:hAnsi="Arial"/>
                <w:sz w:val="20"/>
                <w:szCs w:val="20"/>
                <w:color w:val="auto"/>
                <w:w w:val="98"/>
              </w:rPr>
              <w:t>, which will be used in the next Sec.</w:t>
            </w: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vMerge w:val="continue"/>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vMerge w:val="continue"/>
          </w:tcPr>
          <w:p>
            <w:pPr>
              <w:spacing w:after="0"/>
              <w:rPr>
                <w:sz w:val="20"/>
                <w:szCs w:val="20"/>
                <w:color w:val="auto"/>
              </w:rPr>
            </w:pPr>
          </w:p>
        </w:tc>
        <w:tc>
          <w:tcPr>
            <w:tcW w:w="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4"/>
        </w:trPr>
        <w:tc>
          <w:tcPr>
            <w:tcW w:w="540" w:type="dxa"/>
            <w:vAlign w:val="bottom"/>
            <w:vMerge w:val="restart"/>
          </w:tcPr>
          <w:p>
            <w:pPr>
              <w:spacing w:after="0"/>
              <w:rPr>
                <w:sz w:val="20"/>
                <w:szCs w:val="20"/>
                <w:color w:val="auto"/>
              </w:rPr>
            </w:pPr>
            <w:r>
              <w:rPr>
                <w:rFonts w:ascii="Arial" w:cs="Arial" w:eastAsia="Arial" w:hAnsi="Arial"/>
                <w:sz w:val="20"/>
                <w:szCs w:val="20"/>
                <w:color w:val="auto"/>
              </w:rPr>
              <w:t>is</w:t>
            </w:r>
          </w:p>
        </w:tc>
        <w:tc>
          <w:tcPr>
            <w:tcW w:w="180" w:type="dxa"/>
            <w:vAlign w:val="bottom"/>
          </w:tcPr>
          <w:p>
            <w:pPr>
              <w:spacing w:after="0"/>
              <w:rPr>
                <w:sz w:val="4"/>
                <w:szCs w:val="4"/>
                <w:color w:val="auto"/>
              </w:rPr>
            </w:pPr>
          </w:p>
        </w:tc>
        <w:tc>
          <w:tcPr>
            <w:tcW w:w="160" w:type="dxa"/>
            <w:vAlign w:val="bottom"/>
          </w:tcPr>
          <w:p>
            <w:pPr>
              <w:spacing w:after="0"/>
              <w:rPr>
                <w:sz w:val="4"/>
                <w:szCs w:val="4"/>
                <w:color w:val="auto"/>
              </w:rPr>
            </w:pPr>
          </w:p>
        </w:tc>
        <w:tc>
          <w:tcPr>
            <w:tcW w:w="440" w:type="dxa"/>
            <w:vAlign w:val="bottom"/>
          </w:tcPr>
          <w:p>
            <w:pPr>
              <w:spacing w:after="0"/>
              <w:rPr>
                <w:sz w:val="4"/>
                <w:szCs w:val="4"/>
                <w:color w:val="auto"/>
              </w:rPr>
            </w:pPr>
          </w:p>
        </w:tc>
        <w:tc>
          <w:tcPr>
            <w:tcW w:w="18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1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20" w:type="dxa"/>
            <w:vAlign w:val="bottom"/>
            <w:gridSpan w:val="16"/>
            <w:vMerge w:val="continue"/>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4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9"/>
        </w:trPr>
        <w:tc>
          <w:tcPr>
            <w:tcW w:w="540" w:type="dxa"/>
            <w:vAlign w:val="bottom"/>
            <w:vMerge w:val="continue"/>
          </w:tcPr>
          <w:p>
            <w:pPr>
              <w:spacing w:after="0"/>
              <w:rPr>
                <w:sz w:val="19"/>
                <w:szCs w:val="19"/>
                <w:color w:val="auto"/>
              </w:rPr>
            </w:pPr>
          </w:p>
        </w:tc>
        <w:tc>
          <w:tcPr>
            <w:tcW w:w="1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5020" w:type="dxa"/>
            <w:vAlign w:val="bottom"/>
            <w:gridSpan w:val="25"/>
          </w:tcPr>
          <w:p>
            <w:pPr>
              <w:jc w:val="right"/>
              <w:spacing w:after="0" w:line="229" w:lineRule="exact"/>
              <w:rPr>
                <w:sz w:val="20"/>
                <w:szCs w:val="20"/>
                <w:color w:val="auto"/>
              </w:rPr>
            </w:pPr>
            <w:r>
              <w:rPr>
                <w:rFonts w:ascii="Arial" w:cs="Arial" w:eastAsia="Arial" w:hAnsi="Arial"/>
                <w:sz w:val="20"/>
                <w:szCs w:val="20"/>
                <w:color w:val="auto"/>
              </w:rPr>
              <w:t>To quantify the delay incurred by the switching process</w:t>
            </w:r>
          </w:p>
        </w:tc>
        <w:tc>
          <w:tcPr>
            <w:tcW w:w="0" w:type="dxa"/>
            <w:vAlign w:val="bottom"/>
          </w:tcPr>
          <w:p>
            <w:pPr>
              <w:spacing w:after="0"/>
              <w:rPr>
                <w:sz w:val="1"/>
                <w:szCs w:val="1"/>
                <w:color w:val="auto"/>
              </w:rPr>
            </w:pPr>
          </w:p>
        </w:tc>
      </w:tr>
      <w:tr>
        <w:trPr>
          <w:trHeight w:val="221"/>
        </w:trPr>
        <w:tc>
          <w:tcPr>
            <w:tcW w:w="720" w:type="dxa"/>
            <w:vAlign w:val="bottom"/>
            <w:gridSpan w:val="2"/>
            <w:vMerge w:val="restart"/>
          </w:tcPr>
          <w:p>
            <w:pPr>
              <w:jc w:val="right"/>
              <w:spacing w:after="0"/>
              <w:rPr>
                <w:sz w:val="20"/>
                <w:szCs w:val="20"/>
                <w:color w:val="auto"/>
              </w:rPr>
            </w:pPr>
            <w:r>
              <w:rPr>
                <w:rFonts w:ascii="Arial" w:cs="Arial" w:eastAsia="Arial" w:hAnsi="Arial"/>
                <w:sz w:val="30"/>
                <w:szCs w:val="30"/>
                <w:color w:val="auto"/>
                <w:vertAlign w:val="subscript"/>
              </w:rPr>
              <w:t>2</w:t>
            </w:r>
            <w:r>
              <w:rPr>
                <w:rFonts w:ascii="Arial" w:cs="Arial" w:eastAsia="Arial" w:hAnsi="Arial"/>
                <w:sz w:val="20"/>
                <w:szCs w:val="20"/>
                <w:color w:val="auto"/>
              </w:rPr>
              <w:t xml:space="preserve"> D</w:t>
            </w:r>
          </w:p>
        </w:tc>
        <w:tc>
          <w:tcPr>
            <w:tcW w:w="600" w:type="dxa"/>
            <w:vAlign w:val="bottom"/>
            <w:gridSpan w:val="2"/>
          </w:tcPr>
          <w:p>
            <w:pPr>
              <w:spacing w:after="0" w:line="221" w:lineRule="exact"/>
              <w:rPr>
                <w:sz w:val="20"/>
                <w:szCs w:val="20"/>
                <w:color w:val="auto"/>
              </w:rPr>
            </w:pPr>
            <w:r>
              <w:rPr>
                <w:rFonts w:ascii="Arial" w:cs="Arial" w:eastAsia="Arial" w:hAnsi="Arial"/>
                <w:sz w:val="17"/>
                <w:szCs w:val="17"/>
                <w:color w:val="auto"/>
                <w:w w:val="83"/>
              </w:rPr>
              <w:t>P(</w:t>
            </w:r>
            <w:r>
              <w:rPr>
                <w:rFonts w:ascii="Arial" w:cs="Arial" w:eastAsia="Arial" w:hAnsi="Arial"/>
                <w:sz w:val="17"/>
                <w:szCs w:val="17"/>
                <w:i w:val="1"/>
                <w:iCs w:val="1"/>
                <w:color w:val="auto"/>
                <w:w w:val="83"/>
              </w:rPr>
              <w:t>p</w:t>
            </w:r>
            <w:r>
              <w:rPr>
                <w:rFonts w:ascii="Arial" w:cs="Arial" w:eastAsia="Arial" w:hAnsi="Arial"/>
                <w:sz w:val="25"/>
                <w:szCs w:val="25"/>
                <w:color w:val="auto"/>
                <w:w w:val="83"/>
                <w:vertAlign w:val="superscript"/>
              </w:rPr>
              <w:t>0</w:t>
            </w:r>
            <w:r>
              <w:rPr>
                <w:rFonts w:ascii="Arial" w:cs="Arial" w:eastAsia="Arial" w:hAnsi="Arial"/>
                <w:sz w:val="17"/>
                <w:szCs w:val="17"/>
                <w:i w:val="1"/>
                <w:iCs w:val="1"/>
                <w:color w:val="auto"/>
                <w:w w:val="83"/>
              </w:rPr>
              <w:t>p</w:t>
            </w:r>
            <w:r>
              <w:rPr>
                <w:rFonts w:ascii="Arial" w:cs="Arial" w:eastAsia="Arial" w:hAnsi="Arial"/>
                <w:sz w:val="25"/>
                <w:szCs w:val="25"/>
                <w:color w:val="auto"/>
                <w:w w:val="83"/>
                <w:vertAlign w:val="superscript"/>
              </w:rPr>
              <w:t>00</w:t>
            </w:r>
            <w:r>
              <w:rPr>
                <w:rFonts w:ascii="Arial" w:cs="Arial" w:eastAsia="Arial" w:hAnsi="Arial"/>
                <w:sz w:val="17"/>
                <w:szCs w:val="17"/>
                <w:color w:val="auto"/>
                <w:w w:val="83"/>
              </w:rPr>
              <w:t>)</w:t>
            </w:r>
          </w:p>
        </w:tc>
        <w:tc>
          <w:tcPr>
            <w:tcW w:w="180" w:type="dxa"/>
            <w:vAlign w:val="bottom"/>
            <w:vMerge w:val="restart"/>
          </w:tcPr>
          <w:p>
            <w:pPr>
              <w:ind w:left="40"/>
              <w:spacing w:after="0"/>
              <w:rPr>
                <w:sz w:val="20"/>
                <w:szCs w:val="20"/>
                <w:color w:val="auto"/>
              </w:rPr>
            </w:pPr>
            <w:r>
              <w:rPr>
                <w:rFonts w:ascii="Arial" w:cs="Arial" w:eastAsia="Arial" w:hAnsi="Arial"/>
                <w:sz w:val="20"/>
                <w:szCs w:val="20"/>
                <w:color w:val="auto"/>
                <w:w w:val="82"/>
              </w:rPr>
              <w:t>C</w:t>
            </w:r>
          </w:p>
        </w:tc>
        <w:tc>
          <w:tcPr>
            <w:tcW w:w="60" w:type="dxa"/>
            <w:vAlign w:val="bottom"/>
          </w:tcPr>
          <w:p>
            <w:pPr>
              <w:spacing w:after="0"/>
              <w:rPr>
                <w:sz w:val="19"/>
                <w:szCs w:val="19"/>
                <w:color w:val="auto"/>
              </w:rPr>
            </w:pPr>
          </w:p>
        </w:tc>
        <w:tc>
          <w:tcPr>
            <w:tcW w:w="600" w:type="dxa"/>
            <w:vAlign w:val="bottom"/>
            <w:gridSpan w:val="6"/>
          </w:tcPr>
          <w:p>
            <w:pPr>
              <w:spacing w:after="0" w:line="221" w:lineRule="exact"/>
              <w:rPr>
                <w:sz w:val="20"/>
                <w:szCs w:val="20"/>
                <w:color w:val="auto"/>
              </w:rPr>
            </w:pPr>
            <w:r>
              <w:rPr>
                <w:rFonts w:ascii="Arial" w:cs="Arial" w:eastAsia="Arial" w:hAnsi="Arial"/>
                <w:sz w:val="17"/>
                <w:szCs w:val="17"/>
                <w:color w:val="auto"/>
                <w:w w:val="83"/>
              </w:rPr>
              <w:t>P(</w:t>
            </w:r>
            <w:r>
              <w:rPr>
                <w:rFonts w:ascii="Arial" w:cs="Arial" w:eastAsia="Arial" w:hAnsi="Arial"/>
                <w:sz w:val="17"/>
                <w:szCs w:val="17"/>
                <w:i w:val="1"/>
                <w:iCs w:val="1"/>
                <w:color w:val="auto"/>
                <w:w w:val="83"/>
              </w:rPr>
              <w:t>p</w:t>
            </w:r>
            <w:r>
              <w:rPr>
                <w:rFonts w:ascii="Arial" w:cs="Arial" w:eastAsia="Arial" w:hAnsi="Arial"/>
                <w:sz w:val="25"/>
                <w:szCs w:val="25"/>
                <w:color w:val="auto"/>
                <w:w w:val="83"/>
                <w:vertAlign w:val="superscript"/>
              </w:rPr>
              <w:t>0</w:t>
            </w:r>
            <w:r>
              <w:rPr>
                <w:rFonts w:ascii="Arial" w:cs="Arial" w:eastAsia="Arial" w:hAnsi="Arial"/>
                <w:sz w:val="17"/>
                <w:szCs w:val="17"/>
                <w:i w:val="1"/>
                <w:iCs w:val="1"/>
                <w:color w:val="auto"/>
                <w:w w:val="83"/>
              </w:rPr>
              <w:t>p</w:t>
            </w:r>
            <w:r>
              <w:rPr>
                <w:rFonts w:ascii="Arial" w:cs="Arial" w:eastAsia="Arial" w:hAnsi="Arial"/>
                <w:sz w:val="25"/>
                <w:szCs w:val="25"/>
                <w:color w:val="auto"/>
                <w:w w:val="83"/>
                <w:vertAlign w:val="superscript"/>
              </w:rPr>
              <w:t>00</w:t>
            </w:r>
            <w:r>
              <w:rPr>
                <w:rFonts w:ascii="Arial" w:cs="Arial" w:eastAsia="Arial" w:hAnsi="Arial"/>
                <w:sz w:val="17"/>
                <w:szCs w:val="17"/>
                <w:color w:val="auto"/>
                <w:w w:val="83"/>
              </w:rPr>
              <w:t>)</w:t>
            </w:r>
          </w:p>
        </w:tc>
        <w:tc>
          <w:tcPr>
            <w:tcW w:w="100" w:type="dxa"/>
            <w:vAlign w:val="bottom"/>
            <w:vMerge w:val="restart"/>
          </w:tcPr>
          <w:p>
            <w:pPr>
              <w:spacing w:after="0"/>
              <w:rPr>
                <w:sz w:val="19"/>
                <w:szCs w:val="19"/>
                <w:color w:val="auto"/>
              </w:rPr>
            </w:pPr>
          </w:p>
        </w:tc>
        <w:tc>
          <w:tcPr>
            <w:tcW w:w="300" w:type="dxa"/>
            <w:vAlign w:val="bottom"/>
            <w:gridSpan w:val="3"/>
          </w:tcPr>
          <w:p>
            <w:pPr>
              <w:jc w:val="center"/>
              <w:spacing w:after="0" w:line="221" w:lineRule="exact"/>
              <w:rPr>
                <w:sz w:val="20"/>
                <w:szCs w:val="20"/>
                <w:color w:val="auto"/>
              </w:rPr>
            </w:pPr>
            <w:r>
              <w:rPr>
                <w:rFonts w:ascii="Arial" w:cs="Arial" w:eastAsia="Arial" w:hAnsi="Arial"/>
                <w:sz w:val="20"/>
                <w:szCs w:val="20"/>
                <w:color w:val="auto"/>
                <w:w w:val="89"/>
              </w:rPr>
              <w:t>P(</w:t>
            </w:r>
            <w:r>
              <w:rPr>
                <w:rFonts w:ascii="Arial" w:cs="Arial" w:eastAsia="Arial" w:hAnsi="Arial"/>
                <w:sz w:val="20"/>
                <w:szCs w:val="20"/>
                <w:i w:val="1"/>
                <w:iCs w:val="1"/>
                <w:color w:val="auto"/>
                <w:w w:val="89"/>
              </w:rPr>
              <w:t>p</w:t>
            </w:r>
          </w:p>
        </w:tc>
        <w:tc>
          <w:tcPr>
            <w:tcW w:w="100" w:type="dxa"/>
            <w:vAlign w:val="bottom"/>
          </w:tcPr>
          <w:p>
            <w:pPr>
              <w:spacing w:after="0"/>
              <w:rPr>
                <w:sz w:val="19"/>
                <w:szCs w:val="19"/>
                <w:color w:val="auto"/>
              </w:rPr>
            </w:pPr>
          </w:p>
        </w:tc>
        <w:tc>
          <w:tcPr>
            <w:tcW w:w="380" w:type="dxa"/>
            <w:vAlign w:val="bottom"/>
            <w:gridSpan w:val="3"/>
          </w:tcPr>
          <w:p>
            <w:pPr>
              <w:jc w:val="right"/>
              <w:spacing w:after="0" w:line="221" w:lineRule="exact"/>
              <w:rPr>
                <w:sz w:val="20"/>
                <w:szCs w:val="20"/>
                <w:color w:val="auto"/>
              </w:rPr>
            </w:pPr>
            <w:r>
              <w:rPr>
                <w:rFonts w:ascii="Arial" w:cs="Arial" w:eastAsia="Arial" w:hAnsi="Arial"/>
                <w:sz w:val="20"/>
                <w:szCs w:val="20"/>
                <w:color w:val="auto"/>
                <w:w w:val="80"/>
              </w:rPr>
              <w:t xml:space="preserve">: : : </w:t>
            </w:r>
            <w:r>
              <w:rPr>
                <w:rFonts w:ascii="Arial" w:cs="Arial" w:eastAsia="Arial" w:hAnsi="Arial"/>
                <w:sz w:val="20"/>
                <w:szCs w:val="20"/>
                <w:i w:val="1"/>
                <w:iCs w:val="1"/>
                <w:color w:val="auto"/>
                <w:w w:val="80"/>
              </w:rPr>
              <w:t>p</w:t>
            </w:r>
          </w:p>
        </w:tc>
        <w:tc>
          <w:tcPr>
            <w:tcW w:w="120" w:type="dxa"/>
            <w:vAlign w:val="bottom"/>
          </w:tcPr>
          <w:p>
            <w:pPr>
              <w:spacing w:after="0"/>
              <w:rPr>
                <w:sz w:val="19"/>
                <w:szCs w:val="19"/>
                <w:color w:val="auto"/>
              </w:rPr>
            </w:pPr>
          </w:p>
        </w:tc>
        <w:tc>
          <w:tcPr>
            <w:tcW w:w="80" w:type="dxa"/>
            <w:vAlign w:val="bottom"/>
          </w:tcPr>
          <w:p>
            <w:pPr>
              <w:jc w:val="right"/>
              <w:spacing w:after="0"/>
              <w:rPr>
                <w:sz w:val="20"/>
                <w:szCs w:val="20"/>
                <w:color w:val="auto"/>
              </w:rPr>
            </w:pPr>
            <w:r>
              <w:rPr>
                <w:rFonts w:ascii="Arial" w:cs="Arial" w:eastAsia="Arial" w:hAnsi="Arial"/>
                <w:sz w:val="15"/>
                <w:szCs w:val="15"/>
                <w:color w:val="auto"/>
                <w:w w:val="79"/>
              </w:rPr>
              <w:t>)</w:t>
            </w:r>
          </w:p>
        </w:tc>
        <w:tc>
          <w:tcPr>
            <w:tcW w:w="220" w:type="dxa"/>
            <w:vAlign w:val="bottom"/>
            <w:vMerge w:val="restart"/>
          </w:tcPr>
          <w:p>
            <w:pPr>
              <w:jc w:val="center"/>
              <w:spacing w:after="0"/>
              <w:rPr>
                <w:sz w:val="20"/>
                <w:szCs w:val="20"/>
                <w:color w:val="auto"/>
              </w:rPr>
            </w:pPr>
            <w:r>
              <w:rPr>
                <w:rFonts w:ascii="Arial" w:cs="Arial" w:eastAsia="Arial" w:hAnsi="Arial"/>
                <w:sz w:val="20"/>
                <w:szCs w:val="20"/>
                <w:color w:val="auto"/>
              </w:rPr>
              <w:t>C</w:t>
            </w:r>
          </w:p>
        </w:tc>
        <w:tc>
          <w:tcPr>
            <w:tcW w:w="620" w:type="dxa"/>
            <w:vAlign w:val="bottom"/>
            <w:gridSpan w:val="4"/>
          </w:tcPr>
          <w:p>
            <w:pPr>
              <w:spacing w:after="0" w:line="221" w:lineRule="exact"/>
              <w:rPr>
                <w:sz w:val="20"/>
                <w:szCs w:val="20"/>
                <w:color w:val="auto"/>
              </w:rPr>
            </w:pPr>
            <w:r>
              <w:rPr>
                <w:rFonts w:ascii="Arial" w:cs="Arial" w:eastAsia="Arial" w:hAnsi="Arial"/>
                <w:sz w:val="17"/>
                <w:szCs w:val="17"/>
                <w:color w:val="auto"/>
                <w:w w:val="86"/>
              </w:rPr>
              <w:t>P(</w:t>
            </w:r>
            <w:r>
              <w:rPr>
                <w:rFonts w:ascii="Arial" w:cs="Arial" w:eastAsia="Arial" w:hAnsi="Arial"/>
                <w:sz w:val="17"/>
                <w:szCs w:val="17"/>
                <w:i w:val="1"/>
                <w:iCs w:val="1"/>
                <w:color w:val="auto"/>
                <w:w w:val="86"/>
              </w:rPr>
              <w:t>p</w:t>
            </w:r>
            <w:r>
              <w:rPr>
                <w:rFonts w:ascii="Arial" w:cs="Arial" w:eastAsia="Arial" w:hAnsi="Arial"/>
                <w:sz w:val="25"/>
                <w:szCs w:val="25"/>
                <w:color w:val="auto"/>
                <w:w w:val="86"/>
                <w:vertAlign w:val="superscript"/>
              </w:rPr>
              <w:t>0</w:t>
            </w:r>
            <w:r>
              <w:rPr>
                <w:rFonts w:ascii="Arial" w:cs="Arial" w:eastAsia="Arial" w:hAnsi="Arial"/>
                <w:sz w:val="17"/>
                <w:szCs w:val="17"/>
                <w:i w:val="1"/>
                <w:iCs w:val="1"/>
                <w:color w:val="auto"/>
                <w:w w:val="86"/>
              </w:rPr>
              <w:t>p</w:t>
            </w:r>
            <w:r>
              <w:rPr>
                <w:rFonts w:ascii="Arial" w:cs="Arial" w:eastAsia="Arial" w:hAnsi="Arial"/>
                <w:sz w:val="25"/>
                <w:szCs w:val="25"/>
                <w:color w:val="auto"/>
                <w:w w:val="86"/>
                <w:vertAlign w:val="superscript"/>
              </w:rPr>
              <w:t>00</w:t>
            </w:r>
            <w:r>
              <w:rPr>
                <w:rFonts w:ascii="Arial" w:cs="Arial" w:eastAsia="Arial" w:hAnsi="Arial"/>
                <w:sz w:val="17"/>
                <w:szCs w:val="17"/>
                <w:color w:val="auto"/>
                <w:w w:val="86"/>
              </w:rPr>
              <w:t>)</w:t>
            </w:r>
          </w:p>
        </w:tc>
        <w:tc>
          <w:tcPr>
            <w:tcW w:w="100" w:type="dxa"/>
            <w:vAlign w:val="bottom"/>
            <w:vMerge w:val="restart"/>
          </w:tcPr>
          <w:p>
            <w:pPr>
              <w:spacing w:after="0"/>
              <w:rPr>
                <w:sz w:val="19"/>
                <w:szCs w:val="19"/>
                <w:color w:val="auto"/>
              </w:rPr>
            </w:pPr>
          </w:p>
        </w:tc>
        <w:tc>
          <w:tcPr>
            <w:tcW w:w="300" w:type="dxa"/>
            <w:vAlign w:val="bottom"/>
            <w:gridSpan w:val="3"/>
          </w:tcPr>
          <w:p>
            <w:pPr>
              <w:jc w:val="center"/>
              <w:spacing w:after="0" w:line="221" w:lineRule="exact"/>
              <w:rPr>
                <w:sz w:val="20"/>
                <w:szCs w:val="20"/>
                <w:color w:val="auto"/>
              </w:rPr>
            </w:pPr>
            <w:r>
              <w:rPr>
                <w:rFonts w:ascii="Arial" w:cs="Arial" w:eastAsia="Arial" w:hAnsi="Arial"/>
                <w:sz w:val="20"/>
                <w:szCs w:val="20"/>
                <w:color w:val="auto"/>
                <w:w w:val="89"/>
              </w:rPr>
              <w:t>P(</w:t>
            </w:r>
            <w:r>
              <w:rPr>
                <w:rFonts w:ascii="Arial" w:cs="Arial" w:eastAsia="Arial" w:hAnsi="Arial"/>
                <w:sz w:val="20"/>
                <w:szCs w:val="20"/>
                <w:i w:val="1"/>
                <w:iCs w:val="1"/>
                <w:color w:val="auto"/>
                <w:w w:val="89"/>
              </w:rPr>
              <w:t>p</w:t>
            </w:r>
          </w:p>
        </w:tc>
        <w:tc>
          <w:tcPr>
            <w:tcW w:w="80" w:type="dxa"/>
            <w:vAlign w:val="bottom"/>
          </w:tcPr>
          <w:p>
            <w:pPr>
              <w:spacing w:after="0"/>
              <w:rPr>
                <w:sz w:val="19"/>
                <w:szCs w:val="19"/>
                <w:color w:val="auto"/>
              </w:rPr>
            </w:pPr>
          </w:p>
        </w:tc>
        <w:tc>
          <w:tcPr>
            <w:tcW w:w="80" w:type="dxa"/>
            <w:vAlign w:val="bottom"/>
          </w:tcPr>
          <w:p>
            <w:pPr>
              <w:jc w:val="right"/>
              <w:spacing w:after="0"/>
              <w:rPr>
                <w:sz w:val="20"/>
                <w:szCs w:val="20"/>
                <w:color w:val="auto"/>
              </w:rPr>
            </w:pPr>
            <w:r>
              <w:rPr>
                <w:rFonts w:ascii="Arial" w:cs="Arial" w:eastAsia="Arial" w:hAnsi="Arial"/>
                <w:sz w:val="15"/>
                <w:szCs w:val="15"/>
                <w:color w:val="auto"/>
                <w:w w:val="79"/>
              </w:rPr>
              <w:t>)</w:t>
            </w:r>
          </w:p>
        </w:tc>
        <w:tc>
          <w:tcPr>
            <w:tcW w:w="380" w:type="dxa"/>
            <w:vAlign w:val="bottom"/>
          </w:tcPr>
          <w:p>
            <w:pPr>
              <w:spacing w:after="0"/>
              <w:rPr>
                <w:sz w:val="19"/>
                <w:szCs w:val="19"/>
                <w:color w:val="auto"/>
              </w:rPr>
            </w:pPr>
          </w:p>
        </w:tc>
        <w:tc>
          <w:tcPr>
            <w:tcW w:w="5020" w:type="dxa"/>
            <w:vAlign w:val="bottom"/>
            <w:gridSpan w:val="25"/>
          </w:tcPr>
          <w:p>
            <w:pPr>
              <w:ind w:left="200"/>
              <w:spacing w:after="0" w:line="221" w:lineRule="exact"/>
              <w:rPr>
                <w:sz w:val="20"/>
                <w:szCs w:val="20"/>
                <w:color w:val="auto"/>
              </w:rPr>
            </w:pPr>
            <w:r>
              <w:rPr>
                <w:rFonts w:ascii="Arial" w:cs="Arial" w:eastAsia="Arial" w:hAnsi="Arial"/>
                <w:sz w:val="20"/>
                <w:szCs w:val="20"/>
                <w:color w:val="auto"/>
                <w:w w:val="91"/>
              </w:rPr>
              <w:t>from working VNF node to the backup VNF node, we de ne</w:t>
            </w:r>
          </w:p>
        </w:tc>
        <w:tc>
          <w:tcPr>
            <w:tcW w:w="0" w:type="dxa"/>
            <w:vAlign w:val="bottom"/>
          </w:tcPr>
          <w:p>
            <w:pPr>
              <w:spacing w:after="0"/>
              <w:rPr>
                <w:sz w:val="1"/>
                <w:szCs w:val="1"/>
                <w:color w:val="auto"/>
              </w:rPr>
            </w:pPr>
          </w:p>
        </w:tc>
      </w:tr>
      <w:tr>
        <w:trPr>
          <w:trHeight w:val="213"/>
        </w:trPr>
        <w:tc>
          <w:tcPr>
            <w:tcW w:w="720" w:type="dxa"/>
            <w:vAlign w:val="bottom"/>
            <w:gridSpan w:val="2"/>
            <w:vMerge w:val="continue"/>
          </w:tcPr>
          <w:p>
            <w:pPr>
              <w:spacing w:after="0"/>
              <w:rPr>
                <w:sz w:val="18"/>
                <w:szCs w:val="18"/>
                <w:color w:val="auto"/>
              </w:rPr>
            </w:pPr>
          </w:p>
        </w:tc>
        <w:tc>
          <w:tcPr>
            <w:tcW w:w="16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180" w:type="dxa"/>
            <w:vAlign w:val="bottom"/>
            <w:vMerge w:val="continue"/>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80" w:type="dxa"/>
            <w:vAlign w:val="bottom"/>
            <w:gridSpan w:val="2"/>
          </w:tcPr>
          <w:p>
            <w:pPr>
              <w:ind w:left="140"/>
              <w:spacing w:after="0" w:line="213" w:lineRule="exact"/>
              <w:rPr>
                <w:sz w:val="20"/>
                <w:szCs w:val="20"/>
                <w:color w:val="auto"/>
              </w:rPr>
            </w:pPr>
            <w:r>
              <w:rPr>
                <w:rFonts w:ascii="Arial" w:cs="Arial" w:eastAsia="Arial" w:hAnsi="Arial"/>
                <w:sz w:val="20"/>
                <w:szCs w:val="20"/>
                <w:color w:val="auto"/>
                <w:w w:val="82"/>
              </w:rPr>
              <w:t>N</w:t>
            </w: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vMerge w:val="continue"/>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vMerge w:val="restart"/>
          </w:tcPr>
          <w:p>
            <w:pPr>
              <w:spacing w:after="0"/>
              <w:rPr>
                <w:sz w:val="20"/>
                <w:szCs w:val="20"/>
                <w:color w:val="auto"/>
              </w:rPr>
            </w:pPr>
            <w:r>
              <w:rPr>
                <w:rFonts w:ascii="Arial" w:cs="Arial" w:eastAsia="Arial" w:hAnsi="Arial"/>
                <w:sz w:val="20"/>
                <w:szCs w:val="20"/>
                <w:color w:val="auto"/>
                <w:w w:val="89"/>
              </w:rPr>
              <w:t>)</w:t>
            </w:r>
          </w:p>
        </w:tc>
        <w:tc>
          <w:tcPr>
            <w:tcW w:w="100" w:type="dxa"/>
            <w:vAlign w:val="bottom"/>
          </w:tcPr>
          <w:p>
            <w:pPr>
              <w:jc w:val="right"/>
              <w:spacing w:after="0"/>
              <w:rPr>
                <w:sz w:val="20"/>
                <w:szCs w:val="20"/>
                <w:color w:val="auto"/>
              </w:rPr>
            </w:pPr>
            <w:r>
              <w:rPr>
                <w:rFonts w:ascii="Arial" w:cs="Arial" w:eastAsia="Arial" w:hAnsi="Arial"/>
                <w:sz w:val="15"/>
                <w:szCs w:val="15"/>
                <w:color w:val="auto"/>
                <w:w w:val="71"/>
              </w:rPr>
              <w:t>1</w:t>
            </w:r>
          </w:p>
        </w:tc>
        <w:tc>
          <w:tcPr>
            <w:tcW w:w="1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jc w:val="center"/>
              <w:spacing w:after="0"/>
              <w:rPr>
                <w:sz w:val="20"/>
                <w:szCs w:val="20"/>
                <w:color w:val="auto"/>
              </w:rPr>
            </w:pPr>
            <w:r>
              <w:rPr>
                <w:rFonts w:ascii="Arial" w:cs="Arial" w:eastAsia="Arial" w:hAnsi="Arial"/>
                <w:sz w:val="15"/>
                <w:szCs w:val="15"/>
                <w:i w:val="1"/>
                <w:iCs w:val="1"/>
                <w:color w:val="auto"/>
                <w:w w:val="79"/>
              </w:rPr>
              <w:t>m</w:t>
            </w:r>
          </w:p>
        </w:tc>
        <w:tc>
          <w:tcPr>
            <w:tcW w:w="80" w:type="dxa"/>
            <w:vAlign w:val="bottom"/>
          </w:tcPr>
          <w:p>
            <w:pPr>
              <w:spacing w:after="0"/>
              <w:rPr>
                <w:sz w:val="18"/>
                <w:szCs w:val="18"/>
                <w:color w:val="auto"/>
              </w:rPr>
            </w:pPr>
          </w:p>
        </w:tc>
        <w:tc>
          <w:tcPr>
            <w:tcW w:w="220" w:type="dxa"/>
            <w:vAlign w:val="bottom"/>
            <w:vMerge w:val="continue"/>
          </w:tcPr>
          <w:p>
            <w:pPr>
              <w:spacing w:after="0"/>
              <w:rPr>
                <w:sz w:val="18"/>
                <w:szCs w:val="18"/>
                <w:color w:val="auto"/>
              </w:rPr>
            </w:pPr>
          </w:p>
        </w:tc>
        <w:tc>
          <w:tcPr>
            <w:tcW w:w="240" w:type="dxa"/>
            <w:vAlign w:val="bottom"/>
          </w:tcPr>
          <w:p>
            <w:pPr>
              <w:spacing w:after="0"/>
              <w:rPr>
                <w:sz w:val="18"/>
                <w:szCs w:val="18"/>
                <w:color w:val="auto"/>
              </w:rPr>
            </w:pPr>
          </w:p>
        </w:tc>
        <w:tc>
          <w:tcPr>
            <w:tcW w:w="200" w:type="dxa"/>
            <w:vAlign w:val="bottom"/>
          </w:tcPr>
          <w:p>
            <w:pPr>
              <w:ind w:left="120"/>
              <w:spacing w:after="0"/>
              <w:rPr>
                <w:sz w:val="20"/>
                <w:szCs w:val="20"/>
                <w:color w:val="auto"/>
              </w:rPr>
            </w:pPr>
            <w:r>
              <w:rPr>
                <w:rFonts w:ascii="Arial" w:cs="Arial" w:eastAsia="Arial" w:hAnsi="Arial"/>
                <w:sz w:val="11"/>
                <w:szCs w:val="11"/>
                <w:color w:val="auto"/>
                <w:w w:val="74"/>
              </w:rPr>
              <w:t>N</w:t>
            </w: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vMerge w:val="continue"/>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jc w:val="right"/>
              <w:spacing w:after="0"/>
              <w:rPr>
                <w:sz w:val="20"/>
                <w:szCs w:val="20"/>
                <w:color w:val="auto"/>
              </w:rPr>
            </w:pPr>
            <w:r>
              <w:rPr>
                <w:rFonts w:ascii="Arial" w:cs="Arial" w:eastAsia="Arial" w:hAnsi="Arial"/>
                <w:sz w:val="15"/>
                <w:szCs w:val="15"/>
                <w:color w:val="auto"/>
                <w:w w:val="71"/>
              </w:rPr>
              <w:t>1</w:t>
            </w:r>
          </w:p>
        </w:tc>
        <w:tc>
          <w:tcPr>
            <w:tcW w:w="8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5020" w:type="dxa"/>
            <w:vAlign w:val="bottom"/>
            <w:gridSpan w:val="25"/>
          </w:tcPr>
          <w:p>
            <w:pPr>
              <w:ind w:left="200"/>
              <w:spacing w:after="0" w:line="213" w:lineRule="exact"/>
              <w:rPr>
                <w:sz w:val="20"/>
                <w:szCs w:val="20"/>
                <w:color w:val="auto"/>
              </w:rPr>
            </w:pPr>
            <w:r>
              <w:rPr>
                <w:rFonts w:ascii="Arial" w:cs="Arial" w:eastAsia="Arial" w:hAnsi="Arial"/>
                <w:sz w:val="20"/>
                <w:szCs w:val="20"/>
                <w:color w:val="auto"/>
                <w:w w:val="93"/>
              </w:rPr>
              <w:t>the constraint factor   as the tolerable delay increment fac-</w:t>
            </w:r>
          </w:p>
        </w:tc>
        <w:tc>
          <w:tcPr>
            <w:tcW w:w="0" w:type="dxa"/>
            <w:vAlign w:val="bottom"/>
          </w:tcPr>
          <w:p>
            <w:pPr>
              <w:spacing w:after="0"/>
              <w:rPr>
                <w:sz w:val="1"/>
                <w:szCs w:val="1"/>
                <w:color w:val="auto"/>
              </w:rPr>
            </w:pPr>
          </w:p>
        </w:tc>
      </w:tr>
      <w:tr>
        <w:trPr>
          <w:trHeight w:val="168"/>
        </w:trPr>
        <w:tc>
          <w:tcPr>
            <w:tcW w:w="5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60" w:type="dxa"/>
            <w:vAlign w:val="bottom"/>
            <w:vMerge w:val="restart"/>
          </w:tcPr>
          <w:p>
            <w:pPr>
              <w:spacing w:after="0"/>
              <w:rPr>
                <w:sz w:val="20"/>
                <w:szCs w:val="20"/>
                <w:color w:val="auto"/>
              </w:rPr>
            </w:pPr>
            <w:r>
              <w:rPr>
                <w:rFonts w:ascii="Arial" w:cs="Arial" w:eastAsia="Arial" w:hAnsi="Arial"/>
                <w:sz w:val="20"/>
                <w:szCs w:val="20"/>
                <w:color w:val="auto"/>
                <w:w w:val="96"/>
              </w:rPr>
              <w:t>C</w:t>
            </w:r>
          </w:p>
        </w:tc>
        <w:tc>
          <w:tcPr>
            <w:tcW w:w="620" w:type="dxa"/>
            <w:vAlign w:val="bottom"/>
            <w:gridSpan w:val="2"/>
          </w:tcPr>
          <w:p>
            <w:pPr>
              <w:jc w:val="center"/>
              <w:spacing w:after="0" w:line="168" w:lineRule="exact"/>
              <w:rPr>
                <w:sz w:val="20"/>
                <w:szCs w:val="20"/>
                <w:color w:val="auto"/>
              </w:rPr>
            </w:pPr>
            <w:r>
              <w:rPr>
                <w:rFonts w:ascii="Arial" w:cs="Arial" w:eastAsia="Arial" w:hAnsi="Arial"/>
                <w:sz w:val="14"/>
                <w:szCs w:val="14"/>
                <w:color w:val="auto"/>
              </w:rPr>
              <w:t>P(</w:t>
            </w:r>
            <w:r>
              <w:rPr>
                <w:rFonts w:ascii="Arial" w:cs="Arial" w:eastAsia="Arial" w:hAnsi="Arial"/>
                <w:sz w:val="14"/>
                <w:szCs w:val="14"/>
                <w:i w:val="1"/>
                <w:iCs w:val="1"/>
                <w:color w:val="auto"/>
              </w:rPr>
              <w:t>p</w:t>
            </w:r>
            <w:r>
              <w:rPr>
                <w:rFonts w:ascii="Arial" w:cs="Arial" w:eastAsia="Arial" w:hAnsi="Arial"/>
                <w:sz w:val="19"/>
                <w:szCs w:val="19"/>
                <w:color w:val="auto"/>
                <w:vertAlign w:val="superscript"/>
              </w:rPr>
              <w:t>0</w:t>
            </w:r>
            <w:r>
              <w:rPr>
                <w:rFonts w:ascii="Arial" w:cs="Arial" w:eastAsia="Arial" w:hAnsi="Arial"/>
                <w:sz w:val="14"/>
                <w:szCs w:val="14"/>
                <w:i w:val="1"/>
                <w:iCs w:val="1"/>
                <w:color w:val="auto"/>
              </w:rPr>
              <w:t>p</w:t>
            </w:r>
            <w:r>
              <w:rPr>
                <w:rFonts w:ascii="Arial" w:cs="Arial" w:eastAsia="Arial" w:hAnsi="Arial"/>
                <w:sz w:val="19"/>
                <w:szCs w:val="19"/>
                <w:color w:val="auto"/>
                <w:vertAlign w:val="superscript"/>
              </w:rPr>
              <w:t>00</w:t>
            </w:r>
            <w:r>
              <w:rPr>
                <w:rFonts w:ascii="Arial" w:cs="Arial" w:eastAsia="Arial" w:hAnsi="Arial"/>
                <w:sz w:val="14"/>
                <w:szCs w:val="14"/>
                <w:color w:val="auto"/>
              </w:rPr>
              <w:t>)</w:t>
            </w:r>
          </w:p>
        </w:tc>
        <w:tc>
          <w:tcPr>
            <w:tcW w:w="100" w:type="dxa"/>
            <w:vAlign w:val="bottom"/>
            <w:gridSpan w:val="2"/>
            <w:vMerge w:val="restart"/>
          </w:tcPr>
          <w:p>
            <w:pPr>
              <w:spacing w:after="0"/>
              <w:rPr>
                <w:sz w:val="14"/>
                <w:szCs w:val="14"/>
                <w:color w:val="auto"/>
              </w:rPr>
            </w:pPr>
          </w:p>
        </w:tc>
        <w:tc>
          <w:tcPr>
            <w:tcW w:w="280" w:type="dxa"/>
            <w:vAlign w:val="bottom"/>
            <w:gridSpan w:val="2"/>
          </w:tcPr>
          <w:p>
            <w:pPr>
              <w:spacing w:after="0" w:line="168" w:lineRule="exact"/>
              <w:rPr>
                <w:sz w:val="20"/>
                <w:szCs w:val="20"/>
                <w:color w:val="auto"/>
              </w:rPr>
            </w:pPr>
            <w:r>
              <w:rPr>
                <w:rFonts w:ascii="Arial" w:cs="Arial" w:eastAsia="Arial" w:hAnsi="Arial"/>
                <w:sz w:val="19"/>
                <w:szCs w:val="19"/>
                <w:color w:val="auto"/>
                <w:w w:val="87"/>
              </w:rPr>
              <w:t>P(</w:t>
            </w:r>
            <w:r>
              <w:rPr>
                <w:rFonts w:ascii="Arial" w:cs="Arial" w:eastAsia="Arial" w:hAnsi="Arial"/>
                <w:sz w:val="19"/>
                <w:szCs w:val="19"/>
                <w:i w:val="1"/>
                <w:iCs w:val="1"/>
                <w:color w:val="auto"/>
                <w:w w:val="87"/>
              </w:rPr>
              <w:t>p</w:t>
            </w:r>
          </w:p>
        </w:tc>
        <w:tc>
          <w:tcPr>
            <w:tcW w:w="100" w:type="dxa"/>
            <w:vAlign w:val="bottom"/>
            <w:vMerge w:val="restart"/>
          </w:tcPr>
          <w:p>
            <w:pPr>
              <w:jc w:val="right"/>
              <w:spacing w:after="0"/>
              <w:rPr>
                <w:sz w:val="20"/>
                <w:szCs w:val="20"/>
                <w:color w:val="auto"/>
              </w:rPr>
            </w:pPr>
            <w:r>
              <w:rPr>
                <w:rFonts w:ascii="Arial" w:cs="Arial" w:eastAsia="Arial" w:hAnsi="Arial"/>
                <w:sz w:val="15"/>
                <w:szCs w:val="15"/>
                <w:color w:val="auto"/>
                <w:w w:val="71"/>
              </w:rPr>
              <w:t>1</w:t>
            </w:r>
          </w:p>
        </w:tc>
        <w:tc>
          <w:tcPr>
            <w:tcW w:w="380" w:type="dxa"/>
            <w:vAlign w:val="bottom"/>
            <w:gridSpan w:val="4"/>
          </w:tcPr>
          <w:p>
            <w:pPr>
              <w:ind w:left="20"/>
              <w:spacing w:after="0" w:line="168" w:lineRule="exact"/>
              <w:rPr>
                <w:sz w:val="20"/>
                <w:szCs w:val="20"/>
                <w:color w:val="auto"/>
              </w:rPr>
            </w:pPr>
            <w:r>
              <w:rPr>
                <w:rFonts w:ascii="Arial" w:cs="Arial" w:eastAsia="Arial" w:hAnsi="Arial"/>
                <w:sz w:val="19"/>
                <w:szCs w:val="19"/>
                <w:color w:val="auto"/>
                <w:w w:val="80"/>
              </w:rPr>
              <w:t xml:space="preserve">: : : </w:t>
            </w:r>
            <w:r>
              <w:rPr>
                <w:rFonts w:ascii="Arial" w:cs="Arial" w:eastAsia="Arial" w:hAnsi="Arial"/>
                <w:sz w:val="19"/>
                <w:szCs w:val="19"/>
                <w:i w:val="1"/>
                <w:iCs w:val="1"/>
                <w:color w:val="auto"/>
                <w:w w:val="80"/>
              </w:rPr>
              <w:t>p</w:t>
            </w:r>
          </w:p>
        </w:tc>
        <w:tc>
          <w:tcPr>
            <w:tcW w:w="120" w:type="dxa"/>
            <w:vAlign w:val="bottom"/>
            <w:vMerge w:val="restart"/>
          </w:tcPr>
          <w:p>
            <w:pPr>
              <w:jc w:val="center"/>
              <w:spacing w:after="0"/>
              <w:rPr>
                <w:sz w:val="20"/>
                <w:szCs w:val="20"/>
                <w:color w:val="auto"/>
              </w:rPr>
            </w:pPr>
            <w:r>
              <w:rPr>
                <w:rFonts w:ascii="Arial" w:cs="Arial" w:eastAsia="Arial" w:hAnsi="Arial"/>
                <w:sz w:val="15"/>
                <w:szCs w:val="15"/>
                <w:i w:val="1"/>
                <w:iCs w:val="1"/>
                <w:color w:val="auto"/>
                <w:w w:val="95"/>
              </w:rPr>
              <w:t>m</w:t>
            </w:r>
          </w:p>
        </w:tc>
        <w:tc>
          <w:tcPr>
            <w:tcW w:w="80" w:type="dxa"/>
            <w:vAlign w:val="bottom"/>
            <w:vMerge w:val="continue"/>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5020" w:type="dxa"/>
            <w:vAlign w:val="bottom"/>
            <w:gridSpan w:val="25"/>
            <w:vMerge w:val="restart"/>
          </w:tcPr>
          <w:p>
            <w:pPr>
              <w:ind w:left="200"/>
              <w:spacing w:after="0"/>
              <w:rPr>
                <w:sz w:val="20"/>
                <w:szCs w:val="20"/>
                <w:color w:val="auto"/>
              </w:rPr>
            </w:pPr>
            <w:r>
              <w:rPr>
                <w:rFonts w:ascii="Arial" w:cs="Arial" w:eastAsia="Arial" w:hAnsi="Arial"/>
                <w:sz w:val="20"/>
                <w:szCs w:val="20"/>
                <w:color w:val="auto"/>
                <w:w w:val="92"/>
              </w:rPr>
              <w:t>tor. Thus, to avoid the delay increased too much, the delay</w:t>
            </w:r>
          </w:p>
        </w:tc>
        <w:tc>
          <w:tcPr>
            <w:tcW w:w="0" w:type="dxa"/>
            <w:vAlign w:val="bottom"/>
          </w:tcPr>
          <w:p>
            <w:pPr>
              <w:spacing w:after="0"/>
              <w:rPr>
                <w:sz w:val="1"/>
                <w:szCs w:val="1"/>
                <w:color w:val="auto"/>
              </w:rPr>
            </w:pPr>
          </w:p>
        </w:tc>
      </w:tr>
      <w:tr>
        <w:trPr>
          <w:trHeight w:val="82"/>
        </w:trPr>
        <w:tc>
          <w:tcPr>
            <w:tcW w:w="540" w:type="dxa"/>
            <w:vAlign w:val="bottom"/>
          </w:tcPr>
          <w:p>
            <w:pPr>
              <w:spacing w:after="0"/>
              <w:rPr>
                <w:sz w:val="7"/>
                <w:szCs w:val="7"/>
                <w:color w:val="auto"/>
              </w:rPr>
            </w:pPr>
          </w:p>
        </w:tc>
        <w:tc>
          <w:tcPr>
            <w:tcW w:w="180" w:type="dxa"/>
            <w:vAlign w:val="bottom"/>
          </w:tcPr>
          <w:p>
            <w:pPr>
              <w:spacing w:after="0"/>
              <w:rPr>
                <w:sz w:val="7"/>
                <w:szCs w:val="7"/>
                <w:color w:val="auto"/>
              </w:rPr>
            </w:pPr>
          </w:p>
        </w:tc>
        <w:tc>
          <w:tcPr>
            <w:tcW w:w="160" w:type="dxa"/>
            <w:vAlign w:val="bottom"/>
            <w:vMerge w:val="continue"/>
          </w:tcPr>
          <w:p>
            <w:pPr>
              <w:spacing w:after="0"/>
              <w:rPr>
                <w:sz w:val="7"/>
                <w:szCs w:val="7"/>
                <w:color w:val="auto"/>
              </w:rPr>
            </w:pPr>
          </w:p>
        </w:tc>
        <w:tc>
          <w:tcPr>
            <w:tcW w:w="440" w:type="dxa"/>
            <w:vAlign w:val="bottom"/>
          </w:tcPr>
          <w:p>
            <w:pPr>
              <w:jc w:val="center"/>
              <w:ind w:left="80"/>
              <w:spacing w:after="0" w:line="82" w:lineRule="exact"/>
              <w:rPr>
                <w:sz w:val="20"/>
                <w:szCs w:val="20"/>
                <w:color w:val="auto"/>
              </w:rPr>
            </w:pPr>
            <w:r>
              <w:rPr>
                <w:rFonts w:ascii="Arial" w:cs="Arial" w:eastAsia="Arial" w:hAnsi="Arial"/>
                <w:sz w:val="9"/>
                <w:szCs w:val="9"/>
                <w:color w:val="auto"/>
              </w:rPr>
              <w:t>N N</w:t>
            </w:r>
          </w:p>
        </w:tc>
        <w:tc>
          <w:tcPr>
            <w:tcW w:w="180" w:type="dxa"/>
            <w:vAlign w:val="bottom"/>
          </w:tcPr>
          <w:p>
            <w:pPr>
              <w:spacing w:after="0"/>
              <w:rPr>
                <w:sz w:val="7"/>
                <w:szCs w:val="7"/>
                <w:color w:val="auto"/>
              </w:rPr>
            </w:pPr>
          </w:p>
        </w:tc>
        <w:tc>
          <w:tcPr>
            <w:tcW w:w="100" w:type="dxa"/>
            <w:vAlign w:val="bottom"/>
            <w:gridSpan w:val="2"/>
            <w:vMerge w:val="continue"/>
          </w:tcPr>
          <w:p>
            <w:pPr>
              <w:spacing w:after="0"/>
              <w:rPr>
                <w:sz w:val="7"/>
                <w:szCs w:val="7"/>
                <w:color w:val="auto"/>
              </w:rPr>
            </w:pPr>
          </w:p>
        </w:tc>
        <w:tc>
          <w:tcPr>
            <w:tcW w:w="1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12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0" w:type="dxa"/>
            <w:vAlign w:val="bottom"/>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380" w:type="dxa"/>
            <w:vAlign w:val="bottom"/>
          </w:tcPr>
          <w:p>
            <w:pPr>
              <w:spacing w:after="0"/>
              <w:rPr>
                <w:sz w:val="7"/>
                <w:szCs w:val="7"/>
                <w:color w:val="auto"/>
              </w:rPr>
            </w:pPr>
          </w:p>
        </w:tc>
        <w:tc>
          <w:tcPr>
            <w:tcW w:w="5020" w:type="dxa"/>
            <w:vAlign w:val="bottom"/>
            <w:gridSpan w:val="25"/>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29"/>
        </w:trPr>
        <w:tc>
          <w:tcPr>
            <w:tcW w:w="720" w:type="dxa"/>
            <w:vAlign w:val="bottom"/>
            <w:gridSpan w:val="2"/>
            <w:vMerge w:val="restart"/>
          </w:tcPr>
          <w:p>
            <w:pPr>
              <w:ind w:left="500"/>
              <w:spacing w:after="0"/>
              <w:rPr>
                <w:sz w:val="20"/>
                <w:szCs w:val="20"/>
                <w:color w:val="auto"/>
              </w:rPr>
            </w:pPr>
            <w:r>
              <w:rPr>
                <w:rFonts w:ascii="Arial" w:cs="Arial" w:eastAsia="Arial" w:hAnsi="Arial"/>
                <w:sz w:val="20"/>
                <w:szCs w:val="20"/>
                <w:color w:val="auto"/>
              </w:rPr>
              <w:t>D</w:t>
            </w:r>
          </w:p>
        </w:tc>
        <w:tc>
          <w:tcPr>
            <w:tcW w:w="600" w:type="dxa"/>
            <w:vAlign w:val="bottom"/>
            <w:gridSpan w:val="2"/>
          </w:tcPr>
          <w:p>
            <w:pPr>
              <w:spacing w:after="0" w:line="228" w:lineRule="exact"/>
              <w:rPr>
                <w:sz w:val="20"/>
                <w:szCs w:val="20"/>
                <w:color w:val="auto"/>
              </w:rPr>
            </w:pPr>
            <w:r>
              <w:rPr>
                <w:rFonts w:ascii="Arial" w:cs="Arial" w:eastAsia="Arial" w:hAnsi="Arial"/>
                <w:sz w:val="18"/>
                <w:szCs w:val="18"/>
                <w:color w:val="auto"/>
                <w:w w:val="79"/>
              </w:rPr>
              <w:t>P(</w:t>
            </w:r>
            <w:r>
              <w:rPr>
                <w:rFonts w:ascii="Arial" w:cs="Arial" w:eastAsia="Arial" w:hAnsi="Arial"/>
                <w:sz w:val="18"/>
                <w:szCs w:val="18"/>
                <w:i w:val="1"/>
                <w:iCs w:val="1"/>
                <w:color w:val="auto"/>
                <w:w w:val="79"/>
              </w:rPr>
              <w:t>p</w:t>
            </w:r>
            <w:r>
              <w:rPr>
                <w:rFonts w:ascii="Arial" w:cs="Arial" w:eastAsia="Arial" w:hAnsi="Arial"/>
                <w:sz w:val="26"/>
                <w:szCs w:val="26"/>
                <w:color w:val="auto"/>
                <w:w w:val="79"/>
                <w:vertAlign w:val="superscript"/>
              </w:rPr>
              <w:t>0</w:t>
            </w:r>
            <w:r>
              <w:rPr>
                <w:rFonts w:ascii="Arial" w:cs="Arial" w:eastAsia="Arial" w:hAnsi="Arial"/>
                <w:sz w:val="18"/>
                <w:szCs w:val="18"/>
                <w:i w:val="1"/>
                <w:iCs w:val="1"/>
                <w:color w:val="auto"/>
                <w:w w:val="79"/>
              </w:rPr>
              <w:t>p</w:t>
            </w:r>
            <w:r>
              <w:rPr>
                <w:rFonts w:ascii="Arial" w:cs="Arial" w:eastAsia="Arial" w:hAnsi="Arial"/>
                <w:sz w:val="26"/>
                <w:szCs w:val="26"/>
                <w:color w:val="auto"/>
                <w:w w:val="79"/>
                <w:vertAlign w:val="superscript"/>
              </w:rPr>
              <w:t>00</w:t>
            </w:r>
            <w:r>
              <w:rPr>
                <w:rFonts w:ascii="Arial" w:cs="Arial" w:eastAsia="Arial" w:hAnsi="Arial"/>
                <w:sz w:val="18"/>
                <w:szCs w:val="18"/>
                <w:color w:val="auto"/>
                <w:w w:val="79"/>
              </w:rPr>
              <w:t>)</w:t>
            </w:r>
          </w:p>
        </w:tc>
        <w:tc>
          <w:tcPr>
            <w:tcW w:w="1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20" w:type="dxa"/>
            <w:vAlign w:val="bottom"/>
            <w:gridSpan w:val="4"/>
          </w:tcPr>
          <w:p>
            <w:pPr>
              <w:spacing w:after="0" w:line="228" w:lineRule="exact"/>
              <w:rPr>
                <w:sz w:val="20"/>
                <w:szCs w:val="20"/>
                <w:color w:val="auto"/>
              </w:rPr>
            </w:pPr>
            <w:r>
              <w:rPr>
                <w:rFonts w:ascii="Arial" w:cs="Arial" w:eastAsia="Arial" w:hAnsi="Arial"/>
                <w:sz w:val="18"/>
                <w:szCs w:val="18"/>
                <w:color w:val="auto"/>
                <w:w w:val="91"/>
              </w:rPr>
              <w:t>P(</w:t>
            </w:r>
            <w:r>
              <w:rPr>
                <w:rFonts w:ascii="Arial" w:cs="Arial" w:eastAsia="Arial" w:hAnsi="Arial"/>
                <w:sz w:val="18"/>
                <w:szCs w:val="18"/>
                <w:i w:val="1"/>
                <w:iCs w:val="1"/>
                <w:color w:val="auto"/>
                <w:w w:val="91"/>
              </w:rPr>
              <w:t>p</w:t>
            </w:r>
            <w:r>
              <w:rPr>
                <w:rFonts w:ascii="Arial" w:cs="Arial" w:eastAsia="Arial" w:hAnsi="Arial"/>
                <w:sz w:val="26"/>
                <w:szCs w:val="26"/>
                <w:color w:val="auto"/>
                <w:w w:val="91"/>
                <w:vertAlign w:val="superscript"/>
              </w:rPr>
              <w:t>0</w:t>
            </w:r>
            <w:r>
              <w:rPr>
                <w:rFonts w:ascii="Arial" w:cs="Arial" w:eastAsia="Arial" w:hAnsi="Arial"/>
                <w:sz w:val="18"/>
                <w:szCs w:val="18"/>
                <w:color w:val="auto"/>
                <w:w w:val="91"/>
              </w:rPr>
              <w:t>)</w:t>
            </w:r>
          </w:p>
        </w:tc>
        <w:tc>
          <w:tcPr>
            <w:tcW w:w="80" w:type="dxa"/>
            <w:vAlign w:val="bottom"/>
            <w:vMerge w:val="restart"/>
          </w:tcPr>
          <w:p>
            <w:pPr>
              <w:spacing w:after="0"/>
              <w:rPr>
                <w:sz w:val="19"/>
                <w:szCs w:val="19"/>
                <w:color w:val="auto"/>
              </w:rPr>
            </w:pPr>
          </w:p>
        </w:tc>
        <w:tc>
          <w:tcPr>
            <w:tcW w:w="300" w:type="dxa"/>
            <w:vAlign w:val="bottom"/>
            <w:gridSpan w:val="3"/>
          </w:tcPr>
          <w:p>
            <w:pPr>
              <w:jc w:val="center"/>
              <w:spacing w:after="0" w:line="229" w:lineRule="exact"/>
              <w:rPr>
                <w:sz w:val="20"/>
                <w:szCs w:val="20"/>
                <w:color w:val="auto"/>
              </w:rPr>
            </w:pPr>
            <w:r>
              <w:rPr>
                <w:rFonts w:ascii="Arial" w:cs="Arial" w:eastAsia="Arial" w:hAnsi="Arial"/>
                <w:sz w:val="20"/>
                <w:szCs w:val="20"/>
                <w:color w:val="auto"/>
                <w:w w:val="89"/>
              </w:rPr>
              <w:t>P(</w:t>
            </w:r>
            <w:r>
              <w:rPr>
                <w:rFonts w:ascii="Arial" w:cs="Arial" w:eastAsia="Arial" w:hAnsi="Arial"/>
                <w:sz w:val="20"/>
                <w:szCs w:val="20"/>
                <w:i w:val="1"/>
                <w:iCs w:val="1"/>
                <w:color w:val="auto"/>
                <w:w w:val="89"/>
              </w:rPr>
              <w:t>p</w:t>
            </w:r>
          </w:p>
        </w:tc>
        <w:tc>
          <w:tcPr>
            <w:tcW w:w="120" w:type="dxa"/>
            <w:vAlign w:val="bottom"/>
            <w:vMerge w:val="restart"/>
          </w:tcPr>
          <w:p>
            <w:pPr>
              <w:jc w:val="center"/>
              <w:spacing w:after="0"/>
              <w:rPr>
                <w:sz w:val="20"/>
                <w:szCs w:val="20"/>
                <w:color w:val="auto"/>
              </w:rPr>
            </w:pPr>
            <w:r>
              <w:rPr>
                <w:rFonts w:ascii="Arial" w:cs="Arial" w:eastAsia="Arial" w:hAnsi="Arial"/>
                <w:sz w:val="15"/>
                <w:szCs w:val="15"/>
                <w:color w:val="auto"/>
                <w:w w:val="95"/>
              </w:rPr>
              <w:t>1</w:t>
            </w:r>
          </w:p>
        </w:tc>
        <w:tc>
          <w:tcPr>
            <w:tcW w:w="360" w:type="dxa"/>
            <w:vAlign w:val="bottom"/>
            <w:gridSpan w:val="3"/>
          </w:tcPr>
          <w:p>
            <w:pPr>
              <w:spacing w:after="0" w:line="229" w:lineRule="exact"/>
              <w:rPr>
                <w:sz w:val="20"/>
                <w:szCs w:val="20"/>
                <w:color w:val="auto"/>
              </w:rPr>
            </w:pPr>
            <w:r>
              <w:rPr>
                <w:rFonts w:ascii="Arial" w:cs="Arial" w:eastAsia="Arial" w:hAnsi="Arial"/>
                <w:sz w:val="20"/>
                <w:szCs w:val="20"/>
                <w:color w:val="auto"/>
                <w:w w:val="76"/>
              </w:rPr>
              <w:t xml:space="preserve">: : : </w:t>
            </w:r>
            <w:r>
              <w:rPr>
                <w:rFonts w:ascii="Arial" w:cs="Arial" w:eastAsia="Arial" w:hAnsi="Arial"/>
                <w:sz w:val="20"/>
                <w:szCs w:val="20"/>
                <w:i w:val="1"/>
                <w:iCs w:val="1"/>
                <w:color w:val="auto"/>
                <w:w w:val="76"/>
              </w:rPr>
              <w:t>p</w:t>
            </w:r>
          </w:p>
        </w:tc>
        <w:tc>
          <w:tcPr>
            <w:tcW w:w="120" w:type="dxa"/>
            <w:vAlign w:val="bottom"/>
            <w:vMerge w:val="restart"/>
          </w:tcPr>
          <w:p>
            <w:pPr>
              <w:jc w:val="right"/>
              <w:spacing w:after="0"/>
              <w:rPr>
                <w:sz w:val="20"/>
                <w:szCs w:val="20"/>
                <w:color w:val="auto"/>
              </w:rPr>
            </w:pPr>
            <w:r>
              <w:rPr>
                <w:rFonts w:ascii="Arial" w:cs="Arial" w:eastAsia="Arial" w:hAnsi="Arial"/>
                <w:sz w:val="15"/>
                <w:szCs w:val="15"/>
                <w:i w:val="1"/>
                <w:iCs w:val="1"/>
                <w:color w:val="auto"/>
                <w:w w:val="79"/>
              </w:rPr>
              <w:t>m</w:t>
            </w:r>
          </w:p>
        </w:tc>
        <w:tc>
          <w:tcPr>
            <w:tcW w:w="80" w:type="dxa"/>
            <w:vAlign w:val="bottom"/>
          </w:tcPr>
          <w:p>
            <w:pPr>
              <w:jc w:val="right"/>
              <w:spacing w:after="0" w:line="229" w:lineRule="exact"/>
              <w:rPr>
                <w:sz w:val="20"/>
                <w:szCs w:val="20"/>
                <w:color w:val="auto"/>
              </w:rPr>
            </w:pPr>
            <w:r>
              <w:rPr>
                <w:rFonts w:ascii="Arial" w:cs="Arial" w:eastAsia="Arial" w:hAnsi="Arial"/>
                <w:sz w:val="20"/>
                <w:szCs w:val="20"/>
                <w:color w:val="auto"/>
                <w:w w:val="89"/>
              </w:rPr>
              <w:t>)</w:t>
            </w:r>
          </w:p>
        </w:tc>
        <w:tc>
          <w:tcPr>
            <w:tcW w:w="200" w:type="dxa"/>
            <w:vAlign w:val="bottom"/>
            <w:gridSpan w:val="2"/>
            <w:vMerge w:val="restart"/>
          </w:tcPr>
          <w:p>
            <w:pPr>
              <w:jc w:val="right"/>
              <w:spacing w:after="0"/>
              <w:rPr>
                <w:sz w:val="20"/>
                <w:szCs w:val="20"/>
                <w:color w:val="auto"/>
              </w:rPr>
            </w:pPr>
            <w:r>
              <w:rPr>
                <w:rFonts w:ascii="Arial" w:cs="Arial" w:eastAsia="Arial" w:hAnsi="Arial"/>
                <w:sz w:val="20"/>
                <w:szCs w:val="20"/>
                <w:color w:val="auto"/>
              </w:rPr>
              <w:t>C</w:t>
            </w:r>
          </w:p>
        </w:tc>
        <w:tc>
          <w:tcPr>
            <w:tcW w:w="660" w:type="dxa"/>
            <w:vAlign w:val="bottom"/>
            <w:gridSpan w:val="3"/>
          </w:tcPr>
          <w:p>
            <w:pPr>
              <w:ind w:left="40"/>
              <w:spacing w:after="0" w:line="228" w:lineRule="exact"/>
              <w:rPr>
                <w:sz w:val="20"/>
                <w:szCs w:val="20"/>
                <w:color w:val="auto"/>
              </w:rPr>
            </w:pPr>
            <w:r>
              <w:rPr>
                <w:rFonts w:ascii="Arial" w:cs="Arial" w:eastAsia="Arial" w:hAnsi="Arial"/>
                <w:sz w:val="18"/>
                <w:szCs w:val="18"/>
                <w:color w:val="auto"/>
                <w:w w:val="82"/>
              </w:rPr>
              <w:t>P(</w:t>
            </w:r>
            <w:r>
              <w:rPr>
                <w:rFonts w:ascii="Arial" w:cs="Arial" w:eastAsia="Arial" w:hAnsi="Arial"/>
                <w:sz w:val="18"/>
                <w:szCs w:val="18"/>
                <w:i w:val="1"/>
                <w:iCs w:val="1"/>
                <w:color w:val="auto"/>
                <w:w w:val="82"/>
              </w:rPr>
              <w:t>p</w:t>
            </w:r>
            <w:r>
              <w:rPr>
                <w:rFonts w:ascii="Arial" w:cs="Arial" w:eastAsia="Arial" w:hAnsi="Arial"/>
                <w:sz w:val="26"/>
                <w:szCs w:val="26"/>
                <w:color w:val="auto"/>
                <w:w w:val="82"/>
                <w:vertAlign w:val="superscript"/>
              </w:rPr>
              <w:t>0</w:t>
            </w:r>
            <w:r>
              <w:rPr>
                <w:rFonts w:ascii="Arial" w:cs="Arial" w:eastAsia="Arial" w:hAnsi="Arial"/>
                <w:sz w:val="18"/>
                <w:szCs w:val="18"/>
                <w:i w:val="1"/>
                <w:iCs w:val="1"/>
                <w:color w:val="auto"/>
                <w:w w:val="82"/>
              </w:rPr>
              <w:t>p</w:t>
            </w:r>
            <w:r>
              <w:rPr>
                <w:rFonts w:ascii="Arial" w:cs="Arial" w:eastAsia="Arial" w:hAnsi="Arial"/>
                <w:sz w:val="26"/>
                <w:szCs w:val="26"/>
                <w:color w:val="auto"/>
                <w:w w:val="82"/>
                <w:vertAlign w:val="superscript"/>
              </w:rPr>
              <w:t>00</w:t>
            </w:r>
            <w:r>
              <w:rPr>
                <w:rFonts w:ascii="Arial" w:cs="Arial" w:eastAsia="Arial" w:hAnsi="Arial"/>
                <w:sz w:val="18"/>
                <w:szCs w:val="18"/>
                <w:color w:val="auto"/>
                <w:w w:val="82"/>
              </w:rPr>
              <w:t>)</w:t>
            </w:r>
          </w:p>
        </w:tc>
        <w:tc>
          <w:tcPr>
            <w:tcW w:w="80" w:type="dxa"/>
            <w:vAlign w:val="bottom"/>
            <w:vMerge w:val="restart"/>
          </w:tcPr>
          <w:p>
            <w:pPr>
              <w:spacing w:after="0"/>
              <w:rPr>
                <w:sz w:val="19"/>
                <w:szCs w:val="19"/>
                <w:color w:val="auto"/>
              </w:rPr>
            </w:pPr>
          </w:p>
        </w:tc>
        <w:tc>
          <w:tcPr>
            <w:tcW w:w="300" w:type="dxa"/>
            <w:vAlign w:val="bottom"/>
            <w:gridSpan w:val="3"/>
          </w:tcPr>
          <w:p>
            <w:pPr>
              <w:jc w:val="center"/>
              <w:spacing w:after="0" w:line="229" w:lineRule="exact"/>
              <w:rPr>
                <w:sz w:val="20"/>
                <w:szCs w:val="20"/>
                <w:color w:val="auto"/>
              </w:rPr>
            </w:pPr>
            <w:r>
              <w:rPr>
                <w:rFonts w:ascii="Arial" w:cs="Arial" w:eastAsia="Arial" w:hAnsi="Arial"/>
                <w:sz w:val="20"/>
                <w:szCs w:val="20"/>
                <w:color w:val="auto"/>
                <w:w w:val="89"/>
              </w:rPr>
              <w:t>P(</w:t>
            </w:r>
            <w:r>
              <w:rPr>
                <w:rFonts w:ascii="Arial" w:cs="Arial" w:eastAsia="Arial" w:hAnsi="Arial"/>
                <w:sz w:val="20"/>
                <w:szCs w:val="20"/>
                <w:i w:val="1"/>
                <w:iCs w:val="1"/>
                <w:color w:val="auto"/>
                <w:w w:val="89"/>
              </w:rPr>
              <w:t>p</w:t>
            </w:r>
          </w:p>
        </w:tc>
        <w:tc>
          <w:tcPr>
            <w:tcW w:w="80" w:type="dxa"/>
            <w:vAlign w:val="bottom"/>
            <w:vMerge w:val="restart"/>
          </w:tcPr>
          <w:p>
            <w:pPr>
              <w:jc w:val="right"/>
              <w:spacing w:after="0"/>
              <w:rPr>
                <w:sz w:val="20"/>
                <w:szCs w:val="20"/>
                <w:color w:val="auto"/>
              </w:rPr>
            </w:pPr>
            <w:r>
              <w:rPr>
                <w:rFonts w:ascii="Arial" w:cs="Arial" w:eastAsia="Arial" w:hAnsi="Arial"/>
                <w:sz w:val="15"/>
                <w:szCs w:val="15"/>
                <w:color w:val="auto"/>
                <w:w w:val="71"/>
              </w:rPr>
              <w:t>1</w:t>
            </w:r>
          </w:p>
        </w:tc>
        <w:tc>
          <w:tcPr>
            <w:tcW w:w="120" w:type="dxa"/>
            <w:vAlign w:val="bottom"/>
          </w:tcPr>
          <w:p>
            <w:pPr>
              <w:spacing w:after="0" w:line="229" w:lineRule="exact"/>
              <w:rPr>
                <w:sz w:val="20"/>
                <w:szCs w:val="20"/>
                <w:color w:val="auto"/>
              </w:rPr>
            </w:pPr>
            <w:r>
              <w:rPr>
                <w:rFonts w:ascii="Arial" w:cs="Arial" w:eastAsia="Arial" w:hAnsi="Arial"/>
                <w:sz w:val="20"/>
                <w:szCs w:val="20"/>
                <w:color w:val="auto"/>
              </w:rPr>
              <w:t>)</w:t>
            </w: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040" w:type="dxa"/>
            <w:vAlign w:val="bottom"/>
            <w:gridSpan w:val="3"/>
          </w:tcPr>
          <w:p>
            <w:pPr>
              <w:ind w:left="200"/>
              <w:spacing w:after="0" w:line="229" w:lineRule="exact"/>
              <w:rPr>
                <w:sz w:val="20"/>
                <w:szCs w:val="20"/>
                <w:color w:val="auto"/>
              </w:rPr>
            </w:pPr>
            <w:r>
              <w:rPr>
                <w:rFonts w:ascii="Arial" w:cs="Arial" w:eastAsia="Arial" w:hAnsi="Arial"/>
                <w:sz w:val="20"/>
                <w:szCs w:val="20"/>
                <w:color w:val="auto"/>
                <w:w w:val="88"/>
              </w:rPr>
              <w:t xml:space="preserve">constrain </w:t>
            </w:r>
            <w:r>
              <w:rPr>
                <w:rFonts w:ascii="Arial" w:cs="Arial" w:eastAsia="Arial" w:hAnsi="Arial"/>
                <w:sz w:val="20"/>
                <w:szCs w:val="20"/>
                <w:i w:val="1"/>
                <w:iCs w:val="1"/>
                <w:color w:val="auto"/>
                <w:w w:val="88"/>
              </w:rPr>
              <w:t>t</w:t>
            </w:r>
          </w:p>
        </w:tc>
        <w:tc>
          <w:tcPr>
            <w:tcW w:w="60" w:type="dxa"/>
            <w:vAlign w:val="bottom"/>
            <w:vMerge w:val="restart"/>
          </w:tcPr>
          <w:p>
            <w:pPr>
              <w:jc w:val="center"/>
              <w:spacing w:after="0"/>
              <w:rPr>
                <w:sz w:val="20"/>
                <w:szCs w:val="20"/>
                <w:color w:val="auto"/>
              </w:rPr>
            </w:pPr>
            <w:r>
              <w:rPr>
                <w:rFonts w:ascii="Arial" w:cs="Arial" w:eastAsia="Arial" w:hAnsi="Arial"/>
                <w:sz w:val="15"/>
                <w:szCs w:val="15"/>
                <w:i w:val="1"/>
                <w:iCs w:val="1"/>
                <w:color w:val="auto"/>
              </w:rPr>
              <w:t>i</w:t>
            </w:r>
          </w:p>
        </w:tc>
        <w:tc>
          <w:tcPr>
            <w:tcW w:w="1260" w:type="dxa"/>
            <w:vAlign w:val="bottom"/>
            <w:gridSpan w:val="7"/>
          </w:tcPr>
          <w:p>
            <w:pPr>
              <w:ind w:left="40"/>
              <w:spacing w:after="0" w:line="229" w:lineRule="exact"/>
              <w:rPr>
                <w:sz w:val="20"/>
                <w:szCs w:val="20"/>
                <w:color w:val="auto"/>
              </w:rPr>
            </w:pPr>
            <w:r>
              <w:rPr>
                <w:rFonts w:ascii="Arial" w:cs="Arial" w:eastAsia="Arial" w:hAnsi="Arial"/>
                <w:sz w:val="20"/>
                <w:szCs w:val="20"/>
                <w:color w:val="auto"/>
                <w:w w:val="99"/>
              </w:rPr>
              <w:t>should satisfy</w:t>
            </w:r>
          </w:p>
        </w:tc>
        <w:tc>
          <w:tcPr>
            <w:tcW w:w="1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0"/>
        </w:trPr>
        <w:tc>
          <w:tcPr>
            <w:tcW w:w="720" w:type="dxa"/>
            <w:vAlign w:val="bottom"/>
            <w:gridSpan w:val="2"/>
            <w:vMerge w:val="continue"/>
          </w:tcPr>
          <w:p>
            <w:pPr>
              <w:spacing w:after="0"/>
              <w:rPr>
                <w:sz w:val="3"/>
                <w:szCs w:val="3"/>
                <w:color w:val="auto"/>
              </w:rPr>
            </w:pPr>
          </w:p>
        </w:tc>
        <w:tc>
          <w:tcPr>
            <w:tcW w:w="160" w:type="dxa"/>
            <w:vAlign w:val="bottom"/>
          </w:tcPr>
          <w:p>
            <w:pPr>
              <w:spacing w:after="0"/>
              <w:rPr>
                <w:sz w:val="3"/>
                <w:szCs w:val="3"/>
                <w:color w:val="auto"/>
              </w:rPr>
            </w:pPr>
          </w:p>
        </w:tc>
        <w:tc>
          <w:tcPr>
            <w:tcW w:w="440" w:type="dxa"/>
            <w:vAlign w:val="bottom"/>
          </w:tcPr>
          <w:p>
            <w:pPr>
              <w:spacing w:after="0"/>
              <w:rPr>
                <w:sz w:val="3"/>
                <w:szCs w:val="3"/>
                <w:color w:val="auto"/>
              </w:rPr>
            </w:pPr>
          </w:p>
        </w:tc>
        <w:tc>
          <w:tcPr>
            <w:tcW w:w="560" w:type="dxa"/>
            <w:vAlign w:val="bottom"/>
            <w:gridSpan w:val="5"/>
          </w:tcPr>
          <w:p>
            <w:pPr>
              <w:ind w:left="40"/>
              <w:spacing w:after="0" w:line="40" w:lineRule="exact"/>
              <w:rPr>
                <w:sz w:val="20"/>
                <w:szCs w:val="20"/>
                <w:color w:val="auto"/>
              </w:rPr>
            </w:pPr>
            <w:r>
              <w:rPr>
                <w:rFonts w:ascii="Arial" w:cs="Arial" w:eastAsia="Arial" w:hAnsi="Arial"/>
                <w:sz w:val="4"/>
                <w:szCs w:val="4"/>
                <w:color w:val="auto"/>
              </w:rPr>
              <w:t>C  N</w:t>
            </w:r>
          </w:p>
        </w:tc>
        <w:tc>
          <w:tcPr>
            <w:tcW w:w="10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100" w:type="dxa"/>
            <w:vAlign w:val="bottom"/>
          </w:tcPr>
          <w:p>
            <w:pPr>
              <w:spacing w:after="0"/>
              <w:rPr>
                <w:sz w:val="3"/>
                <w:szCs w:val="3"/>
                <w:color w:val="auto"/>
              </w:rPr>
            </w:pPr>
          </w:p>
        </w:tc>
        <w:tc>
          <w:tcPr>
            <w:tcW w:w="180" w:type="dxa"/>
            <w:vAlign w:val="bottom"/>
          </w:tcPr>
          <w:p>
            <w:pPr>
              <w:spacing w:after="0"/>
              <w:rPr>
                <w:sz w:val="3"/>
                <w:szCs w:val="3"/>
                <w:color w:val="auto"/>
              </w:rPr>
            </w:pPr>
          </w:p>
        </w:tc>
        <w:tc>
          <w:tcPr>
            <w:tcW w:w="12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gridSpan w:val="2"/>
            <w:vMerge w:val="continue"/>
          </w:tcPr>
          <w:p>
            <w:pPr>
              <w:spacing w:after="0"/>
              <w:rPr>
                <w:sz w:val="3"/>
                <w:szCs w:val="3"/>
                <w:color w:val="auto"/>
              </w:rPr>
            </w:pPr>
          </w:p>
        </w:tc>
        <w:tc>
          <w:tcPr>
            <w:tcW w:w="220" w:type="dxa"/>
            <w:vAlign w:val="bottom"/>
          </w:tcPr>
          <w:p>
            <w:pPr>
              <w:spacing w:after="0"/>
              <w:rPr>
                <w:sz w:val="3"/>
                <w:szCs w:val="3"/>
                <w:color w:val="auto"/>
              </w:rPr>
            </w:pPr>
          </w:p>
        </w:tc>
        <w:tc>
          <w:tcPr>
            <w:tcW w:w="240" w:type="dxa"/>
            <w:vAlign w:val="bottom"/>
          </w:tcPr>
          <w:p>
            <w:pPr>
              <w:ind w:left="160"/>
              <w:spacing w:after="0" w:line="40" w:lineRule="exact"/>
              <w:rPr>
                <w:sz w:val="20"/>
                <w:szCs w:val="20"/>
                <w:color w:val="auto"/>
              </w:rPr>
            </w:pPr>
            <w:r>
              <w:rPr>
                <w:rFonts w:ascii="Arial" w:cs="Arial" w:eastAsia="Arial" w:hAnsi="Arial"/>
                <w:sz w:val="4"/>
                <w:szCs w:val="4"/>
                <w:color w:val="auto"/>
              </w:rPr>
              <w:t>N</w:t>
            </w:r>
          </w:p>
        </w:tc>
        <w:tc>
          <w:tcPr>
            <w:tcW w:w="20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380" w:type="dxa"/>
            <w:vAlign w:val="bottom"/>
          </w:tcPr>
          <w:p>
            <w:pPr>
              <w:spacing w:after="0"/>
              <w:rPr>
                <w:sz w:val="3"/>
                <w:szCs w:val="3"/>
                <w:color w:val="auto"/>
              </w:rPr>
            </w:pPr>
          </w:p>
        </w:tc>
        <w:tc>
          <w:tcPr>
            <w:tcW w:w="680" w:type="dxa"/>
            <w:vAlign w:val="bottom"/>
          </w:tcPr>
          <w:p>
            <w:pPr>
              <w:spacing w:after="0"/>
              <w:rPr>
                <w:sz w:val="3"/>
                <w:szCs w:val="3"/>
                <w:color w:val="auto"/>
              </w:rPr>
            </w:pPr>
          </w:p>
        </w:tc>
        <w:tc>
          <w:tcPr>
            <w:tcW w:w="60" w:type="dxa"/>
            <w:vAlign w:val="bottom"/>
          </w:tcPr>
          <w:p>
            <w:pPr>
              <w:spacing w:after="0"/>
              <w:rPr>
                <w:sz w:val="3"/>
                <w:szCs w:val="3"/>
                <w:color w:val="auto"/>
              </w:rPr>
            </w:pPr>
          </w:p>
        </w:tc>
        <w:tc>
          <w:tcPr>
            <w:tcW w:w="300" w:type="dxa"/>
            <w:vAlign w:val="bottom"/>
          </w:tcPr>
          <w:p>
            <w:pPr>
              <w:spacing w:after="0"/>
              <w:rPr>
                <w:sz w:val="3"/>
                <w:szCs w:val="3"/>
                <w:color w:val="auto"/>
              </w:rPr>
            </w:pPr>
          </w:p>
        </w:tc>
        <w:tc>
          <w:tcPr>
            <w:tcW w:w="6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240" w:type="dxa"/>
            <w:vAlign w:val="bottom"/>
          </w:tcPr>
          <w:p>
            <w:pPr>
              <w:spacing w:after="0"/>
              <w:rPr>
                <w:sz w:val="3"/>
                <w:szCs w:val="3"/>
                <w:color w:val="auto"/>
              </w:rPr>
            </w:pPr>
          </w:p>
        </w:tc>
        <w:tc>
          <w:tcPr>
            <w:tcW w:w="28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180" w:type="dxa"/>
            <w:vAlign w:val="bottom"/>
          </w:tcPr>
          <w:p>
            <w:pPr>
              <w:spacing w:after="0"/>
              <w:rPr>
                <w:sz w:val="3"/>
                <w:szCs w:val="3"/>
                <w:color w:val="auto"/>
              </w:rPr>
            </w:pPr>
          </w:p>
        </w:tc>
        <w:tc>
          <w:tcPr>
            <w:tcW w:w="400" w:type="dxa"/>
            <w:vAlign w:val="bottom"/>
          </w:tcPr>
          <w:p>
            <w:pPr>
              <w:spacing w:after="0"/>
              <w:rPr>
                <w:sz w:val="3"/>
                <w:szCs w:val="3"/>
                <w:color w:val="auto"/>
              </w:rPr>
            </w:pPr>
          </w:p>
        </w:tc>
        <w:tc>
          <w:tcPr>
            <w:tcW w:w="300" w:type="dxa"/>
            <w:vAlign w:val="bottom"/>
          </w:tcPr>
          <w:p>
            <w:pPr>
              <w:spacing w:after="0"/>
              <w:rPr>
                <w:sz w:val="3"/>
                <w:szCs w:val="3"/>
                <w:color w:val="auto"/>
              </w:rPr>
            </w:pPr>
          </w:p>
        </w:tc>
        <w:tc>
          <w:tcPr>
            <w:tcW w:w="140" w:type="dxa"/>
            <w:vAlign w:val="bottom"/>
          </w:tcPr>
          <w:p>
            <w:pPr>
              <w:spacing w:after="0"/>
              <w:rPr>
                <w:sz w:val="3"/>
                <w:szCs w:val="3"/>
                <w:color w:val="auto"/>
              </w:rPr>
            </w:pPr>
          </w:p>
        </w:tc>
        <w:tc>
          <w:tcPr>
            <w:tcW w:w="44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72"/>
        </w:trPr>
        <w:tc>
          <w:tcPr>
            <w:tcW w:w="5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20" w:type="dxa"/>
            <w:vAlign w:val="bottom"/>
            <w:gridSpan w:val="2"/>
          </w:tcPr>
          <w:p>
            <w:pPr>
              <w:jc w:val="center"/>
              <w:spacing w:after="0"/>
              <w:rPr>
                <w:sz w:val="20"/>
                <w:szCs w:val="20"/>
                <w:color w:val="auto"/>
              </w:rPr>
            </w:pPr>
            <w:r>
              <w:rPr>
                <w:rFonts w:ascii="Arial" w:cs="Arial" w:eastAsia="Arial" w:hAnsi="Arial"/>
                <w:sz w:val="15"/>
                <w:szCs w:val="15"/>
                <w:i w:val="1"/>
                <w:iCs w:val="1"/>
                <w:color w:val="auto"/>
                <w:w w:val="79"/>
              </w:rPr>
              <w:t>m</w:t>
            </w: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0" w:type="dxa"/>
            <w:vAlign w:val="bottom"/>
            <w:gridSpan w:val="4"/>
            <w:vMerge w:val="restart"/>
          </w:tcPr>
          <w:p>
            <w:pPr>
              <w:ind w:left="40"/>
              <w:spacing w:after="0" w:line="322" w:lineRule="exact"/>
              <w:rPr>
                <w:sz w:val="20"/>
                <w:szCs w:val="20"/>
                <w:color w:val="auto"/>
              </w:rPr>
            </w:pPr>
            <w:r>
              <w:rPr>
                <w:rFonts w:ascii="Arial" w:cs="Arial" w:eastAsia="Arial" w:hAnsi="Arial"/>
                <w:sz w:val="20"/>
                <w:szCs w:val="20"/>
                <w:i w:val="1"/>
                <w:iCs w:val="1"/>
                <w:color w:val="auto"/>
              </w:rPr>
              <w:t>t</w:t>
            </w:r>
            <w:r>
              <w:rPr>
                <w:rFonts w:ascii="Arial" w:cs="Arial" w:eastAsia="Arial" w:hAnsi="Arial"/>
                <w:sz w:val="30"/>
                <w:szCs w:val="30"/>
                <w:i w:val="1"/>
                <w:iCs w:val="1"/>
                <w:color w:val="auto"/>
                <w:vertAlign w:val="subscript"/>
              </w:rPr>
              <w:t>i</w:t>
            </w:r>
            <w:r>
              <w:rPr>
                <w:rFonts w:ascii="Arial" w:cs="Arial" w:eastAsia="Arial" w:hAnsi="Arial"/>
                <w:sz w:val="20"/>
                <w:szCs w:val="20"/>
                <w:i w:val="1"/>
                <w:iCs w:val="1"/>
                <w:color w:val="auto"/>
              </w:rPr>
              <w:t xml:space="preserve"> </w:t>
            </w:r>
            <w:r>
              <w:rPr>
                <w:rFonts w:ascii="Arial" w:cs="Arial" w:eastAsia="Arial" w:hAnsi="Arial"/>
                <w:sz w:val="20"/>
                <w:szCs w:val="20"/>
                <w:color w:val="auto"/>
              </w:rPr>
              <w:t>6</w:t>
            </w:r>
          </w:p>
        </w:tc>
        <w:tc>
          <w:tcPr>
            <w:tcW w:w="1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2"/>
        </w:trPr>
        <w:tc>
          <w:tcPr>
            <w:tcW w:w="1600" w:type="dxa"/>
            <w:vAlign w:val="bottom"/>
            <w:gridSpan w:val="7"/>
          </w:tcPr>
          <w:p>
            <w:pPr>
              <w:ind w:left="500"/>
              <w:spacing w:after="0" w:line="163" w:lineRule="exact"/>
              <w:rPr>
                <w:sz w:val="20"/>
                <w:szCs w:val="20"/>
                <w:color w:val="auto"/>
              </w:rPr>
            </w:pPr>
            <w:r>
              <w:rPr>
                <w:rFonts w:ascii="Arial" w:cs="Arial" w:eastAsia="Arial" w:hAnsi="Arial"/>
                <w:sz w:val="13"/>
                <w:szCs w:val="13"/>
                <w:color w:val="auto"/>
              </w:rPr>
              <w:t xml:space="preserve">D </w:t>
            </w:r>
            <w:r>
              <w:rPr>
                <w:rFonts w:ascii="Arial" w:cs="Arial" w:eastAsia="Arial" w:hAnsi="Arial"/>
                <w:sz w:val="13"/>
                <w:szCs w:val="13"/>
                <w:i w:val="1"/>
                <w:iCs w:val="1"/>
                <w:color w:val="auto"/>
              </w:rPr>
              <w:t>r</w:t>
            </w:r>
            <w:r>
              <w:rPr>
                <w:rFonts w:ascii="Arial" w:cs="Arial" w:eastAsia="Arial" w:hAnsi="Arial"/>
                <w:sz w:val="18"/>
                <w:szCs w:val="18"/>
                <w:i w:val="1"/>
                <w:iCs w:val="1"/>
                <w:color w:val="auto"/>
                <w:vertAlign w:val="subscript"/>
              </w:rPr>
              <w:t>a</w:t>
            </w:r>
            <w:r>
              <w:rPr>
                <w:rFonts w:ascii="Arial" w:cs="Arial" w:eastAsia="Arial" w:hAnsi="Arial"/>
                <w:sz w:val="13"/>
                <w:szCs w:val="13"/>
                <w:color w:val="auto"/>
              </w:rPr>
              <w:t xml:space="preserve">  </w:t>
            </w:r>
            <w:r>
              <w:rPr>
                <w:rFonts w:ascii="Arial" w:cs="Arial" w:eastAsia="Arial" w:hAnsi="Arial"/>
                <w:sz w:val="13"/>
                <w:szCs w:val="13"/>
                <w:i w:val="1"/>
                <w:iCs w:val="1"/>
                <w:color w:val="auto"/>
              </w:rPr>
              <w:t>r</w:t>
            </w:r>
            <w:r>
              <w:rPr>
                <w:rFonts w:ascii="Arial" w:cs="Arial" w:eastAsia="Arial" w:hAnsi="Arial"/>
                <w:sz w:val="18"/>
                <w:szCs w:val="18"/>
                <w:i w:val="1"/>
                <w:iCs w:val="1"/>
                <w:color w:val="auto"/>
                <w:vertAlign w:val="subscript"/>
              </w:rPr>
              <w:t>b</w:t>
            </w:r>
            <w:r>
              <w:rPr>
                <w:rFonts w:ascii="Arial" w:cs="Arial" w:eastAsia="Arial" w:hAnsi="Arial"/>
                <w:sz w:val="13"/>
                <w:szCs w:val="13"/>
                <w:color w:val="auto"/>
              </w:rPr>
              <w:t xml:space="preserve"> C (1</w:t>
            </w:r>
          </w:p>
        </w:tc>
        <w:tc>
          <w:tcPr>
            <w:tcW w:w="180" w:type="dxa"/>
            <w:vAlign w:val="bottom"/>
          </w:tcPr>
          <w:p>
            <w:pPr>
              <w:spacing w:after="0"/>
              <w:rPr>
                <w:sz w:val="14"/>
                <w:szCs w:val="14"/>
                <w:color w:val="auto"/>
              </w:rPr>
            </w:pPr>
          </w:p>
        </w:tc>
        <w:tc>
          <w:tcPr>
            <w:tcW w:w="480" w:type="dxa"/>
            <w:vAlign w:val="bottom"/>
            <w:gridSpan w:val="5"/>
          </w:tcPr>
          <w:p>
            <w:pPr>
              <w:ind w:left="60"/>
              <w:spacing w:after="0" w:line="163" w:lineRule="exact"/>
              <w:rPr>
                <w:sz w:val="20"/>
                <w:szCs w:val="20"/>
                <w:color w:val="auto"/>
              </w:rPr>
            </w:pPr>
            <w:r>
              <w:rPr>
                <w:rFonts w:ascii="Arial" w:cs="Arial" w:eastAsia="Arial" w:hAnsi="Arial"/>
                <w:sz w:val="13"/>
                <w:szCs w:val="13"/>
                <w:i w:val="1"/>
                <w:iCs w:val="1"/>
                <w:color w:val="auto"/>
              </w:rPr>
              <w:t>r</w:t>
            </w:r>
            <w:r>
              <w:rPr>
                <w:rFonts w:ascii="Arial" w:cs="Arial" w:eastAsia="Arial" w:hAnsi="Arial"/>
                <w:sz w:val="18"/>
                <w:szCs w:val="18"/>
                <w:i w:val="1"/>
                <w:iCs w:val="1"/>
                <w:color w:val="auto"/>
                <w:vertAlign w:val="subscript"/>
              </w:rPr>
              <w:t>a</w:t>
            </w:r>
            <w:r>
              <w:rPr>
                <w:rFonts w:ascii="Arial" w:cs="Arial" w:eastAsia="Arial" w:hAnsi="Arial"/>
                <w:sz w:val="13"/>
                <w:szCs w:val="13"/>
                <w:color w:val="auto"/>
              </w:rPr>
              <w:t>)</w:t>
            </w: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980" w:type="dxa"/>
            <w:vAlign w:val="bottom"/>
            <w:gridSpan w:val="8"/>
          </w:tcPr>
          <w:p>
            <w:pPr>
              <w:ind w:left="20"/>
              <w:spacing w:after="0" w:line="163" w:lineRule="exact"/>
              <w:rPr>
                <w:sz w:val="20"/>
                <w:szCs w:val="20"/>
                <w:color w:val="auto"/>
              </w:rPr>
            </w:pPr>
            <w:r>
              <w:rPr>
                <w:rFonts w:ascii="Arial" w:cs="Arial" w:eastAsia="Arial" w:hAnsi="Arial"/>
                <w:sz w:val="13"/>
                <w:szCs w:val="13"/>
                <w:i w:val="1"/>
                <w:iCs w:val="1"/>
                <w:color w:val="auto"/>
              </w:rPr>
              <w:t>r</w:t>
            </w:r>
            <w:r>
              <w:rPr>
                <w:rFonts w:ascii="Arial" w:cs="Arial" w:eastAsia="Arial" w:hAnsi="Arial"/>
                <w:sz w:val="18"/>
                <w:szCs w:val="18"/>
                <w:i w:val="1"/>
                <w:iCs w:val="1"/>
                <w:color w:val="auto"/>
                <w:vertAlign w:val="subscript"/>
              </w:rPr>
              <w:t>i</w:t>
            </w:r>
            <w:r>
              <w:rPr>
                <w:rFonts w:ascii="Arial" w:cs="Arial" w:eastAsia="Arial" w:hAnsi="Arial"/>
                <w:sz w:val="13"/>
                <w:szCs w:val="13"/>
                <w:i w:val="1"/>
                <w:iCs w:val="1"/>
                <w:color w:val="auto"/>
              </w:rPr>
              <w:t xml:space="preserve"> </w:t>
            </w:r>
            <w:r>
              <w:rPr>
                <w:rFonts w:ascii="Arial" w:cs="Arial" w:eastAsia="Arial" w:hAnsi="Arial"/>
                <w:sz w:val="13"/>
                <w:szCs w:val="13"/>
                <w:color w:val="auto"/>
              </w:rPr>
              <w:t>C</w:t>
            </w:r>
            <w:r>
              <w:rPr>
                <w:rFonts w:ascii="Arial" w:cs="Arial" w:eastAsia="Arial" w:hAnsi="Arial"/>
                <w:sz w:val="13"/>
                <w:szCs w:val="13"/>
                <w:i w:val="1"/>
                <w:iCs w:val="1"/>
                <w:color w:val="auto"/>
              </w:rPr>
              <w:t xml:space="preserve"> r</w:t>
            </w:r>
            <w:r>
              <w:rPr>
                <w:rFonts w:ascii="Arial" w:cs="Arial" w:eastAsia="Arial" w:hAnsi="Arial"/>
                <w:sz w:val="18"/>
                <w:szCs w:val="18"/>
                <w:i w:val="1"/>
                <w:iCs w:val="1"/>
                <w:color w:val="auto"/>
                <w:vertAlign w:val="subscript"/>
              </w:rPr>
              <w:t>a</w:t>
            </w:r>
            <w:r>
              <w:rPr>
                <w:rFonts w:ascii="Arial" w:cs="Arial" w:eastAsia="Arial" w:hAnsi="Arial"/>
                <w:sz w:val="13"/>
                <w:szCs w:val="13"/>
                <w:i w:val="1"/>
                <w:iCs w:val="1"/>
                <w:color w:val="auto"/>
              </w:rPr>
              <w:t xml:space="preserve">  </w:t>
            </w:r>
            <w:r>
              <w:rPr>
                <w:rFonts w:ascii="Arial" w:cs="Arial" w:eastAsia="Arial" w:hAnsi="Arial"/>
                <w:sz w:val="13"/>
                <w:szCs w:val="13"/>
                <w:color w:val="auto"/>
              </w:rPr>
              <w:t>(1</w:t>
            </w:r>
          </w:p>
        </w:tc>
        <w:tc>
          <w:tcPr>
            <w:tcW w:w="720" w:type="dxa"/>
            <w:vAlign w:val="bottom"/>
            <w:gridSpan w:val="5"/>
          </w:tcPr>
          <w:p>
            <w:pPr>
              <w:ind w:left="140"/>
              <w:spacing w:after="0" w:line="163" w:lineRule="exact"/>
              <w:rPr>
                <w:sz w:val="20"/>
                <w:szCs w:val="20"/>
                <w:color w:val="auto"/>
              </w:rPr>
            </w:pPr>
            <w:r>
              <w:rPr>
                <w:rFonts w:ascii="Arial" w:cs="Arial" w:eastAsia="Arial" w:hAnsi="Arial"/>
                <w:sz w:val="13"/>
                <w:szCs w:val="13"/>
                <w:i w:val="1"/>
                <w:iCs w:val="1"/>
                <w:color w:val="auto"/>
              </w:rPr>
              <w:t>r</w:t>
            </w:r>
            <w:r>
              <w:rPr>
                <w:rFonts w:ascii="Arial" w:cs="Arial" w:eastAsia="Arial" w:hAnsi="Arial"/>
                <w:sz w:val="18"/>
                <w:szCs w:val="18"/>
                <w:i w:val="1"/>
                <w:iCs w:val="1"/>
                <w:color w:val="auto"/>
                <w:vertAlign w:val="subscript"/>
              </w:rPr>
              <w:t>b</w:t>
            </w:r>
            <w:r>
              <w:rPr>
                <w:rFonts w:ascii="Arial" w:cs="Arial" w:eastAsia="Arial" w:hAnsi="Arial"/>
                <w:sz w:val="13"/>
                <w:szCs w:val="13"/>
                <w:color w:val="auto"/>
              </w:rPr>
              <w:t>)  (1</w:t>
            </w: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80" w:type="dxa"/>
            <w:vAlign w:val="bottom"/>
            <w:gridSpan w:val="3"/>
          </w:tcPr>
          <w:p>
            <w:pPr>
              <w:ind w:left="20"/>
              <w:spacing w:after="0" w:line="163" w:lineRule="exact"/>
              <w:rPr>
                <w:sz w:val="20"/>
                <w:szCs w:val="20"/>
                <w:color w:val="auto"/>
              </w:rPr>
            </w:pPr>
            <w:r>
              <w:rPr>
                <w:rFonts w:ascii="Arial" w:cs="Arial" w:eastAsia="Arial" w:hAnsi="Arial"/>
                <w:sz w:val="13"/>
                <w:szCs w:val="13"/>
                <w:i w:val="1"/>
                <w:iCs w:val="1"/>
                <w:color w:val="auto"/>
              </w:rPr>
              <w:t>r</w:t>
            </w:r>
            <w:r>
              <w:rPr>
                <w:rFonts w:ascii="Arial" w:cs="Arial" w:eastAsia="Arial" w:hAnsi="Arial"/>
                <w:sz w:val="18"/>
                <w:szCs w:val="18"/>
                <w:color w:val="auto"/>
                <w:vertAlign w:val="subscript"/>
              </w:rPr>
              <w:t>1</w:t>
            </w:r>
            <w:r>
              <w:rPr>
                <w:rFonts w:ascii="Arial" w:cs="Arial" w:eastAsia="Arial" w:hAnsi="Arial"/>
                <w:sz w:val="13"/>
                <w:szCs w:val="13"/>
                <w:color w:val="auto"/>
              </w:rPr>
              <w:t>)</w:t>
            </w:r>
          </w:p>
        </w:tc>
        <w:tc>
          <w:tcPr>
            <w:tcW w:w="3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0" w:type="dxa"/>
            <w:vAlign w:val="bottom"/>
            <w:gridSpan w:val="4"/>
            <w:vMerge w:val="continue"/>
          </w:tcPr>
          <w:p>
            <w:pPr>
              <w:spacing w:after="0"/>
              <w:rPr>
                <w:sz w:val="14"/>
                <w:szCs w:val="14"/>
                <w:color w:val="auto"/>
              </w:rPr>
            </w:pPr>
          </w:p>
        </w:tc>
        <w:tc>
          <w:tcPr>
            <w:tcW w:w="580" w:type="dxa"/>
            <w:vAlign w:val="bottom"/>
            <w:gridSpan w:val="2"/>
          </w:tcPr>
          <w:p>
            <w:pPr>
              <w:jc w:val="right"/>
              <w:spacing w:after="0" w:line="163" w:lineRule="exact"/>
              <w:rPr>
                <w:sz w:val="20"/>
                <w:szCs w:val="20"/>
                <w:color w:val="auto"/>
              </w:rPr>
            </w:pPr>
            <w:r>
              <w:rPr>
                <w:rFonts w:ascii="Arial" w:cs="Arial" w:eastAsia="Arial" w:hAnsi="Arial"/>
                <w:sz w:val="13"/>
                <w:szCs w:val="13"/>
                <w:color w:val="auto"/>
              </w:rPr>
              <w:t>1</w:t>
            </w:r>
            <w:r>
              <w:rPr>
                <w:rFonts w:ascii="Arial" w:cs="Arial" w:eastAsia="Arial" w:hAnsi="Arial"/>
                <w:sz w:val="18"/>
                <w:szCs w:val="18"/>
                <w:i w:val="1"/>
                <w:iCs w:val="1"/>
                <w:color w:val="auto"/>
                <w:vertAlign w:val="subscript"/>
              </w:rPr>
              <w:t>i</w:t>
            </w:r>
            <w:r>
              <w:rPr>
                <w:rFonts w:ascii="Arial" w:cs="Arial" w:eastAsia="Arial" w:hAnsi="Arial"/>
                <w:sz w:val="18"/>
                <w:szCs w:val="18"/>
                <w:color w:val="auto"/>
                <w:vertAlign w:val="subscript"/>
              </w:rPr>
              <w:t>;</w:t>
            </w:r>
            <w:r>
              <w:rPr>
                <w:rFonts w:ascii="Arial" w:cs="Arial" w:eastAsia="Arial" w:hAnsi="Arial"/>
                <w:sz w:val="18"/>
                <w:szCs w:val="18"/>
                <w:i w:val="1"/>
                <w:iCs w:val="1"/>
                <w:color w:val="auto"/>
                <w:vertAlign w:val="subscript"/>
              </w:rPr>
              <w:t>j</w:t>
            </w:r>
            <w:r>
              <w:rPr>
                <w:rFonts w:ascii="Arial" w:cs="Arial" w:eastAsia="Arial" w:hAnsi="Arial"/>
                <w:sz w:val="18"/>
                <w:szCs w:val="18"/>
                <w:color w:val="auto"/>
                <w:vertAlign w:val="superscript"/>
              </w:rPr>
              <w:t>0</w:t>
            </w:r>
            <w:r>
              <w:rPr>
                <w:rFonts w:ascii="Arial" w:cs="Arial" w:eastAsia="Arial" w:hAnsi="Arial"/>
                <w:sz w:val="13"/>
                <w:szCs w:val="13"/>
                <w:color w:val="auto"/>
              </w:rPr>
              <w:t>;</w:t>
            </w:r>
          </w:p>
        </w:tc>
        <w:tc>
          <w:tcPr>
            <w:tcW w:w="880" w:type="dxa"/>
            <w:vAlign w:val="bottom"/>
            <w:gridSpan w:val="3"/>
          </w:tcPr>
          <w:p>
            <w:pPr>
              <w:jc w:val="right"/>
              <w:ind w:right="52"/>
              <w:spacing w:after="0" w:line="163" w:lineRule="exact"/>
              <w:rPr>
                <w:sz w:val="20"/>
                <w:szCs w:val="20"/>
                <w:color w:val="auto"/>
              </w:rPr>
            </w:pPr>
            <w:r>
              <w:rPr>
                <w:rFonts w:ascii="Arial" w:cs="Arial" w:eastAsia="Arial" w:hAnsi="Arial"/>
                <w:sz w:val="18"/>
                <w:szCs w:val="18"/>
                <w:color w:val="auto"/>
              </w:rPr>
              <w:t>8</w:t>
            </w:r>
            <w:r>
              <w:rPr>
                <w:rFonts w:ascii="Arial" w:cs="Arial" w:eastAsia="Arial" w:hAnsi="Arial"/>
                <w:sz w:val="18"/>
                <w:szCs w:val="18"/>
                <w:i w:val="1"/>
                <w:iCs w:val="1"/>
                <w:color w:val="auto"/>
              </w:rPr>
              <w:t>i</w:t>
            </w:r>
            <w:r>
              <w:rPr>
                <w:rFonts w:ascii="Arial" w:cs="Arial" w:eastAsia="Arial" w:hAnsi="Arial"/>
                <w:sz w:val="18"/>
                <w:szCs w:val="18"/>
                <w:color w:val="auto"/>
              </w:rPr>
              <w:t xml:space="preserve"> 2 </w:t>
            </w:r>
            <w:r>
              <w:rPr>
                <w:rFonts w:ascii="Arial" w:cs="Arial" w:eastAsia="Arial" w:hAnsi="Arial"/>
                <w:sz w:val="18"/>
                <w:szCs w:val="18"/>
                <w:i w:val="1"/>
                <w:iCs w:val="1"/>
                <w:color w:val="auto"/>
              </w:rPr>
              <w:t>S</w:t>
            </w:r>
            <w:r>
              <w:rPr>
                <w:rFonts w:ascii="Arial" w:cs="Arial" w:eastAsia="Arial" w:hAnsi="Arial"/>
                <w:sz w:val="18"/>
                <w:szCs w:val="18"/>
                <w:color w:val="auto"/>
              </w:rPr>
              <w:t>;</w:t>
            </w: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20" w:type="dxa"/>
            <w:vAlign w:val="bottom"/>
            <w:gridSpan w:val="5"/>
          </w:tcPr>
          <w:p>
            <w:pPr>
              <w:jc w:val="right"/>
              <w:spacing w:after="0" w:line="163" w:lineRule="exact"/>
              <w:rPr>
                <w:sz w:val="20"/>
                <w:szCs w:val="20"/>
                <w:color w:val="auto"/>
              </w:rPr>
            </w:pPr>
            <w:r>
              <w:rPr>
                <w:rFonts w:ascii="Arial" w:cs="Arial" w:eastAsia="Arial" w:hAnsi="Arial"/>
                <w:sz w:val="18"/>
                <w:szCs w:val="18"/>
                <w:color w:val="auto"/>
              </w:rPr>
              <w:t>(23)</w:t>
            </w:r>
          </w:p>
        </w:tc>
        <w:tc>
          <w:tcPr>
            <w:tcW w:w="0" w:type="dxa"/>
            <w:vAlign w:val="bottom"/>
          </w:tcPr>
          <w:p>
            <w:pPr>
              <w:spacing w:after="0"/>
              <w:rPr>
                <w:sz w:val="1"/>
                <w:szCs w:val="1"/>
                <w:color w:val="auto"/>
              </w:rPr>
            </w:pPr>
          </w:p>
        </w:tc>
      </w:tr>
      <w:tr>
        <w:trPr>
          <w:trHeight w:val="0"/>
        </w:trPr>
        <w:tc>
          <w:tcPr>
            <w:tcW w:w="7020" w:type="dxa"/>
            <w:vAlign w:val="bottom"/>
            <w:gridSpan w:val="44"/>
          </w:tcPr>
          <w:p>
            <w:pPr>
              <w:spacing w:after="0"/>
              <w:rPr>
                <w:sz w:val="20"/>
                <w:szCs w:val="20"/>
                <w:color w:val="auto"/>
              </w:rPr>
            </w:pPr>
            <w:r>
              <w:rPr>
                <w:rFonts w:ascii="Arial" w:cs="Arial" w:eastAsia="Arial" w:hAnsi="Arial"/>
                <w:sz w:val="1"/>
                <w:szCs w:val="1"/>
                <w:i w:val="1"/>
                <w:iCs w:val="1"/>
                <w:color w:val="auto"/>
              </w:rPr>
              <w:t>i</w:t>
            </w:r>
            <w:r>
              <w:rPr>
                <w:rFonts w:ascii="Arial" w:cs="Arial" w:eastAsia="Arial" w:hAnsi="Arial"/>
                <w:sz w:val="1"/>
                <w:szCs w:val="1"/>
                <w:color w:val="auto"/>
              </w:rPr>
              <w:t>D1</w:t>
            </w:r>
          </w:p>
        </w:tc>
        <w:tc>
          <w:tcPr>
            <w:tcW w:w="3020" w:type="dxa"/>
            <w:vAlign w:val="bottom"/>
            <w:gridSpan w:val="15"/>
          </w:tcPr>
          <w:p>
            <w:pPr>
              <w:jc w:val="center"/>
              <w:ind w:right="2360"/>
              <w:spacing w:after="0" w:line="1" w:lineRule="exact"/>
              <w:rPr>
                <w:sz w:val="20"/>
                <w:szCs w:val="20"/>
                <w:color w:val="auto"/>
              </w:rPr>
            </w:pPr>
            <w:r>
              <w:rPr>
                <w:rFonts w:ascii="Arial" w:cs="Arial" w:eastAsia="Arial" w:hAnsi="Arial"/>
                <w:sz w:val="1"/>
                <w:szCs w:val="1"/>
                <w:i w:val="1"/>
                <w:iCs w:val="1"/>
                <w:color w:val="auto"/>
              </w:rPr>
              <w:t>j</w:t>
            </w:r>
          </w:p>
        </w:tc>
        <w:tc>
          <w:tcPr>
            <w:tcW w:w="0" w:type="dxa"/>
            <w:vAlign w:val="bottom"/>
          </w:tcPr>
          <w:p>
            <w:pPr>
              <w:spacing w:after="0" w:line="20" w:lineRule="exact"/>
              <w:rPr>
                <w:sz w:val="1"/>
                <w:szCs w:val="1"/>
                <w:color w:val="auto"/>
              </w:rPr>
            </w:pPr>
          </w:p>
        </w:tc>
      </w:tr>
      <w:tr>
        <w:trPr>
          <w:trHeight w:val="551"/>
        </w:trPr>
        <w:tc>
          <w:tcPr>
            <w:tcW w:w="1320" w:type="dxa"/>
            <w:vAlign w:val="bottom"/>
            <w:gridSpan w:val="4"/>
            <w:vMerge w:val="restart"/>
          </w:tcPr>
          <w:p>
            <w:pPr>
              <w:ind w:left="500"/>
              <w:spacing w:after="0"/>
              <w:rPr>
                <w:sz w:val="20"/>
                <w:szCs w:val="20"/>
                <w:color w:val="auto"/>
              </w:rPr>
            </w:pPr>
            <w:r>
              <w:rPr>
                <w:rFonts w:ascii="Arial" w:cs="Arial" w:eastAsia="Arial" w:hAnsi="Arial"/>
                <w:sz w:val="20"/>
                <w:szCs w:val="20"/>
                <w:color w:val="auto"/>
              </w:rPr>
              <w:t xml:space="preserve">&gt; </w:t>
            </w:r>
            <w:r>
              <w:rPr>
                <w:rFonts w:ascii="Arial" w:cs="Arial" w:eastAsia="Arial" w:hAnsi="Arial"/>
                <w:sz w:val="20"/>
                <w:szCs w:val="20"/>
                <w:i w:val="1"/>
                <w:iCs w:val="1"/>
                <w:color w:val="auto"/>
              </w:rPr>
              <w:t>r</w:t>
            </w:r>
            <w:r>
              <w:rPr>
                <w:rFonts w:ascii="Arial" w:cs="Arial" w:eastAsia="Arial" w:hAnsi="Arial"/>
                <w:sz w:val="30"/>
                <w:szCs w:val="30"/>
                <w:i w:val="1"/>
                <w:iCs w:val="1"/>
                <w:color w:val="auto"/>
                <w:vertAlign w:val="subscript"/>
              </w:rPr>
              <w:t>a</w:t>
            </w:r>
            <w:r>
              <w:rPr>
                <w:rFonts w:ascii="Arial" w:cs="Arial" w:eastAsia="Arial" w:hAnsi="Arial"/>
                <w:sz w:val="20"/>
                <w:szCs w:val="20"/>
                <w:color w:val="auto"/>
              </w:rPr>
              <w:t xml:space="preserve">  </w:t>
            </w:r>
            <w:r>
              <w:rPr>
                <w:rFonts w:ascii="Arial" w:cs="Arial" w:eastAsia="Arial" w:hAnsi="Arial"/>
                <w:sz w:val="20"/>
                <w:szCs w:val="20"/>
                <w:i w:val="1"/>
                <w:iCs w:val="1"/>
                <w:color w:val="auto"/>
              </w:rPr>
              <w:t>r</w:t>
            </w:r>
            <w:r>
              <w:rPr>
                <w:rFonts w:ascii="Arial" w:cs="Arial" w:eastAsia="Arial" w:hAnsi="Arial"/>
                <w:sz w:val="30"/>
                <w:szCs w:val="30"/>
                <w:i w:val="1"/>
                <w:iCs w:val="1"/>
                <w:color w:val="auto"/>
                <w:vertAlign w:val="subscript"/>
              </w:rPr>
              <w:t>b</w:t>
            </w:r>
            <w:r>
              <w:rPr>
                <w:rFonts w:ascii="Arial" w:cs="Arial" w:eastAsia="Arial" w:hAnsi="Arial"/>
                <w:sz w:val="20"/>
                <w:szCs w:val="20"/>
                <w:color w:val="auto"/>
              </w:rPr>
              <w:t>;</w:t>
            </w: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20" w:type="dxa"/>
            <w:vAlign w:val="bottom"/>
            <w:gridSpan w:val="3"/>
          </w:tcPr>
          <w:p>
            <w:pPr>
              <w:jc w:val="center"/>
              <w:spacing w:after="0"/>
              <w:rPr>
                <w:sz w:val="20"/>
                <w:szCs w:val="20"/>
                <w:color w:val="auto"/>
              </w:rPr>
            </w:pPr>
            <w:r>
              <w:rPr>
                <w:rFonts w:ascii="Arial" w:cs="Arial" w:eastAsia="Arial" w:hAnsi="Arial"/>
                <w:sz w:val="20"/>
                <w:szCs w:val="20"/>
                <w:color w:val="auto"/>
              </w:rPr>
              <w:t>Y</w:t>
            </w: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40" w:type="dxa"/>
            <w:vAlign w:val="bottom"/>
            <w:gridSpan w:val="3"/>
            <w:vMerge w:val="restart"/>
          </w:tcPr>
          <w:p>
            <w:pPr>
              <w:jc w:val="right"/>
              <w:ind w:right="118"/>
              <w:spacing w:after="0"/>
              <w:rPr>
                <w:sz w:val="20"/>
                <w:szCs w:val="20"/>
                <w:color w:val="auto"/>
              </w:rPr>
            </w:pPr>
            <w:r>
              <w:rPr>
                <w:rFonts w:ascii="Arial" w:cs="Arial" w:eastAsia="Arial" w:hAnsi="Arial"/>
                <w:sz w:val="20"/>
                <w:szCs w:val="20"/>
                <w:color w:val="auto"/>
                <w:w w:val="89"/>
              </w:rPr>
              <w:t>(19)</w:t>
            </w:r>
          </w:p>
        </w:tc>
        <w:tc>
          <w:tcPr>
            <w:tcW w:w="6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40" w:type="dxa"/>
            <w:vAlign w:val="bottom"/>
            <w:gridSpan w:val="2"/>
          </w:tcPr>
          <w:p>
            <w:pPr>
              <w:jc w:val="center"/>
              <w:spacing w:after="0"/>
              <w:rPr>
                <w:sz w:val="20"/>
                <w:szCs w:val="20"/>
                <w:color w:val="auto"/>
              </w:rPr>
            </w:pPr>
            <w:r>
              <w:rPr>
                <w:rFonts w:ascii="Arial" w:cs="Arial" w:eastAsia="Arial" w:hAnsi="Arial"/>
                <w:sz w:val="20"/>
                <w:szCs w:val="20"/>
                <w:color w:val="auto"/>
              </w:rPr>
              <w:t>X</w:t>
            </w: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0"/>
        </w:trPr>
        <w:tc>
          <w:tcPr>
            <w:tcW w:w="1320" w:type="dxa"/>
            <w:vAlign w:val="bottom"/>
            <w:gridSpan w:val="4"/>
            <w:vMerge w:val="continue"/>
          </w:tcPr>
          <w:p>
            <w:pPr>
              <w:spacing w:after="0"/>
              <w:rPr>
                <w:sz w:val="13"/>
                <w:szCs w:val="13"/>
                <w:color w:val="auto"/>
              </w:rPr>
            </w:pPr>
          </w:p>
        </w:tc>
        <w:tc>
          <w:tcPr>
            <w:tcW w:w="1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540" w:type="dxa"/>
            <w:vAlign w:val="bottom"/>
            <w:gridSpan w:val="3"/>
            <w:vMerge w:val="continue"/>
          </w:tcPr>
          <w:p>
            <w:pPr>
              <w:spacing w:after="0"/>
              <w:rPr>
                <w:sz w:val="13"/>
                <w:szCs w:val="13"/>
                <w:color w:val="auto"/>
              </w:rPr>
            </w:pPr>
          </w:p>
        </w:tc>
        <w:tc>
          <w:tcPr>
            <w:tcW w:w="680" w:type="dxa"/>
            <w:vAlign w:val="bottom"/>
            <w:vMerge w:val="restart"/>
          </w:tcPr>
          <w:p>
            <w:pPr>
              <w:ind w:left="200"/>
              <w:spacing w:after="0" w:line="183" w:lineRule="exact"/>
              <w:rPr>
                <w:sz w:val="20"/>
                <w:szCs w:val="20"/>
                <w:color w:val="auto"/>
              </w:rPr>
            </w:pPr>
            <w:r>
              <w:rPr>
                <w:rFonts w:ascii="Arial" w:cs="Arial" w:eastAsia="Arial" w:hAnsi="Arial"/>
                <w:sz w:val="20"/>
                <w:szCs w:val="20"/>
                <w:color w:val="auto"/>
                <w:w w:val="84"/>
              </w:rPr>
              <w:t>where</w:t>
            </w:r>
          </w:p>
        </w:tc>
        <w:tc>
          <w:tcPr>
            <w:tcW w:w="60" w:type="dxa"/>
            <w:vAlign w:val="bottom"/>
          </w:tcPr>
          <w:p>
            <w:pPr>
              <w:spacing w:after="0"/>
              <w:rPr>
                <w:sz w:val="13"/>
                <w:szCs w:val="13"/>
                <w:color w:val="auto"/>
              </w:rPr>
            </w:pPr>
          </w:p>
        </w:tc>
        <w:tc>
          <w:tcPr>
            <w:tcW w:w="420" w:type="dxa"/>
            <w:vAlign w:val="bottom"/>
            <w:gridSpan w:val="3"/>
            <w:vMerge w:val="restart"/>
          </w:tcPr>
          <w:p>
            <w:pPr>
              <w:jc w:val="right"/>
              <w:spacing w:after="0" w:line="183" w:lineRule="exact"/>
              <w:rPr>
                <w:sz w:val="20"/>
                <w:szCs w:val="20"/>
                <w:color w:val="auto"/>
              </w:rPr>
            </w:pPr>
            <w:r>
              <w:rPr>
                <w:rFonts w:ascii="Arial" w:cs="Arial" w:eastAsia="Arial" w:hAnsi="Arial"/>
                <w:sz w:val="20"/>
                <w:szCs w:val="20"/>
                <w:color w:val="auto"/>
              </w:rPr>
              <w:t>1</w:t>
            </w:r>
          </w:p>
        </w:tc>
        <w:tc>
          <w:tcPr>
            <w:tcW w:w="1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460" w:type="dxa"/>
            <w:vAlign w:val="bottom"/>
            <w:gridSpan w:val="9"/>
            <w:vMerge w:val="restart"/>
          </w:tcPr>
          <w:p>
            <w:pPr>
              <w:ind w:left="60"/>
              <w:spacing w:after="0" w:line="183" w:lineRule="exact"/>
              <w:rPr>
                <w:sz w:val="20"/>
                <w:szCs w:val="20"/>
                <w:color w:val="auto"/>
              </w:rPr>
            </w:pPr>
            <w:r>
              <w:rPr>
                <w:rFonts w:ascii="Arial" w:cs="Arial" w:eastAsia="Arial" w:hAnsi="Arial"/>
                <w:sz w:val="20"/>
                <w:szCs w:val="20"/>
                <w:color w:val="auto"/>
                <w:w w:val="96"/>
              </w:rPr>
              <w:t xml:space="preserve">is the service delay of SFC </w:t>
            </w:r>
            <w:r>
              <w:rPr>
                <w:rFonts w:ascii="Arial" w:cs="Arial" w:eastAsia="Arial" w:hAnsi="Arial"/>
                <w:sz w:val="20"/>
                <w:szCs w:val="20"/>
                <w:i w:val="1"/>
                <w:iCs w:val="1"/>
                <w:color w:val="auto"/>
                <w:w w:val="96"/>
              </w:rPr>
              <w:t>i</w:t>
            </w:r>
          </w:p>
        </w:tc>
        <w:tc>
          <w:tcPr>
            <w:tcW w:w="1200" w:type="dxa"/>
            <w:vAlign w:val="bottom"/>
            <w:gridSpan w:val="9"/>
            <w:vMerge w:val="restart"/>
          </w:tcPr>
          <w:p>
            <w:pPr>
              <w:jc w:val="right"/>
              <w:spacing w:after="0" w:line="183" w:lineRule="exact"/>
              <w:rPr>
                <w:sz w:val="20"/>
                <w:szCs w:val="20"/>
                <w:color w:val="auto"/>
              </w:rPr>
            </w:pPr>
            <w:r>
              <w:rPr>
                <w:rFonts w:ascii="Arial" w:cs="Arial" w:eastAsia="Arial" w:hAnsi="Arial"/>
                <w:sz w:val="20"/>
                <w:szCs w:val="20"/>
                <w:color w:val="auto"/>
                <w:w w:val="89"/>
              </w:rPr>
              <w:t>before backing</w:t>
            </w:r>
          </w:p>
        </w:tc>
        <w:tc>
          <w:tcPr>
            <w:tcW w:w="0" w:type="dxa"/>
            <w:vAlign w:val="bottom"/>
          </w:tcPr>
          <w:p>
            <w:pPr>
              <w:spacing w:after="0"/>
              <w:rPr>
                <w:sz w:val="1"/>
                <w:szCs w:val="1"/>
                <w:color w:val="auto"/>
              </w:rPr>
            </w:pPr>
          </w:p>
        </w:tc>
      </w:tr>
      <w:tr>
        <w:trPr>
          <w:trHeight w:val="23"/>
        </w:trPr>
        <w:tc>
          <w:tcPr>
            <w:tcW w:w="5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680" w:type="dxa"/>
            <w:vAlign w:val="bottom"/>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20" w:type="dxa"/>
            <w:vAlign w:val="bottom"/>
            <w:gridSpan w:val="3"/>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460" w:type="dxa"/>
            <w:vAlign w:val="bottom"/>
            <w:gridSpan w:val="9"/>
            <w:vMerge w:val="continue"/>
          </w:tcPr>
          <w:p>
            <w:pPr>
              <w:spacing w:after="0" w:line="20" w:lineRule="exact"/>
              <w:rPr>
                <w:sz w:val="1"/>
                <w:szCs w:val="1"/>
                <w:color w:val="auto"/>
              </w:rPr>
            </w:pPr>
          </w:p>
        </w:tc>
        <w:tc>
          <w:tcPr>
            <w:tcW w:w="1200" w:type="dxa"/>
            <w:vAlign w:val="bottom"/>
            <w:gridSpan w:val="9"/>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8"/>
        </w:trPr>
        <w:tc>
          <w:tcPr>
            <w:tcW w:w="5020" w:type="dxa"/>
            <w:vAlign w:val="bottom"/>
            <w:gridSpan w:val="34"/>
          </w:tcPr>
          <w:p>
            <w:pPr>
              <w:spacing w:after="0" w:line="288" w:lineRule="exact"/>
              <w:rPr>
                <w:sz w:val="20"/>
                <w:szCs w:val="20"/>
                <w:color w:val="auto"/>
              </w:rPr>
            </w:pPr>
            <w:r>
              <w:rPr>
                <w:rFonts w:ascii="Arial" w:cs="Arial" w:eastAsia="Arial" w:hAnsi="Arial"/>
                <w:sz w:val="20"/>
                <w:szCs w:val="20"/>
                <w:color w:val="auto"/>
                <w:w w:val="94"/>
              </w:rPr>
              <w:t xml:space="preserve">where </w:t>
            </w:r>
            <w:r>
              <w:rPr>
                <w:rFonts w:ascii="Arial" w:cs="Arial" w:eastAsia="Arial" w:hAnsi="Arial"/>
                <w:sz w:val="20"/>
                <w:szCs w:val="20"/>
                <w:i w:val="1"/>
                <w:iCs w:val="1"/>
                <w:color w:val="auto"/>
                <w:w w:val="94"/>
              </w:rPr>
              <w:t>r</w:t>
            </w:r>
            <w:r>
              <w:rPr>
                <w:rFonts w:ascii="Arial" w:cs="Arial" w:eastAsia="Arial" w:hAnsi="Arial"/>
                <w:sz w:val="30"/>
                <w:szCs w:val="30"/>
                <w:i w:val="1"/>
                <w:iCs w:val="1"/>
                <w:color w:val="auto"/>
                <w:w w:val="94"/>
                <w:vertAlign w:val="subscript"/>
              </w:rPr>
              <w:t>a</w:t>
            </w:r>
            <w:r>
              <w:rPr>
                <w:rFonts w:ascii="Arial" w:cs="Arial" w:eastAsia="Arial" w:hAnsi="Arial"/>
                <w:sz w:val="20"/>
                <w:szCs w:val="20"/>
                <w:color w:val="auto"/>
                <w:w w:val="94"/>
              </w:rPr>
              <w:t xml:space="preserve"> and </w:t>
            </w:r>
            <w:r>
              <w:rPr>
                <w:rFonts w:ascii="Arial" w:cs="Arial" w:eastAsia="Arial" w:hAnsi="Arial"/>
                <w:sz w:val="20"/>
                <w:szCs w:val="20"/>
                <w:i w:val="1"/>
                <w:iCs w:val="1"/>
                <w:color w:val="auto"/>
                <w:w w:val="94"/>
              </w:rPr>
              <w:t>r</w:t>
            </w:r>
            <w:r>
              <w:rPr>
                <w:rFonts w:ascii="Arial" w:cs="Arial" w:eastAsia="Arial" w:hAnsi="Arial"/>
                <w:sz w:val="30"/>
                <w:szCs w:val="30"/>
                <w:i w:val="1"/>
                <w:iCs w:val="1"/>
                <w:color w:val="auto"/>
                <w:w w:val="94"/>
                <w:vertAlign w:val="subscript"/>
              </w:rPr>
              <w:t>b</w:t>
            </w:r>
            <w:r>
              <w:rPr>
                <w:rFonts w:ascii="Arial" w:cs="Arial" w:eastAsia="Arial" w:hAnsi="Arial"/>
                <w:sz w:val="20"/>
                <w:szCs w:val="20"/>
                <w:color w:val="auto"/>
                <w:w w:val="94"/>
              </w:rPr>
              <w:t xml:space="preserve"> represent the reliability of the physical node</w:t>
            </w:r>
          </w:p>
        </w:tc>
        <w:tc>
          <w:tcPr>
            <w:tcW w:w="680" w:type="dxa"/>
            <w:vAlign w:val="bottom"/>
          </w:tcPr>
          <w:p>
            <w:pPr>
              <w:ind w:left="200"/>
              <w:spacing w:after="0"/>
              <w:rPr>
                <w:sz w:val="20"/>
                <w:szCs w:val="20"/>
                <w:color w:val="auto"/>
              </w:rPr>
            </w:pPr>
            <w:r>
              <w:rPr>
                <w:rFonts w:ascii="Arial" w:cs="Arial" w:eastAsia="Arial" w:hAnsi="Arial"/>
                <w:sz w:val="20"/>
                <w:szCs w:val="20"/>
                <w:color w:val="auto"/>
              </w:rPr>
              <w:t>up.</w:t>
            </w:r>
          </w:p>
        </w:tc>
        <w:tc>
          <w:tcPr>
            <w:tcW w:w="60" w:type="dxa"/>
            <w:vAlign w:val="bottom"/>
          </w:tcPr>
          <w:p>
            <w:pPr>
              <w:spacing w:after="0"/>
              <w:rPr>
                <w:sz w:val="24"/>
                <w:szCs w:val="24"/>
                <w:color w:val="auto"/>
              </w:rPr>
            </w:pPr>
          </w:p>
        </w:tc>
        <w:tc>
          <w:tcPr>
            <w:tcW w:w="300" w:type="dxa"/>
            <w:vAlign w:val="bottom"/>
          </w:tcPr>
          <w:p>
            <w:pPr>
              <w:ind w:left="20"/>
              <w:spacing w:after="0" w:line="288" w:lineRule="exact"/>
              <w:rPr>
                <w:sz w:val="20"/>
                <w:szCs w:val="20"/>
                <w:color w:val="auto"/>
              </w:rPr>
            </w:pPr>
            <w:r>
              <w:rPr>
                <w:rFonts w:ascii="Arial" w:cs="Arial" w:eastAsia="Arial" w:hAnsi="Arial"/>
                <w:sz w:val="20"/>
                <w:szCs w:val="20"/>
                <w:color w:val="auto"/>
              </w:rPr>
              <w:t>P</w:t>
            </w:r>
            <w:r>
              <w:rPr>
                <w:rFonts w:ascii="Arial" w:cs="Arial" w:eastAsia="Arial" w:hAnsi="Arial"/>
                <w:sz w:val="30"/>
                <w:szCs w:val="30"/>
                <w:i w:val="1"/>
                <w:iCs w:val="1"/>
                <w:color w:val="auto"/>
                <w:vertAlign w:val="subscript"/>
              </w:rPr>
              <w:t>j</w:t>
            </w: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w:t>
            </w:r>
            <w:r>
              <w:rPr>
                <w:rFonts w:ascii="Arial" w:cs="Arial" w:eastAsia="Arial" w:hAnsi="Arial"/>
                <w:sz w:val="15"/>
                <w:szCs w:val="15"/>
                <w:i w:val="1"/>
                <w:iCs w:val="1"/>
                <w:color w:val="auto"/>
              </w:rPr>
              <w:t>j</w:t>
            </w:r>
          </w:p>
        </w:tc>
        <w:tc>
          <w:tcPr>
            <w:tcW w:w="60" w:type="dxa"/>
            <w:vAlign w:val="bottom"/>
          </w:tcPr>
          <w:p>
            <w:pPr>
              <w:jc w:val="right"/>
              <w:spacing w:after="0"/>
              <w:rPr>
                <w:sz w:val="20"/>
                <w:szCs w:val="20"/>
                <w:color w:val="auto"/>
              </w:rPr>
            </w:pPr>
            <w:r>
              <w:rPr>
                <w:rFonts w:ascii="Arial" w:cs="Arial" w:eastAsia="Arial" w:hAnsi="Arial"/>
                <w:sz w:val="5"/>
                <w:szCs w:val="5"/>
                <w:color w:val="auto"/>
                <w:w w:val="70"/>
              </w:rPr>
              <w:t>0</w:t>
            </w: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9"/>
        </w:trPr>
        <w:tc>
          <w:tcPr>
            <w:tcW w:w="1560" w:type="dxa"/>
            <w:vAlign w:val="bottom"/>
            <w:gridSpan w:val="6"/>
          </w:tcPr>
          <w:p>
            <w:pPr>
              <w:spacing w:after="0" w:line="189" w:lineRule="exact"/>
              <w:rPr>
                <w:sz w:val="20"/>
                <w:szCs w:val="20"/>
                <w:color w:val="auto"/>
              </w:rPr>
            </w:pPr>
            <w:r>
              <w:rPr>
                <w:rFonts w:ascii="Arial" w:cs="Arial" w:eastAsia="Arial" w:hAnsi="Arial"/>
                <w:sz w:val="15"/>
                <w:szCs w:val="15"/>
                <w:color w:val="auto"/>
              </w:rPr>
              <w:t xml:space="preserve">on which the </w:t>
            </w:r>
            <w:r>
              <w:rPr>
                <w:rFonts w:ascii="Arial" w:cs="Arial" w:eastAsia="Arial" w:hAnsi="Arial"/>
                <w:sz w:val="15"/>
                <w:szCs w:val="15"/>
                <w:i w:val="1"/>
                <w:iCs w:val="1"/>
                <w:color w:val="auto"/>
              </w:rPr>
              <w:t>VNF</w:t>
            </w:r>
            <w:r>
              <w:rPr>
                <w:rFonts w:ascii="Arial" w:cs="Arial" w:eastAsia="Arial" w:hAnsi="Arial"/>
                <w:sz w:val="21"/>
                <w:szCs w:val="21"/>
                <w:color w:val="auto"/>
                <w:vertAlign w:val="subscript"/>
              </w:rPr>
              <w:t>2</w:t>
            </w:r>
          </w:p>
        </w:tc>
        <w:tc>
          <w:tcPr>
            <w:tcW w:w="40" w:type="dxa"/>
            <w:vAlign w:val="bottom"/>
          </w:tcPr>
          <w:p>
            <w:pPr>
              <w:spacing w:after="0"/>
              <w:rPr>
                <w:sz w:val="16"/>
                <w:szCs w:val="16"/>
                <w:color w:val="auto"/>
              </w:rPr>
            </w:pPr>
          </w:p>
        </w:tc>
        <w:tc>
          <w:tcPr>
            <w:tcW w:w="2960" w:type="dxa"/>
            <w:vAlign w:val="bottom"/>
            <w:gridSpan w:val="25"/>
          </w:tcPr>
          <w:p>
            <w:pPr>
              <w:jc w:val="center"/>
              <w:spacing w:after="0" w:line="189" w:lineRule="exact"/>
              <w:rPr>
                <w:sz w:val="20"/>
                <w:szCs w:val="20"/>
                <w:color w:val="auto"/>
              </w:rPr>
            </w:pPr>
            <w:r>
              <w:rPr>
                <w:rFonts w:ascii="Arial" w:cs="Arial" w:eastAsia="Arial" w:hAnsi="Arial"/>
                <w:sz w:val="21"/>
                <w:szCs w:val="21"/>
                <w:i w:val="1"/>
                <w:iCs w:val="1"/>
                <w:color w:val="auto"/>
                <w:vertAlign w:val="subscript"/>
              </w:rPr>
              <w:t>a</w:t>
            </w:r>
            <w:r>
              <w:rPr>
                <w:rFonts w:ascii="Arial" w:cs="Arial" w:eastAsia="Arial" w:hAnsi="Arial"/>
                <w:sz w:val="15"/>
                <w:szCs w:val="15"/>
                <w:color w:val="auto"/>
              </w:rPr>
              <w:t xml:space="preserve"> is deployed and on which the </w:t>
            </w:r>
            <w:r>
              <w:rPr>
                <w:rFonts w:ascii="Arial" w:cs="Arial" w:eastAsia="Arial" w:hAnsi="Arial"/>
                <w:sz w:val="15"/>
                <w:szCs w:val="15"/>
                <w:i w:val="1"/>
                <w:iCs w:val="1"/>
                <w:color w:val="auto"/>
              </w:rPr>
              <w:t>VNF</w:t>
            </w:r>
            <w:r>
              <w:rPr>
                <w:rFonts w:ascii="Arial" w:cs="Arial" w:eastAsia="Arial" w:hAnsi="Arial"/>
                <w:sz w:val="21"/>
                <w:szCs w:val="21"/>
                <w:color w:val="auto"/>
                <w:vertAlign w:val="subscript"/>
              </w:rPr>
              <w:t>2</w:t>
            </w:r>
          </w:p>
        </w:tc>
        <w:tc>
          <w:tcPr>
            <w:tcW w:w="80" w:type="dxa"/>
            <w:vAlign w:val="bottom"/>
          </w:tcPr>
          <w:p>
            <w:pPr>
              <w:spacing w:after="0"/>
              <w:rPr>
                <w:sz w:val="16"/>
                <w:szCs w:val="16"/>
                <w:color w:val="auto"/>
              </w:rPr>
            </w:pPr>
          </w:p>
        </w:tc>
        <w:tc>
          <w:tcPr>
            <w:tcW w:w="380" w:type="dxa"/>
            <w:vAlign w:val="bottom"/>
          </w:tcPr>
          <w:p>
            <w:pPr>
              <w:jc w:val="right"/>
              <w:ind w:right="118"/>
              <w:spacing w:after="0" w:line="189" w:lineRule="exact"/>
              <w:rPr>
                <w:sz w:val="20"/>
                <w:szCs w:val="20"/>
                <w:color w:val="auto"/>
              </w:rPr>
            </w:pPr>
            <w:r>
              <w:rPr>
                <w:rFonts w:ascii="Arial" w:cs="Arial" w:eastAsia="Arial" w:hAnsi="Arial"/>
                <w:sz w:val="11"/>
                <w:szCs w:val="11"/>
                <w:color w:val="auto"/>
              </w:rPr>
              <w:t>1</w:t>
            </w:r>
            <w:r>
              <w:rPr>
                <w:rFonts w:ascii="Arial" w:cs="Arial" w:eastAsia="Arial" w:hAnsi="Arial"/>
                <w:sz w:val="21"/>
                <w:szCs w:val="21"/>
                <w:color w:val="auto"/>
                <w:vertAlign w:val="superscript"/>
              </w:rPr>
              <w:t>-</w:t>
            </w:r>
          </w:p>
        </w:tc>
        <w:tc>
          <w:tcPr>
            <w:tcW w:w="6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9"/>
        </w:trPr>
        <w:tc>
          <w:tcPr>
            <w:tcW w:w="540" w:type="dxa"/>
            <w:vAlign w:val="bottom"/>
          </w:tcPr>
          <w:p>
            <w:pPr>
              <w:spacing w:after="0" w:line="239" w:lineRule="exact"/>
              <w:rPr>
                <w:sz w:val="20"/>
                <w:szCs w:val="20"/>
                <w:color w:val="auto"/>
              </w:rPr>
            </w:pPr>
            <w:r>
              <w:rPr>
                <w:rFonts w:ascii="Arial" w:cs="Arial" w:eastAsia="Arial" w:hAnsi="Arial"/>
                <w:sz w:val="18"/>
                <w:szCs w:val="18"/>
                <w:i w:val="1"/>
                <w:iCs w:val="1"/>
                <w:color w:val="auto"/>
              </w:rPr>
              <w:t>VNF</w:t>
            </w:r>
            <w:r>
              <w:rPr>
                <w:rFonts w:ascii="Arial" w:cs="Arial" w:eastAsia="Arial" w:hAnsi="Arial"/>
                <w:sz w:val="27"/>
                <w:szCs w:val="27"/>
                <w:color w:val="auto"/>
                <w:vertAlign w:val="subscript"/>
              </w:rPr>
              <w:t>2</w:t>
            </w:r>
          </w:p>
        </w:tc>
        <w:tc>
          <w:tcPr>
            <w:tcW w:w="4480" w:type="dxa"/>
            <w:vAlign w:val="bottom"/>
            <w:gridSpan w:val="33"/>
          </w:tcPr>
          <w:p>
            <w:pPr>
              <w:jc w:val="right"/>
              <w:ind w:right="118"/>
              <w:spacing w:after="0" w:line="239" w:lineRule="exact"/>
              <w:rPr>
                <w:sz w:val="20"/>
                <w:szCs w:val="20"/>
                <w:color w:val="auto"/>
              </w:rPr>
            </w:pPr>
            <w:r>
              <w:rPr>
                <w:rFonts w:ascii="Arial" w:cs="Arial" w:eastAsia="Arial" w:hAnsi="Arial"/>
                <w:sz w:val="27"/>
                <w:szCs w:val="27"/>
                <w:i w:val="1"/>
                <w:iCs w:val="1"/>
                <w:color w:val="auto"/>
                <w:vertAlign w:val="subscript"/>
              </w:rPr>
              <w:t>n</w:t>
            </w:r>
            <w:r>
              <w:rPr>
                <w:rFonts w:ascii="Arial" w:cs="Arial" w:eastAsia="Arial" w:hAnsi="Arial"/>
                <w:sz w:val="18"/>
                <w:szCs w:val="18"/>
                <w:color w:val="auto"/>
              </w:rPr>
              <w:t xml:space="preserve"> are deployed, respectively. In this case, the overall</w:t>
            </w:r>
          </w:p>
        </w:tc>
        <w:tc>
          <w:tcPr>
            <w:tcW w:w="2940" w:type="dxa"/>
            <w:vAlign w:val="bottom"/>
            <w:gridSpan w:val="13"/>
            <w:vMerge w:val="restart"/>
          </w:tcPr>
          <w:p>
            <w:pPr>
              <w:ind w:left="220"/>
              <w:spacing w:after="0"/>
              <w:rPr>
                <w:sz w:val="20"/>
                <w:szCs w:val="20"/>
                <w:color w:val="auto"/>
              </w:rPr>
            </w:pPr>
            <w:r>
              <w:rPr>
                <w:rFonts w:ascii="Arial" w:cs="Arial" w:eastAsia="Arial" w:hAnsi="Arial"/>
                <w:sz w:val="18"/>
                <w:szCs w:val="18"/>
                <w:b w:val="1"/>
                <w:bCs w:val="1"/>
                <w:color w:val="333333"/>
              </w:rPr>
              <w:t>C. PROBLEM FORMULATION</w:t>
            </w: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53"/>
        </w:trPr>
        <w:tc>
          <w:tcPr>
            <w:tcW w:w="5020" w:type="dxa"/>
            <w:vAlign w:val="bottom"/>
            <w:gridSpan w:val="34"/>
            <w:vMerge w:val="restart"/>
          </w:tcPr>
          <w:p>
            <w:pPr>
              <w:spacing w:after="0" w:line="229" w:lineRule="exact"/>
              <w:rPr>
                <w:sz w:val="20"/>
                <w:szCs w:val="20"/>
                <w:color w:val="auto"/>
              </w:rPr>
            </w:pPr>
            <w:r>
              <w:rPr>
                <w:rFonts w:ascii="Arial" w:cs="Arial" w:eastAsia="Arial" w:hAnsi="Arial"/>
                <w:sz w:val="20"/>
                <w:szCs w:val="20"/>
                <w:color w:val="auto"/>
                <w:w w:val="95"/>
              </w:rPr>
              <w:t>reliability of the updated VNF decreases with the number of</w:t>
            </w:r>
          </w:p>
        </w:tc>
        <w:tc>
          <w:tcPr>
            <w:tcW w:w="2940" w:type="dxa"/>
            <w:vAlign w:val="bottom"/>
            <w:gridSpan w:val="13"/>
            <w:vMerge w:val="continue"/>
          </w:tcPr>
          <w:p>
            <w:pPr>
              <w:spacing w:after="0"/>
              <w:rPr>
                <w:sz w:val="13"/>
                <w:szCs w:val="13"/>
                <w:color w:val="auto"/>
              </w:rPr>
            </w:pPr>
          </w:p>
        </w:tc>
        <w:tc>
          <w:tcPr>
            <w:tcW w:w="3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6"/>
        </w:trPr>
        <w:tc>
          <w:tcPr>
            <w:tcW w:w="5020" w:type="dxa"/>
            <w:vAlign w:val="bottom"/>
            <w:gridSpan w:val="34"/>
            <w:vMerge w:val="continue"/>
          </w:tcPr>
          <w:p>
            <w:pPr>
              <w:spacing w:after="0"/>
              <w:rPr>
                <w:sz w:val="6"/>
                <w:szCs w:val="6"/>
                <w:color w:val="auto"/>
              </w:rPr>
            </w:pPr>
          </w:p>
        </w:tc>
        <w:tc>
          <w:tcPr>
            <w:tcW w:w="5020" w:type="dxa"/>
            <w:vAlign w:val="bottom"/>
            <w:gridSpan w:val="25"/>
            <w:vMerge w:val="restart"/>
          </w:tcPr>
          <w:p>
            <w:pPr>
              <w:ind w:left="200"/>
              <w:spacing w:after="0"/>
              <w:rPr>
                <w:sz w:val="20"/>
                <w:szCs w:val="20"/>
                <w:color w:val="auto"/>
              </w:rPr>
            </w:pPr>
            <w:r>
              <w:rPr>
                <w:rFonts w:ascii="Arial" w:cs="Arial" w:eastAsia="Arial" w:hAnsi="Arial"/>
                <w:sz w:val="20"/>
                <w:szCs w:val="20"/>
                <w:color w:val="auto"/>
                <w:w w:val="90"/>
              </w:rPr>
              <w:t>In the deployment of parallel SFC, there are a large number</w:t>
            </w:r>
          </w:p>
        </w:tc>
        <w:tc>
          <w:tcPr>
            <w:tcW w:w="0" w:type="dxa"/>
            <w:vAlign w:val="bottom"/>
          </w:tcPr>
          <w:p>
            <w:pPr>
              <w:spacing w:after="0"/>
              <w:rPr>
                <w:sz w:val="1"/>
                <w:szCs w:val="1"/>
                <w:color w:val="auto"/>
              </w:rPr>
            </w:pPr>
          </w:p>
        </w:tc>
      </w:tr>
      <w:tr>
        <w:trPr>
          <w:trHeight w:val="195"/>
        </w:trPr>
        <w:tc>
          <w:tcPr>
            <w:tcW w:w="1320" w:type="dxa"/>
            <w:vAlign w:val="bottom"/>
            <w:gridSpan w:val="4"/>
          </w:tcPr>
          <w:p>
            <w:pPr>
              <w:spacing w:after="0" w:line="195" w:lineRule="exact"/>
              <w:rPr>
                <w:sz w:val="20"/>
                <w:szCs w:val="20"/>
                <w:color w:val="auto"/>
              </w:rPr>
            </w:pPr>
            <w:r>
              <w:rPr>
                <w:rFonts w:ascii="Arial" w:cs="Arial" w:eastAsia="Arial" w:hAnsi="Arial"/>
                <w:sz w:val="20"/>
                <w:szCs w:val="20"/>
                <w:color w:val="auto"/>
              </w:rPr>
              <w:t>backup hosts.</w:t>
            </w:r>
          </w:p>
        </w:tc>
        <w:tc>
          <w:tcPr>
            <w:tcW w:w="1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020" w:type="dxa"/>
            <w:vAlign w:val="bottom"/>
            <w:gridSpan w:val="25"/>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87"/>
        </w:trPr>
        <w:tc>
          <w:tcPr>
            <w:tcW w:w="4080" w:type="dxa"/>
            <w:vAlign w:val="bottom"/>
            <w:gridSpan w:val="27"/>
          </w:tcPr>
          <w:p>
            <w:pPr>
              <w:ind w:left="200"/>
              <w:spacing w:after="0"/>
              <w:rPr>
                <w:sz w:val="20"/>
                <w:szCs w:val="20"/>
                <w:color w:val="auto"/>
              </w:rPr>
            </w:pPr>
            <w:r>
              <w:rPr>
                <w:rFonts w:ascii="Arial" w:cs="Arial" w:eastAsia="Arial" w:hAnsi="Arial"/>
                <w:sz w:val="20"/>
                <w:szCs w:val="20"/>
                <w:color w:val="auto"/>
                <w:w w:val="91"/>
              </w:rPr>
              <w:t xml:space="preserve">For each SFC </w:t>
            </w:r>
            <w:r>
              <w:rPr>
                <w:rFonts w:ascii="Arial" w:cs="Arial" w:eastAsia="Arial" w:hAnsi="Arial"/>
                <w:sz w:val="20"/>
                <w:szCs w:val="20"/>
                <w:i w:val="1"/>
                <w:iCs w:val="1"/>
                <w:color w:val="auto"/>
                <w:w w:val="91"/>
              </w:rPr>
              <w:t>i</w:t>
            </w:r>
            <w:r>
              <w:rPr>
                <w:rFonts w:ascii="Arial" w:cs="Arial" w:eastAsia="Arial" w:hAnsi="Arial"/>
                <w:sz w:val="20"/>
                <w:szCs w:val="20"/>
                <w:color w:val="auto"/>
                <w:w w:val="91"/>
              </w:rPr>
              <w:t>, there is a reliability requirement</w:t>
            </w:r>
          </w:p>
        </w:tc>
        <w:tc>
          <w:tcPr>
            <w:tcW w:w="100" w:type="dxa"/>
            <w:vAlign w:val="bottom"/>
          </w:tcPr>
          <w:p>
            <w:pPr>
              <w:spacing w:after="0"/>
              <w:rPr>
                <w:sz w:val="24"/>
                <w:szCs w:val="24"/>
                <w:color w:val="auto"/>
              </w:rPr>
            </w:pPr>
          </w:p>
        </w:tc>
        <w:tc>
          <w:tcPr>
            <w:tcW w:w="840" w:type="dxa"/>
            <w:vAlign w:val="bottom"/>
            <w:gridSpan w:val="6"/>
          </w:tcPr>
          <w:p>
            <w:pPr>
              <w:jc w:val="right"/>
              <w:ind w:right="118"/>
              <w:spacing w:after="0" w:line="287" w:lineRule="exact"/>
              <w:rPr>
                <w:sz w:val="20"/>
                <w:szCs w:val="20"/>
                <w:color w:val="auto"/>
              </w:rPr>
            </w:pPr>
            <w:r>
              <w:rPr>
                <w:rFonts w:ascii="Arial" w:cs="Arial" w:eastAsia="Arial" w:hAnsi="Arial"/>
                <w:sz w:val="30"/>
                <w:szCs w:val="30"/>
                <w:i w:val="1"/>
                <w:iCs w:val="1"/>
                <w:color w:val="auto"/>
                <w:w w:val="79"/>
                <w:vertAlign w:val="subscript"/>
              </w:rPr>
              <w:t>req</w:t>
            </w:r>
            <w:r>
              <w:rPr>
                <w:rFonts w:ascii="Arial" w:cs="Arial" w:eastAsia="Arial" w:hAnsi="Arial"/>
                <w:sz w:val="30"/>
                <w:szCs w:val="30"/>
                <w:i w:val="1"/>
                <w:iCs w:val="1"/>
                <w:color w:val="auto"/>
                <w:w w:val="79"/>
                <w:vertAlign w:val="superscript"/>
              </w:rPr>
              <w:t>i</w:t>
            </w:r>
            <w:r>
              <w:rPr>
                <w:rFonts w:ascii="Arial" w:cs="Arial" w:eastAsia="Arial" w:hAnsi="Arial"/>
                <w:sz w:val="20"/>
                <w:szCs w:val="20"/>
                <w:color w:val="auto"/>
                <w:w w:val="79"/>
              </w:rPr>
              <w:t>, and</w:t>
            </w:r>
          </w:p>
        </w:tc>
        <w:tc>
          <w:tcPr>
            <w:tcW w:w="5020" w:type="dxa"/>
            <w:vAlign w:val="bottom"/>
            <w:gridSpan w:val="25"/>
          </w:tcPr>
          <w:p>
            <w:pPr>
              <w:ind w:left="200"/>
              <w:spacing w:after="0" w:line="229" w:lineRule="exact"/>
              <w:rPr>
                <w:sz w:val="20"/>
                <w:szCs w:val="20"/>
                <w:color w:val="auto"/>
              </w:rPr>
            </w:pPr>
            <w:r>
              <w:rPr>
                <w:rFonts w:ascii="Arial" w:cs="Arial" w:eastAsia="Arial" w:hAnsi="Arial"/>
                <w:sz w:val="20"/>
                <w:szCs w:val="20"/>
                <w:color w:val="auto"/>
                <w:w w:val="89"/>
              </w:rPr>
              <w:t>of VNFs that can be executed in parallel, and the reliability is</w:t>
            </w:r>
          </w:p>
        </w:tc>
        <w:tc>
          <w:tcPr>
            <w:tcW w:w="0" w:type="dxa"/>
            <w:vAlign w:val="bottom"/>
          </w:tcPr>
          <w:p>
            <w:pPr>
              <w:spacing w:after="0"/>
              <w:rPr>
                <w:sz w:val="1"/>
                <w:szCs w:val="1"/>
                <w:color w:val="auto"/>
              </w:rPr>
            </w:pPr>
          </w:p>
        </w:tc>
      </w:tr>
      <w:tr>
        <w:trPr>
          <w:trHeight w:val="191"/>
        </w:trPr>
        <w:tc>
          <w:tcPr>
            <w:tcW w:w="5020" w:type="dxa"/>
            <w:vAlign w:val="bottom"/>
            <w:gridSpan w:val="34"/>
          </w:tcPr>
          <w:p>
            <w:pPr>
              <w:spacing w:after="0" w:line="191" w:lineRule="exact"/>
              <w:rPr>
                <w:sz w:val="20"/>
                <w:szCs w:val="20"/>
                <w:color w:val="auto"/>
              </w:rPr>
            </w:pPr>
            <w:r>
              <w:rPr>
                <w:rFonts w:ascii="Arial" w:cs="Arial" w:eastAsia="Arial" w:hAnsi="Arial"/>
                <w:sz w:val="20"/>
                <w:szCs w:val="20"/>
                <w:color w:val="auto"/>
                <w:w w:val="95"/>
              </w:rPr>
              <w:t>the links deployed on the physical network have a reliability</w:t>
            </w:r>
          </w:p>
        </w:tc>
        <w:tc>
          <w:tcPr>
            <w:tcW w:w="5020" w:type="dxa"/>
            <w:vAlign w:val="bottom"/>
            <w:gridSpan w:val="25"/>
          </w:tcPr>
          <w:p>
            <w:pPr>
              <w:ind w:left="200"/>
              <w:spacing w:after="0" w:line="191" w:lineRule="exact"/>
              <w:rPr>
                <w:sz w:val="20"/>
                <w:szCs w:val="20"/>
                <w:color w:val="auto"/>
              </w:rPr>
            </w:pPr>
            <w:r>
              <w:rPr>
                <w:rFonts w:ascii="Arial" w:cs="Arial" w:eastAsia="Arial" w:hAnsi="Arial"/>
                <w:sz w:val="20"/>
                <w:szCs w:val="20"/>
                <w:color w:val="auto"/>
                <w:w w:val="89"/>
              </w:rPr>
              <w:t>supposed to be higher than that of traditional sequential SFC</w:t>
            </w:r>
          </w:p>
        </w:tc>
        <w:tc>
          <w:tcPr>
            <w:tcW w:w="0" w:type="dxa"/>
            <w:vAlign w:val="bottom"/>
          </w:tcPr>
          <w:p>
            <w:pPr>
              <w:spacing w:after="0"/>
              <w:rPr>
                <w:sz w:val="1"/>
                <w:szCs w:val="1"/>
                <w:color w:val="auto"/>
              </w:rPr>
            </w:pPr>
          </w:p>
        </w:tc>
      </w:tr>
      <w:tr>
        <w:trPr>
          <w:trHeight w:val="287"/>
        </w:trPr>
        <w:tc>
          <w:tcPr>
            <w:tcW w:w="4560" w:type="dxa"/>
            <w:vAlign w:val="bottom"/>
            <w:gridSpan w:val="32"/>
          </w:tcPr>
          <w:p>
            <w:pPr>
              <w:jc w:val="center"/>
              <w:spacing w:after="0" w:line="287" w:lineRule="exact"/>
              <w:rPr>
                <w:sz w:val="20"/>
                <w:szCs w:val="20"/>
                <w:color w:val="auto"/>
              </w:rPr>
            </w:pPr>
            <w:r>
              <w:rPr>
                <w:rFonts w:ascii="Arial" w:cs="Arial" w:eastAsia="Arial" w:hAnsi="Arial"/>
                <w:sz w:val="30"/>
                <w:szCs w:val="30"/>
                <w:i w:val="1"/>
                <w:iCs w:val="1"/>
                <w:color w:val="auto"/>
                <w:w w:val="94"/>
                <w:vertAlign w:val="subscript"/>
              </w:rPr>
              <w:t>i</w:t>
            </w:r>
            <w:r>
              <w:rPr>
                <w:rFonts w:ascii="Arial" w:cs="Arial" w:eastAsia="Arial" w:hAnsi="Arial"/>
                <w:sz w:val="20"/>
                <w:szCs w:val="20"/>
                <w:color w:val="auto"/>
                <w:w w:val="94"/>
              </w:rPr>
              <w:t>. The new reliability after backup can be denoted by</w:t>
            </w:r>
          </w:p>
        </w:tc>
        <w:tc>
          <w:tcPr>
            <w:tcW w:w="80" w:type="dxa"/>
            <w:vAlign w:val="bottom"/>
          </w:tcPr>
          <w:p>
            <w:pPr>
              <w:spacing w:after="0"/>
              <w:rPr>
                <w:sz w:val="24"/>
                <w:szCs w:val="24"/>
                <w:color w:val="auto"/>
              </w:rPr>
            </w:pPr>
          </w:p>
        </w:tc>
        <w:tc>
          <w:tcPr>
            <w:tcW w:w="380" w:type="dxa"/>
            <w:vAlign w:val="bottom"/>
          </w:tcPr>
          <w:p>
            <w:pPr>
              <w:jc w:val="right"/>
              <w:ind w:right="118"/>
              <w:spacing w:after="0" w:line="287" w:lineRule="exact"/>
              <w:rPr>
                <w:sz w:val="20"/>
                <w:szCs w:val="20"/>
                <w:color w:val="auto"/>
              </w:rPr>
            </w:pPr>
            <w:r>
              <w:rPr>
                <w:rFonts w:ascii="Arial" w:cs="Arial" w:eastAsia="Arial" w:hAnsi="Arial"/>
                <w:sz w:val="30"/>
                <w:szCs w:val="30"/>
                <w:i w:val="1"/>
                <w:iCs w:val="1"/>
                <w:color w:val="auto"/>
                <w:w w:val="75"/>
                <w:vertAlign w:val="subscript"/>
              </w:rPr>
              <w:t>i</w:t>
            </w:r>
            <w:r>
              <w:rPr>
                <w:rFonts w:ascii="Arial" w:cs="Arial" w:eastAsia="Arial" w:hAnsi="Arial"/>
                <w:sz w:val="30"/>
                <w:szCs w:val="30"/>
                <w:color w:val="auto"/>
                <w:w w:val="75"/>
                <w:vertAlign w:val="superscript"/>
              </w:rPr>
              <w:t>0</w:t>
            </w:r>
            <w:r>
              <w:rPr>
                <w:rFonts w:ascii="Arial" w:cs="Arial" w:eastAsia="Arial" w:hAnsi="Arial"/>
                <w:sz w:val="20"/>
                <w:szCs w:val="20"/>
                <w:color w:val="auto"/>
                <w:w w:val="75"/>
              </w:rPr>
              <w:t>.</w:t>
            </w:r>
          </w:p>
        </w:tc>
        <w:tc>
          <w:tcPr>
            <w:tcW w:w="5020" w:type="dxa"/>
            <w:vAlign w:val="bottom"/>
            <w:gridSpan w:val="25"/>
          </w:tcPr>
          <w:p>
            <w:pPr>
              <w:ind w:left="200"/>
              <w:spacing w:after="0" w:line="229" w:lineRule="exact"/>
              <w:rPr>
                <w:sz w:val="20"/>
                <w:szCs w:val="20"/>
                <w:color w:val="auto"/>
              </w:rPr>
            </w:pPr>
            <w:r>
              <w:rPr>
                <w:rFonts w:ascii="Arial" w:cs="Arial" w:eastAsia="Arial" w:hAnsi="Arial"/>
                <w:sz w:val="20"/>
                <w:szCs w:val="20"/>
                <w:color w:val="auto"/>
                <w:w w:val="97"/>
              </w:rPr>
              <w:t>deployment. However, there are still some low-reliability</w:t>
            </w:r>
          </w:p>
        </w:tc>
        <w:tc>
          <w:tcPr>
            <w:tcW w:w="0" w:type="dxa"/>
            <w:vAlign w:val="bottom"/>
          </w:tcPr>
          <w:p>
            <w:pPr>
              <w:spacing w:after="0"/>
              <w:rPr>
                <w:sz w:val="1"/>
                <w:szCs w:val="1"/>
                <w:color w:val="auto"/>
              </w:rPr>
            </w:pPr>
          </w:p>
        </w:tc>
      </w:tr>
      <w:tr>
        <w:trPr>
          <w:trHeight w:val="189"/>
        </w:trPr>
        <w:tc>
          <w:tcPr>
            <w:tcW w:w="3980" w:type="dxa"/>
            <w:vAlign w:val="bottom"/>
            <w:gridSpan w:val="26"/>
            <w:vMerge w:val="restart"/>
          </w:tcPr>
          <w:p>
            <w:pPr>
              <w:spacing w:after="0"/>
              <w:rPr>
                <w:sz w:val="20"/>
                <w:szCs w:val="20"/>
                <w:color w:val="auto"/>
              </w:rPr>
            </w:pPr>
            <w:r>
              <w:rPr>
                <w:rFonts w:ascii="Arial" w:cs="Arial" w:eastAsia="Arial" w:hAnsi="Arial"/>
                <w:sz w:val="20"/>
                <w:szCs w:val="20"/>
                <w:color w:val="auto"/>
                <w:w w:val="89"/>
              </w:rPr>
              <w:t>Then the reliability needs to meet the constraintsV</w:t>
            </w: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020" w:type="dxa"/>
            <w:vAlign w:val="bottom"/>
            <w:gridSpan w:val="25"/>
          </w:tcPr>
          <w:p>
            <w:pPr>
              <w:ind w:left="200"/>
              <w:spacing w:after="0" w:line="189" w:lineRule="exact"/>
              <w:rPr>
                <w:sz w:val="20"/>
                <w:szCs w:val="20"/>
                <w:color w:val="auto"/>
              </w:rPr>
            </w:pPr>
            <w:r>
              <w:rPr>
                <w:rFonts w:ascii="Arial" w:cs="Arial" w:eastAsia="Arial" w:hAnsi="Arial"/>
                <w:sz w:val="20"/>
                <w:szCs w:val="20"/>
                <w:color w:val="auto"/>
              </w:rPr>
              <w:t>physical nodes, which affect the reliability of the entire</w:t>
            </w:r>
          </w:p>
        </w:tc>
        <w:tc>
          <w:tcPr>
            <w:tcW w:w="0" w:type="dxa"/>
            <w:vAlign w:val="bottom"/>
          </w:tcPr>
          <w:p>
            <w:pPr>
              <w:spacing w:after="0"/>
              <w:rPr>
                <w:sz w:val="1"/>
                <w:szCs w:val="1"/>
                <w:color w:val="auto"/>
              </w:rPr>
            </w:pPr>
          </w:p>
        </w:tc>
      </w:tr>
      <w:tr>
        <w:trPr>
          <w:trHeight w:val="185"/>
        </w:trPr>
        <w:tc>
          <w:tcPr>
            <w:tcW w:w="3980" w:type="dxa"/>
            <w:vAlign w:val="bottom"/>
            <w:gridSpan w:val="26"/>
            <w:vMerge w:val="continue"/>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020" w:type="dxa"/>
            <w:vAlign w:val="bottom"/>
            <w:gridSpan w:val="25"/>
          </w:tcPr>
          <w:p>
            <w:pPr>
              <w:ind w:left="200"/>
              <w:spacing w:after="0" w:line="184" w:lineRule="exact"/>
              <w:rPr>
                <w:sz w:val="20"/>
                <w:szCs w:val="20"/>
                <w:color w:val="auto"/>
              </w:rPr>
            </w:pPr>
            <w:r>
              <w:rPr>
                <w:rFonts w:ascii="Arial" w:cs="Arial" w:eastAsia="Arial" w:hAnsi="Arial"/>
                <w:sz w:val="20"/>
                <w:szCs w:val="20"/>
                <w:color w:val="auto"/>
                <w:w w:val="94"/>
              </w:rPr>
              <w:t>link seriously. Fortunately, we could improve the reliability</w:t>
            </w:r>
          </w:p>
        </w:tc>
        <w:tc>
          <w:tcPr>
            <w:tcW w:w="0" w:type="dxa"/>
            <w:vAlign w:val="bottom"/>
          </w:tcPr>
          <w:p>
            <w:pPr>
              <w:spacing w:after="0"/>
              <w:rPr>
                <w:sz w:val="1"/>
                <w:szCs w:val="1"/>
                <w:color w:val="auto"/>
              </w:rPr>
            </w:pPr>
          </w:p>
        </w:tc>
      </w:tr>
      <w:tr>
        <w:trPr>
          <w:trHeight w:val="293"/>
        </w:trPr>
        <w:tc>
          <w:tcPr>
            <w:tcW w:w="5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40" w:type="dxa"/>
            <w:vAlign w:val="bottom"/>
          </w:tcPr>
          <w:p>
            <w:pPr>
              <w:ind w:left="320"/>
              <w:spacing w:after="0" w:line="294" w:lineRule="exact"/>
              <w:rPr>
                <w:sz w:val="20"/>
                <w:szCs w:val="20"/>
                <w:color w:val="auto"/>
              </w:rPr>
            </w:pPr>
            <w:r>
              <w:rPr>
                <w:rFonts w:ascii="Arial" w:cs="Arial" w:eastAsia="Arial" w:hAnsi="Arial"/>
                <w:sz w:val="15"/>
                <w:szCs w:val="15"/>
                <w:i w:val="1"/>
                <w:iCs w:val="1"/>
                <w:color w:val="auto"/>
                <w:w w:val="70"/>
              </w:rPr>
              <w:t>i</w:t>
            </w:r>
            <w:r>
              <w:rPr>
                <w:rFonts w:ascii="Arial" w:cs="Arial" w:eastAsia="Arial" w:hAnsi="Arial"/>
                <w:sz w:val="29"/>
                <w:szCs w:val="29"/>
                <w:color w:val="auto"/>
                <w:w w:val="70"/>
                <w:vertAlign w:val="superscript"/>
              </w:rPr>
              <w:t>0</w:t>
            </w:r>
          </w:p>
        </w:tc>
        <w:tc>
          <w:tcPr>
            <w:tcW w:w="240" w:type="dxa"/>
            <w:vAlign w:val="bottom"/>
            <w:gridSpan w:val="2"/>
          </w:tcPr>
          <w:p>
            <w:pPr>
              <w:ind w:left="40"/>
              <w:spacing w:after="0"/>
              <w:rPr>
                <w:sz w:val="20"/>
                <w:szCs w:val="20"/>
                <w:color w:val="auto"/>
              </w:rPr>
            </w:pPr>
            <w:r>
              <w:rPr>
                <w:rFonts w:ascii="Arial" w:cs="Arial" w:eastAsia="Arial" w:hAnsi="Arial"/>
                <w:sz w:val="20"/>
                <w:szCs w:val="20"/>
                <w:color w:val="auto"/>
              </w:rPr>
              <w:t>&gt;</w:t>
            </w:r>
          </w:p>
        </w:tc>
        <w:tc>
          <w:tcPr>
            <w:tcW w:w="40" w:type="dxa"/>
            <w:vAlign w:val="bottom"/>
          </w:tcPr>
          <w:p>
            <w:pPr>
              <w:spacing w:after="0"/>
              <w:rPr>
                <w:sz w:val="24"/>
                <w:szCs w:val="24"/>
                <w:color w:val="auto"/>
              </w:rPr>
            </w:pPr>
          </w:p>
        </w:tc>
        <w:tc>
          <w:tcPr>
            <w:tcW w:w="380" w:type="dxa"/>
            <w:vAlign w:val="bottom"/>
            <w:gridSpan w:val="3"/>
          </w:tcPr>
          <w:p>
            <w:pPr>
              <w:ind w:left="100"/>
              <w:spacing w:after="0" w:line="293" w:lineRule="exact"/>
              <w:rPr>
                <w:sz w:val="20"/>
                <w:szCs w:val="20"/>
                <w:color w:val="auto"/>
              </w:rPr>
            </w:pPr>
            <w:r>
              <w:rPr>
                <w:rFonts w:ascii="Arial" w:cs="Arial" w:eastAsia="Arial" w:hAnsi="Arial"/>
                <w:sz w:val="28"/>
                <w:szCs w:val="28"/>
                <w:i w:val="1"/>
                <w:iCs w:val="1"/>
                <w:color w:val="auto"/>
                <w:w w:val="71"/>
                <w:vertAlign w:val="subscript"/>
              </w:rPr>
              <w:t>req</w:t>
            </w:r>
            <w:r>
              <w:rPr>
                <w:rFonts w:ascii="Arial" w:cs="Arial" w:eastAsia="Arial" w:hAnsi="Arial"/>
                <w:sz w:val="28"/>
                <w:szCs w:val="28"/>
                <w:i w:val="1"/>
                <w:iCs w:val="1"/>
                <w:color w:val="auto"/>
                <w:w w:val="71"/>
                <w:vertAlign w:val="superscript"/>
              </w:rPr>
              <w:t>i</w:t>
            </w:r>
            <w:r>
              <w:rPr>
                <w:rFonts w:ascii="Arial" w:cs="Arial" w:eastAsia="Arial" w:hAnsi="Arial"/>
                <w:sz w:val="19"/>
                <w:szCs w:val="19"/>
                <w:color w:val="auto"/>
                <w:w w:val="71"/>
              </w:rPr>
              <w:t>;</w:t>
            </w: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jc w:val="center"/>
              <w:spacing w:after="0"/>
              <w:rPr>
                <w:sz w:val="20"/>
                <w:szCs w:val="20"/>
                <w:color w:val="auto"/>
              </w:rPr>
            </w:pPr>
            <w:r>
              <w:rPr>
                <w:rFonts w:ascii="Arial" w:cs="Arial" w:eastAsia="Arial" w:hAnsi="Arial"/>
                <w:sz w:val="15"/>
                <w:szCs w:val="15"/>
                <w:i w:val="1"/>
                <w:iCs w:val="1"/>
                <w:color w:val="auto"/>
              </w:rPr>
              <w:t>i</w:t>
            </w:r>
          </w:p>
        </w:tc>
        <w:tc>
          <w:tcPr>
            <w:tcW w:w="300" w:type="dxa"/>
            <w:vAlign w:val="bottom"/>
            <w:gridSpan w:val="3"/>
          </w:tcPr>
          <w:p>
            <w:pPr>
              <w:jc w:val="right"/>
              <w:spacing w:after="0" w:line="294" w:lineRule="exact"/>
              <w:rPr>
                <w:sz w:val="20"/>
                <w:szCs w:val="20"/>
                <w:color w:val="auto"/>
              </w:rPr>
            </w:pPr>
            <w:r>
              <w:rPr>
                <w:rFonts w:ascii="Arial" w:cs="Arial" w:eastAsia="Arial" w:hAnsi="Arial"/>
                <w:sz w:val="30"/>
                <w:szCs w:val="30"/>
                <w:color w:val="auto"/>
                <w:w w:val="84"/>
                <w:vertAlign w:val="superscript"/>
              </w:rPr>
              <w:t>0</w:t>
            </w:r>
            <w:r>
              <w:rPr>
                <w:rFonts w:ascii="Arial" w:cs="Arial" w:eastAsia="Arial" w:hAnsi="Arial"/>
                <w:sz w:val="20"/>
                <w:szCs w:val="20"/>
                <w:color w:val="auto"/>
                <w:w w:val="84"/>
              </w:rPr>
              <w:t xml:space="preserve"> &gt;</w:t>
            </w:r>
          </w:p>
        </w:tc>
        <w:tc>
          <w:tcPr>
            <w:tcW w:w="100" w:type="dxa"/>
            <w:vAlign w:val="bottom"/>
          </w:tcPr>
          <w:p>
            <w:pPr>
              <w:spacing w:after="0"/>
              <w:rPr>
                <w:sz w:val="24"/>
                <w:szCs w:val="24"/>
                <w:color w:val="auto"/>
              </w:rPr>
            </w:pPr>
          </w:p>
        </w:tc>
        <w:tc>
          <w:tcPr>
            <w:tcW w:w="180" w:type="dxa"/>
            <w:vAlign w:val="bottom"/>
          </w:tcPr>
          <w:p>
            <w:pPr>
              <w:ind w:left="60"/>
              <w:spacing w:after="0" w:line="294" w:lineRule="exact"/>
              <w:rPr>
                <w:sz w:val="20"/>
                <w:szCs w:val="20"/>
                <w:color w:val="auto"/>
              </w:rPr>
            </w:pPr>
            <w:r>
              <w:rPr>
                <w:rFonts w:ascii="Arial" w:cs="Arial" w:eastAsia="Arial" w:hAnsi="Arial"/>
                <w:sz w:val="14"/>
                <w:szCs w:val="14"/>
                <w:i w:val="1"/>
                <w:iCs w:val="1"/>
                <w:color w:val="auto"/>
              </w:rPr>
              <w:t>i</w:t>
            </w:r>
            <w:r>
              <w:rPr>
                <w:rFonts w:ascii="Arial" w:cs="Arial" w:eastAsia="Arial" w:hAnsi="Arial"/>
                <w:sz w:val="34"/>
                <w:szCs w:val="34"/>
                <w:color w:val="auto"/>
                <w:vertAlign w:val="superscript"/>
              </w:rPr>
              <w:t>;</w:t>
            </w: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gridSpan w:val="4"/>
          </w:tcPr>
          <w:p>
            <w:pPr>
              <w:jc w:val="center"/>
              <w:spacing w:after="0"/>
              <w:rPr>
                <w:sz w:val="20"/>
                <w:szCs w:val="20"/>
                <w:color w:val="auto"/>
              </w:rPr>
            </w:pPr>
            <w:r>
              <w:rPr>
                <w:rFonts w:ascii="Arial" w:cs="Arial" w:eastAsia="Arial" w:hAnsi="Arial"/>
                <w:sz w:val="20"/>
                <w:szCs w:val="20"/>
                <w:color w:val="auto"/>
              </w:rPr>
              <w:t>8</w:t>
            </w:r>
            <w:r>
              <w:rPr>
                <w:rFonts w:ascii="Arial" w:cs="Arial" w:eastAsia="Arial" w:hAnsi="Arial"/>
                <w:sz w:val="20"/>
                <w:szCs w:val="20"/>
                <w:i w:val="1"/>
                <w:iCs w:val="1"/>
                <w:color w:val="auto"/>
              </w:rPr>
              <w:t>i</w:t>
            </w:r>
            <w:r>
              <w:rPr>
                <w:rFonts w:ascii="Arial" w:cs="Arial" w:eastAsia="Arial" w:hAnsi="Arial"/>
                <w:sz w:val="20"/>
                <w:szCs w:val="20"/>
                <w:color w:val="auto"/>
              </w:rPr>
              <w:t xml:space="preserve"> 2 </w:t>
            </w:r>
            <w:r>
              <w:rPr>
                <w:rFonts w:ascii="Arial" w:cs="Arial" w:eastAsia="Arial" w:hAnsi="Arial"/>
                <w:sz w:val="20"/>
                <w:szCs w:val="20"/>
                <w:i w:val="1"/>
                <w:iCs w:val="1"/>
                <w:color w:val="auto"/>
              </w:rPr>
              <w:t>S</w:t>
            </w:r>
            <w:r>
              <w:rPr>
                <w:rFonts w:ascii="Arial" w:cs="Arial" w:eastAsia="Arial" w:hAnsi="Arial"/>
                <w:sz w:val="20"/>
                <w:szCs w:val="20"/>
                <w:color w:val="auto"/>
              </w:rPr>
              <w:t>:</w:t>
            </w: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40" w:type="dxa"/>
            <w:vAlign w:val="bottom"/>
            <w:gridSpan w:val="3"/>
          </w:tcPr>
          <w:p>
            <w:pPr>
              <w:jc w:val="right"/>
              <w:ind w:right="118"/>
              <w:spacing w:after="0"/>
              <w:rPr>
                <w:sz w:val="20"/>
                <w:szCs w:val="20"/>
                <w:color w:val="auto"/>
              </w:rPr>
            </w:pPr>
            <w:r>
              <w:rPr>
                <w:rFonts w:ascii="Arial" w:cs="Arial" w:eastAsia="Arial" w:hAnsi="Arial"/>
                <w:sz w:val="20"/>
                <w:szCs w:val="20"/>
                <w:color w:val="auto"/>
                <w:w w:val="89"/>
              </w:rPr>
              <w:t>(20)</w:t>
            </w: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94"/>
              </w:rPr>
              <w:t>of these nodes through backup. Considering parallel SFC</w:t>
            </w:r>
          </w:p>
        </w:tc>
        <w:tc>
          <w:tcPr>
            <w:tcW w:w="0" w:type="dxa"/>
            <w:vAlign w:val="bottom"/>
          </w:tcPr>
          <w:p>
            <w:pPr>
              <w:spacing w:after="0"/>
              <w:rPr>
                <w:sz w:val="1"/>
                <w:szCs w:val="1"/>
                <w:color w:val="auto"/>
              </w:rPr>
            </w:pPr>
          </w:p>
        </w:tc>
      </w:tr>
      <w:tr>
        <w:trPr>
          <w:trHeight w:val="229"/>
        </w:trPr>
        <w:tc>
          <w:tcPr>
            <w:tcW w:w="1880" w:type="dxa"/>
            <w:vAlign w:val="bottom"/>
            <w:gridSpan w:val="9"/>
            <w:vMerge w:val="restart"/>
          </w:tcPr>
          <w:p>
            <w:pPr>
              <w:spacing w:after="0"/>
              <w:rPr>
                <w:sz w:val="20"/>
                <w:szCs w:val="20"/>
                <w:color w:val="auto"/>
              </w:rPr>
            </w:pPr>
            <w:r>
              <w:rPr>
                <w:rFonts w:ascii="Arial" w:cs="Arial" w:eastAsia="Arial" w:hAnsi="Arial"/>
                <w:sz w:val="18"/>
                <w:szCs w:val="18"/>
                <w:color w:val="333333"/>
                <w:w w:val="92"/>
              </w:rPr>
              <w:t>4) DELAY CONSTRAINT</w:t>
            </w: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5020" w:type="dxa"/>
            <w:vAlign w:val="bottom"/>
            <w:gridSpan w:val="25"/>
          </w:tcPr>
          <w:p>
            <w:pPr>
              <w:ind w:left="200"/>
              <w:spacing w:after="0" w:line="229" w:lineRule="exact"/>
              <w:rPr>
                <w:sz w:val="20"/>
                <w:szCs w:val="20"/>
                <w:color w:val="auto"/>
              </w:rPr>
            </w:pPr>
            <w:r>
              <w:rPr>
                <w:rFonts w:ascii="Arial" w:cs="Arial" w:eastAsia="Arial" w:hAnsi="Arial"/>
                <w:sz w:val="20"/>
                <w:szCs w:val="20"/>
                <w:color w:val="auto"/>
                <w:w w:val="87"/>
              </w:rPr>
              <w:t>backup in a known network, our goal is to obtain an optimized</w:t>
            </w:r>
          </w:p>
        </w:tc>
        <w:tc>
          <w:tcPr>
            <w:tcW w:w="0" w:type="dxa"/>
            <w:vAlign w:val="bottom"/>
          </w:tcPr>
          <w:p>
            <w:pPr>
              <w:spacing w:after="0"/>
              <w:rPr>
                <w:sz w:val="1"/>
                <w:szCs w:val="1"/>
                <w:color w:val="auto"/>
              </w:rPr>
            </w:pPr>
          </w:p>
        </w:tc>
      </w:tr>
      <w:tr>
        <w:trPr>
          <w:trHeight w:val="239"/>
        </w:trPr>
        <w:tc>
          <w:tcPr>
            <w:tcW w:w="1880" w:type="dxa"/>
            <w:vAlign w:val="bottom"/>
            <w:gridSpan w:val="9"/>
            <w:vMerge w:val="continue"/>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91"/>
              </w:rPr>
              <w:t>VNF backup scheme with the smallest resource occupation</w:t>
            </w:r>
          </w:p>
        </w:tc>
        <w:tc>
          <w:tcPr>
            <w:tcW w:w="0" w:type="dxa"/>
            <w:vAlign w:val="bottom"/>
          </w:tcPr>
          <w:p>
            <w:pPr>
              <w:spacing w:after="0"/>
              <w:rPr>
                <w:sz w:val="1"/>
                <w:szCs w:val="1"/>
                <w:color w:val="auto"/>
              </w:rPr>
            </w:pPr>
          </w:p>
        </w:tc>
      </w:tr>
      <w:tr>
        <w:trPr>
          <w:trHeight w:val="239"/>
        </w:trPr>
        <w:tc>
          <w:tcPr>
            <w:tcW w:w="5020" w:type="dxa"/>
            <w:vAlign w:val="bottom"/>
            <w:gridSpan w:val="34"/>
          </w:tcPr>
          <w:p>
            <w:pPr>
              <w:spacing w:after="0"/>
              <w:rPr>
                <w:sz w:val="20"/>
                <w:szCs w:val="20"/>
                <w:color w:val="auto"/>
              </w:rPr>
            </w:pPr>
            <w:r>
              <w:rPr>
                <w:rFonts w:ascii="Arial" w:cs="Arial" w:eastAsia="Arial" w:hAnsi="Arial"/>
                <w:sz w:val="20"/>
                <w:szCs w:val="20"/>
                <w:color w:val="auto"/>
                <w:w w:val="97"/>
              </w:rPr>
              <w:t>Dedicated redundant backup will not change the deployed</w:t>
            </w: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99"/>
              </w:rPr>
              <w:t>under a speci c reliability constraint. To back up a VNF</w:t>
            </w:r>
          </w:p>
        </w:tc>
        <w:tc>
          <w:tcPr>
            <w:tcW w:w="0" w:type="dxa"/>
            <w:vAlign w:val="bottom"/>
          </w:tcPr>
          <w:p>
            <w:pPr>
              <w:spacing w:after="0"/>
              <w:rPr>
                <w:sz w:val="1"/>
                <w:szCs w:val="1"/>
                <w:color w:val="auto"/>
              </w:rPr>
            </w:pPr>
          </w:p>
        </w:tc>
      </w:tr>
      <w:tr>
        <w:trPr>
          <w:trHeight w:val="239"/>
        </w:trPr>
        <w:tc>
          <w:tcPr>
            <w:tcW w:w="5020" w:type="dxa"/>
            <w:vAlign w:val="bottom"/>
            <w:gridSpan w:val="34"/>
          </w:tcPr>
          <w:p>
            <w:pPr>
              <w:spacing w:after="0"/>
              <w:rPr>
                <w:sz w:val="20"/>
                <w:szCs w:val="20"/>
                <w:color w:val="auto"/>
              </w:rPr>
            </w:pPr>
            <w:r>
              <w:rPr>
                <w:rFonts w:ascii="Arial" w:cs="Arial" w:eastAsia="Arial" w:hAnsi="Arial"/>
                <w:sz w:val="20"/>
                <w:szCs w:val="20"/>
                <w:color w:val="auto"/>
                <w:w w:val="93"/>
              </w:rPr>
              <w:t>structure of the parallel SFC. When a node fails, the working</w:t>
            </w: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96"/>
              </w:rPr>
              <w:t>on a physical node, it is necessary to reserve computing</w:t>
            </w:r>
          </w:p>
        </w:tc>
        <w:tc>
          <w:tcPr>
            <w:tcW w:w="0" w:type="dxa"/>
            <w:vAlign w:val="bottom"/>
          </w:tcPr>
          <w:p>
            <w:pPr>
              <w:spacing w:after="0"/>
              <w:rPr>
                <w:sz w:val="1"/>
                <w:szCs w:val="1"/>
                <w:color w:val="auto"/>
              </w:rPr>
            </w:pPr>
          </w:p>
        </w:tc>
      </w:tr>
      <w:tr>
        <w:trPr>
          <w:trHeight w:val="239"/>
        </w:trPr>
        <w:tc>
          <w:tcPr>
            <w:tcW w:w="5020" w:type="dxa"/>
            <w:vAlign w:val="bottom"/>
            <w:gridSpan w:val="34"/>
          </w:tcPr>
          <w:p>
            <w:pPr>
              <w:spacing w:after="0"/>
              <w:rPr>
                <w:sz w:val="20"/>
                <w:szCs w:val="20"/>
                <w:color w:val="auto"/>
              </w:rPr>
            </w:pPr>
            <w:r>
              <w:rPr>
                <w:rFonts w:ascii="Arial" w:cs="Arial" w:eastAsia="Arial" w:hAnsi="Arial"/>
                <w:sz w:val="20"/>
                <w:szCs w:val="20"/>
                <w:color w:val="auto"/>
                <w:w w:val="96"/>
              </w:rPr>
              <w:t>VNF will be transferred to the backup VNF node for execu-</w:t>
            </w: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86"/>
              </w:rPr>
              <w:t>resources on the node as well as reserve bandwidth resources</w:t>
            </w:r>
          </w:p>
        </w:tc>
        <w:tc>
          <w:tcPr>
            <w:tcW w:w="0" w:type="dxa"/>
            <w:vAlign w:val="bottom"/>
          </w:tcPr>
          <w:p>
            <w:pPr>
              <w:spacing w:after="0"/>
              <w:rPr>
                <w:sz w:val="1"/>
                <w:szCs w:val="1"/>
                <w:color w:val="auto"/>
              </w:rPr>
            </w:pPr>
          </w:p>
        </w:tc>
      </w:tr>
      <w:tr>
        <w:trPr>
          <w:trHeight w:val="239"/>
        </w:trPr>
        <w:tc>
          <w:tcPr>
            <w:tcW w:w="5020" w:type="dxa"/>
            <w:vAlign w:val="bottom"/>
            <w:gridSpan w:val="34"/>
          </w:tcPr>
          <w:p>
            <w:pPr>
              <w:spacing w:after="0"/>
              <w:rPr>
                <w:sz w:val="20"/>
                <w:szCs w:val="20"/>
                <w:color w:val="auto"/>
              </w:rPr>
            </w:pPr>
            <w:r>
              <w:rPr>
                <w:rFonts w:ascii="Arial" w:cs="Arial" w:eastAsia="Arial" w:hAnsi="Arial"/>
                <w:sz w:val="20"/>
                <w:szCs w:val="20"/>
                <w:color w:val="auto"/>
                <w:w w:val="93"/>
              </w:rPr>
              <w:t>tion. Assume that the execution time of the working VNF and</w:t>
            </w: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92"/>
              </w:rPr>
              <w:t>for certain links. Different VNFs require different resources.</w:t>
            </w:r>
          </w:p>
        </w:tc>
        <w:tc>
          <w:tcPr>
            <w:tcW w:w="0" w:type="dxa"/>
            <w:vAlign w:val="bottom"/>
          </w:tcPr>
          <w:p>
            <w:pPr>
              <w:spacing w:after="0"/>
              <w:rPr>
                <w:sz w:val="1"/>
                <w:szCs w:val="1"/>
                <w:color w:val="auto"/>
              </w:rPr>
            </w:pPr>
          </w:p>
        </w:tc>
      </w:tr>
      <w:tr>
        <w:trPr>
          <w:trHeight w:val="239"/>
        </w:trPr>
        <w:tc>
          <w:tcPr>
            <w:tcW w:w="5020" w:type="dxa"/>
            <w:vAlign w:val="bottom"/>
            <w:gridSpan w:val="34"/>
          </w:tcPr>
          <w:p>
            <w:pPr>
              <w:spacing w:after="0"/>
              <w:rPr>
                <w:sz w:val="20"/>
                <w:szCs w:val="20"/>
                <w:color w:val="auto"/>
              </w:rPr>
            </w:pPr>
            <w:r>
              <w:rPr>
                <w:rFonts w:ascii="Arial" w:cs="Arial" w:eastAsia="Arial" w:hAnsi="Arial"/>
                <w:sz w:val="20"/>
                <w:szCs w:val="20"/>
                <w:color w:val="auto"/>
                <w:w w:val="94"/>
              </w:rPr>
              <w:t>the corresponding backup VNF are the same, the change in</w:t>
            </w: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91"/>
              </w:rPr>
              <w:t>Thus, the resources reserved for different backup VNFs are</w:t>
            </w:r>
          </w:p>
        </w:tc>
        <w:tc>
          <w:tcPr>
            <w:tcW w:w="0" w:type="dxa"/>
            <w:vAlign w:val="bottom"/>
          </w:tcPr>
          <w:p>
            <w:pPr>
              <w:spacing w:after="0"/>
              <w:rPr>
                <w:sz w:val="1"/>
                <w:szCs w:val="1"/>
                <w:color w:val="auto"/>
              </w:rPr>
            </w:pPr>
          </w:p>
        </w:tc>
      </w:tr>
      <w:tr>
        <w:trPr>
          <w:trHeight w:val="239"/>
        </w:trPr>
        <w:tc>
          <w:tcPr>
            <w:tcW w:w="5020" w:type="dxa"/>
            <w:vAlign w:val="bottom"/>
            <w:gridSpan w:val="34"/>
          </w:tcPr>
          <w:p>
            <w:pPr>
              <w:spacing w:after="0"/>
              <w:rPr>
                <w:sz w:val="20"/>
                <w:szCs w:val="20"/>
                <w:color w:val="auto"/>
              </w:rPr>
            </w:pPr>
            <w:r>
              <w:rPr>
                <w:rFonts w:ascii="Arial" w:cs="Arial" w:eastAsia="Arial" w:hAnsi="Arial"/>
                <w:sz w:val="20"/>
                <w:szCs w:val="20"/>
                <w:color w:val="auto"/>
                <w:w w:val="94"/>
              </w:rPr>
              <w:t>the delay for executing the backup VNF instead of the work-</w:t>
            </w: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93"/>
              </w:rPr>
              <w:t>also different. Thus, the backup problem mentioned above</w:t>
            </w:r>
          </w:p>
        </w:tc>
        <w:tc>
          <w:tcPr>
            <w:tcW w:w="0" w:type="dxa"/>
            <w:vAlign w:val="bottom"/>
          </w:tcPr>
          <w:p>
            <w:pPr>
              <w:spacing w:after="0"/>
              <w:rPr>
                <w:sz w:val="1"/>
                <w:szCs w:val="1"/>
                <w:color w:val="auto"/>
              </w:rPr>
            </w:pPr>
          </w:p>
        </w:tc>
      </w:tr>
      <w:tr>
        <w:trPr>
          <w:trHeight w:val="239"/>
        </w:trPr>
        <w:tc>
          <w:tcPr>
            <w:tcW w:w="5020" w:type="dxa"/>
            <w:vAlign w:val="bottom"/>
            <w:gridSpan w:val="34"/>
          </w:tcPr>
          <w:p>
            <w:pPr>
              <w:spacing w:after="0"/>
              <w:rPr>
                <w:sz w:val="20"/>
                <w:szCs w:val="20"/>
                <w:color w:val="auto"/>
              </w:rPr>
            </w:pPr>
            <w:r>
              <w:rPr>
                <w:rFonts w:ascii="Arial" w:cs="Arial" w:eastAsia="Arial" w:hAnsi="Arial"/>
                <w:sz w:val="20"/>
                <w:szCs w:val="20"/>
                <w:color w:val="auto"/>
                <w:w w:val="98"/>
              </w:rPr>
              <w:t>ing VNF is only the change in the link delay. If the backup</w:t>
            </w: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93"/>
              </w:rPr>
              <w:t>can be formulated as a 0-1 integer-programming problem.</w:t>
            </w:r>
          </w:p>
        </w:tc>
        <w:tc>
          <w:tcPr>
            <w:tcW w:w="0" w:type="dxa"/>
            <w:vAlign w:val="bottom"/>
          </w:tcPr>
          <w:p>
            <w:pPr>
              <w:spacing w:after="0"/>
              <w:rPr>
                <w:sz w:val="1"/>
                <w:szCs w:val="1"/>
                <w:color w:val="auto"/>
              </w:rPr>
            </w:pPr>
          </w:p>
        </w:tc>
      </w:tr>
      <w:tr>
        <w:trPr>
          <w:trHeight w:val="239"/>
        </w:trPr>
        <w:tc>
          <w:tcPr>
            <w:tcW w:w="5020" w:type="dxa"/>
            <w:vAlign w:val="bottom"/>
            <w:gridSpan w:val="34"/>
          </w:tcPr>
          <w:p>
            <w:pPr>
              <w:spacing w:after="0"/>
              <w:rPr>
                <w:sz w:val="20"/>
                <w:szCs w:val="20"/>
                <w:color w:val="auto"/>
              </w:rPr>
            </w:pPr>
            <w:r>
              <w:rPr>
                <w:rFonts w:ascii="Arial" w:cs="Arial" w:eastAsia="Arial" w:hAnsi="Arial"/>
                <w:sz w:val="20"/>
                <w:szCs w:val="20"/>
                <w:color w:val="auto"/>
                <w:w w:val="99"/>
              </w:rPr>
              <w:t>VNF node is far from the working VNF node, it will cause</w:t>
            </w: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90"/>
              </w:rPr>
              <w:t>As minimizing bandwidth and computing resources are con-</w:t>
            </w:r>
          </w:p>
        </w:tc>
        <w:tc>
          <w:tcPr>
            <w:tcW w:w="0" w:type="dxa"/>
            <w:vAlign w:val="bottom"/>
          </w:tcPr>
          <w:p>
            <w:pPr>
              <w:spacing w:after="0"/>
              <w:rPr>
                <w:sz w:val="1"/>
                <w:szCs w:val="1"/>
                <w:color w:val="auto"/>
              </w:rPr>
            </w:pPr>
          </w:p>
        </w:tc>
      </w:tr>
      <w:tr>
        <w:trPr>
          <w:trHeight w:val="239"/>
        </w:trPr>
        <w:tc>
          <w:tcPr>
            <w:tcW w:w="5020" w:type="dxa"/>
            <w:vAlign w:val="bottom"/>
            <w:gridSpan w:val="34"/>
          </w:tcPr>
          <w:p>
            <w:pPr>
              <w:spacing w:after="0"/>
              <w:rPr>
                <w:sz w:val="20"/>
                <w:szCs w:val="20"/>
                <w:color w:val="auto"/>
              </w:rPr>
            </w:pPr>
            <w:r>
              <w:rPr>
                <w:rFonts w:ascii="Arial" w:cs="Arial" w:eastAsia="Arial" w:hAnsi="Arial"/>
                <w:sz w:val="20"/>
                <w:szCs w:val="20"/>
                <w:color w:val="auto"/>
                <w:w w:val="95"/>
              </w:rPr>
              <w:t>a sharp increase in link delay. Therefore, when considering</w:t>
            </w:r>
          </w:p>
        </w:tc>
        <w:tc>
          <w:tcPr>
            <w:tcW w:w="5020" w:type="dxa"/>
            <w:vAlign w:val="bottom"/>
            <w:gridSpan w:val="25"/>
          </w:tcPr>
          <w:p>
            <w:pPr>
              <w:ind w:left="200"/>
              <w:spacing w:after="0"/>
              <w:rPr>
                <w:sz w:val="20"/>
                <w:szCs w:val="20"/>
                <w:color w:val="auto"/>
              </w:rPr>
            </w:pPr>
            <w:r>
              <w:rPr>
                <w:rFonts w:ascii="Arial" w:cs="Arial" w:eastAsia="Arial" w:hAnsi="Arial"/>
                <w:sz w:val="20"/>
                <w:szCs w:val="20"/>
                <w:color w:val="auto"/>
                <w:w w:val="91"/>
              </w:rPr>
              <w:t>sidered simultaneously, we can formulate our problem as a</w:t>
            </w:r>
          </w:p>
        </w:tc>
        <w:tc>
          <w:tcPr>
            <w:tcW w:w="0" w:type="dxa"/>
            <w:vAlign w:val="bottom"/>
          </w:tcPr>
          <w:p>
            <w:pPr>
              <w:spacing w:after="0"/>
              <w:rPr>
                <w:sz w:val="1"/>
                <w:szCs w:val="1"/>
                <w:color w:val="auto"/>
              </w:rPr>
            </w:pPr>
          </w:p>
        </w:tc>
      </w:tr>
      <w:tr>
        <w:trPr>
          <w:trHeight w:val="407"/>
        </w:trPr>
        <w:tc>
          <w:tcPr>
            <w:tcW w:w="1320" w:type="dxa"/>
            <w:vAlign w:val="bottom"/>
            <w:gridSpan w:val="4"/>
          </w:tcPr>
          <w:p>
            <w:pPr>
              <w:spacing w:after="0"/>
              <w:rPr>
                <w:sz w:val="20"/>
                <w:szCs w:val="20"/>
                <w:color w:val="auto"/>
              </w:rPr>
            </w:pPr>
            <w:r>
              <w:rPr>
                <w:rFonts w:ascii="Arial" w:cs="Arial" w:eastAsia="Arial" w:hAnsi="Arial"/>
                <w:sz w:val="12"/>
                <w:szCs w:val="12"/>
                <w:color w:val="auto"/>
              </w:rPr>
              <w:t>VOLUME 8, 2020</w:t>
            </w:r>
          </w:p>
        </w:tc>
        <w:tc>
          <w:tcPr>
            <w:tcW w:w="1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gridSpan w:val="5"/>
          </w:tcPr>
          <w:p>
            <w:pPr>
              <w:jc w:val="right"/>
              <w:spacing w:after="0"/>
              <w:rPr>
                <w:sz w:val="20"/>
                <w:szCs w:val="20"/>
                <w:color w:val="auto"/>
              </w:rPr>
            </w:pPr>
            <w:r>
              <w:rPr>
                <w:rFonts w:ascii="Arial" w:cs="Arial" w:eastAsia="Arial" w:hAnsi="Arial"/>
                <w:sz w:val="14"/>
                <w:szCs w:val="14"/>
                <w:color w:val="auto"/>
              </w:rPr>
              <w:t>75899</w:t>
            </w:r>
          </w:p>
        </w:tc>
        <w:tc>
          <w:tcPr>
            <w:tcW w:w="0" w:type="dxa"/>
            <w:vAlign w:val="bottom"/>
          </w:tcPr>
          <w:p>
            <w:pPr>
              <w:spacing w:after="0"/>
              <w:rPr>
                <w:sz w:val="1"/>
                <w:szCs w:val="1"/>
                <w:color w:val="auto"/>
              </w:rPr>
            </w:pPr>
          </w:p>
        </w:tc>
      </w:tr>
    </w:tbl>
    <w:p>
      <w:pPr>
        <w:sectPr>
          <w:pgSz w:w="11520" w:h="15659" w:orient="portrait"/>
          <w:cols w:equalWidth="0" w:num="1">
            <w:col w:w="10040"/>
          </w:cols>
          <w:pgMar w:left="720" w:top="481" w:right="760" w:bottom="32" w:gutter="0" w:footer="0" w:header="0"/>
        </w:sectPr>
      </w:pPr>
    </w:p>
    <w:bookmarkStart w:id="6" w:name="page7"/>
    <w:bookmarkEnd w:id="6"/>
    <w:p>
      <w:pPr>
        <w:spacing w:after="0"/>
        <w:framePr w:w="380" w:h="247" w:wrap="auto" w:vAnchor="page" w:hAnchor="page" w:x="5900" w:y="14423"/>
        <w:rPr>
          <w:rFonts w:ascii="Arial" w:cs="Arial" w:eastAsia="Arial" w:hAnsi="Arial"/>
          <w:sz w:val="9"/>
          <w:szCs w:val="9"/>
          <w:color w:val="auto"/>
        </w:rPr>
      </w:pPr>
      <w:r>
        <w:rPr>
          <w:rFonts w:ascii="Arial" w:cs="Arial" w:eastAsia="Arial" w:hAnsi="Arial"/>
          <w:sz w:val="17"/>
          <w:szCs w:val="17"/>
          <w:i w:val="1"/>
          <w:iCs w:val="1"/>
          <w:color w:val="auto"/>
          <w:vertAlign w:val="superscript"/>
        </w:rPr>
        <w:t>p</w:t>
      </w:r>
      <w:r>
        <w:rPr>
          <w:rFonts w:ascii="Arial" w:cs="Arial" w:eastAsia="Arial" w:hAnsi="Arial"/>
          <w:sz w:val="14"/>
          <w:szCs w:val="14"/>
          <w:i w:val="1"/>
          <w:iCs w:val="1"/>
          <w:color w:val="auto"/>
          <w:vertAlign w:val="superscript"/>
        </w:rPr>
        <w:t>a</w:t>
      </w:r>
      <w:r>
        <w:rPr>
          <w:rFonts w:ascii="Arial" w:cs="Arial" w:eastAsia="Arial" w:hAnsi="Arial"/>
          <w:sz w:val="14"/>
          <w:szCs w:val="14"/>
          <w:i w:val="1"/>
          <w:iCs w:val="1"/>
          <w:color w:val="auto"/>
          <w:vertAlign w:val="subscript"/>
        </w:rPr>
        <w:t>s</w:t>
      </w:r>
      <w:r>
        <w:rPr>
          <w:rFonts w:ascii="Arial" w:cs="Arial" w:eastAsia="Arial" w:hAnsi="Arial"/>
          <w:sz w:val="14"/>
          <w:szCs w:val="14"/>
          <w:color w:val="auto"/>
          <w:vertAlign w:val="subscript"/>
        </w:rPr>
        <w:t>;</w:t>
      </w:r>
      <w:r>
        <w:rPr>
          <w:rFonts w:ascii="Arial" w:cs="Arial" w:eastAsia="Arial" w:hAnsi="Arial"/>
          <w:sz w:val="14"/>
          <w:szCs w:val="14"/>
          <w:i w:val="1"/>
          <w:iCs w:val="1"/>
          <w:color w:val="auto"/>
          <w:vertAlign w:val="subscript"/>
        </w:rPr>
        <w:t>s</w:t>
      </w:r>
      <w:r>
        <w:rPr>
          <w:rFonts w:ascii="Arial" w:cs="Arial" w:eastAsia="Arial" w:hAnsi="Arial"/>
          <w:sz w:val="9"/>
          <w:szCs w:val="9"/>
          <w:color w:val="auto"/>
        </w:rPr>
        <w:t>0</w:t>
      </w:r>
    </w:p>
    <w:p>
      <w:pPr>
        <w:ind w:left="438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J. Zhou </w:t>
      </w:r>
      <w:r>
        <w:rPr>
          <w:rFonts w:ascii="Arial" w:cs="Arial" w:eastAsia="Arial" w:hAnsi="Arial"/>
          <w:sz w:val="13"/>
          <w:szCs w:val="13"/>
          <w:i w:val="1"/>
          <w:iCs w:val="1"/>
          <w:color w:val="auto"/>
        </w:rPr>
        <w:t>et al.</w:t>
      </w:r>
      <w:r>
        <w:rPr>
          <w:rFonts w:ascii="Arial" w:cs="Arial" w:eastAsia="Arial" w:hAnsi="Arial"/>
          <w:sz w:val="13"/>
          <w:szCs w:val="13"/>
          <w:color w:val="auto"/>
        </w:rPr>
        <w:t>: Network Function Parallelization for High Reliability and Low Latency Services</w:t>
      </w:r>
    </w:p>
    <w:p>
      <w:pPr>
        <w:spacing w:after="0" w:line="20" w:lineRule="exact"/>
        <w:rPr>
          <w:rFonts w:ascii="Arial" w:cs="Arial" w:eastAsia="Arial" w:hAnsi="Arial"/>
          <w:sz w:val="9"/>
          <w:szCs w:val="9"/>
          <w:color w:val="auto"/>
        </w:rPr>
      </w:pPr>
      <w:r>
        <w:rPr>
          <w:rFonts w:ascii="Arial" w:cs="Arial" w:eastAsia="Arial" w:hAnsi="Arial"/>
          <w:sz w:val="9"/>
          <w:szCs w:val="9"/>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43"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20"/>
          <w:szCs w:val="20"/>
          <w:color w:val="auto"/>
        </w:rPr>
        <w:t>multi-objective constrained optimization problem as</w:t>
      </w:r>
    </w:p>
    <w:tbl>
      <w:tblPr>
        <w:tblLayout w:type="fixed"/>
        <w:tblInd w:w="300" w:type="dxa"/>
        <w:tblCellMar>
          <w:top w:w="0" w:type="dxa"/>
          <w:left w:w="0" w:type="dxa"/>
          <w:bottom w:w="0" w:type="dxa"/>
          <w:right w:w="0" w:type="dxa"/>
        </w:tblCellMar>
      </w:tblPr>
      <w:tr>
        <w:trPr>
          <w:trHeight w:val="188"/>
        </w:trPr>
        <w:tc>
          <w:tcPr>
            <w:tcW w:w="360" w:type="dxa"/>
            <w:vAlign w:val="bottom"/>
          </w:tcPr>
          <w:p>
            <w:pPr>
              <w:spacing w:after="0"/>
              <w:rPr>
                <w:sz w:val="16"/>
                <w:szCs w:val="16"/>
                <w:color w:val="auto"/>
              </w:rPr>
            </w:pPr>
          </w:p>
        </w:tc>
        <w:tc>
          <w:tcPr>
            <w:tcW w:w="1820" w:type="dxa"/>
            <w:vAlign w:val="bottom"/>
          </w:tcPr>
          <w:p>
            <w:pPr>
              <w:spacing w:after="0" w:line="187" w:lineRule="exact"/>
              <w:rPr>
                <w:sz w:val="20"/>
                <w:szCs w:val="20"/>
                <w:color w:val="auto"/>
              </w:rPr>
            </w:pPr>
            <w:r>
              <w:rPr>
                <w:rFonts w:ascii="Arial" w:cs="Arial" w:eastAsia="Arial" w:hAnsi="Arial"/>
                <w:sz w:val="20"/>
                <w:szCs w:val="20"/>
                <w:color w:val="auto"/>
              </w:rPr>
              <w:t>X X X</w:t>
            </w:r>
          </w:p>
        </w:tc>
        <w:tc>
          <w:tcPr>
            <w:tcW w:w="2340" w:type="dxa"/>
            <w:vAlign w:val="bottom"/>
          </w:tcPr>
          <w:p>
            <w:pPr>
              <w:jc w:val="right"/>
              <w:ind w:right="1268"/>
              <w:spacing w:after="0" w:line="187" w:lineRule="exact"/>
              <w:rPr>
                <w:sz w:val="20"/>
                <w:szCs w:val="20"/>
                <w:color w:val="auto"/>
              </w:rPr>
            </w:pPr>
            <w:r>
              <w:rPr>
                <w:rFonts w:ascii="Arial" w:cs="Arial" w:eastAsia="Arial" w:hAnsi="Arial"/>
                <w:sz w:val="20"/>
                <w:szCs w:val="20"/>
                <w:color w:val="auto"/>
              </w:rPr>
              <w:t>X X X</w:t>
            </w:r>
          </w:p>
        </w:tc>
      </w:tr>
      <w:tr>
        <w:trPr>
          <w:trHeight w:val="296"/>
        </w:trPr>
        <w:tc>
          <w:tcPr>
            <w:tcW w:w="360" w:type="dxa"/>
            <w:vAlign w:val="bottom"/>
          </w:tcPr>
          <w:p>
            <w:pPr>
              <w:spacing w:after="0"/>
              <w:rPr>
                <w:sz w:val="20"/>
                <w:szCs w:val="20"/>
                <w:color w:val="auto"/>
              </w:rPr>
            </w:pPr>
            <w:r>
              <w:rPr>
                <w:rFonts w:ascii="Arial" w:cs="Arial" w:eastAsia="Arial" w:hAnsi="Arial"/>
                <w:sz w:val="20"/>
                <w:szCs w:val="20"/>
                <w:color w:val="auto"/>
                <w:w w:val="87"/>
              </w:rPr>
              <w:t>min(</w:t>
            </w:r>
          </w:p>
        </w:tc>
        <w:tc>
          <w:tcPr>
            <w:tcW w:w="1820" w:type="dxa"/>
            <w:vAlign w:val="bottom"/>
          </w:tcPr>
          <w:p>
            <w:pPr>
              <w:ind w:left="960"/>
              <w:spacing w:after="0" w:line="297" w:lineRule="exact"/>
              <w:rPr>
                <w:sz w:val="20"/>
                <w:szCs w:val="20"/>
                <w:color w:val="auto"/>
              </w:rPr>
            </w:pPr>
            <w:r>
              <w:rPr>
                <w:rFonts w:ascii="Arial" w:cs="Arial" w:eastAsia="Arial" w:hAnsi="Arial"/>
                <w:sz w:val="20"/>
                <w:szCs w:val="20"/>
                <w:i w:val="1"/>
                <w:iCs w:val="1"/>
                <w:color w:val="auto"/>
                <w:w w:val="76"/>
              </w:rPr>
              <w:t>x</w:t>
            </w:r>
            <w:r>
              <w:rPr>
                <w:rFonts w:ascii="Arial" w:cs="Arial" w:eastAsia="Arial" w:hAnsi="Arial"/>
                <w:sz w:val="30"/>
                <w:szCs w:val="30"/>
                <w:i w:val="1"/>
                <w:iCs w:val="1"/>
                <w:color w:val="auto"/>
                <w:w w:val="76"/>
                <w:vertAlign w:val="subscript"/>
              </w:rPr>
              <w:t>i</w:t>
            </w:r>
            <w:r>
              <w:rPr>
                <w:rFonts w:ascii="Arial" w:cs="Arial" w:eastAsia="Arial" w:hAnsi="Arial"/>
                <w:sz w:val="30"/>
                <w:szCs w:val="30"/>
                <w:i w:val="1"/>
                <w:iCs w:val="1"/>
                <w:color w:val="auto"/>
                <w:w w:val="76"/>
                <w:vertAlign w:val="superscript"/>
              </w:rPr>
              <w:t>k</w:t>
            </w:r>
            <w:r>
              <w:rPr>
                <w:rFonts w:ascii="Arial" w:cs="Arial" w:eastAsia="Arial" w:hAnsi="Arial"/>
                <w:sz w:val="30"/>
                <w:szCs w:val="30"/>
                <w:color w:val="auto"/>
                <w:w w:val="76"/>
                <w:vertAlign w:val="subscript"/>
              </w:rPr>
              <w:t>;</w:t>
            </w:r>
            <w:r>
              <w:rPr>
                <w:rFonts w:ascii="Arial" w:cs="Arial" w:eastAsia="Arial" w:hAnsi="Arial"/>
                <w:sz w:val="30"/>
                <w:szCs w:val="30"/>
                <w:i w:val="1"/>
                <w:iCs w:val="1"/>
                <w:color w:val="auto"/>
                <w:w w:val="76"/>
                <w:vertAlign w:val="subscript"/>
              </w:rPr>
              <w:t>j</w:t>
            </w:r>
            <w:r>
              <w:rPr>
                <w:rFonts w:ascii="Arial" w:cs="Arial" w:eastAsia="Arial" w:hAnsi="Arial"/>
                <w:sz w:val="20"/>
                <w:szCs w:val="20"/>
                <w:i w:val="1"/>
                <w:iCs w:val="1"/>
                <w:color w:val="auto"/>
                <w:w w:val="76"/>
              </w:rPr>
              <w:t xml:space="preserve">   c</w:t>
            </w:r>
            <w:r>
              <w:rPr>
                <w:rFonts w:ascii="Arial" w:cs="Arial" w:eastAsia="Arial" w:hAnsi="Arial"/>
                <w:sz w:val="30"/>
                <w:szCs w:val="30"/>
                <w:i w:val="1"/>
                <w:iCs w:val="1"/>
                <w:color w:val="auto"/>
                <w:w w:val="76"/>
                <w:vertAlign w:val="subscript"/>
              </w:rPr>
              <w:t>req</w:t>
            </w:r>
            <w:r>
              <w:rPr>
                <w:rFonts w:ascii="Arial" w:cs="Arial" w:eastAsia="Arial" w:hAnsi="Arial"/>
                <w:sz w:val="30"/>
                <w:szCs w:val="30"/>
                <w:i w:val="1"/>
                <w:iCs w:val="1"/>
                <w:color w:val="auto"/>
                <w:w w:val="76"/>
                <w:vertAlign w:val="superscript"/>
              </w:rPr>
              <w:t>i</w:t>
            </w:r>
            <w:r>
              <w:rPr>
                <w:rFonts w:ascii="Arial" w:cs="Arial" w:eastAsia="Arial" w:hAnsi="Arial"/>
                <w:sz w:val="30"/>
                <w:szCs w:val="30"/>
                <w:color w:val="auto"/>
                <w:w w:val="76"/>
                <w:vertAlign w:val="superscript"/>
              </w:rPr>
              <w:t>;</w:t>
            </w:r>
            <w:r>
              <w:rPr>
                <w:rFonts w:ascii="Arial" w:cs="Arial" w:eastAsia="Arial" w:hAnsi="Arial"/>
                <w:sz w:val="30"/>
                <w:szCs w:val="30"/>
                <w:i w:val="1"/>
                <w:iCs w:val="1"/>
                <w:color w:val="auto"/>
                <w:w w:val="76"/>
                <w:vertAlign w:val="superscript"/>
              </w:rPr>
              <w:t>j</w:t>
            </w:r>
            <w:r>
              <w:rPr>
                <w:rFonts w:ascii="Arial" w:cs="Arial" w:eastAsia="Arial" w:hAnsi="Arial"/>
                <w:sz w:val="20"/>
                <w:szCs w:val="20"/>
                <w:color w:val="auto"/>
                <w:w w:val="76"/>
              </w:rPr>
              <w:t>,</w:t>
            </w:r>
          </w:p>
        </w:tc>
        <w:tc>
          <w:tcPr>
            <w:tcW w:w="2340" w:type="dxa"/>
            <w:vAlign w:val="bottom"/>
          </w:tcPr>
          <w:p>
            <w:pPr>
              <w:jc w:val="right"/>
              <w:spacing w:after="0" w:line="297" w:lineRule="exact"/>
              <w:rPr>
                <w:sz w:val="20"/>
                <w:szCs w:val="20"/>
                <w:color w:val="auto"/>
              </w:rPr>
            </w:pPr>
            <w:r>
              <w:rPr>
                <w:rFonts w:ascii="Arial" w:cs="Arial" w:eastAsia="Arial" w:hAnsi="Arial"/>
                <w:sz w:val="20"/>
                <w:szCs w:val="20"/>
                <w:i w:val="1"/>
                <w:iCs w:val="1"/>
                <w:color w:val="auto"/>
              </w:rPr>
              <w:t>y</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e</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i w:val="1"/>
                <w:iCs w:val="1"/>
                <w:color w:val="auto"/>
              </w:rPr>
              <w:t xml:space="preserve">   b</w:t>
            </w:r>
            <w:r>
              <w:rPr>
                <w:rFonts w:ascii="Arial" w:cs="Arial" w:eastAsia="Arial" w:hAnsi="Arial"/>
                <w:sz w:val="30"/>
                <w:szCs w:val="30"/>
                <w:i w:val="1"/>
                <w:iCs w:val="1"/>
                <w:color w:val="auto"/>
                <w:vertAlign w:val="subscript"/>
              </w:rPr>
              <w:t>req</w:t>
            </w:r>
            <w:r>
              <w:rPr>
                <w:rFonts w:ascii="Arial" w:cs="Arial" w:eastAsia="Arial" w:hAnsi="Arial"/>
                <w:sz w:val="30"/>
                <w:szCs w:val="30"/>
                <w:i w:val="1"/>
                <w:iCs w:val="1"/>
                <w:color w:val="auto"/>
                <w:vertAlign w:val="superscript"/>
              </w:rPr>
              <w:t>i</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(24)</w:t>
            </w:r>
          </w:p>
        </w:tc>
      </w:tr>
      <w:tr>
        <w:trPr>
          <w:trHeight w:val="282"/>
        </w:trPr>
        <w:tc>
          <w:tcPr>
            <w:tcW w:w="360" w:type="dxa"/>
            <w:vAlign w:val="bottom"/>
          </w:tcPr>
          <w:p>
            <w:pPr>
              <w:spacing w:after="0"/>
              <w:rPr>
                <w:sz w:val="24"/>
                <w:szCs w:val="24"/>
                <w:color w:val="auto"/>
              </w:rPr>
            </w:pPr>
          </w:p>
        </w:tc>
        <w:tc>
          <w:tcPr>
            <w:tcW w:w="1820" w:type="dxa"/>
            <w:vAlign w:val="bottom"/>
          </w:tcPr>
          <w:p>
            <w:pPr>
              <w:ind w:left="40"/>
              <w:spacing w:after="0"/>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2</w:t>
            </w:r>
            <w:r>
              <w:rPr>
                <w:rFonts w:ascii="Arial" w:cs="Arial" w:eastAsia="Arial" w:hAnsi="Arial"/>
                <w:sz w:val="15"/>
                <w:szCs w:val="15"/>
                <w:i w:val="1"/>
                <w:iCs w:val="1"/>
                <w:color w:val="auto"/>
              </w:rPr>
              <w:t>S j</w:t>
            </w:r>
            <w:r>
              <w:rPr>
                <w:rFonts w:ascii="Arial" w:cs="Arial" w:eastAsia="Arial" w:hAnsi="Arial"/>
                <w:sz w:val="15"/>
                <w:szCs w:val="15"/>
                <w:color w:val="auto"/>
              </w:rPr>
              <w:t>2</w:t>
            </w:r>
            <w:r>
              <w:rPr>
                <w:rFonts w:ascii="Arial" w:cs="Arial" w:eastAsia="Arial" w:hAnsi="Arial"/>
                <w:sz w:val="15"/>
                <w:szCs w:val="15"/>
                <w:i w:val="1"/>
                <w:iCs w:val="1"/>
                <w:color w:val="auto"/>
              </w:rPr>
              <w:t>F</w:t>
            </w:r>
            <w:r>
              <w:rPr>
                <w:rFonts w:ascii="Arial" w:cs="Arial" w:eastAsia="Arial" w:hAnsi="Arial"/>
                <w:sz w:val="23"/>
                <w:szCs w:val="23"/>
                <w:i w:val="1"/>
                <w:iCs w:val="1"/>
                <w:color w:val="auto"/>
                <w:vertAlign w:val="subscript"/>
              </w:rPr>
              <w:t>i</w:t>
            </w:r>
            <w:r>
              <w:rPr>
                <w:rFonts w:ascii="Arial" w:cs="Arial" w:eastAsia="Arial" w:hAnsi="Arial"/>
                <w:sz w:val="15"/>
                <w:szCs w:val="15"/>
                <w:i w:val="1"/>
                <w:iCs w:val="1"/>
                <w:color w:val="auto"/>
              </w:rPr>
              <w:t xml:space="preserve"> k</w:t>
            </w:r>
            <w:r>
              <w:rPr>
                <w:rFonts w:ascii="Arial" w:cs="Arial" w:eastAsia="Arial" w:hAnsi="Arial"/>
                <w:sz w:val="15"/>
                <w:szCs w:val="15"/>
                <w:color w:val="auto"/>
              </w:rPr>
              <w:t>2</w:t>
            </w:r>
            <w:r>
              <w:rPr>
                <w:rFonts w:ascii="Arial" w:cs="Arial" w:eastAsia="Arial" w:hAnsi="Arial"/>
                <w:sz w:val="15"/>
                <w:szCs w:val="15"/>
                <w:i w:val="1"/>
                <w:iCs w:val="1"/>
                <w:color w:val="auto"/>
              </w:rPr>
              <w:t>V</w:t>
            </w:r>
          </w:p>
        </w:tc>
        <w:tc>
          <w:tcPr>
            <w:tcW w:w="2340" w:type="dxa"/>
            <w:vAlign w:val="bottom"/>
          </w:tcPr>
          <w:p>
            <w:pPr>
              <w:jc w:val="right"/>
              <w:ind w:right="1268"/>
              <w:spacing w:after="0"/>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2</w:t>
            </w:r>
            <w:r>
              <w:rPr>
                <w:rFonts w:ascii="Arial" w:cs="Arial" w:eastAsia="Arial" w:hAnsi="Arial"/>
                <w:sz w:val="15"/>
                <w:szCs w:val="15"/>
                <w:i w:val="1"/>
                <w:iCs w:val="1"/>
                <w:color w:val="auto"/>
              </w:rPr>
              <w:t>S j</w:t>
            </w:r>
            <w:r>
              <w:rPr>
                <w:rFonts w:ascii="Arial" w:cs="Arial" w:eastAsia="Arial" w:hAnsi="Arial"/>
                <w:sz w:val="15"/>
                <w:szCs w:val="15"/>
                <w:color w:val="auto"/>
              </w:rPr>
              <w:t>2</w:t>
            </w:r>
            <w:r>
              <w:rPr>
                <w:rFonts w:ascii="Arial" w:cs="Arial" w:eastAsia="Arial" w:hAnsi="Arial"/>
                <w:sz w:val="15"/>
                <w:szCs w:val="15"/>
                <w:i w:val="1"/>
                <w:iCs w:val="1"/>
                <w:color w:val="auto"/>
              </w:rPr>
              <w:t>F</w:t>
            </w:r>
            <w:r>
              <w:rPr>
                <w:rFonts w:ascii="Arial" w:cs="Arial" w:eastAsia="Arial" w:hAnsi="Arial"/>
                <w:sz w:val="23"/>
                <w:szCs w:val="23"/>
                <w:i w:val="1"/>
                <w:iCs w:val="1"/>
                <w:color w:val="auto"/>
                <w:vertAlign w:val="subscript"/>
              </w:rPr>
              <w:t>i</w:t>
            </w:r>
            <w:r>
              <w:rPr>
                <w:rFonts w:ascii="Arial" w:cs="Arial" w:eastAsia="Arial" w:hAnsi="Arial"/>
                <w:sz w:val="15"/>
                <w:szCs w:val="15"/>
                <w:i w:val="1"/>
                <w:iCs w:val="1"/>
                <w:color w:val="auto"/>
              </w:rPr>
              <w:t xml:space="preserve"> m</w:t>
            </w:r>
            <w:r>
              <w:rPr>
                <w:rFonts w:ascii="Arial" w:cs="Arial" w:eastAsia="Arial" w:hAnsi="Arial"/>
                <w:sz w:val="15"/>
                <w:szCs w:val="15"/>
                <w:color w:val="auto"/>
              </w:rPr>
              <w:t>2</w:t>
            </w:r>
            <w:r>
              <w:rPr>
                <w:rFonts w:ascii="Arial" w:cs="Arial" w:eastAsia="Arial" w:hAnsi="Arial"/>
                <w:sz w:val="15"/>
                <w:szCs w:val="15"/>
                <w:i w:val="1"/>
                <w:iCs w:val="1"/>
                <w:color w:val="auto"/>
              </w:rPr>
              <w:t>E</w:t>
            </w:r>
          </w:p>
        </w:tc>
      </w:tr>
    </w:tbl>
    <w:p>
      <w:pPr>
        <w:spacing w:after="0" w:line="28" w:lineRule="exact"/>
        <w:rPr>
          <w:rFonts w:ascii="Arial" w:cs="Arial" w:eastAsia="Arial" w:hAnsi="Arial"/>
          <w:sz w:val="9"/>
          <w:szCs w:val="9"/>
          <w:color w:val="auto"/>
        </w:rPr>
      </w:pPr>
    </w:p>
    <w:p>
      <w:pPr>
        <w:jc w:val="both"/>
        <w:spacing w:after="0" w:line="293" w:lineRule="auto"/>
        <w:rPr>
          <w:sz w:val="20"/>
          <w:szCs w:val="20"/>
          <w:color w:val="auto"/>
        </w:rPr>
      </w:pPr>
      <w:r>
        <w:rPr>
          <w:rFonts w:ascii="Arial" w:cs="Arial" w:eastAsia="Arial" w:hAnsi="Arial"/>
          <w:sz w:val="17"/>
          <w:szCs w:val="17"/>
          <w:color w:val="auto"/>
        </w:rPr>
        <w:t xml:space="preserve">Note that we did not present the constraints in (23) for brevity. A common method for solving multi-objective optimization problems is to transform the multi-objective optimization problem into a single-objective optimization problem through mathematical transformations, </w:t>
      </w:r>
      <w:r>
        <w:rPr>
          <w:rFonts w:ascii="Arial" w:cs="Arial" w:eastAsia="Arial" w:hAnsi="Arial"/>
          <w:sz w:val="17"/>
          <w:szCs w:val="17"/>
          <w:i w:val="1"/>
          <w:iCs w:val="1"/>
          <w:color w:val="auto"/>
        </w:rPr>
        <w:t>e.g.</w:t>
      </w:r>
      <w:r>
        <w:rPr>
          <w:rFonts w:ascii="Arial" w:cs="Arial" w:eastAsia="Arial" w:hAnsi="Arial"/>
          <w:sz w:val="17"/>
          <w:szCs w:val="17"/>
          <w:color w:val="auto"/>
        </w:rPr>
        <w:t xml:space="preserve"> the evaluation function method. Then, an approximate optimal solution of the origi-nal problem can be obtained by solving the single-objective optimization problem. In this paper, we choose the weighted summation of the two objective functions after normalization as the evaluation function. The weighting factors are and</w:t>
      </w:r>
    </w:p>
    <w:p>
      <w:pPr>
        <w:spacing w:after="0" w:line="5" w:lineRule="exact"/>
        <w:rPr>
          <w:rFonts w:ascii="Arial" w:cs="Arial" w:eastAsia="Arial" w:hAnsi="Arial"/>
          <w:sz w:val="9"/>
          <w:szCs w:val="9"/>
          <w:color w:val="auto"/>
        </w:rPr>
      </w:pPr>
    </w:p>
    <w:p>
      <w:pPr>
        <w:ind w:firstLine="190"/>
        <w:spacing w:after="0" w:line="306" w:lineRule="auto"/>
        <w:rPr>
          <w:rFonts w:ascii="Arial" w:cs="Arial" w:eastAsia="Arial" w:hAnsi="Arial"/>
          <w:sz w:val="9"/>
          <w:szCs w:val="9"/>
          <w:color w:val="auto"/>
        </w:rPr>
      </w:pPr>
      <w:r>
        <w:rPr>
          <w:rFonts w:ascii="Arial" w:cs="Arial" w:eastAsia="Arial" w:hAnsi="Arial"/>
          <w:sz w:val="20"/>
          <w:szCs w:val="20"/>
          <w:color w:val="auto"/>
        </w:rPr>
        <w:t>( C D 1). Then the objective function of the original problem can be transformed intoV</w:t>
      </w:r>
    </w:p>
    <w:tbl>
      <w:tblPr>
        <w:tblLayout w:type="fixed"/>
        <w:tblInd w:w="800" w:type="dxa"/>
        <w:tblCellMar>
          <w:top w:w="0" w:type="dxa"/>
          <w:left w:w="0" w:type="dxa"/>
          <w:bottom w:w="0" w:type="dxa"/>
          <w:right w:w="0" w:type="dxa"/>
        </w:tblCellMar>
      </w:tblPr>
      <w:tr>
        <w:trPr>
          <w:trHeight w:val="87"/>
        </w:trPr>
        <w:tc>
          <w:tcPr>
            <w:tcW w:w="480" w:type="dxa"/>
            <w:vAlign w:val="bottom"/>
          </w:tcPr>
          <w:p>
            <w:pPr>
              <w:spacing w:after="0"/>
              <w:rPr>
                <w:sz w:val="7"/>
                <w:szCs w:val="7"/>
                <w:color w:val="auto"/>
              </w:rPr>
            </w:pPr>
          </w:p>
        </w:tc>
        <w:tc>
          <w:tcPr>
            <w:tcW w:w="180" w:type="dxa"/>
            <w:vAlign w:val="bottom"/>
          </w:tcPr>
          <w:p>
            <w:pPr>
              <w:spacing w:after="0"/>
              <w:rPr>
                <w:sz w:val="7"/>
                <w:szCs w:val="7"/>
                <w:color w:val="auto"/>
              </w:rPr>
            </w:pPr>
          </w:p>
        </w:tc>
        <w:tc>
          <w:tcPr>
            <w:tcW w:w="420" w:type="dxa"/>
            <w:vAlign w:val="bottom"/>
            <w:gridSpan w:val="2"/>
          </w:tcPr>
          <w:p>
            <w:pPr>
              <w:spacing w:after="0"/>
              <w:rPr>
                <w:sz w:val="7"/>
                <w:szCs w:val="7"/>
                <w:color w:val="auto"/>
              </w:rPr>
            </w:pPr>
          </w:p>
        </w:tc>
        <w:tc>
          <w:tcPr>
            <w:tcW w:w="80" w:type="dxa"/>
            <w:vAlign w:val="bottom"/>
          </w:tcPr>
          <w:p>
            <w:pPr>
              <w:spacing w:after="0"/>
              <w:rPr>
                <w:sz w:val="7"/>
                <w:szCs w:val="7"/>
                <w:color w:val="auto"/>
              </w:rPr>
            </w:pPr>
          </w:p>
        </w:tc>
        <w:tc>
          <w:tcPr>
            <w:tcW w:w="2060" w:type="dxa"/>
            <w:vAlign w:val="bottom"/>
            <w:gridSpan w:val="2"/>
          </w:tcPr>
          <w:p>
            <w:pPr>
              <w:ind w:left="200"/>
              <w:spacing w:after="0" w:line="88" w:lineRule="exact"/>
              <w:rPr>
                <w:sz w:val="20"/>
                <w:szCs w:val="20"/>
                <w:color w:val="auto"/>
              </w:rPr>
            </w:pPr>
            <w:r>
              <w:rPr>
                <w:rFonts w:ascii="Arial" w:cs="Arial" w:eastAsia="Arial" w:hAnsi="Arial"/>
                <w:sz w:val="10"/>
                <w:szCs w:val="10"/>
                <w:color w:val="auto"/>
              </w:rPr>
              <w:t>X X X</w:t>
            </w:r>
          </w:p>
        </w:tc>
        <w:tc>
          <w:tcPr>
            <w:tcW w:w="8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5"/>
        </w:trPr>
        <w:tc>
          <w:tcPr>
            <w:tcW w:w="480" w:type="dxa"/>
            <w:vAlign w:val="bottom"/>
            <w:vMerge w:val="restart"/>
          </w:tcPr>
          <w:p>
            <w:pPr>
              <w:spacing w:after="0"/>
              <w:rPr>
                <w:sz w:val="20"/>
                <w:szCs w:val="20"/>
                <w:color w:val="auto"/>
              </w:rPr>
            </w:pPr>
            <w:r>
              <w:rPr>
                <w:rFonts w:ascii="Arial" w:cs="Arial" w:eastAsia="Arial" w:hAnsi="Arial"/>
                <w:sz w:val="20"/>
                <w:szCs w:val="20"/>
                <w:color w:val="auto"/>
              </w:rPr>
              <w:t>min (</w:t>
            </w:r>
          </w:p>
        </w:tc>
        <w:tc>
          <w:tcPr>
            <w:tcW w:w="180" w:type="dxa"/>
            <w:vAlign w:val="bottom"/>
            <w:tcBorders>
              <w:bottom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260" w:type="dxa"/>
            <w:vAlign w:val="bottom"/>
            <w:tcBorders>
              <w:bottom w:val="single" w:sz="8" w:color="auto"/>
            </w:tcBorders>
          </w:tcPr>
          <w:p>
            <w:pPr>
              <w:spacing w:after="0"/>
              <w:rPr>
                <w:sz w:val="11"/>
                <w:szCs w:val="11"/>
                <w:color w:val="auto"/>
              </w:rPr>
            </w:pPr>
          </w:p>
        </w:tc>
        <w:tc>
          <w:tcPr>
            <w:tcW w:w="340" w:type="dxa"/>
            <w:vAlign w:val="bottom"/>
            <w:gridSpan w:val="2"/>
            <w:vMerge w:val="restart"/>
          </w:tcPr>
          <w:p>
            <w:pPr>
              <w:spacing w:after="0"/>
              <w:rPr>
                <w:sz w:val="11"/>
                <w:szCs w:val="11"/>
                <w:color w:val="auto"/>
              </w:rPr>
            </w:pPr>
          </w:p>
        </w:tc>
        <w:tc>
          <w:tcPr>
            <w:tcW w:w="2600" w:type="dxa"/>
            <w:vAlign w:val="bottom"/>
            <w:gridSpan w:val="2"/>
            <w:vMerge w:val="restart"/>
          </w:tcPr>
          <w:p>
            <w:pPr>
              <w:ind w:left="940"/>
              <w:spacing w:after="0" w:line="322"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k</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j</w:t>
            </w:r>
            <w:r>
              <w:rPr>
                <w:rFonts w:ascii="Arial" w:cs="Arial" w:eastAsia="Arial" w:hAnsi="Arial"/>
                <w:sz w:val="20"/>
                <w:szCs w:val="20"/>
                <w:color w:val="auto"/>
              </w:rPr>
              <w:t xml:space="preserve">   </w:t>
            </w:r>
            <w:r>
              <w:rPr>
                <w:rFonts w:ascii="Arial" w:cs="Arial" w:eastAsia="Arial" w:hAnsi="Arial"/>
                <w:sz w:val="20"/>
                <w:szCs w:val="20"/>
                <w:i w:val="1"/>
                <w:iCs w:val="1"/>
                <w:color w:val="auto"/>
              </w:rPr>
              <w:t>c</w:t>
            </w:r>
            <w:r>
              <w:rPr>
                <w:rFonts w:ascii="Arial" w:cs="Arial" w:eastAsia="Arial" w:hAnsi="Arial"/>
                <w:sz w:val="30"/>
                <w:szCs w:val="30"/>
                <w:i w:val="1"/>
                <w:iCs w:val="1"/>
                <w:color w:val="auto"/>
                <w:vertAlign w:val="subscript"/>
              </w:rPr>
              <w:t>req</w:t>
            </w:r>
            <w:r>
              <w:rPr>
                <w:rFonts w:ascii="Arial" w:cs="Arial" w:eastAsia="Arial" w:hAnsi="Arial"/>
                <w:sz w:val="30"/>
                <w:szCs w:val="30"/>
                <w:i w:val="1"/>
                <w:iCs w:val="1"/>
                <w:color w:val="auto"/>
                <w:vertAlign w:val="superscript"/>
              </w:rPr>
              <w:t>i</w:t>
            </w:r>
            <w:r>
              <w:rPr>
                <w:rFonts w:ascii="Arial" w:cs="Arial" w:eastAsia="Arial" w:hAnsi="Arial"/>
                <w:sz w:val="30"/>
                <w:szCs w:val="30"/>
                <w:color w:val="auto"/>
                <w:vertAlign w:val="superscript"/>
              </w:rPr>
              <w:t>;</w:t>
            </w:r>
            <w:r>
              <w:rPr>
                <w:rFonts w:ascii="Arial" w:cs="Arial" w:eastAsia="Arial" w:hAnsi="Arial"/>
                <w:sz w:val="30"/>
                <w:szCs w:val="30"/>
                <w:i w:val="1"/>
                <w:iCs w:val="1"/>
                <w:color w:val="auto"/>
                <w:vertAlign w:val="superscript"/>
              </w:rPr>
              <w:t>j</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06"/>
        </w:trPr>
        <w:tc>
          <w:tcPr>
            <w:tcW w:w="480" w:type="dxa"/>
            <w:vAlign w:val="bottom"/>
            <w:vMerge w:val="continue"/>
          </w:tcPr>
          <w:p>
            <w:pPr>
              <w:spacing w:after="0"/>
              <w:rPr>
                <w:sz w:val="17"/>
                <w:szCs w:val="17"/>
                <w:color w:val="auto"/>
              </w:rPr>
            </w:pPr>
          </w:p>
        </w:tc>
        <w:tc>
          <w:tcPr>
            <w:tcW w:w="340" w:type="dxa"/>
            <w:vAlign w:val="bottom"/>
            <w:gridSpan w:val="2"/>
            <w:vMerge w:val="restart"/>
          </w:tcPr>
          <w:p>
            <w:pPr>
              <w:jc w:val="center"/>
              <w:spacing w:after="0"/>
              <w:rPr>
                <w:sz w:val="20"/>
                <w:szCs w:val="20"/>
                <w:color w:val="auto"/>
              </w:rPr>
            </w:pPr>
            <w:r>
              <w:rPr>
                <w:rFonts w:ascii="Arial" w:cs="Arial" w:eastAsia="Arial" w:hAnsi="Arial"/>
                <w:sz w:val="20"/>
                <w:szCs w:val="20"/>
                <w:color w:val="auto"/>
              </w:rPr>
              <w:t>P</w:t>
            </w:r>
          </w:p>
        </w:tc>
        <w:tc>
          <w:tcPr>
            <w:tcW w:w="260" w:type="dxa"/>
            <w:vAlign w:val="bottom"/>
          </w:tcPr>
          <w:p>
            <w:pPr>
              <w:ind w:left="40"/>
              <w:spacing w:after="0" w:line="205" w:lineRule="exact"/>
              <w:rPr>
                <w:sz w:val="20"/>
                <w:szCs w:val="20"/>
                <w:color w:val="auto"/>
              </w:rPr>
            </w:pPr>
            <w:r>
              <w:rPr>
                <w:rFonts w:ascii="Arial" w:cs="Arial" w:eastAsia="Arial" w:hAnsi="Arial"/>
                <w:sz w:val="23"/>
                <w:szCs w:val="23"/>
                <w:i w:val="1"/>
                <w:iCs w:val="1"/>
                <w:color w:val="auto"/>
                <w:vertAlign w:val="superscript"/>
              </w:rPr>
              <w:t>C</w:t>
            </w:r>
            <w:r>
              <w:rPr>
                <w:rFonts w:ascii="Arial" w:cs="Arial" w:eastAsia="Arial" w:hAnsi="Arial"/>
                <w:sz w:val="11"/>
                <w:szCs w:val="11"/>
                <w:i w:val="1"/>
                <w:iCs w:val="1"/>
                <w:color w:val="auto"/>
              </w:rPr>
              <w:t>k</w:t>
            </w:r>
          </w:p>
        </w:tc>
        <w:tc>
          <w:tcPr>
            <w:tcW w:w="340" w:type="dxa"/>
            <w:vAlign w:val="bottom"/>
            <w:gridSpan w:val="2"/>
            <w:vMerge w:val="continue"/>
          </w:tcPr>
          <w:p>
            <w:pPr>
              <w:spacing w:after="0"/>
              <w:rPr>
                <w:sz w:val="17"/>
                <w:szCs w:val="17"/>
                <w:color w:val="auto"/>
              </w:rPr>
            </w:pPr>
          </w:p>
        </w:tc>
        <w:tc>
          <w:tcPr>
            <w:tcW w:w="260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78"/>
        </w:trPr>
        <w:tc>
          <w:tcPr>
            <w:tcW w:w="480" w:type="dxa"/>
            <w:vAlign w:val="bottom"/>
          </w:tcPr>
          <w:p>
            <w:pPr>
              <w:spacing w:after="0"/>
              <w:rPr>
                <w:sz w:val="6"/>
                <w:szCs w:val="6"/>
                <w:color w:val="auto"/>
              </w:rPr>
            </w:pPr>
          </w:p>
        </w:tc>
        <w:tc>
          <w:tcPr>
            <w:tcW w:w="340" w:type="dxa"/>
            <w:vAlign w:val="bottom"/>
            <w:gridSpan w:val="2"/>
            <w:vMerge w:val="continue"/>
          </w:tcPr>
          <w:p>
            <w:pPr>
              <w:spacing w:after="0"/>
              <w:rPr>
                <w:sz w:val="6"/>
                <w:szCs w:val="6"/>
                <w:color w:val="auto"/>
              </w:rPr>
            </w:pPr>
          </w:p>
        </w:tc>
        <w:tc>
          <w:tcPr>
            <w:tcW w:w="2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60" w:type="dxa"/>
            <w:vAlign w:val="bottom"/>
            <w:gridSpan w:val="2"/>
            <w:vMerge w:val="restart"/>
          </w:tcPr>
          <w:p>
            <w:pPr>
              <w:ind w:left="220"/>
              <w:spacing w:after="0" w:line="117" w:lineRule="exact"/>
              <w:rPr>
                <w:sz w:val="20"/>
                <w:szCs w:val="20"/>
                <w:color w:val="auto"/>
              </w:rPr>
            </w:pPr>
            <w:r>
              <w:rPr>
                <w:rFonts w:ascii="Arial" w:cs="Arial" w:eastAsia="Arial" w:hAnsi="Arial"/>
                <w:sz w:val="10"/>
                <w:szCs w:val="10"/>
                <w:i w:val="1"/>
                <w:iCs w:val="1"/>
                <w:color w:val="auto"/>
              </w:rPr>
              <w:t>i</w:t>
            </w:r>
            <w:r>
              <w:rPr>
                <w:rFonts w:ascii="Arial" w:cs="Arial" w:eastAsia="Arial" w:hAnsi="Arial"/>
                <w:sz w:val="10"/>
                <w:szCs w:val="10"/>
                <w:color w:val="auto"/>
              </w:rPr>
              <w:t>2</w:t>
            </w:r>
            <w:r>
              <w:rPr>
                <w:rFonts w:ascii="Arial" w:cs="Arial" w:eastAsia="Arial" w:hAnsi="Arial"/>
                <w:sz w:val="10"/>
                <w:szCs w:val="10"/>
                <w:i w:val="1"/>
                <w:iCs w:val="1"/>
                <w:color w:val="auto"/>
              </w:rPr>
              <w:t>S j</w:t>
            </w:r>
            <w:r>
              <w:rPr>
                <w:rFonts w:ascii="Arial" w:cs="Arial" w:eastAsia="Arial" w:hAnsi="Arial"/>
                <w:sz w:val="10"/>
                <w:szCs w:val="10"/>
                <w:color w:val="auto"/>
              </w:rPr>
              <w:t>2</w:t>
            </w:r>
            <w:r>
              <w:rPr>
                <w:rFonts w:ascii="Arial" w:cs="Arial" w:eastAsia="Arial" w:hAnsi="Arial"/>
                <w:sz w:val="10"/>
                <w:szCs w:val="10"/>
                <w:i w:val="1"/>
                <w:iCs w:val="1"/>
                <w:color w:val="auto"/>
              </w:rPr>
              <w:t>F</w:t>
            </w:r>
            <w:r>
              <w:rPr>
                <w:rFonts w:ascii="Arial" w:cs="Arial" w:eastAsia="Arial" w:hAnsi="Arial"/>
                <w:sz w:val="13"/>
                <w:szCs w:val="13"/>
                <w:i w:val="1"/>
                <w:iCs w:val="1"/>
                <w:color w:val="auto"/>
                <w:vertAlign w:val="subscript"/>
              </w:rPr>
              <w:t>i</w:t>
            </w:r>
            <w:r>
              <w:rPr>
                <w:rFonts w:ascii="Arial" w:cs="Arial" w:eastAsia="Arial" w:hAnsi="Arial"/>
                <w:sz w:val="10"/>
                <w:szCs w:val="10"/>
                <w:i w:val="1"/>
                <w:iCs w:val="1"/>
                <w:color w:val="auto"/>
              </w:rPr>
              <w:t xml:space="preserve"> k</w:t>
            </w:r>
            <w:r>
              <w:rPr>
                <w:rFonts w:ascii="Arial" w:cs="Arial" w:eastAsia="Arial" w:hAnsi="Arial"/>
                <w:sz w:val="10"/>
                <w:szCs w:val="10"/>
                <w:color w:val="auto"/>
              </w:rPr>
              <w:t>2</w:t>
            </w:r>
            <w:r>
              <w:rPr>
                <w:rFonts w:ascii="Arial" w:cs="Arial" w:eastAsia="Arial" w:hAnsi="Arial"/>
                <w:sz w:val="10"/>
                <w:szCs w:val="10"/>
                <w:i w:val="1"/>
                <w:iCs w:val="1"/>
                <w:color w:val="auto"/>
              </w:rPr>
              <w:t>V</w:t>
            </w:r>
          </w:p>
        </w:tc>
        <w:tc>
          <w:tcPr>
            <w:tcW w:w="8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80" w:type="dxa"/>
            <w:vAlign w:val="bottom"/>
          </w:tcPr>
          <w:p>
            <w:pPr>
              <w:jc w:val="center"/>
              <w:ind w:right="34"/>
              <w:spacing w:after="0" w:line="39" w:lineRule="exact"/>
              <w:rPr>
                <w:sz w:val="20"/>
                <w:szCs w:val="20"/>
                <w:color w:val="auto"/>
              </w:rPr>
            </w:pPr>
            <w:r>
              <w:rPr>
                <w:rFonts w:ascii="Arial" w:cs="Arial" w:eastAsia="Arial" w:hAnsi="Arial"/>
                <w:sz w:val="4"/>
                <w:szCs w:val="4"/>
                <w:i w:val="1"/>
                <w:iCs w:val="1"/>
                <w:color w:val="auto"/>
              </w:rPr>
              <w:t>k</w:t>
            </w:r>
          </w:p>
        </w:tc>
        <w:tc>
          <w:tcPr>
            <w:tcW w:w="160" w:type="dxa"/>
            <w:vAlign w:val="bottom"/>
          </w:tcPr>
          <w:p>
            <w:pPr>
              <w:spacing w:after="0" w:line="39" w:lineRule="exact"/>
              <w:rPr>
                <w:sz w:val="20"/>
                <w:szCs w:val="20"/>
                <w:color w:val="auto"/>
              </w:rPr>
            </w:pPr>
            <w:r>
              <w:rPr>
                <w:rFonts w:ascii="Arial" w:cs="Arial" w:eastAsia="Arial" w:hAnsi="Arial"/>
                <w:sz w:val="4"/>
                <w:szCs w:val="4"/>
                <w:i w:val="1"/>
                <w:iCs w:val="1"/>
                <w:color w:val="auto"/>
              </w:rPr>
              <w:t>V</w:t>
            </w: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060" w:type="dxa"/>
            <w:vAlign w:val="bottom"/>
            <w:gridSpan w:val="2"/>
            <w:vMerge w:val="continue"/>
          </w:tcPr>
          <w:p>
            <w:pPr>
              <w:spacing w:after="0"/>
              <w:rPr>
                <w:sz w:val="3"/>
                <w:szCs w:val="3"/>
                <w:color w:val="auto"/>
              </w:rPr>
            </w:pPr>
          </w:p>
        </w:tc>
        <w:tc>
          <w:tcPr>
            <w:tcW w:w="8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06"/>
        </w:trPr>
        <w:tc>
          <w:tcPr>
            <w:tcW w:w="480" w:type="dxa"/>
            <w:vAlign w:val="bottom"/>
          </w:tcPr>
          <w:p>
            <w:pPr>
              <w:spacing w:after="0"/>
              <w:rPr>
                <w:sz w:val="17"/>
                <w:szCs w:val="17"/>
                <w:color w:val="auto"/>
              </w:rPr>
            </w:pPr>
          </w:p>
        </w:tc>
        <w:tc>
          <w:tcPr>
            <w:tcW w:w="180" w:type="dxa"/>
            <w:vAlign w:val="bottom"/>
          </w:tcPr>
          <w:p>
            <w:pPr>
              <w:jc w:val="right"/>
              <w:spacing w:after="0"/>
              <w:rPr>
                <w:sz w:val="20"/>
                <w:szCs w:val="20"/>
                <w:color w:val="auto"/>
              </w:rPr>
            </w:pPr>
            <w:r>
              <w:rPr>
                <w:rFonts w:ascii="Arial" w:cs="Arial" w:eastAsia="Arial" w:hAnsi="Arial"/>
                <w:sz w:val="15"/>
                <w:szCs w:val="15"/>
                <w:color w:val="auto"/>
              </w:rPr>
              <w:t>2</w:t>
            </w:r>
          </w:p>
        </w:tc>
        <w:tc>
          <w:tcPr>
            <w:tcW w:w="1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800" w:type="dxa"/>
            <w:vAlign w:val="bottom"/>
          </w:tcPr>
          <w:p>
            <w:pPr>
              <w:ind w:left="20"/>
              <w:spacing w:after="0" w:line="207" w:lineRule="exact"/>
              <w:rPr>
                <w:sz w:val="20"/>
                <w:szCs w:val="20"/>
                <w:color w:val="auto"/>
              </w:rPr>
            </w:pPr>
            <w:r>
              <w:rPr>
                <w:rFonts w:ascii="Arial" w:cs="Arial" w:eastAsia="Arial" w:hAnsi="Arial"/>
                <w:sz w:val="20"/>
                <w:szCs w:val="20"/>
                <w:color w:val="auto"/>
              </w:rPr>
              <w:t>X X X</w:t>
            </w: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35"/>
        </w:trPr>
        <w:tc>
          <w:tcPr>
            <w:tcW w:w="660" w:type="dxa"/>
            <w:vAlign w:val="bottom"/>
            <w:gridSpan w:val="2"/>
            <w:vMerge w:val="restart"/>
          </w:tcPr>
          <w:p>
            <w:pPr>
              <w:jc w:val="center"/>
              <w:ind w:left="282"/>
              <w:spacing w:after="0" w:line="173" w:lineRule="exact"/>
              <w:rPr>
                <w:sz w:val="20"/>
                <w:szCs w:val="20"/>
                <w:color w:val="auto"/>
              </w:rPr>
            </w:pPr>
            <w:r>
              <w:rPr>
                <w:rFonts w:ascii="Arial" w:cs="Arial" w:eastAsia="Arial" w:hAnsi="Arial"/>
                <w:sz w:val="19"/>
                <w:szCs w:val="19"/>
                <w:color w:val="auto"/>
              </w:rPr>
              <w:t>C</w:t>
            </w:r>
          </w:p>
        </w:tc>
        <w:tc>
          <w:tcPr>
            <w:tcW w:w="160" w:type="dxa"/>
            <w:vAlign w:val="bottom"/>
            <w:tcBorders>
              <w:bottom w:val="single" w:sz="8" w:color="auto"/>
            </w:tcBorders>
          </w:tcPr>
          <w:p>
            <w:pPr>
              <w:spacing w:after="0"/>
              <w:rPr>
                <w:sz w:val="11"/>
                <w:szCs w:val="11"/>
                <w:color w:val="auto"/>
              </w:rPr>
            </w:pPr>
          </w:p>
        </w:tc>
        <w:tc>
          <w:tcPr>
            <w:tcW w:w="340" w:type="dxa"/>
            <w:vAlign w:val="bottom"/>
            <w:tcBorders>
              <w:bottom w:val="single" w:sz="8" w:color="auto"/>
            </w:tcBorders>
            <w:gridSpan w:val="2"/>
          </w:tcPr>
          <w:p>
            <w:pPr>
              <w:spacing w:after="0"/>
              <w:rPr>
                <w:sz w:val="11"/>
                <w:szCs w:val="11"/>
                <w:color w:val="auto"/>
              </w:rPr>
            </w:pPr>
          </w:p>
        </w:tc>
        <w:tc>
          <w:tcPr>
            <w:tcW w:w="260" w:type="dxa"/>
            <w:vAlign w:val="bottom"/>
            <w:vMerge w:val="restart"/>
          </w:tcPr>
          <w:p>
            <w:pPr>
              <w:spacing w:after="0"/>
              <w:rPr>
                <w:sz w:val="11"/>
                <w:szCs w:val="11"/>
                <w:color w:val="auto"/>
              </w:rPr>
            </w:pPr>
          </w:p>
        </w:tc>
        <w:tc>
          <w:tcPr>
            <w:tcW w:w="1800" w:type="dxa"/>
            <w:vAlign w:val="bottom"/>
            <w:vMerge w:val="restart"/>
          </w:tcPr>
          <w:p>
            <w:pPr>
              <w:ind w:left="960"/>
              <w:spacing w:after="0" w:line="173" w:lineRule="exact"/>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y</w:t>
            </w:r>
            <w:r>
              <w:rPr>
                <w:rFonts w:ascii="Arial" w:cs="Arial" w:eastAsia="Arial" w:hAnsi="Arial"/>
                <w:sz w:val="19"/>
                <w:szCs w:val="19"/>
                <w:i w:val="1"/>
                <w:iCs w:val="1"/>
                <w:color w:val="auto"/>
                <w:vertAlign w:val="subscript"/>
              </w:rPr>
              <w:t>i</w:t>
            </w:r>
            <w:r>
              <w:rPr>
                <w:rFonts w:ascii="Arial" w:cs="Arial" w:eastAsia="Arial" w:hAnsi="Arial"/>
                <w:sz w:val="19"/>
                <w:szCs w:val="19"/>
                <w:i w:val="1"/>
                <w:iCs w:val="1"/>
                <w:color w:val="auto"/>
                <w:vertAlign w:val="superscript"/>
              </w:rPr>
              <w:t>e</w:t>
            </w:r>
            <w:r>
              <w:rPr>
                <w:rFonts w:ascii="Arial" w:cs="Arial" w:eastAsia="Arial" w:hAnsi="Arial"/>
                <w:sz w:val="19"/>
                <w:szCs w:val="19"/>
                <w:color w:val="auto"/>
                <w:vertAlign w:val="subscript"/>
              </w:rPr>
              <w:t>;</w:t>
            </w:r>
            <w:r>
              <w:rPr>
                <w:rFonts w:ascii="Arial" w:cs="Arial" w:eastAsia="Arial" w:hAnsi="Arial"/>
                <w:sz w:val="19"/>
                <w:szCs w:val="19"/>
                <w:i w:val="1"/>
                <w:iCs w:val="1"/>
                <w:color w:val="auto"/>
                <w:vertAlign w:val="subscript"/>
              </w:rPr>
              <w:t>j</w:t>
            </w:r>
            <w:r>
              <w:rPr>
                <w:rFonts w:ascii="Arial" w:cs="Arial" w:eastAsia="Arial" w:hAnsi="Arial"/>
                <w:sz w:val="14"/>
                <w:szCs w:val="14"/>
                <w:color w:val="auto"/>
              </w:rPr>
              <w:t xml:space="preserve">   </w:t>
            </w:r>
            <w:r>
              <w:rPr>
                <w:rFonts w:ascii="Arial" w:cs="Arial" w:eastAsia="Arial" w:hAnsi="Arial"/>
                <w:sz w:val="14"/>
                <w:szCs w:val="14"/>
                <w:i w:val="1"/>
                <w:iCs w:val="1"/>
                <w:color w:val="auto"/>
              </w:rPr>
              <w:t>b</w:t>
            </w:r>
            <w:r>
              <w:rPr>
                <w:rFonts w:ascii="Arial" w:cs="Arial" w:eastAsia="Arial" w:hAnsi="Arial"/>
                <w:sz w:val="19"/>
                <w:szCs w:val="19"/>
                <w:i w:val="1"/>
                <w:iCs w:val="1"/>
                <w:color w:val="auto"/>
                <w:vertAlign w:val="subscript"/>
              </w:rPr>
              <w:t>req</w:t>
            </w:r>
            <w:r>
              <w:rPr>
                <w:rFonts w:ascii="Arial" w:cs="Arial" w:eastAsia="Arial" w:hAnsi="Arial"/>
                <w:sz w:val="19"/>
                <w:szCs w:val="19"/>
                <w:i w:val="1"/>
                <w:iCs w:val="1"/>
                <w:color w:val="auto"/>
                <w:vertAlign w:val="superscript"/>
              </w:rPr>
              <w:t>i</w:t>
            </w:r>
          </w:p>
        </w:tc>
        <w:tc>
          <w:tcPr>
            <w:tcW w:w="800" w:type="dxa"/>
            <w:vAlign w:val="bottom"/>
            <w:vMerge w:val="restart"/>
          </w:tcPr>
          <w:p>
            <w:pPr>
              <w:jc w:val="right"/>
              <w:ind w:right="563"/>
              <w:spacing w:after="0" w:line="173" w:lineRule="exact"/>
              <w:rPr>
                <w:sz w:val="20"/>
                <w:szCs w:val="20"/>
                <w:color w:val="auto"/>
              </w:rPr>
            </w:pPr>
            <w:r>
              <w:rPr>
                <w:rFonts w:ascii="Arial" w:cs="Arial" w:eastAsia="Arial" w:hAnsi="Arial"/>
                <w:sz w:val="19"/>
                <w:szCs w:val="19"/>
                <w:color w:val="auto"/>
                <w:w w:val="94"/>
              </w:rPr>
              <w:t>))</w:t>
            </w:r>
          </w:p>
        </w:tc>
        <w:tc>
          <w:tcPr>
            <w:tcW w:w="0" w:type="dxa"/>
            <w:vAlign w:val="bottom"/>
          </w:tcPr>
          <w:p>
            <w:pPr>
              <w:spacing w:after="0"/>
              <w:rPr>
                <w:sz w:val="1"/>
                <w:szCs w:val="1"/>
                <w:color w:val="auto"/>
              </w:rPr>
            </w:pPr>
          </w:p>
        </w:tc>
      </w:tr>
      <w:tr>
        <w:trPr>
          <w:trHeight w:val="17"/>
        </w:trPr>
        <w:tc>
          <w:tcPr>
            <w:tcW w:w="660" w:type="dxa"/>
            <w:vAlign w:val="bottom"/>
            <w:gridSpan w:val="2"/>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40" w:type="dxa"/>
            <w:vAlign w:val="bottom"/>
            <w:gridSpan w:val="2"/>
          </w:tcPr>
          <w:p>
            <w:pPr>
              <w:ind w:left="140"/>
              <w:spacing w:after="0" w:line="18" w:lineRule="exact"/>
              <w:rPr>
                <w:sz w:val="20"/>
                <w:szCs w:val="20"/>
                <w:color w:val="auto"/>
              </w:rPr>
            </w:pPr>
            <w:r>
              <w:rPr>
                <w:rFonts w:ascii="Arial" w:cs="Arial" w:eastAsia="Arial" w:hAnsi="Arial"/>
                <w:sz w:val="1"/>
                <w:szCs w:val="1"/>
                <w:i w:val="1"/>
                <w:iCs w:val="1"/>
                <w:color w:val="auto"/>
              </w:rPr>
              <w:t>B</w:t>
            </w:r>
            <w:r>
              <w:rPr>
                <w:rFonts w:ascii="Arial" w:cs="Arial" w:eastAsia="Arial" w:hAnsi="Arial"/>
                <w:sz w:val="2"/>
                <w:szCs w:val="2"/>
                <w:i w:val="1"/>
                <w:iCs w:val="1"/>
                <w:color w:val="auto"/>
                <w:vertAlign w:val="subscript"/>
              </w:rPr>
              <w:t>e</w:t>
            </w:r>
          </w:p>
        </w:tc>
        <w:tc>
          <w:tcPr>
            <w:tcW w:w="260" w:type="dxa"/>
            <w:vAlign w:val="bottom"/>
            <w:vMerge w:val="continue"/>
          </w:tcPr>
          <w:p>
            <w:pPr>
              <w:spacing w:after="0" w:line="20" w:lineRule="exact"/>
              <w:rPr>
                <w:sz w:val="1"/>
                <w:szCs w:val="1"/>
                <w:color w:val="auto"/>
              </w:rPr>
            </w:pPr>
          </w:p>
        </w:tc>
        <w:tc>
          <w:tcPr>
            <w:tcW w:w="1800" w:type="dxa"/>
            <w:vAlign w:val="bottom"/>
            <w:vMerge w:val="continue"/>
          </w:tcPr>
          <w:p>
            <w:pPr>
              <w:spacing w:after="0" w:line="20" w:lineRule="exact"/>
              <w:rPr>
                <w:sz w:val="1"/>
                <w:szCs w:val="1"/>
                <w:color w:val="auto"/>
              </w:rPr>
            </w:pPr>
          </w:p>
        </w:tc>
        <w:tc>
          <w:tcPr>
            <w:tcW w:w="80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3"/>
        </w:trPr>
        <w:tc>
          <w:tcPr>
            <w:tcW w:w="4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20" w:type="dxa"/>
            <w:vAlign w:val="bottom"/>
            <w:gridSpan w:val="2"/>
          </w:tcPr>
          <w:p>
            <w:pPr>
              <w:ind w:left="40"/>
              <w:spacing w:after="0"/>
              <w:rPr>
                <w:sz w:val="20"/>
                <w:szCs w:val="20"/>
                <w:color w:val="auto"/>
              </w:rPr>
            </w:pPr>
            <w:r>
              <w:rPr>
                <w:rFonts w:ascii="Arial" w:cs="Arial" w:eastAsia="Arial" w:hAnsi="Arial"/>
                <w:sz w:val="20"/>
                <w:szCs w:val="20"/>
                <w:color w:val="auto"/>
              </w:rPr>
              <w:t>P</w:t>
            </w:r>
          </w:p>
        </w:tc>
        <w:tc>
          <w:tcPr>
            <w:tcW w:w="8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800" w:type="dxa"/>
            <w:vAlign w:val="bottom"/>
            <w:vMerge w:val="restart"/>
          </w:tcPr>
          <w:p>
            <w:pPr>
              <w:ind w:left="40"/>
              <w:spacing w:after="0" w:line="243" w:lineRule="exact"/>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2</w:t>
            </w:r>
            <w:r>
              <w:rPr>
                <w:rFonts w:ascii="Arial" w:cs="Arial" w:eastAsia="Arial" w:hAnsi="Arial"/>
                <w:sz w:val="15"/>
                <w:szCs w:val="15"/>
                <w:i w:val="1"/>
                <w:iCs w:val="1"/>
                <w:color w:val="auto"/>
              </w:rPr>
              <w:t>S j</w:t>
            </w:r>
            <w:r>
              <w:rPr>
                <w:rFonts w:ascii="Arial" w:cs="Arial" w:eastAsia="Arial" w:hAnsi="Arial"/>
                <w:sz w:val="15"/>
                <w:szCs w:val="15"/>
                <w:color w:val="auto"/>
              </w:rPr>
              <w:t>2</w:t>
            </w:r>
            <w:r>
              <w:rPr>
                <w:rFonts w:ascii="Arial" w:cs="Arial" w:eastAsia="Arial" w:hAnsi="Arial"/>
                <w:sz w:val="15"/>
                <w:szCs w:val="15"/>
                <w:i w:val="1"/>
                <w:iCs w:val="1"/>
                <w:color w:val="auto"/>
              </w:rPr>
              <w:t>F</w:t>
            </w:r>
            <w:r>
              <w:rPr>
                <w:rFonts w:ascii="Arial" w:cs="Arial" w:eastAsia="Arial" w:hAnsi="Arial"/>
                <w:sz w:val="23"/>
                <w:szCs w:val="23"/>
                <w:i w:val="1"/>
                <w:iCs w:val="1"/>
                <w:color w:val="auto"/>
                <w:vertAlign w:val="subscript"/>
              </w:rPr>
              <w:t>i</w:t>
            </w:r>
            <w:r>
              <w:rPr>
                <w:rFonts w:ascii="Arial" w:cs="Arial" w:eastAsia="Arial" w:hAnsi="Arial"/>
                <w:sz w:val="15"/>
                <w:szCs w:val="15"/>
                <w:i w:val="1"/>
                <w:iCs w:val="1"/>
                <w:color w:val="auto"/>
              </w:rPr>
              <w:t xml:space="preserve"> e</w:t>
            </w:r>
            <w:r>
              <w:rPr>
                <w:rFonts w:ascii="Arial" w:cs="Arial" w:eastAsia="Arial" w:hAnsi="Arial"/>
                <w:sz w:val="15"/>
                <w:szCs w:val="15"/>
                <w:color w:val="auto"/>
              </w:rPr>
              <w:t>2</w:t>
            </w:r>
            <w:r>
              <w:rPr>
                <w:rFonts w:ascii="Arial" w:cs="Arial" w:eastAsia="Arial" w:hAnsi="Arial"/>
                <w:sz w:val="15"/>
                <w:szCs w:val="15"/>
                <w:i w:val="1"/>
                <w:iCs w:val="1"/>
                <w:color w:val="auto"/>
              </w:rPr>
              <w:t>E</w:t>
            </w:r>
          </w:p>
        </w:tc>
        <w:tc>
          <w:tcPr>
            <w:tcW w:w="8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0"/>
        </w:trPr>
        <w:tc>
          <w:tcPr>
            <w:tcW w:w="4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60" w:type="dxa"/>
            <w:vAlign w:val="bottom"/>
          </w:tcPr>
          <w:p>
            <w:pPr>
              <w:spacing w:after="0" w:line="1" w:lineRule="exact"/>
              <w:rPr>
                <w:sz w:val="20"/>
                <w:szCs w:val="20"/>
                <w:color w:val="auto"/>
              </w:rPr>
            </w:pPr>
            <w:r>
              <w:rPr>
                <w:rFonts w:ascii="Arial" w:cs="Arial" w:eastAsia="Arial" w:hAnsi="Arial"/>
                <w:sz w:val="1"/>
                <w:szCs w:val="1"/>
                <w:i w:val="1"/>
                <w:iCs w:val="1"/>
                <w:color w:val="auto"/>
              </w:rPr>
              <w:t>e</w:t>
            </w:r>
          </w:p>
        </w:tc>
        <w:tc>
          <w:tcPr>
            <w:tcW w:w="260" w:type="dxa"/>
            <w:vAlign w:val="bottom"/>
          </w:tcPr>
          <w:p>
            <w:pPr>
              <w:spacing w:after="0" w:line="1" w:lineRule="exact"/>
              <w:rPr>
                <w:sz w:val="20"/>
                <w:szCs w:val="20"/>
                <w:color w:val="auto"/>
              </w:rPr>
            </w:pPr>
            <w:r>
              <w:rPr>
                <w:rFonts w:ascii="Arial" w:cs="Arial" w:eastAsia="Arial" w:hAnsi="Arial"/>
                <w:sz w:val="1"/>
                <w:szCs w:val="1"/>
                <w:i w:val="1"/>
                <w:iCs w:val="1"/>
                <w:color w:val="auto"/>
              </w:rPr>
              <w:t>E</w:t>
            </w:r>
          </w:p>
        </w:tc>
        <w:tc>
          <w:tcPr>
            <w:tcW w:w="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800" w:type="dxa"/>
            <w:vAlign w:val="bottom"/>
            <w:vMerge w:val="continue"/>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6"/>
        </w:trPr>
        <w:tc>
          <w:tcPr>
            <w:tcW w:w="4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60" w:type="dxa"/>
            <w:vAlign w:val="bottom"/>
          </w:tcPr>
          <w:p>
            <w:pPr>
              <w:ind w:left="80"/>
              <w:spacing w:after="0" w:line="136" w:lineRule="exact"/>
              <w:rPr>
                <w:sz w:val="20"/>
                <w:szCs w:val="20"/>
                <w:color w:val="auto"/>
              </w:rPr>
            </w:pPr>
            <w:r>
              <w:rPr>
                <w:rFonts w:ascii="Arial" w:cs="Arial" w:eastAsia="Arial" w:hAnsi="Arial"/>
                <w:sz w:val="15"/>
                <w:szCs w:val="15"/>
                <w:color w:val="auto"/>
                <w:w w:val="71"/>
              </w:rPr>
              <w:t>2</w:t>
            </w:r>
          </w:p>
        </w:tc>
        <w:tc>
          <w:tcPr>
            <w:tcW w:w="2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800" w:type="dxa"/>
            <w:vAlign w:val="bottom"/>
          </w:tcPr>
          <w:p>
            <w:pPr>
              <w:spacing w:after="0"/>
              <w:rPr>
                <w:sz w:val="11"/>
                <w:szCs w:val="11"/>
                <w:color w:val="auto"/>
              </w:rPr>
            </w:pPr>
          </w:p>
        </w:tc>
        <w:tc>
          <w:tcPr>
            <w:tcW w:w="8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75"/>
        </w:trPr>
        <w:tc>
          <w:tcPr>
            <w:tcW w:w="3220" w:type="dxa"/>
            <w:vAlign w:val="bottom"/>
            <w:gridSpan w:val="7"/>
          </w:tcPr>
          <w:p>
            <w:pPr>
              <w:spacing w:after="0" w:line="229" w:lineRule="exact"/>
              <w:rPr>
                <w:sz w:val="20"/>
                <w:szCs w:val="20"/>
                <w:color w:val="auto"/>
              </w:rPr>
            </w:pPr>
            <w:r>
              <w:rPr>
                <w:rFonts w:ascii="Arial" w:cs="Arial" w:eastAsia="Arial" w:hAnsi="Arial"/>
                <w:sz w:val="20"/>
                <w:szCs w:val="20"/>
                <w:color w:val="auto"/>
              </w:rPr>
              <w:t>s:t: Constraints(6)   (14); (19); (22):</w:t>
            </w:r>
          </w:p>
        </w:tc>
        <w:tc>
          <w:tcPr>
            <w:tcW w:w="800" w:type="dxa"/>
            <w:vAlign w:val="bottom"/>
          </w:tcPr>
          <w:p>
            <w:pPr>
              <w:jc w:val="right"/>
              <w:spacing w:after="0" w:line="229" w:lineRule="exact"/>
              <w:rPr>
                <w:sz w:val="20"/>
                <w:szCs w:val="20"/>
                <w:color w:val="auto"/>
              </w:rPr>
            </w:pPr>
            <w:r>
              <w:rPr>
                <w:rFonts w:ascii="Arial" w:cs="Arial" w:eastAsia="Arial" w:hAnsi="Arial"/>
                <w:sz w:val="20"/>
                <w:szCs w:val="20"/>
                <w:color w:val="auto"/>
              </w:rPr>
              <w:t>(25)</w:t>
            </w:r>
          </w:p>
        </w:tc>
        <w:tc>
          <w:tcPr>
            <w:tcW w:w="0" w:type="dxa"/>
            <w:vAlign w:val="bottom"/>
          </w:tcPr>
          <w:p>
            <w:pPr>
              <w:spacing w:after="0"/>
              <w:rPr>
                <w:sz w:val="1"/>
                <w:szCs w:val="1"/>
                <w:color w:val="auto"/>
              </w:rPr>
            </w:pPr>
          </w:p>
        </w:tc>
      </w:tr>
    </w:tbl>
    <w:p>
      <w:pPr>
        <w:spacing w:after="0" w:line="33" w:lineRule="exact"/>
        <w:rPr>
          <w:rFonts w:ascii="Arial" w:cs="Arial" w:eastAsia="Arial" w:hAnsi="Arial"/>
          <w:sz w:val="9"/>
          <w:szCs w:val="9"/>
          <w:color w:val="auto"/>
        </w:rPr>
      </w:pPr>
    </w:p>
    <w:p>
      <w:pPr>
        <w:jc w:val="both"/>
        <w:spacing w:after="0" w:line="295" w:lineRule="auto"/>
        <w:rPr>
          <w:sz w:val="20"/>
          <w:szCs w:val="20"/>
          <w:color w:val="auto"/>
        </w:rPr>
      </w:pPr>
      <w:r>
        <w:rPr>
          <w:rFonts w:ascii="Arial" w:cs="Arial" w:eastAsia="Arial" w:hAnsi="Arial"/>
          <w:sz w:val="17"/>
          <w:szCs w:val="17"/>
          <w:color w:val="auto"/>
        </w:rPr>
        <w:t>where (6) (10) are the node constraints, (11) (14) are the traf c constraints, (19) is the reliability constraint, and (22) is the delay constraint. Obviously, this is a typical 0-1 integer-programming (0-1 IP) problem with multi-constraints, and some traditional continuous region solutions are infeasible for this problem as our 0-1 IP problem is discrete. Cur-rently, there are three types of algorithms for solving such problems: precise algorithms (</w:t>
      </w:r>
      <w:r>
        <w:rPr>
          <w:rFonts w:ascii="Arial" w:cs="Arial" w:eastAsia="Arial" w:hAnsi="Arial"/>
          <w:sz w:val="17"/>
          <w:szCs w:val="17"/>
          <w:i w:val="1"/>
          <w:iCs w:val="1"/>
          <w:color w:val="auto"/>
        </w:rPr>
        <w:t>i.e</w:t>
      </w:r>
      <w:r>
        <w:rPr>
          <w:rFonts w:ascii="Arial" w:cs="Arial" w:eastAsia="Arial" w:hAnsi="Arial"/>
          <w:sz w:val="17"/>
          <w:szCs w:val="17"/>
          <w:color w:val="auto"/>
        </w:rPr>
        <w:t xml:space="preserve">. dynamic programming, recursive method, retrospective method, branch-and-bound method, </w:t>
      </w:r>
      <w:r>
        <w:rPr>
          <w:rFonts w:ascii="Arial" w:cs="Arial" w:eastAsia="Arial" w:hAnsi="Arial"/>
          <w:sz w:val="17"/>
          <w:szCs w:val="17"/>
          <w:i w:val="1"/>
          <w:iCs w:val="1"/>
          <w:color w:val="auto"/>
        </w:rPr>
        <w:t>etc</w:t>
      </w:r>
      <w:r>
        <w:rPr>
          <w:rFonts w:ascii="Arial" w:cs="Arial" w:eastAsia="Arial" w:hAnsi="Arial"/>
          <w:sz w:val="17"/>
          <w:szCs w:val="17"/>
          <w:color w:val="auto"/>
        </w:rPr>
        <w:t>.), approximation algorithms (</w:t>
      </w:r>
      <w:r>
        <w:rPr>
          <w:rFonts w:ascii="Arial" w:cs="Arial" w:eastAsia="Arial" w:hAnsi="Arial"/>
          <w:sz w:val="17"/>
          <w:szCs w:val="17"/>
          <w:i w:val="1"/>
          <w:iCs w:val="1"/>
          <w:color w:val="auto"/>
        </w:rPr>
        <w:t>i.e</w:t>
      </w:r>
      <w:r>
        <w:rPr>
          <w:rFonts w:ascii="Arial" w:cs="Arial" w:eastAsia="Arial" w:hAnsi="Arial"/>
          <w:sz w:val="17"/>
          <w:szCs w:val="17"/>
          <w:color w:val="auto"/>
        </w:rPr>
        <w:t xml:space="preserve">. greedy algo-rithm, Lagrange algorithm, </w:t>
      </w:r>
      <w:r>
        <w:rPr>
          <w:rFonts w:ascii="Arial" w:cs="Arial" w:eastAsia="Arial" w:hAnsi="Arial"/>
          <w:sz w:val="17"/>
          <w:szCs w:val="17"/>
          <w:i w:val="1"/>
          <w:iCs w:val="1"/>
          <w:color w:val="auto"/>
        </w:rPr>
        <w:t>etc</w:t>
      </w:r>
      <w:r>
        <w:rPr>
          <w:rFonts w:ascii="Arial" w:cs="Arial" w:eastAsia="Arial" w:hAnsi="Arial"/>
          <w:sz w:val="17"/>
          <w:szCs w:val="17"/>
          <w:color w:val="auto"/>
        </w:rPr>
        <w:t>.), and intelligent optimization algorithms [13]. Normally, precise algorithms could achieve the global optimal with surprisingly high computational com-plexity, while intelligent optimization algorithm could only achieve the suboptimal solution with high accuracy and small time complexity. The performance of approximation algo-rithm is between both. Meanwhile, if the static environ-ment is considered, the common optimization solver can be used to solve the problem. However, in practical network environments, there are too many random attributes such as link congestion. As the network environment is constantly changing, we need to predictively obtain the backup strategy quickly. Thus, the traditional method is no longer applicable. Fortunately, Reinforcement learning (RL) algorithms can be exploited to make sequential decisions towards the long-term objective by continuously interacting with the environment.</w:t>
      </w:r>
    </w:p>
    <w:p>
      <w:pPr>
        <w:spacing w:after="0" w:line="200" w:lineRule="exact"/>
        <w:rPr>
          <w:rFonts w:ascii="Arial" w:cs="Arial" w:eastAsia="Arial" w:hAnsi="Arial"/>
          <w:sz w:val="9"/>
          <w:szCs w:val="9"/>
          <w:color w:val="auto"/>
        </w:rPr>
      </w:pPr>
    </w:p>
    <w:p>
      <w:pPr>
        <w:spacing w:after="0" w:line="255" w:lineRule="exact"/>
        <w:rPr>
          <w:rFonts w:ascii="Arial" w:cs="Arial" w:eastAsia="Arial" w:hAnsi="Arial"/>
          <w:sz w:val="9"/>
          <w:szCs w:val="9"/>
          <w:color w:val="auto"/>
        </w:rPr>
      </w:pPr>
    </w:p>
    <w:p>
      <w:pPr>
        <w:ind w:left="20"/>
        <w:spacing w:after="0"/>
        <w:rPr>
          <w:sz w:val="20"/>
          <w:szCs w:val="20"/>
          <w:color w:val="auto"/>
        </w:rPr>
      </w:pPr>
      <w:r>
        <w:rPr>
          <w:rFonts w:ascii="Arial" w:cs="Arial" w:eastAsia="Arial" w:hAnsi="Arial"/>
          <w:sz w:val="18"/>
          <w:szCs w:val="18"/>
          <w:b w:val="1"/>
          <w:bCs w:val="1"/>
          <w:color w:val="004C87"/>
        </w:rPr>
        <w:t>IV. Q-LEARNING BASED VNF BACKUP ALGORITHM</w:t>
      </w:r>
    </w:p>
    <w:p>
      <w:pPr>
        <w:spacing w:after="0" w:line="35" w:lineRule="exact"/>
        <w:rPr>
          <w:rFonts w:ascii="Arial" w:cs="Arial" w:eastAsia="Arial" w:hAnsi="Arial"/>
          <w:sz w:val="9"/>
          <w:szCs w:val="9"/>
          <w:color w:val="auto"/>
        </w:rPr>
      </w:pPr>
    </w:p>
    <w:p>
      <w:pPr>
        <w:jc w:val="both"/>
        <w:spacing w:after="0" w:line="285" w:lineRule="auto"/>
        <w:rPr>
          <w:sz w:val="20"/>
          <w:szCs w:val="20"/>
          <w:color w:val="auto"/>
        </w:rPr>
      </w:pPr>
      <w:r>
        <w:rPr>
          <w:rFonts w:ascii="Arial" w:cs="Arial" w:eastAsia="Arial" w:hAnsi="Arial"/>
          <w:sz w:val="18"/>
          <w:szCs w:val="18"/>
          <w:color w:val="auto"/>
        </w:rPr>
        <w:t>We consider to back up some VNFs of an existing request in a network with limited resources. As the request arrives in sequential order, it is unnecessary to consider all requests simultaneously. Thus, we will back up each request one by</w:t>
      </w:r>
    </w:p>
    <w:p>
      <w:pPr>
        <w:spacing w:after="0" w:line="193" w:lineRule="exact"/>
        <w:rPr>
          <w:rFonts w:ascii="Arial" w:cs="Arial" w:eastAsia="Arial" w:hAnsi="Arial"/>
          <w:sz w:val="9"/>
          <w:szCs w:val="9"/>
          <w:color w:val="auto"/>
        </w:rPr>
      </w:pPr>
    </w:p>
    <w:p>
      <w:pPr>
        <w:spacing w:after="0"/>
        <w:rPr>
          <w:sz w:val="20"/>
          <w:szCs w:val="20"/>
          <w:color w:val="auto"/>
        </w:rPr>
      </w:pPr>
      <w:r>
        <w:rPr>
          <w:rFonts w:ascii="Arial" w:cs="Arial" w:eastAsia="Arial" w:hAnsi="Arial"/>
          <w:sz w:val="14"/>
          <w:szCs w:val="14"/>
          <w:color w:val="auto"/>
        </w:rPr>
        <w:t>75900</w:t>
      </w:r>
    </w:p>
    <w:p>
      <w:pPr>
        <w:spacing w:after="0" w:line="20" w:lineRule="exact"/>
        <w:rPr>
          <w:rFonts w:ascii="Arial" w:cs="Arial" w:eastAsia="Arial" w:hAnsi="Arial"/>
          <w:sz w:val="9"/>
          <w:szCs w:val="9"/>
          <w:color w:val="auto"/>
        </w:rPr>
      </w:pPr>
      <w:r>
        <w:rPr>
          <w:rFonts w:ascii="Arial" w:cs="Arial" w:eastAsia="Arial" w:hAnsi="Arial"/>
          <w:sz w:val="9"/>
          <w:szCs w:val="9"/>
          <w:color w:val="auto"/>
        </w:rPr>
        <w:br w:type="column"/>
      </w:r>
    </w:p>
    <w:p>
      <w:pPr>
        <w:spacing w:after="0" w:line="200" w:lineRule="exact"/>
        <w:rPr>
          <w:rFonts w:ascii="Arial" w:cs="Arial" w:eastAsia="Arial" w:hAnsi="Arial"/>
          <w:sz w:val="9"/>
          <w:szCs w:val="9"/>
          <w:color w:val="auto"/>
        </w:rPr>
      </w:pPr>
    </w:p>
    <w:p>
      <w:pPr>
        <w:spacing w:after="0" w:line="200" w:lineRule="exact"/>
        <w:rPr>
          <w:rFonts w:ascii="Arial" w:cs="Arial" w:eastAsia="Arial" w:hAnsi="Arial"/>
          <w:sz w:val="9"/>
          <w:szCs w:val="9"/>
          <w:color w:val="auto"/>
        </w:rPr>
      </w:pPr>
    </w:p>
    <w:p>
      <w:pPr>
        <w:spacing w:after="0" w:line="224" w:lineRule="exact"/>
        <w:rPr>
          <w:rFonts w:ascii="Arial" w:cs="Arial" w:eastAsia="Arial" w:hAnsi="Arial"/>
          <w:sz w:val="9"/>
          <w:szCs w:val="9"/>
          <w:color w:val="auto"/>
        </w:rPr>
      </w:pPr>
    </w:p>
    <w:p>
      <w:pPr>
        <w:jc w:val="both"/>
        <w:spacing w:after="0" w:line="280" w:lineRule="auto"/>
        <w:rPr>
          <w:sz w:val="20"/>
          <w:szCs w:val="20"/>
          <w:color w:val="auto"/>
        </w:rPr>
      </w:pPr>
      <w:r>
        <w:rPr>
          <w:rFonts w:ascii="Arial" w:cs="Arial" w:eastAsia="Arial" w:hAnsi="Arial"/>
          <w:sz w:val="18"/>
          <w:szCs w:val="18"/>
          <w:color w:val="auto"/>
        </w:rPr>
        <w:t>one in this paper. In this case, the problem is transformed into a cost minimization problem about how to back up a parallel SFC with least bandwidth and computing resource occupation under some constraints in a dynamic network environment. RL is especially appropriate for solving deci-sion problems in dynamic environments. This inspires us to use Q-learning algorithm to solve the problem of (24), and obtain a backup scheme for parallel SFC that meets reliability requirement.</w:t>
      </w:r>
    </w:p>
    <w:p>
      <w:pPr>
        <w:spacing w:after="0" w:line="200" w:lineRule="exact"/>
        <w:rPr>
          <w:rFonts w:ascii="Arial" w:cs="Arial" w:eastAsia="Arial" w:hAnsi="Arial"/>
          <w:sz w:val="9"/>
          <w:szCs w:val="9"/>
          <w:color w:val="auto"/>
        </w:rPr>
      </w:pPr>
    </w:p>
    <w:p>
      <w:pPr>
        <w:spacing w:after="0" w:line="225" w:lineRule="exact"/>
        <w:rPr>
          <w:rFonts w:ascii="Arial" w:cs="Arial" w:eastAsia="Arial" w:hAnsi="Arial"/>
          <w:sz w:val="9"/>
          <w:szCs w:val="9"/>
          <w:color w:val="auto"/>
        </w:rPr>
      </w:pPr>
    </w:p>
    <w:p>
      <w:pPr>
        <w:ind w:right="500" w:firstLine="22"/>
        <w:spacing w:after="0" w:line="288" w:lineRule="auto"/>
        <w:tabs>
          <w:tab w:leader="none" w:pos="270" w:val="left"/>
        </w:tabs>
        <w:numPr>
          <w:ilvl w:val="0"/>
          <w:numId w:val="8"/>
        </w:numPr>
        <w:rPr>
          <w:rFonts w:ascii="Arial" w:cs="Arial" w:eastAsia="Arial" w:hAnsi="Arial"/>
          <w:sz w:val="18"/>
          <w:szCs w:val="18"/>
          <w:b w:val="1"/>
          <w:bCs w:val="1"/>
          <w:color w:val="333333"/>
        </w:rPr>
      </w:pPr>
      <w:r>
        <w:rPr>
          <w:rFonts w:ascii="Arial" w:cs="Arial" w:eastAsia="Arial" w:hAnsi="Arial"/>
          <w:sz w:val="18"/>
          <w:szCs w:val="18"/>
          <w:b w:val="1"/>
          <w:bCs w:val="1"/>
          <w:color w:val="333333"/>
        </w:rPr>
        <w:t>Q-LEARNING BASED HIGH RELIABILITY BACKUP ALGORITHM</w:t>
      </w:r>
    </w:p>
    <w:p>
      <w:pPr>
        <w:jc w:val="both"/>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 xml:space="preserve">The backup procedure can be modeled as a Markov Deci-sion Process (MDP), in which the transition probability is unknown. Thus, we intend to adopt Q-learning algorithm to solve our problem under the MDP framework. Q-Learning (QL) is a representative algorithm for reinforcement learning. It does not need to know the environment model and can be used for continuous tasks. The backup decision maker is mod-eled as an agent to choose the best backup candidate nodes for each service, thereby improving the reliability. When a node is selected or cancelled, the reliability of the service changes and the resource status in the network also changes. Therefore, the MDP can be represented as </w:t>
      </w:r>
      <w:r>
        <w:rPr>
          <w:rFonts w:ascii="Arial" w:cs="Arial" w:eastAsia="Arial" w:hAnsi="Arial"/>
          <w:sz w:val="18"/>
          <w:szCs w:val="18"/>
          <w:i w:val="1"/>
          <w:iCs w:val="1"/>
          <w:color w:val="auto"/>
        </w:rPr>
        <w:t>M</w:t>
      </w:r>
      <w:r>
        <w:rPr>
          <w:rFonts w:ascii="Arial" w:cs="Arial" w:eastAsia="Arial" w:hAnsi="Arial"/>
          <w:sz w:val="18"/>
          <w:szCs w:val="18"/>
          <w:color w:val="auto"/>
        </w:rPr>
        <w:t xml:space="preserve"> D f</w:t>
      </w:r>
      <w:r>
        <w:rPr>
          <w:rFonts w:ascii="Arial" w:cs="Arial" w:eastAsia="Arial" w:hAnsi="Arial"/>
          <w:sz w:val="18"/>
          <w:szCs w:val="18"/>
          <w:i w:val="1"/>
          <w:iCs w:val="1"/>
          <w:color w:val="auto"/>
        </w:rPr>
        <w:t>S</w:t>
      </w:r>
      <w:r>
        <w:rPr>
          <w:rFonts w:ascii="Arial" w:cs="Arial" w:eastAsia="Arial" w:hAnsi="Arial"/>
          <w:sz w:val="18"/>
          <w:szCs w:val="18"/>
          <w:color w:val="auto"/>
        </w:rPr>
        <w:t xml:space="preserve">; </w:t>
      </w:r>
      <w:r>
        <w:rPr>
          <w:rFonts w:ascii="Arial" w:cs="Arial" w:eastAsia="Arial" w:hAnsi="Arial"/>
          <w:sz w:val="18"/>
          <w:szCs w:val="18"/>
          <w:i w:val="1"/>
          <w:iCs w:val="1"/>
          <w:color w:val="auto"/>
        </w:rPr>
        <w:t>A</w:t>
      </w:r>
      <w:r>
        <w:rPr>
          <w:rFonts w:ascii="Arial" w:cs="Arial" w:eastAsia="Arial" w:hAnsi="Arial"/>
          <w:sz w:val="18"/>
          <w:szCs w:val="18"/>
          <w:color w:val="auto"/>
        </w:rPr>
        <w:t xml:space="preserve">; </w:t>
      </w:r>
      <w:r>
        <w:rPr>
          <w:rFonts w:ascii="Arial" w:cs="Arial" w:eastAsia="Arial" w:hAnsi="Arial"/>
          <w:sz w:val="18"/>
          <w:szCs w:val="18"/>
          <w:i w:val="1"/>
          <w:iCs w:val="1"/>
          <w:color w:val="auto"/>
        </w:rPr>
        <w:t>P</w:t>
      </w:r>
      <w:r>
        <w:rPr>
          <w:rFonts w:ascii="Arial" w:cs="Arial" w:eastAsia="Arial" w:hAnsi="Arial"/>
          <w:sz w:val="18"/>
          <w:szCs w:val="18"/>
          <w:color w:val="auto"/>
        </w:rPr>
        <w:t xml:space="preserve">; </w:t>
      </w:r>
      <w:r>
        <w:rPr>
          <w:rFonts w:ascii="Arial" w:cs="Arial" w:eastAsia="Arial" w:hAnsi="Arial"/>
          <w:sz w:val="18"/>
          <w:szCs w:val="18"/>
          <w:i w:val="1"/>
          <w:iCs w:val="1"/>
          <w:color w:val="auto"/>
        </w:rPr>
        <w:t>R</w:t>
      </w:r>
      <w:r>
        <w:rPr>
          <w:rFonts w:ascii="Arial" w:cs="Arial" w:eastAsia="Arial" w:hAnsi="Arial"/>
          <w:sz w:val="18"/>
          <w:szCs w:val="18"/>
          <w:color w:val="auto"/>
        </w:rPr>
        <w:t xml:space="preserve">g, where </w:t>
      </w:r>
      <w:r>
        <w:rPr>
          <w:rFonts w:ascii="Arial" w:cs="Arial" w:eastAsia="Arial" w:hAnsi="Arial"/>
          <w:sz w:val="18"/>
          <w:szCs w:val="18"/>
          <w:i w:val="1"/>
          <w:iCs w:val="1"/>
          <w:color w:val="auto"/>
        </w:rPr>
        <w:t>S</w:t>
      </w:r>
      <w:r>
        <w:rPr>
          <w:rFonts w:ascii="Arial" w:cs="Arial" w:eastAsia="Arial" w:hAnsi="Arial"/>
          <w:sz w:val="18"/>
          <w:szCs w:val="18"/>
          <w:color w:val="auto"/>
        </w:rPr>
        <w:t xml:space="preserve"> represents state, </w:t>
      </w:r>
      <w:r>
        <w:rPr>
          <w:rFonts w:ascii="Arial" w:cs="Arial" w:eastAsia="Arial" w:hAnsi="Arial"/>
          <w:sz w:val="18"/>
          <w:szCs w:val="18"/>
          <w:i w:val="1"/>
          <w:iCs w:val="1"/>
          <w:color w:val="auto"/>
        </w:rPr>
        <w:t>A</w:t>
      </w:r>
      <w:r>
        <w:rPr>
          <w:rFonts w:ascii="Arial" w:cs="Arial" w:eastAsia="Arial" w:hAnsi="Arial"/>
          <w:sz w:val="18"/>
          <w:szCs w:val="18"/>
          <w:color w:val="auto"/>
        </w:rPr>
        <w:t xml:space="preserve"> represents action, </w:t>
      </w:r>
      <w:r>
        <w:rPr>
          <w:rFonts w:ascii="Arial" w:cs="Arial" w:eastAsia="Arial" w:hAnsi="Arial"/>
          <w:sz w:val="18"/>
          <w:szCs w:val="18"/>
          <w:i w:val="1"/>
          <w:iCs w:val="1"/>
          <w:color w:val="auto"/>
        </w:rPr>
        <w:t>P</w:t>
      </w:r>
      <w:r>
        <w:rPr>
          <w:rFonts w:ascii="Arial" w:cs="Arial" w:eastAsia="Arial" w:hAnsi="Arial"/>
          <w:sz w:val="18"/>
          <w:szCs w:val="18"/>
          <w:color w:val="auto"/>
        </w:rPr>
        <w:t xml:space="preserve"> denotes the transition probability, which is unknown in our system, and </w:t>
      </w:r>
      <w:r>
        <w:rPr>
          <w:rFonts w:ascii="Arial" w:cs="Arial" w:eastAsia="Arial" w:hAnsi="Arial"/>
          <w:sz w:val="18"/>
          <w:szCs w:val="18"/>
          <w:i w:val="1"/>
          <w:iCs w:val="1"/>
          <w:color w:val="auto"/>
        </w:rPr>
        <w:t>R</w:t>
      </w:r>
      <w:r>
        <w:rPr>
          <w:rFonts w:ascii="Arial" w:cs="Arial" w:eastAsia="Arial" w:hAnsi="Arial"/>
          <w:sz w:val="18"/>
          <w:szCs w:val="18"/>
          <w:color w:val="auto"/>
        </w:rPr>
        <w:t xml:space="preserve"> represents the reward. The details of the model are elaborated as follows.</w:t>
      </w:r>
    </w:p>
    <w:p>
      <w:pPr>
        <w:spacing w:after="0" w:line="3" w:lineRule="exact"/>
        <w:rPr>
          <w:rFonts w:ascii="Arial" w:cs="Arial" w:eastAsia="Arial" w:hAnsi="Arial"/>
          <w:sz w:val="18"/>
          <w:szCs w:val="18"/>
          <w:b w:val="1"/>
          <w:bCs w:val="1"/>
          <w:color w:val="333333"/>
        </w:rPr>
      </w:pPr>
    </w:p>
    <w:p>
      <w:pPr>
        <w:jc w:val="both"/>
        <w:ind w:firstLine="199"/>
        <w:spacing w:after="0" w:line="248" w:lineRule="auto"/>
        <w:rPr>
          <w:rFonts w:ascii="Arial" w:cs="Arial" w:eastAsia="Arial" w:hAnsi="Arial"/>
          <w:sz w:val="18"/>
          <w:szCs w:val="18"/>
          <w:b w:val="1"/>
          <w:bCs w:val="1"/>
          <w:color w:val="333333"/>
        </w:rPr>
      </w:pPr>
      <w:r>
        <w:rPr>
          <w:rFonts w:ascii="Arial" w:cs="Arial" w:eastAsia="Arial" w:hAnsi="Arial"/>
          <w:sz w:val="20"/>
          <w:szCs w:val="20"/>
          <w:i w:val="1"/>
          <w:iCs w:val="1"/>
          <w:color w:val="auto"/>
        </w:rPr>
        <w:t xml:space="preserve">Agent: </w:t>
      </w:r>
      <w:r>
        <w:rPr>
          <w:rFonts w:ascii="Arial" w:cs="Arial" w:eastAsia="Arial" w:hAnsi="Arial"/>
          <w:sz w:val="20"/>
          <w:szCs w:val="20"/>
          <w:color w:val="auto"/>
        </w:rPr>
        <w:t>The controller for making SFC deployment deci-sions, such as the Management and Orchestration (MANO) entity of NFV [14].</w:t>
      </w:r>
    </w:p>
    <w:p>
      <w:pPr>
        <w:spacing w:after="0" w:line="4" w:lineRule="exact"/>
        <w:rPr>
          <w:rFonts w:ascii="Arial" w:cs="Arial" w:eastAsia="Arial" w:hAnsi="Arial"/>
          <w:sz w:val="18"/>
          <w:szCs w:val="18"/>
          <w:b w:val="1"/>
          <w:bCs w:val="1"/>
          <w:color w:val="333333"/>
        </w:rPr>
      </w:pPr>
    </w:p>
    <w:p>
      <w:pPr>
        <w:jc w:val="both"/>
        <w:ind w:firstLine="199"/>
        <w:spacing w:after="0" w:line="217" w:lineRule="auto"/>
        <w:rPr>
          <w:rFonts w:ascii="Arial" w:cs="Arial" w:eastAsia="Arial" w:hAnsi="Arial"/>
          <w:sz w:val="18"/>
          <w:szCs w:val="18"/>
          <w:b w:val="1"/>
          <w:bCs w:val="1"/>
          <w:color w:val="333333"/>
        </w:rPr>
      </w:pPr>
      <w:r>
        <w:rPr>
          <w:rFonts w:ascii="Arial" w:cs="Arial" w:eastAsia="Arial" w:hAnsi="Arial"/>
          <w:sz w:val="19"/>
          <w:szCs w:val="19"/>
          <w:i w:val="1"/>
          <w:iCs w:val="1"/>
          <w:color w:val="auto"/>
        </w:rPr>
        <w:t xml:space="preserve">State S: </w:t>
      </w:r>
      <w:r>
        <w:rPr>
          <w:rFonts w:ascii="Arial" w:cs="Arial" w:eastAsia="Arial" w:hAnsi="Arial"/>
          <w:sz w:val="19"/>
          <w:szCs w:val="19"/>
          <w:color w:val="auto"/>
        </w:rPr>
        <w:t>We use the backup node selection status of each</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request, reliability of each VNF, and the network status to represent the system state. Let </w:t>
      </w:r>
      <w:r>
        <w:rPr>
          <w:rFonts w:ascii="Arial" w:cs="Arial" w:eastAsia="Arial" w:hAnsi="Arial"/>
          <w:sz w:val="19"/>
          <w:szCs w:val="19"/>
          <w:i w:val="1"/>
          <w:iCs w:val="1"/>
          <w:color w:val="auto"/>
        </w:rPr>
        <w:t>S</w:t>
      </w:r>
      <w:r>
        <w:rPr>
          <w:rFonts w:ascii="Arial" w:cs="Arial" w:eastAsia="Arial" w:hAnsi="Arial"/>
          <w:sz w:val="19"/>
          <w:szCs w:val="19"/>
          <w:color w:val="auto"/>
        </w:rPr>
        <w:t xml:space="preserve"> be the entire possible state space, and </w:t>
      </w:r>
      <w:r>
        <w:rPr>
          <w:rFonts w:ascii="Arial" w:cs="Arial" w:eastAsia="Arial" w:hAnsi="Arial"/>
          <w:sz w:val="19"/>
          <w:szCs w:val="19"/>
          <w:i w:val="1"/>
          <w:iCs w:val="1"/>
          <w:color w:val="auto"/>
        </w:rPr>
        <w:t>s</w:t>
      </w:r>
      <w:r>
        <w:rPr>
          <w:rFonts w:ascii="Arial" w:cs="Arial" w:eastAsia="Arial" w:hAnsi="Arial"/>
          <w:sz w:val="19"/>
          <w:szCs w:val="19"/>
          <w:color w:val="auto"/>
        </w:rPr>
        <w:t>(</w:t>
      </w:r>
      <w:r>
        <w:rPr>
          <w:rFonts w:ascii="Arial" w:cs="Arial" w:eastAsia="Arial" w:hAnsi="Arial"/>
          <w:sz w:val="19"/>
          <w:szCs w:val="19"/>
          <w:i w:val="1"/>
          <w:iCs w:val="1"/>
          <w:color w:val="auto"/>
        </w:rPr>
        <w:t>t</w:t>
      </w:r>
      <w:r>
        <w:rPr>
          <w:rFonts w:ascii="Arial" w:cs="Arial" w:eastAsia="Arial" w:hAnsi="Arial"/>
          <w:sz w:val="19"/>
          <w:szCs w:val="19"/>
          <w:color w:val="auto"/>
        </w:rPr>
        <w:t xml:space="preserve">) 2 </w:t>
      </w:r>
      <w:r>
        <w:rPr>
          <w:rFonts w:ascii="Arial" w:cs="Arial" w:eastAsia="Arial" w:hAnsi="Arial"/>
          <w:sz w:val="19"/>
          <w:szCs w:val="19"/>
          <w:i w:val="1"/>
          <w:iCs w:val="1"/>
          <w:color w:val="auto"/>
        </w:rPr>
        <w:t>S</w:t>
      </w:r>
      <w:r>
        <w:rPr>
          <w:rFonts w:ascii="Arial" w:cs="Arial" w:eastAsia="Arial" w:hAnsi="Arial"/>
          <w:sz w:val="19"/>
          <w:szCs w:val="19"/>
          <w:color w:val="auto"/>
        </w:rPr>
        <w:t xml:space="preserve"> is the state at time </w:t>
      </w:r>
      <w:r>
        <w:rPr>
          <w:rFonts w:ascii="Arial" w:cs="Arial" w:eastAsia="Arial" w:hAnsi="Arial"/>
          <w:sz w:val="19"/>
          <w:szCs w:val="19"/>
          <w:i w:val="1"/>
          <w:iCs w:val="1"/>
          <w:color w:val="auto"/>
        </w:rPr>
        <w:t>t</w:t>
      </w:r>
      <w:r>
        <w:rPr>
          <w:rFonts w:ascii="Arial" w:cs="Arial" w:eastAsia="Arial" w:hAnsi="Arial"/>
          <w:sz w:val="19"/>
          <w:szCs w:val="19"/>
          <w:color w:val="auto"/>
        </w:rPr>
        <w:t xml:space="preserve">. Let there be </w:t>
      </w:r>
      <w:r>
        <w:rPr>
          <w:rFonts w:ascii="Arial" w:cs="Arial" w:eastAsia="Arial" w:hAnsi="Arial"/>
          <w:sz w:val="19"/>
          <w:szCs w:val="19"/>
          <w:i w:val="1"/>
          <w:iCs w:val="1"/>
          <w:color w:val="auto"/>
        </w:rPr>
        <w:t>V</w:t>
      </w:r>
      <w:r>
        <w:rPr>
          <w:rFonts w:ascii="Arial" w:cs="Arial" w:eastAsia="Arial" w:hAnsi="Arial"/>
          <w:sz w:val="19"/>
          <w:szCs w:val="19"/>
          <w:color w:val="auto"/>
        </w:rPr>
        <w:t xml:space="preserve"> physical nodes and </w:t>
      </w:r>
      <w:r>
        <w:rPr>
          <w:rFonts w:ascii="Arial" w:cs="Arial" w:eastAsia="Arial" w:hAnsi="Arial"/>
          <w:sz w:val="19"/>
          <w:szCs w:val="19"/>
          <w:i w:val="1"/>
          <w:iCs w:val="1"/>
          <w:color w:val="auto"/>
        </w:rPr>
        <w:t>E</w:t>
      </w:r>
      <w:r>
        <w:rPr>
          <w:rFonts w:ascii="Arial" w:cs="Arial" w:eastAsia="Arial" w:hAnsi="Arial"/>
          <w:sz w:val="19"/>
          <w:szCs w:val="19"/>
          <w:color w:val="auto"/>
        </w:rPr>
        <w:t xml:space="preserve"> links in the network. If the deployed parallel SFC includes </w:t>
      </w:r>
      <w:r>
        <w:rPr>
          <w:rFonts w:ascii="Arial" w:cs="Arial" w:eastAsia="Arial" w:hAnsi="Arial"/>
          <w:sz w:val="19"/>
          <w:szCs w:val="19"/>
          <w:i w:val="1"/>
          <w:iCs w:val="1"/>
          <w:color w:val="auto"/>
        </w:rPr>
        <w:t>F</w:t>
      </w:r>
      <w:r>
        <w:rPr>
          <w:rFonts w:ascii="Arial" w:cs="Arial" w:eastAsia="Arial" w:hAnsi="Arial"/>
          <w:sz w:val="19"/>
          <w:szCs w:val="19"/>
          <w:color w:val="auto"/>
        </w:rPr>
        <w:t xml:space="preserve"> VNFs, we have </w:t>
      </w:r>
      <w:r>
        <w:rPr>
          <w:rFonts w:ascii="Arial" w:cs="Arial" w:eastAsia="Arial" w:hAnsi="Arial"/>
          <w:sz w:val="19"/>
          <w:szCs w:val="19"/>
          <w:i w:val="1"/>
          <w:iCs w:val="1"/>
          <w:color w:val="auto"/>
        </w:rPr>
        <w:t>s</w:t>
      </w:r>
      <w:r>
        <w:rPr>
          <w:rFonts w:ascii="Arial" w:cs="Arial" w:eastAsia="Arial" w:hAnsi="Arial"/>
          <w:sz w:val="19"/>
          <w:szCs w:val="19"/>
          <w:color w:val="auto"/>
        </w:rPr>
        <w:t>(</w:t>
      </w:r>
      <w:r>
        <w:rPr>
          <w:rFonts w:ascii="Arial" w:cs="Arial" w:eastAsia="Arial" w:hAnsi="Arial"/>
          <w:sz w:val="19"/>
          <w:szCs w:val="19"/>
          <w:i w:val="1"/>
          <w:iCs w:val="1"/>
          <w:color w:val="auto"/>
        </w:rPr>
        <w:t>t</w:t>
      </w:r>
      <w:r>
        <w:rPr>
          <w:rFonts w:ascii="Arial" w:cs="Arial" w:eastAsia="Arial" w:hAnsi="Arial"/>
          <w:sz w:val="19"/>
          <w:szCs w:val="19"/>
          <w:color w:val="auto"/>
        </w:rPr>
        <w:t>) D [(</w:t>
      </w:r>
      <w:r>
        <w:rPr>
          <w:rFonts w:ascii="Arial" w:cs="Arial" w:eastAsia="Arial" w:hAnsi="Arial"/>
          <w:sz w:val="19"/>
          <w:szCs w:val="19"/>
          <w:i w:val="1"/>
          <w:iCs w:val="1"/>
          <w:color w:val="auto"/>
        </w:rPr>
        <w:t>j</w:t>
      </w:r>
      <w:r>
        <w:rPr>
          <w:rFonts w:ascii="Arial" w:cs="Arial" w:eastAsia="Arial" w:hAnsi="Arial"/>
          <w:sz w:val="19"/>
          <w:szCs w:val="19"/>
          <w:color w:val="auto"/>
        </w:rPr>
        <w:t xml:space="preserve">; </w:t>
      </w:r>
      <w:r>
        <w:rPr>
          <w:rFonts w:ascii="Arial" w:cs="Arial" w:eastAsia="Arial" w:hAnsi="Arial"/>
          <w:sz w:val="19"/>
          <w:szCs w:val="19"/>
          <w:i w:val="1"/>
          <w:iCs w:val="1"/>
          <w:color w:val="auto"/>
        </w:rPr>
        <w:t>k</w:t>
      </w:r>
      <w:r>
        <w:rPr>
          <w:rFonts w:ascii="Arial" w:cs="Arial" w:eastAsia="Arial" w:hAnsi="Arial"/>
          <w:sz w:val="19"/>
          <w:szCs w:val="19"/>
          <w:color w:val="auto"/>
        </w:rPr>
        <w:t xml:space="preserve">); </w:t>
      </w:r>
      <w:r>
        <w:rPr>
          <w:rFonts w:ascii="Arial" w:cs="Arial" w:eastAsia="Arial" w:hAnsi="Arial"/>
          <w:sz w:val="29"/>
          <w:szCs w:val="29"/>
          <w:color w:val="auto"/>
          <w:vertAlign w:val="subscript"/>
        </w:rPr>
        <w:t>1</w:t>
      </w:r>
      <w:r>
        <w:rPr>
          <w:rFonts w:ascii="Arial" w:cs="Arial" w:eastAsia="Arial" w:hAnsi="Arial"/>
          <w:sz w:val="19"/>
          <w:szCs w:val="19"/>
          <w:color w:val="auto"/>
        </w:rPr>
        <w:t xml:space="preserve">; </w:t>
      </w:r>
      <w:r>
        <w:rPr>
          <w:rFonts w:ascii="Arial" w:cs="Arial" w:eastAsia="Arial" w:hAnsi="Arial"/>
          <w:sz w:val="29"/>
          <w:szCs w:val="29"/>
          <w:color w:val="auto"/>
          <w:vertAlign w:val="subscript"/>
        </w:rPr>
        <w:t>2</w:t>
      </w:r>
      <w:r>
        <w:rPr>
          <w:rFonts w:ascii="Arial" w:cs="Arial" w:eastAsia="Arial" w:hAnsi="Arial"/>
          <w:sz w:val="19"/>
          <w:szCs w:val="19"/>
          <w:color w:val="auto"/>
        </w:rPr>
        <w:t xml:space="preserve">; : : : ; </w:t>
      </w:r>
      <w:r>
        <w:rPr>
          <w:rFonts w:ascii="Arial" w:cs="Arial" w:eastAsia="Arial" w:hAnsi="Arial"/>
          <w:sz w:val="29"/>
          <w:szCs w:val="29"/>
          <w:i w:val="1"/>
          <w:iCs w:val="1"/>
          <w:color w:val="auto"/>
          <w:vertAlign w:val="subscript"/>
        </w:rPr>
        <w:t>F</w:t>
      </w:r>
      <w:r>
        <w:rPr>
          <w:rFonts w:ascii="Arial" w:cs="Arial" w:eastAsia="Arial" w:hAnsi="Arial"/>
          <w:sz w:val="19"/>
          <w:szCs w:val="19"/>
          <w:color w:val="auto"/>
        </w:rPr>
        <w:t xml:space="preserve"> ; </w:t>
      </w:r>
      <w:r>
        <w:rPr>
          <w:rFonts w:ascii="Arial" w:cs="Arial" w:eastAsia="Arial" w:hAnsi="Arial"/>
          <w:sz w:val="19"/>
          <w:szCs w:val="19"/>
          <w:i w:val="1"/>
          <w:iCs w:val="1"/>
          <w:color w:val="auto"/>
        </w:rPr>
        <w:t>c</w:t>
      </w:r>
      <w:r>
        <w:rPr>
          <w:rFonts w:ascii="Arial" w:cs="Arial" w:eastAsia="Arial" w:hAnsi="Arial"/>
          <w:sz w:val="29"/>
          <w:szCs w:val="29"/>
          <w:color w:val="auto"/>
          <w:vertAlign w:val="subscript"/>
        </w:rPr>
        <w:t>1</w:t>
      </w:r>
      <w:r>
        <w:rPr>
          <w:rFonts w:ascii="Arial" w:cs="Arial" w:eastAsia="Arial" w:hAnsi="Arial"/>
          <w:sz w:val="19"/>
          <w:szCs w:val="19"/>
          <w:color w:val="auto"/>
        </w:rPr>
        <w:t xml:space="preserve">; </w:t>
      </w:r>
      <w:r>
        <w:rPr>
          <w:rFonts w:ascii="Arial" w:cs="Arial" w:eastAsia="Arial" w:hAnsi="Arial"/>
          <w:sz w:val="19"/>
          <w:szCs w:val="19"/>
          <w:i w:val="1"/>
          <w:iCs w:val="1"/>
          <w:color w:val="auto"/>
        </w:rPr>
        <w:t>c</w:t>
      </w:r>
      <w:r>
        <w:rPr>
          <w:rFonts w:ascii="Arial" w:cs="Arial" w:eastAsia="Arial" w:hAnsi="Arial"/>
          <w:sz w:val="29"/>
          <w:szCs w:val="29"/>
          <w:color w:val="auto"/>
          <w:vertAlign w:val="subscript"/>
        </w:rPr>
        <w:t>2</w:t>
      </w:r>
      <w:r>
        <w:rPr>
          <w:rFonts w:ascii="Arial" w:cs="Arial" w:eastAsia="Arial" w:hAnsi="Arial"/>
          <w:sz w:val="19"/>
          <w:szCs w:val="19"/>
          <w:color w:val="auto"/>
        </w:rPr>
        <w:t xml:space="preserve">; : : : ; </w:t>
      </w:r>
      <w:r>
        <w:rPr>
          <w:rFonts w:ascii="Arial" w:cs="Arial" w:eastAsia="Arial" w:hAnsi="Arial"/>
          <w:sz w:val="19"/>
          <w:szCs w:val="19"/>
          <w:i w:val="1"/>
          <w:iCs w:val="1"/>
          <w:color w:val="auto"/>
        </w:rPr>
        <w:t>c</w:t>
      </w:r>
      <w:r>
        <w:rPr>
          <w:rFonts w:ascii="Arial" w:cs="Arial" w:eastAsia="Arial" w:hAnsi="Arial"/>
          <w:sz w:val="29"/>
          <w:szCs w:val="29"/>
          <w:i w:val="1"/>
          <w:iCs w:val="1"/>
          <w:color w:val="auto"/>
          <w:vertAlign w:val="subscript"/>
        </w:rPr>
        <w:t>N</w:t>
      </w:r>
      <w:r>
        <w:rPr>
          <w:rFonts w:ascii="Arial" w:cs="Arial" w:eastAsia="Arial" w:hAnsi="Arial"/>
          <w:sz w:val="19"/>
          <w:szCs w:val="19"/>
          <w:color w:val="auto"/>
        </w:rPr>
        <w:t xml:space="preserve"> ; </w:t>
      </w:r>
      <w:r>
        <w:rPr>
          <w:rFonts w:ascii="Arial" w:cs="Arial" w:eastAsia="Arial" w:hAnsi="Arial"/>
          <w:sz w:val="19"/>
          <w:szCs w:val="19"/>
          <w:i w:val="1"/>
          <w:iCs w:val="1"/>
          <w:color w:val="auto"/>
        </w:rPr>
        <w:t>b</w:t>
      </w:r>
      <w:r>
        <w:rPr>
          <w:rFonts w:ascii="Arial" w:cs="Arial" w:eastAsia="Arial" w:hAnsi="Arial"/>
          <w:sz w:val="29"/>
          <w:szCs w:val="29"/>
          <w:color w:val="auto"/>
          <w:vertAlign w:val="subscript"/>
        </w:rPr>
        <w:t>1</w:t>
      </w:r>
      <w:r>
        <w:rPr>
          <w:rFonts w:ascii="Arial" w:cs="Arial" w:eastAsia="Arial" w:hAnsi="Arial"/>
          <w:sz w:val="19"/>
          <w:szCs w:val="19"/>
          <w:color w:val="auto"/>
        </w:rPr>
        <w:t xml:space="preserve">; </w:t>
      </w:r>
      <w:r>
        <w:rPr>
          <w:rFonts w:ascii="Arial" w:cs="Arial" w:eastAsia="Arial" w:hAnsi="Arial"/>
          <w:sz w:val="19"/>
          <w:szCs w:val="19"/>
          <w:i w:val="1"/>
          <w:iCs w:val="1"/>
          <w:color w:val="auto"/>
        </w:rPr>
        <w:t>b</w:t>
      </w:r>
      <w:r>
        <w:rPr>
          <w:rFonts w:ascii="Arial" w:cs="Arial" w:eastAsia="Arial" w:hAnsi="Arial"/>
          <w:sz w:val="29"/>
          <w:szCs w:val="29"/>
          <w:color w:val="auto"/>
          <w:vertAlign w:val="subscript"/>
        </w:rPr>
        <w:t>2</w:t>
      </w:r>
      <w:r>
        <w:rPr>
          <w:rFonts w:ascii="Arial" w:cs="Arial" w:eastAsia="Arial" w:hAnsi="Arial"/>
          <w:sz w:val="19"/>
          <w:szCs w:val="19"/>
          <w:color w:val="auto"/>
        </w:rPr>
        <w:t xml:space="preserve">; : : : ; </w:t>
      </w:r>
      <w:r>
        <w:rPr>
          <w:rFonts w:ascii="Arial" w:cs="Arial" w:eastAsia="Arial" w:hAnsi="Arial"/>
          <w:sz w:val="19"/>
          <w:szCs w:val="19"/>
          <w:i w:val="1"/>
          <w:iCs w:val="1"/>
          <w:color w:val="auto"/>
        </w:rPr>
        <w:t>b</w:t>
      </w:r>
      <w:r>
        <w:rPr>
          <w:rFonts w:ascii="Arial" w:cs="Arial" w:eastAsia="Arial" w:hAnsi="Arial"/>
          <w:sz w:val="29"/>
          <w:szCs w:val="29"/>
          <w:i w:val="1"/>
          <w:iCs w:val="1"/>
          <w:color w:val="auto"/>
          <w:vertAlign w:val="subscript"/>
        </w:rPr>
        <w:t>E</w:t>
      </w:r>
      <w:r>
        <w:rPr>
          <w:rFonts w:ascii="Arial" w:cs="Arial" w:eastAsia="Arial" w:hAnsi="Arial"/>
          <w:sz w:val="19"/>
          <w:szCs w:val="19"/>
          <w:color w:val="auto"/>
        </w:rPr>
        <w:t xml:space="preserve"> ], where (</w:t>
      </w:r>
      <w:r>
        <w:rPr>
          <w:rFonts w:ascii="Arial" w:cs="Arial" w:eastAsia="Arial" w:hAnsi="Arial"/>
          <w:sz w:val="19"/>
          <w:szCs w:val="19"/>
          <w:i w:val="1"/>
          <w:iCs w:val="1"/>
          <w:color w:val="auto"/>
        </w:rPr>
        <w:t>j</w:t>
      </w:r>
      <w:r>
        <w:rPr>
          <w:rFonts w:ascii="Arial" w:cs="Arial" w:eastAsia="Arial" w:hAnsi="Arial"/>
          <w:sz w:val="19"/>
          <w:szCs w:val="19"/>
          <w:color w:val="auto"/>
        </w:rPr>
        <w:t xml:space="preserve">; </w:t>
      </w:r>
      <w:r>
        <w:rPr>
          <w:rFonts w:ascii="Arial" w:cs="Arial" w:eastAsia="Arial" w:hAnsi="Arial"/>
          <w:sz w:val="19"/>
          <w:szCs w:val="19"/>
          <w:i w:val="1"/>
          <w:iCs w:val="1"/>
          <w:color w:val="auto"/>
        </w:rPr>
        <w:t>k</w:t>
      </w:r>
      <w:r>
        <w:rPr>
          <w:rFonts w:ascii="Arial" w:cs="Arial" w:eastAsia="Arial" w:hAnsi="Arial"/>
          <w:sz w:val="19"/>
          <w:szCs w:val="19"/>
          <w:color w:val="auto"/>
        </w:rPr>
        <w:t xml:space="preserve">); 1 6 </w:t>
      </w:r>
      <w:r>
        <w:rPr>
          <w:rFonts w:ascii="Arial" w:cs="Arial" w:eastAsia="Arial" w:hAnsi="Arial"/>
          <w:sz w:val="19"/>
          <w:szCs w:val="19"/>
          <w:i w:val="1"/>
          <w:iCs w:val="1"/>
          <w:color w:val="auto"/>
        </w:rPr>
        <w:t>j</w:t>
      </w:r>
      <w:r>
        <w:rPr>
          <w:rFonts w:ascii="Arial" w:cs="Arial" w:eastAsia="Arial" w:hAnsi="Arial"/>
          <w:sz w:val="19"/>
          <w:szCs w:val="19"/>
          <w:color w:val="auto"/>
        </w:rPr>
        <w:t xml:space="preserve"> 6 </w:t>
      </w:r>
      <w:r>
        <w:rPr>
          <w:rFonts w:ascii="Arial" w:cs="Arial" w:eastAsia="Arial" w:hAnsi="Arial"/>
          <w:sz w:val="19"/>
          <w:szCs w:val="19"/>
          <w:i w:val="1"/>
          <w:iCs w:val="1"/>
          <w:color w:val="auto"/>
        </w:rPr>
        <w:t>F</w:t>
      </w:r>
      <w:r>
        <w:rPr>
          <w:rFonts w:ascii="Arial" w:cs="Arial" w:eastAsia="Arial" w:hAnsi="Arial"/>
          <w:sz w:val="19"/>
          <w:szCs w:val="19"/>
          <w:color w:val="auto"/>
        </w:rPr>
        <w:t xml:space="preserve">; 1 6 </w:t>
      </w:r>
      <w:r>
        <w:rPr>
          <w:rFonts w:ascii="Arial" w:cs="Arial" w:eastAsia="Arial" w:hAnsi="Arial"/>
          <w:sz w:val="19"/>
          <w:szCs w:val="19"/>
          <w:i w:val="1"/>
          <w:iCs w:val="1"/>
          <w:color w:val="auto"/>
        </w:rPr>
        <w:t>k</w:t>
      </w:r>
      <w:r>
        <w:rPr>
          <w:rFonts w:ascii="Arial" w:cs="Arial" w:eastAsia="Arial" w:hAnsi="Arial"/>
          <w:sz w:val="19"/>
          <w:szCs w:val="19"/>
          <w:color w:val="auto"/>
        </w:rPr>
        <w:t xml:space="preserve"> 6 </w:t>
      </w:r>
      <w:r>
        <w:rPr>
          <w:rFonts w:ascii="Arial" w:cs="Arial" w:eastAsia="Arial" w:hAnsi="Arial"/>
          <w:sz w:val="19"/>
          <w:szCs w:val="19"/>
          <w:i w:val="1"/>
          <w:iCs w:val="1"/>
          <w:color w:val="auto"/>
        </w:rPr>
        <w:t>N</w:t>
      </w:r>
      <w:r>
        <w:rPr>
          <w:rFonts w:ascii="Arial" w:cs="Arial" w:eastAsia="Arial" w:hAnsi="Arial"/>
          <w:sz w:val="19"/>
          <w:szCs w:val="19"/>
          <w:color w:val="auto"/>
        </w:rPr>
        <w:t xml:space="preserve"> means the backup status at time. If (</w:t>
      </w:r>
      <w:r>
        <w:rPr>
          <w:rFonts w:ascii="Arial" w:cs="Arial" w:eastAsia="Arial" w:hAnsi="Arial"/>
          <w:sz w:val="19"/>
          <w:szCs w:val="19"/>
          <w:i w:val="1"/>
          <w:iCs w:val="1"/>
          <w:color w:val="auto"/>
        </w:rPr>
        <w:t>j</w:t>
      </w:r>
      <w:r>
        <w:rPr>
          <w:rFonts w:ascii="Arial" w:cs="Arial" w:eastAsia="Arial" w:hAnsi="Arial"/>
          <w:sz w:val="19"/>
          <w:szCs w:val="19"/>
          <w:color w:val="auto"/>
        </w:rPr>
        <w:t xml:space="preserve">; </w:t>
      </w:r>
      <w:r>
        <w:rPr>
          <w:rFonts w:ascii="Arial" w:cs="Arial" w:eastAsia="Arial" w:hAnsi="Arial"/>
          <w:sz w:val="19"/>
          <w:szCs w:val="19"/>
          <w:i w:val="1"/>
          <w:iCs w:val="1"/>
          <w:color w:val="auto"/>
        </w:rPr>
        <w:t>k</w:t>
      </w:r>
      <w:r>
        <w:rPr>
          <w:rFonts w:ascii="Arial" w:cs="Arial" w:eastAsia="Arial" w:hAnsi="Arial"/>
          <w:sz w:val="19"/>
          <w:szCs w:val="19"/>
          <w:color w:val="auto"/>
        </w:rPr>
        <w:t xml:space="preserve">) D 1, it means the that the VNF </w:t>
      </w:r>
      <w:r>
        <w:rPr>
          <w:rFonts w:ascii="Arial" w:cs="Arial" w:eastAsia="Arial" w:hAnsi="Arial"/>
          <w:sz w:val="19"/>
          <w:szCs w:val="19"/>
          <w:i w:val="1"/>
          <w:iCs w:val="1"/>
          <w:color w:val="auto"/>
        </w:rPr>
        <w:t>j</w:t>
      </w:r>
      <w:r>
        <w:rPr>
          <w:rFonts w:ascii="Arial" w:cs="Arial" w:eastAsia="Arial" w:hAnsi="Arial"/>
          <w:sz w:val="19"/>
          <w:szCs w:val="19"/>
          <w:color w:val="auto"/>
        </w:rPr>
        <w:t xml:space="preserve"> is backed up in the node </w:t>
      </w:r>
      <w:r>
        <w:rPr>
          <w:rFonts w:ascii="Arial" w:cs="Arial" w:eastAsia="Arial" w:hAnsi="Arial"/>
          <w:sz w:val="19"/>
          <w:szCs w:val="19"/>
          <w:i w:val="1"/>
          <w:iCs w:val="1"/>
          <w:color w:val="auto"/>
        </w:rPr>
        <w:t>k</w:t>
      </w:r>
      <w:r>
        <w:rPr>
          <w:rFonts w:ascii="Arial" w:cs="Arial" w:eastAsia="Arial" w:hAnsi="Arial"/>
          <w:sz w:val="19"/>
          <w:szCs w:val="19"/>
          <w:color w:val="auto"/>
        </w:rPr>
        <w:t>, otherwise, (</w:t>
      </w:r>
      <w:r>
        <w:rPr>
          <w:rFonts w:ascii="Arial" w:cs="Arial" w:eastAsia="Arial" w:hAnsi="Arial"/>
          <w:sz w:val="19"/>
          <w:szCs w:val="19"/>
          <w:i w:val="1"/>
          <w:iCs w:val="1"/>
          <w:color w:val="auto"/>
        </w:rPr>
        <w:t>j</w:t>
      </w:r>
      <w:r>
        <w:rPr>
          <w:rFonts w:ascii="Arial" w:cs="Arial" w:eastAsia="Arial" w:hAnsi="Arial"/>
          <w:sz w:val="19"/>
          <w:szCs w:val="19"/>
          <w:color w:val="auto"/>
        </w:rPr>
        <w:t xml:space="preserve">; </w:t>
      </w:r>
      <w:r>
        <w:rPr>
          <w:rFonts w:ascii="Arial" w:cs="Arial" w:eastAsia="Arial" w:hAnsi="Arial"/>
          <w:sz w:val="19"/>
          <w:szCs w:val="19"/>
          <w:i w:val="1"/>
          <w:iCs w:val="1"/>
          <w:color w:val="auto"/>
        </w:rPr>
        <w:t>k</w:t>
      </w:r>
      <w:r>
        <w:rPr>
          <w:rFonts w:ascii="Arial" w:cs="Arial" w:eastAsia="Arial" w:hAnsi="Arial"/>
          <w:sz w:val="19"/>
          <w:szCs w:val="19"/>
          <w:color w:val="auto"/>
        </w:rPr>
        <w:t xml:space="preserve">) D 0. </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xml:space="preserve"> is the reliability of the working VNF. </w:t>
      </w:r>
      <w:r>
        <w:rPr>
          <w:rFonts w:ascii="Arial" w:cs="Arial" w:eastAsia="Arial" w:hAnsi="Arial"/>
          <w:sz w:val="19"/>
          <w:szCs w:val="19"/>
          <w:i w:val="1"/>
          <w:iCs w:val="1"/>
          <w:color w:val="auto"/>
        </w:rPr>
        <w:t>c</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xml:space="preserve"> &gt; 0) means the available idle computing resource and </w:t>
      </w:r>
      <w:r>
        <w:rPr>
          <w:rFonts w:ascii="Arial" w:cs="Arial" w:eastAsia="Arial" w:hAnsi="Arial"/>
          <w:sz w:val="19"/>
          <w:szCs w:val="19"/>
          <w:i w:val="1"/>
          <w:iCs w:val="1"/>
          <w:color w:val="auto"/>
        </w:rPr>
        <w:t>b</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w:t>
      </w:r>
      <w:r>
        <w:rPr>
          <w:rFonts w:ascii="Arial" w:cs="Arial" w:eastAsia="Arial" w:hAnsi="Arial"/>
          <w:sz w:val="19"/>
          <w:szCs w:val="19"/>
          <w:i w:val="1"/>
          <w:iCs w:val="1"/>
          <w:color w:val="auto"/>
        </w:rPr>
        <w:t>b</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xml:space="preserve"> &gt; 0) means the available bandwidth resource of link </w:t>
      </w:r>
      <w:r>
        <w:rPr>
          <w:rFonts w:ascii="Arial" w:cs="Arial" w:eastAsia="Arial" w:hAnsi="Arial"/>
          <w:sz w:val="19"/>
          <w:szCs w:val="19"/>
          <w:i w:val="1"/>
          <w:iCs w:val="1"/>
          <w:color w:val="auto"/>
        </w:rPr>
        <w:t>i</w:t>
      </w:r>
      <w:r>
        <w:rPr>
          <w:rFonts w:ascii="Arial" w:cs="Arial" w:eastAsia="Arial" w:hAnsi="Arial"/>
          <w:sz w:val="19"/>
          <w:szCs w:val="19"/>
          <w:color w:val="auto"/>
        </w:rPr>
        <w:t>.</w:t>
      </w:r>
    </w:p>
    <w:p>
      <w:pPr>
        <w:spacing w:after="0" w:line="20" w:lineRule="exact"/>
        <w:rPr>
          <w:rFonts w:ascii="Arial" w:cs="Arial" w:eastAsia="Arial" w:hAnsi="Arial"/>
          <w:sz w:val="18"/>
          <w:szCs w:val="18"/>
          <w:b w:val="1"/>
          <w:bCs w:val="1"/>
          <w:color w:val="333333"/>
        </w:rPr>
      </w:pPr>
    </w:p>
    <w:p>
      <w:pPr>
        <w:jc w:val="both"/>
        <w:ind w:firstLine="199"/>
        <w:spacing w:after="0" w:line="245" w:lineRule="auto"/>
        <w:rPr>
          <w:rFonts w:ascii="Arial" w:cs="Arial" w:eastAsia="Arial" w:hAnsi="Arial"/>
          <w:sz w:val="18"/>
          <w:szCs w:val="18"/>
          <w:b w:val="1"/>
          <w:bCs w:val="1"/>
          <w:color w:val="333333"/>
        </w:rPr>
      </w:pPr>
      <w:r>
        <w:rPr>
          <w:rFonts w:ascii="Arial" w:cs="Arial" w:eastAsia="Arial" w:hAnsi="Arial"/>
          <w:sz w:val="18"/>
          <w:szCs w:val="18"/>
          <w:i w:val="1"/>
          <w:iCs w:val="1"/>
          <w:color w:val="auto"/>
        </w:rPr>
        <w:t xml:space="preserve">Action A: </w:t>
      </w:r>
      <w:r>
        <w:rPr>
          <w:rFonts w:ascii="Arial" w:cs="Arial" w:eastAsia="Arial" w:hAnsi="Arial"/>
          <w:sz w:val="18"/>
          <w:szCs w:val="18"/>
          <w:color w:val="auto"/>
        </w:rPr>
        <w:t>We de ne the selection of VNF backup nodes</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as the action. When a VNF needs to be backed up, a certain node in the network is selected as the backup node according to certain constraints. Thus, we de ne the action as </w:t>
      </w:r>
      <w:r>
        <w:rPr>
          <w:rFonts w:ascii="Arial" w:cs="Arial" w:eastAsia="Arial" w:hAnsi="Arial"/>
          <w:sz w:val="18"/>
          <w:szCs w:val="18"/>
          <w:i w:val="1"/>
          <w:iCs w:val="1"/>
          <w:color w:val="auto"/>
        </w:rPr>
        <w:t>a</w:t>
      </w:r>
      <w:r>
        <w:rPr>
          <w:rFonts w:ascii="Arial" w:cs="Arial" w:eastAsia="Arial" w:hAnsi="Arial"/>
          <w:sz w:val="18"/>
          <w:szCs w:val="18"/>
          <w:color w:val="auto"/>
        </w:rPr>
        <w:t>(</w:t>
      </w:r>
      <w:r>
        <w:rPr>
          <w:rFonts w:ascii="Arial" w:cs="Arial" w:eastAsia="Arial" w:hAnsi="Arial"/>
          <w:sz w:val="18"/>
          <w:szCs w:val="18"/>
          <w:i w:val="1"/>
          <w:iCs w:val="1"/>
          <w:color w:val="auto"/>
        </w:rPr>
        <w:t>t</w:t>
      </w:r>
      <w:r>
        <w:rPr>
          <w:rFonts w:ascii="Arial" w:cs="Arial" w:eastAsia="Arial" w:hAnsi="Arial"/>
          <w:sz w:val="18"/>
          <w:szCs w:val="18"/>
          <w:color w:val="auto"/>
        </w:rPr>
        <w:t xml:space="preserve">) 2 </w:t>
      </w:r>
      <w:r>
        <w:rPr>
          <w:rFonts w:ascii="Arial" w:cs="Arial" w:eastAsia="Arial" w:hAnsi="Arial"/>
          <w:sz w:val="18"/>
          <w:szCs w:val="18"/>
          <w:i w:val="1"/>
          <w:iCs w:val="1"/>
          <w:color w:val="auto"/>
        </w:rPr>
        <w:t>A</w:t>
      </w:r>
      <w:r>
        <w:rPr>
          <w:rFonts w:ascii="Arial" w:cs="Arial" w:eastAsia="Arial" w:hAnsi="Arial"/>
          <w:sz w:val="18"/>
          <w:szCs w:val="18"/>
          <w:color w:val="auto"/>
        </w:rPr>
        <w:t xml:space="preserve">, </w:t>
      </w:r>
      <w:r>
        <w:rPr>
          <w:rFonts w:ascii="Arial" w:cs="Arial" w:eastAsia="Arial" w:hAnsi="Arial"/>
          <w:sz w:val="18"/>
          <w:szCs w:val="18"/>
          <w:i w:val="1"/>
          <w:iCs w:val="1"/>
          <w:color w:val="auto"/>
        </w:rPr>
        <w:t>a</w:t>
      </w:r>
      <w:r>
        <w:rPr>
          <w:rFonts w:ascii="Arial" w:cs="Arial" w:eastAsia="Arial" w:hAnsi="Arial"/>
          <w:sz w:val="18"/>
          <w:szCs w:val="18"/>
          <w:color w:val="auto"/>
        </w:rPr>
        <w:t>(</w:t>
      </w:r>
      <w:r>
        <w:rPr>
          <w:rFonts w:ascii="Arial" w:cs="Arial" w:eastAsia="Arial" w:hAnsi="Arial"/>
          <w:sz w:val="18"/>
          <w:szCs w:val="18"/>
          <w:i w:val="1"/>
          <w:iCs w:val="1"/>
          <w:color w:val="auto"/>
        </w:rPr>
        <w:t>t</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D</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a</w:t>
      </w:r>
      <w:r>
        <w:rPr>
          <w:rFonts w:ascii="Arial" w:cs="Arial" w:eastAsia="Arial" w:hAnsi="Arial"/>
          <w:sz w:val="27"/>
          <w:szCs w:val="27"/>
          <w:color w:val="auto"/>
          <w:vertAlign w:val="subscript"/>
        </w:rPr>
        <w:t>1</w:t>
      </w:r>
      <w:r>
        <w:rPr>
          <w:rFonts w:ascii="Arial" w:cs="Arial" w:eastAsia="Arial" w:hAnsi="Arial"/>
          <w:sz w:val="18"/>
          <w:szCs w:val="18"/>
          <w:color w:val="auto"/>
        </w:rPr>
        <w:t>; : : : ;</w:t>
      </w:r>
      <w:r>
        <w:rPr>
          <w:rFonts w:ascii="Arial" w:cs="Arial" w:eastAsia="Arial" w:hAnsi="Arial"/>
          <w:sz w:val="18"/>
          <w:szCs w:val="18"/>
          <w:i w:val="1"/>
          <w:iCs w:val="1"/>
          <w:color w:val="auto"/>
        </w:rPr>
        <w:t xml:space="preserve"> a</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 : :</w:t>
      </w:r>
      <w:r>
        <w:rPr>
          <w:rFonts w:ascii="Arial" w:cs="Arial" w:eastAsia="Arial" w:hAnsi="Arial"/>
          <w:sz w:val="18"/>
          <w:szCs w:val="18"/>
          <w:i w:val="1"/>
          <w:iCs w:val="1"/>
          <w:color w:val="auto"/>
        </w:rPr>
        <w:t xml:space="preserve"> a</w:t>
      </w:r>
      <w:r>
        <w:rPr>
          <w:rFonts w:ascii="Arial" w:cs="Arial" w:eastAsia="Arial" w:hAnsi="Arial"/>
          <w:sz w:val="27"/>
          <w:szCs w:val="27"/>
          <w:i w:val="1"/>
          <w:iCs w:val="1"/>
          <w:color w:val="auto"/>
          <w:vertAlign w:val="subscript"/>
        </w:rPr>
        <w:t>N</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a</w:t>
      </w:r>
      <w:r>
        <w:rPr>
          <w:rFonts w:ascii="Arial" w:cs="Arial" w:eastAsia="Arial" w:hAnsi="Arial"/>
          <w:sz w:val="27"/>
          <w:szCs w:val="27"/>
          <w:i w:val="1"/>
          <w:iCs w:val="1"/>
          <w:color w:val="auto"/>
          <w:vertAlign w:val="subscript"/>
        </w:rPr>
        <w:t>i</w:t>
      </w:r>
      <w:r>
        <w:rPr>
          <w:rFonts w:ascii="Arial" w:cs="Arial" w:eastAsia="Arial" w:hAnsi="Arial"/>
          <w:sz w:val="18"/>
          <w:szCs w:val="18"/>
          <w:i w:val="1"/>
          <w:iCs w:val="1"/>
          <w:color w:val="auto"/>
        </w:rPr>
        <w:t xml:space="preserve"> </w:t>
      </w:r>
      <w:r>
        <w:rPr>
          <w:rFonts w:ascii="Arial" w:cs="Arial" w:eastAsia="Arial" w:hAnsi="Arial"/>
          <w:sz w:val="18"/>
          <w:szCs w:val="18"/>
          <w:color w:val="auto"/>
        </w:rPr>
        <w:t>2 f0;</w:t>
      </w:r>
      <w:r>
        <w:rPr>
          <w:rFonts w:ascii="Arial" w:cs="Arial" w:eastAsia="Arial" w:hAnsi="Arial"/>
          <w:sz w:val="18"/>
          <w:szCs w:val="18"/>
          <w:i w:val="1"/>
          <w:iCs w:val="1"/>
          <w:color w:val="auto"/>
        </w:rPr>
        <w:t xml:space="preserve"> </w:t>
      </w:r>
      <w:r>
        <w:rPr>
          <w:rFonts w:ascii="Arial" w:cs="Arial" w:eastAsia="Arial" w:hAnsi="Arial"/>
          <w:sz w:val="18"/>
          <w:szCs w:val="18"/>
          <w:color w:val="auto"/>
        </w:rPr>
        <w:t>1g, where</w:t>
      </w:r>
      <w:r>
        <w:rPr>
          <w:rFonts w:ascii="Arial" w:cs="Arial" w:eastAsia="Arial" w:hAnsi="Arial"/>
          <w:sz w:val="18"/>
          <w:szCs w:val="18"/>
          <w:i w:val="1"/>
          <w:iCs w:val="1"/>
          <w:color w:val="auto"/>
        </w:rPr>
        <w:t xml:space="preserve"> a</w:t>
      </w:r>
      <w:r>
        <w:rPr>
          <w:rFonts w:ascii="Arial" w:cs="Arial" w:eastAsia="Arial" w:hAnsi="Arial"/>
          <w:sz w:val="27"/>
          <w:szCs w:val="27"/>
          <w:i w:val="1"/>
          <w:iCs w:val="1"/>
          <w:color w:val="auto"/>
          <w:vertAlign w:val="subscript"/>
        </w:rPr>
        <w:t>i</w:t>
      </w:r>
      <w:r>
        <w:rPr>
          <w:rFonts w:ascii="Arial" w:cs="Arial" w:eastAsia="Arial" w:hAnsi="Arial"/>
          <w:sz w:val="18"/>
          <w:szCs w:val="18"/>
          <w:i w:val="1"/>
          <w:iCs w:val="1"/>
          <w:color w:val="auto"/>
        </w:rPr>
        <w:t xml:space="preserve"> </w:t>
      </w:r>
      <w:r>
        <w:rPr>
          <w:rFonts w:ascii="Arial" w:cs="Arial" w:eastAsia="Arial" w:hAnsi="Arial"/>
          <w:sz w:val="18"/>
          <w:szCs w:val="18"/>
          <w:color w:val="auto"/>
        </w:rPr>
        <w:t>D</w:t>
      </w:r>
      <w:r>
        <w:rPr>
          <w:rFonts w:ascii="Arial" w:cs="Arial" w:eastAsia="Arial" w:hAnsi="Arial"/>
          <w:sz w:val="18"/>
          <w:szCs w:val="18"/>
          <w:i w:val="1"/>
          <w:iCs w:val="1"/>
          <w:color w:val="auto"/>
        </w:rPr>
        <w:t xml:space="preserve"> </w:t>
      </w:r>
      <w:r>
        <w:rPr>
          <w:rFonts w:ascii="Arial" w:cs="Arial" w:eastAsia="Arial" w:hAnsi="Arial"/>
          <w:sz w:val="18"/>
          <w:szCs w:val="18"/>
          <w:color w:val="auto"/>
        </w:rPr>
        <w:t>1 means</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that the physical node </w:t>
      </w:r>
      <w:r>
        <w:rPr>
          <w:rFonts w:ascii="Arial" w:cs="Arial" w:eastAsia="Arial" w:hAnsi="Arial"/>
          <w:sz w:val="18"/>
          <w:szCs w:val="18"/>
          <w:i w:val="1"/>
          <w:iCs w:val="1"/>
          <w:color w:val="auto"/>
        </w:rPr>
        <w:t>i</w:t>
      </w:r>
      <w:r>
        <w:rPr>
          <w:rFonts w:ascii="Arial" w:cs="Arial" w:eastAsia="Arial" w:hAnsi="Arial"/>
          <w:sz w:val="18"/>
          <w:szCs w:val="18"/>
          <w:color w:val="auto"/>
        </w:rPr>
        <w:t xml:space="preserve"> is selected as the backup node at time </w:t>
      </w:r>
      <w:r>
        <w:rPr>
          <w:rFonts w:ascii="Arial" w:cs="Arial" w:eastAsia="Arial" w:hAnsi="Arial"/>
          <w:sz w:val="18"/>
          <w:szCs w:val="18"/>
          <w:i w:val="1"/>
          <w:iCs w:val="1"/>
          <w:color w:val="auto"/>
        </w:rPr>
        <w:t>t</w:t>
      </w:r>
      <w:r>
        <w:rPr>
          <w:rFonts w:ascii="Arial" w:cs="Arial" w:eastAsia="Arial" w:hAnsi="Arial"/>
          <w:sz w:val="18"/>
          <w:szCs w:val="18"/>
          <w:color w:val="auto"/>
        </w:rPr>
        <w:t xml:space="preserve">, otherwise, </w:t>
      </w:r>
      <w:r>
        <w:rPr>
          <w:rFonts w:ascii="Arial" w:cs="Arial" w:eastAsia="Arial" w:hAnsi="Arial"/>
          <w:sz w:val="18"/>
          <w:szCs w:val="18"/>
          <w:i w:val="1"/>
          <w:iCs w:val="1"/>
          <w:color w:val="auto"/>
        </w:rPr>
        <w:t>a</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D 0 means that the physical node </w:t>
      </w:r>
      <w:r>
        <w:rPr>
          <w:rFonts w:ascii="Arial" w:cs="Arial" w:eastAsia="Arial" w:hAnsi="Arial"/>
          <w:sz w:val="18"/>
          <w:szCs w:val="18"/>
          <w:i w:val="1"/>
          <w:iCs w:val="1"/>
          <w:color w:val="auto"/>
        </w:rPr>
        <w:t>i</w:t>
      </w:r>
      <w:r>
        <w:rPr>
          <w:rFonts w:ascii="Arial" w:cs="Arial" w:eastAsia="Arial" w:hAnsi="Arial"/>
          <w:sz w:val="18"/>
          <w:szCs w:val="18"/>
          <w:color w:val="auto"/>
        </w:rPr>
        <w:t xml:space="preserve"> is abandoned as the backup node at time </w:t>
      </w:r>
      <w:r>
        <w:rPr>
          <w:rFonts w:ascii="Arial" w:cs="Arial" w:eastAsia="Arial" w:hAnsi="Arial"/>
          <w:sz w:val="18"/>
          <w:szCs w:val="18"/>
          <w:i w:val="1"/>
          <w:iCs w:val="1"/>
          <w:color w:val="auto"/>
        </w:rPr>
        <w:t>t</w:t>
      </w:r>
      <w:r>
        <w:rPr>
          <w:rFonts w:ascii="Arial" w:cs="Arial" w:eastAsia="Arial" w:hAnsi="Arial"/>
          <w:sz w:val="18"/>
          <w:szCs w:val="18"/>
          <w:color w:val="auto"/>
        </w:rPr>
        <w:t>.</w:t>
      </w:r>
    </w:p>
    <w:p>
      <w:pPr>
        <w:spacing w:after="0" w:line="1" w:lineRule="exact"/>
        <w:rPr>
          <w:rFonts w:ascii="Arial" w:cs="Arial" w:eastAsia="Arial" w:hAnsi="Arial"/>
          <w:sz w:val="9"/>
          <w:szCs w:val="9"/>
          <w:color w:val="auto"/>
        </w:rPr>
      </w:pPr>
    </w:p>
    <w:p>
      <w:pPr>
        <w:jc w:val="both"/>
        <w:ind w:firstLine="199"/>
        <w:spacing w:after="0" w:line="221" w:lineRule="auto"/>
        <w:rPr>
          <w:sz w:val="20"/>
          <w:szCs w:val="20"/>
          <w:color w:val="auto"/>
        </w:rPr>
      </w:pPr>
      <w:r>
        <w:rPr>
          <w:rFonts w:ascii="Arial" w:cs="Arial" w:eastAsia="Arial" w:hAnsi="Arial"/>
          <w:sz w:val="18"/>
          <w:szCs w:val="18"/>
          <w:i w:val="1"/>
          <w:iCs w:val="1"/>
          <w:color w:val="auto"/>
        </w:rPr>
        <w:t xml:space="preserve">Transition Probability P: </w:t>
      </w:r>
      <w:r>
        <w:rPr>
          <w:rFonts w:ascii="Arial" w:cs="Arial" w:eastAsia="Arial" w:hAnsi="Arial"/>
          <w:sz w:val="18"/>
          <w:szCs w:val="18"/>
          <w:color w:val="auto"/>
        </w:rPr>
        <w:t>Let</w:t>
      </w:r>
      <w:r>
        <w:rPr>
          <w:rFonts w:ascii="Arial" w:cs="Arial" w:eastAsia="Arial" w:hAnsi="Arial"/>
          <w:sz w:val="18"/>
          <w:szCs w:val="18"/>
          <w:i w:val="1"/>
          <w:iCs w:val="1"/>
          <w:color w:val="auto"/>
        </w:rPr>
        <w:t xml:space="preserve"> P </w:t>
      </w:r>
      <w:r>
        <w:rPr>
          <w:rFonts w:ascii="Arial" w:cs="Arial" w:eastAsia="Arial" w:hAnsi="Arial"/>
          <w:sz w:val="18"/>
          <w:szCs w:val="18"/>
          <w:color w:val="auto"/>
        </w:rPr>
        <w:t>D f</w:t>
      </w:r>
      <w:r>
        <w:rPr>
          <w:rFonts w:ascii="Arial" w:cs="Arial" w:eastAsia="Arial" w:hAnsi="Arial"/>
          <w:sz w:val="18"/>
          <w:szCs w:val="18"/>
          <w:i w:val="1"/>
          <w:iCs w:val="1"/>
          <w:color w:val="auto"/>
        </w:rPr>
        <w:t>p</w:t>
      </w:r>
      <w:r>
        <w:rPr>
          <w:rFonts w:ascii="Arial" w:cs="Arial" w:eastAsia="Arial" w:hAnsi="Arial"/>
          <w:sz w:val="27"/>
          <w:szCs w:val="27"/>
          <w:i w:val="1"/>
          <w:iCs w:val="1"/>
          <w:color w:val="auto"/>
          <w:vertAlign w:val="superscript"/>
        </w:rPr>
        <w:t>a</w:t>
      </w:r>
      <w:r>
        <w:rPr>
          <w:rFonts w:ascii="Arial" w:cs="Arial" w:eastAsia="Arial" w:hAnsi="Arial"/>
          <w:sz w:val="27"/>
          <w:szCs w:val="27"/>
          <w:i w:val="1"/>
          <w:iCs w:val="1"/>
          <w:color w:val="auto"/>
          <w:vertAlign w:val="subscript"/>
        </w:rPr>
        <w:t>s</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s</w:t>
      </w:r>
      <w:r>
        <w:rPr>
          <w:rFonts w:ascii="Arial" w:cs="Arial" w:eastAsia="Arial" w:hAnsi="Arial"/>
          <w:sz w:val="21"/>
          <w:szCs w:val="21"/>
          <w:color w:val="auto"/>
          <w:vertAlign w:val="subscript"/>
        </w:rPr>
        <w:t>0</w:t>
      </w:r>
      <w:r>
        <w:rPr>
          <w:rFonts w:ascii="Arial" w:cs="Arial" w:eastAsia="Arial" w:hAnsi="Arial"/>
          <w:sz w:val="18"/>
          <w:szCs w:val="18"/>
          <w:i w:val="1"/>
          <w:iCs w:val="1"/>
          <w:color w:val="auto"/>
        </w:rPr>
        <w:t xml:space="preserve"> </w:t>
      </w:r>
      <w:r>
        <w:rPr>
          <w:rFonts w:ascii="Arial" w:cs="Arial" w:eastAsia="Arial" w:hAnsi="Arial"/>
          <w:sz w:val="18"/>
          <w:szCs w:val="18"/>
          <w:color w:val="auto"/>
        </w:rPr>
        <w:t>j</w:t>
      </w:r>
      <w:r>
        <w:rPr>
          <w:rFonts w:ascii="Arial" w:cs="Arial" w:eastAsia="Arial" w:hAnsi="Arial"/>
          <w:sz w:val="18"/>
          <w:szCs w:val="18"/>
          <w:i w:val="1"/>
          <w:iCs w:val="1"/>
          <w:color w:val="auto"/>
        </w:rPr>
        <w:t>s</w:t>
      </w:r>
      <w:r>
        <w:rPr>
          <w:rFonts w:ascii="Arial" w:cs="Arial" w:eastAsia="Arial" w:hAnsi="Arial"/>
          <w:sz w:val="18"/>
          <w:szCs w:val="18"/>
          <w:color w:val="auto"/>
        </w:rPr>
        <w:t>;</w:t>
      </w:r>
      <w:r>
        <w:rPr>
          <w:rFonts w:ascii="Arial" w:cs="Arial" w:eastAsia="Arial" w:hAnsi="Arial"/>
          <w:sz w:val="18"/>
          <w:szCs w:val="18"/>
          <w:i w:val="1"/>
          <w:iCs w:val="1"/>
          <w:color w:val="auto"/>
        </w:rPr>
        <w:t xml:space="preserve"> s</w:t>
      </w:r>
      <w:r>
        <w:rPr>
          <w:rFonts w:ascii="Arial" w:cs="Arial" w:eastAsia="Arial" w:hAnsi="Arial"/>
          <w:sz w:val="27"/>
          <w:szCs w:val="27"/>
          <w:color w:val="auto"/>
          <w:vertAlign w:val="superscript"/>
        </w:rPr>
        <w:t>0</w:t>
      </w:r>
      <w:r>
        <w:rPr>
          <w:rFonts w:ascii="Arial" w:cs="Arial" w:eastAsia="Arial" w:hAnsi="Arial"/>
          <w:sz w:val="18"/>
          <w:szCs w:val="18"/>
          <w:i w:val="1"/>
          <w:iCs w:val="1"/>
          <w:color w:val="auto"/>
        </w:rPr>
        <w:t xml:space="preserve"> </w:t>
      </w:r>
      <w:r>
        <w:rPr>
          <w:rFonts w:ascii="Arial" w:cs="Arial" w:eastAsia="Arial" w:hAnsi="Arial"/>
          <w:sz w:val="18"/>
          <w:szCs w:val="18"/>
          <w:color w:val="auto"/>
        </w:rPr>
        <w:t>2</w:t>
      </w:r>
      <w:r>
        <w:rPr>
          <w:rFonts w:ascii="Arial" w:cs="Arial" w:eastAsia="Arial" w:hAnsi="Arial"/>
          <w:sz w:val="18"/>
          <w:szCs w:val="18"/>
          <w:i w:val="1"/>
          <w:iCs w:val="1"/>
          <w:color w:val="auto"/>
        </w:rPr>
        <w:t xml:space="preserve"> S</w:t>
      </w:r>
      <w:r>
        <w:rPr>
          <w:rFonts w:ascii="Arial" w:cs="Arial" w:eastAsia="Arial" w:hAnsi="Arial"/>
          <w:sz w:val="18"/>
          <w:szCs w:val="18"/>
          <w:color w:val="auto"/>
        </w:rPr>
        <w:t>;</w:t>
      </w:r>
      <w:r>
        <w:rPr>
          <w:rFonts w:ascii="Arial" w:cs="Arial" w:eastAsia="Arial" w:hAnsi="Arial"/>
          <w:sz w:val="18"/>
          <w:szCs w:val="18"/>
          <w:i w:val="1"/>
          <w:iCs w:val="1"/>
          <w:color w:val="auto"/>
        </w:rPr>
        <w:t xml:space="preserve"> a </w:t>
      </w:r>
      <w:r>
        <w:rPr>
          <w:rFonts w:ascii="Arial" w:cs="Arial" w:eastAsia="Arial" w:hAnsi="Arial"/>
          <w:sz w:val="18"/>
          <w:szCs w:val="18"/>
          <w:color w:val="auto"/>
        </w:rPr>
        <w:t>2</w:t>
      </w:r>
      <w:r>
        <w:rPr>
          <w:rFonts w:ascii="Arial" w:cs="Arial" w:eastAsia="Arial" w:hAnsi="Arial"/>
          <w:sz w:val="18"/>
          <w:szCs w:val="18"/>
          <w:i w:val="1"/>
          <w:iCs w:val="1"/>
          <w:color w:val="auto"/>
        </w:rPr>
        <w:t xml:space="preserve"> A</w:t>
      </w:r>
      <w:r>
        <w:rPr>
          <w:rFonts w:ascii="Arial" w:cs="Arial" w:eastAsia="Arial" w:hAnsi="Arial"/>
          <w:sz w:val="18"/>
          <w:szCs w:val="18"/>
          <w:color w:val="auto"/>
        </w:rPr>
        <w:t>g</w:t>
      </w:r>
      <w:r>
        <w:rPr>
          <w:rFonts w:ascii="Arial" w:cs="Arial" w:eastAsia="Arial" w:hAnsi="Arial"/>
          <w:sz w:val="18"/>
          <w:szCs w:val="18"/>
          <w:i w:val="1"/>
          <w:iCs w:val="1"/>
          <w:color w:val="auto"/>
        </w:rPr>
        <w:t xml:space="preserve"> </w:t>
      </w:r>
      <w:r>
        <w:rPr>
          <w:rFonts w:ascii="Arial" w:cs="Arial" w:eastAsia="Arial" w:hAnsi="Arial"/>
          <w:sz w:val="18"/>
          <w:szCs w:val="18"/>
          <w:color w:val="auto"/>
        </w:rPr>
        <w:t>represent the set of transition probabilities of the states.</w:t>
      </w:r>
    </w:p>
    <w:p>
      <w:pPr>
        <w:spacing w:after="0" w:line="1" w:lineRule="exact"/>
        <w:rPr>
          <w:rFonts w:ascii="Arial" w:cs="Arial" w:eastAsia="Arial" w:hAnsi="Arial"/>
          <w:sz w:val="9"/>
          <w:szCs w:val="9"/>
          <w:color w:val="auto"/>
        </w:rPr>
      </w:pPr>
    </w:p>
    <w:p>
      <w:pPr>
        <w:ind w:left="440"/>
        <w:spacing w:after="0"/>
        <w:rPr>
          <w:sz w:val="20"/>
          <w:szCs w:val="20"/>
          <w:color w:val="auto"/>
        </w:rPr>
      </w:pPr>
      <w:r>
        <w:rPr>
          <w:rFonts w:ascii="Arial" w:cs="Arial" w:eastAsia="Arial" w:hAnsi="Arial"/>
          <w:sz w:val="20"/>
          <w:szCs w:val="20"/>
          <w:color w:val="auto"/>
        </w:rPr>
        <w:t xml:space="preserve">D </w:t>
      </w:r>
      <w:r>
        <w:rPr>
          <w:rFonts w:ascii="Arial" w:cs="Arial" w:eastAsia="Arial" w:hAnsi="Arial"/>
          <w:sz w:val="20"/>
          <w:szCs w:val="20"/>
          <w:i w:val="1"/>
          <w:iCs w:val="1"/>
          <w:color w:val="auto"/>
        </w:rPr>
        <w:t>P</w:t>
      </w:r>
      <w:r>
        <w:rPr>
          <w:rFonts w:ascii="Arial" w:cs="Arial" w:eastAsia="Arial" w:hAnsi="Arial"/>
          <w:sz w:val="20"/>
          <w:szCs w:val="20"/>
          <w:color w:val="auto"/>
        </w:rPr>
        <w:t>[</w:t>
      </w:r>
      <w:r>
        <w:rPr>
          <w:rFonts w:ascii="Arial" w:cs="Arial" w:eastAsia="Arial" w:hAnsi="Arial"/>
          <w:sz w:val="20"/>
          <w:szCs w:val="20"/>
          <w:i w:val="1"/>
          <w:iCs w:val="1"/>
          <w:color w:val="auto"/>
        </w:rPr>
        <w:t>s</w:t>
      </w:r>
      <w:r>
        <w:rPr>
          <w:rFonts w:ascii="Arial" w:cs="Arial" w:eastAsia="Arial" w:hAnsi="Arial"/>
          <w:sz w:val="20"/>
          <w:szCs w:val="20"/>
          <w:color w:val="auto"/>
        </w:rPr>
        <w:t>(</w:t>
      </w:r>
      <w:r>
        <w:rPr>
          <w:rFonts w:ascii="Arial" w:cs="Arial" w:eastAsia="Arial" w:hAnsi="Arial"/>
          <w:sz w:val="20"/>
          <w:szCs w:val="20"/>
          <w:i w:val="1"/>
          <w:iCs w:val="1"/>
          <w:color w:val="auto"/>
        </w:rPr>
        <w:t>t</w:t>
      </w:r>
      <w:r>
        <w:rPr>
          <w:rFonts w:ascii="Arial" w:cs="Arial" w:eastAsia="Arial" w:hAnsi="Arial"/>
          <w:sz w:val="20"/>
          <w:szCs w:val="20"/>
          <w:color w:val="auto"/>
        </w:rPr>
        <w:t xml:space="preserve"> C 1) D </w:t>
      </w:r>
      <w:r>
        <w:rPr>
          <w:rFonts w:ascii="Arial" w:cs="Arial" w:eastAsia="Arial" w:hAnsi="Arial"/>
          <w:sz w:val="20"/>
          <w:szCs w:val="20"/>
          <w:i w:val="1"/>
          <w:iCs w:val="1"/>
          <w:color w:val="auto"/>
        </w:rPr>
        <w:t>s</w:t>
      </w:r>
      <w:r>
        <w:rPr>
          <w:rFonts w:ascii="Arial" w:cs="Arial" w:eastAsia="Arial" w:hAnsi="Arial"/>
          <w:sz w:val="20"/>
          <w:szCs w:val="20"/>
          <w:color w:val="auto"/>
        </w:rPr>
        <w:t>j</w:t>
      </w:r>
      <w:r>
        <w:rPr>
          <w:rFonts w:ascii="Arial" w:cs="Arial" w:eastAsia="Arial" w:hAnsi="Arial"/>
          <w:sz w:val="20"/>
          <w:szCs w:val="20"/>
          <w:i w:val="1"/>
          <w:iCs w:val="1"/>
          <w:color w:val="auto"/>
        </w:rPr>
        <w:t>s</w:t>
      </w:r>
      <w:r>
        <w:rPr>
          <w:rFonts w:ascii="Arial" w:cs="Arial" w:eastAsia="Arial" w:hAnsi="Arial"/>
          <w:sz w:val="20"/>
          <w:szCs w:val="20"/>
          <w:color w:val="auto"/>
        </w:rPr>
        <w:t>(</w:t>
      </w:r>
      <w:r>
        <w:rPr>
          <w:rFonts w:ascii="Arial" w:cs="Arial" w:eastAsia="Arial" w:hAnsi="Arial"/>
          <w:sz w:val="20"/>
          <w:szCs w:val="20"/>
          <w:i w:val="1"/>
          <w:iCs w:val="1"/>
          <w:color w:val="auto"/>
        </w:rPr>
        <w:t>t</w:t>
      </w:r>
      <w:r>
        <w:rPr>
          <w:rFonts w:ascii="Arial" w:cs="Arial" w:eastAsia="Arial" w:hAnsi="Arial"/>
          <w:sz w:val="20"/>
          <w:szCs w:val="20"/>
          <w:color w:val="auto"/>
        </w:rPr>
        <w:t xml:space="preserve">) D </w:t>
      </w:r>
      <w:r>
        <w:rPr>
          <w:rFonts w:ascii="Arial" w:cs="Arial" w:eastAsia="Arial" w:hAnsi="Arial"/>
          <w:sz w:val="20"/>
          <w:szCs w:val="20"/>
          <w:i w:val="1"/>
          <w:iCs w:val="1"/>
          <w:color w:val="auto"/>
        </w:rPr>
        <w:t>s</w:t>
      </w:r>
      <w:r>
        <w:rPr>
          <w:rFonts w:ascii="Arial" w:cs="Arial" w:eastAsia="Arial" w:hAnsi="Arial"/>
          <w:sz w:val="30"/>
          <w:szCs w:val="30"/>
          <w:color w:val="auto"/>
          <w:vertAlign w:val="superscript"/>
        </w:rPr>
        <w:t>0</w:t>
      </w:r>
      <w:r>
        <w:rPr>
          <w:rFonts w:ascii="Arial" w:cs="Arial" w:eastAsia="Arial" w:hAnsi="Arial"/>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color w:val="auto"/>
        </w:rPr>
        <w:t>(</w:t>
      </w:r>
      <w:r>
        <w:rPr>
          <w:rFonts w:ascii="Arial" w:cs="Arial" w:eastAsia="Arial" w:hAnsi="Arial"/>
          <w:sz w:val="20"/>
          <w:szCs w:val="20"/>
          <w:i w:val="1"/>
          <w:iCs w:val="1"/>
          <w:color w:val="auto"/>
        </w:rPr>
        <w:t>t</w:t>
      </w:r>
      <w:r>
        <w:rPr>
          <w:rFonts w:ascii="Arial" w:cs="Arial" w:eastAsia="Arial" w:hAnsi="Arial"/>
          <w:sz w:val="20"/>
          <w:szCs w:val="20"/>
          <w:color w:val="auto"/>
        </w:rPr>
        <w:t xml:space="preserve">) D </w:t>
      </w:r>
      <w:r>
        <w:rPr>
          <w:rFonts w:ascii="Arial" w:cs="Arial" w:eastAsia="Arial" w:hAnsi="Arial"/>
          <w:sz w:val="20"/>
          <w:szCs w:val="20"/>
          <w:i w:val="1"/>
          <w:iCs w:val="1"/>
          <w:color w:val="auto"/>
        </w:rPr>
        <w:t>a</w:t>
      </w:r>
      <w:r>
        <w:rPr>
          <w:rFonts w:ascii="Arial" w:cs="Arial" w:eastAsia="Arial" w:hAnsi="Arial"/>
          <w:sz w:val="20"/>
          <w:szCs w:val="20"/>
          <w:color w:val="auto"/>
        </w:rPr>
        <w:t>] means that</w:t>
      </w:r>
    </w:p>
    <w:p>
      <w:pPr>
        <w:spacing w:after="0" w:line="158" w:lineRule="exact"/>
        <w:rPr>
          <w:rFonts w:ascii="Arial" w:cs="Arial" w:eastAsia="Arial" w:hAnsi="Arial"/>
          <w:sz w:val="9"/>
          <w:szCs w:val="9"/>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7" w:name="page8"/>
    <w:bookmarkEnd w:id="7"/>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J. Zhou </w:t>
      </w:r>
      <w:r>
        <w:rPr>
          <w:rFonts w:ascii="Arial" w:cs="Arial" w:eastAsia="Arial" w:hAnsi="Arial"/>
          <w:sz w:val="14"/>
          <w:szCs w:val="14"/>
          <w:i w:val="1"/>
          <w:iCs w:val="1"/>
          <w:color w:val="auto"/>
        </w:rPr>
        <w:t>et al.</w:t>
      </w:r>
      <w:r>
        <w:rPr>
          <w:rFonts w:ascii="Arial" w:cs="Arial" w:eastAsia="Arial" w:hAnsi="Arial"/>
          <w:sz w:val="14"/>
          <w:szCs w:val="14"/>
          <w:color w:val="auto"/>
        </w:rPr>
        <w:t>: Network Function Parallelization for High Reliability and Low Latency Services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40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5220" w:type="dxa"/>
            <w:vAlign w:val="bottom"/>
            <w:gridSpan w:val="26"/>
          </w:tcPr>
          <w:p>
            <w:pPr>
              <w:spacing w:after="0"/>
              <w:rPr>
                <w:sz w:val="20"/>
                <w:szCs w:val="20"/>
                <w:color w:val="auto"/>
              </w:rPr>
            </w:pPr>
            <w:r>
              <w:rPr>
                <w:rFonts w:ascii="Arial" w:cs="Arial" w:eastAsia="Arial" w:hAnsi="Arial"/>
                <w:sz w:val="20"/>
                <w:szCs w:val="20"/>
                <w:color w:val="auto"/>
                <w:w w:val="99"/>
              </w:rPr>
              <w:t xml:space="preserve">the transition probability of performing action </w:t>
            </w:r>
            <w:r>
              <w:rPr>
                <w:rFonts w:ascii="Arial" w:cs="Arial" w:eastAsia="Arial" w:hAnsi="Arial"/>
                <w:sz w:val="20"/>
                <w:szCs w:val="20"/>
                <w:i w:val="1"/>
                <w:iCs w:val="1"/>
                <w:color w:val="auto"/>
                <w:w w:val="99"/>
              </w:rPr>
              <w:t>a</w:t>
            </w:r>
            <w:r>
              <w:rPr>
                <w:rFonts w:ascii="Arial" w:cs="Arial" w:eastAsia="Arial" w:hAnsi="Arial"/>
                <w:sz w:val="20"/>
                <w:szCs w:val="20"/>
                <w:color w:val="auto"/>
                <w:w w:val="99"/>
              </w:rPr>
              <w:t xml:space="preserve"> from current</w:t>
            </w:r>
          </w:p>
        </w:tc>
        <w:tc>
          <w:tcPr>
            <w:tcW w:w="4840" w:type="dxa"/>
            <w:vAlign w:val="bottom"/>
            <w:gridSpan w:val="12"/>
          </w:tcPr>
          <w:p>
            <w:pPr>
              <w:spacing w:after="0"/>
              <w:rPr>
                <w:sz w:val="20"/>
                <w:szCs w:val="20"/>
                <w:color w:val="auto"/>
              </w:rPr>
            </w:pPr>
            <w:r>
              <w:rPr>
                <w:rFonts w:ascii="Arial" w:cs="Arial" w:eastAsia="Arial" w:hAnsi="Arial"/>
                <w:sz w:val="20"/>
                <w:szCs w:val="20"/>
                <w:color w:val="auto"/>
                <w:w w:val="91"/>
              </w:rPr>
              <w:t xml:space="preserve">where </w:t>
            </w:r>
            <w:r>
              <w:rPr>
                <w:rFonts w:ascii="Arial" w:cs="Arial" w:eastAsia="Arial" w:hAnsi="Arial"/>
                <w:sz w:val="20"/>
                <w:szCs w:val="20"/>
                <w:i w:val="1"/>
                <w:iCs w:val="1"/>
                <w:color w:val="auto"/>
                <w:w w:val="91"/>
              </w:rPr>
              <w:t>Q</w:t>
            </w:r>
            <w:r>
              <w:rPr>
                <w:rFonts w:ascii="Arial" w:cs="Arial" w:eastAsia="Arial" w:hAnsi="Arial"/>
                <w:sz w:val="20"/>
                <w:szCs w:val="20"/>
                <w:color w:val="auto"/>
                <w:w w:val="91"/>
              </w:rPr>
              <w:t>(</w:t>
            </w:r>
            <w:r>
              <w:rPr>
                <w:rFonts w:ascii="Arial" w:cs="Arial" w:eastAsia="Arial" w:hAnsi="Arial"/>
                <w:sz w:val="20"/>
                <w:szCs w:val="20"/>
                <w:i w:val="1"/>
                <w:iCs w:val="1"/>
                <w:color w:val="auto"/>
                <w:w w:val="91"/>
              </w:rPr>
              <w:t>s</w:t>
            </w:r>
            <w:r>
              <w:rPr>
                <w:rFonts w:ascii="Arial" w:cs="Arial" w:eastAsia="Arial" w:hAnsi="Arial"/>
                <w:sz w:val="20"/>
                <w:szCs w:val="20"/>
                <w:color w:val="auto"/>
                <w:w w:val="91"/>
              </w:rPr>
              <w:t xml:space="preserve">; </w:t>
            </w:r>
            <w:r>
              <w:rPr>
                <w:rFonts w:ascii="Arial" w:cs="Arial" w:eastAsia="Arial" w:hAnsi="Arial"/>
                <w:sz w:val="20"/>
                <w:szCs w:val="20"/>
                <w:i w:val="1"/>
                <w:iCs w:val="1"/>
                <w:color w:val="auto"/>
                <w:w w:val="91"/>
              </w:rPr>
              <w:t>a</w:t>
            </w:r>
            <w:r>
              <w:rPr>
                <w:rFonts w:ascii="Arial" w:cs="Arial" w:eastAsia="Arial" w:hAnsi="Arial"/>
                <w:sz w:val="20"/>
                <w:szCs w:val="20"/>
                <w:color w:val="auto"/>
                <w:w w:val="91"/>
              </w:rPr>
              <w:t xml:space="preserve">) is the </w:t>
            </w:r>
            <w:r>
              <w:rPr>
                <w:rFonts w:ascii="Arial" w:cs="Arial" w:eastAsia="Arial" w:hAnsi="Arial"/>
                <w:sz w:val="20"/>
                <w:szCs w:val="20"/>
                <w:i w:val="1"/>
                <w:iCs w:val="1"/>
                <w:color w:val="auto"/>
                <w:w w:val="91"/>
              </w:rPr>
              <w:t>Q</w:t>
            </w:r>
            <w:r>
              <w:rPr>
                <w:rFonts w:ascii="Arial" w:cs="Arial" w:eastAsia="Arial" w:hAnsi="Arial"/>
                <w:sz w:val="20"/>
                <w:szCs w:val="20"/>
                <w:color w:val="auto"/>
                <w:w w:val="91"/>
              </w:rPr>
              <w:t xml:space="preserve"> value in the state-action matrix under</w:t>
            </w:r>
          </w:p>
        </w:tc>
        <w:tc>
          <w:tcPr>
            <w:tcW w:w="0" w:type="dxa"/>
            <w:vAlign w:val="bottom"/>
          </w:tcPr>
          <w:p>
            <w:pPr>
              <w:spacing w:after="0"/>
              <w:rPr>
                <w:sz w:val="1"/>
                <w:szCs w:val="1"/>
                <w:color w:val="auto"/>
              </w:rPr>
            </w:pPr>
          </w:p>
        </w:tc>
      </w:tr>
      <w:tr>
        <w:trPr>
          <w:trHeight w:val="262"/>
        </w:trPr>
        <w:tc>
          <w:tcPr>
            <w:tcW w:w="1800" w:type="dxa"/>
            <w:vAlign w:val="bottom"/>
            <w:gridSpan w:val="8"/>
          </w:tcPr>
          <w:p>
            <w:pPr>
              <w:spacing w:after="0" w:line="261" w:lineRule="exact"/>
              <w:rPr>
                <w:sz w:val="20"/>
                <w:szCs w:val="20"/>
                <w:color w:val="auto"/>
              </w:rPr>
            </w:pPr>
            <w:r>
              <w:rPr>
                <w:rFonts w:ascii="Arial" w:cs="Arial" w:eastAsia="Arial" w:hAnsi="Arial"/>
                <w:sz w:val="20"/>
                <w:szCs w:val="20"/>
                <w:color w:val="auto"/>
                <w:w w:val="86"/>
              </w:rPr>
              <w:t xml:space="preserve">state </w:t>
            </w:r>
            <w:r>
              <w:rPr>
                <w:rFonts w:ascii="Arial" w:cs="Arial" w:eastAsia="Arial" w:hAnsi="Arial"/>
                <w:sz w:val="20"/>
                <w:szCs w:val="20"/>
                <w:i w:val="1"/>
                <w:iCs w:val="1"/>
                <w:color w:val="auto"/>
                <w:w w:val="86"/>
              </w:rPr>
              <w:t>s</w:t>
            </w:r>
            <w:r>
              <w:rPr>
                <w:rFonts w:ascii="Arial" w:cs="Arial" w:eastAsia="Arial" w:hAnsi="Arial"/>
                <w:sz w:val="20"/>
                <w:szCs w:val="20"/>
                <w:color w:val="auto"/>
                <w:w w:val="86"/>
              </w:rPr>
              <w:t xml:space="preserve"> to next state </w:t>
            </w:r>
            <w:r>
              <w:rPr>
                <w:rFonts w:ascii="Arial" w:cs="Arial" w:eastAsia="Arial" w:hAnsi="Arial"/>
                <w:sz w:val="20"/>
                <w:szCs w:val="20"/>
                <w:i w:val="1"/>
                <w:iCs w:val="1"/>
                <w:color w:val="auto"/>
                <w:w w:val="86"/>
              </w:rPr>
              <w:t>s</w:t>
            </w:r>
            <w:r>
              <w:rPr>
                <w:rFonts w:ascii="Arial" w:cs="Arial" w:eastAsia="Arial" w:hAnsi="Arial"/>
                <w:sz w:val="30"/>
                <w:szCs w:val="30"/>
                <w:color w:val="auto"/>
                <w:w w:val="86"/>
                <w:vertAlign w:val="superscript"/>
              </w:rPr>
              <w:t>0</w:t>
            </w:r>
            <w:r>
              <w:rPr>
                <w:rFonts w:ascii="Arial" w:cs="Arial" w:eastAsia="Arial" w:hAnsi="Arial"/>
                <w:sz w:val="20"/>
                <w:szCs w:val="20"/>
                <w:color w:val="auto"/>
                <w:w w:val="86"/>
              </w:rPr>
              <w:t>.</w:t>
            </w:r>
          </w:p>
        </w:tc>
        <w:tc>
          <w:tcPr>
            <w:tcW w:w="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1600" w:type="dxa"/>
            <w:vAlign w:val="bottom"/>
            <w:gridSpan w:val="5"/>
          </w:tcPr>
          <w:p>
            <w:pPr>
              <w:spacing w:after="0"/>
              <w:rPr>
                <w:sz w:val="20"/>
                <w:szCs w:val="20"/>
                <w:color w:val="auto"/>
              </w:rPr>
            </w:pPr>
            <w:r>
              <w:rPr>
                <w:rFonts w:ascii="Arial" w:cs="Arial" w:eastAsia="Arial" w:hAnsi="Arial"/>
                <w:sz w:val="20"/>
                <w:szCs w:val="20"/>
                <w:color w:val="auto"/>
                <w:w w:val="88"/>
              </w:rPr>
              <w:t xml:space="preserve">action </w:t>
            </w:r>
            <w:r>
              <w:rPr>
                <w:rFonts w:ascii="Arial" w:cs="Arial" w:eastAsia="Arial" w:hAnsi="Arial"/>
                <w:sz w:val="20"/>
                <w:szCs w:val="20"/>
                <w:i w:val="1"/>
                <w:iCs w:val="1"/>
                <w:color w:val="auto"/>
                <w:w w:val="88"/>
              </w:rPr>
              <w:t>a</w:t>
            </w:r>
            <w:r>
              <w:rPr>
                <w:rFonts w:ascii="Arial" w:cs="Arial" w:eastAsia="Arial" w:hAnsi="Arial"/>
                <w:sz w:val="20"/>
                <w:szCs w:val="20"/>
                <w:color w:val="auto"/>
                <w:w w:val="88"/>
              </w:rPr>
              <w:t xml:space="preserve"> and state </w:t>
            </w:r>
            <w:r>
              <w:rPr>
                <w:rFonts w:ascii="Arial" w:cs="Arial" w:eastAsia="Arial" w:hAnsi="Arial"/>
                <w:sz w:val="20"/>
                <w:szCs w:val="20"/>
                <w:i w:val="1"/>
                <w:iCs w:val="1"/>
                <w:color w:val="auto"/>
                <w:w w:val="88"/>
              </w:rPr>
              <w:t>s</w:t>
            </w:r>
            <w:r>
              <w:rPr>
                <w:rFonts w:ascii="Arial" w:cs="Arial" w:eastAsia="Arial" w:hAnsi="Arial"/>
                <w:sz w:val="20"/>
                <w:szCs w:val="20"/>
                <w:color w:val="auto"/>
                <w:w w:val="88"/>
              </w:rPr>
              <w:t>.</w:t>
            </w:r>
          </w:p>
        </w:tc>
        <w:tc>
          <w:tcPr>
            <w:tcW w:w="32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16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29"/>
        </w:trPr>
        <w:tc>
          <w:tcPr>
            <w:tcW w:w="5220" w:type="dxa"/>
            <w:vAlign w:val="bottom"/>
            <w:gridSpan w:val="26"/>
          </w:tcPr>
          <w:p>
            <w:pPr>
              <w:jc w:val="right"/>
              <w:ind w:right="300"/>
              <w:spacing w:after="0" w:line="229" w:lineRule="exact"/>
              <w:rPr>
                <w:sz w:val="20"/>
                <w:szCs w:val="20"/>
                <w:color w:val="auto"/>
              </w:rPr>
            </w:pPr>
            <w:r>
              <w:rPr>
                <w:rFonts w:ascii="Arial" w:cs="Arial" w:eastAsia="Arial" w:hAnsi="Arial"/>
                <w:sz w:val="20"/>
                <w:szCs w:val="20"/>
                <w:i w:val="1"/>
                <w:iCs w:val="1"/>
                <w:color w:val="auto"/>
                <w:w w:val="93"/>
              </w:rPr>
              <w:t xml:space="preserve">Reward R: </w:t>
            </w:r>
            <w:r>
              <w:rPr>
                <w:rFonts w:ascii="Arial" w:cs="Arial" w:eastAsia="Arial" w:hAnsi="Arial"/>
                <w:sz w:val="20"/>
                <w:szCs w:val="20"/>
                <w:color w:val="auto"/>
                <w:w w:val="93"/>
              </w:rPr>
              <w:t>When action</w:t>
            </w:r>
            <w:r>
              <w:rPr>
                <w:rFonts w:ascii="Arial" w:cs="Arial" w:eastAsia="Arial" w:hAnsi="Arial"/>
                <w:sz w:val="20"/>
                <w:szCs w:val="20"/>
                <w:i w:val="1"/>
                <w:iCs w:val="1"/>
                <w:color w:val="auto"/>
                <w:w w:val="93"/>
              </w:rPr>
              <w:t xml:space="preserve"> a</w:t>
            </w:r>
            <w:r>
              <w:rPr>
                <w:rFonts w:ascii="Arial" w:cs="Arial" w:eastAsia="Arial" w:hAnsi="Arial"/>
                <w:sz w:val="20"/>
                <w:szCs w:val="20"/>
                <w:color w:val="auto"/>
                <w:w w:val="93"/>
              </w:rPr>
              <w:t>(</w:t>
            </w:r>
            <w:r>
              <w:rPr>
                <w:rFonts w:ascii="Arial" w:cs="Arial" w:eastAsia="Arial" w:hAnsi="Arial"/>
                <w:sz w:val="20"/>
                <w:szCs w:val="20"/>
                <w:i w:val="1"/>
                <w:iCs w:val="1"/>
                <w:color w:val="auto"/>
                <w:w w:val="93"/>
              </w:rPr>
              <w:t>t</w:t>
            </w:r>
            <w:r>
              <w:rPr>
                <w:rFonts w:ascii="Arial" w:cs="Arial" w:eastAsia="Arial" w:hAnsi="Arial"/>
                <w:sz w:val="20"/>
                <w:szCs w:val="20"/>
                <w:color w:val="auto"/>
                <w:w w:val="93"/>
              </w:rPr>
              <w:t>) is performed, the correspond-</w:t>
            </w:r>
          </w:p>
        </w:tc>
        <w:tc>
          <w:tcPr>
            <w:tcW w:w="4840" w:type="dxa"/>
            <w:vAlign w:val="bottom"/>
            <w:gridSpan w:val="12"/>
          </w:tcPr>
          <w:p>
            <w:pPr>
              <w:jc w:val="right"/>
              <w:ind w:right="20"/>
              <w:spacing w:after="0" w:line="229" w:lineRule="exact"/>
              <w:rPr>
                <w:sz w:val="20"/>
                <w:szCs w:val="20"/>
                <w:color w:val="auto"/>
              </w:rPr>
            </w:pPr>
            <w:r>
              <w:rPr>
                <w:rFonts w:ascii="Arial" w:cs="Arial" w:eastAsia="Arial" w:hAnsi="Arial"/>
                <w:sz w:val="20"/>
                <w:szCs w:val="20"/>
                <w:color w:val="auto"/>
                <w:w w:val="93"/>
              </w:rPr>
              <w:t>When a speci c action is performed, the system enters the</w:t>
            </w:r>
          </w:p>
        </w:tc>
        <w:tc>
          <w:tcPr>
            <w:tcW w:w="0" w:type="dxa"/>
            <w:vAlign w:val="bottom"/>
          </w:tcPr>
          <w:p>
            <w:pPr>
              <w:spacing w:after="0"/>
              <w:rPr>
                <w:sz w:val="1"/>
                <w:szCs w:val="1"/>
                <w:color w:val="auto"/>
              </w:rPr>
            </w:pPr>
          </w:p>
        </w:tc>
      </w:tr>
      <w:tr>
        <w:trPr>
          <w:trHeight w:val="239"/>
        </w:trPr>
        <w:tc>
          <w:tcPr>
            <w:tcW w:w="5220" w:type="dxa"/>
            <w:vAlign w:val="bottom"/>
            <w:gridSpan w:val="26"/>
          </w:tcPr>
          <w:p>
            <w:pPr>
              <w:spacing w:after="0"/>
              <w:rPr>
                <w:sz w:val="20"/>
                <w:szCs w:val="20"/>
                <w:color w:val="auto"/>
              </w:rPr>
            </w:pPr>
            <w:r>
              <w:rPr>
                <w:rFonts w:ascii="Arial" w:cs="Arial" w:eastAsia="Arial" w:hAnsi="Arial"/>
                <w:sz w:val="20"/>
                <w:szCs w:val="20"/>
                <w:color w:val="auto"/>
              </w:rPr>
              <w:t>ing reward will be obtained. Many factors should be taken</w:t>
            </w:r>
          </w:p>
        </w:tc>
        <w:tc>
          <w:tcPr>
            <w:tcW w:w="4840" w:type="dxa"/>
            <w:vAlign w:val="bottom"/>
            <w:gridSpan w:val="12"/>
          </w:tcPr>
          <w:p>
            <w:pPr>
              <w:spacing w:after="0"/>
              <w:rPr>
                <w:sz w:val="20"/>
                <w:szCs w:val="20"/>
                <w:color w:val="auto"/>
              </w:rPr>
            </w:pPr>
            <w:r>
              <w:rPr>
                <w:rFonts w:ascii="Arial" w:cs="Arial" w:eastAsia="Arial" w:hAnsi="Arial"/>
                <w:sz w:val="20"/>
                <w:szCs w:val="20"/>
                <w:color w:val="auto"/>
                <w:w w:val="93"/>
              </w:rPr>
              <w:t>next state, obtains a feedback value at the same time, and</w:t>
            </w:r>
          </w:p>
        </w:tc>
        <w:tc>
          <w:tcPr>
            <w:tcW w:w="0" w:type="dxa"/>
            <w:vAlign w:val="bottom"/>
          </w:tcPr>
          <w:p>
            <w:pPr>
              <w:spacing w:after="0"/>
              <w:rPr>
                <w:sz w:val="1"/>
                <w:szCs w:val="1"/>
                <w:color w:val="auto"/>
              </w:rPr>
            </w:pPr>
          </w:p>
        </w:tc>
      </w:tr>
      <w:tr>
        <w:trPr>
          <w:trHeight w:val="227"/>
        </w:trPr>
        <w:tc>
          <w:tcPr>
            <w:tcW w:w="5220" w:type="dxa"/>
            <w:vAlign w:val="bottom"/>
            <w:gridSpan w:val="26"/>
          </w:tcPr>
          <w:p>
            <w:pPr>
              <w:spacing w:after="0" w:line="227" w:lineRule="exact"/>
              <w:rPr>
                <w:sz w:val="20"/>
                <w:szCs w:val="20"/>
                <w:color w:val="auto"/>
              </w:rPr>
            </w:pPr>
            <w:r>
              <w:rPr>
                <w:rFonts w:ascii="Arial" w:cs="Arial" w:eastAsia="Arial" w:hAnsi="Arial"/>
                <w:sz w:val="20"/>
                <w:szCs w:val="20"/>
                <w:color w:val="auto"/>
              </w:rPr>
              <w:t>into consideration when de ning the reward function. First,</w:t>
            </w:r>
          </w:p>
        </w:tc>
        <w:tc>
          <w:tcPr>
            <w:tcW w:w="4840" w:type="dxa"/>
            <w:vAlign w:val="bottom"/>
            <w:gridSpan w:val="12"/>
          </w:tcPr>
          <w:p>
            <w:pPr>
              <w:spacing w:after="0" w:line="227" w:lineRule="exact"/>
              <w:rPr>
                <w:sz w:val="20"/>
                <w:szCs w:val="20"/>
                <w:color w:val="auto"/>
              </w:rPr>
            </w:pPr>
            <w:r>
              <w:rPr>
                <w:rFonts w:ascii="Arial" w:cs="Arial" w:eastAsia="Arial" w:hAnsi="Arial"/>
                <w:sz w:val="20"/>
                <w:szCs w:val="20"/>
                <w:color w:val="auto"/>
                <w:w w:val="89"/>
              </w:rPr>
              <w:t xml:space="preserve">updates </w:t>
            </w:r>
            <w:r>
              <w:rPr>
                <w:rFonts w:ascii="Arial" w:cs="Arial" w:eastAsia="Arial" w:hAnsi="Arial"/>
                <w:sz w:val="20"/>
                <w:szCs w:val="20"/>
                <w:i w:val="1"/>
                <w:iCs w:val="1"/>
                <w:color w:val="auto"/>
                <w:w w:val="89"/>
              </w:rPr>
              <w:t>Q</w:t>
            </w:r>
            <w:r>
              <w:rPr>
                <w:rFonts w:ascii="Arial" w:cs="Arial" w:eastAsia="Arial" w:hAnsi="Arial"/>
                <w:sz w:val="20"/>
                <w:szCs w:val="20"/>
                <w:color w:val="auto"/>
                <w:w w:val="89"/>
              </w:rPr>
              <w:t xml:space="preserve"> value iteratively according to the following training</w:t>
            </w:r>
          </w:p>
        </w:tc>
        <w:tc>
          <w:tcPr>
            <w:tcW w:w="0" w:type="dxa"/>
            <w:vAlign w:val="bottom"/>
          </w:tcPr>
          <w:p>
            <w:pPr>
              <w:spacing w:after="0"/>
              <w:rPr>
                <w:sz w:val="1"/>
                <w:szCs w:val="1"/>
                <w:color w:val="auto"/>
              </w:rPr>
            </w:pPr>
          </w:p>
        </w:tc>
      </w:tr>
      <w:tr>
        <w:trPr>
          <w:trHeight w:val="262"/>
        </w:trPr>
        <w:tc>
          <w:tcPr>
            <w:tcW w:w="5220" w:type="dxa"/>
            <w:vAlign w:val="bottom"/>
            <w:gridSpan w:val="26"/>
          </w:tcPr>
          <w:p>
            <w:pPr>
              <w:spacing w:after="0" w:line="261" w:lineRule="exact"/>
              <w:rPr>
                <w:sz w:val="20"/>
                <w:szCs w:val="20"/>
                <w:color w:val="auto"/>
              </w:rPr>
            </w:pPr>
            <w:r>
              <w:rPr>
                <w:rFonts w:ascii="Arial" w:cs="Arial" w:eastAsia="Arial" w:hAnsi="Arial"/>
                <w:sz w:val="20"/>
                <w:szCs w:val="20"/>
                <w:color w:val="auto"/>
              </w:rPr>
              <w:t xml:space="preserve">the state </w:t>
            </w:r>
            <w:r>
              <w:rPr>
                <w:rFonts w:ascii="Arial" w:cs="Arial" w:eastAsia="Arial" w:hAnsi="Arial"/>
                <w:sz w:val="20"/>
                <w:szCs w:val="20"/>
                <w:i w:val="1"/>
                <w:iCs w:val="1"/>
                <w:color w:val="auto"/>
              </w:rPr>
              <w:t>s</w:t>
            </w:r>
            <w:r>
              <w:rPr>
                <w:rFonts w:ascii="Arial" w:cs="Arial" w:eastAsia="Arial" w:hAnsi="Arial"/>
                <w:sz w:val="30"/>
                <w:szCs w:val="30"/>
                <w:color w:val="auto"/>
                <w:vertAlign w:val="superscript"/>
              </w:rPr>
              <w:t>0</w:t>
            </w:r>
            <w:r>
              <w:rPr>
                <w:rFonts w:ascii="Arial" w:cs="Arial" w:eastAsia="Arial" w:hAnsi="Arial"/>
                <w:sz w:val="20"/>
                <w:szCs w:val="20"/>
                <w:color w:val="auto"/>
              </w:rPr>
              <w:t>(</w:t>
            </w:r>
            <w:r>
              <w:rPr>
                <w:rFonts w:ascii="Arial" w:cs="Arial" w:eastAsia="Arial" w:hAnsi="Arial"/>
                <w:sz w:val="20"/>
                <w:szCs w:val="20"/>
                <w:i w:val="1"/>
                <w:iCs w:val="1"/>
                <w:color w:val="auto"/>
              </w:rPr>
              <w:t>t</w:t>
            </w:r>
            <w:r>
              <w:rPr>
                <w:rFonts w:ascii="Arial" w:cs="Arial" w:eastAsia="Arial" w:hAnsi="Arial"/>
                <w:sz w:val="20"/>
                <w:szCs w:val="20"/>
                <w:color w:val="auto"/>
              </w:rPr>
              <w:t xml:space="preserve">) after taken action </w:t>
            </w:r>
            <w:r>
              <w:rPr>
                <w:rFonts w:ascii="Arial" w:cs="Arial" w:eastAsia="Arial" w:hAnsi="Arial"/>
                <w:sz w:val="20"/>
                <w:szCs w:val="20"/>
                <w:i w:val="1"/>
                <w:iCs w:val="1"/>
                <w:color w:val="auto"/>
              </w:rPr>
              <w:t>a</w:t>
            </w:r>
            <w:r>
              <w:rPr>
                <w:rFonts w:ascii="Arial" w:cs="Arial" w:eastAsia="Arial" w:hAnsi="Arial"/>
                <w:sz w:val="20"/>
                <w:szCs w:val="20"/>
                <w:color w:val="auto"/>
              </w:rPr>
              <w:t>(</w:t>
            </w:r>
            <w:r>
              <w:rPr>
                <w:rFonts w:ascii="Arial" w:cs="Arial" w:eastAsia="Arial" w:hAnsi="Arial"/>
                <w:sz w:val="20"/>
                <w:szCs w:val="20"/>
                <w:i w:val="1"/>
                <w:iCs w:val="1"/>
                <w:color w:val="auto"/>
              </w:rPr>
              <w:t>t</w:t>
            </w:r>
            <w:r>
              <w:rPr>
                <w:rFonts w:ascii="Arial" w:cs="Arial" w:eastAsia="Arial" w:hAnsi="Arial"/>
                <w:sz w:val="20"/>
                <w:szCs w:val="20"/>
                <w:color w:val="auto"/>
              </w:rPr>
              <w:t>) should satisfy all the</w:t>
            </w:r>
          </w:p>
        </w:tc>
        <w:tc>
          <w:tcPr>
            <w:tcW w:w="840" w:type="dxa"/>
            <w:vAlign w:val="bottom"/>
            <w:gridSpan w:val="3"/>
          </w:tcPr>
          <w:p>
            <w:pPr>
              <w:spacing w:after="0"/>
              <w:rPr>
                <w:sz w:val="20"/>
                <w:szCs w:val="20"/>
                <w:color w:val="auto"/>
              </w:rPr>
            </w:pPr>
            <w:r>
              <w:rPr>
                <w:rFonts w:ascii="Arial" w:cs="Arial" w:eastAsia="Arial" w:hAnsi="Arial"/>
                <w:sz w:val="20"/>
                <w:szCs w:val="20"/>
                <w:color w:val="auto"/>
              </w:rPr>
              <w:t>function</w:t>
            </w:r>
          </w:p>
        </w:tc>
        <w:tc>
          <w:tcPr>
            <w:tcW w:w="56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16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07"/>
        </w:trPr>
        <w:tc>
          <w:tcPr>
            <w:tcW w:w="5220" w:type="dxa"/>
            <w:vAlign w:val="bottom"/>
            <w:gridSpan w:val="26"/>
          </w:tcPr>
          <w:p>
            <w:pPr>
              <w:spacing w:after="0" w:line="229" w:lineRule="exact"/>
              <w:rPr>
                <w:sz w:val="20"/>
                <w:szCs w:val="20"/>
                <w:color w:val="auto"/>
              </w:rPr>
            </w:pPr>
            <w:r>
              <w:rPr>
                <w:rFonts w:ascii="Arial" w:cs="Arial" w:eastAsia="Arial" w:hAnsi="Arial"/>
                <w:sz w:val="20"/>
                <w:szCs w:val="20"/>
                <w:color w:val="auto"/>
              </w:rPr>
              <w:t xml:space="preserve">constraints of (6)   (14); (19); (22). Thus we de ne </w:t>
            </w:r>
            <w:r>
              <w:rPr>
                <w:rFonts w:ascii="Arial" w:cs="Arial" w:eastAsia="Arial" w:hAnsi="Arial"/>
                <w:sz w:val="20"/>
                <w:szCs w:val="20"/>
                <w:i w:val="1"/>
                <w:iCs w:val="1"/>
                <w:color w:val="auto"/>
              </w:rPr>
              <w:t>R</w:t>
            </w:r>
            <w:r>
              <w:rPr>
                <w:rFonts w:ascii="Arial" w:cs="Arial" w:eastAsia="Arial" w:hAnsi="Arial"/>
                <w:sz w:val="20"/>
                <w:szCs w:val="20"/>
                <w:color w:val="auto"/>
              </w:rPr>
              <w:t>(</w:t>
            </w:r>
            <w:r>
              <w:rPr>
                <w:rFonts w:ascii="Arial" w:cs="Arial" w:eastAsia="Arial" w:hAnsi="Arial"/>
                <w:sz w:val="20"/>
                <w:szCs w:val="20"/>
                <w:i w:val="1"/>
                <w:iCs w:val="1"/>
                <w:color w:val="auto"/>
              </w:rPr>
              <w:t>s</w:t>
            </w:r>
            <w:r>
              <w:rPr>
                <w:rFonts w:ascii="Arial" w:cs="Arial" w:eastAsia="Arial" w:hAnsi="Arial"/>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color w:val="auto"/>
              </w:rPr>
              <w:t>)</w:t>
            </w:r>
          </w:p>
        </w:tc>
        <w:tc>
          <w:tcPr>
            <w:tcW w:w="600" w:type="dxa"/>
            <w:vAlign w:val="bottom"/>
            <w:gridSpan w:val="2"/>
          </w:tcPr>
          <w:p>
            <w:pPr>
              <w:ind w:left="20"/>
              <w:spacing w:after="0"/>
              <w:rPr>
                <w:sz w:val="20"/>
                <w:szCs w:val="20"/>
                <w:color w:val="auto"/>
              </w:rPr>
            </w:pPr>
            <w:r>
              <w:rPr>
                <w:rFonts w:ascii="Arial" w:cs="Arial" w:eastAsia="Arial" w:hAnsi="Arial"/>
                <w:sz w:val="20"/>
                <w:szCs w:val="20"/>
                <w:i w:val="1"/>
                <w:iCs w:val="1"/>
                <w:color w:val="auto"/>
                <w:w w:val="91"/>
              </w:rPr>
              <w:t>Q</w:t>
            </w:r>
            <w:r>
              <w:rPr>
                <w:rFonts w:ascii="Arial" w:cs="Arial" w:eastAsia="Arial" w:hAnsi="Arial"/>
                <w:sz w:val="20"/>
                <w:szCs w:val="20"/>
                <w:color w:val="auto"/>
                <w:w w:val="91"/>
              </w:rPr>
              <w:t>(</w:t>
            </w:r>
            <w:r>
              <w:rPr>
                <w:rFonts w:ascii="Arial" w:cs="Arial" w:eastAsia="Arial" w:hAnsi="Arial"/>
                <w:sz w:val="20"/>
                <w:szCs w:val="20"/>
                <w:i w:val="1"/>
                <w:iCs w:val="1"/>
                <w:color w:val="auto"/>
                <w:w w:val="91"/>
              </w:rPr>
              <w:t>s</w:t>
            </w:r>
            <w:r>
              <w:rPr>
                <w:rFonts w:ascii="Arial" w:cs="Arial" w:eastAsia="Arial" w:hAnsi="Arial"/>
                <w:sz w:val="20"/>
                <w:szCs w:val="20"/>
                <w:color w:val="auto"/>
                <w:w w:val="91"/>
              </w:rPr>
              <w:t>;</w:t>
            </w:r>
            <w:r>
              <w:rPr>
                <w:rFonts w:ascii="Arial" w:cs="Arial" w:eastAsia="Arial" w:hAnsi="Arial"/>
                <w:sz w:val="20"/>
                <w:szCs w:val="20"/>
                <w:i w:val="1"/>
                <w:iCs w:val="1"/>
                <w:color w:val="auto"/>
                <w:w w:val="91"/>
              </w:rPr>
              <w:t xml:space="preserve"> a</w:t>
            </w:r>
            <w:r>
              <w:rPr>
                <w:rFonts w:ascii="Arial" w:cs="Arial" w:eastAsia="Arial" w:hAnsi="Arial"/>
                <w:sz w:val="20"/>
                <w:szCs w:val="20"/>
                <w:color w:val="auto"/>
                <w:w w:val="91"/>
              </w:rPr>
              <w:t>)</w:t>
            </w:r>
          </w:p>
        </w:tc>
        <w:tc>
          <w:tcPr>
            <w:tcW w:w="240" w:type="dxa"/>
            <w:vAlign w:val="bottom"/>
            <w:vMerge w:val="restart"/>
          </w:tcPr>
          <w:p>
            <w:pPr>
              <w:ind w:left="20"/>
              <w:spacing w:after="0"/>
              <w:rPr>
                <w:sz w:val="20"/>
                <w:szCs w:val="20"/>
                <w:color w:val="auto"/>
              </w:rPr>
            </w:pPr>
            <w:r>
              <w:rPr>
                <w:rFonts w:ascii="Arial" w:cs="Arial" w:eastAsia="Arial" w:hAnsi="Arial"/>
                <w:sz w:val="20"/>
                <w:szCs w:val="20"/>
                <w:color w:val="auto"/>
              </w:rPr>
              <w:t>D</w:t>
            </w:r>
          </w:p>
        </w:tc>
        <w:tc>
          <w:tcPr>
            <w:tcW w:w="560" w:type="dxa"/>
            <w:vAlign w:val="bottom"/>
          </w:tcPr>
          <w:p>
            <w:pPr>
              <w:spacing w:after="0"/>
              <w:rPr>
                <w:sz w:val="20"/>
                <w:szCs w:val="20"/>
                <w:color w:val="auto"/>
              </w:rPr>
            </w:pPr>
            <w:r>
              <w:rPr>
                <w:rFonts w:ascii="Arial" w:cs="Arial" w:eastAsia="Arial" w:hAnsi="Arial"/>
                <w:sz w:val="20"/>
                <w:szCs w:val="20"/>
                <w:i w:val="1"/>
                <w:iCs w:val="1"/>
                <w:color w:val="auto"/>
                <w:w w:val="88"/>
              </w:rPr>
              <w:t>Q</w:t>
            </w:r>
            <w:r>
              <w:rPr>
                <w:rFonts w:ascii="Arial" w:cs="Arial" w:eastAsia="Arial" w:hAnsi="Arial"/>
                <w:sz w:val="20"/>
                <w:szCs w:val="20"/>
                <w:color w:val="auto"/>
                <w:w w:val="88"/>
              </w:rPr>
              <w:t>(</w:t>
            </w:r>
            <w:r>
              <w:rPr>
                <w:rFonts w:ascii="Arial" w:cs="Arial" w:eastAsia="Arial" w:hAnsi="Arial"/>
                <w:sz w:val="20"/>
                <w:szCs w:val="20"/>
                <w:i w:val="1"/>
                <w:iCs w:val="1"/>
                <w:color w:val="auto"/>
                <w:w w:val="88"/>
              </w:rPr>
              <w:t>s</w:t>
            </w:r>
            <w:r>
              <w:rPr>
                <w:rFonts w:ascii="Arial" w:cs="Arial" w:eastAsia="Arial" w:hAnsi="Arial"/>
                <w:sz w:val="20"/>
                <w:szCs w:val="20"/>
                <w:color w:val="auto"/>
                <w:w w:val="88"/>
              </w:rPr>
              <w:t>;</w:t>
            </w:r>
            <w:r>
              <w:rPr>
                <w:rFonts w:ascii="Arial" w:cs="Arial" w:eastAsia="Arial" w:hAnsi="Arial"/>
                <w:sz w:val="20"/>
                <w:szCs w:val="20"/>
                <w:i w:val="1"/>
                <w:iCs w:val="1"/>
                <w:color w:val="auto"/>
                <w:w w:val="88"/>
              </w:rPr>
              <w:t xml:space="preserve"> a</w:t>
            </w:r>
            <w:r>
              <w:rPr>
                <w:rFonts w:ascii="Arial" w:cs="Arial" w:eastAsia="Arial" w:hAnsi="Arial"/>
                <w:sz w:val="20"/>
                <w:szCs w:val="20"/>
                <w:color w:val="auto"/>
                <w:w w:val="88"/>
              </w:rPr>
              <w:t>)</w:t>
            </w: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C</w:t>
            </w:r>
          </w:p>
        </w:tc>
        <w:tc>
          <w:tcPr>
            <w:tcW w:w="320" w:type="dxa"/>
            <w:vAlign w:val="bottom"/>
          </w:tcPr>
          <w:p>
            <w:pPr>
              <w:ind w:left="2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r</w:t>
            </w:r>
          </w:p>
        </w:tc>
        <w:tc>
          <w:tcPr>
            <w:tcW w:w="220" w:type="dxa"/>
            <w:vAlign w:val="bottom"/>
            <w:vMerge w:val="restart"/>
          </w:tcPr>
          <w:p>
            <w:pPr>
              <w:ind w:left="40"/>
              <w:spacing w:after="0"/>
              <w:rPr>
                <w:sz w:val="20"/>
                <w:szCs w:val="20"/>
                <w:color w:val="auto"/>
              </w:rPr>
            </w:pPr>
            <w:r>
              <w:rPr>
                <w:rFonts w:ascii="Arial" w:cs="Arial" w:eastAsia="Arial" w:hAnsi="Arial"/>
                <w:sz w:val="20"/>
                <w:szCs w:val="20"/>
                <w:color w:val="auto"/>
              </w:rPr>
              <w:t>C</w:t>
            </w:r>
          </w:p>
        </w:tc>
        <w:tc>
          <w:tcPr>
            <w:tcW w:w="2200" w:type="dxa"/>
            <w:vAlign w:val="bottom"/>
            <w:gridSpan w:val="3"/>
          </w:tcPr>
          <w:p>
            <w:pPr>
              <w:ind w:left="20"/>
              <w:spacing w:after="0" w:line="307" w:lineRule="exact"/>
              <w:rPr>
                <w:sz w:val="20"/>
                <w:szCs w:val="20"/>
                <w:color w:val="auto"/>
              </w:rPr>
            </w:pPr>
            <w:r>
              <w:rPr>
                <w:rFonts w:ascii="Arial" w:cs="Arial" w:eastAsia="Arial" w:hAnsi="Arial"/>
                <w:sz w:val="20"/>
                <w:szCs w:val="20"/>
                <w:color w:val="auto"/>
              </w:rPr>
              <w:t xml:space="preserve">max </w:t>
            </w:r>
            <w:r>
              <w:rPr>
                <w:rFonts w:ascii="Arial" w:cs="Arial" w:eastAsia="Arial" w:hAnsi="Arial"/>
                <w:sz w:val="20"/>
                <w:szCs w:val="20"/>
                <w:i w:val="1"/>
                <w:iCs w:val="1"/>
                <w:color w:val="auto"/>
              </w:rPr>
              <w:t>Q</w:t>
            </w:r>
            <w:r>
              <w:rPr>
                <w:rFonts w:ascii="Arial" w:cs="Arial" w:eastAsia="Arial" w:hAnsi="Arial"/>
                <w:sz w:val="20"/>
                <w:szCs w:val="20"/>
                <w:color w:val="auto"/>
              </w:rPr>
              <w:t>(</w:t>
            </w:r>
            <w:r>
              <w:rPr>
                <w:rFonts w:ascii="Arial" w:cs="Arial" w:eastAsia="Arial" w:hAnsi="Arial"/>
                <w:sz w:val="20"/>
                <w:szCs w:val="20"/>
                <w:i w:val="1"/>
                <w:iCs w:val="1"/>
                <w:color w:val="auto"/>
              </w:rPr>
              <w:t>s</w:t>
            </w:r>
            <w:r>
              <w:rPr>
                <w:rFonts w:ascii="Arial" w:cs="Arial" w:eastAsia="Arial" w:hAnsi="Arial"/>
                <w:sz w:val="30"/>
                <w:szCs w:val="30"/>
                <w:color w:val="auto"/>
                <w:vertAlign w:val="superscript"/>
              </w:rPr>
              <w:t>0</w:t>
            </w:r>
            <w:r>
              <w:rPr>
                <w:rFonts w:ascii="Arial" w:cs="Arial" w:eastAsia="Arial" w:hAnsi="Arial"/>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30"/>
                <w:szCs w:val="30"/>
                <w:color w:val="auto"/>
                <w:vertAlign w:val="superscript"/>
              </w:rPr>
              <w:t>0</w:t>
            </w:r>
            <w:r>
              <w:rPr>
                <w:rFonts w:ascii="Arial" w:cs="Arial" w:eastAsia="Arial" w:hAnsi="Arial"/>
                <w:sz w:val="20"/>
                <w:szCs w:val="20"/>
                <w:color w:val="auto"/>
              </w:rPr>
              <w:t xml:space="preserve">)   </w:t>
            </w:r>
            <w:r>
              <w:rPr>
                <w:rFonts w:ascii="Arial" w:cs="Arial" w:eastAsia="Arial" w:hAnsi="Arial"/>
                <w:sz w:val="20"/>
                <w:szCs w:val="20"/>
                <w:i w:val="1"/>
                <w:iCs w:val="1"/>
                <w:color w:val="auto"/>
              </w:rPr>
              <w:t>Q</w:t>
            </w:r>
            <w:r>
              <w:rPr>
                <w:rFonts w:ascii="Arial" w:cs="Arial" w:eastAsia="Arial" w:hAnsi="Arial"/>
                <w:sz w:val="20"/>
                <w:szCs w:val="20"/>
                <w:color w:val="auto"/>
              </w:rPr>
              <w:t>(</w:t>
            </w:r>
            <w:r>
              <w:rPr>
                <w:rFonts w:ascii="Arial" w:cs="Arial" w:eastAsia="Arial" w:hAnsi="Arial"/>
                <w:sz w:val="20"/>
                <w:szCs w:val="20"/>
                <w:i w:val="1"/>
                <w:iCs w:val="1"/>
                <w:color w:val="auto"/>
              </w:rPr>
              <w:t>s</w:t>
            </w:r>
            <w:r>
              <w:rPr>
                <w:rFonts w:ascii="Arial" w:cs="Arial" w:eastAsia="Arial" w:hAnsi="Arial"/>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color w:val="auto"/>
              </w:rPr>
              <w:t>)];</w:t>
            </w:r>
          </w:p>
        </w:tc>
        <w:tc>
          <w:tcPr>
            <w:tcW w:w="500" w:type="dxa"/>
            <w:vAlign w:val="bottom"/>
            <w:gridSpan w:val="2"/>
          </w:tcPr>
          <w:p>
            <w:pPr>
              <w:jc w:val="right"/>
              <w:ind w:right="20"/>
              <w:spacing w:after="0"/>
              <w:rPr>
                <w:sz w:val="20"/>
                <w:szCs w:val="20"/>
                <w:color w:val="auto"/>
              </w:rPr>
            </w:pPr>
            <w:r>
              <w:rPr>
                <w:rFonts w:ascii="Arial" w:cs="Arial" w:eastAsia="Arial" w:hAnsi="Arial"/>
                <w:sz w:val="20"/>
                <w:szCs w:val="20"/>
                <w:color w:val="auto"/>
              </w:rPr>
              <w:t>(31)</w:t>
            </w:r>
          </w:p>
        </w:tc>
        <w:tc>
          <w:tcPr>
            <w:tcW w:w="0" w:type="dxa"/>
            <w:vAlign w:val="bottom"/>
          </w:tcPr>
          <w:p>
            <w:pPr>
              <w:spacing w:after="0"/>
              <w:rPr>
                <w:sz w:val="1"/>
                <w:szCs w:val="1"/>
                <w:color w:val="auto"/>
              </w:rPr>
            </w:pPr>
          </w:p>
        </w:tc>
      </w:tr>
      <w:tr>
        <w:trPr>
          <w:trHeight w:val="172"/>
        </w:trPr>
        <w:tc>
          <w:tcPr>
            <w:tcW w:w="5220" w:type="dxa"/>
            <w:vAlign w:val="bottom"/>
            <w:gridSpan w:val="26"/>
          </w:tcPr>
          <w:p>
            <w:pPr>
              <w:spacing w:after="0" w:line="172" w:lineRule="exact"/>
              <w:rPr>
                <w:sz w:val="20"/>
                <w:szCs w:val="20"/>
                <w:color w:val="auto"/>
              </w:rPr>
            </w:pPr>
            <w:r>
              <w:rPr>
                <w:rFonts w:ascii="Arial" w:cs="Arial" w:eastAsia="Arial" w:hAnsi="Arial"/>
                <w:sz w:val="19"/>
                <w:szCs w:val="19"/>
                <w:color w:val="auto"/>
              </w:rPr>
              <w:t>as (25) if all constraints are satis ed and otherwise,</w:t>
            </w:r>
            <w:r>
              <w:rPr>
                <w:rFonts w:ascii="Arial" w:cs="Arial" w:eastAsia="Arial" w:hAnsi="Arial"/>
                <w:sz w:val="19"/>
                <w:szCs w:val="19"/>
                <w:i w:val="1"/>
                <w:iCs w:val="1"/>
                <w:color w:val="auto"/>
              </w:rPr>
              <w:t>R</w:t>
            </w:r>
            <w:r>
              <w:rPr>
                <w:rFonts w:ascii="Arial" w:cs="Arial" w:eastAsia="Arial" w:hAnsi="Arial"/>
                <w:sz w:val="19"/>
                <w:szCs w:val="19"/>
                <w:color w:val="auto"/>
              </w:rPr>
              <w:t>(</w:t>
            </w:r>
            <w:r>
              <w:rPr>
                <w:rFonts w:ascii="Arial" w:cs="Arial" w:eastAsia="Arial" w:hAnsi="Arial"/>
                <w:sz w:val="19"/>
                <w:szCs w:val="19"/>
                <w:i w:val="1"/>
                <w:iCs w:val="1"/>
                <w:color w:val="auto"/>
              </w:rPr>
              <w:t>s</w:t>
            </w:r>
            <w:r>
              <w:rPr>
                <w:rFonts w:ascii="Arial" w:cs="Arial" w:eastAsia="Arial" w:hAnsi="Arial"/>
                <w:sz w:val="19"/>
                <w:szCs w:val="19"/>
                <w:color w:val="auto"/>
              </w:rPr>
              <w:t xml:space="preserve">; </w:t>
            </w:r>
            <w:r>
              <w:rPr>
                <w:rFonts w:ascii="Arial" w:cs="Arial" w:eastAsia="Arial" w:hAnsi="Arial"/>
                <w:sz w:val="19"/>
                <w:szCs w:val="19"/>
                <w:i w:val="1"/>
                <w:iCs w:val="1"/>
                <w:color w:val="auto"/>
              </w:rPr>
              <w:t>a</w:t>
            </w:r>
            <w:r>
              <w:rPr>
                <w:rFonts w:ascii="Arial" w:cs="Arial" w:eastAsia="Arial" w:hAnsi="Arial"/>
                <w:sz w:val="19"/>
                <w:szCs w:val="19"/>
                <w:color w:val="auto"/>
              </w:rPr>
              <w:t>) D</w:t>
            </w:r>
          </w:p>
        </w:tc>
        <w:tc>
          <w:tcPr>
            <w:tcW w:w="30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40" w:type="dxa"/>
            <w:vAlign w:val="bottom"/>
            <w:vMerge w:val="continue"/>
          </w:tcPr>
          <w:p>
            <w:pPr>
              <w:spacing w:after="0"/>
              <w:rPr>
                <w:sz w:val="14"/>
                <w:szCs w:val="14"/>
                <w:color w:val="auto"/>
              </w:rPr>
            </w:pPr>
          </w:p>
        </w:tc>
        <w:tc>
          <w:tcPr>
            <w:tcW w:w="560" w:type="dxa"/>
            <w:vAlign w:val="bottom"/>
          </w:tcPr>
          <w:p>
            <w:pPr>
              <w:spacing w:after="0"/>
              <w:rPr>
                <w:sz w:val="14"/>
                <w:szCs w:val="14"/>
                <w:color w:val="auto"/>
              </w:rPr>
            </w:pPr>
          </w:p>
        </w:tc>
        <w:tc>
          <w:tcPr>
            <w:tcW w:w="200" w:type="dxa"/>
            <w:vAlign w:val="bottom"/>
            <w:vMerge w:val="continue"/>
          </w:tcPr>
          <w:p>
            <w:pPr>
              <w:spacing w:after="0"/>
              <w:rPr>
                <w:sz w:val="14"/>
                <w:szCs w:val="14"/>
                <w:color w:val="auto"/>
              </w:rPr>
            </w:pPr>
          </w:p>
        </w:tc>
        <w:tc>
          <w:tcPr>
            <w:tcW w:w="320" w:type="dxa"/>
            <w:vAlign w:val="bottom"/>
          </w:tcPr>
          <w:p>
            <w:pPr>
              <w:spacing w:after="0"/>
              <w:rPr>
                <w:sz w:val="14"/>
                <w:szCs w:val="14"/>
                <w:color w:val="auto"/>
              </w:rPr>
            </w:pPr>
          </w:p>
        </w:tc>
        <w:tc>
          <w:tcPr>
            <w:tcW w:w="220" w:type="dxa"/>
            <w:vAlign w:val="bottom"/>
            <w:vMerge w:val="continue"/>
          </w:tcPr>
          <w:p>
            <w:pPr>
              <w:spacing w:after="0"/>
              <w:rPr>
                <w:sz w:val="14"/>
                <w:szCs w:val="14"/>
                <w:color w:val="auto"/>
              </w:rPr>
            </w:pPr>
          </w:p>
        </w:tc>
        <w:tc>
          <w:tcPr>
            <w:tcW w:w="860" w:type="dxa"/>
            <w:vAlign w:val="bottom"/>
          </w:tcPr>
          <w:p>
            <w:pPr>
              <w:ind w:left="300"/>
              <w:spacing w:after="0" w:line="172" w:lineRule="exact"/>
              <w:rPr>
                <w:sz w:val="20"/>
                <w:szCs w:val="20"/>
                <w:color w:val="auto"/>
              </w:rPr>
            </w:pPr>
            <w:r>
              <w:rPr>
                <w:rFonts w:ascii="Arial" w:cs="Arial" w:eastAsia="Arial" w:hAnsi="Arial"/>
                <w:sz w:val="19"/>
                <w:szCs w:val="19"/>
                <w:i w:val="1"/>
                <w:iCs w:val="1"/>
                <w:color w:val="auto"/>
                <w:vertAlign w:val="subscript"/>
              </w:rPr>
              <w:t>a</w:t>
            </w:r>
            <w:r>
              <w:rPr>
                <w:rFonts w:ascii="Arial" w:cs="Arial" w:eastAsia="Arial" w:hAnsi="Arial"/>
                <w:sz w:val="9"/>
                <w:szCs w:val="9"/>
                <w:color w:val="auto"/>
              </w:rPr>
              <w:t>0</w:t>
            </w:r>
          </w:p>
        </w:tc>
        <w:tc>
          <w:tcPr>
            <w:tcW w:w="180" w:type="dxa"/>
            <w:vAlign w:val="bottom"/>
          </w:tcPr>
          <w:p>
            <w:pPr>
              <w:spacing w:after="0"/>
              <w:rPr>
                <w:sz w:val="14"/>
                <w:szCs w:val="14"/>
                <w:color w:val="auto"/>
              </w:rPr>
            </w:pPr>
          </w:p>
        </w:tc>
        <w:tc>
          <w:tcPr>
            <w:tcW w:w="116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9"/>
        </w:trPr>
        <w:tc>
          <w:tcPr>
            <w:tcW w:w="2900" w:type="dxa"/>
            <w:vAlign w:val="bottom"/>
            <w:gridSpan w:val="19"/>
          </w:tcPr>
          <w:p>
            <w:pPr>
              <w:ind w:left="160"/>
              <w:spacing w:after="0" w:line="229" w:lineRule="exact"/>
              <w:rPr>
                <w:sz w:val="20"/>
                <w:szCs w:val="20"/>
                <w:color w:val="auto"/>
              </w:rPr>
            </w:pPr>
            <w:r>
              <w:rPr>
                <w:rFonts w:ascii="Arial" w:cs="Arial" w:eastAsia="Arial" w:hAnsi="Arial"/>
                <w:sz w:val="20"/>
                <w:szCs w:val="20"/>
                <w:color w:val="auto"/>
              </w:rPr>
              <w:t>, where   is a penalty factor,</w:t>
            </w:r>
          </w:p>
        </w:tc>
        <w:tc>
          <w:tcPr>
            <w:tcW w:w="540" w:type="dxa"/>
            <w:vAlign w:val="bottom"/>
            <w:gridSpan w:val="3"/>
          </w:tcPr>
          <w:p>
            <w:pPr>
              <w:jc w:val="right"/>
              <w:spacing w:after="0" w:line="229" w:lineRule="exact"/>
              <w:rPr>
                <w:sz w:val="20"/>
                <w:szCs w:val="20"/>
                <w:color w:val="auto"/>
              </w:rPr>
            </w:pPr>
            <w:r>
              <w:rPr>
                <w:rFonts w:ascii="Arial" w:cs="Arial" w:eastAsia="Arial" w:hAnsi="Arial"/>
                <w:sz w:val="20"/>
                <w:szCs w:val="20"/>
                <w:color w:val="auto"/>
                <w:w w:val="97"/>
              </w:rPr>
              <w:t>which</w:t>
            </w:r>
          </w:p>
        </w:tc>
        <w:tc>
          <w:tcPr>
            <w:tcW w:w="1780" w:type="dxa"/>
            <w:vAlign w:val="bottom"/>
            <w:gridSpan w:val="4"/>
          </w:tcPr>
          <w:p>
            <w:pPr>
              <w:jc w:val="right"/>
              <w:ind w:right="300"/>
              <w:spacing w:after="0" w:line="229" w:lineRule="exact"/>
              <w:rPr>
                <w:sz w:val="20"/>
                <w:szCs w:val="20"/>
                <w:color w:val="auto"/>
              </w:rPr>
            </w:pPr>
            <w:r>
              <w:rPr>
                <w:rFonts w:ascii="Arial" w:cs="Arial" w:eastAsia="Arial" w:hAnsi="Arial"/>
                <w:sz w:val="20"/>
                <w:szCs w:val="20"/>
                <w:color w:val="auto"/>
              </w:rPr>
              <w:t>is a suf ciently</w:t>
            </w:r>
          </w:p>
        </w:tc>
        <w:tc>
          <w:tcPr>
            <w:tcW w:w="4840" w:type="dxa"/>
            <w:vAlign w:val="bottom"/>
            <w:gridSpan w:val="12"/>
            <w:vMerge w:val="restart"/>
          </w:tcPr>
          <w:p>
            <w:pPr>
              <w:spacing w:after="0" w:line="327" w:lineRule="exact"/>
              <w:rPr>
                <w:sz w:val="20"/>
                <w:szCs w:val="20"/>
                <w:color w:val="auto"/>
              </w:rPr>
            </w:pPr>
            <w:r>
              <w:rPr>
                <w:rFonts w:ascii="Arial" w:cs="Arial" w:eastAsia="Arial" w:hAnsi="Arial"/>
                <w:sz w:val="20"/>
                <w:szCs w:val="20"/>
                <w:color w:val="auto"/>
                <w:w w:val="83"/>
              </w:rPr>
              <w:t xml:space="preserve">where </w:t>
            </w:r>
            <w:r>
              <w:rPr>
                <w:rFonts w:ascii="Arial" w:cs="Arial" w:eastAsia="Arial" w:hAnsi="Arial"/>
                <w:sz w:val="20"/>
                <w:szCs w:val="20"/>
                <w:i w:val="1"/>
                <w:iCs w:val="1"/>
                <w:color w:val="auto"/>
                <w:w w:val="83"/>
              </w:rPr>
              <w:t>s</w:t>
            </w:r>
            <w:r>
              <w:rPr>
                <w:rFonts w:ascii="Arial" w:cs="Arial" w:eastAsia="Arial" w:hAnsi="Arial"/>
                <w:sz w:val="30"/>
                <w:szCs w:val="30"/>
                <w:color w:val="auto"/>
                <w:w w:val="83"/>
                <w:vertAlign w:val="superscript"/>
              </w:rPr>
              <w:t>0</w:t>
            </w:r>
            <w:r>
              <w:rPr>
                <w:rFonts w:ascii="Arial" w:cs="Arial" w:eastAsia="Arial" w:hAnsi="Arial"/>
                <w:sz w:val="20"/>
                <w:szCs w:val="20"/>
                <w:color w:val="auto"/>
                <w:w w:val="83"/>
              </w:rPr>
              <w:t xml:space="preserve"> and </w:t>
            </w:r>
            <w:r>
              <w:rPr>
                <w:rFonts w:ascii="Arial" w:cs="Arial" w:eastAsia="Arial" w:hAnsi="Arial"/>
                <w:sz w:val="20"/>
                <w:szCs w:val="20"/>
                <w:i w:val="1"/>
                <w:iCs w:val="1"/>
                <w:color w:val="auto"/>
                <w:w w:val="83"/>
              </w:rPr>
              <w:t>a</w:t>
            </w:r>
            <w:r>
              <w:rPr>
                <w:rFonts w:ascii="Arial" w:cs="Arial" w:eastAsia="Arial" w:hAnsi="Arial"/>
                <w:sz w:val="30"/>
                <w:szCs w:val="30"/>
                <w:color w:val="auto"/>
                <w:w w:val="83"/>
                <w:vertAlign w:val="superscript"/>
              </w:rPr>
              <w:t>0</w:t>
            </w:r>
            <w:r>
              <w:rPr>
                <w:rFonts w:ascii="Arial" w:cs="Arial" w:eastAsia="Arial" w:hAnsi="Arial"/>
                <w:sz w:val="20"/>
                <w:szCs w:val="20"/>
                <w:color w:val="auto"/>
                <w:w w:val="83"/>
              </w:rPr>
              <w:t xml:space="preserve"> represent the next state and next action respec-</w:t>
            </w:r>
          </w:p>
        </w:tc>
        <w:tc>
          <w:tcPr>
            <w:tcW w:w="0" w:type="dxa"/>
            <w:vAlign w:val="bottom"/>
          </w:tcPr>
          <w:p>
            <w:pPr>
              <w:spacing w:after="0"/>
              <w:rPr>
                <w:sz w:val="1"/>
                <w:szCs w:val="1"/>
                <w:color w:val="auto"/>
              </w:rPr>
            </w:pPr>
          </w:p>
        </w:tc>
      </w:tr>
      <w:tr>
        <w:trPr>
          <w:trHeight w:val="98"/>
        </w:trPr>
        <w:tc>
          <w:tcPr>
            <w:tcW w:w="5220" w:type="dxa"/>
            <w:vAlign w:val="bottom"/>
            <w:gridSpan w:val="26"/>
            <w:vMerge w:val="restart"/>
          </w:tcPr>
          <w:p>
            <w:pPr>
              <w:spacing w:after="0"/>
              <w:rPr>
                <w:sz w:val="20"/>
                <w:szCs w:val="20"/>
                <w:color w:val="auto"/>
              </w:rPr>
            </w:pPr>
            <w:r>
              <w:rPr>
                <w:rFonts w:ascii="Arial" w:cs="Arial" w:eastAsia="Arial" w:hAnsi="Arial"/>
                <w:sz w:val="20"/>
                <w:szCs w:val="20"/>
                <w:color w:val="auto"/>
              </w:rPr>
              <w:t>large positive real number. As our performance is jointly</w:t>
            </w:r>
          </w:p>
        </w:tc>
        <w:tc>
          <w:tcPr>
            <w:tcW w:w="4840" w:type="dxa"/>
            <w:vAlign w:val="bottom"/>
            <w:gridSpan w:val="1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1"/>
        </w:trPr>
        <w:tc>
          <w:tcPr>
            <w:tcW w:w="5220" w:type="dxa"/>
            <w:vAlign w:val="bottom"/>
            <w:gridSpan w:val="26"/>
            <w:vMerge w:val="continue"/>
          </w:tcPr>
          <w:p>
            <w:pPr>
              <w:spacing w:after="0"/>
              <w:rPr>
                <w:sz w:val="12"/>
                <w:szCs w:val="12"/>
                <w:color w:val="auto"/>
              </w:rPr>
            </w:pPr>
          </w:p>
        </w:tc>
        <w:tc>
          <w:tcPr>
            <w:tcW w:w="4840" w:type="dxa"/>
            <w:vAlign w:val="bottom"/>
            <w:gridSpan w:val="12"/>
            <w:vMerge w:val="restart"/>
          </w:tcPr>
          <w:p>
            <w:pPr>
              <w:spacing w:after="0" w:line="229" w:lineRule="exact"/>
              <w:rPr>
                <w:sz w:val="20"/>
                <w:szCs w:val="20"/>
                <w:color w:val="auto"/>
              </w:rPr>
            </w:pPr>
            <w:r>
              <w:rPr>
                <w:rFonts w:ascii="Arial" w:cs="Arial" w:eastAsia="Arial" w:hAnsi="Arial"/>
                <w:sz w:val="20"/>
                <w:szCs w:val="20"/>
                <w:color w:val="auto"/>
                <w:w w:val="95"/>
              </w:rPr>
              <w:t>tively.  &gt; 0 is the learning rate, and  is the discount factor.</w:t>
            </w:r>
          </w:p>
        </w:tc>
        <w:tc>
          <w:tcPr>
            <w:tcW w:w="0" w:type="dxa"/>
            <w:vAlign w:val="bottom"/>
          </w:tcPr>
          <w:p>
            <w:pPr>
              <w:spacing w:after="0"/>
              <w:rPr>
                <w:sz w:val="1"/>
                <w:szCs w:val="1"/>
                <w:color w:val="auto"/>
              </w:rPr>
            </w:pPr>
          </w:p>
        </w:tc>
      </w:tr>
      <w:tr>
        <w:trPr>
          <w:trHeight w:val="88"/>
        </w:trPr>
        <w:tc>
          <w:tcPr>
            <w:tcW w:w="5220" w:type="dxa"/>
            <w:vAlign w:val="bottom"/>
            <w:gridSpan w:val="26"/>
            <w:vMerge w:val="restart"/>
          </w:tcPr>
          <w:p>
            <w:pPr>
              <w:spacing w:after="0"/>
              <w:rPr>
                <w:sz w:val="20"/>
                <w:szCs w:val="20"/>
                <w:color w:val="auto"/>
              </w:rPr>
            </w:pPr>
            <w:r>
              <w:rPr>
                <w:rFonts w:ascii="Arial" w:cs="Arial" w:eastAsia="Arial" w:hAnsi="Arial"/>
                <w:sz w:val="20"/>
                <w:szCs w:val="20"/>
                <w:color w:val="auto"/>
                <w:w w:val="95"/>
              </w:rPr>
              <w:t>determined by reliability, delay, and resource occupation rate,</w:t>
            </w:r>
          </w:p>
        </w:tc>
        <w:tc>
          <w:tcPr>
            <w:tcW w:w="4840" w:type="dxa"/>
            <w:vAlign w:val="bottom"/>
            <w:gridSpan w:val="1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1"/>
        </w:trPr>
        <w:tc>
          <w:tcPr>
            <w:tcW w:w="5220" w:type="dxa"/>
            <w:vAlign w:val="bottom"/>
            <w:gridSpan w:val="26"/>
            <w:vMerge w:val="continue"/>
          </w:tcPr>
          <w:p>
            <w:pPr>
              <w:spacing w:after="0"/>
              <w:rPr>
                <w:sz w:val="13"/>
                <w:szCs w:val="13"/>
                <w:color w:val="auto"/>
              </w:rPr>
            </w:pPr>
          </w:p>
        </w:tc>
        <w:tc>
          <w:tcPr>
            <w:tcW w:w="4840" w:type="dxa"/>
            <w:vAlign w:val="bottom"/>
            <w:gridSpan w:val="12"/>
            <w:vMerge w:val="restart"/>
          </w:tcPr>
          <w:p>
            <w:pPr>
              <w:spacing w:after="0"/>
              <w:rPr>
                <w:sz w:val="20"/>
                <w:szCs w:val="20"/>
                <w:color w:val="auto"/>
              </w:rPr>
            </w:pPr>
            <w:r>
              <w:rPr>
                <w:rFonts w:ascii="Arial" w:cs="Arial" w:eastAsia="Arial" w:hAnsi="Arial"/>
                <w:sz w:val="20"/>
                <w:szCs w:val="20"/>
                <w:color w:val="auto"/>
                <w:w w:val="91"/>
              </w:rPr>
              <w:t>It can be seen that the larger the learning rate  , the less the</w:t>
            </w:r>
          </w:p>
        </w:tc>
        <w:tc>
          <w:tcPr>
            <w:tcW w:w="0" w:type="dxa"/>
            <w:vAlign w:val="bottom"/>
          </w:tcPr>
          <w:p>
            <w:pPr>
              <w:spacing w:after="0"/>
              <w:rPr>
                <w:sz w:val="1"/>
                <w:szCs w:val="1"/>
                <w:color w:val="auto"/>
              </w:rPr>
            </w:pPr>
          </w:p>
        </w:tc>
      </w:tr>
      <w:tr>
        <w:trPr>
          <w:trHeight w:val="88"/>
        </w:trPr>
        <w:tc>
          <w:tcPr>
            <w:tcW w:w="2620" w:type="dxa"/>
            <w:vAlign w:val="bottom"/>
            <w:gridSpan w:val="16"/>
            <w:vMerge w:val="restart"/>
          </w:tcPr>
          <w:p>
            <w:pPr>
              <w:spacing w:after="0"/>
              <w:rPr>
                <w:sz w:val="20"/>
                <w:szCs w:val="20"/>
                <w:color w:val="auto"/>
              </w:rPr>
            </w:pPr>
            <w:r>
              <w:rPr>
                <w:rFonts w:ascii="Arial" w:cs="Arial" w:eastAsia="Arial" w:hAnsi="Arial"/>
                <w:sz w:val="20"/>
                <w:szCs w:val="20"/>
                <w:color w:val="auto"/>
                <w:w w:val="91"/>
              </w:rPr>
              <w:t>we de ne the reward function as</w:t>
            </w:r>
          </w:p>
        </w:tc>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80" w:type="dxa"/>
            <w:vAlign w:val="bottom"/>
          </w:tcPr>
          <w:p>
            <w:pPr>
              <w:spacing w:after="0"/>
              <w:rPr>
                <w:sz w:val="7"/>
                <w:szCs w:val="7"/>
                <w:color w:val="auto"/>
              </w:rPr>
            </w:pPr>
          </w:p>
        </w:tc>
        <w:tc>
          <w:tcPr>
            <w:tcW w:w="34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80" w:type="dxa"/>
            <w:vAlign w:val="bottom"/>
          </w:tcPr>
          <w:p>
            <w:pPr>
              <w:spacing w:after="0"/>
              <w:rPr>
                <w:sz w:val="7"/>
                <w:szCs w:val="7"/>
                <w:color w:val="auto"/>
              </w:rPr>
            </w:pPr>
          </w:p>
        </w:tc>
        <w:tc>
          <w:tcPr>
            <w:tcW w:w="400" w:type="dxa"/>
            <w:vAlign w:val="bottom"/>
          </w:tcPr>
          <w:p>
            <w:pPr>
              <w:spacing w:after="0"/>
              <w:rPr>
                <w:sz w:val="7"/>
                <w:szCs w:val="7"/>
                <w:color w:val="auto"/>
              </w:rPr>
            </w:pPr>
          </w:p>
        </w:tc>
        <w:tc>
          <w:tcPr>
            <w:tcW w:w="1080" w:type="dxa"/>
            <w:vAlign w:val="bottom"/>
          </w:tcPr>
          <w:p>
            <w:pPr>
              <w:spacing w:after="0"/>
              <w:rPr>
                <w:sz w:val="7"/>
                <w:szCs w:val="7"/>
                <w:color w:val="auto"/>
              </w:rPr>
            </w:pPr>
          </w:p>
        </w:tc>
        <w:tc>
          <w:tcPr>
            <w:tcW w:w="4840" w:type="dxa"/>
            <w:vAlign w:val="bottom"/>
            <w:gridSpan w:val="1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1"/>
        </w:trPr>
        <w:tc>
          <w:tcPr>
            <w:tcW w:w="2620" w:type="dxa"/>
            <w:vAlign w:val="bottom"/>
            <w:gridSpan w:val="16"/>
            <w:vMerge w:val="continue"/>
          </w:tcPr>
          <w:p>
            <w:pPr>
              <w:spacing w:after="0"/>
              <w:rPr>
                <w:sz w:val="13"/>
                <w:szCs w:val="13"/>
                <w:color w:val="auto"/>
              </w:rPr>
            </w:pPr>
          </w:p>
        </w:tc>
        <w:tc>
          <w:tcPr>
            <w:tcW w:w="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4840" w:type="dxa"/>
            <w:vAlign w:val="bottom"/>
            <w:gridSpan w:val="12"/>
            <w:vMerge w:val="restart"/>
          </w:tcPr>
          <w:p>
            <w:pPr>
              <w:spacing w:after="0"/>
              <w:rPr>
                <w:sz w:val="20"/>
                <w:szCs w:val="20"/>
                <w:color w:val="auto"/>
              </w:rPr>
            </w:pPr>
            <w:r>
              <w:rPr>
                <w:rFonts w:ascii="Arial" w:cs="Arial" w:eastAsia="Arial" w:hAnsi="Arial"/>
                <w:sz w:val="20"/>
                <w:szCs w:val="20"/>
                <w:color w:val="auto"/>
                <w:w w:val="92"/>
              </w:rPr>
              <w:t>effect of retaining from the previous training. The larger the</w:t>
            </w:r>
          </w:p>
        </w:tc>
        <w:tc>
          <w:tcPr>
            <w:tcW w:w="0" w:type="dxa"/>
            <w:vAlign w:val="bottom"/>
          </w:tcPr>
          <w:p>
            <w:pPr>
              <w:spacing w:after="0"/>
              <w:rPr>
                <w:sz w:val="1"/>
                <w:szCs w:val="1"/>
                <w:color w:val="auto"/>
              </w:rPr>
            </w:pPr>
          </w:p>
        </w:tc>
      </w:tr>
      <w:tr>
        <w:trPr>
          <w:trHeight w:val="88"/>
        </w:trPr>
        <w:tc>
          <w:tcPr>
            <w:tcW w:w="4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40" w:type="dxa"/>
            <w:vAlign w:val="bottom"/>
          </w:tcPr>
          <w:p>
            <w:pPr>
              <w:spacing w:after="0"/>
              <w:rPr>
                <w:sz w:val="7"/>
                <w:szCs w:val="7"/>
                <w:color w:val="auto"/>
              </w:rPr>
            </w:pPr>
          </w:p>
        </w:tc>
        <w:tc>
          <w:tcPr>
            <w:tcW w:w="3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40" w:type="dxa"/>
            <w:vAlign w:val="bottom"/>
          </w:tcPr>
          <w:p>
            <w:pPr>
              <w:spacing w:after="0"/>
              <w:rPr>
                <w:sz w:val="7"/>
                <w:szCs w:val="7"/>
                <w:color w:val="auto"/>
              </w:rPr>
            </w:pPr>
          </w:p>
        </w:tc>
        <w:tc>
          <w:tcPr>
            <w:tcW w:w="42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30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80" w:type="dxa"/>
            <w:vAlign w:val="bottom"/>
          </w:tcPr>
          <w:p>
            <w:pPr>
              <w:spacing w:after="0"/>
              <w:rPr>
                <w:sz w:val="7"/>
                <w:szCs w:val="7"/>
                <w:color w:val="auto"/>
              </w:rPr>
            </w:pPr>
          </w:p>
        </w:tc>
        <w:tc>
          <w:tcPr>
            <w:tcW w:w="34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80" w:type="dxa"/>
            <w:vAlign w:val="bottom"/>
          </w:tcPr>
          <w:p>
            <w:pPr>
              <w:spacing w:after="0"/>
              <w:rPr>
                <w:sz w:val="7"/>
                <w:szCs w:val="7"/>
                <w:color w:val="auto"/>
              </w:rPr>
            </w:pPr>
          </w:p>
        </w:tc>
        <w:tc>
          <w:tcPr>
            <w:tcW w:w="400" w:type="dxa"/>
            <w:vAlign w:val="bottom"/>
          </w:tcPr>
          <w:p>
            <w:pPr>
              <w:spacing w:after="0"/>
              <w:rPr>
                <w:sz w:val="7"/>
                <w:szCs w:val="7"/>
                <w:color w:val="auto"/>
              </w:rPr>
            </w:pPr>
          </w:p>
        </w:tc>
        <w:tc>
          <w:tcPr>
            <w:tcW w:w="1080" w:type="dxa"/>
            <w:vAlign w:val="bottom"/>
          </w:tcPr>
          <w:p>
            <w:pPr>
              <w:spacing w:after="0"/>
              <w:rPr>
                <w:sz w:val="7"/>
                <w:szCs w:val="7"/>
                <w:color w:val="auto"/>
              </w:rPr>
            </w:pPr>
          </w:p>
        </w:tc>
        <w:tc>
          <w:tcPr>
            <w:tcW w:w="4840" w:type="dxa"/>
            <w:vAlign w:val="bottom"/>
            <w:gridSpan w:val="1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39"/>
        </w:trPr>
        <w:tc>
          <w:tcPr>
            <w:tcW w:w="4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480" w:type="dxa"/>
            <w:vAlign w:val="bottom"/>
            <w:gridSpan w:val="22"/>
            <w:vMerge w:val="restart"/>
          </w:tcPr>
          <w:p>
            <w:pPr>
              <w:ind w:left="20"/>
              <w:spacing w:after="0"/>
              <w:rPr>
                <w:sz w:val="20"/>
                <w:szCs w:val="20"/>
                <w:color w:val="auto"/>
              </w:rPr>
            </w:pPr>
            <w:r>
              <w:rPr>
                <w:rFonts w:ascii="Arial" w:cs="Arial" w:eastAsia="Arial" w:hAnsi="Arial"/>
                <w:sz w:val="20"/>
                <w:szCs w:val="20"/>
                <w:i w:val="1"/>
                <w:iCs w:val="1"/>
                <w:color w:val="auto"/>
                <w:w w:val="95"/>
              </w:rPr>
              <w:t>R</w:t>
            </w:r>
            <w:r>
              <w:rPr>
                <w:rFonts w:ascii="Arial" w:cs="Arial" w:eastAsia="Arial" w:hAnsi="Arial"/>
                <w:sz w:val="20"/>
                <w:szCs w:val="20"/>
                <w:color w:val="auto"/>
                <w:w w:val="95"/>
              </w:rPr>
              <w:t>(</w:t>
            </w:r>
            <w:r>
              <w:rPr>
                <w:rFonts w:ascii="Arial" w:cs="Arial" w:eastAsia="Arial" w:hAnsi="Arial"/>
                <w:sz w:val="20"/>
                <w:szCs w:val="20"/>
                <w:i w:val="1"/>
                <w:iCs w:val="1"/>
                <w:color w:val="auto"/>
                <w:w w:val="95"/>
              </w:rPr>
              <w:t>s</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a</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D</w:t>
            </w:r>
            <w:r>
              <w:rPr>
                <w:rFonts w:ascii="Arial" w:cs="Arial" w:eastAsia="Arial" w:hAnsi="Arial"/>
                <w:sz w:val="20"/>
                <w:szCs w:val="20"/>
                <w:i w:val="1"/>
                <w:iCs w:val="1"/>
                <w:color w:val="auto"/>
                <w:w w:val="95"/>
              </w:rPr>
              <w:t xml:space="preserve"> R</w:t>
            </w:r>
            <w:r>
              <w:rPr>
                <w:rFonts w:ascii="Arial" w:cs="Arial" w:eastAsia="Arial" w:hAnsi="Arial"/>
                <w:sz w:val="30"/>
                <w:szCs w:val="30"/>
                <w:i w:val="1"/>
                <w:iCs w:val="1"/>
                <w:color w:val="auto"/>
                <w:w w:val="95"/>
                <w:vertAlign w:val="subscript"/>
              </w:rPr>
              <w:t>re</w:t>
            </w:r>
            <w:r>
              <w:rPr>
                <w:rFonts w:ascii="Arial" w:cs="Arial" w:eastAsia="Arial" w:hAnsi="Arial"/>
                <w:sz w:val="20"/>
                <w:szCs w:val="20"/>
                <w:color w:val="auto"/>
                <w:w w:val="95"/>
              </w:rPr>
              <w:t>(</w:t>
            </w:r>
            <w:r>
              <w:rPr>
                <w:rFonts w:ascii="Arial" w:cs="Arial" w:eastAsia="Arial" w:hAnsi="Arial"/>
                <w:sz w:val="20"/>
                <w:szCs w:val="20"/>
                <w:i w:val="1"/>
                <w:iCs w:val="1"/>
                <w:color w:val="auto"/>
                <w:w w:val="95"/>
              </w:rPr>
              <w:t>s</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a</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R</w:t>
            </w:r>
            <w:r>
              <w:rPr>
                <w:rFonts w:ascii="Arial" w:cs="Arial" w:eastAsia="Arial" w:hAnsi="Arial"/>
                <w:sz w:val="30"/>
                <w:szCs w:val="30"/>
                <w:i w:val="1"/>
                <w:iCs w:val="1"/>
                <w:color w:val="auto"/>
                <w:w w:val="95"/>
                <w:vertAlign w:val="subscript"/>
              </w:rPr>
              <w:t>d</w:t>
            </w:r>
            <w:r>
              <w:rPr>
                <w:rFonts w:ascii="Arial" w:cs="Arial" w:eastAsia="Arial" w:hAnsi="Arial"/>
                <w:sz w:val="20"/>
                <w:szCs w:val="20"/>
                <w:i w:val="1"/>
                <w:iCs w:val="1"/>
                <w:color w:val="auto"/>
                <w:w w:val="95"/>
              </w:rPr>
              <w:t xml:space="preserve"> </w:t>
            </w:r>
            <w:r>
              <w:rPr>
                <w:rFonts w:ascii="Arial" w:cs="Arial" w:eastAsia="Arial" w:hAnsi="Arial"/>
                <w:sz w:val="20"/>
                <w:szCs w:val="20"/>
                <w:color w:val="auto"/>
                <w:w w:val="95"/>
              </w:rPr>
              <w:t>(</w:t>
            </w:r>
            <w:r>
              <w:rPr>
                <w:rFonts w:ascii="Arial" w:cs="Arial" w:eastAsia="Arial" w:hAnsi="Arial"/>
                <w:sz w:val="20"/>
                <w:szCs w:val="20"/>
                <w:i w:val="1"/>
                <w:iCs w:val="1"/>
                <w:color w:val="auto"/>
                <w:w w:val="95"/>
              </w:rPr>
              <w:t>s</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a</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R</w:t>
            </w:r>
            <w:r>
              <w:rPr>
                <w:rFonts w:ascii="Arial" w:cs="Arial" w:eastAsia="Arial" w:hAnsi="Arial"/>
                <w:sz w:val="30"/>
                <w:szCs w:val="30"/>
                <w:i w:val="1"/>
                <w:iCs w:val="1"/>
                <w:color w:val="auto"/>
                <w:w w:val="95"/>
                <w:vertAlign w:val="subscript"/>
              </w:rPr>
              <w:t>ce</w:t>
            </w:r>
            <w:r>
              <w:rPr>
                <w:rFonts w:ascii="Arial" w:cs="Arial" w:eastAsia="Arial" w:hAnsi="Arial"/>
                <w:sz w:val="20"/>
                <w:szCs w:val="20"/>
                <w:color w:val="auto"/>
                <w:w w:val="95"/>
              </w:rPr>
              <w:t>(</w:t>
            </w:r>
            <w:r>
              <w:rPr>
                <w:rFonts w:ascii="Arial" w:cs="Arial" w:eastAsia="Arial" w:hAnsi="Arial"/>
                <w:sz w:val="20"/>
                <w:szCs w:val="20"/>
                <w:i w:val="1"/>
                <w:iCs w:val="1"/>
                <w:color w:val="auto"/>
                <w:w w:val="95"/>
              </w:rPr>
              <w:t>s</w:t>
            </w:r>
            <w:r>
              <w:rPr>
                <w:rFonts w:ascii="Arial" w:cs="Arial" w:eastAsia="Arial" w:hAnsi="Arial"/>
                <w:sz w:val="20"/>
                <w:szCs w:val="20"/>
                <w:color w:val="auto"/>
                <w:w w:val="95"/>
              </w:rPr>
              <w:t>;</w:t>
            </w:r>
            <w:r>
              <w:rPr>
                <w:rFonts w:ascii="Arial" w:cs="Arial" w:eastAsia="Arial" w:hAnsi="Arial"/>
                <w:sz w:val="20"/>
                <w:szCs w:val="20"/>
                <w:i w:val="1"/>
                <w:iCs w:val="1"/>
                <w:color w:val="auto"/>
                <w:w w:val="95"/>
              </w:rPr>
              <w:t xml:space="preserve"> a</w:t>
            </w:r>
            <w:r>
              <w:rPr>
                <w:rFonts w:ascii="Arial" w:cs="Arial" w:eastAsia="Arial" w:hAnsi="Arial"/>
                <w:sz w:val="20"/>
                <w:szCs w:val="20"/>
                <w:color w:val="auto"/>
                <w:w w:val="95"/>
              </w:rPr>
              <w:t>);</w:t>
            </w:r>
          </w:p>
        </w:tc>
        <w:tc>
          <w:tcPr>
            <w:tcW w:w="1080" w:type="dxa"/>
            <w:vAlign w:val="bottom"/>
            <w:vMerge w:val="restart"/>
          </w:tcPr>
          <w:p>
            <w:pPr>
              <w:jc w:val="right"/>
              <w:ind w:right="300"/>
              <w:spacing w:after="0"/>
              <w:rPr>
                <w:sz w:val="20"/>
                <w:szCs w:val="20"/>
                <w:color w:val="auto"/>
              </w:rPr>
            </w:pPr>
            <w:r>
              <w:rPr>
                <w:rFonts w:ascii="Arial" w:cs="Arial" w:eastAsia="Arial" w:hAnsi="Arial"/>
                <w:sz w:val="20"/>
                <w:szCs w:val="20"/>
                <w:color w:val="auto"/>
              </w:rPr>
              <w:t>(26)</w:t>
            </w:r>
          </w:p>
        </w:tc>
        <w:tc>
          <w:tcPr>
            <w:tcW w:w="4840" w:type="dxa"/>
            <w:vAlign w:val="bottom"/>
            <w:gridSpan w:val="12"/>
          </w:tcPr>
          <w:p>
            <w:pPr>
              <w:spacing w:after="0"/>
              <w:rPr>
                <w:sz w:val="20"/>
                <w:szCs w:val="20"/>
                <w:color w:val="auto"/>
              </w:rPr>
            </w:pPr>
            <w:r>
              <w:rPr>
                <w:rFonts w:ascii="Arial" w:cs="Arial" w:eastAsia="Arial" w:hAnsi="Arial"/>
                <w:sz w:val="20"/>
                <w:szCs w:val="20"/>
                <w:color w:val="auto"/>
                <w:w w:val="88"/>
              </w:rPr>
              <w:t>discount factor  , the greater the role of subsequent decisions.</w:t>
            </w:r>
          </w:p>
        </w:tc>
        <w:tc>
          <w:tcPr>
            <w:tcW w:w="0" w:type="dxa"/>
            <w:vAlign w:val="bottom"/>
          </w:tcPr>
          <w:p>
            <w:pPr>
              <w:spacing w:after="0"/>
              <w:rPr>
                <w:sz w:val="1"/>
                <w:szCs w:val="1"/>
                <w:color w:val="auto"/>
              </w:rPr>
            </w:pPr>
          </w:p>
        </w:tc>
      </w:tr>
      <w:tr>
        <w:trPr>
          <w:trHeight w:val="195"/>
        </w:trPr>
        <w:tc>
          <w:tcPr>
            <w:tcW w:w="4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80" w:type="dxa"/>
            <w:vAlign w:val="bottom"/>
            <w:gridSpan w:val="22"/>
            <w:vMerge w:val="continue"/>
          </w:tcPr>
          <w:p>
            <w:pPr>
              <w:spacing w:after="0"/>
              <w:rPr>
                <w:sz w:val="16"/>
                <w:szCs w:val="16"/>
                <w:color w:val="auto"/>
              </w:rPr>
            </w:pPr>
          </w:p>
        </w:tc>
        <w:tc>
          <w:tcPr>
            <w:tcW w:w="1080" w:type="dxa"/>
            <w:vAlign w:val="bottom"/>
            <w:vMerge w:val="continue"/>
          </w:tcPr>
          <w:p>
            <w:pPr>
              <w:spacing w:after="0"/>
              <w:rPr>
                <w:sz w:val="16"/>
                <w:szCs w:val="16"/>
                <w:color w:val="auto"/>
              </w:rPr>
            </w:pPr>
          </w:p>
        </w:tc>
        <w:tc>
          <w:tcPr>
            <w:tcW w:w="4840" w:type="dxa"/>
            <w:vAlign w:val="bottom"/>
            <w:gridSpan w:val="12"/>
          </w:tcPr>
          <w:p>
            <w:pPr>
              <w:spacing w:after="0" w:line="195" w:lineRule="exact"/>
              <w:rPr>
                <w:sz w:val="20"/>
                <w:szCs w:val="20"/>
                <w:color w:val="auto"/>
              </w:rPr>
            </w:pPr>
            <w:r>
              <w:rPr>
                <w:rFonts w:ascii="Arial" w:cs="Arial" w:eastAsia="Arial" w:hAnsi="Arial"/>
                <w:sz w:val="20"/>
                <w:szCs w:val="20"/>
                <w:color w:val="auto"/>
                <w:w w:val="93"/>
              </w:rPr>
              <w:t>After that, the Agent performs a loop operation on the next</w:t>
            </w:r>
          </w:p>
        </w:tc>
        <w:tc>
          <w:tcPr>
            <w:tcW w:w="0" w:type="dxa"/>
            <w:vAlign w:val="bottom"/>
          </w:tcPr>
          <w:p>
            <w:pPr>
              <w:spacing w:after="0"/>
              <w:rPr>
                <w:sz w:val="1"/>
                <w:szCs w:val="1"/>
                <w:color w:val="auto"/>
              </w:rPr>
            </w:pPr>
          </w:p>
        </w:tc>
      </w:tr>
      <w:tr>
        <w:trPr>
          <w:trHeight w:val="239"/>
        </w:trPr>
        <w:tc>
          <w:tcPr>
            <w:tcW w:w="520" w:type="dxa"/>
            <w:vAlign w:val="bottom"/>
            <w:gridSpan w:val="2"/>
          </w:tcPr>
          <w:p>
            <w:pPr>
              <w:spacing w:after="0" w:line="229" w:lineRule="exact"/>
              <w:rPr>
                <w:sz w:val="20"/>
                <w:szCs w:val="20"/>
                <w:color w:val="auto"/>
              </w:rPr>
            </w:pPr>
            <w:r>
              <w:rPr>
                <w:rFonts w:ascii="Arial" w:cs="Arial" w:eastAsia="Arial" w:hAnsi="Arial"/>
                <w:sz w:val="20"/>
                <w:szCs w:val="20"/>
                <w:color w:val="auto"/>
                <w:w w:val="91"/>
              </w:rPr>
              <w:t>where</w:t>
            </w:r>
          </w:p>
        </w:tc>
        <w:tc>
          <w:tcPr>
            <w:tcW w:w="820" w:type="dxa"/>
            <w:vAlign w:val="bottom"/>
            <w:gridSpan w:val="4"/>
          </w:tcPr>
          <w:p>
            <w:pPr>
              <w:jc w:val="right"/>
              <w:spacing w:after="0" w:line="239" w:lineRule="exact"/>
              <w:rPr>
                <w:sz w:val="20"/>
                <w:szCs w:val="20"/>
                <w:color w:val="auto"/>
              </w:rPr>
            </w:pPr>
            <w:r>
              <w:rPr>
                <w:rFonts w:ascii="Arial" w:cs="Arial" w:eastAsia="Arial" w:hAnsi="Arial"/>
                <w:sz w:val="18"/>
                <w:szCs w:val="18"/>
                <w:i w:val="1"/>
                <w:iCs w:val="1"/>
                <w:color w:val="auto"/>
              </w:rPr>
              <w:t>R</w:t>
            </w:r>
            <w:r>
              <w:rPr>
                <w:rFonts w:ascii="Arial" w:cs="Arial" w:eastAsia="Arial" w:hAnsi="Arial"/>
                <w:sz w:val="27"/>
                <w:szCs w:val="27"/>
                <w:i w:val="1"/>
                <w:iCs w:val="1"/>
                <w:color w:val="auto"/>
                <w:vertAlign w:val="subscript"/>
              </w:rPr>
              <w:t>re</w:t>
            </w:r>
            <w:r>
              <w:rPr>
                <w:rFonts w:ascii="Arial" w:cs="Arial" w:eastAsia="Arial" w:hAnsi="Arial"/>
                <w:sz w:val="18"/>
                <w:szCs w:val="18"/>
                <w:color w:val="auto"/>
              </w:rPr>
              <w:t>(</w:t>
            </w:r>
            <w:r>
              <w:rPr>
                <w:rFonts w:ascii="Arial" w:cs="Arial" w:eastAsia="Arial" w:hAnsi="Arial"/>
                <w:sz w:val="18"/>
                <w:szCs w:val="18"/>
                <w:i w:val="1"/>
                <w:iCs w:val="1"/>
                <w:color w:val="auto"/>
              </w:rPr>
              <w:t>s</w:t>
            </w:r>
            <w:r>
              <w:rPr>
                <w:rFonts w:ascii="Arial" w:cs="Arial" w:eastAsia="Arial" w:hAnsi="Arial"/>
                <w:sz w:val="18"/>
                <w:szCs w:val="18"/>
                <w:color w:val="auto"/>
              </w:rPr>
              <w:t>;</w:t>
            </w:r>
            <w:r>
              <w:rPr>
                <w:rFonts w:ascii="Arial" w:cs="Arial" w:eastAsia="Arial" w:hAnsi="Arial"/>
                <w:sz w:val="18"/>
                <w:szCs w:val="18"/>
                <w:i w:val="1"/>
                <w:iCs w:val="1"/>
                <w:color w:val="auto"/>
              </w:rPr>
              <w:t xml:space="preserve"> a</w:t>
            </w:r>
            <w:r>
              <w:rPr>
                <w:rFonts w:ascii="Arial" w:cs="Arial" w:eastAsia="Arial" w:hAnsi="Arial"/>
                <w:sz w:val="18"/>
                <w:szCs w:val="18"/>
                <w:color w:val="auto"/>
              </w:rPr>
              <w:t>)</w:t>
            </w:r>
          </w:p>
        </w:tc>
        <w:tc>
          <w:tcPr>
            <w:tcW w:w="2100" w:type="dxa"/>
            <w:vAlign w:val="bottom"/>
            <w:gridSpan w:val="16"/>
          </w:tcPr>
          <w:p>
            <w:pPr>
              <w:ind w:left="20"/>
              <w:spacing w:after="0" w:line="229" w:lineRule="exact"/>
              <w:rPr>
                <w:sz w:val="20"/>
                <w:szCs w:val="20"/>
                <w:color w:val="auto"/>
              </w:rPr>
            </w:pPr>
            <w:r>
              <w:rPr>
                <w:rFonts w:ascii="Arial" w:cs="Arial" w:eastAsia="Arial" w:hAnsi="Arial"/>
                <w:sz w:val="20"/>
                <w:szCs w:val="20"/>
                <w:color w:val="auto"/>
              </w:rPr>
              <w:t>is the reliability reward</w:t>
            </w:r>
          </w:p>
        </w:tc>
        <w:tc>
          <w:tcPr>
            <w:tcW w:w="700" w:type="dxa"/>
            <w:vAlign w:val="bottom"/>
            <w:gridSpan w:val="3"/>
          </w:tcPr>
          <w:p>
            <w:pPr>
              <w:ind w:left="20"/>
              <w:spacing w:after="0" w:line="229" w:lineRule="exact"/>
              <w:rPr>
                <w:sz w:val="20"/>
                <w:szCs w:val="20"/>
                <w:color w:val="auto"/>
              </w:rPr>
            </w:pPr>
            <w:r>
              <w:rPr>
                <w:rFonts w:ascii="Arial" w:cs="Arial" w:eastAsia="Arial" w:hAnsi="Arial"/>
                <w:sz w:val="20"/>
                <w:szCs w:val="20"/>
                <w:color w:val="auto"/>
                <w:w w:val="94"/>
              </w:rPr>
              <w:t>function</w:t>
            </w:r>
          </w:p>
        </w:tc>
        <w:tc>
          <w:tcPr>
            <w:tcW w:w="1080" w:type="dxa"/>
            <w:vAlign w:val="bottom"/>
          </w:tcPr>
          <w:p>
            <w:pPr>
              <w:jc w:val="right"/>
              <w:ind w:right="300"/>
              <w:spacing w:after="0" w:line="229" w:lineRule="exact"/>
              <w:rPr>
                <w:sz w:val="20"/>
                <w:szCs w:val="20"/>
                <w:color w:val="auto"/>
              </w:rPr>
            </w:pPr>
            <w:r>
              <w:rPr>
                <w:rFonts w:ascii="Arial" w:cs="Arial" w:eastAsia="Arial" w:hAnsi="Arial"/>
                <w:sz w:val="20"/>
                <w:szCs w:val="20"/>
                <w:color w:val="auto"/>
              </w:rPr>
              <w:t>at state</w:t>
            </w:r>
          </w:p>
        </w:tc>
        <w:tc>
          <w:tcPr>
            <w:tcW w:w="4840" w:type="dxa"/>
            <w:vAlign w:val="bottom"/>
            <w:gridSpan w:val="12"/>
          </w:tcPr>
          <w:p>
            <w:pPr>
              <w:spacing w:after="0" w:line="229" w:lineRule="exact"/>
              <w:rPr>
                <w:sz w:val="20"/>
                <w:szCs w:val="20"/>
                <w:color w:val="auto"/>
              </w:rPr>
            </w:pPr>
            <w:r>
              <w:rPr>
                <w:rFonts w:ascii="Arial" w:cs="Arial" w:eastAsia="Arial" w:hAnsi="Arial"/>
                <w:sz w:val="20"/>
                <w:szCs w:val="20"/>
                <w:color w:val="auto"/>
                <w:w w:val="95"/>
              </w:rPr>
              <w:t xml:space="preserve">state until the optimal value </w:t>
            </w:r>
            <w:r>
              <w:rPr>
                <w:rFonts w:ascii="Arial" w:cs="Arial" w:eastAsia="Arial" w:hAnsi="Arial"/>
                <w:sz w:val="20"/>
                <w:szCs w:val="20"/>
                <w:i w:val="1"/>
                <w:iCs w:val="1"/>
                <w:color w:val="auto"/>
                <w:w w:val="95"/>
              </w:rPr>
              <w:t>Q</w:t>
            </w:r>
            <w:r>
              <w:rPr>
                <w:rFonts w:ascii="Arial" w:cs="Arial" w:eastAsia="Arial" w:hAnsi="Arial"/>
                <w:sz w:val="20"/>
                <w:szCs w:val="20"/>
                <w:color w:val="auto"/>
                <w:w w:val="95"/>
              </w:rPr>
              <w:t xml:space="preserve"> (</w:t>
            </w:r>
            <w:r>
              <w:rPr>
                <w:rFonts w:ascii="Arial" w:cs="Arial" w:eastAsia="Arial" w:hAnsi="Arial"/>
                <w:sz w:val="20"/>
                <w:szCs w:val="20"/>
                <w:i w:val="1"/>
                <w:iCs w:val="1"/>
                <w:color w:val="auto"/>
                <w:w w:val="95"/>
              </w:rPr>
              <w:t>s</w:t>
            </w:r>
            <w:r>
              <w:rPr>
                <w:rFonts w:ascii="Arial" w:cs="Arial" w:eastAsia="Arial" w:hAnsi="Arial"/>
                <w:sz w:val="20"/>
                <w:szCs w:val="20"/>
                <w:color w:val="auto"/>
                <w:w w:val="95"/>
              </w:rPr>
              <w:t xml:space="preserve">; </w:t>
            </w:r>
            <w:r>
              <w:rPr>
                <w:rFonts w:ascii="Arial" w:cs="Arial" w:eastAsia="Arial" w:hAnsi="Arial"/>
                <w:sz w:val="20"/>
                <w:szCs w:val="20"/>
                <w:i w:val="1"/>
                <w:iCs w:val="1"/>
                <w:color w:val="auto"/>
                <w:w w:val="95"/>
              </w:rPr>
              <w:t>a</w:t>
            </w:r>
            <w:r>
              <w:rPr>
                <w:rFonts w:ascii="Arial" w:cs="Arial" w:eastAsia="Arial" w:hAnsi="Arial"/>
                <w:sz w:val="20"/>
                <w:szCs w:val="20"/>
                <w:color w:val="auto"/>
                <w:w w:val="95"/>
              </w:rPr>
              <w:t>) in the Q-value matrix</w:t>
            </w:r>
          </w:p>
        </w:tc>
        <w:tc>
          <w:tcPr>
            <w:tcW w:w="0" w:type="dxa"/>
            <w:vAlign w:val="bottom"/>
          </w:tcPr>
          <w:p>
            <w:pPr>
              <w:spacing w:after="0"/>
              <w:rPr>
                <w:sz w:val="1"/>
                <w:szCs w:val="1"/>
                <w:color w:val="auto"/>
              </w:rPr>
            </w:pPr>
          </w:p>
        </w:tc>
      </w:tr>
      <w:tr>
        <w:trPr>
          <w:trHeight w:val="239"/>
        </w:trPr>
        <w:tc>
          <w:tcPr>
            <w:tcW w:w="5220" w:type="dxa"/>
            <w:vAlign w:val="bottom"/>
            <w:gridSpan w:val="26"/>
          </w:tcPr>
          <w:p>
            <w:pPr>
              <w:spacing w:after="0" w:line="239" w:lineRule="exact"/>
              <w:rPr>
                <w:sz w:val="20"/>
                <w:szCs w:val="20"/>
                <w:color w:val="auto"/>
              </w:rPr>
            </w:pPr>
            <w:r>
              <w:rPr>
                <w:rFonts w:ascii="Arial" w:cs="Arial" w:eastAsia="Arial" w:hAnsi="Arial"/>
                <w:sz w:val="18"/>
                <w:szCs w:val="18"/>
                <w:i w:val="1"/>
                <w:iCs w:val="1"/>
                <w:color w:val="auto"/>
              </w:rPr>
              <w:t>s</w:t>
            </w:r>
            <w:r>
              <w:rPr>
                <w:rFonts w:ascii="Arial" w:cs="Arial" w:eastAsia="Arial" w:hAnsi="Arial"/>
                <w:sz w:val="18"/>
                <w:szCs w:val="18"/>
                <w:color w:val="auto"/>
              </w:rPr>
              <w:t>(</w:t>
            </w:r>
            <w:r>
              <w:rPr>
                <w:rFonts w:ascii="Arial" w:cs="Arial" w:eastAsia="Arial" w:hAnsi="Arial"/>
                <w:sz w:val="18"/>
                <w:szCs w:val="18"/>
                <w:i w:val="1"/>
                <w:iCs w:val="1"/>
                <w:color w:val="auto"/>
              </w:rPr>
              <w:t>t</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D</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j</w:t>
            </w:r>
            <w:r>
              <w:rPr>
                <w:rFonts w:ascii="Arial" w:cs="Arial" w:eastAsia="Arial" w:hAnsi="Arial"/>
                <w:sz w:val="18"/>
                <w:szCs w:val="18"/>
                <w:color w:val="auto"/>
              </w:rPr>
              <w:t>;</w:t>
            </w:r>
            <w:r>
              <w:rPr>
                <w:rFonts w:ascii="Arial" w:cs="Arial" w:eastAsia="Arial" w:hAnsi="Arial"/>
                <w:sz w:val="18"/>
                <w:szCs w:val="18"/>
                <w:i w:val="1"/>
                <w:iCs w:val="1"/>
                <w:color w:val="auto"/>
              </w:rPr>
              <w:t xml:space="preserve"> k</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27"/>
                <w:szCs w:val="27"/>
                <w:color w:val="auto"/>
                <w:vertAlign w:val="subscript"/>
              </w:rPr>
              <w:t>1</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27"/>
                <w:szCs w:val="27"/>
                <w:color w:val="auto"/>
                <w:vertAlign w:val="subscript"/>
              </w:rPr>
              <w:t>2</w:t>
            </w:r>
            <w:r>
              <w:rPr>
                <w:rFonts w:ascii="Arial" w:cs="Arial" w:eastAsia="Arial" w:hAnsi="Arial"/>
                <w:sz w:val="18"/>
                <w:szCs w:val="18"/>
                <w:color w:val="auto"/>
              </w:rPr>
              <w:t>; : : : ;</w:t>
            </w:r>
            <w:r>
              <w:rPr>
                <w:rFonts w:ascii="Arial" w:cs="Arial" w:eastAsia="Arial" w:hAnsi="Arial"/>
                <w:sz w:val="18"/>
                <w:szCs w:val="18"/>
                <w:i w:val="1"/>
                <w:iCs w:val="1"/>
                <w:color w:val="auto"/>
              </w:rPr>
              <w:t xml:space="preserve"> </w:t>
            </w:r>
            <w:r>
              <w:rPr>
                <w:rFonts w:ascii="Arial" w:cs="Arial" w:eastAsia="Arial" w:hAnsi="Arial"/>
                <w:sz w:val="27"/>
                <w:szCs w:val="27"/>
                <w:i w:val="1"/>
                <w:iCs w:val="1"/>
                <w:color w:val="auto"/>
                <w:vertAlign w:val="subscript"/>
              </w:rPr>
              <w:t>F</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c</w:t>
            </w:r>
            <w:r>
              <w:rPr>
                <w:rFonts w:ascii="Arial" w:cs="Arial" w:eastAsia="Arial" w:hAnsi="Arial"/>
                <w:sz w:val="27"/>
                <w:szCs w:val="27"/>
                <w:color w:val="auto"/>
                <w:vertAlign w:val="subscript"/>
              </w:rPr>
              <w:t>1</w:t>
            </w:r>
            <w:r>
              <w:rPr>
                <w:rFonts w:ascii="Arial" w:cs="Arial" w:eastAsia="Arial" w:hAnsi="Arial"/>
                <w:sz w:val="18"/>
                <w:szCs w:val="18"/>
                <w:color w:val="auto"/>
              </w:rPr>
              <w:t>;</w:t>
            </w:r>
            <w:r>
              <w:rPr>
                <w:rFonts w:ascii="Arial" w:cs="Arial" w:eastAsia="Arial" w:hAnsi="Arial"/>
                <w:sz w:val="18"/>
                <w:szCs w:val="18"/>
                <w:i w:val="1"/>
                <w:iCs w:val="1"/>
                <w:color w:val="auto"/>
              </w:rPr>
              <w:t xml:space="preserve"> c</w:t>
            </w:r>
            <w:r>
              <w:rPr>
                <w:rFonts w:ascii="Arial" w:cs="Arial" w:eastAsia="Arial" w:hAnsi="Arial"/>
                <w:sz w:val="27"/>
                <w:szCs w:val="27"/>
                <w:color w:val="auto"/>
                <w:vertAlign w:val="subscript"/>
              </w:rPr>
              <w:t>2</w:t>
            </w:r>
            <w:r>
              <w:rPr>
                <w:rFonts w:ascii="Arial" w:cs="Arial" w:eastAsia="Arial" w:hAnsi="Arial"/>
                <w:sz w:val="18"/>
                <w:szCs w:val="18"/>
                <w:color w:val="auto"/>
              </w:rPr>
              <w:t>; : : : ;</w:t>
            </w:r>
            <w:r>
              <w:rPr>
                <w:rFonts w:ascii="Arial" w:cs="Arial" w:eastAsia="Arial" w:hAnsi="Arial"/>
                <w:sz w:val="18"/>
                <w:szCs w:val="18"/>
                <w:i w:val="1"/>
                <w:iCs w:val="1"/>
                <w:color w:val="auto"/>
              </w:rPr>
              <w:t xml:space="preserve"> c</w:t>
            </w:r>
            <w:r>
              <w:rPr>
                <w:rFonts w:ascii="Arial" w:cs="Arial" w:eastAsia="Arial" w:hAnsi="Arial"/>
                <w:sz w:val="27"/>
                <w:szCs w:val="27"/>
                <w:i w:val="1"/>
                <w:iCs w:val="1"/>
                <w:color w:val="auto"/>
                <w:vertAlign w:val="subscript"/>
              </w:rPr>
              <w:t>N</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b</w:t>
            </w:r>
            <w:r>
              <w:rPr>
                <w:rFonts w:ascii="Arial" w:cs="Arial" w:eastAsia="Arial" w:hAnsi="Arial"/>
                <w:sz w:val="27"/>
                <w:szCs w:val="27"/>
                <w:color w:val="auto"/>
                <w:vertAlign w:val="subscript"/>
              </w:rPr>
              <w:t>1</w:t>
            </w:r>
            <w:r>
              <w:rPr>
                <w:rFonts w:ascii="Arial" w:cs="Arial" w:eastAsia="Arial" w:hAnsi="Arial"/>
                <w:sz w:val="18"/>
                <w:szCs w:val="18"/>
                <w:color w:val="auto"/>
              </w:rPr>
              <w:t>;</w:t>
            </w:r>
            <w:r>
              <w:rPr>
                <w:rFonts w:ascii="Arial" w:cs="Arial" w:eastAsia="Arial" w:hAnsi="Arial"/>
                <w:sz w:val="18"/>
                <w:szCs w:val="18"/>
                <w:i w:val="1"/>
                <w:iCs w:val="1"/>
                <w:color w:val="auto"/>
              </w:rPr>
              <w:t xml:space="preserve"> b</w:t>
            </w:r>
            <w:r>
              <w:rPr>
                <w:rFonts w:ascii="Arial" w:cs="Arial" w:eastAsia="Arial" w:hAnsi="Arial"/>
                <w:sz w:val="27"/>
                <w:szCs w:val="27"/>
                <w:color w:val="auto"/>
                <w:vertAlign w:val="subscript"/>
              </w:rPr>
              <w:t>2</w:t>
            </w:r>
            <w:r>
              <w:rPr>
                <w:rFonts w:ascii="Arial" w:cs="Arial" w:eastAsia="Arial" w:hAnsi="Arial"/>
                <w:sz w:val="18"/>
                <w:szCs w:val="18"/>
                <w:color w:val="auto"/>
              </w:rPr>
              <w:t>; : : : ;</w:t>
            </w:r>
            <w:r>
              <w:rPr>
                <w:rFonts w:ascii="Arial" w:cs="Arial" w:eastAsia="Arial" w:hAnsi="Arial"/>
                <w:sz w:val="18"/>
                <w:szCs w:val="18"/>
                <w:i w:val="1"/>
                <w:iCs w:val="1"/>
                <w:color w:val="auto"/>
              </w:rPr>
              <w:t xml:space="preserve"> b</w:t>
            </w:r>
            <w:r>
              <w:rPr>
                <w:rFonts w:ascii="Arial" w:cs="Arial" w:eastAsia="Arial" w:hAnsi="Arial"/>
                <w:sz w:val="27"/>
                <w:szCs w:val="27"/>
                <w:i w:val="1"/>
                <w:iCs w:val="1"/>
                <w:color w:val="auto"/>
                <w:vertAlign w:val="subscript"/>
              </w:rPr>
              <w:t>E</w:t>
            </w:r>
            <w:r>
              <w:rPr>
                <w:rFonts w:ascii="Arial" w:cs="Arial" w:eastAsia="Arial" w:hAnsi="Arial"/>
                <w:sz w:val="18"/>
                <w:szCs w:val="18"/>
                <w:i w:val="1"/>
                <w:iCs w:val="1"/>
                <w:color w:val="auto"/>
              </w:rPr>
              <w:t xml:space="preserve"> </w:t>
            </w:r>
            <w:r>
              <w:rPr>
                <w:rFonts w:ascii="Arial" w:cs="Arial" w:eastAsia="Arial" w:hAnsi="Arial"/>
                <w:sz w:val="18"/>
                <w:szCs w:val="18"/>
                <w:color w:val="auto"/>
              </w:rPr>
              <w:t>].</w:t>
            </w:r>
          </w:p>
        </w:tc>
        <w:tc>
          <w:tcPr>
            <w:tcW w:w="3000" w:type="dxa"/>
            <w:vAlign w:val="bottom"/>
            <w:gridSpan w:val="8"/>
          </w:tcPr>
          <w:p>
            <w:pPr>
              <w:spacing w:after="0"/>
              <w:rPr>
                <w:sz w:val="20"/>
                <w:szCs w:val="20"/>
                <w:color w:val="auto"/>
              </w:rPr>
            </w:pPr>
            <w:r>
              <w:rPr>
                <w:rFonts w:ascii="Arial" w:cs="Arial" w:eastAsia="Arial" w:hAnsi="Arial"/>
                <w:sz w:val="20"/>
                <w:szCs w:val="20"/>
                <w:i w:val="1"/>
                <w:iCs w:val="1"/>
                <w:color w:val="auto"/>
                <w:w w:val="90"/>
              </w:rPr>
              <w:t>Q</w:t>
            </w:r>
            <w:r>
              <w:rPr>
                <w:rFonts w:ascii="Arial" w:cs="Arial" w:eastAsia="Arial" w:hAnsi="Arial"/>
                <w:sz w:val="20"/>
                <w:szCs w:val="20"/>
                <w:color w:val="auto"/>
                <w:w w:val="90"/>
              </w:rPr>
              <w:t>(</w:t>
            </w:r>
            <w:r>
              <w:rPr>
                <w:rFonts w:ascii="Arial" w:cs="Arial" w:eastAsia="Arial" w:hAnsi="Arial"/>
                <w:sz w:val="20"/>
                <w:szCs w:val="20"/>
                <w:i w:val="1"/>
                <w:iCs w:val="1"/>
                <w:color w:val="auto"/>
                <w:w w:val="90"/>
              </w:rPr>
              <w:t>s</w:t>
            </w:r>
            <w:r>
              <w:rPr>
                <w:rFonts w:ascii="Arial" w:cs="Arial" w:eastAsia="Arial" w:hAnsi="Arial"/>
                <w:sz w:val="20"/>
                <w:szCs w:val="20"/>
                <w:color w:val="auto"/>
                <w:w w:val="90"/>
              </w:rPr>
              <w:t>;</w:t>
            </w:r>
            <w:r>
              <w:rPr>
                <w:rFonts w:ascii="Arial" w:cs="Arial" w:eastAsia="Arial" w:hAnsi="Arial"/>
                <w:sz w:val="20"/>
                <w:szCs w:val="20"/>
                <w:i w:val="1"/>
                <w:iCs w:val="1"/>
                <w:color w:val="auto"/>
                <w:w w:val="90"/>
              </w:rPr>
              <w:t xml:space="preserve"> a</w:t>
            </w:r>
            <w:r>
              <w:rPr>
                <w:rFonts w:ascii="Arial" w:cs="Arial" w:eastAsia="Arial" w:hAnsi="Arial"/>
                <w:sz w:val="20"/>
                <w:szCs w:val="20"/>
                <w:color w:val="auto"/>
                <w:w w:val="90"/>
              </w:rPr>
              <w:t>) satis es the Bellman equation</w:t>
            </w:r>
          </w:p>
        </w:tc>
        <w:tc>
          <w:tcPr>
            <w:tcW w:w="180" w:type="dxa"/>
            <w:vAlign w:val="bottom"/>
            <w:vMerge w:val="restart"/>
          </w:tcPr>
          <w:p>
            <w:pPr>
              <w:spacing w:after="0"/>
              <w:rPr>
                <w:sz w:val="20"/>
                <w:szCs w:val="20"/>
                <w:color w:val="auto"/>
              </w:rPr>
            </w:pPr>
            <w:r>
              <w:rPr>
                <w:rFonts w:ascii="Arial" w:cs="Arial" w:eastAsia="Arial" w:hAnsi="Arial"/>
                <w:sz w:val="20"/>
                <w:szCs w:val="20"/>
                <w:color w:val="auto"/>
              </w:rPr>
              <w:t>V</w:t>
            </w:r>
          </w:p>
        </w:tc>
        <w:tc>
          <w:tcPr>
            <w:tcW w:w="11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98"/>
        </w:trPr>
        <w:tc>
          <w:tcPr>
            <w:tcW w:w="1800" w:type="dxa"/>
            <w:vAlign w:val="bottom"/>
            <w:gridSpan w:val="8"/>
          </w:tcPr>
          <w:p>
            <w:pPr>
              <w:spacing w:after="0" w:line="198" w:lineRule="exact"/>
              <w:rPr>
                <w:sz w:val="20"/>
                <w:szCs w:val="20"/>
                <w:color w:val="auto"/>
              </w:rPr>
            </w:pPr>
            <w:r>
              <w:rPr>
                <w:rFonts w:ascii="Arial" w:cs="Arial" w:eastAsia="Arial" w:hAnsi="Arial"/>
                <w:sz w:val="15"/>
                <w:szCs w:val="15"/>
                <w:i w:val="1"/>
                <w:iCs w:val="1"/>
                <w:color w:val="auto"/>
              </w:rPr>
              <w:t>R</w:t>
            </w:r>
            <w:r>
              <w:rPr>
                <w:rFonts w:ascii="Arial" w:cs="Arial" w:eastAsia="Arial" w:hAnsi="Arial"/>
                <w:sz w:val="22"/>
                <w:szCs w:val="22"/>
                <w:i w:val="1"/>
                <w:iCs w:val="1"/>
                <w:color w:val="auto"/>
                <w:vertAlign w:val="subscript"/>
              </w:rPr>
              <w:t>re</w:t>
            </w:r>
            <w:r>
              <w:rPr>
                <w:rFonts w:ascii="Arial" w:cs="Arial" w:eastAsia="Arial" w:hAnsi="Arial"/>
                <w:sz w:val="15"/>
                <w:szCs w:val="15"/>
                <w:color w:val="auto"/>
              </w:rPr>
              <w:t>(</w:t>
            </w:r>
            <w:r>
              <w:rPr>
                <w:rFonts w:ascii="Arial" w:cs="Arial" w:eastAsia="Arial" w:hAnsi="Arial"/>
                <w:sz w:val="15"/>
                <w:szCs w:val="15"/>
                <w:i w:val="1"/>
                <w:iCs w:val="1"/>
                <w:color w:val="auto"/>
              </w:rPr>
              <w:t>s</w:t>
            </w:r>
            <w:r>
              <w:rPr>
                <w:rFonts w:ascii="Arial" w:cs="Arial" w:eastAsia="Arial" w:hAnsi="Arial"/>
                <w:sz w:val="15"/>
                <w:szCs w:val="15"/>
                <w:color w:val="auto"/>
              </w:rPr>
              <w:t>;</w:t>
            </w:r>
            <w:r>
              <w:rPr>
                <w:rFonts w:ascii="Arial" w:cs="Arial" w:eastAsia="Arial" w:hAnsi="Arial"/>
                <w:sz w:val="15"/>
                <w:szCs w:val="15"/>
                <w:i w:val="1"/>
                <w:iCs w:val="1"/>
                <w:color w:val="auto"/>
              </w:rPr>
              <w:t xml:space="preserve"> a</w:t>
            </w:r>
            <w:r>
              <w:rPr>
                <w:rFonts w:ascii="Arial" w:cs="Arial" w:eastAsia="Arial" w:hAnsi="Arial"/>
                <w:sz w:val="15"/>
                <w:szCs w:val="15"/>
                <w:color w:val="auto"/>
              </w:rPr>
              <w:t>) is de ned as</w:t>
            </w:r>
          </w:p>
        </w:tc>
        <w:tc>
          <w:tcPr>
            <w:tcW w:w="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80" w:type="dxa"/>
            <w:vAlign w:val="bottom"/>
            <w:vMerge w:val="continue"/>
          </w:tcPr>
          <w:p>
            <w:pPr>
              <w:spacing w:after="0"/>
              <w:rPr>
                <w:sz w:val="17"/>
                <w:szCs w:val="17"/>
                <w:color w:val="auto"/>
              </w:rPr>
            </w:pPr>
          </w:p>
        </w:tc>
        <w:tc>
          <w:tcPr>
            <w:tcW w:w="1160" w:type="dxa"/>
            <w:vAlign w:val="bottom"/>
          </w:tcPr>
          <w:p>
            <w:pPr>
              <w:spacing w:after="0"/>
              <w:rPr>
                <w:sz w:val="17"/>
                <w:szCs w:val="17"/>
                <w:color w:val="auto"/>
              </w:rPr>
            </w:pPr>
          </w:p>
        </w:tc>
        <w:tc>
          <w:tcPr>
            <w:tcW w:w="500" w:type="dxa"/>
            <w:vAlign w:val="bottom"/>
            <w:gridSpan w:val="2"/>
            <w:vMerge w:val="restart"/>
          </w:tcPr>
          <w:p>
            <w:pPr>
              <w:jc w:val="right"/>
              <w:ind w:right="20"/>
              <w:spacing w:after="0"/>
              <w:rPr>
                <w:sz w:val="20"/>
                <w:szCs w:val="20"/>
                <w:color w:val="auto"/>
              </w:rPr>
            </w:pPr>
            <w:r>
              <w:rPr>
                <w:rFonts w:ascii="Arial" w:cs="Arial" w:eastAsia="Arial" w:hAnsi="Arial"/>
                <w:sz w:val="20"/>
                <w:szCs w:val="20"/>
                <w:color w:val="auto"/>
              </w:rPr>
              <w:t>(32)</w:t>
            </w:r>
          </w:p>
        </w:tc>
        <w:tc>
          <w:tcPr>
            <w:tcW w:w="0" w:type="dxa"/>
            <w:vAlign w:val="bottom"/>
          </w:tcPr>
          <w:p>
            <w:pPr>
              <w:spacing w:after="0"/>
              <w:rPr>
                <w:sz w:val="1"/>
                <w:szCs w:val="1"/>
                <w:color w:val="auto"/>
              </w:rPr>
            </w:pPr>
          </w:p>
        </w:tc>
      </w:tr>
      <w:tr>
        <w:trPr>
          <w:trHeight w:val="376"/>
        </w:trPr>
        <w:tc>
          <w:tcPr>
            <w:tcW w:w="4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60" w:type="dxa"/>
            <w:vAlign w:val="bottom"/>
            <w:gridSpan w:val="4"/>
          </w:tcPr>
          <w:p>
            <w:pPr>
              <w:ind w:left="40"/>
              <w:spacing w:after="0"/>
              <w:rPr>
                <w:sz w:val="20"/>
                <w:szCs w:val="20"/>
                <w:color w:val="auto"/>
              </w:rPr>
            </w:pPr>
            <w:r>
              <w:rPr>
                <w:rFonts w:ascii="Arial" w:cs="Arial" w:eastAsia="Arial" w:hAnsi="Arial"/>
                <w:sz w:val="20"/>
                <w:szCs w:val="20"/>
                <w:color w:val="auto"/>
              </w:rPr>
              <w:t>1;</w:t>
            </w:r>
          </w:p>
        </w:tc>
        <w:tc>
          <w:tcPr>
            <w:tcW w:w="380" w:type="dxa"/>
            <w:vAlign w:val="bottom"/>
            <w:gridSpan w:val="4"/>
          </w:tcPr>
          <w:p>
            <w:pPr>
              <w:spacing w:after="0"/>
              <w:rPr>
                <w:sz w:val="20"/>
                <w:szCs w:val="20"/>
                <w:color w:val="auto"/>
              </w:rPr>
            </w:pPr>
            <w:r>
              <w:rPr>
                <w:rFonts w:ascii="Arial" w:cs="Arial" w:eastAsia="Arial" w:hAnsi="Arial"/>
                <w:sz w:val="20"/>
                <w:szCs w:val="20"/>
                <w:i w:val="1"/>
                <w:iCs w:val="1"/>
                <w:color w:val="auto"/>
              </w:rPr>
              <w:t>if</w:t>
            </w:r>
          </w:p>
        </w:tc>
        <w:tc>
          <w:tcPr>
            <w:tcW w:w="340" w:type="dxa"/>
            <w:vAlign w:val="bottom"/>
          </w:tcPr>
          <w:p>
            <w:pPr>
              <w:jc w:val="right"/>
              <w:ind w:right="29"/>
              <w:spacing w:after="0"/>
              <w:rPr>
                <w:sz w:val="20"/>
                <w:szCs w:val="20"/>
                <w:color w:val="auto"/>
              </w:rPr>
            </w:pPr>
            <w:r>
              <w:rPr>
                <w:rFonts w:ascii="Arial" w:cs="Arial" w:eastAsia="Arial" w:hAnsi="Arial"/>
                <w:sz w:val="20"/>
                <w:szCs w:val="20"/>
                <w:color w:val="auto"/>
              </w:rPr>
              <w:t>&gt;</w:t>
            </w:r>
          </w:p>
        </w:tc>
        <w:tc>
          <w:tcPr>
            <w:tcW w:w="80" w:type="dxa"/>
            <w:vAlign w:val="bottom"/>
          </w:tcPr>
          <w:p>
            <w:pPr>
              <w:spacing w:after="0"/>
              <w:rPr>
                <w:sz w:val="24"/>
                <w:szCs w:val="24"/>
                <w:color w:val="auto"/>
              </w:rPr>
            </w:pPr>
          </w:p>
        </w:tc>
        <w:tc>
          <w:tcPr>
            <w:tcW w:w="240" w:type="dxa"/>
            <w:vAlign w:val="bottom"/>
            <w:gridSpan w:val="2"/>
          </w:tcPr>
          <w:p>
            <w:pPr>
              <w:spacing w:after="0"/>
              <w:rPr>
                <w:sz w:val="20"/>
                <w:szCs w:val="20"/>
                <w:color w:val="auto"/>
              </w:rPr>
            </w:pPr>
            <w:r>
              <w:rPr>
                <w:rFonts w:ascii="Arial" w:cs="Arial" w:eastAsia="Arial" w:hAnsi="Arial"/>
                <w:sz w:val="15"/>
                <w:szCs w:val="15"/>
                <w:i w:val="1"/>
                <w:iCs w:val="1"/>
                <w:color w:val="auto"/>
              </w:rPr>
              <w:t>req</w:t>
            </w: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500" w:type="dxa"/>
            <w:vAlign w:val="bottom"/>
            <w:gridSpan w:val="7"/>
          </w:tcPr>
          <w:p>
            <w:pPr>
              <w:ind w:left="160"/>
              <w:spacing w:after="0"/>
              <w:rPr>
                <w:sz w:val="20"/>
                <w:szCs w:val="20"/>
                <w:color w:val="auto"/>
              </w:rPr>
            </w:pPr>
            <w:r>
              <w:rPr>
                <w:rFonts w:ascii="Arial" w:cs="Arial" w:eastAsia="Arial" w:hAnsi="Arial"/>
                <w:sz w:val="20"/>
                <w:szCs w:val="20"/>
                <w:i w:val="1"/>
                <w:iCs w:val="1"/>
                <w:color w:val="auto"/>
              </w:rPr>
              <w:t xml:space="preserve">Q </w:t>
            </w:r>
            <w:r>
              <w:rPr>
                <w:rFonts w:ascii="Arial" w:cs="Arial" w:eastAsia="Arial" w:hAnsi="Arial"/>
                <w:sz w:val="20"/>
                <w:szCs w:val="20"/>
                <w:color w:val="auto"/>
              </w:rPr>
              <w:t>(</w:t>
            </w:r>
            <w:r>
              <w:rPr>
                <w:rFonts w:ascii="Arial" w:cs="Arial" w:eastAsia="Arial" w:hAnsi="Arial"/>
                <w:sz w:val="20"/>
                <w:szCs w:val="20"/>
                <w:i w:val="1"/>
                <w:iCs w:val="1"/>
                <w:color w:val="auto"/>
              </w:rPr>
              <w:t>s</w:t>
            </w:r>
            <w:r>
              <w:rPr>
                <w:rFonts w:ascii="Arial" w:cs="Arial" w:eastAsia="Arial" w:hAnsi="Arial"/>
                <w:sz w:val="20"/>
                <w:szCs w:val="20"/>
                <w:color w:val="auto"/>
              </w:rPr>
              <w:t>;</w:t>
            </w:r>
            <w:r>
              <w:rPr>
                <w:rFonts w:ascii="Arial" w:cs="Arial" w:eastAsia="Arial" w:hAnsi="Arial"/>
                <w:sz w:val="20"/>
                <w:szCs w:val="20"/>
                <w:i w:val="1"/>
                <w:iCs w:val="1"/>
                <w:color w:val="auto"/>
              </w:rPr>
              <w:t xml:space="preserve"> a</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E</w:t>
            </w:r>
            <w:r>
              <w:rPr>
                <w:rFonts w:ascii="Arial" w:cs="Arial" w:eastAsia="Arial" w:hAnsi="Arial"/>
                <w:sz w:val="20"/>
                <w:szCs w:val="20"/>
                <w:color w:val="auto"/>
              </w:rPr>
              <w:t>[</w:t>
            </w:r>
            <w:r>
              <w:rPr>
                <w:rFonts w:ascii="Arial" w:cs="Arial" w:eastAsia="Arial" w:hAnsi="Arial"/>
                <w:sz w:val="20"/>
                <w:szCs w:val="20"/>
                <w:i w:val="1"/>
                <w:iCs w:val="1"/>
                <w:color w:val="auto"/>
              </w:rPr>
              <w:t xml:space="preserve">r </w:t>
            </w:r>
            <w:r>
              <w:rPr>
                <w:rFonts w:ascii="Arial" w:cs="Arial" w:eastAsia="Arial" w:hAnsi="Arial"/>
                <w:sz w:val="20"/>
                <w:szCs w:val="20"/>
                <w:color w:val="auto"/>
              </w:rPr>
              <w:t>C</w:t>
            </w:r>
            <w:r>
              <w:rPr>
                <w:rFonts w:ascii="Arial" w:cs="Arial" w:eastAsia="Arial" w:hAnsi="Arial"/>
                <w:sz w:val="20"/>
                <w:szCs w:val="20"/>
                <w:i w:val="1"/>
                <w:iCs w:val="1"/>
                <w:color w:val="auto"/>
              </w:rPr>
              <w:t xml:space="preserve"> </w:t>
            </w:r>
            <w:r>
              <w:rPr>
                <w:rFonts w:ascii="Arial" w:cs="Arial" w:eastAsia="Arial" w:hAnsi="Arial"/>
                <w:sz w:val="20"/>
                <w:szCs w:val="20"/>
                <w:color w:val="auto"/>
              </w:rPr>
              <w:t>max</w:t>
            </w:r>
            <w:r>
              <w:rPr>
                <w:rFonts w:ascii="Arial" w:cs="Arial" w:eastAsia="Arial" w:hAnsi="Arial"/>
                <w:sz w:val="20"/>
                <w:szCs w:val="20"/>
                <w:i w:val="1"/>
                <w:iCs w:val="1"/>
                <w:color w:val="auto"/>
              </w:rPr>
              <w:t xml:space="preserve"> Q </w:t>
            </w:r>
            <w:r>
              <w:rPr>
                <w:rFonts w:ascii="Arial" w:cs="Arial" w:eastAsia="Arial" w:hAnsi="Arial"/>
                <w:sz w:val="20"/>
                <w:szCs w:val="20"/>
                <w:color w:val="auto"/>
              </w:rPr>
              <w:t>(</w:t>
            </w:r>
            <w:r>
              <w:rPr>
                <w:rFonts w:ascii="Arial" w:cs="Arial" w:eastAsia="Arial" w:hAnsi="Arial"/>
                <w:sz w:val="20"/>
                <w:szCs w:val="20"/>
                <w:i w:val="1"/>
                <w:iCs w:val="1"/>
                <w:color w:val="auto"/>
              </w:rPr>
              <w:t>s</w:t>
            </w:r>
            <w:r>
              <w:rPr>
                <w:rFonts w:ascii="Arial" w:cs="Arial" w:eastAsia="Arial" w:hAnsi="Arial"/>
                <w:sz w:val="30"/>
                <w:szCs w:val="30"/>
                <w:color w:val="auto"/>
                <w:vertAlign w:val="superscript"/>
              </w:rPr>
              <w:t>0</w:t>
            </w:r>
            <w:r>
              <w:rPr>
                <w:rFonts w:ascii="Arial" w:cs="Arial" w:eastAsia="Arial" w:hAnsi="Arial"/>
                <w:sz w:val="20"/>
                <w:szCs w:val="20"/>
                <w:color w:val="auto"/>
              </w:rPr>
              <w:t>;</w:t>
            </w:r>
            <w:r>
              <w:rPr>
                <w:rFonts w:ascii="Arial" w:cs="Arial" w:eastAsia="Arial" w:hAnsi="Arial"/>
                <w:sz w:val="20"/>
                <w:szCs w:val="20"/>
                <w:i w:val="1"/>
                <w:iCs w:val="1"/>
                <w:color w:val="auto"/>
              </w:rPr>
              <w:t xml:space="preserve"> a</w:t>
            </w:r>
            <w:r>
              <w:rPr>
                <w:rFonts w:ascii="Arial" w:cs="Arial" w:eastAsia="Arial" w:hAnsi="Arial"/>
                <w:sz w:val="30"/>
                <w:szCs w:val="30"/>
                <w:color w:val="auto"/>
                <w:vertAlign w:val="superscript"/>
              </w:rPr>
              <w:t>0</w:t>
            </w:r>
            <w:r>
              <w:rPr>
                <w:rFonts w:ascii="Arial" w:cs="Arial" w:eastAsia="Arial" w:hAnsi="Arial"/>
                <w:sz w:val="20"/>
                <w:szCs w:val="20"/>
                <w:color w:val="auto"/>
              </w:rPr>
              <w:t>)]:</w:t>
            </w:r>
          </w:p>
        </w:tc>
        <w:tc>
          <w:tcPr>
            <w:tcW w:w="50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57"/>
        </w:trPr>
        <w:tc>
          <w:tcPr>
            <w:tcW w:w="4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220" w:type="dxa"/>
            <w:vAlign w:val="bottom"/>
            <w:gridSpan w:val="9"/>
          </w:tcPr>
          <w:p>
            <w:pPr>
              <w:jc w:val="center"/>
              <w:spacing w:after="0" w:line="256" w:lineRule="exact"/>
              <w:rPr>
                <w:sz w:val="20"/>
                <w:szCs w:val="20"/>
                <w:color w:val="auto"/>
              </w:rPr>
            </w:pPr>
            <w:r>
              <w:rPr>
                <w:rFonts w:ascii="Arial" w:cs="Arial" w:eastAsia="Arial" w:hAnsi="Arial"/>
                <w:sz w:val="16"/>
                <w:szCs w:val="16"/>
                <w:i w:val="1"/>
                <w:iCs w:val="1"/>
                <w:color w:val="auto"/>
              </w:rPr>
              <w:t>R</w:t>
            </w:r>
            <w:r>
              <w:rPr>
                <w:rFonts w:ascii="Arial" w:cs="Arial" w:eastAsia="Arial" w:hAnsi="Arial"/>
                <w:sz w:val="23"/>
                <w:szCs w:val="23"/>
                <w:i w:val="1"/>
                <w:iCs w:val="1"/>
                <w:color w:val="auto"/>
                <w:vertAlign w:val="subscript"/>
              </w:rPr>
              <w:t>re</w:t>
            </w:r>
            <w:r>
              <w:rPr>
                <w:rFonts w:ascii="Arial" w:cs="Arial" w:eastAsia="Arial" w:hAnsi="Arial"/>
                <w:sz w:val="16"/>
                <w:szCs w:val="16"/>
                <w:color w:val="auto"/>
              </w:rPr>
              <w:t>(</w:t>
            </w:r>
            <w:r>
              <w:rPr>
                <w:rFonts w:ascii="Arial" w:cs="Arial" w:eastAsia="Arial" w:hAnsi="Arial"/>
                <w:sz w:val="16"/>
                <w:szCs w:val="16"/>
                <w:i w:val="1"/>
                <w:iCs w:val="1"/>
                <w:color w:val="auto"/>
              </w:rPr>
              <w:t>s</w:t>
            </w:r>
            <w:r>
              <w:rPr>
                <w:rFonts w:ascii="Arial" w:cs="Arial" w:eastAsia="Arial" w:hAnsi="Arial"/>
                <w:sz w:val="16"/>
                <w:szCs w:val="16"/>
                <w:color w:val="auto"/>
              </w:rPr>
              <w:t>;</w:t>
            </w:r>
            <w:r>
              <w:rPr>
                <w:rFonts w:ascii="Arial" w:cs="Arial" w:eastAsia="Arial" w:hAnsi="Arial"/>
                <w:sz w:val="16"/>
                <w:szCs w:val="16"/>
                <w:i w:val="1"/>
                <w:iCs w:val="1"/>
                <w:color w:val="auto"/>
              </w:rPr>
              <w:t xml:space="preserve"> a</w:t>
            </w:r>
            <w:r>
              <w:rPr>
                <w:rFonts w:ascii="Arial" w:cs="Arial" w:eastAsia="Arial" w:hAnsi="Aria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D</w:t>
            </w:r>
            <w:r>
              <w:rPr>
                <w:rFonts w:ascii="Arial" w:cs="Arial" w:eastAsia="Arial" w:hAnsi="Arial"/>
                <w:sz w:val="16"/>
                <w:szCs w:val="16"/>
                <w:i w:val="1"/>
                <w:iCs w:val="1"/>
                <w:color w:val="auto"/>
              </w:rPr>
              <w:t xml:space="preserve"> </w:t>
            </w:r>
            <w:r>
              <w:rPr>
                <w:rFonts w:ascii="Arial" w:cs="Arial" w:eastAsia="Arial" w:hAnsi="Arial"/>
                <w:sz w:val="29"/>
                <w:szCs w:val="29"/>
                <w:color w:val="auto"/>
                <w:vertAlign w:val="superscript"/>
              </w:rPr>
              <w:t>(</w:t>
            </w:r>
          </w:p>
        </w:tc>
        <w:tc>
          <w:tcPr>
            <w:tcW w:w="340" w:type="dxa"/>
            <w:vAlign w:val="bottom"/>
            <w:gridSpan w:val="2"/>
          </w:tcPr>
          <w:p>
            <w:pPr>
              <w:jc w:val="right"/>
              <w:ind w:right="129"/>
              <w:spacing w:after="0"/>
              <w:rPr>
                <w:sz w:val="20"/>
                <w:szCs w:val="20"/>
                <w:color w:val="auto"/>
              </w:rPr>
            </w:pPr>
            <w:r>
              <w:rPr>
                <w:rFonts w:ascii="Arial" w:cs="Arial" w:eastAsia="Arial" w:hAnsi="Arial"/>
                <w:sz w:val="20"/>
                <w:szCs w:val="20"/>
                <w:color w:val="auto"/>
              </w:rPr>
              <w:t>;</w:t>
            </w:r>
          </w:p>
        </w:tc>
        <w:tc>
          <w:tcPr>
            <w:tcW w:w="920" w:type="dxa"/>
            <w:vAlign w:val="bottom"/>
            <w:gridSpan w:val="7"/>
          </w:tcPr>
          <w:p>
            <w:pPr>
              <w:spacing w:after="0"/>
              <w:rPr>
                <w:sz w:val="20"/>
                <w:szCs w:val="20"/>
                <w:color w:val="auto"/>
              </w:rPr>
            </w:pPr>
            <w:r>
              <w:rPr>
                <w:rFonts w:ascii="Arial" w:cs="Arial" w:eastAsia="Arial" w:hAnsi="Arial"/>
                <w:sz w:val="20"/>
                <w:szCs w:val="20"/>
                <w:i w:val="1"/>
                <w:iCs w:val="1"/>
                <w:color w:val="auto"/>
              </w:rPr>
              <w:t>otherwise</w:t>
            </w:r>
          </w:p>
        </w:tc>
        <w:tc>
          <w:tcPr>
            <w:tcW w:w="120" w:type="dxa"/>
            <w:vAlign w:val="bottom"/>
          </w:tcPr>
          <w:p>
            <w:pPr>
              <w:spacing w:after="0"/>
              <w:rPr>
                <w:sz w:val="22"/>
                <w:szCs w:val="22"/>
                <w:color w:val="auto"/>
              </w:rPr>
            </w:pPr>
          </w:p>
        </w:tc>
        <w:tc>
          <w:tcPr>
            <w:tcW w:w="180" w:type="dxa"/>
            <w:vAlign w:val="bottom"/>
          </w:tcPr>
          <w:p>
            <w:pPr>
              <w:ind w:left="20"/>
              <w:spacing w:after="0" w:line="178" w:lineRule="exact"/>
              <w:rPr>
                <w:sz w:val="20"/>
                <w:szCs w:val="20"/>
                <w:color w:val="auto"/>
              </w:rPr>
            </w:pPr>
            <w:r>
              <w:rPr>
                <w:rFonts w:ascii="Arial" w:cs="Arial" w:eastAsia="Arial" w:hAnsi="Arial"/>
                <w:sz w:val="20"/>
                <w:szCs w:val="20"/>
                <w:color w:val="auto"/>
              </w:rPr>
              <w:t>;</w:t>
            </w:r>
          </w:p>
        </w:tc>
        <w:tc>
          <w:tcPr>
            <w:tcW w:w="400" w:type="dxa"/>
            <w:vAlign w:val="bottom"/>
          </w:tcPr>
          <w:p>
            <w:pPr>
              <w:spacing w:after="0"/>
              <w:rPr>
                <w:sz w:val="22"/>
                <w:szCs w:val="22"/>
                <w:color w:val="auto"/>
              </w:rPr>
            </w:pPr>
          </w:p>
        </w:tc>
        <w:tc>
          <w:tcPr>
            <w:tcW w:w="1080" w:type="dxa"/>
            <w:vAlign w:val="bottom"/>
          </w:tcPr>
          <w:p>
            <w:pPr>
              <w:jc w:val="right"/>
              <w:ind w:right="300"/>
              <w:spacing w:after="0" w:line="229" w:lineRule="exact"/>
              <w:rPr>
                <w:sz w:val="20"/>
                <w:szCs w:val="20"/>
                <w:color w:val="auto"/>
              </w:rPr>
            </w:pPr>
            <w:r>
              <w:rPr>
                <w:rFonts w:ascii="Arial" w:cs="Arial" w:eastAsia="Arial" w:hAnsi="Arial"/>
                <w:sz w:val="20"/>
                <w:szCs w:val="20"/>
                <w:color w:val="auto"/>
              </w:rPr>
              <w:t>(27)</w:t>
            </w:r>
          </w:p>
        </w:tc>
        <w:tc>
          <w:tcPr>
            <w:tcW w:w="4840" w:type="dxa"/>
            <w:vAlign w:val="bottom"/>
            <w:gridSpan w:val="12"/>
          </w:tcPr>
          <w:p>
            <w:pPr>
              <w:spacing w:after="0" w:line="229" w:lineRule="exact"/>
              <w:rPr>
                <w:sz w:val="20"/>
                <w:szCs w:val="20"/>
                <w:color w:val="auto"/>
              </w:rPr>
            </w:pPr>
            <w:r>
              <w:rPr>
                <w:rFonts w:ascii="Arial" w:cs="Arial" w:eastAsia="Arial" w:hAnsi="Arial"/>
                <w:sz w:val="20"/>
                <w:szCs w:val="20"/>
                <w:color w:val="auto"/>
                <w:w w:val="90"/>
              </w:rPr>
              <w:t>Compared with traditional statistic backup solutions, our pro-</w:t>
            </w:r>
          </w:p>
        </w:tc>
        <w:tc>
          <w:tcPr>
            <w:tcW w:w="0" w:type="dxa"/>
            <w:vAlign w:val="bottom"/>
          </w:tcPr>
          <w:p>
            <w:pPr>
              <w:spacing w:after="0"/>
              <w:rPr>
                <w:sz w:val="1"/>
                <w:szCs w:val="1"/>
                <w:color w:val="auto"/>
              </w:rPr>
            </w:pPr>
          </w:p>
        </w:tc>
      </w:tr>
      <w:tr>
        <w:trPr>
          <w:trHeight w:val="176"/>
        </w:trPr>
        <w:tc>
          <w:tcPr>
            <w:tcW w:w="4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4840" w:type="dxa"/>
            <w:vAlign w:val="bottom"/>
            <w:gridSpan w:val="12"/>
          </w:tcPr>
          <w:p>
            <w:pPr>
              <w:spacing w:after="0" w:line="176" w:lineRule="exact"/>
              <w:rPr>
                <w:sz w:val="20"/>
                <w:szCs w:val="20"/>
                <w:color w:val="auto"/>
              </w:rPr>
            </w:pPr>
            <w:r>
              <w:rPr>
                <w:rFonts w:ascii="Arial" w:cs="Arial" w:eastAsia="Arial" w:hAnsi="Arial"/>
                <w:sz w:val="20"/>
                <w:szCs w:val="20"/>
                <w:color w:val="auto"/>
                <w:w w:val="91"/>
              </w:rPr>
              <w:t>posed Q-Learning based high reliability backup algorithm is</w:t>
            </w:r>
          </w:p>
        </w:tc>
        <w:tc>
          <w:tcPr>
            <w:tcW w:w="0" w:type="dxa"/>
            <w:vAlign w:val="bottom"/>
          </w:tcPr>
          <w:p>
            <w:pPr>
              <w:spacing w:after="0"/>
              <w:rPr>
                <w:sz w:val="1"/>
                <w:szCs w:val="1"/>
                <w:color w:val="auto"/>
              </w:rPr>
            </w:pPr>
          </w:p>
        </w:tc>
      </w:tr>
      <w:tr>
        <w:trPr>
          <w:trHeight w:val="239"/>
        </w:trPr>
        <w:tc>
          <w:tcPr>
            <w:tcW w:w="520" w:type="dxa"/>
            <w:vAlign w:val="bottom"/>
            <w:gridSpan w:val="2"/>
          </w:tcPr>
          <w:p>
            <w:pPr>
              <w:spacing w:after="0" w:line="229" w:lineRule="exact"/>
              <w:rPr>
                <w:sz w:val="20"/>
                <w:szCs w:val="20"/>
                <w:color w:val="auto"/>
              </w:rPr>
            </w:pPr>
            <w:r>
              <w:rPr>
                <w:rFonts w:ascii="Arial" w:cs="Arial" w:eastAsia="Arial" w:hAnsi="Arial"/>
                <w:sz w:val="20"/>
                <w:szCs w:val="20"/>
                <w:color w:val="auto"/>
                <w:w w:val="91"/>
              </w:rPr>
              <w:t>where</w:t>
            </w:r>
          </w:p>
        </w:tc>
        <w:tc>
          <w:tcPr>
            <w:tcW w:w="140" w:type="dxa"/>
            <w:vAlign w:val="bottom"/>
          </w:tcPr>
          <w:p>
            <w:pPr>
              <w:spacing w:after="0"/>
              <w:rPr>
                <w:sz w:val="20"/>
                <w:szCs w:val="20"/>
                <w:color w:val="auto"/>
              </w:rPr>
            </w:pPr>
          </w:p>
        </w:tc>
        <w:tc>
          <w:tcPr>
            <w:tcW w:w="4560" w:type="dxa"/>
            <w:vAlign w:val="bottom"/>
            <w:gridSpan w:val="23"/>
          </w:tcPr>
          <w:p>
            <w:pPr>
              <w:jc w:val="right"/>
              <w:ind w:right="300"/>
              <w:spacing w:after="0" w:line="239" w:lineRule="exact"/>
              <w:rPr>
                <w:sz w:val="20"/>
                <w:szCs w:val="20"/>
                <w:color w:val="auto"/>
              </w:rPr>
            </w:pPr>
            <w:r>
              <w:rPr>
                <w:rFonts w:ascii="Arial" w:cs="Arial" w:eastAsia="Arial" w:hAnsi="Arial"/>
                <w:sz w:val="18"/>
                <w:szCs w:val="18"/>
                <w:color w:val="auto"/>
              </w:rPr>
              <w:t xml:space="preserve">is the service reliability after backup. </w:t>
            </w:r>
            <w:r>
              <w:rPr>
                <w:rFonts w:ascii="Arial" w:cs="Arial" w:eastAsia="Arial" w:hAnsi="Arial"/>
                <w:sz w:val="18"/>
                <w:szCs w:val="18"/>
                <w:i w:val="1"/>
                <w:iCs w:val="1"/>
                <w:color w:val="auto"/>
              </w:rPr>
              <w:t>R</w:t>
            </w:r>
            <w:r>
              <w:rPr>
                <w:rFonts w:ascii="Arial" w:cs="Arial" w:eastAsia="Arial" w:hAnsi="Arial"/>
                <w:sz w:val="27"/>
                <w:szCs w:val="27"/>
                <w:i w:val="1"/>
                <w:iCs w:val="1"/>
                <w:color w:val="auto"/>
                <w:vertAlign w:val="subscript"/>
              </w:rPr>
              <w:t>d</w:t>
            </w:r>
            <w:r>
              <w:rPr>
                <w:rFonts w:ascii="Arial" w:cs="Arial" w:eastAsia="Arial" w:hAnsi="Arial"/>
                <w:sz w:val="18"/>
                <w:szCs w:val="18"/>
                <w:color w:val="auto"/>
              </w:rPr>
              <w:t xml:space="preserve"> (</w:t>
            </w:r>
            <w:r>
              <w:rPr>
                <w:rFonts w:ascii="Arial" w:cs="Arial" w:eastAsia="Arial" w:hAnsi="Arial"/>
                <w:sz w:val="18"/>
                <w:szCs w:val="18"/>
                <w:i w:val="1"/>
                <w:iCs w:val="1"/>
                <w:color w:val="auto"/>
              </w:rPr>
              <w:t>s</w:t>
            </w:r>
            <w:r>
              <w:rPr>
                <w:rFonts w:ascii="Arial" w:cs="Arial" w:eastAsia="Arial" w:hAnsi="Arial"/>
                <w:sz w:val="18"/>
                <w:szCs w:val="18"/>
                <w:color w:val="auto"/>
              </w:rPr>
              <w:t xml:space="preserve">; </w:t>
            </w:r>
            <w:r>
              <w:rPr>
                <w:rFonts w:ascii="Arial" w:cs="Arial" w:eastAsia="Arial" w:hAnsi="Arial"/>
                <w:sz w:val="18"/>
                <w:szCs w:val="18"/>
                <w:i w:val="1"/>
                <w:iCs w:val="1"/>
                <w:color w:val="auto"/>
              </w:rPr>
              <w:t>a</w:t>
            </w:r>
            <w:r>
              <w:rPr>
                <w:rFonts w:ascii="Arial" w:cs="Arial" w:eastAsia="Arial" w:hAnsi="Arial"/>
                <w:sz w:val="18"/>
                <w:szCs w:val="18"/>
                <w:color w:val="auto"/>
              </w:rPr>
              <w:t>) is the</w:t>
            </w:r>
          </w:p>
        </w:tc>
        <w:tc>
          <w:tcPr>
            <w:tcW w:w="4840" w:type="dxa"/>
            <w:vAlign w:val="bottom"/>
            <w:gridSpan w:val="12"/>
          </w:tcPr>
          <w:p>
            <w:pPr>
              <w:spacing w:after="0"/>
              <w:rPr>
                <w:sz w:val="20"/>
                <w:szCs w:val="20"/>
                <w:color w:val="auto"/>
              </w:rPr>
            </w:pPr>
            <w:r>
              <w:rPr>
                <w:rFonts w:ascii="Arial" w:cs="Arial" w:eastAsia="Arial" w:hAnsi="Arial"/>
                <w:sz w:val="20"/>
                <w:szCs w:val="20"/>
                <w:color w:val="auto"/>
                <w:w w:val="88"/>
              </w:rPr>
              <w:t>more  exible as it updates states through iterative interactions</w:t>
            </w:r>
          </w:p>
        </w:tc>
        <w:tc>
          <w:tcPr>
            <w:tcW w:w="0" w:type="dxa"/>
            <w:vAlign w:val="bottom"/>
          </w:tcPr>
          <w:p>
            <w:pPr>
              <w:spacing w:after="0"/>
              <w:rPr>
                <w:sz w:val="1"/>
                <w:szCs w:val="1"/>
                <w:color w:val="auto"/>
              </w:rPr>
            </w:pPr>
          </w:p>
        </w:tc>
      </w:tr>
      <w:tr>
        <w:trPr>
          <w:trHeight w:val="237"/>
        </w:trPr>
        <w:tc>
          <w:tcPr>
            <w:tcW w:w="2900" w:type="dxa"/>
            <w:vAlign w:val="bottom"/>
            <w:gridSpan w:val="19"/>
          </w:tcPr>
          <w:p>
            <w:pPr>
              <w:spacing w:after="0" w:line="229" w:lineRule="exact"/>
              <w:rPr>
                <w:sz w:val="20"/>
                <w:szCs w:val="20"/>
                <w:color w:val="auto"/>
              </w:rPr>
            </w:pPr>
            <w:r>
              <w:rPr>
                <w:rFonts w:ascii="Arial" w:cs="Arial" w:eastAsia="Arial" w:hAnsi="Arial"/>
                <w:sz w:val="20"/>
                <w:szCs w:val="20"/>
                <w:color w:val="auto"/>
                <w:w w:val="92"/>
              </w:rPr>
              <w:t>delay reward and is de ned as [15]:</w:t>
            </w:r>
          </w:p>
        </w:tc>
        <w:tc>
          <w:tcPr>
            <w:tcW w:w="3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4840" w:type="dxa"/>
            <w:vAlign w:val="bottom"/>
            <w:gridSpan w:val="12"/>
          </w:tcPr>
          <w:p>
            <w:pPr>
              <w:spacing w:after="0"/>
              <w:rPr>
                <w:sz w:val="20"/>
                <w:szCs w:val="20"/>
                <w:color w:val="auto"/>
              </w:rPr>
            </w:pPr>
            <w:r>
              <w:rPr>
                <w:rFonts w:ascii="Arial" w:cs="Arial" w:eastAsia="Arial" w:hAnsi="Arial"/>
                <w:sz w:val="20"/>
                <w:szCs w:val="20"/>
                <w:color w:val="auto"/>
                <w:w w:val="88"/>
              </w:rPr>
              <w:t>with the network. When for solving problems such as network</w:t>
            </w:r>
          </w:p>
        </w:tc>
        <w:tc>
          <w:tcPr>
            <w:tcW w:w="0" w:type="dxa"/>
            <w:vAlign w:val="bottom"/>
          </w:tcPr>
          <w:p>
            <w:pPr>
              <w:spacing w:after="0"/>
              <w:rPr>
                <w:sz w:val="1"/>
                <w:szCs w:val="1"/>
                <w:color w:val="auto"/>
              </w:rPr>
            </w:pPr>
          </w:p>
        </w:tc>
      </w:tr>
      <w:tr>
        <w:trPr>
          <w:trHeight w:val="239"/>
        </w:trPr>
        <w:tc>
          <w:tcPr>
            <w:tcW w:w="4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rPr>
              <w:t>8</w:t>
            </w:r>
          </w:p>
        </w:tc>
        <w:tc>
          <w:tcPr>
            <w:tcW w:w="460" w:type="dxa"/>
            <w:vAlign w:val="bottom"/>
            <w:gridSpan w:val="2"/>
            <w:vMerge w:val="restart"/>
          </w:tcPr>
          <w:p>
            <w:pPr>
              <w:spacing w:after="0"/>
              <w:rPr>
                <w:sz w:val="20"/>
                <w:szCs w:val="20"/>
                <w:color w:val="auto"/>
              </w:rPr>
            </w:pPr>
            <w:r>
              <w:rPr>
                <w:rFonts w:ascii="Arial" w:cs="Arial" w:eastAsia="Arial" w:hAnsi="Arial"/>
                <w:sz w:val="20"/>
                <w:szCs w:val="20"/>
                <w:color w:val="auto"/>
              </w:rPr>
              <w:t>0;</w:t>
            </w: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40" w:type="dxa"/>
            <w:vAlign w:val="bottom"/>
            <w:gridSpan w:val="6"/>
            <w:vMerge w:val="restart"/>
          </w:tcPr>
          <w:p>
            <w:pPr>
              <w:ind w:left="200"/>
              <w:spacing w:after="0"/>
              <w:rPr>
                <w:sz w:val="20"/>
                <w:szCs w:val="20"/>
                <w:color w:val="auto"/>
              </w:rPr>
            </w:pPr>
            <w:r>
              <w:rPr>
                <w:rFonts w:ascii="Arial" w:cs="Arial" w:eastAsia="Arial" w:hAnsi="Arial"/>
                <w:sz w:val="20"/>
                <w:szCs w:val="20"/>
                <w:i w:val="1"/>
                <w:iCs w:val="1"/>
                <w:color w:val="auto"/>
              </w:rPr>
              <w:t>t</w:t>
            </w:r>
            <w:r>
              <w:rPr>
                <w:rFonts w:ascii="Arial" w:cs="Arial" w:eastAsia="Arial" w:hAnsi="Arial"/>
                <w:sz w:val="20"/>
                <w:szCs w:val="20"/>
                <w:color w:val="auto"/>
              </w:rPr>
              <w:t>N</w:t>
            </w:r>
            <w:r>
              <w:rPr>
                <w:rFonts w:ascii="Arial" w:cs="Arial" w:eastAsia="Arial" w:hAnsi="Arial"/>
                <w:sz w:val="20"/>
                <w:szCs w:val="20"/>
                <w:i w:val="1"/>
                <w:iCs w:val="1"/>
                <w:color w:val="auto"/>
              </w:rPr>
              <w:t xml:space="preserve"> </w:t>
            </w:r>
            <w:r>
              <w:rPr>
                <w:rFonts w:ascii="Arial" w:cs="Arial" w:eastAsia="Arial" w:hAnsi="Arial"/>
                <w:sz w:val="20"/>
                <w:szCs w:val="20"/>
                <w:color w:val="auto"/>
              </w:rPr>
              <w:t>&gt;</w:t>
            </w:r>
          </w:p>
        </w:tc>
        <w:tc>
          <w:tcPr>
            <w:tcW w:w="1080" w:type="dxa"/>
            <w:vAlign w:val="bottom"/>
          </w:tcPr>
          <w:p>
            <w:pPr>
              <w:spacing w:after="0"/>
              <w:rPr>
                <w:sz w:val="20"/>
                <w:szCs w:val="20"/>
                <w:color w:val="auto"/>
              </w:rPr>
            </w:pPr>
          </w:p>
        </w:tc>
        <w:tc>
          <w:tcPr>
            <w:tcW w:w="4840" w:type="dxa"/>
            <w:vAlign w:val="bottom"/>
            <w:gridSpan w:val="12"/>
          </w:tcPr>
          <w:p>
            <w:pPr>
              <w:spacing w:after="0"/>
              <w:rPr>
                <w:sz w:val="20"/>
                <w:szCs w:val="20"/>
                <w:color w:val="auto"/>
              </w:rPr>
            </w:pPr>
            <w:r>
              <w:rPr>
                <w:rFonts w:ascii="Arial" w:cs="Arial" w:eastAsia="Arial" w:hAnsi="Arial"/>
                <w:sz w:val="20"/>
                <w:szCs w:val="20"/>
                <w:color w:val="auto"/>
                <w:w w:val="94"/>
              </w:rPr>
              <w:t>congestion, busy computing resources, and node outages</w:t>
            </w:r>
          </w:p>
        </w:tc>
        <w:tc>
          <w:tcPr>
            <w:tcW w:w="0" w:type="dxa"/>
            <w:vAlign w:val="bottom"/>
          </w:tcPr>
          <w:p>
            <w:pPr>
              <w:spacing w:after="0"/>
              <w:rPr>
                <w:sz w:val="1"/>
                <w:szCs w:val="1"/>
                <w:color w:val="auto"/>
              </w:rPr>
            </w:pPr>
          </w:p>
        </w:tc>
      </w:tr>
      <w:tr>
        <w:trPr>
          <w:trHeight w:val="195"/>
        </w:trPr>
        <w:tc>
          <w:tcPr>
            <w:tcW w:w="4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00" w:type="dxa"/>
            <w:vAlign w:val="bottom"/>
            <w:vMerge w:val="continue"/>
          </w:tcPr>
          <w:p>
            <w:pPr>
              <w:spacing w:after="0"/>
              <w:rPr>
                <w:sz w:val="16"/>
                <w:szCs w:val="16"/>
                <w:color w:val="auto"/>
              </w:rPr>
            </w:pPr>
          </w:p>
        </w:tc>
        <w:tc>
          <w:tcPr>
            <w:tcW w:w="460" w:type="dxa"/>
            <w:vAlign w:val="bottom"/>
            <w:gridSpan w:val="2"/>
            <w:vMerge w:val="continue"/>
          </w:tcPr>
          <w:p>
            <w:pPr>
              <w:spacing w:after="0"/>
              <w:rPr>
                <w:sz w:val="16"/>
                <w:szCs w:val="16"/>
                <w:color w:val="auto"/>
              </w:rPr>
            </w:pPr>
          </w:p>
        </w:tc>
        <w:tc>
          <w:tcPr>
            <w:tcW w:w="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300" w:type="dxa"/>
            <w:vAlign w:val="bottom"/>
            <w:vMerge w:val="restart"/>
          </w:tcPr>
          <w:p>
            <w:pPr>
              <w:ind w:left="220"/>
              <w:spacing w:after="0"/>
              <w:rPr>
                <w:sz w:val="20"/>
                <w:szCs w:val="20"/>
                <w:color w:val="auto"/>
              </w:rPr>
            </w:pPr>
            <w:r>
              <w:rPr>
                <w:rFonts w:ascii="Arial" w:cs="Arial" w:eastAsia="Arial" w:hAnsi="Arial"/>
                <w:sz w:val="8"/>
                <w:szCs w:val="8"/>
                <w:i w:val="1"/>
                <w:iCs w:val="1"/>
                <w:color w:val="auto"/>
                <w:w w:val="74"/>
              </w:rPr>
              <w:t>t</w:t>
            </w:r>
            <w:r>
              <w:rPr>
                <w:rFonts w:ascii="Arial" w:cs="Arial" w:eastAsia="Arial" w:hAnsi="Arial"/>
                <w:sz w:val="8"/>
                <w:szCs w:val="8"/>
                <w:color w:val="auto"/>
                <w:w w:val="74"/>
              </w:rPr>
              <w:t>N</w:t>
            </w:r>
          </w:p>
        </w:tc>
        <w:tc>
          <w:tcPr>
            <w:tcW w:w="1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240" w:type="dxa"/>
            <w:vAlign w:val="bottom"/>
            <w:gridSpan w:val="6"/>
            <w:vMerge w:val="continue"/>
          </w:tcPr>
          <w:p>
            <w:pPr>
              <w:spacing w:after="0"/>
              <w:rPr>
                <w:sz w:val="16"/>
                <w:szCs w:val="16"/>
                <w:color w:val="auto"/>
              </w:rPr>
            </w:pPr>
          </w:p>
        </w:tc>
        <w:tc>
          <w:tcPr>
            <w:tcW w:w="1080" w:type="dxa"/>
            <w:vAlign w:val="bottom"/>
          </w:tcPr>
          <w:p>
            <w:pPr>
              <w:spacing w:after="0"/>
              <w:rPr>
                <w:sz w:val="16"/>
                <w:szCs w:val="16"/>
                <w:color w:val="auto"/>
              </w:rPr>
            </w:pPr>
          </w:p>
        </w:tc>
        <w:tc>
          <w:tcPr>
            <w:tcW w:w="4840" w:type="dxa"/>
            <w:vAlign w:val="bottom"/>
            <w:gridSpan w:val="12"/>
          </w:tcPr>
          <w:p>
            <w:pPr>
              <w:spacing w:after="0" w:line="195" w:lineRule="exact"/>
              <w:rPr>
                <w:sz w:val="20"/>
                <w:szCs w:val="20"/>
                <w:color w:val="auto"/>
              </w:rPr>
            </w:pPr>
            <w:r>
              <w:rPr>
                <w:rFonts w:ascii="Arial" w:cs="Arial" w:eastAsia="Arial" w:hAnsi="Arial"/>
                <w:sz w:val="20"/>
                <w:szCs w:val="20"/>
                <w:color w:val="auto"/>
                <w:w w:val="88"/>
              </w:rPr>
              <w:t>occur in the network, the Q-learning algorithm can update the</w:t>
            </w:r>
          </w:p>
        </w:tc>
        <w:tc>
          <w:tcPr>
            <w:tcW w:w="0" w:type="dxa"/>
            <w:vAlign w:val="bottom"/>
          </w:tcPr>
          <w:p>
            <w:pPr>
              <w:spacing w:after="0"/>
              <w:rPr>
                <w:sz w:val="1"/>
                <w:szCs w:val="1"/>
                <w:color w:val="auto"/>
              </w:rPr>
            </w:pPr>
          </w:p>
        </w:tc>
      </w:tr>
      <w:tr>
        <w:trPr>
          <w:trHeight w:val="208"/>
        </w:trPr>
        <w:tc>
          <w:tcPr>
            <w:tcW w:w="420" w:type="dxa"/>
            <w:vAlign w:val="bottom"/>
            <w:vMerge w:val="restart"/>
          </w:tcPr>
          <w:p>
            <w:pPr>
              <w:ind w:left="300"/>
              <w:spacing w:after="0"/>
              <w:rPr>
                <w:sz w:val="20"/>
                <w:szCs w:val="20"/>
                <w:color w:val="auto"/>
              </w:rPr>
            </w:pPr>
            <w:r>
              <w:rPr>
                <w:rFonts w:ascii="Arial" w:cs="Arial" w:eastAsia="Arial" w:hAnsi="Arial"/>
                <w:sz w:val="19"/>
                <w:szCs w:val="19"/>
                <w:i w:val="1"/>
                <w:iCs w:val="1"/>
                <w:color w:val="auto"/>
                <w:w w:val="72"/>
              </w:rPr>
              <w:t>R</w:t>
            </w:r>
          </w:p>
        </w:tc>
        <w:tc>
          <w:tcPr>
            <w:tcW w:w="100" w:type="dxa"/>
            <w:vAlign w:val="bottom"/>
          </w:tcPr>
          <w:p>
            <w:pPr>
              <w:spacing w:after="0"/>
              <w:rPr>
                <w:sz w:val="18"/>
                <w:szCs w:val="18"/>
                <w:color w:val="auto"/>
              </w:rPr>
            </w:pPr>
          </w:p>
        </w:tc>
        <w:tc>
          <w:tcPr>
            <w:tcW w:w="440" w:type="dxa"/>
            <w:vAlign w:val="bottom"/>
            <w:gridSpan w:val="2"/>
            <w:vMerge w:val="restart"/>
          </w:tcPr>
          <w:p>
            <w:pPr>
              <w:spacing w:after="0"/>
              <w:rPr>
                <w:sz w:val="20"/>
                <w:szCs w:val="20"/>
                <w:color w:val="auto"/>
              </w:rPr>
            </w:pPr>
            <w:r>
              <w:rPr>
                <w:rFonts w:ascii="Arial" w:cs="Arial" w:eastAsia="Arial" w:hAnsi="Arial"/>
                <w:sz w:val="20"/>
                <w:szCs w:val="20"/>
                <w:color w:val="auto"/>
                <w:w w:val="92"/>
              </w:rPr>
              <w:t>(</w:t>
            </w:r>
            <w:r>
              <w:rPr>
                <w:rFonts w:ascii="Arial" w:cs="Arial" w:eastAsia="Arial" w:hAnsi="Arial"/>
                <w:sz w:val="20"/>
                <w:szCs w:val="20"/>
                <w:i w:val="1"/>
                <w:iCs w:val="1"/>
                <w:color w:val="auto"/>
                <w:w w:val="92"/>
              </w:rPr>
              <w:t>s</w:t>
            </w:r>
            <w:r>
              <w:rPr>
                <w:rFonts w:ascii="Arial" w:cs="Arial" w:eastAsia="Arial" w:hAnsi="Arial"/>
                <w:sz w:val="20"/>
                <w:szCs w:val="20"/>
                <w:color w:val="auto"/>
                <w:w w:val="92"/>
              </w:rPr>
              <w:t xml:space="preserve">; </w:t>
            </w:r>
            <w:r>
              <w:rPr>
                <w:rFonts w:ascii="Arial" w:cs="Arial" w:eastAsia="Arial" w:hAnsi="Arial"/>
                <w:sz w:val="20"/>
                <w:szCs w:val="20"/>
                <w:i w:val="1"/>
                <w:iCs w:val="1"/>
                <w:color w:val="auto"/>
                <w:w w:val="92"/>
              </w:rPr>
              <w:t>a</w:t>
            </w:r>
            <w:r>
              <w:rPr>
                <w:rFonts w:ascii="Arial" w:cs="Arial" w:eastAsia="Arial" w:hAnsi="Arial"/>
                <w:sz w:val="20"/>
                <w:szCs w:val="20"/>
                <w:color w:val="auto"/>
                <w:w w:val="92"/>
              </w:rPr>
              <w:t>)</w:t>
            </w:r>
          </w:p>
        </w:tc>
        <w:tc>
          <w:tcPr>
            <w:tcW w:w="180" w:type="dxa"/>
            <w:vAlign w:val="bottom"/>
            <w:vMerge w:val="restart"/>
          </w:tcPr>
          <w:p>
            <w:pPr>
              <w:ind w:left="20"/>
              <w:spacing w:after="0"/>
              <w:rPr>
                <w:sz w:val="20"/>
                <w:szCs w:val="20"/>
                <w:color w:val="auto"/>
              </w:rPr>
            </w:pPr>
            <w:r>
              <w:rPr>
                <w:rFonts w:ascii="Arial" w:cs="Arial" w:eastAsia="Arial" w:hAnsi="Arial"/>
                <w:sz w:val="20"/>
                <w:szCs w:val="20"/>
                <w:color w:val="auto"/>
                <w:w w:val="96"/>
              </w:rPr>
              <w:t>D</w:t>
            </w:r>
          </w:p>
        </w:tc>
        <w:tc>
          <w:tcPr>
            <w:tcW w:w="200" w:type="dxa"/>
            <w:vAlign w:val="bottom"/>
            <w:vMerge w:val="continue"/>
          </w:tcPr>
          <w:p>
            <w:pPr>
              <w:spacing w:after="0"/>
              <w:rPr>
                <w:sz w:val="18"/>
                <w:szCs w:val="18"/>
                <w:color w:val="auto"/>
              </w:rPr>
            </w:pPr>
          </w:p>
        </w:tc>
        <w:tc>
          <w:tcPr>
            <w:tcW w:w="40" w:type="dxa"/>
            <w:vAlign w:val="bottom"/>
          </w:tcPr>
          <w:p>
            <w:pPr>
              <w:spacing w:after="0"/>
              <w:rPr>
                <w:sz w:val="18"/>
                <w:szCs w:val="18"/>
                <w:color w:val="auto"/>
              </w:rPr>
            </w:pPr>
          </w:p>
        </w:tc>
        <w:tc>
          <w:tcPr>
            <w:tcW w:w="420" w:type="dxa"/>
            <w:vAlign w:val="bottom"/>
            <w:tcBorders>
              <w:bottom w:val="single" w:sz="8" w:color="auto"/>
            </w:tcBorders>
          </w:tcPr>
          <w:p>
            <w:pPr>
              <w:spacing w:after="0"/>
              <w:rPr>
                <w:sz w:val="18"/>
                <w:szCs w:val="18"/>
                <w:color w:val="auto"/>
              </w:rPr>
            </w:pPr>
          </w:p>
        </w:tc>
        <w:tc>
          <w:tcPr>
            <w:tcW w:w="20" w:type="dxa"/>
            <w:vAlign w:val="bottom"/>
            <w:tcBorders>
              <w:bottom w:val="single" w:sz="8" w:color="auto"/>
            </w:tcBorders>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Borders>
              <w:bottom w:val="single" w:sz="8" w:color="auto"/>
            </w:tcBorders>
          </w:tcPr>
          <w:p>
            <w:pPr>
              <w:spacing w:after="0"/>
              <w:rPr>
                <w:sz w:val="18"/>
                <w:szCs w:val="18"/>
                <w:color w:val="auto"/>
              </w:rPr>
            </w:pPr>
          </w:p>
        </w:tc>
        <w:tc>
          <w:tcPr>
            <w:tcW w:w="40" w:type="dxa"/>
            <w:vAlign w:val="bottom"/>
            <w:tcBorders>
              <w:bottom w:val="single" w:sz="8" w:color="auto"/>
            </w:tcBorders>
          </w:tcPr>
          <w:p>
            <w:pPr>
              <w:spacing w:after="0"/>
              <w:rPr>
                <w:sz w:val="18"/>
                <w:szCs w:val="18"/>
                <w:color w:val="auto"/>
              </w:rPr>
            </w:pPr>
          </w:p>
        </w:tc>
        <w:tc>
          <w:tcPr>
            <w:tcW w:w="300" w:type="dxa"/>
            <w:vAlign w:val="bottom"/>
            <w:tcBorders>
              <w:bottom w:val="single" w:sz="8" w:color="auto"/>
            </w:tcBorders>
            <w:vMerge w:val="continue"/>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20" w:type="dxa"/>
            <w:vAlign w:val="bottom"/>
            <w:tcBorders>
              <w:bottom w:val="single" w:sz="8" w:color="auto"/>
            </w:tcBorders>
          </w:tcPr>
          <w:p>
            <w:pPr>
              <w:spacing w:after="0"/>
              <w:rPr>
                <w:sz w:val="18"/>
                <w:szCs w:val="18"/>
                <w:color w:val="auto"/>
              </w:rPr>
            </w:pPr>
          </w:p>
        </w:tc>
        <w:tc>
          <w:tcPr>
            <w:tcW w:w="180" w:type="dxa"/>
            <w:vAlign w:val="bottom"/>
            <w:tcBorders>
              <w:bottom w:val="single" w:sz="8" w:color="auto"/>
            </w:tcBorders>
          </w:tcPr>
          <w:p>
            <w:pPr>
              <w:spacing w:after="0"/>
              <w:rPr>
                <w:sz w:val="18"/>
                <w:szCs w:val="18"/>
                <w:color w:val="auto"/>
              </w:rPr>
            </w:pPr>
          </w:p>
        </w:tc>
        <w:tc>
          <w:tcPr>
            <w:tcW w:w="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340" w:type="dxa"/>
            <w:vAlign w:val="bottom"/>
            <w:vMerge w:val="restart"/>
          </w:tcPr>
          <w:p>
            <w:pPr>
              <w:spacing w:after="0"/>
              <w:rPr>
                <w:sz w:val="18"/>
                <w:szCs w:val="18"/>
                <w:color w:val="auto"/>
              </w:rPr>
            </w:pPr>
          </w:p>
        </w:tc>
        <w:tc>
          <w:tcPr>
            <w:tcW w:w="200" w:type="dxa"/>
            <w:vAlign w:val="bottom"/>
            <w:gridSpan w:val="2"/>
            <w:vMerge w:val="restart"/>
          </w:tcPr>
          <w:p>
            <w:pPr>
              <w:spacing w:after="0"/>
              <w:rPr>
                <w:sz w:val="18"/>
                <w:szCs w:val="18"/>
                <w:color w:val="auto"/>
              </w:rPr>
            </w:pPr>
          </w:p>
        </w:tc>
        <w:tc>
          <w:tcPr>
            <w:tcW w:w="700" w:type="dxa"/>
            <w:vAlign w:val="bottom"/>
            <w:gridSpan w:val="3"/>
            <w:vMerge w:val="restart"/>
          </w:tcPr>
          <w:p>
            <w:pPr>
              <w:ind w:left="20"/>
              <w:spacing w:after="0"/>
              <w:rPr>
                <w:sz w:val="20"/>
                <w:szCs w:val="20"/>
                <w:color w:val="auto"/>
              </w:rPr>
            </w:pPr>
            <w:r>
              <w:rPr>
                <w:rFonts w:ascii="Arial" w:cs="Arial" w:eastAsia="Arial" w:hAnsi="Arial"/>
                <w:sz w:val="20"/>
                <w:szCs w:val="20"/>
                <w:color w:val="auto"/>
              </w:rPr>
              <w:t xml:space="preserve">&gt; </w:t>
            </w:r>
            <w:r>
              <w:rPr>
                <w:rFonts w:ascii="Arial" w:cs="Arial" w:eastAsia="Arial" w:hAnsi="Arial"/>
                <w:sz w:val="20"/>
                <w:szCs w:val="20"/>
                <w:i w:val="1"/>
                <w:iCs w:val="1"/>
                <w:color w:val="auto"/>
              </w:rPr>
              <w:t>t</w:t>
            </w:r>
          </w:p>
        </w:tc>
        <w:tc>
          <w:tcPr>
            <w:tcW w:w="1080" w:type="dxa"/>
            <w:vAlign w:val="bottom"/>
            <w:vMerge w:val="restart"/>
          </w:tcPr>
          <w:p>
            <w:pPr>
              <w:jc w:val="right"/>
              <w:ind w:right="300"/>
              <w:spacing w:after="0"/>
              <w:rPr>
                <w:sz w:val="20"/>
                <w:szCs w:val="20"/>
                <w:color w:val="auto"/>
              </w:rPr>
            </w:pPr>
            <w:r>
              <w:rPr>
                <w:rFonts w:ascii="Arial" w:cs="Arial" w:eastAsia="Arial" w:hAnsi="Arial"/>
                <w:sz w:val="20"/>
                <w:szCs w:val="20"/>
                <w:color w:val="auto"/>
              </w:rPr>
              <w:t>; (28)</w:t>
            </w:r>
          </w:p>
        </w:tc>
        <w:tc>
          <w:tcPr>
            <w:tcW w:w="4840" w:type="dxa"/>
            <w:vAlign w:val="bottom"/>
            <w:gridSpan w:val="12"/>
            <w:vMerge w:val="restart"/>
          </w:tcPr>
          <w:p>
            <w:pPr>
              <w:spacing w:after="0"/>
              <w:rPr>
                <w:sz w:val="20"/>
                <w:szCs w:val="20"/>
                <w:color w:val="auto"/>
              </w:rPr>
            </w:pPr>
            <w:r>
              <w:rPr>
                <w:rFonts w:ascii="Arial" w:cs="Arial" w:eastAsia="Arial" w:hAnsi="Arial"/>
                <w:sz w:val="20"/>
                <w:szCs w:val="20"/>
                <w:color w:val="auto"/>
                <w:w w:val="90"/>
              </w:rPr>
              <w:t>backup scheme in real time according to the current network</w:t>
            </w:r>
          </w:p>
        </w:tc>
        <w:tc>
          <w:tcPr>
            <w:tcW w:w="0" w:type="dxa"/>
            <w:vAlign w:val="bottom"/>
          </w:tcPr>
          <w:p>
            <w:pPr>
              <w:spacing w:after="0"/>
              <w:rPr>
                <w:sz w:val="1"/>
                <w:szCs w:val="1"/>
                <w:color w:val="auto"/>
              </w:rPr>
            </w:pPr>
          </w:p>
        </w:tc>
      </w:tr>
      <w:tr>
        <w:trPr>
          <w:trHeight w:val="29"/>
        </w:trPr>
        <w:tc>
          <w:tcPr>
            <w:tcW w:w="42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440" w:type="dxa"/>
            <w:vAlign w:val="bottom"/>
            <w:gridSpan w:val="2"/>
            <w:vMerge w:val="continue"/>
          </w:tcPr>
          <w:p>
            <w:pPr>
              <w:spacing w:after="0"/>
              <w:rPr>
                <w:sz w:val="2"/>
                <w:szCs w:val="2"/>
                <w:color w:val="auto"/>
              </w:rPr>
            </w:pPr>
          </w:p>
        </w:tc>
        <w:tc>
          <w:tcPr>
            <w:tcW w:w="18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620" w:type="dxa"/>
            <w:vAlign w:val="bottom"/>
            <w:gridSpan w:val="4"/>
            <w:vMerge w:val="restart"/>
          </w:tcPr>
          <w:p>
            <w:pPr>
              <w:ind w:left="40"/>
              <w:spacing w:after="0" w:line="176" w:lineRule="exact"/>
              <w:rPr>
                <w:sz w:val="20"/>
                <w:szCs w:val="20"/>
                <w:color w:val="auto"/>
              </w:rPr>
            </w:pPr>
            <w:r>
              <w:rPr>
                <w:rFonts w:ascii="Arial" w:cs="Arial" w:eastAsia="Arial" w:hAnsi="Arial"/>
                <w:sz w:val="20"/>
                <w:szCs w:val="20"/>
                <w:color w:val="auto"/>
              </w:rPr>
              <w:t>1</w:t>
            </w:r>
          </w:p>
        </w:tc>
        <w:tc>
          <w:tcPr>
            <w:tcW w:w="100" w:type="dxa"/>
            <w:vAlign w:val="bottom"/>
          </w:tcPr>
          <w:p>
            <w:pPr>
              <w:spacing w:after="0"/>
              <w:rPr>
                <w:sz w:val="2"/>
                <w:szCs w:val="2"/>
                <w:color w:val="auto"/>
              </w:rPr>
            </w:pPr>
          </w:p>
        </w:tc>
        <w:tc>
          <w:tcPr>
            <w:tcW w:w="760" w:type="dxa"/>
            <w:vAlign w:val="bottom"/>
            <w:gridSpan w:val="7"/>
            <w:vMerge w:val="restart"/>
          </w:tcPr>
          <w:p>
            <w:pPr>
              <w:ind w:left="60"/>
              <w:spacing w:after="0" w:line="176" w:lineRule="exact"/>
              <w:rPr>
                <w:sz w:val="20"/>
                <w:szCs w:val="20"/>
                <w:color w:val="auto"/>
              </w:rPr>
            </w:pPr>
            <w:r>
              <w:rPr>
                <w:rFonts w:ascii="Arial" w:cs="Arial" w:eastAsia="Arial" w:hAnsi="Arial"/>
                <w:sz w:val="20"/>
                <w:szCs w:val="20"/>
                <w:color w:val="auto"/>
              </w:rPr>
              <w:t>(    1)</w:t>
            </w:r>
          </w:p>
        </w:tc>
        <w:tc>
          <w:tcPr>
            <w:tcW w:w="8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700" w:type="dxa"/>
            <w:vAlign w:val="bottom"/>
            <w:gridSpan w:val="3"/>
            <w:vMerge w:val="continue"/>
          </w:tcPr>
          <w:p>
            <w:pPr>
              <w:spacing w:after="0"/>
              <w:rPr>
                <w:sz w:val="2"/>
                <w:szCs w:val="2"/>
                <w:color w:val="auto"/>
              </w:rPr>
            </w:pPr>
          </w:p>
        </w:tc>
        <w:tc>
          <w:tcPr>
            <w:tcW w:w="1080" w:type="dxa"/>
            <w:vAlign w:val="bottom"/>
            <w:vMerge w:val="continue"/>
          </w:tcPr>
          <w:p>
            <w:pPr>
              <w:spacing w:after="0"/>
              <w:rPr>
                <w:sz w:val="2"/>
                <w:szCs w:val="2"/>
                <w:color w:val="auto"/>
              </w:rPr>
            </w:pPr>
          </w:p>
        </w:tc>
        <w:tc>
          <w:tcPr>
            <w:tcW w:w="4840" w:type="dxa"/>
            <w:vAlign w:val="bottom"/>
            <w:gridSpan w:val="1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7"/>
        </w:trPr>
        <w:tc>
          <w:tcPr>
            <w:tcW w:w="420" w:type="dxa"/>
            <w:vAlign w:val="bottom"/>
          </w:tcPr>
          <w:p>
            <w:pPr>
              <w:spacing w:after="0"/>
              <w:rPr>
                <w:sz w:val="12"/>
                <w:szCs w:val="12"/>
                <w:color w:val="auto"/>
              </w:rPr>
            </w:pPr>
          </w:p>
        </w:tc>
        <w:tc>
          <w:tcPr>
            <w:tcW w:w="100" w:type="dxa"/>
            <w:vAlign w:val="bottom"/>
          </w:tcPr>
          <w:p>
            <w:pPr>
              <w:spacing w:after="0" w:line="147" w:lineRule="exact"/>
              <w:rPr>
                <w:sz w:val="20"/>
                <w:szCs w:val="20"/>
                <w:color w:val="auto"/>
              </w:rPr>
            </w:pPr>
            <w:r>
              <w:rPr>
                <w:rFonts w:ascii="Arial" w:cs="Arial" w:eastAsia="Arial" w:hAnsi="Arial"/>
                <w:sz w:val="15"/>
                <w:szCs w:val="15"/>
                <w:i w:val="1"/>
                <w:iCs w:val="1"/>
                <w:color w:val="auto"/>
                <w:w w:val="95"/>
              </w:rPr>
              <w:t>d</w:t>
            </w:r>
          </w:p>
        </w:tc>
        <w:tc>
          <w:tcPr>
            <w:tcW w:w="14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80" w:type="dxa"/>
            <w:vAlign w:val="bottom"/>
            <w:vMerge w:val="continue"/>
          </w:tcPr>
          <w:p>
            <w:pPr>
              <w:spacing w:after="0"/>
              <w:rPr>
                <w:sz w:val="12"/>
                <w:szCs w:val="12"/>
                <w:color w:val="auto"/>
              </w:rPr>
            </w:pPr>
          </w:p>
        </w:tc>
        <w:tc>
          <w:tcPr>
            <w:tcW w:w="200" w:type="dxa"/>
            <w:vAlign w:val="bottom"/>
          </w:tcPr>
          <w:p>
            <w:pPr>
              <w:jc w:val="right"/>
              <w:spacing w:after="0" w:line="147" w:lineRule="exact"/>
              <w:rPr>
                <w:sz w:val="20"/>
                <w:szCs w:val="20"/>
                <w:color w:val="auto"/>
              </w:rPr>
            </w:pPr>
            <w:r>
              <w:rPr>
                <w:rFonts w:ascii="Arial" w:cs="Arial" w:eastAsia="Arial" w:hAnsi="Arial"/>
                <w:sz w:val="17"/>
                <w:szCs w:val="17"/>
                <w:color w:val="auto"/>
              </w:rPr>
              <w:t>&gt;</w:t>
            </w:r>
          </w:p>
        </w:tc>
        <w:tc>
          <w:tcPr>
            <w:tcW w:w="620" w:type="dxa"/>
            <w:vAlign w:val="bottom"/>
            <w:gridSpan w:val="4"/>
            <w:vMerge w:val="continue"/>
          </w:tcPr>
          <w:p>
            <w:pPr>
              <w:spacing w:after="0"/>
              <w:rPr>
                <w:sz w:val="12"/>
                <w:szCs w:val="12"/>
                <w:color w:val="auto"/>
              </w:rPr>
            </w:pPr>
          </w:p>
        </w:tc>
        <w:tc>
          <w:tcPr>
            <w:tcW w:w="100" w:type="dxa"/>
            <w:vAlign w:val="bottom"/>
          </w:tcPr>
          <w:p>
            <w:pPr>
              <w:spacing w:after="0"/>
              <w:rPr>
                <w:sz w:val="12"/>
                <w:szCs w:val="12"/>
                <w:color w:val="auto"/>
              </w:rPr>
            </w:pPr>
          </w:p>
        </w:tc>
        <w:tc>
          <w:tcPr>
            <w:tcW w:w="760" w:type="dxa"/>
            <w:vAlign w:val="bottom"/>
            <w:gridSpan w:val="7"/>
            <w:vMerge w:val="continue"/>
          </w:tcPr>
          <w:p>
            <w:pPr>
              <w:spacing w:after="0"/>
              <w:rPr>
                <w:sz w:val="12"/>
                <w:szCs w:val="12"/>
                <w:color w:val="auto"/>
              </w:rPr>
            </w:pPr>
          </w:p>
        </w:tc>
        <w:tc>
          <w:tcPr>
            <w:tcW w:w="8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00" w:type="dxa"/>
            <w:vAlign w:val="bottom"/>
            <w:gridSpan w:val="2"/>
            <w:vMerge w:val="continue"/>
          </w:tcPr>
          <w:p>
            <w:pPr>
              <w:spacing w:after="0"/>
              <w:rPr>
                <w:sz w:val="12"/>
                <w:szCs w:val="12"/>
                <w:color w:val="auto"/>
              </w:rPr>
            </w:pPr>
          </w:p>
        </w:tc>
        <w:tc>
          <w:tcPr>
            <w:tcW w:w="1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00" w:type="dxa"/>
            <w:vAlign w:val="bottom"/>
          </w:tcPr>
          <w:p>
            <w:pPr>
              <w:jc w:val="right"/>
              <w:spacing w:after="0" w:line="147" w:lineRule="exact"/>
              <w:rPr>
                <w:sz w:val="20"/>
                <w:szCs w:val="20"/>
                <w:color w:val="auto"/>
              </w:rPr>
            </w:pPr>
            <w:r>
              <w:rPr>
                <w:rFonts w:ascii="Arial" w:cs="Arial" w:eastAsia="Arial" w:hAnsi="Arial"/>
                <w:sz w:val="17"/>
                <w:szCs w:val="17"/>
                <w:color w:val="auto"/>
              </w:rPr>
              <w:t>N &gt;</w:t>
            </w:r>
          </w:p>
        </w:tc>
        <w:tc>
          <w:tcPr>
            <w:tcW w:w="1080" w:type="dxa"/>
            <w:vAlign w:val="bottom"/>
          </w:tcPr>
          <w:p>
            <w:pPr>
              <w:spacing w:after="0"/>
              <w:rPr>
                <w:sz w:val="12"/>
                <w:szCs w:val="12"/>
                <w:color w:val="auto"/>
              </w:rPr>
            </w:pPr>
          </w:p>
        </w:tc>
        <w:tc>
          <w:tcPr>
            <w:tcW w:w="4840" w:type="dxa"/>
            <w:vAlign w:val="bottom"/>
            <w:gridSpan w:val="12"/>
            <w:vMerge w:val="restart"/>
          </w:tcPr>
          <w:p>
            <w:pPr>
              <w:spacing w:after="0" w:line="42" w:lineRule="exact"/>
              <w:rPr>
                <w:sz w:val="20"/>
                <w:szCs w:val="20"/>
                <w:color w:val="auto"/>
              </w:rPr>
            </w:pPr>
            <w:r>
              <w:rPr>
                <w:rFonts w:ascii="Arial" w:cs="Arial" w:eastAsia="Arial" w:hAnsi="Arial"/>
                <w:sz w:val="4"/>
                <w:szCs w:val="4"/>
                <w:color w:val="auto"/>
              </w:rPr>
              <w:t>status and make dynamic adjustments. The Q-Learning based</w:t>
            </w:r>
          </w:p>
        </w:tc>
        <w:tc>
          <w:tcPr>
            <w:tcW w:w="0" w:type="dxa"/>
            <w:vAlign w:val="bottom"/>
          </w:tcPr>
          <w:p>
            <w:pPr>
              <w:spacing w:after="0"/>
              <w:rPr>
                <w:sz w:val="1"/>
                <w:szCs w:val="1"/>
                <w:color w:val="auto"/>
              </w:rPr>
            </w:pPr>
          </w:p>
        </w:tc>
      </w:tr>
      <w:tr>
        <w:trPr>
          <w:trHeight w:val="0"/>
        </w:trPr>
        <w:tc>
          <w:tcPr>
            <w:tcW w:w="4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jc w:val="right"/>
              <w:spacing w:after="0" w:line="188" w:lineRule="exact"/>
              <w:rPr>
                <w:sz w:val="20"/>
                <w:szCs w:val="20"/>
                <w:color w:val="auto"/>
              </w:rPr>
            </w:pPr>
            <w:r>
              <w:rPr>
                <w:rFonts w:ascii="Arial" w:cs="Arial" w:eastAsia="Arial" w:hAnsi="Arial"/>
                <w:sz w:val="20"/>
                <w:szCs w:val="20"/>
                <w:color w:val="auto"/>
              </w:rPr>
              <w:t>&gt;</w:t>
            </w:r>
          </w:p>
        </w:tc>
        <w:tc>
          <w:tcPr>
            <w:tcW w:w="4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4840" w:type="dxa"/>
            <w:vAlign w:val="bottom"/>
            <w:gridSpan w:val="1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4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jc w:val="right"/>
              <w:spacing w:after="0" w:line="168" w:lineRule="exact"/>
              <w:rPr>
                <w:sz w:val="20"/>
                <w:szCs w:val="20"/>
                <w:color w:val="auto"/>
              </w:rPr>
            </w:pPr>
            <w:r>
              <w:rPr>
                <w:rFonts w:ascii="Arial" w:cs="Arial" w:eastAsia="Arial" w:hAnsi="Arial"/>
                <w:sz w:val="19"/>
                <w:szCs w:val="19"/>
                <w:color w:val="auto"/>
              </w:rPr>
              <w:t>&lt;</w:t>
            </w:r>
          </w:p>
        </w:tc>
        <w:tc>
          <w:tcPr>
            <w:tcW w:w="4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1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3"/>
        </w:trPr>
        <w:tc>
          <w:tcPr>
            <w:tcW w:w="4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vMerge w:val="restart"/>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20"/>
                <w:szCs w:val="20"/>
                <w:color w:val="auto"/>
              </w:rPr>
              <w:t>&gt;</w:t>
            </w:r>
          </w:p>
        </w:tc>
        <w:tc>
          <w:tcPr>
            <w:tcW w:w="460" w:type="dxa"/>
            <w:vAlign w:val="bottom"/>
            <w:gridSpan w:val="2"/>
          </w:tcPr>
          <w:p>
            <w:pPr>
              <w:spacing w:after="0"/>
              <w:rPr>
                <w:sz w:val="20"/>
                <w:szCs w:val="20"/>
                <w:color w:val="auto"/>
              </w:rPr>
            </w:pPr>
            <w:r>
              <w:rPr>
                <w:rFonts w:ascii="Arial" w:cs="Arial" w:eastAsia="Arial" w:hAnsi="Arial"/>
                <w:sz w:val="20"/>
                <w:szCs w:val="20"/>
                <w:color w:val="auto"/>
              </w:rPr>
              <w:t>1;</w:t>
            </w: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60" w:type="dxa"/>
            <w:vAlign w:val="bottom"/>
            <w:gridSpan w:val="4"/>
          </w:tcPr>
          <w:p>
            <w:pPr>
              <w:ind w:left="200"/>
              <w:spacing w:after="0"/>
              <w:rPr>
                <w:sz w:val="20"/>
                <w:szCs w:val="20"/>
                <w:color w:val="auto"/>
              </w:rPr>
            </w:pPr>
            <w:r>
              <w:rPr>
                <w:rFonts w:ascii="Arial" w:cs="Arial" w:eastAsia="Arial" w:hAnsi="Arial"/>
                <w:sz w:val="20"/>
                <w:szCs w:val="20"/>
                <w:i w:val="1"/>
                <w:iCs w:val="1"/>
                <w:color w:val="auto"/>
              </w:rPr>
              <w:t>t</w:t>
            </w:r>
            <w:r>
              <w:rPr>
                <w:rFonts w:ascii="Arial" w:cs="Arial" w:eastAsia="Arial" w:hAnsi="Arial"/>
                <w:sz w:val="20"/>
                <w:szCs w:val="20"/>
                <w:color w:val="auto"/>
              </w:rPr>
              <w:t>N</w:t>
            </w:r>
            <w:r>
              <w:rPr>
                <w:rFonts w:ascii="Arial" w:cs="Arial" w:eastAsia="Arial" w:hAnsi="Arial"/>
                <w:sz w:val="20"/>
                <w:szCs w:val="20"/>
                <w:i w:val="1"/>
                <w:iCs w:val="1"/>
                <w:color w:val="auto"/>
              </w:rPr>
              <w:t xml:space="preserve"> </w:t>
            </w:r>
            <w:r>
              <w:rPr>
                <w:rFonts w:ascii="Arial" w:cs="Arial" w:eastAsia="Arial" w:hAnsi="Arial"/>
                <w:sz w:val="20"/>
                <w:szCs w:val="20"/>
                <w:color w:val="auto"/>
              </w:rPr>
              <w:t>&lt;</w:t>
            </w: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4840" w:type="dxa"/>
            <w:vAlign w:val="bottom"/>
            <w:gridSpan w:val="12"/>
          </w:tcPr>
          <w:p>
            <w:pPr>
              <w:spacing w:after="0"/>
              <w:rPr>
                <w:sz w:val="20"/>
                <w:szCs w:val="20"/>
                <w:color w:val="auto"/>
              </w:rPr>
            </w:pPr>
            <w:r>
              <w:rPr>
                <w:rFonts w:ascii="Arial" w:cs="Arial" w:eastAsia="Arial" w:hAnsi="Arial"/>
                <w:sz w:val="20"/>
                <w:szCs w:val="20"/>
                <w:color w:val="auto"/>
                <w:w w:val="91"/>
              </w:rPr>
              <w:t>high reliability backup algorithm is illustrated as algorithm 1.</w:t>
            </w:r>
          </w:p>
        </w:tc>
        <w:tc>
          <w:tcPr>
            <w:tcW w:w="0" w:type="dxa"/>
            <w:vAlign w:val="bottom"/>
          </w:tcPr>
          <w:p>
            <w:pPr>
              <w:spacing w:after="0"/>
              <w:rPr>
                <w:sz w:val="1"/>
                <w:szCs w:val="1"/>
                <w:color w:val="auto"/>
              </w:rPr>
            </w:pPr>
          </w:p>
        </w:tc>
      </w:tr>
      <w:tr>
        <w:trPr>
          <w:trHeight w:val="141"/>
        </w:trPr>
        <w:tc>
          <w:tcPr>
            <w:tcW w:w="4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40" w:type="dxa"/>
            <w:vAlign w:val="bottom"/>
            <w:vMerge w:val="continue"/>
          </w:tcPr>
          <w:p>
            <w:pPr>
              <w:spacing w:after="0"/>
              <w:rPr>
                <w:sz w:val="12"/>
                <w:szCs w:val="12"/>
                <w:color w:val="auto"/>
              </w:rPr>
            </w:pPr>
          </w:p>
        </w:tc>
        <w:tc>
          <w:tcPr>
            <w:tcW w:w="3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660" w:type="dxa"/>
            <w:vAlign w:val="bottom"/>
            <w:gridSpan w:val="3"/>
          </w:tcPr>
          <w:p>
            <w:pPr>
              <w:spacing w:after="0" w:line="141" w:lineRule="exact"/>
              <w:rPr>
                <w:sz w:val="20"/>
                <w:szCs w:val="20"/>
                <w:color w:val="auto"/>
              </w:rPr>
            </w:pPr>
            <w:r>
              <w:rPr>
                <w:rFonts w:ascii="Arial" w:cs="Arial" w:eastAsia="Arial" w:hAnsi="Arial"/>
                <w:sz w:val="12"/>
                <w:szCs w:val="12"/>
                <w:color w:val="auto"/>
              </w:rPr>
              <w:t>average</w:t>
            </w:r>
            <w:r>
              <w:rPr>
                <w:rFonts w:ascii="Arial" w:cs="Arial" w:eastAsia="Arial" w:hAnsi="Arial"/>
                <w:sz w:val="16"/>
                <w:szCs w:val="16"/>
                <w:color w:val="auto"/>
                <w:vertAlign w:val="superscript"/>
              </w:rPr>
              <w:t>&gt;</w:t>
            </w:r>
          </w:p>
        </w:tc>
        <w:tc>
          <w:tcPr>
            <w:tcW w:w="3420" w:type="dxa"/>
            <w:vAlign w:val="bottom"/>
            <w:gridSpan w:val="18"/>
          </w:tcPr>
          <w:p>
            <w:pPr>
              <w:jc w:val="right"/>
              <w:ind w:right="300"/>
              <w:spacing w:after="0" w:line="141" w:lineRule="exact"/>
              <w:rPr>
                <w:sz w:val="20"/>
                <w:szCs w:val="20"/>
                <w:color w:val="auto"/>
              </w:rPr>
            </w:pPr>
            <w:r>
              <w:rPr>
                <w:rFonts w:ascii="Arial" w:cs="Arial" w:eastAsia="Arial" w:hAnsi="Arial"/>
                <w:sz w:val="15"/>
                <w:szCs w:val="15"/>
                <w:color w:val="auto"/>
              </w:rPr>
              <w:t>SFC mapping delay, and  is the delay</w:t>
            </w:r>
          </w:p>
        </w:tc>
        <w:tc>
          <w:tcPr>
            <w:tcW w:w="3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1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27"/>
        </w:trPr>
        <w:tc>
          <w:tcPr>
            <w:tcW w:w="520" w:type="dxa"/>
            <w:vAlign w:val="bottom"/>
            <w:gridSpan w:val="2"/>
          </w:tcPr>
          <w:p>
            <w:pPr>
              <w:spacing w:after="0" w:line="127" w:lineRule="exact"/>
              <w:rPr>
                <w:sz w:val="20"/>
                <w:szCs w:val="20"/>
                <w:color w:val="auto"/>
              </w:rPr>
            </w:pPr>
            <w:r>
              <w:rPr>
                <w:rFonts w:ascii="Arial" w:cs="Arial" w:eastAsia="Arial" w:hAnsi="Arial"/>
                <w:sz w:val="14"/>
                <w:szCs w:val="14"/>
                <w:color w:val="auto"/>
              </w:rPr>
              <w:t>where</w:t>
            </w:r>
          </w:p>
        </w:tc>
        <w:tc>
          <w:tcPr>
            <w:tcW w:w="140" w:type="dxa"/>
            <w:vAlign w:val="bottom"/>
          </w:tcPr>
          <w:p>
            <w:pPr>
              <w:spacing w:after="0"/>
              <w:rPr>
                <w:sz w:val="11"/>
                <w:szCs w:val="11"/>
                <w:color w:val="auto"/>
              </w:rPr>
            </w:pPr>
          </w:p>
        </w:tc>
        <w:tc>
          <w:tcPr>
            <w:tcW w:w="480" w:type="dxa"/>
            <w:vAlign w:val="bottom"/>
            <w:gridSpan w:val="2"/>
          </w:tcPr>
          <w:p>
            <w:pPr>
              <w:ind w:left="20"/>
              <w:spacing w:after="0" w:line="127" w:lineRule="exact"/>
              <w:rPr>
                <w:sz w:val="20"/>
                <w:szCs w:val="20"/>
                <w:color w:val="auto"/>
              </w:rPr>
            </w:pPr>
            <w:r>
              <w:rPr>
                <w:rFonts w:ascii="Arial" w:cs="Arial" w:eastAsia="Arial" w:hAnsi="Arial"/>
                <w:sz w:val="14"/>
                <w:szCs w:val="14"/>
                <w:color w:val="auto"/>
              </w:rPr>
              <w:t>is the</w:t>
            </w:r>
          </w:p>
        </w:tc>
        <w:tc>
          <w:tcPr>
            <w:tcW w:w="200" w:type="dxa"/>
            <w:vAlign w:val="bottom"/>
          </w:tcPr>
          <w:p>
            <w:pPr>
              <w:jc w:val="right"/>
              <w:spacing w:after="0" w:line="127" w:lineRule="exact"/>
              <w:rPr>
                <w:sz w:val="20"/>
                <w:szCs w:val="20"/>
                <w:color w:val="auto"/>
              </w:rPr>
            </w:pPr>
            <w:r>
              <w:rPr>
                <w:rFonts w:ascii="Arial" w:cs="Arial" w:eastAsia="Arial" w:hAnsi="Arial"/>
                <w:sz w:val="14"/>
                <w:szCs w:val="14"/>
                <w:color w:val="auto"/>
              </w:rPr>
              <w:t>:</w:t>
            </w:r>
          </w:p>
        </w:tc>
        <w:tc>
          <w:tcPr>
            <w:tcW w:w="4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080" w:type="dxa"/>
            <w:vAlign w:val="bottom"/>
          </w:tcPr>
          <w:p>
            <w:pPr>
              <w:spacing w:after="0"/>
              <w:rPr>
                <w:sz w:val="11"/>
                <w:szCs w:val="11"/>
                <w:color w:val="auto"/>
              </w:rPr>
            </w:pPr>
          </w:p>
        </w:tc>
        <w:tc>
          <w:tcPr>
            <w:tcW w:w="300" w:type="dxa"/>
            <w:vAlign w:val="bottom"/>
            <w:tcBorders>
              <w:bottom w:val="single" w:sz="8" w:color="auto"/>
            </w:tcBorders>
          </w:tcPr>
          <w:p>
            <w:pPr>
              <w:spacing w:after="0"/>
              <w:rPr>
                <w:sz w:val="11"/>
                <w:szCs w:val="11"/>
                <w:color w:val="auto"/>
              </w:rPr>
            </w:pPr>
          </w:p>
        </w:tc>
        <w:tc>
          <w:tcPr>
            <w:tcW w:w="300" w:type="dxa"/>
            <w:vAlign w:val="bottom"/>
            <w:tcBorders>
              <w:bottom w:val="single" w:sz="8" w:color="auto"/>
            </w:tcBorders>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56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320" w:type="dxa"/>
            <w:vAlign w:val="bottom"/>
            <w:tcBorders>
              <w:bottom w:val="single" w:sz="8" w:color="auto"/>
            </w:tcBorders>
          </w:tcPr>
          <w:p>
            <w:pPr>
              <w:spacing w:after="0"/>
              <w:rPr>
                <w:sz w:val="11"/>
                <w:szCs w:val="11"/>
                <w:color w:val="auto"/>
              </w:rPr>
            </w:pPr>
          </w:p>
        </w:tc>
        <w:tc>
          <w:tcPr>
            <w:tcW w:w="22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116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28"/>
        </w:trPr>
        <w:tc>
          <w:tcPr>
            <w:tcW w:w="5220" w:type="dxa"/>
            <w:vAlign w:val="bottom"/>
            <w:gridSpan w:val="26"/>
          </w:tcPr>
          <w:p>
            <w:pPr>
              <w:spacing w:after="0" w:line="228" w:lineRule="exact"/>
              <w:rPr>
                <w:sz w:val="20"/>
                <w:szCs w:val="20"/>
                <w:color w:val="auto"/>
              </w:rPr>
            </w:pPr>
            <w:r>
              <w:rPr>
                <w:rFonts w:ascii="Arial" w:cs="Arial" w:eastAsia="Arial" w:hAnsi="Arial"/>
                <w:sz w:val="20"/>
                <w:szCs w:val="20"/>
                <w:color w:val="auto"/>
                <w:w w:val="96"/>
              </w:rPr>
              <w:t>tolerant factor. If the delay of the backup link is increased too</w:t>
            </w:r>
          </w:p>
        </w:tc>
        <w:tc>
          <w:tcPr>
            <w:tcW w:w="4820" w:type="dxa"/>
            <w:vAlign w:val="bottom"/>
            <w:gridSpan w:val="11"/>
          </w:tcPr>
          <w:p>
            <w:pPr>
              <w:spacing w:after="0" w:line="228" w:lineRule="exact"/>
              <w:rPr>
                <w:sz w:val="20"/>
                <w:szCs w:val="20"/>
                <w:color w:val="auto"/>
              </w:rPr>
            </w:pPr>
            <w:r>
              <w:rPr>
                <w:rFonts w:ascii="Arial" w:cs="Arial" w:eastAsia="Arial" w:hAnsi="Arial"/>
                <w:sz w:val="20"/>
                <w:szCs w:val="20"/>
                <w:b w:val="1"/>
                <w:bCs w:val="1"/>
                <w:color w:val="auto"/>
                <w:w w:val="95"/>
              </w:rPr>
              <w:t xml:space="preserve">Algorithm 1 </w:t>
            </w:r>
            <w:r>
              <w:rPr>
                <w:rFonts w:ascii="Arial" w:cs="Arial" w:eastAsia="Arial" w:hAnsi="Arial"/>
                <w:sz w:val="20"/>
                <w:szCs w:val="20"/>
                <w:color w:val="auto"/>
                <w:w w:val="95"/>
              </w:rPr>
              <w:t>: Q-Learning Based High Reliability Backup</w:t>
            </w: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68"/>
        </w:trPr>
        <w:tc>
          <w:tcPr>
            <w:tcW w:w="5220" w:type="dxa"/>
            <w:vAlign w:val="bottom"/>
            <w:gridSpan w:val="26"/>
          </w:tcPr>
          <w:p>
            <w:pPr>
              <w:spacing w:after="0"/>
              <w:rPr>
                <w:sz w:val="20"/>
                <w:szCs w:val="20"/>
                <w:color w:val="auto"/>
              </w:rPr>
            </w:pPr>
            <w:r>
              <w:rPr>
                <w:rFonts w:ascii="Arial" w:cs="Arial" w:eastAsia="Arial" w:hAnsi="Arial"/>
                <w:sz w:val="20"/>
                <w:szCs w:val="20"/>
                <w:color w:val="auto"/>
                <w:w w:val="99"/>
              </w:rPr>
              <w:t>much to satisfy the URLLC requirement, it will be an invalid</w:t>
            </w:r>
          </w:p>
        </w:tc>
        <w:tc>
          <w:tcPr>
            <w:tcW w:w="840" w:type="dxa"/>
            <w:vAlign w:val="bottom"/>
            <w:tcBorders>
              <w:bottom w:val="single" w:sz="8" w:color="auto"/>
            </w:tcBorders>
            <w:gridSpan w:val="3"/>
          </w:tcPr>
          <w:p>
            <w:pPr>
              <w:spacing w:after="0" w:line="229" w:lineRule="exact"/>
              <w:rPr>
                <w:sz w:val="20"/>
                <w:szCs w:val="20"/>
                <w:color w:val="auto"/>
              </w:rPr>
            </w:pPr>
            <w:r>
              <w:rPr>
                <w:rFonts w:ascii="Arial" w:cs="Arial" w:eastAsia="Arial" w:hAnsi="Arial"/>
                <w:sz w:val="20"/>
                <w:szCs w:val="20"/>
                <w:color w:val="auto"/>
                <w:w w:val="97"/>
              </w:rPr>
              <w:t>Algorithm</w:t>
            </w:r>
          </w:p>
        </w:tc>
        <w:tc>
          <w:tcPr>
            <w:tcW w:w="560" w:type="dxa"/>
            <w:vAlign w:val="bottom"/>
            <w:tcBorders>
              <w:bottom w:val="single" w:sz="8" w:color="auto"/>
            </w:tcBorders>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320" w:type="dxa"/>
            <w:vAlign w:val="bottom"/>
            <w:tcBorders>
              <w:bottom w:val="single" w:sz="8" w:color="auto"/>
            </w:tcBorders>
          </w:tcPr>
          <w:p>
            <w:pPr>
              <w:spacing w:after="0"/>
              <w:rPr>
                <w:sz w:val="23"/>
                <w:szCs w:val="23"/>
                <w:color w:val="auto"/>
              </w:rPr>
            </w:pPr>
          </w:p>
        </w:tc>
        <w:tc>
          <w:tcPr>
            <w:tcW w:w="220" w:type="dxa"/>
            <w:vAlign w:val="bottom"/>
            <w:tcBorders>
              <w:bottom w:val="single" w:sz="8" w:color="auto"/>
            </w:tcBorders>
          </w:tcPr>
          <w:p>
            <w:pPr>
              <w:spacing w:after="0"/>
              <w:rPr>
                <w:sz w:val="23"/>
                <w:szCs w:val="23"/>
                <w:color w:val="auto"/>
              </w:rPr>
            </w:pPr>
          </w:p>
        </w:tc>
        <w:tc>
          <w:tcPr>
            <w:tcW w:w="860" w:type="dxa"/>
            <w:vAlign w:val="bottom"/>
            <w:tcBorders>
              <w:bottom w:val="single" w:sz="8" w:color="auto"/>
            </w:tcBorders>
          </w:tcPr>
          <w:p>
            <w:pPr>
              <w:spacing w:after="0"/>
              <w:rPr>
                <w:sz w:val="23"/>
                <w:szCs w:val="23"/>
                <w:color w:val="auto"/>
              </w:rPr>
            </w:pPr>
          </w:p>
        </w:tc>
        <w:tc>
          <w:tcPr>
            <w:tcW w:w="180" w:type="dxa"/>
            <w:vAlign w:val="bottom"/>
            <w:tcBorders>
              <w:bottom w:val="single" w:sz="8" w:color="auto"/>
            </w:tcBorders>
          </w:tcPr>
          <w:p>
            <w:pPr>
              <w:spacing w:after="0"/>
              <w:rPr>
                <w:sz w:val="23"/>
                <w:szCs w:val="23"/>
                <w:color w:val="auto"/>
              </w:rPr>
            </w:pPr>
          </w:p>
        </w:tc>
        <w:tc>
          <w:tcPr>
            <w:tcW w:w="1160" w:type="dxa"/>
            <w:vAlign w:val="bottom"/>
            <w:tcBorders>
              <w:bottom w:val="single" w:sz="8" w:color="auto"/>
            </w:tcBorders>
          </w:tcPr>
          <w:p>
            <w:pPr>
              <w:spacing w:after="0"/>
              <w:rPr>
                <w:sz w:val="23"/>
                <w:szCs w:val="23"/>
                <w:color w:val="auto"/>
              </w:rPr>
            </w:pPr>
          </w:p>
        </w:tc>
        <w:tc>
          <w:tcPr>
            <w:tcW w:w="480" w:type="dxa"/>
            <w:vAlign w:val="bottom"/>
            <w:tcBorders>
              <w:bottom w:val="single" w:sz="8" w:color="auto"/>
            </w:tcBorders>
          </w:tcPr>
          <w:p>
            <w:pPr>
              <w:spacing w:after="0"/>
              <w:rPr>
                <w:sz w:val="23"/>
                <w:szCs w:val="23"/>
                <w:color w:val="auto"/>
              </w:rPr>
            </w:pP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20"/>
        </w:trPr>
        <w:tc>
          <w:tcPr>
            <w:tcW w:w="660" w:type="dxa"/>
            <w:vAlign w:val="bottom"/>
            <w:gridSpan w:val="3"/>
          </w:tcPr>
          <w:p>
            <w:pPr>
              <w:spacing w:after="0" w:line="220" w:lineRule="exact"/>
              <w:rPr>
                <w:sz w:val="20"/>
                <w:szCs w:val="20"/>
                <w:color w:val="auto"/>
              </w:rPr>
            </w:pPr>
            <w:r>
              <w:rPr>
                <w:rFonts w:ascii="Arial" w:cs="Arial" w:eastAsia="Arial" w:hAnsi="Arial"/>
                <w:sz w:val="20"/>
                <w:szCs w:val="20"/>
                <w:color w:val="auto"/>
                <w:w w:val="91"/>
              </w:rPr>
              <w:t>backup.</w:t>
            </w:r>
          </w:p>
        </w:tc>
        <w:tc>
          <w:tcPr>
            <w:tcW w:w="3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300" w:type="dxa"/>
            <w:vAlign w:val="bottom"/>
          </w:tcPr>
          <w:p>
            <w:pPr>
              <w:ind w:left="120"/>
              <w:spacing w:after="0"/>
              <w:rPr>
                <w:sz w:val="20"/>
                <w:szCs w:val="20"/>
                <w:color w:val="auto"/>
              </w:rPr>
            </w:pPr>
            <w:r>
              <w:rPr>
                <w:rFonts w:ascii="Arial" w:cs="Arial" w:eastAsia="Arial" w:hAnsi="Arial"/>
                <w:sz w:val="16"/>
                <w:szCs w:val="16"/>
                <w:color w:val="auto"/>
              </w:rPr>
              <w:t>1:</w:t>
            </w:r>
          </w:p>
        </w:tc>
        <w:tc>
          <w:tcPr>
            <w:tcW w:w="1840" w:type="dxa"/>
            <w:vAlign w:val="bottom"/>
            <w:gridSpan w:val="6"/>
          </w:tcPr>
          <w:p>
            <w:pPr>
              <w:ind w:left="40"/>
              <w:spacing w:after="0" w:line="220" w:lineRule="exact"/>
              <w:rPr>
                <w:sz w:val="20"/>
                <w:szCs w:val="20"/>
                <w:color w:val="auto"/>
              </w:rPr>
            </w:pPr>
            <w:r>
              <w:rPr>
                <w:rFonts w:ascii="Arial" w:cs="Arial" w:eastAsia="Arial" w:hAnsi="Arial"/>
                <w:sz w:val="20"/>
                <w:szCs w:val="20"/>
                <w:b w:val="1"/>
                <w:bCs w:val="1"/>
                <w:color w:val="auto"/>
                <w:w w:val="94"/>
              </w:rPr>
              <w:t>Step 1: Initialization</w:t>
            </w:r>
          </w:p>
        </w:tc>
        <w:tc>
          <w:tcPr>
            <w:tcW w:w="8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9"/>
        </w:trPr>
        <w:tc>
          <w:tcPr>
            <w:tcW w:w="5220" w:type="dxa"/>
            <w:vAlign w:val="bottom"/>
            <w:gridSpan w:val="26"/>
          </w:tcPr>
          <w:p>
            <w:pPr>
              <w:jc w:val="right"/>
              <w:ind w:right="300"/>
              <w:spacing w:after="0" w:line="239" w:lineRule="exact"/>
              <w:rPr>
                <w:sz w:val="20"/>
                <w:szCs w:val="20"/>
                <w:color w:val="auto"/>
              </w:rPr>
            </w:pPr>
            <w:r>
              <w:rPr>
                <w:rFonts w:ascii="Arial" w:cs="Arial" w:eastAsia="Arial" w:hAnsi="Arial"/>
                <w:sz w:val="18"/>
                <w:szCs w:val="18"/>
                <w:i w:val="1"/>
                <w:iCs w:val="1"/>
                <w:color w:val="auto"/>
              </w:rPr>
              <w:t>R</w:t>
            </w:r>
            <w:r>
              <w:rPr>
                <w:rFonts w:ascii="Arial" w:cs="Arial" w:eastAsia="Arial" w:hAnsi="Arial"/>
                <w:sz w:val="27"/>
                <w:szCs w:val="27"/>
                <w:i w:val="1"/>
                <w:iCs w:val="1"/>
                <w:color w:val="auto"/>
                <w:vertAlign w:val="subscript"/>
              </w:rPr>
              <w:t>ce</w:t>
            </w:r>
            <w:r>
              <w:rPr>
                <w:rFonts w:ascii="Arial" w:cs="Arial" w:eastAsia="Arial" w:hAnsi="Arial"/>
                <w:sz w:val="18"/>
                <w:szCs w:val="18"/>
                <w:color w:val="auto"/>
              </w:rPr>
              <w:t>(</w:t>
            </w:r>
            <w:r>
              <w:rPr>
                <w:rFonts w:ascii="Arial" w:cs="Arial" w:eastAsia="Arial" w:hAnsi="Arial"/>
                <w:sz w:val="18"/>
                <w:szCs w:val="18"/>
                <w:i w:val="1"/>
                <w:iCs w:val="1"/>
                <w:color w:val="auto"/>
              </w:rPr>
              <w:t>s</w:t>
            </w:r>
            <w:r>
              <w:rPr>
                <w:rFonts w:ascii="Arial" w:cs="Arial" w:eastAsia="Arial" w:hAnsi="Arial"/>
                <w:sz w:val="18"/>
                <w:szCs w:val="18"/>
                <w:color w:val="auto"/>
              </w:rPr>
              <w:t>;</w:t>
            </w:r>
            <w:r>
              <w:rPr>
                <w:rFonts w:ascii="Arial" w:cs="Arial" w:eastAsia="Arial" w:hAnsi="Arial"/>
                <w:sz w:val="18"/>
                <w:szCs w:val="18"/>
                <w:i w:val="1"/>
                <w:iCs w:val="1"/>
                <w:color w:val="auto"/>
              </w:rPr>
              <w:t xml:space="preserve"> a</w:t>
            </w:r>
            <w:r>
              <w:rPr>
                <w:rFonts w:ascii="Arial" w:cs="Arial" w:eastAsia="Arial" w:hAnsi="Arial"/>
                <w:sz w:val="18"/>
                <w:szCs w:val="18"/>
                <w:color w:val="auto"/>
              </w:rPr>
              <w:t>) is the resource occupation reward function and is</w:t>
            </w:r>
          </w:p>
        </w:tc>
        <w:tc>
          <w:tcPr>
            <w:tcW w:w="300" w:type="dxa"/>
            <w:vAlign w:val="bottom"/>
          </w:tcPr>
          <w:p>
            <w:pPr>
              <w:ind w:left="120"/>
              <w:spacing w:after="0"/>
              <w:rPr>
                <w:sz w:val="20"/>
                <w:szCs w:val="20"/>
                <w:color w:val="auto"/>
              </w:rPr>
            </w:pPr>
            <w:r>
              <w:rPr>
                <w:rFonts w:ascii="Arial" w:cs="Arial" w:eastAsia="Arial" w:hAnsi="Arial"/>
                <w:sz w:val="16"/>
                <w:szCs w:val="16"/>
                <w:color w:val="auto"/>
              </w:rPr>
              <w:t>2:</w:t>
            </w:r>
          </w:p>
        </w:tc>
        <w:tc>
          <w:tcPr>
            <w:tcW w:w="4540" w:type="dxa"/>
            <w:vAlign w:val="bottom"/>
            <w:gridSpan w:val="11"/>
          </w:tcPr>
          <w:p>
            <w:pPr>
              <w:ind w:left="40"/>
              <w:spacing w:after="0"/>
              <w:rPr>
                <w:sz w:val="20"/>
                <w:szCs w:val="20"/>
                <w:color w:val="auto"/>
              </w:rPr>
            </w:pPr>
            <w:r>
              <w:rPr>
                <w:rFonts w:ascii="Arial" w:cs="Arial" w:eastAsia="Arial" w:hAnsi="Arial"/>
                <w:sz w:val="20"/>
                <w:szCs w:val="20"/>
                <w:color w:val="auto"/>
                <w:w w:val="91"/>
              </w:rPr>
              <w:t xml:space="preserve">Initialize </w:t>
            </w:r>
            <w:r>
              <w:rPr>
                <w:rFonts w:ascii="Arial" w:cs="Arial" w:eastAsia="Arial" w:hAnsi="Arial"/>
                <w:sz w:val="20"/>
                <w:szCs w:val="20"/>
                <w:i w:val="1"/>
                <w:iCs w:val="1"/>
                <w:color w:val="auto"/>
                <w:w w:val="91"/>
              </w:rPr>
              <w:t>Q</w:t>
            </w:r>
            <w:r>
              <w:rPr>
                <w:rFonts w:ascii="Arial" w:cs="Arial" w:eastAsia="Arial" w:hAnsi="Arial"/>
                <w:sz w:val="20"/>
                <w:szCs w:val="20"/>
                <w:color w:val="auto"/>
                <w:w w:val="91"/>
              </w:rPr>
              <w:t xml:space="preserve"> D 0, state value </w:t>
            </w:r>
            <w:r>
              <w:rPr>
                <w:rFonts w:ascii="Arial" w:cs="Arial" w:eastAsia="Arial" w:hAnsi="Arial"/>
                <w:sz w:val="20"/>
                <w:szCs w:val="20"/>
                <w:i w:val="1"/>
                <w:iCs w:val="1"/>
                <w:color w:val="auto"/>
                <w:w w:val="91"/>
              </w:rPr>
              <w:t>s</w:t>
            </w:r>
            <w:r>
              <w:rPr>
                <w:rFonts w:ascii="Arial" w:cs="Arial" w:eastAsia="Arial" w:hAnsi="Arial"/>
                <w:sz w:val="20"/>
                <w:szCs w:val="20"/>
                <w:color w:val="auto"/>
                <w:w w:val="91"/>
              </w:rPr>
              <w:t xml:space="preserve"> 2 </w:t>
            </w:r>
            <w:r>
              <w:rPr>
                <w:rFonts w:ascii="Arial" w:cs="Arial" w:eastAsia="Arial" w:hAnsi="Arial"/>
                <w:sz w:val="20"/>
                <w:szCs w:val="20"/>
                <w:i w:val="1"/>
                <w:iCs w:val="1"/>
                <w:color w:val="auto"/>
                <w:w w:val="91"/>
              </w:rPr>
              <w:t>S</w:t>
            </w:r>
            <w:r>
              <w:rPr>
                <w:rFonts w:ascii="Arial" w:cs="Arial" w:eastAsia="Arial" w:hAnsi="Arial"/>
                <w:sz w:val="20"/>
                <w:szCs w:val="20"/>
                <w:color w:val="auto"/>
                <w:w w:val="91"/>
              </w:rPr>
              <w:t xml:space="preserve">, action </w:t>
            </w:r>
            <w:r>
              <w:rPr>
                <w:rFonts w:ascii="Arial" w:cs="Arial" w:eastAsia="Arial" w:hAnsi="Arial"/>
                <w:sz w:val="20"/>
                <w:szCs w:val="20"/>
                <w:i w:val="1"/>
                <w:iCs w:val="1"/>
                <w:color w:val="auto"/>
                <w:w w:val="91"/>
              </w:rPr>
              <w:t>a</w:t>
            </w:r>
            <w:r>
              <w:rPr>
                <w:rFonts w:ascii="Arial" w:cs="Arial" w:eastAsia="Arial" w:hAnsi="Arial"/>
                <w:sz w:val="20"/>
                <w:szCs w:val="20"/>
                <w:color w:val="auto"/>
                <w:w w:val="91"/>
              </w:rPr>
              <w:t xml:space="preserve"> 2 </w:t>
            </w:r>
            <w:r>
              <w:rPr>
                <w:rFonts w:ascii="Arial" w:cs="Arial" w:eastAsia="Arial" w:hAnsi="Arial"/>
                <w:sz w:val="20"/>
                <w:szCs w:val="20"/>
                <w:i w:val="1"/>
                <w:iCs w:val="1"/>
                <w:color w:val="auto"/>
                <w:w w:val="91"/>
              </w:rPr>
              <w:t>A</w:t>
            </w:r>
            <w:r>
              <w:rPr>
                <w:rFonts w:ascii="Arial" w:cs="Arial" w:eastAsia="Arial" w:hAnsi="Arial"/>
                <w:sz w:val="20"/>
                <w:szCs w:val="20"/>
                <w:color w:val="auto"/>
                <w:w w:val="91"/>
              </w:rPr>
              <w:t>, learning</w:t>
            </w:r>
          </w:p>
        </w:tc>
        <w:tc>
          <w:tcPr>
            <w:tcW w:w="0" w:type="dxa"/>
            <w:vAlign w:val="bottom"/>
          </w:tcPr>
          <w:p>
            <w:pPr>
              <w:spacing w:after="0"/>
              <w:rPr>
                <w:sz w:val="1"/>
                <w:szCs w:val="1"/>
                <w:color w:val="auto"/>
              </w:rPr>
            </w:pPr>
          </w:p>
        </w:tc>
      </w:tr>
      <w:tr>
        <w:trPr>
          <w:trHeight w:val="239"/>
        </w:trPr>
        <w:tc>
          <w:tcPr>
            <w:tcW w:w="960" w:type="dxa"/>
            <w:vAlign w:val="bottom"/>
            <w:gridSpan w:val="4"/>
          </w:tcPr>
          <w:p>
            <w:pPr>
              <w:spacing w:after="0"/>
              <w:rPr>
                <w:sz w:val="20"/>
                <w:szCs w:val="20"/>
                <w:color w:val="auto"/>
              </w:rPr>
            </w:pPr>
            <w:r>
              <w:rPr>
                <w:rFonts w:ascii="Arial" w:cs="Arial" w:eastAsia="Arial" w:hAnsi="Arial"/>
                <w:sz w:val="20"/>
                <w:szCs w:val="20"/>
                <w:color w:val="auto"/>
              </w:rPr>
              <w:t>de ned as</w:t>
            </w:r>
          </w:p>
        </w:tc>
        <w:tc>
          <w:tcPr>
            <w:tcW w:w="1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700" w:type="dxa"/>
            <w:vAlign w:val="bottom"/>
            <w:gridSpan w:val="7"/>
          </w:tcPr>
          <w:p>
            <w:pPr>
              <w:ind w:left="40"/>
              <w:spacing w:after="0" w:line="229" w:lineRule="exact"/>
              <w:rPr>
                <w:sz w:val="20"/>
                <w:szCs w:val="20"/>
                <w:color w:val="auto"/>
              </w:rPr>
            </w:pPr>
            <w:r>
              <w:rPr>
                <w:rFonts w:ascii="Arial" w:cs="Arial" w:eastAsia="Arial" w:hAnsi="Arial"/>
                <w:sz w:val="20"/>
                <w:szCs w:val="20"/>
                <w:color w:val="auto"/>
              </w:rPr>
              <w:t>rate  , and discount factor  .</w:t>
            </w:r>
          </w:p>
        </w:tc>
        <w:tc>
          <w:tcPr>
            <w:tcW w:w="1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9"/>
        </w:trPr>
        <w:tc>
          <w:tcPr>
            <w:tcW w:w="4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560" w:type="dxa"/>
            <w:vAlign w:val="bottom"/>
            <w:gridSpan w:val="11"/>
            <w:vMerge w:val="restart"/>
          </w:tcPr>
          <w:p>
            <w:pPr>
              <w:jc w:val="right"/>
              <w:spacing w:after="0"/>
              <w:rPr>
                <w:sz w:val="20"/>
                <w:szCs w:val="20"/>
                <w:color w:val="auto"/>
              </w:rPr>
            </w:pPr>
            <w:r>
              <w:rPr>
                <w:rFonts w:ascii="Arial" w:cs="Arial" w:eastAsia="Arial" w:hAnsi="Arial"/>
                <w:sz w:val="20"/>
                <w:szCs w:val="20"/>
                <w:i w:val="1"/>
                <w:iCs w:val="1"/>
                <w:color w:val="auto"/>
              </w:rPr>
              <w:t>R</w:t>
            </w:r>
            <w:r>
              <w:rPr>
                <w:rFonts w:ascii="Arial" w:cs="Arial" w:eastAsia="Arial" w:hAnsi="Arial"/>
                <w:sz w:val="30"/>
                <w:szCs w:val="30"/>
                <w:i w:val="1"/>
                <w:iCs w:val="1"/>
                <w:color w:val="auto"/>
                <w:vertAlign w:val="subscript"/>
              </w:rPr>
              <w:t>ce</w:t>
            </w:r>
            <w:r>
              <w:rPr>
                <w:rFonts w:ascii="Arial" w:cs="Arial" w:eastAsia="Arial" w:hAnsi="Arial"/>
                <w:sz w:val="20"/>
                <w:szCs w:val="20"/>
                <w:color w:val="auto"/>
              </w:rPr>
              <w:t>(</w:t>
            </w:r>
            <w:r>
              <w:rPr>
                <w:rFonts w:ascii="Arial" w:cs="Arial" w:eastAsia="Arial" w:hAnsi="Arial"/>
                <w:sz w:val="20"/>
                <w:szCs w:val="20"/>
                <w:i w:val="1"/>
                <w:iCs w:val="1"/>
                <w:color w:val="auto"/>
              </w:rPr>
              <w:t>s</w:t>
            </w:r>
            <w:r>
              <w:rPr>
                <w:rFonts w:ascii="Arial" w:cs="Arial" w:eastAsia="Arial" w:hAnsi="Arial"/>
                <w:sz w:val="20"/>
                <w:szCs w:val="20"/>
                <w:color w:val="auto"/>
              </w:rPr>
              <w:t>;</w:t>
            </w:r>
            <w:r>
              <w:rPr>
                <w:rFonts w:ascii="Arial" w:cs="Arial" w:eastAsia="Arial" w:hAnsi="Arial"/>
                <w:sz w:val="20"/>
                <w:szCs w:val="20"/>
                <w:i w:val="1"/>
                <w:iCs w:val="1"/>
                <w:color w:val="auto"/>
              </w:rPr>
              <w:t xml:space="preserve"> a</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p>
        </w:tc>
        <w:tc>
          <w:tcPr>
            <w:tcW w:w="400" w:type="dxa"/>
            <w:vAlign w:val="bottom"/>
            <w:gridSpan w:val="2"/>
            <w:vMerge w:val="restart"/>
          </w:tcPr>
          <w:p>
            <w:pPr>
              <w:ind w:left="260"/>
              <w:spacing w:after="0" w:line="279" w:lineRule="exact"/>
              <w:rPr>
                <w:sz w:val="20"/>
                <w:szCs w:val="20"/>
                <w:color w:val="auto"/>
              </w:rPr>
            </w:pPr>
            <w:r>
              <w:rPr>
                <w:rFonts w:ascii="Arial" w:cs="Arial" w:eastAsia="Arial" w:hAnsi="Arial"/>
                <w:sz w:val="20"/>
                <w:szCs w:val="20"/>
                <w:i w:val="1"/>
                <w:iCs w:val="1"/>
                <w:color w:val="auto"/>
                <w:w w:val="82"/>
              </w:rPr>
              <w:t>c</w:t>
            </w:r>
            <w:r>
              <w:rPr>
                <w:rFonts w:ascii="Arial" w:cs="Arial" w:eastAsia="Arial" w:hAnsi="Arial"/>
                <w:sz w:val="30"/>
                <w:szCs w:val="30"/>
                <w:i w:val="1"/>
                <w:iCs w:val="1"/>
                <w:color w:val="auto"/>
                <w:w w:val="82"/>
                <w:vertAlign w:val="subscript"/>
              </w:rPr>
              <w:t>i</w:t>
            </w:r>
          </w:p>
        </w:tc>
        <w:tc>
          <w:tcPr>
            <w:tcW w:w="20" w:type="dxa"/>
            <w:vAlign w:val="bottom"/>
          </w:tcPr>
          <w:p>
            <w:pPr>
              <w:spacing w:after="0"/>
              <w:rPr>
                <w:sz w:val="19"/>
                <w:szCs w:val="19"/>
                <w:color w:val="auto"/>
              </w:rPr>
            </w:pPr>
          </w:p>
        </w:tc>
        <w:tc>
          <w:tcPr>
            <w:tcW w:w="260" w:type="dxa"/>
            <w:vAlign w:val="bottom"/>
            <w:gridSpan w:val="2"/>
            <w:vMerge w:val="restart"/>
          </w:tcPr>
          <w:p>
            <w:pPr>
              <w:jc w:val="right"/>
              <w:spacing w:after="0"/>
              <w:rPr>
                <w:sz w:val="20"/>
                <w:szCs w:val="20"/>
                <w:color w:val="auto"/>
              </w:rPr>
            </w:pPr>
            <w:r>
              <w:rPr>
                <w:rFonts w:ascii="Arial" w:cs="Arial" w:eastAsia="Arial" w:hAnsi="Arial"/>
                <w:sz w:val="20"/>
                <w:szCs w:val="20"/>
                <w:color w:val="auto"/>
              </w:rPr>
              <w:t>C</w:t>
            </w:r>
          </w:p>
        </w:tc>
        <w:tc>
          <w:tcPr>
            <w:tcW w:w="42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1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580" w:type="dxa"/>
            <w:vAlign w:val="bottom"/>
            <w:gridSpan w:val="2"/>
            <w:vMerge w:val="restart"/>
          </w:tcPr>
          <w:p>
            <w:pPr>
              <w:ind w:left="20"/>
              <w:spacing w:after="0" w:line="279" w:lineRule="exact"/>
              <w:rPr>
                <w:sz w:val="20"/>
                <w:szCs w:val="20"/>
                <w:color w:val="auto"/>
              </w:rPr>
            </w:pPr>
            <w:r>
              <w:rPr>
                <w:rFonts w:ascii="Arial" w:cs="Arial" w:eastAsia="Arial" w:hAnsi="Arial"/>
                <w:sz w:val="20"/>
                <w:szCs w:val="20"/>
                <w:i w:val="1"/>
                <w:iCs w:val="1"/>
                <w:color w:val="auto"/>
              </w:rPr>
              <w:t>b</w:t>
            </w:r>
            <w:r>
              <w:rPr>
                <w:rFonts w:ascii="Arial" w:cs="Arial" w:eastAsia="Arial" w:hAnsi="Arial"/>
                <w:sz w:val="30"/>
                <w:szCs w:val="30"/>
                <w:i w:val="1"/>
                <w:iCs w:val="1"/>
                <w:color w:val="auto"/>
                <w:vertAlign w:val="subscript"/>
              </w:rPr>
              <w:t>i</w:t>
            </w:r>
          </w:p>
        </w:tc>
        <w:tc>
          <w:tcPr>
            <w:tcW w:w="1080" w:type="dxa"/>
            <w:vAlign w:val="bottom"/>
            <w:vMerge w:val="restart"/>
          </w:tcPr>
          <w:p>
            <w:pPr>
              <w:jc w:val="right"/>
              <w:ind w:right="300"/>
              <w:spacing w:after="0"/>
              <w:rPr>
                <w:sz w:val="20"/>
                <w:szCs w:val="20"/>
                <w:color w:val="auto"/>
              </w:rPr>
            </w:pPr>
            <w:r>
              <w:rPr>
                <w:rFonts w:ascii="Arial" w:cs="Arial" w:eastAsia="Arial" w:hAnsi="Arial"/>
                <w:sz w:val="20"/>
                <w:szCs w:val="20"/>
                <w:color w:val="auto"/>
              </w:rPr>
              <w:t>(29)</w:t>
            </w:r>
          </w:p>
        </w:tc>
        <w:tc>
          <w:tcPr>
            <w:tcW w:w="300" w:type="dxa"/>
            <w:vAlign w:val="bottom"/>
          </w:tcPr>
          <w:p>
            <w:pPr>
              <w:ind w:left="120"/>
              <w:spacing w:after="0"/>
              <w:rPr>
                <w:sz w:val="20"/>
                <w:szCs w:val="20"/>
                <w:color w:val="auto"/>
              </w:rPr>
            </w:pPr>
            <w:r>
              <w:rPr>
                <w:rFonts w:ascii="Arial" w:cs="Arial" w:eastAsia="Arial" w:hAnsi="Arial"/>
                <w:sz w:val="16"/>
                <w:szCs w:val="16"/>
                <w:color w:val="auto"/>
              </w:rPr>
              <w:t>3:</w:t>
            </w:r>
          </w:p>
        </w:tc>
        <w:tc>
          <w:tcPr>
            <w:tcW w:w="2700" w:type="dxa"/>
            <w:vAlign w:val="bottom"/>
            <w:gridSpan w:val="7"/>
          </w:tcPr>
          <w:p>
            <w:pPr>
              <w:ind w:left="40"/>
              <w:spacing w:after="0" w:line="229" w:lineRule="exact"/>
              <w:rPr>
                <w:sz w:val="20"/>
                <w:szCs w:val="20"/>
                <w:color w:val="auto"/>
              </w:rPr>
            </w:pPr>
            <w:r>
              <w:rPr>
                <w:rFonts w:ascii="Arial" w:cs="Arial" w:eastAsia="Arial" w:hAnsi="Arial"/>
                <w:sz w:val="20"/>
                <w:szCs w:val="20"/>
                <w:color w:val="auto"/>
              </w:rPr>
              <w:t xml:space="preserve">Obtain current reward </w:t>
            </w:r>
            <w:r>
              <w:rPr>
                <w:rFonts w:ascii="Arial" w:cs="Arial" w:eastAsia="Arial" w:hAnsi="Arial"/>
                <w:sz w:val="20"/>
                <w:szCs w:val="20"/>
                <w:i w:val="1"/>
                <w:iCs w:val="1"/>
                <w:color w:val="auto"/>
              </w:rPr>
              <w:t>r</w:t>
            </w:r>
            <w:r>
              <w:rPr>
                <w:rFonts w:ascii="Arial" w:cs="Arial" w:eastAsia="Arial" w:hAnsi="Arial"/>
                <w:sz w:val="20"/>
                <w:szCs w:val="20"/>
                <w:color w:val="auto"/>
              </w:rPr>
              <w:t>(</w:t>
            </w:r>
            <w:r>
              <w:rPr>
                <w:rFonts w:ascii="Arial" w:cs="Arial" w:eastAsia="Arial" w:hAnsi="Arial"/>
                <w:sz w:val="20"/>
                <w:szCs w:val="20"/>
                <w:i w:val="1"/>
                <w:iCs w:val="1"/>
                <w:color w:val="auto"/>
              </w:rPr>
              <w:t>s</w:t>
            </w:r>
            <w:r>
              <w:rPr>
                <w:rFonts w:ascii="Arial" w:cs="Arial" w:eastAsia="Arial" w:hAnsi="Arial"/>
                <w:sz w:val="20"/>
                <w:szCs w:val="20"/>
                <w:color w:val="auto"/>
              </w:rPr>
              <w:t xml:space="preserve">; </w:t>
            </w:r>
            <w:r>
              <w:rPr>
                <w:rFonts w:ascii="Arial" w:cs="Arial" w:eastAsia="Arial" w:hAnsi="Arial"/>
                <w:sz w:val="20"/>
                <w:szCs w:val="20"/>
                <w:i w:val="1"/>
                <w:iCs w:val="1"/>
                <w:color w:val="auto"/>
              </w:rPr>
              <w:t>a</w:t>
            </w:r>
            <w:r>
              <w:rPr>
                <w:rFonts w:ascii="Arial" w:cs="Arial" w:eastAsia="Arial" w:hAnsi="Arial"/>
                <w:sz w:val="20"/>
                <w:szCs w:val="20"/>
                <w:color w:val="auto"/>
              </w:rPr>
              <w:t>).</w:t>
            </w:r>
          </w:p>
        </w:tc>
        <w:tc>
          <w:tcPr>
            <w:tcW w:w="18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1"/>
        </w:trPr>
        <w:tc>
          <w:tcPr>
            <w:tcW w:w="42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560" w:type="dxa"/>
            <w:vAlign w:val="bottom"/>
            <w:gridSpan w:val="11"/>
            <w:vMerge w:val="continue"/>
          </w:tcPr>
          <w:p>
            <w:pPr>
              <w:spacing w:after="0"/>
              <w:rPr>
                <w:sz w:val="4"/>
                <w:szCs w:val="4"/>
                <w:color w:val="auto"/>
              </w:rPr>
            </w:pPr>
          </w:p>
        </w:tc>
        <w:tc>
          <w:tcPr>
            <w:tcW w:w="400" w:type="dxa"/>
            <w:vAlign w:val="bottom"/>
            <w:gridSpan w:val="2"/>
            <w:vMerge w:val="continue"/>
          </w:tcPr>
          <w:p>
            <w:pPr>
              <w:spacing w:after="0"/>
              <w:rPr>
                <w:sz w:val="4"/>
                <w:szCs w:val="4"/>
                <w:color w:val="auto"/>
              </w:rPr>
            </w:pPr>
          </w:p>
        </w:tc>
        <w:tc>
          <w:tcPr>
            <w:tcW w:w="20" w:type="dxa"/>
            <w:vAlign w:val="bottom"/>
          </w:tcPr>
          <w:p>
            <w:pPr>
              <w:spacing w:after="0"/>
              <w:rPr>
                <w:sz w:val="4"/>
                <w:szCs w:val="4"/>
                <w:color w:val="auto"/>
              </w:rPr>
            </w:pPr>
          </w:p>
        </w:tc>
        <w:tc>
          <w:tcPr>
            <w:tcW w:w="260" w:type="dxa"/>
            <w:vAlign w:val="bottom"/>
            <w:gridSpan w:val="2"/>
            <w:vMerge w:val="continue"/>
          </w:tcPr>
          <w:p>
            <w:pPr>
              <w:spacing w:after="0"/>
              <w:rPr>
                <w:sz w:val="4"/>
                <w:szCs w:val="4"/>
                <w:color w:val="auto"/>
              </w:rPr>
            </w:pPr>
          </w:p>
        </w:tc>
        <w:tc>
          <w:tcPr>
            <w:tcW w:w="420" w:type="dxa"/>
            <w:vAlign w:val="bottom"/>
            <w:gridSpan w:val="2"/>
            <w:vMerge w:val="continue"/>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580" w:type="dxa"/>
            <w:vAlign w:val="bottom"/>
            <w:gridSpan w:val="2"/>
            <w:vMerge w:val="continue"/>
          </w:tcPr>
          <w:p>
            <w:pPr>
              <w:spacing w:after="0"/>
              <w:rPr>
                <w:sz w:val="4"/>
                <w:szCs w:val="4"/>
                <w:color w:val="auto"/>
              </w:rPr>
            </w:pPr>
          </w:p>
        </w:tc>
        <w:tc>
          <w:tcPr>
            <w:tcW w:w="1080" w:type="dxa"/>
            <w:vAlign w:val="bottom"/>
            <w:vMerge w:val="continue"/>
          </w:tcPr>
          <w:p>
            <w:pPr>
              <w:spacing w:after="0"/>
              <w:rPr>
                <w:sz w:val="4"/>
                <w:szCs w:val="4"/>
                <w:color w:val="auto"/>
              </w:rPr>
            </w:pPr>
          </w:p>
        </w:tc>
        <w:tc>
          <w:tcPr>
            <w:tcW w:w="300" w:type="dxa"/>
            <w:vAlign w:val="bottom"/>
          </w:tcPr>
          <w:p>
            <w:pPr>
              <w:spacing w:after="0"/>
              <w:rPr>
                <w:sz w:val="4"/>
                <w:szCs w:val="4"/>
                <w:color w:val="auto"/>
              </w:rPr>
            </w:pPr>
          </w:p>
        </w:tc>
        <w:tc>
          <w:tcPr>
            <w:tcW w:w="2880" w:type="dxa"/>
            <w:vAlign w:val="bottom"/>
            <w:gridSpan w:val="8"/>
            <w:vMerge w:val="restart"/>
          </w:tcPr>
          <w:p>
            <w:pPr>
              <w:ind w:left="40"/>
              <w:spacing w:after="0"/>
              <w:rPr>
                <w:sz w:val="20"/>
                <w:szCs w:val="20"/>
                <w:color w:val="auto"/>
              </w:rPr>
            </w:pPr>
            <w:r>
              <w:rPr>
                <w:rFonts w:ascii="Arial" w:cs="Arial" w:eastAsia="Arial" w:hAnsi="Arial"/>
                <w:sz w:val="20"/>
                <w:szCs w:val="20"/>
                <w:b w:val="1"/>
                <w:bCs w:val="1"/>
                <w:color w:val="auto"/>
                <w:w w:val="88"/>
              </w:rPr>
              <w:t>Step 2: Chose and execute action</w:t>
            </w:r>
          </w:p>
        </w:tc>
        <w:tc>
          <w:tcPr>
            <w:tcW w:w="1160" w:type="dxa"/>
            <w:vAlign w:val="bottom"/>
          </w:tcPr>
          <w:p>
            <w:pPr>
              <w:spacing w:after="0"/>
              <w:rPr>
                <w:sz w:val="4"/>
                <w:szCs w:val="4"/>
                <w:color w:val="auto"/>
              </w:rPr>
            </w:pPr>
          </w:p>
        </w:tc>
        <w:tc>
          <w:tcPr>
            <w:tcW w:w="480" w:type="dxa"/>
            <w:vAlign w:val="bottom"/>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5"/>
        </w:trPr>
        <w:tc>
          <w:tcPr>
            <w:tcW w:w="42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560" w:type="dxa"/>
            <w:vAlign w:val="bottom"/>
            <w:gridSpan w:val="11"/>
            <w:vMerge w:val="continue"/>
          </w:tcPr>
          <w:p>
            <w:pPr>
              <w:spacing w:after="0"/>
              <w:rPr>
                <w:sz w:val="4"/>
                <w:szCs w:val="4"/>
                <w:color w:val="auto"/>
              </w:rPr>
            </w:pPr>
          </w:p>
        </w:tc>
        <w:tc>
          <w:tcPr>
            <w:tcW w:w="420" w:type="dxa"/>
            <w:vAlign w:val="bottom"/>
            <w:tcBorders>
              <w:bottom w:val="single" w:sz="8" w:color="auto"/>
            </w:tcBorders>
            <w:gridSpan w:val="3"/>
          </w:tcPr>
          <w:p>
            <w:pPr>
              <w:spacing w:after="0"/>
              <w:rPr>
                <w:sz w:val="4"/>
                <w:szCs w:val="4"/>
                <w:color w:val="auto"/>
              </w:rPr>
            </w:pPr>
          </w:p>
        </w:tc>
        <w:tc>
          <w:tcPr>
            <w:tcW w:w="260" w:type="dxa"/>
            <w:vAlign w:val="bottom"/>
            <w:gridSpan w:val="2"/>
            <w:vMerge w:val="continue"/>
          </w:tcPr>
          <w:p>
            <w:pPr>
              <w:spacing w:after="0"/>
              <w:rPr>
                <w:sz w:val="4"/>
                <w:szCs w:val="4"/>
                <w:color w:val="auto"/>
              </w:rPr>
            </w:pPr>
          </w:p>
        </w:tc>
        <w:tc>
          <w:tcPr>
            <w:tcW w:w="420" w:type="dxa"/>
            <w:vAlign w:val="bottom"/>
            <w:gridSpan w:val="2"/>
            <w:vMerge w:val="continue"/>
          </w:tcPr>
          <w:p>
            <w:pPr>
              <w:spacing w:after="0"/>
              <w:rPr>
                <w:sz w:val="4"/>
                <w:szCs w:val="4"/>
                <w:color w:val="auto"/>
              </w:rPr>
            </w:pPr>
          </w:p>
        </w:tc>
        <w:tc>
          <w:tcPr>
            <w:tcW w:w="420" w:type="dxa"/>
            <w:vAlign w:val="bottom"/>
            <w:tcBorders>
              <w:bottom w:val="single" w:sz="8" w:color="auto"/>
            </w:tcBorders>
            <w:gridSpan w:val="3"/>
          </w:tcPr>
          <w:p>
            <w:pPr>
              <w:spacing w:after="0"/>
              <w:rPr>
                <w:sz w:val="4"/>
                <w:szCs w:val="4"/>
                <w:color w:val="auto"/>
              </w:rPr>
            </w:pPr>
          </w:p>
        </w:tc>
        <w:tc>
          <w:tcPr>
            <w:tcW w:w="400" w:type="dxa"/>
            <w:vAlign w:val="bottom"/>
            <w:vMerge w:val="restart"/>
          </w:tcPr>
          <w:p>
            <w:pPr>
              <w:jc w:val="right"/>
              <w:ind w:right="229"/>
              <w:spacing w:after="0" w:line="178" w:lineRule="exact"/>
              <w:rPr>
                <w:sz w:val="20"/>
                <w:szCs w:val="20"/>
                <w:color w:val="auto"/>
              </w:rPr>
            </w:pPr>
            <w:r>
              <w:rPr>
                <w:rFonts w:ascii="Arial" w:cs="Arial" w:eastAsia="Arial" w:hAnsi="Arial"/>
                <w:sz w:val="20"/>
                <w:szCs w:val="20"/>
                <w:color w:val="auto"/>
              </w:rPr>
              <w:t>;</w:t>
            </w:r>
          </w:p>
        </w:tc>
        <w:tc>
          <w:tcPr>
            <w:tcW w:w="1080" w:type="dxa"/>
            <w:vAlign w:val="bottom"/>
            <w:vMerge w:val="continue"/>
          </w:tcPr>
          <w:p>
            <w:pPr>
              <w:spacing w:after="0"/>
              <w:rPr>
                <w:sz w:val="4"/>
                <w:szCs w:val="4"/>
                <w:color w:val="auto"/>
              </w:rPr>
            </w:pPr>
          </w:p>
        </w:tc>
        <w:tc>
          <w:tcPr>
            <w:tcW w:w="300" w:type="dxa"/>
            <w:vAlign w:val="bottom"/>
            <w:vMerge w:val="restart"/>
          </w:tcPr>
          <w:p>
            <w:pPr>
              <w:ind w:left="120"/>
              <w:spacing w:after="0" w:line="182" w:lineRule="exact"/>
              <w:rPr>
                <w:sz w:val="20"/>
                <w:szCs w:val="20"/>
                <w:color w:val="auto"/>
              </w:rPr>
            </w:pPr>
            <w:r>
              <w:rPr>
                <w:rFonts w:ascii="Arial" w:cs="Arial" w:eastAsia="Arial" w:hAnsi="Arial"/>
                <w:sz w:val="16"/>
                <w:szCs w:val="16"/>
                <w:color w:val="auto"/>
              </w:rPr>
              <w:t>4:</w:t>
            </w:r>
          </w:p>
        </w:tc>
        <w:tc>
          <w:tcPr>
            <w:tcW w:w="2880" w:type="dxa"/>
            <w:vAlign w:val="bottom"/>
            <w:gridSpan w:val="8"/>
            <w:vMerge w:val="continue"/>
          </w:tcPr>
          <w:p>
            <w:pPr>
              <w:spacing w:after="0"/>
              <w:rPr>
                <w:sz w:val="4"/>
                <w:szCs w:val="4"/>
                <w:color w:val="auto"/>
              </w:rPr>
            </w:pPr>
          </w:p>
        </w:tc>
        <w:tc>
          <w:tcPr>
            <w:tcW w:w="1160" w:type="dxa"/>
            <w:vAlign w:val="bottom"/>
          </w:tcPr>
          <w:p>
            <w:pPr>
              <w:spacing w:after="0"/>
              <w:rPr>
                <w:sz w:val="4"/>
                <w:szCs w:val="4"/>
                <w:color w:val="auto"/>
              </w:rPr>
            </w:pPr>
          </w:p>
        </w:tc>
        <w:tc>
          <w:tcPr>
            <w:tcW w:w="480" w:type="dxa"/>
            <w:vAlign w:val="bottom"/>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4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560" w:type="dxa"/>
            <w:vAlign w:val="bottom"/>
            <w:gridSpan w:val="11"/>
            <w:vMerge w:val="continue"/>
          </w:tcPr>
          <w:p>
            <w:pPr>
              <w:spacing w:after="0"/>
              <w:rPr>
                <w:sz w:val="17"/>
                <w:szCs w:val="17"/>
                <w:color w:val="auto"/>
              </w:rPr>
            </w:pPr>
          </w:p>
        </w:tc>
        <w:tc>
          <w:tcPr>
            <w:tcW w:w="420" w:type="dxa"/>
            <w:vAlign w:val="bottom"/>
            <w:gridSpan w:val="3"/>
          </w:tcPr>
          <w:p>
            <w:pPr>
              <w:spacing w:after="0" w:line="205" w:lineRule="exact"/>
              <w:rPr>
                <w:sz w:val="20"/>
                <w:szCs w:val="20"/>
                <w:color w:val="auto"/>
              </w:rPr>
            </w:pPr>
            <w:r>
              <w:rPr>
                <w:rFonts w:ascii="Arial" w:cs="Arial" w:eastAsia="Arial" w:hAnsi="Arial"/>
                <w:sz w:val="23"/>
                <w:szCs w:val="23"/>
                <w:i w:val="1"/>
                <w:iCs w:val="1"/>
                <w:color w:val="auto"/>
                <w:vertAlign w:val="superscript"/>
              </w:rPr>
              <w:t>C</w:t>
            </w:r>
            <w:r>
              <w:rPr>
                <w:rFonts w:ascii="Arial" w:cs="Arial" w:eastAsia="Arial" w:hAnsi="Arial"/>
                <w:sz w:val="11"/>
                <w:szCs w:val="11"/>
                <w:i w:val="1"/>
                <w:iCs w:val="1"/>
                <w:color w:val="auto"/>
              </w:rPr>
              <w:t>total</w:t>
            </w:r>
          </w:p>
        </w:tc>
        <w:tc>
          <w:tcPr>
            <w:tcW w:w="260" w:type="dxa"/>
            <w:vAlign w:val="bottom"/>
            <w:gridSpan w:val="2"/>
            <w:vMerge w:val="continue"/>
          </w:tcPr>
          <w:p>
            <w:pPr>
              <w:spacing w:after="0"/>
              <w:rPr>
                <w:sz w:val="17"/>
                <w:szCs w:val="17"/>
                <w:color w:val="auto"/>
              </w:rPr>
            </w:pPr>
          </w:p>
        </w:tc>
        <w:tc>
          <w:tcPr>
            <w:tcW w:w="420" w:type="dxa"/>
            <w:vAlign w:val="bottom"/>
            <w:gridSpan w:val="2"/>
            <w:vMerge w:val="continue"/>
          </w:tcPr>
          <w:p>
            <w:pPr>
              <w:spacing w:after="0"/>
              <w:rPr>
                <w:sz w:val="17"/>
                <w:szCs w:val="17"/>
                <w:color w:val="auto"/>
              </w:rPr>
            </w:pPr>
          </w:p>
        </w:tc>
        <w:tc>
          <w:tcPr>
            <w:tcW w:w="420" w:type="dxa"/>
            <w:vAlign w:val="bottom"/>
            <w:gridSpan w:val="3"/>
          </w:tcPr>
          <w:p>
            <w:pPr>
              <w:spacing w:after="0" w:line="205" w:lineRule="exact"/>
              <w:rPr>
                <w:sz w:val="20"/>
                <w:szCs w:val="20"/>
                <w:color w:val="auto"/>
              </w:rPr>
            </w:pPr>
            <w:r>
              <w:rPr>
                <w:rFonts w:ascii="Arial" w:cs="Arial" w:eastAsia="Arial" w:hAnsi="Arial"/>
                <w:sz w:val="23"/>
                <w:szCs w:val="23"/>
                <w:i w:val="1"/>
                <w:iCs w:val="1"/>
                <w:color w:val="auto"/>
                <w:vertAlign w:val="superscript"/>
              </w:rPr>
              <w:t>B</w:t>
            </w:r>
            <w:r>
              <w:rPr>
                <w:rFonts w:ascii="Arial" w:cs="Arial" w:eastAsia="Arial" w:hAnsi="Arial"/>
                <w:sz w:val="11"/>
                <w:szCs w:val="11"/>
                <w:i w:val="1"/>
                <w:iCs w:val="1"/>
                <w:color w:val="auto"/>
              </w:rPr>
              <w:t>total</w:t>
            </w:r>
          </w:p>
        </w:tc>
        <w:tc>
          <w:tcPr>
            <w:tcW w:w="400" w:type="dxa"/>
            <w:vAlign w:val="bottom"/>
            <w:vMerge w:val="continue"/>
          </w:tcPr>
          <w:p>
            <w:pPr>
              <w:spacing w:after="0"/>
              <w:rPr>
                <w:sz w:val="17"/>
                <w:szCs w:val="17"/>
                <w:color w:val="auto"/>
              </w:rPr>
            </w:pPr>
          </w:p>
        </w:tc>
        <w:tc>
          <w:tcPr>
            <w:tcW w:w="1080" w:type="dxa"/>
            <w:vAlign w:val="bottom"/>
            <w:vMerge w:val="continue"/>
          </w:tcPr>
          <w:p>
            <w:pPr>
              <w:spacing w:after="0"/>
              <w:rPr>
                <w:sz w:val="17"/>
                <w:szCs w:val="17"/>
                <w:color w:val="auto"/>
              </w:rPr>
            </w:pPr>
          </w:p>
        </w:tc>
        <w:tc>
          <w:tcPr>
            <w:tcW w:w="300" w:type="dxa"/>
            <w:vAlign w:val="bottom"/>
            <w:vMerge w:val="continue"/>
          </w:tcPr>
          <w:p>
            <w:pPr>
              <w:spacing w:after="0"/>
              <w:rPr>
                <w:sz w:val="17"/>
                <w:szCs w:val="17"/>
                <w:color w:val="auto"/>
              </w:rPr>
            </w:pPr>
          </w:p>
        </w:tc>
        <w:tc>
          <w:tcPr>
            <w:tcW w:w="2880" w:type="dxa"/>
            <w:vAlign w:val="bottom"/>
            <w:gridSpan w:val="8"/>
            <w:vMerge w:val="continue"/>
          </w:tcPr>
          <w:p>
            <w:pPr>
              <w:spacing w:after="0"/>
              <w:rPr>
                <w:sz w:val="17"/>
                <w:szCs w:val="17"/>
                <w:color w:val="auto"/>
              </w:rPr>
            </w:pPr>
          </w:p>
        </w:tc>
        <w:tc>
          <w:tcPr>
            <w:tcW w:w="11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02"/>
        </w:trPr>
        <w:tc>
          <w:tcPr>
            <w:tcW w:w="4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40" w:type="dxa"/>
            <w:vAlign w:val="bottom"/>
          </w:tcPr>
          <w:p>
            <w:pPr>
              <w:spacing w:after="0"/>
              <w:rPr>
                <w:sz w:val="8"/>
                <w:szCs w:val="8"/>
                <w:color w:val="auto"/>
              </w:rPr>
            </w:pPr>
          </w:p>
        </w:tc>
        <w:tc>
          <w:tcPr>
            <w:tcW w:w="420" w:type="dxa"/>
            <w:vAlign w:val="bottom"/>
          </w:tcPr>
          <w:p>
            <w:pPr>
              <w:spacing w:after="0"/>
              <w:rPr>
                <w:sz w:val="8"/>
                <w:szCs w:val="8"/>
                <w:color w:val="auto"/>
              </w:rPr>
            </w:pPr>
          </w:p>
        </w:tc>
        <w:tc>
          <w:tcPr>
            <w:tcW w:w="2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300" w:type="dxa"/>
            <w:vAlign w:val="bottom"/>
          </w:tcPr>
          <w:p>
            <w:pPr>
              <w:ind w:left="20"/>
              <w:spacing w:after="0" w:line="103" w:lineRule="exact"/>
              <w:rPr>
                <w:sz w:val="20"/>
                <w:szCs w:val="20"/>
                <w:color w:val="auto"/>
              </w:rPr>
            </w:pPr>
            <w:r>
              <w:rPr>
                <w:rFonts w:ascii="Arial" w:cs="Arial" w:eastAsia="Arial" w:hAnsi="Arial"/>
                <w:sz w:val="11"/>
                <w:szCs w:val="11"/>
                <w:color w:val="auto"/>
              </w:rPr>
              <w:t>P</w:t>
            </w: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80" w:type="dxa"/>
            <w:vAlign w:val="bottom"/>
          </w:tcPr>
          <w:p>
            <w:pPr>
              <w:spacing w:after="0"/>
              <w:rPr>
                <w:sz w:val="8"/>
                <w:szCs w:val="8"/>
                <w:color w:val="auto"/>
              </w:rPr>
            </w:pPr>
          </w:p>
        </w:tc>
        <w:tc>
          <w:tcPr>
            <w:tcW w:w="340" w:type="dxa"/>
            <w:vAlign w:val="bottom"/>
          </w:tcPr>
          <w:p>
            <w:pPr>
              <w:spacing w:after="0"/>
              <w:rPr>
                <w:sz w:val="8"/>
                <w:szCs w:val="8"/>
                <w:color w:val="auto"/>
              </w:rPr>
            </w:pPr>
          </w:p>
        </w:tc>
        <w:tc>
          <w:tcPr>
            <w:tcW w:w="80" w:type="dxa"/>
            <w:vAlign w:val="bottom"/>
          </w:tcPr>
          <w:p>
            <w:pPr>
              <w:spacing w:after="0"/>
              <w:rPr>
                <w:sz w:val="8"/>
                <w:szCs w:val="8"/>
                <w:color w:val="auto"/>
              </w:rPr>
            </w:pPr>
          </w:p>
        </w:tc>
        <w:tc>
          <w:tcPr>
            <w:tcW w:w="240" w:type="dxa"/>
            <w:vAlign w:val="bottom"/>
            <w:gridSpan w:val="2"/>
          </w:tcPr>
          <w:p>
            <w:pPr>
              <w:ind w:left="20"/>
              <w:spacing w:after="0" w:line="103" w:lineRule="exact"/>
              <w:rPr>
                <w:sz w:val="20"/>
                <w:szCs w:val="20"/>
                <w:color w:val="auto"/>
              </w:rPr>
            </w:pPr>
            <w:r>
              <w:rPr>
                <w:rFonts w:ascii="Arial" w:cs="Arial" w:eastAsia="Arial" w:hAnsi="Arial"/>
                <w:sz w:val="11"/>
                <w:szCs w:val="11"/>
                <w:color w:val="auto"/>
              </w:rPr>
              <w:t>P</w:t>
            </w:r>
          </w:p>
        </w:tc>
        <w:tc>
          <w:tcPr>
            <w:tcW w:w="180" w:type="dxa"/>
            <w:vAlign w:val="bottom"/>
          </w:tcPr>
          <w:p>
            <w:pPr>
              <w:spacing w:after="0"/>
              <w:rPr>
                <w:sz w:val="8"/>
                <w:szCs w:val="8"/>
                <w:color w:val="auto"/>
              </w:rPr>
            </w:pPr>
          </w:p>
        </w:tc>
        <w:tc>
          <w:tcPr>
            <w:tcW w:w="400" w:type="dxa"/>
            <w:vAlign w:val="bottom"/>
          </w:tcPr>
          <w:p>
            <w:pPr>
              <w:spacing w:after="0"/>
              <w:rPr>
                <w:sz w:val="8"/>
                <w:szCs w:val="8"/>
                <w:color w:val="auto"/>
              </w:rPr>
            </w:pPr>
          </w:p>
        </w:tc>
        <w:tc>
          <w:tcPr>
            <w:tcW w:w="1080" w:type="dxa"/>
            <w:vAlign w:val="bottom"/>
          </w:tcPr>
          <w:p>
            <w:pPr>
              <w:spacing w:after="0"/>
              <w:rPr>
                <w:sz w:val="8"/>
                <w:szCs w:val="8"/>
                <w:color w:val="auto"/>
              </w:rPr>
            </w:pPr>
          </w:p>
        </w:tc>
        <w:tc>
          <w:tcPr>
            <w:tcW w:w="300" w:type="dxa"/>
            <w:vAlign w:val="bottom"/>
          </w:tcPr>
          <w:p>
            <w:pPr>
              <w:ind w:left="120"/>
              <w:spacing w:after="0" w:line="103" w:lineRule="exact"/>
              <w:rPr>
                <w:sz w:val="20"/>
                <w:szCs w:val="20"/>
                <w:color w:val="auto"/>
              </w:rPr>
            </w:pPr>
            <w:r>
              <w:rPr>
                <w:rFonts w:ascii="Arial" w:cs="Arial" w:eastAsia="Arial" w:hAnsi="Arial"/>
                <w:sz w:val="11"/>
                <w:szCs w:val="11"/>
                <w:color w:val="auto"/>
              </w:rPr>
              <w:t>5:</w:t>
            </w:r>
          </w:p>
        </w:tc>
        <w:tc>
          <w:tcPr>
            <w:tcW w:w="4040" w:type="dxa"/>
            <w:vAlign w:val="bottom"/>
            <w:gridSpan w:val="9"/>
          </w:tcPr>
          <w:p>
            <w:pPr>
              <w:ind w:left="40"/>
              <w:spacing w:after="0" w:line="103" w:lineRule="exact"/>
              <w:rPr>
                <w:sz w:val="20"/>
                <w:szCs w:val="20"/>
                <w:color w:val="auto"/>
              </w:rPr>
            </w:pPr>
            <w:r>
              <w:rPr>
                <w:rFonts w:ascii="Arial" w:cs="Arial" w:eastAsia="Arial" w:hAnsi="Arial"/>
                <w:sz w:val="11"/>
                <w:szCs w:val="11"/>
                <w:color w:val="auto"/>
              </w:rPr>
              <w:t xml:space="preserve">Chose an action based on "  </w:t>
            </w:r>
            <w:r>
              <w:rPr>
                <w:rFonts w:ascii="Arial" w:cs="Arial" w:eastAsia="Arial" w:hAnsi="Arial"/>
                <w:sz w:val="11"/>
                <w:szCs w:val="11"/>
                <w:i w:val="1"/>
                <w:iCs w:val="1"/>
                <w:color w:val="auto"/>
              </w:rPr>
              <w:t>greedy</w:t>
            </w:r>
            <w:r>
              <w:rPr>
                <w:rFonts w:ascii="Arial" w:cs="Arial" w:eastAsia="Arial" w:hAnsi="Arial"/>
                <w:sz w:val="11"/>
                <w:szCs w:val="11"/>
                <w:color w:val="auto"/>
              </w:rPr>
              <w:t xml:space="preserve"> algorithm.</w:t>
            </w:r>
          </w:p>
        </w:tc>
        <w:tc>
          <w:tcPr>
            <w:tcW w:w="48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9"/>
        </w:trPr>
        <w:tc>
          <w:tcPr>
            <w:tcW w:w="5220" w:type="dxa"/>
            <w:vAlign w:val="bottom"/>
            <w:gridSpan w:val="26"/>
          </w:tcPr>
          <w:p>
            <w:pPr>
              <w:spacing w:after="0" w:line="239" w:lineRule="exact"/>
              <w:rPr>
                <w:sz w:val="20"/>
                <w:szCs w:val="20"/>
                <w:color w:val="auto"/>
              </w:rPr>
            </w:pPr>
            <w:r>
              <w:rPr>
                <w:rFonts w:ascii="Arial" w:cs="Arial" w:eastAsia="Arial" w:hAnsi="Arial"/>
                <w:sz w:val="18"/>
                <w:szCs w:val="18"/>
                <w:color w:val="auto"/>
              </w:rPr>
              <w:t xml:space="preserve">where </w:t>
            </w:r>
            <w:r>
              <w:rPr>
                <w:rFonts w:ascii="Arial" w:cs="Arial" w:eastAsia="Arial" w:hAnsi="Arial"/>
                <w:sz w:val="18"/>
                <w:szCs w:val="18"/>
                <w:i w:val="1"/>
                <w:iCs w:val="1"/>
                <w:color w:val="auto"/>
              </w:rPr>
              <w:t>C</w:t>
            </w:r>
            <w:r>
              <w:rPr>
                <w:rFonts w:ascii="Arial" w:cs="Arial" w:eastAsia="Arial" w:hAnsi="Arial"/>
                <w:sz w:val="27"/>
                <w:szCs w:val="27"/>
                <w:i w:val="1"/>
                <w:iCs w:val="1"/>
                <w:color w:val="auto"/>
                <w:vertAlign w:val="subscript"/>
              </w:rPr>
              <w:t>total</w:t>
            </w:r>
            <w:r>
              <w:rPr>
                <w:rFonts w:ascii="Arial" w:cs="Arial" w:eastAsia="Arial" w:hAnsi="Arial"/>
                <w:sz w:val="18"/>
                <w:szCs w:val="18"/>
                <w:color w:val="auto"/>
              </w:rPr>
              <w:t xml:space="preserve">  is the sum of all computing resources of the</w:t>
            </w:r>
          </w:p>
        </w:tc>
        <w:tc>
          <w:tcPr>
            <w:tcW w:w="300" w:type="dxa"/>
            <w:vAlign w:val="bottom"/>
          </w:tcPr>
          <w:p>
            <w:pPr>
              <w:ind w:left="120"/>
              <w:spacing w:after="0"/>
              <w:rPr>
                <w:sz w:val="20"/>
                <w:szCs w:val="20"/>
                <w:color w:val="auto"/>
              </w:rPr>
            </w:pPr>
            <w:r>
              <w:rPr>
                <w:rFonts w:ascii="Arial" w:cs="Arial" w:eastAsia="Arial" w:hAnsi="Arial"/>
                <w:sz w:val="16"/>
                <w:szCs w:val="16"/>
                <w:color w:val="auto"/>
              </w:rPr>
              <w:t>6:</w:t>
            </w:r>
          </w:p>
        </w:tc>
        <w:tc>
          <w:tcPr>
            <w:tcW w:w="4540" w:type="dxa"/>
            <w:vAlign w:val="bottom"/>
            <w:gridSpan w:val="11"/>
          </w:tcPr>
          <w:p>
            <w:pPr>
              <w:ind w:left="40"/>
              <w:spacing w:after="0" w:line="239" w:lineRule="exact"/>
              <w:rPr>
                <w:sz w:val="20"/>
                <w:szCs w:val="20"/>
                <w:color w:val="auto"/>
              </w:rPr>
            </w:pPr>
            <w:r>
              <w:rPr>
                <w:rFonts w:ascii="Arial" w:cs="Arial" w:eastAsia="Arial" w:hAnsi="Arial"/>
                <w:sz w:val="18"/>
                <w:szCs w:val="18"/>
                <w:color w:val="auto"/>
              </w:rPr>
              <w:t xml:space="preserve">If the chosen action </w:t>
            </w:r>
            <w:r>
              <w:rPr>
                <w:rFonts w:ascii="Arial" w:cs="Arial" w:eastAsia="Arial" w:hAnsi="Arial"/>
                <w:sz w:val="18"/>
                <w:szCs w:val="18"/>
                <w:i w:val="1"/>
                <w:iCs w:val="1"/>
                <w:color w:val="auto"/>
              </w:rPr>
              <w:t>a</w:t>
            </w:r>
            <w:r>
              <w:rPr>
                <w:rFonts w:ascii="Arial" w:cs="Arial" w:eastAsia="Arial" w:hAnsi="Arial"/>
                <w:sz w:val="27"/>
                <w:szCs w:val="27"/>
                <w:color w:val="auto"/>
                <w:vertAlign w:val="superscript"/>
              </w:rPr>
              <w:t>0</w:t>
            </w:r>
            <w:r>
              <w:rPr>
                <w:rFonts w:ascii="Arial" w:cs="Arial" w:eastAsia="Arial" w:hAnsi="Arial"/>
                <w:sz w:val="18"/>
                <w:szCs w:val="18"/>
                <w:color w:val="auto"/>
              </w:rPr>
              <w:t xml:space="preserve"> 2 </w:t>
            </w:r>
            <w:r>
              <w:rPr>
                <w:rFonts w:ascii="Arial" w:cs="Arial" w:eastAsia="Arial" w:hAnsi="Arial"/>
                <w:sz w:val="18"/>
                <w:szCs w:val="18"/>
                <w:i w:val="1"/>
                <w:iCs w:val="1"/>
                <w:color w:val="auto"/>
              </w:rPr>
              <w:t>A</w:t>
            </w:r>
            <w:r>
              <w:rPr>
                <w:rFonts w:ascii="Arial" w:cs="Arial" w:eastAsia="Arial" w:hAnsi="Arial"/>
                <w:sz w:val="18"/>
                <w:szCs w:val="18"/>
                <w:color w:val="auto"/>
              </w:rPr>
              <w:t xml:space="preserve">, obtain current reward </w:t>
            </w:r>
            <w:r>
              <w:rPr>
                <w:rFonts w:ascii="Arial" w:cs="Arial" w:eastAsia="Arial" w:hAnsi="Arial"/>
                <w:sz w:val="18"/>
                <w:szCs w:val="18"/>
                <w:i w:val="1"/>
                <w:iCs w:val="1"/>
                <w:color w:val="auto"/>
              </w:rPr>
              <w:t>r</w:t>
            </w:r>
            <w:r>
              <w:rPr>
                <w:rFonts w:ascii="Arial" w:cs="Arial" w:eastAsia="Arial" w:hAnsi="Arial"/>
                <w:sz w:val="18"/>
                <w:szCs w:val="18"/>
                <w:color w:val="auto"/>
              </w:rPr>
              <w:t>(</w:t>
            </w:r>
            <w:r>
              <w:rPr>
                <w:rFonts w:ascii="Arial" w:cs="Arial" w:eastAsia="Arial" w:hAnsi="Arial"/>
                <w:sz w:val="18"/>
                <w:szCs w:val="18"/>
                <w:i w:val="1"/>
                <w:iCs w:val="1"/>
                <w:color w:val="auto"/>
              </w:rPr>
              <w:t>s</w:t>
            </w:r>
            <w:r>
              <w:rPr>
                <w:rFonts w:ascii="Arial" w:cs="Arial" w:eastAsia="Arial" w:hAnsi="Arial"/>
                <w:sz w:val="18"/>
                <w:szCs w:val="18"/>
                <w:color w:val="auto"/>
              </w:rPr>
              <w:t xml:space="preserve">; </w:t>
            </w:r>
            <w:r>
              <w:rPr>
                <w:rFonts w:ascii="Arial" w:cs="Arial" w:eastAsia="Arial" w:hAnsi="Arial"/>
                <w:sz w:val="18"/>
                <w:szCs w:val="18"/>
                <w:i w:val="1"/>
                <w:iCs w:val="1"/>
                <w:color w:val="auto"/>
              </w:rPr>
              <w:t>a</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39"/>
        </w:trPr>
        <w:tc>
          <w:tcPr>
            <w:tcW w:w="2060" w:type="dxa"/>
            <w:vAlign w:val="bottom"/>
            <w:gridSpan w:val="11"/>
          </w:tcPr>
          <w:p>
            <w:pPr>
              <w:spacing w:after="0" w:line="239" w:lineRule="exact"/>
              <w:rPr>
                <w:sz w:val="20"/>
                <w:szCs w:val="20"/>
                <w:color w:val="auto"/>
              </w:rPr>
            </w:pPr>
            <w:r>
              <w:rPr>
                <w:rFonts w:ascii="Arial" w:cs="Arial" w:eastAsia="Arial" w:hAnsi="Arial"/>
                <w:sz w:val="18"/>
                <w:szCs w:val="18"/>
                <w:color w:val="auto"/>
                <w:w w:val="97"/>
              </w:rPr>
              <w:t xml:space="preserve">physical nodes, and </w:t>
            </w:r>
            <w:r>
              <w:rPr>
                <w:rFonts w:ascii="Arial" w:cs="Arial" w:eastAsia="Arial" w:hAnsi="Arial"/>
                <w:sz w:val="18"/>
                <w:szCs w:val="18"/>
                <w:i w:val="1"/>
                <w:iCs w:val="1"/>
                <w:color w:val="auto"/>
                <w:w w:val="97"/>
              </w:rPr>
              <w:t>B</w:t>
            </w:r>
            <w:r>
              <w:rPr>
                <w:rFonts w:ascii="Arial" w:cs="Arial" w:eastAsia="Arial" w:hAnsi="Arial"/>
                <w:sz w:val="27"/>
                <w:szCs w:val="27"/>
                <w:i w:val="1"/>
                <w:iCs w:val="1"/>
                <w:color w:val="auto"/>
                <w:w w:val="97"/>
                <w:vertAlign w:val="subscript"/>
              </w:rPr>
              <w:t>total</w:t>
            </w:r>
          </w:p>
        </w:tc>
        <w:tc>
          <w:tcPr>
            <w:tcW w:w="3160" w:type="dxa"/>
            <w:vAlign w:val="bottom"/>
            <w:gridSpan w:val="15"/>
          </w:tcPr>
          <w:p>
            <w:pPr>
              <w:jc w:val="right"/>
              <w:ind w:right="300"/>
              <w:spacing w:after="0" w:line="229" w:lineRule="exact"/>
              <w:rPr>
                <w:sz w:val="20"/>
                <w:szCs w:val="20"/>
                <w:color w:val="auto"/>
              </w:rPr>
            </w:pPr>
            <w:r>
              <w:rPr>
                <w:rFonts w:ascii="Arial" w:cs="Arial" w:eastAsia="Arial" w:hAnsi="Arial"/>
                <w:sz w:val="20"/>
                <w:szCs w:val="20"/>
                <w:color w:val="auto"/>
                <w:w w:val="90"/>
              </w:rPr>
              <w:t>is the sum of bandwidth resources</w:t>
            </w:r>
          </w:p>
        </w:tc>
        <w:tc>
          <w:tcPr>
            <w:tcW w:w="300" w:type="dxa"/>
            <w:vAlign w:val="bottom"/>
          </w:tcPr>
          <w:p>
            <w:pPr>
              <w:spacing w:after="0"/>
              <w:rPr>
                <w:sz w:val="20"/>
                <w:szCs w:val="20"/>
                <w:color w:val="auto"/>
              </w:rPr>
            </w:pPr>
          </w:p>
        </w:tc>
        <w:tc>
          <w:tcPr>
            <w:tcW w:w="2700" w:type="dxa"/>
            <w:vAlign w:val="bottom"/>
            <w:gridSpan w:val="7"/>
          </w:tcPr>
          <w:p>
            <w:pPr>
              <w:ind w:left="40"/>
              <w:spacing w:after="0" w:line="239" w:lineRule="exact"/>
              <w:rPr>
                <w:sz w:val="20"/>
                <w:szCs w:val="20"/>
                <w:color w:val="auto"/>
              </w:rPr>
            </w:pPr>
            <w:r>
              <w:rPr>
                <w:rFonts w:ascii="Arial" w:cs="Arial" w:eastAsia="Arial" w:hAnsi="Arial"/>
                <w:sz w:val="18"/>
                <w:szCs w:val="18"/>
                <w:color w:val="auto"/>
              </w:rPr>
              <w:t xml:space="preserve">and observe next state </w:t>
            </w:r>
            <w:r>
              <w:rPr>
                <w:rFonts w:ascii="Arial" w:cs="Arial" w:eastAsia="Arial" w:hAnsi="Arial"/>
                <w:sz w:val="18"/>
                <w:szCs w:val="18"/>
                <w:i w:val="1"/>
                <w:iCs w:val="1"/>
                <w:color w:val="auto"/>
              </w:rPr>
              <w:t>s</w:t>
            </w:r>
            <w:r>
              <w:rPr>
                <w:rFonts w:ascii="Arial" w:cs="Arial" w:eastAsia="Arial" w:hAnsi="Arial"/>
                <w:sz w:val="27"/>
                <w:szCs w:val="27"/>
                <w:color w:val="auto"/>
                <w:vertAlign w:val="superscript"/>
              </w:rPr>
              <w:t>0</w:t>
            </w:r>
            <w:r>
              <w:rPr>
                <w:rFonts w:ascii="Arial" w:cs="Arial" w:eastAsia="Arial" w:hAnsi="Arial"/>
                <w:sz w:val="18"/>
                <w:szCs w:val="18"/>
                <w:color w:val="auto"/>
              </w:rPr>
              <w:t>.</w:t>
            </w:r>
          </w:p>
        </w:tc>
        <w:tc>
          <w:tcPr>
            <w:tcW w:w="1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9"/>
        </w:trPr>
        <w:tc>
          <w:tcPr>
            <w:tcW w:w="520" w:type="dxa"/>
            <w:vAlign w:val="bottom"/>
            <w:gridSpan w:val="2"/>
          </w:tcPr>
          <w:p>
            <w:pPr>
              <w:spacing w:after="0" w:line="229" w:lineRule="exact"/>
              <w:rPr>
                <w:sz w:val="20"/>
                <w:szCs w:val="20"/>
                <w:color w:val="auto"/>
              </w:rPr>
            </w:pPr>
            <w:r>
              <w:rPr>
                <w:rFonts w:ascii="Arial" w:cs="Arial" w:eastAsia="Arial" w:hAnsi="Arial"/>
                <w:sz w:val="20"/>
                <w:szCs w:val="20"/>
                <w:color w:val="auto"/>
                <w:w w:val="99"/>
              </w:rPr>
              <w:t>of the</w:t>
            </w:r>
          </w:p>
        </w:tc>
        <w:tc>
          <w:tcPr>
            <w:tcW w:w="820" w:type="dxa"/>
            <w:vAlign w:val="bottom"/>
            <w:gridSpan w:val="4"/>
          </w:tcPr>
          <w:p>
            <w:pPr>
              <w:jc w:val="right"/>
              <w:spacing w:after="0" w:line="229" w:lineRule="exact"/>
              <w:rPr>
                <w:sz w:val="20"/>
                <w:szCs w:val="20"/>
                <w:color w:val="auto"/>
              </w:rPr>
            </w:pPr>
            <w:r>
              <w:rPr>
                <w:rFonts w:ascii="Arial" w:cs="Arial" w:eastAsia="Arial" w:hAnsi="Arial"/>
                <w:sz w:val="20"/>
                <w:szCs w:val="20"/>
                <w:color w:val="auto"/>
                <w:w w:val="99"/>
              </w:rPr>
              <w:t>physical</w:t>
            </w:r>
          </w:p>
        </w:tc>
        <w:tc>
          <w:tcPr>
            <w:tcW w:w="840" w:type="dxa"/>
            <w:vAlign w:val="bottom"/>
            <w:gridSpan w:val="7"/>
          </w:tcPr>
          <w:p>
            <w:pPr>
              <w:ind w:left="20"/>
              <w:spacing w:after="0" w:line="229" w:lineRule="exact"/>
              <w:rPr>
                <w:sz w:val="20"/>
                <w:szCs w:val="20"/>
                <w:color w:val="auto"/>
              </w:rPr>
            </w:pPr>
            <w:r>
              <w:rPr>
                <w:rFonts w:ascii="Arial" w:cs="Arial" w:eastAsia="Arial" w:hAnsi="Arial"/>
                <w:sz w:val="20"/>
                <w:szCs w:val="20"/>
                <w:color w:val="auto"/>
              </w:rPr>
              <w:t>link. The</w:t>
            </w:r>
          </w:p>
        </w:tc>
        <w:tc>
          <w:tcPr>
            <w:tcW w:w="40" w:type="dxa"/>
            <w:vAlign w:val="bottom"/>
          </w:tcPr>
          <w:p>
            <w:pPr>
              <w:spacing w:after="0"/>
              <w:rPr>
                <w:sz w:val="19"/>
                <w:szCs w:val="19"/>
                <w:color w:val="auto"/>
              </w:rPr>
            </w:pPr>
          </w:p>
        </w:tc>
        <w:tc>
          <w:tcPr>
            <w:tcW w:w="1020" w:type="dxa"/>
            <w:vAlign w:val="bottom"/>
            <w:gridSpan w:val="6"/>
          </w:tcPr>
          <w:p>
            <w:pPr>
              <w:spacing w:after="0" w:line="229" w:lineRule="exact"/>
              <w:rPr>
                <w:sz w:val="20"/>
                <w:szCs w:val="20"/>
                <w:color w:val="auto"/>
              </w:rPr>
            </w:pPr>
            <w:r>
              <w:rPr>
                <w:rFonts w:ascii="Arial" w:cs="Arial" w:eastAsia="Arial" w:hAnsi="Arial"/>
                <w:sz w:val="20"/>
                <w:szCs w:val="20"/>
                <w:color w:val="auto"/>
              </w:rPr>
              <w:t>coef cients</w:t>
            </w:r>
          </w:p>
        </w:tc>
        <w:tc>
          <w:tcPr>
            <w:tcW w:w="1980" w:type="dxa"/>
            <w:vAlign w:val="bottom"/>
            <w:gridSpan w:val="6"/>
          </w:tcPr>
          <w:p>
            <w:pPr>
              <w:jc w:val="right"/>
              <w:ind w:right="300"/>
              <w:spacing w:after="0" w:line="229" w:lineRule="exact"/>
              <w:rPr>
                <w:sz w:val="20"/>
                <w:szCs w:val="20"/>
                <w:color w:val="auto"/>
              </w:rPr>
            </w:pPr>
            <w:r>
              <w:rPr>
                <w:rFonts w:ascii="Arial" w:cs="Arial" w:eastAsia="Arial" w:hAnsi="Arial"/>
                <w:sz w:val="20"/>
                <w:szCs w:val="20"/>
                <w:color w:val="auto"/>
              </w:rPr>
              <w:t>and ! represent</w:t>
            </w:r>
          </w:p>
        </w:tc>
        <w:tc>
          <w:tcPr>
            <w:tcW w:w="3000" w:type="dxa"/>
            <w:vAlign w:val="bottom"/>
            <w:gridSpan w:val="8"/>
            <w:vMerge w:val="restart"/>
          </w:tcPr>
          <w:p>
            <w:pPr>
              <w:ind w:left="120"/>
              <w:spacing w:after="0"/>
              <w:rPr>
                <w:sz w:val="20"/>
                <w:szCs w:val="20"/>
                <w:color w:val="auto"/>
              </w:rPr>
            </w:pPr>
            <w:r>
              <w:rPr>
                <w:rFonts w:ascii="Arial" w:cs="Arial" w:eastAsia="Arial" w:hAnsi="Arial"/>
                <w:sz w:val="16"/>
                <w:szCs w:val="16"/>
                <w:color w:val="auto"/>
              </w:rPr>
              <w:t xml:space="preserve">7: </w:t>
            </w:r>
            <w:r>
              <w:rPr>
                <w:rFonts w:ascii="Arial" w:cs="Arial" w:eastAsia="Arial" w:hAnsi="Arial"/>
                <w:sz w:val="19"/>
                <w:szCs w:val="19"/>
                <w:b w:val="1"/>
                <w:bCs w:val="1"/>
                <w:color w:val="auto"/>
              </w:rPr>
              <w:t>Step 3: Update Q value</w:t>
            </w:r>
          </w:p>
        </w:tc>
        <w:tc>
          <w:tcPr>
            <w:tcW w:w="18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4"/>
        </w:trPr>
        <w:tc>
          <w:tcPr>
            <w:tcW w:w="5220" w:type="dxa"/>
            <w:vAlign w:val="bottom"/>
            <w:gridSpan w:val="26"/>
            <w:vMerge w:val="restart"/>
          </w:tcPr>
          <w:p>
            <w:pPr>
              <w:spacing w:after="0"/>
              <w:rPr>
                <w:sz w:val="20"/>
                <w:szCs w:val="20"/>
                <w:color w:val="auto"/>
              </w:rPr>
            </w:pPr>
            <w:r>
              <w:rPr>
                <w:rFonts w:ascii="Arial" w:cs="Arial" w:eastAsia="Arial" w:hAnsi="Arial"/>
                <w:sz w:val="20"/>
                <w:szCs w:val="20"/>
                <w:color w:val="auto"/>
              </w:rPr>
              <w:t xml:space="preserve">weight values, satisfying   C ! D 1. At state </w:t>
            </w:r>
            <w:r>
              <w:rPr>
                <w:rFonts w:ascii="Arial" w:cs="Arial" w:eastAsia="Arial" w:hAnsi="Arial"/>
                <w:sz w:val="20"/>
                <w:szCs w:val="20"/>
                <w:i w:val="1"/>
                <w:iCs w:val="1"/>
                <w:color w:val="auto"/>
              </w:rPr>
              <w:t>s</w:t>
            </w:r>
            <w:r>
              <w:rPr>
                <w:rFonts w:ascii="Arial" w:cs="Arial" w:eastAsia="Arial" w:hAnsi="Arial"/>
                <w:sz w:val="20"/>
                <w:szCs w:val="20"/>
                <w:color w:val="auto"/>
              </w:rPr>
              <w:t>, considering</w:t>
            </w:r>
          </w:p>
        </w:tc>
        <w:tc>
          <w:tcPr>
            <w:tcW w:w="3000" w:type="dxa"/>
            <w:vAlign w:val="bottom"/>
            <w:gridSpan w:val="8"/>
            <w:vMerge w:val="continue"/>
          </w:tcPr>
          <w:p>
            <w:pPr>
              <w:spacing w:after="0"/>
              <w:rPr>
                <w:sz w:val="4"/>
                <w:szCs w:val="4"/>
                <w:color w:val="auto"/>
              </w:rPr>
            </w:pPr>
          </w:p>
        </w:tc>
        <w:tc>
          <w:tcPr>
            <w:tcW w:w="180" w:type="dxa"/>
            <w:vAlign w:val="bottom"/>
          </w:tcPr>
          <w:p>
            <w:pPr>
              <w:spacing w:after="0"/>
              <w:rPr>
                <w:sz w:val="4"/>
                <w:szCs w:val="4"/>
                <w:color w:val="auto"/>
              </w:rPr>
            </w:pPr>
          </w:p>
        </w:tc>
        <w:tc>
          <w:tcPr>
            <w:tcW w:w="1660" w:type="dxa"/>
            <w:vAlign w:val="bottom"/>
            <w:gridSpan w:val="3"/>
            <w:vMerge w:val="restart"/>
          </w:tcPr>
          <w:p>
            <w:pPr>
              <w:jc w:val="right"/>
              <w:ind w:right="20"/>
              <w:spacing w:after="0"/>
              <w:rPr>
                <w:sz w:val="20"/>
                <w:szCs w:val="20"/>
                <w:color w:val="auto"/>
              </w:rPr>
            </w:pPr>
            <w:r>
              <w:rPr>
                <w:rFonts w:ascii="Arial" w:cs="Arial" w:eastAsia="Arial" w:hAnsi="Arial"/>
                <w:sz w:val="20"/>
                <w:szCs w:val="20"/>
                <w:i w:val="1"/>
                <w:iCs w:val="1"/>
                <w:color w:val="auto"/>
              </w:rPr>
              <w:t>Q</w:t>
            </w:r>
            <w:r>
              <w:rPr>
                <w:rFonts w:ascii="Arial" w:cs="Arial" w:eastAsia="Arial" w:hAnsi="Arial"/>
                <w:sz w:val="20"/>
                <w:szCs w:val="20"/>
                <w:color w:val="auto"/>
              </w:rPr>
              <w:t>(</w:t>
            </w:r>
            <w:r>
              <w:rPr>
                <w:rFonts w:ascii="Arial" w:cs="Arial" w:eastAsia="Arial" w:hAnsi="Arial"/>
                <w:sz w:val="20"/>
                <w:szCs w:val="20"/>
                <w:i w:val="1"/>
                <w:iCs w:val="1"/>
                <w:color w:val="auto"/>
              </w:rPr>
              <w:t>s</w:t>
            </w:r>
            <w:r>
              <w:rPr>
                <w:rFonts w:ascii="Arial" w:cs="Arial" w:eastAsia="Arial" w:hAnsi="Arial"/>
                <w:sz w:val="20"/>
                <w:szCs w:val="20"/>
                <w:color w:val="auto"/>
              </w:rPr>
              <w:t>;</w:t>
            </w:r>
            <w:r>
              <w:rPr>
                <w:rFonts w:ascii="Arial" w:cs="Arial" w:eastAsia="Arial" w:hAnsi="Arial"/>
                <w:sz w:val="20"/>
                <w:szCs w:val="20"/>
                <w:i w:val="1"/>
                <w:iCs w:val="1"/>
                <w:color w:val="auto"/>
              </w:rPr>
              <w:t xml:space="preserve"> a</w:t>
            </w:r>
            <w:r>
              <w:rPr>
                <w:rFonts w:ascii="Arial" w:cs="Arial" w:eastAsia="Arial" w:hAnsi="Arial"/>
                <w:sz w:val="20"/>
                <w:szCs w:val="20"/>
                <w:color w:val="auto"/>
              </w:rPr>
              <w:t>)C</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r</w:t>
            </w:r>
            <w:r>
              <w:rPr>
                <w:rFonts w:ascii="Arial" w:cs="Arial" w:eastAsia="Arial" w:hAnsi="Arial"/>
                <w:sz w:val="20"/>
                <w:szCs w:val="20"/>
                <w:color w:val="auto"/>
              </w:rPr>
              <w:t>(</w:t>
            </w:r>
            <w:r>
              <w:rPr>
                <w:rFonts w:ascii="Arial" w:cs="Arial" w:eastAsia="Arial" w:hAnsi="Arial"/>
                <w:sz w:val="20"/>
                <w:szCs w:val="20"/>
                <w:i w:val="1"/>
                <w:iCs w:val="1"/>
                <w:color w:val="auto"/>
              </w:rPr>
              <w:t>s</w:t>
            </w:r>
            <w:r>
              <w:rPr>
                <w:rFonts w:ascii="Arial" w:cs="Arial" w:eastAsia="Arial" w:hAnsi="Arial"/>
                <w:sz w:val="20"/>
                <w:szCs w:val="20"/>
                <w:color w:val="auto"/>
              </w:rPr>
              <w:t>;</w:t>
            </w:r>
            <w:r>
              <w:rPr>
                <w:rFonts w:ascii="Arial" w:cs="Arial" w:eastAsia="Arial" w:hAnsi="Arial"/>
                <w:sz w:val="20"/>
                <w:szCs w:val="20"/>
                <w:i w:val="1"/>
                <w:iCs w:val="1"/>
                <w:color w:val="auto"/>
              </w:rPr>
              <w:t xml:space="preserve"> a</w:t>
            </w:r>
            <w:r>
              <w:rPr>
                <w:rFonts w:ascii="Arial" w:cs="Arial" w:eastAsia="Arial" w:hAnsi="Arial"/>
                <w:sz w:val="20"/>
                <w:szCs w:val="20"/>
                <w:color w:val="auto"/>
              </w:rPr>
              <w:t>)C</w:t>
            </w:r>
          </w:p>
        </w:tc>
        <w:tc>
          <w:tcPr>
            <w:tcW w:w="0" w:type="dxa"/>
            <w:vAlign w:val="bottom"/>
          </w:tcPr>
          <w:p>
            <w:pPr>
              <w:spacing w:after="0"/>
              <w:rPr>
                <w:sz w:val="1"/>
                <w:szCs w:val="1"/>
                <w:color w:val="auto"/>
              </w:rPr>
            </w:pPr>
          </w:p>
        </w:tc>
      </w:tr>
      <w:tr>
        <w:trPr>
          <w:trHeight w:val="195"/>
        </w:trPr>
        <w:tc>
          <w:tcPr>
            <w:tcW w:w="5220" w:type="dxa"/>
            <w:vAlign w:val="bottom"/>
            <w:gridSpan w:val="26"/>
            <w:vMerge w:val="continue"/>
          </w:tcPr>
          <w:p>
            <w:pPr>
              <w:spacing w:after="0"/>
              <w:rPr>
                <w:sz w:val="16"/>
                <w:szCs w:val="16"/>
                <w:color w:val="auto"/>
              </w:rPr>
            </w:pPr>
          </w:p>
        </w:tc>
        <w:tc>
          <w:tcPr>
            <w:tcW w:w="300" w:type="dxa"/>
            <w:vAlign w:val="bottom"/>
          </w:tcPr>
          <w:p>
            <w:pPr>
              <w:ind w:left="120"/>
              <w:spacing w:after="0"/>
              <w:rPr>
                <w:sz w:val="20"/>
                <w:szCs w:val="20"/>
                <w:color w:val="auto"/>
              </w:rPr>
            </w:pPr>
            <w:r>
              <w:rPr>
                <w:rFonts w:ascii="Arial" w:cs="Arial" w:eastAsia="Arial" w:hAnsi="Arial"/>
                <w:sz w:val="16"/>
                <w:szCs w:val="16"/>
                <w:color w:val="auto"/>
              </w:rPr>
              <w:t>8:</w:t>
            </w:r>
          </w:p>
        </w:tc>
        <w:tc>
          <w:tcPr>
            <w:tcW w:w="2700" w:type="dxa"/>
            <w:vAlign w:val="bottom"/>
            <w:gridSpan w:val="7"/>
          </w:tcPr>
          <w:p>
            <w:pPr>
              <w:ind w:left="40"/>
              <w:spacing w:after="0" w:line="195" w:lineRule="exact"/>
              <w:rPr>
                <w:sz w:val="20"/>
                <w:szCs w:val="20"/>
                <w:color w:val="auto"/>
              </w:rPr>
            </w:pPr>
            <w:r>
              <w:rPr>
                <w:rFonts w:ascii="Arial" w:cs="Arial" w:eastAsia="Arial" w:hAnsi="Arial"/>
                <w:sz w:val="20"/>
                <w:szCs w:val="20"/>
                <w:color w:val="auto"/>
                <w:w w:val="89"/>
              </w:rPr>
              <w:t xml:space="preserve">Update Q value based on </w:t>
            </w:r>
            <w:r>
              <w:rPr>
                <w:rFonts w:ascii="Arial" w:cs="Arial" w:eastAsia="Arial" w:hAnsi="Arial"/>
                <w:sz w:val="20"/>
                <w:szCs w:val="20"/>
                <w:i w:val="1"/>
                <w:iCs w:val="1"/>
                <w:color w:val="auto"/>
                <w:w w:val="89"/>
              </w:rPr>
              <w:t>Q</w:t>
            </w:r>
            <w:r>
              <w:rPr>
                <w:rFonts w:ascii="Arial" w:cs="Arial" w:eastAsia="Arial" w:hAnsi="Arial"/>
                <w:sz w:val="20"/>
                <w:szCs w:val="20"/>
                <w:color w:val="auto"/>
                <w:w w:val="89"/>
              </w:rPr>
              <w:t>(</w:t>
            </w:r>
            <w:r>
              <w:rPr>
                <w:rFonts w:ascii="Arial" w:cs="Arial" w:eastAsia="Arial" w:hAnsi="Arial"/>
                <w:sz w:val="20"/>
                <w:szCs w:val="20"/>
                <w:i w:val="1"/>
                <w:iCs w:val="1"/>
                <w:color w:val="auto"/>
                <w:w w:val="89"/>
              </w:rPr>
              <w:t>s</w:t>
            </w:r>
            <w:r>
              <w:rPr>
                <w:rFonts w:ascii="Arial" w:cs="Arial" w:eastAsia="Arial" w:hAnsi="Arial"/>
                <w:sz w:val="20"/>
                <w:szCs w:val="20"/>
                <w:color w:val="auto"/>
                <w:w w:val="89"/>
              </w:rPr>
              <w:t xml:space="preserve">; </w:t>
            </w:r>
            <w:r>
              <w:rPr>
                <w:rFonts w:ascii="Arial" w:cs="Arial" w:eastAsia="Arial" w:hAnsi="Arial"/>
                <w:sz w:val="20"/>
                <w:szCs w:val="20"/>
                <w:i w:val="1"/>
                <w:iCs w:val="1"/>
                <w:color w:val="auto"/>
                <w:w w:val="89"/>
              </w:rPr>
              <w:t>a</w:t>
            </w:r>
            <w:r>
              <w:rPr>
                <w:rFonts w:ascii="Arial" w:cs="Arial" w:eastAsia="Arial" w:hAnsi="Arial"/>
                <w:sz w:val="20"/>
                <w:szCs w:val="20"/>
                <w:color w:val="auto"/>
                <w:w w:val="89"/>
              </w:rPr>
              <w:t>)</w:t>
            </w:r>
          </w:p>
        </w:tc>
        <w:tc>
          <w:tcPr>
            <w:tcW w:w="180" w:type="dxa"/>
            <w:vAlign w:val="bottom"/>
          </w:tcPr>
          <w:p>
            <w:pPr>
              <w:spacing w:after="0"/>
              <w:rPr>
                <w:sz w:val="16"/>
                <w:szCs w:val="16"/>
                <w:color w:val="auto"/>
              </w:rPr>
            </w:pPr>
          </w:p>
        </w:tc>
        <w:tc>
          <w:tcPr>
            <w:tcW w:w="1660" w:type="dxa"/>
            <w:vAlign w:val="bottom"/>
            <w:gridSpan w:val="3"/>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9"/>
        </w:trPr>
        <w:tc>
          <w:tcPr>
            <w:tcW w:w="5220" w:type="dxa"/>
            <w:vAlign w:val="bottom"/>
            <w:gridSpan w:val="26"/>
          </w:tcPr>
          <w:p>
            <w:pPr>
              <w:spacing w:after="0" w:line="229" w:lineRule="exact"/>
              <w:rPr>
                <w:sz w:val="20"/>
                <w:szCs w:val="20"/>
                <w:color w:val="auto"/>
              </w:rPr>
            </w:pPr>
            <w:r>
              <w:rPr>
                <w:rFonts w:ascii="Arial" w:cs="Arial" w:eastAsia="Arial" w:hAnsi="Arial"/>
                <w:sz w:val="20"/>
                <w:szCs w:val="20"/>
                <w:color w:val="auto"/>
              </w:rPr>
              <w:t>the backup relationship (</w:t>
            </w:r>
            <w:r>
              <w:rPr>
                <w:rFonts w:ascii="Arial" w:cs="Arial" w:eastAsia="Arial" w:hAnsi="Arial"/>
                <w:sz w:val="20"/>
                <w:szCs w:val="20"/>
                <w:i w:val="1"/>
                <w:iCs w:val="1"/>
                <w:color w:val="auto"/>
              </w:rPr>
              <w:t>j</w:t>
            </w:r>
            <w:r>
              <w:rPr>
                <w:rFonts w:ascii="Arial" w:cs="Arial" w:eastAsia="Arial" w:hAnsi="Arial"/>
                <w:sz w:val="20"/>
                <w:szCs w:val="20"/>
                <w:color w:val="auto"/>
              </w:rPr>
              <w:t xml:space="preserve">; </w:t>
            </w:r>
            <w:r>
              <w:rPr>
                <w:rFonts w:ascii="Arial" w:cs="Arial" w:eastAsia="Arial" w:hAnsi="Arial"/>
                <w:sz w:val="20"/>
                <w:szCs w:val="20"/>
                <w:i w:val="1"/>
                <w:iCs w:val="1"/>
                <w:color w:val="auto"/>
              </w:rPr>
              <w:t>k</w:t>
            </w:r>
            <w:r>
              <w:rPr>
                <w:rFonts w:ascii="Arial" w:cs="Arial" w:eastAsia="Arial" w:hAnsi="Arial"/>
                <w:sz w:val="20"/>
                <w:szCs w:val="20"/>
                <w:color w:val="auto"/>
              </w:rPr>
              <w:t>), the VNF is unnecessary to</w:t>
            </w:r>
          </w:p>
        </w:tc>
        <w:tc>
          <w:tcPr>
            <w:tcW w:w="300" w:type="dxa"/>
            <w:vAlign w:val="bottom"/>
          </w:tcPr>
          <w:p>
            <w:pPr>
              <w:spacing w:after="0"/>
              <w:rPr>
                <w:sz w:val="20"/>
                <w:szCs w:val="20"/>
                <w:color w:val="auto"/>
              </w:rPr>
            </w:pPr>
          </w:p>
        </w:tc>
        <w:tc>
          <w:tcPr>
            <w:tcW w:w="1300" w:type="dxa"/>
            <w:vAlign w:val="bottom"/>
            <w:gridSpan w:val="4"/>
          </w:tcPr>
          <w:p>
            <w:pPr>
              <w:ind w:left="40"/>
              <w:spacing w:after="0" w:line="239" w:lineRule="exact"/>
              <w:rPr>
                <w:sz w:val="20"/>
                <w:szCs w:val="20"/>
                <w:color w:val="auto"/>
              </w:rPr>
            </w:pPr>
            <w:r>
              <w:rPr>
                <w:rFonts w:ascii="Arial" w:cs="Arial" w:eastAsia="Arial" w:hAnsi="Arial"/>
                <w:sz w:val="18"/>
                <w:szCs w:val="18"/>
                <w:color w:val="auto"/>
              </w:rPr>
              <w:t xml:space="preserve">max </w:t>
            </w:r>
            <w:r>
              <w:rPr>
                <w:rFonts w:ascii="Arial" w:cs="Arial" w:eastAsia="Arial" w:hAnsi="Arial"/>
                <w:sz w:val="18"/>
                <w:szCs w:val="18"/>
                <w:i w:val="1"/>
                <w:iCs w:val="1"/>
                <w:color w:val="auto"/>
              </w:rPr>
              <w:t>Q</w:t>
            </w:r>
            <w:r>
              <w:rPr>
                <w:rFonts w:ascii="Arial" w:cs="Arial" w:eastAsia="Arial" w:hAnsi="Arial"/>
                <w:sz w:val="18"/>
                <w:szCs w:val="18"/>
                <w:color w:val="auto"/>
              </w:rPr>
              <w:t>(</w:t>
            </w:r>
            <w:r>
              <w:rPr>
                <w:rFonts w:ascii="Arial" w:cs="Arial" w:eastAsia="Arial" w:hAnsi="Arial"/>
                <w:sz w:val="18"/>
                <w:szCs w:val="18"/>
                <w:i w:val="1"/>
                <w:iCs w:val="1"/>
                <w:color w:val="auto"/>
              </w:rPr>
              <w:t>s</w:t>
            </w:r>
            <w:r>
              <w:rPr>
                <w:rFonts w:ascii="Arial" w:cs="Arial" w:eastAsia="Arial" w:hAnsi="Arial"/>
                <w:sz w:val="27"/>
                <w:szCs w:val="27"/>
                <w:color w:val="auto"/>
                <w:vertAlign w:val="superscript"/>
              </w:rPr>
              <w:t>0</w:t>
            </w:r>
            <w:r>
              <w:rPr>
                <w:rFonts w:ascii="Arial" w:cs="Arial" w:eastAsia="Arial" w:hAnsi="Arial"/>
                <w:sz w:val="18"/>
                <w:szCs w:val="18"/>
                <w:color w:val="auto"/>
              </w:rPr>
              <w:t xml:space="preserve">; </w:t>
            </w:r>
            <w:r>
              <w:rPr>
                <w:rFonts w:ascii="Arial" w:cs="Arial" w:eastAsia="Arial" w:hAnsi="Arial"/>
                <w:sz w:val="18"/>
                <w:szCs w:val="18"/>
                <w:i w:val="1"/>
                <w:iCs w:val="1"/>
                <w:color w:val="auto"/>
              </w:rPr>
              <w:t>a</w:t>
            </w:r>
            <w:r>
              <w:rPr>
                <w:rFonts w:ascii="Arial" w:cs="Arial" w:eastAsia="Arial" w:hAnsi="Arial"/>
                <w:sz w:val="27"/>
                <w:szCs w:val="27"/>
                <w:color w:val="auto"/>
                <w:vertAlign w:val="superscript"/>
              </w:rPr>
              <w:t>0</w:t>
            </w:r>
            <w:r>
              <w:rPr>
                <w:rFonts w:ascii="Arial" w:cs="Arial" w:eastAsia="Arial" w:hAnsi="Arial"/>
                <w:sz w:val="18"/>
                <w:szCs w:val="18"/>
                <w:color w:val="auto"/>
              </w:rPr>
              <w:t>)</w:t>
            </w:r>
          </w:p>
        </w:tc>
        <w:tc>
          <w:tcPr>
            <w:tcW w:w="1400" w:type="dxa"/>
            <w:vAlign w:val="bottom"/>
            <w:gridSpan w:val="3"/>
          </w:tcPr>
          <w:p>
            <w:pPr>
              <w:ind w:left="180"/>
              <w:spacing w:after="0"/>
              <w:rPr>
                <w:sz w:val="20"/>
                <w:szCs w:val="20"/>
                <w:color w:val="auto"/>
              </w:rPr>
            </w:pPr>
            <w:r>
              <w:rPr>
                <w:rFonts w:ascii="Arial" w:cs="Arial" w:eastAsia="Arial" w:hAnsi="Arial"/>
                <w:sz w:val="20"/>
                <w:szCs w:val="20"/>
                <w:i w:val="1"/>
                <w:iCs w:val="1"/>
                <w:color w:val="auto"/>
              </w:rPr>
              <w:t>Q</w:t>
            </w:r>
            <w:r>
              <w:rPr>
                <w:rFonts w:ascii="Arial" w:cs="Arial" w:eastAsia="Arial" w:hAnsi="Arial"/>
                <w:sz w:val="20"/>
                <w:szCs w:val="20"/>
                <w:color w:val="auto"/>
              </w:rPr>
              <w:t>(</w:t>
            </w:r>
            <w:r>
              <w:rPr>
                <w:rFonts w:ascii="Arial" w:cs="Arial" w:eastAsia="Arial" w:hAnsi="Arial"/>
                <w:sz w:val="20"/>
                <w:szCs w:val="20"/>
                <w:i w:val="1"/>
                <w:iCs w:val="1"/>
                <w:color w:val="auto"/>
              </w:rPr>
              <w:t>s</w:t>
            </w:r>
            <w:r>
              <w:rPr>
                <w:rFonts w:ascii="Arial" w:cs="Arial" w:eastAsia="Arial" w:hAnsi="Arial"/>
                <w:sz w:val="20"/>
                <w:szCs w:val="20"/>
                <w:color w:val="auto"/>
              </w:rPr>
              <w:t>;</w:t>
            </w:r>
            <w:r>
              <w:rPr>
                <w:rFonts w:ascii="Arial" w:cs="Arial" w:eastAsia="Arial" w:hAnsi="Arial"/>
                <w:sz w:val="20"/>
                <w:szCs w:val="20"/>
                <w:i w:val="1"/>
                <w:iCs w:val="1"/>
                <w:color w:val="auto"/>
              </w:rPr>
              <w:t xml:space="preserve"> a</w:t>
            </w:r>
            <w:r>
              <w:rPr>
                <w:rFonts w:ascii="Arial" w:cs="Arial" w:eastAsia="Arial" w:hAnsi="Arial"/>
                <w:sz w:val="20"/>
                <w:szCs w:val="20"/>
                <w:color w:val="auto"/>
              </w:rPr>
              <w:t>)].</w:t>
            </w:r>
          </w:p>
        </w:tc>
        <w:tc>
          <w:tcPr>
            <w:tcW w:w="1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62"/>
        </w:trPr>
        <w:tc>
          <w:tcPr>
            <w:tcW w:w="5220" w:type="dxa"/>
            <w:vAlign w:val="bottom"/>
            <w:gridSpan w:val="26"/>
          </w:tcPr>
          <w:p>
            <w:pPr>
              <w:spacing w:after="0" w:line="163" w:lineRule="exact"/>
              <w:rPr>
                <w:sz w:val="20"/>
                <w:szCs w:val="20"/>
                <w:color w:val="auto"/>
              </w:rPr>
            </w:pPr>
            <w:r>
              <w:rPr>
                <w:rFonts w:ascii="Arial" w:cs="Arial" w:eastAsia="Arial" w:hAnsi="Arial"/>
                <w:sz w:val="18"/>
                <w:szCs w:val="18"/>
                <w:color w:val="auto"/>
              </w:rPr>
              <w:t>backup if the backup node is the same as the original working</w:t>
            </w:r>
          </w:p>
        </w:tc>
        <w:tc>
          <w:tcPr>
            <w:tcW w:w="30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40" w:type="dxa"/>
            <w:vAlign w:val="bottom"/>
          </w:tcPr>
          <w:p>
            <w:pPr>
              <w:ind w:left="20"/>
              <w:spacing w:after="0" w:line="163" w:lineRule="exact"/>
              <w:rPr>
                <w:sz w:val="20"/>
                <w:szCs w:val="20"/>
                <w:color w:val="auto"/>
              </w:rPr>
            </w:pPr>
            <w:r>
              <w:rPr>
                <w:rFonts w:ascii="Arial" w:cs="Arial" w:eastAsia="Arial" w:hAnsi="Arial"/>
                <w:sz w:val="12"/>
                <w:szCs w:val="12"/>
                <w:i w:val="1"/>
                <w:iCs w:val="1"/>
                <w:color w:val="auto"/>
              </w:rPr>
              <w:t>a</w:t>
            </w:r>
            <w:r>
              <w:rPr>
                <w:rFonts w:ascii="Arial" w:cs="Arial" w:eastAsia="Arial" w:hAnsi="Arial"/>
                <w:sz w:val="18"/>
                <w:szCs w:val="18"/>
                <w:color w:val="auto"/>
                <w:vertAlign w:val="superscript"/>
              </w:rPr>
              <w:t>0</w:t>
            </w:r>
          </w:p>
        </w:tc>
        <w:tc>
          <w:tcPr>
            <w:tcW w:w="5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16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7"/>
        </w:trPr>
        <w:tc>
          <w:tcPr>
            <w:tcW w:w="5220" w:type="dxa"/>
            <w:vAlign w:val="bottom"/>
            <w:gridSpan w:val="26"/>
            <w:vMerge w:val="restart"/>
          </w:tcPr>
          <w:p>
            <w:pPr>
              <w:spacing w:after="0"/>
              <w:rPr>
                <w:sz w:val="20"/>
                <w:szCs w:val="20"/>
                <w:color w:val="auto"/>
              </w:rPr>
            </w:pPr>
            <w:r>
              <w:rPr>
                <w:rFonts w:ascii="Arial" w:cs="Arial" w:eastAsia="Arial" w:hAnsi="Arial"/>
                <w:sz w:val="20"/>
                <w:szCs w:val="20"/>
                <w:color w:val="auto"/>
              </w:rPr>
              <w:t>node. Meanwhile, to occupy as few resources as possible,</w:t>
            </w:r>
          </w:p>
        </w:tc>
        <w:tc>
          <w:tcPr>
            <w:tcW w:w="2140" w:type="dxa"/>
            <w:vAlign w:val="bottom"/>
            <w:gridSpan w:val="7"/>
          </w:tcPr>
          <w:p>
            <w:pPr>
              <w:ind w:left="120"/>
              <w:spacing w:after="0" w:line="176" w:lineRule="exact"/>
              <w:rPr>
                <w:sz w:val="20"/>
                <w:szCs w:val="20"/>
                <w:color w:val="auto"/>
              </w:rPr>
            </w:pPr>
            <w:r>
              <w:rPr>
                <w:rFonts w:ascii="Arial" w:cs="Arial" w:eastAsia="Arial" w:hAnsi="Arial"/>
                <w:sz w:val="16"/>
                <w:szCs w:val="16"/>
                <w:color w:val="auto"/>
                <w:w w:val="99"/>
              </w:rPr>
              <w:t xml:space="preserve">9: </w:t>
            </w:r>
            <w:r>
              <w:rPr>
                <w:rFonts w:ascii="Arial" w:cs="Arial" w:eastAsia="Arial" w:hAnsi="Arial"/>
                <w:sz w:val="19"/>
                <w:szCs w:val="19"/>
                <w:b w:val="1"/>
                <w:bCs w:val="1"/>
                <w:color w:val="auto"/>
                <w:w w:val="99"/>
              </w:rPr>
              <w:t>Step 4: Update state</w:t>
            </w:r>
          </w:p>
        </w:tc>
        <w:tc>
          <w:tcPr>
            <w:tcW w:w="8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07"/>
        </w:trPr>
        <w:tc>
          <w:tcPr>
            <w:tcW w:w="5220" w:type="dxa"/>
            <w:vAlign w:val="bottom"/>
            <w:gridSpan w:val="26"/>
            <w:vMerge w:val="continue"/>
          </w:tcPr>
          <w:p>
            <w:pPr>
              <w:spacing w:after="0"/>
              <w:rPr>
                <w:sz w:val="9"/>
                <w:szCs w:val="9"/>
                <w:color w:val="auto"/>
              </w:rPr>
            </w:pPr>
          </w:p>
        </w:tc>
        <w:tc>
          <w:tcPr>
            <w:tcW w:w="4340" w:type="dxa"/>
            <w:vAlign w:val="bottom"/>
            <w:gridSpan w:val="10"/>
            <w:vMerge w:val="restart"/>
          </w:tcPr>
          <w:p>
            <w:pPr>
              <w:ind w:left="40"/>
              <w:spacing w:after="0" w:line="330" w:lineRule="exact"/>
              <w:rPr>
                <w:sz w:val="20"/>
                <w:szCs w:val="20"/>
                <w:color w:val="auto"/>
              </w:rPr>
            </w:pPr>
            <w:r>
              <w:rPr>
                <w:rFonts w:ascii="Arial" w:cs="Arial" w:eastAsia="Arial" w:hAnsi="Arial"/>
                <w:sz w:val="16"/>
                <w:szCs w:val="16"/>
                <w:color w:val="auto"/>
              </w:rPr>
              <w:t xml:space="preserve">10: </w:t>
            </w:r>
            <w:r>
              <w:rPr>
                <w:rFonts w:ascii="Arial" w:cs="Arial" w:eastAsia="Arial" w:hAnsi="Arial"/>
                <w:sz w:val="19"/>
                <w:szCs w:val="19"/>
                <w:color w:val="auto"/>
              </w:rPr>
              <w:t>Update state as</w:t>
            </w:r>
            <w:r>
              <w:rPr>
                <w:rFonts w:ascii="Arial" w:cs="Arial" w:eastAsia="Arial" w:hAnsi="Arial"/>
                <w:sz w:val="16"/>
                <w:szCs w:val="16"/>
                <w:color w:val="auto"/>
              </w:rPr>
              <w:t xml:space="preserve"> </w:t>
            </w:r>
            <w:r>
              <w:rPr>
                <w:rFonts w:ascii="Arial" w:cs="Arial" w:eastAsia="Arial" w:hAnsi="Arial"/>
                <w:sz w:val="19"/>
                <w:szCs w:val="19"/>
                <w:i w:val="1"/>
                <w:iCs w:val="1"/>
                <w:color w:val="auto"/>
              </w:rPr>
              <w:t>s</w:t>
            </w:r>
            <w:r>
              <w:rPr>
                <w:rFonts w:ascii="Arial" w:cs="Arial" w:eastAsia="Arial" w:hAnsi="Arial"/>
                <w:sz w:val="16"/>
                <w:szCs w:val="16"/>
                <w:color w:val="auto"/>
              </w:rPr>
              <w:t xml:space="preserve"> </w:t>
            </w:r>
            <w:r>
              <w:rPr>
                <w:rFonts w:ascii="Arial" w:cs="Arial" w:eastAsia="Arial" w:hAnsi="Arial"/>
                <w:sz w:val="19"/>
                <w:szCs w:val="19"/>
                <w:color w:val="auto"/>
              </w:rPr>
              <w:t>D</w:t>
            </w:r>
            <w:r>
              <w:rPr>
                <w:rFonts w:ascii="Arial" w:cs="Arial" w:eastAsia="Arial" w:hAnsi="Arial"/>
                <w:sz w:val="16"/>
                <w:szCs w:val="16"/>
                <w:color w:val="auto"/>
              </w:rPr>
              <w:t xml:space="preserve"> </w:t>
            </w:r>
            <w:r>
              <w:rPr>
                <w:rFonts w:ascii="Arial" w:cs="Arial" w:eastAsia="Arial" w:hAnsi="Arial"/>
                <w:sz w:val="19"/>
                <w:szCs w:val="19"/>
                <w:i w:val="1"/>
                <w:iCs w:val="1"/>
                <w:color w:val="auto"/>
              </w:rPr>
              <w:t>s</w:t>
            </w:r>
            <w:r>
              <w:rPr>
                <w:rFonts w:ascii="Arial" w:cs="Arial" w:eastAsia="Arial" w:hAnsi="Arial"/>
                <w:sz w:val="30"/>
                <w:szCs w:val="30"/>
                <w:color w:val="auto"/>
                <w:vertAlign w:val="superscript"/>
              </w:rPr>
              <w:t>0</w:t>
            </w:r>
            <w:r>
              <w:rPr>
                <w:rFonts w:ascii="Arial" w:cs="Arial" w:eastAsia="Arial" w:hAnsi="Arial"/>
                <w:sz w:val="19"/>
                <w:szCs w:val="19"/>
                <w:color w:val="auto"/>
              </w:rPr>
              <w:t>, repeat Step 2.</w:t>
            </w:r>
          </w:p>
        </w:tc>
        <w:tc>
          <w:tcPr>
            <w:tcW w:w="480" w:type="dxa"/>
            <w:vAlign w:val="bottom"/>
          </w:tcPr>
          <w:p>
            <w:pPr>
              <w:spacing w:after="0"/>
              <w:rPr>
                <w:sz w:val="9"/>
                <w:szCs w:val="9"/>
                <w:color w:val="auto"/>
              </w:rPr>
            </w:pPr>
          </w:p>
        </w:tc>
        <w:tc>
          <w:tcPr>
            <w:tcW w:w="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24"/>
        </w:trPr>
        <w:tc>
          <w:tcPr>
            <w:tcW w:w="5220" w:type="dxa"/>
            <w:vAlign w:val="bottom"/>
            <w:gridSpan w:val="26"/>
          </w:tcPr>
          <w:p>
            <w:pPr>
              <w:spacing w:after="0" w:line="224" w:lineRule="exact"/>
              <w:rPr>
                <w:sz w:val="20"/>
                <w:szCs w:val="20"/>
                <w:color w:val="auto"/>
              </w:rPr>
            </w:pPr>
            <w:r>
              <w:rPr>
                <w:rFonts w:ascii="Arial" w:cs="Arial" w:eastAsia="Arial" w:hAnsi="Arial"/>
                <w:sz w:val="20"/>
                <w:szCs w:val="20"/>
                <w:color w:val="auto"/>
              </w:rPr>
              <w:t>the value of the reward function should be greater if the</w:t>
            </w:r>
          </w:p>
        </w:tc>
        <w:tc>
          <w:tcPr>
            <w:tcW w:w="4340" w:type="dxa"/>
            <w:vAlign w:val="bottom"/>
            <w:tcBorders>
              <w:bottom w:val="single" w:sz="8" w:color="auto"/>
            </w:tcBorders>
            <w:gridSpan w:val="10"/>
            <w:vMerge w:val="continue"/>
          </w:tcPr>
          <w:p>
            <w:pPr>
              <w:spacing w:after="0"/>
              <w:rPr>
                <w:sz w:val="19"/>
                <w:szCs w:val="19"/>
                <w:color w:val="auto"/>
              </w:rPr>
            </w:pPr>
          </w:p>
        </w:tc>
        <w:tc>
          <w:tcPr>
            <w:tcW w:w="480" w:type="dxa"/>
            <w:vAlign w:val="bottom"/>
            <w:tcBorders>
              <w:bottom w:val="single" w:sz="8" w:color="auto"/>
            </w:tcBorders>
          </w:tcPr>
          <w:p>
            <w:pPr>
              <w:spacing w:after="0"/>
              <w:rPr>
                <w:sz w:val="19"/>
                <w:szCs w:val="19"/>
                <w:color w:val="auto"/>
              </w:rPr>
            </w:pP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4"/>
        </w:trPr>
        <w:tc>
          <w:tcPr>
            <w:tcW w:w="2060" w:type="dxa"/>
            <w:vAlign w:val="bottom"/>
            <w:gridSpan w:val="11"/>
          </w:tcPr>
          <w:p>
            <w:pPr>
              <w:spacing w:after="0"/>
              <w:rPr>
                <w:sz w:val="20"/>
                <w:szCs w:val="20"/>
                <w:color w:val="auto"/>
              </w:rPr>
            </w:pPr>
            <w:r>
              <w:rPr>
                <w:rFonts w:ascii="Arial" w:cs="Arial" w:eastAsia="Arial" w:hAnsi="Arial"/>
                <w:sz w:val="20"/>
                <w:szCs w:val="20"/>
                <w:color w:val="auto"/>
                <w:w w:val="88"/>
              </w:rPr>
              <w:t>occupied resource is less.</w:t>
            </w: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8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1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60"/>
        </w:trPr>
        <w:tc>
          <w:tcPr>
            <w:tcW w:w="4140" w:type="dxa"/>
            <w:vAlign w:val="bottom"/>
            <w:gridSpan w:val="25"/>
          </w:tcPr>
          <w:p>
            <w:pPr>
              <w:ind w:left="20"/>
              <w:spacing w:after="0"/>
              <w:rPr>
                <w:sz w:val="20"/>
                <w:szCs w:val="20"/>
                <w:color w:val="auto"/>
              </w:rPr>
            </w:pPr>
            <w:r>
              <w:rPr>
                <w:rFonts w:ascii="Arial" w:cs="Arial" w:eastAsia="Arial" w:hAnsi="Arial"/>
                <w:sz w:val="18"/>
                <w:szCs w:val="18"/>
                <w:b w:val="1"/>
                <w:bCs w:val="1"/>
                <w:color w:val="333333"/>
                <w:w w:val="99"/>
              </w:rPr>
              <w:t>B. THE Q-LEARNING BASED HIGH RELIABILITY</w:t>
            </w:r>
          </w:p>
        </w:tc>
        <w:tc>
          <w:tcPr>
            <w:tcW w:w="1080" w:type="dxa"/>
            <w:vAlign w:val="bottom"/>
          </w:tcPr>
          <w:p>
            <w:pPr>
              <w:spacing w:after="0"/>
              <w:rPr>
                <w:sz w:val="24"/>
                <w:szCs w:val="24"/>
                <w:color w:val="auto"/>
              </w:rPr>
            </w:pPr>
          </w:p>
        </w:tc>
        <w:tc>
          <w:tcPr>
            <w:tcW w:w="4340" w:type="dxa"/>
            <w:vAlign w:val="bottom"/>
            <w:gridSpan w:val="10"/>
          </w:tcPr>
          <w:p>
            <w:pPr>
              <w:ind w:left="20"/>
              <w:spacing w:after="0"/>
              <w:rPr>
                <w:sz w:val="20"/>
                <w:szCs w:val="20"/>
                <w:color w:val="auto"/>
              </w:rPr>
            </w:pPr>
            <w:r>
              <w:rPr>
                <w:rFonts w:ascii="Arial" w:cs="Arial" w:eastAsia="Arial" w:hAnsi="Arial"/>
                <w:sz w:val="18"/>
                <w:szCs w:val="18"/>
                <w:b w:val="1"/>
                <w:bCs w:val="1"/>
                <w:color w:val="004C87"/>
              </w:rPr>
              <w:t>V. SIMULATION AND RESULT ANALYSIS</w:t>
            </w:r>
          </w:p>
        </w:tc>
        <w:tc>
          <w:tcPr>
            <w:tcW w:w="4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9"/>
        </w:trPr>
        <w:tc>
          <w:tcPr>
            <w:tcW w:w="1800" w:type="dxa"/>
            <w:vAlign w:val="bottom"/>
            <w:gridSpan w:val="8"/>
          </w:tcPr>
          <w:p>
            <w:pPr>
              <w:spacing w:after="0"/>
              <w:rPr>
                <w:sz w:val="20"/>
                <w:szCs w:val="20"/>
                <w:color w:val="auto"/>
              </w:rPr>
            </w:pPr>
            <w:r>
              <w:rPr>
                <w:rFonts w:ascii="Arial" w:cs="Arial" w:eastAsia="Arial" w:hAnsi="Arial"/>
                <w:sz w:val="18"/>
                <w:szCs w:val="18"/>
                <w:b w:val="1"/>
                <w:bCs w:val="1"/>
                <w:color w:val="333333"/>
                <w:w w:val="93"/>
              </w:rPr>
              <w:t>BACKUP ALGORITHM</w:t>
            </w: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4840" w:type="dxa"/>
            <w:vAlign w:val="bottom"/>
            <w:gridSpan w:val="12"/>
          </w:tcPr>
          <w:p>
            <w:pPr>
              <w:spacing w:after="0" w:line="229" w:lineRule="exact"/>
              <w:rPr>
                <w:sz w:val="20"/>
                <w:szCs w:val="20"/>
                <w:color w:val="auto"/>
              </w:rPr>
            </w:pPr>
            <w:r>
              <w:rPr>
                <w:rFonts w:ascii="Arial" w:cs="Arial" w:eastAsia="Arial" w:hAnsi="Arial"/>
                <w:sz w:val="20"/>
                <w:szCs w:val="20"/>
                <w:color w:val="auto"/>
                <w:w w:val="93"/>
              </w:rPr>
              <w:t>Based on the analyzing result of [5] [7], [9] that the service</w:t>
            </w:r>
          </w:p>
        </w:tc>
        <w:tc>
          <w:tcPr>
            <w:tcW w:w="0" w:type="dxa"/>
            <w:vAlign w:val="bottom"/>
          </w:tcPr>
          <w:p>
            <w:pPr>
              <w:spacing w:after="0"/>
              <w:rPr>
                <w:sz w:val="1"/>
                <w:szCs w:val="1"/>
                <w:color w:val="auto"/>
              </w:rPr>
            </w:pPr>
          </w:p>
        </w:tc>
      </w:tr>
      <w:tr>
        <w:trPr>
          <w:trHeight w:val="239"/>
        </w:trPr>
        <w:tc>
          <w:tcPr>
            <w:tcW w:w="5220" w:type="dxa"/>
            <w:vAlign w:val="bottom"/>
            <w:gridSpan w:val="26"/>
          </w:tcPr>
          <w:p>
            <w:pPr>
              <w:spacing w:after="0"/>
              <w:rPr>
                <w:sz w:val="20"/>
                <w:szCs w:val="20"/>
                <w:color w:val="auto"/>
              </w:rPr>
            </w:pPr>
            <w:r>
              <w:rPr>
                <w:rFonts w:ascii="Arial" w:cs="Arial" w:eastAsia="Arial" w:hAnsi="Arial"/>
                <w:sz w:val="20"/>
                <w:szCs w:val="20"/>
                <w:color w:val="auto"/>
              </w:rPr>
              <w:t>The Q-learning algorithm is a value-iterative algorithm,</w:t>
            </w:r>
          </w:p>
        </w:tc>
        <w:tc>
          <w:tcPr>
            <w:tcW w:w="4840" w:type="dxa"/>
            <w:vAlign w:val="bottom"/>
            <w:gridSpan w:val="12"/>
          </w:tcPr>
          <w:p>
            <w:pPr>
              <w:spacing w:after="0" w:line="229" w:lineRule="exact"/>
              <w:rPr>
                <w:sz w:val="20"/>
                <w:szCs w:val="20"/>
                <w:color w:val="auto"/>
              </w:rPr>
            </w:pPr>
            <w:r>
              <w:rPr>
                <w:rFonts w:ascii="Arial" w:cs="Arial" w:eastAsia="Arial" w:hAnsi="Arial"/>
                <w:sz w:val="20"/>
                <w:szCs w:val="20"/>
                <w:color w:val="auto"/>
                <w:w w:val="91"/>
              </w:rPr>
              <w:t>reliability can be improved by backing up related virtual net-</w:t>
            </w:r>
          </w:p>
        </w:tc>
        <w:tc>
          <w:tcPr>
            <w:tcW w:w="0" w:type="dxa"/>
            <w:vAlign w:val="bottom"/>
          </w:tcPr>
          <w:p>
            <w:pPr>
              <w:spacing w:after="0"/>
              <w:rPr>
                <w:sz w:val="1"/>
                <w:szCs w:val="1"/>
                <w:color w:val="auto"/>
              </w:rPr>
            </w:pPr>
          </w:p>
        </w:tc>
      </w:tr>
      <w:tr>
        <w:trPr>
          <w:trHeight w:val="239"/>
        </w:trPr>
        <w:tc>
          <w:tcPr>
            <w:tcW w:w="5220" w:type="dxa"/>
            <w:vAlign w:val="bottom"/>
            <w:gridSpan w:val="26"/>
          </w:tcPr>
          <w:p>
            <w:pPr>
              <w:spacing w:after="0"/>
              <w:rPr>
                <w:sz w:val="20"/>
                <w:szCs w:val="20"/>
                <w:color w:val="auto"/>
              </w:rPr>
            </w:pPr>
            <w:r>
              <w:rPr>
                <w:rFonts w:ascii="Arial" w:cs="Arial" w:eastAsia="Arial" w:hAnsi="Arial"/>
                <w:sz w:val="20"/>
                <w:szCs w:val="20"/>
                <w:color w:val="auto"/>
              </w:rPr>
              <w:t>which has nothing to do with the environment model, and</w:t>
            </w:r>
          </w:p>
        </w:tc>
        <w:tc>
          <w:tcPr>
            <w:tcW w:w="4840" w:type="dxa"/>
            <w:vAlign w:val="bottom"/>
            <w:gridSpan w:val="12"/>
          </w:tcPr>
          <w:p>
            <w:pPr>
              <w:spacing w:after="0" w:line="229" w:lineRule="exact"/>
              <w:rPr>
                <w:sz w:val="20"/>
                <w:szCs w:val="20"/>
                <w:color w:val="auto"/>
              </w:rPr>
            </w:pPr>
            <w:r>
              <w:rPr>
                <w:rFonts w:ascii="Arial" w:cs="Arial" w:eastAsia="Arial" w:hAnsi="Arial"/>
                <w:sz w:val="20"/>
                <w:szCs w:val="20"/>
                <w:color w:val="auto"/>
                <w:w w:val="89"/>
              </w:rPr>
              <w:t>work functions (VNFs), in this paper we develop a Q-learning</w:t>
            </w:r>
          </w:p>
        </w:tc>
        <w:tc>
          <w:tcPr>
            <w:tcW w:w="0" w:type="dxa"/>
            <w:vAlign w:val="bottom"/>
          </w:tcPr>
          <w:p>
            <w:pPr>
              <w:spacing w:after="0"/>
              <w:rPr>
                <w:sz w:val="1"/>
                <w:szCs w:val="1"/>
                <w:color w:val="auto"/>
              </w:rPr>
            </w:pPr>
          </w:p>
        </w:tc>
      </w:tr>
      <w:tr>
        <w:trPr>
          <w:trHeight w:val="239"/>
        </w:trPr>
        <w:tc>
          <w:tcPr>
            <w:tcW w:w="5220" w:type="dxa"/>
            <w:vAlign w:val="bottom"/>
            <w:gridSpan w:val="26"/>
          </w:tcPr>
          <w:p>
            <w:pPr>
              <w:spacing w:after="0"/>
              <w:rPr>
                <w:sz w:val="20"/>
                <w:szCs w:val="20"/>
                <w:color w:val="auto"/>
              </w:rPr>
            </w:pPr>
            <w:r>
              <w:rPr>
                <w:rFonts w:ascii="Arial" w:cs="Arial" w:eastAsia="Arial" w:hAnsi="Arial"/>
                <w:sz w:val="20"/>
                <w:szCs w:val="20"/>
                <w:color w:val="auto"/>
              </w:rPr>
              <w:t>thus it does not depend on the state transition matrix. The</w:t>
            </w:r>
          </w:p>
        </w:tc>
        <w:tc>
          <w:tcPr>
            <w:tcW w:w="4840" w:type="dxa"/>
            <w:vAlign w:val="bottom"/>
            <w:gridSpan w:val="12"/>
          </w:tcPr>
          <w:p>
            <w:pPr>
              <w:spacing w:after="0" w:line="229" w:lineRule="exact"/>
              <w:rPr>
                <w:sz w:val="20"/>
                <w:szCs w:val="20"/>
                <w:color w:val="auto"/>
              </w:rPr>
            </w:pPr>
            <w:r>
              <w:rPr>
                <w:rFonts w:ascii="Arial" w:cs="Arial" w:eastAsia="Arial" w:hAnsi="Arial"/>
                <w:sz w:val="20"/>
                <w:szCs w:val="20"/>
                <w:color w:val="auto"/>
                <w:w w:val="94"/>
              </w:rPr>
              <w:t>based algorithm (QL-P) for parallel SFC to obtain the opti-</w:t>
            </w:r>
          </w:p>
        </w:tc>
        <w:tc>
          <w:tcPr>
            <w:tcW w:w="0" w:type="dxa"/>
            <w:vAlign w:val="bottom"/>
          </w:tcPr>
          <w:p>
            <w:pPr>
              <w:spacing w:after="0"/>
              <w:rPr>
                <w:sz w:val="1"/>
                <w:szCs w:val="1"/>
                <w:color w:val="auto"/>
              </w:rPr>
            </w:pPr>
          </w:p>
        </w:tc>
      </w:tr>
      <w:tr>
        <w:trPr>
          <w:trHeight w:val="239"/>
        </w:trPr>
        <w:tc>
          <w:tcPr>
            <w:tcW w:w="5220" w:type="dxa"/>
            <w:vAlign w:val="bottom"/>
            <w:gridSpan w:val="26"/>
          </w:tcPr>
          <w:p>
            <w:pPr>
              <w:spacing w:after="0"/>
              <w:rPr>
                <w:sz w:val="20"/>
                <w:szCs w:val="20"/>
                <w:color w:val="auto"/>
              </w:rPr>
            </w:pPr>
            <w:r>
              <w:rPr>
                <w:rFonts w:ascii="Arial" w:cs="Arial" w:eastAsia="Arial" w:hAnsi="Arial"/>
                <w:sz w:val="20"/>
                <w:szCs w:val="20"/>
                <w:color w:val="auto"/>
                <w:w w:val="99"/>
              </w:rPr>
              <w:t xml:space="preserve">state-action matrix </w:t>
            </w:r>
            <w:r>
              <w:rPr>
                <w:rFonts w:ascii="Arial" w:cs="Arial" w:eastAsia="Arial" w:hAnsi="Arial"/>
                <w:sz w:val="20"/>
                <w:szCs w:val="20"/>
                <w:i w:val="1"/>
                <w:iCs w:val="1"/>
                <w:color w:val="auto"/>
                <w:w w:val="99"/>
              </w:rPr>
              <w:t>Q</w:t>
            </w:r>
            <w:r>
              <w:rPr>
                <w:rFonts w:ascii="Arial" w:cs="Arial" w:eastAsia="Arial" w:hAnsi="Arial"/>
                <w:sz w:val="20"/>
                <w:szCs w:val="20"/>
                <w:color w:val="auto"/>
                <w:w w:val="99"/>
              </w:rPr>
              <w:t xml:space="preserve"> is the key to the Q-learning algorithm.</w:t>
            </w:r>
          </w:p>
        </w:tc>
        <w:tc>
          <w:tcPr>
            <w:tcW w:w="4840" w:type="dxa"/>
            <w:vAlign w:val="bottom"/>
            <w:gridSpan w:val="12"/>
          </w:tcPr>
          <w:p>
            <w:pPr>
              <w:spacing w:after="0" w:line="229" w:lineRule="exact"/>
              <w:rPr>
                <w:sz w:val="20"/>
                <w:szCs w:val="20"/>
                <w:color w:val="auto"/>
              </w:rPr>
            </w:pPr>
            <w:r>
              <w:rPr>
                <w:rFonts w:ascii="Arial" w:cs="Arial" w:eastAsia="Arial" w:hAnsi="Arial"/>
                <w:sz w:val="20"/>
                <w:szCs w:val="20"/>
                <w:color w:val="auto"/>
                <w:w w:val="94"/>
              </w:rPr>
              <w:t>mized VNF backup strategy ef ciently. And then, we verify</w:t>
            </w:r>
          </w:p>
        </w:tc>
        <w:tc>
          <w:tcPr>
            <w:tcW w:w="0" w:type="dxa"/>
            <w:vAlign w:val="bottom"/>
          </w:tcPr>
          <w:p>
            <w:pPr>
              <w:spacing w:after="0"/>
              <w:rPr>
                <w:sz w:val="1"/>
                <w:szCs w:val="1"/>
                <w:color w:val="auto"/>
              </w:rPr>
            </w:pPr>
          </w:p>
        </w:tc>
      </w:tr>
      <w:tr>
        <w:trPr>
          <w:trHeight w:val="239"/>
        </w:trPr>
        <w:tc>
          <w:tcPr>
            <w:tcW w:w="5220" w:type="dxa"/>
            <w:vAlign w:val="bottom"/>
            <w:gridSpan w:val="26"/>
          </w:tcPr>
          <w:p>
            <w:pPr>
              <w:spacing w:after="0"/>
              <w:rPr>
                <w:sz w:val="20"/>
                <w:szCs w:val="20"/>
                <w:color w:val="auto"/>
              </w:rPr>
            </w:pPr>
            <w:r>
              <w:rPr>
                <w:rFonts w:ascii="Arial" w:cs="Arial" w:eastAsia="Arial" w:hAnsi="Arial"/>
                <w:sz w:val="20"/>
                <w:szCs w:val="20"/>
                <w:color w:val="auto"/>
                <w:w w:val="97"/>
              </w:rPr>
              <w:t xml:space="preserve">At any time </w:t>
            </w:r>
            <w:r>
              <w:rPr>
                <w:rFonts w:ascii="Arial" w:cs="Arial" w:eastAsia="Arial" w:hAnsi="Arial"/>
                <w:sz w:val="20"/>
                <w:szCs w:val="20"/>
                <w:i w:val="1"/>
                <w:iCs w:val="1"/>
                <w:color w:val="auto"/>
                <w:w w:val="97"/>
              </w:rPr>
              <w:t>t</w:t>
            </w:r>
            <w:r>
              <w:rPr>
                <w:rFonts w:ascii="Arial" w:cs="Arial" w:eastAsia="Arial" w:hAnsi="Arial"/>
                <w:sz w:val="20"/>
                <w:szCs w:val="20"/>
                <w:color w:val="auto"/>
                <w:w w:val="97"/>
              </w:rPr>
              <w:t xml:space="preserve">, the corresponding action </w:t>
            </w:r>
            <w:r>
              <w:rPr>
                <w:rFonts w:ascii="Arial" w:cs="Arial" w:eastAsia="Arial" w:hAnsi="Arial"/>
                <w:sz w:val="20"/>
                <w:szCs w:val="20"/>
                <w:i w:val="1"/>
                <w:iCs w:val="1"/>
                <w:color w:val="auto"/>
                <w:w w:val="97"/>
              </w:rPr>
              <w:t>a</w:t>
            </w:r>
            <w:r>
              <w:rPr>
                <w:rFonts w:ascii="Arial" w:cs="Arial" w:eastAsia="Arial" w:hAnsi="Arial"/>
                <w:sz w:val="20"/>
                <w:szCs w:val="20"/>
                <w:color w:val="auto"/>
                <w:w w:val="97"/>
              </w:rPr>
              <w:t xml:space="preserve"> is chosen based on</w:t>
            </w:r>
          </w:p>
        </w:tc>
        <w:tc>
          <w:tcPr>
            <w:tcW w:w="4840" w:type="dxa"/>
            <w:vAlign w:val="bottom"/>
            <w:gridSpan w:val="12"/>
          </w:tcPr>
          <w:p>
            <w:pPr>
              <w:spacing w:after="0" w:line="229" w:lineRule="exact"/>
              <w:rPr>
                <w:sz w:val="20"/>
                <w:szCs w:val="20"/>
                <w:color w:val="auto"/>
              </w:rPr>
            </w:pPr>
            <w:r>
              <w:rPr>
                <w:rFonts w:ascii="Arial" w:cs="Arial" w:eastAsia="Arial" w:hAnsi="Arial"/>
                <w:sz w:val="20"/>
                <w:szCs w:val="20"/>
                <w:color w:val="auto"/>
                <w:w w:val="89"/>
              </w:rPr>
              <w:t>the advantage of our proposed QL-P algorithm by comparing</w:t>
            </w:r>
          </w:p>
        </w:tc>
        <w:tc>
          <w:tcPr>
            <w:tcW w:w="0" w:type="dxa"/>
            <w:vAlign w:val="bottom"/>
          </w:tcPr>
          <w:p>
            <w:pPr>
              <w:spacing w:after="0"/>
              <w:rPr>
                <w:sz w:val="1"/>
                <w:szCs w:val="1"/>
                <w:color w:val="auto"/>
              </w:rPr>
            </w:pPr>
          </w:p>
        </w:tc>
      </w:tr>
      <w:tr>
        <w:trPr>
          <w:trHeight w:val="239"/>
        </w:trPr>
        <w:tc>
          <w:tcPr>
            <w:tcW w:w="4140" w:type="dxa"/>
            <w:vAlign w:val="bottom"/>
            <w:gridSpan w:val="25"/>
          </w:tcPr>
          <w:p>
            <w:pPr>
              <w:spacing w:after="0"/>
              <w:rPr>
                <w:sz w:val="20"/>
                <w:szCs w:val="20"/>
                <w:color w:val="auto"/>
              </w:rPr>
            </w:pPr>
            <w:r>
              <w:rPr>
                <w:rFonts w:ascii="Arial" w:cs="Arial" w:eastAsia="Arial" w:hAnsi="Arial"/>
                <w:sz w:val="20"/>
                <w:szCs w:val="20"/>
                <w:color w:val="auto"/>
              </w:rPr>
              <w:t xml:space="preserve">the state-action matrix </w:t>
            </w:r>
            <w:r>
              <w:rPr>
                <w:rFonts w:ascii="Arial" w:cs="Arial" w:eastAsia="Arial" w:hAnsi="Arial"/>
                <w:sz w:val="20"/>
                <w:szCs w:val="20"/>
                <w:i w:val="1"/>
                <w:iCs w:val="1"/>
                <w:color w:val="auto"/>
              </w:rPr>
              <w:t>Q</w:t>
            </w:r>
            <w:r>
              <w:rPr>
                <w:rFonts w:ascii="Arial" w:cs="Arial" w:eastAsia="Arial" w:hAnsi="Arial"/>
                <w:sz w:val="20"/>
                <w:szCs w:val="20"/>
                <w:color w:val="auto"/>
              </w:rPr>
              <w:t>, and it should satisfy</w:t>
            </w:r>
          </w:p>
        </w:tc>
        <w:tc>
          <w:tcPr>
            <w:tcW w:w="1080" w:type="dxa"/>
            <w:vAlign w:val="bottom"/>
          </w:tcPr>
          <w:p>
            <w:pPr>
              <w:spacing w:after="0"/>
              <w:rPr>
                <w:sz w:val="20"/>
                <w:szCs w:val="20"/>
                <w:color w:val="auto"/>
              </w:rPr>
            </w:pPr>
          </w:p>
        </w:tc>
        <w:tc>
          <w:tcPr>
            <w:tcW w:w="4840" w:type="dxa"/>
            <w:vAlign w:val="bottom"/>
            <w:gridSpan w:val="12"/>
          </w:tcPr>
          <w:p>
            <w:pPr>
              <w:spacing w:after="0" w:line="229" w:lineRule="exact"/>
              <w:rPr>
                <w:sz w:val="20"/>
                <w:szCs w:val="20"/>
                <w:color w:val="auto"/>
              </w:rPr>
            </w:pPr>
            <w:r>
              <w:rPr>
                <w:rFonts w:ascii="Arial" w:cs="Arial" w:eastAsia="Arial" w:hAnsi="Arial"/>
                <w:sz w:val="20"/>
                <w:szCs w:val="20"/>
                <w:color w:val="auto"/>
                <w:w w:val="89"/>
              </w:rPr>
              <w:t>the performance of different VNF backup strategies obtained</w:t>
            </w:r>
          </w:p>
        </w:tc>
        <w:tc>
          <w:tcPr>
            <w:tcW w:w="0" w:type="dxa"/>
            <w:vAlign w:val="bottom"/>
          </w:tcPr>
          <w:p>
            <w:pPr>
              <w:spacing w:after="0"/>
              <w:rPr>
                <w:sz w:val="1"/>
                <w:szCs w:val="1"/>
                <w:color w:val="auto"/>
              </w:rPr>
            </w:pPr>
          </w:p>
        </w:tc>
      </w:tr>
      <w:tr>
        <w:trPr>
          <w:trHeight w:val="229"/>
        </w:trPr>
        <w:tc>
          <w:tcPr>
            <w:tcW w:w="4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580" w:type="dxa"/>
            <w:vAlign w:val="bottom"/>
            <w:gridSpan w:val="3"/>
            <w:vMerge w:val="restart"/>
          </w:tcPr>
          <w:p>
            <w:pPr>
              <w:spacing w:after="0"/>
              <w:rPr>
                <w:sz w:val="20"/>
                <w:szCs w:val="20"/>
                <w:color w:val="auto"/>
              </w:rPr>
            </w:pPr>
            <w:r>
              <w:rPr>
                <w:rFonts w:ascii="Arial" w:cs="Arial" w:eastAsia="Arial" w:hAnsi="Arial"/>
                <w:sz w:val="20"/>
                <w:szCs w:val="20"/>
                <w:i w:val="1"/>
                <w:iCs w:val="1"/>
                <w:color w:val="auto"/>
                <w:w w:val="91"/>
              </w:rPr>
              <w:t>Q</w:t>
            </w:r>
            <w:r>
              <w:rPr>
                <w:rFonts w:ascii="Arial" w:cs="Arial" w:eastAsia="Arial" w:hAnsi="Arial"/>
                <w:sz w:val="20"/>
                <w:szCs w:val="20"/>
                <w:color w:val="auto"/>
                <w:w w:val="91"/>
              </w:rPr>
              <w:t>(</w:t>
            </w:r>
            <w:r>
              <w:rPr>
                <w:rFonts w:ascii="Arial" w:cs="Arial" w:eastAsia="Arial" w:hAnsi="Arial"/>
                <w:sz w:val="20"/>
                <w:szCs w:val="20"/>
                <w:i w:val="1"/>
                <w:iCs w:val="1"/>
                <w:color w:val="auto"/>
                <w:w w:val="91"/>
              </w:rPr>
              <w:t>s</w:t>
            </w:r>
            <w:r>
              <w:rPr>
                <w:rFonts w:ascii="Arial" w:cs="Arial" w:eastAsia="Arial" w:hAnsi="Arial"/>
                <w:sz w:val="20"/>
                <w:szCs w:val="20"/>
                <w:color w:val="auto"/>
                <w:w w:val="91"/>
              </w:rPr>
              <w:t>;</w:t>
            </w:r>
            <w:r>
              <w:rPr>
                <w:rFonts w:ascii="Arial" w:cs="Arial" w:eastAsia="Arial" w:hAnsi="Arial"/>
                <w:sz w:val="20"/>
                <w:szCs w:val="20"/>
                <w:i w:val="1"/>
                <w:iCs w:val="1"/>
                <w:color w:val="auto"/>
                <w:w w:val="91"/>
              </w:rPr>
              <w:t xml:space="preserve"> a</w:t>
            </w:r>
            <w:r>
              <w:rPr>
                <w:rFonts w:ascii="Arial" w:cs="Arial" w:eastAsia="Arial" w:hAnsi="Arial"/>
                <w:sz w:val="20"/>
                <w:szCs w:val="20"/>
                <w:color w:val="auto"/>
                <w:w w:val="91"/>
              </w:rPr>
              <w:t>)</w:t>
            </w:r>
          </w:p>
        </w:tc>
        <w:tc>
          <w:tcPr>
            <w:tcW w:w="220" w:type="dxa"/>
            <w:vAlign w:val="bottom"/>
            <w:gridSpan w:val="3"/>
            <w:vMerge w:val="restart"/>
          </w:tcPr>
          <w:p>
            <w:pPr>
              <w:jc w:val="right"/>
              <w:ind w:right="40"/>
              <w:spacing w:after="0"/>
              <w:rPr>
                <w:sz w:val="20"/>
                <w:szCs w:val="20"/>
                <w:color w:val="auto"/>
              </w:rPr>
            </w:pPr>
            <w:r>
              <w:rPr>
                <w:rFonts w:ascii="Arial" w:cs="Arial" w:eastAsia="Arial" w:hAnsi="Arial"/>
                <w:sz w:val="20"/>
                <w:szCs w:val="20"/>
                <w:color w:val="auto"/>
              </w:rPr>
              <w:t>D</w:t>
            </w:r>
          </w:p>
        </w:tc>
        <w:tc>
          <w:tcPr>
            <w:tcW w:w="440" w:type="dxa"/>
            <w:vAlign w:val="bottom"/>
            <w:gridSpan w:val="3"/>
            <w:vMerge w:val="restart"/>
          </w:tcPr>
          <w:p>
            <w:pPr>
              <w:jc w:val="center"/>
              <w:spacing w:after="0"/>
              <w:rPr>
                <w:sz w:val="20"/>
                <w:szCs w:val="20"/>
                <w:color w:val="auto"/>
              </w:rPr>
            </w:pPr>
            <w:r>
              <w:rPr>
                <w:rFonts w:ascii="Arial" w:cs="Arial" w:eastAsia="Arial" w:hAnsi="Arial"/>
                <w:sz w:val="20"/>
                <w:szCs w:val="20"/>
                <w:color w:val="auto"/>
                <w:w w:val="89"/>
              </w:rPr>
              <w:t>max</w:t>
            </w:r>
          </w:p>
        </w:tc>
        <w:tc>
          <w:tcPr>
            <w:tcW w:w="620" w:type="dxa"/>
            <w:vAlign w:val="bottom"/>
            <w:gridSpan w:val="4"/>
            <w:vMerge w:val="restart"/>
          </w:tcPr>
          <w:p>
            <w:pPr>
              <w:jc w:val="right"/>
              <w:spacing w:after="0"/>
              <w:rPr>
                <w:sz w:val="20"/>
                <w:szCs w:val="20"/>
                <w:color w:val="auto"/>
              </w:rPr>
            </w:pPr>
            <w:r>
              <w:rPr>
                <w:rFonts w:ascii="Arial" w:cs="Arial" w:eastAsia="Arial" w:hAnsi="Arial"/>
                <w:sz w:val="20"/>
                <w:szCs w:val="20"/>
                <w:i w:val="1"/>
                <w:iCs w:val="1"/>
                <w:color w:val="auto"/>
                <w:w w:val="88"/>
              </w:rPr>
              <w:t>Q</w:t>
            </w:r>
            <w:r>
              <w:rPr>
                <w:rFonts w:ascii="Arial" w:cs="Arial" w:eastAsia="Arial" w:hAnsi="Arial"/>
                <w:sz w:val="20"/>
                <w:szCs w:val="20"/>
                <w:color w:val="auto"/>
                <w:w w:val="88"/>
              </w:rPr>
              <w:t>(</w:t>
            </w:r>
            <w:r>
              <w:rPr>
                <w:rFonts w:ascii="Arial" w:cs="Arial" w:eastAsia="Arial" w:hAnsi="Arial"/>
                <w:sz w:val="20"/>
                <w:szCs w:val="20"/>
                <w:i w:val="1"/>
                <w:iCs w:val="1"/>
                <w:color w:val="auto"/>
                <w:w w:val="88"/>
              </w:rPr>
              <w:t>s</w:t>
            </w:r>
            <w:r>
              <w:rPr>
                <w:rFonts w:ascii="Arial" w:cs="Arial" w:eastAsia="Arial" w:hAnsi="Arial"/>
                <w:sz w:val="20"/>
                <w:szCs w:val="20"/>
                <w:color w:val="auto"/>
                <w:w w:val="88"/>
              </w:rPr>
              <w:t>;</w:t>
            </w:r>
            <w:r>
              <w:rPr>
                <w:rFonts w:ascii="Arial" w:cs="Arial" w:eastAsia="Arial" w:hAnsi="Arial"/>
                <w:sz w:val="20"/>
                <w:szCs w:val="20"/>
                <w:i w:val="1"/>
                <w:iCs w:val="1"/>
                <w:color w:val="auto"/>
                <w:w w:val="88"/>
              </w:rPr>
              <w:t xml:space="preserve"> a</w:t>
            </w:r>
            <w:r>
              <w:rPr>
                <w:rFonts w:ascii="Arial" w:cs="Arial" w:eastAsia="Arial" w:hAnsi="Arial"/>
                <w:sz w:val="20"/>
                <w:szCs w:val="20"/>
                <w:color w:val="auto"/>
                <w:w w:val="88"/>
              </w:rPr>
              <w:t>)</w:t>
            </w:r>
          </w:p>
        </w:tc>
        <w:tc>
          <w:tcPr>
            <w:tcW w:w="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080" w:type="dxa"/>
            <w:vAlign w:val="bottom"/>
            <w:vMerge w:val="restart"/>
          </w:tcPr>
          <w:p>
            <w:pPr>
              <w:jc w:val="right"/>
              <w:ind w:right="300"/>
              <w:spacing w:after="0"/>
              <w:rPr>
                <w:sz w:val="20"/>
                <w:szCs w:val="20"/>
                <w:color w:val="auto"/>
              </w:rPr>
            </w:pPr>
            <w:r>
              <w:rPr>
                <w:rFonts w:ascii="Arial" w:cs="Arial" w:eastAsia="Arial" w:hAnsi="Arial"/>
                <w:sz w:val="20"/>
                <w:szCs w:val="20"/>
                <w:color w:val="auto"/>
              </w:rPr>
              <w:t>(30)</w:t>
            </w:r>
          </w:p>
        </w:tc>
        <w:tc>
          <w:tcPr>
            <w:tcW w:w="4840" w:type="dxa"/>
            <w:vAlign w:val="bottom"/>
            <w:gridSpan w:val="12"/>
          </w:tcPr>
          <w:p>
            <w:pPr>
              <w:spacing w:after="0" w:line="229" w:lineRule="exact"/>
              <w:rPr>
                <w:sz w:val="20"/>
                <w:szCs w:val="20"/>
                <w:color w:val="auto"/>
              </w:rPr>
            </w:pPr>
            <w:r>
              <w:rPr>
                <w:rFonts w:ascii="Arial" w:cs="Arial" w:eastAsia="Arial" w:hAnsi="Arial"/>
                <w:sz w:val="20"/>
                <w:szCs w:val="20"/>
                <w:color w:val="auto"/>
                <w:w w:val="92"/>
              </w:rPr>
              <w:t>by different algorithms. To the best of our knowledge, there</w:t>
            </w:r>
          </w:p>
        </w:tc>
        <w:tc>
          <w:tcPr>
            <w:tcW w:w="0" w:type="dxa"/>
            <w:vAlign w:val="bottom"/>
          </w:tcPr>
          <w:p>
            <w:pPr>
              <w:spacing w:after="0"/>
              <w:rPr>
                <w:sz w:val="1"/>
                <w:szCs w:val="1"/>
                <w:color w:val="auto"/>
              </w:rPr>
            </w:pPr>
          </w:p>
        </w:tc>
      </w:tr>
      <w:tr>
        <w:trPr>
          <w:trHeight w:val="129"/>
        </w:trPr>
        <w:tc>
          <w:tcPr>
            <w:tcW w:w="4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580" w:type="dxa"/>
            <w:vAlign w:val="bottom"/>
            <w:gridSpan w:val="3"/>
            <w:vMerge w:val="continue"/>
          </w:tcPr>
          <w:p>
            <w:pPr>
              <w:spacing w:after="0"/>
              <w:rPr>
                <w:sz w:val="11"/>
                <w:szCs w:val="11"/>
                <w:color w:val="auto"/>
              </w:rPr>
            </w:pPr>
          </w:p>
        </w:tc>
        <w:tc>
          <w:tcPr>
            <w:tcW w:w="220" w:type="dxa"/>
            <w:vAlign w:val="bottom"/>
            <w:gridSpan w:val="3"/>
            <w:vMerge w:val="continue"/>
          </w:tcPr>
          <w:p>
            <w:pPr>
              <w:spacing w:after="0"/>
              <w:rPr>
                <w:sz w:val="11"/>
                <w:szCs w:val="11"/>
                <w:color w:val="auto"/>
              </w:rPr>
            </w:pPr>
          </w:p>
        </w:tc>
        <w:tc>
          <w:tcPr>
            <w:tcW w:w="440" w:type="dxa"/>
            <w:vAlign w:val="bottom"/>
            <w:gridSpan w:val="3"/>
            <w:vMerge w:val="continue"/>
          </w:tcPr>
          <w:p>
            <w:pPr>
              <w:spacing w:after="0"/>
              <w:rPr>
                <w:sz w:val="11"/>
                <w:szCs w:val="11"/>
                <w:color w:val="auto"/>
              </w:rPr>
            </w:pPr>
          </w:p>
        </w:tc>
        <w:tc>
          <w:tcPr>
            <w:tcW w:w="620" w:type="dxa"/>
            <w:vAlign w:val="bottom"/>
            <w:gridSpan w:val="4"/>
            <w:vMerge w:val="continue"/>
          </w:tcPr>
          <w:p>
            <w:pPr>
              <w:spacing w:after="0"/>
              <w:rPr>
                <w:sz w:val="11"/>
                <w:szCs w:val="11"/>
                <w:color w:val="auto"/>
              </w:rPr>
            </w:pPr>
          </w:p>
        </w:tc>
        <w:tc>
          <w:tcPr>
            <w:tcW w:w="80" w:type="dxa"/>
            <w:vAlign w:val="bottom"/>
            <w:vMerge w:val="continue"/>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080" w:type="dxa"/>
            <w:vAlign w:val="bottom"/>
            <w:vMerge w:val="continue"/>
          </w:tcPr>
          <w:p>
            <w:pPr>
              <w:spacing w:after="0"/>
              <w:rPr>
                <w:sz w:val="11"/>
                <w:szCs w:val="11"/>
                <w:color w:val="auto"/>
              </w:rPr>
            </w:pPr>
          </w:p>
        </w:tc>
        <w:tc>
          <w:tcPr>
            <w:tcW w:w="4840" w:type="dxa"/>
            <w:vAlign w:val="bottom"/>
            <w:gridSpan w:val="12"/>
            <w:vMerge w:val="restart"/>
          </w:tcPr>
          <w:p>
            <w:pPr>
              <w:spacing w:after="0"/>
              <w:rPr>
                <w:sz w:val="20"/>
                <w:szCs w:val="20"/>
                <w:color w:val="auto"/>
              </w:rPr>
            </w:pPr>
            <w:r>
              <w:rPr>
                <w:rFonts w:ascii="Arial" w:cs="Arial" w:eastAsia="Arial" w:hAnsi="Arial"/>
                <w:sz w:val="20"/>
                <w:szCs w:val="20"/>
                <w:color w:val="auto"/>
                <w:w w:val="93"/>
              </w:rPr>
              <w:t>is no existing known algorithm for the parallel SFC backup</w:t>
            </w:r>
          </w:p>
        </w:tc>
        <w:tc>
          <w:tcPr>
            <w:tcW w:w="0" w:type="dxa"/>
            <w:vAlign w:val="bottom"/>
          </w:tcPr>
          <w:p>
            <w:pPr>
              <w:spacing w:after="0"/>
              <w:rPr>
                <w:sz w:val="1"/>
                <w:szCs w:val="1"/>
                <w:color w:val="auto"/>
              </w:rPr>
            </w:pPr>
          </w:p>
        </w:tc>
      </w:tr>
      <w:tr>
        <w:trPr>
          <w:trHeight w:val="340"/>
        </w:trPr>
        <w:tc>
          <w:tcPr>
            <w:tcW w:w="4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gridSpan w:val="3"/>
            <w:vMerge w:val="continue"/>
          </w:tcPr>
          <w:p>
            <w:pPr>
              <w:spacing w:after="0"/>
              <w:rPr>
                <w:sz w:val="24"/>
                <w:szCs w:val="24"/>
                <w:color w:val="auto"/>
              </w:rPr>
            </w:pPr>
          </w:p>
        </w:tc>
        <w:tc>
          <w:tcPr>
            <w:tcW w:w="40" w:type="dxa"/>
            <w:vAlign w:val="bottom"/>
          </w:tcPr>
          <w:p>
            <w:pPr>
              <w:spacing w:after="0"/>
              <w:rPr>
                <w:sz w:val="24"/>
                <w:szCs w:val="24"/>
                <w:color w:val="auto"/>
              </w:rPr>
            </w:pPr>
          </w:p>
        </w:tc>
        <w:tc>
          <w:tcPr>
            <w:tcW w:w="300" w:type="dxa"/>
            <w:vAlign w:val="bottom"/>
          </w:tcPr>
          <w:p>
            <w:pPr>
              <w:jc w:val="center"/>
              <w:spacing w:after="0"/>
              <w:rPr>
                <w:sz w:val="20"/>
                <w:szCs w:val="20"/>
                <w:color w:val="auto"/>
              </w:rPr>
            </w:pPr>
            <w:r>
              <w:rPr>
                <w:rFonts w:ascii="Arial" w:cs="Arial" w:eastAsia="Arial" w:hAnsi="Arial"/>
                <w:sz w:val="15"/>
                <w:szCs w:val="15"/>
                <w:i w:val="1"/>
                <w:iCs w:val="1"/>
                <w:color w:val="auto"/>
                <w:w w:val="95"/>
              </w:rPr>
              <w:t>a</w:t>
            </w:r>
          </w:p>
        </w:tc>
        <w:tc>
          <w:tcPr>
            <w:tcW w:w="100" w:type="dxa"/>
            <w:vAlign w:val="bottom"/>
          </w:tcPr>
          <w:p>
            <w:pPr>
              <w:ind w:left="20"/>
              <w:spacing w:after="0"/>
              <w:rPr>
                <w:sz w:val="20"/>
                <w:szCs w:val="20"/>
                <w:color w:val="auto"/>
              </w:rPr>
            </w:pPr>
            <w:r>
              <w:rPr>
                <w:rFonts w:ascii="Arial" w:cs="Arial" w:eastAsia="Arial" w:hAnsi="Arial"/>
                <w:sz w:val="20"/>
                <w:szCs w:val="20"/>
                <w:color w:val="auto"/>
              </w:rPr>
              <w:t>f</w:t>
            </w: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40" w:type="dxa"/>
            <w:vAlign w:val="bottom"/>
          </w:tcPr>
          <w:p>
            <w:pPr>
              <w:ind w:left="280"/>
              <w:spacing w:after="0"/>
              <w:rPr>
                <w:sz w:val="20"/>
                <w:szCs w:val="20"/>
                <w:color w:val="auto"/>
              </w:rPr>
            </w:pPr>
            <w:r>
              <w:rPr>
                <w:rFonts w:ascii="Arial" w:cs="Arial" w:eastAsia="Arial" w:hAnsi="Arial"/>
                <w:sz w:val="10"/>
                <w:szCs w:val="10"/>
                <w:color w:val="auto"/>
                <w:w w:val="71"/>
              </w:rPr>
              <w:t>g</w:t>
            </w: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4840" w:type="dxa"/>
            <w:vAlign w:val="bottom"/>
            <w:gridSpan w:val="12"/>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77"/>
        </w:trPr>
        <w:tc>
          <w:tcPr>
            <w:tcW w:w="960" w:type="dxa"/>
            <w:vAlign w:val="bottom"/>
            <w:gridSpan w:val="4"/>
          </w:tcPr>
          <w:p>
            <w:pPr>
              <w:spacing w:after="0"/>
              <w:rPr>
                <w:sz w:val="20"/>
                <w:szCs w:val="20"/>
                <w:color w:val="auto"/>
              </w:rPr>
            </w:pPr>
            <w:r>
              <w:rPr>
                <w:rFonts w:ascii="Arial" w:cs="Arial" w:eastAsia="Arial" w:hAnsi="Arial"/>
                <w:sz w:val="12"/>
                <w:szCs w:val="12"/>
                <w:color w:val="auto"/>
                <w:w w:val="99"/>
              </w:rPr>
              <w:t>VOLUME 8, 2020</w:t>
            </w: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500" w:type="dxa"/>
            <w:vAlign w:val="bottom"/>
            <w:gridSpan w:val="2"/>
          </w:tcPr>
          <w:p>
            <w:pPr>
              <w:jc w:val="right"/>
              <w:ind w:right="20"/>
              <w:spacing w:after="0"/>
              <w:rPr>
                <w:sz w:val="20"/>
                <w:szCs w:val="20"/>
                <w:color w:val="auto"/>
              </w:rPr>
            </w:pPr>
            <w:r>
              <w:rPr>
                <w:rFonts w:ascii="Arial" w:cs="Arial" w:eastAsia="Arial" w:hAnsi="Arial"/>
                <w:sz w:val="14"/>
                <w:szCs w:val="14"/>
                <w:color w:val="auto"/>
              </w:rPr>
              <w:t>75901</w:t>
            </w:r>
          </w:p>
        </w:tc>
        <w:tc>
          <w:tcPr>
            <w:tcW w:w="0" w:type="dxa"/>
            <w:vAlign w:val="bottom"/>
          </w:tcPr>
          <w:p>
            <w:pPr>
              <w:spacing w:after="0"/>
              <w:rPr>
                <w:sz w:val="1"/>
                <w:szCs w:val="1"/>
                <w:color w:val="auto"/>
              </w:rPr>
            </w:pPr>
          </w:p>
        </w:tc>
      </w:tr>
    </w:tbl>
    <w:p>
      <w:pPr>
        <w:sectPr>
          <w:pgSz w:w="11520" w:h="15659" w:orient="portrait"/>
          <w:cols w:equalWidth="0" w:num="1">
            <w:col w:w="10040"/>
          </w:cols>
          <w:pgMar w:left="720" w:top="481" w:right="760" w:bottom="32" w:gutter="0" w:footer="0" w:header="0"/>
        </w:sectPr>
      </w:pPr>
    </w:p>
    <w:bookmarkStart w:id="8" w:name="page9"/>
    <w:bookmarkEnd w:id="8"/>
    <w:p>
      <w:pPr>
        <w:ind w:left="438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J. Zhou </w:t>
      </w:r>
      <w:r>
        <w:rPr>
          <w:rFonts w:ascii="Arial" w:cs="Arial" w:eastAsia="Arial" w:hAnsi="Arial"/>
          <w:sz w:val="13"/>
          <w:szCs w:val="13"/>
          <w:i w:val="1"/>
          <w:iCs w:val="1"/>
          <w:color w:val="auto"/>
        </w:rPr>
        <w:t>et al.</w:t>
      </w:r>
      <w:r>
        <w:rPr>
          <w:rFonts w:ascii="Arial" w:cs="Arial" w:eastAsia="Arial" w:hAnsi="Arial"/>
          <w:sz w:val="13"/>
          <w:szCs w:val="13"/>
          <w:color w:val="auto"/>
        </w:rPr>
        <w:t>: Network Function Parallelization for High Reliability and Low Latency Services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Flowchart of LRF, MCRF and Random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130175</wp:posOffset>
            </wp:positionH>
            <wp:positionV relativeFrom="paragraph">
              <wp:posOffset>-1943735</wp:posOffset>
            </wp:positionV>
            <wp:extent cx="2873375" cy="17526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extLst>
                    </a:blip>
                    <a:srcRect/>
                    <a:stretch>
                      <a:fillRect/>
                    </a:stretch>
                  </pic:blipFill>
                  <pic:spPr bwMode="auto">
                    <a:xfrm>
                      <a:off x="0" y="0"/>
                      <a:ext cx="2873375" cy="1752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problem can be used as comparison reference. Thus, we use three heuristic based backup strategies for performance eval-uation of our proposed algorithm, namely Lowest Reliability First (LRF), Minimum Computing Resource First (MCRF), and Random algorithms. To highlight the advantage of the parallel SFC, the Q-learning based algorithm is realized for both parallel SFC and sequential SFC back up. Thus, ve algorithms are compared to verify the performance of our proposed algorithm in this section, which are parallel SFC based Q-learning (QL-P) algorithm, reliability- rst algo-rithm, computing-resource- rst algorithm, random backup, and sequential SFC-based Q-learning (QL-S).</w:t>
      </w:r>
    </w:p>
    <w:p>
      <w:pPr>
        <w:spacing w:after="0" w:line="6"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As shown in Fig. 5, the LRF algorithm starts from exam-ining the reliability of the SFC. When the reliability of the SFC does not meet the conditions, the most reliable node of the physical node is backed up to the less reliable VNF in the SFC under the constraint conditions. The MCRF algorithm considers the limited computing resources. When the request does not meet the reliability requirements, the node with the most abundant computing resources is selected as the backup node. The Random algorithm only considers reliability. When the reliability of the request does not meet the conditions, the backup node is randomly selected under the constraint of the backup node. To evaluate the performance of the proposed QL-P algorithm, we assume that one VNF is required to be backed up to meet the service reliability requirement. However, the QL-P algorithm is also feasible for the situation that more than one VNFs backup is required.</w:t>
      </w:r>
    </w:p>
    <w:p>
      <w:pPr>
        <w:spacing w:after="0" w:line="266" w:lineRule="exact"/>
        <w:rPr>
          <w:sz w:val="20"/>
          <w:szCs w:val="20"/>
          <w:color w:val="auto"/>
        </w:rPr>
      </w:pPr>
    </w:p>
    <w:p>
      <w:pPr>
        <w:ind w:right="1720" w:firstLine="23"/>
        <w:spacing w:after="0" w:line="288" w:lineRule="auto"/>
        <w:tabs>
          <w:tab w:leader="none" w:pos="270" w:val="left"/>
        </w:tabs>
        <w:numPr>
          <w:ilvl w:val="0"/>
          <w:numId w:val="9"/>
        </w:numPr>
        <w:rPr>
          <w:rFonts w:ascii="Arial" w:cs="Arial" w:eastAsia="Arial" w:hAnsi="Arial"/>
          <w:sz w:val="18"/>
          <w:szCs w:val="18"/>
          <w:b w:val="1"/>
          <w:bCs w:val="1"/>
          <w:color w:val="333333"/>
        </w:rPr>
      </w:pPr>
      <w:r>
        <w:rPr>
          <w:rFonts w:ascii="Arial" w:cs="Arial" w:eastAsia="Arial" w:hAnsi="Arial"/>
          <w:sz w:val="18"/>
          <w:szCs w:val="18"/>
          <w:b w:val="1"/>
          <w:bCs w:val="1"/>
          <w:color w:val="333333"/>
        </w:rPr>
        <w:t>SIMULATION ENVIRONMENT AND PARAMETERS SETTING</w:t>
      </w:r>
    </w:p>
    <w:p>
      <w:pPr>
        <w:jc w:val="both"/>
        <w:spacing w:after="0" w:line="298" w:lineRule="auto"/>
        <w:rPr>
          <w:rFonts w:ascii="Arial" w:cs="Arial" w:eastAsia="Arial" w:hAnsi="Arial"/>
          <w:sz w:val="18"/>
          <w:szCs w:val="18"/>
          <w:b w:val="1"/>
          <w:bCs w:val="1"/>
          <w:color w:val="333333"/>
        </w:rPr>
      </w:pPr>
      <w:r>
        <w:rPr>
          <w:rFonts w:ascii="Arial" w:cs="Arial" w:eastAsia="Arial" w:hAnsi="Arial"/>
          <w:sz w:val="17"/>
          <w:szCs w:val="17"/>
          <w:color w:val="auto"/>
        </w:rPr>
        <w:t>The network topology considered in this paper has 14 nodes, 21 links, and the computing resources are counted with the number of processor cores of the physical nodes. The computing resources of each node are any number between 4 to 64. The bandwidth of each link is any between 80</w:t>
      </w:r>
      <w:r>
        <w:rPr>
          <w:rFonts w:ascii="Arial" w:cs="Arial" w:eastAsia="Arial" w:hAnsi="Arial"/>
          <w:sz w:val="17"/>
          <w:szCs w:val="17"/>
          <w:i w:val="1"/>
          <w:iCs w:val="1"/>
          <w:color w:val="auto"/>
        </w:rPr>
        <w:t>Mbps</w:t>
      </w:r>
      <w:r>
        <w:rPr>
          <w:rFonts w:ascii="Arial" w:cs="Arial" w:eastAsia="Arial" w:hAnsi="Arial"/>
          <w:sz w:val="17"/>
          <w:szCs w:val="17"/>
          <w:color w:val="auto"/>
        </w:rPr>
        <w:t xml:space="preserve"> to 100</w:t>
      </w:r>
      <w:r>
        <w:rPr>
          <w:rFonts w:ascii="Arial" w:cs="Arial" w:eastAsia="Arial" w:hAnsi="Arial"/>
          <w:sz w:val="17"/>
          <w:szCs w:val="17"/>
          <w:i w:val="1"/>
          <w:iCs w:val="1"/>
          <w:color w:val="auto"/>
        </w:rPr>
        <w:t>Mbps</w:t>
      </w:r>
      <w:r>
        <w:rPr>
          <w:rFonts w:ascii="Arial" w:cs="Arial" w:eastAsia="Arial" w:hAnsi="Arial"/>
          <w:sz w:val="17"/>
          <w:szCs w:val="17"/>
          <w:color w:val="auto"/>
        </w:rPr>
        <w:t xml:space="preserve"> [16], [17], and the reliability of each node is between 0.9999 to 0.99999 [17]. Commonly, the number of VNFs for each service request is 4, and the deployment of backup VNF requires The computing resources are uniformly</w:t>
      </w:r>
    </w:p>
    <w:p>
      <w:pPr>
        <w:spacing w:after="0" w:line="187" w:lineRule="exact"/>
        <w:rPr>
          <w:sz w:val="20"/>
          <w:szCs w:val="20"/>
          <w:color w:val="auto"/>
        </w:rPr>
      </w:pPr>
    </w:p>
    <w:p>
      <w:pPr>
        <w:spacing w:after="0"/>
        <w:rPr>
          <w:sz w:val="20"/>
          <w:szCs w:val="20"/>
          <w:color w:val="auto"/>
        </w:rPr>
      </w:pPr>
      <w:r>
        <w:rPr>
          <w:rFonts w:ascii="Arial" w:cs="Arial" w:eastAsia="Arial" w:hAnsi="Arial"/>
          <w:sz w:val="14"/>
          <w:szCs w:val="14"/>
          <w:color w:val="auto"/>
        </w:rPr>
        <w:t>75902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Simulation parameters.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197485</wp:posOffset>
            </wp:positionH>
            <wp:positionV relativeFrom="paragraph">
              <wp:posOffset>176530</wp:posOffset>
            </wp:positionV>
            <wp:extent cx="2669540" cy="35433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extLst>
                    </a:blip>
                    <a:srcRect/>
                    <a:stretch>
                      <a:fillRect/>
                    </a:stretch>
                  </pic:blipFill>
                  <pic:spPr bwMode="auto">
                    <a:xfrm>
                      <a:off x="0" y="0"/>
                      <a:ext cx="2669540" cy="3543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Reward comparison with increasing backed up request.</w:t>
      </w:r>
    </w:p>
    <w:p>
      <w:pPr>
        <w:spacing w:after="0" w:line="200" w:lineRule="exact"/>
        <w:rPr>
          <w:sz w:val="20"/>
          <w:szCs w:val="20"/>
          <w:color w:val="auto"/>
        </w:rPr>
      </w:pPr>
    </w:p>
    <w:p>
      <w:pPr>
        <w:spacing w:after="0" w:line="302"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distributed in [1, 5]. The latency tolerance factor due to backups is 2. The learning rate D 0:5, and the discount factor D 0:8. All parameters are illustrated as table 1. The following performance metrics are used to evaluate the performance of our proposed backup scheme.</w:t>
      </w:r>
    </w:p>
    <w:p>
      <w:pPr>
        <w:spacing w:after="0" w:line="30" w:lineRule="exact"/>
        <w:rPr>
          <w:sz w:val="20"/>
          <w:szCs w:val="20"/>
          <w:color w:val="auto"/>
        </w:rPr>
      </w:pPr>
    </w:p>
    <w:p>
      <w:pPr>
        <w:ind w:left="480" w:hanging="279"/>
        <w:spacing w:after="0"/>
        <w:tabs>
          <w:tab w:leader="none" w:pos="480" w:val="left"/>
        </w:tabs>
        <w:numPr>
          <w:ilvl w:val="0"/>
          <w:numId w:val="10"/>
        </w:numPr>
        <w:rPr>
          <w:rFonts w:ascii="Arial" w:cs="Arial" w:eastAsia="Arial" w:hAnsi="Arial"/>
          <w:sz w:val="18"/>
          <w:szCs w:val="18"/>
          <w:color w:val="auto"/>
        </w:rPr>
      </w:pPr>
      <w:r>
        <w:rPr>
          <w:rFonts w:ascii="Arial" w:cs="Arial" w:eastAsia="Arial" w:hAnsi="Arial"/>
          <w:sz w:val="18"/>
          <w:szCs w:val="18"/>
          <w:i w:val="1"/>
          <w:iCs w:val="1"/>
          <w:color w:val="auto"/>
        </w:rPr>
        <w:t>Delay</w:t>
      </w:r>
      <w:r>
        <w:rPr>
          <w:rFonts w:ascii="Arial" w:cs="Arial" w:eastAsia="Arial" w:hAnsi="Arial"/>
          <w:sz w:val="18"/>
          <w:szCs w:val="18"/>
          <w:color w:val="auto"/>
        </w:rPr>
        <w:t>: The average network function execution delay</w:t>
      </w:r>
    </w:p>
    <w:p>
      <w:pPr>
        <w:spacing w:after="0" w:line="21" w:lineRule="exact"/>
        <w:rPr>
          <w:rFonts w:ascii="Arial" w:cs="Arial" w:eastAsia="Arial" w:hAnsi="Arial"/>
          <w:sz w:val="18"/>
          <w:szCs w:val="18"/>
          <w:color w:val="auto"/>
        </w:rPr>
      </w:pPr>
    </w:p>
    <w:p>
      <w:pPr>
        <w:ind w:left="480"/>
        <w:spacing w:after="0" w:line="183" w:lineRule="auto"/>
        <w:rPr>
          <w:rFonts w:ascii="Arial" w:cs="Arial" w:eastAsia="Arial" w:hAnsi="Arial"/>
          <w:sz w:val="18"/>
          <w:szCs w:val="18"/>
          <w:color w:val="auto"/>
        </w:rPr>
      </w:pPr>
      <w:r>
        <w:rPr>
          <w:rFonts w:ascii="Arial" w:cs="Arial" w:eastAsia="Arial" w:hAnsi="Arial"/>
          <w:sz w:val="34"/>
          <w:szCs w:val="34"/>
          <w:i w:val="1"/>
          <w:iCs w:val="1"/>
          <w:color w:val="auto"/>
          <w:vertAlign w:val="superscript"/>
        </w:rPr>
        <w:t>T</w:t>
      </w:r>
      <w:r>
        <w:rPr>
          <w:rFonts w:ascii="Arial" w:cs="Arial" w:eastAsia="Arial" w:hAnsi="Arial"/>
          <w:sz w:val="14"/>
          <w:szCs w:val="14"/>
          <w:i w:val="1"/>
          <w:iCs w:val="1"/>
          <w:color w:val="auto"/>
        </w:rPr>
        <w:t xml:space="preserve">ed </w:t>
      </w:r>
      <w:r>
        <w:rPr>
          <w:rFonts w:ascii="Arial" w:cs="Arial" w:eastAsia="Arial" w:hAnsi="Arial"/>
          <w:sz w:val="34"/>
          <w:szCs w:val="34"/>
          <w:color w:val="auto"/>
          <w:vertAlign w:val="superscript"/>
        </w:rPr>
        <w:t>.</w:t>
      </w:r>
    </w:p>
    <w:p>
      <w:pPr>
        <w:spacing w:after="0" w:line="1" w:lineRule="exact"/>
        <w:rPr>
          <w:rFonts w:ascii="Arial" w:cs="Arial" w:eastAsia="Arial" w:hAnsi="Arial"/>
          <w:sz w:val="18"/>
          <w:szCs w:val="18"/>
          <w:color w:val="auto"/>
        </w:rPr>
      </w:pPr>
    </w:p>
    <w:p>
      <w:pPr>
        <w:ind w:left="480" w:hanging="279"/>
        <w:spacing w:after="0" w:line="199" w:lineRule="auto"/>
        <w:tabs>
          <w:tab w:leader="none" w:pos="480" w:val="left"/>
        </w:tabs>
        <w:numPr>
          <w:ilvl w:val="0"/>
          <w:numId w:val="10"/>
        </w:numPr>
        <w:rPr>
          <w:rFonts w:ascii="Arial" w:cs="Arial" w:eastAsia="Arial" w:hAnsi="Arial"/>
          <w:sz w:val="20"/>
          <w:szCs w:val="20"/>
          <w:color w:val="auto"/>
        </w:rPr>
      </w:pPr>
      <w:r>
        <w:rPr>
          <w:rFonts w:ascii="Arial" w:cs="Arial" w:eastAsia="Arial" w:hAnsi="Arial"/>
          <w:sz w:val="20"/>
          <w:szCs w:val="20"/>
          <w:i w:val="1"/>
          <w:iCs w:val="1"/>
          <w:color w:val="auto"/>
        </w:rPr>
        <w:t>Reliability</w:t>
      </w:r>
      <w:r>
        <w:rPr>
          <w:rFonts w:ascii="Arial" w:cs="Arial" w:eastAsia="Arial" w:hAnsi="Arial"/>
          <w:sz w:val="20"/>
          <w:szCs w:val="20"/>
          <w:color w:val="auto"/>
        </w:rPr>
        <w:t>: The reliability of the entire service after</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backup </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perscript"/>
        </w:rPr>
        <w:t>0</w:t>
      </w:r>
      <w:r>
        <w:rPr>
          <w:rFonts w:ascii="Arial" w:cs="Arial" w:eastAsia="Arial" w:hAnsi="Arial"/>
          <w:sz w:val="20"/>
          <w:szCs w:val="20"/>
          <w:color w:val="auto"/>
        </w:rPr>
        <w:t>.</w:t>
      </w:r>
    </w:p>
    <w:p>
      <w:pPr>
        <w:spacing w:after="0" w:line="1" w:lineRule="exact"/>
        <w:rPr>
          <w:rFonts w:ascii="Arial" w:cs="Arial" w:eastAsia="Arial" w:hAnsi="Arial"/>
          <w:sz w:val="20"/>
          <w:szCs w:val="20"/>
          <w:color w:val="auto"/>
        </w:rPr>
      </w:pPr>
    </w:p>
    <w:p>
      <w:pPr>
        <w:jc w:val="both"/>
        <w:ind w:left="480" w:hanging="279"/>
        <w:spacing w:after="0" w:line="210" w:lineRule="auto"/>
        <w:tabs>
          <w:tab w:leader="none" w:pos="480" w:val="left"/>
        </w:tabs>
        <w:numPr>
          <w:ilvl w:val="0"/>
          <w:numId w:val="10"/>
        </w:numPr>
        <w:rPr>
          <w:rFonts w:ascii="Arial" w:cs="Arial" w:eastAsia="Arial" w:hAnsi="Arial"/>
          <w:sz w:val="18"/>
          <w:szCs w:val="18"/>
          <w:color w:val="auto"/>
        </w:rPr>
      </w:pPr>
      <w:r>
        <w:rPr>
          <w:rFonts w:ascii="Arial" w:cs="Arial" w:eastAsia="Arial" w:hAnsi="Arial"/>
          <w:sz w:val="18"/>
          <w:szCs w:val="18"/>
          <w:i w:val="1"/>
          <w:iCs w:val="1"/>
          <w:color w:val="auto"/>
        </w:rPr>
        <w:t>Computing occupation ratio</w:t>
      </w:r>
      <w:r>
        <w:rPr>
          <w:rFonts w:ascii="Arial" w:cs="Arial" w:eastAsia="Arial" w:hAnsi="Arial"/>
          <w:sz w:val="18"/>
          <w:szCs w:val="18"/>
          <w:color w:val="auto"/>
        </w:rPr>
        <w:t>: All computing resources</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requested for backup reservation </w:t>
      </w:r>
      <w:r>
        <w:rPr>
          <w:rFonts w:ascii="Arial" w:cs="Arial" w:eastAsia="Arial" w:hAnsi="Arial"/>
          <w:sz w:val="18"/>
          <w:szCs w:val="18"/>
          <w:i w:val="1"/>
          <w:iCs w:val="1"/>
          <w:color w:val="auto"/>
        </w:rPr>
        <w:t>Ratio</w:t>
      </w:r>
      <w:r>
        <w:rPr>
          <w:rFonts w:ascii="Arial" w:cs="Arial" w:eastAsia="Arial" w:hAnsi="Arial"/>
          <w:sz w:val="27"/>
          <w:szCs w:val="27"/>
          <w:i w:val="1"/>
          <w:iCs w:val="1"/>
          <w:color w:val="auto"/>
          <w:vertAlign w:val="subscript"/>
        </w:rPr>
        <w:t>c</w:t>
      </w:r>
      <w:r>
        <w:rPr>
          <w:rFonts w:ascii="Arial" w:cs="Arial" w:eastAsia="Arial" w:hAnsi="Arial"/>
          <w:sz w:val="18"/>
          <w:szCs w:val="18"/>
          <w:color w:val="auto"/>
        </w:rPr>
        <w:t xml:space="preserve">, </w:t>
      </w:r>
      <w:r>
        <w:rPr>
          <w:rFonts w:ascii="Arial" w:cs="Arial" w:eastAsia="Arial" w:hAnsi="Arial"/>
          <w:sz w:val="18"/>
          <w:szCs w:val="18"/>
          <w:i w:val="1"/>
          <w:iCs w:val="1"/>
          <w:color w:val="auto"/>
        </w:rPr>
        <w:t>Ratio</w:t>
      </w:r>
      <w:r>
        <w:rPr>
          <w:rFonts w:ascii="Arial" w:cs="Arial" w:eastAsia="Arial" w:hAnsi="Arial"/>
          <w:sz w:val="27"/>
          <w:szCs w:val="27"/>
          <w:i w:val="1"/>
          <w:iCs w:val="1"/>
          <w:color w:val="auto"/>
          <w:vertAlign w:val="subscript"/>
        </w:rPr>
        <w:t>c</w:t>
      </w:r>
      <w:r>
        <w:rPr>
          <w:rFonts w:ascii="Arial" w:cs="Arial" w:eastAsia="Arial" w:hAnsi="Arial"/>
          <w:sz w:val="18"/>
          <w:szCs w:val="18"/>
          <w:color w:val="auto"/>
        </w:rPr>
        <w:t xml:space="preserve"> D</w:t>
      </w:r>
    </w:p>
    <w:p>
      <w:pPr>
        <w:ind w:left="500"/>
        <w:spacing w:after="0" w:line="196" w:lineRule="auto"/>
        <w:rPr>
          <w:sz w:val="20"/>
          <w:szCs w:val="20"/>
          <w:color w:val="auto"/>
        </w:rPr>
      </w:pPr>
      <w:r>
        <w:rPr>
          <w:rFonts w:ascii="Arial" w:cs="Arial" w:eastAsia="Arial" w:hAnsi="Arial"/>
          <w:sz w:val="3"/>
          <w:szCs w:val="3"/>
          <w:color w:val="auto"/>
          <w:vertAlign w:val="superscript"/>
        </w:rPr>
        <w:t>P P P</w:t>
      </w:r>
    </w:p>
    <w:p>
      <w:pPr>
        <w:ind w:left="1420"/>
        <w:spacing w:after="0" w:line="185" w:lineRule="auto"/>
        <w:tabs>
          <w:tab w:leader="none" w:pos="1880" w:val="left"/>
        </w:tabs>
        <w:rPr>
          <w:sz w:val="20"/>
          <w:szCs w:val="20"/>
          <w:color w:val="auto"/>
        </w:rPr>
      </w:pPr>
      <w:r>
        <w:rPr>
          <w:rFonts w:ascii="Arial" w:cs="Arial" w:eastAsia="Arial" w:hAnsi="Arial"/>
          <w:sz w:val="18"/>
          <w:szCs w:val="18"/>
          <w:i w:val="1"/>
          <w:iCs w:val="1"/>
          <w:color w:val="auto"/>
        </w:rPr>
        <w:t>x</w:t>
      </w:r>
      <w:r>
        <w:rPr>
          <w:rFonts w:ascii="Arial" w:cs="Arial" w:eastAsia="Arial" w:hAnsi="Arial"/>
          <w:sz w:val="26"/>
          <w:szCs w:val="26"/>
          <w:i w:val="1"/>
          <w:iCs w:val="1"/>
          <w:color w:val="auto"/>
          <w:vertAlign w:val="subscript"/>
        </w:rPr>
        <w:t>i</w:t>
      </w:r>
      <w:r>
        <w:rPr>
          <w:rFonts w:ascii="Arial" w:cs="Arial" w:eastAsia="Arial" w:hAnsi="Arial"/>
          <w:sz w:val="26"/>
          <w:szCs w:val="26"/>
          <w:i w:val="1"/>
          <w:iCs w:val="1"/>
          <w:color w:val="auto"/>
          <w:vertAlign w:val="superscript"/>
        </w:rPr>
        <w:t>k</w:t>
      </w:r>
      <w:r>
        <w:rPr>
          <w:rFonts w:ascii="Arial" w:cs="Arial" w:eastAsia="Arial" w:hAnsi="Arial"/>
          <w:sz w:val="26"/>
          <w:szCs w:val="26"/>
          <w:color w:val="auto"/>
          <w:vertAlign w:val="subscript"/>
        </w:rPr>
        <w:t>;</w:t>
      </w:r>
      <w:r>
        <w:rPr>
          <w:rFonts w:ascii="Arial" w:cs="Arial" w:eastAsia="Arial" w:hAnsi="Arial"/>
          <w:sz w:val="26"/>
          <w:szCs w:val="26"/>
          <w:i w:val="1"/>
          <w:iCs w:val="1"/>
          <w:color w:val="auto"/>
          <w:vertAlign w:val="subscript"/>
        </w:rPr>
        <w:t>j</w:t>
      </w:r>
      <w:r>
        <w:rPr>
          <w:sz w:val="20"/>
          <w:szCs w:val="20"/>
          <w:color w:val="auto"/>
        </w:rPr>
        <w:tab/>
      </w:r>
      <w:r>
        <w:rPr>
          <w:rFonts w:ascii="Arial" w:cs="Arial" w:eastAsia="Arial" w:hAnsi="Arial"/>
          <w:sz w:val="15"/>
          <w:szCs w:val="15"/>
          <w:i w:val="1"/>
          <w:iCs w:val="1"/>
          <w:color w:val="auto"/>
        </w:rPr>
        <w:t>c</w:t>
      </w:r>
      <w:r>
        <w:rPr>
          <w:rFonts w:ascii="Arial" w:cs="Arial" w:eastAsia="Arial" w:hAnsi="Arial"/>
          <w:sz w:val="22"/>
          <w:szCs w:val="22"/>
          <w:i w:val="1"/>
          <w:iCs w:val="1"/>
          <w:color w:val="auto"/>
          <w:vertAlign w:val="subscript"/>
        </w:rPr>
        <w:t>i</w:t>
      </w:r>
      <w:r>
        <w:rPr>
          <w:rFonts w:ascii="Arial" w:cs="Arial" w:eastAsia="Arial" w:hAnsi="Arial"/>
          <w:sz w:val="22"/>
          <w:szCs w:val="22"/>
          <w:color w:val="auto"/>
          <w:vertAlign w:val="subscript"/>
        </w:rPr>
        <w:t>;</w:t>
      </w:r>
      <w:r>
        <w:rPr>
          <w:rFonts w:ascii="Arial" w:cs="Arial" w:eastAsia="Arial" w:hAnsi="Arial"/>
          <w:sz w:val="22"/>
          <w:szCs w:val="22"/>
          <w:i w:val="1"/>
          <w:iCs w:val="1"/>
          <w:color w:val="auto"/>
          <w:vertAlign w:val="subscript"/>
        </w:rPr>
        <w:t>j</w:t>
      </w:r>
      <w:r>
        <w:rPr>
          <w:rFonts w:ascii="Arial" w:cs="Arial" w:eastAsia="Arial" w:hAnsi="Arial"/>
          <w:sz w:val="15"/>
          <w:szCs w:val="15"/>
          <w:color w:val="auto"/>
        </w:rPr>
        <w:t>.</w:t>
      </w:r>
    </w:p>
    <w:p>
      <w:pPr>
        <w:spacing w:after="0" w:line="93" w:lineRule="exact"/>
        <w:rPr>
          <w:sz w:val="20"/>
          <w:szCs w:val="20"/>
          <w:color w:val="auto"/>
        </w:rPr>
      </w:pPr>
    </w:p>
    <w:p>
      <w:pPr>
        <w:jc w:val="both"/>
        <w:ind w:left="480" w:hanging="279"/>
        <w:spacing w:after="0" w:line="233" w:lineRule="auto"/>
        <w:tabs>
          <w:tab w:leader="none" w:pos="480" w:val="left"/>
        </w:tabs>
        <w:numPr>
          <w:ilvl w:val="0"/>
          <w:numId w:val="11"/>
        </w:numPr>
        <w:rPr>
          <w:rFonts w:ascii="Arial" w:cs="Arial" w:eastAsia="Arial" w:hAnsi="Arial"/>
          <w:sz w:val="18"/>
          <w:szCs w:val="18"/>
          <w:color w:val="auto"/>
        </w:rPr>
      </w:pPr>
      <w:r>
        <w:rPr>
          <w:rFonts w:ascii="Arial" w:cs="Arial" w:eastAsia="Arial" w:hAnsi="Arial"/>
          <w:sz w:val="18"/>
          <w:szCs w:val="18"/>
          <w:i w:val="1"/>
          <w:iCs w:val="1"/>
          <w:color w:val="auto"/>
        </w:rPr>
        <w:t>bandwidth occupation ratio</w:t>
      </w:r>
      <w:r>
        <w:rPr>
          <w:rFonts w:ascii="Arial" w:cs="Arial" w:eastAsia="Arial" w:hAnsi="Arial"/>
          <w:sz w:val="18"/>
          <w:szCs w:val="18"/>
          <w:color w:val="auto"/>
        </w:rPr>
        <w:t>: All bandwidth resources</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requested for backup reservation </w:t>
      </w:r>
      <w:r>
        <w:rPr>
          <w:rFonts w:ascii="Arial" w:cs="Arial" w:eastAsia="Arial" w:hAnsi="Arial"/>
          <w:sz w:val="18"/>
          <w:szCs w:val="18"/>
          <w:i w:val="1"/>
          <w:iCs w:val="1"/>
          <w:color w:val="auto"/>
        </w:rPr>
        <w:t>Ratio</w:t>
      </w:r>
      <w:r>
        <w:rPr>
          <w:rFonts w:ascii="Arial" w:cs="Arial" w:eastAsia="Arial" w:hAnsi="Arial"/>
          <w:sz w:val="27"/>
          <w:szCs w:val="27"/>
          <w:i w:val="1"/>
          <w:iCs w:val="1"/>
          <w:color w:val="auto"/>
          <w:vertAlign w:val="subscript"/>
        </w:rPr>
        <w:t>b</w:t>
      </w:r>
      <w:r>
        <w:rPr>
          <w:rFonts w:ascii="Arial" w:cs="Arial" w:eastAsia="Arial" w:hAnsi="Arial"/>
          <w:sz w:val="18"/>
          <w:szCs w:val="18"/>
          <w:color w:val="auto"/>
        </w:rPr>
        <w:t xml:space="preserve">, </w:t>
      </w:r>
      <w:r>
        <w:rPr>
          <w:rFonts w:ascii="Arial" w:cs="Arial" w:eastAsia="Arial" w:hAnsi="Arial"/>
          <w:sz w:val="18"/>
          <w:szCs w:val="18"/>
          <w:i w:val="1"/>
          <w:iCs w:val="1"/>
          <w:color w:val="auto"/>
        </w:rPr>
        <w:t>Ratio</w:t>
      </w:r>
      <w:r>
        <w:rPr>
          <w:rFonts w:ascii="Arial" w:cs="Arial" w:eastAsia="Arial" w:hAnsi="Arial"/>
          <w:sz w:val="27"/>
          <w:szCs w:val="27"/>
          <w:i w:val="1"/>
          <w:iCs w:val="1"/>
          <w:color w:val="auto"/>
          <w:vertAlign w:val="subscript"/>
        </w:rPr>
        <w:t>b</w:t>
      </w:r>
      <w:r>
        <w:rPr>
          <w:rFonts w:ascii="Arial" w:cs="Arial" w:eastAsia="Arial" w:hAnsi="Arial"/>
          <w:sz w:val="18"/>
          <w:szCs w:val="18"/>
          <w:color w:val="auto"/>
        </w:rPr>
        <w:t xml:space="preserve"> D</w:t>
      </w:r>
    </w:p>
    <w:p>
      <w:pPr>
        <w:ind w:left="500"/>
        <w:spacing w:after="0" w:line="191" w:lineRule="auto"/>
        <w:rPr>
          <w:sz w:val="20"/>
          <w:szCs w:val="20"/>
          <w:color w:val="auto"/>
        </w:rPr>
      </w:pPr>
      <w:r>
        <w:rPr>
          <w:rFonts w:ascii="Arial" w:cs="Arial" w:eastAsia="Arial" w:hAnsi="Arial"/>
          <w:sz w:val="3"/>
          <w:szCs w:val="3"/>
          <w:color w:val="auto"/>
          <w:vertAlign w:val="superscript"/>
        </w:rPr>
        <w:t>P P P</w:t>
      </w:r>
    </w:p>
    <w:p>
      <w:pPr>
        <w:ind w:left="1400"/>
        <w:spacing w:after="0" w:line="193" w:lineRule="auto"/>
        <w:tabs>
          <w:tab w:leader="none" w:pos="1860" w:val="left"/>
        </w:tabs>
        <w:rPr>
          <w:sz w:val="20"/>
          <w:szCs w:val="20"/>
          <w:color w:val="auto"/>
        </w:rPr>
      </w:pPr>
      <w:r>
        <w:rPr>
          <w:rFonts w:ascii="Arial" w:cs="Arial" w:eastAsia="Arial" w:hAnsi="Arial"/>
          <w:sz w:val="9"/>
          <w:szCs w:val="9"/>
          <w:i w:val="1"/>
          <w:iCs w:val="1"/>
          <w:color w:val="auto"/>
        </w:rPr>
        <w:t>y</w:t>
      </w:r>
      <w:r>
        <w:rPr>
          <w:rFonts w:ascii="Arial" w:cs="Arial" w:eastAsia="Arial" w:hAnsi="Arial"/>
          <w:sz w:val="10"/>
          <w:szCs w:val="10"/>
          <w:i w:val="1"/>
          <w:iCs w:val="1"/>
          <w:color w:val="auto"/>
          <w:vertAlign w:val="superscript"/>
        </w:rPr>
        <w:t>m</w:t>
      </w:r>
      <w:r>
        <w:rPr>
          <w:sz w:val="20"/>
          <w:szCs w:val="20"/>
          <w:color w:val="auto"/>
        </w:rPr>
        <w:tab/>
      </w:r>
      <w:r>
        <w:rPr>
          <w:rFonts w:ascii="Arial" w:cs="Arial" w:eastAsia="Arial" w:hAnsi="Arial"/>
          <w:sz w:val="10"/>
          <w:szCs w:val="10"/>
          <w:i w:val="1"/>
          <w:iCs w:val="1"/>
          <w:color w:val="auto"/>
        </w:rPr>
        <w:t xml:space="preserve">b </w:t>
      </w:r>
      <w:r>
        <w:rPr>
          <w:rFonts w:ascii="Arial" w:cs="Arial" w:eastAsia="Arial" w:hAnsi="Arial"/>
          <w:sz w:val="10"/>
          <w:szCs w:val="10"/>
          <w:color w:val="auto"/>
        </w:rPr>
        <w:t>.</w:t>
      </w:r>
    </w:p>
    <w:p>
      <w:pPr>
        <w:ind w:left="1480"/>
        <w:spacing w:after="0" w:line="180" w:lineRule="auto"/>
        <w:tabs>
          <w:tab w:leader="none" w:pos="1960" w:val="left"/>
        </w:tabs>
        <w:rPr>
          <w:sz w:val="20"/>
          <w:szCs w:val="20"/>
          <w:color w:val="auto"/>
        </w:rPr>
      </w:pPr>
      <w:r>
        <w:rPr>
          <w:rFonts w:ascii="Arial" w:cs="Arial" w:eastAsia="Arial" w:hAnsi="Arial"/>
          <w:sz w:val="15"/>
          <w:szCs w:val="15"/>
          <w:i w:val="1"/>
          <w:iCs w:val="1"/>
          <w:color w:val="auto"/>
          <w:vertAlign w:val="subscript"/>
        </w:rPr>
        <w:t>i</w:t>
      </w:r>
      <w:r>
        <w:rPr>
          <w:rFonts w:ascii="Arial" w:cs="Arial" w:eastAsia="Arial" w:hAnsi="Arial"/>
          <w:sz w:val="15"/>
          <w:szCs w:val="15"/>
          <w:color w:val="auto"/>
          <w:vertAlign w:val="subscript"/>
        </w:rPr>
        <w:t>;</w:t>
      </w:r>
      <w:r>
        <w:rPr>
          <w:rFonts w:ascii="Arial" w:cs="Arial" w:eastAsia="Arial" w:hAnsi="Arial"/>
          <w:sz w:val="15"/>
          <w:szCs w:val="15"/>
          <w:i w:val="1"/>
          <w:iCs w:val="1"/>
          <w:color w:val="auto"/>
          <w:vertAlign w:val="subscript"/>
        </w:rPr>
        <w:t>j</w:t>
      </w:r>
      <w:r>
        <w:rPr>
          <w:sz w:val="20"/>
          <w:szCs w:val="20"/>
          <w:color w:val="auto"/>
        </w:rPr>
        <w:tab/>
      </w:r>
      <w:r>
        <w:rPr>
          <w:rFonts w:ascii="Arial" w:cs="Arial" w:eastAsia="Arial" w:hAnsi="Arial"/>
          <w:sz w:val="12"/>
          <w:szCs w:val="12"/>
          <w:i w:val="1"/>
          <w:iCs w:val="1"/>
          <w:color w:val="auto"/>
          <w:vertAlign w:val="subscript"/>
        </w:rPr>
        <w:t>i</w:t>
      </w:r>
    </w:p>
    <w:p>
      <w:pPr>
        <w:spacing w:after="0" w:line="332" w:lineRule="exact"/>
        <w:rPr>
          <w:sz w:val="20"/>
          <w:szCs w:val="20"/>
          <w:color w:val="auto"/>
        </w:rPr>
      </w:pPr>
    </w:p>
    <w:p>
      <w:pPr>
        <w:ind w:left="280" w:hanging="258"/>
        <w:spacing w:after="0"/>
        <w:tabs>
          <w:tab w:leader="none" w:pos="280" w:val="left"/>
        </w:tabs>
        <w:numPr>
          <w:ilvl w:val="1"/>
          <w:numId w:val="12"/>
        </w:numPr>
        <w:rPr>
          <w:rFonts w:ascii="Arial" w:cs="Arial" w:eastAsia="Arial" w:hAnsi="Arial"/>
          <w:sz w:val="18"/>
          <w:szCs w:val="18"/>
          <w:b w:val="1"/>
          <w:bCs w:val="1"/>
          <w:color w:val="333333"/>
        </w:rPr>
      </w:pPr>
      <w:r>
        <w:rPr>
          <w:rFonts w:ascii="Arial" w:cs="Arial" w:eastAsia="Arial" w:hAnsi="Arial"/>
          <w:sz w:val="18"/>
          <w:szCs w:val="18"/>
          <w:b w:val="1"/>
          <w:bCs w:val="1"/>
          <w:color w:val="333333"/>
        </w:rPr>
        <w:t>NUMERICAL RESULTS AND DISCUSSIONS</w:t>
      </w:r>
    </w:p>
    <w:p>
      <w:pPr>
        <w:spacing w:after="0" w:line="54" w:lineRule="exact"/>
        <w:rPr>
          <w:rFonts w:ascii="Arial" w:cs="Arial" w:eastAsia="Arial" w:hAnsi="Arial"/>
          <w:sz w:val="18"/>
          <w:szCs w:val="18"/>
          <w:b w:val="1"/>
          <w:bCs w:val="1"/>
          <w:color w:val="333333"/>
        </w:rPr>
      </w:pPr>
    </w:p>
    <w:p>
      <w:pPr>
        <w:ind w:left="260" w:hanging="258"/>
        <w:spacing w:after="0"/>
        <w:tabs>
          <w:tab w:leader="none" w:pos="260" w:val="left"/>
        </w:tabs>
        <w:numPr>
          <w:ilvl w:val="0"/>
          <w:numId w:val="13"/>
        </w:numPr>
        <w:rPr>
          <w:rFonts w:ascii="Arial" w:cs="Arial" w:eastAsia="Arial" w:hAnsi="Arial"/>
          <w:sz w:val="18"/>
          <w:szCs w:val="18"/>
          <w:color w:val="333333"/>
        </w:rPr>
      </w:pPr>
      <w:r>
        <w:rPr>
          <w:rFonts w:ascii="Arial" w:cs="Arial" w:eastAsia="Arial" w:hAnsi="Arial"/>
          <w:sz w:val="18"/>
          <w:szCs w:val="18"/>
          <w:color w:val="333333"/>
        </w:rPr>
        <w:t>REWARD</w:t>
      </w:r>
    </w:p>
    <w:p>
      <w:pPr>
        <w:spacing w:after="0" w:line="49"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Fig. 6 shows the cumulative reward function as a function of the number of requests. We can observe that as the number of requests continues to increase, the value of the reward function continues increasing and eventually converges to a xed value. In the same situation, the Q function is the highest reward function, while the stochastic algorithm has the lowest reward function. The de nition of the reward function in the Q-learning algorithm is related to the three aspects of</w:t>
      </w:r>
    </w:p>
    <w:p>
      <w:pPr>
        <w:spacing w:after="0" w:line="205"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9" w:name="page10"/>
    <w:bookmarkEnd w:id="9"/>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J. Zhou </w:t>
      </w:r>
      <w:r>
        <w:rPr>
          <w:rFonts w:ascii="Arial" w:cs="Arial" w:eastAsia="Arial" w:hAnsi="Arial"/>
          <w:sz w:val="13"/>
          <w:szCs w:val="13"/>
          <w:i w:val="1"/>
          <w:iCs w:val="1"/>
          <w:color w:val="auto"/>
        </w:rPr>
        <w:t>et al.</w:t>
      </w:r>
      <w:r>
        <w:rPr>
          <w:rFonts w:ascii="Arial" w:cs="Arial" w:eastAsia="Arial" w:hAnsi="Arial"/>
          <w:sz w:val="13"/>
          <w:szCs w:val="13"/>
          <w:color w:val="auto"/>
        </w:rPr>
        <w:t>: Network Function Parallelization for High Reliability and Low Latency Services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reliability, resource occupancy, and average execution net-work function delay. The LRF algorithm backup method considers physical nodes with high reliability nodes to ensure high reliability. The value of the reward function of LRF is higher than that of Random and MCRF. The MCRF algorithm considers selecting a physical node with more resources as a backup node to ensure less resource occupation. When the Random algorithm is used, the backup node is randomly selected without considering reliability, resource occupation, and delay, so the reward value obtained is relatively low. Meanwhile, when the sequential SFC adopts the Q-learning algorithm under the same circumstances, the return obtained is lower than the return value of the parallel SFC. It is because the introduction of network function parallelism makes fewer physical nodes mapped.</w:t>
      </w:r>
    </w:p>
    <w:p>
      <w:pPr>
        <w:spacing w:after="0" w:line="272" w:lineRule="exact"/>
        <w:rPr>
          <w:sz w:val="20"/>
          <w:szCs w:val="20"/>
          <w:color w:val="auto"/>
        </w:rPr>
      </w:pPr>
    </w:p>
    <w:p>
      <w:pPr>
        <w:spacing w:after="0"/>
        <w:rPr>
          <w:sz w:val="20"/>
          <w:szCs w:val="20"/>
          <w:color w:val="auto"/>
        </w:rPr>
      </w:pPr>
      <w:r>
        <w:rPr>
          <w:rFonts w:ascii="Arial" w:cs="Arial" w:eastAsia="Arial" w:hAnsi="Arial"/>
          <w:sz w:val="18"/>
          <w:szCs w:val="18"/>
          <w:color w:val="333333"/>
        </w:rPr>
        <w:t>2) RELIABILITY</w:t>
      </w:r>
    </w:p>
    <w:p>
      <w:pPr>
        <w:spacing w:after="0" w:line="49"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The reliability comparison among all the algorithms is illus-trated as Fig. 7. We can see that the reliability decreases with the number of backed up requests. The is due to the limited physical resources in the underlying network, as the number of backed up service requests increases, the sys-tem cannot provide suf cient resources to meet the backup requirement for all service requests. When system resources are suf cient, all algorithms can meet the reliability require-ments of the service. According to the de nition of the reward function, the reward value equals 1 if the reliability constraint is satis ed. In this case, as the Q-learning based algorithm comprehensively considers the trade-offs between reliability, resource occupation and delay, it is less reliable than other algorithms. However, in the resource limited sce-nario, Q-learning considers the balance between resource occupation and reliability, so it can satisfy more requests. Meanwhile, if the reliability does not meet the reliability requirements, the Q-learning based algorithm can obtain the maximum reliability compared to the other algorithms. The QL-S algorithm is dedicated for sequential SFC, so differ-ent VNFs have to be deployed on different physical nodes. However, as parallel network functions in the parallel SFC can be deployed and executed on the same physical node,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191135</wp:posOffset>
            </wp:positionH>
            <wp:positionV relativeFrom="paragraph">
              <wp:posOffset>541655</wp:posOffset>
            </wp:positionV>
            <wp:extent cx="2685415" cy="172466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extLst>
                    </a:blip>
                    <a:srcRect/>
                    <a:stretch>
                      <a:fillRect/>
                    </a:stretch>
                  </pic:blipFill>
                  <pic:spPr bwMode="auto">
                    <a:xfrm>
                      <a:off x="0" y="0"/>
                      <a:ext cx="2685415" cy="172466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the number of involved physical nodes for an SFC in the parallel execution way is less than that for the same SFC in the sequential execution way. Based on the calculation of reliability, it can be known that the more physical nodes mapped by the VNF, the lower the reliability, so that the more resources need to be backed up to achieve the same reliability. Obviously, the Q-learning algorithm is appropriate to meet the reliability requirements of URLLC scenarios in 5G, and it can obtain higher reliability when resources are insuf cient.</w:t>
      </w:r>
    </w:p>
    <w:p>
      <w:pPr>
        <w:spacing w:after="0" w:line="235" w:lineRule="exact"/>
        <w:rPr>
          <w:sz w:val="20"/>
          <w:szCs w:val="20"/>
          <w:color w:val="auto"/>
        </w:rPr>
      </w:pPr>
    </w:p>
    <w:p>
      <w:pPr>
        <w:spacing w:after="0"/>
        <w:rPr>
          <w:sz w:val="20"/>
          <w:szCs w:val="20"/>
          <w:color w:val="auto"/>
        </w:rPr>
      </w:pPr>
      <w:r>
        <w:rPr>
          <w:rFonts w:ascii="Arial" w:cs="Arial" w:eastAsia="Arial" w:hAnsi="Arial"/>
          <w:sz w:val="18"/>
          <w:szCs w:val="18"/>
          <w:color w:val="333333"/>
        </w:rPr>
        <w:t>3) RESOURCE OCCUPANCY</w:t>
      </w:r>
    </w:p>
    <w:p>
      <w:pPr>
        <w:spacing w:after="0" w:line="49"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Fig. 8 shows a comparison of bandwidth and comput-ing resource occupancy. As the number of SFC requests increases, the resources occupied by VNF backups grad-ually increase accordingly. When the underlying physical resources cannot provide backups service, the resource occu-pation tends to stabilizing. The Q-learning based algorithm considers resource occupation as a part of the reward func-tion, and thus the Q-learning method uses the least computing and bandwidth resources. Fig. 8 (a) shows the comparison of bandwidth resource occupancy rate for different algo-rithms. Using the Q-learning based algorithm can reduce the bandwidth occupancy rate for both parallel SFC and sequential SFC backup, and the difference of bandwidth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284480</wp:posOffset>
            </wp:positionH>
            <wp:positionV relativeFrom="paragraph">
              <wp:posOffset>332105</wp:posOffset>
            </wp:positionV>
            <wp:extent cx="2585720" cy="42291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extLst>
                    </a:blip>
                    <a:srcRect/>
                    <a:stretch>
                      <a:fillRect/>
                    </a:stretch>
                  </pic:blipFill>
                  <pic:spPr bwMode="auto">
                    <a:xfrm>
                      <a:off x="0" y="0"/>
                      <a:ext cx="2585720" cy="4229100"/>
                    </a:xfrm>
                    <a:prstGeom prst="rect">
                      <a:avLst/>
                    </a:prstGeom>
                    <a:noFill/>
                  </pic:spPr>
                </pic:pic>
              </a:graphicData>
            </a:graphic>
          </wp:anchor>
        </w:drawing>
      </w:r>
    </w:p>
    <w:p>
      <w:pPr>
        <w:spacing w:after="0" w:line="3821" w:lineRule="exact"/>
        <w:rPr>
          <w:sz w:val="20"/>
          <w:szCs w:val="20"/>
          <w:color w:val="auto"/>
        </w:rPr>
      </w:pPr>
    </w:p>
    <w:p>
      <w:pPr>
        <w:sectPr>
          <w:pgSz w:w="11520" w:h="15659" w:orient="portrait"/>
          <w:cols w:equalWidth="0" w:num="2">
            <w:col w:w="4820" w:space="400"/>
            <w:col w:w="4820"/>
          </w:cols>
          <w:pgMar w:left="720" w:top="481" w:right="760" w:bottom="4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tabs>
          <w:tab w:leader="none" w:pos="5200" w:val="left"/>
        </w:tabs>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Reliability comparison with increasing backed up request.</w:t>
      </w:r>
      <w:r>
        <w:rPr>
          <w:sz w:val="20"/>
          <w:szCs w:val="20"/>
          <w:color w:val="auto"/>
        </w:rPr>
        <w:tab/>
      </w: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Resource occupancy comparison.</w:t>
      </w:r>
    </w:p>
    <w:p>
      <w:pPr>
        <w:spacing w:after="0" w:line="313" w:lineRule="exact"/>
        <w:rPr>
          <w:sz w:val="20"/>
          <w:szCs w:val="20"/>
          <w:color w:val="auto"/>
        </w:rPr>
      </w:pPr>
    </w:p>
    <w:p>
      <w:pPr>
        <w:spacing w:after="0"/>
        <w:tabs>
          <w:tab w:leader="none" w:pos="9620" w:val="left"/>
        </w:tabs>
        <w:rPr>
          <w:sz w:val="20"/>
          <w:szCs w:val="20"/>
          <w:color w:val="auto"/>
        </w:rPr>
      </w:pPr>
      <w:r>
        <w:rPr>
          <w:rFonts w:ascii="Arial" w:cs="Arial" w:eastAsia="Arial" w:hAnsi="Arial"/>
          <w:sz w:val="12"/>
          <w:szCs w:val="12"/>
          <w:color w:val="auto"/>
        </w:rPr>
        <w:t>VOLUME 8, 2020</w:t>
      </w:r>
      <w:r>
        <w:rPr>
          <w:sz w:val="20"/>
          <w:szCs w:val="20"/>
          <w:color w:val="auto"/>
        </w:rPr>
        <w:tab/>
      </w:r>
      <w:r>
        <w:rPr>
          <w:rFonts w:ascii="Arial" w:cs="Arial" w:eastAsia="Arial" w:hAnsi="Arial"/>
          <w:sz w:val="14"/>
          <w:szCs w:val="14"/>
          <w:color w:val="auto"/>
        </w:rPr>
        <w:t>75903</w:t>
      </w:r>
    </w:p>
    <w:p>
      <w:pPr>
        <w:sectPr>
          <w:pgSz w:w="11520" w:h="15659" w:orient="portrait"/>
          <w:cols w:equalWidth="0" w:num="1">
            <w:col w:w="10040"/>
          </w:cols>
          <w:pgMar w:left="720" w:top="481" w:right="760" w:bottom="48" w:gutter="0" w:footer="0" w:header="0"/>
          <w:type w:val="continuous"/>
        </w:sectPr>
      </w:pPr>
    </w:p>
    <w:bookmarkStart w:id="10" w:name="page11"/>
    <w:bookmarkEnd w:id="10"/>
    <w:p>
      <w:pPr>
        <w:ind w:left="438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J. Zhou </w:t>
      </w:r>
      <w:r>
        <w:rPr>
          <w:rFonts w:ascii="Arial" w:cs="Arial" w:eastAsia="Arial" w:hAnsi="Arial"/>
          <w:sz w:val="13"/>
          <w:szCs w:val="13"/>
          <w:i w:val="1"/>
          <w:iCs w:val="1"/>
          <w:color w:val="auto"/>
        </w:rPr>
        <w:t>et al.</w:t>
      </w:r>
      <w:r>
        <w:rPr>
          <w:rFonts w:ascii="Arial" w:cs="Arial" w:eastAsia="Arial" w:hAnsi="Arial"/>
          <w:sz w:val="13"/>
          <w:szCs w:val="13"/>
          <w:color w:val="auto"/>
        </w:rPr>
        <w:t>: Network Function Parallelization for High Reliability and Low Latency Services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9. </w:t>
      </w:r>
      <w:r>
        <w:rPr>
          <w:rFonts w:ascii="Arial" w:cs="Arial" w:eastAsia="Arial" w:hAnsi="Arial"/>
          <w:sz w:val="14"/>
          <w:szCs w:val="14"/>
          <w:color w:val="000000"/>
        </w:rPr>
        <w:t>The average network function execution delay comparison.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197485</wp:posOffset>
            </wp:positionH>
            <wp:positionV relativeFrom="paragraph">
              <wp:posOffset>-2199640</wp:posOffset>
            </wp:positionV>
            <wp:extent cx="2672715" cy="20129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extLst>
                    </a:blip>
                    <a:srcRect/>
                    <a:stretch>
                      <a:fillRect/>
                    </a:stretch>
                  </pic:blipFill>
                  <pic:spPr bwMode="auto">
                    <a:xfrm>
                      <a:off x="0" y="0"/>
                      <a:ext cx="2672715" cy="2012950"/>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resources occupation is very little for the sequential SFCs and parallel SFCs. The MCRF algorithm, LRF algorithm, and Random algorithm select backup nodes with the most computing resources, maximum reliability, and randomness at the time of backup. They do not consider the limitations of bandwidth resources. Therefore, these three algorithms occupy more bandwidth than the Q-learning based algorithm. The comparison of computing resource occupation rate is shown as Fig. 8(b). We can observe that compared with other algorithms, the Q-Learning based algorithm occupies less computing resources, but the QL-S algorithm occupies more computing resources. This is because that the sequential SFCs require more VNFs to be backed up for the same reliability, which may result in more computing resources occupied.</w:t>
      </w:r>
    </w:p>
    <w:p>
      <w:pPr>
        <w:spacing w:after="0" w:line="6"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It is obvious that the Q-Learning based algorithm can occupy the least bandwidth and computing resources, obtain the greatest reliability improvement, and effectively uti-lize the remaining resources in the actual physical network topology.</w:t>
      </w:r>
    </w:p>
    <w:p>
      <w:pPr>
        <w:spacing w:after="0" w:line="257" w:lineRule="exact"/>
        <w:rPr>
          <w:sz w:val="20"/>
          <w:szCs w:val="20"/>
          <w:color w:val="auto"/>
        </w:rPr>
      </w:pPr>
    </w:p>
    <w:p>
      <w:pPr>
        <w:ind w:left="260" w:hanging="257"/>
        <w:spacing w:after="0"/>
        <w:tabs>
          <w:tab w:leader="none" w:pos="260" w:val="left"/>
        </w:tabs>
        <w:numPr>
          <w:ilvl w:val="0"/>
          <w:numId w:val="14"/>
        </w:numPr>
        <w:rPr>
          <w:rFonts w:ascii="Arial" w:cs="Arial" w:eastAsia="Arial" w:hAnsi="Arial"/>
          <w:sz w:val="16"/>
          <w:szCs w:val="16"/>
          <w:color w:val="333333"/>
        </w:rPr>
      </w:pPr>
      <w:r>
        <w:rPr>
          <w:rFonts w:ascii="Arial" w:cs="Arial" w:eastAsia="Arial" w:hAnsi="Arial"/>
          <w:sz w:val="16"/>
          <w:szCs w:val="16"/>
          <w:color w:val="333333"/>
        </w:rPr>
        <w:t>THE AVERAGE EXECUTION TIME OF NETWORK FUNCTION</w:t>
      </w:r>
    </w:p>
    <w:p>
      <w:pPr>
        <w:spacing w:after="0" w:line="72" w:lineRule="exact"/>
        <w:rPr>
          <w:rFonts w:ascii="Arial" w:cs="Arial" w:eastAsia="Arial" w:hAnsi="Arial"/>
          <w:sz w:val="16"/>
          <w:szCs w:val="16"/>
          <w:color w:val="333333"/>
        </w:rPr>
      </w:pPr>
    </w:p>
    <w:p>
      <w:pPr>
        <w:jc w:val="both"/>
        <w:spacing w:after="0" w:line="295" w:lineRule="auto"/>
        <w:rPr>
          <w:rFonts w:ascii="Arial" w:cs="Arial" w:eastAsia="Arial" w:hAnsi="Arial"/>
          <w:sz w:val="16"/>
          <w:szCs w:val="16"/>
          <w:color w:val="333333"/>
        </w:rPr>
      </w:pPr>
      <w:r>
        <w:rPr>
          <w:rFonts w:ascii="Arial" w:cs="Arial" w:eastAsia="Arial" w:hAnsi="Arial"/>
          <w:sz w:val="17"/>
          <w:szCs w:val="17"/>
          <w:color w:val="auto"/>
        </w:rPr>
        <w:t>The average execution time of network function for different algorithms is compared in Fig. 9. We can observe that in the same environment, the QL-P algorithm can reduce the average execution time by 20% compared with the LRF, MCRF, and Random algorithms. The average execution time of the QL-S algorithm is 12.5% lower than that of the QL-P algorithm. The average execution time of the QL-P algorithm and the QL-S algorithm is relatively stable. The average execution time is a part of the value of the reward func-tion. When selecting a backup node, the node with the least delay will be considered as the deployment node. As the parallel network function needs to consider the parallel link during the backup, so the average execution is larger than the sequential network function. For LRF, MCRF and Random algorithms, when the number of the SFC requests is small, which means that resources are suf cient to provide backup service, the average execution time is stable. As the number of SFC requests to be backed up increases, the average execution</w:t>
      </w:r>
    </w:p>
    <w:p>
      <w:pPr>
        <w:spacing w:after="0" w:line="199" w:lineRule="exact"/>
        <w:rPr>
          <w:sz w:val="20"/>
          <w:szCs w:val="20"/>
          <w:color w:val="auto"/>
        </w:rPr>
      </w:pPr>
    </w:p>
    <w:p>
      <w:pPr>
        <w:spacing w:after="0"/>
        <w:rPr>
          <w:sz w:val="20"/>
          <w:szCs w:val="20"/>
          <w:color w:val="auto"/>
        </w:rPr>
      </w:pPr>
      <w:r>
        <w:rPr>
          <w:rFonts w:ascii="Arial" w:cs="Arial" w:eastAsia="Arial" w:hAnsi="Arial"/>
          <w:sz w:val="14"/>
          <w:szCs w:val="14"/>
          <w:color w:val="auto"/>
        </w:rPr>
        <w:t>75904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time decreases due to the resources are insuf cient to provide backup service. It is because that based on the de nition of average delay, when no backup is selected for a VNF, the average delay is equal to the average delay of the working VNF. Thus, the backups cannot be completed when there are insuf cient resources and the average delay is reduced. Obviously, the QL-P algorithm can obtain a smaller average delay, and when a network function is migrated to a backup physical node for execution, the end-to-end delay difference is smaller.</w:t>
      </w:r>
    </w:p>
    <w:p>
      <w:pPr>
        <w:spacing w:after="0" w:line="25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w:t>
      </w:r>
    </w:p>
    <w:p>
      <w:pPr>
        <w:spacing w:after="0" w:line="35"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In this paper, we have addressed the requirements of low-latency and high-reliability scenarios for 5G networks. We have considered the issue of improving reliable backup of parallel SFC, and proposed a Q-learning-based backup mechanism to obtain the optimal backup solutions in resource-constrained networks. To satisfy the high reliability requirement, the backup deployment of parallel SFC is rstly considered by jointly considering the impact of reliability improvement, resource consumption, as well as the impact of additional delays, brought by selecting a VNF backup node. Simulation experiments show that the algorithm can meet the reliability requirements of low-latency and high-reliability scenarios with the lowest resource consumption, and con-siders the problem of increased delay caused by backup. Compared with traditional algorithms, Q-learning algorithm has great advantages and is suitable for the backup problem of parallel SFC.</w:t>
      </w:r>
    </w:p>
    <w:p>
      <w:pPr>
        <w:spacing w:after="0" w:line="25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95" w:lineRule="exact"/>
        <w:rPr>
          <w:sz w:val="20"/>
          <w:szCs w:val="20"/>
          <w:color w:val="auto"/>
        </w:rPr>
      </w:pPr>
    </w:p>
    <w:p>
      <w:pPr>
        <w:jc w:val="both"/>
        <w:ind w:left="360" w:hanging="283"/>
        <w:spacing w:after="0" w:line="294" w:lineRule="auto"/>
        <w:tabs>
          <w:tab w:leader="none" w:pos="360" w:val="left"/>
        </w:tabs>
        <w:numPr>
          <w:ilvl w:val="0"/>
          <w:numId w:val="15"/>
        </w:numPr>
        <w:rPr>
          <w:rFonts w:ascii="Arial" w:cs="Arial" w:eastAsia="Arial" w:hAnsi="Arial"/>
          <w:sz w:val="13"/>
          <w:szCs w:val="13"/>
          <w:color w:val="auto"/>
        </w:rPr>
      </w:pPr>
      <w:r>
        <w:rPr>
          <w:rFonts w:ascii="Arial" w:cs="Arial" w:eastAsia="Arial" w:hAnsi="Arial"/>
          <w:sz w:val="13"/>
          <w:szCs w:val="13"/>
          <w:color w:val="auto"/>
        </w:rPr>
        <w:t xml:space="preserve">I. Parvez, A. Rahmati, I. Guvenc, A. I. Sarwat, and H. Dai, ‘‘A survey on low latency towards 5G: RAN, core network and caching solutions,’’ </w:t>
      </w:r>
      <w:r>
        <w:rPr>
          <w:rFonts w:ascii="Arial" w:cs="Arial" w:eastAsia="Arial" w:hAnsi="Arial"/>
          <w:sz w:val="13"/>
          <w:szCs w:val="13"/>
          <w:i w:val="1"/>
          <w:iCs w:val="1"/>
          <w:color w:val="auto"/>
        </w:rPr>
        <w:t>IEEE</w:t>
      </w:r>
      <w:r>
        <w:rPr>
          <w:rFonts w:ascii="Arial" w:cs="Arial" w:eastAsia="Arial" w:hAnsi="Arial"/>
          <w:sz w:val="13"/>
          <w:szCs w:val="13"/>
          <w:color w:val="auto"/>
        </w:rPr>
        <w:t xml:space="preserve"> </w:t>
      </w:r>
      <w:r>
        <w:rPr>
          <w:rFonts w:ascii="Arial" w:cs="Arial" w:eastAsia="Arial" w:hAnsi="Arial"/>
          <w:sz w:val="13"/>
          <w:szCs w:val="13"/>
          <w:i w:val="1"/>
          <w:iCs w:val="1"/>
          <w:color w:val="auto"/>
        </w:rPr>
        <w:t>Commun. Surveys Tuts.</w:t>
      </w:r>
      <w:r>
        <w:rPr>
          <w:rFonts w:ascii="Arial" w:cs="Arial" w:eastAsia="Arial" w:hAnsi="Arial"/>
          <w:sz w:val="13"/>
          <w:szCs w:val="13"/>
          <w:color w:val="auto"/>
        </w:rPr>
        <w:t>, vol. 20, no. 4, pp. 3098 3130, 4th Quart., 2018.</w:t>
      </w:r>
    </w:p>
    <w:p>
      <w:pPr>
        <w:spacing w:after="0" w:line="1" w:lineRule="exact"/>
        <w:rPr>
          <w:rFonts w:ascii="Arial" w:cs="Arial" w:eastAsia="Arial" w:hAnsi="Arial"/>
          <w:sz w:val="13"/>
          <w:szCs w:val="13"/>
          <w:color w:val="auto"/>
        </w:rPr>
      </w:pPr>
    </w:p>
    <w:p>
      <w:pPr>
        <w:ind w:left="360" w:hanging="283"/>
        <w:spacing w:after="0" w:line="252"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L. Peng and M. C. Joined, ‘‘Analysis of 5G low latency technology,’’ </w:t>
      </w:r>
      <w:r>
        <w:rPr>
          <w:rFonts w:ascii="Arial" w:cs="Arial" w:eastAsia="Arial" w:hAnsi="Arial"/>
          <w:sz w:val="15"/>
          <w:szCs w:val="15"/>
          <w:i w:val="1"/>
          <w:iCs w:val="1"/>
          <w:color w:val="auto"/>
        </w:rPr>
        <w:t>Telecom Power Technol.</w:t>
      </w:r>
      <w:r>
        <w:rPr>
          <w:rFonts w:ascii="Arial" w:cs="Arial" w:eastAsia="Arial" w:hAnsi="Arial"/>
          <w:sz w:val="15"/>
          <w:szCs w:val="15"/>
          <w:color w:val="auto"/>
        </w:rPr>
        <w:t>, 2018.</w:t>
      </w:r>
    </w:p>
    <w:p>
      <w:pPr>
        <w:spacing w:after="0" w:line="8" w:lineRule="exact"/>
        <w:rPr>
          <w:rFonts w:ascii="Arial" w:cs="Arial" w:eastAsia="Arial" w:hAnsi="Arial"/>
          <w:sz w:val="15"/>
          <w:szCs w:val="15"/>
          <w:color w:val="auto"/>
        </w:rPr>
      </w:pPr>
    </w:p>
    <w:p>
      <w:pPr>
        <w:jc w:val="both"/>
        <w:ind w:left="360" w:hanging="283"/>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J. Liu and Q. Zhang, ‘‘Of oading schemes in mobile edge computing for ultra-reliable low latency communications,’’ </w:t>
      </w:r>
      <w:r>
        <w:rPr>
          <w:rFonts w:ascii="Arial" w:cs="Arial" w:eastAsia="Arial" w:hAnsi="Arial"/>
          <w:sz w:val="15"/>
          <w:szCs w:val="15"/>
          <w:i w:val="1"/>
          <w:iCs w:val="1"/>
          <w:color w:val="auto"/>
        </w:rPr>
        <w:t>IEEE Access</w:t>
      </w:r>
      <w:r>
        <w:rPr>
          <w:rFonts w:ascii="Arial" w:cs="Arial" w:eastAsia="Arial" w:hAnsi="Arial"/>
          <w:sz w:val="15"/>
          <w:szCs w:val="15"/>
          <w:color w:val="auto"/>
        </w:rPr>
        <w:t>, vol. 6, pp. 12825 12837, 2018.</w:t>
      </w:r>
    </w:p>
    <w:p>
      <w:pPr>
        <w:spacing w:after="0" w:line="13" w:lineRule="exact"/>
        <w:rPr>
          <w:rFonts w:ascii="Arial" w:cs="Arial" w:eastAsia="Arial" w:hAnsi="Arial"/>
          <w:sz w:val="15"/>
          <w:szCs w:val="15"/>
          <w:color w:val="auto"/>
        </w:rPr>
      </w:pPr>
    </w:p>
    <w:p>
      <w:pPr>
        <w:jc w:val="both"/>
        <w:ind w:left="360" w:hanging="283"/>
        <w:spacing w:after="0" w:line="251"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C. Sun, J. Bi, Z. Zheng, H. Yu, and H. Hu, ‘‘NFP: Enabling network function parallelism in NFV,’’ in </w:t>
      </w:r>
      <w:r>
        <w:rPr>
          <w:rFonts w:ascii="Arial" w:cs="Arial" w:eastAsia="Arial" w:hAnsi="Arial"/>
          <w:sz w:val="15"/>
          <w:szCs w:val="15"/>
          <w:i w:val="1"/>
          <w:iCs w:val="1"/>
          <w:color w:val="auto"/>
        </w:rPr>
        <w:t>Proc. Conf. ACM Special Interest Group</w:t>
      </w:r>
      <w:r>
        <w:rPr>
          <w:rFonts w:ascii="Arial" w:cs="Arial" w:eastAsia="Arial" w:hAnsi="Arial"/>
          <w:sz w:val="15"/>
          <w:szCs w:val="15"/>
          <w:color w:val="auto"/>
        </w:rPr>
        <w:t xml:space="preserve"> </w:t>
      </w:r>
      <w:r>
        <w:rPr>
          <w:rFonts w:ascii="Arial" w:cs="Arial" w:eastAsia="Arial" w:hAnsi="Arial"/>
          <w:sz w:val="15"/>
          <w:szCs w:val="15"/>
          <w:i w:val="1"/>
          <w:iCs w:val="1"/>
          <w:color w:val="auto"/>
        </w:rPr>
        <w:t>Data Commun.</w:t>
      </w:r>
      <w:r>
        <w:rPr>
          <w:rFonts w:ascii="Arial" w:cs="Arial" w:eastAsia="Arial" w:hAnsi="Arial"/>
          <w:sz w:val="15"/>
          <w:szCs w:val="15"/>
          <w:color w:val="auto"/>
        </w:rPr>
        <w:t>, Aug. 2017, pp. 43 56.</w:t>
      </w:r>
    </w:p>
    <w:p>
      <w:pPr>
        <w:spacing w:after="0" w:line="9" w:lineRule="exact"/>
        <w:rPr>
          <w:rFonts w:ascii="Arial" w:cs="Arial" w:eastAsia="Arial" w:hAnsi="Arial"/>
          <w:sz w:val="15"/>
          <w:szCs w:val="15"/>
          <w:color w:val="auto"/>
        </w:rPr>
      </w:pPr>
    </w:p>
    <w:p>
      <w:pPr>
        <w:jc w:val="both"/>
        <w:ind w:left="360" w:hanging="283"/>
        <w:spacing w:after="0" w:line="251"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W. Ding, H. Yu, and S. Luo, ‘‘Enhancing the reliability of services in NFV with the cost-ef cient redundancy scheme,’’ in </w:t>
      </w:r>
      <w:r>
        <w:rPr>
          <w:rFonts w:ascii="Arial" w:cs="Arial" w:eastAsia="Arial" w:hAnsi="Arial"/>
          <w:sz w:val="15"/>
          <w:szCs w:val="15"/>
          <w:i w:val="1"/>
          <w:iCs w:val="1"/>
          <w:color w:val="auto"/>
        </w:rPr>
        <w:t>Proc. IEEE Int. Conf.</w:t>
      </w:r>
      <w:r>
        <w:rPr>
          <w:rFonts w:ascii="Arial" w:cs="Arial" w:eastAsia="Arial" w:hAnsi="Arial"/>
          <w:sz w:val="15"/>
          <w:szCs w:val="15"/>
          <w:color w:val="auto"/>
        </w:rPr>
        <w:t xml:space="preserve"> </w:t>
      </w:r>
      <w:r>
        <w:rPr>
          <w:rFonts w:ascii="Arial" w:cs="Arial" w:eastAsia="Arial" w:hAnsi="Arial"/>
          <w:sz w:val="15"/>
          <w:szCs w:val="15"/>
          <w:i w:val="1"/>
          <w:iCs w:val="1"/>
          <w:color w:val="auto"/>
        </w:rPr>
        <w:t>Commun. (ICC)</w:t>
      </w:r>
      <w:r>
        <w:rPr>
          <w:rFonts w:ascii="Arial" w:cs="Arial" w:eastAsia="Arial" w:hAnsi="Arial"/>
          <w:sz w:val="15"/>
          <w:szCs w:val="15"/>
          <w:color w:val="auto"/>
        </w:rPr>
        <w:t>, May 2017, pp. 1 6.</w:t>
      </w:r>
    </w:p>
    <w:p>
      <w:pPr>
        <w:spacing w:after="0" w:line="9" w:lineRule="exact"/>
        <w:rPr>
          <w:rFonts w:ascii="Arial" w:cs="Arial" w:eastAsia="Arial" w:hAnsi="Arial"/>
          <w:sz w:val="15"/>
          <w:szCs w:val="15"/>
          <w:color w:val="auto"/>
        </w:rPr>
      </w:pPr>
    </w:p>
    <w:p>
      <w:pPr>
        <w:jc w:val="both"/>
        <w:ind w:left="360" w:hanging="283"/>
        <w:spacing w:after="0" w:line="250"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J. Fan, Z. Ye, C. Guan, X. Gao, K. Ren, and C. Qiao, ‘‘GREP: Guaranteeing reliability with enhanced protection in NFV,’’ in </w:t>
      </w:r>
      <w:r>
        <w:rPr>
          <w:rFonts w:ascii="Arial" w:cs="Arial" w:eastAsia="Arial" w:hAnsi="Arial"/>
          <w:sz w:val="15"/>
          <w:szCs w:val="15"/>
          <w:i w:val="1"/>
          <w:iCs w:val="1"/>
          <w:color w:val="auto"/>
        </w:rPr>
        <w:t>Proc. ACM SIGCOMM</w:t>
      </w:r>
      <w:r>
        <w:rPr>
          <w:rFonts w:ascii="Arial" w:cs="Arial" w:eastAsia="Arial" w:hAnsi="Arial"/>
          <w:sz w:val="15"/>
          <w:szCs w:val="15"/>
          <w:color w:val="auto"/>
        </w:rPr>
        <w:t xml:space="preserve"> </w:t>
      </w:r>
      <w:r>
        <w:rPr>
          <w:rFonts w:ascii="Arial" w:cs="Arial" w:eastAsia="Arial" w:hAnsi="Arial"/>
          <w:sz w:val="15"/>
          <w:szCs w:val="15"/>
          <w:i w:val="1"/>
          <w:iCs w:val="1"/>
          <w:color w:val="auto"/>
        </w:rPr>
        <w:t>Workshop Hot Topics Middleboxes Netw. Function Virtualization HotMid-dlebox</w:t>
      </w:r>
      <w:r>
        <w:rPr>
          <w:rFonts w:ascii="Arial" w:cs="Arial" w:eastAsia="Arial" w:hAnsi="Arial"/>
          <w:sz w:val="15"/>
          <w:szCs w:val="15"/>
          <w:color w:val="auto"/>
        </w:rPr>
        <w:t>, 2015, pp. 13 18.</w:t>
      </w:r>
    </w:p>
    <w:p>
      <w:pPr>
        <w:spacing w:after="0" w:line="11" w:lineRule="exact"/>
        <w:rPr>
          <w:rFonts w:ascii="Arial" w:cs="Arial" w:eastAsia="Arial" w:hAnsi="Arial"/>
          <w:sz w:val="15"/>
          <w:szCs w:val="15"/>
          <w:color w:val="auto"/>
        </w:rPr>
      </w:pPr>
    </w:p>
    <w:p>
      <w:pPr>
        <w:jc w:val="both"/>
        <w:ind w:left="360" w:hanging="283"/>
        <w:spacing w:after="0" w:line="250"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S. Bijwe, F. Machida, S. Ishida, and S. Koizumi, ‘‘End-to-end reliability assurance of service chain embedding for network function virtualization,’’ in </w:t>
      </w:r>
      <w:r>
        <w:rPr>
          <w:rFonts w:ascii="Arial" w:cs="Arial" w:eastAsia="Arial" w:hAnsi="Arial"/>
          <w:sz w:val="15"/>
          <w:szCs w:val="15"/>
          <w:i w:val="1"/>
          <w:iCs w:val="1"/>
          <w:color w:val="auto"/>
        </w:rPr>
        <w:t>Proc. IEEE Conf. Netw. Function Virtualization Softw. De ned Netw.</w:t>
      </w:r>
      <w:r>
        <w:rPr>
          <w:rFonts w:ascii="Arial" w:cs="Arial" w:eastAsia="Arial" w:hAnsi="Arial"/>
          <w:sz w:val="15"/>
          <w:szCs w:val="15"/>
          <w:color w:val="auto"/>
        </w:rPr>
        <w:t xml:space="preserve"> </w:t>
      </w:r>
      <w:r>
        <w:rPr>
          <w:rFonts w:ascii="Arial" w:cs="Arial" w:eastAsia="Arial" w:hAnsi="Arial"/>
          <w:sz w:val="15"/>
          <w:szCs w:val="15"/>
          <w:i w:val="1"/>
          <w:iCs w:val="1"/>
          <w:color w:val="auto"/>
        </w:rPr>
        <w:t>(NFV-SDN)</w:t>
      </w:r>
      <w:r>
        <w:rPr>
          <w:rFonts w:ascii="Arial" w:cs="Arial" w:eastAsia="Arial" w:hAnsi="Arial"/>
          <w:sz w:val="15"/>
          <w:szCs w:val="15"/>
          <w:color w:val="auto"/>
        </w:rPr>
        <w:t>, Nov. 2017, pp. 1 4.</w:t>
      </w:r>
    </w:p>
    <w:p>
      <w:pPr>
        <w:spacing w:after="0" w:line="11" w:lineRule="exact"/>
        <w:rPr>
          <w:rFonts w:ascii="Arial" w:cs="Arial" w:eastAsia="Arial" w:hAnsi="Arial"/>
          <w:sz w:val="15"/>
          <w:szCs w:val="15"/>
          <w:color w:val="auto"/>
        </w:rPr>
      </w:pPr>
    </w:p>
    <w:p>
      <w:pPr>
        <w:jc w:val="both"/>
        <w:ind w:left="360" w:hanging="283"/>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L. Qu, C. Assi, K. Shaban, and M. J. Khabbaz, ‘‘A reliability-aware network service chain provisioning with delay guarantees in NFV-enabled enterprise datacenter networks,’’ </w:t>
      </w:r>
      <w:r>
        <w:rPr>
          <w:rFonts w:ascii="Arial" w:cs="Arial" w:eastAsia="Arial" w:hAnsi="Arial"/>
          <w:sz w:val="15"/>
          <w:szCs w:val="15"/>
          <w:i w:val="1"/>
          <w:iCs w:val="1"/>
          <w:color w:val="auto"/>
        </w:rPr>
        <w:t>IEEE Trans. Netw. Service Manage.</w:t>
      </w:r>
      <w:r>
        <w:rPr>
          <w:rFonts w:ascii="Arial" w:cs="Arial" w:eastAsia="Arial" w:hAnsi="Arial"/>
          <w:sz w:val="15"/>
          <w:szCs w:val="15"/>
          <w:color w:val="auto"/>
        </w:rPr>
        <w:t>, vol. 14, no. 3, pp. 554 568, Sep. 2017.</w:t>
      </w:r>
    </w:p>
    <w:p>
      <w:pPr>
        <w:spacing w:after="0" w:line="14" w:lineRule="exact"/>
        <w:rPr>
          <w:rFonts w:ascii="Arial" w:cs="Arial" w:eastAsia="Arial" w:hAnsi="Arial"/>
          <w:sz w:val="15"/>
          <w:szCs w:val="15"/>
          <w:color w:val="auto"/>
        </w:rPr>
      </w:pPr>
    </w:p>
    <w:p>
      <w:pPr>
        <w:jc w:val="both"/>
        <w:ind w:left="360" w:hanging="283"/>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L. Qu, M. Khabbaz, and C. Assi, ‘‘Reliability-aware service chaining in carrier-grade softwarized networks,’’ </w:t>
      </w:r>
      <w:r>
        <w:rPr>
          <w:rFonts w:ascii="Arial" w:cs="Arial" w:eastAsia="Arial" w:hAnsi="Arial"/>
          <w:sz w:val="15"/>
          <w:szCs w:val="15"/>
          <w:i w:val="1"/>
          <w:iCs w:val="1"/>
          <w:color w:val="auto"/>
        </w:rPr>
        <w:t>IEEE J. Sel. Areas Commun.</w:t>
      </w:r>
      <w:r>
        <w:rPr>
          <w:rFonts w:ascii="Arial" w:cs="Arial" w:eastAsia="Arial" w:hAnsi="Arial"/>
          <w:sz w:val="15"/>
          <w:szCs w:val="15"/>
          <w:color w:val="auto"/>
        </w:rPr>
        <w:t>, vol. 36, no. 3, pp. 558 573, Mar. 2018.</w:t>
      </w:r>
    </w:p>
    <w:p>
      <w:pPr>
        <w:spacing w:after="0" w:line="13"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M. Liu, G. Feng, J. Zhou, and S. Qin, ‘‘Joint two-tier network function par-allelization on multicore platform,’’ </w:t>
      </w:r>
      <w:r>
        <w:rPr>
          <w:rFonts w:ascii="Arial" w:cs="Arial" w:eastAsia="Arial" w:hAnsi="Arial"/>
          <w:sz w:val="15"/>
          <w:szCs w:val="15"/>
          <w:i w:val="1"/>
          <w:iCs w:val="1"/>
          <w:color w:val="auto"/>
        </w:rPr>
        <w:t>IEEE Trans. Netw. Service Manage.</w:t>
      </w:r>
      <w:r>
        <w:rPr>
          <w:rFonts w:ascii="Arial" w:cs="Arial" w:eastAsia="Arial" w:hAnsi="Arial"/>
          <w:sz w:val="15"/>
          <w:szCs w:val="15"/>
          <w:color w:val="auto"/>
        </w:rPr>
        <w:t>, vol. 16, no. 3, pp. 990 1004, Sep. 2019.</w:t>
      </w:r>
    </w:p>
    <w:p>
      <w:pPr>
        <w:spacing w:after="0" w:line="257"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1" w:name="page12"/>
    <w:bookmarkEnd w:id="11"/>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J. Zhou </w:t>
      </w:r>
      <w:r>
        <w:rPr>
          <w:rFonts w:ascii="Arial" w:cs="Arial" w:eastAsia="Arial" w:hAnsi="Arial"/>
          <w:sz w:val="13"/>
          <w:szCs w:val="13"/>
          <w:i w:val="1"/>
          <w:iCs w:val="1"/>
          <w:color w:val="auto"/>
        </w:rPr>
        <w:t>et al.</w:t>
      </w:r>
      <w:r>
        <w:rPr>
          <w:rFonts w:ascii="Arial" w:cs="Arial" w:eastAsia="Arial" w:hAnsi="Arial"/>
          <w:sz w:val="13"/>
          <w:szCs w:val="13"/>
          <w:color w:val="auto"/>
        </w:rPr>
        <w:t>: Network Function Parallelization for High Reliability and Low Latency Services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J. Sun, G. Zhu, G. Sun, D. Liao, Y. Li, A. K. Sangaiah, M. Ramachandran, and V. Chang, ‘‘A reliability-aware approach for resource ef cient virtual network function deployment,’’ </w:t>
      </w:r>
      <w:r>
        <w:rPr>
          <w:rFonts w:ascii="Arial" w:cs="Arial" w:eastAsia="Arial" w:hAnsi="Arial"/>
          <w:sz w:val="15"/>
          <w:szCs w:val="15"/>
          <w:i w:val="1"/>
          <w:iCs w:val="1"/>
          <w:color w:val="auto"/>
        </w:rPr>
        <w:t>IEEE Access</w:t>
      </w:r>
      <w:r>
        <w:rPr>
          <w:rFonts w:ascii="Arial" w:cs="Arial" w:eastAsia="Arial" w:hAnsi="Arial"/>
          <w:sz w:val="15"/>
          <w:szCs w:val="15"/>
          <w:color w:val="auto"/>
        </w:rPr>
        <w:t>, vol. 6, pp. 18238 18250, 2018.</w:t>
      </w:r>
    </w:p>
    <w:p>
      <w:pPr>
        <w:spacing w:after="0" w:line="1" w:lineRule="exact"/>
        <w:rPr>
          <w:rFonts w:ascii="Arial" w:cs="Arial" w:eastAsia="Arial" w:hAnsi="Arial"/>
          <w:sz w:val="15"/>
          <w:szCs w:val="15"/>
          <w:color w:val="auto"/>
        </w:rPr>
      </w:pPr>
    </w:p>
    <w:p>
      <w:pPr>
        <w:ind w:left="360" w:hanging="357"/>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A. Engelmann and A. Jukan, ‘‘A reliability study of parallelized VNF chaining,’’ in </w:t>
      </w:r>
      <w:r>
        <w:rPr>
          <w:rFonts w:ascii="Arial" w:cs="Arial" w:eastAsia="Arial" w:hAnsi="Arial"/>
          <w:sz w:val="14"/>
          <w:szCs w:val="14"/>
          <w:i w:val="1"/>
          <w:iCs w:val="1"/>
          <w:color w:val="auto"/>
        </w:rPr>
        <w:t>Proc. IEEE Int. Conf. Commun. (ICC)</w:t>
      </w:r>
      <w:r>
        <w:rPr>
          <w:rFonts w:ascii="Arial" w:cs="Arial" w:eastAsia="Arial" w:hAnsi="Arial"/>
          <w:sz w:val="14"/>
          <w:szCs w:val="14"/>
          <w:color w:val="auto"/>
        </w:rPr>
        <w:t>, May 2018, pp. 1 6.</w:t>
      </w: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D. Pham and D. Karaboga, </w:t>
      </w:r>
      <w:r>
        <w:rPr>
          <w:rFonts w:ascii="Arial" w:cs="Arial" w:eastAsia="Arial" w:hAnsi="Arial"/>
          <w:sz w:val="15"/>
          <w:szCs w:val="15"/>
          <w:i w:val="1"/>
          <w:iCs w:val="1"/>
          <w:color w:val="auto"/>
        </w:rPr>
        <w:t>Intelligent Optimisation Techniques: Genetic</w:t>
      </w:r>
      <w:r>
        <w:rPr>
          <w:rFonts w:ascii="Arial" w:cs="Arial" w:eastAsia="Arial" w:hAnsi="Arial"/>
          <w:sz w:val="15"/>
          <w:szCs w:val="15"/>
          <w:color w:val="auto"/>
        </w:rPr>
        <w:t xml:space="preserve"> </w:t>
      </w:r>
      <w:r>
        <w:rPr>
          <w:rFonts w:ascii="Arial" w:cs="Arial" w:eastAsia="Arial" w:hAnsi="Arial"/>
          <w:sz w:val="15"/>
          <w:szCs w:val="15"/>
          <w:i w:val="1"/>
          <w:iCs w:val="1"/>
          <w:color w:val="auto"/>
        </w:rPr>
        <w:t>Algorithms, Tabu Search, Simulated Annealing and Neural Networks</w:t>
      </w:r>
      <w:r>
        <w:rPr>
          <w:rFonts w:ascii="Arial" w:cs="Arial" w:eastAsia="Arial" w:hAnsi="Arial"/>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Springer, 2012.</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H. Qing, Z. Weifei, and L. Julong, ‘‘Virtual network protection strategy to ensure the reliability of SFC in NFV,’’ in </w:t>
      </w:r>
      <w:r>
        <w:rPr>
          <w:rFonts w:ascii="Arial" w:cs="Arial" w:eastAsia="Arial" w:hAnsi="Arial"/>
          <w:sz w:val="15"/>
          <w:szCs w:val="15"/>
          <w:i w:val="1"/>
          <w:iCs w:val="1"/>
          <w:color w:val="auto"/>
        </w:rPr>
        <w:t>Proc. 6th Int. Conf. Inf. Eng.</w:t>
      </w:r>
      <w:r>
        <w:rPr>
          <w:rFonts w:ascii="Arial" w:cs="Arial" w:eastAsia="Arial" w:hAnsi="Arial"/>
          <w:sz w:val="15"/>
          <w:szCs w:val="15"/>
          <w:color w:val="auto"/>
        </w:rPr>
        <w:t xml:space="preserve"> </w:t>
      </w:r>
      <w:r>
        <w:rPr>
          <w:rFonts w:ascii="Arial" w:cs="Arial" w:eastAsia="Arial" w:hAnsi="Arial"/>
          <w:sz w:val="15"/>
          <w:szCs w:val="15"/>
          <w:i w:val="1"/>
          <w:iCs w:val="1"/>
          <w:color w:val="auto"/>
        </w:rPr>
        <w:t>(ICIE)</w:t>
      </w:r>
      <w:r>
        <w:rPr>
          <w:rFonts w:ascii="Arial" w:cs="Arial" w:eastAsia="Arial" w:hAnsi="Arial"/>
          <w:sz w:val="15"/>
          <w:szCs w:val="15"/>
          <w:color w:val="auto"/>
        </w:rPr>
        <w:t>, 2017, p. 17.</w:t>
      </w:r>
    </w:p>
    <w:p>
      <w:pPr>
        <w:spacing w:after="0" w:line="1" w:lineRule="exact"/>
        <w:rPr>
          <w:rFonts w:ascii="Arial" w:cs="Arial" w:eastAsia="Arial" w:hAnsi="Arial"/>
          <w:sz w:val="15"/>
          <w:szCs w:val="15"/>
          <w:color w:val="auto"/>
        </w:rPr>
      </w:pPr>
    </w:p>
    <w:p>
      <w:pPr>
        <w:jc w:val="both"/>
        <w:ind w:left="360" w:hanging="357"/>
        <w:spacing w:after="0" w:line="287" w:lineRule="auto"/>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E. Stevens-Navarro, Y. Lin, and V. W. S. Wong, ‘‘An MDP-based vertical handoff decision algorithm for heterogeneous wireless networks,’’ </w:t>
      </w:r>
      <w:r>
        <w:rPr>
          <w:rFonts w:ascii="Arial" w:cs="Arial" w:eastAsia="Arial" w:hAnsi="Arial"/>
          <w:sz w:val="13"/>
          <w:szCs w:val="13"/>
          <w:i w:val="1"/>
          <w:iCs w:val="1"/>
          <w:color w:val="auto"/>
        </w:rPr>
        <w:t>IEEE</w:t>
      </w:r>
      <w:r>
        <w:rPr>
          <w:rFonts w:ascii="Arial" w:cs="Arial" w:eastAsia="Arial" w:hAnsi="Arial"/>
          <w:sz w:val="13"/>
          <w:szCs w:val="13"/>
          <w:color w:val="auto"/>
        </w:rPr>
        <w:t xml:space="preserve"> </w:t>
      </w:r>
      <w:r>
        <w:rPr>
          <w:rFonts w:ascii="Arial" w:cs="Arial" w:eastAsia="Arial" w:hAnsi="Arial"/>
          <w:sz w:val="13"/>
          <w:szCs w:val="13"/>
          <w:i w:val="1"/>
          <w:iCs w:val="1"/>
          <w:color w:val="auto"/>
        </w:rPr>
        <w:t>Trans. Veh. Technol.</w:t>
      </w:r>
      <w:r>
        <w:rPr>
          <w:rFonts w:ascii="Arial" w:cs="Arial" w:eastAsia="Arial" w:hAnsi="Arial"/>
          <w:sz w:val="13"/>
          <w:szCs w:val="13"/>
          <w:color w:val="auto"/>
        </w:rPr>
        <w:t>, vol. 57, no. 2, pp. 1243 1254, Mar. 2008.</w:t>
      </w:r>
    </w:p>
    <w:p>
      <w:pPr>
        <w:spacing w:after="0" w:line="1" w:lineRule="exact"/>
        <w:rPr>
          <w:rFonts w:ascii="Arial" w:cs="Arial" w:eastAsia="Arial" w:hAnsi="Arial"/>
          <w:sz w:val="13"/>
          <w:szCs w:val="13"/>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M. Mechtri, C. Ghribi, and D. Zeghlache, ‘‘A scalable algorithm for the placement of service function chains,’’ </w:t>
      </w:r>
      <w:r>
        <w:rPr>
          <w:rFonts w:ascii="Arial" w:cs="Arial" w:eastAsia="Arial" w:hAnsi="Arial"/>
          <w:sz w:val="15"/>
          <w:szCs w:val="15"/>
          <w:i w:val="1"/>
          <w:iCs w:val="1"/>
          <w:color w:val="auto"/>
        </w:rPr>
        <w:t>IEEE Trans. Netw. Service Man-age.</w:t>
      </w:r>
      <w:r>
        <w:rPr>
          <w:rFonts w:ascii="Arial" w:cs="Arial" w:eastAsia="Arial" w:hAnsi="Arial"/>
          <w:sz w:val="15"/>
          <w:szCs w:val="15"/>
          <w:color w:val="auto"/>
        </w:rPr>
        <w:t>, vol. 13, no. 3, pp. 533 546, Sep. 2016.</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J. Xia, Z. Cai, and M. Xu, ‘‘Optimized virtual network functions migration for NFV,’’ in </w:t>
      </w:r>
      <w:r>
        <w:rPr>
          <w:rFonts w:ascii="Arial" w:cs="Arial" w:eastAsia="Arial" w:hAnsi="Arial"/>
          <w:sz w:val="15"/>
          <w:szCs w:val="15"/>
          <w:i w:val="1"/>
          <w:iCs w:val="1"/>
          <w:color w:val="auto"/>
        </w:rPr>
        <w:t>Proc. IEEE 22nd Int. Conf. Parallel Distrib. Syst. (ICPADS)</w:t>
      </w:r>
      <w:r>
        <w:rPr>
          <w:rFonts w:ascii="Arial" w:cs="Arial" w:eastAsia="Arial" w:hAnsi="Arial"/>
          <w:sz w:val="15"/>
          <w:szCs w:val="15"/>
          <w:color w:val="auto"/>
        </w:rPr>
        <w:t>, Dec. 2016, pp. 340 346.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GANG FENG (Senior Member, IEEE) received the B.Eng. and M.Eng. degrees in electronic engi-neering from the University of Electronic Science and Technology of China (UESTC), in 1986 and 1989, respectively, and the Ph.D. degree in infor-mation engineering from The Chinese University of Hong Kong, in1998. He joined the School of Electric and Electronic Engineering, Nanyang Technological University, in December 2000, as an Assistant Professor and promoted as an Associate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92" w:lineRule="auto"/>
        <w:rPr>
          <w:sz w:val="20"/>
          <w:szCs w:val="20"/>
          <w:color w:val="auto"/>
        </w:rPr>
      </w:pPr>
      <w:r>
        <w:rPr>
          <w:rFonts w:ascii="Arial" w:cs="Arial" w:eastAsia="Arial" w:hAnsi="Arial"/>
          <w:sz w:val="14"/>
          <w:szCs w:val="14"/>
          <w:color w:val="auto"/>
        </w:rPr>
        <w:t>Professor, in October 2005. He is currently a Professor with the National Laboratory of Communications, UESTC. He has extensive research experi-ence and published widely in computer networking and wireless networking research. His research interests include resource management in wireless networks, next generation cellular networks, and so on.</w:t>
      </w:r>
    </w:p>
    <w:p>
      <w:pPr>
        <w:spacing w:after="0" w:line="1079"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p>
      <w:pPr>
        <w:spacing w:after="0" w:line="200" w:lineRule="exact"/>
        <w:rPr>
          <w:sz w:val="20"/>
          <w:szCs w:val="20"/>
          <w:color w:val="auto"/>
        </w:rPr>
      </w:pPr>
    </w:p>
    <w:p>
      <w:pPr>
        <w:spacing w:after="0" w:line="394" w:lineRule="exact"/>
        <w:rPr>
          <w:sz w:val="20"/>
          <w:szCs w:val="20"/>
          <w:color w:val="auto"/>
        </w:rPr>
      </w:pPr>
    </w:p>
    <w:p>
      <w:pPr>
        <w:jc w:val="both"/>
        <w:ind w:left="1640" w:right="1320"/>
        <w:spacing w:after="0" w:line="287" w:lineRule="auto"/>
        <w:rPr>
          <w:sz w:val="20"/>
          <w:szCs w:val="20"/>
          <w:color w:val="auto"/>
        </w:rPr>
      </w:pPr>
      <w:r>
        <w:rPr>
          <w:rFonts w:ascii="Arial" w:cs="Arial" w:eastAsia="Arial" w:hAnsi="Arial"/>
          <w:sz w:val="14"/>
          <w:szCs w:val="14"/>
          <w:color w:val="auto"/>
        </w:rPr>
        <w:t>JIANHONG ZHOU (Member, IEEE) received the M.Eng. degree in electronics and electrical engi-neering from Nanyang Technological University (NTU), Singapore, in 2008, and the Ph.D. degree in computer software and theory from the Uni-versity of Chinese Academy of Sciences, in 2016. She is currently an Associate Professor with the School of Computer and Software Engineering, Xihua University, China. She also holds a postdoc-toral position with the National Key Laboratory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-1185545</wp:posOffset>
            </wp:positionV>
            <wp:extent cx="914400" cy="11430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right="1320"/>
        <w:spacing w:after="0" w:line="270" w:lineRule="auto"/>
        <w:rPr>
          <w:sz w:val="20"/>
          <w:szCs w:val="20"/>
          <w:color w:val="auto"/>
        </w:rPr>
      </w:pPr>
      <w:r>
        <w:rPr>
          <w:rFonts w:ascii="Arial" w:cs="Arial" w:eastAsia="Arial" w:hAnsi="Arial"/>
          <w:sz w:val="15"/>
          <w:szCs w:val="15"/>
          <w:color w:val="auto"/>
        </w:rPr>
        <w:t>of Science and Technology on Communications, University of Electronic Science and Technology of China (UESTC). Her research interests include next generation cellular networks, the IoT, low-latency ultra-reliable com-munication, arti cial intelligence, and so 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both"/>
        <w:spacing w:after="0" w:line="270" w:lineRule="auto"/>
        <w:rPr>
          <w:sz w:val="20"/>
          <w:szCs w:val="20"/>
          <w:color w:val="auto"/>
        </w:rPr>
      </w:pPr>
      <w:r>
        <w:rPr>
          <w:rFonts w:ascii="Arial" w:cs="Arial" w:eastAsia="Arial" w:hAnsi="Arial"/>
          <w:sz w:val="15"/>
          <w:szCs w:val="15"/>
          <w:color w:val="auto"/>
        </w:rPr>
        <w:t>YI GAO (Member, IEEE) received the B.Eng. and M.Eng. degrees in communication and infor-mation system from the University of Electronic Science and Technology of China (UESTC), in 2016 and 2019, respectively. His research interests include next generation cellular net-works, network function virtualization, ultra reli-able and low-latency communication, and the industrial IoT.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-1039495</wp:posOffset>
            </wp:positionH>
            <wp:positionV relativeFrom="paragraph">
              <wp:posOffset>-1071880</wp:posOffset>
            </wp:positionV>
            <wp:extent cx="914400" cy="11430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extLst>
                    </a:blip>
                    <a:srcRect/>
                    <a:stretch>
                      <a:fillRect/>
                    </a:stretch>
                  </pic:blipFill>
                  <pic:spPr bwMode="auto">
                    <a:xfrm>
                      <a:off x="0" y="0"/>
                      <a:ext cx="914400" cy="1143000"/>
                    </a:xfrm>
                    <a:prstGeom prst="rect">
                      <a:avLst/>
                    </a:prstGeom>
                    <a:noFill/>
                  </pic:spPr>
                </pic:pic>
              </a:graphicData>
            </a:graphic>
          </wp:anchor>
        </w:drawing>
        <w:drawing>
          <wp:anchor simplePos="0" relativeHeight="251657728" behindDoc="1" locked="0" layoutInCell="0" allowOverlap="1">
            <wp:simplePos x="0" y="0"/>
            <wp:positionH relativeFrom="column">
              <wp:posOffset>1864995</wp:posOffset>
            </wp:positionH>
            <wp:positionV relativeFrom="paragraph">
              <wp:posOffset>53975</wp:posOffset>
            </wp:positionV>
            <wp:extent cx="158115" cy="349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601" w:lineRule="exact"/>
        <w:rPr>
          <w:sz w:val="20"/>
          <w:szCs w:val="20"/>
          <w:color w:val="auto"/>
        </w:rPr>
      </w:pPr>
    </w:p>
    <w:p>
      <w:pPr>
        <w:sectPr>
          <w:pgSz w:w="11520" w:h="15659" w:orient="portrait"/>
          <w:cols w:equalWidth="0" w:num="2">
            <w:col w:w="6140" w:space="720"/>
            <w:col w:w="3180"/>
          </w:cols>
          <w:pgMar w:left="720" w:top="481" w:right="760" w:bottom="3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75905</w:t>
            </w:r>
          </w:p>
        </w:tc>
      </w:tr>
    </w:tbl>
    <w:p>
      <w:pPr>
        <w:spacing w:after="0" w:line="1" w:lineRule="exact"/>
        <w:rPr>
          <w:sz w:val="20"/>
          <w:szCs w:val="20"/>
          <w:color w:val="auto"/>
        </w:rPr>
      </w:pPr>
    </w:p>
    <w:sectPr>
      <w:pgSz w:w="11520" w:h="15659" w:orient="portrait"/>
      <w:cols w:equalWidth="0" w:num="1">
        <w:col w:w="10040"/>
      </w:cols>
      <w:pgMar w:left="720" w:top="481" w:right="760" w:bottom="3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15F007C"/>
    <w:multiLevelType w:val="hybridMultilevel"/>
    <w:lvl w:ilvl="0">
      <w:lvlJc w:val="left"/>
      <w:lvlText w:val="1"/>
      <w:numFmt w:val="bullet"/>
      <w:start w:val="1"/>
    </w:lvl>
  </w:abstractNum>
  <w:abstractNum w:abstractNumId="1">
    <w:nsid w:val="5BD062C2"/>
    <w:multiLevelType w:val="hybridMultilevel"/>
    <w:lvl w:ilvl="0">
      <w:lvlJc w:val="left"/>
      <w:lvlText w:val="2"/>
      <w:numFmt w:val="bullet"/>
      <w:start w:val="1"/>
    </w:lvl>
  </w:abstractNum>
  <w:abstractNum w:abstractNumId="2">
    <w:nsid w:val="12200854"/>
    <w:multiLevelType w:val="hybridMultilevel"/>
    <w:lvl w:ilvl="0">
      <w:lvlJc w:val="left"/>
      <w:lvlText w:val="v"/>
      <w:numFmt w:val="bullet"/>
      <w:start w:val="1"/>
    </w:lvl>
  </w:abstractNum>
  <w:abstractNum w:abstractNumId="3">
    <w:nsid w:val="4DB127F8"/>
    <w:multiLevelType w:val="hybridMultilevel"/>
    <w:lvl w:ilvl="0">
      <w:lvlJc w:val="left"/>
      <w:lvlText w:val="K"/>
      <w:numFmt w:val="bullet"/>
      <w:start w:val="1"/>
    </w:lvl>
  </w:abstractNum>
  <w:abstractNum w:abstractNumId="4">
    <w:nsid w:val="216231B"/>
    <w:multiLevelType w:val="hybridMultilevel"/>
    <w:lvl w:ilvl="0">
      <w:lvlJc w:val="left"/>
      <w:lvlText w:val="%1"/>
      <w:numFmt w:val="decimal"/>
      <w:start w:val="1"/>
    </w:lvl>
    <w:lvl w:ilvl="1">
      <w:lvlJc w:val="left"/>
      <w:lvlText w:val="%2."/>
      <w:numFmt w:val="upperLetter"/>
      <w:start w:val="2"/>
    </w:lvl>
  </w:abstractNum>
  <w:abstractNum w:abstractNumId="5">
    <w:nsid w:val="1F16E9E8"/>
    <w:multiLevelType w:val="hybridMultilevel"/>
    <w:lvl w:ilvl="0">
      <w:lvlJc w:val="left"/>
      <w:lvlText w:val="%1)"/>
      <w:numFmt w:val="decimal"/>
      <w:start w:val="1"/>
    </w:lvl>
    <w:lvl w:ilvl="1">
      <w:lvlJc w:val="left"/>
      <w:lvlText w:val="%2"/>
      <w:numFmt w:val="upperLetter"/>
      <w:start w:val="1"/>
    </w:lvl>
  </w:abstractNum>
  <w:abstractNum w:abstractNumId="6">
    <w:nsid w:val="1190CDE7"/>
    <w:multiLevelType w:val="hybridMultilevel"/>
    <w:lvl w:ilvl="0">
      <w:lvlJc w:val="left"/>
      <w:lvlText w:val=" "/>
      <w:numFmt w:val="bullet"/>
      <w:start w:val="1"/>
    </w:lvl>
  </w:abstractNum>
  <w:abstractNum w:abstractNumId="7">
    <w:nsid w:val="66EF438D"/>
    <w:multiLevelType w:val="hybridMultilevel"/>
    <w:lvl w:ilvl="0">
      <w:lvlJc w:val="left"/>
      <w:lvlText w:val="%1."/>
      <w:numFmt w:val="upperLetter"/>
      <w:start w:val="1"/>
    </w:lvl>
  </w:abstractNum>
  <w:abstractNum w:abstractNumId="8">
    <w:nsid w:val="140E0F76"/>
    <w:multiLevelType w:val="hybridMultilevel"/>
    <w:lvl w:ilvl="0">
      <w:lvlJc w:val="left"/>
      <w:lvlText w:val="%1."/>
      <w:numFmt w:val="upperLetter"/>
      <w:start w:val="1"/>
    </w:lvl>
  </w:abstractNum>
  <w:abstractNum w:abstractNumId="9">
    <w:nsid w:val="3352255A"/>
    <w:multiLevelType w:val="hybridMultilevel"/>
    <w:lvl w:ilvl="0">
      <w:lvlJc w:val="left"/>
      <w:lvlText w:val="%1)"/>
      <w:numFmt w:val="decimal"/>
      <w:start w:val="1"/>
    </w:lvl>
  </w:abstractNum>
  <w:abstractNum w:abstractNumId="10">
    <w:nsid w:val="109CF92E"/>
    <w:multiLevelType w:val="hybridMultilevel"/>
    <w:lvl w:ilvl="0">
      <w:lvlJc w:val="left"/>
      <w:lvlText w:val="%1)"/>
      <w:numFmt w:val="decimal"/>
      <w:start w:val="4"/>
    </w:lvl>
  </w:abstractNum>
  <w:abstractNum w:abstractNumId="11">
    <w:nsid w:val="DED7263"/>
    <w:multiLevelType w:val="hybridMultilevel"/>
    <w:lvl w:ilvl="0">
      <w:lvlJc w:val="left"/>
      <w:lvlText w:val="%1"/>
      <w:numFmt w:val="decimal"/>
      <w:start w:val="1"/>
    </w:lvl>
    <w:lvl w:ilvl="1">
      <w:lvlJc w:val="left"/>
      <w:lvlText w:val="%2."/>
      <w:numFmt w:val="upperLetter"/>
      <w:start w:val="2"/>
    </w:lvl>
  </w:abstractNum>
  <w:abstractNum w:abstractNumId="12">
    <w:nsid w:val="7FDCC233"/>
    <w:multiLevelType w:val="hybridMultilevel"/>
    <w:lvl w:ilvl="0">
      <w:lvlJc w:val="left"/>
      <w:lvlText w:val="%1)"/>
      <w:numFmt w:val="decimal"/>
      <w:start w:val="1"/>
    </w:lvl>
    <w:lvl w:ilvl="1">
      <w:lvlJc w:val="left"/>
      <w:lvlText w:val="%2"/>
      <w:numFmt w:val="upperLetter"/>
      <w:start w:val="1"/>
    </w:lvl>
  </w:abstractNum>
  <w:abstractNum w:abstractNumId="13">
    <w:nsid w:val="1BEFD79F"/>
    <w:multiLevelType w:val="hybridMultilevel"/>
    <w:lvl w:ilvl="0">
      <w:lvlJc w:val="left"/>
      <w:lvlText w:val="%1)"/>
      <w:numFmt w:val="decimal"/>
      <w:start w:val="4"/>
    </w:lvl>
  </w:abstractNum>
  <w:abstractNum w:abstractNumId="14">
    <w:nsid w:val="41A7C4C9"/>
    <w:multiLevelType w:val="hybridMultilevel"/>
    <w:lvl w:ilvl="0">
      <w:lvlJc w:val="left"/>
      <w:lvlText w:val="[%1]"/>
      <w:numFmt w:val="decimal"/>
      <w:start w:val="1"/>
    </w:lvl>
  </w:abstractNum>
  <w:abstractNum w:abstractNumId="15">
    <w:nsid w:val="6B68079A"/>
    <w:multiLevelType w:val="hybridMultilevel"/>
    <w:lvl w:ilvl="0">
      <w:lvlJc w:val="left"/>
      <w:lvlText w:val="[%1]"/>
      <w:numFmt w:val="decimal"/>
      <w:start w:val="1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jpeg"/><Relationship Id="rId38" Type="http://schemas.openxmlformats.org/officeDocument/2006/relationships/image" Target="media/image31.pn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2020-09-15T03:03:51Z</dcterms:created>
  <dcterms:modified xsi:type="dcterms:W3CDTF">2020-09-15T03:03:51Z</dcterms:modified>
</cp:coreProperties>
</file>