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10.1109/ACCESS.2020.3014733,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060"/>
        <w:spacing w:after="0" w:line="250" w:lineRule="auto"/>
        <w:rPr>
          <w:sz w:val="20"/>
          <w:szCs w:val="20"/>
          <w:color w:val="auto"/>
        </w:rPr>
      </w:pPr>
      <w:r>
        <w:rPr>
          <w:rFonts w:ascii="Arial" w:cs="Arial" w:eastAsia="Arial" w:hAnsi="Arial"/>
          <w:sz w:val="44"/>
          <w:szCs w:val="44"/>
          <w:b w:val="1"/>
          <w:bCs w:val="1"/>
          <w:color w:val="004C87"/>
        </w:rPr>
        <w:t>Learning Salient Segments for Speech Emotion Recognition using Attentive Temporal Pooling</w:t>
      </w:r>
    </w:p>
    <w:p>
      <w:pPr>
        <w:spacing w:after="0" w:line="18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XIAOHAN XIA</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DONGMEI JIANG</w:t>
      </w:r>
      <w:r>
        <w:rPr>
          <w:rFonts w:ascii="Arial" w:cs="Arial" w:eastAsia="Arial" w:hAnsi="Arial"/>
          <w:sz w:val="27"/>
          <w:szCs w:val="27"/>
          <w:b w:val="1"/>
          <w:bCs w:val="1"/>
          <w:color w:val="auto"/>
          <w:vertAlign w:val="superscript"/>
        </w:rPr>
        <w:t>1,2</w:t>
      </w:r>
      <w:r>
        <w:rPr>
          <w:rFonts w:ascii="Arial" w:cs="Arial" w:eastAsia="Arial" w:hAnsi="Arial"/>
          <w:sz w:val="20"/>
          <w:szCs w:val="20"/>
          <w:b w:val="1"/>
          <w:bCs w:val="1"/>
          <w:color w:val="auto"/>
        </w:rPr>
        <w:t>, AND HICHEM SAHLI</w:t>
      </w:r>
      <w:r>
        <w:rPr>
          <w:rFonts w:ascii="Arial" w:cs="Arial" w:eastAsia="Arial" w:hAnsi="Arial"/>
          <w:sz w:val="27"/>
          <w:szCs w:val="27"/>
          <w:b w:val="1"/>
          <w:bCs w:val="1"/>
          <w:color w:val="auto"/>
          <w:vertAlign w:val="superscript"/>
        </w:rPr>
        <w:t>3,4</w:t>
      </w:r>
    </w:p>
    <w:p>
      <w:pPr>
        <w:spacing w:after="0" w:line="1" w:lineRule="exact"/>
        <w:rPr>
          <w:sz w:val="24"/>
          <w:szCs w:val="24"/>
          <w:color w:val="auto"/>
        </w:rPr>
      </w:pPr>
    </w:p>
    <w:p>
      <w:pPr>
        <w:ind w:right="1520" w:firstLine="3"/>
        <w:spacing w:after="0" w:line="264" w:lineRule="auto"/>
        <w:tabs>
          <w:tab w:leader="none" w:pos="56" w:val="left"/>
        </w:tabs>
        <w:numPr>
          <w:ilvl w:val="0"/>
          <w:numId w:val="1"/>
        </w:numPr>
        <w:rPr>
          <w:rFonts w:ascii="Arial" w:cs="Arial" w:eastAsia="Arial" w:hAnsi="Arial"/>
          <w:sz w:val="14"/>
          <w:szCs w:val="14"/>
          <w:color w:val="auto"/>
          <w:vertAlign w:val="superscript"/>
        </w:rPr>
      </w:pPr>
      <w:r>
        <w:rPr>
          <w:rFonts w:ascii="Arial" w:cs="Arial" w:eastAsia="Arial" w:hAnsi="Arial"/>
          <w:sz w:val="11"/>
          <w:szCs w:val="11"/>
          <w:color w:val="auto"/>
        </w:rPr>
        <w:t>NPU-VUB Joint AVSP Research Lab, School of Computer Science, Shaanxi Key Lab on Speech and Image Information Processing, Northwestern Polytechnical University (NPU), 127 Youyi Xilu, Xi’an 710072, P.R.China.</w:t>
      </w:r>
    </w:p>
    <w:p>
      <w:pPr>
        <w:spacing w:after="0" w:line="209"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Peng Cheng Laboratory, Vanke Cloud City Phase I Building 8, Xili Street, Nanshan District, Shenzhen, Guangdong, 518055, China.</w:t>
      </w:r>
    </w:p>
    <w:p>
      <w:pPr>
        <w:ind w:right="2020"/>
        <w:spacing w:after="0" w:line="184"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VUB-NPU Joint AVSP Lab, Department of Electronics &amp; Informatics (ETRO), Vrije Universiteit Brussel (VUB), Pleinlaan 2, 1050 Brussels, Belgium. </w:t>
      </w:r>
      <w:r>
        <w:rPr>
          <w:rFonts w:ascii="Arial" w:cs="Arial" w:eastAsia="Arial" w:hAnsi="Arial"/>
          <w:sz w:val="18"/>
          <w:szCs w:val="18"/>
          <w:color w:val="auto"/>
          <w:vertAlign w:val="superscript"/>
        </w:rPr>
        <w:t>4</w:t>
      </w:r>
      <w:r>
        <w:rPr>
          <w:rFonts w:ascii="Arial" w:cs="Arial" w:eastAsia="Arial" w:hAnsi="Arial"/>
          <w:sz w:val="13"/>
          <w:szCs w:val="13"/>
          <w:color w:val="auto"/>
        </w:rPr>
        <w:t xml:space="preserve"> Interuniversity Microelectronics Centre (IMEC), Kapeldreef 75, 3001 Heverlee, Belgium</w:t>
      </w:r>
    </w:p>
    <w:p>
      <w:pPr>
        <w:spacing w:after="0" w:line="4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Dongmei Jiang (e-mail: jiangdm@nwpu.edu.cn).</w:t>
      </w:r>
    </w:p>
    <w:p>
      <w:pPr>
        <w:spacing w:after="0" w:line="125" w:lineRule="exact"/>
        <w:rPr>
          <w:sz w:val="24"/>
          <w:szCs w:val="24"/>
          <w:color w:val="auto"/>
        </w:rPr>
      </w:pPr>
    </w:p>
    <w:p>
      <w:pPr>
        <w:ind w:right="1540"/>
        <w:spacing w:after="0" w:line="269" w:lineRule="auto"/>
        <w:rPr>
          <w:sz w:val="20"/>
          <w:szCs w:val="20"/>
          <w:color w:val="auto"/>
        </w:rPr>
      </w:pPr>
      <w:r>
        <w:rPr>
          <w:rFonts w:ascii="Arial" w:cs="Arial" w:eastAsia="Arial" w:hAnsi="Arial"/>
          <w:sz w:val="15"/>
          <w:szCs w:val="15"/>
          <w:color w:val="auto"/>
        </w:rPr>
        <w:t>This work is supported by the Shaanxi Provincial Key RD Program (grant 2017KW-ZD-14), the 111 Project (grant B16039), and the VUB Interdisciplinary Research Program through the EMO-App project.</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In the temporal process of expressing the emotions, some intervals embed more salient</w:t>
      </w:r>
      <w:r>
        <w:rPr>
          <w:rFonts w:ascii="Arial" w:cs="Arial" w:eastAsia="Arial" w:hAnsi="Arial"/>
          <w:sz w:val="20"/>
          <w:szCs w:val="20"/>
          <w:b w:val="1"/>
          <w:bCs w:val="1"/>
          <w:color w:val="004C87"/>
        </w:rPr>
        <w:t xml:space="preserve"> </w:t>
      </w:r>
      <w:r>
        <w:rPr>
          <w:rFonts w:ascii="Arial" w:cs="Arial" w:eastAsia="Arial" w:hAnsi="Arial"/>
          <w:sz w:val="20"/>
          <w:szCs w:val="20"/>
          <w:color w:val="000000"/>
        </w:rPr>
        <w:t>emotion information than others. In this paper, by introducing an attentive temporal pooling module into the deep neural network (DNN) architecture, we present a simple but effective speech emotion recognition (SER) framework, which is able to automatically highlight the emotionally salient segments while sup-pressing the influence of less relevant ones. For an input speech utterance, the extracted feature sequence of hand-crafted low-level descriptors (LLDs) are evenly split into several overlapping temporal segments, and the segment-level features are computed by performing functionals on the LLDs of each segment. These segment-level features are then input into a DNN model outputting the emotion probabilities as well as the more condensed representation of each segment. An attentive temporal pooling module, consisting of an auxiliary DNN and a Gaussian Mixture Model (GMM), is proposed to learn the emotional saliency weights of different temporal segments from the condensed representations, which are then assigned to the segment-level emotion probabilities for the final utterance-level prediction. Notably, the attentive temporal pooling module and the DNN architecture for feature abstraction can be jointly trained using only the utterance-level labels, while without any frame-level or segment-level supervisory information. Experimental results on the three public released emotion datasets RML, EMO-DB, and IEMOCAP show that the proposed framework obtains state-of-the-art performance on SER.</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Attentive temporal pooling, deep neural networks, hand-crafted audio features, speech</w:t>
      </w:r>
      <w:r>
        <w:rPr>
          <w:rFonts w:ascii="Arial" w:cs="Arial" w:eastAsia="Arial" w:hAnsi="Arial"/>
          <w:sz w:val="20"/>
          <w:szCs w:val="20"/>
          <w:b w:val="1"/>
          <w:bCs w:val="1"/>
          <w:color w:val="004C87"/>
        </w:rPr>
        <w:t xml:space="preserve"> </w:t>
      </w:r>
      <w:r>
        <w:rPr>
          <w:rFonts w:ascii="Arial" w:cs="Arial" w:eastAsia="Arial" w:hAnsi="Arial"/>
          <w:sz w:val="20"/>
          <w:szCs w:val="20"/>
          <w:color w:val="000000"/>
        </w:rPr>
        <w:t>emotion recognition.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5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29" w:lineRule="exact"/>
        <w:rPr>
          <w:sz w:val="24"/>
          <w:szCs w:val="24"/>
          <w:color w:val="auto"/>
        </w:rPr>
      </w:pPr>
    </w:p>
    <w:p>
      <w:pPr>
        <w:jc w:val="both"/>
        <w:ind w:firstLine="473"/>
        <w:spacing w:after="0" w:line="197" w:lineRule="auto"/>
        <w:rPr>
          <w:sz w:val="20"/>
          <w:szCs w:val="20"/>
          <w:color w:val="auto"/>
        </w:rPr>
      </w:pPr>
      <w:r>
        <w:rPr>
          <w:rFonts w:ascii="Arial" w:cs="Arial" w:eastAsia="Arial" w:hAnsi="Arial"/>
          <w:sz w:val="20"/>
          <w:szCs w:val="20"/>
          <w:color w:val="auto"/>
        </w:rPr>
        <w:t xml:space="preserve">VER the past two decades, automatic speech emotion </w:t>
      </w:r>
      <w:r>
        <w:rPr>
          <w:rFonts w:ascii="Arial" w:cs="Arial" w:eastAsia="Arial" w:hAnsi="Arial"/>
          <w:sz w:val="56"/>
          <w:szCs w:val="56"/>
          <w:color w:val="auto"/>
        </w:rPr>
        <w:t>O</w:t>
      </w:r>
      <w:r>
        <w:rPr>
          <w:rFonts w:ascii="Arial" w:cs="Arial" w:eastAsia="Arial" w:hAnsi="Arial"/>
          <w:sz w:val="19"/>
          <w:szCs w:val="19"/>
          <w:color w:val="auto"/>
        </w:rPr>
        <w:t>recognition (SER) has attracted numerous research</w:t>
      </w:r>
      <w:r>
        <w:rPr>
          <w:rFonts w:ascii="Arial" w:cs="Arial" w:eastAsia="Arial" w:hAnsi="Arial"/>
          <w:sz w:val="56"/>
          <w:szCs w:val="56"/>
          <w:color w:val="auto"/>
        </w:rPr>
        <w:t xml:space="preserve"> </w:t>
      </w:r>
      <w:r>
        <w:rPr>
          <w:rFonts w:ascii="Arial" w:cs="Arial" w:eastAsia="Arial" w:hAnsi="Arial"/>
          <w:sz w:val="19"/>
          <w:szCs w:val="19"/>
          <w:color w:val="auto"/>
        </w:rPr>
        <w:t>interests from both industry and academia [1]. Two major directions have been investigated: dimensional affect recog-nition and categorical emotion recognition [2]. Categorical emotion recognition is more commonly used under the hy-pothesis that there exist a small number of basic emotions, such as happy, angry, sad, surprise, fear and disgust, that can be recognized universally [3]. In this paper, we focus on categorical SER - a time series classification problem where the goal is to predict the emotion class given a speech utterance.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3" w:lineRule="exact"/>
        <w:rPr>
          <w:sz w:val="24"/>
          <w:szCs w:val="24"/>
          <w:color w:val="auto"/>
        </w:rPr>
      </w:pPr>
    </w:p>
    <w:p>
      <w:pPr>
        <w:jc w:val="both"/>
        <w:ind w:firstLine="199"/>
        <w:spacing w:after="0" w:line="278" w:lineRule="auto"/>
        <w:rPr>
          <w:sz w:val="20"/>
          <w:szCs w:val="20"/>
          <w:color w:val="auto"/>
        </w:rPr>
      </w:pPr>
      <w:r>
        <w:rPr>
          <w:rFonts w:ascii="Arial" w:cs="Arial" w:eastAsia="Arial" w:hAnsi="Arial"/>
          <w:sz w:val="18"/>
          <w:szCs w:val="18"/>
          <w:color w:val="auto"/>
        </w:rPr>
        <w:t>One of the most important issues for SER is how to model the temporal dynamics of emotions embedded in speech. Especially, during a speech utterance, there may exist some intervals that are silent and do not carry any emotion infor-mation, while other segments strongly express emotions. In building emotion recognition models, it is crucial to auto-matically learn and pay more attention to the emotionally salient parts while ignoring the other parts such as the silent or neutral segments in speech.</w:t>
      </w:r>
    </w:p>
    <w:p>
      <w:pPr>
        <w:spacing w:after="0" w:line="5" w:lineRule="exact"/>
        <w:rPr>
          <w:sz w:val="24"/>
          <w:szCs w:val="24"/>
          <w:color w:val="auto"/>
        </w:rPr>
      </w:pPr>
    </w:p>
    <w:p>
      <w:pPr>
        <w:jc w:val="both"/>
        <w:ind w:firstLine="199"/>
        <w:spacing w:after="0" w:line="288" w:lineRule="auto"/>
        <w:rPr>
          <w:sz w:val="20"/>
          <w:szCs w:val="20"/>
          <w:color w:val="auto"/>
        </w:rPr>
      </w:pPr>
      <w:r>
        <w:rPr>
          <w:rFonts w:ascii="Arial" w:cs="Arial" w:eastAsia="Arial" w:hAnsi="Arial"/>
          <w:sz w:val="18"/>
          <w:szCs w:val="18"/>
          <w:color w:val="auto"/>
        </w:rPr>
        <w:t>Various models or frameworks have been proposed for SER, including utterance-wise, frame-wise, or segment-wise recognition methods. For the utterance-wise methods, normally frame-level hand-crafted Low-Level Descriptors</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30"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(LLDs) are firstly extracted [4], then the global feature vec-tors are computed as statistics of the LLDs over the whole utterance [4], [5], which are used to train classifiers such as Support Vector Machines (SVM) or Extreme Learning Machines (ELM) [6], [7]. Recently, a promising trend is to utilize deep convolutional neural networks (CNN) to learn discriminative feature representations or classify emotions. In [8], Yenigalla et al. adopted a set of four parallel convolu-tions with different kernel sizes to extract features from spec-trograms, after which two fully-connected layers were used to perform classification. Nevertheless, the input speech sig-nal has to be trimmed or padded into a fixed-length segment of 6 seconds, which may lead to information redundancy or loss. In the above utterance-wise recognition models, the temporal dynamics of emotion are not considered.</w:t>
      </w:r>
    </w:p>
    <w:p>
      <w:pPr>
        <w:spacing w:after="0" w:line="7"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For frame-wise SER, various dynamic models, such as Hidden Markov Models (HMM) [9] and Recurrent Neural Networks (RNN) especially those with Long Short-Term Memory (LSTM) [10], have been adopted to capture the temporal dynamics of emotions. They face a crucial problem on how to aggregate over frame-level LLDs to match a single emotion label for each utterance. Various methods have been proposed to solve this problem. Some works accumulated the temporal emotion information to the last frame in RNN and then used the activations of the final hidden layer of the last frame for classification [11]. On the other hand, some works assigned the same emotion label to each frame within the utterance, and trained the RNN in a frame-wise manner by back-propagating cross-entropy errors from each frame [12]. Alternatively, in some works [13], mean pooling was per-formed to calculate the average of hidden representations of all frames as embedding features, which were then input into a classification model for SER. For such methods, the infor-mation along the frames are evenly considered, no matter they are silence, emotionally salient region, or speech seg-ments that do not contain any emotion information. In [14], Mirsamadi et al. proposed a weighted pooling strategy to generate a weighted sum instead of mean pooling, where the weights were determined from an additional attention mechanism based model. Experimental results indicated that the attention-based weighted pooling strategy outperformed all other RNN architectures by focusing on emotional salient frames. In these models with RNN over LLDs, rich human knowledge on emotional speech features are not fully and explicitly considered without the functionals over the LLDs. Moreover, different from speech recognition where linguistic content such as phoneme or syllable can be understandable at each frame, speech emotion recognition requires enough con-secutive frames over time, i.e., short segments that include emotional information [15].</w:t>
      </w:r>
    </w:p>
    <w:p>
      <w:pPr>
        <w:spacing w:after="0" w:line="199"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Recently, researchers attempt to explore the segment-wise SER models. They first stack consecutive frames into seg-ments to obtain statistical descriptions at the segment level, and adopt a primary classifier to evaluate the emotion confi-dences in each segment, then apply a second-stage classifier to form the final decision for the utterance [16], [17]. Zhang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et al. [18] first computed the log Mel-spectrogram for one utterance and split it into overlapping spectrogram segments, then each segment was fed into a fine-tuned AlexNet [19] model obtaining a deep feature vector. Average pooling was applied on the features of all segments to obtain the utterance-level features and finally a linear SVM classifier was employed for emotion classification. Whereas their work achieved state-of-the-art performance, the average pooling assigned equal weights to each segment while ignoring the emotionally salience in speech.</w:t>
      </w:r>
    </w:p>
    <w:p>
      <w:pPr>
        <w:spacing w:after="0" w:line="16"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In this paper, we propose a segment-wise SER framework with deep neural networks and attentive temporal pooling, which employs a self-attention mechanism to automatically highlight the emotionally salient segments while suppressing the influence of less relevant ones during back-propagation. For a speech utterance, we first extract frame-level hand-crafted LLD features, then evenly split the feature sequence into several overlapping segments, and compute functional features on the LLDs of each segment. For each segment, the functional features are input into a DNN model to obtain the condensed features through nonlinear transfor-mation and predict segment-level emotion probabilities. An attentive temporal pooling module is introduced to learn the emotional saliency weights of different temporal segments. Specifically, the attentive temporal pooling module consists of an auxiliary DNN and a Gaussian Mixture Model (GMM), where the auxiliary DNN learns the parameters of GMM from the condensed segment-level features, and the GMM functions as a weights generator to adaptively assign weights to different segments. Finally, the segment-level emotion probabilities can aggregate into the utterance-level prediction through linear combination with these weights. It should be noted that this attentive temporal pooling module and the segment-level DNN architecture are jointly trained through back-propagation, therefore no frame-level or segment-level emotion labels are needed for training.</w:t>
      </w:r>
    </w:p>
    <w:p>
      <w:pPr>
        <w:spacing w:after="0" w:line="258"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The main contributions of the paper can be summarized as follows:</w:t>
      </w:r>
    </w:p>
    <w:p>
      <w:pPr>
        <w:spacing w:after="0" w:line="130" w:lineRule="exact"/>
        <w:rPr>
          <w:sz w:val="20"/>
          <w:szCs w:val="20"/>
          <w:color w:val="auto"/>
        </w:rPr>
      </w:pPr>
    </w:p>
    <w:p>
      <w:pPr>
        <w:jc w:val="both"/>
        <w:ind w:left="400" w:hanging="292"/>
        <w:spacing w:after="0" w:line="277" w:lineRule="auto"/>
        <w:tabs>
          <w:tab w:leader="none" w:pos="400" w:val="left"/>
        </w:tabs>
        <w:numPr>
          <w:ilvl w:val="0"/>
          <w:numId w:val="2"/>
        </w:numPr>
        <w:rPr>
          <w:rFonts w:ascii="Arial" w:cs="Arial" w:eastAsia="Arial" w:hAnsi="Arial"/>
          <w:sz w:val="18"/>
          <w:szCs w:val="18"/>
          <w:color w:val="auto"/>
        </w:rPr>
      </w:pPr>
      <w:r>
        <w:rPr>
          <w:rFonts w:ascii="Arial" w:cs="Arial" w:eastAsia="Arial" w:hAnsi="Arial"/>
          <w:sz w:val="18"/>
          <w:szCs w:val="18"/>
          <w:color w:val="auto"/>
        </w:rPr>
        <w:t>A segment-wise SER framework is proposed, which integrates the DNN with an attentive temporal pooling module consisting of an auxiliary DNN and a GMM. It provides a simple architecture that effectively learns emotionally salient regions over the long-term speech signal, and adaptively generates the weight for each temporal segment. Through jointly back-propagating the attentive temporal pooling module and the DNN architecture, more attention might be given to the emo-tionally salient segments.</w:t>
      </w:r>
    </w:p>
    <w:p>
      <w:pPr>
        <w:spacing w:after="0" w:line="2" w:lineRule="exact"/>
        <w:rPr>
          <w:rFonts w:ascii="Arial" w:cs="Arial" w:eastAsia="Arial" w:hAnsi="Arial"/>
          <w:sz w:val="18"/>
          <w:szCs w:val="18"/>
          <w:color w:val="auto"/>
        </w:rPr>
      </w:pPr>
    </w:p>
    <w:p>
      <w:pPr>
        <w:jc w:val="both"/>
        <w:ind w:left="400" w:hanging="292"/>
        <w:spacing w:after="0" w:line="266" w:lineRule="auto"/>
        <w:tabs>
          <w:tab w:leader="none" w:pos="400" w:val="left"/>
        </w:tabs>
        <w:numPr>
          <w:ilvl w:val="0"/>
          <w:numId w:val="2"/>
        </w:numPr>
        <w:rPr>
          <w:rFonts w:ascii="Arial" w:cs="Arial" w:eastAsia="Arial" w:hAnsi="Arial"/>
          <w:sz w:val="19"/>
          <w:szCs w:val="19"/>
          <w:color w:val="auto"/>
        </w:rPr>
      </w:pPr>
      <w:r>
        <w:rPr>
          <w:rFonts w:ascii="Arial" w:cs="Arial" w:eastAsia="Arial" w:hAnsi="Arial"/>
          <w:sz w:val="19"/>
          <w:szCs w:val="19"/>
          <w:color w:val="auto"/>
        </w:rPr>
        <w:t>Through evenly splitting a speech utterance into a fixed number of overlapping temporal segments, and inputting the functional features of the segments into the DNN model, it avoids transforming the audio into spec-trograms and use CNN models [8] which requires the spectrogram of fixed length where padding or clipping of speech is required.</w:t>
      </w:r>
    </w:p>
    <w:p>
      <w:pPr>
        <w:spacing w:after="0" w:line="14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The remainder of the paper is organized as follows. The related work are reviewed in section II. Section III describes the proposed speech emotion recognition framework, includ-ing the hand-crafted acoustic features and the attentive tem-poral pooling module. Section IV describes and analyzes the experimental results, and conclusions are drawn in section V.</w:t>
      </w:r>
    </w:p>
    <w:p>
      <w:pPr>
        <w:spacing w:after="0" w:line="19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1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For categorical SER, the task is the classification of a time series, i.e., to predict a single emotion label for an utterance. Typically, three types of approaches have been widely in-vestigated, namely utterance-wise, frame-wise, and segment-wise approaches.</w:t>
      </w: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UTTERANCE-WISE SER</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Utterance-wise approaches usually first compute global fea-tures over the temporal LLDs through statistical function-als [4] or BoAW [5]. These utterance-level features are then used to train machine learning classifiers such as SVM and GMM [6], [20]. In recent years, deep learning models have been widely adopted in SER. One of the first works is [21], where a DNN model was applied on utterance-level statistics to improve the performance. Experiments on nine databases showed a significant improvement over the baselines with SVMs. In [22], the fully convolutional neural network (FCN) was adopted to handle the variable-length spectrograms for different utterances. Then, an attention layer was added on top of the FCN model to focus on emotionally salient regions of the spectrogram followed by a softmax layer to perform classification. Experiments showed superior results on the benchmark dataset.</w:t>
      </w:r>
    </w:p>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FRAME-WISE SER</w:t>
      </w:r>
    </w:p>
    <w:p>
      <w:pPr>
        <w:spacing w:after="0" w:line="35"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Frame-wise approaches focus on modeling the temporal dy-namics. Traditional dynamic models, such as HMMs, have been used to learn the distribution of the frame based low-level features [23]. Recently, there is a growing trend towards applying RNNs either as utterance representation learners or emotion classifiers, where a crucial problem is how to aggregate over frame-level LLDs to match the single emotion label for each utterance. Mirsamadi et al. [14] analyzed four RNN architectures: 1) assigning the same emotion label to each frame within the utterance, and training the RNN in a frame-wise manner by computing the cross-entropy error at all frames; 2) using only the final hidden representation at the last frame of an utterance as the representation; 3) performing mean-pooling to calculate the average of hidden representa-tions of all frames as the long-term aggregation; 4) adopting a weighted-pooling strategy to generate a weighted sum instead of mean-pooling, where the weights are determined from an additional attention mechanism based model. Ex-periments indicated that the attention-based weighted pool-ing strategy outperformed all other RNN architectures by focusing on emotional salient frames. More recently, some studies have investigated the application of the CNNs in SER. In [24], the authors set all the utterances to a fixed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length through padding or cutting the speech, and extracted diverse hand-crafted LLDs as input to an attention-based CNN (ACNN) with multi-view learning objective function. Liu et al. [25] used a CNN with global k-max pooling over the temporal frame-level LLDs, and experiments showed an improvement over the ACNN-based method.</w:t>
      </w:r>
    </w:p>
    <w:p>
      <w:pPr>
        <w:spacing w:after="0" w:line="21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SEGMENT-WISE SER</w:t>
      </w:r>
    </w:p>
    <w:p>
      <w:pPr>
        <w:spacing w:after="0" w:line="3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Segment-wise approaches usually start from splitting the utterance into several fixed-length segments. In [16], hand-crafted features were firstly extracted at the frame level, and segment-level features were constructed by stacking the features of consecutive frames, which were used to train a DNN model as the segment-level emotion recognizer. Then, utterance-level features were computed from the statistics of the segment-level probabilities, which were fed into an ELM model for the final emotion classification. In [26], the authors used a fine-tuned AlexNet [19] model to learn segment-level discriminative features from the log Mel-spectrogram, and proposed a discriminant temporal pyramid matching strategy to aggregate the learned segment-level features into a global utterance-level feature representation, based on which a linear SVM was employed to predict utterance-level emo-tion. Chen et al. [27] first split each utterance into equal-length segments of 3 seconds and computed the log-Mels with first and second derivatives to obtain a 3D feature representation for each segment. Next, the 3D attention-based convolutional LSTM model was employed to generate discriminative features, after which a fully connected layer was used for segment-level classification. Finally, the whole utterance prediction was obtained through max pooling over each segment. Nevertheless, in both [26] and [27], the authors used the emotion label of the whole utterance as the label of each segment for training the models, whether the segment contains emotion information or not.</w:t>
      </w:r>
    </w:p>
    <w:p>
      <w:pPr>
        <w:spacing w:after="0" w:line="1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Our work differs from the above segment-wise frameworks by its novel adoption of the joint training of a standard DNN model and an attentive temporal pooling module, which en-ables efficient emotional salience learning over the long-term temporal structure using only the utterance-level supervision information, while without any assumptions on either frame-level or segment-level labels.</w:t>
      </w:r>
    </w:p>
    <w:p>
      <w:pPr>
        <w:spacing w:after="0" w:line="211" w:lineRule="exact"/>
        <w:rPr>
          <w:sz w:val="20"/>
          <w:szCs w:val="20"/>
          <w:color w:val="auto"/>
        </w:rPr>
      </w:pPr>
    </w:p>
    <w:p>
      <w:pPr>
        <w:ind w:right="40" w:firstLine="13"/>
        <w:spacing w:after="0" w:line="268" w:lineRule="auto"/>
        <w:tabs>
          <w:tab w:leader="none" w:pos="309" w:val="left"/>
        </w:tabs>
        <w:numPr>
          <w:ilvl w:val="0"/>
          <w:numId w:val="3"/>
        </w:numPr>
        <w:rPr>
          <w:rFonts w:ascii="Arial" w:cs="Arial" w:eastAsia="Arial" w:hAnsi="Arial"/>
          <w:sz w:val="18"/>
          <w:szCs w:val="18"/>
          <w:b w:val="1"/>
          <w:bCs w:val="1"/>
          <w:color w:val="004C87"/>
        </w:rPr>
      </w:pPr>
      <w:r>
        <w:rPr>
          <w:rFonts w:ascii="Arial" w:cs="Arial" w:eastAsia="Arial" w:hAnsi="Arial"/>
          <w:sz w:val="18"/>
          <w:szCs w:val="18"/>
          <w:b w:val="1"/>
          <w:bCs w:val="1"/>
          <w:color w:val="004C87"/>
        </w:rPr>
        <w:t>THE PROPOSED SEGMENT-WISE SER MODEL WITH ATTENTIVE TEMPORAL POOLING</w:t>
      </w:r>
    </w:p>
    <w:p>
      <w:pPr>
        <w:jc w:val="both"/>
        <w:spacing w:after="0" w:line="298" w:lineRule="auto"/>
        <w:rPr>
          <w:rFonts w:ascii="Arial" w:cs="Arial" w:eastAsia="Arial" w:hAnsi="Arial"/>
          <w:sz w:val="18"/>
          <w:szCs w:val="18"/>
          <w:b w:val="1"/>
          <w:bCs w:val="1"/>
          <w:color w:val="004C87"/>
        </w:rPr>
      </w:pPr>
      <w:r>
        <w:rPr>
          <w:rFonts w:ascii="Arial" w:cs="Arial" w:eastAsia="Arial" w:hAnsi="Arial"/>
          <w:sz w:val="17"/>
          <w:szCs w:val="17"/>
          <w:color w:val="auto"/>
        </w:rPr>
        <w:t>With the goal of learning the emotionally salient regions within an utterance, we propose a novel SER framework by integrating an attentive temporal pooling module into a standard DNN architecture, as illustrated in Fig. 1. The input speech signal is first processed to extract LLD fea-tures, which are then evenly split into several overlapping segments. Segment-level global features are computed over these temporal segments and DNNs are adopted to condense these high-dimensional features and predict the segment-level emotion probabilities. The attentive temporal pooling module is designed to automatically learn the emotional</w:t>
      </w:r>
    </w:p>
    <w:p>
      <w:pPr>
        <w:spacing w:after="0" w:line="12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saliency weights of different segments with self-attention mechanism. Specifically, auxiliary DNNs take the condensed features from the features generation DNNs to learn the parameters of a GMM. The GMM acts as a generator of weights, representing emotional saliency assigned to the tem-poral segments of each utterance. Finally, the learned weights are used to aggregate the segment-level estimations into the utterance-level prediction.</w:t>
      </w:r>
    </w:p>
    <w:p>
      <w:pPr>
        <w:spacing w:after="0" w:line="7" w:lineRule="exact"/>
        <w:rPr>
          <w:sz w:val="20"/>
          <w:szCs w:val="20"/>
          <w:color w:val="auto"/>
        </w:rPr>
      </w:pPr>
    </w:p>
    <w:p>
      <w:pPr>
        <w:jc w:val="both"/>
        <w:ind w:firstLine="199"/>
        <w:spacing w:after="0" w:line="254" w:lineRule="auto"/>
        <w:rPr>
          <w:sz w:val="20"/>
          <w:szCs w:val="20"/>
          <w:color w:val="auto"/>
        </w:rPr>
      </w:pPr>
      <w:r>
        <w:rPr>
          <w:rFonts w:ascii="Arial" w:cs="Arial" w:eastAsia="Arial" w:hAnsi="Arial"/>
          <w:sz w:val="20"/>
          <w:szCs w:val="20"/>
          <w:color w:val="auto"/>
        </w:rPr>
        <w:t>In the following subsections, we will introduce each mod-ule in details.</w:t>
      </w:r>
    </w:p>
    <w:p>
      <w:pPr>
        <w:spacing w:after="0" w:line="226" w:lineRule="exact"/>
        <w:rPr>
          <w:sz w:val="20"/>
          <w:szCs w:val="20"/>
          <w:color w:val="auto"/>
        </w:rPr>
      </w:pPr>
    </w:p>
    <w:p>
      <w:pPr>
        <w:ind w:left="300" w:hanging="277"/>
        <w:spacing w:after="0"/>
        <w:tabs>
          <w:tab w:leader="none" w:pos="300" w:val="left"/>
        </w:tabs>
        <w:numPr>
          <w:ilvl w:val="1"/>
          <w:numId w:val="4"/>
        </w:numPr>
        <w:rPr>
          <w:rFonts w:ascii="Arial" w:cs="Arial" w:eastAsia="Arial" w:hAnsi="Arial"/>
          <w:sz w:val="18"/>
          <w:szCs w:val="18"/>
          <w:b w:val="1"/>
          <w:bCs w:val="1"/>
          <w:color w:val="333333"/>
        </w:rPr>
      </w:pPr>
      <w:r>
        <w:rPr>
          <w:rFonts w:ascii="Arial" w:cs="Arial" w:eastAsia="Arial" w:hAnsi="Arial"/>
          <w:sz w:val="18"/>
          <w:szCs w:val="18"/>
          <w:b w:val="1"/>
          <w:bCs w:val="1"/>
          <w:color w:val="333333"/>
        </w:rPr>
        <w:t>HAND-CRAFTED AUDIO FEATURES</w:t>
      </w:r>
    </w:p>
    <w:p>
      <w:pPr>
        <w:spacing w:after="0" w:line="47" w:lineRule="exact"/>
        <w:rPr>
          <w:rFonts w:ascii="Arial" w:cs="Arial" w:eastAsia="Arial" w:hAnsi="Arial"/>
          <w:sz w:val="18"/>
          <w:szCs w:val="18"/>
          <w:b w:val="1"/>
          <w:bCs w:val="1"/>
          <w:color w:val="333333"/>
        </w:rPr>
      </w:pPr>
    </w:p>
    <w:p>
      <w:pPr>
        <w:ind w:left="260" w:hanging="257"/>
        <w:spacing w:after="0"/>
        <w:tabs>
          <w:tab w:leader="none" w:pos="260" w:val="left"/>
        </w:tabs>
        <w:numPr>
          <w:ilvl w:val="0"/>
          <w:numId w:val="5"/>
        </w:numPr>
        <w:rPr>
          <w:rFonts w:ascii="Arial" w:cs="Arial" w:eastAsia="Arial" w:hAnsi="Arial"/>
          <w:sz w:val="18"/>
          <w:szCs w:val="18"/>
          <w:color w:val="333333"/>
        </w:rPr>
      </w:pPr>
      <w:r>
        <w:rPr>
          <w:rFonts w:ascii="Arial" w:cs="Arial" w:eastAsia="Arial" w:hAnsi="Arial"/>
          <w:sz w:val="18"/>
          <w:szCs w:val="18"/>
          <w:color w:val="333333"/>
        </w:rPr>
        <w:t>Frame-level Low-Level Descriptor (LLD) Features</w:t>
      </w:r>
    </w:p>
    <w:p>
      <w:pPr>
        <w:spacing w:after="0" w:line="34"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In this work, we construct a brute-force feature set to make most of the domain knowledge in SER. Specifically, we leverage the experience from both the eGeMAPS set [4] and the INTERSPEECH Challenges feature sets [28]–[31] to cover more acoustic parameters that shall be potentially useful in representing emotion information.</w:t>
      </w:r>
    </w:p>
    <w:p>
      <w:pPr>
        <w:spacing w:after="0" w:line="4"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Given an utterance, 121 LLD features including energy, spectral and voicing related features are firstly extracted frame by frame, with a sliding Hamming window of size as 25 ms and shift as 10 ms. Table 1 lists these LLD features, where the number on the right of each row represents the dimension of the corresponding feature.</w:t>
      </w:r>
    </w:p>
    <w:p>
      <w:pPr>
        <w:spacing w:after="0" w:line="204" w:lineRule="exact"/>
        <w:rPr>
          <w:sz w:val="20"/>
          <w:szCs w:val="20"/>
          <w:color w:val="auto"/>
        </w:rPr>
      </w:pPr>
    </w:p>
    <w:p>
      <w:pPr>
        <w:ind w:right="280" w:firstLine="3"/>
        <w:spacing w:after="0" w:line="278" w:lineRule="auto"/>
        <w:tabs>
          <w:tab w:leader="none" w:pos="249" w:val="left"/>
        </w:tabs>
        <w:numPr>
          <w:ilvl w:val="0"/>
          <w:numId w:val="6"/>
        </w:numPr>
        <w:rPr>
          <w:rFonts w:ascii="Arial" w:cs="Arial" w:eastAsia="Arial" w:hAnsi="Arial"/>
          <w:sz w:val="18"/>
          <w:szCs w:val="18"/>
          <w:color w:val="333333"/>
        </w:rPr>
      </w:pPr>
      <w:r>
        <w:rPr>
          <w:rFonts w:ascii="Arial" w:cs="Arial" w:eastAsia="Arial" w:hAnsi="Arial"/>
          <w:sz w:val="18"/>
          <w:szCs w:val="18"/>
          <w:color w:val="333333"/>
        </w:rPr>
        <w:t>Temporal Segmentation and Segment-level Functional Features</w:t>
      </w:r>
    </w:p>
    <w:p>
      <w:pPr>
        <w:jc w:val="both"/>
        <w:spacing w:after="0" w:line="197" w:lineRule="auto"/>
        <w:rPr>
          <w:rFonts w:ascii="Arial" w:cs="Arial" w:eastAsia="Arial" w:hAnsi="Arial"/>
          <w:sz w:val="18"/>
          <w:szCs w:val="18"/>
          <w:color w:val="333333"/>
        </w:rPr>
      </w:pPr>
      <w:r>
        <w:rPr>
          <w:rFonts w:ascii="Arial" w:cs="Arial" w:eastAsia="Arial" w:hAnsi="Arial"/>
          <w:sz w:val="20"/>
          <w:szCs w:val="20"/>
          <w:color w:val="auto"/>
        </w:rPr>
        <w:t>Given an utterance U, we split it into N segments fU</w:t>
      </w:r>
      <w:r>
        <w:rPr>
          <w:rFonts w:ascii="Arial" w:cs="Arial" w:eastAsia="Arial" w:hAnsi="Arial"/>
          <w:sz w:val="27"/>
          <w:szCs w:val="27"/>
          <w:color w:val="auto"/>
          <w:vertAlign w:val="subscript"/>
        </w:rPr>
        <w:t>1</w:t>
      </w:r>
      <w:r>
        <w:rPr>
          <w:rFonts w:ascii="Arial" w:cs="Arial" w:eastAsia="Arial" w:hAnsi="Arial"/>
          <w:sz w:val="20"/>
          <w:szCs w:val="20"/>
          <w:color w:val="auto"/>
        </w:rPr>
        <w:t>; U</w:t>
      </w:r>
      <w:r>
        <w:rPr>
          <w:rFonts w:ascii="Arial" w:cs="Arial" w:eastAsia="Arial" w:hAnsi="Arial"/>
          <w:sz w:val="27"/>
          <w:szCs w:val="27"/>
          <w:color w:val="auto"/>
          <w:vertAlign w:val="subscript"/>
        </w:rPr>
        <w:t>2</w:t>
      </w:r>
      <w:r>
        <w:rPr>
          <w:rFonts w:ascii="Arial" w:cs="Arial" w:eastAsia="Arial" w:hAnsi="Arial"/>
          <w:sz w:val="20"/>
          <w:szCs w:val="20"/>
          <w:color w:val="auto"/>
        </w:rPr>
        <w:t>; ; U</w:t>
      </w:r>
      <w:r>
        <w:rPr>
          <w:rFonts w:ascii="Arial" w:cs="Arial" w:eastAsia="Arial" w:hAnsi="Arial"/>
          <w:sz w:val="27"/>
          <w:szCs w:val="27"/>
          <w:color w:val="auto"/>
          <w:vertAlign w:val="subscript"/>
        </w:rPr>
        <w:t>N</w:t>
      </w:r>
      <w:r>
        <w:rPr>
          <w:rFonts w:ascii="Arial" w:cs="Arial" w:eastAsia="Arial" w:hAnsi="Arial"/>
          <w:sz w:val="20"/>
          <w:szCs w:val="20"/>
          <w:color w:val="auto"/>
        </w:rPr>
        <w:t xml:space="preserve"> g with equal length. Each segment can</w:t>
      </w:r>
    </w:p>
    <w:tbl>
      <w:tblPr>
        <w:tblLayout w:type="fixed"/>
        <w:tblInd w:w="0" w:type="dxa"/>
        <w:tblCellMar>
          <w:top w:w="0" w:type="dxa"/>
          <w:left w:w="0" w:type="dxa"/>
          <w:bottom w:w="0" w:type="dxa"/>
          <w:right w:w="0" w:type="dxa"/>
        </w:tblCellMar>
      </w:tblPr>
      <w:tr>
        <w:trPr>
          <w:trHeight w:val="152"/>
        </w:trPr>
        <w:tc>
          <w:tcPr>
            <w:tcW w:w="260" w:type="dxa"/>
            <w:vAlign w:val="bottom"/>
            <w:vMerge w:val="restart"/>
          </w:tcPr>
          <w:p>
            <w:pPr>
              <w:spacing w:after="0"/>
              <w:rPr>
                <w:sz w:val="20"/>
                <w:szCs w:val="20"/>
                <w:color w:val="auto"/>
              </w:rPr>
            </w:pPr>
            <w:r>
              <w:rPr>
                <w:rFonts w:ascii="Arial" w:cs="Arial" w:eastAsia="Arial" w:hAnsi="Arial"/>
                <w:sz w:val="20"/>
                <w:szCs w:val="20"/>
                <w:color w:val="auto"/>
              </w:rPr>
              <w:t>be</w:t>
            </w:r>
          </w:p>
        </w:tc>
        <w:tc>
          <w:tcPr>
            <w:tcW w:w="1000" w:type="dxa"/>
            <w:vAlign w:val="bottom"/>
            <w:gridSpan w:val="4"/>
          </w:tcPr>
          <w:p>
            <w:pPr>
              <w:jc w:val="right"/>
              <w:spacing w:after="0" w:line="152" w:lineRule="exact"/>
              <w:rPr>
                <w:sz w:val="20"/>
                <w:szCs w:val="20"/>
                <w:color w:val="auto"/>
              </w:rPr>
            </w:pPr>
            <w:r>
              <w:rPr>
                <w:rFonts w:ascii="Arial" w:cs="Arial" w:eastAsia="Arial" w:hAnsi="Arial"/>
                <w:sz w:val="17"/>
                <w:szCs w:val="17"/>
                <w:color w:val="auto"/>
              </w:rPr>
              <w:t>represented</w:t>
            </w:r>
          </w:p>
        </w:tc>
        <w:tc>
          <w:tcPr>
            <w:tcW w:w="440" w:type="dxa"/>
            <w:vAlign w:val="bottom"/>
          </w:tcPr>
          <w:p>
            <w:pPr>
              <w:ind w:left="40"/>
              <w:spacing w:after="0" w:line="152" w:lineRule="exact"/>
              <w:rPr>
                <w:sz w:val="20"/>
                <w:szCs w:val="20"/>
                <w:color w:val="auto"/>
              </w:rPr>
            </w:pPr>
            <w:r>
              <w:rPr>
                <w:rFonts w:ascii="Arial" w:cs="Arial" w:eastAsia="Arial" w:hAnsi="Arial"/>
                <w:sz w:val="17"/>
                <w:szCs w:val="17"/>
                <w:color w:val="auto"/>
              </w:rPr>
              <w:t>as U</w:t>
            </w:r>
          </w:p>
        </w:tc>
        <w:tc>
          <w:tcPr>
            <w:tcW w:w="120" w:type="dxa"/>
            <w:vAlign w:val="bottom"/>
          </w:tcPr>
          <w:p>
            <w:pPr>
              <w:spacing w:after="0"/>
              <w:rPr>
                <w:sz w:val="13"/>
                <w:szCs w:val="13"/>
                <w:color w:val="auto"/>
              </w:rPr>
            </w:pPr>
          </w:p>
        </w:tc>
        <w:tc>
          <w:tcPr>
            <w:tcW w:w="300" w:type="dxa"/>
            <w:vAlign w:val="bottom"/>
          </w:tcPr>
          <w:p>
            <w:pPr>
              <w:jc w:val="right"/>
              <w:spacing w:after="0" w:line="152" w:lineRule="exact"/>
              <w:rPr>
                <w:sz w:val="20"/>
                <w:szCs w:val="20"/>
                <w:color w:val="auto"/>
              </w:rPr>
            </w:pPr>
            <w:r>
              <w:rPr>
                <w:rFonts w:ascii="Arial" w:cs="Arial" w:eastAsia="Arial" w:hAnsi="Arial"/>
                <w:sz w:val="17"/>
                <w:szCs w:val="17"/>
                <w:color w:val="auto"/>
              </w:rPr>
              <w:t>=</w:t>
            </w:r>
          </w:p>
        </w:tc>
        <w:tc>
          <w:tcPr>
            <w:tcW w:w="180" w:type="dxa"/>
            <w:vAlign w:val="bottom"/>
            <w:vMerge w:val="restart"/>
          </w:tcPr>
          <w:p>
            <w:pPr>
              <w:ind w:left="80"/>
              <w:spacing w:after="0"/>
              <w:rPr>
                <w:sz w:val="20"/>
                <w:szCs w:val="20"/>
                <w:color w:val="auto"/>
              </w:rPr>
            </w:pPr>
            <w:r>
              <w:rPr>
                <w:rFonts w:ascii="Arial" w:cs="Arial" w:eastAsia="Arial" w:hAnsi="Arial"/>
                <w:sz w:val="20"/>
                <w:szCs w:val="20"/>
                <w:color w:val="auto"/>
              </w:rPr>
              <w:t>f</w:t>
            </w:r>
          </w:p>
        </w:tc>
        <w:tc>
          <w:tcPr>
            <w:tcW w:w="240" w:type="dxa"/>
            <w:vAlign w:val="bottom"/>
          </w:tcPr>
          <w:p>
            <w:pPr>
              <w:spacing w:after="0" w:line="152" w:lineRule="exact"/>
              <w:rPr>
                <w:sz w:val="20"/>
                <w:szCs w:val="20"/>
                <w:color w:val="auto"/>
              </w:rPr>
            </w:pPr>
            <w:r>
              <w:rPr>
                <w:rFonts w:ascii="Arial" w:cs="Arial" w:eastAsia="Arial" w:hAnsi="Arial"/>
                <w:sz w:val="17"/>
                <w:szCs w:val="17"/>
                <w:color w:val="auto"/>
              </w:rPr>
              <w:t>x</w:t>
            </w:r>
          </w:p>
        </w:tc>
        <w:tc>
          <w:tcPr>
            <w:tcW w:w="80" w:type="dxa"/>
            <w:vAlign w:val="bottom"/>
          </w:tcPr>
          <w:p>
            <w:pPr>
              <w:jc w:val="right"/>
              <w:spacing w:after="0" w:line="152" w:lineRule="exact"/>
              <w:rPr>
                <w:sz w:val="20"/>
                <w:szCs w:val="20"/>
                <w:color w:val="auto"/>
              </w:rPr>
            </w:pPr>
            <w:r>
              <w:rPr>
                <w:rFonts w:ascii="Arial" w:cs="Arial" w:eastAsia="Arial" w:hAnsi="Arial"/>
                <w:sz w:val="17"/>
                <w:szCs w:val="17"/>
                <w:color w:val="auto"/>
                <w:w w:val="83"/>
              </w:rPr>
              <w:t>;</w:t>
            </w:r>
          </w:p>
        </w:tc>
        <w:tc>
          <w:tcPr>
            <w:tcW w:w="280" w:type="dxa"/>
            <w:vAlign w:val="bottom"/>
            <w:vMerge w:val="restart"/>
          </w:tcPr>
          <w:p>
            <w:pPr>
              <w:spacing w:after="0"/>
              <w:rPr>
                <w:sz w:val="13"/>
                <w:szCs w:val="13"/>
                <w:color w:val="auto"/>
              </w:rPr>
            </w:pPr>
          </w:p>
        </w:tc>
        <w:tc>
          <w:tcPr>
            <w:tcW w:w="460" w:type="dxa"/>
            <w:vAlign w:val="bottom"/>
          </w:tcPr>
          <w:p>
            <w:pPr>
              <w:ind w:left="40"/>
              <w:spacing w:after="0" w:line="152" w:lineRule="exact"/>
              <w:rPr>
                <w:sz w:val="20"/>
                <w:szCs w:val="20"/>
                <w:color w:val="auto"/>
              </w:rPr>
            </w:pPr>
            <w:r>
              <w:rPr>
                <w:rFonts w:ascii="Arial" w:cs="Arial" w:eastAsia="Arial" w:hAnsi="Arial"/>
                <w:sz w:val="17"/>
                <w:szCs w:val="17"/>
                <w:color w:val="auto"/>
              </w:rPr>
              <w:t>; x ;</w:t>
            </w:r>
          </w:p>
        </w:tc>
        <w:tc>
          <w:tcPr>
            <w:tcW w:w="280" w:type="dxa"/>
            <w:vAlign w:val="bottom"/>
            <w:vMerge w:val="restart"/>
          </w:tcPr>
          <w:p>
            <w:pPr>
              <w:spacing w:after="0"/>
              <w:rPr>
                <w:sz w:val="13"/>
                <w:szCs w:val="13"/>
                <w:color w:val="auto"/>
              </w:rPr>
            </w:pPr>
          </w:p>
        </w:tc>
        <w:tc>
          <w:tcPr>
            <w:tcW w:w="240" w:type="dxa"/>
            <w:vAlign w:val="bottom"/>
          </w:tcPr>
          <w:p>
            <w:pPr>
              <w:ind w:left="40"/>
              <w:spacing w:after="0" w:line="152" w:lineRule="exact"/>
              <w:rPr>
                <w:sz w:val="20"/>
                <w:szCs w:val="20"/>
                <w:color w:val="auto"/>
              </w:rPr>
            </w:pPr>
            <w:r>
              <w:rPr>
                <w:rFonts w:ascii="Arial" w:cs="Arial" w:eastAsia="Arial" w:hAnsi="Arial"/>
                <w:sz w:val="17"/>
                <w:szCs w:val="17"/>
                <w:color w:val="auto"/>
                <w:w w:val="99"/>
              </w:rPr>
              <w:t>; x</w:t>
            </w:r>
          </w:p>
        </w:tc>
        <w:tc>
          <w:tcPr>
            <w:tcW w:w="320" w:type="dxa"/>
            <w:vAlign w:val="bottom"/>
            <w:vMerge w:val="restart"/>
          </w:tcPr>
          <w:p>
            <w:pPr>
              <w:spacing w:after="0" w:line="318" w:lineRule="exact"/>
              <w:rPr>
                <w:sz w:val="20"/>
                <w:szCs w:val="20"/>
                <w:color w:val="auto"/>
              </w:rPr>
            </w:pPr>
            <w:r>
              <w:rPr>
                <w:rFonts w:ascii="Arial" w:cs="Arial" w:eastAsia="Arial" w:hAnsi="Arial"/>
                <w:sz w:val="13"/>
                <w:szCs w:val="13"/>
                <w:color w:val="auto"/>
                <w:w w:val="97"/>
              </w:rPr>
              <w:t xml:space="preserve">iM </w:t>
            </w:r>
            <w:r>
              <w:rPr>
                <w:rFonts w:ascii="Arial" w:cs="Arial" w:eastAsia="Arial" w:hAnsi="Arial"/>
                <w:sz w:val="36"/>
                <w:szCs w:val="36"/>
                <w:color w:val="auto"/>
                <w:w w:val="97"/>
                <w:vertAlign w:val="superscript"/>
              </w:rPr>
              <w:t>g</w:t>
            </w:r>
          </w:p>
        </w:tc>
        <w:tc>
          <w:tcPr>
            <w:tcW w:w="640" w:type="dxa"/>
            <w:vAlign w:val="bottom"/>
          </w:tcPr>
          <w:p>
            <w:pPr>
              <w:jc w:val="right"/>
              <w:spacing w:after="0" w:line="152" w:lineRule="exact"/>
              <w:rPr>
                <w:sz w:val="20"/>
                <w:szCs w:val="20"/>
                <w:color w:val="auto"/>
              </w:rPr>
            </w:pPr>
            <w:r>
              <w:rPr>
                <w:rFonts w:ascii="Arial" w:cs="Arial" w:eastAsia="Arial" w:hAnsi="Arial"/>
                <w:sz w:val="17"/>
                <w:szCs w:val="17"/>
                <w:color w:val="auto"/>
              </w:rPr>
              <w:t>, where</w:t>
            </w:r>
          </w:p>
        </w:tc>
        <w:tc>
          <w:tcPr>
            <w:tcW w:w="0" w:type="dxa"/>
            <w:vAlign w:val="bottom"/>
          </w:tcPr>
          <w:p>
            <w:pPr>
              <w:spacing w:after="0"/>
              <w:rPr>
                <w:sz w:val="1"/>
                <w:szCs w:val="1"/>
                <w:color w:val="auto"/>
              </w:rPr>
            </w:pPr>
          </w:p>
        </w:tc>
      </w:tr>
      <w:tr>
        <w:trPr>
          <w:trHeight w:val="167"/>
        </w:trPr>
        <w:tc>
          <w:tcPr>
            <w:tcW w:w="260" w:type="dxa"/>
            <w:vAlign w:val="bottom"/>
            <w:vMerge w:val="continue"/>
          </w:tcPr>
          <w:p>
            <w:pPr>
              <w:spacing w:after="0"/>
              <w:rPr>
                <w:sz w:val="14"/>
                <w:szCs w:val="14"/>
                <w:color w:val="auto"/>
              </w:rPr>
            </w:pP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80" w:type="dxa"/>
            <w:vAlign w:val="bottom"/>
            <w:vMerge w:val="restart"/>
          </w:tcPr>
          <w:p>
            <w:pPr>
              <w:ind w:left="40"/>
              <w:spacing w:after="0"/>
              <w:rPr>
                <w:sz w:val="20"/>
                <w:szCs w:val="20"/>
                <w:color w:val="auto"/>
              </w:rPr>
            </w:pPr>
            <w:r>
              <w:rPr>
                <w:rFonts w:ascii="Arial" w:cs="Arial" w:eastAsia="Arial" w:hAnsi="Arial"/>
                <w:sz w:val="20"/>
                <w:szCs w:val="20"/>
                <w:color w:val="auto"/>
                <w:w w:val="82"/>
              </w:rPr>
              <w:t>R</w:t>
            </w:r>
          </w:p>
        </w:tc>
        <w:tc>
          <w:tcPr>
            <w:tcW w:w="300" w:type="dxa"/>
            <w:vAlign w:val="bottom"/>
          </w:tcPr>
          <w:p>
            <w:pPr>
              <w:jc w:val="right"/>
              <w:spacing w:after="0"/>
              <w:rPr>
                <w:sz w:val="20"/>
                <w:szCs w:val="20"/>
                <w:color w:val="auto"/>
              </w:rPr>
            </w:pPr>
            <w:r>
              <w:rPr>
                <w:rFonts w:ascii="Arial" w:cs="Arial" w:eastAsia="Arial" w:hAnsi="Arial"/>
                <w:sz w:val="14"/>
                <w:szCs w:val="14"/>
                <w:color w:val="auto"/>
                <w:w w:val="94"/>
              </w:rPr>
              <w:t>121</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(i</w:t>
            </w:r>
          </w:p>
        </w:tc>
        <w:tc>
          <w:tcPr>
            <w:tcW w:w="440" w:type="dxa"/>
            <w:vAlign w:val="bottom"/>
          </w:tcPr>
          <w:p>
            <w:pPr>
              <w:spacing w:after="0"/>
              <w:rPr>
                <w:sz w:val="14"/>
                <w:szCs w:val="14"/>
                <w:color w:val="auto"/>
              </w:rPr>
            </w:pPr>
          </w:p>
        </w:tc>
        <w:tc>
          <w:tcPr>
            <w:tcW w:w="120" w:type="dxa"/>
            <w:vAlign w:val="bottom"/>
          </w:tcPr>
          <w:p>
            <w:pPr>
              <w:spacing w:after="0" w:line="137" w:lineRule="exact"/>
              <w:rPr>
                <w:sz w:val="20"/>
                <w:szCs w:val="20"/>
                <w:color w:val="auto"/>
              </w:rPr>
            </w:pPr>
            <w:r>
              <w:rPr>
                <w:rFonts w:ascii="Arial" w:cs="Arial" w:eastAsia="Arial" w:hAnsi="Arial"/>
                <w:sz w:val="14"/>
                <w:szCs w:val="14"/>
                <w:color w:val="auto"/>
              </w:rPr>
              <w:t>i</w:t>
            </w:r>
          </w:p>
        </w:tc>
        <w:tc>
          <w:tcPr>
            <w:tcW w:w="300" w:type="dxa"/>
            <w:vAlign w:val="bottom"/>
          </w:tcPr>
          <w:p>
            <w:pPr>
              <w:spacing w:after="0"/>
              <w:rPr>
                <w:sz w:val="14"/>
                <w:szCs w:val="14"/>
                <w:color w:val="auto"/>
              </w:rPr>
            </w:pPr>
          </w:p>
        </w:tc>
        <w:tc>
          <w:tcPr>
            <w:tcW w:w="180" w:type="dxa"/>
            <w:vAlign w:val="bottom"/>
            <w:vMerge w:val="continue"/>
          </w:tcPr>
          <w:p>
            <w:pPr>
              <w:spacing w:after="0"/>
              <w:rPr>
                <w:sz w:val="14"/>
                <w:szCs w:val="14"/>
                <w:color w:val="auto"/>
              </w:rPr>
            </w:pPr>
          </w:p>
        </w:tc>
        <w:tc>
          <w:tcPr>
            <w:tcW w:w="240" w:type="dxa"/>
            <w:vAlign w:val="bottom"/>
          </w:tcPr>
          <w:p>
            <w:pPr>
              <w:ind w:left="100"/>
              <w:spacing w:after="0" w:line="137" w:lineRule="exact"/>
              <w:rPr>
                <w:sz w:val="20"/>
                <w:szCs w:val="20"/>
                <w:color w:val="auto"/>
              </w:rPr>
            </w:pPr>
            <w:r>
              <w:rPr>
                <w:rFonts w:ascii="Arial" w:cs="Arial" w:eastAsia="Arial" w:hAnsi="Arial"/>
                <w:sz w:val="14"/>
                <w:szCs w:val="14"/>
                <w:color w:val="auto"/>
              </w:rPr>
              <w:t>i1</w:t>
            </w:r>
          </w:p>
        </w:tc>
        <w:tc>
          <w:tcPr>
            <w:tcW w:w="80" w:type="dxa"/>
            <w:vAlign w:val="bottom"/>
          </w:tcPr>
          <w:p>
            <w:pPr>
              <w:spacing w:after="0"/>
              <w:rPr>
                <w:sz w:val="14"/>
                <w:szCs w:val="14"/>
                <w:color w:val="auto"/>
              </w:rPr>
            </w:pPr>
          </w:p>
        </w:tc>
        <w:tc>
          <w:tcPr>
            <w:tcW w:w="280" w:type="dxa"/>
            <w:vAlign w:val="bottom"/>
            <w:vMerge w:val="continue"/>
          </w:tcPr>
          <w:p>
            <w:pPr>
              <w:spacing w:after="0"/>
              <w:rPr>
                <w:sz w:val="14"/>
                <w:szCs w:val="14"/>
                <w:color w:val="auto"/>
              </w:rPr>
            </w:pPr>
          </w:p>
        </w:tc>
        <w:tc>
          <w:tcPr>
            <w:tcW w:w="460" w:type="dxa"/>
            <w:vAlign w:val="bottom"/>
          </w:tcPr>
          <w:p>
            <w:pPr>
              <w:ind w:left="240"/>
              <w:spacing w:after="0" w:line="137" w:lineRule="exact"/>
              <w:rPr>
                <w:sz w:val="20"/>
                <w:szCs w:val="20"/>
                <w:color w:val="auto"/>
              </w:rPr>
            </w:pPr>
            <w:r>
              <w:rPr>
                <w:rFonts w:ascii="Arial" w:cs="Arial" w:eastAsia="Arial" w:hAnsi="Arial"/>
                <w:sz w:val="14"/>
                <w:szCs w:val="14"/>
                <w:color w:val="auto"/>
              </w:rPr>
              <w:t>ij</w:t>
            </w:r>
          </w:p>
        </w:tc>
        <w:tc>
          <w:tcPr>
            <w:tcW w:w="28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320" w:type="dxa"/>
            <w:vAlign w:val="bottom"/>
            <w:vMerge w:val="continue"/>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3"/>
        </w:trPr>
        <w:tc>
          <w:tcPr>
            <w:tcW w:w="260" w:type="dxa"/>
            <w:vAlign w:val="bottom"/>
          </w:tcPr>
          <w:p>
            <w:pPr>
              <w:spacing w:after="0" w:line="173" w:lineRule="exact"/>
              <w:rPr>
                <w:sz w:val="20"/>
                <w:szCs w:val="20"/>
                <w:color w:val="auto"/>
              </w:rPr>
            </w:pPr>
            <w:r>
              <w:rPr>
                <w:rFonts w:ascii="Arial" w:cs="Arial" w:eastAsia="Arial" w:hAnsi="Arial"/>
                <w:sz w:val="20"/>
                <w:szCs w:val="20"/>
                <w:color w:val="auto"/>
                <w:vertAlign w:val="superscript"/>
              </w:rPr>
              <w:t>x</w:t>
            </w:r>
            <w:r>
              <w:rPr>
                <w:rFonts w:ascii="Arial" w:cs="Arial" w:eastAsia="Arial" w:hAnsi="Arial"/>
                <w:sz w:val="10"/>
                <w:szCs w:val="10"/>
                <w:color w:val="auto"/>
              </w:rPr>
              <w:t>ij</w:t>
            </w:r>
          </w:p>
        </w:tc>
        <w:tc>
          <w:tcPr>
            <w:tcW w:w="280" w:type="dxa"/>
            <w:vAlign w:val="bottom"/>
            <w:vMerge w:val="continue"/>
          </w:tcPr>
          <w:p>
            <w:pPr>
              <w:spacing w:after="0"/>
              <w:rPr>
                <w:sz w:val="15"/>
                <w:szCs w:val="15"/>
                <w:color w:val="auto"/>
              </w:rPr>
            </w:pPr>
          </w:p>
        </w:tc>
        <w:tc>
          <w:tcPr>
            <w:tcW w:w="180" w:type="dxa"/>
            <w:vAlign w:val="bottom"/>
            <w:vMerge w:val="continue"/>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vMerge w:val="continue"/>
          </w:tcPr>
          <w:p>
            <w:pPr>
              <w:spacing w:after="0"/>
              <w:rPr>
                <w:sz w:val="15"/>
                <w:szCs w:val="15"/>
                <w:color w:val="auto"/>
              </w:rPr>
            </w:pPr>
          </w:p>
        </w:tc>
        <w:tc>
          <w:tcPr>
            <w:tcW w:w="1280" w:type="dxa"/>
            <w:vAlign w:val="bottom"/>
            <w:gridSpan w:val="5"/>
          </w:tcPr>
          <w:p>
            <w:pPr>
              <w:ind w:left="40"/>
              <w:spacing w:after="0" w:line="173" w:lineRule="exact"/>
              <w:rPr>
                <w:sz w:val="20"/>
                <w:szCs w:val="20"/>
                <w:color w:val="auto"/>
              </w:rPr>
            </w:pPr>
            <w:r>
              <w:rPr>
                <w:rFonts w:ascii="Arial" w:cs="Arial" w:eastAsia="Arial" w:hAnsi="Arial"/>
                <w:sz w:val="20"/>
                <w:szCs w:val="20"/>
                <w:color w:val="auto"/>
              </w:rPr>
              <w:t>= 1;   ; N; j</w:t>
            </w:r>
          </w:p>
        </w:tc>
        <w:tc>
          <w:tcPr>
            <w:tcW w:w="2300" w:type="dxa"/>
            <w:vAlign w:val="bottom"/>
            <w:gridSpan w:val="7"/>
          </w:tcPr>
          <w:p>
            <w:pPr>
              <w:jc w:val="right"/>
              <w:spacing w:after="0" w:line="173" w:lineRule="exact"/>
              <w:rPr>
                <w:sz w:val="20"/>
                <w:szCs w:val="20"/>
                <w:color w:val="auto"/>
              </w:rPr>
            </w:pPr>
            <w:r>
              <w:rPr>
                <w:rFonts w:ascii="Arial" w:cs="Arial" w:eastAsia="Arial" w:hAnsi="Arial"/>
                <w:sz w:val="20"/>
                <w:szCs w:val="20"/>
                <w:color w:val="auto"/>
              </w:rPr>
              <w:t>= 1; 2;   ; M) is the 121-</w:t>
            </w:r>
          </w:p>
        </w:tc>
        <w:tc>
          <w:tcPr>
            <w:tcW w:w="0" w:type="dxa"/>
            <w:vAlign w:val="bottom"/>
          </w:tcPr>
          <w:p>
            <w:pPr>
              <w:spacing w:after="0"/>
              <w:rPr>
                <w:sz w:val="1"/>
                <w:szCs w:val="1"/>
                <w:color w:val="auto"/>
              </w:rPr>
            </w:pPr>
          </w:p>
        </w:tc>
      </w:tr>
    </w:tbl>
    <w:p>
      <w:pPr>
        <w:jc w:val="both"/>
        <w:spacing w:after="0" w:line="288" w:lineRule="auto"/>
        <w:rPr>
          <w:sz w:val="20"/>
          <w:szCs w:val="20"/>
          <w:color w:val="auto"/>
        </w:rPr>
      </w:pPr>
      <w:r>
        <w:rPr>
          <w:rFonts w:ascii="Arial" w:cs="Arial" w:eastAsia="Arial" w:hAnsi="Arial"/>
          <w:sz w:val="17"/>
          <w:szCs w:val="17"/>
          <w:color w:val="auto"/>
        </w:rPr>
        <w:t>dimensional LLD feature vector and M is the number of frames within the segment. Note that, we fix the number of segments N for all utterances, and the number of frames M in each segment may vary in different utterances. Following the conclusion in [15] that only a segment longer than 250 ms can contain enough emotional information, in this work we set the shortest segment length to 300 ms, corresponding to 30 speech frames. Therefore for an utterance of L frames, if L 15 (N + 1), then we split it into N segments each containing M = f loor[2L=(N +1)] frames, with the shift of</w:t>
      </w:r>
    </w:p>
    <w:p>
      <w:pPr>
        <w:spacing w:after="0" w:line="1" w:lineRule="exact"/>
        <w:rPr>
          <w:sz w:val="20"/>
          <w:szCs w:val="20"/>
          <w:color w:val="auto"/>
        </w:rPr>
      </w:pPr>
    </w:p>
    <w:p>
      <w:pPr>
        <w:ind w:left="200" w:hanging="197"/>
        <w:spacing w:after="0"/>
        <w:tabs>
          <w:tab w:leader="none" w:pos="200" w:val="left"/>
        </w:tabs>
        <w:numPr>
          <w:ilvl w:val="0"/>
          <w:numId w:val="7"/>
        </w:numPr>
        <w:rPr>
          <w:rFonts w:ascii="Arial" w:cs="Arial" w:eastAsia="Arial" w:hAnsi="Arial"/>
          <w:sz w:val="19"/>
          <w:szCs w:val="19"/>
          <w:color w:val="auto"/>
        </w:rPr>
      </w:pPr>
      <w:r>
        <w:rPr>
          <w:rFonts w:ascii="Arial" w:cs="Arial" w:eastAsia="Arial" w:hAnsi="Arial"/>
          <w:sz w:val="19"/>
          <w:szCs w:val="19"/>
          <w:color w:val="auto"/>
        </w:rPr>
        <w:t>= f loor[L=(N + 1)] frames. Otherwise, we set M = 30,</w:t>
      </w:r>
    </w:p>
    <w:p>
      <w:pPr>
        <w:spacing w:after="0" w:line="2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and the shift S = f loor[(L 30)=(N 1)]. In this way, the framework can adaptively adjust the length and shift of the segments to make sure that the utterance is segmented into N equal segments whose length is not shorter than 30 frames (300 ms). This simple but effective temporal segmen-tation enables the architecture to work on the untrimmed or unpadded utterances to preserve the original information to the utmost.</w:t>
      </w:r>
    </w:p>
    <w:p>
      <w:pPr>
        <w:spacing w:after="0" w:line="3"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8"/>
          <w:szCs w:val="18"/>
          <w:color w:val="auto"/>
        </w:rPr>
        <w:t>For each segment U</w:t>
      </w:r>
      <w:r>
        <w:rPr>
          <w:rFonts w:ascii="Arial" w:cs="Arial" w:eastAsia="Arial" w:hAnsi="Arial"/>
          <w:sz w:val="24"/>
          <w:szCs w:val="24"/>
          <w:color w:val="auto"/>
          <w:vertAlign w:val="subscript"/>
        </w:rPr>
        <w:t>i</w:t>
      </w:r>
      <w:r>
        <w:rPr>
          <w:rFonts w:ascii="Arial" w:cs="Arial" w:eastAsia="Arial" w:hAnsi="Arial"/>
          <w:sz w:val="18"/>
          <w:szCs w:val="18"/>
          <w:color w:val="auto"/>
        </w:rPr>
        <w:t>, 29 statistical functionals, as listed in Table 2, are performed over the 121 frame-level LLDs and their corresponding delta coefficients (except for the 25 descriptors related to Intensity, Chroma, LPC coefficients and LP gain), yielding (121 + 96) 29 = 6293 features.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ind w:right="340"/>
        <w:spacing w:after="0" w:line="261" w:lineRule="auto"/>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Low-level descriptors for each frame. The number on the right</w:t>
      </w:r>
      <w:r>
        <w:rPr>
          <w:rFonts w:ascii="Arial" w:cs="Arial" w:eastAsia="Arial" w:hAnsi="Arial"/>
          <w:sz w:val="14"/>
          <w:szCs w:val="14"/>
          <w:b w:val="1"/>
          <w:bCs w:val="1"/>
          <w:color w:val="004C87"/>
        </w:rPr>
        <w:t xml:space="preserve"> </w:t>
      </w:r>
      <w:r>
        <w:rPr>
          <w:rFonts w:ascii="Arial" w:cs="Arial" w:eastAsia="Arial" w:hAnsi="Arial"/>
          <w:sz w:val="14"/>
          <w:szCs w:val="14"/>
          <w:color w:val="000000"/>
        </w:rPr>
        <w:t>represents the dimension of the corresponding features.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196850</wp:posOffset>
                </wp:positionH>
                <wp:positionV relativeFrom="paragraph">
                  <wp:posOffset>156210</wp:posOffset>
                </wp:positionV>
                <wp:extent cx="26670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pt,12.3pt" to="225.5pt,12.3pt" o:allowincell="f" strokecolor="#000000" strokeweight="0.7969pt"/>
            </w:pict>
          </mc:Fallback>
        </mc:AlternateContent>
      </w:r>
    </w:p>
    <w:p>
      <w:pPr>
        <w:spacing w:after="0" w:line="261" w:lineRule="exact"/>
        <w:rPr>
          <w:sz w:val="20"/>
          <w:szCs w:val="20"/>
          <w:color w:val="auto"/>
        </w:rPr>
      </w:pPr>
    </w:p>
    <w:p>
      <w:pPr>
        <w:ind w:left="1520"/>
        <w:spacing w:after="0"/>
        <w:rPr>
          <w:sz w:val="20"/>
          <w:szCs w:val="20"/>
          <w:color w:val="auto"/>
        </w:rPr>
      </w:pPr>
      <w:r>
        <w:rPr>
          <w:rFonts w:ascii="Arial" w:cs="Arial" w:eastAsia="Arial" w:hAnsi="Arial"/>
          <w:sz w:val="18"/>
          <w:szCs w:val="18"/>
          <w:color w:val="auto"/>
        </w:rPr>
        <w:t>21 Energy related LLD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196850</wp:posOffset>
                </wp:positionH>
                <wp:positionV relativeFrom="paragraph">
                  <wp:posOffset>41275</wp:posOffset>
                </wp:positionV>
                <wp:extent cx="2667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pt,3.25pt" to="225.5pt,3.25pt" o:allowincell="f" strokecolor="#000000" strokeweight="0.498pt"/>
            </w:pict>
          </mc:Fallback>
        </mc:AlternateContent>
      </w:r>
    </w:p>
    <w:p>
      <w:pPr>
        <w:spacing w:after="0" w:line="75" w:lineRule="exact"/>
        <w:rPr>
          <w:sz w:val="20"/>
          <w:szCs w:val="20"/>
          <w:color w:val="auto"/>
        </w:rPr>
      </w:pPr>
    </w:p>
    <w:tbl>
      <w:tblPr>
        <w:tblLayout w:type="fixed"/>
        <w:tblInd w:w="320" w:type="dxa"/>
        <w:tblCellMar>
          <w:top w:w="0" w:type="dxa"/>
          <w:left w:w="0" w:type="dxa"/>
          <w:bottom w:w="0" w:type="dxa"/>
          <w:right w:w="0" w:type="dxa"/>
        </w:tblCellMar>
      </w:tblPr>
      <w:tr>
        <w:trPr>
          <w:trHeight w:val="207"/>
        </w:trPr>
        <w:tc>
          <w:tcPr>
            <w:tcW w:w="3580" w:type="dxa"/>
            <w:vAlign w:val="bottom"/>
          </w:tcPr>
          <w:p>
            <w:pPr>
              <w:ind w:left="120"/>
              <w:spacing w:after="0"/>
              <w:rPr>
                <w:sz w:val="20"/>
                <w:szCs w:val="20"/>
                <w:color w:val="auto"/>
              </w:rPr>
            </w:pPr>
            <w:r>
              <w:rPr>
                <w:rFonts w:ascii="Arial" w:cs="Arial" w:eastAsia="Arial" w:hAnsi="Arial"/>
                <w:sz w:val="18"/>
                <w:szCs w:val="18"/>
                <w:color w:val="auto"/>
              </w:rPr>
              <w:t>Sum of auditory spectrum (loudness)</w:t>
            </w:r>
          </w:p>
        </w:tc>
        <w:tc>
          <w:tcPr>
            <w:tcW w:w="620" w:type="dxa"/>
            <w:vAlign w:val="bottom"/>
          </w:tcPr>
          <w:p>
            <w:pPr>
              <w:jc w:val="center"/>
              <w:ind w:left="90"/>
              <w:spacing w:after="0"/>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RMS Energy</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log. Energy</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Zero-Crossing Rate</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Intensity</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LP gain</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F0 envelope</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L1 norm length</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2</w:t>
            </w:r>
          </w:p>
        </w:tc>
        <w:tc>
          <w:tcPr>
            <w:tcW w:w="0" w:type="dxa"/>
            <w:vAlign w:val="bottom"/>
          </w:tcPr>
          <w:p>
            <w:pPr>
              <w:spacing w:after="0"/>
              <w:rPr>
                <w:sz w:val="1"/>
                <w:szCs w:val="1"/>
                <w:color w:val="auto"/>
              </w:rPr>
            </w:pPr>
          </w:p>
        </w:tc>
      </w:tr>
      <w:tr>
        <w:trPr>
          <w:trHeight w:val="216"/>
        </w:trPr>
        <w:tc>
          <w:tcPr>
            <w:tcW w:w="3580" w:type="dxa"/>
            <w:vAlign w:val="bottom"/>
          </w:tcPr>
          <w:p>
            <w:pPr>
              <w:ind w:left="120"/>
              <w:spacing w:after="0"/>
              <w:rPr>
                <w:sz w:val="20"/>
                <w:szCs w:val="20"/>
                <w:color w:val="auto"/>
              </w:rPr>
            </w:pPr>
            <w:r>
              <w:rPr>
                <w:rFonts w:ascii="Arial" w:cs="Arial" w:eastAsia="Arial" w:hAnsi="Arial"/>
                <w:sz w:val="18"/>
                <w:szCs w:val="18"/>
                <w:color w:val="auto"/>
              </w:rPr>
              <w:t>Chroma for 12 semitones</w:t>
            </w:r>
          </w:p>
        </w:tc>
        <w:tc>
          <w:tcPr>
            <w:tcW w:w="620" w:type="dxa"/>
            <w:vAlign w:val="bottom"/>
          </w:tcPr>
          <w:p>
            <w:pPr>
              <w:jc w:val="center"/>
              <w:ind w:left="110"/>
              <w:spacing w:after="0"/>
              <w:rPr>
                <w:sz w:val="20"/>
                <w:szCs w:val="20"/>
                <w:color w:val="auto"/>
              </w:rPr>
            </w:pPr>
            <w:r>
              <w:rPr>
                <w:rFonts w:ascii="Arial" w:cs="Arial" w:eastAsia="Arial" w:hAnsi="Arial"/>
                <w:sz w:val="18"/>
                <w:szCs w:val="18"/>
                <w:color w:val="auto"/>
                <w:w w:val="89"/>
              </w:rPr>
              <w:t>12</w:t>
            </w:r>
          </w:p>
        </w:tc>
        <w:tc>
          <w:tcPr>
            <w:tcW w:w="0" w:type="dxa"/>
            <w:vAlign w:val="bottom"/>
          </w:tcPr>
          <w:p>
            <w:pPr>
              <w:spacing w:after="0"/>
              <w:rPr>
                <w:sz w:val="1"/>
                <w:szCs w:val="1"/>
                <w:color w:val="auto"/>
              </w:rPr>
            </w:pPr>
          </w:p>
        </w:tc>
      </w:tr>
      <w:tr>
        <w:trPr>
          <w:trHeight w:val="46"/>
        </w:trPr>
        <w:tc>
          <w:tcPr>
            <w:tcW w:w="3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8"/>
        </w:trPr>
        <w:tc>
          <w:tcPr>
            <w:tcW w:w="3580" w:type="dxa"/>
            <w:vAlign w:val="bottom"/>
          </w:tcPr>
          <w:p>
            <w:pPr>
              <w:ind w:left="1160"/>
              <w:spacing w:after="0"/>
              <w:rPr>
                <w:sz w:val="20"/>
                <w:szCs w:val="20"/>
                <w:color w:val="auto"/>
              </w:rPr>
            </w:pPr>
            <w:r>
              <w:rPr>
                <w:rFonts w:ascii="Arial" w:cs="Arial" w:eastAsia="Arial" w:hAnsi="Arial"/>
                <w:sz w:val="18"/>
                <w:szCs w:val="18"/>
                <w:color w:val="auto"/>
              </w:rPr>
              <w:t>83 Spectral related LLD</w:t>
            </w:r>
          </w:p>
        </w:tc>
        <w:tc>
          <w:tcPr>
            <w:tcW w:w="6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6"/>
        </w:trPr>
        <w:tc>
          <w:tcPr>
            <w:tcW w:w="3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1"/>
        </w:trPr>
        <w:tc>
          <w:tcPr>
            <w:tcW w:w="3580" w:type="dxa"/>
            <w:vAlign w:val="bottom"/>
          </w:tcPr>
          <w:p>
            <w:pPr>
              <w:ind w:left="120"/>
              <w:spacing w:after="0"/>
              <w:rPr>
                <w:sz w:val="20"/>
                <w:szCs w:val="20"/>
                <w:color w:val="auto"/>
              </w:rPr>
            </w:pPr>
            <w:r>
              <w:rPr>
                <w:rFonts w:ascii="Arial" w:cs="Arial" w:eastAsia="Arial" w:hAnsi="Arial"/>
                <w:sz w:val="18"/>
                <w:szCs w:val="18"/>
                <w:color w:val="auto"/>
              </w:rPr>
              <w:t>Alpha ratio (50-1000 Hz / 1-5 kHz)</w:t>
            </w:r>
          </w:p>
        </w:tc>
        <w:tc>
          <w:tcPr>
            <w:tcW w:w="620" w:type="dxa"/>
            <w:vAlign w:val="bottom"/>
          </w:tcPr>
          <w:p>
            <w:pPr>
              <w:jc w:val="center"/>
              <w:ind w:left="90"/>
              <w:spacing w:after="0"/>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Spectral Slope (0-500 Hz, 0.5-1.5 kHz)</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2</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Hammarberg index</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RASTA-filt. aud. spect. bds. 1-26 (0-8 kHz)</w:t>
            </w:r>
          </w:p>
        </w:tc>
        <w:tc>
          <w:tcPr>
            <w:tcW w:w="620" w:type="dxa"/>
            <w:vAlign w:val="bottom"/>
          </w:tcPr>
          <w:p>
            <w:pPr>
              <w:jc w:val="center"/>
              <w:ind w:left="110"/>
              <w:spacing w:after="0" w:line="200" w:lineRule="exact"/>
              <w:rPr>
                <w:sz w:val="20"/>
                <w:szCs w:val="20"/>
                <w:color w:val="auto"/>
              </w:rPr>
            </w:pPr>
            <w:r>
              <w:rPr>
                <w:rFonts w:ascii="Arial" w:cs="Arial" w:eastAsia="Arial" w:hAnsi="Arial"/>
                <w:sz w:val="18"/>
                <w:szCs w:val="18"/>
                <w:color w:val="auto"/>
                <w:w w:val="89"/>
              </w:rPr>
              <w:t>26</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Spectral Roll-Off Pt. 0.25, 0.5, 0.75, 0.9</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4</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MFCC 0-14</w:t>
            </w:r>
          </w:p>
        </w:tc>
        <w:tc>
          <w:tcPr>
            <w:tcW w:w="620" w:type="dxa"/>
            <w:vAlign w:val="bottom"/>
          </w:tcPr>
          <w:p>
            <w:pPr>
              <w:jc w:val="center"/>
              <w:ind w:left="110"/>
              <w:spacing w:after="0" w:line="200" w:lineRule="exact"/>
              <w:rPr>
                <w:sz w:val="20"/>
                <w:szCs w:val="20"/>
                <w:color w:val="auto"/>
              </w:rPr>
            </w:pPr>
            <w:r>
              <w:rPr>
                <w:rFonts w:ascii="Arial" w:cs="Arial" w:eastAsia="Arial" w:hAnsi="Arial"/>
                <w:sz w:val="18"/>
                <w:szCs w:val="18"/>
                <w:color w:val="auto"/>
                <w:w w:val="89"/>
              </w:rPr>
              <w:t>15</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PLP ceptral coefficients 1-5</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5</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LPC coefficients</w:t>
            </w:r>
          </w:p>
        </w:tc>
        <w:tc>
          <w:tcPr>
            <w:tcW w:w="620" w:type="dxa"/>
            <w:vAlign w:val="bottom"/>
          </w:tcPr>
          <w:p>
            <w:pPr>
              <w:jc w:val="center"/>
              <w:ind w:left="110"/>
              <w:spacing w:after="0" w:line="200" w:lineRule="exact"/>
              <w:rPr>
                <w:sz w:val="20"/>
                <w:szCs w:val="20"/>
                <w:color w:val="auto"/>
              </w:rPr>
            </w:pPr>
            <w:r>
              <w:rPr>
                <w:rFonts w:ascii="Arial" w:cs="Arial" w:eastAsia="Arial" w:hAnsi="Arial"/>
                <w:sz w:val="18"/>
                <w:szCs w:val="18"/>
                <w:color w:val="auto"/>
                <w:w w:val="89"/>
              </w:rPr>
              <w:t>11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LSP frequency 0-7</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8</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Spectral energy 250-650 Hz, 1-4 kHz</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2</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Spectral Flux, Centroid, Entropy, Variance,</w:t>
            </w:r>
          </w:p>
        </w:tc>
        <w:tc>
          <w:tcPr>
            <w:tcW w:w="620" w:type="dxa"/>
            <w:vAlign w:val="bottom"/>
            <w:vMerge w:val="restart"/>
          </w:tcPr>
          <w:p>
            <w:pPr>
              <w:jc w:val="center"/>
              <w:ind w:left="90"/>
              <w:spacing w:after="0"/>
              <w:rPr>
                <w:sz w:val="20"/>
                <w:szCs w:val="20"/>
                <w:color w:val="auto"/>
              </w:rPr>
            </w:pPr>
            <w:r>
              <w:rPr>
                <w:rFonts w:ascii="Arial" w:cs="Arial" w:eastAsia="Arial" w:hAnsi="Arial"/>
                <w:sz w:val="18"/>
                <w:szCs w:val="18"/>
                <w:color w:val="auto"/>
                <w:w w:val="79"/>
              </w:rPr>
              <w:t>8</w:t>
            </w:r>
          </w:p>
        </w:tc>
        <w:tc>
          <w:tcPr>
            <w:tcW w:w="0" w:type="dxa"/>
            <w:vAlign w:val="bottom"/>
          </w:tcPr>
          <w:p>
            <w:pPr>
              <w:spacing w:after="0"/>
              <w:rPr>
                <w:sz w:val="1"/>
                <w:szCs w:val="1"/>
                <w:color w:val="auto"/>
              </w:rPr>
            </w:pPr>
          </w:p>
        </w:tc>
      </w:tr>
      <w:tr>
        <w:trPr>
          <w:trHeight w:val="146"/>
        </w:trPr>
        <w:tc>
          <w:tcPr>
            <w:tcW w:w="3580" w:type="dxa"/>
            <w:vAlign w:val="bottom"/>
            <w:vMerge w:val="restart"/>
          </w:tcPr>
          <w:p>
            <w:pPr>
              <w:ind w:left="120"/>
              <w:spacing w:after="0"/>
              <w:rPr>
                <w:sz w:val="20"/>
                <w:szCs w:val="20"/>
                <w:color w:val="auto"/>
              </w:rPr>
            </w:pPr>
            <w:r>
              <w:rPr>
                <w:rFonts w:ascii="Arial" w:cs="Arial" w:eastAsia="Arial" w:hAnsi="Arial"/>
                <w:sz w:val="18"/>
                <w:szCs w:val="18"/>
                <w:color w:val="auto"/>
              </w:rPr>
              <w:t>Skewness, Kurtosis, Harmonicity, Flatness</w:t>
            </w:r>
          </w:p>
        </w:tc>
        <w:tc>
          <w:tcPr>
            <w:tcW w:w="6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0"/>
        </w:trPr>
        <w:tc>
          <w:tcPr>
            <w:tcW w:w="3580" w:type="dxa"/>
            <w:vAlign w:val="bottom"/>
            <w:vMerge w:val="continue"/>
          </w:tcPr>
          <w:p>
            <w:pPr>
              <w:spacing w:after="0"/>
              <w:rPr>
                <w:sz w:val="6"/>
                <w:szCs w:val="6"/>
                <w:color w:val="auto"/>
              </w:rPr>
            </w:pPr>
          </w:p>
        </w:tc>
        <w:tc>
          <w:tcPr>
            <w:tcW w:w="6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6"/>
        </w:trPr>
        <w:tc>
          <w:tcPr>
            <w:tcW w:w="3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8"/>
        </w:trPr>
        <w:tc>
          <w:tcPr>
            <w:tcW w:w="3580" w:type="dxa"/>
            <w:vAlign w:val="bottom"/>
          </w:tcPr>
          <w:p>
            <w:pPr>
              <w:ind w:left="1200"/>
              <w:spacing w:after="0"/>
              <w:rPr>
                <w:sz w:val="20"/>
                <w:szCs w:val="20"/>
                <w:color w:val="auto"/>
              </w:rPr>
            </w:pPr>
            <w:r>
              <w:rPr>
                <w:rFonts w:ascii="Arial" w:cs="Arial" w:eastAsia="Arial" w:hAnsi="Arial"/>
                <w:sz w:val="18"/>
                <w:szCs w:val="18"/>
                <w:color w:val="auto"/>
              </w:rPr>
              <w:t>17 Voicing related LLD</w:t>
            </w:r>
          </w:p>
        </w:tc>
        <w:tc>
          <w:tcPr>
            <w:tcW w:w="6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6"/>
        </w:trPr>
        <w:tc>
          <w:tcPr>
            <w:tcW w:w="3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21"/>
        </w:trPr>
        <w:tc>
          <w:tcPr>
            <w:tcW w:w="3580" w:type="dxa"/>
            <w:vAlign w:val="bottom"/>
          </w:tcPr>
          <w:p>
            <w:pPr>
              <w:ind w:left="120"/>
              <w:spacing w:after="0"/>
              <w:rPr>
                <w:sz w:val="20"/>
                <w:szCs w:val="20"/>
                <w:color w:val="auto"/>
              </w:rPr>
            </w:pPr>
            <w:r>
              <w:rPr>
                <w:rFonts w:ascii="Arial" w:cs="Arial" w:eastAsia="Arial" w:hAnsi="Arial"/>
                <w:sz w:val="18"/>
                <w:szCs w:val="18"/>
                <w:color w:val="auto"/>
              </w:rPr>
              <w:t>F0 (SHS &amp; Viterbi smoothing)</w:t>
            </w:r>
          </w:p>
        </w:tc>
        <w:tc>
          <w:tcPr>
            <w:tcW w:w="620" w:type="dxa"/>
            <w:vAlign w:val="bottom"/>
          </w:tcPr>
          <w:p>
            <w:pPr>
              <w:jc w:val="center"/>
              <w:ind w:left="90"/>
              <w:spacing w:after="0"/>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Formants 1, 2, 3 (freq., bandwidth, ampl.)</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9</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Harmonic difference H1-H2, H1-A3</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2</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log. HNR</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Jitter (local)</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Jitter (DDP)</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199"/>
        </w:trPr>
        <w:tc>
          <w:tcPr>
            <w:tcW w:w="3580" w:type="dxa"/>
            <w:vAlign w:val="bottom"/>
          </w:tcPr>
          <w:p>
            <w:pPr>
              <w:ind w:left="120"/>
              <w:spacing w:after="0" w:line="200" w:lineRule="exact"/>
              <w:rPr>
                <w:sz w:val="20"/>
                <w:szCs w:val="20"/>
                <w:color w:val="auto"/>
              </w:rPr>
            </w:pPr>
            <w:r>
              <w:rPr>
                <w:rFonts w:ascii="Arial" w:cs="Arial" w:eastAsia="Arial" w:hAnsi="Arial"/>
                <w:sz w:val="18"/>
                <w:szCs w:val="18"/>
                <w:color w:val="auto"/>
              </w:rPr>
              <w:t>Shimmer (local)</w:t>
            </w:r>
          </w:p>
        </w:tc>
        <w:tc>
          <w:tcPr>
            <w:tcW w:w="620" w:type="dxa"/>
            <w:vAlign w:val="bottom"/>
          </w:tcPr>
          <w:p>
            <w:pPr>
              <w:jc w:val="center"/>
              <w:ind w:left="90"/>
              <w:spacing w:after="0" w:line="200" w:lineRule="exact"/>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216"/>
        </w:trPr>
        <w:tc>
          <w:tcPr>
            <w:tcW w:w="3580" w:type="dxa"/>
            <w:vAlign w:val="bottom"/>
          </w:tcPr>
          <w:p>
            <w:pPr>
              <w:ind w:left="120"/>
              <w:spacing w:after="0"/>
              <w:rPr>
                <w:sz w:val="20"/>
                <w:szCs w:val="20"/>
                <w:color w:val="auto"/>
              </w:rPr>
            </w:pPr>
            <w:r>
              <w:rPr>
                <w:rFonts w:ascii="Arial" w:cs="Arial" w:eastAsia="Arial" w:hAnsi="Arial"/>
                <w:sz w:val="18"/>
                <w:szCs w:val="18"/>
                <w:color w:val="auto"/>
              </w:rPr>
              <w:t>Probability Of voicing</w:t>
            </w:r>
          </w:p>
        </w:tc>
        <w:tc>
          <w:tcPr>
            <w:tcW w:w="620" w:type="dxa"/>
            <w:vAlign w:val="bottom"/>
          </w:tcPr>
          <w:p>
            <w:pPr>
              <w:jc w:val="center"/>
              <w:ind w:left="90"/>
              <w:spacing w:after="0"/>
              <w:rPr>
                <w:sz w:val="20"/>
                <w:szCs w:val="20"/>
                <w:color w:val="auto"/>
              </w:rPr>
            </w:pPr>
            <w:r>
              <w:rPr>
                <w:rFonts w:ascii="Arial" w:cs="Arial" w:eastAsia="Arial" w:hAnsi="Arial"/>
                <w:sz w:val="18"/>
                <w:szCs w:val="18"/>
                <w:color w:val="auto"/>
                <w:w w:val="79"/>
              </w:rPr>
              <w:t>1</w:t>
            </w:r>
          </w:p>
        </w:tc>
        <w:tc>
          <w:tcPr>
            <w:tcW w:w="0" w:type="dxa"/>
            <w:vAlign w:val="bottom"/>
          </w:tcPr>
          <w:p>
            <w:pPr>
              <w:spacing w:after="0"/>
              <w:rPr>
                <w:sz w:val="1"/>
                <w:szCs w:val="1"/>
                <w:color w:val="auto"/>
              </w:rPr>
            </w:pPr>
          </w:p>
        </w:tc>
      </w:tr>
      <w:tr>
        <w:trPr>
          <w:trHeight w:val="46"/>
        </w:trPr>
        <w:tc>
          <w:tcPr>
            <w:tcW w:w="3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1"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addition, the 29 functionals are also applied to the second order derivations of 21 descriptors on PLP ceptral coeffi-cients, MFCC and logarithm energy, resulting in another 21 29 = 609 parameters. Finally, a 6902-dimensional feature vector is obtained for each segment. Therefore, each utterance of N segments can be represented by a temporal feature sequence fV</w:t>
      </w:r>
      <w:r>
        <w:rPr>
          <w:rFonts w:ascii="Arial" w:cs="Arial" w:eastAsia="Arial" w:hAnsi="Arial"/>
          <w:sz w:val="24"/>
          <w:szCs w:val="24"/>
          <w:color w:val="auto"/>
          <w:vertAlign w:val="subscript"/>
        </w:rPr>
        <w:t>1</w:t>
      </w:r>
      <w:r>
        <w:rPr>
          <w:rFonts w:ascii="Arial" w:cs="Arial" w:eastAsia="Arial" w:hAnsi="Arial"/>
          <w:sz w:val="18"/>
          <w:szCs w:val="18"/>
          <w:color w:val="auto"/>
        </w:rPr>
        <w:t>; ; V</w:t>
      </w:r>
      <w:r>
        <w:rPr>
          <w:rFonts w:ascii="Arial" w:cs="Arial" w:eastAsia="Arial" w:hAnsi="Arial"/>
          <w:sz w:val="24"/>
          <w:szCs w:val="24"/>
          <w:color w:val="auto"/>
          <w:vertAlign w:val="subscript"/>
        </w:rPr>
        <w:t>n</w:t>
      </w:r>
      <w:r>
        <w:rPr>
          <w:rFonts w:ascii="Arial" w:cs="Arial" w:eastAsia="Arial" w:hAnsi="Arial"/>
          <w:sz w:val="18"/>
          <w:szCs w:val="18"/>
          <w:color w:val="auto"/>
        </w:rPr>
        <w:t>; ; V</w:t>
      </w:r>
      <w:r>
        <w:rPr>
          <w:rFonts w:ascii="Arial" w:cs="Arial" w:eastAsia="Arial" w:hAnsi="Arial"/>
          <w:sz w:val="24"/>
          <w:szCs w:val="24"/>
          <w:color w:val="auto"/>
          <w:vertAlign w:val="subscript"/>
        </w:rPr>
        <w:t>N</w:t>
      </w:r>
      <w:r>
        <w:rPr>
          <w:rFonts w:ascii="Arial" w:cs="Arial" w:eastAsia="Arial" w:hAnsi="Arial"/>
          <w:sz w:val="18"/>
          <w:szCs w:val="18"/>
          <w:color w:val="auto"/>
        </w:rPr>
        <w:t xml:space="preserve"> g, where V</w:t>
      </w:r>
      <w:r>
        <w:rPr>
          <w:rFonts w:ascii="Arial" w:cs="Arial" w:eastAsia="Arial" w:hAnsi="Arial"/>
          <w:sz w:val="24"/>
          <w:szCs w:val="24"/>
          <w:color w:val="auto"/>
          <w:vertAlign w:val="subscript"/>
        </w:rPr>
        <w:t>n</w:t>
      </w:r>
      <w:r>
        <w:rPr>
          <w:rFonts w:ascii="Arial" w:cs="Arial" w:eastAsia="Arial" w:hAnsi="Arial"/>
          <w:sz w:val="18"/>
          <w:szCs w:val="18"/>
          <w:color w:val="auto"/>
        </w:rPr>
        <w:t xml:space="preserve"> 2 R</w:t>
      </w:r>
      <w:r>
        <w:rPr>
          <w:rFonts w:ascii="Arial" w:cs="Arial" w:eastAsia="Arial" w:hAnsi="Arial"/>
          <w:sz w:val="24"/>
          <w:szCs w:val="24"/>
          <w:color w:val="auto"/>
          <w:vertAlign w:val="superscript"/>
        </w:rPr>
        <w:t>6902</w:t>
      </w:r>
      <w:r>
        <w:rPr>
          <w:rFonts w:ascii="Arial" w:cs="Arial" w:eastAsia="Arial" w:hAnsi="Arial"/>
          <w:sz w:val="18"/>
          <w:szCs w:val="18"/>
          <w:color w:val="auto"/>
        </w:rPr>
        <w:t xml:space="preserve"> is the segment-level global feature vector.</w:t>
      </w:r>
    </w:p>
    <w:p>
      <w:pPr>
        <w:spacing w:after="0" w:line="229" w:lineRule="exact"/>
        <w:rPr>
          <w:sz w:val="20"/>
          <w:szCs w:val="20"/>
          <w:color w:val="auto"/>
        </w:rPr>
      </w:pPr>
    </w:p>
    <w:p>
      <w:pPr>
        <w:ind w:right="900" w:firstLine="13"/>
        <w:spacing w:after="0" w:line="268" w:lineRule="auto"/>
        <w:tabs>
          <w:tab w:leader="none" w:pos="289" w:val="left"/>
        </w:tabs>
        <w:numPr>
          <w:ilvl w:val="0"/>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SEGMENT-LEVEL EMOTION PROBABILITY ESTIMATION</w:t>
      </w:r>
    </w:p>
    <w:p>
      <w:pPr>
        <w:jc w:val="both"/>
        <w:spacing w:after="0" w:line="241" w:lineRule="auto"/>
        <w:rPr>
          <w:rFonts w:ascii="Arial" w:cs="Arial" w:eastAsia="Arial" w:hAnsi="Arial"/>
          <w:sz w:val="18"/>
          <w:szCs w:val="18"/>
          <w:b w:val="1"/>
          <w:bCs w:val="1"/>
          <w:color w:val="333333"/>
        </w:rPr>
      </w:pPr>
      <w:r>
        <w:rPr>
          <w:rFonts w:ascii="Arial" w:cs="Arial" w:eastAsia="Arial" w:hAnsi="Arial"/>
          <w:sz w:val="19"/>
          <w:szCs w:val="19"/>
          <w:color w:val="auto"/>
        </w:rPr>
        <w:t>For each segment n, the segment-level feature vector V</w:t>
      </w:r>
      <w:r>
        <w:rPr>
          <w:rFonts w:ascii="Arial" w:cs="Arial" w:eastAsia="Arial" w:hAnsi="Arial"/>
          <w:sz w:val="26"/>
          <w:szCs w:val="26"/>
          <w:color w:val="auto"/>
          <w:vertAlign w:val="subscript"/>
        </w:rPr>
        <w:t>n</w:t>
      </w:r>
      <w:r>
        <w:rPr>
          <w:rFonts w:ascii="Arial" w:cs="Arial" w:eastAsia="Arial" w:hAnsi="Arial"/>
          <w:sz w:val="19"/>
          <w:szCs w:val="19"/>
          <w:color w:val="auto"/>
        </w:rPr>
        <w:t xml:space="preserve"> is input into a DNN architecture for feature abstraction and segment-level emotion probability estimation.</w:t>
      </w:r>
    </w:p>
    <w:p>
      <w:pPr>
        <w:spacing w:after="0" w:line="3" w:lineRule="exact"/>
        <w:rPr>
          <w:rFonts w:ascii="Arial" w:cs="Arial" w:eastAsia="Arial" w:hAnsi="Arial"/>
          <w:sz w:val="18"/>
          <w:szCs w:val="18"/>
          <w:b w:val="1"/>
          <w:bCs w:val="1"/>
          <w:color w:val="333333"/>
        </w:rPr>
      </w:pPr>
    </w:p>
    <w:p>
      <w:pPr>
        <w:ind w:firstLine="199"/>
        <w:spacing w:after="0" w:line="256" w:lineRule="auto"/>
        <w:rPr>
          <w:rFonts w:ascii="Arial" w:cs="Arial" w:eastAsia="Arial" w:hAnsi="Arial"/>
          <w:sz w:val="18"/>
          <w:szCs w:val="18"/>
          <w:b w:val="1"/>
          <w:bCs w:val="1"/>
          <w:color w:val="333333"/>
        </w:rPr>
      </w:pPr>
      <w:r>
        <w:rPr>
          <w:rFonts w:ascii="Arial" w:cs="Arial" w:eastAsia="Arial" w:hAnsi="Arial"/>
          <w:sz w:val="20"/>
          <w:szCs w:val="20"/>
          <w:color w:val="auto"/>
        </w:rPr>
        <w:t>With the DNN, the condensed high-level feature vector can be computed as:</w:t>
      </w:r>
    </w:p>
    <w:p>
      <w:pPr>
        <w:spacing w:after="0" w:line="95" w:lineRule="exact"/>
        <w:rPr>
          <w:sz w:val="20"/>
          <w:szCs w:val="20"/>
          <w:color w:val="auto"/>
        </w:rPr>
      </w:pPr>
    </w:p>
    <w:tbl>
      <w:tblPr>
        <w:tblLayout w:type="fixed"/>
        <w:tblInd w:w="940" w:type="dxa"/>
        <w:tblCellMar>
          <w:top w:w="0" w:type="dxa"/>
          <w:left w:w="0" w:type="dxa"/>
          <w:bottom w:w="0" w:type="dxa"/>
          <w:right w:w="0" w:type="dxa"/>
        </w:tblCellMar>
      </w:tblPr>
      <w:tr>
        <w:trPr>
          <w:trHeight w:val="408"/>
        </w:trPr>
        <w:tc>
          <w:tcPr>
            <w:tcW w:w="3280" w:type="dxa"/>
            <w:vAlign w:val="bottom"/>
          </w:tcPr>
          <w:p>
            <w:pPr>
              <w:spacing w:after="0"/>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n</w:t>
            </w:r>
            <w:r>
              <w:rPr>
                <w:rFonts w:ascii="Arial" w:cs="Arial" w:eastAsia="Arial" w:hAnsi="Arial"/>
                <w:sz w:val="20"/>
                <w:szCs w:val="20"/>
                <w:color w:val="auto"/>
              </w:rPr>
              <w:t xml:space="preserve"> = F</w:t>
            </w:r>
            <w:r>
              <w:rPr>
                <w:rFonts w:ascii="Arial" w:cs="Arial" w:eastAsia="Arial" w:hAnsi="Arial"/>
                <w:sz w:val="27"/>
                <w:szCs w:val="27"/>
                <w:color w:val="auto"/>
                <w:vertAlign w:val="subscript"/>
              </w:rPr>
              <w:t>1</w:t>
            </w:r>
            <w:r>
              <w:rPr>
                <w:rFonts w:ascii="Arial" w:cs="Arial" w:eastAsia="Arial" w:hAnsi="Arial"/>
                <w:sz w:val="20"/>
                <w:szCs w:val="20"/>
                <w:color w:val="auto"/>
              </w:rPr>
              <w:t>(V</w:t>
            </w:r>
            <w:r>
              <w:rPr>
                <w:rFonts w:ascii="Arial" w:cs="Arial" w:eastAsia="Arial" w:hAnsi="Arial"/>
                <w:sz w:val="27"/>
                <w:szCs w:val="27"/>
                <w:color w:val="auto"/>
                <w:vertAlign w:val="subscript"/>
              </w:rPr>
              <w:t>n</w:t>
            </w:r>
            <w:r>
              <w:rPr>
                <w:rFonts w:ascii="Arial" w:cs="Arial" w:eastAsia="Arial" w:hAnsi="Arial"/>
                <w:sz w:val="20"/>
                <w:szCs w:val="20"/>
                <w:color w:val="auto"/>
              </w:rPr>
              <w:t>; W</w:t>
            </w:r>
            <w:r>
              <w:rPr>
                <w:rFonts w:ascii="Arial" w:cs="Arial" w:eastAsia="Arial" w:hAnsi="Arial"/>
                <w:sz w:val="27"/>
                <w:szCs w:val="27"/>
                <w:color w:val="auto"/>
                <w:vertAlign w:val="subscript"/>
              </w:rPr>
              <w:t>1</w:t>
            </w:r>
            <w:r>
              <w:rPr>
                <w:rFonts w:ascii="Arial" w:cs="Arial" w:eastAsia="Arial" w:hAnsi="Arial"/>
                <w:sz w:val="20"/>
                <w:szCs w:val="20"/>
                <w:color w:val="auto"/>
              </w:rPr>
              <w:t>); n = 1; 2;   ; N</w:t>
            </w:r>
          </w:p>
        </w:tc>
        <w:tc>
          <w:tcPr>
            <w:tcW w:w="600" w:type="dxa"/>
            <w:vAlign w:val="bottom"/>
          </w:tcPr>
          <w:p>
            <w:pPr>
              <w:jc w:val="right"/>
              <w:spacing w:after="0"/>
              <w:rPr>
                <w:sz w:val="20"/>
                <w:szCs w:val="20"/>
                <w:color w:val="auto"/>
              </w:rPr>
            </w:pPr>
            <w:r>
              <w:rPr>
                <w:rFonts w:ascii="Arial" w:cs="Arial" w:eastAsia="Arial" w:hAnsi="Arial"/>
                <w:sz w:val="20"/>
                <w:szCs w:val="20"/>
                <w:color w:val="auto"/>
              </w:rPr>
              <w:t>(1)</w:t>
            </w:r>
          </w:p>
        </w:tc>
      </w:tr>
    </w:tbl>
    <w:p>
      <w:pPr>
        <w:jc w:val="both"/>
        <w:spacing w:after="0" w:line="239" w:lineRule="auto"/>
        <w:rPr>
          <w:sz w:val="20"/>
          <w:szCs w:val="20"/>
          <w:color w:val="auto"/>
        </w:rPr>
      </w:pPr>
      <w:r>
        <w:rPr>
          <w:rFonts w:ascii="Arial" w:cs="Arial" w:eastAsia="Arial" w:hAnsi="Arial"/>
          <w:sz w:val="18"/>
          <w:szCs w:val="18"/>
          <w:color w:val="auto"/>
        </w:rPr>
        <w:t>where F</w:t>
      </w:r>
      <w:r>
        <w:rPr>
          <w:rFonts w:ascii="Arial" w:cs="Arial" w:eastAsia="Arial" w:hAnsi="Arial"/>
          <w:sz w:val="24"/>
          <w:szCs w:val="24"/>
          <w:color w:val="auto"/>
          <w:vertAlign w:val="subscript"/>
        </w:rPr>
        <w:t>1</w:t>
      </w:r>
      <w:r>
        <w:rPr>
          <w:rFonts w:ascii="Arial" w:cs="Arial" w:eastAsia="Arial" w:hAnsi="Arial"/>
          <w:sz w:val="18"/>
          <w:szCs w:val="18"/>
          <w:color w:val="auto"/>
        </w:rPr>
        <w:t xml:space="preserve"> is the function representing the non-linear trans-formation in a standard DNN with parameters W</w:t>
      </w:r>
      <w:r>
        <w:rPr>
          <w:rFonts w:ascii="Arial" w:cs="Arial" w:eastAsia="Arial" w:hAnsi="Arial"/>
          <w:sz w:val="24"/>
          <w:szCs w:val="24"/>
          <w:color w:val="auto"/>
          <w:vertAlign w:val="subscript"/>
        </w:rPr>
        <w:t>1</w:t>
      </w:r>
      <w:r>
        <w:rPr>
          <w:rFonts w:ascii="Arial" w:cs="Arial" w:eastAsia="Arial" w:hAnsi="Arial"/>
          <w:sz w:val="18"/>
          <w:szCs w:val="18"/>
          <w:color w:val="auto"/>
        </w:rPr>
        <w:t>. The rectified linear unit (ReLU) is adopted as activation function. Normally, an additional softmax layer is used to perform</w:t>
      </w:r>
    </w:p>
    <w:p>
      <w:pPr>
        <w:spacing w:after="0" w:line="16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840" w:right="1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2903855</wp:posOffset>
            </wp:positionH>
            <wp:positionV relativeFrom="paragraph">
              <wp:posOffset>447040</wp:posOffset>
            </wp:positionV>
            <wp:extent cx="2875915" cy="18281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2875915" cy="1828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tbl>
      <w:tblPr>
        <w:tblLayout w:type="fixed"/>
        <w:tblInd w:w="260" w:type="dxa"/>
        <w:tblCellMar>
          <w:top w:w="0" w:type="dxa"/>
          <w:left w:w="0" w:type="dxa"/>
          <w:bottom w:w="0" w:type="dxa"/>
          <w:right w:w="0" w:type="dxa"/>
        </w:tblCellMar>
      </w:tblPr>
      <w:tr>
        <w:trPr>
          <w:trHeight w:val="163"/>
        </w:trPr>
        <w:tc>
          <w:tcPr>
            <w:tcW w:w="11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680" w:type="dxa"/>
            <w:vAlign w:val="bottom"/>
          </w:tcPr>
          <w:p>
            <w:pPr>
              <w:spacing w:after="0"/>
              <w:rPr>
                <w:sz w:val="14"/>
                <w:szCs w:val="14"/>
                <w:color w:val="auto"/>
              </w:rPr>
            </w:pPr>
          </w:p>
        </w:tc>
        <w:tc>
          <w:tcPr>
            <w:tcW w:w="2840" w:type="dxa"/>
            <w:vAlign w:val="bottom"/>
          </w:tcPr>
          <w:p>
            <w:pPr>
              <w:jc w:val="center"/>
              <w:ind w:left="842"/>
              <w:spacing w:after="0"/>
              <w:rPr>
                <w:sz w:val="20"/>
                <w:szCs w:val="20"/>
                <w:color w:val="auto"/>
              </w:rPr>
            </w:pPr>
            <w:r>
              <w:rPr>
                <w:rFonts w:ascii="Times New Roman" w:cs="Times New Roman" w:eastAsia="Times New Roman" w:hAnsi="Times New Roman"/>
                <w:sz w:val="14"/>
                <w:szCs w:val="14"/>
                <w:b w:val="1"/>
                <w:bCs w:val="1"/>
                <w:color w:val="CC0000"/>
                <w:w w:val="96"/>
              </w:rPr>
              <w:t>Attentive Temporal</w:t>
            </w:r>
          </w:p>
        </w:tc>
        <w:tc>
          <w:tcPr>
            <w:tcW w:w="2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3"/>
        </w:trPr>
        <w:tc>
          <w:tcPr>
            <w:tcW w:w="114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2680" w:type="dxa"/>
            <w:vAlign w:val="bottom"/>
          </w:tcPr>
          <w:p>
            <w:pPr>
              <w:spacing w:after="0"/>
              <w:rPr>
                <w:sz w:val="15"/>
                <w:szCs w:val="15"/>
                <w:color w:val="auto"/>
              </w:rPr>
            </w:pPr>
          </w:p>
        </w:tc>
        <w:tc>
          <w:tcPr>
            <w:tcW w:w="2840" w:type="dxa"/>
            <w:vAlign w:val="bottom"/>
          </w:tcPr>
          <w:p>
            <w:pPr>
              <w:jc w:val="center"/>
              <w:ind w:left="842"/>
              <w:spacing w:after="0"/>
              <w:rPr>
                <w:sz w:val="20"/>
                <w:szCs w:val="20"/>
                <w:color w:val="auto"/>
              </w:rPr>
            </w:pPr>
            <w:r>
              <w:rPr>
                <w:rFonts w:ascii="Times New Roman" w:cs="Times New Roman" w:eastAsia="Times New Roman" w:hAnsi="Times New Roman"/>
                <w:sz w:val="14"/>
                <w:szCs w:val="14"/>
                <w:b w:val="1"/>
                <w:bCs w:val="1"/>
                <w:color w:val="CC0000"/>
                <w:w w:val="99"/>
              </w:rPr>
              <w:t>Pooling Module</w:t>
            </w:r>
          </w:p>
        </w:tc>
        <w:tc>
          <w:tcPr>
            <w:tcW w:w="26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516"/>
        </w:trPr>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2840" w:type="dxa"/>
            <w:vAlign w:val="bottom"/>
          </w:tcPr>
          <w:p>
            <w:pPr>
              <w:ind w:left="1460"/>
              <w:spacing w:after="0"/>
              <w:rPr>
                <w:sz w:val="20"/>
                <w:szCs w:val="20"/>
                <w:color w:val="auto"/>
              </w:rPr>
            </w:pPr>
            <w:r>
              <w:rPr>
                <w:rFonts w:ascii="Times New Roman" w:cs="Times New Roman" w:eastAsia="Times New Roman" w:hAnsi="Times New Roman"/>
                <w:sz w:val="9"/>
                <w:szCs w:val="9"/>
                <w:b w:val="1"/>
                <w:bCs w:val="1"/>
                <w:i w:val="1"/>
                <w:iCs w:val="1"/>
                <w:color w:val="auto"/>
              </w:rPr>
              <w:t>Softmax</w:t>
            </w:r>
          </w:p>
        </w:tc>
        <w:tc>
          <w:tcPr>
            <w:tcW w:w="2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4"/>
        </w:trPr>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2840" w:type="dxa"/>
            <w:vAlign w:val="bottom"/>
          </w:tcPr>
          <w:p>
            <w:pPr>
              <w:ind w:left="1460"/>
              <w:spacing w:after="0"/>
              <w:rPr>
                <w:sz w:val="20"/>
                <w:szCs w:val="20"/>
                <w:color w:val="auto"/>
              </w:rPr>
            </w:pPr>
            <w:r>
              <w:rPr>
                <w:rFonts w:ascii="Times New Roman" w:cs="Times New Roman" w:eastAsia="Times New Roman" w:hAnsi="Times New Roman"/>
                <w:sz w:val="9"/>
                <w:szCs w:val="9"/>
                <w:b w:val="1"/>
                <w:bCs w:val="1"/>
                <w:i w:val="1"/>
                <w:iCs w:val="1"/>
                <w:color w:val="auto"/>
              </w:rPr>
              <w:t>Softmax</w:t>
            </w:r>
          </w:p>
        </w:tc>
        <w:tc>
          <w:tcPr>
            <w:tcW w:w="2600" w:type="dxa"/>
            <w:vAlign w:val="bottom"/>
          </w:tcPr>
          <w:p>
            <w:pPr>
              <w:ind w:left="1040"/>
              <w:spacing w:after="0"/>
              <w:rPr>
                <w:sz w:val="20"/>
                <w:szCs w:val="20"/>
                <w:color w:val="auto"/>
              </w:rPr>
            </w:pPr>
            <w:r>
              <w:rPr>
                <w:rFonts w:ascii="Times New Roman" w:cs="Times New Roman" w:eastAsia="Times New Roman" w:hAnsi="Times New Roman"/>
                <w:sz w:val="9"/>
                <w:szCs w:val="9"/>
                <w:b w:val="1"/>
                <w:bCs w:val="1"/>
                <w:i w:val="1"/>
                <w:iCs w:val="1"/>
                <w:color w:val="auto"/>
              </w:rPr>
              <w:t>Softmax</w:t>
            </w:r>
          </w:p>
        </w:tc>
        <w:tc>
          <w:tcPr>
            <w:tcW w:w="0" w:type="dxa"/>
            <w:vAlign w:val="bottom"/>
          </w:tcPr>
          <w:p>
            <w:pPr>
              <w:spacing w:after="0"/>
              <w:rPr>
                <w:sz w:val="1"/>
                <w:szCs w:val="1"/>
                <w:color w:val="auto"/>
              </w:rPr>
            </w:pPr>
          </w:p>
        </w:tc>
      </w:tr>
      <w:tr>
        <w:trPr>
          <w:trHeight w:val="323"/>
        </w:trPr>
        <w:tc>
          <w:tcPr>
            <w:tcW w:w="1140" w:type="dxa"/>
            <w:vAlign w:val="bottom"/>
          </w:tcPr>
          <w:p>
            <w:pPr>
              <w:spacing w:after="0"/>
              <w:rPr>
                <w:sz w:val="20"/>
                <w:szCs w:val="20"/>
                <w:color w:val="auto"/>
              </w:rPr>
            </w:pPr>
            <w:r>
              <w:rPr>
                <w:rFonts w:ascii="Times New Roman" w:cs="Times New Roman" w:eastAsia="Times New Roman" w:hAnsi="Times New Roman"/>
                <w:sz w:val="12"/>
                <w:szCs w:val="12"/>
                <w:color w:val="auto"/>
              </w:rPr>
              <w:t>Audio Signals</w:t>
            </w:r>
          </w:p>
        </w:tc>
        <w:tc>
          <w:tcPr>
            <w:tcW w:w="3120" w:type="dxa"/>
            <w:vAlign w:val="bottom"/>
            <w:gridSpan w:val="2"/>
          </w:tcPr>
          <w:p>
            <w:pPr>
              <w:ind w:left="20"/>
              <w:spacing w:after="0"/>
              <w:rPr>
                <w:sz w:val="20"/>
                <w:szCs w:val="20"/>
                <w:color w:val="auto"/>
              </w:rPr>
            </w:pPr>
            <w:r>
              <w:rPr>
                <w:rFonts w:ascii="Times New Roman" w:cs="Times New Roman" w:eastAsia="Times New Roman" w:hAnsi="Times New Roman"/>
                <w:sz w:val="12"/>
                <w:szCs w:val="12"/>
                <w:color w:val="auto"/>
              </w:rPr>
              <w:t>Low Level Descriptors</w:t>
            </w:r>
          </w:p>
        </w:tc>
        <w:tc>
          <w:tcPr>
            <w:tcW w:w="2840" w:type="dxa"/>
            <w:vAlign w:val="bottom"/>
          </w:tcPr>
          <w:p>
            <w:pPr>
              <w:spacing w:after="0"/>
              <w:rPr>
                <w:sz w:val="24"/>
                <w:szCs w:val="24"/>
                <w:color w:val="auto"/>
              </w:rPr>
            </w:pPr>
          </w:p>
        </w:tc>
        <w:tc>
          <w:tcPr>
            <w:tcW w:w="2600" w:type="dxa"/>
            <w:vAlign w:val="bottom"/>
          </w:tcPr>
          <w:p>
            <w:pPr>
              <w:ind w:left="1780"/>
              <w:spacing w:after="0"/>
              <w:rPr>
                <w:sz w:val="20"/>
                <w:szCs w:val="20"/>
                <w:color w:val="auto"/>
              </w:rPr>
            </w:pPr>
            <w:r>
              <w:rPr>
                <w:rFonts w:ascii="Times New Roman" w:cs="Times New Roman" w:eastAsia="Times New Roman" w:hAnsi="Times New Roman"/>
                <w:sz w:val="12"/>
                <w:szCs w:val="12"/>
                <w:b w:val="1"/>
                <w:bCs w:val="1"/>
                <w:color w:val="C00000"/>
                <w:w w:val="96"/>
              </w:rPr>
              <w:t>Final Prediction</w:t>
            </w:r>
          </w:p>
        </w:tc>
        <w:tc>
          <w:tcPr>
            <w:tcW w:w="0" w:type="dxa"/>
            <w:vAlign w:val="bottom"/>
          </w:tcPr>
          <w:p>
            <w:pPr>
              <w:spacing w:after="0"/>
              <w:rPr>
                <w:sz w:val="1"/>
                <w:szCs w:val="1"/>
                <w:color w:val="auto"/>
              </w:rPr>
            </w:pPr>
          </w:p>
        </w:tc>
      </w:tr>
      <w:tr>
        <w:trPr>
          <w:trHeight w:val="541"/>
        </w:trPr>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2840" w:type="dxa"/>
            <w:vAlign w:val="bottom"/>
          </w:tcPr>
          <w:p>
            <w:pPr>
              <w:ind w:left="1460"/>
              <w:spacing w:after="0"/>
              <w:rPr>
                <w:sz w:val="20"/>
                <w:szCs w:val="20"/>
                <w:color w:val="auto"/>
              </w:rPr>
            </w:pPr>
            <w:r>
              <w:rPr>
                <w:rFonts w:ascii="Times New Roman" w:cs="Times New Roman" w:eastAsia="Times New Roman" w:hAnsi="Times New Roman"/>
                <w:sz w:val="9"/>
                <w:szCs w:val="9"/>
                <w:b w:val="1"/>
                <w:bCs w:val="1"/>
                <w:i w:val="1"/>
                <w:iCs w:val="1"/>
                <w:color w:val="auto"/>
              </w:rPr>
              <w:t>Softmax</w:t>
            </w:r>
          </w:p>
        </w:tc>
        <w:tc>
          <w:tcPr>
            <w:tcW w:w="2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11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80" w:type="dxa"/>
            <w:vAlign w:val="bottom"/>
          </w:tcPr>
          <w:p>
            <w:pPr>
              <w:ind w:left="1080"/>
              <w:spacing w:after="0"/>
              <w:rPr>
                <w:sz w:val="20"/>
                <w:szCs w:val="20"/>
                <w:color w:val="auto"/>
              </w:rPr>
            </w:pPr>
            <w:r>
              <w:rPr>
                <w:rFonts w:ascii="Times New Roman" w:cs="Times New Roman" w:eastAsia="Times New Roman" w:hAnsi="Times New Roman"/>
                <w:sz w:val="12"/>
                <w:szCs w:val="12"/>
                <w:color w:val="auto"/>
              </w:rPr>
              <w:t>Segment-level Global Features</w:t>
            </w:r>
          </w:p>
        </w:tc>
        <w:tc>
          <w:tcPr>
            <w:tcW w:w="2840" w:type="dxa"/>
            <w:vAlign w:val="bottom"/>
          </w:tcPr>
          <w:p>
            <w:pPr>
              <w:ind w:left="400"/>
              <w:spacing w:after="0"/>
              <w:rPr>
                <w:sz w:val="20"/>
                <w:szCs w:val="20"/>
                <w:color w:val="auto"/>
              </w:rPr>
            </w:pPr>
            <w:r>
              <w:rPr>
                <w:rFonts w:ascii="Times New Roman" w:cs="Times New Roman" w:eastAsia="Times New Roman" w:hAnsi="Times New Roman"/>
                <w:sz w:val="12"/>
                <w:szCs w:val="12"/>
                <w:color w:val="auto"/>
              </w:rPr>
              <w:t>DNN</w:t>
            </w:r>
          </w:p>
        </w:tc>
        <w:tc>
          <w:tcPr>
            <w:tcW w:w="2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1"/>
        </w:trPr>
        <w:tc>
          <w:tcPr>
            <w:tcW w:w="1140" w:type="dxa"/>
            <w:vAlign w:val="bottom"/>
          </w:tcPr>
          <w:p>
            <w:pPr>
              <w:jc w:val="center"/>
              <w:ind w:left="214"/>
              <w:spacing w:after="0"/>
              <w:rPr>
                <w:sz w:val="20"/>
                <w:szCs w:val="20"/>
                <w:color w:val="auto"/>
              </w:rPr>
            </w:pPr>
            <w:r>
              <w:rPr>
                <w:rFonts w:ascii="Times New Roman" w:cs="Times New Roman" w:eastAsia="Times New Roman" w:hAnsi="Times New Roman"/>
                <w:sz w:val="14"/>
                <w:szCs w:val="14"/>
                <w:b w:val="1"/>
                <w:bCs w:val="1"/>
                <w:color w:val="auto"/>
                <w:w w:val="96"/>
              </w:rPr>
              <w:t>Hand-crafted</w:t>
            </w:r>
          </w:p>
        </w:tc>
        <w:tc>
          <w:tcPr>
            <w:tcW w:w="440" w:type="dxa"/>
            <w:vAlign w:val="bottom"/>
          </w:tcPr>
          <w:p>
            <w:pPr>
              <w:spacing w:after="0"/>
              <w:rPr>
                <w:sz w:val="24"/>
                <w:szCs w:val="24"/>
                <w:color w:val="auto"/>
              </w:rPr>
            </w:pPr>
          </w:p>
        </w:tc>
        <w:tc>
          <w:tcPr>
            <w:tcW w:w="2680" w:type="dxa"/>
            <w:vAlign w:val="bottom"/>
            <w:vMerge w:val="restart"/>
          </w:tcPr>
          <w:p>
            <w:pPr>
              <w:ind w:left="320"/>
              <w:spacing w:after="0"/>
              <w:rPr>
                <w:sz w:val="20"/>
                <w:szCs w:val="20"/>
                <w:color w:val="auto"/>
              </w:rPr>
            </w:pPr>
            <w:r>
              <w:rPr>
                <w:rFonts w:ascii="Times New Roman" w:cs="Times New Roman" w:eastAsia="Times New Roman" w:hAnsi="Times New Roman"/>
                <w:sz w:val="14"/>
                <w:szCs w:val="14"/>
                <w:b w:val="1"/>
                <w:bCs w:val="1"/>
                <w:color w:val="auto"/>
              </w:rPr>
              <w:t>Temporal Segmentation</w:t>
            </w:r>
          </w:p>
        </w:tc>
        <w:tc>
          <w:tcPr>
            <w:tcW w:w="2840" w:type="dxa"/>
            <w:vAlign w:val="bottom"/>
          </w:tcPr>
          <w:p>
            <w:pPr>
              <w:jc w:val="center"/>
              <w:ind w:right="1362"/>
              <w:spacing w:after="0"/>
              <w:rPr>
                <w:sz w:val="20"/>
                <w:szCs w:val="20"/>
                <w:color w:val="auto"/>
              </w:rPr>
            </w:pPr>
            <w:r>
              <w:rPr>
                <w:rFonts w:ascii="Times New Roman" w:cs="Times New Roman" w:eastAsia="Times New Roman" w:hAnsi="Times New Roman"/>
                <w:sz w:val="14"/>
                <w:szCs w:val="14"/>
                <w:b w:val="1"/>
                <w:bCs w:val="1"/>
                <w:color w:val="auto"/>
                <w:w w:val="98"/>
              </w:rPr>
              <w:t>Segment-level</w:t>
            </w:r>
          </w:p>
        </w:tc>
        <w:tc>
          <w:tcPr>
            <w:tcW w:w="2600" w:type="dxa"/>
            <w:vAlign w:val="bottom"/>
          </w:tcPr>
          <w:p>
            <w:pPr>
              <w:jc w:val="center"/>
              <w:ind w:right="400"/>
              <w:spacing w:after="0"/>
              <w:rPr>
                <w:sz w:val="20"/>
                <w:szCs w:val="20"/>
                <w:color w:val="auto"/>
              </w:rPr>
            </w:pPr>
            <w:r>
              <w:rPr>
                <w:rFonts w:ascii="Times New Roman" w:cs="Times New Roman" w:eastAsia="Times New Roman" w:hAnsi="Times New Roman"/>
                <w:sz w:val="14"/>
                <w:szCs w:val="14"/>
                <w:b w:val="1"/>
                <w:bCs w:val="1"/>
                <w:color w:val="auto"/>
                <w:w w:val="98"/>
              </w:rPr>
              <w:t>Utterance-level</w:t>
            </w:r>
          </w:p>
        </w:tc>
        <w:tc>
          <w:tcPr>
            <w:tcW w:w="0" w:type="dxa"/>
            <w:vAlign w:val="bottom"/>
          </w:tcPr>
          <w:p>
            <w:pPr>
              <w:spacing w:after="0"/>
              <w:rPr>
                <w:sz w:val="1"/>
                <w:szCs w:val="1"/>
                <w:color w:val="auto"/>
              </w:rPr>
            </w:pPr>
          </w:p>
        </w:tc>
      </w:tr>
      <w:tr>
        <w:trPr>
          <w:trHeight w:val="101"/>
        </w:trPr>
        <w:tc>
          <w:tcPr>
            <w:tcW w:w="1580" w:type="dxa"/>
            <w:vAlign w:val="bottom"/>
            <w:gridSpan w:val="2"/>
            <w:vMerge w:val="restart"/>
          </w:tcPr>
          <w:p>
            <w:pPr>
              <w:jc w:val="center"/>
              <w:ind w:right="80"/>
              <w:spacing w:after="0"/>
              <w:rPr>
                <w:sz w:val="20"/>
                <w:szCs w:val="20"/>
                <w:color w:val="auto"/>
              </w:rPr>
            </w:pPr>
            <w:r>
              <w:rPr>
                <w:rFonts w:ascii="Times New Roman" w:cs="Times New Roman" w:eastAsia="Times New Roman" w:hAnsi="Times New Roman"/>
                <w:sz w:val="14"/>
                <w:szCs w:val="14"/>
                <w:b w:val="1"/>
                <w:bCs w:val="1"/>
                <w:color w:val="auto"/>
                <w:w w:val="98"/>
              </w:rPr>
              <w:t>Feature Extraction</w:t>
            </w:r>
          </w:p>
        </w:tc>
        <w:tc>
          <w:tcPr>
            <w:tcW w:w="2680" w:type="dxa"/>
            <w:vAlign w:val="bottom"/>
            <w:vMerge w:val="continue"/>
          </w:tcPr>
          <w:p>
            <w:pPr>
              <w:spacing w:after="0"/>
              <w:rPr>
                <w:sz w:val="8"/>
                <w:szCs w:val="8"/>
                <w:color w:val="auto"/>
              </w:rPr>
            </w:pPr>
          </w:p>
        </w:tc>
        <w:tc>
          <w:tcPr>
            <w:tcW w:w="2840" w:type="dxa"/>
            <w:vAlign w:val="bottom"/>
            <w:vMerge w:val="restart"/>
          </w:tcPr>
          <w:p>
            <w:pPr>
              <w:jc w:val="center"/>
              <w:ind w:right="1322"/>
              <w:spacing w:after="0"/>
              <w:rPr>
                <w:sz w:val="20"/>
                <w:szCs w:val="20"/>
                <w:color w:val="auto"/>
              </w:rPr>
            </w:pPr>
            <w:r>
              <w:rPr>
                <w:rFonts w:ascii="Times New Roman" w:cs="Times New Roman" w:eastAsia="Times New Roman" w:hAnsi="Times New Roman"/>
                <w:sz w:val="14"/>
                <w:szCs w:val="14"/>
                <w:b w:val="1"/>
                <w:bCs w:val="1"/>
                <w:color w:val="auto"/>
                <w:w w:val="98"/>
              </w:rPr>
              <w:t>Emotion Estimation</w:t>
            </w:r>
          </w:p>
        </w:tc>
        <w:tc>
          <w:tcPr>
            <w:tcW w:w="2600" w:type="dxa"/>
            <w:vAlign w:val="bottom"/>
            <w:vMerge w:val="restart"/>
          </w:tcPr>
          <w:p>
            <w:pPr>
              <w:jc w:val="center"/>
              <w:ind w:right="380"/>
              <w:spacing w:after="0"/>
              <w:rPr>
                <w:sz w:val="20"/>
                <w:szCs w:val="20"/>
                <w:color w:val="auto"/>
              </w:rPr>
            </w:pPr>
            <w:r>
              <w:rPr>
                <w:rFonts w:ascii="Times New Roman" w:cs="Times New Roman" w:eastAsia="Times New Roman" w:hAnsi="Times New Roman"/>
                <w:sz w:val="14"/>
                <w:szCs w:val="14"/>
                <w:b w:val="1"/>
                <w:bCs w:val="1"/>
                <w:color w:val="auto"/>
                <w:w w:val="98"/>
              </w:rPr>
              <w:t>Estimation Aggregation</w:t>
            </w:r>
          </w:p>
        </w:tc>
        <w:tc>
          <w:tcPr>
            <w:tcW w:w="0" w:type="dxa"/>
            <w:vAlign w:val="bottom"/>
          </w:tcPr>
          <w:p>
            <w:pPr>
              <w:spacing w:after="0"/>
              <w:rPr>
                <w:sz w:val="1"/>
                <w:szCs w:val="1"/>
                <w:color w:val="auto"/>
              </w:rPr>
            </w:pPr>
          </w:p>
        </w:tc>
      </w:tr>
      <w:tr>
        <w:trPr>
          <w:trHeight w:val="81"/>
        </w:trPr>
        <w:tc>
          <w:tcPr>
            <w:tcW w:w="1580" w:type="dxa"/>
            <w:vAlign w:val="bottom"/>
            <w:gridSpan w:val="2"/>
            <w:vMerge w:val="continue"/>
          </w:tcPr>
          <w:p>
            <w:pPr>
              <w:spacing w:after="0"/>
              <w:rPr>
                <w:sz w:val="7"/>
                <w:szCs w:val="7"/>
                <w:color w:val="auto"/>
              </w:rPr>
            </w:pPr>
          </w:p>
        </w:tc>
        <w:tc>
          <w:tcPr>
            <w:tcW w:w="2680" w:type="dxa"/>
            <w:vAlign w:val="bottom"/>
          </w:tcPr>
          <w:p>
            <w:pPr>
              <w:spacing w:after="0"/>
              <w:rPr>
                <w:sz w:val="7"/>
                <w:szCs w:val="7"/>
                <w:color w:val="auto"/>
              </w:rPr>
            </w:pPr>
          </w:p>
        </w:tc>
        <w:tc>
          <w:tcPr>
            <w:tcW w:w="2840" w:type="dxa"/>
            <w:vAlign w:val="bottom"/>
            <w:vMerge w:val="continue"/>
          </w:tcPr>
          <w:p>
            <w:pPr>
              <w:spacing w:after="0"/>
              <w:rPr>
                <w:sz w:val="7"/>
                <w:szCs w:val="7"/>
                <w:color w:val="auto"/>
              </w:rPr>
            </w:pPr>
          </w:p>
        </w:tc>
        <w:tc>
          <w:tcPr>
            <w:tcW w:w="26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-1881505</wp:posOffset>
            </wp:positionV>
            <wp:extent cx="6245225" cy="15989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extLst>
                    </a:blip>
                    <a:srcRect/>
                    <a:stretch>
                      <a:fillRect/>
                    </a:stretch>
                  </pic:blipFill>
                  <pic:spPr bwMode="auto">
                    <a:xfrm>
                      <a:off x="0" y="0"/>
                      <a:ext cx="6245225" cy="1598930"/>
                    </a:xfrm>
                    <a:prstGeom prst="rect">
                      <a:avLst/>
                    </a:prstGeom>
                    <a:noFill/>
                  </pic:spPr>
                </pic:pic>
              </a:graphicData>
            </a:graphic>
          </wp:anchor>
        </w:drawing>
        <w:drawing>
          <wp:anchor simplePos="0" relativeHeight="251657728" behindDoc="1" locked="0" layoutInCell="0" allowOverlap="1">
            <wp:simplePos x="0" y="0"/>
            <wp:positionH relativeFrom="column">
              <wp:posOffset>6350</wp:posOffset>
            </wp:positionH>
            <wp:positionV relativeFrom="paragraph">
              <wp:posOffset>-1881505</wp:posOffset>
            </wp:positionV>
            <wp:extent cx="6245225" cy="15989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extLst>
                    </a:blip>
                    <a:srcRect/>
                    <a:stretch>
                      <a:fillRect/>
                    </a:stretch>
                  </pic:blipFill>
                  <pic:spPr bwMode="auto">
                    <a:xfrm>
                      <a:off x="0" y="0"/>
                      <a:ext cx="6245225" cy="1598930"/>
                    </a:xfrm>
                    <a:prstGeom prst="rect">
                      <a:avLst/>
                    </a:prstGeom>
                    <a:noFill/>
                  </pic:spPr>
                </pic:pic>
              </a:graphicData>
            </a:graphic>
          </wp:anchor>
        </w:drawing>
      </w:r>
    </w:p>
    <w:p>
      <w:pPr>
        <w:spacing w:after="0" w:line="17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The proposed framework for SER using attentive temporal pooling.</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3" w:lineRule="exact"/>
        <w:rPr>
          <w:sz w:val="20"/>
          <w:szCs w:val="20"/>
          <w:color w:val="auto"/>
        </w:rPr>
      </w:pPr>
    </w:p>
    <w:p>
      <w:pPr>
        <w:ind w:right="140"/>
        <w:spacing w:after="0" w:line="255" w:lineRule="auto"/>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Functionals over several consecutive frames within one segment.</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number on the right represents the dimension of the corresponding functionals.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260985</wp:posOffset>
                </wp:positionH>
                <wp:positionV relativeFrom="paragraph">
                  <wp:posOffset>140335</wp:posOffset>
                </wp:positionV>
                <wp:extent cx="25520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5206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5pt,11.05pt" to="221.5pt,11.05pt" o:allowincell="f" strokecolor="#000000" strokeweight="0.7969pt"/>
            </w:pict>
          </mc:Fallback>
        </mc:AlternateContent>
      </w:r>
    </w:p>
    <w:p>
      <w:pPr>
        <w:spacing w:after="0" w:line="235" w:lineRule="exact"/>
        <w:rPr>
          <w:sz w:val="20"/>
          <w:szCs w:val="20"/>
          <w:color w:val="auto"/>
        </w:rPr>
      </w:pPr>
    </w:p>
    <w:p>
      <w:pPr>
        <w:ind w:left="1480"/>
        <w:spacing w:after="0"/>
        <w:rPr>
          <w:sz w:val="20"/>
          <w:szCs w:val="20"/>
          <w:color w:val="auto"/>
        </w:rPr>
      </w:pPr>
      <w:r>
        <w:rPr>
          <w:rFonts w:ascii="Arial" w:cs="Arial" w:eastAsia="Arial" w:hAnsi="Arial"/>
          <w:sz w:val="18"/>
          <w:szCs w:val="18"/>
          <w:color w:val="auto"/>
        </w:rPr>
        <w:t>29 Statistical functionals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260985</wp:posOffset>
                </wp:positionH>
                <wp:positionV relativeFrom="paragraph">
                  <wp:posOffset>41275</wp:posOffset>
                </wp:positionV>
                <wp:extent cx="25520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520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5pt,3.25pt" to="221.5pt,3.25pt" o:allowincell="f" strokecolor="#000000" strokeweight="0.498pt"/>
            </w:pict>
          </mc:Fallback>
        </mc:AlternateContent>
      </w:r>
    </w:p>
    <w:p>
      <w:pPr>
        <w:spacing w:after="0" w:line="75" w:lineRule="exact"/>
        <w:rPr>
          <w:sz w:val="20"/>
          <w:szCs w:val="20"/>
          <w:color w:val="auto"/>
        </w:rPr>
      </w:pPr>
    </w:p>
    <w:tbl>
      <w:tblPr>
        <w:tblLayout w:type="fixed"/>
        <w:tblInd w:w="420" w:type="dxa"/>
        <w:tblCellMar>
          <w:top w:w="0" w:type="dxa"/>
          <w:left w:w="0" w:type="dxa"/>
          <w:bottom w:w="0" w:type="dxa"/>
          <w:right w:w="0" w:type="dxa"/>
        </w:tblCellMar>
      </w:tblPr>
      <w:tr>
        <w:trPr>
          <w:trHeight w:val="207"/>
        </w:trPr>
        <w:tc>
          <w:tcPr>
            <w:tcW w:w="3680" w:type="dxa"/>
            <w:vAlign w:val="bottom"/>
          </w:tcPr>
          <w:p>
            <w:pPr>
              <w:ind w:left="120"/>
              <w:spacing w:after="0"/>
              <w:rPr>
                <w:sz w:val="20"/>
                <w:szCs w:val="20"/>
                <w:color w:val="auto"/>
              </w:rPr>
            </w:pPr>
            <w:r>
              <w:rPr>
                <w:rFonts w:ascii="Arial" w:cs="Arial" w:eastAsia="Arial" w:hAnsi="Arial"/>
                <w:sz w:val="18"/>
                <w:szCs w:val="18"/>
                <w:color w:val="auto"/>
              </w:rPr>
              <w:t>Arithmetic mean</w:t>
            </w:r>
          </w:p>
        </w:tc>
        <w:tc>
          <w:tcPr>
            <w:tcW w:w="340" w:type="dxa"/>
            <w:vAlign w:val="bottom"/>
          </w:tcPr>
          <w:p>
            <w:pPr>
              <w:jc w:val="right"/>
              <w:ind w:right="30"/>
              <w:spacing w:after="0"/>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Max, min</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2</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w w:val="90"/>
              </w:rPr>
              <w:t>Variance, standard deviation, skewness, kurtosis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4</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Quartiles 1-3</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3</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Up-level time 25%, 50%, 75%</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3</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Rise/Fall time</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2</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Number of peaks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Mean of peak distances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Mean value of peaks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peakMeanMeanDist</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Sample position</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Number of segments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Mean/max/min length of segments</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3</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Norm</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Linear regression coefficient a (slope)</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199"/>
        </w:trPr>
        <w:tc>
          <w:tcPr>
            <w:tcW w:w="3680" w:type="dxa"/>
            <w:vAlign w:val="bottom"/>
          </w:tcPr>
          <w:p>
            <w:pPr>
              <w:ind w:left="120"/>
              <w:spacing w:after="0" w:line="200" w:lineRule="exact"/>
              <w:rPr>
                <w:sz w:val="20"/>
                <w:szCs w:val="20"/>
                <w:color w:val="auto"/>
              </w:rPr>
            </w:pPr>
            <w:r>
              <w:rPr>
                <w:rFonts w:ascii="Arial" w:cs="Arial" w:eastAsia="Arial" w:hAnsi="Arial"/>
                <w:sz w:val="18"/>
                <w:szCs w:val="18"/>
                <w:color w:val="auto"/>
              </w:rPr>
              <w:t>Linear regression coefficient b (offset)</w:t>
            </w:r>
          </w:p>
        </w:tc>
        <w:tc>
          <w:tcPr>
            <w:tcW w:w="340" w:type="dxa"/>
            <w:vAlign w:val="bottom"/>
          </w:tcPr>
          <w:p>
            <w:pPr>
              <w:jc w:val="right"/>
              <w:ind w:right="30"/>
              <w:spacing w:after="0" w:line="200" w:lineRule="exact"/>
              <w:rPr>
                <w:sz w:val="20"/>
                <w:szCs w:val="20"/>
                <w:color w:val="auto"/>
              </w:rPr>
            </w:pPr>
            <w:r>
              <w:rPr>
                <w:rFonts w:ascii="Arial" w:cs="Arial" w:eastAsia="Arial" w:hAnsi="Arial"/>
                <w:sz w:val="18"/>
                <w:szCs w:val="18"/>
                <w:color w:val="auto"/>
              </w:rPr>
              <w:t>1</w:t>
            </w:r>
          </w:p>
        </w:tc>
      </w:tr>
      <w:tr>
        <w:trPr>
          <w:trHeight w:val="216"/>
        </w:trPr>
        <w:tc>
          <w:tcPr>
            <w:tcW w:w="3680" w:type="dxa"/>
            <w:vAlign w:val="bottom"/>
          </w:tcPr>
          <w:p>
            <w:pPr>
              <w:ind w:left="120"/>
              <w:spacing w:after="0"/>
              <w:rPr>
                <w:sz w:val="20"/>
                <w:szCs w:val="20"/>
                <w:color w:val="auto"/>
              </w:rPr>
            </w:pPr>
            <w:r>
              <w:rPr>
                <w:rFonts w:ascii="Arial" w:cs="Arial" w:eastAsia="Arial" w:hAnsi="Arial"/>
                <w:sz w:val="18"/>
                <w:szCs w:val="18"/>
                <w:color w:val="auto"/>
              </w:rPr>
              <w:t>Linear regression quadratic/linear error</w:t>
            </w:r>
          </w:p>
        </w:tc>
        <w:tc>
          <w:tcPr>
            <w:tcW w:w="340" w:type="dxa"/>
            <w:vAlign w:val="bottom"/>
          </w:tcPr>
          <w:p>
            <w:pPr>
              <w:jc w:val="right"/>
              <w:ind w:right="30"/>
              <w:spacing w:after="0"/>
              <w:rPr>
                <w:sz w:val="20"/>
                <w:szCs w:val="20"/>
                <w:color w:val="auto"/>
              </w:rPr>
            </w:pPr>
            <w:r>
              <w:rPr>
                <w:rFonts w:ascii="Arial" w:cs="Arial" w:eastAsia="Arial" w:hAnsi="Arial"/>
                <w:sz w:val="18"/>
                <w:szCs w:val="18"/>
                <w:color w:val="auto"/>
              </w:rPr>
              <w:t>2</w:t>
            </w:r>
          </w:p>
        </w:tc>
      </w:tr>
      <w:tr>
        <w:trPr>
          <w:trHeight w:val="46"/>
        </w:trPr>
        <w:tc>
          <w:tcPr>
            <w:tcW w:w="368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3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the C-way classification, where C is the number of emotion categories.</w:t>
      </w:r>
    </w:p>
    <w:p>
      <w:pPr>
        <w:ind w:left="1780"/>
        <w:spacing w:after="0" w:line="182" w:lineRule="auto"/>
        <w:rPr>
          <w:sz w:val="20"/>
          <w:szCs w:val="20"/>
          <w:color w:val="auto"/>
        </w:rPr>
      </w:pPr>
      <w:r>
        <w:rPr>
          <w:rFonts w:ascii="Arial" w:cs="Arial" w:eastAsia="Arial" w:hAnsi="Arial"/>
          <w:sz w:val="34"/>
          <w:szCs w:val="34"/>
          <w:color w:val="auto"/>
          <w:vertAlign w:val="subscript"/>
        </w:rPr>
        <w:t>e</w:t>
      </w:r>
      <w:r>
        <w:rPr>
          <w:rFonts w:ascii="Arial" w:cs="Arial" w:eastAsia="Arial" w:hAnsi="Arial"/>
          <w:sz w:val="24"/>
          <w:szCs w:val="24"/>
          <w:color w:val="auto"/>
          <w:vertAlign w:val="superscript"/>
        </w:rPr>
        <w:t>Y</w:t>
      </w:r>
      <w:r>
        <w:rPr>
          <w:rFonts w:ascii="Arial" w:cs="Arial" w:eastAsia="Arial" w:hAnsi="Arial"/>
          <w:sz w:val="9"/>
          <w:szCs w:val="9"/>
          <w:color w:val="auto"/>
        </w:rPr>
        <w:t>n</w:t>
      </w:r>
    </w:p>
    <w:p>
      <w:pPr>
        <w:jc w:val="right"/>
        <w:spacing w:after="0" w:line="211" w:lineRule="auto"/>
        <w:tabs>
          <w:tab w:leader="none" w:pos="2820" w:val="left"/>
          <w:tab w:leader="none" w:pos="220" w:val="left"/>
        </w:tabs>
        <w:rPr>
          <w:sz w:val="20"/>
          <w:szCs w:val="20"/>
          <w:color w:val="auto"/>
        </w:rPr>
      </w:pPr>
      <w:r>
        <w:rPr>
          <w:rFonts w:ascii="Arial" w:cs="Arial" w:eastAsia="Arial" w:hAnsi="Arial"/>
          <w:sz w:val="20"/>
          <w:szCs w:val="20"/>
          <w:color w:val="auto"/>
        </w:rPr>
        <w:t>S</w:t>
      </w:r>
      <w:r>
        <w:rPr>
          <w:rFonts w:ascii="Arial" w:cs="Arial" w:eastAsia="Arial" w:hAnsi="Arial"/>
          <w:sz w:val="13"/>
          <w:szCs w:val="13"/>
          <w:color w:val="auto"/>
        </w:rPr>
        <w:t>n</w:t>
      </w:r>
      <w:r>
        <w:rPr>
          <w:rFonts w:ascii="Arial" w:cs="Arial" w:eastAsia="Arial" w:hAnsi="Arial"/>
          <w:sz w:val="20"/>
          <w:szCs w:val="20"/>
          <w:color w:val="auto"/>
        </w:rPr>
        <w:t xml:space="preserve"> = P</w:t>
      </w:r>
      <w:r>
        <w:rPr>
          <w:rFonts w:ascii="Arial" w:cs="Arial" w:eastAsia="Arial" w:hAnsi="Arial"/>
          <w:sz w:val="27"/>
          <w:szCs w:val="27"/>
          <w:color w:val="auto"/>
          <w:vertAlign w:val="subscript"/>
        </w:rPr>
        <w:t>C</w:t>
      </w:r>
      <w:r>
        <w:rPr>
          <w:sz w:val="20"/>
          <w:szCs w:val="20"/>
          <w:color w:val="auto"/>
        </w:rPr>
        <w:tab/>
      </w:r>
      <w:r>
        <w:rPr>
          <w:rFonts w:ascii="Arial" w:cs="Arial" w:eastAsia="Arial" w:hAnsi="Arial"/>
          <w:sz w:val="31"/>
          <w:szCs w:val="31"/>
          <w:color w:val="auto"/>
          <w:vertAlign w:val="subscript"/>
        </w:rPr>
        <w:t>e</w:t>
      </w:r>
      <w:r>
        <w:rPr>
          <w:rFonts w:ascii="Arial" w:cs="Arial" w:eastAsia="Arial" w:hAnsi="Arial"/>
          <w:sz w:val="22"/>
          <w:szCs w:val="22"/>
          <w:color w:val="auto"/>
          <w:vertAlign w:val="subscript"/>
        </w:rPr>
        <w:t>Y</w:t>
      </w:r>
      <w:r>
        <w:rPr>
          <w:rFonts w:ascii="Arial" w:cs="Arial" w:eastAsia="Arial" w:hAnsi="Arial"/>
          <w:sz w:val="31"/>
          <w:szCs w:val="31"/>
          <w:color w:val="auto"/>
          <w:vertAlign w:val="subscript"/>
        </w:rPr>
        <w:t xml:space="preserve">ni </w:t>
      </w:r>
      <w:r>
        <w:rPr>
          <w:rFonts w:ascii="Arial" w:cs="Arial" w:eastAsia="Arial" w:hAnsi="Arial"/>
          <w:sz w:val="31"/>
          <w:szCs w:val="31"/>
          <w:color w:val="auto"/>
        </w:rPr>
        <w:t xml:space="preserve">; </w:t>
      </w:r>
      <w:r>
        <w:rPr>
          <w:rFonts w:ascii="Arial" w:cs="Arial" w:eastAsia="Arial" w:hAnsi="Arial"/>
          <w:sz w:val="16"/>
          <w:szCs w:val="16"/>
          <w:color w:val="auto"/>
        </w:rPr>
        <w:t>n</w:t>
      </w:r>
      <w:r>
        <w:rPr>
          <w:rFonts w:ascii="Arial" w:cs="Arial" w:eastAsia="Arial" w:hAnsi="Arial"/>
          <w:sz w:val="31"/>
          <w:szCs w:val="31"/>
          <w:color w:val="auto"/>
        </w:rPr>
        <w:t xml:space="preserve"> </w:t>
      </w:r>
      <w:r>
        <w:rPr>
          <w:rFonts w:ascii="Arial" w:cs="Arial" w:eastAsia="Arial" w:hAnsi="Arial"/>
          <w:sz w:val="16"/>
          <w:szCs w:val="16"/>
          <w:color w:val="auto"/>
        </w:rPr>
        <w:t>= 1;</w:t>
      </w:r>
      <w:r>
        <w:rPr>
          <w:rFonts w:ascii="Arial" w:cs="Arial" w:eastAsia="Arial" w:hAnsi="Arial"/>
          <w:sz w:val="31"/>
          <w:szCs w:val="31"/>
          <w:color w:val="auto"/>
        </w:rPr>
        <w:t xml:space="preserve"> </w:t>
      </w:r>
      <w:r>
        <w:rPr>
          <w:rFonts w:ascii="Arial" w:cs="Arial" w:eastAsia="Arial" w:hAnsi="Arial"/>
          <w:sz w:val="16"/>
          <w:szCs w:val="16"/>
          <w:color w:val="auto"/>
        </w:rPr>
        <w:t>2;   ; N</w:t>
      </w:r>
      <w:r>
        <w:rPr>
          <w:sz w:val="20"/>
          <w:szCs w:val="20"/>
          <w:color w:val="auto"/>
        </w:rPr>
        <w:tab/>
      </w:r>
      <w:r>
        <w:rPr>
          <w:rFonts w:ascii="Arial" w:cs="Arial" w:eastAsia="Arial" w:hAnsi="Arial"/>
          <w:sz w:val="19"/>
          <w:szCs w:val="19"/>
          <w:color w:val="auto"/>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950595</wp:posOffset>
                </wp:positionH>
                <wp:positionV relativeFrom="paragraph">
                  <wp:posOffset>-118110</wp:posOffset>
                </wp:positionV>
                <wp:extent cx="55181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85pt,-9.2999pt" to="118.3pt,-9.2999pt" o:allowincell="f" strokecolor="#000000" strokeweight="0.398pt"/>
            </w:pict>
          </mc:Fallback>
        </mc:AlternateContent>
      </w:r>
    </w:p>
    <w:p>
      <w:pPr>
        <w:ind w:left="1700"/>
        <w:spacing w:after="0" w:line="195" w:lineRule="auto"/>
        <w:rPr>
          <w:sz w:val="20"/>
          <w:szCs w:val="20"/>
          <w:color w:val="auto"/>
        </w:rPr>
      </w:pPr>
      <w:r>
        <w:rPr>
          <w:rFonts w:ascii="Arial" w:cs="Arial" w:eastAsia="Arial" w:hAnsi="Arial"/>
          <w:sz w:val="14"/>
          <w:szCs w:val="14"/>
          <w:color w:val="auto"/>
        </w:rPr>
        <w:t>i=1</w:t>
      </w:r>
    </w:p>
    <w:p>
      <w:pPr>
        <w:spacing w:after="0" w:line="27" w:lineRule="exact"/>
        <w:rPr>
          <w:sz w:val="20"/>
          <w:szCs w:val="20"/>
          <w:color w:val="auto"/>
        </w:rPr>
      </w:pPr>
    </w:p>
    <w:p>
      <w:pPr>
        <w:jc w:val="both"/>
        <w:spacing w:after="0" w:line="229" w:lineRule="auto"/>
        <w:rPr>
          <w:sz w:val="20"/>
          <w:szCs w:val="20"/>
          <w:color w:val="auto"/>
        </w:rPr>
      </w:pPr>
      <w:r>
        <w:rPr>
          <w:rFonts w:ascii="Arial" w:cs="Arial" w:eastAsia="Arial" w:hAnsi="Arial"/>
          <w:sz w:val="19"/>
          <w:szCs w:val="19"/>
          <w:color w:val="auto"/>
        </w:rPr>
        <w:t>Here the softmax score S</w:t>
      </w:r>
      <w:r>
        <w:rPr>
          <w:rFonts w:ascii="Arial" w:cs="Arial" w:eastAsia="Arial" w:hAnsi="Arial"/>
          <w:sz w:val="26"/>
          <w:szCs w:val="26"/>
          <w:color w:val="auto"/>
          <w:vertAlign w:val="subscript"/>
        </w:rPr>
        <w:t>n</w:t>
      </w:r>
      <w:r>
        <w:rPr>
          <w:rFonts w:ascii="Arial" w:cs="Arial" w:eastAsia="Arial" w:hAnsi="Arial"/>
          <w:sz w:val="19"/>
          <w:szCs w:val="19"/>
          <w:color w:val="auto"/>
        </w:rPr>
        <w:t xml:space="preserve"> is the normalized log-probability of emotion confidences for the n</w:t>
      </w:r>
      <w:r>
        <w:rPr>
          <w:rFonts w:ascii="Arial" w:cs="Arial" w:eastAsia="Arial" w:hAnsi="Arial"/>
          <w:sz w:val="26"/>
          <w:szCs w:val="26"/>
          <w:color w:val="auto"/>
          <w:vertAlign w:val="superscript"/>
        </w:rPr>
        <w:t>th</w:t>
      </w:r>
      <w:r>
        <w:rPr>
          <w:rFonts w:ascii="Arial" w:cs="Arial" w:eastAsia="Arial" w:hAnsi="Arial"/>
          <w:sz w:val="19"/>
          <w:szCs w:val="19"/>
          <w:color w:val="auto"/>
        </w:rPr>
        <w:t xml:space="preserve"> segment. Note that, the DNNs of all the segments share parameters in our framework to alleviate over-fitting.</w:t>
      </w: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ATTENTIVE TEMPORAL POOLING</w:t>
      </w:r>
    </w:p>
    <w:p>
      <w:pPr>
        <w:spacing w:after="0" w:line="40"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After obtaining the segment-level emotion estimation results, the common approach is to perform average pooling over these segment-level prediction scores for each emotion class respectively. However, it is not advisable to view every part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an utterance with equal contributions and the mean operation will distort the final recognition performance. One alternative approach is linear weighting, i.e., to perform an element-wise weighted linear combination on the prediction scores from each segment. Although this aggregation method is expected to learn weights of different phases of an emotion category, it is data-independent without considering the difference between utterances.</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this paper, referring to the deep adaptive temporal pool-ing strategy proposed in [32] by combining weight generators and an auxiliary CNN as a self-attention module, and the idea in [33] where a GMM is represented as the last layer of a DNN architecture jointly optimized with all previous layers for speech recognition, we propose an attentive temporal pooling module, as illustrated in Fig. 2, which contains two components: a GMM as the weights generator that models the distribution of the weights of different segments, and an auxiliary DNN to learn the parameters of the GMM. The auxiliary DNN with the input from the condensed features of all segments is firstly trained to learn the parameters of GMM, which are then used by the weights generator to sample the weights of the different temporal segments representing the emotional salience in each utterance. It is worth noting that the probability density function of a GMM model is differentiable with respect to its parameters, which is a superb benefit for back-propagating the gradients to jointly update the whole framework.</w:t>
      </w:r>
    </w:p>
    <w:p>
      <w:pPr>
        <w:spacing w:after="0" w:line="2" w:lineRule="exact"/>
        <w:rPr>
          <w:sz w:val="20"/>
          <w:szCs w:val="20"/>
          <w:color w:val="auto"/>
        </w:rPr>
      </w:pPr>
    </w:p>
    <w:p>
      <w:pPr>
        <w:jc w:val="both"/>
        <w:ind w:firstLine="199"/>
        <w:spacing w:after="0" w:line="231" w:lineRule="auto"/>
        <w:rPr>
          <w:sz w:val="20"/>
          <w:szCs w:val="20"/>
          <w:color w:val="auto"/>
        </w:rPr>
      </w:pPr>
      <w:r>
        <w:rPr>
          <w:rFonts w:ascii="Arial" w:cs="Arial" w:eastAsia="Arial" w:hAnsi="Arial"/>
          <w:sz w:val="19"/>
          <w:szCs w:val="19"/>
          <w:color w:val="auto"/>
        </w:rPr>
        <w:t>Formally, let us consider the auxiliary DNN as F</w:t>
      </w:r>
      <w:r>
        <w:rPr>
          <w:rFonts w:ascii="Arial" w:cs="Arial" w:eastAsia="Arial" w:hAnsi="Arial"/>
          <w:sz w:val="26"/>
          <w:szCs w:val="26"/>
          <w:color w:val="auto"/>
          <w:vertAlign w:val="subscript"/>
        </w:rPr>
        <w:t>2</w:t>
      </w:r>
      <w:r>
        <w:rPr>
          <w:rFonts w:ascii="Arial" w:cs="Arial" w:eastAsia="Arial" w:hAnsi="Arial"/>
          <w:sz w:val="19"/>
          <w:szCs w:val="19"/>
          <w:color w:val="auto"/>
        </w:rPr>
        <w:t>, rep-resenting the non-linear transformation with parameters W</w:t>
      </w:r>
      <w:r>
        <w:rPr>
          <w:rFonts w:ascii="Arial" w:cs="Arial" w:eastAsia="Arial" w:hAnsi="Arial"/>
          <w:sz w:val="26"/>
          <w:szCs w:val="26"/>
          <w:color w:val="auto"/>
          <w:vertAlign w:val="subscript"/>
        </w:rPr>
        <w:t>2</w:t>
      </w:r>
      <w:r>
        <w:rPr>
          <w:rFonts w:ascii="Arial" w:cs="Arial" w:eastAsia="Arial" w:hAnsi="Arial"/>
          <w:sz w:val="19"/>
          <w:szCs w:val="19"/>
          <w:color w:val="auto"/>
        </w:rPr>
        <w:t xml:space="preserve"> between the condensed high-level features Y extracted from the segment-level DNN and the parameter set of GMM, as illustrated in Equation (3).</w:t>
      </w:r>
    </w:p>
    <w:p>
      <w:pPr>
        <w:spacing w:after="0" w:line="270" w:lineRule="exact"/>
        <w:rPr>
          <w:sz w:val="20"/>
          <w:szCs w:val="20"/>
          <w:color w:val="auto"/>
        </w:rPr>
      </w:pPr>
    </w:p>
    <w:tbl>
      <w:tblPr>
        <w:tblLayout w:type="fixed"/>
        <w:tblInd w:w="1580" w:type="dxa"/>
        <w:tblCellMar>
          <w:top w:w="0" w:type="dxa"/>
          <w:left w:w="0" w:type="dxa"/>
          <w:bottom w:w="0" w:type="dxa"/>
          <w:right w:w="0" w:type="dxa"/>
        </w:tblCellMar>
      </w:tblPr>
      <w:tr>
        <w:trPr>
          <w:trHeight w:val="408"/>
        </w:trPr>
        <w:tc>
          <w:tcPr>
            <w:tcW w:w="2240" w:type="dxa"/>
            <w:vAlign w:val="bottom"/>
          </w:tcPr>
          <w:p>
            <w:pPr>
              <w:spacing w:after="0"/>
              <w:rPr>
                <w:sz w:val="20"/>
                <w:szCs w:val="20"/>
                <w:color w:val="auto"/>
              </w:rPr>
            </w:pPr>
            <w:r>
              <w:rPr>
                <w:rFonts w:ascii="Arial" w:cs="Arial" w:eastAsia="Arial" w:hAnsi="Arial"/>
                <w:sz w:val="20"/>
                <w:szCs w:val="20"/>
                <w:color w:val="auto"/>
              </w:rPr>
              <w:t>= F</w:t>
            </w:r>
            <w:r>
              <w:rPr>
                <w:rFonts w:ascii="Arial" w:cs="Arial" w:eastAsia="Arial" w:hAnsi="Arial"/>
                <w:sz w:val="27"/>
                <w:szCs w:val="27"/>
                <w:color w:val="auto"/>
                <w:vertAlign w:val="subscript"/>
              </w:rPr>
              <w:t>2</w:t>
            </w:r>
            <w:r>
              <w:rPr>
                <w:rFonts w:ascii="Arial" w:cs="Arial" w:eastAsia="Arial" w:hAnsi="Arial"/>
                <w:sz w:val="20"/>
                <w:szCs w:val="20"/>
                <w:color w:val="auto"/>
              </w:rPr>
              <w:t>(Y ; W</w:t>
            </w:r>
            <w:r>
              <w:rPr>
                <w:rFonts w:ascii="Arial" w:cs="Arial" w:eastAsia="Arial" w:hAnsi="Arial"/>
                <w:sz w:val="27"/>
                <w:szCs w:val="27"/>
                <w:color w:val="auto"/>
                <w:vertAlign w:val="subscript"/>
              </w:rPr>
              <w:t>2</w:t>
            </w:r>
            <w:r>
              <w:rPr>
                <w:rFonts w:ascii="Arial" w:cs="Arial" w:eastAsia="Arial" w:hAnsi="Arial"/>
                <w:sz w:val="20"/>
                <w:szCs w:val="20"/>
                <w:color w:val="auto"/>
              </w:rPr>
              <w:t>)</w:t>
            </w:r>
          </w:p>
        </w:tc>
        <w:tc>
          <w:tcPr>
            <w:tcW w:w="100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55" w:lineRule="exact"/>
        <w:rPr>
          <w:sz w:val="20"/>
          <w:szCs w:val="20"/>
          <w:color w:val="auto"/>
        </w:rPr>
      </w:pPr>
    </w:p>
    <w:p>
      <w:pPr>
        <w:spacing w:after="0"/>
        <w:tabs>
          <w:tab w:leader="none" w:pos="1620" w:val="left"/>
        </w:tabs>
        <w:rPr>
          <w:sz w:val="20"/>
          <w:szCs w:val="20"/>
          <w:color w:val="auto"/>
        </w:rPr>
      </w:pPr>
      <w:r>
        <w:rPr>
          <w:rFonts w:ascii="Arial" w:cs="Arial" w:eastAsia="Arial" w:hAnsi="Arial"/>
          <w:sz w:val="20"/>
          <w:szCs w:val="20"/>
          <w:color w:val="auto"/>
        </w:rPr>
        <w:t>where the output</w:t>
      </w:r>
      <w:r>
        <w:rPr>
          <w:sz w:val="20"/>
          <w:szCs w:val="20"/>
          <w:color w:val="auto"/>
        </w:rPr>
        <w:tab/>
      </w:r>
      <w:r>
        <w:rPr>
          <w:rFonts w:ascii="Arial" w:cs="Arial" w:eastAsia="Arial" w:hAnsi="Arial"/>
          <w:sz w:val="19"/>
          <w:szCs w:val="19"/>
          <w:color w:val="auto"/>
        </w:rPr>
        <w:t>2 R</w:t>
      </w:r>
      <w:r>
        <w:rPr>
          <w:rFonts w:ascii="Arial" w:cs="Arial" w:eastAsia="Arial" w:hAnsi="Arial"/>
          <w:sz w:val="26"/>
          <w:szCs w:val="26"/>
          <w:color w:val="auto"/>
          <w:vertAlign w:val="superscript"/>
        </w:rPr>
        <w:t>K</w:t>
      </w:r>
      <w:r>
        <w:rPr>
          <w:rFonts w:ascii="Arial" w:cs="Arial" w:eastAsia="Arial" w:hAnsi="Arial"/>
          <w:sz w:val="19"/>
          <w:szCs w:val="19"/>
          <w:color w:val="auto"/>
        </w:rPr>
        <w:t xml:space="preserve">  </w:t>
      </w:r>
      <w:r>
        <w:rPr>
          <w:rFonts w:ascii="Arial" w:cs="Arial" w:eastAsia="Arial" w:hAnsi="Arial"/>
          <w:sz w:val="26"/>
          <w:szCs w:val="26"/>
          <w:color w:val="auto"/>
          <w:vertAlign w:val="superscript"/>
        </w:rPr>
        <w:t>3</w:t>
      </w:r>
      <w:r>
        <w:rPr>
          <w:rFonts w:ascii="Arial" w:cs="Arial" w:eastAsia="Arial" w:hAnsi="Arial"/>
          <w:sz w:val="19"/>
          <w:szCs w:val="19"/>
          <w:color w:val="auto"/>
        </w:rPr>
        <w:t xml:space="preserve"> parameterizes a mixture of K</w:t>
      </w:r>
    </w:p>
    <w:p>
      <w:pPr>
        <w:spacing w:after="0" w:line="10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740"/>
        <w:spacing w:after="0"/>
        <w:tabs>
          <w:tab w:leader="none" w:pos="3680" w:val="left"/>
        </w:tabs>
        <w:rPr>
          <w:sz w:val="20"/>
          <w:szCs w:val="20"/>
          <w:color w:val="auto"/>
        </w:rPr>
      </w:pPr>
      <w:r>
        <w:rPr>
          <w:rFonts w:ascii="Times New Roman" w:cs="Times New Roman" w:eastAsia="Times New Roman" w:hAnsi="Times New Roman"/>
          <w:sz w:val="14"/>
          <w:szCs w:val="14"/>
          <w:color w:val="auto"/>
        </w:rPr>
        <w:t>Auxiliary DNN</w:t>
      </w:r>
      <w:r>
        <w:rPr>
          <w:sz w:val="20"/>
          <w:szCs w:val="20"/>
          <w:color w:val="auto"/>
        </w:rPr>
        <w:tab/>
      </w:r>
      <w:r>
        <w:rPr>
          <w:rFonts w:ascii="Times New Roman" w:cs="Times New Roman" w:eastAsia="Times New Roman" w:hAnsi="Times New Roman"/>
          <w:sz w:val="12"/>
          <w:szCs w:val="12"/>
          <w:color w:val="auto"/>
        </w:rPr>
        <w:t>GMM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80010</wp:posOffset>
            </wp:positionH>
            <wp:positionV relativeFrom="paragraph">
              <wp:posOffset>-1039495</wp:posOffset>
            </wp:positionV>
            <wp:extent cx="2873375" cy="8585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2873375" cy="858520"/>
                    </a:xfrm>
                    <a:prstGeom prst="rect">
                      <a:avLst/>
                    </a:prstGeom>
                    <a:noFill/>
                  </pic:spPr>
                </pic:pic>
              </a:graphicData>
            </a:graphic>
          </wp:anchor>
        </w:drawing>
      </w:r>
    </w:p>
    <w:p>
      <w:pPr>
        <w:spacing w:after="0" w:line="176" w:lineRule="exact"/>
        <w:rPr>
          <w:sz w:val="20"/>
          <w:szCs w:val="20"/>
          <w:color w:val="auto"/>
        </w:rPr>
      </w:pPr>
    </w:p>
    <w:p>
      <w:pPr>
        <w:ind w:right="120"/>
        <w:spacing w:after="0" w:line="216"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The adaptive temporal pooling module. The auxiliary DNN takes</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condensed high-level features Y</w:t>
      </w:r>
      <w:r>
        <w:rPr>
          <w:rFonts w:ascii="Arial" w:cs="Arial" w:eastAsia="Arial" w:hAnsi="Arial"/>
          <w:sz w:val="19"/>
          <w:szCs w:val="19"/>
          <w:color w:val="000000"/>
          <w:vertAlign w:val="subscript"/>
        </w:rPr>
        <w:t>n</w:t>
      </w:r>
      <w:r>
        <w:rPr>
          <w:rFonts w:ascii="Arial" w:cs="Arial" w:eastAsia="Arial" w:hAnsi="Arial"/>
          <w:sz w:val="14"/>
          <w:szCs w:val="14"/>
          <w:color w:val="000000"/>
        </w:rPr>
        <w:t xml:space="preserve"> as input to output the parameter set</w:t>
      </w:r>
    </w:p>
    <w:p>
      <w:pPr>
        <w:spacing w:after="0" w:line="1" w:lineRule="exact"/>
        <w:rPr>
          <w:sz w:val="20"/>
          <w:szCs w:val="20"/>
          <w:color w:val="auto"/>
        </w:rPr>
      </w:pPr>
    </w:p>
    <w:p>
      <w:pPr>
        <w:ind w:right="100" w:firstLine="168"/>
        <w:spacing w:after="0" w:line="209" w:lineRule="auto"/>
        <w:rPr>
          <w:sz w:val="20"/>
          <w:szCs w:val="20"/>
          <w:color w:val="auto"/>
        </w:rPr>
      </w:pPr>
      <w:r>
        <w:rPr>
          <w:rFonts w:ascii="Arial" w:cs="Arial" w:eastAsia="Arial" w:hAnsi="Arial"/>
          <w:sz w:val="14"/>
          <w:szCs w:val="14"/>
          <w:color w:val="auto"/>
        </w:rPr>
        <w:t xml:space="preserve">= f </w:t>
      </w:r>
      <w:r>
        <w:rPr>
          <w:rFonts w:ascii="Arial" w:cs="Arial" w:eastAsia="Arial" w:hAnsi="Arial"/>
          <w:sz w:val="19"/>
          <w:szCs w:val="19"/>
          <w:color w:val="auto"/>
          <w:vertAlign w:val="subscript"/>
        </w:rPr>
        <w:t>k</w:t>
      </w:r>
      <w:r>
        <w:rPr>
          <w:rFonts w:ascii="Arial" w:cs="Arial" w:eastAsia="Arial" w:hAnsi="Arial"/>
          <w:sz w:val="14"/>
          <w:szCs w:val="14"/>
          <w:color w:val="auto"/>
        </w:rPr>
        <w:t xml:space="preserve">; </w:t>
      </w:r>
      <w:r>
        <w:rPr>
          <w:rFonts w:ascii="Arial" w:cs="Arial" w:eastAsia="Arial" w:hAnsi="Arial"/>
          <w:sz w:val="19"/>
          <w:szCs w:val="19"/>
          <w:color w:val="auto"/>
          <w:vertAlign w:val="subscript"/>
        </w:rPr>
        <w:t>k</w:t>
      </w:r>
      <w:r>
        <w:rPr>
          <w:rFonts w:ascii="Arial" w:cs="Arial" w:eastAsia="Arial" w:hAnsi="Arial"/>
          <w:sz w:val="14"/>
          <w:szCs w:val="14"/>
          <w:color w:val="auto"/>
        </w:rPr>
        <w:t xml:space="preserve">; </w:t>
      </w:r>
      <w:r>
        <w:rPr>
          <w:rFonts w:ascii="Arial" w:cs="Arial" w:eastAsia="Arial" w:hAnsi="Arial"/>
          <w:sz w:val="19"/>
          <w:szCs w:val="19"/>
          <w:color w:val="auto"/>
          <w:vertAlign w:val="subscript"/>
        </w:rPr>
        <w:t>k</w:t>
      </w:r>
      <w:r>
        <w:rPr>
          <w:rFonts w:ascii="Arial" w:cs="Arial" w:eastAsia="Arial" w:hAnsi="Arial"/>
          <w:sz w:val="14"/>
          <w:szCs w:val="14"/>
          <w:color w:val="auto"/>
        </w:rPr>
        <w:t>g(k = 1; :::; K) of GMM, which models the distribution of the weights of different segments. For each utterance, with the parameters of GMM, the weight w</w:t>
      </w:r>
      <w:r>
        <w:rPr>
          <w:rFonts w:ascii="Arial" w:cs="Arial" w:eastAsia="Arial" w:hAnsi="Arial"/>
          <w:sz w:val="19"/>
          <w:szCs w:val="19"/>
          <w:color w:val="auto"/>
          <w:vertAlign w:val="subscript"/>
        </w:rPr>
        <w:t>n</w:t>
      </w:r>
      <w:r>
        <w:rPr>
          <w:rFonts w:ascii="Arial" w:cs="Arial" w:eastAsia="Arial" w:hAnsi="Arial"/>
          <w:sz w:val="14"/>
          <w:szCs w:val="14"/>
          <w:color w:val="auto"/>
        </w:rPr>
        <w:t xml:space="preserve"> of the n</w:t>
      </w:r>
      <w:r>
        <w:rPr>
          <w:rFonts w:ascii="Arial" w:cs="Arial" w:eastAsia="Arial" w:hAnsi="Arial"/>
          <w:sz w:val="19"/>
          <w:szCs w:val="19"/>
          <w:color w:val="auto"/>
          <w:vertAlign w:val="superscript"/>
        </w:rPr>
        <w:t>th</w:t>
      </w:r>
      <w:r>
        <w:rPr>
          <w:rFonts w:ascii="Arial" w:cs="Arial" w:eastAsia="Arial" w:hAnsi="Arial"/>
          <w:sz w:val="14"/>
          <w:szCs w:val="14"/>
          <w:color w:val="auto"/>
        </w:rPr>
        <w:t xml:space="preserve"> segment is sampled and assigned to the corresponding segment.</w:t>
      </w:r>
    </w:p>
    <w:p>
      <w:pPr>
        <w:spacing w:after="0" w:line="200" w:lineRule="exact"/>
        <w:rPr>
          <w:sz w:val="20"/>
          <w:szCs w:val="20"/>
          <w:color w:val="auto"/>
        </w:rPr>
      </w:pPr>
    </w:p>
    <w:p>
      <w:pPr>
        <w:spacing w:after="0" w:line="252"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Gaussian distributions. It is worth mentioning that the param-eters of GMM are learned from the condensed segment-level features, thus the GMM is adaptively parameterized in a data-dependent manner which could better learn the emotional salient regions.</w:t>
      </w:r>
    </w:p>
    <w:p>
      <w:pPr>
        <w:spacing w:after="0" w:line="1" w:lineRule="exact"/>
        <w:rPr>
          <w:sz w:val="20"/>
          <w:szCs w:val="20"/>
          <w:color w:val="auto"/>
        </w:rPr>
      </w:pPr>
    </w:p>
    <w:p>
      <w:pPr>
        <w:jc w:val="both"/>
        <w:ind w:firstLine="199"/>
        <w:spacing w:after="0" w:line="221" w:lineRule="auto"/>
        <w:rPr>
          <w:sz w:val="20"/>
          <w:szCs w:val="20"/>
          <w:color w:val="auto"/>
        </w:rPr>
      </w:pPr>
      <w:r>
        <w:rPr>
          <w:rFonts w:ascii="Arial" w:cs="Arial" w:eastAsia="Arial" w:hAnsi="Arial"/>
          <w:sz w:val="19"/>
          <w:szCs w:val="19"/>
          <w:color w:val="auto"/>
        </w:rPr>
        <w:t>With the parameters of GMM, we can sample the emo-tional saliency weight for each segment. Given the index of the temporal segment i</w:t>
      </w:r>
      <w:r>
        <w:rPr>
          <w:rFonts w:ascii="Arial" w:cs="Arial" w:eastAsia="Arial" w:hAnsi="Arial"/>
          <w:sz w:val="26"/>
          <w:szCs w:val="26"/>
          <w:color w:val="auto"/>
          <w:vertAlign w:val="subscript"/>
        </w:rPr>
        <w:t>n</w:t>
      </w:r>
      <w:r>
        <w:rPr>
          <w:rFonts w:ascii="Arial" w:cs="Arial" w:eastAsia="Arial" w:hAnsi="Arial"/>
          <w:sz w:val="19"/>
          <w:szCs w:val="19"/>
          <w:color w:val="auto"/>
        </w:rPr>
        <w:t xml:space="preserve"> (n = 1; 2; ; N), the corre-sponding weight w</w:t>
      </w:r>
      <w:r>
        <w:rPr>
          <w:rFonts w:ascii="Arial" w:cs="Arial" w:eastAsia="Arial" w:hAnsi="Arial"/>
          <w:sz w:val="26"/>
          <w:szCs w:val="26"/>
          <w:color w:val="auto"/>
          <w:vertAlign w:val="subscript"/>
        </w:rPr>
        <w:t>n</w:t>
      </w:r>
      <w:r>
        <w:rPr>
          <w:rFonts w:ascii="Arial" w:cs="Arial" w:eastAsia="Arial" w:hAnsi="Arial"/>
          <w:sz w:val="19"/>
          <w:szCs w:val="19"/>
          <w:color w:val="auto"/>
        </w:rPr>
        <w:t xml:space="preserve"> is sampled as follows. Note that, the fi</w:t>
      </w:r>
      <w:r>
        <w:rPr>
          <w:rFonts w:ascii="Arial" w:cs="Arial" w:eastAsia="Arial" w:hAnsi="Arial"/>
          <w:sz w:val="26"/>
          <w:szCs w:val="26"/>
          <w:color w:val="auto"/>
          <w:vertAlign w:val="subscript"/>
        </w:rPr>
        <w:t>n</w:t>
      </w:r>
      <w:r>
        <w:rPr>
          <w:rFonts w:ascii="Arial" w:cs="Arial" w:eastAsia="Arial" w:hAnsi="Arial"/>
          <w:sz w:val="19"/>
          <w:szCs w:val="19"/>
          <w:color w:val="auto"/>
        </w:rPr>
        <w:t>g(n = 1; 2; ; N) values are first normalized into [0; 1] before feeding them into the GMM model.</w:t>
      </w:r>
    </w:p>
    <w:p>
      <w:pPr>
        <w:spacing w:after="0" w:line="264" w:lineRule="exact"/>
        <w:rPr>
          <w:sz w:val="20"/>
          <w:szCs w:val="20"/>
          <w:color w:val="auto"/>
        </w:rPr>
      </w:pPr>
    </w:p>
    <w:tbl>
      <w:tblPr>
        <w:tblLayout w:type="fixed"/>
        <w:tblInd w:w="200" w:type="dxa"/>
        <w:tblCellMar>
          <w:top w:w="0" w:type="dxa"/>
          <w:left w:w="0" w:type="dxa"/>
          <w:bottom w:w="0" w:type="dxa"/>
          <w:right w:w="0" w:type="dxa"/>
        </w:tblCellMar>
      </w:tblPr>
      <w:tr>
        <w:trPr>
          <w:trHeight w:val="371"/>
        </w:trPr>
        <w:tc>
          <w:tcPr>
            <w:tcW w:w="560" w:type="dxa"/>
            <w:vAlign w:val="bottom"/>
          </w:tcPr>
          <w:p>
            <w:pPr>
              <w:jc w:val="right"/>
              <w:spacing w:after="0"/>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n</w:t>
            </w:r>
            <w:r>
              <w:rPr>
                <w:rFonts w:ascii="Arial" w:cs="Arial" w:eastAsia="Arial" w:hAnsi="Arial"/>
                <w:sz w:val="20"/>
                <w:szCs w:val="20"/>
                <w:color w:val="auto"/>
              </w:rPr>
              <w:t xml:space="preserve">  =</w:t>
            </w:r>
          </w:p>
        </w:tc>
        <w:tc>
          <w:tcPr>
            <w:tcW w:w="1700" w:type="dxa"/>
            <w:vAlign w:val="bottom"/>
            <w:gridSpan w:val="5"/>
          </w:tcPr>
          <w:p>
            <w:pPr>
              <w:ind w:left="60"/>
              <w:spacing w:after="0"/>
              <w:rPr>
                <w:sz w:val="20"/>
                <w:szCs w:val="20"/>
                <w:color w:val="auto"/>
              </w:rPr>
            </w:pPr>
            <w:r>
              <w:rPr>
                <w:rFonts w:ascii="Arial" w:cs="Arial" w:eastAsia="Arial" w:hAnsi="Arial"/>
                <w:sz w:val="20"/>
                <w:szCs w:val="20"/>
                <w:color w:val="auto"/>
              </w:rPr>
              <w:t>H(i</w:t>
            </w:r>
            <w:r>
              <w:rPr>
                <w:rFonts w:ascii="Arial" w:cs="Arial" w:eastAsia="Arial" w:hAnsi="Arial"/>
                <w:sz w:val="27"/>
                <w:szCs w:val="27"/>
                <w:color w:val="auto"/>
                <w:vertAlign w:val="subscript"/>
              </w:rPr>
              <w:t>n</w:t>
            </w:r>
            <w:r>
              <w:rPr>
                <w:rFonts w:ascii="Arial" w:cs="Arial" w:eastAsia="Arial" w:hAnsi="Arial"/>
                <w:sz w:val="20"/>
                <w:szCs w:val="20"/>
                <w:color w:val="auto"/>
              </w:rPr>
              <w:t>;  )</w:t>
            </w:r>
          </w:p>
        </w:tc>
        <w:tc>
          <w:tcPr>
            <w:tcW w:w="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560" w:type="dxa"/>
            <w:vAlign w:val="bottom"/>
          </w:tcPr>
          <w:p>
            <w:pPr>
              <w:spacing w:after="0"/>
              <w:rPr>
                <w:sz w:val="8"/>
                <w:szCs w:val="8"/>
                <w:color w:val="auto"/>
              </w:rPr>
            </w:pPr>
          </w:p>
        </w:tc>
        <w:tc>
          <w:tcPr>
            <w:tcW w:w="660" w:type="dxa"/>
            <w:vAlign w:val="bottom"/>
          </w:tcPr>
          <w:p>
            <w:pPr>
              <w:jc w:val="right"/>
              <w:ind w:right="109"/>
              <w:spacing w:after="0" w:line="103" w:lineRule="exact"/>
              <w:rPr>
                <w:sz w:val="20"/>
                <w:szCs w:val="20"/>
                <w:color w:val="auto"/>
              </w:rPr>
            </w:pPr>
            <w:r>
              <w:rPr>
                <w:rFonts w:ascii="Arial" w:cs="Arial" w:eastAsia="Arial" w:hAnsi="Arial"/>
                <w:sz w:val="10"/>
                <w:szCs w:val="10"/>
                <w:color w:val="auto"/>
              </w:rPr>
              <w:t>K</w:t>
            </w: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780" w:type="dxa"/>
            <w:vAlign w:val="bottom"/>
            <w:gridSpan w:val="2"/>
            <w:vMerge w:val="restart"/>
          </w:tcPr>
          <w:p>
            <w:pPr>
              <w:ind w:left="80"/>
              <w:spacing w:after="0" w:line="242" w:lineRule="exact"/>
              <w:rPr>
                <w:sz w:val="20"/>
                <w:szCs w:val="20"/>
                <w:color w:val="auto"/>
              </w:rPr>
            </w:pPr>
            <w:r>
              <w:rPr>
                <w:rFonts w:ascii="Arial" w:cs="Arial" w:eastAsia="Arial" w:hAnsi="Arial"/>
                <w:sz w:val="28"/>
                <w:szCs w:val="28"/>
                <w:color w:val="auto"/>
                <w:vertAlign w:val="subscript"/>
              </w:rPr>
              <w:t>k</w:t>
            </w:r>
          </w:p>
        </w:tc>
        <w:tc>
          <w:tcPr>
            <w:tcW w:w="60" w:type="dxa"/>
            <w:vAlign w:val="bottom"/>
          </w:tcPr>
          <w:p>
            <w:pPr>
              <w:spacing w:after="0"/>
              <w:rPr>
                <w:sz w:val="8"/>
                <w:szCs w:val="8"/>
                <w:color w:val="auto"/>
              </w:rPr>
            </w:pPr>
          </w:p>
        </w:tc>
        <w:tc>
          <w:tcPr>
            <w:tcW w:w="3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0"/>
        </w:trPr>
        <w:tc>
          <w:tcPr>
            <w:tcW w:w="560" w:type="dxa"/>
            <w:vAlign w:val="bottom"/>
            <w:vMerge w:val="restart"/>
          </w:tcPr>
          <w:p>
            <w:pPr>
              <w:jc w:val="right"/>
              <w:spacing w:after="0" w:line="208" w:lineRule="exact"/>
              <w:rPr>
                <w:sz w:val="20"/>
                <w:szCs w:val="20"/>
                <w:color w:val="auto"/>
              </w:rPr>
            </w:pPr>
            <w:r>
              <w:rPr>
                <w:rFonts w:ascii="Arial" w:cs="Arial" w:eastAsia="Arial" w:hAnsi="Arial"/>
                <w:sz w:val="20"/>
                <w:szCs w:val="20"/>
                <w:color w:val="auto"/>
              </w:rPr>
              <w:t>=</w:t>
            </w:r>
          </w:p>
        </w:tc>
        <w:tc>
          <w:tcPr>
            <w:tcW w:w="660" w:type="dxa"/>
            <w:vAlign w:val="bottom"/>
          </w:tcPr>
          <w:p>
            <w:pPr>
              <w:jc w:val="right"/>
              <w:ind w:right="109"/>
              <w:spacing w:after="0" w:line="140" w:lineRule="exact"/>
              <w:rPr>
                <w:sz w:val="20"/>
                <w:szCs w:val="20"/>
                <w:color w:val="auto"/>
              </w:rPr>
            </w:pPr>
            <w:r>
              <w:rPr>
                <w:rFonts w:ascii="Arial" w:cs="Arial" w:eastAsia="Arial" w:hAnsi="Arial"/>
                <w:sz w:val="13"/>
                <w:szCs w:val="13"/>
                <w:color w:val="auto"/>
              </w:rPr>
              <w:t>X</w:t>
            </w:r>
            <w:r>
              <w:rPr>
                <w:rFonts w:ascii="Arial" w:cs="Arial" w:eastAsia="Arial" w:hAnsi="Arial"/>
                <w:sz w:val="16"/>
                <w:szCs w:val="16"/>
                <w:color w:val="auto"/>
                <w:vertAlign w:val="subscript"/>
              </w:rPr>
              <w:t>K</w:t>
            </w: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80" w:type="dxa"/>
            <w:vAlign w:val="bottom"/>
            <w:gridSpan w:val="2"/>
            <w:vMerge w:val="continue"/>
          </w:tcPr>
          <w:p>
            <w:pPr>
              <w:spacing w:after="0"/>
              <w:rPr>
                <w:sz w:val="12"/>
                <w:szCs w:val="12"/>
                <w:color w:val="auto"/>
              </w:rPr>
            </w:pPr>
          </w:p>
        </w:tc>
        <w:tc>
          <w:tcPr>
            <w:tcW w:w="380" w:type="dxa"/>
            <w:vAlign w:val="bottom"/>
            <w:gridSpan w:val="2"/>
          </w:tcPr>
          <w:p>
            <w:pPr>
              <w:ind w:left="60"/>
              <w:spacing w:after="0" w:line="140" w:lineRule="exact"/>
              <w:rPr>
                <w:sz w:val="20"/>
                <w:szCs w:val="20"/>
                <w:color w:val="auto"/>
              </w:rPr>
            </w:pPr>
            <w:r>
              <w:rPr>
                <w:rFonts w:ascii="Arial" w:cs="Arial" w:eastAsia="Arial" w:hAnsi="Arial"/>
                <w:sz w:val="9"/>
                <w:szCs w:val="9"/>
                <w:color w:val="auto"/>
              </w:rPr>
              <w:t>(i</w:t>
            </w:r>
            <w:r>
              <w:rPr>
                <w:rFonts w:ascii="Arial" w:cs="Arial" w:eastAsia="Arial" w:hAnsi="Arial"/>
                <w:sz w:val="16"/>
                <w:szCs w:val="16"/>
                <w:color w:val="auto"/>
                <w:vertAlign w:val="subscript"/>
              </w:rPr>
              <w:t>n</w:t>
            </w:r>
          </w:p>
        </w:tc>
        <w:tc>
          <w:tcPr>
            <w:tcW w:w="1780" w:type="dxa"/>
            <w:vAlign w:val="bottom"/>
            <w:gridSpan w:val="2"/>
          </w:tcPr>
          <w:p>
            <w:pPr>
              <w:ind w:left="80"/>
              <w:spacing w:after="0" w:line="140" w:lineRule="exact"/>
              <w:rPr>
                <w:sz w:val="20"/>
                <w:szCs w:val="20"/>
                <w:color w:val="auto"/>
              </w:rPr>
            </w:pPr>
            <w:r>
              <w:rPr>
                <w:rFonts w:ascii="Arial" w:cs="Arial" w:eastAsia="Arial" w:hAnsi="Arial"/>
                <w:sz w:val="16"/>
                <w:szCs w:val="16"/>
                <w:color w:val="auto"/>
                <w:vertAlign w:val="subscript"/>
              </w:rPr>
              <w:t>k</w:t>
            </w:r>
            <w:r>
              <w:rPr>
                <w:rFonts w:ascii="Arial" w:cs="Arial" w:eastAsia="Arial" w:hAnsi="Arial"/>
                <w:sz w:val="9"/>
                <w:szCs w:val="9"/>
                <w:color w:val="auto"/>
              </w:rPr>
              <w:t>)</w:t>
            </w:r>
            <w:r>
              <w:rPr>
                <w:rFonts w:ascii="Arial" w:cs="Arial" w:eastAsia="Arial" w:hAnsi="Arial"/>
                <w:sz w:val="16"/>
                <w:szCs w:val="16"/>
                <w:color w:val="auto"/>
                <w:vertAlign w:val="superscript"/>
              </w:rPr>
              <w:t>2</w:t>
            </w:r>
          </w:p>
        </w:tc>
        <w:tc>
          <w:tcPr>
            <w:tcW w:w="0" w:type="dxa"/>
            <w:vAlign w:val="bottom"/>
          </w:tcPr>
          <w:p>
            <w:pPr>
              <w:spacing w:after="0"/>
              <w:rPr>
                <w:sz w:val="1"/>
                <w:szCs w:val="1"/>
                <w:color w:val="auto"/>
              </w:rPr>
            </w:pPr>
          </w:p>
        </w:tc>
      </w:tr>
      <w:tr>
        <w:trPr>
          <w:trHeight w:val="168"/>
        </w:trPr>
        <w:tc>
          <w:tcPr>
            <w:tcW w:w="560" w:type="dxa"/>
            <w:vAlign w:val="bottom"/>
            <w:vMerge w:val="continue"/>
          </w:tcPr>
          <w:p>
            <w:pPr>
              <w:spacing w:after="0"/>
              <w:rPr>
                <w:sz w:val="14"/>
                <w:szCs w:val="14"/>
                <w:color w:val="auto"/>
              </w:rPr>
            </w:pPr>
          </w:p>
        </w:tc>
        <w:tc>
          <w:tcPr>
            <w:tcW w:w="660" w:type="dxa"/>
            <w:vAlign w:val="bottom"/>
          </w:tcPr>
          <w:p>
            <w:pPr>
              <w:jc w:val="right"/>
              <w:spacing w:after="0"/>
              <w:rPr>
                <w:sz w:val="20"/>
                <w:szCs w:val="20"/>
                <w:color w:val="auto"/>
              </w:rPr>
            </w:pPr>
            <w:r>
              <w:rPr>
                <w:rFonts w:ascii="Arial" w:cs="Arial" w:eastAsia="Arial" w:hAnsi="Arial"/>
                <w:sz w:val="14"/>
                <w:szCs w:val="14"/>
                <w:color w:val="auto"/>
              </w:rPr>
              <w:t>k=1</w:t>
            </w:r>
          </w:p>
        </w:tc>
        <w:tc>
          <w:tcPr>
            <w:tcW w:w="1420" w:type="dxa"/>
            <w:vAlign w:val="bottom"/>
            <w:gridSpan w:val="6"/>
          </w:tcPr>
          <w:p>
            <w:pPr>
              <w:ind w:left="20"/>
              <w:spacing w:after="0" w:line="168" w:lineRule="exact"/>
              <w:rPr>
                <w:sz w:val="20"/>
                <w:szCs w:val="20"/>
                <w:color w:val="auto"/>
              </w:rPr>
            </w:pPr>
            <w:r>
              <w:rPr>
                <w:rFonts w:ascii="Arial" w:cs="Arial" w:eastAsia="Arial" w:hAnsi="Arial"/>
                <w:sz w:val="19"/>
                <w:szCs w:val="19"/>
                <w:color w:val="auto"/>
                <w:vertAlign w:val="subscript"/>
              </w:rPr>
              <w:t>k</w:t>
            </w:r>
            <w:r>
              <w:rPr>
                <w:rFonts w:ascii="Arial" w:cs="Arial" w:eastAsia="Arial" w:hAnsi="Arial"/>
                <w:sz w:val="15"/>
                <w:szCs w:val="15"/>
                <w:color w:val="auto"/>
              </w:rPr>
              <w:t xml:space="preserve"> N (i</w:t>
            </w:r>
            <w:r>
              <w:rPr>
                <w:rFonts w:ascii="Arial" w:cs="Arial" w:eastAsia="Arial" w:hAnsi="Arial"/>
                <w:sz w:val="19"/>
                <w:szCs w:val="19"/>
                <w:color w:val="auto"/>
                <w:vertAlign w:val="subscript"/>
              </w:rPr>
              <w:t>n</w:t>
            </w:r>
            <w:r>
              <w:rPr>
                <w:rFonts w:ascii="Arial" w:cs="Arial" w:eastAsia="Arial" w:hAnsi="Arial"/>
                <w:sz w:val="15"/>
                <w:szCs w:val="15"/>
                <w:color w:val="auto"/>
              </w:rPr>
              <w:t xml:space="preserve"> j </w:t>
            </w:r>
            <w:r>
              <w:rPr>
                <w:rFonts w:ascii="Arial" w:cs="Arial" w:eastAsia="Arial" w:hAnsi="Arial"/>
                <w:sz w:val="19"/>
                <w:szCs w:val="19"/>
                <w:color w:val="auto"/>
                <w:vertAlign w:val="subscript"/>
              </w:rPr>
              <w:t>k</w:t>
            </w:r>
            <w:r>
              <w:rPr>
                <w:rFonts w:ascii="Arial" w:cs="Arial" w:eastAsia="Arial" w:hAnsi="Arial"/>
                <w:sz w:val="15"/>
                <w:szCs w:val="15"/>
                <w:color w:val="auto"/>
              </w:rPr>
              <w:t xml:space="preserve">; </w:t>
            </w:r>
            <w:r>
              <w:rPr>
                <w:rFonts w:ascii="Arial" w:cs="Arial" w:eastAsia="Arial" w:hAnsi="Arial"/>
                <w:sz w:val="19"/>
                <w:szCs w:val="19"/>
                <w:color w:val="auto"/>
                <w:vertAlign w:val="subscript"/>
              </w:rPr>
              <w:t>k</w:t>
            </w:r>
          </w:p>
        </w:tc>
        <w:tc>
          <w:tcPr>
            <w:tcW w:w="300" w:type="dxa"/>
            <w:vAlign w:val="bottom"/>
          </w:tcPr>
          <w:p>
            <w:pPr>
              <w:jc w:val="right"/>
              <w:ind w:right="93"/>
              <w:spacing w:after="0" w:line="168" w:lineRule="exact"/>
              <w:rPr>
                <w:sz w:val="20"/>
                <w:szCs w:val="20"/>
                <w:color w:val="auto"/>
              </w:rPr>
            </w:pPr>
            <w:r>
              <w:rPr>
                <w:rFonts w:ascii="Arial" w:cs="Arial" w:eastAsia="Arial" w:hAnsi="Arial"/>
                <w:sz w:val="10"/>
                <w:szCs w:val="10"/>
                <w:color w:val="auto"/>
              </w:rPr>
              <w:t>2</w:t>
            </w:r>
            <w:r>
              <w:rPr>
                <w:rFonts w:ascii="Arial" w:cs="Arial" w:eastAsia="Arial" w:hAnsi="Arial"/>
                <w:sz w:val="19"/>
                <w:szCs w:val="19"/>
                <w:color w:val="auto"/>
                <w:vertAlign w:val="subscript"/>
              </w:rPr>
              <w:t>)</w:t>
            </w:r>
          </w:p>
        </w:tc>
        <w:tc>
          <w:tcPr>
            <w:tcW w:w="1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8"/>
        </w:trPr>
        <w:tc>
          <w:tcPr>
            <w:tcW w:w="122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X</w:t>
            </w:r>
            <w:r>
              <w:rPr>
                <w:rFonts w:ascii="Arial" w:cs="Arial" w:eastAsia="Arial" w:hAnsi="Arial"/>
                <w:sz w:val="27"/>
                <w:szCs w:val="27"/>
                <w:color w:val="auto"/>
                <w:vertAlign w:val="subscript"/>
              </w:rPr>
              <w:t>k=1</w:t>
            </w:r>
          </w:p>
        </w:tc>
        <w:tc>
          <w:tcPr>
            <w:tcW w:w="100" w:type="dxa"/>
            <w:vAlign w:val="bottom"/>
          </w:tcPr>
          <w:p>
            <w:pPr>
              <w:spacing w:after="0"/>
              <w:rPr>
                <w:sz w:val="15"/>
                <w:szCs w:val="15"/>
                <w:color w:val="auto"/>
              </w:rPr>
            </w:pPr>
          </w:p>
        </w:tc>
        <w:tc>
          <w:tcPr>
            <w:tcW w:w="160" w:type="dxa"/>
            <w:vAlign w:val="bottom"/>
            <w:vMerge w:val="restart"/>
          </w:tcPr>
          <w:p>
            <w:pPr>
              <w:spacing w:after="0"/>
              <w:rPr>
                <w:sz w:val="20"/>
                <w:szCs w:val="20"/>
                <w:color w:val="auto"/>
              </w:rPr>
            </w:pPr>
            <w:r>
              <w:rPr>
                <w:rFonts w:ascii="Arial" w:cs="Arial" w:eastAsia="Arial" w:hAnsi="Arial"/>
                <w:sz w:val="20"/>
                <w:szCs w:val="20"/>
                <w:color w:val="auto"/>
              </w:rPr>
              <w:t>p</w:t>
            </w:r>
          </w:p>
        </w:tc>
        <w:tc>
          <w:tcPr>
            <w:tcW w:w="5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100" w:type="dxa"/>
            <w:vAlign w:val="bottom"/>
            <w:gridSpan w:val="3"/>
          </w:tcPr>
          <w:p>
            <w:pPr>
              <w:spacing w:after="0"/>
              <w:rPr>
                <w:sz w:val="15"/>
                <w:szCs w:val="15"/>
                <w:color w:val="auto"/>
              </w:rPr>
            </w:pPr>
          </w:p>
        </w:tc>
        <w:tc>
          <w:tcPr>
            <w:tcW w:w="0" w:type="dxa"/>
            <w:vAlign w:val="bottom"/>
          </w:tcPr>
          <w:p>
            <w:pPr>
              <w:spacing w:after="0"/>
              <w:rPr>
                <w:sz w:val="1"/>
                <w:szCs w:val="1"/>
                <w:color w:val="auto"/>
              </w:rPr>
            </w:pPr>
          </w:p>
        </w:tc>
      </w:tr>
      <w:tr>
        <w:trPr>
          <w:trHeight w:val="129"/>
        </w:trPr>
        <w:tc>
          <w:tcPr>
            <w:tcW w:w="1220" w:type="dxa"/>
            <w:vAlign w:val="bottom"/>
            <w:gridSpan w:val="2"/>
            <w:vMerge w:val="continue"/>
          </w:tcPr>
          <w:p>
            <w:pPr>
              <w:spacing w:after="0"/>
              <w:rPr>
                <w:sz w:val="11"/>
                <w:szCs w:val="11"/>
                <w:color w:val="auto"/>
              </w:rPr>
            </w:pPr>
          </w:p>
        </w:tc>
        <w:tc>
          <w:tcPr>
            <w:tcW w:w="100" w:type="dxa"/>
            <w:vAlign w:val="bottom"/>
          </w:tcPr>
          <w:p>
            <w:pPr>
              <w:spacing w:after="0"/>
              <w:rPr>
                <w:sz w:val="11"/>
                <w:szCs w:val="11"/>
                <w:color w:val="auto"/>
              </w:rPr>
            </w:pPr>
          </w:p>
        </w:tc>
        <w:tc>
          <w:tcPr>
            <w:tcW w:w="160" w:type="dxa"/>
            <w:vAlign w:val="bottom"/>
            <w:vMerge w:val="continue"/>
          </w:tcPr>
          <w:p>
            <w:pPr>
              <w:spacing w:after="0"/>
              <w:rPr>
                <w:sz w:val="11"/>
                <w:szCs w:val="11"/>
                <w:color w:val="auto"/>
              </w:rPr>
            </w:pPr>
          </w:p>
        </w:tc>
        <w:tc>
          <w:tcPr>
            <w:tcW w:w="520" w:type="dxa"/>
            <w:vAlign w:val="bottom"/>
            <w:tcBorders>
              <w:bottom w:val="single" w:sz="8" w:color="auto"/>
            </w:tcBorders>
          </w:tcPr>
          <w:p>
            <w:pPr>
              <w:spacing w:after="0"/>
              <w:rPr>
                <w:sz w:val="11"/>
                <w:szCs w:val="11"/>
                <w:color w:val="auto"/>
              </w:rPr>
            </w:pPr>
          </w:p>
        </w:tc>
        <w:tc>
          <w:tcPr>
            <w:tcW w:w="260" w:type="dxa"/>
            <w:vAlign w:val="bottom"/>
            <w:vMerge w:val="restart"/>
          </w:tcPr>
          <w:p>
            <w:pPr>
              <w:ind w:left="80"/>
              <w:spacing w:after="0" w:line="196" w:lineRule="exact"/>
              <w:rPr>
                <w:sz w:val="20"/>
                <w:szCs w:val="20"/>
                <w:color w:val="auto"/>
              </w:rPr>
            </w:pPr>
            <w:r>
              <w:rPr>
                <w:rFonts w:ascii="Arial" w:cs="Arial" w:eastAsia="Arial" w:hAnsi="Arial"/>
                <w:sz w:val="20"/>
                <w:szCs w:val="20"/>
                <w:color w:val="auto"/>
              </w:rPr>
              <w:t>e</w:t>
            </w:r>
          </w:p>
        </w:tc>
        <w:tc>
          <w:tcPr>
            <w:tcW w:w="60" w:type="dxa"/>
            <w:vAlign w:val="bottom"/>
            <w:vMerge w:val="restart"/>
          </w:tcPr>
          <w:p>
            <w:pPr>
              <w:spacing w:after="0"/>
              <w:rPr>
                <w:sz w:val="11"/>
                <w:szCs w:val="11"/>
                <w:color w:val="auto"/>
              </w:rPr>
            </w:pPr>
          </w:p>
        </w:tc>
        <w:tc>
          <w:tcPr>
            <w:tcW w:w="620" w:type="dxa"/>
            <w:vAlign w:val="bottom"/>
            <w:tcBorders>
              <w:top w:val="single" w:sz="8" w:color="auto"/>
              <w:bottom w:val="single" w:sz="8" w:color="auto"/>
            </w:tcBorders>
            <w:gridSpan w:val="2"/>
            <w:vMerge w:val="restart"/>
          </w:tcPr>
          <w:p>
            <w:pPr>
              <w:jc w:val="right"/>
              <w:ind w:right="113"/>
              <w:spacing w:after="0" w:line="201" w:lineRule="exact"/>
              <w:rPr>
                <w:sz w:val="20"/>
                <w:szCs w:val="20"/>
                <w:color w:val="auto"/>
              </w:rPr>
            </w:pPr>
            <w:r>
              <w:rPr>
                <w:rFonts w:ascii="Arial" w:cs="Arial" w:eastAsia="Arial" w:hAnsi="Arial"/>
                <w:sz w:val="10"/>
                <w:szCs w:val="10"/>
                <w:color w:val="auto"/>
              </w:rPr>
              <w:t xml:space="preserve">2  </w:t>
            </w:r>
            <w:r>
              <w:rPr>
                <w:rFonts w:ascii="Arial" w:cs="Arial" w:eastAsia="Arial" w:hAnsi="Arial"/>
                <w:sz w:val="19"/>
                <w:szCs w:val="19"/>
                <w:color w:val="auto"/>
                <w:vertAlign w:val="subscript"/>
              </w:rPr>
              <w:t>k</w:t>
            </w:r>
            <w:r>
              <w:rPr>
                <w:rFonts w:ascii="Arial" w:cs="Arial" w:eastAsia="Arial" w:hAnsi="Arial"/>
                <w:sz w:val="19"/>
                <w:szCs w:val="19"/>
                <w:color w:val="auto"/>
                <w:vertAlign w:val="superscript"/>
              </w:rPr>
              <w:t>2</w:t>
            </w:r>
          </w:p>
        </w:tc>
        <w:tc>
          <w:tcPr>
            <w:tcW w:w="1480" w:type="dxa"/>
            <w:vAlign w:val="bottom"/>
            <w:vMerge w:val="restart"/>
          </w:tcPr>
          <w:p>
            <w:pPr>
              <w:ind w:left="40"/>
              <w:spacing w:after="0" w:line="191" w:lineRule="exact"/>
              <w:rPr>
                <w:sz w:val="20"/>
                <w:szCs w:val="20"/>
                <w:color w:val="auto"/>
              </w:rPr>
            </w:pPr>
            <w:r>
              <w:rPr>
                <w:rFonts w:ascii="Arial" w:cs="Arial" w:eastAsia="Arial" w:hAnsi="Arial"/>
                <w:sz w:val="20"/>
                <w:szCs w:val="20"/>
                <w:color w:val="auto"/>
              </w:rPr>
              <w:t>; n = 1; 2;   ; N</w:t>
            </w:r>
          </w:p>
        </w:tc>
        <w:tc>
          <w:tcPr>
            <w:tcW w:w="0" w:type="dxa"/>
            <w:vAlign w:val="bottom"/>
          </w:tcPr>
          <w:p>
            <w:pPr>
              <w:spacing w:after="0"/>
              <w:rPr>
                <w:sz w:val="1"/>
                <w:szCs w:val="1"/>
                <w:color w:val="auto"/>
              </w:rPr>
            </w:pPr>
          </w:p>
        </w:tc>
      </w:tr>
      <w:tr>
        <w:trPr>
          <w:trHeight w:val="179"/>
        </w:trPr>
        <w:tc>
          <w:tcPr>
            <w:tcW w:w="1220" w:type="dxa"/>
            <w:vAlign w:val="bottom"/>
            <w:gridSpan w:val="2"/>
            <w:vMerge w:val="continue"/>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vMerge w:val="continue"/>
          </w:tcPr>
          <w:p>
            <w:pPr>
              <w:spacing w:after="0"/>
              <w:rPr>
                <w:sz w:val="15"/>
                <w:szCs w:val="15"/>
                <w:color w:val="auto"/>
              </w:rPr>
            </w:pPr>
          </w:p>
        </w:tc>
        <w:tc>
          <w:tcPr>
            <w:tcW w:w="520" w:type="dxa"/>
            <w:vAlign w:val="bottom"/>
          </w:tcPr>
          <w:p>
            <w:pPr>
              <w:spacing w:after="0" w:line="180" w:lineRule="exact"/>
              <w:rPr>
                <w:sz w:val="20"/>
                <w:szCs w:val="20"/>
                <w:color w:val="auto"/>
              </w:rPr>
            </w:pPr>
            <w:r>
              <w:rPr>
                <w:rFonts w:ascii="Arial" w:cs="Arial" w:eastAsia="Arial" w:hAnsi="Arial"/>
                <w:sz w:val="15"/>
                <w:szCs w:val="15"/>
                <w:color w:val="auto"/>
              </w:rPr>
              <w:t xml:space="preserve">2  </w:t>
            </w:r>
            <w:r>
              <w:rPr>
                <w:rFonts w:ascii="Arial" w:cs="Arial" w:eastAsia="Arial" w:hAnsi="Arial"/>
                <w:sz w:val="20"/>
                <w:szCs w:val="20"/>
                <w:color w:val="auto"/>
                <w:vertAlign w:val="subscript"/>
              </w:rPr>
              <w:t>k</w:t>
            </w:r>
            <w:r>
              <w:rPr>
                <w:rFonts w:ascii="Arial" w:cs="Arial" w:eastAsia="Arial" w:hAnsi="Arial"/>
                <w:sz w:val="20"/>
                <w:szCs w:val="20"/>
                <w:color w:val="auto"/>
                <w:vertAlign w:val="superscript"/>
              </w:rPr>
              <w:t>2</w:t>
            </w:r>
          </w:p>
        </w:tc>
        <w:tc>
          <w:tcPr>
            <w:tcW w:w="260" w:type="dxa"/>
            <w:vAlign w:val="bottom"/>
            <w:vMerge w:val="continue"/>
          </w:tcPr>
          <w:p>
            <w:pPr>
              <w:spacing w:after="0"/>
              <w:rPr>
                <w:sz w:val="15"/>
                <w:szCs w:val="15"/>
                <w:color w:val="auto"/>
              </w:rPr>
            </w:pPr>
          </w:p>
        </w:tc>
        <w:tc>
          <w:tcPr>
            <w:tcW w:w="60" w:type="dxa"/>
            <w:vAlign w:val="bottom"/>
            <w:vMerge w:val="continue"/>
          </w:tcPr>
          <w:p>
            <w:pPr>
              <w:spacing w:after="0"/>
              <w:rPr>
                <w:sz w:val="15"/>
                <w:szCs w:val="15"/>
                <w:color w:val="auto"/>
              </w:rPr>
            </w:pPr>
          </w:p>
        </w:tc>
        <w:tc>
          <w:tcPr>
            <w:tcW w:w="620" w:type="dxa"/>
            <w:vAlign w:val="bottom"/>
            <w:gridSpan w:val="2"/>
            <w:vMerge w:val="continue"/>
          </w:tcPr>
          <w:p>
            <w:pPr>
              <w:spacing w:after="0"/>
              <w:rPr>
                <w:sz w:val="15"/>
                <w:szCs w:val="15"/>
                <w:color w:val="auto"/>
              </w:rPr>
            </w:pPr>
          </w:p>
        </w:tc>
        <w:tc>
          <w:tcPr>
            <w:tcW w:w="14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965835</wp:posOffset>
                </wp:positionH>
                <wp:positionV relativeFrom="paragraph">
                  <wp:posOffset>-149225</wp:posOffset>
                </wp:positionV>
                <wp:extent cx="4362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62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05pt,-11.7499pt" to="110.4pt,-11.7499pt" o:allowincell="f" strokecolor="#000000" strokeweight="0.398pt"/>
            </w:pict>
          </mc:Fallback>
        </mc:AlternateContent>
      </w:r>
    </w:p>
    <w:p>
      <w:pPr>
        <w:ind w:left="4600"/>
        <w:spacing w:after="0" w:line="207" w:lineRule="auto"/>
        <w:rPr>
          <w:sz w:val="20"/>
          <w:szCs w:val="20"/>
          <w:color w:val="auto"/>
        </w:rPr>
      </w:pPr>
      <w:r>
        <w:rPr>
          <w:rFonts w:ascii="Arial" w:cs="Arial" w:eastAsia="Arial" w:hAnsi="Arial"/>
          <w:sz w:val="19"/>
          <w:szCs w:val="19"/>
          <w:color w:val="auto"/>
        </w:rPr>
        <w:t>(4)</w:t>
      </w:r>
    </w:p>
    <w:p>
      <w:pPr>
        <w:spacing w:after="0" w:line="202" w:lineRule="auto"/>
        <w:tabs>
          <w:tab w:leader="none" w:pos="800" w:val="left"/>
          <w:tab w:leader="none" w:pos="3560" w:val="left"/>
          <w:tab w:leader="none" w:pos="4160" w:val="left"/>
        </w:tabs>
        <w:rPr>
          <w:sz w:val="20"/>
          <w:szCs w:val="20"/>
          <w:color w:val="auto"/>
        </w:rPr>
      </w:pPr>
      <w:r>
        <w:rPr>
          <w:rFonts w:ascii="Arial" w:cs="Arial" w:eastAsia="Arial" w:hAnsi="Arial"/>
          <w:sz w:val="15"/>
          <w:szCs w:val="15"/>
          <w:color w:val="auto"/>
        </w:rPr>
        <w:t>where</w:t>
      </w:r>
      <w:r>
        <w:rPr>
          <w:sz w:val="20"/>
          <w:szCs w:val="20"/>
          <w:color w:val="auto"/>
        </w:rPr>
        <w:tab/>
      </w:r>
      <w:r>
        <w:rPr>
          <w:rFonts w:ascii="Arial" w:cs="Arial" w:eastAsia="Arial" w:hAnsi="Arial"/>
          <w:sz w:val="15"/>
          <w:szCs w:val="15"/>
          <w:color w:val="auto"/>
        </w:rPr>
        <w:t>is mixture coefficient subject to</w:t>
      </w:r>
      <w:r>
        <w:rPr>
          <w:sz w:val="20"/>
          <w:szCs w:val="20"/>
          <w:color w:val="auto"/>
        </w:rPr>
        <w:tab/>
      </w:r>
      <w:r>
        <w:rPr>
          <w:rFonts w:ascii="Arial" w:cs="Arial" w:eastAsia="Arial" w:hAnsi="Arial"/>
          <w:sz w:val="11"/>
          <w:szCs w:val="11"/>
          <w:color w:val="auto"/>
          <w:vertAlign w:val="superscript"/>
        </w:rPr>
        <w:t>K</w:t>
      </w:r>
      <w:r>
        <w:rPr>
          <w:sz w:val="20"/>
          <w:szCs w:val="20"/>
          <w:color w:val="auto"/>
        </w:rPr>
        <w:tab/>
      </w:r>
      <w:r>
        <w:rPr>
          <w:rFonts w:ascii="Arial" w:cs="Arial" w:eastAsia="Arial" w:hAnsi="Arial"/>
          <w:sz w:val="15"/>
          <w:szCs w:val="15"/>
          <w:color w:val="auto"/>
        </w:rPr>
        <w:t>= 1,</w:t>
      </w:r>
    </w:p>
    <w:p>
      <w:pPr>
        <w:ind w:left="660"/>
        <w:spacing w:after="0" w:line="181" w:lineRule="auto"/>
        <w:tabs>
          <w:tab w:leader="none" w:pos="3560" w:val="left"/>
          <w:tab w:leader="none" w:pos="4720" w:val="left"/>
        </w:tabs>
        <w:rPr>
          <w:sz w:val="20"/>
          <w:szCs w:val="20"/>
          <w:color w:val="auto"/>
        </w:rPr>
      </w:pPr>
      <w:r>
        <w:rPr>
          <w:rFonts w:ascii="Arial" w:cs="Arial" w:eastAsia="Arial" w:hAnsi="Arial"/>
          <w:sz w:val="15"/>
          <w:szCs w:val="15"/>
          <w:color w:val="auto"/>
          <w:vertAlign w:val="subscript"/>
        </w:rPr>
        <w:t>k</w:t>
      </w:r>
      <w:r>
        <w:rPr>
          <w:sz w:val="20"/>
          <w:szCs w:val="20"/>
          <w:color w:val="auto"/>
        </w:rPr>
        <w:tab/>
      </w:r>
      <w:r>
        <w:rPr>
          <w:rFonts w:ascii="Arial" w:cs="Arial" w:eastAsia="Arial" w:hAnsi="Arial"/>
          <w:sz w:val="15"/>
          <w:szCs w:val="15"/>
          <w:color w:val="auto"/>
          <w:vertAlign w:val="subscript"/>
        </w:rPr>
        <w:t>k=1  k</w:t>
      </w:r>
      <w:r>
        <w:rPr>
          <w:sz w:val="20"/>
          <w:szCs w:val="20"/>
          <w:color w:val="auto"/>
        </w:rPr>
        <w:tab/>
      </w:r>
      <w:r>
        <w:rPr>
          <w:rFonts w:ascii="Arial" w:cs="Arial" w:eastAsia="Arial" w:hAnsi="Arial"/>
          <w:sz w:val="12"/>
          <w:szCs w:val="12"/>
          <w:color w:val="auto"/>
          <w:vertAlign w:val="subscript"/>
        </w:rPr>
        <w:t>k</w:t>
      </w:r>
    </w:p>
    <w:p>
      <w:pPr>
        <w:spacing w:after="0" w:line="209" w:lineRule="exact"/>
        <w:rPr>
          <w:sz w:val="20"/>
          <w:szCs w:val="20"/>
          <w:color w:val="auto"/>
        </w:rPr>
      </w:pPr>
    </w:p>
    <w:p>
      <w:pPr>
        <w:jc w:val="both"/>
        <w:ind w:firstLine="199"/>
        <w:spacing w:after="0" w:line="222" w:lineRule="auto"/>
        <w:rPr>
          <w:sz w:val="20"/>
          <w:szCs w:val="20"/>
          <w:color w:val="auto"/>
        </w:rPr>
      </w:pPr>
      <w:r>
        <w:rPr>
          <w:rFonts w:ascii="Arial" w:cs="Arial" w:eastAsia="Arial" w:hAnsi="Arial"/>
          <w:sz w:val="20"/>
          <w:szCs w:val="20"/>
          <w:color w:val="auto"/>
        </w:rPr>
        <w:t>Within this formulation, we can calculate the gradients of w</w:t>
      </w:r>
      <w:r>
        <w:rPr>
          <w:rFonts w:ascii="Arial" w:cs="Arial" w:eastAsia="Arial" w:hAnsi="Arial"/>
          <w:sz w:val="27"/>
          <w:szCs w:val="27"/>
          <w:color w:val="auto"/>
          <w:vertAlign w:val="subscript"/>
        </w:rPr>
        <w:t>n</w:t>
      </w:r>
      <w:r>
        <w:rPr>
          <w:rFonts w:ascii="Arial" w:cs="Arial" w:eastAsia="Arial" w:hAnsi="Arial"/>
          <w:sz w:val="20"/>
          <w:szCs w:val="20"/>
          <w:color w:val="auto"/>
        </w:rPr>
        <w:t xml:space="preserve"> with respect to </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k</w:t>
      </w:r>
      <w:r>
        <w:rPr>
          <w:rFonts w:ascii="Arial" w:cs="Arial" w:eastAsia="Arial" w:hAnsi="Arial"/>
          <w:sz w:val="20"/>
          <w:szCs w:val="20"/>
          <w:color w:val="auto"/>
        </w:rPr>
        <w:t>, respectively, as fol-lows [32]:</w:t>
      </w:r>
    </w:p>
    <w:p>
      <w:pPr>
        <w:spacing w:after="0" w:line="23" w:lineRule="exact"/>
        <w:rPr>
          <w:sz w:val="20"/>
          <w:szCs w:val="20"/>
          <w:color w:val="auto"/>
        </w:rPr>
      </w:pPr>
    </w:p>
    <w:tbl>
      <w:tblPr>
        <w:tblLayout w:type="fixed"/>
        <w:tblInd w:w="180" w:type="dxa"/>
        <w:tblCellMar>
          <w:top w:w="0" w:type="dxa"/>
          <w:left w:w="0" w:type="dxa"/>
          <w:bottom w:w="0" w:type="dxa"/>
          <w:right w:w="0" w:type="dxa"/>
        </w:tblCellMar>
      </w:tblPr>
      <w:tr>
        <w:trPr>
          <w:trHeight w:val="319"/>
        </w:trPr>
        <w:tc>
          <w:tcPr>
            <w:tcW w:w="36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75"/>
              </w:rPr>
              <w:t>@w</w:t>
            </w:r>
            <w:r>
              <w:rPr>
                <w:rFonts w:ascii="Arial" w:cs="Arial" w:eastAsia="Arial" w:hAnsi="Arial"/>
                <w:sz w:val="27"/>
                <w:szCs w:val="27"/>
                <w:color w:val="auto"/>
                <w:w w:val="75"/>
                <w:vertAlign w:val="subscript"/>
              </w:rPr>
              <w:t>n</w:t>
            </w: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420" w:type="dxa"/>
            <w:vAlign w:val="bottom"/>
            <w:gridSpan w:val="7"/>
            <w:vMerge w:val="restart"/>
          </w:tcPr>
          <w:p>
            <w:pPr>
              <w:ind w:left="40"/>
              <w:spacing w:after="0"/>
              <w:rPr>
                <w:sz w:val="20"/>
                <w:szCs w:val="20"/>
                <w:color w:val="auto"/>
              </w:rPr>
            </w:pPr>
            <w:r>
              <w:rPr>
                <w:rFonts w:ascii="Arial" w:cs="Arial" w:eastAsia="Arial" w:hAnsi="Arial"/>
                <w:sz w:val="20"/>
                <w:szCs w:val="20"/>
                <w:color w:val="auto"/>
              </w:rPr>
              <w:t>N (i</w:t>
            </w:r>
            <w:r>
              <w:rPr>
                <w:rFonts w:ascii="Arial" w:cs="Arial" w:eastAsia="Arial" w:hAnsi="Arial"/>
                <w:sz w:val="27"/>
                <w:szCs w:val="27"/>
                <w:color w:val="auto"/>
                <w:vertAlign w:val="subscript"/>
              </w:rPr>
              <w:t>n</w:t>
            </w:r>
            <w:r>
              <w:rPr>
                <w:rFonts w:ascii="Arial" w:cs="Arial" w:eastAsia="Arial" w:hAnsi="Arial"/>
                <w:sz w:val="20"/>
                <w:szCs w:val="20"/>
                <w:color w:val="auto"/>
              </w:rPr>
              <w:t xml:space="preserve"> j </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2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360" w:type="dxa"/>
            <w:vAlign w:val="bottom"/>
          </w:tcPr>
          <w:p>
            <w:pPr>
              <w:ind w:left="20"/>
              <w:spacing w:after="0" w:line="259" w:lineRule="exact"/>
              <w:rPr>
                <w:sz w:val="20"/>
                <w:szCs w:val="20"/>
                <w:color w:val="auto"/>
              </w:rPr>
            </w:pPr>
            <w:r>
              <w:rPr>
                <w:rFonts w:ascii="Arial" w:cs="Arial" w:eastAsia="Arial" w:hAnsi="Arial"/>
                <w:sz w:val="20"/>
                <w:szCs w:val="20"/>
                <w:color w:val="auto"/>
                <w:w w:val="91"/>
              </w:rPr>
              <w:t xml:space="preserve">@ </w:t>
            </w:r>
            <w:r>
              <w:rPr>
                <w:rFonts w:ascii="Arial" w:cs="Arial" w:eastAsia="Arial" w:hAnsi="Arial"/>
                <w:sz w:val="27"/>
                <w:szCs w:val="27"/>
                <w:color w:val="auto"/>
                <w:w w:val="91"/>
                <w:vertAlign w:val="subscript"/>
              </w:rPr>
              <w:t>k</w:t>
            </w:r>
          </w:p>
        </w:tc>
        <w:tc>
          <w:tcPr>
            <w:tcW w:w="360" w:type="dxa"/>
            <w:vAlign w:val="bottom"/>
            <w:vMerge w:val="continue"/>
          </w:tcPr>
          <w:p>
            <w:pPr>
              <w:spacing w:after="0"/>
              <w:rPr>
                <w:sz w:val="22"/>
                <w:szCs w:val="22"/>
                <w:color w:val="auto"/>
              </w:rPr>
            </w:pPr>
          </w:p>
        </w:tc>
        <w:tc>
          <w:tcPr>
            <w:tcW w:w="1420" w:type="dxa"/>
            <w:vAlign w:val="bottom"/>
            <w:gridSpan w:val="7"/>
            <w:vMerge w:val="continue"/>
          </w:tcPr>
          <w:p>
            <w:pPr>
              <w:spacing w:after="0"/>
              <w:rPr>
                <w:sz w:val="22"/>
                <w:szCs w:val="22"/>
                <w:color w:val="auto"/>
              </w:rPr>
            </w:pPr>
          </w:p>
        </w:tc>
        <w:tc>
          <w:tcPr>
            <w:tcW w:w="22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29"/>
        </w:trPr>
        <w:tc>
          <w:tcPr>
            <w:tcW w:w="360" w:type="dxa"/>
            <w:vAlign w:val="bottom"/>
          </w:tcPr>
          <w:p>
            <w:pPr>
              <w:spacing w:after="0" w:line="230" w:lineRule="exact"/>
              <w:rPr>
                <w:sz w:val="20"/>
                <w:szCs w:val="20"/>
                <w:color w:val="auto"/>
              </w:rPr>
            </w:pPr>
            <w:r>
              <w:rPr>
                <w:rFonts w:ascii="Arial" w:cs="Arial" w:eastAsia="Arial" w:hAnsi="Arial"/>
                <w:sz w:val="19"/>
                <w:szCs w:val="19"/>
                <w:color w:val="auto"/>
                <w:w w:val="79"/>
              </w:rPr>
              <w:t>@w</w:t>
            </w:r>
            <w:r>
              <w:rPr>
                <w:rFonts w:ascii="Arial" w:cs="Arial" w:eastAsia="Arial" w:hAnsi="Arial"/>
                <w:sz w:val="26"/>
                <w:szCs w:val="26"/>
                <w:color w:val="auto"/>
                <w:w w:val="79"/>
                <w:vertAlign w:val="subscript"/>
              </w:rPr>
              <w:t>n</w:t>
            </w: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40" w:type="dxa"/>
            <w:vAlign w:val="bottom"/>
            <w:gridSpan w:val="2"/>
          </w:tcPr>
          <w:p>
            <w:pPr>
              <w:ind w:left="80"/>
              <w:spacing w:after="0" w:line="230" w:lineRule="exact"/>
              <w:rPr>
                <w:sz w:val="20"/>
                <w:szCs w:val="20"/>
                <w:color w:val="auto"/>
              </w:rPr>
            </w:pPr>
            <w:r>
              <w:rPr>
                <w:rFonts w:ascii="Arial" w:cs="Arial" w:eastAsia="Arial" w:hAnsi="Arial"/>
                <w:sz w:val="26"/>
                <w:szCs w:val="26"/>
                <w:color w:val="auto"/>
                <w:vertAlign w:val="superscript"/>
              </w:rPr>
              <w:t>i</w:t>
            </w:r>
            <w:r>
              <w:rPr>
                <w:rFonts w:ascii="Arial" w:cs="Arial" w:eastAsia="Arial" w:hAnsi="Arial"/>
                <w:sz w:val="11"/>
                <w:szCs w:val="11"/>
                <w:color w:val="auto"/>
              </w:rPr>
              <w:t>n</w:t>
            </w:r>
          </w:p>
        </w:tc>
        <w:tc>
          <w:tcPr>
            <w:tcW w:w="40" w:type="dxa"/>
            <w:vAlign w:val="bottom"/>
          </w:tcPr>
          <w:p>
            <w:pPr>
              <w:spacing w:after="0"/>
              <w:rPr>
                <w:sz w:val="19"/>
                <w:szCs w:val="19"/>
                <w:color w:val="auto"/>
              </w:rPr>
            </w:pPr>
          </w:p>
        </w:tc>
        <w:tc>
          <w:tcPr>
            <w:tcW w:w="500" w:type="dxa"/>
            <w:vAlign w:val="bottom"/>
            <w:gridSpan w:val="3"/>
          </w:tcPr>
          <w:p>
            <w:pPr>
              <w:ind w:left="220"/>
              <w:spacing w:after="0" w:line="137" w:lineRule="exact"/>
              <w:rPr>
                <w:sz w:val="20"/>
                <w:szCs w:val="20"/>
                <w:color w:val="auto"/>
              </w:rPr>
            </w:pPr>
            <w:r>
              <w:rPr>
                <w:rFonts w:ascii="Arial" w:cs="Arial" w:eastAsia="Arial" w:hAnsi="Arial"/>
                <w:sz w:val="14"/>
                <w:szCs w:val="14"/>
                <w:color w:val="auto"/>
              </w:rPr>
              <w:t>k</w:t>
            </w:r>
          </w:p>
        </w:tc>
        <w:tc>
          <w:tcPr>
            <w:tcW w:w="2860" w:type="dxa"/>
            <w:vAlign w:val="bottom"/>
            <w:gridSpan w:val="2"/>
            <w:vMerge w:val="restart"/>
          </w:tcPr>
          <w:p>
            <w:pPr>
              <w:jc w:val="right"/>
              <w:ind w:right="1180"/>
              <w:spacing w:after="0"/>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N (i</w:t>
            </w:r>
            <w:r>
              <w:rPr>
                <w:rFonts w:ascii="Arial" w:cs="Arial" w:eastAsia="Arial" w:hAnsi="Arial"/>
                <w:sz w:val="27"/>
                <w:szCs w:val="27"/>
                <w:color w:val="auto"/>
                <w:vertAlign w:val="subscript"/>
              </w:rPr>
              <w:t>n</w:t>
            </w:r>
            <w:r>
              <w:rPr>
                <w:rFonts w:ascii="Arial" w:cs="Arial" w:eastAsia="Arial" w:hAnsi="Arial"/>
                <w:sz w:val="20"/>
                <w:szCs w:val="20"/>
                <w:color w:val="auto"/>
              </w:rPr>
              <w:t xml:space="preserve"> j </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200"/>
        </w:trPr>
        <w:tc>
          <w:tcPr>
            <w:tcW w:w="360" w:type="dxa"/>
            <w:vAlign w:val="bottom"/>
            <w:tcBorders>
              <w:top w:val="single" w:sz="8" w:color="auto"/>
            </w:tcBorders>
          </w:tcPr>
          <w:p>
            <w:pPr>
              <w:ind w:left="20"/>
              <w:spacing w:after="0" w:line="200" w:lineRule="exact"/>
              <w:rPr>
                <w:sz w:val="20"/>
                <w:szCs w:val="20"/>
                <w:color w:val="auto"/>
              </w:rPr>
            </w:pPr>
            <w:r>
              <w:rPr>
                <w:rFonts w:ascii="Arial" w:cs="Arial" w:eastAsia="Arial" w:hAnsi="Arial"/>
                <w:sz w:val="17"/>
                <w:szCs w:val="17"/>
                <w:color w:val="auto"/>
              </w:rPr>
              <w:t xml:space="preserve">@ </w:t>
            </w:r>
            <w:r>
              <w:rPr>
                <w:rFonts w:ascii="Arial" w:cs="Arial" w:eastAsia="Arial" w:hAnsi="Arial"/>
                <w:sz w:val="23"/>
                <w:szCs w:val="23"/>
                <w:color w:val="auto"/>
                <w:vertAlign w:val="subscript"/>
              </w:rPr>
              <w:t>k</w:t>
            </w:r>
          </w:p>
        </w:tc>
        <w:tc>
          <w:tcPr>
            <w:tcW w:w="360" w:type="dxa"/>
            <w:vAlign w:val="bottom"/>
            <w:vMerge w:val="continue"/>
          </w:tcPr>
          <w:p>
            <w:pPr>
              <w:spacing w:after="0"/>
              <w:rPr>
                <w:sz w:val="17"/>
                <w:szCs w:val="17"/>
                <w:color w:val="auto"/>
              </w:rPr>
            </w:pPr>
          </w:p>
        </w:tc>
        <w:tc>
          <w:tcPr>
            <w:tcW w:w="80" w:type="dxa"/>
            <w:vAlign w:val="bottom"/>
          </w:tcPr>
          <w:p>
            <w:pPr>
              <w:spacing w:after="0"/>
              <w:rPr>
                <w:sz w:val="17"/>
                <w:szCs w:val="17"/>
                <w:color w:val="auto"/>
              </w:rPr>
            </w:pPr>
          </w:p>
        </w:tc>
        <w:tc>
          <w:tcPr>
            <w:tcW w:w="160" w:type="dxa"/>
            <w:vAlign w:val="bottom"/>
            <w:tcBorders>
              <w:top w:val="single" w:sz="8" w:color="auto"/>
            </w:tcBorders>
          </w:tcPr>
          <w:p>
            <w:pPr>
              <w:spacing w:after="0"/>
              <w:rPr>
                <w:sz w:val="17"/>
                <w:szCs w:val="17"/>
                <w:color w:val="auto"/>
              </w:rPr>
            </w:pPr>
          </w:p>
        </w:tc>
        <w:tc>
          <w:tcPr>
            <w:tcW w:w="460" w:type="dxa"/>
            <w:vAlign w:val="bottom"/>
            <w:tcBorders>
              <w:top w:val="single" w:sz="8" w:color="auto"/>
            </w:tcBorders>
            <w:gridSpan w:val="3"/>
          </w:tcPr>
          <w:p>
            <w:pPr>
              <w:spacing w:after="0" w:line="200" w:lineRule="exact"/>
              <w:rPr>
                <w:sz w:val="20"/>
                <w:szCs w:val="20"/>
                <w:color w:val="auto"/>
              </w:rPr>
            </w:pPr>
            <w:r>
              <w:rPr>
                <w:rFonts w:ascii="Arial" w:cs="Arial" w:eastAsia="Arial" w:hAnsi="Arial"/>
                <w:sz w:val="23"/>
                <w:szCs w:val="23"/>
                <w:color w:val="auto"/>
                <w:vertAlign w:val="subscript"/>
              </w:rPr>
              <w:t>k</w:t>
            </w:r>
            <w:r>
              <w:rPr>
                <w:rFonts w:ascii="Arial" w:cs="Arial" w:eastAsia="Arial" w:hAnsi="Arial"/>
                <w:sz w:val="22"/>
                <w:szCs w:val="22"/>
                <w:color w:val="auto"/>
                <w:vertAlign w:val="superscript"/>
              </w:rPr>
              <w:t>2</w:t>
            </w:r>
          </w:p>
        </w:tc>
        <w:tc>
          <w:tcPr>
            <w:tcW w:w="80" w:type="dxa"/>
            <w:vAlign w:val="bottom"/>
          </w:tcPr>
          <w:p>
            <w:pPr>
              <w:spacing w:after="0"/>
              <w:rPr>
                <w:sz w:val="17"/>
                <w:szCs w:val="17"/>
                <w:color w:val="auto"/>
              </w:rPr>
            </w:pPr>
          </w:p>
        </w:tc>
        <w:tc>
          <w:tcPr>
            <w:tcW w:w="2860" w:type="dxa"/>
            <w:vAlign w:val="bottom"/>
            <w:gridSpan w:val="2"/>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2"/>
        </w:trPr>
        <w:tc>
          <w:tcPr>
            <w:tcW w:w="360" w:type="dxa"/>
            <w:vAlign w:val="bottom"/>
            <w:vMerge w:val="restart"/>
          </w:tcPr>
          <w:p>
            <w:pPr>
              <w:spacing w:after="0"/>
              <w:rPr>
                <w:sz w:val="20"/>
                <w:szCs w:val="20"/>
                <w:color w:val="auto"/>
              </w:rPr>
            </w:pPr>
            <w:r>
              <w:rPr>
                <w:rFonts w:ascii="Arial" w:cs="Arial" w:eastAsia="Arial" w:hAnsi="Arial"/>
                <w:sz w:val="20"/>
                <w:szCs w:val="20"/>
                <w:color w:val="auto"/>
                <w:w w:val="75"/>
              </w:rPr>
              <w:t>@w</w:t>
            </w:r>
            <w:r>
              <w:rPr>
                <w:rFonts w:ascii="Arial" w:cs="Arial" w:eastAsia="Arial" w:hAnsi="Arial"/>
                <w:sz w:val="27"/>
                <w:szCs w:val="27"/>
                <w:color w:val="auto"/>
                <w:w w:val="75"/>
                <w:vertAlign w:val="subscript"/>
              </w:rPr>
              <w:t>n</w:t>
            </w:r>
          </w:p>
        </w:tc>
        <w:tc>
          <w:tcPr>
            <w:tcW w:w="360" w:type="dxa"/>
            <w:vAlign w:val="bottom"/>
          </w:tcPr>
          <w:p>
            <w:pPr>
              <w:spacing w:after="0"/>
              <w:rPr>
                <w:sz w:val="20"/>
                <w:szCs w:val="20"/>
                <w:color w:val="auto"/>
              </w:rPr>
            </w:pPr>
          </w:p>
        </w:tc>
        <w:tc>
          <w:tcPr>
            <w:tcW w:w="80" w:type="dxa"/>
            <w:vAlign w:val="bottom"/>
            <w:vMerge w:val="restart"/>
          </w:tcPr>
          <w:p>
            <w:pPr>
              <w:spacing w:after="0"/>
              <w:rPr>
                <w:sz w:val="20"/>
                <w:szCs w:val="20"/>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3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240" w:type="dxa"/>
            <w:vAlign w:val="bottom"/>
            <w:gridSpan w:val="2"/>
            <w:vMerge w:val="restart"/>
          </w:tcPr>
          <w:p>
            <w:pPr>
              <w:spacing w:after="0"/>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n</w:t>
            </w:r>
          </w:p>
        </w:tc>
        <w:tc>
          <w:tcPr>
            <w:tcW w:w="640" w:type="dxa"/>
            <w:vAlign w:val="bottom"/>
            <w:vMerge w:val="restart"/>
          </w:tcPr>
          <w:p>
            <w:pPr>
              <w:ind w:left="260"/>
              <w:spacing w:after="0"/>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w:t>
            </w:r>
            <w:r>
              <w:rPr>
                <w:rFonts w:ascii="Arial" w:cs="Arial" w:eastAsia="Arial" w:hAnsi="Arial"/>
                <w:sz w:val="27"/>
                <w:szCs w:val="27"/>
                <w:color w:val="auto"/>
                <w:vertAlign w:val="superscript"/>
              </w:rPr>
              <w:t>2</w:t>
            </w:r>
          </w:p>
        </w:tc>
        <w:tc>
          <w:tcPr>
            <w:tcW w:w="2220" w:type="dxa"/>
            <w:vAlign w:val="bottom"/>
          </w:tcPr>
          <w:p>
            <w:pPr>
              <w:jc w:val="right"/>
              <w:ind w:right="1640"/>
              <w:spacing w:after="0"/>
              <w:rPr>
                <w:sz w:val="20"/>
                <w:szCs w:val="20"/>
                <w:color w:val="auto"/>
              </w:rPr>
            </w:pPr>
            <w:r>
              <w:rPr>
                <w:rFonts w:ascii="Arial" w:cs="Arial" w:eastAsia="Arial" w:hAnsi="Arial"/>
                <w:sz w:val="20"/>
                <w:szCs w:val="20"/>
                <w:color w:val="auto"/>
              </w:rPr>
              <w:t>#</w:t>
            </w:r>
          </w:p>
        </w:tc>
        <w:tc>
          <w:tcPr>
            <w:tcW w:w="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0"/>
        </w:trPr>
        <w:tc>
          <w:tcPr>
            <w:tcW w:w="360" w:type="dxa"/>
            <w:vAlign w:val="bottom"/>
            <w:tcBorders>
              <w:bottom w:val="single" w:sz="8" w:color="auto"/>
            </w:tcBorders>
            <w:vMerge w:val="continue"/>
          </w:tcPr>
          <w:p>
            <w:pPr>
              <w:spacing w:after="0"/>
              <w:rPr>
                <w:sz w:val="11"/>
                <w:szCs w:val="11"/>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vMerge w:val="continue"/>
          </w:tcPr>
          <w:p>
            <w:pPr>
              <w:spacing w:after="0"/>
              <w:rPr>
                <w:sz w:val="11"/>
                <w:szCs w:val="11"/>
                <w:color w:val="auto"/>
              </w:rPr>
            </w:pPr>
          </w:p>
        </w:tc>
        <w:tc>
          <w:tcPr>
            <w:tcW w:w="160" w:type="dxa"/>
            <w:vAlign w:val="bottom"/>
            <w:tcBorders>
              <w:bottom w:val="single" w:sz="8" w:color="auto"/>
            </w:tcBorders>
            <w:vMerge w:val="continue"/>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260" w:type="dxa"/>
            <w:vAlign w:val="bottom"/>
          </w:tcPr>
          <w:p>
            <w:pPr>
              <w:spacing w:after="0"/>
              <w:rPr>
                <w:sz w:val="11"/>
                <w:szCs w:val="11"/>
                <w:color w:val="auto"/>
              </w:rPr>
            </w:pPr>
          </w:p>
        </w:tc>
        <w:tc>
          <w:tcPr>
            <w:tcW w:w="240" w:type="dxa"/>
            <w:vAlign w:val="bottom"/>
            <w:tcBorders>
              <w:bottom w:val="single" w:sz="8" w:color="auto"/>
            </w:tcBorders>
            <w:gridSpan w:val="2"/>
            <w:vMerge w:val="continue"/>
          </w:tcPr>
          <w:p>
            <w:pPr>
              <w:spacing w:after="0"/>
              <w:rPr>
                <w:sz w:val="11"/>
                <w:szCs w:val="11"/>
                <w:color w:val="auto"/>
              </w:rPr>
            </w:pPr>
          </w:p>
        </w:tc>
        <w:tc>
          <w:tcPr>
            <w:tcW w:w="640" w:type="dxa"/>
            <w:vAlign w:val="bottom"/>
            <w:tcBorders>
              <w:bottom w:val="single" w:sz="8" w:color="auto"/>
            </w:tcBorders>
            <w:vMerge w:val="continue"/>
          </w:tcPr>
          <w:p>
            <w:pPr>
              <w:spacing w:after="0"/>
              <w:rPr>
                <w:sz w:val="11"/>
                <w:szCs w:val="11"/>
                <w:color w:val="auto"/>
              </w:rPr>
            </w:pPr>
          </w:p>
        </w:tc>
        <w:tc>
          <w:tcPr>
            <w:tcW w:w="2220" w:type="dxa"/>
            <w:vAlign w:val="bottom"/>
            <w:vMerge w:val="restart"/>
          </w:tcPr>
          <w:p>
            <w:pPr>
              <w:jc w:val="right"/>
              <w:spacing w:after="0"/>
              <w:rPr>
                <w:sz w:val="20"/>
                <w:szCs w:val="20"/>
                <w:color w:val="auto"/>
              </w:rPr>
            </w:pPr>
            <w:r>
              <w:rPr>
                <w:rFonts w:ascii="Arial" w:cs="Arial" w:eastAsia="Arial" w:hAnsi="Arial"/>
                <w:sz w:val="20"/>
                <w:szCs w:val="20"/>
                <w:color w:val="auto"/>
              </w:rPr>
              <w:t xml:space="preserve">1   </w:t>
            </w:r>
            <w:r>
              <w:rPr>
                <w:rFonts w:ascii="Arial" w:cs="Arial" w:eastAsia="Arial" w:hAnsi="Arial"/>
                <w:sz w:val="27"/>
                <w:szCs w:val="27"/>
                <w:color w:val="auto"/>
                <w:vertAlign w:val="subscript"/>
              </w:rPr>
              <w:t>k</w:t>
            </w:r>
            <w:r>
              <w:rPr>
                <w:rFonts w:ascii="Arial" w:cs="Arial" w:eastAsia="Arial" w:hAnsi="Arial"/>
                <w:sz w:val="20"/>
                <w:szCs w:val="20"/>
                <w:color w:val="auto"/>
              </w:rPr>
              <w:t xml:space="preserve"> N (i</w:t>
            </w:r>
            <w:r>
              <w:rPr>
                <w:rFonts w:ascii="Arial" w:cs="Arial" w:eastAsia="Arial" w:hAnsi="Arial"/>
                <w:sz w:val="27"/>
                <w:szCs w:val="27"/>
                <w:color w:val="auto"/>
                <w:vertAlign w:val="subscript"/>
              </w:rPr>
              <w:t>n</w:t>
            </w:r>
            <w:r>
              <w:rPr>
                <w:rFonts w:ascii="Arial" w:cs="Arial" w:eastAsia="Arial" w:hAnsi="Arial"/>
                <w:sz w:val="20"/>
                <w:szCs w:val="20"/>
                <w:color w:val="auto"/>
              </w:rPr>
              <w:t xml:space="preserve"> j </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3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27"/>
        </w:trPr>
        <w:tc>
          <w:tcPr>
            <w:tcW w:w="360" w:type="dxa"/>
            <w:vAlign w:val="bottom"/>
          </w:tcPr>
          <w:p>
            <w:pPr>
              <w:ind w:left="20"/>
              <w:spacing w:after="0" w:line="281" w:lineRule="exact"/>
              <w:rPr>
                <w:sz w:val="20"/>
                <w:szCs w:val="20"/>
                <w:color w:val="auto"/>
              </w:rPr>
            </w:pPr>
            <w:r>
              <w:rPr>
                <w:rFonts w:ascii="Arial" w:cs="Arial" w:eastAsia="Arial" w:hAnsi="Arial"/>
                <w:sz w:val="20"/>
                <w:szCs w:val="20"/>
                <w:color w:val="auto"/>
                <w:w w:val="91"/>
              </w:rPr>
              <w:t xml:space="preserve">@ </w:t>
            </w:r>
            <w:r>
              <w:rPr>
                <w:rFonts w:ascii="Arial" w:cs="Arial" w:eastAsia="Arial" w:hAnsi="Arial"/>
                <w:sz w:val="27"/>
                <w:szCs w:val="27"/>
                <w:color w:val="auto"/>
                <w:w w:val="91"/>
                <w:vertAlign w:val="subscript"/>
              </w:rPr>
              <w:t>k</w:t>
            </w:r>
          </w:p>
        </w:tc>
        <w:tc>
          <w:tcPr>
            <w:tcW w:w="360" w:type="dxa"/>
            <w:vAlign w:val="bottom"/>
            <w:vMerge w:val="continue"/>
          </w:tcPr>
          <w:p>
            <w:pPr>
              <w:spacing w:after="0"/>
              <w:rPr>
                <w:sz w:val="24"/>
                <w:szCs w:val="24"/>
                <w:color w:val="auto"/>
              </w:rPr>
            </w:pPr>
          </w:p>
        </w:tc>
        <w:tc>
          <w:tcPr>
            <w:tcW w:w="780" w:type="dxa"/>
            <w:vAlign w:val="bottom"/>
            <w:gridSpan w:val="6"/>
          </w:tcPr>
          <w:p>
            <w:pPr>
              <w:ind w:left="80"/>
              <w:spacing w:after="0" w:line="160" w:lineRule="exact"/>
              <w:rPr>
                <w:sz w:val="20"/>
                <w:szCs w:val="20"/>
                <w:color w:val="auto"/>
              </w:rPr>
            </w:pPr>
            <w:r>
              <w:rPr>
                <w:rFonts w:ascii="Arial" w:cs="Arial" w:eastAsia="Arial" w:hAnsi="Arial"/>
                <w:sz w:val="14"/>
                <w:szCs w:val="14"/>
                <w:color w:val="auto"/>
              </w:rPr>
              <w:t>k</w:t>
            </w:r>
          </w:p>
        </w:tc>
        <w:tc>
          <w:tcPr>
            <w:tcW w:w="640" w:type="dxa"/>
            <w:vAlign w:val="bottom"/>
          </w:tcPr>
          <w:p>
            <w:pPr>
              <w:ind w:left="40"/>
              <w:spacing w:after="0" w:line="293" w:lineRule="exact"/>
              <w:rPr>
                <w:sz w:val="20"/>
                <w:szCs w:val="20"/>
                <w:color w:val="auto"/>
              </w:rPr>
            </w:pPr>
            <w:r>
              <w:rPr>
                <w:rFonts w:ascii="Arial" w:cs="Arial" w:eastAsia="Arial" w:hAnsi="Arial"/>
                <w:sz w:val="28"/>
                <w:szCs w:val="28"/>
                <w:color w:val="auto"/>
                <w:vertAlign w:val="subscript"/>
              </w:rPr>
              <w:t>k</w:t>
            </w:r>
            <w:r>
              <w:rPr>
                <w:rFonts w:ascii="Arial" w:cs="Arial" w:eastAsia="Arial" w:hAnsi="Arial"/>
                <w:sz w:val="27"/>
                <w:szCs w:val="27"/>
                <w:color w:val="auto"/>
                <w:vertAlign w:val="superscript"/>
              </w:rPr>
              <w:t>2</w:t>
            </w:r>
          </w:p>
        </w:tc>
        <w:tc>
          <w:tcPr>
            <w:tcW w:w="222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13" w:lineRule="auto"/>
        <w:rPr>
          <w:sz w:val="20"/>
          <w:szCs w:val="20"/>
          <w:color w:val="auto"/>
        </w:rPr>
      </w:pPr>
      <w:r>
        <w:rPr>
          <w:rFonts w:ascii="Arial" w:cs="Arial" w:eastAsia="Arial" w:hAnsi="Arial"/>
          <w:sz w:val="20"/>
          <w:szCs w:val="20"/>
          <w:color w:val="auto"/>
        </w:rPr>
        <w:t>Through these gradient formulas, we can update the GMM parameters using back-propagation together with the DNN parameters W</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W</w:t>
      </w:r>
      <w:r>
        <w:rPr>
          <w:rFonts w:ascii="Arial" w:cs="Arial" w:eastAsia="Arial" w:hAnsi="Arial"/>
          <w:sz w:val="27"/>
          <w:szCs w:val="27"/>
          <w:color w:val="auto"/>
          <w:vertAlign w:val="subscript"/>
        </w:rPr>
        <w:t>2</w:t>
      </w:r>
      <w:r>
        <w:rPr>
          <w:rFonts w:ascii="Arial" w:cs="Arial" w:eastAsia="Arial" w:hAnsi="Arial"/>
          <w:sz w:val="20"/>
          <w:szCs w:val="20"/>
          <w:color w:val="auto"/>
        </w:rPr>
        <w:t>.</w:t>
      </w:r>
    </w:p>
    <w:p>
      <w:pPr>
        <w:spacing w:after="0" w:line="254" w:lineRule="exact"/>
        <w:rPr>
          <w:sz w:val="20"/>
          <w:szCs w:val="20"/>
          <w:color w:val="auto"/>
        </w:rPr>
      </w:pPr>
    </w:p>
    <w:p>
      <w:pPr>
        <w:ind w:left="280" w:hanging="257"/>
        <w:spacing w:after="0"/>
        <w:tabs>
          <w:tab w:leader="none" w:pos="280" w:val="left"/>
        </w:tabs>
        <w:numPr>
          <w:ilvl w:val="0"/>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UTTERANCE-LEVEL ESTIMATION AGGREGATION</w:t>
      </w:r>
    </w:p>
    <w:p>
      <w:pPr>
        <w:spacing w:after="0" w:line="42" w:lineRule="exact"/>
        <w:rPr>
          <w:rFonts w:ascii="Arial" w:cs="Arial" w:eastAsia="Arial" w:hAnsi="Arial"/>
          <w:sz w:val="18"/>
          <w:szCs w:val="18"/>
          <w:b w:val="1"/>
          <w:bCs w:val="1"/>
          <w:color w:val="333333"/>
        </w:rPr>
      </w:pPr>
    </w:p>
    <w:p>
      <w:pPr>
        <w:jc w:val="both"/>
        <w:spacing w:after="0" w:line="266" w:lineRule="auto"/>
        <w:rPr>
          <w:rFonts w:ascii="Arial" w:cs="Arial" w:eastAsia="Arial" w:hAnsi="Arial"/>
          <w:sz w:val="18"/>
          <w:szCs w:val="18"/>
          <w:b w:val="1"/>
          <w:bCs w:val="1"/>
          <w:color w:val="333333"/>
        </w:rPr>
      </w:pPr>
      <w:r>
        <w:rPr>
          <w:rFonts w:ascii="Arial" w:cs="Arial" w:eastAsia="Arial" w:hAnsi="Arial"/>
          <w:sz w:val="19"/>
          <w:szCs w:val="19"/>
          <w:color w:val="auto"/>
        </w:rPr>
        <w:t>Once the weights of the temporal segments are generated from (4), the weighted average is performed on the segment-level softmax scores in (2) to perform the utterance-level estimation aggregation. After that, an additional softmax layer is adopted on the normalized aggregated vector to get the final prediction.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Overall, there are three advantages of introducing the attentive temporal pooling into the standard DNN model: 1) The attentive pooling module adaptively generates weights for temporal segments, which is able to model the emo-tional saliency over the long-term temporal structure. In this way, the segments which are more emotion-relevant will be magnified and the non-relevant ones will be simultaneously suppressed. Therefore, the salient segments could contribute more to the final utterance-level prediction. 2) Since the attentive pooling module is based on the high-level repre-sentations from the DNN model for segment-level emotion estimation, the DNN parameters are expected to be updated with different coefficients according to the temporal weights, which takes full advantage of extra back-propagation in-formation to help the training process of DNNs. 3) Only the utterance-level supervisory information is needed in the whole training process, while without any assumptions of segment-level labels. This avoids the confusing information when simply labeling every segment as the same emotion with the utterance.</w:t>
      </w:r>
    </w:p>
    <w:p>
      <w:pPr>
        <w:spacing w:after="0" w:line="2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EXPERIMENTS AND ANALYSIS</w:t>
      </w:r>
    </w:p>
    <w:p>
      <w:pPr>
        <w:spacing w:after="0" w:line="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EMOTION DATASETS</w:t>
      </w:r>
    </w:p>
    <w:p>
      <w:pPr>
        <w:spacing w:after="0" w:line="34"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In this paper, to evaluate the performance of the proposed speech emotion recognition method, we conduct experiments on three well-known and publicly-available emotion datasets, i.e. the RML dataset [34], the Berlin Emotional Speech Database [35] and the Interactive Emotional Dyadic Motion Capture database (IEMOCAP) [36].</w:t>
      </w:r>
    </w:p>
    <w:p>
      <w:pPr>
        <w:spacing w:after="0" w:line="192" w:lineRule="exact"/>
        <w:rPr>
          <w:sz w:val="20"/>
          <w:szCs w:val="20"/>
          <w:color w:val="auto"/>
        </w:rPr>
      </w:pPr>
    </w:p>
    <w:p>
      <w:pPr>
        <w:spacing w:after="0"/>
        <w:rPr>
          <w:sz w:val="20"/>
          <w:szCs w:val="20"/>
          <w:color w:val="auto"/>
        </w:rPr>
      </w:pPr>
      <w:r>
        <w:rPr>
          <w:rFonts w:ascii="Arial" w:cs="Arial" w:eastAsia="Arial" w:hAnsi="Arial"/>
          <w:sz w:val="18"/>
          <w:szCs w:val="18"/>
          <w:color w:val="333333"/>
        </w:rPr>
        <w:t>1) RML</w:t>
      </w:r>
    </w:p>
    <w:p>
      <w:pPr>
        <w:spacing w:after="0" w:line="34"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RML dataset [34] contains 720 audio-visual emotional samples acted by eight subjects with different languages, accents, and cultural backgrounds. Specifically, six different speaking languages, i.e., English, Mandarin, Urdu, Punjabi, Persian and Italian, are included, together with different accents of English and Chinese. The basic six emotions are expressed: Anger, Disgust, Fear, Happiness, Sadness, and Surprise. More than ten different sentences were provided for each emotional class to ensure the context independency of the speech data.</w:t>
      </w:r>
    </w:p>
    <w:p>
      <w:pPr>
        <w:spacing w:after="0" w:line="206" w:lineRule="exact"/>
        <w:rPr>
          <w:sz w:val="20"/>
          <w:szCs w:val="20"/>
          <w:color w:val="auto"/>
        </w:rPr>
      </w:pPr>
    </w:p>
    <w:p>
      <w:pPr>
        <w:spacing w:after="0"/>
        <w:rPr>
          <w:sz w:val="20"/>
          <w:szCs w:val="20"/>
          <w:color w:val="auto"/>
        </w:rPr>
      </w:pPr>
      <w:r>
        <w:rPr>
          <w:rFonts w:ascii="Arial" w:cs="Arial" w:eastAsia="Arial" w:hAnsi="Arial"/>
          <w:sz w:val="18"/>
          <w:szCs w:val="18"/>
          <w:color w:val="333333"/>
        </w:rPr>
        <w:t>2) EMO-DB</w:t>
      </w:r>
    </w:p>
    <w:p>
      <w:pPr>
        <w:spacing w:after="0" w:line="34"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The Berlin emotional speech database [35], also known as EMO-DB, is recorded by ten professional native German-speaking actors (five female and five male). Five short and five long sentences are elaborately constructed for the actors to speak in seven target emotions, namely Anger, Fear, Joy, Sadness, Disgust, Boredom, and Neutral, resulting in 535 utterances.</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333333"/>
        </w:rPr>
        <w:t>3) IEMOCAP</w:t>
      </w:r>
    </w:p>
    <w:p>
      <w:pPr>
        <w:spacing w:after="0" w:line="34"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The IEMOCAP database [36] consists of about 12 hours audio-video data of ten actors over 5 dyadic affective in-teractions (sessions), in each of which one female and one male are involved in. Both scripted and improvised scenarios</w:t>
      </w:r>
    </w:p>
    <w:p>
      <w:pPr>
        <w:spacing w:after="0" w:line="11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are included in each session. Following previous works [16], [22], [37], we only consider four emotional categories, namely Happy, Sad, Angry, and Neutral from the improvised speech data.</w:t>
      </w:r>
    </w:p>
    <w:p>
      <w:pPr>
        <w:spacing w:after="0" w:line="29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SETUP OF THE EXPERIMENTS</w:t>
      </w:r>
    </w:p>
    <w:p>
      <w:pPr>
        <w:spacing w:after="0" w:line="60"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hand-crafted acoustic features are extracted with the open-source toolkit openSMILE [38] using the configuration files provided in the 2.3.0 release version. Z-normalization is performed to alleviate the impact of different feature scales, where the mean and standard deviation are calculated only on the training data and then used on all data, respectively in each fold of cross-validation experiment on all datasets. It should be noted that, although the previous work [39] has revealed that per-speaker z-normalization can improve the performance, we do not adopt it given the assumption that speaker identity information is not available in our study.</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All the networks in this paper have been implemented using the open-source deep learning framework PyTorch [40] on one NVIDIA 1080 Ti GPU with 12 GB memory. As a common setting, the mini-batch Stochastic Gradient Descent (SGD) algorithm is utilized to learn the network parameters, where the batch size is set to 16 and momentum set to 0:9. During the training phase, the maximum number of epochs is set to 200 and the early-stopping strategy is adopted to deal with over-fitting. The rectified linear unit (ReLU) is used as activation function and the categorical cross-entropy as cost function. To deal with the problem of covariate shift, speed up the convergence of training and alleviate the over-fitting problem, Batch Normalization [41] is adopted in the DNN model. For the temporal segmentation, the number of segments within each utterance has been empirically set to 5.</w:t>
      </w:r>
    </w:p>
    <w:p>
      <w:pPr>
        <w:spacing w:after="0" w:line="4"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Following the suggestion in [42], test-runs are performed by employing a speaker-independent Leave-One-Speaker-Out (LOSO) or Leave-One-Group-Out (LOSGO) cross-validation strategy, and the final performance metric is the average of these results. Specifically, the LOSO strategy is adopted on the RML and EMO-DB datasets, and the LOSGO strategy is adopted on the IEMOCAP dataset with five ses-sions. Both the weighted accuracy (WA) and unweighted accuracy (UA) are reported to evaluate the performance, as done in other related studies [16], [22], [37]. The WA is the percentage of correct classification decisions over the test set and the UA is the average of accuracies over each emotion categories. In this work, we consider the weighted accuracy as the primary measurement, since it is self-weighted from the usability standpoint [43].</w:t>
      </w:r>
    </w:p>
    <w:p>
      <w:pPr>
        <w:spacing w:after="0" w:line="27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EXPERIMENTAL RESULTS</w:t>
      </w:r>
    </w:p>
    <w:p>
      <w:pPr>
        <w:spacing w:after="0" w:line="60"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In the following, we provide detailed experimental analysis on the proposed framework, to demonstrate the importance of learning salient regions via attentive temporal pooling. Finally, we compare the performance of our method with the state of the art works on the three SER benchmarks.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7"/>
        <w:spacing w:after="0"/>
        <w:rPr>
          <w:sz w:val="20"/>
          <w:szCs w:val="20"/>
          <w:color w:val="auto"/>
        </w:rPr>
      </w:pPr>
      <w:r>
        <w:rPr>
          <w:rFonts w:ascii="Arial" w:cs="Arial" w:eastAsia="Arial" w:hAnsi="Arial"/>
          <w:sz w:val="18"/>
          <w:szCs w:val="18"/>
          <w:color w:val="333333"/>
        </w:rPr>
        <w:t>1) Insight into the emotional salient regions</w:t>
      </w:r>
    </w:p>
    <w:p>
      <w:pPr>
        <w:spacing w:after="0" w:line="33"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We first consider an utterance labeled as “happy” from the EMO-DB dataset as an example to illustrate the emotional salient region, as well as how the attentive temporal pooling strategy highlights the salient region and further benefits the final classification. Figure 3 shows the confidence scores of the seven emotions for each segment, as well as the final confidence score of the utterance, where in (a) and (b) are the results from average pooling, while in (c) and (d) are those from the attentive temporal pooling. As we can see from Figure 3 (a) and (b), a wrong label “angry” is predicted through average pooling where each segment is assigned the same weight to aggregate the segment-level softmax scores into the utterance-level score. Among all the five segments, the third one obtains the highest probability on the ground-truth emotion class “happy”, while others have much more confidence in “angry” class. The average pooling method simply considers every segment with equal contribution, therefore even though the third segment predicts the correct emotion, the whole utterance is misclassified as “angry” due to the averaging over all softmax scores.</w:t>
      </w:r>
    </w:p>
    <w:p>
      <w:pPr>
        <w:spacing w:after="0" w:line="7" w:lineRule="exact"/>
        <w:rPr>
          <w:sz w:val="20"/>
          <w:szCs w:val="20"/>
          <w:color w:val="auto"/>
        </w:rPr>
      </w:pPr>
    </w:p>
    <w:p>
      <w:pPr>
        <w:jc w:val="both"/>
        <w:ind w:left="7" w:firstLine="199"/>
        <w:spacing w:after="0" w:line="279" w:lineRule="auto"/>
        <w:rPr>
          <w:sz w:val="20"/>
          <w:szCs w:val="20"/>
          <w:color w:val="auto"/>
        </w:rPr>
      </w:pPr>
      <w:r>
        <w:rPr>
          <w:rFonts w:ascii="Arial" w:cs="Arial" w:eastAsia="Arial" w:hAnsi="Arial"/>
          <w:sz w:val="18"/>
          <w:szCs w:val="18"/>
          <w:color w:val="auto"/>
        </w:rPr>
        <w:t>In contrast, through attentive temporal pooling, the ut-terance is correctly classified as “happy” as shown in Fig-ure 3 (c) and (d). We can see that: 1) The largest weight is assigned to the salient segment, i.e., the third segment, which is the only one that predicts the correct label in the segment level prediction with average pooling. Therefore the learned weights for different segments are able to highlight the salient segments and restrain the irrelevant ones and therefore boost correct emotion classification. 2) Joint train-ing of the whole framework contributes to the segment-level emotion probability prediction. This can be seen from the comparison between Figure 3 (a) and (c), where the softmax scores have been improved on all the five segments through attentive temporal pooling, among which the fourth segment also obtains the correct prediction.</w:t>
      </w:r>
    </w:p>
    <w:p>
      <w:pPr>
        <w:spacing w:after="0" w:line="208"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Evaluation of the pooling function</w:t>
      </w:r>
    </w:p>
    <w:p>
      <w:pPr>
        <w:spacing w:after="0" w:line="27" w:lineRule="exact"/>
        <w:rPr>
          <w:sz w:val="20"/>
          <w:szCs w:val="20"/>
          <w:color w:val="auto"/>
        </w:rPr>
      </w:pPr>
    </w:p>
    <w:p>
      <w:pPr>
        <w:jc w:val="both"/>
        <w:ind w:left="7"/>
        <w:spacing w:after="0" w:line="246" w:lineRule="auto"/>
        <w:rPr>
          <w:sz w:val="20"/>
          <w:szCs w:val="20"/>
          <w:color w:val="auto"/>
        </w:rPr>
      </w:pPr>
      <w:r>
        <w:rPr>
          <w:rFonts w:ascii="Arial" w:cs="Arial" w:eastAsia="Arial" w:hAnsi="Arial"/>
          <w:sz w:val="19"/>
          <w:szCs w:val="19"/>
          <w:color w:val="auto"/>
        </w:rPr>
        <w:t>Baseline. We first conduct baseline experiments using the unsegmented (utterance-level) global features with deep neu-ral networks. That is to apply the functionals of Table 2 to all the LLDs within the whole utterance without temporal segmentation. We evaluate diverse DNN architectures con-sisting of different layers (N</w:t>
      </w:r>
      <w:r>
        <w:rPr>
          <w:rFonts w:ascii="Arial" w:cs="Arial" w:eastAsia="Arial" w:hAnsi="Arial"/>
          <w:sz w:val="26"/>
          <w:szCs w:val="26"/>
          <w:color w:val="auto"/>
          <w:vertAlign w:val="subscript"/>
        </w:rPr>
        <w:t>layers</w:t>
      </w:r>
      <w:r>
        <w:rPr>
          <w:rFonts w:ascii="Arial" w:cs="Arial" w:eastAsia="Arial" w:hAnsi="Arial"/>
          <w:sz w:val="19"/>
          <w:szCs w:val="19"/>
          <w:color w:val="auto"/>
        </w:rPr>
        <w:t xml:space="preserve"> 2 f2; 3; 4g) with various number of hidden nodes (N</w:t>
      </w:r>
      <w:r>
        <w:rPr>
          <w:rFonts w:ascii="Arial" w:cs="Arial" w:eastAsia="Arial" w:hAnsi="Arial"/>
          <w:sz w:val="26"/>
          <w:szCs w:val="26"/>
          <w:color w:val="auto"/>
          <w:vertAlign w:val="subscript"/>
        </w:rPr>
        <w:t>nodes</w:t>
      </w:r>
      <w:r>
        <w:rPr>
          <w:rFonts w:ascii="Arial" w:cs="Arial" w:eastAsia="Arial" w:hAnsi="Arial"/>
          <w:sz w:val="19"/>
          <w:szCs w:val="19"/>
          <w:color w:val="auto"/>
        </w:rPr>
        <w:t xml:space="preserve"> 2 f128; 256; 512; 1024g) in each layer. The learning rate is set to 1e 3 and the whole training procedure stops at 200 epochs. The best results and the corresponding architectures on each dataset are listed in Table 3.</w:t>
      </w:r>
    </w:p>
    <w:p>
      <w:pPr>
        <w:spacing w:after="0" w:line="6" w:lineRule="exact"/>
        <w:rPr>
          <w:sz w:val="20"/>
          <w:szCs w:val="20"/>
          <w:color w:val="auto"/>
        </w:rPr>
      </w:pPr>
    </w:p>
    <w:p>
      <w:pPr>
        <w:jc w:val="both"/>
        <w:ind w:left="7" w:firstLine="199"/>
        <w:spacing w:after="0" w:line="292" w:lineRule="auto"/>
        <w:rPr>
          <w:sz w:val="20"/>
          <w:szCs w:val="20"/>
          <w:color w:val="auto"/>
        </w:rPr>
      </w:pPr>
      <w:r>
        <w:rPr>
          <w:rFonts w:ascii="Arial" w:cs="Arial" w:eastAsia="Arial" w:hAnsi="Arial"/>
          <w:sz w:val="17"/>
          <w:szCs w:val="17"/>
          <w:color w:val="auto"/>
        </w:rPr>
        <w:t>Average Pooling. To investigate the performance of tem-poral segmentation, we first conduct experiments using aver-age pooling strategy. For each utterance, we first split it into</w:t>
      </w:r>
    </w:p>
    <w:p>
      <w:pPr>
        <w:jc w:val="both"/>
        <w:ind w:left="7" w:hanging="7"/>
        <w:spacing w:after="0" w:line="288" w:lineRule="auto"/>
        <w:tabs>
          <w:tab w:leader="none" w:pos="238" w:val="left"/>
        </w:tabs>
        <w:numPr>
          <w:ilvl w:val="0"/>
          <w:numId w:val="11"/>
        </w:numPr>
        <w:rPr>
          <w:rFonts w:ascii="Arial" w:cs="Arial" w:eastAsia="Arial" w:hAnsi="Arial"/>
          <w:sz w:val="18"/>
          <w:szCs w:val="18"/>
          <w:color w:val="auto"/>
        </w:rPr>
      </w:pPr>
      <w:r>
        <w:rPr>
          <w:rFonts w:ascii="Arial" w:cs="Arial" w:eastAsia="Arial" w:hAnsi="Arial"/>
          <w:sz w:val="18"/>
          <w:szCs w:val="18"/>
          <w:color w:val="auto"/>
        </w:rPr>
        <w:t>consecutive segments with a certain overlap following the description in Section III-A2, where N is set to 5 empirically. The 6902 dimension features of each segment are first input into a DNN for high-level feature abstraction and initial</w:t>
      </w:r>
    </w:p>
    <w:p>
      <w:pPr>
        <w:spacing w:after="0" w:line="130"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252730</wp:posOffset>
            </wp:positionH>
            <wp:positionV relativeFrom="paragraph">
              <wp:posOffset>287020</wp:posOffset>
            </wp:positionV>
            <wp:extent cx="2931795" cy="1651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2931795" cy="165163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tbl>
      <w:tblPr>
        <w:tblLayout w:type="fixed"/>
        <w:tblInd w:w="487" w:type="dxa"/>
        <w:tblCellMar>
          <w:top w:w="0" w:type="dxa"/>
          <w:left w:w="0" w:type="dxa"/>
          <w:bottom w:w="0" w:type="dxa"/>
          <w:right w:w="0" w:type="dxa"/>
        </w:tblCellMar>
      </w:tblPr>
      <w:tr>
        <w:trPr>
          <w:trHeight w:val="660"/>
        </w:trPr>
        <w:tc>
          <w:tcPr>
            <w:tcW w:w="83" w:type="dxa"/>
            <w:vAlign w:val="bottom"/>
            <w:textDirection w:val="btLr"/>
          </w:tcPr>
          <w:p>
            <w:pPr>
              <w:spacing w:after="0"/>
              <w:rPr>
                <w:sz w:val="20"/>
                <w:szCs w:val="20"/>
                <w:color w:val="auto"/>
              </w:rPr>
            </w:pPr>
            <w:r>
              <w:rPr>
                <w:rFonts w:ascii="DengXian" w:cs="DengXian" w:eastAsia="DengXian" w:hAnsi="DengXian"/>
                <w:sz w:val="8"/>
                <w:szCs w:val="8"/>
                <w:b w:val="1"/>
                <w:bCs w:val="1"/>
                <w:color w:val="auto"/>
              </w:rPr>
              <w:t>Softmax Scores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8"/>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rPr>
              <w:t>1</w:t>
            </w:r>
          </w:p>
        </w:tc>
        <w:tc>
          <w:tcPr>
            <w:tcW w:w="720" w:type="dxa"/>
            <w:vAlign w:val="bottom"/>
            <w:tcBorders>
              <w:bottom w:val="single" w:sz="8" w:color="D9D9D9"/>
            </w:tcBorders>
          </w:tcPr>
          <w:p>
            <w:pPr>
              <w:spacing w:after="0"/>
              <w:rPr>
                <w:sz w:val="5"/>
                <w:szCs w:val="5"/>
                <w:color w:val="auto"/>
              </w:rPr>
            </w:pPr>
          </w:p>
        </w:tc>
        <w:tc>
          <w:tcPr>
            <w:tcW w:w="740" w:type="dxa"/>
            <w:vAlign w:val="bottom"/>
            <w:tcBorders>
              <w:bottom w:val="single" w:sz="8" w:color="D9D9D9"/>
            </w:tcBorders>
          </w:tcPr>
          <w:p>
            <w:pPr>
              <w:spacing w:after="0"/>
              <w:rPr>
                <w:sz w:val="5"/>
                <w:szCs w:val="5"/>
                <w:color w:val="auto"/>
              </w:rPr>
            </w:pPr>
          </w:p>
        </w:tc>
        <w:tc>
          <w:tcPr>
            <w:tcW w:w="720" w:type="dxa"/>
            <w:vAlign w:val="bottom"/>
            <w:tcBorders>
              <w:bottom w:val="single" w:sz="8" w:color="D9D9D9"/>
            </w:tcBorders>
          </w:tcPr>
          <w:p>
            <w:pPr>
              <w:spacing w:after="0"/>
              <w:rPr>
                <w:sz w:val="5"/>
                <w:szCs w:val="5"/>
                <w:color w:val="auto"/>
              </w:rPr>
            </w:pPr>
          </w:p>
        </w:tc>
        <w:tc>
          <w:tcPr>
            <w:tcW w:w="740" w:type="dxa"/>
            <w:vAlign w:val="bottom"/>
            <w:tcBorders>
              <w:bottom w:val="single" w:sz="8" w:color="D9D9D9"/>
            </w:tcBorders>
          </w:tcPr>
          <w:p>
            <w:pPr>
              <w:spacing w:after="0"/>
              <w:rPr>
                <w:sz w:val="5"/>
                <w:szCs w:val="5"/>
                <w:color w:val="auto"/>
              </w:rPr>
            </w:pPr>
          </w:p>
        </w:tc>
        <w:tc>
          <w:tcPr>
            <w:tcW w:w="720" w:type="dxa"/>
            <w:vAlign w:val="bottom"/>
            <w:tcBorders>
              <w:bottom w:val="single" w:sz="8" w:color="D9D9D9"/>
            </w:tcBorders>
          </w:tcPr>
          <w:p>
            <w:pPr>
              <w:spacing w:after="0"/>
              <w:rPr>
                <w:sz w:val="5"/>
                <w:szCs w:val="5"/>
                <w:color w:val="auto"/>
              </w:rPr>
            </w:pPr>
          </w:p>
        </w:tc>
        <w:tc>
          <w:tcPr>
            <w:tcW w:w="1340" w:type="dxa"/>
            <w:vAlign w:val="bottom"/>
          </w:tcPr>
          <w:p>
            <w:pPr>
              <w:spacing w:after="0"/>
              <w:rPr>
                <w:sz w:val="5"/>
                <w:szCs w:val="5"/>
                <w:color w:val="auto"/>
              </w:rPr>
            </w:pPr>
          </w:p>
        </w:tc>
        <w:tc>
          <w:tcPr>
            <w:tcW w:w="118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tcPr>
          <w:p>
            <w:pPr>
              <w:spacing w:after="0"/>
              <w:rPr>
                <w:sz w:val="2"/>
                <w:szCs w:val="2"/>
                <w:color w:val="auto"/>
              </w:rPr>
            </w:pP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0.9</w:t>
            </w: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1340" w:type="dxa"/>
            <w:vAlign w:val="bottom"/>
          </w:tcPr>
          <w:p>
            <w:pPr>
              <w:spacing w:after="0"/>
              <w:rPr>
                <w:sz w:val="16"/>
                <w:szCs w:val="16"/>
                <w:color w:val="auto"/>
              </w:rPr>
            </w:pPr>
          </w:p>
        </w:tc>
        <w:tc>
          <w:tcPr>
            <w:tcW w:w="1980" w:type="dxa"/>
            <w:vAlign w:val="bottom"/>
            <w:gridSpan w:val="3"/>
            <w:vMerge w:val="restart"/>
          </w:tcPr>
          <w:p>
            <w:pPr>
              <w:ind w:left="1000"/>
              <w:spacing w:after="0" w:line="240" w:lineRule="exact"/>
              <w:rPr>
                <w:sz w:val="20"/>
                <w:szCs w:val="20"/>
                <w:color w:val="auto"/>
              </w:rPr>
            </w:pPr>
            <w:r>
              <w:rPr>
                <w:rFonts w:ascii="DengXian" w:cs="DengXian" w:eastAsia="DengXian" w:hAnsi="DengXian"/>
                <w:sz w:val="23"/>
                <w:szCs w:val="23"/>
                <w:b w:val="1"/>
                <w:bCs w:val="1"/>
                <w:color w:val="5B9BD5"/>
                <w:w w:val="90"/>
                <w:vertAlign w:val="subscript"/>
              </w:rPr>
              <w:t xml:space="preserve">bor </w:t>
            </w:r>
            <w:r>
              <w:rPr>
                <w:rFonts w:ascii="DengXian" w:cs="DengXian" w:eastAsia="DengXian" w:hAnsi="DengXian"/>
                <w:sz w:val="23"/>
                <w:szCs w:val="23"/>
                <w:b w:val="1"/>
                <w:bCs w:val="1"/>
                <w:color w:val="70AD47"/>
                <w:w w:val="90"/>
              </w:rPr>
              <w:t>fea</w:t>
            </w:r>
            <w:r>
              <w:rPr>
                <w:rFonts w:ascii="DengXian" w:cs="DengXian" w:eastAsia="DengXian" w:hAnsi="DengXian"/>
                <w:sz w:val="23"/>
                <w:szCs w:val="23"/>
                <w:b w:val="1"/>
                <w:bCs w:val="1"/>
                <w:color w:val="5B9BD5"/>
                <w:w w:val="90"/>
              </w:rPr>
              <w:t xml:space="preserve"> </w:t>
            </w:r>
            <w:r>
              <w:rPr>
                <w:rFonts w:ascii="DengXian" w:cs="DengXian" w:eastAsia="DengXian" w:hAnsi="DengXian"/>
                <w:sz w:val="11"/>
                <w:szCs w:val="11"/>
                <w:b w:val="1"/>
                <w:bCs w:val="1"/>
                <w:color w:val="264478"/>
                <w:w w:val="90"/>
              </w:rPr>
              <w:t>dis</w:t>
            </w:r>
            <w:r>
              <w:rPr>
                <w:rFonts w:ascii="DengXian" w:cs="DengXian" w:eastAsia="DengXian" w:hAnsi="DengXian"/>
                <w:sz w:val="23"/>
                <w:szCs w:val="23"/>
                <w:b w:val="1"/>
                <w:bCs w:val="1"/>
                <w:color w:val="5B9BD5"/>
                <w:w w:val="90"/>
              </w:rPr>
              <w:t xml:space="preserve"> </w:t>
            </w:r>
            <w:r>
              <w:rPr>
                <w:rFonts w:ascii="DengXian" w:cs="DengXian" w:eastAsia="DengXian" w:hAnsi="DengXian"/>
                <w:sz w:val="11"/>
                <w:szCs w:val="11"/>
                <w:b w:val="1"/>
                <w:bCs w:val="1"/>
                <w:color w:val="4472C4"/>
                <w:w w:val="90"/>
              </w:rPr>
              <w:t>neu</w:t>
            </w: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tcPr>
          <w:p>
            <w:pPr>
              <w:spacing w:after="0"/>
              <w:rPr>
                <w:sz w:val="2"/>
                <w:szCs w:val="2"/>
                <w:color w:val="auto"/>
              </w:rPr>
            </w:pPr>
          </w:p>
        </w:tc>
        <w:tc>
          <w:tcPr>
            <w:tcW w:w="1980" w:type="dxa"/>
            <w:vAlign w:val="bottom"/>
            <w:gridSpan w:val="3"/>
            <w:vMerge w:val="continue"/>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5"/>
        </w:trPr>
        <w:tc>
          <w:tcPr>
            <w:tcW w:w="200" w:type="dxa"/>
            <w:vAlign w:val="bottom"/>
          </w:tcPr>
          <w:p>
            <w:pPr>
              <w:spacing w:after="0"/>
              <w:rPr>
                <w:sz w:val="9"/>
                <w:szCs w:val="9"/>
                <w:color w:val="auto"/>
              </w:rPr>
            </w:pPr>
          </w:p>
        </w:tc>
        <w:tc>
          <w:tcPr>
            <w:tcW w:w="720" w:type="dxa"/>
            <w:vAlign w:val="bottom"/>
          </w:tcPr>
          <w:p>
            <w:pPr>
              <w:spacing w:after="0"/>
              <w:rPr>
                <w:sz w:val="9"/>
                <w:szCs w:val="9"/>
                <w:color w:val="auto"/>
              </w:rPr>
            </w:pPr>
          </w:p>
        </w:tc>
        <w:tc>
          <w:tcPr>
            <w:tcW w:w="740" w:type="dxa"/>
            <w:vAlign w:val="bottom"/>
          </w:tcPr>
          <w:p>
            <w:pPr>
              <w:spacing w:after="0"/>
              <w:rPr>
                <w:sz w:val="9"/>
                <w:szCs w:val="9"/>
                <w:color w:val="auto"/>
              </w:rPr>
            </w:pPr>
          </w:p>
        </w:tc>
        <w:tc>
          <w:tcPr>
            <w:tcW w:w="720" w:type="dxa"/>
            <w:vAlign w:val="bottom"/>
          </w:tcPr>
          <w:p>
            <w:pPr>
              <w:spacing w:after="0"/>
              <w:rPr>
                <w:sz w:val="9"/>
                <w:szCs w:val="9"/>
                <w:color w:val="auto"/>
              </w:rPr>
            </w:pPr>
          </w:p>
        </w:tc>
        <w:tc>
          <w:tcPr>
            <w:tcW w:w="740" w:type="dxa"/>
            <w:vAlign w:val="bottom"/>
          </w:tcPr>
          <w:p>
            <w:pPr>
              <w:spacing w:after="0"/>
              <w:rPr>
                <w:sz w:val="9"/>
                <w:szCs w:val="9"/>
                <w:color w:val="auto"/>
              </w:rPr>
            </w:pPr>
          </w:p>
        </w:tc>
        <w:tc>
          <w:tcPr>
            <w:tcW w:w="720" w:type="dxa"/>
            <w:vAlign w:val="bottom"/>
          </w:tcPr>
          <w:p>
            <w:pPr>
              <w:spacing w:after="0"/>
              <w:rPr>
                <w:sz w:val="9"/>
                <w:szCs w:val="9"/>
                <w:color w:val="auto"/>
              </w:rPr>
            </w:pPr>
          </w:p>
        </w:tc>
        <w:tc>
          <w:tcPr>
            <w:tcW w:w="1340" w:type="dxa"/>
            <w:vAlign w:val="bottom"/>
          </w:tcPr>
          <w:p>
            <w:pPr>
              <w:spacing w:after="0"/>
              <w:rPr>
                <w:sz w:val="9"/>
                <w:szCs w:val="9"/>
                <w:color w:val="auto"/>
              </w:rPr>
            </w:pPr>
          </w:p>
        </w:tc>
        <w:tc>
          <w:tcPr>
            <w:tcW w:w="1980" w:type="dxa"/>
            <w:vAlign w:val="bottom"/>
            <w:gridSpan w:val="3"/>
            <w:vMerge w:val="continue"/>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6"/>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0.8</w:t>
            </w: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neu</w:t>
            </w:r>
          </w:p>
        </w:tc>
        <w:tc>
          <w:tcPr>
            <w:tcW w:w="1180" w:type="dxa"/>
            <w:vAlign w:val="bottom"/>
            <w:vMerge w:val="restart"/>
          </w:tcPr>
          <w:p>
            <w:pPr>
              <w:ind w:left="820"/>
              <w:spacing w:after="0" w:line="111" w:lineRule="exact"/>
              <w:rPr>
                <w:sz w:val="20"/>
                <w:szCs w:val="20"/>
                <w:color w:val="auto"/>
              </w:rPr>
            </w:pPr>
            <w:r>
              <w:rPr>
                <w:rFonts w:ascii="DengXian" w:cs="DengXian" w:eastAsia="DengXian" w:hAnsi="DengXian"/>
                <w:sz w:val="12"/>
                <w:szCs w:val="12"/>
                <w:b w:val="1"/>
                <w:bCs w:val="1"/>
                <w:color w:val="FFC000"/>
              </w:rPr>
              <w:t>sad</w:t>
            </w:r>
          </w:p>
        </w:tc>
        <w:tc>
          <w:tcPr>
            <w:tcW w:w="20" w:type="dxa"/>
            <w:vAlign w:val="bottom"/>
          </w:tcPr>
          <w:p>
            <w:pPr>
              <w:spacing w:after="0"/>
              <w:rPr>
                <w:sz w:val="3"/>
                <w:szCs w:val="3"/>
                <w:color w:val="auto"/>
              </w:rPr>
            </w:pPr>
          </w:p>
        </w:tc>
        <w:tc>
          <w:tcPr>
            <w:tcW w:w="780" w:type="dxa"/>
            <w:vAlign w:val="bottom"/>
            <w:vMerge w:val="restart"/>
          </w:tcPr>
          <w:p>
            <w:pPr>
              <w:spacing w:after="0"/>
              <w:rPr>
                <w:sz w:val="3"/>
                <w:szCs w:val="3"/>
                <w:color w:val="auto"/>
              </w:rPr>
            </w:pPr>
          </w:p>
        </w:tc>
        <w:tc>
          <w:tcPr>
            <w:tcW w:w="740" w:type="dxa"/>
            <w:vAlign w:val="bottom"/>
            <w:vMerge w:val="restart"/>
          </w:tcPr>
          <w:p>
            <w:pPr>
              <w:ind w:left="220"/>
              <w:spacing w:after="0" w:line="126" w:lineRule="exact"/>
              <w:rPr>
                <w:sz w:val="20"/>
                <w:szCs w:val="20"/>
                <w:color w:val="auto"/>
              </w:rPr>
            </w:pPr>
            <w:r>
              <w:rPr>
                <w:rFonts w:ascii="DengXian" w:cs="DengXian" w:eastAsia="DengXian" w:hAnsi="DengXian"/>
                <w:sz w:val="12"/>
                <w:szCs w:val="12"/>
                <w:b w:val="1"/>
                <w:bCs w:val="1"/>
                <w:color w:val="ED7D31"/>
              </w:rPr>
              <w:t>hap</w:t>
            </w:r>
          </w:p>
        </w:tc>
        <w:tc>
          <w:tcPr>
            <w:tcW w:w="0" w:type="dxa"/>
            <w:vAlign w:val="bottom"/>
          </w:tcPr>
          <w:p>
            <w:pPr>
              <w:spacing w:after="0"/>
              <w:rPr>
                <w:sz w:val="1"/>
                <w:szCs w:val="1"/>
                <w:color w:val="auto"/>
              </w:rPr>
            </w:pPr>
          </w:p>
        </w:tc>
      </w:tr>
      <w:tr>
        <w:trPr>
          <w:trHeight w:val="28"/>
        </w:trPr>
        <w:tc>
          <w:tcPr>
            <w:tcW w:w="200" w:type="dxa"/>
            <w:vAlign w:val="bottom"/>
            <w:vMerge w:val="continue"/>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740" w:type="dxa"/>
            <w:vAlign w:val="bottom"/>
            <w:tcBorders>
              <w:bottom w:val="single" w:sz="8" w:color="D9D9D9"/>
            </w:tcBorders>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740" w:type="dxa"/>
            <w:vAlign w:val="bottom"/>
            <w:tcBorders>
              <w:bottom w:val="single" w:sz="8" w:color="D9D9D9"/>
            </w:tcBorders>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1340" w:type="dxa"/>
            <w:vAlign w:val="bottom"/>
            <w:vMerge w:val="continue"/>
          </w:tcPr>
          <w:p>
            <w:pPr>
              <w:spacing w:after="0"/>
              <w:rPr>
                <w:sz w:val="2"/>
                <w:szCs w:val="2"/>
                <w:color w:val="auto"/>
              </w:rPr>
            </w:pPr>
          </w:p>
        </w:tc>
        <w:tc>
          <w:tcPr>
            <w:tcW w:w="1180" w:type="dxa"/>
            <w:vAlign w:val="bottom"/>
            <w:vMerge w:val="continue"/>
          </w:tcPr>
          <w:p>
            <w:pPr>
              <w:spacing w:after="0"/>
              <w:rPr>
                <w:sz w:val="2"/>
                <w:szCs w:val="2"/>
                <w:color w:val="auto"/>
              </w:rPr>
            </w:pPr>
          </w:p>
        </w:tc>
        <w:tc>
          <w:tcPr>
            <w:tcW w:w="20" w:type="dxa"/>
            <w:vAlign w:val="bottom"/>
            <w:tcBorders>
              <w:bottom w:val="single" w:sz="8" w:color="A6A6A6"/>
            </w:tcBorders>
            <w:vMerge w:val="restart"/>
            <w:shd w:val="clear" w:color="auto" w:fill="A6A6A6"/>
          </w:tcPr>
          <w:p>
            <w:pPr>
              <w:spacing w:after="0"/>
              <w:rPr>
                <w:sz w:val="2"/>
                <w:szCs w:val="2"/>
                <w:color w:val="auto"/>
              </w:rPr>
            </w:pPr>
          </w:p>
        </w:tc>
        <w:tc>
          <w:tcPr>
            <w:tcW w:w="780" w:type="dxa"/>
            <w:vAlign w:val="bottom"/>
            <w:vMerge w:val="continue"/>
          </w:tcPr>
          <w:p>
            <w:pPr>
              <w:spacing w:after="0"/>
              <w:rPr>
                <w:sz w:val="2"/>
                <w:szCs w:val="2"/>
                <w:color w:val="auto"/>
              </w:rPr>
            </w:pPr>
          </w:p>
        </w:tc>
        <w:tc>
          <w:tcPr>
            <w:tcW w:w="7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00" w:type="dxa"/>
            <w:vAlign w:val="bottom"/>
            <w:vMerge w:val="continue"/>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340" w:type="dxa"/>
            <w:vAlign w:val="bottom"/>
            <w:vMerge w:val="continue"/>
          </w:tcPr>
          <w:p>
            <w:pPr>
              <w:spacing w:after="0" w:line="20" w:lineRule="exact"/>
              <w:rPr>
                <w:sz w:val="1"/>
                <w:szCs w:val="1"/>
                <w:color w:val="auto"/>
              </w:rPr>
            </w:pPr>
          </w:p>
        </w:tc>
        <w:tc>
          <w:tcPr>
            <w:tcW w:w="1180" w:type="dxa"/>
            <w:vAlign w:val="bottom"/>
            <w:vMerge w:val="continue"/>
          </w:tcPr>
          <w:p>
            <w:pPr>
              <w:spacing w:after="0" w:line="20" w:lineRule="exact"/>
              <w:rPr>
                <w:sz w:val="1"/>
                <w:szCs w:val="1"/>
                <w:color w:val="auto"/>
              </w:rPr>
            </w:pPr>
          </w:p>
        </w:tc>
        <w:tc>
          <w:tcPr>
            <w:tcW w:w="20" w:type="dxa"/>
            <w:vAlign w:val="bottom"/>
            <w:tcBorders>
              <w:bottom w:val="single" w:sz="8" w:color="A6A6A6"/>
            </w:tcBorders>
            <w:vMerge w:val="continue"/>
            <w:shd w:val="clear" w:color="auto" w:fill="A6A6A6"/>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7"/>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0.7</w:t>
            </w: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1340" w:type="dxa"/>
            <w:vAlign w:val="bottom"/>
            <w:vMerge w:val="continue"/>
          </w:tcPr>
          <w:p>
            <w:pPr>
              <w:spacing w:after="0"/>
              <w:rPr>
                <w:sz w:val="5"/>
                <w:szCs w:val="5"/>
                <w:color w:val="auto"/>
              </w:rPr>
            </w:pPr>
          </w:p>
        </w:tc>
        <w:tc>
          <w:tcPr>
            <w:tcW w:w="118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7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03"/>
        </w:trPr>
        <w:tc>
          <w:tcPr>
            <w:tcW w:w="200" w:type="dxa"/>
            <w:vAlign w:val="bottom"/>
            <w:vMerge w:val="continue"/>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hap</w:t>
            </w:r>
          </w:p>
        </w:tc>
        <w:tc>
          <w:tcPr>
            <w:tcW w:w="1180" w:type="dxa"/>
            <w:vAlign w:val="bottom"/>
          </w:tcPr>
          <w:p>
            <w:pPr>
              <w:spacing w:after="0"/>
              <w:rPr>
                <w:sz w:val="8"/>
                <w:szCs w:val="8"/>
                <w:color w:val="auto"/>
              </w:rPr>
            </w:pPr>
          </w:p>
        </w:tc>
        <w:tc>
          <w:tcPr>
            <w:tcW w:w="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5"/>
        </w:trPr>
        <w:tc>
          <w:tcPr>
            <w:tcW w:w="20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1340" w:type="dxa"/>
            <w:vAlign w:val="bottom"/>
            <w:vMerge w:val="continue"/>
          </w:tcPr>
          <w:p>
            <w:pPr>
              <w:spacing w:after="0"/>
              <w:rPr>
                <w:sz w:val="3"/>
                <w:szCs w:val="3"/>
                <w:color w:val="auto"/>
              </w:rPr>
            </w:pPr>
          </w:p>
        </w:tc>
        <w:tc>
          <w:tcPr>
            <w:tcW w:w="1180" w:type="dxa"/>
            <w:vAlign w:val="bottom"/>
          </w:tcPr>
          <w:p>
            <w:pPr>
              <w:spacing w:after="0"/>
              <w:rPr>
                <w:sz w:val="3"/>
                <w:szCs w:val="3"/>
                <w:color w:val="auto"/>
              </w:rPr>
            </w:pPr>
          </w:p>
        </w:tc>
        <w:tc>
          <w:tcPr>
            <w:tcW w:w="20" w:type="dxa"/>
            <w:vAlign w:val="bottom"/>
          </w:tcPr>
          <w:p>
            <w:pPr>
              <w:spacing w:after="0"/>
              <w:rPr>
                <w:sz w:val="3"/>
                <w:szCs w:val="3"/>
                <w:color w:val="auto"/>
              </w:rPr>
            </w:pPr>
          </w:p>
        </w:tc>
        <w:tc>
          <w:tcPr>
            <w:tcW w:w="7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8"/>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0.6</w:t>
            </w:r>
          </w:p>
        </w:tc>
        <w:tc>
          <w:tcPr>
            <w:tcW w:w="720" w:type="dxa"/>
            <w:vAlign w:val="bottom"/>
            <w:tcBorders>
              <w:bottom w:val="single" w:sz="8" w:color="D9D9D9"/>
            </w:tcBorders>
          </w:tcPr>
          <w:p>
            <w:pPr>
              <w:spacing w:after="0"/>
              <w:rPr>
                <w:sz w:val="14"/>
                <w:szCs w:val="14"/>
                <w:color w:val="auto"/>
              </w:rPr>
            </w:pPr>
          </w:p>
        </w:tc>
        <w:tc>
          <w:tcPr>
            <w:tcW w:w="740" w:type="dxa"/>
            <w:vAlign w:val="bottom"/>
            <w:tcBorders>
              <w:bottom w:val="single" w:sz="8" w:color="D9D9D9"/>
            </w:tcBorders>
          </w:tcPr>
          <w:p>
            <w:pPr>
              <w:spacing w:after="0"/>
              <w:rPr>
                <w:sz w:val="14"/>
                <w:szCs w:val="14"/>
                <w:color w:val="auto"/>
              </w:rPr>
            </w:pPr>
          </w:p>
        </w:tc>
        <w:tc>
          <w:tcPr>
            <w:tcW w:w="720" w:type="dxa"/>
            <w:vAlign w:val="bottom"/>
            <w:tcBorders>
              <w:bottom w:val="single" w:sz="8" w:color="D9D9D9"/>
            </w:tcBorders>
          </w:tcPr>
          <w:p>
            <w:pPr>
              <w:spacing w:after="0"/>
              <w:rPr>
                <w:sz w:val="14"/>
                <w:szCs w:val="14"/>
                <w:color w:val="auto"/>
              </w:rPr>
            </w:pPr>
          </w:p>
        </w:tc>
        <w:tc>
          <w:tcPr>
            <w:tcW w:w="740" w:type="dxa"/>
            <w:vAlign w:val="bottom"/>
            <w:tcBorders>
              <w:bottom w:val="single" w:sz="8" w:color="D9D9D9"/>
            </w:tcBorders>
          </w:tcPr>
          <w:p>
            <w:pPr>
              <w:spacing w:after="0"/>
              <w:rPr>
                <w:sz w:val="14"/>
                <w:szCs w:val="14"/>
                <w:color w:val="auto"/>
              </w:rPr>
            </w:pPr>
          </w:p>
        </w:tc>
        <w:tc>
          <w:tcPr>
            <w:tcW w:w="720" w:type="dxa"/>
            <w:vAlign w:val="bottom"/>
            <w:tcBorders>
              <w:bottom w:val="single" w:sz="8" w:color="D9D9D9"/>
            </w:tcBorders>
          </w:tcPr>
          <w:p>
            <w:pPr>
              <w:spacing w:after="0"/>
              <w:rPr>
                <w:sz w:val="14"/>
                <w:szCs w:val="14"/>
                <w:color w:val="auto"/>
              </w:rPr>
            </w:pPr>
          </w:p>
        </w:tc>
        <w:tc>
          <w:tcPr>
            <w:tcW w:w="1340" w:type="dxa"/>
            <w:vAlign w:val="bottom"/>
          </w:tcPr>
          <w:p>
            <w:pPr>
              <w:ind w:left="180"/>
              <w:spacing w:after="0" w:line="105" w:lineRule="exact"/>
              <w:rPr>
                <w:sz w:val="20"/>
                <w:szCs w:val="20"/>
                <w:color w:val="auto"/>
              </w:rPr>
            </w:pPr>
            <w:r>
              <w:rPr>
                <w:rFonts w:ascii="DengXian" w:cs="DengXian" w:eastAsia="DengXian" w:hAnsi="DengXian"/>
                <w:sz w:val="10"/>
                <w:szCs w:val="10"/>
                <w:b w:val="1"/>
                <w:bCs w:val="1"/>
                <w:color w:val="auto"/>
              </w:rPr>
              <w:t>ang</w:t>
            </w:r>
          </w:p>
        </w:tc>
        <w:tc>
          <w:tcPr>
            <w:tcW w:w="11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9"/>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sad</w:t>
            </w: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8"/>
        </w:trPr>
        <w:tc>
          <w:tcPr>
            <w:tcW w:w="20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340" w:type="dxa"/>
            <w:vAlign w:val="bottom"/>
            <w:vMerge w:val="continue"/>
          </w:tcPr>
          <w:p>
            <w:pPr>
              <w:spacing w:after="0"/>
              <w:rPr>
                <w:sz w:val="10"/>
                <w:szCs w:val="10"/>
                <w:color w:val="auto"/>
              </w:rPr>
            </w:pPr>
          </w:p>
        </w:tc>
        <w:tc>
          <w:tcPr>
            <w:tcW w:w="11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5"/>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0.5</w:t>
            </w:r>
          </w:p>
        </w:tc>
        <w:tc>
          <w:tcPr>
            <w:tcW w:w="720" w:type="dxa"/>
            <w:vAlign w:val="bottom"/>
            <w:tcBorders>
              <w:bottom w:val="single" w:sz="8" w:color="D9D9D9"/>
            </w:tcBorders>
          </w:tcPr>
          <w:p>
            <w:pPr>
              <w:spacing w:after="0"/>
              <w:rPr>
                <w:sz w:val="5"/>
                <w:szCs w:val="5"/>
                <w:color w:val="auto"/>
              </w:rPr>
            </w:pPr>
          </w:p>
        </w:tc>
        <w:tc>
          <w:tcPr>
            <w:tcW w:w="740" w:type="dxa"/>
            <w:vAlign w:val="bottom"/>
            <w:tcBorders>
              <w:bottom w:val="single" w:sz="8" w:color="D9D9D9"/>
            </w:tcBorders>
          </w:tcPr>
          <w:p>
            <w:pPr>
              <w:spacing w:after="0"/>
              <w:rPr>
                <w:sz w:val="5"/>
                <w:szCs w:val="5"/>
                <w:color w:val="auto"/>
              </w:rPr>
            </w:pPr>
          </w:p>
        </w:tc>
        <w:tc>
          <w:tcPr>
            <w:tcW w:w="720" w:type="dxa"/>
            <w:vAlign w:val="bottom"/>
            <w:tcBorders>
              <w:bottom w:val="single" w:sz="8" w:color="D9D9D9"/>
            </w:tcBorders>
          </w:tcPr>
          <w:p>
            <w:pPr>
              <w:spacing w:after="0"/>
              <w:rPr>
                <w:sz w:val="5"/>
                <w:szCs w:val="5"/>
                <w:color w:val="auto"/>
              </w:rPr>
            </w:pPr>
          </w:p>
        </w:tc>
        <w:tc>
          <w:tcPr>
            <w:tcW w:w="740" w:type="dxa"/>
            <w:vAlign w:val="bottom"/>
            <w:tcBorders>
              <w:bottom w:val="single" w:sz="8" w:color="D9D9D9"/>
            </w:tcBorders>
          </w:tcPr>
          <w:p>
            <w:pPr>
              <w:spacing w:after="0"/>
              <w:rPr>
                <w:sz w:val="5"/>
                <w:szCs w:val="5"/>
                <w:color w:val="auto"/>
              </w:rPr>
            </w:pPr>
          </w:p>
        </w:tc>
        <w:tc>
          <w:tcPr>
            <w:tcW w:w="720" w:type="dxa"/>
            <w:vAlign w:val="bottom"/>
            <w:tcBorders>
              <w:bottom w:val="single" w:sz="8" w:color="D9D9D9"/>
            </w:tcBorders>
          </w:tcPr>
          <w:p>
            <w:pPr>
              <w:spacing w:after="0"/>
              <w:rPr>
                <w:sz w:val="5"/>
                <w:szCs w:val="5"/>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bor</w:t>
            </w:r>
          </w:p>
        </w:tc>
        <w:tc>
          <w:tcPr>
            <w:tcW w:w="118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vMerge w:val="continue"/>
          </w:tcPr>
          <w:p>
            <w:pPr>
              <w:spacing w:after="0"/>
              <w:rPr>
                <w:sz w:val="2"/>
                <w:szCs w:val="2"/>
                <w:color w:val="auto"/>
              </w:rPr>
            </w:pP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
        </w:trPr>
        <w:tc>
          <w:tcPr>
            <w:tcW w:w="20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1340" w:type="dxa"/>
            <w:vAlign w:val="bottom"/>
            <w:vMerge w:val="continue"/>
          </w:tcPr>
          <w:p>
            <w:pPr>
              <w:spacing w:after="0"/>
              <w:rPr>
                <w:sz w:val="4"/>
                <w:szCs w:val="4"/>
                <w:color w:val="auto"/>
              </w:rPr>
            </w:pPr>
          </w:p>
        </w:tc>
        <w:tc>
          <w:tcPr>
            <w:tcW w:w="1180" w:type="dxa"/>
            <w:vAlign w:val="bottom"/>
          </w:tcPr>
          <w:p>
            <w:pPr>
              <w:spacing w:after="0"/>
              <w:rPr>
                <w:sz w:val="4"/>
                <w:szCs w:val="4"/>
                <w:color w:val="auto"/>
              </w:rPr>
            </w:pPr>
          </w:p>
        </w:tc>
        <w:tc>
          <w:tcPr>
            <w:tcW w:w="20" w:type="dxa"/>
            <w:vAlign w:val="bottom"/>
          </w:tcPr>
          <w:p>
            <w:pPr>
              <w:spacing w:after="0"/>
              <w:rPr>
                <w:sz w:val="4"/>
                <w:szCs w:val="4"/>
                <w:color w:val="auto"/>
              </w:rPr>
            </w:pPr>
          </w:p>
        </w:tc>
        <w:tc>
          <w:tcPr>
            <w:tcW w:w="7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2"/>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0.4</w:t>
            </w:r>
          </w:p>
        </w:tc>
        <w:tc>
          <w:tcPr>
            <w:tcW w:w="720" w:type="dxa"/>
            <w:vAlign w:val="bottom"/>
            <w:tcBorders>
              <w:bottom w:val="single" w:sz="8" w:color="D9D9D9"/>
            </w:tcBorders>
          </w:tcPr>
          <w:p>
            <w:pPr>
              <w:spacing w:after="0"/>
              <w:rPr>
                <w:sz w:val="11"/>
                <w:szCs w:val="11"/>
                <w:color w:val="auto"/>
              </w:rPr>
            </w:pPr>
          </w:p>
        </w:tc>
        <w:tc>
          <w:tcPr>
            <w:tcW w:w="740" w:type="dxa"/>
            <w:vAlign w:val="bottom"/>
            <w:tcBorders>
              <w:bottom w:val="single" w:sz="8" w:color="D9D9D9"/>
            </w:tcBorders>
          </w:tcPr>
          <w:p>
            <w:pPr>
              <w:spacing w:after="0"/>
              <w:rPr>
                <w:sz w:val="11"/>
                <w:szCs w:val="11"/>
                <w:color w:val="auto"/>
              </w:rPr>
            </w:pPr>
          </w:p>
        </w:tc>
        <w:tc>
          <w:tcPr>
            <w:tcW w:w="720" w:type="dxa"/>
            <w:vAlign w:val="bottom"/>
            <w:tcBorders>
              <w:bottom w:val="single" w:sz="8" w:color="D9D9D9"/>
            </w:tcBorders>
          </w:tcPr>
          <w:p>
            <w:pPr>
              <w:spacing w:after="0"/>
              <w:rPr>
                <w:sz w:val="11"/>
                <w:szCs w:val="11"/>
                <w:color w:val="auto"/>
              </w:rPr>
            </w:pPr>
          </w:p>
        </w:tc>
        <w:tc>
          <w:tcPr>
            <w:tcW w:w="740" w:type="dxa"/>
            <w:vAlign w:val="bottom"/>
            <w:tcBorders>
              <w:bottom w:val="single" w:sz="8" w:color="D9D9D9"/>
            </w:tcBorders>
          </w:tcPr>
          <w:p>
            <w:pPr>
              <w:spacing w:after="0"/>
              <w:rPr>
                <w:sz w:val="11"/>
                <w:szCs w:val="11"/>
                <w:color w:val="auto"/>
              </w:rPr>
            </w:pPr>
          </w:p>
        </w:tc>
        <w:tc>
          <w:tcPr>
            <w:tcW w:w="720" w:type="dxa"/>
            <w:vAlign w:val="bottom"/>
            <w:tcBorders>
              <w:bottom w:val="single" w:sz="8" w:color="D9D9D9"/>
            </w:tcBorders>
          </w:tcPr>
          <w:p>
            <w:pPr>
              <w:spacing w:after="0"/>
              <w:rPr>
                <w:sz w:val="11"/>
                <w:szCs w:val="11"/>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fea</w:t>
            </w:r>
          </w:p>
        </w:tc>
        <w:tc>
          <w:tcPr>
            <w:tcW w:w="11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8"/>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vMerge w:val="continue"/>
          </w:tcPr>
          <w:p>
            <w:pPr>
              <w:spacing w:after="0"/>
              <w:rPr>
                <w:sz w:val="2"/>
                <w:szCs w:val="2"/>
                <w:color w:val="auto"/>
              </w:rPr>
            </w:pP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5"/>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0.3</w:t>
            </w:r>
          </w:p>
        </w:tc>
        <w:tc>
          <w:tcPr>
            <w:tcW w:w="72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1340" w:type="dxa"/>
            <w:vAlign w:val="bottom"/>
          </w:tcPr>
          <w:p>
            <w:pPr>
              <w:ind w:left="180"/>
              <w:spacing w:after="0" w:line="105" w:lineRule="exact"/>
              <w:rPr>
                <w:sz w:val="20"/>
                <w:szCs w:val="20"/>
                <w:color w:val="auto"/>
              </w:rPr>
            </w:pPr>
            <w:r>
              <w:rPr>
                <w:rFonts w:ascii="DengXian" w:cs="DengXian" w:eastAsia="DengXian" w:hAnsi="DengXian"/>
                <w:sz w:val="10"/>
                <w:szCs w:val="10"/>
                <w:b w:val="1"/>
                <w:bCs w:val="1"/>
                <w:color w:val="auto"/>
              </w:rPr>
              <w:t>dis</w:t>
            </w:r>
          </w:p>
        </w:tc>
        <w:tc>
          <w:tcPr>
            <w:tcW w:w="11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740" w:type="dxa"/>
            <w:vAlign w:val="bottom"/>
            <w:vMerge w:val="restart"/>
          </w:tcPr>
          <w:p>
            <w:pPr>
              <w:ind w:left="540"/>
              <w:spacing w:after="0" w:line="126" w:lineRule="exact"/>
              <w:rPr>
                <w:sz w:val="20"/>
                <w:szCs w:val="20"/>
                <w:color w:val="auto"/>
              </w:rPr>
            </w:pPr>
            <w:r>
              <w:rPr>
                <w:rFonts w:ascii="DengXian" w:cs="DengXian" w:eastAsia="DengXian" w:hAnsi="DengXian"/>
                <w:sz w:val="12"/>
                <w:szCs w:val="12"/>
                <w:b w:val="1"/>
                <w:bCs w:val="1"/>
                <w:color w:val="A5A5A5"/>
                <w:w w:val="87"/>
              </w:rPr>
              <w:t>ang</w:t>
            </w:r>
          </w:p>
        </w:tc>
        <w:tc>
          <w:tcPr>
            <w:tcW w:w="0" w:type="dxa"/>
            <w:vAlign w:val="bottom"/>
          </w:tcPr>
          <w:p>
            <w:pPr>
              <w:spacing w:after="0"/>
              <w:rPr>
                <w:sz w:val="1"/>
                <w:szCs w:val="1"/>
                <w:color w:val="auto"/>
              </w:rPr>
            </w:pPr>
          </w:p>
        </w:tc>
      </w:tr>
      <w:tr>
        <w:trPr>
          <w:trHeight w:val="32"/>
        </w:trPr>
        <w:tc>
          <w:tcPr>
            <w:tcW w:w="200" w:type="dxa"/>
            <w:vAlign w:val="bottom"/>
            <w:vMerge w:val="continue"/>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740" w:type="dxa"/>
            <w:vAlign w:val="bottom"/>
            <w:tcBorders>
              <w:bottom w:val="single" w:sz="8" w:color="D9D9D9"/>
            </w:tcBorders>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740" w:type="dxa"/>
            <w:vAlign w:val="bottom"/>
            <w:tcBorders>
              <w:bottom w:val="single" w:sz="8" w:color="D9D9D9"/>
            </w:tcBorders>
          </w:tcPr>
          <w:p>
            <w:pPr>
              <w:spacing w:after="0"/>
              <w:rPr>
                <w:sz w:val="2"/>
                <w:szCs w:val="2"/>
                <w:color w:val="auto"/>
              </w:rPr>
            </w:pPr>
          </w:p>
        </w:tc>
        <w:tc>
          <w:tcPr>
            <w:tcW w:w="720" w:type="dxa"/>
            <w:vAlign w:val="bottom"/>
            <w:tcBorders>
              <w:bottom w:val="single" w:sz="8" w:color="D9D9D9"/>
            </w:tcBorders>
          </w:tcPr>
          <w:p>
            <w:pPr>
              <w:spacing w:after="0"/>
              <w:rPr>
                <w:sz w:val="2"/>
                <w:szCs w:val="2"/>
                <w:color w:val="auto"/>
              </w:rPr>
            </w:pPr>
          </w:p>
        </w:tc>
        <w:tc>
          <w:tcPr>
            <w:tcW w:w="134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weigths</w:t>
            </w: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67"/>
        </w:trPr>
        <w:tc>
          <w:tcPr>
            <w:tcW w:w="200" w:type="dxa"/>
            <w:vAlign w:val="bottom"/>
            <w:vMerge w:val="continue"/>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740" w:type="dxa"/>
            <w:vAlign w:val="bottom"/>
          </w:tcPr>
          <w:p>
            <w:pPr>
              <w:spacing w:after="0"/>
              <w:rPr>
                <w:sz w:val="5"/>
                <w:szCs w:val="5"/>
                <w:color w:val="auto"/>
              </w:rPr>
            </w:pPr>
          </w:p>
        </w:tc>
        <w:tc>
          <w:tcPr>
            <w:tcW w:w="720" w:type="dxa"/>
            <w:vAlign w:val="bottom"/>
          </w:tcPr>
          <w:p>
            <w:pPr>
              <w:spacing w:after="0"/>
              <w:rPr>
                <w:sz w:val="5"/>
                <w:szCs w:val="5"/>
                <w:color w:val="auto"/>
              </w:rPr>
            </w:pPr>
          </w:p>
        </w:tc>
        <w:tc>
          <w:tcPr>
            <w:tcW w:w="1340" w:type="dxa"/>
            <w:vAlign w:val="bottom"/>
            <w:vMerge w:val="continue"/>
          </w:tcPr>
          <w:p>
            <w:pPr>
              <w:spacing w:after="0"/>
              <w:rPr>
                <w:sz w:val="5"/>
                <w:szCs w:val="5"/>
                <w:color w:val="auto"/>
              </w:rPr>
            </w:pPr>
          </w:p>
        </w:tc>
        <w:tc>
          <w:tcPr>
            <w:tcW w:w="1180" w:type="dxa"/>
            <w:vAlign w:val="bottom"/>
          </w:tcPr>
          <w:p>
            <w:pPr>
              <w:spacing w:after="0"/>
              <w:rPr>
                <w:sz w:val="5"/>
                <w:szCs w:val="5"/>
                <w:color w:val="auto"/>
              </w:rPr>
            </w:pPr>
          </w:p>
        </w:tc>
        <w:tc>
          <w:tcPr>
            <w:tcW w:w="20" w:type="dxa"/>
            <w:vAlign w:val="bottom"/>
          </w:tcPr>
          <w:p>
            <w:pPr>
              <w:spacing w:after="0"/>
              <w:rPr>
                <w:sz w:val="5"/>
                <w:szCs w:val="5"/>
                <w:color w:val="auto"/>
              </w:rPr>
            </w:pPr>
          </w:p>
        </w:tc>
        <w:tc>
          <w:tcPr>
            <w:tcW w:w="780" w:type="dxa"/>
            <w:vAlign w:val="bottom"/>
          </w:tcPr>
          <w:p>
            <w:pPr>
              <w:spacing w:after="0"/>
              <w:rPr>
                <w:sz w:val="5"/>
                <w:szCs w:val="5"/>
                <w:color w:val="auto"/>
              </w:rPr>
            </w:pPr>
          </w:p>
        </w:tc>
        <w:tc>
          <w:tcPr>
            <w:tcW w:w="7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9"/>
        </w:trPr>
        <w:tc>
          <w:tcPr>
            <w:tcW w:w="20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1340" w:type="dxa"/>
            <w:vAlign w:val="bottom"/>
            <w:vMerge w:val="continue"/>
          </w:tcPr>
          <w:p>
            <w:pPr>
              <w:spacing w:after="0"/>
              <w:rPr>
                <w:sz w:val="4"/>
                <w:szCs w:val="4"/>
                <w:color w:val="auto"/>
              </w:rPr>
            </w:pPr>
          </w:p>
        </w:tc>
        <w:tc>
          <w:tcPr>
            <w:tcW w:w="1180" w:type="dxa"/>
            <w:vAlign w:val="bottom"/>
          </w:tcPr>
          <w:p>
            <w:pPr>
              <w:spacing w:after="0"/>
              <w:rPr>
                <w:sz w:val="4"/>
                <w:szCs w:val="4"/>
                <w:color w:val="auto"/>
              </w:rPr>
            </w:pPr>
          </w:p>
        </w:tc>
        <w:tc>
          <w:tcPr>
            <w:tcW w:w="20" w:type="dxa"/>
            <w:vAlign w:val="bottom"/>
          </w:tcPr>
          <w:p>
            <w:pPr>
              <w:spacing w:after="0"/>
              <w:rPr>
                <w:sz w:val="4"/>
                <w:szCs w:val="4"/>
                <w:color w:val="auto"/>
              </w:rPr>
            </w:pPr>
          </w:p>
        </w:tc>
        <w:tc>
          <w:tcPr>
            <w:tcW w:w="7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4"/>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0.2</w:t>
            </w: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1340" w:type="dxa"/>
            <w:vAlign w:val="bottom"/>
          </w:tcPr>
          <w:p>
            <w:pPr>
              <w:spacing w:after="0"/>
              <w:rPr>
                <w:sz w:val="8"/>
                <w:szCs w:val="8"/>
                <w:color w:val="auto"/>
              </w:rPr>
            </w:pPr>
          </w:p>
        </w:tc>
        <w:tc>
          <w:tcPr>
            <w:tcW w:w="1180" w:type="dxa"/>
            <w:vAlign w:val="bottom"/>
          </w:tcPr>
          <w:p>
            <w:pPr>
              <w:spacing w:after="0"/>
              <w:rPr>
                <w:sz w:val="8"/>
                <w:szCs w:val="8"/>
                <w:color w:val="auto"/>
              </w:rPr>
            </w:pPr>
          </w:p>
        </w:tc>
        <w:tc>
          <w:tcPr>
            <w:tcW w:w="20" w:type="dxa"/>
            <w:vAlign w:val="bottom"/>
          </w:tcPr>
          <w:p>
            <w:pPr>
              <w:spacing w:after="0"/>
              <w:rPr>
                <w:sz w:val="8"/>
                <w:szCs w:val="8"/>
                <w:color w:val="auto"/>
              </w:rPr>
            </w:pPr>
          </w:p>
        </w:tc>
        <w:tc>
          <w:tcPr>
            <w:tcW w:w="780" w:type="dxa"/>
            <w:vAlign w:val="bottom"/>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tcPr>
          <w:p>
            <w:pPr>
              <w:spacing w:after="0"/>
              <w:rPr>
                <w:sz w:val="2"/>
                <w:szCs w:val="2"/>
                <w:color w:val="auto"/>
              </w:rPr>
            </w:pP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6"/>
        </w:trPr>
        <w:tc>
          <w:tcPr>
            <w:tcW w:w="20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81"/>
              </w:rPr>
              <w:t>0.1</w:t>
            </w: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134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20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1340" w:type="dxa"/>
            <w:vAlign w:val="bottom"/>
          </w:tcPr>
          <w:p>
            <w:pPr>
              <w:spacing w:after="0"/>
              <w:rPr>
                <w:sz w:val="2"/>
                <w:szCs w:val="2"/>
                <w:color w:val="auto"/>
              </w:rPr>
            </w:pPr>
          </w:p>
        </w:tc>
        <w:tc>
          <w:tcPr>
            <w:tcW w:w="1180" w:type="dxa"/>
            <w:vAlign w:val="bottom"/>
          </w:tcPr>
          <w:p>
            <w:pPr>
              <w:spacing w:after="0"/>
              <w:rPr>
                <w:sz w:val="2"/>
                <w:szCs w:val="2"/>
                <w:color w:val="auto"/>
              </w:rPr>
            </w:pPr>
          </w:p>
        </w:tc>
        <w:tc>
          <w:tcPr>
            <w:tcW w:w="20" w:type="dxa"/>
            <w:vAlign w:val="bottom"/>
          </w:tcPr>
          <w:p>
            <w:pPr>
              <w:spacing w:after="0"/>
              <w:rPr>
                <w:sz w:val="2"/>
                <w:szCs w:val="2"/>
                <w:color w:val="auto"/>
              </w:rPr>
            </w:pPr>
          </w:p>
        </w:tc>
        <w:tc>
          <w:tcPr>
            <w:tcW w:w="7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3"/>
        </w:trPr>
        <w:tc>
          <w:tcPr>
            <w:tcW w:w="200" w:type="dxa"/>
            <w:vAlign w:val="bottom"/>
          </w:tcPr>
          <w:p>
            <w:pPr>
              <w:jc w:val="right"/>
              <w:ind w:right="37"/>
              <w:spacing w:after="0" w:line="94" w:lineRule="exact"/>
              <w:rPr>
                <w:sz w:val="20"/>
                <w:szCs w:val="20"/>
                <w:color w:val="auto"/>
              </w:rPr>
            </w:pPr>
            <w:r>
              <w:rPr>
                <w:rFonts w:ascii="DengXian" w:cs="DengXian" w:eastAsia="DengXian" w:hAnsi="DengXian"/>
                <w:sz w:val="9"/>
                <w:szCs w:val="9"/>
                <w:b w:val="1"/>
                <w:bCs w:val="1"/>
                <w:color w:val="auto"/>
              </w:rPr>
              <w:t>0</w:t>
            </w:r>
          </w:p>
        </w:tc>
        <w:tc>
          <w:tcPr>
            <w:tcW w:w="72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1</w:t>
            </w:r>
          </w:p>
        </w:tc>
        <w:tc>
          <w:tcPr>
            <w:tcW w:w="74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2</w:t>
            </w:r>
          </w:p>
        </w:tc>
        <w:tc>
          <w:tcPr>
            <w:tcW w:w="72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3</w:t>
            </w:r>
          </w:p>
        </w:tc>
        <w:tc>
          <w:tcPr>
            <w:tcW w:w="74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4</w:t>
            </w:r>
          </w:p>
        </w:tc>
        <w:tc>
          <w:tcPr>
            <w:tcW w:w="2060" w:type="dxa"/>
            <w:vAlign w:val="bottom"/>
            <w:gridSpan w:val="2"/>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5</w:t>
            </w:r>
          </w:p>
        </w:tc>
        <w:tc>
          <w:tcPr>
            <w:tcW w:w="11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3"/>
        </w:trPr>
        <w:tc>
          <w:tcPr>
            <w:tcW w:w="200" w:type="dxa"/>
            <w:vAlign w:val="bottom"/>
          </w:tcPr>
          <w:p>
            <w:pPr>
              <w:spacing w:after="0"/>
              <w:rPr>
                <w:sz w:val="9"/>
                <w:szCs w:val="9"/>
                <w:color w:val="auto"/>
              </w:rPr>
            </w:pPr>
          </w:p>
        </w:tc>
        <w:tc>
          <w:tcPr>
            <w:tcW w:w="720" w:type="dxa"/>
            <w:vAlign w:val="bottom"/>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2060" w:type="dxa"/>
            <w:vAlign w:val="bottom"/>
            <w:gridSpan w:val="2"/>
            <w:vMerge w:val="continue"/>
          </w:tcPr>
          <w:p>
            <w:pPr>
              <w:spacing w:after="0"/>
              <w:rPr>
                <w:sz w:val="9"/>
                <w:szCs w:val="9"/>
                <w:color w:val="auto"/>
              </w:rPr>
            </w:pPr>
          </w:p>
        </w:tc>
        <w:tc>
          <w:tcPr>
            <w:tcW w:w="1180" w:type="dxa"/>
            <w:vAlign w:val="bottom"/>
          </w:tcPr>
          <w:p>
            <w:pPr>
              <w:spacing w:after="0"/>
              <w:rPr>
                <w:sz w:val="9"/>
                <w:szCs w:val="9"/>
                <w:color w:val="auto"/>
              </w:rPr>
            </w:pPr>
          </w:p>
        </w:tc>
        <w:tc>
          <w:tcPr>
            <w:tcW w:w="20" w:type="dxa"/>
            <w:vAlign w:val="bottom"/>
          </w:tcPr>
          <w:p>
            <w:pPr>
              <w:spacing w:after="0"/>
              <w:rPr>
                <w:sz w:val="9"/>
                <w:szCs w:val="9"/>
                <w:color w:val="auto"/>
              </w:rPr>
            </w:pPr>
          </w:p>
        </w:tc>
        <w:tc>
          <w:tcPr>
            <w:tcW w:w="780" w:type="dxa"/>
            <w:vAlign w:val="bottom"/>
          </w:tcPr>
          <w:p>
            <w:pPr>
              <w:spacing w:after="0"/>
              <w:rPr>
                <w:sz w:val="9"/>
                <w:szCs w:val="9"/>
                <w:color w:val="auto"/>
              </w:rPr>
            </w:pP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3729990</wp:posOffset>
            </wp:positionH>
            <wp:positionV relativeFrom="paragraph">
              <wp:posOffset>-1350645</wp:posOffset>
            </wp:positionV>
            <wp:extent cx="1139825" cy="11341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extLst>
                    </a:blip>
                    <a:srcRect/>
                    <a:stretch>
                      <a:fillRect/>
                    </a:stretch>
                  </pic:blipFill>
                  <pic:spPr bwMode="auto">
                    <a:xfrm>
                      <a:off x="0" y="0"/>
                      <a:ext cx="1139825" cy="1134110"/>
                    </a:xfrm>
                    <a:prstGeom prst="rect">
                      <a:avLst/>
                    </a:prstGeom>
                    <a:noFill/>
                  </pic:spPr>
                </pic:pic>
              </a:graphicData>
            </a:graphic>
          </wp:anchor>
        </w:drawing>
      </w:r>
    </w:p>
    <w:p>
      <w:pPr>
        <w:spacing w:after="0" w:line="125" w:lineRule="exact"/>
        <w:rPr>
          <w:sz w:val="20"/>
          <w:szCs w:val="20"/>
          <w:color w:val="auto"/>
        </w:rPr>
      </w:pPr>
    </w:p>
    <w:p>
      <w:pPr>
        <w:sectPr>
          <w:pgSz w:w="11520" w:h="15659" w:orient="portrait"/>
          <w:cols w:equalWidth="0" w:num="2">
            <w:col w:w="570" w:space="30"/>
            <w:col w:w="9460"/>
          </w:cols>
          <w:pgMar w:left="720" w:top="35" w:right="740" w:bottom="0" w:gutter="0" w:footer="0" w:header="0"/>
          <w:type w:val="continuous"/>
        </w:sectPr>
      </w:pPr>
    </w:p>
    <w:p>
      <w:pPr>
        <w:jc w:val="center"/>
        <w:ind w:left="460"/>
        <w:spacing w:after="0"/>
        <w:rPr>
          <w:sz w:val="20"/>
          <w:szCs w:val="20"/>
          <w:color w:val="auto"/>
        </w:rPr>
      </w:pPr>
      <w:r>
        <w:rPr>
          <w:rFonts w:ascii="Arial" w:cs="Arial" w:eastAsia="Arial" w:hAnsi="Arial"/>
          <w:sz w:val="16"/>
          <w:szCs w:val="16"/>
          <w:color w:val="auto"/>
        </w:rPr>
        <w:t>(a) segment-level softmax scores through average pooling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252730</wp:posOffset>
            </wp:positionH>
            <wp:positionV relativeFrom="paragraph">
              <wp:posOffset>57785</wp:posOffset>
            </wp:positionV>
            <wp:extent cx="2931795" cy="1651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extLst>
                    </a:blip>
                    <a:srcRect/>
                    <a:stretch>
                      <a:fillRect/>
                    </a:stretch>
                  </pic:blipFill>
                  <pic:spPr bwMode="auto">
                    <a:xfrm>
                      <a:off x="0" y="0"/>
                      <a:ext cx="2931795" cy="1651635"/>
                    </a:xfrm>
                    <a:prstGeom prst="rect">
                      <a:avLst/>
                    </a:prstGeom>
                    <a:noFill/>
                  </pic:spPr>
                </pic:pic>
              </a:graphicData>
            </a:graphic>
          </wp:anchor>
        </w:drawing>
      </w:r>
    </w:p>
    <w:p>
      <w:pPr>
        <w:spacing w:after="0" w:line="87" w:lineRule="exact"/>
        <w:rPr>
          <w:sz w:val="20"/>
          <w:szCs w:val="20"/>
          <w:color w:val="auto"/>
        </w:rPr>
      </w:pPr>
    </w:p>
    <w:tbl>
      <w:tblPr>
        <w:tblLayout w:type="fixed"/>
        <w:tblInd w:w="480" w:type="dxa"/>
        <w:tblCellMar>
          <w:top w:w="0" w:type="dxa"/>
          <w:left w:w="0" w:type="dxa"/>
          <w:bottom w:w="0" w:type="dxa"/>
          <w:right w:w="0" w:type="dxa"/>
        </w:tblCellMar>
      </w:tblPr>
      <w:tr>
        <w:trPr>
          <w:trHeight w:val="57"/>
        </w:trPr>
        <w:tc>
          <w:tcPr>
            <w:tcW w:w="100" w:type="dxa"/>
            <w:vAlign w:val="bottom"/>
          </w:tcPr>
          <w:p>
            <w:pPr>
              <w:spacing w:after="0"/>
              <w:rPr>
                <w:sz w:val="4"/>
                <w:szCs w:val="4"/>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rPr>
              <w:t>1</w:t>
            </w:r>
          </w:p>
        </w:tc>
        <w:tc>
          <w:tcPr>
            <w:tcW w:w="720" w:type="dxa"/>
            <w:vAlign w:val="bottom"/>
            <w:tcBorders>
              <w:bottom w:val="single" w:sz="8" w:color="D9D9D9"/>
            </w:tcBorders>
          </w:tcPr>
          <w:p>
            <w:pPr>
              <w:spacing w:after="0"/>
              <w:rPr>
                <w:sz w:val="4"/>
                <w:szCs w:val="4"/>
                <w:color w:val="auto"/>
              </w:rPr>
            </w:pPr>
          </w:p>
        </w:tc>
        <w:tc>
          <w:tcPr>
            <w:tcW w:w="740" w:type="dxa"/>
            <w:vAlign w:val="bottom"/>
            <w:tcBorders>
              <w:bottom w:val="single" w:sz="8" w:color="D9D9D9"/>
            </w:tcBorders>
          </w:tcPr>
          <w:p>
            <w:pPr>
              <w:spacing w:after="0"/>
              <w:rPr>
                <w:sz w:val="4"/>
                <w:szCs w:val="4"/>
                <w:color w:val="auto"/>
              </w:rPr>
            </w:pPr>
          </w:p>
        </w:tc>
        <w:tc>
          <w:tcPr>
            <w:tcW w:w="720" w:type="dxa"/>
            <w:vAlign w:val="bottom"/>
            <w:tcBorders>
              <w:bottom w:val="single" w:sz="8" w:color="D9D9D9"/>
            </w:tcBorders>
          </w:tcPr>
          <w:p>
            <w:pPr>
              <w:spacing w:after="0"/>
              <w:rPr>
                <w:sz w:val="4"/>
                <w:szCs w:val="4"/>
                <w:color w:val="auto"/>
              </w:rPr>
            </w:pPr>
          </w:p>
        </w:tc>
        <w:tc>
          <w:tcPr>
            <w:tcW w:w="740" w:type="dxa"/>
            <w:vAlign w:val="bottom"/>
            <w:tcBorders>
              <w:bottom w:val="single" w:sz="8" w:color="D9D9D9"/>
            </w:tcBorders>
          </w:tcPr>
          <w:p>
            <w:pPr>
              <w:spacing w:after="0"/>
              <w:rPr>
                <w:sz w:val="4"/>
                <w:szCs w:val="4"/>
                <w:color w:val="auto"/>
              </w:rPr>
            </w:pPr>
          </w:p>
        </w:tc>
        <w:tc>
          <w:tcPr>
            <w:tcW w:w="720" w:type="dxa"/>
            <w:vAlign w:val="bottom"/>
            <w:tcBorders>
              <w:bottom w:val="single" w:sz="8" w:color="D9D9D9"/>
            </w:tcBorders>
          </w:tcPr>
          <w:p>
            <w:pPr>
              <w:spacing w:after="0"/>
              <w:rPr>
                <w:sz w:val="4"/>
                <w:szCs w:val="4"/>
                <w:color w:val="auto"/>
              </w:rPr>
            </w:pP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6"/>
        </w:trPr>
        <w:tc>
          <w:tcPr>
            <w:tcW w:w="100" w:type="dxa"/>
            <w:vAlign w:val="bottom"/>
          </w:tcPr>
          <w:p>
            <w:pPr>
              <w:spacing w:after="0"/>
              <w:rPr>
                <w:sz w:val="16"/>
                <w:szCs w:val="16"/>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0.9</w:t>
            </w: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7"/>
        </w:trPr>
        <w:tc>
          <w:tcPr>
            <w:tcW w:w="100" w:type="dxa"/>
            <w:vAlign w:val="bottom"/>
          </w:tcPr>
          <w:p>
            <w:pPr>
              <w:spacing w:after="0"/>
              <w:rPr>
                <w:sz w:val="16"/>
                <w:szCs w:val="16"/>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0.8</w:t>
            </w: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neu</w:t>
            </w:r>
          </w:p>
        </w:tc>
        <w:tc>
          <w:tcPr>
            <w:tcW w:w="0" w:type="dxa"/>
            <w:vAlign w:val="bottom"/>
          </w:tcPr>
          <w:p>
            <w:pPr>
              <w:spacing w:after="0"/>
              <w:rPr>
                <w:sz w:val="1"/>
                <w:szCs w:val="1"/>
                <w:color w:val="auto"/>
              </w:rPr>
            </w:pPr>
          </w:p>
        </w:tc>
      </w:tr>
      <w:tr>
        <w:trPr>
          <w:trHeight w:val="27"/>
        </w:trPr>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5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3"/>
        </w:trPr>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100" w:type="dxa"/>
            <w:vAlign w:val="bottom"/>
          </w:tcPr>
          <w:p>
            <w:pPr>
              <w:spacing w:after="0"/>
              <w:rPr>
                <w:sz w:val="8"/>
                <w:szCs w:val="8"/>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0.7</w:t>
            </w: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740" w:type="dxa"/>
            <w:vAlign w:val="bottom"/>
            <w:tcBorders>
              <w:bottom w:val="single" w:sz="8" w:color="D9D9D9"/>
            </w:tcBorders>
          </w:tcPr>
          <w:p>
            <w:pPr>
              <w:spacing w:after="0"/>
              <w:rPr>
                <w:sz w:val="8"/>
                <w:szCs w:val="8"/>
                <w:color w:val="auto"/>
              </w:rPr>
            </w:pPr>
          </w:p>
        </w:tc>
        <w:tc>
          <w:tcPr>
            <w:tcW w:w="720" w:type="dxa"/>
            <w:vAlign w:val="bottom"/>
            <w:tcBorders>
              <w:bottom w:val="single" w:sz="8" w:color="D9D9D9"/>
            </w:tcBorders>
          </w:tcPr>
          <w:p>
            <w:pPr>
              <w:spacing w:after="0"/>
              <w:rPr>
                <w:sz w:val="8"/>
                <w:szCs w:val="8"/>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hap</w:t>
            </w: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62"/>
        </w:trPr>
        <w:tc>
          <w:tcPr>
            <w:tcW w:w="100" w:type="dxa"/>
            <w:vAlign w:val="bottom"/>
            <w:textDirection w:val="btLr"/>
          </w:tcPr>
          <w:p>
            <w:pPr>
              <w:ind w:left="23"/>
              <w:spacing w:after="0"/>
              <w:rPr>
                <w:sz w:val="20"/>
                <w:szCs w:val="20"/>
                <w:color w:val="auto"/>
              </w:rPr>
            </w:pPr>
            <w:r>
              <w:rPr>
                <w:rFonts w:ascii="DengXian" w:cs="DengXian" w:eastAsia="DengXian" w:hAnsi="DengXian"/>
                <w:sz w:val="7"/>
                <w:szCs w:val="7"/>
                <w:b w:val="1"/>
                <w:bCs w:val="1"/>
                <w:color w:val="auto"/>
                <w:w w:val="77"/>
              </w:rPr>
              <w:t>Scores</w:t>
            </w: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0.6</w:t>
            </w:r>
          </w:p>
        </w:tc>
        <w:tc>
          <w:tcPr>
            <w:tcW w:w="720" w:type="dxa"/>
            <w:vAlign w:val="bottom"/>
            <w:tcBorders>
              <w:bottom w:val="single" w:sz="8" w:color="D9D9D9"/>
            </w:tcBorders>
          </w:tcPr>
          <w:p>
            <w:pPr>
              <w:spacing w:after="0"/>
              <w:rPr>
                <w:sz w:val="14"/>
                <w:szCs w:val="14"/>
                <w:color w:val="auto"/>
              </w:rPr>
            </w:pPr>
          </w:p>
        </w:tc>
        <w:tc>
          <w:tcPr>
            <w:tcW w:w="740" w:type="dxa"/>
            <w:vAlign w:val="bottom"/>
            <w:tcBorders>
              <w:bottom w:val="single" w:sz="8" w:color="D9D9D9"/>
            </w:tcBorders>
          </w:tcPr>
          <w:p>
            <w:pPr>
              <w:spacing w:after="0"/>
              <w:rPr>
                <w:sz w:val="14"/>
                <w:szCs w:val="14"/>
                <w:color w:val="auto"/>
              </w:rPr>
            </w:pPr>
          </w:p>
        </w:tc>
        <w:tc>
          <w:tcPr>
            <w:tcW w:w="720" w:type="dxa"/>
            <w:vAlign w:val="bottom"/>
            <w:tcBorders>
              <w:bottom w:val="single" w:sz="8" w:color="D9D9D9"/>
            </w:tcBorders>
          </w:tcPr>
          <w:p>
            <w:pPr>
              <w:spacing w:after="0"/>
              <w:rPr>
                <w:sz w:val="14"/>
                <w:szCs w:val="14"/>
                <w:color w:val="auto"/>
              </w:rPr>
            </w:pPr>
          </w:p>
        </w:tc>
        <w:tc>
          <w:tcPr>
            <w:tcW w:w="740" w:type="dxa"/>
            <w:vAlign w:val="bottom"/>
            <w:tcBorders>
              <w:bottom w:val="single" w:sz="8" w:color="D9D9D9"/>
            </w:tcBorders>
          </w:tcPr>
          <w:p>
            <w:pPr>
              <w:spacing w:after="0"/>
              <w:rPr>
                <w:sz w:val="14"/>
                <w:szCs w:val="14"/>
                <w:color w:val="auto"/>
              </w:rPr>
            </w:pPr>
          </w:p>
        </w:tc>
        <w:tc>
          <w:tcPr>
            <w:tcW w:w="720" w:type="dxa"/>
            <w:vAlign w:val="bottom"/>
            <w:tcBorders>
              <w:bottom w:val="single" w:sz="8" w:color="D9D9D9"/>
            </w:tcBorders>
          </w:tcPr>
          <w:p>
            <w:pPr>
              <w:spacing w:after="0"/>
              <w:rPr>
                <w:sz w:val="14"/>
                <w:szCs w:val="14"/>
                <w:color w:val="auto"/>
              </w:rPr>
            </w:pPr>
          </w:p>
        </w:tc>
        <w:tc>
          <w:tcPr>
            <w:tcW w:w="520" w:type="dxa"/>
            <w:vAlign w:val="bottom"/>
          </w:tcPr>
          <w:p>
            <w:pPr>
              <w:ind w:left="180"/>
              <w:spacing w:after="0" w:line="105" w:lineRule="exact"/>
              <w:rPr>
                <w:sz w:val="20"/>
                <w:szCs w:val="20"/>
                <w:color w:val="auto"/>
              </w:rPr>
            </w:pPr>
            <w:r>
              <w:rPr>
                <w:rFonts w:ascii="DengXian" w:cs="DengXian" w:eastAsia="DengXian" w:hAnsi="DengXian"/>
                <w:sz w:val="10"/>
                <w:szCs w:val="10"/>
                <w:b w:val="1"/>
                <w:bCs w:val="1"/>
                <w:color w:val="auto"/>
              </w:rPr>
              <w:t>ang</w:t>
            </w:r>
          </w:p>
        </w:tc>
        <w:tc>
          <w:tcPr>
            <w:tcW w:w="0" w:type="dxa"/>
            <w:vAlign w:val="bottom"/>
          </w:tcPr>
          <w:p>
            <w:pPr>
              <w:spacing w:after="0"/>
              <w:rPr>
                <w:sz w:val="1"/>
                <w:szCs w:val="1"/>
                <w:color w:val="auto"/>
              </w:rPr>
            </w:pPr>
          </w:p>
        </w:tc>
      </w:tr>
      <w:tr>
        <w:trPr>
          <w:trHeight w:val="36"/>
        </w:trPr>
        <w:tc>
          <w:tcPr>
            <w:tcW w:w="10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sad</w:t>
            </w:r>
          </w:p>
        </w:tc>
        <w:tc>
          <w:tcPr>
            <w:tcW w:w="0" w:type="dxa"/>
            <w:vAlign w:val="bottom"/>
          </w:tcPr>
          <w:p>
            <w:pPr>
              <w:spacing w:after="0" w:line="20" w:lineRule="exact"/>
              <w:rPr>
                <w:sz w:val="1"/>
                <w:szCs w:val="1"/>
                <w:color w:val="auto"/>
              </w:rPr>
            </w:pPr>
          </w:p>
        </w:tc>
      </w:tr>
      <w:tr>
        <w:trPr>
          <w:trHeight w:val="96"/>
        </w:trPr>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8"/>
        </w:trPr>
        <w:tc>
          <w:tcPr>
            <w:tcW w:w="100" w:type="dxa"/>
            <w:vAlign w:val="bottom"/>
            <w:vMerge w:val="restart"/>
            <w:textDirection w:val="btLr"/>
          </w:tcPr>
          <w:p>
            <w:pPr>
              <w:spacing w:after="0"/>
              <w:rPr>
                <w:sz w:val="20"/>
                <w:szCs w:val="20"/>
                <w:color w:val="auto"/>
              </w:rPr>
            </w:pPr>
            <w:r>
              <w:rPr>
                <w:rFonts w:ascii="DengXian" w:cs="DengXian" w:eastAsia="DengXian" w:hAnsi="DengXian"/>
                <w:sz w:val="10"/>
                <w:szCs w:val="10"/>
                <w:b w:val="1"/>
                <w:bCs w:val="1"/>
                <w:color w:val="auto"/>
                <w:w w:val="79"/>
              </w:rPr>
              <w:t>Softmax</w:t>
            </w: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0.5</w:t>
            </w:r>
          </w:p>
        </w:tc>
        <w:tc>
          <w:tcPr>
            <w:tcW w:w="720" w:type="dxa"/>
            <w:vAlign w:val="bottom"/>
            <w:tcBorders>
              <w:bottom w:val="single" w:sz="8" w:color="D9D9D9"/>
            </w:tcBorders>
          </w:tcPr>
          <w:p>
            <w:pPr>
              <w:spacing w:after="0"/>
              <w:rPr>
                <w:sz w:val="7"/>
                <w:szCs w:val="7"/>
                <w:color w:val="auto"/>
              </w:rPr>
            </w:pPr>
          </w:p>
        </w:tc>
        <w:tc>
          <w:tcPr>
            <w:tcW w:w="740" w:type="dxa"/>
            <w:vAlign w:val="bottom"/>
            <w:tcBorders>
              <w:bottom w:val="single" w:sz="8" w:color="D9D9D9"/>
            </w:tcBorders>
          </w:tcPr>
          <w:p>
            <w:pPr>
              <w:spacing w:after="0"/>
              <w:rPr>
                <w:sz w:val="7"/>
                <w:szCs w:val="7"/>
                <w:color w:val="auto"/>
              </w:rPr>
            </w:pPr>
          </w:p>
        </w:tc>
        <w:tc>
          <w:tcPr>
            <w:tcW w:w="720" w:type="dxa"/>
            <w:vAlign w:val="bottom"/>
            <w:tcBorders>
              <w:bottom w:val="single" w:sz="8" w:color="D9D9D9"/>
            </w:tcBorders>
          </w:tcPr>
          <w:p>
            <w:pPr>
              <w:spacing w:after="0"/>
              <w:rPr>
                <w:sz w:val="7"/>
                <w:szCs w:val="7"/>
                <w:color w:val="auto"/>
              </w:rPr>
            </w:pPr>
          </w:p>
        </w:tc>
        <w:tc>
          <w:tcPr>
            <w:tcW w:w="740" w:type="dxa"/>
            <w:vAlign w:val="bottom"/>
            <w:tcBorders>
              <w:bottom w:val="single" w:sz="8" w:color="D9D9D9"/>
            </w:tcBorders>
          </w:tcPr>
          <w:p>
            <w:pPr>
              <w:spacing w:after="0"/>
              <w:rPr>
                <w:sz w:val="7"/>
                <w:szCs w:val="7"/>
                <w:color w:val="auto"/>
              </w:rPr>
            </w:pPr>
          </w:p>
        </w:tc>
        <w:tc>
          <w:tcPr>
            <w:tcW w:w="720" w:type="dxa"/>
            <w:vAlign w:val="bottom"/>
            <w:tcBorders>
              <w:bottom w:val="single" w:sz="8" w:color="D9D9D9"/>
            </w:tcBorders>
          </w:tcPr>
          <w:p>
            <w:pPr>
              <w:spacing w:after="0"/>
              <w:rPr>
                <w:sz w:val="7"/>
                <w:szCs w:val="7"/>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bor</w:t>
            </w:r>
          </w:p>
        </w:tc>
        <w:tc>
          <w:tcPr>
            <w:tcW w:w="0" w:type="dxa"/>
            <w:vAlign w:val="bottom"/>
          </w:tcPr>
          <w:p>
            <w:pPr>
              <w:spacing w:after="0"/>
              <w:rPr>
                <w:sz w:val="1"/>
                <w:szCs w:val="1"/>
                <w:color w:val="auto"/>
              </w:rPr>
            </w:pPr>
          </w:p>
        </w:tc>
      </w:tr>
      <w:tr>
        <w:trPr>
          <w:trHeight w:val="48"/>
        </w:trPr>
        <w:tc>
          <w:tcPr>
            <w:tcW w:w="10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6"/>
        </w:trPr>
        <w:tc>
          <w:tcPr>
            <w:tcW w:w="100" w:type="dxa"/>
            <w:vAlign w:val="bottom"/>
            <w:vMerge w:val="continue"/>
          </w:tcPr>
          <w:p>
            <w:pPr>
              <w:spacing w:after="0"/>
              <w:rPr>
                <w:sz w:val="11"/>
                <w:szCs w:val="11"/>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0.4</w:t>
            </w:r>
          </w:p>
        </w:tc>
        <w:tc>
          <w:tcPr>
            <w:tcW w:w="7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fea</w:t>
            </w:r>
          </w:p>
        </w:tc>
        <w:tc>
          <w:tcPr>
            <w:tcW w:w="0" w:type="dxa"/>
            <w:vAlign w:val="bottom"/>
          </w:tcPr>
          <w:p>
            <w:pPr>
              <w:spacing w:after="0"/>
              <w:rPr>
                <w:sz w:val="1"/>
                <w:szCs w:val="1"/>
                <w:color w:val="auto"/>
              </w:rPr>
            </w:pPr>
          </w:p>
        </w:tc>
      </w:tr>
      <w:tr>
        <w:trPr>
          <w:trHeight w:val="22"/>
        </w:trPr>
        <w:tc>
          <w:tcPr>
            <w:tcW w:w="10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720" w:type="dxa"/>
            <w:vAlign w:val="bottom"/>
            <w:tcBorders>
              <w:bottom w:val="single" w:sz="8" w:color="D9D9D9"/>
            </w:tcBorders>
          </w:tcPr>
          <w:p>
            <w:pPr>
              <w:spacing w:after="0" w:line="20" w:lineRule="exact"/>
              <w:rPr>
                <w:sz w:val="1"/>
                <w:szCs w:val="1"/>
                <w:color w:val="auto"/>
              </w:rPr>
            </w:pPr>
          </w:p>
        </w:tc>
        <w:tc>
          <w:tcPr>
            <w:tcW w:w="740" w:type="dxa"/>
            <w:vAlign w:val="bottom"/>
            <w:tcBorders>
              <w:bottom w:val="single" w:sz="8" w:color="D9D9D9"/>
            </w:tcBorders>
          </w:tcPr>
          <w:p>
            <w:pPr>
              <w:spacing w:after="0" w:line="20" w:lineRule="exact"/>
              <w:rPr>
                <w:sz w:val="1"/>
                <w:szCs w:val="1"/>
                <w:color w:val="auto"/>
              </w:rPr>
            </w:pPr>
          </w:p>
        </w:tc>
        <w:tc>
          <w:tcPr>
            <w:tcW w:w="720" w:type="dxa"/>
            <w:vAlign w:val="bottom"/>
            <w:tcBorders>
              <w:bottom w:val="single" w:sz="8" w:color="D9D9D9"/>
            </w:tcBorders>
          </w:tcPr>
          <w:p>
            <w:pPr>
              <w:spacing w:after="0" w:line="20" w:lineRule="exact"/>
              <w:rPr>
                <w:sz w:val="1"/>
                <w:szCs w:val="1"/>
                <w:color w:val="auto"/>
              </w:rPr>
            </w:pPr>
          </w:p>
        </w:tc>
        <w:tc>
          <w:tcPr>
            <w:tcW w:w="740" w:type="dxa"/>
            <w:vAlign w:val="bottom"/>
            <w:tcBorders>
              <w:bottom w:val="single" w:sz="8" w:color="D9D9D9"/>
            </w:tcBorders>
          </w:tcPr>
          <w:p>
            <w:pPr>
              <w:spacing w:after="0" w:line="20" w:lineRule="exact"/>
              <w:rPr>
                <w:sz w:val="1"/>
                <w:szCs w:val="1"/>
                <w:color w:val="auto"/>
              </w:rPr>
            </w:pPr>
          </w:p>
        </w:tc>
        <w:tc>
          <w:tcPr>
            <w:tcW w:w="720" w:type="dxa"/>
            <w:vAlign w:val="bottom"/>
            <w:tcBorders>
              <w:bottom w:val="single" w:sz="8" w:color="D9D9D9"/>
            </w:tcBorders>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7"/>
        </w:trPr>
        <w:tc>
          <w:tcPr>
            <w:tcW w:w="10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740" w:type="dxa"/>
            <w:vAlign w:val="bottom"/>
          </w:tcPr>
          <w:p>
            <w:pPr>
              <w:spacing w:after="0"/>
              <w:rPr>
                <w:sz w:val="3"/>
                <w:szCs w:val="3"/>
                <w:color w:val="auto"/>
              </w:rPr>
            </w:pPr>
          </w:p>
        </w:tc>
        <w:tc>
          <w:tcPr>
            <w:tcW w:w="720" w:type="dxa"/>
            <w:vAlign w:val="bottom"/>
          </w:tcPr>
          <w:p>
            <w:pPr>
              <w:spacing w:after="0"/>
              <w:rPr>
                <w:sz w:val="3"/>
                <w:szCs w:val="3"/>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rPr>
              <w:t>dis</w:t>
            </w:r>
          </w:p>
        </w:tc>
        <w:tc>
          <w:tcPr>
            <w:tcW w:w="0" w:type="dxa"/>
            <w:vAlign w:val="bottom"/>
          </w:tcPr>
          <w:p>
            <w:pPr>
              <w:spacing w:after="0" w:line="20" w:lineRule="exact"/>
              <w:rPr>
                <w:sz w:val="1"/>
                <w:szCs w:val="1"/>
                <w:color w:val="auto"/>
              </w:rPr>
            </w:pPr>
          </w:p>
        </w:tc>
      </w:tr>
      <w:tr>
        <w:trPr>
          <w:trHeight w:val="100"/>
        </w:trPr>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740" w:type="dxa"/>
            <w:vAlign w:val="bottom"/>
          </w:tcPr>
          <w:p>
            <w:pPr>
              <w:spacing w:after="0"/>
              <w:rPr>
                <w:sz w:val="8"/>
                <w:szCs w:val="8"/>
                <w:color w:val="auto"/>
              </w:rPr>
            </w:pPr>
          </w:p>
        </w:tc>
        <w:tc>
          <w:tcPr>
            <w:tcW w:w="7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100" w:type="dxa"/>
            <w:vAlign w:val="bottom"/>
          </w:tcPr>
          <w:p>
            <w:pPr>
              <w:spacing w:after="0"/>
              <w:rPr>
                <w:sz w:val="7"/>
                <w:szCs w:val="7"/>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0.3</w:t>
            </w:r>
          </w:p>
        </w:tc>
        <w:tc>
          <w:tcPr>
            <w:tcW w:w="720" w:type="dxa"/>
            <w:vAlign w:val="bottom"/>
            <w:tcBorders>
              <w:bottom w:val="single" w:sz="8" w:color="D9D9D9"/>
            </w:tcBorders>
          </w:tcPr>
          <w:p>
            <w:pPr>
              <w:spacing w:after="0"/>
              <w:rPr>
                <w:sz w:val="7"/>
                <w:szCs w:val="7"/>
                <w:color w:val="auto"/>
              </w:rPr>
            </w:pPr>
          </w:p>
        </w:tc>
        <w:tc>
          <w:tcPr>
            <w:tcW w:w="740" w:type="dxa"/>
            <w:vAlign w:val="bottom"/>
            <w:tcBorders>
              <w:bottom w:val="single" w:sz="8" w:color="D9D9D9"/>
            </w:tcBorders>
          </w:tcPr>
          <w:p>
            <w:pPr>
              <w:spacing w:after="0"/>
              <w:rPr>
                <w:sz w:val="7"/>
                <w:szCs w:val="7"/>
                <w:color w:val="auto"/>
              </w:rPr>
            </w:pPr>
          </w:p>
        </w:tc>
        <w:tc>
          <w:tcPr>
            <w:tcW w:w="720" w:type="dxa"/>
            <w:vAlign w:val="bottom"/>
            <w:tcBorders>
              <w:bottom w:val="single" w:sz="8" w:color="D9D9D9"/>
            </w:tcBorders>
          </w:tcPr>
          <w:p>
            <w:pPr>
              <w:spacing w:after="0"/>
              <w:rPr>
                <w:sz w:val="7"/>
                <w:szCs w:val="7"/>
                <w:color w:val="auto"/>
              </w:rPr>
            </w:pPr>
          </w:p>
        </w:tc>
        <w:tc>
          <w:tcPr>
            <w:tcW w:w="740" w:type="dxa"/>
            <w:vAlign w:val="bottom"/>
            <w:tcBorders>
              <w:bottom w:val="single" w:sz="8" w:color="D9D9D9"/>
            </w:tcBorders>
          </w:tcPr>
          <w:p>
            <w:pPr>
              <w:spacing w:after="0"/>
              <w:rPr>
                <w:sz w:val="7"/>
                <w:szCs w:val="7"/>
                <w:color w:val="auto"/>
              </w:rPr>
            </w:pPr>
          </w:p>
        </w:tc>
        <w:tc>
          <w:tcPr>
            <w:tcW w:w="720" w:type="dxa"/>
            <w:vAlign w:val="bottom"/>
            <w:tcBorders>
              <w:bottom w:val="single" w:sz="8" w:color="D9D9D9"/>
            </w:tcBorders>
          </w:tcPr>
          <w:p>
            <w:pPr>
              <w:spacing w:after="0"/>
              <w:rPr>
                <w:sz w:val="7"/>
                <w:szCs w:val="7"/>
                <w:color w:val="auto"/>
              </w:rPr>
            </w:pPr>
          </w:p>
        </w:tc>
        <w:tc>
          <w:tcPr>
            <w:tcW w:w="520" w:type="dxa"/>
            <w:vAlign w:val="bottom"/>
            <w:vMerge w:val="restart"/>
          </w:tcPr>
          <w:p>
            <w:pPr>
              <w:ind w:left="180"/>
              <w:spacing w:after="0" w:line="105" w:lineRule="exact"/>
              <w:rPr>
                <w:sz w:val="20"/>
                <w:szCs w:val="20"/>
                <w:color w:val="auto"/>
              </w:rPr>
            </w:pPr>
            <w:r>
              <w:rPr>
                <w:rFonts w:ascii="DengXian" w:cs="DengXian" w:eastAsia="DengXian" w:hAnsi="DengXian"/>
                <w:sz w:val="10"/>
                <w:szCs w:val="10"/>
                <w:b w:val="1"/>
                <w:bCs w:val="1"/>
                <w:color w:val="auto"/>
                <w:w w:val="90"/>
              </w:rPr>
              <w:t>weigths</w:t>
            </w:r>
          </w:p>
        </w:tc>
        <w:tc>
          <w:tcPr>
            <w:tcW w:w="0" w:type="dxa"/>
            <w:vAlign w:val="bottom"/>
          </w:tcPr>
          <w:p>
            <w:pPr>
              <w:spacing w:after="0"/>
              <w:rPr>
                <w:sz w:val="1"/>
                <w:szCs w:val="1"/>
                <w:color w:val="auto"/>
              </w:rPr>
            </w:pPr>
          </w:p>
        </w:tc>
      </w:tr>
      <w:tr>
        <w:trPr>
          <w:trHeight w:val="50"/>
        </w:trPr>
        <w:tc>
          <w:tcPr>
            <w:tcW w:w="10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740" w:type="dxa"/>
            <w:vAlign w:val="bottom"/>
          </w:tcPr>
          <w:p>
            <w:pPr>
              <w:spacing w:after="0"/>
              <w:rPr>
                <w:sz w:val="4"/>
                <w:szCs w:val="4"/>
                <w:color w:val="auto"/>
              </w:rPr>
            </w:pPr>
          </w:p>
        </w:tc>
        <w:tc>
          <w:tcPr>
            <w:tcW w:w="72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60"/>
        </w:trPr>
        <w:tc>
          <w:tcPr>
            <w:tcW w:w="100" w:type="dxa"/>
            <w:vAlign w:val="bottom"/>
          </w:tcPr>
          <w:p>
            <w:pPr>
              <w:spacing w:after="0"/>
              <w:rPr>
                <w:sz w:val="13"/>
                <w:szCs w:val="13"/>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0.2</w:t>
            </w:r>
          </w:p>
        </w:tc>
        <w:tc>
          <w:tcPr>
            <w:tcW w:w="720" w:type="dxa"/>
            <w:vAlign w:val="bottom"/>
            <w:tcBorders>
              <w:bottom w:val="single" w:sz="8" w:color="D9D9D9"/>
            </w:tcBorders>
          </w:tcPr>
          <w:p>
            <w:pPr>
              <w:spacing w:after="0"/>
              <w:rPr>
                <w:sz w:val="13"/>
                <w:szCs w:val="13"/>
                <w:color w:val="auto"/>
              </w:rPr>
            </w:pPr>
          </w:p>
        </w:tc>
        <w:tc>
          <w:tcPr>
            <w:tcW w:w="740" w:type="dxa"/>
            <w:vAlign w:val="bottom"/>
            <w:tcBorders>
              <w:bottom w:val="single" w:sz="8" w:color="D9D9D9"/>
            </w:tcBorders>
          </w:tcPr>
          <w:p>
            <w:pPr>
              <w:spacing w:after="0"/>
              <w:rPr>
                <w:sz w:val="13"/>
                <w:szCs w:val="13"/>
                <w:color w:val="auto"/>
              </w:rPr>
            </w:pPr>
          </w:p>
        </w:tc>
        <w:tc>
          <w:tcPr>
            <w:tcW w:w="720" w:type="dxa"/>
            <w:vAlign w:val="bottom"/>
            <w:tcBorders>
              <w:bottom w:val="single" w:sz="8" w:color="D9D9D9"/>
            </w:tcBorders>
          </w:tcPr>
          <w:p>
            <w:pPr>
              <w:spacing w:after="0"/>
              <w:rPr>
                <w:sz w:val="13"/>
                <w:szCs w:val="13"/>
                <w:color w:val="auto"/>
              </w:rPr>
            </w:pPr>
          </w:p>
        </w:tc>
        <w:tc>
          <w:tcPr>
            <w:tcW w:w="740" w:type="dxa"/>
            <w:vAlign w:val="bottom"/>
            <w:tcBorders>
              <w:bottom w:val="single" w:sz="8" w:color="D9D9D9"/>
            </w:tcBorders>
          </w:tcPr>
          <w:p>
            <w:pPr>
              <w:spacing w:after="0"/>
              <w:rPr>
                <w:sz w:val="13"/>
                <w:szCs w:val="13"/>
                <w:color w:val="auto"/>
              </w:rPr>
            </w:pPr>
          </w:p>
        </w:tc>
        <w:tc>
          <w:tcPr>
            <w:tcW w:w="720" w:type="dxa"/>
            <w:vAlign w:val="bottom"/>
            <w:tcBorders>
              <w:bottom w:val="single" w:sz="8" w:color="D9D9D9"/>
            </w:tcBorders>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0"/>
        </w:trPr>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5"/>
        </w:trPr>
        <w:tc>
          <w:tcPr>
            <w:tcW w:w="100" w:type="dxa"/>
            <w:vAlign w:val="bottom"/>
          </w:tcPr>
          <w:p>
            <w:pPr>
              <w:spacing w:after="0"/>
              <w:rPr>
                <w:sz w:val="16"/>
                <w:szCs w:val="16"/>
                <w:color w:val="auto"/>
              </w:rPr>
            </w:pPr>
          </w:p>
        </w:tc>
        <w:tc>
          <w:tcPr>
            <w:tcW w:w="220" w:type="dxa"/>
            <w:vAlign w:val="bottom"/>
            <w:vMerge w:val="restart"/>
          </w:tcPr>
          <w:p>
            <w:pPr>
              <w:jc w:val="right"/>
              <w:ind w:right="37"/>
              <w:spacing w:after="0" w:line="94" w:lineRule="exact"/>
              <w:rPr>
                <w:sz w:val="20"/>
                <w:szCs w:val="20"/>
                <w:color w:val="auto"/>
              </w:rPr>
            </w:pPr>
            <w:r>
              <w:rPr>
                <w:rFonts w:ascii="DengXian" w:cs="DengXian" w:eastAsia="DengXian" w:hAnsi="DengXian"/>
                <w:sz w:val="9"/>
                <w:szCs w:val="9"/>
                <w:b w:val="1"/>
                <w:bCs w:val="1"/>
                <w:color w:val="auto"/>
                <w:w w:val="98"/>
              </w:rPr>
              <w:t>0.1</w:t>
            </w: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740" w:type="dxa"/>
            <w:vAlign w:val="bottom"/>
            <w:tcBorders>
              <w:bottom w:val="single" w:sz="8" w:color="D9D9D9"/>
            </w:tcBorders>
          </w:tcPr>
          <w:p>
            <w:pPr>
              <w:spacing w:after="0"/>
              <w:rPr>
                <w:sz w:val="16"/>
                <w:szCs w:val="16"/>
                <w:color w:val="auto"/>
              </w:rPr>
            </w:pPr>
          </w:p>
        </w:tc>
        <w:tc>
          <w:tcPr>
            <w:tcW w:w="720" w:type="dxa"/>
            <w:vAlign w:val="bottom"/>
            <w:tcBorders>
              <w:bottom w:val="single" w:sz="8" w:color="D9D9D9"/>
            </w:tcBorders>
          </w:tcPr>
          <w:p>
            <w:pPr>
              <w:spacing w:after="0"/>
              <w:rPr>
                <w:sz w:val="16"/>
                <w:szCs w:val="16"/>
                <w:color w:val="auto"/>
              </w:rPr>
            </w:pPr>
          </w:p>
        </w:tc>
        <w:tc>
          <w:tcPr>
            <w:tcW w:w="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9"/>
        </w:trPr>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740" w:type="dxa"/>
            <w:vAlign w:val="bottom"/>
          </w:tcPr>
          <w:p>
            <w:pPr>
              <w:spacing w:after="0"/>
              <w:rPr>
                <w:sz w:val="2"/>
                <w:szCs w:val="2"/>
                <w:color w:val="auto"/>
              </w:rPr>
            </w:pPr>
          </w:p>
        </w:tc>
        <w:tc>
          <w:tcPr>
            <w:tcW w:w="72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4"/>
        </w:trPr>
        <w:tc>
          <w:tcPr>
            <w:tcW w:w="100" w:type="dxa"/>
            <w:vAlign w:val="bottom"/>
          </w:tcPr>
          <w:p>
            <w:pPr>
              <w:spacing w:after="0"/>
              <w:rPr>
                <w:sz w:val="20"/>
                <w:szCs w:val="20"/>
                <w:color w:val="auto"/>
              </w:rPr>
            </w:pPr>
          </w:p>
        </w:tc>
        <w:tc>
          <w:tcPr>
            <w:tcW w:w="220" w:type="dxa"/>
            <w:vAlign w:val="bottom"/>
          </w:tcPr>
          <w:p>
            <w:pPr>
              <w:jc w:val="right"/>
              <w:ind w:right="37"/>
              <w:spacing w:after="0" w:line="94" w:lineRule="exact"/>
              <w:rPr>
                <w:sz w:val="20"/>
                <w:szCs w:val="20"/>
                <w:color w:val="auto"/>
              </w:rPr>
            </w:pPr>
            <w:r>
              <w:rPr>
                <w:rFonts w:ascii="DengXian" w:cs="DengXian" w:eastAsia="DengXian" w:hAnsi="DengXian"/>
                <w:sz w:val="9"/>
                <w:szCs w:val="9"/>
                <w:b w:val="1"/>
                <w:bCs w:val="1"/>
                <w:color w:val="auto"/>
              </w:rPr>
              <w:t>0</w:t>
            </w:r>
          </w:p>
        </w:tc>
        <w:tc>
          <w:tcPr>
            <w:tcW w:w="720" w:type="dxa"/>
            <w:vAlign w:val="bottom"/>
            <w:vMerge w:val="restart"/>
          </w:tcPr>
          <w:p>
            <w:pPr>
              <w:ind w:left="120"/>
              <w:spacing w:after="0" w:line="105" w:lineRule="exact"/>
              <w:rPr>
                <w:sz w:val="20"/>
                <w:szCs w:val="20"/>
                <w:color w:val="auto"/>
              </w:rPr>
            </w:pPr>
            <w:r>
              <w:rPr>
                <w:rFonts w:ascii="DengXian" w:cs="DengXian" w:eastAsia="DengXian" w:hAnsi="DengXian"/>
                <w:sz w:val="10"/>
                <w:szCs w:val="10"/>
                <w:b w:val="1"/>
                <w:bCs w:val="1"/>
                <w:color w:val="auto"/>
              </w:rPr>
              <w:t>segment 1</w:t>
            </w:r>
          </w:p>
        </w:tc>
        <w:tc>
          <w:tcPr>
            <w:tcW w:w="74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2</w:t>
            </w:r>
          </w:p>
        </w:tc>
        <w:tc>
          <w:tcPr>
            <w:tcW w:w="72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3</w:t>
            </w:r>
          </w:p>
        </w:tc>
        <w:tc>
          <w:tcPr>
            <w:tcW w:w="740" w:type="dxa"/>
            <w:vAlign w:val="bottom"/>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4</w:t>
            </w:r>
          </w:p>
        </w:tc>
        <w:tc>
          <w:tcPr>
            <w:tcW w:w="1240" w:type="dxa"/>
            <w:vAlign w:val="bottom"/>
            <w:gridSpan w:val="2"/>
            <w:vMerge w:val="restart"/>
          </w:tcPr>
          <w:p>
            <w:pPr>
              <w:ind w:left="140"/>
              <w:spacing w:after="0" w:line="105" w:lineRule="exact"/>
              <w:rPr>
                <w:sz w:val="20"/>
                <w:szCs w:val="20"/>
                <w:color w:val="auto"/>
              </w:rPr>
            </w:pPr>
            <w:r>
              <w:rPr>
                <w:rFonts w:ascii="DengXian" w:cs="DengXian" w:eastAsia="DengXian" w:hAnsi="DengXian"/>
                <w:sz w:val="10"/>
                <w:szCs w:val="10"/>
                <w:b w:val="1"/>
                <w:bCs w:val="1"/>
                <w:color w:val="auto"/>
              </w:rPr>
              <w:t>segment 5</w:t>
            </w:r>
          </w:p>
        </w:tc>
        <w:tc>
          <w:tcPr>
            <w:tcW w:w="0" w:type="dxa"/>
            <w:vAlign w:val="bottom"/>
          </w:tcPr>
          <w:p>
            <w:pPr>
              <w:spacing w:after="0"/>
              <w:rPr>
                <w:sz w:val="1"/>
                <w:szCs w:val="1"/>
                <w:color w:val="auto"/>
              </w:rPr>
            </w:pPr>
          </w:p>
        </w:tc>
      </w:tr>
      <w:tr>
        <w:trPr>
          <w:trHeight w:val="106"/>
        </w:trPr>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720" w:type="dxa"/>
            <w:vAlign w:val="bottom"/>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740" w:type="dxa"/>
            <w:vAlign w:val="bottom"/>
            <w:vMerge w:val="continue"/>
          </w:tcPr>
          <w:p>
            <w:pPr>
              <w:spacing w:after="0"/>
              <w:rPr>
                <w:sz w:val="9"/>
                <w:szCs w:val="9"/>
                <w:color w:val="auto"/>
              </w:rPr>
            </w:pPr>
          </w:p>
        </w:tc>
        <w:tc>
          <w:tcPr>
            <w:tcW w:w="12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auto"/>
        </w:rPr>
        <w:t>(b) utterance-level softmax scores through average pooling</w:t>
      </w:r>
    </w:p>
    <w:p>
      <w:pPr>
        <w:spacing w:after="0" w:line="200" w:lineRule="exact"/>
        <w:rPr>
          <w:sz w:val="20"/>
          <w:szCs w:val="20"/>
          <w:color w:val="auto"/>
        </w:rPr>
      </w:pPr>
    </w:p>
    <w:p>
      <w:pPr>
        <w:spacing w:after="0" w:line="217" w:lineRule="exact"/>
        <w:rPr>
          <w:sz w:val="20"/>
          <w:szCs w:val="20"/>
          <w:color w:val="auto"/>
        </w:rPr>
      </w:pPr>
    </w:p>
    <w:p>
      <w:pPr>
        <w:ind w:left="1460"/>
        <w:spacing w:after="0" w:line="198" w:lineRule="exact"/>
        <w:tabs>
          <w:tab w:leader="none" w:pos="1920" w:val="left"/>
        </w:tabs>
        <w:rPr>
          <w:sz w:val="20"/>
          <w:szCs w:val="20"/>
          <w:color w:val="auto"/>
        </w:rPr>
      </w:pPr>
      <w:r>
        <w:rPr>
          <w:rFonts w:ascii="DengXian" w:cs="DengXian" w:eastAsia="DengXian" w:hAnsi="DengXian"/>
          <w:sz w:val="10"/>
          <w:szCs w:val="10"/>
          <w:b w:val="1"/>
          <w:bCs w:val="1"/>
          <w:color w:val="264478"/>
        </w:rPr>
        <w:t>dis</w:t>
      </w:r>
      <w:r>
        <w:rPr>
          <w:sz w:val="20"/>
          <w:szCs w:val="20"/>
          <w:color w:val="auto"/>
        </w:rPr>
        <w:tab/>
      </w:r>
      <w:r>
        <w:rPr>
          <w:rFonts w:ascii="DengXian" w:cs="DengXian" w:eastAsia="DengXian" w:hAnsi="DengXian"/>
          <w:sz w:val="19"/>
          <w:szCs w:val="19"/>
          <w:b w:val="1"/>
          <w:bCs w:val="1"/>
          <w:color w:val="4472C4"/>
          <w:vertAlign w:val="superscript"/>
        </w:rPr>
        <w:t>neu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626110</wp:posOffset>
            </wp:positionH>
            <wp:positionV relativeFrom="paragraph">
              <wp:posOffset>-40005</wp:posOffset>
            </wp:positionV>
            <wp:extent cx="1167130" cy="11563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extLst>
                    </a:blip>
                    <a:srcRect/>
                    <a:stretch>
                      <a:fillRect/>
                    </a:stretch>
                  </pic:blipFill>
                  <pic:spPr bwMode="auto">
                    <a:xfrm>
                      <a:off x="0" y="0"/>
                      <a:ext cx="1167130" cy="1156335"/>
                    </a:xfrm>
                    <a:prstGeom prst="rect">
                      <a:avLst/>
                    </a:prstGeom>
                    <a:noFill/>
                  </pic:spPr>
                </pic:pic>
              </a:graphicData>
            </a:graphic>
          </wp:anchor>
        </w:drawing>
      </w:r>
    </w:p>
    <w:p>
      <w:pPr>
        <w:spacing w:after="0" w:line="384" w:lineRule="exact"/>
        <w:rPr>
          <w:sz w:val="20"/>
          <w:szCs w:val="20"/>
          <w:color w:val="auto"/>
        </w:rPr>
      </w:pPr>
    </w:p>
    <w:p>
      <w:pPr>
        <w:ind w:left="900"/>
        <w:spacing w:after="0" w:line="105" w:lineRule="exact"/>
        <w:rPr>
          <w:sz w:val="20"/>
          <w:szCs w:val="20"/>
          <w:color w:val="auto"/>
        </w:rPr>
      </w:pPr>
      <w:r>
        <w:rPr>
          <w:rFonts w:ascii="DengXian" w:cs="DengXian" w:eastAsia="DengXian" w:hAnsi="DengXian"/>
          <w:sz w:val="10"/>
          <w:szCs w:val="10"/>
          <w:b w:val="1"/>
          <w:bCs w:val="1"/>
          <w:color w:val="70AD47"/>
        </w:rPr>
        <w:t>fea</w:t>
      </w:r>
    </w:p>
    <w:p>
      <w:pPr>
        <w:spacing w:after="0" w:line="200" w:lineRule="exact"/>
        <w:rPr>
          <w:sz w:val="20"/>
          <w:szCs w:val="20"/>
          <w:color w:val="auto"/>
        </w:rPr>
      </w:pPr>
    </w:p>
    <w:p>
      <w:pPr>
        <w:spacing w:after="0" w:line="387" w:lineRule="exact"/>
        <w:rPr>
          <w:sz w:val="20"/>
          <w:szCs w:val="20"/>
          <w:color w:val="auto"/>
        </w:rPr>
      </w:pPr>
    </w:p>
    <w:p>
      <w:pPr>
        <w:ind w:left="880"/>
        <w:spacing w:after="0" w:line="105" w:lineRule="exact"/>
        <w:rPr>
          <w:sz w:val="20"/>
          <w:szCs w:val="20"/>
          <w:color w:val="auto"/>
        </w:rPr>
      </w:pPr>
      <w:r>
        <w:rPr>
          <w:rFonts w:ascii="DengXian" w:cs="DengXian" w:eastAsia="DengXian" w:hAnsi="DengXian"/>
          <w:sz w:val="10"/>
          <w:szCs w:val="10"/>
          <w:b w:val="1"/>
          <w:bCs w:val="1"/>
          <w:color w:val="5B9BD5"/>
        </w:rPr>
        <w:t>bor</w:t>
      </w:r>
    </w:p>
    <w:p>
      <w:pPr>
        <w:spacing w:after="0" w:line="12" w:lineRule="exact"/>
        <w:rPr>
          <w:sz w:val="20"/>
          <w:szCs w:val="20"/>
          <w:color w:val="auto"/>
        </w:rPr>
      </w:pPr>
    </w:p>
    <w:p>
      <w:pPr>
        <w:ind w:left="2680"/>
        <w:spacing w:after="0" w:line="105" w:lineRule="exact"/>
        <w:rPr>
          <w:sz w:val="20"/>
          <w:szCs w:val="20"/>
          <w:color w:val="auto"/>
        </w:rPr>
      </w:pPr>
      <w:r>
        <w:rPr>
          <w:rFonts w:ascii="DengXian" w:cs="DengXian" w:eastAsia="DengXian" w:hAnsi="DengXian"/>
          <w:sz w:val="10"/>
          <w:szCs w:val="10"/>
          <w:b w:val="1"/>
          <w:bCs w:val="1"/>
          <w:color w:val="ED7D31"/>
        </w:rPr>
        <w:t>hap</w:t>
      </w:r>
    </w:p>
    <w:p>
      <w:pPr>
        <w:spacing w:after="0" w:line="40" w:lineRule="exact"/>
        <w:rPr>
          <w:sz w:val="20"/>
          <w:szCs w:val="20"/>
          <w:color w:val="auto"/>
        </w:rPr>
      </w:pPr>
    </w:p>
    <w:p>
      <w:pPr>
        <w:ind w:left="1020"/>
        <w:spacing w:after="0" w:line="105" w:lineRule="exact"/>
        <w:rPr>
          <w:sz w:val="20"/>
          <w:szCs w:val="20"/>
          <w:color w:val="auto"/>
        </w:rPr>
      </w:pPr>
      <w:r>
        <w:rPr>
          <w:rFonts w:ascii="DengXian" w:cs="DengXian" w:eastAsia="DengXian" w:hAnsi="DengXian"/>
          <w:sz w:val="10"/>
          <w:szCs w:val="10"/>
          <w:b w:val="1"/>
          <w:bCs w:val="1"/>
          <w:color w:val="FFC000"/>
        </w:rPr>
        <w:t>sad</w:t>
      </w:r>
    </w:p>
    <w:p>
      <w:pPr>
        <w:spacing w:after="0" w:line="5" w:lineRule="exact"/>
        <w:rPr>
          <w:sz w:val="20"/>
          <w:szCs w:val="20"/>
          <w:color w:val="auto"/>
        </w:rPr>
      </w:pPr>
    </w:p>
    <w:p>
      <w:pPr>
        <w:ind w:left="1080"/>
        <w:spacing w:after="0" w:line="105" w:lineRule="exact"/>
        <w:rPr>
          <w:sz w:val="20"/>
          <w:szCs w:val="20"/>
          <w:color w:val="auto"/>
        </w:rPr>
      </w:pPr>
      <w:r>
        <w:rPr>
          <w:rFonts w:ascii="DengXian" w:cs="DengXian" w:eastAsia="DengXian" w:hAnsi="DengXian"/>
          <w:sz w:val="10"/>
          <w:szCs w:val="10"/>
          <w:b w:val="1"/>
          <w:bCs w:val="1"/>
          <w:color w:val="A5A5A5"/>
        </w:rPr>
        <w:t>ang</w:t>
      </w:r>
    </w:p>
    <w:p>
      <w:pPr>
        <w:spacing w:after="0" w:line="619" w:lineRule="exact"/>
        <w:rPr>
          <w:sz w:val="20"/>
          <w:szCs w:val="20"/>
          <w:color w:val="auto"/>
        </w:rPr>
      </w:pPr>
    </w:p>
    <w:p>
      <w:pPr>
        <w:sectPr>
          <w:pgSz w:w="11520" w:h="15659" w:orient="portrait"/>
          <w:cols w:equalWidth="0" w:num="2">
            <w:col w:w="4960" w:space="520"/>
            <w:col w:w="4580"/>
          </w:cols>
          <w:pgMar w:left="720" w:top="35" w:right="740" w:bottom="0" w:gutter="0" w:footer="0" w:header="0"/>
          <w:type w:val="continuous"/>
        </w:sectPr>
      </w:pPr>
    </w:p>
    <w:p>
      <w:pPr>
        <w:jc w:val="center"/>
        <w:ind w:right="-39"/>
        <w:spacing w:after="0"/>
        <w:tabs>
          <w:tab w:leader="none" w:pos="220" w:val="left"/>
        </w:tabs>
        <w:rPr>
          <w:sz w:val="20"/>
          <w:szCs w:val="20"/>
          <w:color w:val="auto"/>
        </w:rPr>
      </w:pPr>
      <w:r>
        <w:rPr>
          <w:rFonts w:ascii="Arial" w:cs="Arial" w:eastAsia="Arial" w:hAnsi="Arial"/>
          <w:sz w:val="16"/>
          <w:szCs w:val="16"/>
          <w:color w:val="auto"/>
        </w:rPr>
        <w:t>(c) segment-level softmax scores through attentive temporal pooling</w:t>
      </w:r>
      <w:r>
        <w:rPr>
          <w:sz w:val="20"/>
          <w:szCs w:val="20"/>
          <w:color w:val="auto"/>
        </w:rPr>
        <w:tab/>
      </w:r>
      <w:r>
        <w:rPr>
          <w:rFonts w:ascii="Arial" w:cs="Arial" w:eastAsia="Arial" w:hAnsi="Arial"/>
          <w:sz w:val="14"/>
          <w:szCs w:val="14"/>
          <w:color w:val="auto"/>
        </w:rPr>
        <w:t>(d) utterance-level softmax scores through attentive temporal pooling</w:t>
      </w:r>
    </w:p>
    <w:p>
      <w:pPr>
        <w:spacing w:after="0" w:line="187" w:lineRule="exact"/>
        <w:rPr>
          <w:sz w:val="20"/>
          <w:szCs w:val="20"/>
          <w:color w:val="auto"/>
        </w:rPr>
      </w:pPr>
    </w:p>
    <w:p>
      <w:pPr>
        <w:ind w:right="40"/>
        <w:spacing w:after="0" w:line="261"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Average pooling (1st row) vs attentive temporal pooling (2nd row) for a“happy” utterance from EMO-DB. In (a) and (b), the utterance is misclassified as</w:t>
      </w:r>
      <w:r>
        <w:rPr>
          <w:rFonts w:ascii="Arial" w:cs="Arial" w:eastAsia="Arial" w:hAnsi="Arial"/>
          <w:sz w:val="14"/>
          <w:szCs w:val="14"/>
          <w:b w:val="1"/>
          <w:bCs w:val="1"/>
          <w:color w:val="004C87"/>
        </w:rPr>
        <w:t xml:space="preserve"> </w:t>
      </w:r>
      <w:r>
        <w:rPr>
          <w:rFonts w:ascii="Arial" w:cs="Arial" w:eastAsia="Arial" w:hAnsi="Arial"/>
          <w:sz w:val="14"/>
          <w:szCs w:val="14"/>
          <w:color w:val="000000"/>
        </w:rPr>
        <w:t>“angry” through average pooling. In (c) and (d), the utterance is correctly classified as “happy” through attentive temporal pooling.</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41" w:lineRule="exact"/>
        <w:rPr>
          <w:sz w:val="20"/>
          <w:szCs w:val="20"/>
          <w:color w:val="auto"/>
        </w:rPr>
      </w:pPr>
    </w:p>
    <w:p>
      <w:pPr>
        <w:ind w:right="100"/>
        <w:spacing w:after="0" w:line="261" w:lineRule="auto"/>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Results of Utterance-level Global Features with Deep Neural</w:t>
      </w:r>
      <w:r>
        <w:rPr>
          <w:rFonts w:ascii="Arial" w:cs="Arial" w:eastAsia="Arial" w:hAnsi="Arial"/>
          <w:sz w:val="14"/>
          <w:szCs w:val="14"/>
          <w:b w:val="1"/>
          <w:bCs w:val="1"/>
          <w:color w:val="004C87"/>
        </w:rPr>
        <w:t xml:space="preserve"> </w:t>
      </w:r>
      <w:r>
        <w:rPr>
          <w:rFonts w:ascii="Arial" w:cs="Arial" w:eastAsia="Arial" w:hAnsi="Arial"/>
          <w:sz w:val="14"/>
          <w:szCs w:val="14"/>
          <w:color w:val="000000"/>
        </w:rPr>
        <w:t>Networks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275590</wp:posOffset>
                </wp:positionH>
                <wp:positionV relativeFrom="paragraph">
                  <wp:posOffset>154940</wp:posOffset>
                </wp:positionV>
                <wp:extent cx="25228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28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pt,12.2pt" to="220.35pt,12.2pt" o:allowincell="f" strokecolor="#000000" strokeweight="0.796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right="460"/>
        <w:spacing w:after="0" w:line="261" w:lineRule="auto"/>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Results of Segment-level Global Features with Deep Neural</w:t>
      </w:r>
      <w:r>
        <w:rPr>
          <w:rFonts w:ascii="Arial" w:cs="Arial" w:eastAsia="Arial" w:hAnsi="Arial"/>
          <w:sz w:val="14"/>
          <w:szCs w:val="14"/>
          <w:b w:val="1"/>
          <w:bCs w:val="1"/>
          <w:color w:val="004C87"/>
        </w:rPr>
        <w:t xml:space="preserve"> </w:t>
      </w:r>
      <w:r>
        <w:rPr>
          <w:rFonts w:ascii="Arial" w:cs="Arial" w:eastAsia="Arial" w:hAnsi="Arial"/>
          <w:sz w:val="14"/>
          <w:szCs w:val="14"/>
          <w:color w:val="000000"/>
        </w:rPr>
        <w:t>Networks and Average Pooling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269240</wp:posOffset>
                </wp:positionH>
                <wp:positionV relativeFrom="paragraph">
                  <wp:posOffset>156210</wp:posOffset>
                </wp:positionV>
                <wp:extent cx="252222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2222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pt,12.3pt" to="219.8pt,12.3pt" o:allowincell="f" strokecolor="#000000" strokeweight="0.7969pt"/>
            </w:pict>
          </mc:Fallback>
        </mc:AlternateContent>
      </w:r>
    </w:p>
    <w:p>
      <w:pPr>
        <w:spacing w:after="0" w:line="200" w:lineRule="exact"/>
        <w:rPr>
          <w:sz w:val="20"/>
          <w:szCs w:val="20"/>
          <w:color w:val="auto"/>
        </w:rPr>
      </w:pPr>
    </w:p>
    <w:p>
      <w:pPr>
        <w:sectPr>
          <w:pgSz w:w="11520" w:h="15659" w:orient="portrait"/>
          <w:cols w:equalWidth="0" w:num="2">
            <w:col w:w="4520" w:space="720"/>
            <w:col w:w="4820"/>
          </w:cols>
          <w:pgMar w:left="720" w:top="35" w:right="740" w:bottom="0" w:gutter="0" w:footer="0" w:header="0"/>
          <w:type w:val="continuous"/>
        </w:sectPr>
      </w:pPr>
    </w:p>
    <w:p>
      <w:pPr>
        <w:spacing w:after="0" w:line="106" w:lineRule="exact"/>
        <w:rPr>
          <w:sz w:val="20"/>
          <w:szCs w:val="20"/>
          <w:color w:val="auto"/>
        </w:rPr>
      </w:pPr>
    </w:p>
    <w:tbl>
      <w:tblPr>
        <w:tblLayout w:type="fixed"/>
        <w:tblInd w:w="440" w:type="dxa"/>
        <w:tblCellMar>
          <w:top w:w="0" w:type="dxa"/>
          <w:left w:w="0" w:type="dxa"/>
          <w:bottom w:w="0" w:type="dxa"/>
          <w:right w:w="0" w:type="dxa"/>
        </w:tblCellMar>
      </w:tblPr>
      <w:tr>
        <w:trPr>
          <w:trHeight w:val="184"/>
        </w:trPr>
        <w:tc>
          <w:tcPr>
            <w:tcW w:w="960" w:type="dxa"/>
            <w:vAlign w:val="bottom"/>
          </w:tcPr>
          <w:p>
            <w:pPr>
              <w:jc w:val="center"/>
              <w:spacing w:after="0"/>
              <w:rPr>
                <w:sz w:val="20"/>
                <w:szCs w:val="20"/>
                <w:color w:val="auto"/>
              </w:rPr>
            </w:pPr>
            <w:r>
              <w:rPr>
                <w:rFonts w:ascii="Arial" w:cs="Arial" w:eastAsia="Arial" w:hAnsi="Arial"/>
                <w:sz w:val="16"/>
                <w:szCs w:val="16"/>
                <w:color w:val="auto"/>
                <w:w w:val="90"/>
              </w:rPr>
              <w:t>Dataset</w:t>
            </w:r>
          </w:p>
        </w:tc>
        <w:tc>
          <w:tcPr>
            <w:tcW w:w="20" w:type="dxa"/>
            <w:vAlign w:val="bottom"/>
            <w:shd w:val="clear" w:color="auto" w:fill="000000"/>
          </w:tcPr>
          <w:p>
            <w:pPr>
              <w:spacing w:after="0"/>
              <w:rPr>
                <w:sz w:val="16"/>
                <w:szCs w:val="16"/>
                <w:color w:val="auto"/>
              </w:rPr>
            </w:pPr>
          </w:p>
        </w:tc>
        <w:tc>
          <w:tcPr>
            <w:tcW w:w="1760" w:type="dxa"/>
            <w:vAlign w:val="bottom"/>
          </w:tcPr>
          <w:p>
            <w:pPr>
              <w:ind w:left="100"/>
              <w:spacing w:after="0"/>
              <w:rPr>
                <w:sz w:val="20"/>
                <w:szCs w:val="20"/>
                <w:color w:val="auto"/>
              </w:rPr>
            </w:pPr>
            <w:r>
              <w:rPr>
                <w:rFonts w:ascii="Arial" w:cs="Arial" w:eastAsia="Arial" w:hAnsi="Arial"/>
                <w:sz w:val="16"/>
                <w:szCs w:val="16"/>
                <w:color w:val="auto"/>
              </w:rPr>
              <w:t>Best DNN architecture</w:t>
            </w:r>
          </w:p>
        </w:tc>
        <w:tc>
          <w:tcPr>
            <w:tcW w:w="20" w:type="dxa"/>
            <w:vAlign w:val="bottom"/>
            <w:shd w:val="clear" w:color="auto" w:fill="000000"/>
          </w:tcPr>
          <w:p>
            <w:pPr>
              <w:spacing w:after="0"/>
              <w:rPr>
                <w:sz w:val="16"/>
                <w:szCs w:val="16"/>
                <w:color w:val="auto"/>
              </w:rPr>
            </w:pPr>
          </w:p>
        </w:tc>
        <w:tc>
          <w:tcPr>
            <w:tcW w:w="580" w:type="dxa"/>
            <w:vAlign w:val="bottom"/>
          </w:tcPr>
          <w:p>
            <w:pPr>
              <w:ind w:left="120"/>
              <w:spacing w:after="0"/>
              <w:rPr>
                <w:sz w:val="20"/>
                <w:szCs w:val="20"/>
                <w:color w:val="auto"/>
              </w:rPr>
            </w:pPr>
            <w:r>
              <w:rPr>
                <w:rFonts w:ascii="Arial" w:cs="Arial" w:eastAsia="Arial" w:hAnsi="Arial"/>
                <w:sz w:val="16"/>
                <w:szCs w:val="16"/>
                <w:color w:val="auto"/>
              </w:rPr>
              <w:t>ACC</w:t>
            </w:r>
          </w:p>
        </w:tc>
        <w:tc>
          <w:tcPr>
            <w:tcW w:w="620" w:type="dxa"/>
            <w:vAlign w:val="bottom"/>
          </w:tcPr>
          <w:p>
            <w:pPr>
              <w:ind w:left="120"/>
              <w:spacing w:after="0"/>
              <w:rPr>
                <w:sz w:val="20"/>
                <w:szCs w:val="20"/>
                <w:color w:val="auto"/>
              </w:rPr>
            </w:pPr>
            <w:r>
              <w:rPr>
                <w:rFonts w:ascii="Arial" w:cs="Arial" w:eastAsia="Arial" w:hAnsi="Arial"/>
                <w:sz w:val="16"/>
                <w:szCs w:val="16"/>
                <w:color w:val="auto"/>
              </w:rPr>
              <w:t>MAR</w:t>
            </w: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1780" w:type="dxa"/>
            <w:vAlign w:val="bottom"/>
            <w:tcBorders>
              <w:bottom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60" w:type="dxa"/>
            <w:vAlign w:val="bottom"/>
            <w:vMerge w:val="restart"/>
          </w:tcPr>
          <w:p>
            <w:pPr>
              <w:jc w:val="center"/>
              <w:spacing w:after="0"/>
              <w:rPr>
                <w:sz w:val="20"/>
                <w:szCs w:val="20"/>
                <w:color w:val="auto"/>
              </w:rPr>
            </w:pPr>
            <w:r>
              <w:rPr>
                <w:rFonts w:ascii="Arial" w:cs="Arial" w:eastAsia="Arial" w:hAnsi="Arial"/>
                <w:sz w:val="16"/>
                <w:szCs w:val="16"/>
                <w:color w:val="auto"/>
              </w:rPr>
              <w:t>RML</w:t>
            </w:r>
          </w:p>
        </w:tc>
        <w:tc>
          <w:tcPr>
            <w:tcW w:w="20" w:type="dxa"/>
            <w:vAlign w:val="bottom"/>
          </w:tcPr>
          <w:p>
            <w:pPr>
              <w:spacing w:after="0"/>
              <w:rPr>
                <w:sz w:val="4"/>
                <w:szCs w:val="4"/>
                <w:color w:val="auto"/>
              </w:rPr>
            </w:pPr>
          </w:p>
        </w:tc>
        <w:tc>
          <w:tcPr>
            <w:tcW w:w="1760" w:type="dxa"/>
            <w:vAlign w:val="bottom"/>
            <w:vMerge w:val="restart"/>
          </w:tcPr>
          <w:p>
            <w:pPr>
              <w:jc w:val="center"/>
              <w:spacing w:after="0"/>
              <w:rPr>
                <w:sz w:val="20"/>
                <w:szCs w:val="20"/>
                <w:color w:val="auto"/>
              </w:rPr>
            </w:pPr>
            <w:r>
              <w:rPr>
                <w:rFonts w:ascii="Arial" w:cs="Arial" w:eastAsia="Arial" w:hAnsi="Arial"/>
                <w:sz w:val="16"/>
                <w:szCs w:val="16"/>
                <w:color w:val="auto"/>
                <w:w w:val="92"/>
              </w:rPr>
              <w:t>{128, 128, 128, 128}</w:t>
            </w:r>
          </w:p>
        </w:tc>
        <w:tc>
          <w:tcPr>
            <w:tcW w:w="20" w:type="dxa"/>
            <w:vAlign w:val="bottom"/>
          </w:tcPr>
          <w:p>
            <w:pPr>
              <w:spacing w:after="0"/>
              <w:rPr>
                <w:sz w:val="4"/>
                <w:szCs w:val="4"/>
                <w:color w:val="auto"/>
              </w:rPr>
            </w:pPr>
          </w:p>
        </w:tc>
        <w:tc>
          <w:tcPr>
            <w:tcW w:w="580" w:type="dxa"/>
            <w:vAlign w:val="bottom"/>
            <w:vMerge w:val="restart"/>
          </w:tcPr>
          <w:p>
            <w:pPr>
              <w:ind w:left="100"/>
              <w:spacing w:after="0"/>
              <w:rPr>
                <w:sz w:val="20"/>
                <w:szCs w:val="20"/>
                <w:color w:val="auto"/>
              </w:rPr>
            </w:pPr>
            <w:r>
              <w:rPr>
                <w:rFonts w:ascii="Arial" w:cs="Arial" w:eastAsia="Arial" w:hAnsi="Arial"/>
                <w:sz w:val="16"/>
                <w:szCs w:val="16"/>
                <w:color w:val="auto"/>
              </w:rPr>
              <w:t>67.72</w:t>
            </w:r>
          </w:p>
        </w:tc>
        <w:tc>
          <w:tcPr>
            <w:tcW w:w="620" w:type="dxa"/>
            <w:vAlign w:val="bottom"/>
            <w:vMerge w:val="restart"/>
          </w:tcPr>
          <w:p>
            <w:pPr>
              <w:ind w:left="140"/>
              <w:spacing w:after="0"/>
              <w:rPr>
                <w:sz w:val="20"/>
                <w:szCs w:val="20"/>
                <w:color w:val="auto"/>
              </w:rPr>
            </w:pPr>
            <w:r>
              <w:rPr>
                <w:rFonts w:ascii="Arial" w:cs="Arial" w:eastAsia="Arial" w:hAnsi="Arial"/>
                <w:sz w:val="16"/>
                <w:szCs w:val="16"/>
                <w:color w:val="auto"/>
              </w:rPr>
              <w:t>66.65</w:t>
            </w:r>
          </w:p>
        </w:tc>
        <w:tc>
          <w:tcPr>
            <w:tcW w:w="0" w:type="dxa"/>
            <w:vAlign w:val="bottom"/>
          </w:tcPr>
          <w:p>
            <w:pPr>
              <w:spacing w:after="0"/>
              <w:rPr>
                <w:sz w:val="1"/>
                <w:szCs w:val="1"/>
                <w:color w:val="auto"/>
              </w:rPr>
            </w:pPr>
          </w:p>
        </w:tc>
      </w:tr>
      <w:tr>
        <w:trPr>
          <w:trHeight w:val="159"/>
        </w:trPr>
        <w:tc>
          <w:tcPr>
            <w:tcW w:w="96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176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580" w:type="dxa"/>
            <w:vAlign w:val="bottom"/>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96"/>
              </w:rPr>
              <w:t>EMO-DB</w:t>
            </w:r>
          </w:p>
        </w:tc>
        <w:tc>
          <w:tcPr>
            <w:tcW w:w="20" w:type="dxa"/>
            <w:vAlign w:val="bottom"/>
            <w:shd w:val="clear" w:color="auto" w:fill="000000"/>
          </w:tcPr>
          <w:p>
            <w:pPr>
              <w:spacing w:after="0"/>
              <w:rPr>
                <w:sz w:val="15"/>
                <w:szCs w:val="15"/>
                <w:color w:val="auto"/>
              </w:rPr>
            </w:pPr>
          </w:p>
        </w:tc>
        <w:tc>
          <w:tcPr>
            <w:tcW w:w="1760" w:type="dxa"/>
            <w:vAlign w:val="bottom"/>
          </w:tcPr>
          <w:p>
            <w:pPr>
              <w:jc w:val="center"/>
              <w:spacing w:after="0" w:line="179" w:lineRule="exact"/>
              <w:rPr>
                <w:sz w:val="20"/>
                <w:szCs w:val="20"/>
                <w:color w:val="auto"/>
              </w:rPr>
            </w:pPr>
            <w:r>
              <w:rPr>
                <w:rFonts w:ascii="Arial" w:cs="Arial" w:eastAsia="Arial" w:hAnsi="Arial"/>
                <w:sz w:val="16"/>
                <w:szCs w:val="16"/>
                <w:color w:val="auto"/>
                <w:w w:val="93"/>
              </w:rPr>
              <w:t>{512, 512, 512}</w:t>
            </w:r>
          </w:p>
        </w:tc>
        <w:tc>
          <w:tcPr>
            <w:tcW w:w="20" w:type="dxa"/>
            <w:vAlign w:val="bottom"/>
            <w:shd w:val="clear" w:color="auto" w:fill="000000"/>
          </w:tcPr>
          <w:p>
            <w:pPr>
              <w:spacing w:after="0"/>
              <w:rPr>
                <w:sz w:val="15"/>
                <w:szCs w:val="15"/>
                <w:color w:val="auto"/>
              </w:rPr>
            </w:pPr>
          </w:p>
        </w:tc>
        <w:tc>
          <w:tcPr>
            <w:tcW w:w="580" w:type="dxa"/>
            <w:vAlign w:val="bottom"/>
          </w:tcPr>
          <w:p>
            <w:pPr>
              <w:ind w:left="100"/>
              <w:spacing w:after="0" w:line="179" w:lineRule="exact"/>
              <w:rPr>
                <w:sz w:val="20"/>
                <w:szCs w:val="20"/>
                <w:color w:val="auto"/>
              </w:rPr>
            </w:pPr>
            <w:r>
              <w:rPr>
                <w:rFonts w:ascii="Arial" w:cs="Arial" w:eastAsia="Arial" w:hAnsi="Arial"/>
                <w:sz w:val="16"/>
                <w:szCs w:val="16"/>
                <w:color w:val="auto"/>
              </w:rPr>
              <w:t>83.51</w:t>
            </w:r>
          </w:p>
        </w:tc>
        <w:tc>
          <w:tcPr>
            <w:tcW w:w="620" w:type="dxa"/>
            <w:vAlign w:val="bottom"/>
          </w:tcPr>
          <w:p>
            <w:pPr>
              <w:ind w:left="140"/>
              <w:spacing w:after="0" w:line="179" w:lineRule="exact"/>
              <w:rPr>
                <w:sz w:val="20"/>
                <w:szCs w:val="20"/>
                <w:color w:val="auto"/>
              </w:rPr>
            </w:pPr>
            <w:r>
              <w:rPr>
                <w:rFonts w:ascii="Arial" w:cs="Arial" w:eastAsia="Arial" w:hAnsi="Arial"/>
                <w:sz w:val="16"/>
                <w:szCs w:val="16"/>
                <w:color w:val="auto"/>
              </w:rPr>
              <w:t>77.66</w:t>
            </w:r>
          </w:p>
        </w:tc>
        <w:tc>
          <w:tcPr>
            <w:tcW w:w="0" w:type="dxa"/>
            <w:vAlign w:val="bottom"/>
          </w:tcPr>
          <w:p>
            <w:pPr>
              <w:spacing w:after="0"/>
              <w:rPr>
                <w:sz w:val="1"/>
                <w:szCs w:val="1"/>
                <w:color w:val="auto"/>
              </w:rPr>
            </w:pPr>
          </w:p>
        </w:tc>
      </w:tr>
      <w:tr>
        <w:trPr>
          <w:trHeight w:val="200"/>
        </w:trPr>
        <w:tc>
          <w:tcPr>
            <w:tcW w:w="960" w:type="dxa"/>
            <w:vAlign w:val="bottom"/>
          </w:tcPr>
          <w:p>
            <w:pPr>
              <w:jc w:val="center"/>
              <w:spacing w:after="0"/>
              <w:rPr>
                <w:sz w:val="20"/>
                <w:szCs w:val="20"/>
                <w:color w:val="auto"/>
              </w:rPr>
            </w:pPr>
            <w:r>
              <w:rPr>
                <w:rFonts w:ascii="Arial" w:cs="Arial" w:eastAsia="Arial" w:hAnsi="Arial"/>
                <w:sz w:val="16"/>
                <w:szCs w:val="16"/>
                <w:color w:val="auto"/>
                <w:w w:val="97"/>
              </w:rPr>
              <w:t>IEMOCAP</w:t>
            </w:r>
          </w:p>
        </w:tc>
        <w:tc>
          <w:tcPr>
            <w:tcW w:w="20" w:type="dxa"/>
            <w:vAlign w:val="bottom"/>
            <w:shd w:val="clear" w:color="auto" w:fill="000000"/>
          </w:tcPr>
          <w:p>
            <w:pPr>
              <w:spacing w:after="0"/>
              <w:rPr>
                <w:sz w:val="17"/>
                <w:szCs w:val="17"/>
                <w:color w:val="auto"/>
              </w:rPr>
            </w:pPr>
          </w:p>
        </w:tc>
        <w:tc>
          <w:tcPr>
            <w:tcW w:w="1760" w:type="dxa"/>
            <w:vAlign w:val="bottom"/>
          </w:tcPr>
          <w:p>
            <w:pPr>
              <w:jc w:val="center"/>
              <w:spacing w:after="0"/>
              <w:rPr>
                <w:sz w:val="20"/>
                <w:szCs w:val="20"/>
                <w:color w:val="auto"/>
              </w:rPr>
            </w:pPr>
            <w:r>
              <w:rPr>
                <w:rFonts w:ascii="Arial" w:cs="Arial" w:eastAsia="Arial" w:hAnsi="Arial"/>
                <w:sz w:val="16"/>
                <w:szCs w:val="16"/>
                <w:color w:val="auto"/>
                <w:w w:val="92"/>
              </w:rPr>
              <w:t>{256, 256, 256, 256}</w:t>
            </w:r>
          </w:p>
        </w:tc>
        <w:tc>
          <w:tcPr>
            <w:tcW w:w="20" w:type="dxa"/>
            <w:vAlign w:val="bottom"/>
            <w:shd w:val="clear" w:color="auto" w:fill="000000"/>
          </w:tcPr>
          <w:p>
            <w:pPr>
              <w:spacing w:after="0"/>
              <w:rPr>
                <w:sz w:val="17"/>
                <w:szCs w:val="17"/>
                <w:color w:val="auto"/>
              </w:rPr>
            </w:pPr>
          </w:p>
        </w:tc>
        <w:tc>
          <w:tcPr>
            <w:tcW w:w="580" w:type="dxa"/>
            <w:vAlign w:val="bottom"/>
          </w:tcPr>
          <w:p>
            <w:pPr>
              <w:ind w:left="100"/>
              <w:spacing w:after="0"/>
              <w:rPr>
                <w:sz w:val="20"/>
                <w:szCs w:val="20"/>
                <w:color w:val="auto"/>
              </w:rPr>
            </w:pPr>
            <w:r>
              <w:rPr>
                <w:rFonts w:ascii="Arial" w:cs="Arial" w:eastAsia="Arial" w:hAnsi="Arial"/>
                <w:sz w:val="16"/>
                <w:szCs w:val="16"/>
                <w:color w:val="auto"/>
              </w:rPr>
              <w:t>65.23</w:t>
            </w:r>
          </w:p>
        </w:tc>
        <w:tc>
          <w:tcPr>
            <w:tcW w:w="620" w:type="dxa"/>
            <w:vAlign w:val="bottom"/>
          </w:tcPr>
          <w:p>
            <w:pPr>
              <w:ind w:left="140"/>
              <w:spacing w:after="0"/>
              <w:rPr>
                <w:sz w:val="20"/>
                <w:szCs w:val="20"/>
                <w:color w:val="auto"/>
              </w:rPr>
            </w:pPr>
            <w:r>
              <w:rPr>
                <w:rFonts w:ascii="Arial" w:cs="Arial" w:eastAsia="Arial" w:hAnsi="Arial"/>
                <w:sz w:val="16"/>
                <w:szCs w:val="16"/>
                <w:color w:val="auto"/>
              </w:rPr>
              <w:t>59.12</w:t>
            </w: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8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960" w:type="dxa"/>
            <w:vAlign w:val="bottom"/>
          </w:tcPr>
          <w:p>
            <w:pPr>
              <w:jc w:val="center"/>
              <w:spacing w:after="0"/>
              <w:rPr>
                <w:sz w:val="20"/>
                <w:szCs w:val="20"/>
                <w:color w:val="auto"/>
              </w:rPr>
            </w:pPr>
            <w:r>
              <w:rPr>
                <w:rFonts w:ascii="Arial" w:cs="Arial" w:eastAsia="Arial" w:hAnsi="Arial"/>
                <w:sz w:val="16"/>
                <w:szCs w:val="16"/>
                <w:color w:val="auto"/>
                <w:w w:val="94"/>
              </w:rPr>
              <w:t>Dataset</w:t>
            </w:r>
          </w:p>
        </w:tc>
        <w:tc>
          <w:tcPr>
            <w:tcW w:w="20" w:type="dxa"/>
            <w:vAlign w:val="bottom"/>
            <w:shd w:val="clear" w:color="auto" w:fill="000000"/>
          </w:tcPr>
          <w:p>
            <w:pPr>
              <w:spacing w:after="0"/>
              <w:rPr>
                <w:sz w:val="16"/>
                <w:szCs w:val="16"/>
                <w:color w:val="auto"/>
              </w:rPr>
            </w:pPr>
          </w:p>
        </w:tc>
        <w:tc>
          <w:tcPr>
            <w:tcW w:w="1780" w:type="dxa"/>
            <w:vAlign w:val="bottom"/>
          </w:tcPr>
          <w:p>
            <w:pPr>
              <w:jc w:val="center"/>
              <w:spacing w:after="0"/>
              <w:rPr>
                <w:sz w:val="20"/>
                <w:szCs w:val="20"/>
                <w:color w:val="auto"/>
              </w:rPr>
            </w:pPr>
            <w:r>
              <w:rPr>
                <w:rFonts w:ascii="Arial" w:cs="Arial" w:eastAsia="Arial" w:hAnsi="Arial"/>
                <w:sz w:val="16"/>
                <w:szCs w:val="16"/>
                <w:color w:val="auto"/>
                <w:w w:val="97"/>
              </w:rPr>
              <w:t>Best DNN architecture</w:t>
            </w:r>
          </w:p>
        </w:tc>
        <w:tc>
          <w:tcPr>
            <w:tcW w:w="20" w:type="dxa"/>
            <w:vAlign w:val="bottom"/>
            <w:shd w:val="clear" w:color="auto" w:fill="000000"/>
          </w:tcPr>
          <w:p>
            <w:pPr>
              <w:spacing w:after="0"/>
              <w:rPr>
                <w:sz w:val="16"/>
                <w:szCs w:val="16"/>
                <w:color w:val="auto"/>
              </w:rPr>
            </w:pPr>
          </w:p>
        </w:tc>
        <w:tc>
          <w:tcPr>
            <w:tcW w:w="580" w:type="dxa"/>
            <w:vAlign w:val="bottom"/>
          </w:tcPr>
          <w:p>
            <w:pPr>
              <w:ind w:left="100"/>
              <w:spacing w:after="0"/>
              <w:rPr>
                <w:sz w:val="20"/>
                <w:szCs w:val="20"/>
                <w:color w:val="auto"/>
              </w:rPr>
            </w:pPr>
            <w:r>
              <w:rPr>
                <w:rFonts w:ascii="Arial" w:cs="Arial" w:eastAsia="Arial" w:hAnsi="Arial"/>
                <w:sz w:val="16"/>
                <w:szCs w:val="16"/>
                <w:color w:val="auto"/>
              </w:rPr>
              <w:t>ACC</w:t>
            </w:r>
          </w:p>
        </w:tc>
        <w:tc>
          <w:tcPr>
            <w:tcW w:w="620" w:type="dxa"/>
            <w:vAlign w:val="bottom"/>
          </w:tcPr>
          <w:p>
            <w:pPr>
              <w:ind w:left="120"/>
              <w:spacing w:after="0"/>
              <w:rPr>
                <w:sz w:val="20"/>
                <w:szCs w:val="20"/>
                <w:color w:val="auto"/>
              </w:rPr>
            </w:pPr>
            <w:r>
              <w:rPr>
                <w:rFonts w:ascii="Arial" w:cs="Arial" w:eastAsia="Arial" w:hAnsi="Arial"/>
                <w:sz w:val="16"/>
                <w:szCs w:val="16"/>
                <w:color w:val="auto"/>
              </w:rPr>
              <w:t>MAR</w:t>
            </w: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1800" w:type="dxa"/>
            <w:vAlign w:val="bottom"/>
            <w:tcBorders>
              <w:bottom w:val="single" w:sz="8" w:color="auto"/>
            </w:tcBorders>
            <w:gridSpan w:val="2"/>
          </w:tcPr>
          <w:p>
            <w:pPr>
              <w:spacing w:after="0"/>
              <w:rPr>
                <w:sz w:val="3"/>
                <w:szCs w:val="3"/>
                <w:color w:val="auto"/>
              </w:rPr>
            </w:pPr>
          </w:p>
        </w:tc>
        <w:tc>
          <w:tcPr>
            <w:tcW w:w="600" w:type="dxa"/>
            <w:vAlign w:val="bottom"/>
            <w:tcBorders>
              <w:bottom w:val="single" w:sz="8" w:color="auto"/>
            </w:tcBorders>
            <w:gridSpan w:val="2"/>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60" w:type="dxa"/>
            <w:vAlign w:val="bottom"/>
            <w:vMerge w:val="restart"/>
          </w:tcPr>
          <w:p>
            <w:pPr>
              <w:jc w:val="center"/>
              <w:spacing w:after="0"/>
              <w:rPr>
                <w:sz w:val="20"/>
                <w:szCs w:val="20"/>
                <w:color w:val="auto"/>
              </w:rPr>
            </w:pPr>
            <w:r>
              <w:rPr>
                <w:rFonts w:ascii="Arial" w:cs="Arial" w:eastAsia="Arial" w:hAnsi="Arial"/>
                <w:sz w:val="16"/>
                <w:szCs w:val="16"/>
                <w:color w:val="auto"/>
              </w:rPr>
              <w:t>RML</w:t>
            </w:r>
          </w:p>
        </w:tc>
        <w:tc>
          <w:tcPr>
            <w:tcW w:w="20" w:type="dxa"/>
            <w:vAlign w:val="bottom"/>
          </w:tcPr>
          <w:p>
            <w:pPr>
              <w:spacing w:after="0"/>
              <w:rPr>
                <w:sz w:val="4"/>
                <w:szCs w:val="4"/>
                <w:color w:val="auto"/>
              </w:rPr>
            </w:pPr>
          </w:p>
        </w:tc>
        <w:tc>
          <w:tcPr>
            <w:tcW w:w="1780" w:type="dxa"/>
            <w:vAlign w:val="bottom"/>
            <w:vMerge w:val="restart"/>
          </w:tcPr>
          <w:p>
            <w:pPr>
              <w:jc w:val="center"/>
              <w:spacing w:after="0"/>
              <w:rPr>
                <w:sz w:val="20"/>
                <w:szCs w:val="20"/>
                <w:color w:val="auto"/>
              </w:rPr>
            </w:pPr>
            <w:r>
              <w:rPr>
                <w:rFonts w:ascii="Arial" w:cs="Arial" w:eastAsia="Arial" w:hAnsi="Arial"/>
                <w:sz w:val="16"/>
                <w:szCs w:val="16"/>
                <w:color w:val="auto"/>
                <w:w w:val="95"/>
              </w:rPr>
              <w:t>{256, 256, 256}</w:t>
            </w:r>
          </w:p>
        </w:tc>
        <w:tc>
          <w:tcPr>
            <w:tcW w:w="20" w:type="dxa"/>
            <w:vAlign w:val="bottom"/>
          </w:tcPr>
          <w:p>
            <w:pPr>
              <w:spacing w:after="0"/>
              <w:rPr>
                <w:sz w:val="4"/>
                <w:szCs w:val="4"/>
                <w:color w:val="auto"/>
              </w:rPr>
            </w:pPr>
          </w:p>
        </w:tc>
        <w:tc>
          <w:tcPr>
            <w:tcW w:w="580" w:type="dxa"/>
            <w:vAlign w:val="bottom"/>
            <w:vMerge w:val="restart"/>
          </w:tcPr>
          <w:p>
            <w:pPr>
              <w:ind w:left="100"/>
              <w:spacing w:after="0"/>
              <w:rPr>
                <w:sz w:val="20"/>
                <w:szCs w:val="20"/>
                <w:color w:val="auto"/>
              </w:rPr>
            </w:pPr>
            <w:r>
              <w:rPr>
                <w:rFonts w:ascii="Arial" w:cs="Arial" w:eastAsia="Arial" w:hAnsi="Arial"/>
                <w:sz w:val="16"/>
                <w:szCs w:val="16"/>
                <w:color w:val="auto"/>
              </w:rPr>
              <w:t>70.60</w:t>
            </w:r>
          </w:p>
        </w:tc>
        <w:tc>
          <w:tcPr>
            <w:tcW w:w="620" w:type="dxa"/>
            <w:vAlign w:val="bottom"/>
            <w:vMerge w:val="restart"/>
          </w:tcPr>
          <w:p>
            <w:pPr>
              <w:ind w:left="120"/>
              <w:spacing w:after="0"/>
              <w:rPr>
                <w:sz w:val="20"/>
                <w:szCs w:val="20"/>
                <w:color w:val="auto"/>
              </w:rPr>
            </w:pPr>
            <w:r>
              <w:rPr>
                <w:rFonts w:ascii="Arial" w:cs="Arial" w:eastAsia="Arial" w:hAnsi="Arial"/>
                <w:sz w:val="16"/>
                <w:szCs w:val="16"/>
                <w:color w:val="auto"/>
              </w:rPr>
              <w:t>69.85</w:t>
            </w:r>
          </w:p>
        </w:tc>
        <w:tc>
          <w:tcPr>
            <w:tcW w:w="0" w:type="dxa"/>
            <w:vAlign w:val="bottom"/>
          </w:tcPr>
          <w:p>
            <w:pPr>
              <w:spacing w:after="0"/>
              <w:rPr>
                <w:sz w:val="1"/>
                <w:szCs w:val="1"/>
                <w:color w:val="auto"/>
              </w:rPr>
            </w:pPr>
          </w:p>
        </w:tc>
      </w:tr>
      <w:tr>
        <w:trPr>
          <w:trHeight w:val="159"/>
        </w:trPr>
        <w:tc>
          <w:tcPr>
            <w:tcW w:w="96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178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580" w:type="dxa"/>
            <w:vAlign w:val="bottom"/>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99"/>
              </w:rPr>
              <w:t>EMO-DB</w:t>
            </w:r>
          </w:p>
        </w:tc>
        <w:tc>
          <w:tcPr>
            <w:tcW w:w="20" w:type="dxa"/>
            <w:vAlign w:val="bottom"/>
            <w:shd w:val="clear" w:color="auto" w:fill="000000"/>
          </w:tcPr>
          <w:p>
            <w:pPr>
              <w:spacing w:after="0"/>
              <w:rPr>
                <w:sz w:val="15"/>
                <w:szCs w:val="15"/>
                <w:color w:val="auto"/>
              </w:rPr>
            </w:pPr>
          </w:p>
        </w:tc>
        <w:tc>
          <w:tcPr>
            <w:tcW w:w="1780" w:type="dxa"/>
            <w:vAlign w:val="bottom"/>
          </w:tcPr>
          <w:p>
            <w:pPr>
              <w:jc w:val="center"/>
              <w:spacing w:after="0" w:line="179" w:lineRule="exact"/>
              <w:rPr>
                <w:sz w:val="20"/>
                <w:szCs w:val="20"/>
                <w:color w:val="auto"/>
              </w:rPr>
            </w:pPr>
            <w:r>
              <w:rPr>
                <w:rFonts w:ascii="Arial" w:cs="Arial" w:eastAsia="Arial" w:hAnsi="Arial"/>
                <w:sz w:val="16"/>
                <w:szCs w:val="16"/>
                <w:color w:val="auto"/>
                <w:w w:val="95"/>
              </w:rPr>
              <w:t>{256, 256, 256}</w:t>
            </w:r>
          </w:p>
        </w:tc>
        <w:tc>
          <w:tcPr>
            <w:tcW w:w="20" w:type="dxa"/>
            <w:vAlign w:val="bottom"/>
            <w:shd w:val="clear" w:color="auto" w:fill="000000"/>
          </w:tcPr>
          <w:p>
            <w:pPr>
              <w:spacing w:after="0"/>
              <w:rPr>
                <w:sz w:val="15"/>
                <w:szCs w:val="15"/>
                <w:color w:val="auto"/>
              </w:rPr>
            </w:pPr>
          </w:p>
        </w:tc>
        <w:tc>
          <w:tcPr>
            <w:tcW w:w="580" w:type="dxa"/>
            <w:vAlign w:val="bottom"/>
          </w:tcPr>
          <w:p>
            <w:pPr>
              <w:ind w:left="100"/>
              <w:spacing w:after="0" w:line="179" w:lineRule="exact"/>
              <w:rPr>
                <w:sz w:val="20"/>
                <w:szCs w:val="20"/>
                <w:color w:val="auto"/>
              </w:rPr>
            </w:pPr>
            <w:r>
              <w:rPr>
                <w:rFonts w:ascii="Arial" w:cs="Arial" w:eastAsia="Arial" w:hAnsi="Arial"/>
                <w:sz w:val="16"/>
                <w:szCs w:val="16"/>
                <w:color w:val="auto"/>
              </w:rPr>
              <w:t>83.82</w:t>
            </w:r>
          </w:p>
        </w:tc>
        <w:tc>
          <w:tcPr>
            <w:tcW w:w="620" w:type="dxa"/>
            <w:vAlign w:val="bottom"/>
          </w:tcPr>
          <w:p>
            <w:pPr>
              <w:ind w:left="120"/>
              <w:spacing w:after="0" w:line="179" w:lineRule="exact"/>
              <w:rPr>
                <w:sz w:val="20"/>
                <w:szCs w:val="20"/>
                <w:color w:val="auto"/>
              </w:rPr>
            </w:pPr>
            <w:r>
              <w:rPr>
                <w:rFonts w:ascii="Arial" w:cs="Arial" w:eastAsia="Arial" w:hAnsi="Arial"/>
                <w:sz w:val="16"/>
                <w:szCs w:val="16"/>
                <w:color w:val="auto"/>
              </w:rPr>
              <w:t>78.33</w:t>
            </w:r>
          </w:p>
        </w:tc>
        <w:tc>
          <w:tcPr>
            <w:tcW w:w="0" w:type="dxa"/>
            <w:vAlign w:val="bottom"/>
          </w:tcPr>
          <w:p>
            <w:pPr>
              <w:spacing w:after="0"/>
              <w:rPr>
                <w:sz w:val="1"/>
                <w:szCs w:val="1"/>
                <w:color w:val="auto"/>
              </w:rPr>
            </w:pPr>
          </w:p>
        </w:tc>
      </w:tr>
      <w:tr>
        <w:trPr>
          <w:trHeight w:val="200"/>
        </w:trPr>
        <w:tc>
          <w:tcPr>
            <w:tcW w:w="960" w:type="dxa"/>
            <w:vAlign w:val="bottom"/>
          </w:tcPr>
          <w:p>
            <w:pPr>
              <w:jc w:val="center"/>
              <w:spacing w:after="0"/>
              <w:rPr>
                <w:sz w:val="20"/>
                <w:szCs w:val="20"/>
                <w:color w:val="auto"/>
              </w:rPr>
            </w:pPr>
            <w:r>
              <w:rPr>
                <w:rFonts w:ascii="Arial" w:cs="Arial" w:eastAsia="Arial" w:hAnsi="Arial"/>
                <w:sz w:val="16"/>
                <w:szCs w:val="16"/>
                <w:color w:val="auto"/>
                <w:w w:val="97"/>
              </w:rPr>
              <w:t>IEMOCAP</w:t>
            </w:r>
          </w:p>
        </w:tc>
        <w:tc>
          <w:tcPr>
            <w:tcW w:w="20" w:type="dxa"/>
            <w:vAlign w:val="bottom"/>
            <w:shd w:val="clear" w:color="auto" w:fill="000000"/>
          </w:tcPr>
          <w:p>
            <w:pPr>
              <w:spacing w:after="0"/>
              <w:rPr>
                <w:sz w:val="17"/>
                <w:szCs w:val="17"/>
                <w:color w:val="auto"/>
              </w:rPr>
            </w:pPr>
          </w:p>
        </w:tc>
        <w:tc>
          <w:tcPr>
            <w:tcW w:w="1780" w:type="dxa"/>
            <w:vAlign w:val="bottom"/>
          </w:tcPr>
          <w:p>
            <w:pPr>
              <w:jc w:val="center"/>
              <w:spacing w:after="0"/>
              <w:rPr>
                <w:sz w:val="20"/>
                <w:szCs w:val="20"/>
                <w:color w:val="auto"/>
              </w:rPr>
            </w:pPr>
            <w:r>
              <w:rPr>
                <w:rFonts w:ascii="Arial" w:cs="Arial" w:eastAsia="Arial" w:hAnsi="Arial"/>
                <w:sz w:val="16"/>
                <w:szCs w:val="16"/>
                <w:color w:val="auto"/>
                <w:w w:val="95"/>
              </w:rPr>
              <w:t>{256, 256, 256}</w:t>
            </w:r>
          </w:p>
        </w:tc>
        <w:tc>
          <w:tcPr>
            <w:tcW w:w="20" w:type="dxa"/>
            <w:vAlign w:val="bottom"/>
            <w:shd w:val="clear" w:color="auto" w:fill="000000"/>
          </w:tcPr>
          <w:p>
            <w:pPr>
              <w:spacing w:after="0"/>
              <w:rPr>
                <w:sz w:val="17"/>
                <w:szCs w:val="17"/>
                <w:color w:val="auto"/>
              </w:rPr>
            </w:pPr>
          </w:p>
        </w:tc>
        <w:tc>
          <w:tcPr>
            <w:tcW w:w="580" w:type="dxa"/>
            <w:vAlign w:val="bottom"/>
          </w:tcPr>
          <w:p>
            <w:pPr>
              <w:ind w:left="100"/>
              <w:spacing w:after="0"/>
              <w:rPr>
                <w:sz w:val="20"/>
                <w:szCs w:val="20"/>
                <w:color w:val="auto"/>
              </w:rPr>
            </w:pPr>
            <w:r>
              <w:rPr>
                <w:rFonts w:ascii="Arial" w:cs="Arial" w:eastAsia="Arial" w:hAnsi="Arial"/>
                <w:sz w:val="16"/>
                <w:szCs w:val="16"/>
                <w:color w:val="auto"/>
              </w:rPr>
              <w:t>67.51</w:t>
            </w:r>
          </w:p>
        </w:tc>
        <w:tc>
          <w:tcPr>
            <w:tcW w:w="620" w:type="dxa"/>
            <w:vAlign w:val="bottom"/>
          </w:tcPr>
          <w:p>
            <w:pPr>
              <w:ind w:left="120"/>
              <w:spacing w:after="0"/>
              <w:rPr>
                <w:sz w:val="20"/>
                <w:szCs w:val="20"/>
                <w:color w:val="auto"/>
              </w:rPr>
            </w:pPr>
            <w:r>
              <w:rPr>
                <w:rFonts w:ascii="Arial" w:cs="Arial" w:eastAsia="Arial" w:hAnsi="Arial"/>
                <w:sz w:val="16"/>
                <w:szCs w:val="16"/>
                <w:color w:val="auto"/>
              </w:rPr>
              <w:t>61.37</w:t>
            </w: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78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2">
            <w:col w:w="4940" w:space="720"/>
            <w:col w:w="4400"/>
          </w:cols>
          <w:pgMar w:left="720" w:top="35" w:right="740" w:bottom="0" w:gutter="0" w:footer="0" w:header="0"/>
          <w:type w:val="continuous"/>
        </w:sectPr>
      </w:pPr>
    </w:p>
    <w:p>
      <w:pPr>
        <w:spacing w:after="0" w:line="258"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emotion classification, then average pooling is adopted to aggregate these segment-level predictions into the utterance-level scores.</w:t>
      </w:r>
    </w:p>
    <w:p>
      <w:pPr>
        <w:spacing w:after="0" w:line="2" w:lineRule="exact"/>
        <w:rPr>
          <w:sz w:val="20"/>
          <w:szCs w:val="20"/>
          <w:color w:val="auto"/>
        </w:rPr>
      </w:pPr>
    </w:p>
    <w:p>
      <w:pPr>
        <w:jc w:val="both"/>
        <w:ind w:firstLine="199"/>
        <w:spacing w:after="0" w:line="260" w:lineRule="auto"/>
        <w:rPr>
          <w:sz w:val="20"/>
          <w:szCs w:val="20"/>
          <w:color w:val="auto"/>
        </w:rPr>
      </w:pPr>
      <w:r>
        <w:rPr>
          <w:rFonts w:ascii="Arial" w:cs="Arial" w:eastAsia="Arial" w:hAnsi="Arial"/>
          <w:sz w:val="18"/>
          <w:szCs w:val="18"/>
          <w:color w:val="auto"/>
        </w:rPr>
        <w:t>Table 4 lists the results of segment-level global features with DNNs and average pooling. Note that, the structure of DNNs are selected after evaluating the best architecture con-sidering different layers (N</w:t>
      </w:r>
      <w:r>
        <w:rPr>
          <w:rFonts w:ascii="Arial" w:cs="Arial" w:eastAsia="Arial" w:hAnsi="Arial"/>
          <w:sz w:val="24"/>
          <w:szCs w:val="24"/>
          <w:color w:val="auto"/>
          <w:vertAlign w:val="subscript"/>
        </w:rPr>
        <w:t>layers</w:t>
      </w:r>
      <w:r>
        <w:rPr>
          <w:rFonts w:ascii="Arial" w:cs="Arial" w:eastAsia="Arial" w:hAnsi="Arial"/>
          <w:sz w:val="18"/>
          <w:szCs w:val="18"/>
          <w:color w:val="auto"/>
        </w:rPr>
        <w:t xml:space="preserve"> 2 f2; 3; 4g) with various number of hidden nodes (N</w:t>
      </w:r>
      <w:r>
        <w:rPr>
          <w:rFonts w:ascii="Arial" w:cs="Arial" w:eastAsia="Arial" w:hAnsi="Arial"/>
          <w:sz w:val="24"/>
          <w:szCs w:val="24"/>
          <w:color w:val="auto"/>
          <w:vertAlign w:val="subscript"/>
        </w:rPr>
        <w:t>nodes</w:t>
      </w:r>
      <w:r>
        <w:rPr>
          <w:rFonts w:ascii="Arial" w:cs="Arial" w:eastAsia="Arial" w:hAnsi="Arial"/>
          <w:sz w:val="18"/>
          <w:szCs w:val="18"/>
          <w:color w:val="auto"/>
        </w:rPr>
        <w:t xml:space="preserve"> 2 f128; 256; 512; 1024g) in each layer, and a learning rate set to 1e 3. Analyzing Table 3 and 4, one can see that the temporal segmentation together with the average pooling has improved the baseline performance, which demonstrates the effectiveness of tem-poral segmentation.</w:t>
      </w:r>
    </w:p>
    <w:p>
      <w:pPr>
        <w:spacing w:after="0" w:line="5"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Attentive Temporal Pooling. For the experiments using the proposed SER framework with attentive temporal pool-ing, to accelerate the convergence of training, we utilize the pre-trained DNN model with the segment-level global features and average pooling as the backbone network, i.e., the F</w:t>
      </w:r>
      <w:r>
        <w:rPr>
          <w:rFonts w:ascii="Arial" w:cs="Arial" w:eastAsia="Arial" w:hAnsi="Arial"/>
          <w:sz w:val="24"/>
          <w:szCs w:val="24"/>
          <w:color w:val="auto"/>
          <w:vertAlign w:val="subscript"/>
        </w:rPr>
        <w:t>1</w:t>
      </w:r>
      <w:r>
        <w:rPr>
          <w:rFonts w:ascii="Arial" w:cs="Arial" w:eastAsia="Arial" w:hAnsi="Arial"/>
          <w:sz w:val="18"/>
          <w:szCs w:val="18"/>
          <w:color w:val="auto"/>
        </w:rPr>
        <w:t xml:space="preserve"> in (1). For the auxiliary DNN F</w:t>
      </w:r>
      <w:r>
        <w:rPr>
          <w:rFonts w:ascii="Arial" w:cs="Arial" w:eastAsia="Arial" w:hAnsi="Arial"/>
          <w:sz w:val="24"/>
          <w:szCs w:val="24"/>
          <w:color w:val="auto"/>
          <w:vertAlign w:val="subscript"/>
        </w:rPr>
        <w:t>2</w:t>
      </w:r>
      <w:r>
        <w:rPr>
          <w:rFonts w:ascii="Arial" w:cs="Arial" w:eastAsia="Arial" w:hAnsi="Arial"/>
          <w:sz w:val="18"/>
          <w:szCs w:val="18"/>
          <w:color w:val="auto"/>
        </w:rPr>
        <w:t xml:space="preserve"> as illustrated in (3),</w:t>
      </w:r>
    </w:p>
    <w:p>
      <w:pPr>
        <w:spacing w:after="0" w:line="3" w:lineRule="exact"/>
        <w:rPr>
          <w:sz w:val="20"/>
          <w:szCs w:val="20"/>
          <w:color w:val="auto"/>
        </w:rPr>
      </w:pPr>
    </w:p>
    <w:p>
      <w:pPr>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auto"/>
        </w:rPr>
        <w:t>we randomly initialize it and select the best architecture from different numbers of hidden layers (N</w:t>
      </w:r>
      <w:r>
        <w:rPr>
          <w:rFonts w:ascii="Arial" w:cs="Arial" w:eastAsia="Arial" w:hAnsi="Arial"/>
          <w:sz w:val="24"/>
          <w:szCs w:val="24"/>
          <w:color w:val="auto"/>
          <w:vertAlign w:val="subscript"/>
        </w:rPr>
        <w:t>layers</w:t>
      </w:r>
      <w:r>
        <w:rPr>
          <w:rFonts w:ascii="Arial" w:cs="Arial" w:eastAsia="Arial" w:hAnsi="Arial"/>
          <w:sz w:val="18"/>
          <w:szCs w:val="18"/>
          <w:color w:val="auto"/>
        </w:rPr>
        <w:t xml:space="preserve"> 2 f2; 3; 4g) and various hidden nodes (N</w:t>
      </w:r>
      <w:r>
        <w:rPr>
          <w:rFonts w:ascii="Arial" w:cs="Arial" w:eastAsia="Arial" w:hAnsi="Arial"/>
          <w:sz w:val="24"/>
          <w:szCs w:val="24"/>
          <w:color w:val="auto"/>
          <w:vertAlign w:val="subscript"/>
        </w:rPr>
        <w:t>nodes</w:t>
      </w:r>
      <w:r>
        <w:rPr>
          <w:rFonts w:ascii="Arial" w:cs="Arial" w:eastAsia="Arial" w:hAnsi="Arial"/>
          <w:sz w:val="18"/>
          <w:szCs w:val="18"/>
          <w:color w:val="auto"/>
        </w:rPr>
        <w:t xml:space="preserve"> 2 f16; 32; 64; 128; 256g) in each layer. For the GMM components, we set the number of Gaussian components K as 3 by default and the effect of different values of K will be discussed later. It is worth mentioning that the attentive temporal pooling module and the backbone DNN architecture are jointly trained using only the utterance-level labels, and the learning rate of attentive temporal pooling module is set to 1e 2 whereas that of the pre-trained backbone network is set to 1e 5. Note that all the segment-level DNNs share parameters, this allows us to carry out fair comparison with the baseline method using utterance-level DNNs without temporal segmentation and the segment-level DNNs with average pooling strategy.</w:t>
      </w:r>
    </w:p>
    <w:p>
      <w:pPr>
        <w:spacing w:after="0" w:line="8"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The results are summarized in Table 5 together with the corresponding DNN architectures, where BBNet denotes the pre-trained backbone DNN for feature extraction and AUNet denotes the auxiliary DNN in the attentive temporal pooling</w:t>
      </w:r>
    </w:p>
    <w:p>
      <w:pPr>
        <w:spacing w:after="0" w:line="14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right="60"/>
        <w:spacing w:after="0" w:line="306" w:lineRule="auto"/>
        <w:rPr>
          <w:sz w:val="20"/>
          <w:szCs w:val="20"/>
          <w:color w:val="auto"/>
        </w:rPr>
      </w:pPr>
      <w:r>
        <w:rPr>
          <w:rFonts w:ascii="Arial" w:cs="Arial" w:eastAsia="Arial" w:hAnsi="Arial"/>
          <w:sz w:val="17"/>
          <w:szCs w:val="17"/>
          <w:color w:val="auto"/>
        </w:rPr>
        <w:t>module. Compared to the results of average pooling in Ta-ble 4, one can see that the attentive temporal pooling module boosts the recognition accuracy from 70:3% to 73:15% on RML dataset, from 83:82% to 85:73% on EMO-DB dataset, and from 67:51% to 69:37% on IEMOCAP dataset.</w:t>
      </w:r>
    </w:p>
    <w:p>
      <w:pPr>
        <w:spacing w:after="0" w:line="159" w:lineRule="exact"/>
        <w:rPr>
          <w:sz w:val="20"/>
          <w:szCs w:val="20"/>
          <w:color w:val="auto"/>
        </w:rPr>
      </w:pPr>
    </w:p>
    <w:p>
      <w:pPr>
        <w:ind w:right="60"/>
        <w:spacing w:after="0" w:line="252" w:lineRule="auto"/>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Results of Segment-level global features with Deep Neural</w:t>
      </w:r>
      <w:r>
        <w:rPr>
          <w:rFonts w:ascii="Arial" w:cs="Arial" w:eastAsia="Arial" w:hAnsi="Arial"/>
          <w:sz w:val="14"/>
          <w:szCs w:val="14"/>
          <w:b w:val="1"/>
          <w:bCs w:val="1"/>
          <w:color w:val="004C87"/>
        </w:rPr>
        <w:t xml:space="preserve"> </w:t>
      </w:r>
      <w:r>
        <w:rPr>
          <w:rFonts w:ascii="Arial" w:cs="Arial" w:eastAsia="Arial" w:hAnsi="Arial"/>
          <w:sz w:val="14"/>
          <w:szCs w:val="14"/>
          <w:color w:val="000000"/>
        </w:rPr>
        <w:t>Networks and Attentive Temporal Pooling (%). BBNet denotes the pre-trained backbone DNN and AUNet denotes the auxiliary DNN in the attentive temporal pooling module. The number of Gaussian components is set to 3 for all the results in this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142240</wp:posOffset>
                </wp:positionV>
                <wp:extent cx="31032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324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1.2pt" to="244.5pt,11.2pt" o:allowincell="f" strokecolor="#000000" strokeweight="0.7969pt"/>
            </w:pict>
          </mc:Fallback>
        </mc:AlternateContent>
      </w: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96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680" w:type="dxa"/>
            <w:vAlign w:val="bottom"/>
            <w:gridSpan w:val="2"/>
          </w:tcPr>
          <w:p>
            <w:pPr>
              <w:ind w:left="560"/>
              <w:spacing w:after="0"/>
              <w:rPr>
                <w:sz w:val="20"/>
                <w:szCs w:val="20"/>
                <w:color w:val="auto"/>
              </w:rPr>
            </w:pPr>
            <w:r>
              <w:rPr>
                <w:rFonts w:ascii="Arial" w:cs="Arial" w:eastAsia="Arial" w:hAnsi="Arial"/>
                <w:sz w:val="16"/>
                <w:szCs w:val="16"/>
                <w:color w:val="auto"/>
              </w:rPr>
              <w:t>Best DNN architecture</w:t>
            </w:r>
          </w:p>
        </w:tc>
        <w:tc>
          <w:tcPr>
            <w:tcW w:w="20" w:type="dxa"/>
            <w:vAlign w:val="bottom"/>
            <w:shd w:val="clear" w:color="auto" w:fill="000000"/>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6"/>
        </w:trPr>
        <w:tc>
          <w:tcPr>
            <w:tcW w:w="960" w:type="dxa"/>
            <w:vAlign w:val="bottom"/>
            <w:vMerge w:val="restart"/>
          </w:tcPr>
          <w:p>
            <w:pPr>
              <w:jc w:val="center"/>
              <w:spacing w:after="0"/>
              <w:rPr>
                <w:sz w:val="20"/>
                <w:szCs w:val="20"/>
                <w:color w:val="auto"/>
              </w:rPr>
            </w:pPr>
            <w:r>
              <w:rPr>
                <w:rFonts w:ascii="Arial" w:cs="Arial" w:eastAsia="Arial" w:hAnsi="Arial"/>
                <w:sz w:val="16"/>
                <w:szCs w:val="16"/>
                <w:color w:val="auto"/>
                <w:w w:val="94"/>
              </w:rPr>
              <w:t>Dataset</w:t>
            </w:r>
          </w:p>
        </w:tc>
        <w:tc>
          <w:tcPr>
            <w:tcW w:w="20" w:type="dxa"/>
            <w:vAlign w:val="bottom"/>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580" w:type="dxa"/>
            <w:vAlign w:val="bottom"/>
            <w:vMerge w:val="restart"/>
          </w:tcPr>
          <w:p>
            <w:pPr>
              <w:ind w:left="100"/>
              <w:spacing w:after="0"/>
              <w:rPr>
                <w:sz w:val="20"/>
                <w:szCs w:val="20"/>
                <w:color w:val="auto"/>
              </w:rPr>
            </w:pPr>
            <w:r>
              <w:rPr>
                <w:rFonts w:ascii="Arial" w:cs="Arial" w:eastAsia="Arial" w:hAnsi="Arial"/>
                <w:sz w:val="16"/>
                <w:szCs w:val="16"/>
                <w:color w:val="auto"/>
              </w:rPr>
              <w:t>ACC</w:t>
            </w:r>
          </w:p>
        </w:tc>
        <w:tc>
          <w:tcPr>
            <w:tcW w:w="620" w:type="dxa"/>
            <w:vAlign w:val="bottom"/>
            <w:vMerge w:val="restart"/>
          </w:tcPr>
          <w:p>
            <w:pPr>
              <w:ind w:left="120"/>
              <w:spacing w:after="0"/>
              <w:rPr>
                <w:sz w:val="20"/>
                <w:szCs w:val="20"/>
                <w:color w:val="auto"/>
              </w:rPr>
            </w:pPr>
            <w:r>
              <w:rPr>
                <w:rFonts w:ascii="Arial" w:cs="Arial" w:eastAsia="Arial" w:hAnsi="Arial"/>
                <w:sz w:val="16"/>
                <w:szCs w:val="16"/>
                <w:color w:val="auto"/>
              </w:rPr>
              <w:t>MAR</w:t>
            </w:r>
          </w:p>
        </w:tc>
        <w:tc>
          <w:tcPr>
            <w:tcW w:w="0" w:type="dxa"/>
            <w:vAlign w:val="bottom"/>
          </w:tcPr>
          <w:p>
            <w:pPr>
              <w:spacing w:after="0"/>
              <w:rPr>
                <w:sz w:val="1"/>
                <w:szCs w:val="1"/>
                <w:color w:val="auto"/>
              </w:rPr>
            </w:pPr>
          </w:p>
        </w:tc>
      </w:tr>
      <w:tr>
        <w:trPr>
          <w:trHeight w:val="44"/>
        </w:trPr>
        <w:tc>
          <w:tcPr>
            <w:tcW w:w="9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260" w:type="dxa"/>
            <w:vAlign w:val="bottom"/>
            <w:vMerge w:val="restart"/>
          </w:tcPr>
          <w:p>
            <w:pPr>
              <w:jc w:val="center"/>
              <w:spacing w:after="0"/>
              <w:rPr>
                <w:sz w:val="20"/>
                <w:szCs w:val="20"/>
                <w:color w:val="auto"/>
              </w:rPr>
            </w:pPr>
            <w:r>
              <w:rPr>
                <w:rFonts w:ascii="Arial" w:cs="Arial" w:eastAsia="Arial" w:hAnsi="Arial"/>
                <w:sz w:val="16"/>
                <w:szCs w:val="16"/>
                <w:color w:val="auto"/>
                <w:w w:val="95"/>
              </w:rPr>
              <w:t>BBNet</w:t>
            </w:r>
          </w:p>
        </w:tc>
        <w:tc>
          <w:tcPr>
            <w:tcW w:w="1420" w:type="dxa"/>
            <w:vAlign w:val="bottom"/>
            <w:vMerge w:val="restart"/>
          </w:tcPr>
          <w:p>
            <w:pPr>
              <w:ind w:left="480"/>
              <w:spacing w:after="0"/>
              <w:rPr>
                <w:sz w:val="20"/>
                <w:szCs w:val="20"/>
                <w:color w:val="auto"/>
              </w:rPr>
            </w:pPr>
            <w:r>
              <w:rPr>
                <w:rFonts w:ascii="Arial" w:cs="Arial" w:eastAsia="Arial" w:hAnsi="Arial"/>
                <w:sz w:val="16"/>
                <w:szCs w:val="16"/>
                <w:color w:val="auto"/>
              </w:rPr>
              <w:t>AUNet</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6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960" w:type="dxa"/>
            <w:vAlign w:val="bottom"/>
            <w:vMerge w:val="continue"/>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1260" w:type="dxa"/>
            <w:vAlign w:val="bottom"/>
            <w:vMerge w:val="continue"/>
          </w:tcPr>
          <w:p>
            <w:pPr>
              <w:spacing w:after="0"/>
              <w:rPr>
                <w:sz w:val="9"/>
                <w:szCs w:val="9"/>
                <w:color w:val="auto"/>
              </w:rPr>
            </w:pPr>
          </w:p>
        </w:tc>
        <w:tc>
          <w:tcPr>
            <w:tcW w:w="1420" w:type="dxa"/>
            <w:vAlign w:val="bottom"/>
            <w:vMerge w:val="continue"/>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0"/>
        </w:trPr>
        <w:tc>
          <w:tcPr>
            <w:tcW w:w="96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1260" w:type="dxa"/>
            <w:vAlign w:val="bottom"/>
            <w:vMerge w:val="continue"/>
          </w:tcPr>
          <w:p>
            <w:pPr>
              <w:spacing w:after="0"/>
              <w:rPr>
                <w:sz w:val="6"/>
                <w:szCs w:val="6"/>
                <w:color w:val="auto"/>
              </w:rPr>
            </w:pPr>
          </w:p>
        </w:tc>
        <w:tc>
          <w:tcPr>
            <w:tcW w:w="1420" w:type="dxa"/>
            <w:vAlign w:val="bottom"/>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6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1280" w:type="dxa"/>
            <w:vAlign w:val="bottom"/>
            <w:tcBorders>
              <w:bottom w:val="single" w:sz="8" w:color="auto"/>
            </w:tcBorders>
            <w:gridSpan w:val="2"/>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gridSpan w:val="3"/>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60" w:type="dxa"/>
            <w:vAlign w:val="bottom"/>
            <w:vMerge w:val="restart"/>
          </w:tcPr>
          <w:p>
            <w:pPr>
              <w:jc w:val="center"/>
              <w:spacing w:after="0"/>
              <w:rPr>
                <w:sz w:val="20"/>
                <w:szCs w:val="20"/>
                <w:color w:val="auto"/>
              </w:rPr>
            </w:pPr>
            <w:r>
              <w:rPr>
                <w:rFonts w:ascii="Arial" w:cs="Arial" w:eastAsia="Arial" w:hAnsi="Arial"/>
                <w:sz w:val="16"/>
                <w:szCs w:val="16"/>
                <w:color w:val="auto"/>
              </w:rPr>
              <w:t>RML</w:t>
            </w:r>
          </w:p>
        </w:tc>
        <w:tc>
          <w:tcPr>
            <w:tcW w:w="20" w:type="dxa"/>
            <w:vAlign w:val="bottom"/>
          </w:tcPr>
          <w:p>
            <w:pPr>
              <w:spacing w:after="0"/>
              <w:rPr>
                <w:sz w:val="4"/>
                <w:szCs w:val="4"/>
                <w:color w:val="auto"/>
              </w:rPr>
            </w:pPr>
          </w:p>
        </w:tc>
        <w:tc>
          <w:tcPr>
            <w:tcW w:w="1260" w:type="dxa"/>
            <w:vAlign w:val="bottom"/>
            <w:vMerge w:val="restart"/>
          </w:tcPr>
          <w:p>
            <w:pPr>
              <w:jc w:val="center"/>
              <w:spacing w:after="0"/>
              <w:rPr>
                <w:sz w:val="20"/>
                <w:szCs w:val="20"/>
                <w:color w:val="auto"/>
              </w:rPr>
            </w:pPr>
            <w:r>
              <w:rPr>
                <w:rFonts w:ascii="Arial" w:cs="Arial" w:eastAsia="Arial" w:hAnsi="Arial"/>
                <w:sz w:val="16"/>
                <w:szCs w:val="16"/>
                <w:color w:val="auto"/>
                <w:w w:val="95"/>
              </w:rPr>
              <w:t>{256, 256, 256}</w:t>
            </w:r>
          </w:p>
        </w:tc>
        <w:tc>
          <w:tcPr>
            <w:tcW w:w="1420" w:type="dxa"/>
            <w:vAlign w:val="bottom"/>
            <w:vMerge w:val="restart"/>
          </w:tcPr>
          <w:p>
            <w:pPr>
              <w:jc w:val="center"/>
              <w:spacing w:after="0"/>
              <w:rPr>
                <w:sz w:val="20"/>
                <w:szCs w:val="20"/>
                <w:color w:val="auto"/>
              </w:rPr>
            </w:pPr>
            <w:r>
              <w:rPr>
                <w:rFonts w:ascii="Arial" w:cs="Arial" w:eastAsia="Arial" w:hAnsi="Arial"/>
                <w:sz w:val="16"/>
                <w:szCs w:val="16"/>
                <w:color w:val="auto"/>
                <w:w w:val="97"/>
              </w:rPr>
              <w:t>{32, 32}</w:t>
            </w:r>
          </w:p>
        </w:tc>
        <w:tc>
          <w:tcPr>
            <w:tcW w:w="20" w:type="dxa"/>
            <w:vAlign w:val="bottom"/>
          </w:tcPr>
          <w:p>
            <w:pPr>
              <w:spacing w:after="0"/>
              <w:rPr>
                <w:sz w:val="4"/>
                <w:szCs w:val="4"/>
                <w:color w:val="auto"/>
              </w:rPr>
            </w:pPr>
          </w:p>
        </w:tc>
        <w:tc>
          <w:tcPr>
            <w:tcW w:w="600" w:type="dxa"/>
            <w:vAlign w:val="bottom"/>
            <w:gridSpan w:val="2"/>
            <w:vMerge w:val="restart"/>
          </w:tcPr>
          <w:p>
            <w:pPr>
              <w:ind w:left="120"/>
              <w:spacing w:after="0"/>
              <w:rPr>
                <w:sz w:val="20"/>
                <w:szCs w:val="20"/>
                <w:color w:val="auto"/>
              </w:rPr>
            </w:pPr>
            <w:r>
              <w:rPr>
                <w:rFonts w:ascii="Arial" w:cs="Arial" w:eastAsia="Arial" w:hAnsi="Arial"/>
                <w:sz w:val="16"/>
                <w:szCs w:val="16"/>
                <w:color w:val="auto"/>
              </w:rPr>
              <w:t>73.15</w:t>
            </w:r>
          </w:p>
        </w:tc>
        <w:tc>
          <w:tcPr>
            <w:tcW w:w="620" w:type="dxa"/>
            <w:vAlign w:val="bottom"/>
            <w:vMerge w:val="restart"/>
          </w:tcPr>
          <w:p>
            <w:pPr>
              <w:ind w:left="120"/>
              <w:spacing w:after="0"/>
              <w:rPr>
                <w:sz w:val="20"/>
                <w:szCs w:val="20"/>
                <w:color w:val="auto"/>
              </w:rPr>
            </w:pPr>
            <w:r>
              <w:rPr>
                <w:rFonts w:ascii="Arial" w:cs="Arial" w:eastAsia="Arial" w:hAnsi="Arial"/>
                <w:sz w:val="16"/>
                <w:szCs w:val="16"/>
                <w:color w:val="auto"/>
              </w:rPr>
              <w:t>71.90</w:t>
            </w:r>
          </w:p>
        </w:tc>
        <w:tc>
          <w:tcPr>
            <w:tcW w:w="0" w:type="dxa"/>
            <w:vAlign w:val="bottom"/>
          </w:tcPr>
          <w:p>
            <w:pPr>
              <w:spacing w:after="0"/>
              <w:rPr>
                <w:sz w:val="1"/>
                <w:szCs w:val="1"/>
                <w:color w:val="auto"/>
              </w:rPr>
            </w:pPr>
          </w:p>
        </w:tc>
      </w:tr>
      <w:tr>
        <w:trPr>
          <w:trHeight w:val="159"/>
        </w:trPr>
        <w:tc>
          <w:tcPr>
            <w:tcW w:w="96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1260" w:type="dxa"/>
            <w:vAlign w:val="bottom"/>
            <w:vMerge w:val="continue"/>
          </w:tcPr>
          <w:p>
            <w:pPr>
              <w:spacing w:after="0"/>
              <w:rPr>
                <w:sz w:val="13"/>
                <w:szCs w:val="13"/>
                <w:color w:val="auto"/>
              </w:rPr>
            </w:pPr>
          </w:p>
        </w:tc>
        <w:tc>
          <w:tcPr>
            <w:tcW w:w="142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600" w:type="dxa"/>
            <w:vAlign w:val="bottom"/>
            <w:gridSpan w:val="2"/>
            <w:vMerge w:val="continue"/>
          </w:tcPr>
          <w:p>
            <w:pPr>
              <w:spacing w:after="0"/>
              <w:rPr>
                <w:sz w:val="13"/>
                <w:szCs w:val="13"/>
                <w:color w:val="auto"/>
              </w:rPr>
            </w:pPr>
          </w:p>
        </w:tc>
        <w:tc>
          <w:tcPr>
            <w:tcW w:w="6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99"/>
              </w:rPr>
              <w:t>EMO-DB</w:t>
            </w:r>
          </w:p>
        </w:tc>
        <w:tc>
          <w:tcPr>
            <w:tcW w:w="20" w:type="dxa"/>
            <w:vAlign w:val="bottom"/>
            <w:shd w:val="clear" w:color="auto" w:fill="000000"/>
          </w:tcPr>
          <w:p>
            <w:pPr>
              <w:spacing w:after="0"/>
              <w:rPr>
                <w:sz w:val="15"/>
                <w:szCs w:val="15"/>
                <w:color w:val="auto"/>
              </w:rPr>
            </w:pPr>
          </w:p>
        </w:tc>
        <w:tc>
          <w:tcPr>
            <w:tcW w:w="1260" w:type="dxa"/>
            <w:vAlign w:val="bottom"/>
          </w:tcPr>
          <w:p>
            <w:pPr>
              <w:jc w:val="center"/>
              <w:spacing w:after="0" w:line="179" w:lineRule="exact"/>
              <w:rPr>
                <w:sz w:val="20"/>
                <w:szCs w:val="20"/>
                <w:color w:val="auto"/>
              </w:rPr>
            </w:pPr>
            <w:r>
              <w:rPr>
                <w:rFonts w:ascii="Arial" w:cs="Arial" w:eastAsia="Arial" w:hAnsi="Arial"/>
                <w:sz w:val="16"/>
                <w:szCs w:val="16"/>
                <w:color w:val="auto"/>
                <w:w w:val="95"/>
              </w:rPr>
              <w:t>{256, 256, 256}</w:t>
            </w:r>
          </w:p>
        </w:tc>
        <w:tc>
          <w:tcPr>
            <w:tcW w:w="1420" w:type="dxa"/>
            <w:vAlign w:val="bottom"/>
          </w:tcPr>
          <w:p>
            <w:pPr>
              <w:jc w:val="center"/>
              <w:spacing w:after="0" w:line="179" w:lineRule="exact"/>
              <w:rPr>
                <w:sz w:val="20"/>
                <w:szCs w:val="20"/>
                <w:color w:val="auto"/>
              </w:rPr>
            </w:pPr>
            <w:r>
              <w:rPr>
                <w:rFonts w:ascii="Arial" w:cs="Arial" w:eastAsia="Arial" w:hAnsi="Arial"/>
                <w:sz w:val="16"/>
                <w:szCs w:val="16"/>
                <w:color w:val="auto"/>
                <w:w w:val="97"/>
              </w:rPr>
              <w:t>{64, 16}</w:t>
            </w:r>
          </w:p>
        </w:tc>
        <w:tc>
          <w:tcPr>
            <w:tcW w:w="20" w:type="dxa"/>
            <w:vAlign w:val="bottom"/>
            <w:shd w:val="clear" w:color="auto" w:fill="000000"/>
          </w:tcPr>
          <w:p>
            <w:pPr>
              <w:spacing w:after="0"/>
              <w:rPr>
                <w:sz w:val="15"/>
                <w:szCs w:val="15"/>
                <w:color w:val="auto"/>
              </w:rPr>
            </w:pPr>
          </w:p>
        </w:tc>
        <w:tc>
          <w:tcPr>
            <w:tcW w:w="60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85.73</w:t>
            </w:r>
          </w:p>
        </w:tc>
        <w:tc>
          <w:tcPr>
            <w:tcW w:w="620" w:type="dxa"/>
            <w:vAlign w:val="bottom"/>
          </w:tcPr>
          <w:p>
            <w:pPr>
              <w:ind w:left="120"/>
              <w:spacing w:after="0" w:line="179" w:lineRule="exact"/>
              <w:rPr>
                <w:sz w:val="20"/>
                <w:szCs w:val="20"/>
                <w:color w:val="auto"/>
              </w:rPr>
            </w:pPr>
            <w:r>
              <w:rPr>
                <w:rFonts w:ascii="Arial" w:cs="Arial" w:eastAsia="Arial" w:hAnsi="Arial"/>
                <w:sz w:val="16"/>
                <w:szCs w:val="16"/>
                <w:color w:val="auto"/>
              </w:rPr>
              <w:t>82.86</w:t>
            </w:r>
          </w:p>
        </w:tc>
        <w:tc>
          <w:tcPr>
            <w:tcW w:w="0" w:type="dxa"/>
            <w:vAlign w:val="bottom"/>
          </w:tcPr>
          <w:p>
            <w:pPr>
              <w:spacing w:after="0"/>
              <w:rPr>
                <w:sz w:val="1"/>
                <w:szCs w:val="1"/>
                <w:color w:val="auto"/>
              </w:rPr>
            </w:pPr>
          </w:p>
        </w:tc>
      </w:tr>
      <w:tr>
        <w:trPr>
          <w:trHeight w:val="200"/>
        </w:trPr>
        <w:tc>
          <w:tcPr>
            <w:tcW w:w="960" w:type="dxa"/>
            <w:vAlign w:val="bottom"/>
          </w:tcPr>
          <w:p>
            <w:pPr>
              <w:jc w:val="center"/>
              <w:spacing w:after="0"/>
              <w:rPr>
                <w:sz w:val="20"/>
                <w:szCs w:val="20"/>
                <w:color w:val="auto"/>
              </w:rPr>
            </w:pPr>
            <w:r>
              <w:rPr>
                <w:rFonts w:ascii="Arial" w:cs="Arial" w:eastAsia="Arial" w:hAnsi="Arial"/>
                <w:sz w:val="16"/>
                <w:szCs w:val="16"/>
                <w:color w:val="auto"/>
                <w:w w:val="97"/>
              </w:rPr>
              <w:t>IEMOCAP</w:t>
            </w:r>
          </w:p>
        </w:tc>
        <w:tc>
          <w:tcPr>
            <w:tcW w:w="20" w:type="dxa"/>
            <w:vAlign w:val="bottom"/>
            <w:shd w:val="clear" w:color="auto" w:fill="000000"/>
          </w:tcPr>
          <w:p>
            <w:pPr>
              <w:spacing w:after="0"/>
              <w:rPr>
                <w:sz w:val="17"/>
                <w:szCs w:val="17"/>
                <w:color w:val="auto"/>
              </w:rPr>
            </w:pPr>
          </w:p>
        </w:tc>
        <w:tc>
          <w:tcPr>
            <w:tcW w:w="1260" w:type="dxa"/>
            <w:vAlign w:val="bottom"/>
          </w:tcPr>
          <w:p>
            <w:pPr>
              <w:jc w:val="center"/>
              <w:spacing w:after="0"/>
              <w:rPr>
                <w:sz w:val="20"/>
                <w:szCs w:val="20"/>
                <w:color w:val="auto"/>
              </w:rPr>
            </w:pPr>
            <w:r>
              <w:rPr>
                <w:rFonts w:ascii="Arial" w:cs="Arial" w:eastAsia="Arial" w:hAnsi="Arial"/>
                <w:sz w:val="16"/>
                <w:szCs w:val="16"/>
                <w:color w:val="auto"/>
                <w:w w:val="95"/>
              </w:rPr>
              <w:t>{256, 256, 256}</w:t>
            </w:r>
          </w:p>
        </w:tc>
        <w:tc>
          <w:tcPr>
            <w:tcW w:w="1420" w:type="dxa"/>
            <w:vAlign w:val="bottom"/>
          </w:tcPr>
          <w:p>
            <w:pPr>
              <w:jc w:val="center"/>
              <w:spacing w:after="0"/>
              <w:rPr>
                <w:sz w:val="20"/>
                <w:szCs w:val="20"/>
                <w:color w:val="auto"/>
              </w:rPr>
            </w:pPr>
            <w:r>
              <w:rPr>
                <w:rFonts w:ascii="Arial" w:cs="Arial" w:eastAsia="Arial" w:hAnsi="Arial"/>
                <w:sz w:val="16"/>
                <w:szCs w:val="16"/>
                <w:color w:val="auto"/>
                <w:w w:val="93"/>
              </w:rPr>
              <w:t>{256, 128, 64, 32}</w:t>
            </w:r>
          </w:p>
        </w:tc>
        <w:tc>
          <w:tcPr>
            <w:tcW w:w="20" w:type="dxa"/>
            <w:vAlign w:val="bottom"/>
            <w:shd w:val="clear" w:color="auto" w:fill="000000"/>
          </w:tcPr>
          <w:p>
            <w:pPr>
              <w:spacing w:after="0"/>
              <w:rPr>
                <w:sz w:val="17"/>
                <w:szCs w:val="17"/>
                <w:color w:val="auto"/>
              </w:rPr>
            </w:pPr>
          </w:p>
        </w:tc>
        <w:tc>
          <w:tcPr>
            <w:tcW w:w="600" w:type="dxa"/>
            <w:vAlign w:val="bottom"/>
            <w:gridSpan w:val="2"/>
          </w:tcPr>
          <w:p>
            <w:pPr>
              <w:ind w:left="120"/>
              <w:spacing w:after="0"/>
              <w:rPr>
                <w:sz w:val="20"/>
                <w:szCs w:val="20"/>
                <w:color w:val="auto"/>
              </w:rPr>
            </w:pPr>
            <w:r>
              <w:rPr>
                <w:rFonts w:ascii="Arial" w:cs="Arial" w:eastAsia="Arial" w:hAnsi="Arial"/>
                <w:sz w:val="16"/>
                <w:szCs w:val="16"/>
                <w:color w:val="auto"/>
              </w:rPr>
              <w:t>69.37</w:t>
            </w:r>
          </w:p>
        </w:tc>
        <w:tc>
          <w:tcPr>
            <w:tcW w:w="620" w:type="dxa"/>
            <w:vAlign w:val="bottom"/>
          </w:tcPr>
          <w:p>
            <w:pPr>
              <w:ind w:left="120"/>
              <w:spacing w:after="0"/>
              <w:rPr>
                <w:sz w:val="20"/>
                <w:szCs w:val="20"/>
                <w:color w:val="auto"/>
              </w:rPr>
            </w:pPr>
            <w:r>
              <w:rPr>
                <w:rFonts w:ascii="Arial" w:cs="Arial" w:eastAsia="Arial" w:hAnsi="Arial"/>
                <w:sz w:val="16"/>
                <w:szCs w:val="16"/>
                <w:color w:val="auto"/>
              </w:rPr>
              <w:t>60.66</w:t>
            </w:r>
          </w:p>
        </w:tc>
        <w:tc>
          <w:tcPr>
            <w:tcW w:w="0" w:type="dxa"/>
            <w:vAlign w:val="bottom"/>
          </w:tcPr>
          <w:p>
            <w:pPr>
              <w:spacing w:after="0"/>
              <w:rPr>
                <w:sz w:val="1"/>
                <w:szCs w:val="1"/>
                <w:color w:val="auto"/>
              </w:rPr>
            </w:pPr>
          </w:p>
        </w:tc>
      </w:tr>
      <w:tr>
        <w:trPr>
          <w:trHeight w:val="36"/>
        </w:trPr>
        <w:tc>
          <w:tcPr>
            <w:tcW w:w="9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28" w:lineRule="exact"/>
        <w:rPr>
          <w:sz w:val="20"/>
          <w:szCs w:val="20"/>
          <w:color w:val="auto"/>
        </w:rPr>
      </w:pPr>
    </w:p>
    <w:p>
      <w:pPr>
        <w:jc w:val="both"/>
        <w:ind w:right="60" w:firstLine="199"/>
        <w:spacing w:after="0" w:line="281" w:lineRule="auto"/>
        <w:rPr>
          <w:sz w:val="20"/>
          <w:szCs w:val="20"/>
          <w:color w:val="auto"/>
        </w:rPr>
      </w:pPr>
      <w:r>
        <w:rPr>
          <w:rFonts w:ascii="Arial" w:cs="Arial" w:eastAsia="Arial" w:hAnsi="Arial"/>
          <w:sz w:val="18"/>
          <w:szCs w:val="18"/>
          <w:color w:val="auto"/>
        </w:rPr>
        <w:t>For the attentive temporal pooling module, the crucial pa-rameter is the number of Gaussian components K besides the architecture of the auxiliary DNN. To investigate the effect of different numbers of Gaussian components, we vary K from 1 to 4 and evaluate the performance using the same network architecture. The results are summarized in Fig. 4. As we can see, for all the three datasets, the best performances are obtained with K equals to 3. When further increasing the number of Gaussian components, the performance drops drastically.</w:t>
      </w:r>
    </w:p>
    <w:p>
      <w:pPr>
        <w:spacing w:after="0" w:line="236" w:lineRule="exact"/>
        <w:rPr>
          <w:sz w:val="20"/>
          <w:szCs w:val="20"/>
          <w:color w:val="auto"/>
        </w:rPr>
      </w:pPr>
    </w:p>
    <w:tbl>
      <w:tblPr>
        <w:tblLayout w:type="fixed"/>
        <w:tblInd w:w="220" w:type="dxa"/>
        <w:tblCellMar>
          <w:top w:w="0" w:type="dxa"/>
          <w:left w:w="0" w:type="dxa"/>
          <w:bottom w:w="0" w:type="dxa"/>
          <w:right w:w="0" w:type="dxa"/>
        </w:tblCellMar>
      </w:tblPr>
      <w:tr>
        <w:trPr>
          <w:trHeight w:val="66"/>
        </w:trPr>
        <w:tc>
          <w:tcPr>
            <w:tcW w:w="200" w:type="dxa"/>
            <w:vAlign w:val="bottom"/>
          </w:tcPr>
          <w:p>
            <w:pPr>
              <w:spacing w:after="0"/>
              <w:rPr>
                <w:sz w:val="5"/>
                <w:szCs w:val="5"/>
                <w:color w:val="auto"/>
              </w:rPr>
            </w:pPr>
          </w:p>
        </w:tc>
        <w:tc>
          <w:tcPr>
            <w:tcW w:w="4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400" w:type="dxa"/>
            <w:vAlign w:val="bottom"/>
            <w:gridSpan w:val="2"/>
            <w:vMerge w:val="restart"/>
          </w:tcPr>
          <w:p>
            <w:pPr>
              <w:ind w:left="40"/>
              <w:spacing w:after="0"/>
              <w:rPr>
                <w:sz w:val="20"/>
                <w:szCs w:val="20"/>
                <w:color w:val="auto"/>
              </w:rPr>
            </w:pPr>
            <w:r>
              <w:rPr>
                <w:rFonts w:ascii="Calibri" w:cs="Calibri" w:eastAsia="Calibri" w:hAnsi="Calibri"/>
                <w:sz w:val="16"/>
                <w:szCs w:val="16"/>
                <w:color w:val="auto"/>
              </w:rPr>
              <w:t>k=1</w:t>
            </w:r>
          </w:p>
        </w:tc>
        <w:tc>
          <w:tcPr>
            <w:tcW w:w="80" w:type="dxa"/>
            <w:vAlign w:val="bottom"/>
          </w:tcPr>
          <w:p>
            <w:pPr>
              <w:spacing w:after="0"/>
              <w:rPr>
                <w:sz w:val="5"/>
                <w:szCs w:val="5"/>
                <w:color w:val="auto"/>
              </w:rPr>
            </w:pPr>
          </w:p>
        </w:tc>
        <w:tc>
          <w:tcPr>
            <w:tcW w:w="380" w:type="dxa"/>
            <w:vAlign w:val="bottom"/>
            <w:gridSpan w:val="2"/>
            <w:vMerge w:val="restart"/>
          </w:tcPr>
          <w:p>
            <w:pPr>
              <w:jc w:val="right"/>
              <w:ind w:right="33"/>
              <w:spacing w:after="0"/>
              <w:rPr>
                <w:sz w:val="20"/>
                <w:szCs w:val="20"/>
                <w:color w:val="auto"/>
              </w:rPr>
            </w:pPr>
            <w:r>
              <w:rPr>
                <w:rFonts w:ascii="Calibri" w:cs="Calibri" w:eastAsia="Calibri" w:hAnsi="Calibri"/>
                <w:sz w:val="16"/>
                <w:szCs w:val="16"/>
                <w:color w:val="auto"/>
              </w:rPr>
              <w:t>k=2</w:t>
            </w:r>
          </w:p>
        </w:tc>
        <w:tc>
          <w:tcPr>
            <w:tcW w:w="100" w:type="dxa"/>
            <w:vAlign w:val="bottom"/>
          </w:tcPr>
          <w:p>
            <w:pPr>
              <w:spacing w:after="0"/>
              <w:rPr>
                <w:sz w:val="5"/>
                <w:szCs w:val="5"/>
                <w:color w:val="auto"/>
              </w:rPr>
            </w:pPr>
          </w:p>
        </w:tc>
        <w:tc>
          <w:tcPr>
            <w:tcW w:w="380" w:type="dxa"/>
            <w:vAlign w:val="bottom"/>
            <w:gridSpan w:val="2"/>
            <w:vMerge w:val="restart"/>
          </w:tcPr>
          <w:p>
            <w:pPr>
              <w:jc w:val="right"/>
              <w:ind w:right="33"/>
              <w:spacing w:after="0"/>
              <w:rPr>
                <w:sz w:val="20"/>
                <w:szCs w:val="20"/>
                <w:color w:val="auto"/>
              </w:rPr>
            </w:pPr>
            <w:r>
              <w:rPr>
                <w:rFonts w:ascii="Calibri" w:cs="Calibri" w:eastAsia="Calibri" w:hAnsi="Calibri"/>
                <w:sz w:val="16"/>
                <w:szCs w:val="16"/>
                <w:color w:val="auto"/>
              </w:rPr>
              <w:t>k=3</w:t>
            </w:r>
          </w:p>
        </w:tc>
        <w:tc>
          <w:tcPr>
            <w:tcW w:w="100" w:type="dxa"/>
            <w:vAlign w:val="bottom"/>
          </w:tcPr>
          <w:p>
            <w:pPr>
              <w:spacing w:after="0"/>
              <w:rPr>
                <w:sz w:val="5"/>
                <w:szCs w:val="5"/>
                <w:color w:val="auto"/>
              </w:rPr>
            </w:pPr>
          </w:p>
        </w:tc>
        <w:tc>
          <w:tcPr>
            <w:tcW w:w="640" w:type="dxa"/>
            <w:vAlign w:val="bottom"/>
            <w:gridSpan w:val="2"/>
            <w:vMerge w:val="restart"/>
          </w:tcPr>
          <w:p>
            <w:pPr>
              <w:jc w:val="right"/>
              <w:ind w:right="286"/>
              <w:spacing w:after="0"/>
              <w:rPr>
                <w:sz w:val="20"/>
                <w:szCs w:val="20"/>
                <w:color w:val="auto"/>
              </w:rPr>
            </w:pPr>
            <w:r>
              <w:rPr>
                <w:rFonts w:ascii="Calibri" w:cs="Calibri" w:eastAsia="Calibri" w:hAnsi="Calibri"/>
                <w:sz w:val="16"/>
                <w:szCs w:val="16"/>
                <w:color w:val="auto"/>
              </w:rPr>
              <w:t>k=4</w:t>
            </w: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7"/>
        </w:trPr>
        <w:tc>
          <w:tcPr>
            <w:tcW w:w="200" w:type="dxa"/>
            <w:vAlign w:val="bottom"/>
          </w:tcPr>
          <w:p>
            <w:pPr>
              <w:spacing w:after="0"/>
              <w:rPr>
                <w:sz w:val="7"/>
                <w:szCs w:val="7"/>
                <w:color w:val="auto"/>
              </w:rPr>
            </w:pPr>
          </w:p>
        </w:tc>
        <w:tc>
          <w:tcPr>
            <w:tcW w:w="4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shd w:val="clear" w:color="auto" w:fill="4472C4"/>
          </w:tcPr>
          <w:p>
            <w:pPr>
              <w:spacing w:after="0"/>
              <w:rPr>
                <w:sz w:val="7"/>
                <w:szCs w:val="7"/>
                <w:color w:val="auto"/>
              </w:rPr>
            </w:pPr>
          </w:p>
        </w:tc>
        <w:tc>
          <w:tcPr>
            <w:tcW w:w="400" w:type="dxa"/>
            <w:vAlign w:val="bottom"/>
            <w:gridSpan w:val="2"/>
            <w:vMerge w:val="continue"/>
          </w:tcPr>
          <w:p>
            <w:pPr>
              <w:spacing w:after="0"/>
              <w:rPr>
                <w:sz w:val="7"/>
                <w:szCs w:val="7"/>
                <w:color w:val="auto"/>
              </w:rPr>
            </w:pPr>
          </w:p>
        </w:tc>
        <w:tc>
          <w:tcPr>
            <w:tcW w:w="80" w:type="dxa"/>
            <w:vAlign w:val="bottom"/>
            <w:shd w:val="clear" w:color="auto" w:fill="ED7D31"/>
          </w:tcPr>
          <w:p>
            <w:pPr>
              <w:spacing w:after="0"/>
              <w:rPr>
                <w:sz w:val="7"/>
                <w:szCs w:val="7"/>
                <w:color w:val="auto"/>
              </w:rPr>
            </w:pPr>
          </w:p>
        </w:tc>
        <w:tc>
          <w:tcPr>
            <w:tcW w:w="380" w:type="dxa"/>
            <w:vAlign w:val="bottom"/>
            <w:gridSpan w:val="2"/>
            <w:vMerge w:val="continue"/>
          </w:tcPr>
          <w:p>
            <w:pPr>
              <w:spacing w:after="0"/>
              <w:rPr>
                <w:sz w:val="7"/>
                <w:szCs w:val="7"/>
                <w:color w:val="auto"/>
              </w:rPr>
            </w:pPr>
          </w:p>
        </w:tc>
        <w:tc>
          <w:tcPr>
            <w:tcW w:w="100" w:type="dxa"/>
            <w:vAlign w:val="bottom"/>
            <w:shd w:val="clear" w:color="auto" w:fill="A5A5A5"/>
          </w:tcPr>
          <w:p>
            <w:pPr>
              <w:spacing w:after="0"/>
              <w:rPr>
                <w:sz w:val="7"/>
                <w:szCs w:val="7"/>
                <w:color w:val="auto"/>
              </w:rPr>
            </w:pPr>
          </w:p>
        </w:tc>
        <w:tc>
          <w:tcPr>
            <w:tcW w:w="380" w:type="dxa"/>
            <w:vAlign w:val="bottom"/>
            <w:gridSpan w:val="2"/>
            <w:vMerge w:val="continue"/>
          </w:tcPr>
          <w:p>
            <w:pPr>
              <w:spacing w:after="0"/>
              <w:rPr>
                <w:sz w:val="7"/>
                <w:szCs w:val="7"/>
                <w:color w:val="auto"/>
              </w:rPr>
            </w:pPr>
          </w:p>
        </w:tc>
        <w:tc>
          <w:tcPr>
            <w:tcW w:w="100" w:type="dxa"/>
            <w:vAlign w:val="bottom"/>
            <w:shd w:val="clear" w:color="auto" w:fill="FFC000"/>
          </w:tcPr>
          <w:p>
            <w:pPr>
              <w:spacing w:after="0"/>
              <w:rPr>
                <w:sz w:val="7"/>
                <w:szCs w:val="7"/>
                <w:color w:val="auto"/>
              </w:rPr>
            </w:pPr>
          </w:p>
        </w:tc>
        <w:tc>
          <w:tcPr>
            <w:tcW w:w="640" w:type="dxa"/>
            <w:vAlign w:val="bottom"/>
            <w:gridSpan w:val="2"/>
            <w:vMerge w:val="continue"/>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2"/>
        </w:trPr>
        <w:tc>
          <w:tcPr>
            <w:tcW w:w="200" w:type="dxa"/>
            <w:vAlign w:val="bottom"/>
          </w:tcPr>
          <w:p>
            <w:pPr>
              <w:spacing w:after="0"/>
              <w:rPr>
                <w:sz w:val="3"/>
                <w:szCs w:val="3"/>
                <w:color w:val="auto"/>
              </w:rPr>
            </w:pPr>
          </w:p>
        </w:tc>
        <w:tc>
          <w:tcPr>
            <w:tcW w:w="440" w:type="dxa"/>
            <w:vAlign w:val="bottom"/>
          </w:tcPr>
          <w:p>
            <w:pPr>
              <w:spacing w:after="0"/>
              <w:rPr>
                <w:sz w:val="3"/>
                <w:szCs w:val="3"/>
                <w:color w:val="auto"/>
              </w:rPr>
            </w:pPr>
          </w:p>
        </w:tc>
        <w:tc>
          <w:tcPr>
            <w:tcW w:w="2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640" w:type="dxa"/>
            <w:vAlign w:val="bottom"/>
            <w:gridSpan w:val="2"/>
            <w:vMerge w:val="continue"/>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00"/>
        </w:trPr>
        <w:tc>
          <w:tcPr>
            <w:tcW w:w="2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gridSpan w:val="2"/>
            <w:vMerge w:val="restart"/>
            <w:textDirection w:val="btLr"/>
          </w:tcPr>
          <w:p>
            <w:pPr>
              <w:spacing w:after="0"/>
              <w:rPr>
                <w:sz w:val="20"/>
                <w:szCs w:val="20"/>
                <w:color w:val="auto"/>
              </w:rPr>
            </w:pPr>
            <w:r>
              <w:rPr>
                <w:rFonts w:ascii="Calibri" w:cs="Calibri" w:eastAsia="Calibri" w:hAnsi="Calibri"/>
                <w:sz w:val="13"/>
                <w:szCs w:val="13"/>
                <w:color w:val="auto"/>
              </w:rPr>
              <w:t>0685.</w:t>
            </w:r>
          </w:p>
        </w:tc>
        <w:tc>
          <w:tcPr>
            <w:tcW w:w="200" w:type="dxa"/>
            <w:vAlign w:val="bottom"/>
            <w:vMerge w:val="restart"/>
            <w:textDirection w:val="btLr"/>
          </w:tcPr>
          <w:p>
            <w:pPr>
              <w:spacing w:after="0"/>
              <w:rPr>
                <w:sz w:val="20"/>
                <w:szCs w:val="20"/>
                <w:color w:val="auto"/>
              </w:rPr>
            </w:pPr>
            <w:r>
              <w:rPr>
                <w:rFonts w:ascii="Calibri" w:cs="Calibri" w:eastAsia="Calibri" w:hAnsi="Calibri"/>
                <w:sz w:val="13"/>
                <w:szCs w:val="13"/>
                <w:color w:val="auto"/>
              </w:rPr>
              <w:t>84.68</w:t>
            </w:r>
          </w:p>
        </w:tc>
        <w:tc>
          <w:tcPr>
            <w:tcW w:w="360" w:type="dxa"/>
            <w:vAlign w:val="bottom"/>
            <w:gridSpan w:val="2"/>
            <w:vMerge w:val="restart"/>
            <w:textDirection w:val="btLr"/>
          </w:tcPr>
          <w:p>
            <w:pPr>
              <w:ind w:right="13"/>
              <w:spacing w:after="0"/>
              <w:rPr>
                <w:sz w:val="20"/>
                <w:szCs w:val="20"/>
                <w:color w:val="auto"/>
              </w:rPr>
            </w:pPr>
            <w:r>
              <w:rPr>
                <w:rFonts w:ascii="Calibri" w:cs="Calibri" w:eastAsia="Calibri" w:hAnsi="Calibri"/>
                <w:sz w:val="13"/>
                <w:szCs w:val="13"/>
                <w:color w:val="auto"/>
              </w:rPr>
              <w:t>7385.</w:t>
            </w:r>
          </w:p>
        </w:tc>
        <w:tc>
          <w:tcPr>
            <w:tcW w:w="120" w:type="dxa"/>
            <w:vAlign w:val="bottom"/>
            <w:vMerge w:val="restart"/>
            <w:textDirection w:val="btLr"/>
          </w:tcPr>
          <w:p>
            <w:pPr>
              <w:spacing w:after="0"/>
              <w:rPr>
                <w:sz w:val="20"/>
                <w:szCs w:val="20"/>
                <w:color w:val="auto"/>
              </w:rPr>
            </w:pPr>
            <w:r>
              <w:rPr>
                <w:rFonts w:ascii="Calibri" w:cs="Calibri" w:eastAsia="Calibri" w:hAnsi="Calibri"/>
                <w:sz w:val="13"/>
                <w:szCs w:val="13"/>
                <w:color w:val="auto"/>
              </w:rPr>
              <w:t>83.85</w:t>
            </w:r>
          </w:p>
        </w:tc>
        <w:tc>
          <w:tcPr>
            <w:tcW w:w="1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40"/>
        </w:trPr>
        <w:tc>
          <w:tcPr>
            <w:tcW w:w="200" w:type="dxa"/>
            <w:vAlign w:val="bottom"/>
            <w:tcBorders>
              <w:right w:val="single" w:sz="8" w:color="D9D9D9"/>
            </w:tcBorders>
          </w:tcPr>
          <w:p>
            <w:pPr>
              <w:spacing w:after="0"/>
              <w:rPr>
                <w:sz w:val="24"/>
                <w:szCs w:val="24"/>
                <w:color w:val="auto"/>
              </w:rPr>
            </w:pPr>
          </w:p>
        </w:tc>
        <w:tc>
          <w:tcPr>
            <w:tcW w:w="4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Borders>
              <w:right w:val="single" w:sz="8" w:color="D9D9D9"/>
            </w:tcBorders>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gridSpan w:val="2"/>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12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D9D9D9"/>
            </w:tcBorders>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0" w:type="dxa"/>
            <w:vAlign w:val="bottom"/>
            <w:tcBorders>
              <w:right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1186"/>
        </w:trPr>
        <w:tc>
          <w:tcPr>
            <w:tcW w:w="200" w:type="dxa"/>
            <w:vAlign w:val="bottom"/>
            <w:tcBorders>
              <w:right w:val="single" w:sz="8" w:color="D9D9D9"/>
            </w:tcBorders>
            <w:textDirection w:val="btLr"/>
          </w:tcPr>
          <w:p>
            <w:pPr>
              <w:spacing w:after="0"/>
              <w:rPr>
                <w:sz w:val="20"/>
                <w:szCs w:val="20"/>
                <w:color w:val="auto"/>
              </w:rPr>
            </w:pPr>
            <w:r>
              <w:rPr>
                <w:rFonts w:ascii="Calibri" w:cs="Calibri" w:eastAsia="Calibri" w:hAnsi="Calibri"/>
                <w:sz w:val="16"/>
                <w:szCs w:val="16"/>
                <w:color w:val="auto"/>
              </w:rPr>
              <w:t>WA (%)</w:t>
            </w:r>
          </w:p>
        </w:tc>
        <w:tc>
          <w:tcPr>
            <w:tcW w:w="440" w:type="dxa"/>
            <w:vAlign w:val="bottom"/>
            <w:textDirection w:val="btLr"/>
          </w:tcPr>
          <w:p>
            <w:pPr>
              <w:spacing w:after="0"/>
              <w:rPr>
                <w:sz w:val="20"/>
                <w:szCs w:val="20"/>
                <w:color w:val="auto"/>
              </w:rPr>
            </w:pPr>
            <w:r>
              <w:rPr>
                <w:rFonts w:ascii="Calibri" w:cs="Calibri" w:eastAsia="Calibri" w:hAnsi="Calibri"/>
                <w:sz w:val="13"/>
                <w:szCs w:val="13"/>
                <w:color w:val="auto"/>
              </w:rPr>
              <w:t>2571.</w:t>
            </w:r>
          </w:p>
        </w:tc>
        <w:tc>
          <w:tcPr>
            <w:tcW w:w="240" w:type="dxa"/>
            <w:vAlign w:val="bottom"/>
            <w:textDirection w:val="btLr"/>
          </w:tcPr>
          <w:p>
            <w:pPr>
              <w:ind w:left="74"/>
              <w:spacing w:after="0"/>
              <w:rPr>
                <w:sz w:val="20"/>
                <w:szCs w:val="20"/>
                <w:color w:val="auto"/>
              </w:rPr>
            </w:pPr>
            <w:r>
              <w:rPr>
                <w:rFonts w:ascii="Calibri" w:cs="Calibri" w:eastAsia="Calibri" w:hAnsi="Calibri"/>
                <w:sz w:val="13"/>
                <w:szCs w:val="13"/>
                <w:color w:val="auto"/>
              </w:rPr>
              <w:t>7672.</w:t>
            </w:r>
          </w:p>
        </w:tc>
        <w:tc>
          <w:tcPr>
            <w:tcW w:w="260" w:type="dxa"/>
            <w:vAlign w:val="bottom"/>
            <w:textDirection w:val="btLr"/>
          </w:tcPr>
          <w:p>
            <w:pPr>
              <w:spacing w:after="0"/>
              <w:rPr>
                <w:sz w:val="20"/>
                <w:szCs w:val="20"/>
                <w:color w:val="auto"/>
              </w:rPr>
            </w:pPr>
            <w:r>
              <w:rPr>
                <w:rFonts w:ascii="Calibri" w:cs="Calibri" w:eastAsia="Calibri" w:hAnsi="Calibri"/>
                <w:sz w:val="13"/>
                <w:szCs w:val="13"/>
                <w:color w:val="auto"/>
              </w:rPr>
              <w:t>1573.</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9370.</w:t>
            </w:r>
          </w:p>
        </w:tc>
        <w:tc>
          <w:tcPr>
            <w:tcW w:w="80" w:type="dxa"/>
            <w:vAlign w:val="bottom"/>
          </w:tcPr>
          <w:p>
            <w:pPr>
              <w:spacing w:after="0"/>
              <w:rPr>
                <w:sz w:val="24"/>
                <w:szCs w:val="24"/>
                <w:color w:val="auto"/>
              </w:rPr>
            </w:pPr>
          </w:p>
        </w:tc>
        <w:tc>
          <w:tcPr>
            <w:tcW w:w="200" w:type="dxa"/>
            <w:vAlign w:val="bottom"/>
            <w:tcBorders>
              <w:right w:val="single" w:sz="8" w:color="D9D9D9"/>
            </w:tcBorders>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D9D9D9"/>
            </w:tcBorders>
          </w:tcPr>
          <w:p>
            <w:pPr>
              <w:spacing w:after="0"/>
              <w:rPr>
                <w:sz w:val="24"/>
                <w:szCs w:val="24"/>
                <w:color w:val="auto"/>
              </w:rPr>
            </w:pPr>
          </w:p>
        </w:tc>
        <w:tc>
          <w:tcPr>
            <w:tcW w:w="460" w:type="dxa"/>
            <w:vAlign w:val="bottom"/>
            <w:textDirection w:val="btLr"/>
          </w:tcPr>
          <w:p>
            <w:pPr>
              <w:spacing w:after="0"/>
              <w:rPr>
                <w:sz w:val="20"/>
                <w:szCs w:val="20"/>
                <w:color w:val="auto"/>
              </w:rPr>
            </w:pPr>
            <w:r>
              <w:rPr>
                <w:rFonts w:ascii="Calibri" w:cs="Calibri" w:eastAsia="Calibri" w:hAnsi="Calibri"/>
                <w:sz w:val="13"/>
                <w:szCs w:val="13"/>
                <w:color w:val="auto"/>
              </w:rPr>
              <w:t>68.68</w:t>
            </w:r>
          </w:p>
        </w:tc>
        <w:tc>
          <w:tcPr>
            <w:tcW w:w="240" w:type="dxa"/>
            <w:vAlign w:val="bottom"/>
            <w:textDirection w:val="btLr"/>
          </w:tcPr>
          <w:p>
            <w:pPr>
              <w:spacing w:after="0"/>
              <w:rPr>
                <w:sz w:val="20"/>
                <w:szCs w:val="20"/>
                <w:color w:val="auto"/>
              </w:rPr>
            </w:pPr>
            <w:r>
              <w:rPr>
                <w:rFonts w:ascii="Calibri" w:cs="Calibri" w:eastAsia="Calibri" w:hAnsi="Calibri"/>
                <w:sz w:val="13"/>
                <w:szCs w:val="13"/>
                <w:color w:val="auto"/>
              </w:rPr>
              <w:t>6967.</w:t>
            </w:r>
          </w:p>
        </w:tc>
        <w:tc>
          <w:tcPr>
            <w:tcW w:w="240" w:type="dxa"/>
            <w:vAlign w:val="bottom"/>
            <w:textDirection w:val="btLr"/>
          </w:tcPr>
          <w:p>
            <w:pPr>
              <w:spacing w:after="0"/>
              <w:rPr>
                <w:sz w:val="20"/>
                <w:szCs w:val="20"/>
                <w:color w:val="auto"/>
              </w:rPr>
            </w:pPr>
            <w:r>
              <w:rPr>
                <w:rFonts w:ascii="Calibri" w:cs="Calibri" w:eastAsia="Calibri" w:hAnsi="Calibri"/>
                <w:sz w:val="13"/>
                <w:szCs w:val="13"/>
                <w:color w:val="auto"/>
              </w:rPr>
              <w:t>69.37</w:t>
            </w:r>
          </w:p>
        </w:tc>
        <w:tc>
          <w:tcPr>
            <w:tcW w:w="500" w:type="dxa"/>
            <w:vAlign w:val="bottom"/>
            <w:tcBorders>
              <w:right w:val="single" w:sz="8" w:color="D9D9D9"/>
            </w:tcBorders>
            <w:textDirection w:val="btLr"/>
          </w:tcPr>
          <w:p>
            <w:pPr>
              <w:ind w:right="193"/>
              <w:spacing w:after="0"/>
              <w:rPr>
                <w:sz w:val="20"/>
                <w:szCs w:val="20"/>
                <w:color w:val="auto"/>
              </w:rPr>
            </w:pPr>
            <w:r>
              <w:rPr>
                <w:rFonts w:ascii="Calibri" w:cs="Calibri" w:eastAsia="Calibri" w:hAnsi="Calibri"/>
                <w:sz w:val="13"/>
                <w:szCs w:val="13"/>
                <w:color w:val="auto"/>
              </w:rPr>
              <w:t>66.50</w:t>
            </w:r>
          </w:p>
        </w:tc>
        <w:tc>
          <w:tcPr>
            <w:tcW w:w="0" w:type="dxa"/>
            <w:vAlign w:val="bottom"/>
          </w:tcPr>
          <w:p>
            <w:pPr>
              <w:spacing w:after="0"/>
              <w:rPr>
                <w:sz w:val="1"/>
                <w:szCs w:val="1"/>
                <w:color w:val="auto"/>
              </w:rPr>
            </w:pPr>
          </w:p>
        </w:tc>
      </w:tr>
      <w:tr>
        <w:trPr>
          <w:trHeight w:val="519"/>
        </w:trPr>
        <w:tc>
          <w:tcPr>
            <w:tcW w:w="200" w:type="dxa"/>
            <w:vAlign w:val="bottom"/>
            <w:tcBorders>
              <w:right w:val="single" w:sz="8" w:color="D9D9D9"/>
            </w:tcBorders>
          </w:tcPr>
          <w:p>
            <w:pPr>
              <w:spacing w:after="0"/>
              <w:rPr>
                <w:sz w:val="24"/>
                <w:szCs w:val="24"/>
                <w:color w:val="auto"/>
              </w:rPr>
            </w:pPr>
          </w:p>
        </w:tc>
        <w:tc>
          <w:tcPr>
            <w:tcW w:w="440" w:type="dxa"/>
            <w:vAlign w:val="bottom"/>
            <w:tcBorders>
              <w:bottom w:val="single" w:sz="8" w:color="D9D9D9"/>
            </w:tcBorders>
          </w:tcPr>
          <w:p>
            <w:pPr>
              <w:spacing w:after="0"/>
              <w:rPr>
                <w:sz w:val="24"/>
                <w:szCs w:val="24"/>
                <w:color w:val="auto"/>
              </w:rPr>
            </w:pPr>
          </w:p>
        </w:tc>
        <w:tc>
          <w:tcPr>
            <w:tcW w:w="500" w:type="dxa"/>
            <w:vAlign w:val="bottom"/>
            <w:tcBorders>
              <w:bottom w:val="single" w:sz="8" w:color="D9D9D9"/>
            </w:tcBorders>
            <w:gridSpan w:val="2"/>
          </w:tcPr>
          <w:p>
            <w:pPr>
              <w:spacing w:after="0"/>
              <w:rPr>
                <w:sz w:val="24"/>
                <w:szCs w:val="24"/>
                <w:color w:val="auto"/>
              </w:rPr>
            </w:pPr>
          </w:p>
        </w:tc>
        <w:tc>
          <w:tcPr>
            <w:tcW w:w="200" w:type="dxa"/>
            <w:vAlign w:val="bottom"/>
            <w:tcBorders>
              <w:bottom w:val="single" w:sz="8" w:color="D9D9D9"/>
            </w:tcBorders>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200" w:type="dxa"/>
            <w:vAlign w:val="bottom"/>
            <w:tcBorders>
              <w:bottom w:val="single" w:sz="8" w:color="D9D9D9"/>
              <w:right w:val="single" w:sz="8" w:color="D9D9D9"/>
            </w:tcBorders>
          </w:tcPr>
          <w:p>
            <w:pPr>
              <w:spacing w:after="0"/>
              <w:rPr>
                <w:sz w:val="24"/>
                <w:szCs w:val="24"/>
                <w:color w:val="auto"/>
              </w:rPr>
            </w:pPr>
          </w:p>
        </w:tc>
        <w:tc>
          <w:tcPr>
            <w:tcW w:w="200" w:type="dxa"/>
            <w:vAlign w:val="bottom"/>
            <w:tcBorders>
              <w:bottom w:val="single" w:sz="8" w:color="D9D9D9"/>
            </w:tcBorders>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gridSpan w:val="3"/>
          </w:tcPr>
          <w:p>
            <w:pPr>
              <w:spacing w:after="0"/>
              <w:rPr>
                <w:sz w:val="24"/>
                <w:szCs w:val="24"/>
                <w:color w:val="auto"/>
              </w:rPr>
            </w:pPr>
          </w:p>
        </w:tc>
        <w:tc>
          <w:tcPr>
            <w:tcW w:w="260" w:type="dxa"/>
            <w:vAlign w:val="bottom"/>
            <w:tcBorders>
              <w:bottom w:val="single" w:sz="8" w:color="D9D9D9"/>
            </w:tcBorders>
          </w:tcPr>
          <w:p>
            <w:pPr>
              <w:spacing w:after="0"/>
              <w:rPr>
                <w:sz w:val="24"/>
                <w:szCs w:val="24"/>
                <w:color w:val="auto"/>
              </w:rPr>
            </w:pPr>
          </w:p>
        </w:tc>
        <w:tc>
          <w:tcPr>
            <w:tcW w:w="120" w:type="dxa"/>
            <w:vAlign w:val="bottom"/>
            <w:tcBorders>
              <w:bottom w:val="single" w:sz="8" w:color="D9D9D9"/>
            </w:tcBorders>
          </w:tcPr>
          <w:p>
            <w:pPr>
              <w:spacing w:after="0"/>
              <w:rPr>
                <w:sz w:val="24"/>
                <w:szCs w:val="24"/>
                <w:color w:val="auto"/>
              </w:rPr>
            </w:pPr>
          </w:p>
        </w:tc>
        <w:tc>
          <w:tcPr>
            <w:tcW w:w="100" w:type="dxa"/>
            <w:vAlign w:val="bottom"/>
            <w:tcBorders>
              <w:bottom w:val="single" w:sz="8" w:color="D9D9D9"/>
            </w:tcBorders>
          </w:tcPr>
          <w:p>
            <w:pPr>
              <w:spacing w:after="0"/>
              <w:rPr>
                <w:sz w:val="24"/>
                <w:szCs w:val="24"/>
                <w:color w:val="auto"/>
              </w:rPr>
            </w:pPr>
          </w:p>
        </w:tc>
        <w:tc>
          <w:tcPr>
            <w:tcW w:w="180" w:type="dxa"/>
            <w:vAlign w:val="bottom"/>
            <w:tcBorders>
              <w:bottom w:val="single" w:sz="8" w:color="D9D9D9"/>
              <w:right w:val="single" w:sz="8" w:color="D9D9D9"/>
            </w:tcBorders>
          </w:tcPr>
          <w:p>
            <w:pPr>
              <w:spacing w:after="0"/>
              <w:rPr>
                <w:sz w:val="24"/>
                <w:szCs w:val="24"/>
                <w:color w:val="auto"/>
              </w:rPr>
            </w:pPr>
          </w:p>
        </w:tc>
        <w:tc>
          <w:tcPr>
            <w:tcW w:w="1440" w:type="dxa"/>
            <w:vAlign w:val="bottom"/>
            <w:tcBorders>
              <w:bottom w:val="single" w:sz="8" w:color="D9D9D9"/>
              <w:right w:val="single" w:sz="8" w:color="D9D9D9"/>
            </w:tcBorders>
            <w:gridSpan w:val="4"/>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gridSpan w:val="2"/>
          </w:tcPr>
          <w:p>
            <w:pPr>
              <w:ind w:left="80"/>
              <w:spacing w:after="0"/>
              <w:rPr>
                <w:sz w:val="20"/>
                <w:szCs w:val="20"/>
                <w:color w:val="auto"/>
              </w:rPr>
            </w:pPr>
            <w:r>
              <w:rPr>
                <w:rFonts w:ascii="Calibri" w:cs="Calibri" w:eastAsia="Calibri" w:hAnsi="Calibri"/>
                <w:sz w:val="16"/>
                <w:szCs w:val="16"/>
                <w:color w:val="auto"/>
              </w:rPr>
              <w:t>R M L</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gridSpan w:val="4"/>
          </w:tcPr>
          <w:p>
            <w:pPr>
              <w:jc w:val="right"/>
              <w:spacing w:after="0"/>
              <w:rPr>
                <w:sz w:val="20"/>
                <w:szCs w:val="20"/>
                <w:color w:val="auto"/>
              </w:rPr>
            </w:pPr>
            <w:r>
              <w:rPr>
                <w:rFonts w:ascii="Calibri" w:cs="Calibri" w:eastAsia="Calibri" w:hAnsi="Calibri"/>
                <w:sz w:val="16"/>
                <w:szCs w:val="16"/>
                <w:color w:val="auto"/>
              </w:rPr>
              <w:t>EMO-DB</w:t>
            </w: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40" w:type="dxa"/>
            <w:vAlign w:val="bottom"/>
            <w:gridSpan w:val="4"/>
          </w:tcPr>
          <w:p>
            <w:pPr>
              <w:jc w:val="right"/>
              <w:ind w:right="313"/>
              <w:spacing w:after="0"/>
              <w:rPr>
                <w:sz w:val="20"/>
                <w:szCs w:val="20"/>
                <w:color w:val="auto"/>
              </w:rPr>
            </w:pPr>
            <w:r>
              <w:rPr>
                <w:rFonts w:ascii="Calibri" w:cs="Calibri" w:eastAsia="Calibri" w:hAnsi="Calibri"/>
                <w:sz w:val="16"/>
                <w:szCs w:val="16"/>
                <w:color w:val="auto"/>
              </w:rPr>
              <w:t>IEMOCAP</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419735</wp:posOffset>
            </wp:positionH>
            <wp:positionV relativeFrom="paragraph">
              <wp:posOffset>-1316990</wp:posOffset>
            </wp:positionV>
            <wp:extent cx="2386330" cy="11417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extLst>
                    </a:blip>
                    <a:srcRect/>
                    <a:stretch>
                      <a:fillRect/>
                    </a:stretch>
                  </pic:blipFill>
                  <pic:spPr bwMode="auto">
                    <a:xfrm>
                      <a:off x="0" y="0"/>
                      <a:ext cx="2386330" cy="1141730"/>
                    </a:xfrm>
                    <a:prstGeom prst="rect">
                      <a:avLst/>
                    </a:prstGeom>
                    <a:noFill/>
                  </pic:spPr>
                </pic:pic>
              </a:graphicData>
            </a:graphic>
          </wp:anchor>
        </w:drawing>
      </w:r>
    </w:p>
    <w:p>
      <w:pPr>
        <w:spacing w:after="0" w:line="225" w:lineRule="exact"/>
        <w:rPr>
          <w:sz w:val="20"/>
          <w:szCs w:val="20"/>
          <w:color w:val="auto"/>
        </w:rPr>
      </w:pPr>
    </w:p>
    <w:p>
      <w:pPr>
        <w:jc w:val="both"/>
        <w:ind w:right="200"/>
        <w:spacing w:after="0" w:line="284" w:lineRule="auto"/>
        <w:rPr>
          <w:sz w:val="20"/>
          <w:szCs w:val="20"/>
          <w:color w:val="auto"/>
        </w:rPr>
      </w:pPr>
      <w:r>
        <w:rPr>
          <w:rFonts w:ascii="Arial" w:cs="Arial" w:eastAsia="Arial" w:hAnsi="Arial"/>
          <w:sz w:val="13"/>
          <w:szCs w:val="13"/>
          <w:b w:val="1"/>
          <w:bCs w:val="1"/>
          <w:color w:val="004C87"/>
        </w:rPr>
        <w:t xml:space="preserve">FIGURE 4. </w:t>
      </w:r>
      <w:r>
        <w:rPr>
          <w:rFonts w:ascii="Arial" w:cs="Arial" w:eastAsia="Arial" w:hAnsi="Arial"/>
          <w:sz w:val="13"/>
          <w:szCs w:val="13"/>
          <w:color w:val="000000"/>
        </w:rPr>
        <w:t>The effect of different numbers of Gaussian components (K) in</w:t>
      </w:r>
      <w:r>
        <w:rPr>
          <w:rFonts w:ascii="Arial" w:cs="Arial" w:eastAsia="Arial" w:hAnsi="Arial"/>
          <w:sz w:val="13"/>
          <w:szCs w:val="13"/>
          <w:b w:val="1"/>
          <w:bCs w:val="1"/>
          <w:color w:val="004C87"/>
        </w:rPr>
        <w:t xml:space="preserve"> </w:t>
      </w:r>
      <w:r>
        <w:rPr>
          <w:rFonts w:ascii="Arial" w:cs="Arial" w:eastAsia="Arial" w:hAnsi="Arial"/>
          <w:sz w:val="13"/>
          <w:szCs w:val="13"/>
          <w:color w:val="000000"/>
        </w:rPr>
        <w:t>the attentive temporal pooling module, on the RML, EMO-DB and IEMOCAP dataset, respectively. Using the DNN architectures as listed in Table 5.</w:t>
      </w:r>
    </w:p>
    <w:p>
      <w:pPr>
        <w:spacing w:after="0" w:line="176" w:lineRule="exact"/>
        <w:rPr>
          <w:sz w:val="20"/>
          <w:szCs w:val="20"/>
          <w:color w:val="auto"/>
        </w:rPr>
      </w:pPr>
    </w:p>
    <w:p>
      <w:pPr>
        <w:jc w:val="both"/>
        <w:ind w:right="60" w:firstLine="199"/>
        <w:spacing w:after="0" w:line="298" w:lineRule="auto"/>
        <w:rPr>
          <w:sz w:val="20"/>
          <w:szCs w:val="20"/>
          <w:color w:val="auto"/>
        </w:rPr>
      </w:pPr>
      <w:r>
        <w:rPr>
          <w:rFonts w:ascii="Arial" w:cs="Arial" w:eastAsia="Arial" w:hAnsi="Arial"/>
          <w:sz w:val="17"/>
          <w:szCs w:val="17"/>
          <w:color w:val="auto"/>
        </w:rPr>
        <w:t>Analysis of Confusion Matrices. To further investigate the recognition performance, the confusion matrices cor-responding to the results of segment-level global features with DNN and the attentive temporal pooling in Table 5 are presented in Fig. 5, for RML, EMO-DB and IEMOCAP dataset, respectively. As we can see from Fig. 5 (a), on the RML dataset, most samples belonging to “anger” and “surprise” are correctly recognized and the accuracies of both categories are higher than 84%, whereas for “fear” and “sandness”, these two emotions are prone to be recognized as other emotions and obtain relatively low accuracy. On the EMO-DB dataset, as shown in Fig. 5 (b), the recognition ac-curacy for “anger”, “sadness” and “boredom” reaches 93:7%,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93:55% and 91:36%, respectively, which are very promising performance. On the contrary, “joy” obtains a relatively low accuracy and is recognized as “anger”. This may be due to the fact that “joy” and “anger” have similar activation level in the activation-valence space, which is also proved on the IEMOCAP dataset as shown in Fig. 5 (c) where most samples in “angry” category are wrongly recognized as “happy”.</w:t>
      </w:r>
    </w:p>
    <w:p>
      <w:pPr>
        <w:spacing w:after="0" w:line="1"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For comparison, the confusion matrices of the results in Table 4 using DNN and average pooling are also presented in Fig. 6, for RML, EMO-DB and IEMOCAP dataset, respec-tively. Through the comparison of Fig. 5 (a) and Fig. 6 (a), one can notice that the recognition accuracies of “happiness” and “fear” have been improved a lot through attentive tempo-ral pooling. On the EMO-DB dataset, as shown in Fig. 5 (b) and Fig. 6 (b), the accuracy of “joy” has been significantly improved from 54:93% using averaging pooling to 70:42% using attentive temporal pooling, which demonstrates the attentive temporal pooling helps a lot to distinguish “joy” from “anger”. It is similar on the IEMOCAP dataset, where the accuracy of “happy” has improved by 4:32% through our proposed method using DNN and attentive temporal pooling.</w:t>
      </w:r>
    </w:p>
    <w:p>
      <w:pPr>
        <w:spacing w:after="0" w:line="204" w:lineRule="exact"/>
        <w:rPr>
          <w:sz w:val="20"/>
          <w:szCs w:val="20"/>
          <w:color w:val="auto"/>
        </w:rPr>
      </w:pPr>
    </w:p>
    <w:p>
      <w:pPr>
        <w:spacing w:after="0"/>
        <w:rPr>
          <w:sz w:val="20"/>
          <w:szCs w:val="20"/>
          <w:color w:val="auto"/>
        </w:rPr>
      </w:pPr>
      <w:r>
        <w:rPr>
          <w:rFonts w:ascii="Arial" w:cs="Arial" w:eastAsia="Arial" w:hAnsi="Arial"/>
          <w:sz w:val="18"/>
          <w:szCs w:val="18"/>
          <w:color w:val="333333"/>
        </w:rPr>
        <w:t>3) Comparison with the state of the art</w:t>
      </w:r>
    </w:p>
    <w:p>
      <w:pPr>
        <w:spacing w:after="0" w:line="36"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We compare our proposed SER framework with some state of the art works on the three datasets, results are summarized in Table 6. It can be seen that our proposed method obtains very competitive performance compared to the state-of-the-art results, showing the advantage of integrating the attentive temporal pooling into the DNN model. Specifically, on both RML dataset and EMO-DB dataset, our proposed framework obtains the highest weighted accuracy and unweighted accu-racy. On the IEMOCAP dataset, it also achieves a competi-tive WA of 69:37% and an UA of 60:66%, which are higher than most state-of-the-art results but slightly lower than those of [22].</w:t>
      </w:r>
    </w:p>
    <w:p>
      <w:pPr>
        <w:spacing w:after="0" w:line="1"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The work in [16] was similar with our work, it combines hand-crafted features and deep learning models. Neverthe-less, it didn’t consider the attention mechanism. In [46], the authors first split each utterance into 3-second long segments, which were used to train a convolutional LSTM model, and then the prediction for the whole utterance was obtained by averaging the posterior probabilities of those segments. The average pooling over segment-level estimation did not consider the importance of different segments. However, our proposed framework can attentively learn the emotional salient regions and therefore contribute to a better perfor-mance.</w:t>
      </w:r>
    </w:p>
    <w:p>
      <w:pPr>
        <w:spacing w:after="0" w:line="10"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Attention mechanisms have been adopted in several works such as [24], [27], [47] and [22]. Different from our work, [24] investigated learning salient frames through an attentive CNN with multi-view learning objective function. In [27], the attention model was adopted during the segment-level classification and then max pooling was performed for the utterance-level aggregation, while our proposed method directly applies the attention mechanism at the utterance-level and therefore can better locate and focus on the salient</w:t>
      </w:r>
    </w:p>
    <w:p>
      <w:pPr>
        <w:spacing w:after="0" w:line="127" w:lineRule="exact"/>
        <w:rPr>
          <w:sz w:val="20"/>
          <w:szCs w:val="20"/>
          <w:color w:val="auto"/>
        </w:rPr>
      </w:pPr>
    </w:p>
    <w:p>
      <w:pPr>
        <w:sectPr>
          <w:pgSz w:w="11520" w:h="15659" w:orient="portrait"/>
          <w:cols w:equalWidth="0" w:num="2">
            <w:col w:w="4900" w:space="34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358" w:lineRule="exact"/>
        <w:rPr>
          <w:sz w:val="20"/>
          <w:szCs w:val="20"/>
          <w:color w:val="auto"/>
        </w:rPr>
      </w:pPr>
    </w:p>
    <w:tbl>
      <w:tblPr>
        <w:tblLayout w:type="fixed"/>
        <w:tblInd w:w="740" w:type="dxa"/>
        <w:tblCellMar>
          <w:top w:w="0" w:type="dxa"/>
          <w:left w:w="0" w:type="dxa"/>
          <w:bottom w:w="0" w:type="dxa"/>
          <w:right w:w="0" w:type="dxa"/>
        </w:tblCellMar>
      </w:tblPr>
      <w:tr>
        <w:trPr>
          <w:trHeight w:val="69"/>
        </w:trPr>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Pr>
          <w:p>
            <w:pPr>
              <w:spacing w:after="0"/>
              <w:rPr>
                <w:sz w:val="5"/>
                <w:szCs w:val="5"/>
                <w:color w:val="auto"/>
              </w:rPr>
            </w:pPr>
          </w:p>
        </w:tc>
        <w:tc>
          <w:tcPr>
            <w:tcW w:w="700" w:type="dxa"/>
            <w:vAlign w:val="bottom"/>
          </w:tcPr>
          <w:p>
            <w:pPr>
              <w:spacing w:after="0"/>
              <w:rPr>
                <w:sz w:val="5"/>
                <w:szCs w:val="5"/>
                <w:color w:val="auto"/>
              </w:rPr>
            </w:pPr>
          </w:p>
        </w:tc>
        <w:tc>
          <w:tcPr>
            <w:tcW w:w="320" w:type="dxa"/>
            <w:vAlign w:val="bottom"/>
          </w:tcPr>
          <w:p>
            <w:pPr>
              <w:ind w:left="60"/>
              <w:spacing w:after="0"/>
              <w:rPr>
                <w:sz w:val="20"/>
                <w:szCs w:val="20"/>
                <w:color w:val="auto"/>
              </w:rPr>
            </w:pPr>
            <w:r>
              <w:rPr>
                <w:rFonts w:ascii="Arial" w:cs="Arial" w:eastAsia="Arial" w:hAnsi="Arial"/>
                <w:sz w:val="6"/>
                <w:szCs w:val="6"/>
                <w:color w:val="262626"/>
              </w:rPr>
              <w:t>neutral</w:t>
            </w:r>
          </w:p>
        </w:tc>
        <w:tc>
          <w:tcPr>
            <w:tcW w:w="300" w:type="dxa"/>
            <w:vAlign w:val="bottom"/>
          </w:tcPr>
          <w:p>
            <w:pPr>
              <w:ind w:left="100"/>
              <w:spacing w:after="0"/>
              <w:rPr>
                <w:sz w:val="20"/>
                <w:szCs w:val="20"/>
                <w:color w:val="auto"/>
              </w:rPr>
            </w:pPr>
            <w:r>
              <w:rPr>
                <w:rFonts w:ascii="Arial" w:cs="Arial" w:eastAsia="Arial" w:hAnsi="Arial"/>
                <w:sz w:val="6"/>
                <w:szCs w:val="6"/>
                <w:color w:val="262626"/>
              </w:rPr>
              <w:t>joy</w:t>
            </w:r>
          </w:p>
        </w:tc>
        <w:tc>
          <w:tcPr>
            <w:tcW w:w="300" w:type="dxa"/>
            <w:vAlign w:val="bottom"/>
          </w:tcPr>
          <w:p>
            <w:pPr>
              <w:ind w:left="80"/>
              <w:spacing w:after="0"/>
              <w:rPr>
                <w:sz w:val="20"/>
                <w:szCs w:val="20"/>
                <w:color w:val="auto"/>
              </w:rPr>
            </w:pPr>
            <w:r>
              <w:rPr>
                <w:rFonts w:ascii="Arial" w:cs="Arial" w:eastAsia="Arial" w:hAnsi="Arial"/>
                <w:sz w:val="6"/>
                <w:szCs w:val="6"/>
                <w:color w:val="262626"/>
              </w:rPr>
              <w:t>anger</w:t>
            </w:r>
          </w:p>
        </w:tc>
        <w:tc>
          <w:tcPr>
            <w:tcW w:w="340" w:type="dxa"/>
            <w:vAlign w:val="bottom"/>
          </w:tcPr>
          <w:p>
            <w:pPr>
              <w:ind w:left="80"/>
              <w:spacing w:after="0"/>
              <w:rPr>
                <w:sz w:val="20"/>
                <w:szCs w:val="20"/>
                <w:color w:val="auto"/>
              </w:rPr>
            </w:pPr>
            <w:r>
              <w:rPr>
                <w:rFonts w:ascii="Arial" w:cs="Arial" w:eastAsia="Arial" w:hAnsi="Arial"/>
                <w:sz w:val="6"/>
                <w:szCs w:val="6"/>
                <w:color w:val="262626"/>
              </w:rPr>
              <w:t>sadness</w:t>
            </w:r>
          </w:p>
        </w:tc>
        <w:tc>
          <w:tcPr>
            <w:tcW w:w="340" w:type="dxa"/>
            <w:vAlign w:val="bottom"/>
          </w:tcPr>
          <w:p>
            <w:pPr>
              <w:ind w:left="40"/>
              <w:spacing w:after="0"/>
              <w:rPr>
                <w:sz w:val="20"/>
                <w:szCs w:val="20"/>
                <w:color w:val="auto"/>
              </w:rPr>
            </w:pPr>
            <w:r>
              <w:rPr>
                <w:rFonts w:ascii="Arial" w:cs="Arial" w:eastAsia="Arial" w:hAnsi="Arial"/>
                <w:sz w:val="6"/>
                <w:szCs w:val="6"/>
                <w:color w:val="262626"/>
              </w:rPr>
              <w:t>boredom</w:t>
            </w:r>
          </w:p>
        </w:tc>
        <w:tc>
          <w:tcPr>
            <w:tcW w:w="280" w:type="dxa"/>
            <w:vAlign w:val="bottom"/>
          </w:tcPr>
          <w:p>
            <w:pPr>
              <w:ind w:left="80"/>
              <w:spacing w:after="0"/>
              <w:rPr>
                <w:sz w:val="20"/>
                <w:szCs w:val="20"/>
                <w:color w:val="auto"/>
              </w:rPr>
            </w:pPr>
            <w:r>
              <w:rPr>
                <w:rFonts w:ascii="Arial" w:cs="Arial" w:eastAsia="Arial" w:hAnsi="Arial"/>
                <w:sz w:val="6"/>
                <w:szCs w:val="6"/>
                <w:color w:val="262626"/>
              </w:rPr>
              <w:t>fear</w:t>
            </w:r>
          </w:p>
        </w:tc>
        <w:tc>
          <w:tcPr>
            <w:tcW w:w="360" w:type="dxa"/>
            <w:vAlign w:val="bottom"/>
          </w:tcPr>
          <w:p>
            <w:pPr>
              <w:ind w:left="80"/>
              <w:spacing w:after="0"/>
              <w:rPr>
                <w:sz w:val="20"/>
                <w:szCs w:val="20"/>
                <w:color w:val="auto"/>
              </w:rPr>
            </w:pPr>
            <w:r>
              <w:rPr>
                <w:rFonts w:ascii="Arial" w:cs="Arial" w:eastAsia="Arial" w:hAnsi="Arial"/>
                <w:sz w:val="6"/>
                <w:szCs w:val="6"/>
                <w:color w:val="262626"/>
              </w:rPr>
              <w:t>disgust</w:t>
            </w:r>
          </w:p>
        </w:tc>
        <w:tc>
          <w:tcPr>
            <w:tcW w:w="700" w:type="dxa"/>
            <w:vAlign w:val="bottom"/>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
        </w:trPr>
        <w:tc>
          <w:tcPr>
            <w:tcW w:w="3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6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380" w:type="dxa"/>
            <w:vAlign w:val="bottom"/>
          </w:tcPr>
          <w:p>
            <w:pPr>
              <w:spacing w:after="0"/>
              <w:rPr>
                <w:sz w:val="2"/>
                <w:szCs w:val="2"/>
                <w:color w:val="auto"/>
              </w:rPr>
            </w:pPr>
          </w:p>
        </w:tc>
        <w:tc>
          <w:tcPr>
            <w:tcW w:w="700" w:type="dxa"/>
            <w:vAlign w:val="bottom"/>
          </w:tcPr>
          <w:p>
            <w:pPr>
              <w:spacing w:after="0"/>
              <w:rPr>
                <w:sz w:val="2"/>
                <w:szCs w:val="2"/>
                <w:color w:val="auto"/>
              </w:rPr>
            </w:pPr>
          </w:p>
        </w:tc>
        <w:tc>
          <w:tcPr>
            <w:tcW w:w="320" w:type="dxa"/>
            <w:vAlign w:val="bottom"/>
            <w:tcBorders>
              <w:bottom w:val="single" w:sz="8" w:color="262626"/>
            </w:tcBorders>
          </w:tcPr>
          <w:p>
            <w:pPr>
              <w:spacing w:after="0"/>
              <w:rPr>
                <w:sz w:val="2"/>
                <w:szCs w:val="2"/>
                <w:color w:val="auto"/>
              </w:rPr>
            </w:pPr>
          </w:p>
        </w:tc>
        <w:tc>
          <w:tcPr>
            <w:tcW w:w="300" w:type="dxa"/>
            <w:vAlign w:val="bottom"/>
            <w:tcBorders>
              <w:bottom w:val="single" w:sz="8" w:color="262626"/>
            </w:tcBorders>
          </w:tcPr>
          <w:p>
            <w:pPr>
              <w:spacing w:after="0"/>
              <w:rPr>
                <w:sz w:val="2"/>
                <w:szCs w:val="2"/>
                <w:color w:val="auto"/>
              </w:rPr>
            </w:pPr>
          </w:p>
        </w:tc>
        <w:tc>
          <w:tcPr>
            <w:tcW w:w="300" w:type="dxa"/>
            <w:vAlign w:val="bottom"/>
            <w:tcBorders>
              <w:bottom w:val="single" w:sz="8" w:color="262626"/>
            </w:tcBorders>
          </w:tcPr>
          <w:p>
            <w:pPr>
              <w:spacing w:after="0"/>
              <w:rPr>
                <w:sz w:val="2"/>
                <w:szCs w:val="2"/>
                <w:color w:val="auto"/>
              </w:rPr>
            </w:pPr>
          </w:p>
        </w:tc>
        <w:tc>
          <w:tcPr>
            <w:tcW w:w="340" w:type="dxa"/>
            <w:vAlign w:val="bottom"/>
            <w:tcBorders>
              <w:bottom w:val="single" w:sz="8" w:color="262626"/>
            </w:tcBorders>
          </w:tcPr>
          <w:p>
            <w:pPr>
              <w:spacing w:after="0"/>
              <w:rPr>
                <w:sz w:val="2"/>
                <w:szCs w:val="2"/>
                <w:color w:val="auto"/>
              </w:rPr>
            </w:pPr>
          </w:p>
        </w:tc>
        <w:tc>
          <w:tcPr>
            <w:tcW w:w="340" w:type="dxa"/>
            <w:vAlign w:val="bottom"/>
            <w:tcBorders>
              <w:bottom w:val="single" w:sz="8" w:color="262626"/>
            </w:tcBorders>
          </w:tcPr>
          <w:p>
            <w:pPr>
              <w:spacing w:after="0"/>
              <w:rPr>
                <w:sz w:val="2"/>
                <w:szCs w:val="2"/>
                <w:color w:val="auto"/>
              </w:rPr>
            </w:pPr>
          </w:p>
        </w:tc>
        <w:tc>
          <w:tcPr>
            <w:tcW w:w="280" w:type="dxa"/>
            <w:vAlign w:val="bottom"/>
            <w:tcBorders>
              <w:bottom w:val="single" w:sz="8" w:color="262626"/>
            </w:tcBorders>
          </w:tcPr>
          <w:p>
            <w:pPr>
              <w:spacing w:after="0"/>
              <w:rPr>
                <w:sz w:val="2"/>
                <w:szCs w:val="2"/>
                <w:color w:val="auto"/>
              </w:rPr>
            </w:pPr>
          </w:p>
        </w:tc>
        <w:tc>
          <w:tcPr>
            <w:tcW w:w="360" w:type="dxa"/>
            <w:vAlign w:val="bottom"/>
            <w:tcBorders>
              <w:bottom w:val="single" w:sz="8" w:color="262626"/>
            </w:tcBorders>
          </w:tcPr>
          <w:p>
            <w:pPr>
              <w:spacing w:after="0"/>
              <w:rPr>
                <w:sz w:val="2"/>
                <w:szCs w:val="2"/>
                <w:color w:val="auto"/>
              </w:rPr>
            </w:pPr>
          </w:p>
        </w:tc>
        <w:tc>
          <w:tcPr>
            <w:tcW w:w="700" w:type="dxa"/>
            <w:vAlign w:val="bottom"/>
          </w:tcPr>
          <w:p>
            <w:pPr>
              <w:spacing w:after="0"/>
              <w:rPr>
                <w:sz w:val="2"/>
                <w:szCs w:val="2"/>
                <w:color w:val="auto"/>
              </w:rPr>
            </w:pPr>
          </w:p>
        </w:tc>
        <w:tc>
          <w:tcPr>
            <w:tcW w:w="540" w:type="dxa"/>
            <w:vAlign w:val="bottom"/>
            <w:vMerge w:val="restart"/>
          </w:tcPr>
          <w:p>
            <w:pPr>
              <w:ind w:left="160"/>
              <w:spacing w:after="0"/>
              <w:rPr>
                <w:sz w:val="20"/>
                <w:szCs w:val="20"/>
                <w:color w:val="auto"/>
              </w:rPr>
            </w:pPr>
            <w:r>
              <w:rPr>
                <w:rFonts w:ascii="Arial" w:cs="Arial" w:eastAsia="Arial" w:hAnsi="Arial"/>
                <w:sz w:val="8"/>
                <w:szCs w:val="8"/>
                <w:color w:val="262626"/>
              </w:rPr>
              <w:t>angry</w:t>
            </w:r>
          </w:p>
        </w:tc>
        <w:tc>
          <w:tcPr>
            <w:tcW w:w="560" w:type="dxa"/>
            <w:vAlign w:val="bottom"/>
            <w:vMerge w:val="restart"/>
          </w:tcPr>
          <w:p>
            <w:pPr>
              <w:ind w:left="180"/>
              <w:spacing w:after="0"/>
              <w:rPr>
                <w:sz w:val="20"/>
                <w:szCs w:val="20"/>
                <w:color w:val="auto"/>
              </w:rPr>
            </w:pPr>
            <w:r>
              <w:rPr>
                <w:rFonts w:ascii="Arial" w:cs="Arial" w:eastAsia="Arial" w:hAnsi="Arial"/>
                <w:sz w:val="8"/>
                <w:szCs w:val="8"/>
                <w:color w:val="262626"/>
              </w:rPr>
              <w:t>happy</w:t>
            </w:r>
          </w:p>
        </w:tc>
        <w:tc>
          <w:tcPr>
            <w:tcW w:w="540" w:type="dxa"/>
            <w:vAlign w:val="bottom"/>
            <w:vMerge w:val="restart"/>
          </w:tcPr>
          <w:p>
            <w:pPr>
              <w:ind w:left="220"/>
              <w:spacing w:after="0"/>
              <w:rPr>
                <w:sz w:val="20"/>
                <w:szCs w:val="20"/>
                <w:color w:val="auto"/>
              </w:rPr>
            </w:pPr>
            <w:r>
              <w:rPr>
                <w:rFonts w:ascii="Arial" w:cs="Arial" w:eastAsia="Arial" w:hAnsi="Arial"/>
                <w:sz w:val="8"/>
                <w:szCs w:val="8"/>
                <w:color w:val="262626"/>
              </w:rPr>
              <w:t>sad</w:t>
            </w:r>
          </w:p>
        </w:tc>
        <w:tc>
          <w:tcPr>
            <w:tcW w:w="580" w:type="dxa"/>
            <w:vAlign w:val="bottom"/>
            <w:vMerge w:val="restart"/>
          </w:tcPr>
          <w:p>
            <w:pPr>
              <w:jc w:val="center"/>
              <w:spacing w:after="0"/>
              <w:rPr>
                <w:sz w:val="20"/>
                <w:szCs w:val="20"/>
                <w:color w:val="auto"/>
              </w:rPr>
            </w:pPr>
            <w:r>
              <w:rPr>
                <w:rFonts w:ascii="Arial" w:cs="Arial" w:eastAsia="Arial" w:hAnsi="Arial"/>
                <w:sz w:val="8"/>
                <w:szCs w:val="8"/>
                <w:color w:val="262626"/>
                <w:w w:val="89"/>
              </w:rPr>
              <w:t>neutral</w:t>
            </w:r>
          </w:p>
        </w:tc>
        <w:tc>
          <w:tcPr>
            <w:tcW w:w="0" w:type="dxa"/>
            <w:vAlign w:val="bottom"/>
          </w:tcPr>
          <w:p>
            <w:pPr>
              <w:spacing w:after="0"/>
              <w:rPr>
                <w:sz w:val="1"/>
                <w:szCs w:val="1"/>
                <w:color w:val="auto"/>
              </w:rPr>
            </w:pPr>
          </w:p>
        </w:tc>
      </w:tr>
      <w:tr>
        <w:trPr>
          <w:trHeight w:val="102"/>
        </w:trPr>
        <w:tc>
          <w:tcPr>
            <w:tcW w:w="320" w:type="dxa"/>
            <w:vAlign w:val="bottom"/>
          </w:tcPr>
          <w:p>
            <w:pPr>
              <w:spacing w:after="0"/>
              <w:rPr>
                <w:sz w:val="8"/>
                <w:szCs w:val="8"/>
                <w:color w:val="auto"/>
              </w:rPr>
            </w:pPr>
          </w:p>
        </w:tc>
        <w:tc>
          <w:tcPr>
            <w:tcW w:w="3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700" w:type="dxa"/>
            <w:vAlign w:val="bottom"/>
            <w:tcBorders>
              <w:right w:val="single" w:sz="8" w:color="262626"/>
            </w:tcBorders>
          </w:tcPr>
          <w:p>
            <w:pPr>
              <w:spacing w:after="0"/>
              <w:rPr>
                <w:sz w:val="8"/>
                <w:szCs w:val="8"/>
                <w:color w:val="auto"/>
              </w:rPr>
            </w:pPr>
          </w:p>
        </w:tc>
        <w:tc>
          <w:tcPr>
            <w:tcW w:w="3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0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60" w:type="dxa"/>
            <w:vAlign w:val="bottom"/>
            <w:tcBorders>
              <w:right w:val="single" w:sz="8" w:color="262626"/>
            </w:tcBorders>
          </w:tcPr>
          <w:p>
            <w:pPr>
              <w:spacing w:after="0"/>
              <w:rPr>
                <w:sz w:val="8"/>
                <w:szCs w:val="8"/>
                <w:color w:val="auto"/>
              </w:rPr>
            </w:pPr>
          </w:p>
        </w:tc>
        <w:tc>
          <w:tcPr>
            <w:tcW w:w="700" w:type="dxa"/>
            <w:vAlign w:val="bottom"/>
          </w:tcPr>
          <w:p>
            <w:pPr>
              <w:spacing w:after="0"/>
              <w:rPr>
                <w:sz w:val="8"/>
                <w:szCs w:val="8"/>
                <w:color w:val="auto"/>
              </w:rPr>
            </w:pPr>
          </w:p>
        </w:tc>
        <w:tc>
          <w:tcPr>
            <w:tcW w:w="54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7"/>
        </w:trPr>
        <w:tc>
          <w:tcPr>
            <w:tcW w:w="320" w:type="dxa"/>
            <w:vAlign w:val="bottom"/>
          </w:tcPr>
          <w:p>
            <w:pPr>
              <w:spacing w:after="0"/>
              <w:rPr>
                <w:sz w:val="11"/>
                <w:szCs w:val="11"/>
                <w:color w:val="auto"/>
              </w:rPr>
            </w:pPr>
          </w:p>
        </w:tc>
        <w:tc>
          <w:tcPr>
            <w:tcW w:w="32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anger</w:t>
            </w:r>
          </w:p>
        </w:tc>
        <w:tc>
          <w:tcPr>
            <w:tcW w:w="42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happiness</w:t>
            </w:r>
          </w:p>
        </w:tc>
        <w:tc>
          <w:tcPr>
            <w:tcW w:w="360" w:type="dxa"/>
            <w:vAlign w:val="bottom"/>
            <w:tcBorders>
              <w:bottom w:val="single" w:sz="8" w:color="262626"/>
            </w:tcBorders>
          </w:tcPr>
          <w:p>
            <w:pPr>
              <w:ind w:left="60"/>
              <w:spacing w:after="0"/>
              <w:rPr>
                <w:sz w:val="20"/>
                <w:szCs w:val="20"/>
                <w:color w:val="auto"/>
              </w:rPr>
            </w:pPr>
            <w:r>
              <w:rPr>
                <w:rFonts w:ascii="Arial" w:cs="Arial" w:eastAsia="Arial" w:hAnsi="Arial"/>
                <w:sz w:val="6"/>
                <w:szCs w:val="6"/>
                <w:color w:val="262626"/>
              </w:rPr>
              <w:t>disgust</w:t>
            </w:r>
          </w:p>
        </w:tc>
        <w:tc>
          <w:tcPr>
            <w:tcW w:w="340" w:type="dxa"/>
            <w:vAlign w:val="bottom"/>
            <w:tcBorders>
              <w:bottom w:val="single" w:sz="8" w:color="262626"/>
            </w:tcBorders>
          </w:tcPr>
          <w:p>
            <w:pPr>
              <w:ind w:left="120"/>
              <w:spacing w:after="0"/>
              <w:rPr>
                <w:sz w:val="20"/>
                <w:szCs w:val="20"/>
                <w:color w:val="auto"/>
              </w:rPr>
            </w:pPr>
            <w:r>
              <w:rPr>
                <w:rFonts w:ascii="Arial" w:cs="Arial" w:eastAsia="Arial" w:hAnsi="Arial"/>
                <w:sz w:val="6"/>
                <w:szCs w:val="6"/>
                <w:color w:val="262626"/>
              </w:rPr>
              <w:t>fear</w:t>
            </w:r>
          </w:p>
        </w:tc>
        <w:tc>
          <w:tcPr>
            <w:tcW w:w="400" w:type="dxa"/>
            <w:vAlign w:val="bottom"/>
            <w:tcBorders>
              <w:bottom w:val="single" w:sz="8" w:color="262626"/>
            </w:tcBorders>
          </w:tcPr>
          <w:p>
            <w:pPr>
              <w:ind w:left="100"/>
              <w:spacing w:after="0"/>
              <w:rPr>
                <w:sz w:val="20"/>
                <w:szCs w:val="20"/>
                <w:color w:val="auto"/>
              </w:rPr>
            </w:pPr>
            <w:r>
              <w:rPr>
                <w:rFonts w:ascii="Arial" w:cs="Arial" w:eastAsia="Arial" w:hAnsi="Arial"/>
                <w:sz w:val="6"/>
                <w:szCs w:val="6"/>
                <w:color w:val="262626"/>
              </w:rPr>
              <w:t>sadness</w:t>
            </w:r>
          </w:p>
        </w:tc>
        <w:tc>
          <w:tcPr>
            <w:tcW w:w="38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surprise</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neutral</w:t>
            </w:r>
          </w:p>
        </w:tc>
        <w:tc>
          <w:tcPr>
            <w:tcW w:w="320" w:type="dxa"/>
            <w:vAlign w:val="bottom"/>
          </w:tcPr>
          <w:p>
            <w:pPr>
              <w:jc w:val="center"/>
              <w:spacing w:after="0"/>
              <w:rPr>
                <w:sz w:val="20"/>
                <w:szCs w:val="20"/>
                <w:color w:val="auto"/>
              </w:rPr>
            </w:pPr>
            <w:r>
              <w:rPr>
                <w:rFonts w:ascii="Arial" w:cs="Arial" w:eastAsia="Arial" w:hAnsi="Arial"/>
                <w:sz w:val="6"/>
                <w:szCs w:val="6"/>
                <w:color w:val="FFFFFF"/>
                <w:w w:val="92"/>
              </w:rPr>
              <w:t>89.87</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10.13</w:t>
            </w:r>
          </w:p>
        </w:tc>
        <w:tc>
          <w:tcPr>
            <w:tcW w:w="280" w:type="dxa"/>
            <w:vAlign w:val="bottom"/>
          </w:tcPr>
          <w:p>
            <w:pPr>
              <w:jc w:val="center"/>
              <w:spacing w:after="0"/>
              <w:rPr>
                <w:sz w:val="20"/>
                <w:szCs w:val="20"/>
                <w:color w:val="auto"/>
              </w:rPr>
            </w:pPr>
            <w:r>
              <w:rPr>
                <w:rFonts w:ascii="Arial" w:cs="Arial" w:eastAsia="Arial" w:hAnsi="Arial"/>
                <w:sz w:val="6"/>
                <w:szCs w:val="6"/>
                <w:color w:val="auto"/>
              </w:rPr>
              <w:t>0.00</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0.00</w:t>
            </w:r>
          </w:p>
        </w:tc>
        <w:tc>
          <w:tcPr>
            <w:tcW w:w="700" w:type="dxa"/>
            <w:vAlign w:val="bottom"/>
          </w:tcPr>
          <w:p>
            <w:pPr>
              <w:spacing w:after="0"/>
              <w:rPr>
                <w:sz w:val="11"/>
                <w:szCs w:val="11"/>
                <w:color w:val="auto"/>
              </w:rPr>
            </w:pPr>
          </w:p>
        </w:tc>
        <w:tc>
          <w:tcPr>
            <w:tcW w:w="540" w:type="dxa"/>
            <w:vAlign w:val="bottom"/>
            <w:tcBorders>
              <w:bottom w:val="single" w:sz="8" w:color="262626"/>
            </w:tcBorders>
          </w:tcPr>
          <w:p>
            <w:pPr>
              <w:spacing w:after="0"/>
              <w:rPr>
                <w:sz w:val="11"/>
                <w:szCs w:val="11"/>
                <w:color w:val="auto"/>
              </w:rPr>
            </w:pPr>
          </w:p>
        </w:tc>
        <w:tc>
          <w:tcPr>
            <w:tcW w:w="560" w:type="dxa"/>
            <w:vAlign w:val="bottom"/>
            <w:tcBorders>
              <w:bottom w:val="single" w:sz="8" w:color="262626"/>
            </w:tcBorders>
          </w:tcPr>
          <w:p>
            <w:pPr>
              <w:spacing w:after="0"/>
              <w:rPr>
                <w:sz w:val="11"/>
                <w:szCs w:val="11"/>
                <w:color w:val="auto"/>
              </w:rPr>
            </w:pPr>
          </w:p>
        </w:tc>
        <w:tc>
          <w:tcPr>
            <w:tcW w:w="540" w:type="dxa"/>
            <w:vAlign w:val="bottom"/>
            <w:tcBorders>
              <w:bottom w:val="single" w:sz="8" w:color="262626"/>
            </w:tcBorders>
          </w:tcPr>
          <w:p>
            <w:pPr>
              <w:spacing w:after="0"/>
              <w:rPr>
                <w:sz w:val="11"/>
                <w:szCs w:val="11"/>
                <w:color w:val="auto"/>
              </w:rPr>
            </w:pPr>
          </w:p>
        </w:tc>
        <w:tc>
          <w:tcPr>
            <w:tcW w:w="580" w:type="dxa"/>
            <w:vAlign w:val="bottom"/>
            <w:tcBorders>
              <w:bottom w:val="single" w:sz="8" w:color="262626"/>
            </w:tcBorders>
          </w:tcPr>
          <w:p>
            <w:pPr>
              <w:spacing w:after="0"/>
              <w:rPr>
                <w:sz w:val="11"/>
                <w:szCs w:val="11"/>
                <w:color w:val="auto"/>
              </w:rPr>
            </w:pPr>
          </w:p>
        </w:tc>
        <w:tc>
          <w:tcPr>
            <w:tcW w:w="0" w:type="dxa"/>
            <w:vAlign w:val="bottom"/>
          </w:tcPr>
          <w:p>
            <w:pPr>
              <w:spacing w:after="0"/>
              <w:rPr>
                <w:sz w:val="1"/>
                <w:szCs w:val="1"/>
                <w:color w:val="auto"/>
              </w:rPr>
            </w:pPr>
          </w:p>
        </w:tc>
      </w:tr>
      <w:tr>
        <w:trPr>
          <w:trHeight w:val="207"/>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anger</w:t>
            </w:r>
          </w:p>
        </w:tc>
        <w:tc>
          <w:tcPr>
            <w:tcW w:w="320" w:type="dxa"/>
            <w:vAlign w:val="bottom"/>
          </w:tcPr>
          <w:p>
            <w:pPr>
              <w:jc w:val="center"/>
              <w:spacing w:after="0"/>
              <w:rPr>
                <w:sz w:val="20"/>
                <w:szCs w:val="20"/>
                <w:color w:val="auto"/>
              </w:rPr>
            </w:pPr>
            <w:r>
              <w:rPr>
                <w:rFonts w:ascii="Arial" w:cs="Arial" w:eastAsia="Arial" w:hAnsi="Arial"/>
                <w:sz w:val="6"/>
                <w:szCs w:val="6"/>
                <w:color w:val="FFFFFF"/>
              </w:rPr>
              <w:t>84.17</w:t>
            </w:r>
          </w:p>
        </w:tc>
        <w:tc>
          <w:tcPr>
            <w:tcW w:w="420" w:type="dxa"/>
            <w:vAlign w:val="bottom"/>
          </w:tcPr>
          <w:p>
            <w:pPr>
              <w:jc w:val="center"/>
              <w:spacing w:after="0"/>
              <w:rPr>
                <w:sz w:val="20"/>
                <w:szCs w:val="20"/>
                <w:color w:val="auto"/>
              </w:rPr>
            </w:pPr>
            <w:r>
              <w:rPr>
                <w:rFonts w:ascii="Arial" w:cs="Arial" w:eastAsia="Arial" w:hAnsi="Arial"/>
                <w:sz w:val="6"/>
                <w:szCs w:val="6"/>
                <w:color w:val="auto"/>
              </w:rPr>
              <w:t>5.00</w:t>
            </w:r>
          </w:p>
        </w:tc>
        <w:tc>
          <w:tcPr>
            <w:tcW w:w="360" w:type="dxa"/>
            <w:vAlign w:val="bottom"/>
          </w:tcPr>
          <w:p>
            <w:pPr>
              <w:jc w:val="center"/>
              <w:spacing w:after="0"/>
              <w:rPr>
                <w:sz w:val="20"/>
                <w:szCs w:val="20"/>
                <w:color w:val="auto"/>
              </w:rPr>
            </w:pPr>
            <w:r>
              <w:rPr>
                <w:rFonts w:ascii="Arial" w:cs="Arial" w:eastAsia="Arial" w:hAnsi="Arial"/>
                <w:sz w:val="6"/>
                <w:szCs w:val="6"/>
                <w:color w:val="auto"/>
              </w:rPr>
              <w:t>0.83</w:t>
            </w:r>
          </w:p>
        </w:tc>
        <w:tc>
          <w:tcPr>
            <w:tcW w:w="340" w:type="dxa"/>
            <w:vAlign w:val="bottom"/>
          </w:tcPr>
          <w:p>
            <w:pPr>
              <w:jc w:val="center"/>
              <w:spacing w:after="0"/>
              <w:rPr>
                <w:sz w:val="20"/>
                <w:szCs w:val="20"/>
                <w:color w:val="auto"/>
              </w:rPr>
            </w:pPr>
            <w:r>
              <w:rPr>
                <w:rFonts w:ascii="Arial" w:cs="Arial" w:eastAsia="Arial" w:hAnsi="Arial"/>
                <w:sz w:val="6"/>
                <w:szCs w:val="6"/>
                <w:color w:val="auto"/>
              </w:rPr>
              <w:t>0.83</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0.00</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9.17</w:t>
            </w:r>
          </w:p>
        </w:tc>
        <w:tc>
          <w:tcPr>
            <w:tcW w:w="700" w:type="dxa"/>
            <w:vAlign w:val="bottom"/>
            <w:tcBorders>
              <w:right w:val="single" w:sz="8" w:color="262626"/>
            </w:tcBorders>
          </w:tcPr>
          <w:p>
            <w:pPr>
              <w:spacing w:after="0"/>
              <w:rPr>
                <w:sz w:val="18"/>
                <w:szCs w:val="18"/>
                <w:color w:val="auto"/>
              </w:rPr>
            </w:pPr>
          </w:p>
        </w:tc>
        <w:tc>
          <w:tcPr>
            <w:tcW w:w="3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60" w:type="dxa"/>
            <w:vAlign w:val="bottom"/>
            <w:tcBorders>
              <w:right w:val="single" w:sz="8" w:color="262626"/>
            </w:tcBorders>
          </w:tcPr>
          <w:p>
            <w:pPr>
              <w:spacing w:after="0"/>
              <w:rPr>
                <w:sz w:val="18"/>
                <w:szCs w:val="18"/>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angry</w:t>
            </w:r>
          </w:p>
        </w:tc>
        <w:tc>
          <w:tcPr>
            <w:tcW w:w="540" w:type="dxa"/>
            <w:vAlign w:val="bottom"/>
          </w:tcPr>
          <w:p>
            <w:pPr>
              <w:jc w:val="center"/>
              <w:spacing w:after="0"/>
              <w:rPr>
                <w:sz w:val="20"/>
                <w:szCs w:val="20"/>
                <w:color w:val="auto"/>
              </w:rPr>
            </w:pPr>
            <w:r>
              <w:rPr>
                <w:rFonts w:ascii="Arial" w:cs="Arial" w:eastAsia="Arial" w:hAnsi="Arial"/>
                <w:sz w:val="8"/>
                <w:szCs w:val="8"/>
                <w:color w:val="auto"/>
                <w:w w:val="99"/>
              </w:rPr>
              <w:t>32.53</w:t>
            </w:r>
          </w:p>
        </w:tc>
        <w:tc>
          <w:tcPr>
            <w:tcW w:w="560" w:type="dxa"/>
            <w:vAlign w:val="bottom"/>
          </w:tcPr>
          <w:p>
            <w:pPr>
              <w:jc w:val="center"/>
              <w:spacing w:after="0"/>
              <w:rPr>
                <w:sz w:val="20"/>
                <w:szCs w:val="20"/>
                <w:color w:val="auto"/>
              </w:rPr>
            </w:pPr>
            <w:r>
              <w:rPr>
                <w:rFonts w:ascii="Arial" w:cs="Arial" w:eastAsia="Arial" w:hAnsi="Arial"/>
                <w:sz w:val="8"/>
                <w:szCs w:val="8"/>
                <w:color w:val="FFFFFF"/>
                <w:w w:val="89"/>
              </w:rPr>
              <w:t>46.71</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0.35</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auto"/>
                <w:w w:val="89"/>
              </w:rPr>
              <w:t>20.42</w:t>
            </w:r>
          </w:p>
        </w:tc>
        <w:tc>
          <w:tcPr>
            <w:tcW w:w="0" w:type="dxa"/>
            <w:vAlign w:val="bottom"/>
          </w:tcPr>
          <w:p>
            <w:pPr>
              <w:spacing w:after="0"/>
              <w:rPr>
                <w:sz w:val="1"/>
                <w:szCs w:val="1"/>
                <w:color w:val="auto"/>
              </w:rPr>
            </w:pPr>
          </w:p>
        </w:tc>
      </w:tr>
      <w:tr>
        <w:trPr>
          <w:trHeight w:val="63"/>
        </w:trPr>
        <w:tc>
          <w:tcPr>
            <w:tcW w:w="320" w:type="dxa"/>
            <w:vAlign w:val="bottom"/>
            <w:tcBorders>
              <w:right w:val="single" w:sz="8" w:color="262626"/>
            </w:tcBorders>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Borders>
              <w:right w:val="single" w:sz="8" w:color="262626"/>
            </w:tcBorders>
          </w:tcPr>
          <w:p>
            <w:pPr>
              <w:spacing w:after="0"/>
              <w:rPr>
                <w:sz w:val="5"/>
                <w:szCs w:val="5"/>
                <w:color w:val="auto"/>
              </w:rPr>
            </w:pPr>
          </w:p>
        </w:tc>
        <w:tc>
          <w:tcPr>
            <w:tcW w:w="700" w:type="dxa"/>
            <w:vAlign w:val="bottom"/>
            <w:tcBorders>
              <w:right w:val="single" w:sz="8" w:color="262626"/>
            </w:tcBorders>
          </w:tcPr>
          <w:p>
            <w:pPr>
              <w:jc w:val="right"/>
              <w:ind w:right="10"/>
              <w:spacing w:after="0" w:line="63" w:lineRule="exact"/>
              <w:rPr>
                <w:sz w:val="20"/>
                <w:szCs w:val="20"/>
                <w:color w:val="auto"/>
              </w:rPr>
            </w:pPr>
            <w:r>
              <w:rPr>
                <w:rFonts w:ascii="Arial" w:cs="Arial" w:eastAsia="Arial" w:hAnsi="Arial"/>
                <w:sz w:val="6"/>
                <w:szCs w:val="6"/>
                <w:color w:val="262626"/>
              </w:rPr>
              <w:t>joy</w:t>
            </w:r>
          </w:p>
        </w:tc>
        <w:tc>
          <w:tcPr>
            <w:tcW w:w="320" w:type="dxa"/>
            <w:vAlign w:val="bottom"/>
          </w:tcPr>
          <w:p>
            <w:pPr>
              <w:jc w:val="center"/>
              <w:spacing w:after="0" w:line="63" w:lineRule="exact"/>
              <w:rPr>
                <w:sz w:val="20"/>
                <w:szCs w:val="20"/>
                <w:color w:val="auto"/>
              </w:rPr>
            </w:pPr>
            <w:r>
              <w:rPr>
                <w:rFonts w:ascii="Arial" w:cs="Arial" w:eastAsia="Arial" w:hAnsi="Arial"/>
                <w:sz w:val="6"/>
                <w:szCs w:val="6"/>
                <w:color w:val="auto"/>
                <w:w w:val="85"/>
              </w:rPr>
              <w:t>2.82</w:t>
            </w:r>
          </w:p>
        </w:tc>
        <w:tc>
          <w:tcPr>
            <w:tcW w:w="300" w:type="dxa"/>
            <w:vAlign w:val="bottom"/>
          </w:tcPr>
          <w:p>
            <w:pPr>
              <w:jc w:val="center"/>
              <w:spacing w:after="0" w:line="63" w:lineRule="exact"/>
              <w:rPr>
                <w:sz w:val="20"/>
                <w:szCs w:val="20"/>
                <w:color w:val="auto"/>
              </w:rPr>
            </w:pPr>
            <w:r>
              <w:rPr>
                <w:rFonts w:ascii="Arial" w:cs="Arial" w:eastAsia="Arial" w:hAnsi="Arial"/>
                <w:sz w:val="6"/>
                <w:szCs w:val="6"/>
                <w:color w:val="FFFFFF"/>
                <w:w w:val="92"/>
              </w:rPr>
              <w:t>70.42</w:t>
            </w:r>
          </w:p>
        </w:tc>
        <w:tc>
          <w:tcPr>
            <w:tcW w:w="300" w:type="dxa"/>
            <w:vAlign w:val="bottom"/>
          </w:tcPr>
          <w:p>
            <w:pPr>
              <w:jc w:val="center"/>
              <w:spacing w:after="0" w:line="63" w:lineRule="exact"/>
              <w:rPr>
                <w:sz w:val="20"/>
                <w:szCs w:val="20"/>
                <w:color w:val="auto"/>
              </w:rPr>
            </w:pPr>
            <w:r>
              <w:rPr>
                <w:rFonts w:ascii="Arial" w:cs="Arial" w:eastAsia="Arial" w:hAnsi="Arial"/>
                <w:sz w:val="6"/>
                <w:szCs w:val="6"/>
                <w:color w:val="auto"/>
              </w:rPr>
              <w:t>23.94</w:t>
            </w:r>
          </w:p>
        </w:tc>
        <w:tc>
          <w:tcPr>
            <w:tcW w:w="340" w:type="dxa"/>
            <w:vAlign w:val="bottom"/>
          </w:tcPr>
          <w:p>
            <w:pPr>
              <w:jc w:val="center"/>
              <w:spacing w:after="0" w:line="63" w:lineRule="exact"/>
              <w:rPr>
                <w:sz w:val="20"/>
                <w:szCs w:val="20"/>
                <w:color w:val="auto"/>
              </w:rPr>
            </w:pPr>
            <w:r>
              <w:rPr>
                <w:rFonts w:ascii="Arial" w:cs="Arial" w:eastAsia="Arial" w:hAnsi="Arial"/>
                <w:sz w:val="6"/>
                <w:szCs w:val="6"/>
                <w:color w:val="auto"/>
              </w:rPr>
              <w:t>0.00</w:t>
            </w:r>
          </w:p>
        </w:tc>
        <w:tc>
          <w:tcPr>
            <w:tcW w:w="340" w:type="dxa"/>
            <w:vAlign w:val="bottom"/>
          </w:tcPr>
          <w:p>
            <w:pPr>
              <w:jc w:val="center"/>
              <w:spacing w:after="0" w:line="63" w:lineRule="exact"/>
              <w:rPr>
                <w:sz w:val="20"/>
                <w:szCs w:val="20"/>
                <w:color w:val="auto"/>
              </w:rPr>
            </w:pPr>
            <w:r>
              <w:rPr>
                <w:rFonts w:ascii="Arial" w:cs="Arial" w:eastAsia="Arial" w:hAnsi="Arial"/>
                <w:sz w:val="6"/>
                <w:szCs w:val="6"/>
                <w:color w:val="auto"/>
              </w:rPr>
              <w:t>0.00</w:t>
            </w:r>
          </w:p>
        </w:tc>
        <w:tc>
          <w:tcPr>
            <w:tcW w:w="280" w:type="dxa"/>
            <w:vAlign w:val="bottom"/>
          </w:tcPr>
          <w:p>
            <w:pPr>
              <w:jc w:val="center"/>
              <w:spacing w:after="0" w:line="63" w:lineRule="exact"/>
              <w:rPr>
                <w:sz w:val="20"/>
                <w:szCs w:val="20"/>
                <w:color w:val="auto"/>
              </w:rPr>
            </w:pPr>
            <w:r>
              <w:rPr>
                <w:rFonts w:ascii="Arial" w:cs="Arial" w:eastAsia="Arial" w:hAnsi="Arial"/>
                <w:sz w:val="6"/>
                <w:szCs w:val="6"/>
                <w:color w:val="auto"/>
              </w:rPr>
              <w:t>1.41</w:t>
            </w:r>
          </w:p>
        </w:tc>
        <w:tc>
          <w:tcPr>
            <w:tcW w:w="360" w:type="dxa"/>
            <w:vAlign w:val="bottom"/>
            <w:tcBorders>
              <w:right w:val="single" w:sz="8" w:color="262626"/>
            </w:tcBorders>
          </w:tcPr>
          <w:p>
            <w:pPr>
              <w:jc w:val="center"/>
              <w:spacing w:after="0" w:line="63" w:lineRule="exact"/>
              <w:rPr>
                <w:sz w:val="20"/>
                <w:szCs w:val="20"/>
                <w:color w:val="auto"/>
              </w:rPr>
            </w:pPr>
            <w:r>
              <w:rPr>
                <w:rFonts w:ascii="Arial" w:cs="Arial" w:eastAsia="Arial" w:hAnsi="Arial"/>
                <w:sz w:val="6"/>
                <w:szCs w:val="6"/>
                <w:color w:val="auto"/>
              </w:rPr>
              <w:t>1.41</w:t>
            </w:r>
          </w:p>
        </w:tc>
        <w:tc>
          <w:tcPr>
            <w:tcW w:w="700" w:type="dxa"/>
            <w:vAlign w:val="bottom"/>
            <w:tcBorders>
              <w:right w:val="single" w:sz="8" w:color="262626"/>
            </w:tcBorders>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80" w:type="dxa"/>
            <w:vAlign w:val="bottom"/>
            <w:tcBorders>
              <w:right w:val="single" w:sz="8" w:color="262626"/>
            </w:tcBorders>
          </w:tcPr>
          <w:p>
            <w:pPr>
              <w:spacing w:after="0"/>
              <w:rPr>
                <w:sz w:val="5"/>
                <w:szCs w:val="5"/>
                <w:color w:val="auto"/>
              </w:rPr>
            </w:pPr>
          </w:p>
        </w:tc>
        <w:tc>
          <w:tcPr>
            <w:tcW w:w="0" w:type="dxa"/>
            <w:vAlign w:val="bottom"/>
          </w:tcPr>
          <w:p>
            <w:pPr>
              <w:spacing w:after="0"/>
              <w:rPr>
                <w:sz w:val="1"/>
                <w:szCs w:val="1"/>
                <w:color w:val="auto"/>
              </w:rPr>
            </w:pPr>
          </w:p>
        </w:tc>
      </w:tr>
      <w:tr>
        <w:trPr>
          <w:trHeight w:val="279"/>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w w:val="94"/>
              </w:rPr>
              <w:t>happiness</w:t>
            </w:r>
          </w:p>
        </w:tc>
        <w:tc>
          <w:tcPr>
            <w:tcW w:w="320" w:type="dxa"/>
            <w:vAlign w:val="bottom"/>
          </w:tcPr>
          <w:p>
            <w:pPr>
              <w:jc w:val="center"/>
              <w:spacing w:after="0"/>
              <w:rPr>
                <w:sz w:val="20"/>
                <w:szCs w:val="20"/>
                <w:color w:val="auto"/>
              </w:rPr>
            </w:pPr>
            <w:r>
              <w:rPr>
                <w:rFonts w:ascii="Arial" w:cs="Arial" w:eastAsia="Arial" w:hAnsi="Arial"/>
                <w:sz w:val="6"/>
                <w:szCs w:val="6"/>
                <w:color w:val="auto"/>
              </w:rPr>
              <w:t>4.17</w:t>
            </w:r>
          </w:p>
        </w:tc>
        <w:tc>
          <w:tcPr>
            <w:tcW w:w="420" w:type="dxa"/>
            <w:vAlign w:val="bottom"/>
          </w:tcPr>
          <w:p>
            <w:pPr>
              <w:jc w:val="center"/>
              <w:spacing w:after="0"/>
              <w:rPr>
                <w:sz w:val="20"/>
                <w:szCs w:val="20"/>
                <w:color w:val="auto"/>
              </w:rPr>
            </w:pPr>
            <w:r>
              <w:rPr>
                <w:rFonts w:ascii="Arial" w:cs="Arial" w:eastAsia="Arial" w:hAnsi="Arial"/>
                <w:sz w:val="6"/>
                <w:szCs w:val="6"/>
                <w:color w:val="FFFFFF"/>
              </w:rPr>
              <w:t>71.67</w:t>
            </w:r>
          </w:p>
        </w:tc>
        <w:tc>
          <w:tcPr>
            <w:tcW w:w="360" w:type="dxa"/>
            <w:vAlign w:val="bottom"/>
          </w:tcPr>
          <w:p>
            <w:pPr>
              <w:jc w:val="center"/>
              <w:spacing w:after="0"/>
              <w:rPr>
                <w:sz w:val="20"/>
                <w:szCs w:val="20"/>
                <w:color w:val="auto"/>
              </w:rPr>
            </w:pPr>
            <w:r>
              <w:rPr>
                <w:rFonts w:ascii="Arial" w:cs="Arial" w:eastAsia="Arial" w:hAnsi="Arial"/>
                <w:sz w:val="6"/>
                <w:szCs w:val="6"/>
                <w:color w:val="auto"/>
              </w:rPr>
              <w:t>9.17</w:t>
            </w:r>
          </w:p>
        </w:tc>
        <w:tc>
          <w:tcPr>
            <w:tcW w:w="340" w:type="dxa"/>
            <w:vAlign w:val="bottom"/>
          </w:tcPr>
          <w:p>
            <w:pPr>
              <w:jc w:val="center"/>
              <w:spacing w:after="0"/>
              <w:rPr>
                <w:sz w:val="20"/>
                <w:szCs w:val="20"/>
                <w:color w:val="auto"/>
              </w:rPr>
            </w:pPr>
            <w:r>
              <w:rPr>
                <w:rFonts w:ascii="Arial" w:cs="Arial" w:eastAsia="Arial" w:hAnsi="Arial"/>
                <w:sz w:val="6"/>
                <w:szCs w:val="6"/>
                <w:color w:val="auto"/>
              </w:rPr>
              <w:t>5.00</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1.67</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8.33</w:t>
            </w:r>
          </w:p>
        </w:tc>
        <w:tc>
          <w:tcPr>
            <w:tcW w:w="700" w:type="dxa"/>
            <w:vAlign w:val="bottom"/>
            <w:tcBorders>
              <w:right w:val="single" w:sz="8" w:color="262626"/>
            </w:tcBorders>
            <w:vMerge w:val="restart"/>
          </w:tcPr>
          <w:p>
            <w:pPr>
              <w:jc w:val="right"/>
              <w:ind w:right="10"/>
              <w:spacing w:after="0"/>
              <w:rPr>
                <w:sz w:val="20"/>
                <w:szCs w:val="20"/>
                <w:color w:val="auto"/>
              </w:rPr>
            </w:pPr>
            <w:r>
              <w:rPr>
                <w:rFonts w:ascii="Arial" w:cs="Arial" w:eastAsia="Arial" w:hAnsi="Arial"/>
                <w:sz w:val="6"/>
                <w:szCs w:val="6"/>
                <w:color w:val="262626"/>
              </w:rPr>
              <w:t>anger</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w w:val="85"/>
              </w:rPr>
              <w:t>0.79</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5.51</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FFFFFF"/>
              </w:rPr>
              <w:t>93.70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28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6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auto"/>
              </w:rPr>
              <w:t>0.00</w:t>
            </w:r>
          </w:p>
        </w:tc>
        <w:tc>
          <w:tcPr>
            <w:tcW w:w="700" w:type="dxa"/>
            <w:vAlign w:val="bottom"/>
            <w:tcBorders>
              <w:right w:val="single" w:sz="8" w:color="262626"/>
            </w:tcBorders>
          </w:tcPr>
          <w:p>
            <w:pPr>
              <w:spacing w:after="0"/>
              <w:rPr>
                <w:sz w:val="24"/>
                <w:szCs w:val="24"/>
                <w:color w:val="auto"/>
              </w:rPr>
            </w:pPr>
          </w:p>
        </w:tc>
        <w:tc>
          <w:tcPr>
            <w:tcW w:w="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80" w:type="dxa"/>
            <w:vAlign w:val="bottom"/>
            <w:tcBorders>
              <w:right w:val="single" w:sz="8" w:color="262626"/>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320" w:type="dxa"/>
            <w:vAlign w:val="bottom"/>
            <w:tcBorders>
              <w:right w:val="single" w:sz="8" w:color="262626"/>
            </w:tcBorders>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Borders>
              <w:right w:val="single" w:sz="8" w:color="262626"/>
            </w:tcBorders>
          </w:tcPr>
          <w:p>
            <w:pPr>
              <w:spacing w:after="0"/>
              <w:rPr>
                <w:sz w:val="4"/>
                <w:szCs w:val="4"/>
                <w:color w:val="auto"/>
              </w:rPr>
            </w:pPr>
          </w:p>
        </w:tc>
        <w:tc>
          <w:tcPr>
            <w:tcW w:w="700" w:type="dxa"/>
            <w:vAlign w:val="bottom"/>
            <w:tcBorders>
              <w:right w:val="single" w:sz="8" w:color="262626"/>
            </w:tcBorders>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360" w:type="dxa"/>
            <w:vAlign w:val="bottom"/>
            <w:tcBorders>
              <w:right w:val="single" w:sz="8" w:color="262626"/>
            </w:tcBorders>
            <w:vMerge w:val="continue"/>
          </w:tcPr>
          <w:p>
            <w:pPr>
              <w:spacing w:after="0"/>
              <w:rPr>
                <w:sz w:val="4"/>
                <w:szCs w:val="4"/>
                <w:color w:val="auto"/>
              </w:rPr>
            </w:pPr>
          </w:p>
        </w:tc>
        <w:tc>
          <w:tcPr>
            <w:tcW w:w="700" w:type="dxa"/>
            <w:vAlign w:val="bottom"/>
            <w:tcBorders>
              <w:right w:val="single" w:sz="8" w:color="262626"/>
            </w:tcBorders>
          </w:tcPr>
          <w:p>
            <w:pPr>
              <w:spacing w:after="0"/>
              <w:rPr>
                <w:sz w:val="4"/>
                <w:szCs w:val="4"/>
                <w:color w:val="auto"/>
              </w:rPr>
            </w:pPr>
          </w:p>
        </w:tc>
        <w:tc>
          <w:tcPr>
            <w:tcW w:w="54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tcPr>
          <w:p>
            <w:pPr>
              <w:spacing w:after="0"/>
              <w:rPr>
                <w:sz w:val="4"/>
                <w:szCs w:val="4"/>
                <w:color w:val="auto"/>
              </w:rPr>
            </w:pPr>
          </w:p>
        </w:tc>
        <w:tc>
          <w:tcPr>
            <w:tcW w:w="580" w:type="dxa"/>
            <w:vAlign w:val="bottom"/>
            <w:tcBorders>
              <w:right w:val="single" w:sz="8" w:color="262626"/>
            </w:tcBorders>
          </w:tcPr>
          <w:p>
            <w:pPr>
              <w:spacing w:after="0"/>
              <w:rPr>
                <w:sz w:val="4"/>
                <w:szCs w:val="4"/>
                <w:color w:val="auto"/>
              </w:rPr>
            </w:pPr>
          </w:p>
        </w:tc>
        <w:tc>
          <w:tcPr>
            <w:tcW w:w="0" w:type="dxa"/>
            <w:vAlign w:val="bottom"/>
          </w:tcPr>
          <w:p>
            <w:pPr>
              <w:spacing w:after="0"/>
              <w:rPr>
                <w:sz w:val="1"/>
                <w:szCs w:val="1"/>
                <w:color w:val="auto"/>
              </w:rPr>
            </w:pPr>
          </w:p>
        </w:tc>
      </w:tr>
      <w:tr>
        <w:trPr>
          <w:trHeight w:val="155"/>
        </w:trPr>
        <w:tc>
          <w:tcPr>
            <w:tcW w:w="320" w:type="dxa"/>
            <w:vAlign w:val="bottom"/>
            <w:tcBorders>
              <w:right w:val="single" w:sz="8" w:color="262626"/>
            </w:tcBorders>
          </w:tcPr>
          <w:p>
            <w:pPr>
              <w:spacing w:after="0"/>
              <w:rPr>
                <w:sz w:val="13"/>
                <w:szCs w:val="13"/>
                <w:color w:val="auto"/>
              </w:rPr>
            </w:pPr>
          </w:p>
        </w:tc>
        <w:tc>
          <w:tcPr>
            <w:tcW w:w="3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80" w:type="dxa"/>
            <w:vAlign w:val="bottom"/>
            <w:tcBorders>
              <w:right w:val="single" w:sz="8" w:color="262626"/>
            </w:tcBorders>
          </w:tcPr>
          <w:p>
            <w:pPr>
              <w:spacing w:after="0"/>
              <w:rPr>
                <w:sz w:val="13"/>
                <w:szCs w:val="13"/>
                <w:color w:val="auto"/>
              </w:rPr>
            </w:pPr>
          </w:p>
        </w:tc>
        <w:tc>
          <w:tcPr>
            <w:tcW w:w="700" w:type="dxa"/>
            <w:vAlign w:val="bottom"/>
            <w:tcBorders>
              <w:right w:val="single" w:sz="8" w:color="262626"/>
            </w:tcBorders>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Borders>
              <w:right w:val="single" w:sz="8" w:color="262626"/>
            </w:tcBorders>
          </w:tcPr>
          <w:p>
            <w:pPr>
              <w:spacing w:after="0"/>
              <w:rPr>
                <w:sz w:val="13"/>
                <w:szCs w:val="13"/>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happy</w:t>
            </w:r>
          </w:p>
        </w:tc>
        <w:tc>
          <w:tcPr>
            <w:tcW w:w="540" w:type="dxa"/>
            <w:vAlign w:val="bottom"/>
          </w:tcPr>
          <w:p>
            <w:pPr>
              <w:jc w:val="center"/>
              <w:spacing w:after="0"/>
              <w:rPr>
                <w:sz w:val="20"/>
                <w:szCs w:val="20"/>
                <w:color w:val="auto"/>
              </w:rPr>
            </w:pPr>
            <w:r>
              <w:rPr>
                <w:rFonts w:ascii="Arial" w:cs="Arial" w:eastAsia="Arial" w:hAnsi="Arial"/>
                <w:sz w:val="8"/>
                <w:szCs w:val="8"/>
                <w:color w:val="auto"/>
              </w:rPr>
              <w:t>2.22</w:t>
            </w:r>
          </w:p>
        </w:tc>
        <w:tc>
          <w:tcPr>
            <w:tcW w:w="560" w:type="dxa"/>
            <w:vAlign w:val="bottom"/>
          </w:tcPr>
          <w:p>
            <w:pPr>
              <w:jc w:val="center"/>
              <w:spacing w:after="0"/>
              <w:rPr>
                <w:sz w:val="20"/>
                <w:szCs w:val="20"/>
                <w:color w:val="auto"/>
              </w:rPr>
            </w:pPr>
            <w:r>
              <w:rPr>
                <w:rFonts w:ascii="Arial" w:cs="Arial" w:eastAsia="Arial" w:hAnsi="Arial"/>
                <w:sz w:val="8"/>
                <w:szCs w:val="8"/>
                <w:color w:val="FFFFFF"/>
                <w:w w:val="89"/>
              </w:rPr>
              <w:t>72.54</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2.43</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auto"/>
                <w:w w:val="89"/>
              </w:rPr>
              <w:t>22.81</w:t>
            </w:r>
          </w:p>
        </w:tc>
        <w:tc>
          <w:tcPr>
            <w:tcW w:w="0" w:type="dxa"/>
            <w:vAlign w:val="bottom"/>
          </w:tcPr>
          <w:p>
            <w:pPr>
              <w:spacing w:after="0"/>
              <w:rPr>
                <w:sz w:val="1"/>
                <w:szCs w:val="1"/>
                <w:color w:val="auto"/>
              </w:rPr>
            </w:pPr>
          </w:p>
        </w:tc>
      </w:tr>
      <w:tr>
        <w:trPr>
          <w:trHeight w:val="143"/>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disgust</w:t>
            </w:r>
          </w:p>
        </w:tc>
        <w:tc>
          <w:tcPr>
            <w:tcW w:w="320" w:type="dxa"/>
            <w:vAlign w:val="bottom"/>
          </w:tcPr>
          <w:p>
            <w:pPr>
              <w:jc w:val="center"/>
              <w:spacing w:after="0"/>
              <w:rPr>
                <w:sz w:val="20"/>
                <w:szCs w:val="20"/>
                <w:color w:val="auto"/>
              </w:rPr>
            </w:pPr>
            <w:r>
              <w:rPr>
                <w:rFonts w:ascii="Arial" w:cs="Arial" w:eastAsia="Arial" w:hAnsi="Arial"/>
                <w:sz w:val="6"/>
                <w:szCs w:val="6"/>
                <w:color w:val="auto"/>
              </w:rPr>
              <w:t>0.00</w:t>
            </w:r>
          </w:p>
        </w:tc>
        <w:tc>
          <w:tcPr>
            <w:tcW w:w="420" w:type="dxa"/>
            <w:vAlign w:val="bottom"/>
          </w:tcPr>
          <w:p>
            <w:pPr>
              <w:jc w:val="center"/>
              <w:spacing w:after="0"/>
              <w:rPr>
                <w:sz w:val="20"/>
                <w:szCs w:val="20"/>
                <w:color w:val="auto"/>
              </w:rPr>
            </w:pPr>
            <w:r>
              <w:rPr>
                <w:rFonts w:ascii="Arial" w:cs="Arial" w:eastAsia="Arial" w:hAnsi="Arial"/>
                <w:sz w:val="6"/>
                <w:szCs w:val="6"/>
                <w:color w:val="auto"/>
              </w:rPr>
              <w:t>17.50</w:t>
            </w:r>
          </w:p>
        </w:tc>
        <w:tc>
          <w:tcPr>
            <w:tcW w:w="360" w:type="dxa"/>
            <w:vAlign w:val="bottom"/>
          </w:tcPr>
          <w:p>
            <w:pPr>
              <w:jc w:val="center"/>
              <w:spacing w:after="0"/>
              <w:rPr>
                <w:sz w:val="20"/>
                <w:szCs w:val="20"/>
                <w:color w:val="auto"/>
              </w:rPr>
            </w:pPr>
            <w:r>
              <w:rPr>
                <w:rFonts w:ascii="Arial" w:cs="Arial" w:eastAsia="Arial" w:hAnsi="Arial"/>
                <w:sz w:val="6"/>
                <w:szCs w:val="6"/>
                <w:color w:val="FFFFFF"/>
                <w:w w:val="92"/>
              </w:rPr>
              <w:t>74.17</w:t>
            </w:r>
          </w:p>
        </w:tc>
        <w:tc>
          <w:tcPr>
            <w:tcW w:w="340" w:type="dxa"/>
            <w:vAlign w:val="bottom"/>
          </w:tcPr>
          <w:p>
            <w:pPr>
              <w:jc w:val="center"/>
              <w:spacing w:after="0"/>
              <w:rPr>
                <w:sz w:val="20"/>
                <w:szCs w:val="20"/>
                <w:color w:val="auto"/>
              </w:rPr>
            </w:pPr>
            <w:r>
              <w:rPr>
                <w:rFonts w:ascii="Arial" w:cs="Arial" w:eastAsia="Arial" w:hAnsi="Arial"/>
                <w:sz w:val="6"/>
                <w:szCs w:val="6"/>
                <w:color w:val="auto"/>
              </w:rPr>
              <w:t>5.00</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1.67</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1.67</w:t>
            </w:r>
          </w:p>
        </w:tc>
        <w:tc>
          <w:tcPr>
            <w:tcW w:w="700" w:type="dxa"/>
            <w:vAlign w:val="bottom"/>
            <w:tcBorders>
              <w:right w:val="single" w:sz="8" w:color="262626"/>
            </w:tcBorders>
            <w:vMerge w:val="restart"/>
          </w:tcPr>
          <w:p>
            <w:pPr>
              <w:jc w:val="right"/>
              <w:ind w:right="10"/>
              <w:spacing w:after="0"/>
              <w:rPr>
                <w:sz w:val="20"/>
                <w:szCs w:val="20"/>
                <w:color w:val="auto"/>
              </w:rPr>
            </w:pPr>
            <w:r>
              <w:rPr>
                <w:rFonts w:ascii="Arial" w:cs="Arial" w:eastAsia="Arial" w:hAnsi="Arial"/>
                <w:sz w:val="6"/>
                <w:szCs w:val="6"/>
                <w:color w:val="262626"/>
              </w:rPr>
              <w:t>sadness</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w w:val="85"/>
              </w:rPr>
              <w:t>0.00</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FFFFFF"/>
              </w:rPr>
              <w:t>93.55</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4.84</w:t>
            </w:r>
          </w:p>
        </w:tc>
        <w:tc>
          <w:tcPr>
            <w:tcW w:w="28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6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auto"/>
              </w:rPr>
              <w:t>1.61</w:t>
            </w:r>
          </w:p>
        </w:tc>
        <w:tc>
          <w:tcPr>
            <w:tcW w:w="700" w:type="dxa"/>
            <w:vAlign w:val="bottom"/>
            <w:tcBorders>
              <w:right w:val="single" w:sz="8" w:color="262626"/>
            </w:tcBorders>
          </w:tcPr>
          <w:p>
            <w:pPr>
              <w:spacing w:after="0"/>
              <w:rPr>
                <w:sz w:val="12"/>
                <w:szCs w:val="12"/>
                <w:color w:val="auto"/>
              </w:rPr>
            </w:pPr>
          </w:p>
        </w:tc>
        <w:tc>
          <w:tcPr>
            <w:tcW w:w="5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80" w:type="dxa"/>
            <w:vAlign w:val="bottom"/>
            <w:tcBorders>
              <w:right w:val="single" w:sz="8" w:color="262626"/>
            </w:tcBorders>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32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360" w:type="dxa"/>
            <w:vAlign w:val="bottom"/>
            <w:tcBorders>
              <w:right w:val="single" w:sz="8" w:color="262626"/>
            </w:tcBorders>
            <w:vMerge w:val="continue"/>
          </w:tcPr>
          <w:p>
            <w:pPr>
              <w:spacing w:after="0"/>
              <w:rPr>
                <w:sz w:val="3"/>
                <w:szCs w:val="3"/>
                <w:color w:val="auto"/>
              </w:rPr>
            </w:pPr>
          </w:p>
        </w:tc>
        <w:tc>
          <w:tcPr>
            <w:tcW w:w="700" w:type="dxa"/>
            <w:vAlign w:val="bottom"/>
            <w:tcBorders>
              <w:right w:val="single" w:sz="8" w:color="262626"/>
            </w:tcBorders>
          </w:tcPr>
          <w:p>
            <w:pPr>
              <w:spacing w:after="0"/>
              <w:rPr>
                <w:sz w:val="3"/>
                <w:szCs w:val="3"/>
                <w:color w:val="auto"/>
              </w:rPr>
            </w:pPr>
          </w:p>
        </w:tc>
        <w:tc>
          <w:tcPr>
            <w:tcW w:w="540" w:type="dxa"/>
            <w:vAlign w:val="bottom"/>
          </w:tcPr>
          <w:p>
            <w:pPr>
              <w:spacing w:after="0"/>
              <w:rPr>
                <w:sz w:val="3"/>
                <w:szCs w:val="3"/>
                <w:color w:val="auto"/>
              </w:rPr>
            </w:pPr>
          </w:p>
        </w:tc>
        <w:tc>
          <w:tcPr>
            <w:tcW w:w="560" w:type="dxa"/>
            <w:vAlign w:val="bottom"/>
          </w:tcPr>
          <w:p>
            <w:pPr>
              <w:spacing w:after="0"/>
              <w:rPr>
                <w:sz w:val="3"/>
                <w:szCs w:val="3"/>
                <w:color w:val="auto"/>
              </w:rPr>
            </w:pPr>
          </w:p>
        </w:tc>
        <w:tc>
          <w:tcPr>
            <w:tcW w:w="540" w:type="dxa"/>
            <w:vAlign w:val="bottom"/>
          </w:tcPr>
          <w:p>
            <w:pPr>
              <w:spacing w:after="0"/>
              <w:rPr>
                <w:sz w:val="3"/>
                <w:szCs w:val="3"/>
                <w:color w:val="auto"/>
              </w:rPr>
            </w:pPr>
          </w:p>
        </w:tc>
        <w:tc>
          <w:tcPr>
            <w:tcW w:w="580" w:type="dxa"/>
            <w:vAlign w:val="bottom"/>
            <w:tcBorders>
              <w:right w:val="single" w:sz="8" w:color="262626"/>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4"/>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fear</w:t>
            </w:r>
          </w:p>
        </w:tc>
        <w:tc>
          <w:tcPr>
            <w:tcW w:w="320" w:type="dxa"/>
            <w:vAlign w:val="bottom"/>
          </w:tcPr>
          <w:p>
            <w:pPr>
              <w:jc w:val="center"/>
              <w:spacing w:after="0"/>
              <w:rPr>
                <w:sz w:val="20"/>
                <w:szCs w:val="20"/>
                <w:color w:val="auto"/>
              </w:rPr>
            </w:pPr>
            <w:r>
              <w:rPr>
                <w:rFonts w:ascii="Arial" w:cs="Arial" w:eastAsia="Arial" w:hAnsi="Arial"/>
                <w:sz w:val="6"/>
                <w:szCs w:val="6"/>
                <w:color w:val="auto"/>
              </w:rPr>
              <w:t>2.50</w:t>
            </w:r>
          </w:p>
        </w:tc>
        <w:tc>
          <w:tcPr>
            <w:tcW w:w="420" w:type="dxa"/>
            <w:vAlign w:val="bottom"/>
          </w:tcPr>
          <w:p>
            <w:pPr>
              <w:jc w:val="center"/>
              <w:spacing w:after="0"/>
              <w:rPr>
                <w:sz w:val="20"/>
                <w:szCs w:val="20"/>
                <w:color w:val="auto"/>
              </w:rPr>
            </w:pPr>
            <w:r>
              <w:rPr>
                <w:rFonts w:ascii="Arial" w:cs="Arial" w:eastAsia="Arial" w:hAnsi="Arial"/>
                <w:sz w:val="6"/>
                <w:szCs w:val="6"/>
                <w:color w:val="auto"/>
              </w:rPr>
              <w:t>11.67</w:t>
            </w:r>
          </w:p>
        </w:tc>
        <w:tc>
          <w:tcPr>
            <w:tcW w:w="360" w:type="dxa"/>
            <w:vAlign w:val="bottom"/>
          </w:tcPr>
          <w:p>
            <w:pPr>
              <w:jc w:val="center"/>
              <w:spacing w:after="0"/>
              <w:rPr>
                <w:sz w:val="20"/>
                <w:szCs w:val="20"/>
                <w:color w:val="auto"/>
              </w:rPr>
            </w:pPr>
            <w:r>
              <w:rPr>
                <w:rFonts w:ascii="Arial" w:cs="Arial" w:eastAsia="Arial" w:hAnsi="Arial"/>
                <w:sz w:val="6"/>
                <w:szCs w:val="6"/>
                <w:color w:val="auto"/>
                <w:w w:val="92"/>
              </w:rPr>
              <w:t>10.00</w:t>
            </w:r>
          </w:p>
        </w:tc>
        <w:tc>
          <w:tcPr>
            <w:tcW w:w="340" w:type="dxa"/>
            <w:vAlign w:val="bottom"/>
          </w:tcPr>
          <w:p>
            <w:pPr>
              <w:jc w:val="center"/>
              <w:spacing w:after="0"/>
              <w:rPr>
                <w:sz w:val="20"/>
                <w:szCs w:val="20"/>
                <w:color w:val="auto"/>
              </w:rPr>
            </w:pPr>
            <w:r>
              <w:rPr>
                <w:rFonts w:ascii="Arial" w:cs="Arial" w:eastAsia="Arial" w:hAnsi="Arial"/>
                <w:sz w:val="6"/>
                <w:szCs w:val="6"/>
                <w:color w:val="FFFFFF"/>
              </w:rPr>
              <w:t>61.67</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10.83</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3.33</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boredom</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3.70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1.23</w:t>
            </w:r>
          </w:p>
        </w:tc>
        <w:tc>
          <w:tcPr>
            <w:tcW w:w="340" w:type="dxa"/>
            <w:vAlign w:val="bottom"/>
          </w:tcPr>
          <w:p>
            <w:pPr>
              <w:jc w:val="center"/>
              <w:spacing w:after="0"/>
              <w:rPr>
                <w:sz w:val="20"/>
                <w:szCs w:val="20"/>
                <w:color w:val="auto"/>
              </w:rPr>
            </w:pPr>
            <w:r>
              <w:rPr>
                <w:rFonts w:ascii="Arial" w:cs="Arial" w:eastAsia="Arial" w:hAnsi="Arial"/>
                <w:sz w:val="6"/>
                <w:szCs w:val="6"/>
                <w:color w:val="FFFFFF"/>
              </w:rPr>
              <w:t>91.36</w:t>
            </w:r>
          </w:p>
        </w:tc>
        <w:tc>
          <w:tcPr>
            <w:tcW w:w="280" w:type="dxa"/>
            <w:vAlign w:val="bottom"/>
          </w:tcPr>
          <w:p>
            <w:pPr>
              <w:jc w:val="center"/>
              <w:spacing w:after="0"/>
              <w:rPr>
                <w:sz w:val="20"/>
                <w:szCs w:val="20"/>
                <w:color w:val="auto"/>
              </w:rPr>
            </w:pPr>
            <w:r>
              <w:rPr>
                <w:rFonts w:ascii="Arial" w:cs="Arial" w:eastAsia="Arial" w:hAnsi="Arial"/>
                <w:sz w:val="6"/>
                <w:szCs w:val="6"/>
                <w:color w:val="auto"/>
              </w:rPr>
              <w:t>2.47</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1.23</w:t>
            </w:r>
          </w:p>
        </w:tc>
        <w:tc>
          <w:tcPr>
            <w:tcW w:w="700" w:type="dxa"/>
            <w:vAlign w:val="bottom"/>
            <w:tcBorders>
              <w:right w:val="single" w:sz="8" w:color="262626"/>
            </w:tcBorders>
            <w:vMerge w:val="restart"/>
          </w:tcPr>
          <w:p>
            <w:pPr>
              <w:jc w:val="right"/>
              <w:ind w:right="22"/>
              <w:spacing w:after="0"/>
              <w:rPr>
                <w:sz w:val="20"/>
                <w:szCs w:val="20"/>
                <w:color w:val="auto"/>
              </w:rPr>
            </w:pPr>
            <w:r>
              <w:rPr>
                <w:rFonts w:ascii="Arial" w:cs="Arial" w:eastAsia="Arial" w:hAnsi="Arial"/>
                <w:sz w:val="8"/>
                <w:szCs w:val="8"/>
                <w:color w:val="262626"/>
              </w:rPr>
              <w:t>sad</w:t>
            </w:r>
          </w:p>
        </w:tc>
        <w:tc>
          <w:tcPr>
            <w:tcW w:w="540" w:type="dxa"/>
            <w:vAlign w:val="bottom"/>
            <w:vMerge w:val="restart"/>
          </w:tcPr>
          <w:p>
            <w:pPr>
              <w:jc w:val="center"/>
              <w:spacing w:after="0"/>
              <w:rPr>
                <w:sz w:val="20"/>
                <w:szCs w:val="20"/>
                <w:color w:val="auto"/>
              </w:rPr>
            </w:pPr>
            <w:r>
              <w:rPr>
                <w:rFonts w:ascii="Arial" w:cs="Arial" w:eastAsia="Arial" w:hAnsi="Arial"/>
                <w:sz w:val="8"/>
                <w:szCs w:val="8"/>
                <w:color w:val="auto"/>
              </w:rPr>
              <w:t>0.16</w:t>
            </w:r>
          </w:p>
        </w:tc>
        <w:tc>
          <w:tcPr>
            <w:tcW w:w="560" w:type="dxa"/>
            <w:vAlign w:val="bottom"/>
            <w:vMerge w:val="restart"/>
          </w:tcPr>
          <w:p>
            <w:pPr>
              <w:jc w:val="center"/>
              <w:spacing w:after="0"/>
              <w:rPr>
                <w:sz w:val="20"/>
                <w:szCs w:val="20"/>
                <w:color w:val="auto"/>
              </w:rPr>
            </w:pPr>
            <w:r>
              <w:rPr>
                <w:rFonts w:ascii="Arial" w:cs="Arial" w:eastAsia="Arial" w:hAnsi="Arial"/>
                <w:sz w:val="8"/>
                <w:szCs w:val="8"/>
                <w:color w:val="auto"/>
                <w:w w:val="89"/>
              </w:rPr>
              <w:t>6.58</w:t>
            </w:r>
          </w:p>
        </w:tc>
        <w:tc>
          <w:tcPr>
            <w:tcW w:w="540" w:type="dxa"/>
            <w:vAlign w:val="bottom"/>
            <w:vMerge w:val="restart"/>
          </w:tcPr>
          <w:p>
            <w:pPr>
              <w:jc w:val="center"/>
              <w:spacing w:after="0"/>
              <w:rPr>
                <w:sz w:val="20"/>
                <w:szCs w:val="20"/>
                <w:color w:val="auto"/>
              </w:rPr>
            </w:pPr>
            <w:r>
              <w:rPr>
                <w:rFonts w:ascii="Arial" w:cs="Arial" w:eastAsia="Arial" w:hAnsi="Arial"/>
                <w:sz w:val="8"/>
                <w:szCs w:val="8"/>
                <w:color w:val="FFFFFF"/>
                <w:w w:val="89"/>
              </w:rPr>
              <w:t>77.14</w:t>
            </w:r>
          </w:p>
        </w:tc>
        <w:tc>
          <w:tcPr>
            <w:tcW w:w="58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8"/>
                <w:szCs w:val="8"/>
                <w:color w:val="auto"/>
                <w:w w:val="89"/>
              </w:rPr>
              <w:t>16.12</w:t>
            </w:r>
          </w:p>
        </w:tc>
        <w:tc>
          <w:tcPr>
            <w:tcW w:w="0" w:type="dxa"/>
            <w:vAlign w:val="bottom"/>
          </w:tcPr>
          <w:p>
            <w:pPr>
              <w:spacing w:after="0"/>
              <w:rPr>
                <w:sz w:val="1"/>
                <w:szCs w:val="1"/>
                <w:color w:val="auto"/>
              </w:rPr>
            </w:pPr>
          </w:p>
        </w:tc>
      </w:tr>
      <w:tr>
        <w:trPr>
          <w:trHeight w:val="38"/>
        </w:trPr>
        <w:tc>
          <w:tcPr>
            <w:tcW w:w="32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300" w:type="dxa"/>
            <w:vAlign w:val="bottom"/>
          </w:tcPr>
          <w:p>
            <w:pPr>
              <w:spacing w:after="0"/>
              <w:rPr>
                <w:sz w:val="3"/>
                <w:szCs w:val="3"/>
                <w:color w:val="auto"/>
              </w:rPr>
            </w:pPr>
          </w:p>
        </w:tc>
        <w:tc>
          <w:tcPr>
            <w:tcW w:w="300" w:type="dxa"/>
            <w:vAlign w:val="bottom"/>
          </w:tcPr>
          <w:p>
            <w:pPr>
              <w:spacing w:after="0"/>
              <w:rPr>
                <w:sz w:val="3"/>
                <w:szCs w:val="3"/>
                <w:color w:val="auto"/>
              </w:rPr>
            </w:pPr>
          </w:p>
        </w:tc>
        <w:tc>
          <w:tcPr>
            <w:tcW w:w="340" w:type="dxa"/>
            <w:vAlign w:val="bottom"/>
          </w:tcPr>
          <w:p>
            <w:pPr>
              <w:spacing w:after="0"/>
              <w:rPr>
                <w:sz w:val="3"/>
                <w:szCs w:val="3"/>
                <w:color w:val="auto"/>
              </w:rPr>
            </w:pPr>
          </w:p>
        </w:tc>
        <w:tc>
          <w:tcPr>
            <w:tcW w:w="3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6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580" w:type="dxa"/>
            <w:vAlign w:val="bottom"/>
            <w:tcBorders>
              <w:right w:val="single" w:sz="8" w:color="262626"/>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98"/>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sadness</w:t>
            </w:r>
          </w:p>
        </w:tc>
        <w:tc>
          <w:tcPr>
            <w:tcW w:w="320" w:type="dxa"/>
            <w:vAlign w:val="bottom"/>
          </w:tcPr>
          <w:p>
            <w:pPr>
              <w:jc w:val="center"/>
              <w:spacing w:after="0"/>
              <w:rPr>
                <w:sz w:val="20"/>
                <w:szCs w:val="20"/>
                <w:color w:val="auto"/>
              </w:rPr>
            </w:pPr>
            <w:r>
              <w:rPr>
                <w:rFonts w:ascii="Arial" w:cs="Arial" w:eastAsia="Arial" w:hAnsi="Arial"/>
                <w:sz w:val="6"/>
                <w:szCs w:val="6"/>
                <w:color w:val="auto"/>
              </w:rPr>
              <w:t>0.00</w:t>
            </w:r>
          </w:p>
        </w:tc>
        <w:tc>
          <w:tcPr>
            <w:tcW w:w="420" w:type="dxa"/>
            <w:vAlign w:val="bottom"/>
          </w:tcPr>
          <w:p>
            <w:pPr>
              <w:jc w:val="center"/>
              <w:spacing w:after="0"/>
              <w:rPr>
                <w:sz w:val="20"/>
                <w:szCs w:val="20"/>
                <w:color w:val="auto"/>
              </w:rPr>
            </w:pPr>
            <w:r>
              <w:rPr>
                <w:rFonts w:ascii="Arial" w:cs="Arial" w:eastAsia="Arial" w:hAnsi="Arial"/>
                <w:sz w:val="6"/>
                <w:szCs w:val="6"/>
                <w:color w:val="auto"/>
              </w:rPr>
              <w:t>18.33</w:t>
            </w:r>
          </w:p>
        </w:tc>
        <w:tc>
          <w:tcPr>
            <w:tcW w:w="360" w:type="dxa"/>
            <w:vAlign w:val="bottom"/>
          </w:tcPr>
          <w:p>
            <w:pPr>
              <w:jc w:val="center"/>
              <w:spacing w:after="0"/>
              <w:rPr>
                <w:sz w:val="20"/>
                <w:szCs w:val="20"/>
                <w:color w:val="auto"/>
              </w:rPr>
            </w:pPr>
            <w:r>
              <w:rPr>
                <w:rFonts w:ascii="Arial" w:cs="Arial" w:eastAsia="Arial" w:hAnsi="Arial"/>
                <w:sz w:val="6"/>
                <w:szCs w:val="6"/>
                <w:color w:val="auto"/>
              </w:rPr>
              <w:t>6.67</w:t>
            </w:r>
          </w:p>
        </w:tc>
        <w:tc>
          <w:tcPr>
            <w:tcW w:w="340" w:type="dxa"/>
            <w:vAlign w:val="bottom"/>
          </w:tcPr>
          <w:p>
            <w:pPr>
              <w:jc w:val="center"/>
              <w:spacing w:after="0"/>
              <w:rPr>
                <w:sz w:val="20"/>
                <w:szCs w:val="20"/>
                <w:color w:val="auto"/>
              </w:rPr>
            </w:pPr>
            <w:r>
              <w:rPr>
                <w:rFonts w:ascii="Arial" w:cs="Arial" w:eastAsia="Arial" w:hAnsi="Arial"/>
                <w:sz w:val="6"/>
                <w:szCs w:val="6"/>
                <w:color w:val="auto"/>
              </w:rPr>
              <w:t>9.17</w:t>
            </w:r>
          </w:p>
        </w:tc>
        <w:tc>
          <w:tcPr>
            <w:tcW w:w="400" w:type="dxa"/>
            <w:vAlign w:val="bottom"/>
          </w:tcPr>
          <w:p>
            <w:pPr>
              <w:jc w:val="center"/>
              <w:ind w:left="9"/>
              <w:spacing w:after="0"/>
              <w:rPr>
                <w:sz w:val="20"/>
                <w:szCs w:val="20"/>
                <w:color w:val="auto"/>
              </w:rPr>
            </w:pPr>
            <w:r>
              <w:rPr>
                <w:rFonts w:ascii="Arial" w:cs="Arial" w:eastAsia="Arial" w:hAnsi="Arial"/>
                <w:sz w:val="6"/>
                <w:szCs w:val="6"/>
                <w:color w:val="FFFFFF"/>
              </w:rPr>
              <w:t>64.17</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1.67</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fear</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4.35</w:t>
            </w:r>
          </w:p>
        </w:tc>
        <w:tc>
          <w:tcPr>
            <w:tcW w:w="300" w:type="dxa"/>
            <w:vAlign w:val="bottom"/>
          </w:tcPr>
          <w:p>
            <w:pPr>
              <w:jc w:val="center"/>
              <w:spacing w:after="0"/>
              <w:rPr>
                <w:sz w:val="20"/>
                <w:szCs w:val="20"/>
                <w:color w:val="auto"/>
              </w:rPr>
            </w:pPr>
            <w:r>
              <w:rPr>
                <w:rFonts w:ascii="Arial" w:cs="Arial" w:eastAsia="Arial" w:hAnsi="Arial"/>
                <w:sz w:val="6"/>
                <w:szCs w:val="6"/>
                <w:color w:val="auto"/>
                <w:w w:val="92"/>
              </w:rPr>
              <w:t>11.59</w:t>
            </w:r>
          </w:p>
        </w:tc>
        <w:tc>
          <w:tcPr>
            <w:tcW w:w="300" w:type="dxa"/>
            <w:vAlign w:val="bottom"/>
          </w:tcPr>
          <w:p>
            <w:pPr>
              <w:jc w:val="center"/>
              <w:spacing w:after="0"/>
              <w:rPr>
                <w:sz w:val="20"/>
                <w:szCs w:val="20"/>
                <w:color w:val="auto"/>
              </w:rPr>
            </w:pPr>
            <w:r>
              <w:rPr>
                <w:rFonts w:ascii="Arial" w:cs="Arial" w:eastAsia="Arial" w:hAnsi="Arial"/>
                <w:sz w:val="6"/>
                <w:szCs w:val="6"/>
                <w:color w:val="auto"/>
              </w:rPr>
              <w:t>5.80</w:t>
            </w:r>
          </w:p>
        </w:tc>
        <w:tc>
          <w:tcPr>
            <w:tcW w:w="340" w:type="dxa"/>
            <w:vAlign w:val="bottom"/>
          </w:tcPr>
          <w:p>
            <w:pPr>
              <w:jc w:val="center"/>
              <w:spacing w:after="0"/>
              <w:rPr>
                <w:sz w:val="20"/>
                <w:szCs w:val="20"/>
                <w:color w:val="auto"/>
              </w:rPr>
            </w:pPr>
            <w:r>
              <w:rPr>
                <w:rFonts w:ascii="Arial" w:cs="Arial" w:eastAsia="Arial" w:hAnsi="Arial"/>
                <w:sz w:val="6"/>
                <w:szCs w:val="6"/>
                <w:color w:val="auto"/>
              </w:rPr>
              <w:t>1.45</w:t>
            </w:r>
          </w:p>
        </w:tc>
        <w:tc>
          <w:tcPr>
            <w:tcW w:w="340" w:type="dxa"/>
            <w:vAlign w:val="bottom"/>
          </w:tcPr>
          <w:p>
            <w:pPr>
              <w:jc w:val="center"/>
              <w:spacing w:after="0"/>
              <w:rPr>
                <w:sz w:val="20"/>
                <w:szCs w:val="20"/>
                <w:color w:val="auto"/>
              </w:rPr>
            </w:pPr>
            <w:r>
              <w:rPr>
                <w:rFonts w:ascii="Arial" w:cs="Arial" w:eastAsia="Arial" w:hAnsi="Arial"/>
                <w:sz w:val="6"/>
                <w:szCs w:val="6"/>
                <w:color w:val="auto"/>
              </w:rPr>
              <w:t>1.45</w:t>
            </w:r>
          </w:p>
        </w:tc>
        <w:tc>
          <w:tcPr>
            <w:tcW w:w="280" w:type="dxa"/>
            <w:vAlign w:val="bottom"/>
          </w:tcPr>
          <w:p>
            <w:pPr>
              <w:jc w:val="center"/>
              <w:spacing w:after="0"/>
              <w:rPr>
                <w:sz w:val="20"/>
                <w:szCs w:val="20"/>
                <w:color w:val="auto"/>
              </w:rPr>
            </w:pPr>
            <w:r>
              <w:rPr>
                <w:rFonts w:ascii="Arial" w:cs="Arial" w:eastAsia="Arial" w:hAnsi="Arial"/>
                <w:sz w:val="6"/>
                <w:szCs w:val="6"/>
                <w:color w:val="FFFFFF"/>
              </w:rPr>
              <w:t>72.46</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2.90</w:t>
            </w:r>
          </w:p>
        </w:tc>
        <w:tc>
          <w:tcPr>
            <w:tcW w:w="700" w:type="dxa"/>
            <w:vAlign w:val="bottom"/>
            <w:tcBorders>
              <w:right w:val="single" w:sz="8" w:color="262626"/>
            </w:tcBorders>
          </w:tcPr>
          <w:p>
            <w:pPr>
              <w:spacing w:after="0"/>
              <w:rPr>
                <w:sz w:val="24"/>
                <w:szCs w:val="24"/>
                <w:color w:val="auto"/>
              </w:rPr>
            </w:pPr>
          </w:p>
        </w:tc>
        <w:tc>
          <w:tcPr>
            <w:tcW w:w="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80" w:type="dxa"/>
            <w:vAlign w:val="bottom"/>
            <w:tcBorders>
              <w:right w:val="single" w:sz="8" w:color="262626"/>
            </w:tcBorders>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320" w:type="dxa"/>
            <w:vAlign w:val="bottom"/>
            <w:tcBorders>
              <w:right w:val="single" w:sz="8" w:color="262626"/>
            </w:tcBorders>
          </w:tcPr>
          <w:p>
            <w:pPr>
              <w:spacing w:after="0"/>
              <w:rPr>
                <w:sz w:val="22"/>
                <w:szCs w:val="22"/>
                <w:color w:val="auto"/>
              </w:rPr>
            </w:pPr>
          </w:p>
        </w:tc>
        <w:tc>
          <w:tcPr>
            <w:tcW w:w="3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380" w:type="dxa"/>
            <w:vAlign w:val="bottom"/>
            <w:tcBorders>
              <w:right w:val="single" w:sz="8" w:color="262626"/>
            </w:tcBorders>
          </w:tcPr>
          <w:p>
            <w:pPr>
              <w:spacing w:after="0"/>
              <w:rPr>
                <w:sz w:val="22"/>
                <w:szCs w:val="22"/>
                <w:color w:val="auto"/>
              </w:rPr>
            </w:pPr>
          </w:p>
        </w:tc>
        <w:tc>
          <w:tcPr>
            <w:tcW w:w="700" w:type="dxa"/>
            <w:vAlign w:val="bottom"/>
            <w:tcBorders>
              <w:right w:val="single" w:sz="8" w:color="262626"/>
            </w:tcBorders>
          </w:tcPr>
          <w:p>
            <w:pPr>
              <w:spacing w:after="0"/>
              <w:rPr>
                <w:sz w:val="22"/>
                <w:szCs w:val="22"/>
                <w:color w:val="auto"/>
              </w:rPr>
            </w:pPr>
          </w:p>
        </w:tc>
        <w:tc>
          <w:tcPr>
            <w:tcW w:w="3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Borders>
              <w:right w:val="single" w:sz="8" w:color="262626"/>
            </w:tcBorders>
          </w:tcPr>
          <w:p>
            <w:pPr>
              <w:spacing w:after="0"/>
              <w:rPr>
                <w:sz w:val="22"/>
                <w:szCs w:val="22"/>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neutral</w:t>
            </w:r>
          </w:p>
        </w:tc>
        <w:tc>
          <w:tcPr>
            <w:tcW w:w="540" w:type="dxa"/>
            <w:vAlign w:val="bottom"/>
          </w:tcPr>
          <w:p>
            <w:pPr>
              <w:jc w:val="center"/>
              <w:spacing w:after="0"/>
              <w:rPr>
                <w:sz w:val="20"/>
                <w:szCs w:val="20"/>
                <w:color w:val="auto"/>
              </w:rPr>
            </w:pPr>
            <w:r>
              <w:rPr>
                <w:rFonts w:ascii="Arial" w:cs="Arial" w:eastAsia="Arial" w:hAnsi="Arial"/>
                <w:sz w:val="8"/>
                <w:szCs w:val="8"/>
                <w:color w:val="auto"/>
              </w:rPr>
              <w:t>0.82</w:t>
            </w:r>
          </w:p>
        </w:tc>
        <w:tc>
          <w:tcPr>
            <w:tcW w:w="560" w:type="dxa"/>
            <w:vAlign w:val="bottom"/>
          </w:tcPr>
          <w:p>
            <w:pPr>
              <w:jc w:val="center"/>
              <w:spacing w:after="0"/>
              <w:rPr>
                <w:sz w:val="20"/>
                <w:szCs w:val="20"/>
                <w:color w:val="auto"/>
              </w:rPr>
            </w:pPr>
            <w:r>
              <w:rPr>
                <w:rFonts w:ascii="Arial" w:cs="Arial" w:eastAsia="Arial" w:hAnsi="Arial"/>
                <w:sz w:val="8"/>
                <w:szCs w:val="8"/>
                <w:color w:val="auto"/>
                <w:w w:val="89"/>
              </w:rPr>
              <w:t>18.84</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9.37</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FFFFFF"/>
                <w:w w:val="89"/>
              </w:rPr>
              <w:t>70.97</w:t>
            </w:r>
          </w:p>
        </w:tc>
        <w:tc>
          <w:tcPr>
            <w:tcW w:w="0" w:type="dxa"/>
            <w:vAlign w:val="bottom"/>
          </w:tcPr>
          <w:p>
            <w:pPr>
              <w:spacing w:after="0"/>
              <w:rPr>
                <w:sz w:val="1"/>
                <w:szCs w:val="1"/>
                <w:color w:val="auto"/>
              </w:rPr>
            </w:pPr>
          </w:p>
        </w:tc>
      </w:tr>
      <w:tr>
        <w:trPr>
          <w:trHeight w:val="78"/>
        </w:trPr>
        <w:tc>
          <w:tcPr>
            <w:tcW w:w="320" w:type="dxa"/>
            <w:vAlign w:val="bottom"/>
            <w:tcBorders>
              <w:right w:val="single" w:sz="8" w:color="262626"/>
            </w:tcBorders>
            <w:vMerge w:val="restart"/>
          </w:tcPr>
          <w:p>
            <w:pPr>
              <w:jc w:val="right"/>
              <w:ind w:right="9"/>
              <w:spacing w:after="0"/>
              <w:rPr>
                <w:sz w:val="20"/>
                <w:szCs w:val="20"/>
                <w:color w:val="auto"/>
              </w:rPr>
            </w:pPr>
            <w:r>
              <w:rPr>
                <w:rFonts w:ascii="Arial" w:cs="Arial" w:eastAsia="Arial" w:hAnsi="Arial"/>
                <w:sz w:val="6"/>
                <w:szCs w:val="6"/>
                <w:color w:val="262626"/>
              </w:rPr>
              <w:t>surprise</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rPr>
              <w:t>9.17</w:t>
            </w:r>
          </w:p>
        </w:tc>
        <w:tc>
          <w:tcPr>
            <w:tcW w:w="420" w:type="dxa"/>
            <w:vAlign w:val="bottom"/>
            <w:vMerge w:val="restart"/>
          </w:tcPr>
          <w:p>
            <w:pPr>
              <w:jc w:val="center"/>
              <w:spacing w:after="0"/>
              <w:rPr>
                <w:sz w:val="20"/>
                <w:szCs w:val="20"/>
                <w:color w:val="auto"/>
              </w:rPr>
            </w:pPr>
            <w:r>
              <w:rPr>
                <w:rFonts w:ascii="Arial" w:cs="Arial" w:eastAsia="Arial" w:hAnsi="Arial"/>
                <w:sz w:val="6"/>
                <w:szCs w:val="6"/>
                <w:color w:val="auto"/>
              </w:rPr>
              <w:t>2.50</w:t>
            </w:r>
          </w:p>
        </w:tc>
        <w:tc>
          <w:tcPr>
            <w:tcW w:w="360" w:type="dxa"/>
            <w:vAlign w:val="bottom"/>
            <w:vMerge w:val="restart"/>
          </w:tcPr>
          <w:p>
            <w:pPr>
              <w:jc w:val="center"/>
              <w:spacing w:after="0"/>
              <w:rPr>
                <w:sz w:val="20"/>
                <w:szCs w:val="20"/>
                <w:color w:val="auto"/>
              </w:rPr>
            </w:pPr>
            <w:r>
              <w:rPr>
                <w:rFonts w:ascii="Arial" w:cs="Arial" w:eastAsia="Arial" w:hAnsi="Arial"/>
                <w:sz w:val="6"/>
                <w:szCs w:val="6"/>
                <w:color w:val="auto"/>
              </w:rPr>
              <w:t>0.83</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2.50</w:t>
            </w:r>
          </w:p>
        </w:tc>
        <w:tc>
          <w:tcPr>
            <w:tcW w:w="400" w:type="dxa"/>
            <w:vAlign w:val="bottom"/>
            <w:vMerge w:val="restart"/>
          </w:tcPr>
          <w:p>
            <w:pPr>
              <w:jc w:val="center"/>
              <w:ind w:left="9"/>
              <w:spacing w:after="0"/>
              <w:rPr>
                <w:sz w:val="20"/>
                <w:szCs w:val="20"/>
                <w:color w:val="auto"/>
              </w:rPr>
            </w:pPr>
            <w:r>
              <w:rPr>
                <w:rFonts w:ascii="Arial" w:cs="Arial" w:eastAsia="Arial" w:hAnsi="Arial"/>
                <w:sz w:val="6"/>
                <w:szCs w:val="6"/>
                <w:color w:val="auto"/>
              </w:rPr>
              <w:t>0.00</w:t>
            </w:r>
          </w:p>
        </w:tc>
        <w:tc>
          <w:tcPr>
            <w:tcW w:w="38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FFFFFF"/>
              </w:rPr>
              <w:t>85.00</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disgust</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6.52</w:t>
            </w:r>
          </w:p>
        </w:tc>
        <w:tc>
          <w:tcPr>
            <w:tcW w:w="300" w:type="dxa"/>
            <w:vAlign w:val="bottom"/>
          </w:tcPr>
          <w:p>
            <w:pPr>
              <w:jc w:val="center"/>
              <w:spacing w:after="0"/>
              <w:rPr>
                <w:sz w:val="20"/>
                <w:szCs w:val="20"/>
                <w:color w:val="auto"/>
              </w:rPr>
            </w:pPr>
            <w:r>
              <w:rPr>
                <w:rFonts w:ascii="Arial" w:cs="Arial" w:eastAsia="Arial" w:hAnsi="Arial"/>
                <w:sz w:val="6"/>
                <w:szCs w:val="6"/>
                <w:color w:val="auto"/>
              </w:rPr>
              <w:t>4.35</w:t>
            </w:r>
          </w:p>
        </w:tc>
        <w:tc>
          <w:tcPr>
            <w:tcW w:w="340" w:type="dxa"/>
            <w:vAlign w:val="bottom"/>
          </w:tcPr>
          <w:p>
            <w:pPr>
              <w:jc w:val="center"/>
              <w:spacing w:after="0"/>
              <w:rPr>
                <w:sz w:val="20"/>
                <w:szCs w:val="20"/>
                <w:color w:val="auto"/>
              </w:rPr>
            </w:pPr>
            <w:r>
              <w:rPr>
                <w:rFonts w:ascii="Arial" w:cs="Arial" w:eastAsia="Arial" w:hAnsi="Arial"/>
                <w:sz w:val="6"/>
                <w:szCs w:val="6"/>
                <w:color w:val="auto"/>
              </w:rPr>
              <w:t>2.17</w:t>
            </w:r>
          </w:p>
        </w:tc>
        <w:tc>
          <w:tcPr>
            <w:tcW w:w="340" w:type="dxa"/>
            <w:vAlign w:val="bottom"/>
          </w:tcPr>
          <w:p>
            <w:pPr>
              <w:jc w:val="center"/>
              <w:spacing w:after="0"/>
              <w:rPr>
                <w:sz w:val="20"/>
                <w:szCs w:val="20"/>
                <w:color w:val="auto"/>
              </w:rPr>
            </w:pPr>
            <w:r>
              <w:rPr>
                <w:rFonts w:ascii="Arial" w:cs="Arial" w:eastAsia="Arial" w:hAnsi="Arial"/>
                <w:sz w:val="6"/>
                <w:szCs w:val="6"/>
                <w:color w:val="auto"/>
              </w:rPr>
              <w:t>4.35</w:t>
            </w:r>
          </w:p>
        </w:tc>
        <w:tc>
          <w:tcPr>
            <w:tcW w:w="280" w:type="dxa"/>
            <w:vAlign w:val="bottom"/>
          </w:tcPr>
          <w:p>
            <w:pPr>
              <w:jc w:val="center"/>
              <w:spacing w:after="0"/>
              <w:rPr>
                <w:sz w:val="20"/>
                <w:szCs w:val="20"/>
                <w:color w:val="auto"/>
              </w:rPr>
            </w:pPr>
            <w:r>
              <w:rPr>
                <w:rFonts w:ascii="Arial" w:cs="Arial" w:eastAsia="Arial" w:hAnsi="Arial"/>
                <w:sz w:val="6"/>
                <w:szCs w:val="6"/>
                <w:color w:val="auto"/>
              </w:rPr>
              <w:t>6.52</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FFFFFF"/>
              </w:rPr>
              <w:t>76.09</w:t>
            </w:r>
          </w:p>
        </w:tc>
        <w:tc>
          <w:tcPr>
            <w:tcW w:w="700" w:type="dxa"/>
            <w:vAlign w:val="bottom"/>
            <w:tcBorders>
              <w:right w:val="single" w:sz="8" w:color="262626"/>
            </w:tcBorders>
          </w:tcPr>
          <w:p>
            <w:pPr>
              <w:spacing w:after="0"/>
              <w:rPr>
                <w:sz w:val="6"/>
                <w:szCs w:val="6"/>
                <w:color w:val="auto"/>
              </w:rPr>
            </w:pPr>
          </w:p>
        </w:tc>
        <w:tc>
          <w:tcPr>
            <w:tcW w:w="540" w:type="dxa"/>
            <w:vAlign w:val="bottom"/>
          </w:tcPr>
          <w:p>
            <w:pPr>
              <w:spacing w:after="0"/>
              <w:rPr>
                <w:sz w:val="6"/>
                <w:szCs w:val="6"/>
                <w:color w:val="auto"/>
              </w:rPr>
            </w:pPr>
          </w:p>
        </w:tc>
        <w:tc>
          <w:tcPr>
            <w:tcW w:w="56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Borders>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22"/>
        </w:trPr>
        <w:tc>
          <w:tcPr>
            <w:tcW w:w="320" w:type="dxa"/>
            <w:vAlign w:val="bottom"/>
            <w:tcBorders>
              <w:right w:val="single" w:sz="8" w:color="262626"/>
            </w:tcBorders>
            <w:vMerge w:val="continue"/>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380" w:type="dxa"/>
            <w:vAlign w:val="bottom"/>
            <w:tcBorders>
              <w:right w:val="single" w:sz="8" w:color="262626"/>
            </w:tcBorders>
            <w:vMerge w:val="continue"/>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Borders>
              <w:right w:val="single" w:sz="8" w:color="262626"/>
            </w:tcBorders>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580" w:type="dxa"/>
            <w:vAlign w:val="bottom"/>
            <w:tcBorders>
              <w:right w:val="single" w:sz="8" w:color="262626"/>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7"/>
        </w:trPr>
        <w:tc>
          <w:tcPr>
            <w:tcW w:w="320" w:type="dxa"/>
            <w:vAlign w:val="bottom"/>
            <w:tcBorders>
              <w:right w:val="single" w:sz="8" w:color="262626"/>
            </w:tcBorders>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Borders>
              <w:right w:val="single" w:sz="8" w:color="262626"/>
            </w:tcBorders>
          </w:tcPr>
          <w:p>
            <w:pPr>
              <w:spacing w:after="0"/>
              <w:rPr>
                <w:sz w:val="9"/>
                <w:szCs w:val="9"/>
                <w:color w:val="auto"/>
              </w:rPr>
            </w:pPr>
          </w:p>
        </w:tc>
        <w:tc>
          <w:tcPr>
            <w:tcW w:w="700" w:type="dxa"/>
            <w:vAlign w:val="bottom"/>
            <w:tcBorders>
              <w:right w:val="single" w:sz="8" w:color="262626"/>
            </w:tcBorders>
          </w:tcPr>
          <w:p>
            <w:pPr>
              <w:spacing w:after="0"/>
              <w:rPr>
                <w:sz w:val="9"/>
                <w:szCs w:val="9"/>
                <w:color w:val="auto"/>
              </w:rPr>
            </w:pPr>
          </w:p>
        </w:tc>
        <w:tc>
          <w:tcPr>
            <w:tcW w:w="320" w:type="dxa"/>
            <w:vAlign w:val="bottom"/>
            <w:tcBorders>
              <w:bottom w:val="single" w:sz="8" w:color="262626"/>
            </w:tcBorders>
          </w:tcPr>
          <w:p>
            <w:pPr>
              <w:spacing w:after="0"/>
              <w:rPr>
                <w:sz w:val="9"/>
                <w:szCs w:val="9"/>
                <w:color w:val="auto"/>
              </w:rPr>
            </w:pPr>
          </w:p>
        </w:tc>
        <w:tc>
          <w:tcPr>
            <w:tcW w:w="300" w:type="dxa"/>
            <w:vAlign w:val="bottom"/>
            <w:tcBorders>
              <w:bottom w:val="single" w:sz="8" w:color="262626"/>
            </w:tcBorders>
          </w:tcPr>
          <w:p>
            <w:pPr>
              <w:spacing w:after="0"/>
              <w:rPr>
                <w:sz w:val="9"/>
                <w:szCs w:val="9"/>
                <w:color w:val="auto"/>
              </w:rPr>
            </w:pPr>
          </w:p>
        </w:tc>
        <w:tc>
          <w:tcPr>
            <w:tcW w:w="300" w:type="dxa"/>
            <w:vAlign w:val="bottom"/>
            <w:tcBorders>
              <w:bottom w:val="single" w:sz="8" w:color="262626"/>
            </w:tcBorders>
          </w:tcPr>
          <w:p>
            <w:pPr>
              <w:spacing w:after="0"/>
              <w:rPr>
                <w:sz w:val="9"/>
                <w:szCs w:val="9"/>
                <w:color w:val="auto"/>
              </w:rPr>
            </w:pPr>
          </w:p>
        </w:tc>
        <w:tc>
          <w:tcPr>
            <w:tcW w:w="340" w:type="dxa"/>
            <w:vAlign w:val="bottom"/>
            <w:tcBorders>
              <w:bottom w:val="single" w:sz="8" w:color="262626"/>
            </w:tcBorders>
          </w:tcPr>
          <w:p>
            <w:pPr>
              <w:spacing w:after="0"/>
              <w:rPr>
                <w:sz w:val="9"/>
                <w:szCs w:val="9"/>
                <w:color w:val="auto"/>
              </w:rPr>
            </w:pPr>
          </w:p>
        </w:tc>
        <w:tc>
          <w:tcPr>
            <w:tcW w:w="340" w:type="dxa"/>
            <w:vAlign w:val="bottom"/>
            <w:tcBorders>
              <w:bottom w:val="single" w:sz="8" w:color="262626"/>
            </w:tcBorders>
          </w:tcPr>
          <w:p>
            <w:pPr>
              <w:spacing w:after="0"/>
              <w:rPr>
                <w:sz w:val="9"/>
                <w:szCs w:val="9"/>
                <w:color w:val="auto"/>
              </w:rPr>
            </w:pPr>
          </w:p>
        </w:tc>
        <w:tc>
          <w:tcPr>
            <w:tcW w:w="280" w:type="dxa"/>
            <w:vAlign w:val="bottom"/>
            <w:tcBorders>
              <w:bottom w:val="single" w:sz="8" w:color="262626"/>
            </w:tcBorders>
          </w:tcPr>
          <w:p>
            <w:pPr>
              <w:spacing w:after="0"/>
              <w:rPr>
                <w:sz w:val="9"/>
                <w:szCs w:val="9"/>
                <w:color w:val="auto"/>
              </w:rPr>
            </w:pPr>
          </w:p>
        </w:tc>
        <w:tc>
          <w:tcPr>
            <w:tcW w:w="360" w:type="dxa"/>
            <w:vAlign w:val="bottom"/>
            <w:tcBorders>
              <w:bottom w:val="single" w:sz="8" w:color="262626"/>
              <w:right w:val="single" w:sz="8" w:color="262626"/>
            </w:tcBorders>
          </w:tcPr>
          <w:p>
            <w:pPr>
              <w:spacing w:after="0"/>
              <w:rPr>
                <w:sz w:val="9"/>
                <w:szCs w:val="9"/>
                <w:color w:val="auto"/>
              </w:rPr>
            </w:pPr>
          </w:p>
        </w:tc>
        <w:tc>
          <w:tcPr>
            <w:tcW w:w="700" w:type="dxa"/>
            <w:vAlign w:val="bottom"/>
            <w:tcBorders>
              <w:right w:val="single" w:sz="8" w:color="262626"/>
            </w:tcBorders>
          </w:tcPr>
          <w:p>
            <w:pPr>
              <w:spacing w:after="0"/>
              <w:rPr>
                <w:sz w:val="9"/>
                <w:szCs w:val="9"/>
                <w:color w:val="auto"/>
              </w:rPr>
            </w:pPr>
          </w:p>
        </w:tc>
        <w:tc>
          <w:tcPr>
            <w:tcW w:w="540" w:type="dxa"/>
            <w:vAlign w:val="bottom"/>
          </w:tcPr>
          <w:p>
            <w:pPr>
              <w:spacing w:after="0"/>
              <w:rPr>
                <w:sz w:val="9"/>
                <w:szCs w:val="9"/>
                <w:color w:val="auto"/>
              </w:rPr>
            </w:pPr>
          </w:p>
        </w:tc>
        <w:tc>
          <w:tcPr>
            <w:tcW w:w="560" w:type="dxa"/>
            <w:vAlign w:val="bottom"/>
          </w:tcPr>
          <w:p>
            <w:pPr>
              <w:spacing w:after="0"/>
              <w:rPr>
                <w:sz w:val="9"/>
                <w:szCs w:val="9"/>
                <w:color w:val="auto"/>
              </w:rPr>
            </w:pPr>
          </w:p>
        </w:tc>
        <w:tc>
          <w:tcPr>
            <w:tcW w:w="540" w:type="dxa"/>
            <w:vAlign w:val="bottom"/>
          </w:tcPr>
          <w:p>
            <w:pPr>
              <w:spacing w:after="0"/>
              <w:rPr>
                <w:sz w:val="9"/>
                <w:szCs w:val="9"/>
                <w:color w:val="auto"/>
              </w:rPr>
            </w:pPr>
          </w:p>
        </w:tc>
        <w:tc>
          <w:tcPr>
            <w:tcW w:w="580" w:type="dxa"/>
            <w:vAlign w:val="bottom"/>
            <w:tcBorders>
              <w:right w:val="single" w:sz="8" w:color="262626"/>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20" w:type="dxa"/>
            <w:vAlign w:val="bottom"/>
            <w:tcBorders>
              <w:right w:val="single" w:sz="8" w:color="262626"/>
            </w:tcBorders>
          </w:tcPr>
          <w:p>
            <w:pPr>
              <w:spacing w:after="0" w:line="20" w:lineRule="exact"/>
              <w:rPr>
                <w:sz w:val="1"/>
                <w:szCs w:val="1"/>
                <w:color w:val="auto"/>
              </w:rPr>
            </w:pPr>
          </w:p>
        </w:tc>
        <w:tc>
          <w:tcPr>
            <w:tcW w:w="320" w:type="dxa"/>
            <w:vAlign w:val="bottom"/>
            <w:tcBorders>
              <w:bottom w:val="single" w:sz="8" w:color="262626"/>
            </w:tcBorders>
          </w:tcPr>
          <w:p>
            <w:pPr>
              <w:spacing w:after="0" w:line="20" w:lineRule="exact"/>
              <w:rPr>
                <w:sz w:val="1"/>
                <w:szCs w:val="1"/>
                <w:color w:val="auto"/>
              </w:rPr>
            </w:pPr>
          </w:p>
        </w:tc>
        <w:tc>
          <w:tcPr>
            <w:tcW w:w="420" w:type="dxa"/>
            <w:vAlign w:val="bottom"/>
            <w:tcBorders>
              <w:bottom w:val="single" w:sz="8" w:color="262626"/>
            </w:tcBorders>
          </w:tcPr>
          <w:p>
            <w:pPr>
              <w:spacing w:after="0" w:line="20" w:lineRule="exact"/>
              <w:rPr>
                <w:sz w:val="1"/>
                <w:szCs w:val="1"/>
                <w:color w:val="auto"/>
              </w:rPr>
            </w:pPr>
          </w:p>
        </w:tc>
        <w:tc>
          <w:tcPr>
            <w:tcW w:w="360" w:type="dxa"/>
            <w:vAlign w:val="bottom"/>
            <w:tcBorders>
              <w:bottom w:val="single" w:sz="8" w:color="262626"/>
            </w:tcBorders>
          </w:tcPr>
          <w:p>
            <w:pPr>
              <w:spacing w:after="0" w:line="20" w:lineRule="exact"/>
              <w:rPr>
                <w:sz w:val="1"/>
                <w:szCs w:val="1"/>
                <w:color w:val="auto"/>
              </w:rPr>
            </w:pPr>
          </w:p>
        </w:tc>
        <w:tc>
          <w:tcPr>
            <w:tcW w:w="340" w:type="dxa"/>
            <w:vAlign w:val="bottom"/>
            <w:tcBorders>
              <w:bottom w:val="single" w:sz="8" w:color="262626"/>
            </w:tcBorders>
          </w:tcPr>
          <w:p>
            <w:pPr>
              <w:spacing w:after="0" w:line="20" w:lineRule="exact"/>
              <w:rPr>
                <w:sz w:val="1"/>
                <w:szCs w:val="1"/>
                <w:color w:val="auto"/>
              </w:rPr>
            </w:pPr>
          </w:p>
        </w:tc>
        <w:tc>
          <w:tcPr>
            <w:tcW w:w="400" w:type="dxa"/>
            <w:vAlign w:val="bottom"/>
            <w:tcBorders>
              <w:bottom w:val="single" w:sz="8" w:color="262626"/>
            </w:tcBorders>
          </w:tcPr>
          <w:p>
            <w:pPr>
              <w:spacing w:after="0" w:line="20" w:lineRule="exact"/>
              <w:rPr>
                <w:sz w:val="1"/>
                <w:szCs w:val="1"/>
                <w:color w:val="auto"/>
              </w:rPr>
            </w:pPr>
          </w:p>
        </w:tc>
        <w:tc>
          <w:tcPr>
            <w:tcW w:w="380" w:type="dxa"/>
            <w:vAlign w:val="bottom"/>
            <w:tcBorders>
              <w:bottom w:val="single" w:sz="8" w:color="262626"/>
              <w:right w:val="single" w:sz="8" w:color="262626"/>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540" w:type="dxa"/>
            <w:vAlign w:val="bottom"/>
            <w:tcBorders>
              <w:bottom w:val="single" w:sz="8" w:color="262626"/>
            </w:tcBorders>
          </w:tcPr>
          <w:p>
            <w:pPr>
              <w:spacing w:after="0" w:line="20" w:lineRule="exact"/>
              <w:rPr>
                <w:sz w:val="1"/>
                <w:szCs w:val="1"/>
                <w:color w:val="auto"/>
              </w:rPr>
            </w:pPr>
          </w:p>
        </w:tc>
        <w:tc>
          <w:tcPr>
            <w:tcW w:w="560" w:type="dxa"/>
            <w:vAlign w:val="bottom"/>
            <w:tcBorders>
              <w:bottom w:val="single" w:sz="8" w:color="262626"/>
            </w:tcBorders>
          </w:tcPr>
          <w:p>
            <w:pPr>
              <w:spacing w:after="0" w:line="20" w:lineRule="exact"/>
              <w:rPr>
                <w:sz w:val="1"/>
                <w:szCs w:val="1"/>
                <w:color w:val="auto"/>
              </w:rPr>
            </w:pPr>
          </w:p>
        </w:tc>
        <w:tc>
          <w:tcPr>
            <w:tcW w:w="540" w:type="dxa"/>
            <w:vAlign w:val="bottom"/>
            <w:tcBorders>
              <w:bottom w:val="single" w:sz="8" w:color="262626"/>
            </w:tcBorders>
          </w:tcPr>
          <w:p>
            <w:pPr>
              <w:spacing w:after="0" w:line="20" w:lineRule="exact"/>
              <w:rPr>
                <w:sz w:val="1"/>
                <w:szCs w:val="1"/>
                <w:color w:val="auto"/>
              </w:rPr>
            </w:pPr>
          </w:p>
        </w:tc>
        <w:tc>
          <w:tcPr>
            <w:tcW w:w="580" w:type="dxa"/>
            <w:vAlign w:val="bottom"/>
            <w:tcBorders>
              <w:bottom w:val="single" w:sz="8" w:color="262626"/>
              <w:right w:val="single" w:sz="8" w:color="262626"/>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659765</wp:posOffset>
            </wp:positionH>
            <wp:positionV relativeFrom="paragraph">
              <wp:posOffset>-1504315</wp:posOffset>
            </wp:positionV>
            <wp:extent cx="5138420" cy="15049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extLst>
                    </a:blip>
                    <a:srcRect/>
                    <a:stretch>
                      <a:fillRect/>
                    </a:stretch>
                  </pic:blipFill>
                  <pic:spPr bwMode="auto">
                    <a:xfrm>
                      <a:off x="0" y="0"/>
                      <a:ext cx="5138420" cy="1504950"/>
                    </a:xfrm>
                    <a:prstGeom prst="rect">
                      <a:avLst/>
                    </a:prstGeom>
                    <a:noFill/>
                  </pic:spPr>
                </pic:pic>
              </a:graphicData>
            </a:graphic>
          </wp:anchor>
        </w:drawing>
      </w:r>
    </w:p>
    <w:p>
      <w:pPr>
        <w:spacing w:after="0" w:line="357" w:lineRule="exact"/>
        <w:rPr>
          <w:sz w:val="20"/>
          <w:szCs w:val="20"/>
          <w:color w:val="auto"/>
        </w:rPr>
      </w:pPr>
    </w:p>
    <w:p>
      <w:pPr>
        <w:ind w:left="1820"/>
        <w:spacing w:after="0"/>
        <w:tabs>
          <w:tab w:leader="none" w:pos="4580" w:val="left"/>
          <w:tab w:leader="none" w:pos="7460" w:val="left"/>
        </w:tabs>
        <w:rPr>
          <w:sz w:val="20"/>
          <w:szCs w:val="20"/>
          <w:color w:val="auto"/>
        </w:rPr>
      </w:pPr>
      <w:r>
        <w:rPr>
          <w:rFonts w:ascii="Arial" w:cs="Arial" w:eastAsia="Arial" w:hAnsi="Arial"/>
          <w:sz w:val="16"/>
          <w:szCs w:val="16"/>
          <w:color w:val="auto"/>
        </w:rPr>
        <w:t>(a) RML</w:t>
      </w:r>
      <w:r>
        <w:rPr>
          <w:sz w:val="20"/>
          <w:szCs w:val="20"/>
          <w:color w:val="auto"/>
        </w:rPr>
        <w:tab/>
      </w:r>
      <w:r>
        <w:rPr>
          <w:rFonts w:ascii="Arial" w:cs="Arial" w:eastAsia="Arial" w:hAnsi="Arial"/>
          <w:sz w:val="16"/>
          <w:szCs w:val="16"/>
          <w:color w:val="auto"/>
        </w:rPr>
        <w:t>(b) EMO-DB</w:t>
      </w:r>
      <w:r>
        <w:rPr>
          <w:sz w:val="20"/>
          <w:szCs w:val="20"/>
          <w:color w:val="auto"/>
        </w:rPr>
        <w:tab/>
      </w:r>
      <w:r>
        <w:rPr>
          <w:rFonts w:ascii="Arial" w:cs="Arial" w:eastAsia="Arial" w:hAnsi="Arial"/>
          <w:sz w:val="15"/>
          <w:szCs w:val="15"/>
          <w:color w:val="auto"/>
        </w:rPr>
        <w:t>(c) IEMOCAP</w:t>
      </w:r>
    </w:p>
    <w:p>
      <w:pPr>
        <w:spacing w:after="0" w:line="181" w:lineRule="exact"/>
        <w:rPr>
          <w:sz w:val="20"/>
          <w:szCs w:val="20"/>
          <w:color w:val="auto"/>
        </w:rPr>
      </w:pPr>
    </w:p>
    <w:p>
      <w:pPr>
        <w:ind w:right="620"/>
        <w:spacing w:after="0" w:line="261"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Confusion matrices corresponding to the results of DNN and attentive temporal pooling in Table 5, for RML, EMO-DB and IEMOCAP dataset,</w:t>
      </w:r>
      <w:r>
        <w:rPr>
          <w:rFonts w:ascii="Arial" w:cs="Arial" w:eastAsia="Arial" w:hAnsi="Arial"/>
          <w:sz w:val="14"/>
          <w:szCs w:val="14"/>
          <w:b w:val="1"/>
          <w:bCs w:val="1"/>
          <w:color w:val="004C87"/>
        </w:rPr>
        <w:t xml:space="preserve"> </w:t>
      </w:r>
      <w:r>
        <w:rPr>
          <w:rFonts w:ascii="Arial" w:cs="Arial" w:eastAsia="Arial" w:hAnsi="Arial"/>
          <w:sz w:val="14"/>
          <w:szCs w:val="14"/>
          <w:color w:val="000000"/>
        </w:rPr>
        <w:t>respectively. The rows and columns denote the ground-truth and predicted emotion classes, respectively.</w:t>
      </w:r>
    </w:p>
    <w:p>
      <w:pPr>
        <w:spacing w:after="0" w:line="395" w:lineRule="exact"/>
        <w:rPr>
          <w:sz w:val="20"/>
          <w:szCs w:val="20"/>
          <w:color w:val="auto"/>
        </w:rPr>
      </w:pPr>
    </w:p>
    <w:tbl>
      <w:tblPr>
        <w:tblLayout w:type="fixed"/>
        <w:tblInd w:w="740" w:type="dxa"/>
        <w:tblCellMar>
          <w:top w:w="0" w:type="dxa"/>
          <w:left w:w="0" w:type="dxa"/>
          <w:bottom w:w="0" w:type="dxa"/>
          <w:right w:w="0" w:type="dxa"/>
        </w:tblCellMar>
      </w:tblPr>
      <w:tr>
        <w:trPr>
          <w:trHeight w:val="69"/>
        </w:trPr>
        <w:tc>
          <w:tcPr>
            <w:tcW w:w="3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Pr>
          <w:p>
            <w:pPr>
              <w:spacing w:after="0"/>
              <w:rPr>
                <w:sz w:val="5"/>
                <w:szCs w:val="5"/>
                <w:color w:val="auto"/>
              </w:rPr>
            </w:pPr>
          </w:p>
        </w:tc>
        <w:tc>
          <w:tcPr>
            <w:tcW w:w="700" w:type="dxa"/>
            <w:vAlign w:val="bottom"/>
          </w:tcPr>
          <w:p>
            <w:pPr>
              <w:spacing w:after="0"/>
              <w:rPr>
                <w:sz w:val="5"/>
                <w:szCs w:val="5"/>
                <w:color w:val="auto"/>
              </w:rPr>
            </w:pPr>
          </w:p>
        </w:tc>
        <w:tc>
          <w:tcPr>
            <w:tcW w:w="320" w:type="dxa"/>
            <w:vAlign w:val="bottom"/>
          </w:tcPr>
          <w:p>
            <w:pPr>
              <w:ind w:left="60"/>
              <w:spacing w:after="0"/>
              <w:rPr>
                <w:sz w:val="20"/>
                <w:szCs w:val="20"/>
                <w:color w:val="auto"/>
              </w:rPr>
            </w:pPr>
            <w:r>
              <w:rPr>
                <w:rFonts w:ascii="Arial" w:cs="Arial" w:eastAsia="Arial" w:hAnsi="Arial"/>
                <w:sz w:val="6"/>
                <w:szCs w:val="6"/>
                <w:color w:val="262626"/>
              </w:rPr>
              <w:t>neutral</w:t>
            </w:r>
          </w:p>
        </w:tc>
        <w:tc>
          <w:tcPr>
            <w:tcW w:w="300" w:type="dxa"/>
            <w:vAlign w:val="bottom"/>
          </w:tcPr>
          <w:p>
            <w:pPr>
              <w:ind w:left="100"/>
              <w:spacing w:after="0"/>
              <w:rPr>
                <w:sz w:val="20"/>
                <w:szCs w:val="20"/>
                <w:color w:val="auto"/>
              </w:rPr>
            </w:pPr>
            <w:r>
              <w:rPr>
                <w:rFonts w:ascii="Arial" w:cs="Arial" w:eastAsia="Arial" w:hAnsi="Arial"/>
                <w:sz w:val="6"/>
                <w:szCs w:val="6"/>
                <w:color w:val="262626"/>
              </w:rPr>
              <w:t>joy</w:t>
            </w:r>
          </w:p>
        </w:tc>
        <w:tc>
          <w:tcPr>
            <w:tcW w:w="300" w:type="dxa"/>
            <w:vAlign w:val="bottom"/>
          </w:tcPr>
          <w:p>
            <w:pPr>
              <w:ind w:left="80"/>
              <w:spacing w:after="0"/>
              <w:rPr>
                <w:sz w:val="20"/>
                <w:szCs w:val="20"/>
                <w:color w:val="auto"/>
              </w:rPr>
            </w:pPr>
            <w:r>
              <w:rPr>
                <w:rFonts w:ascii="Arial" w:cs="Arial" w:eastAsia="Arial" w:hAnsi="Arial"/>
                <w:sz w:val="6"/>
                <w:szCs w:val="6"/>
                <w:color w:val="262626"/>
              </w:rPr>
              <w:t>anger</w:t>
            </w:r>
          </w:p>
        </w:tc>
        <w:tc>
          <w:tcPr>
            <w:tcW w:w="340" w:type="dxa"/>
            <w:vAlign w:val="bottom"/>
          </w:tcPr>
          <w:p>
            <w:pPr>
              <w:ind w:left="80"/>
              <w:spacing w:after="0"/>
              <w:rPr>
                <w:sz w:val="20"/>
                <w:szCs w:val="20"/>
                <w:color w:val="auto"/>
              </w:rPr>
            </w:pPr>
            <w:r>
              <w:rPr>
                <w:rFonts w:ascii="Arial" w:cs="Arial" w:eastAsia="Arial" w:hAnsi="Arial"/>
                <w:sz w:val="6"/>
                <w:szCs w:val="6"/>
                <w:color w:val="262626"/>
              </w:rPr>
              <w:t>sadness</w:t>
            </w:r>
          </w:p>
        </w:tc>
        <w:tc>
          <w:tcPr>
            <w:tcW w:w="340" w:type="dxa"/>
            <w:vAlign w:val="bottom"/>
          </w:tcPr>
          <w:p>
            <w:pPr>
              <w:ind w:left="40"/>
              <w:spacing w:after="0"/>
              <w:rPr>
                <w:sz w:val="20"/>
                <w:szCs w:val="20"/>
                <w:color w:val="auto"/>
              </w:rPr>
            </w:pPr>
            <w:r>
              <w:rPr>
                <w:rFonts w:ascii="Arial" w:cs="Arial" w:eastAsia="Arial" w:hAnsi="Arial"/>
                <w:sz w:val="6"/>
                <w:szCs w:val="6"/>
                <w:color w:val="262626"/>
              </w:rPr>
              <w:t>boredom</w:t>
            </w:r>
          </w:p>
        </w:tc>
        <w:tc>
          <w:tcPr>
            <w:tcW w:w="280" w:type="dxa"/>
            <w:vAlign w:val="bottom"/>
          </w:tcPr>
          <w:p>
            <w:pPr>
              <w:ind w:left="80"/>
              <w:spacing w:after="0"/>
              <w:rPr>
                <w:sz w:val="20"/>
                <w:szCs w:val="20"/>
                <w:color w:val="auto"/>
              </w:rPr>
            </w:pPr>
            <w:r>
              <w:rPr>
                <w:rFonts w:ascii="Arial" w:cs="Arial" w:eastAsia="Arial" w:hAnsi="Arial"/>
                <w:sz w:val="6"/>
                <w:szCs w:val="6"/>
                <w:color w:val="262626"/>
              </w:rPr>
              <w:t>fear</w:t>
            </w:r>
          </w:p>
        </w:tc>
        <w:tc>
          <w:tcPr>
            <w:tcW w:w="360" w:type="dxa"/>
            <w:vAlign w:val="bottom"/>
          </w:tcPr>
          <w:p>
            <w:pPr>
              <w:ind w:left="80"/>
              <w:spacing w:after="0"/>
              <w:rPr>
                <w:sz w:val="20"/>
                <w:szCs w:val="20"/>
                <w:color w:val="auto"/>
              </w:rPr>
            </w:pPr>
            <w:r>
              <w:rPr>
                <w:rFonts w:ascii="Arial" w:cs="Arial" w:eastAsia="Arial" w:hAnsi="Arial"/>
                <w:sz w:val="6"/>
                <w:szCs w:val="6"/>
                <w:color w:val="262626"/>
              </w:rPr>
              <w:t>disgust</w:t>
            </w:r>
          </w:p>
        </w:tc>
        <w:tc>
          <w:tcPr>
            <w:tcW w:w="700" w:type="dxa"/>
            <w:vAlign w:val="bottom"/>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
        </w:trPr>
        <w:tc>
          <w:tcPr>
            <w:tcW w:w="32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6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380" w:type="dxa"/>
            <w:vAlign w:val="bottom"/>
          </w:tcPr>
          <w:p>
            <w:pPr>
              <w:spacing w:after="0"/>
              <w:rPr>
                <w:sz w:val="2"/>
                <w:szCs w:val="2"/>
                <w:color w:val="auto"/>
              </w:rPr>
            </w:pPr>
          </w:p>
        </w:tc>
        <w:tc>
          <w:tcPr>
            <w:tcW w:w="700" w:type="dxa"/>
            <w:vAlign w:val="bottom"/>
          </w:tcPr>
          <w:p>
            <w:pPr>
              <w:spacing w:after="0"/>
              <w:rPr>
                <w:sz w:val="2"/>
                <w:szCs w:val="2"/>
                <w:color w:val="auto"/>
              </w:rPr>
            </w:pPr>
          </w:p>
        </w:tc>
        <w:tc>
          <w:tcPr>
            <w:tcW w:w="320" w:type="dxa"/>
            <w:vAlign w:val="bottom"/>
            <w:tcBorders>
              <w:bottom w:val="single" w:sz="8" w:color="262626"/>
            </w:tcBorders>
          </w:tcPr>
          <w:p>
            <w:pPr>
              <w:spacing w:after="0"/>
              <w:rPr>
                <w:sz w:val="2"/>
                <w:szCs w:val="2"/>
                <w:color w:val="auto"/>
              </w:rPr>
            </w:pPr>
          </w:p>
        </w:tc>
        <w:tc>
          <w:tcPr>
            <w:tcW w:w="300" w:type="dxa"/>
            <w:vAlign w:val="bottom"/>
            <w:tcBorders>
              <w:bottom w:val="single" w:sz="8" w:color="262626"/>
            </w:tcBorders>
          </w:tcPr>
          <w:p>
            <w:pPr>
              <w:spacing w:after="0"/>
              <w:rPr>
                <w:sz w:val="2"/>
                <w:szCs w:val="2"/>
                <w:color w:val="auto"/>
              </w:rPr>
            </w:pPr>
          </w:p>
        </w:tc>
        <w:tc>
          <w:tcPr>
            <w:tcW w:w="300" w:type="dxa"/>
            <w:vAlign w:val="bottom"/>
            <w:tcBorders>
              <w:bottom w:val="single" w:sz="8" w:color="262626"/>
            </w:tcBorders>
          </w:tcPr>
          <w:p>
            <w:pPr>
              <w:spacing w:after="0"/>
              <w:rPr>
                <w:sz w:val="2"/>
                <w:szCs w:val="2"/>
                <w:color w:val="auto"/>
              </w:rPr>
            </w:pPr>
          </w:p>
        </w:tc>
        <w:tc>
          <w:tcPr>
            <w:tcW w:w="340" w:type="dxa"/>
            <w:vAlign w:val="bottom"/>
            <w:tcBorders>
              <w:bottom w:val="single" w:sz="8" w:color="262626"/>
            </w:tcBorders>
          </w:tcPr>
          <w:p>
            <w:pPr>
              <w:spacing w:after="0"/>
              <w:rPr>
                <w:sz w:val="2"/>
                <w:szCs w:val="2"/>
                <w:color w:val="auto"/>
              </w:rPr>
            </w:pPr>
          </w:p>
        </w:tc>
        <w:tc>
          <w:tcPr>
            <w:tcW w:w="340" w:type="dxa"/>
            <w:vAlign w:val="bottom"/>
            <w:tcBorders>
              <w:bottom w:val="single" w:sz="8" w:color="262626"/>
            </w:tcBorders>
          </w:tcPr>
          <w:p>
            <w:pPr>
              <w:spacing w:after="0"/>
              <w:rPr>
                <w:sz w:val="2"/>
                <w:szCs w:val="2"/>
                <w:color w:val="auto"/>
              </w:rPr>
            </w:pPr>
          </w:p>
        </w:tc>
        <w:tc>
          <w:tcPr>
            <w:tcW w:w="280" w:type="dxa"/>
            <w:vAlign w:val="bottom"/>
            <w:tcBorders>
              <w:bottom w:val="single" w:sz="8" w:color="262626"/>
            </w:tcBorders>
          </w:tcPr>
          <w:p>
            <w:pPr>
              <w:spacing w:after="0"/>
              <w:rPr>
                <w:sz w:val="2"/>
                <w:szCs w:val="2"/>
                <w:color w:val="auto"/>
              </w:rPr>
            </w:pPr>
          </w:p>
        </w:tc>
        <w:tc>
          <w:tcPr>
            <w:tcW w:w="360" w:type="dxa"/>
            <w:vAlign w:val="bottom"/>
            <w:tcBorders>
              <w:bottom w:val="single" w:sz="8" w:color="262626"/>
            </w:tcBorders>
          </w:tcPr>
          <w:p>
            <w:pPr>
              <w:spacing w:after="0"/>
              <w:rPr>
                <w:sz w:val="2"/>
                <w:szCs w:val="2"/>
                <w:color w:val="auto"/>
              </w:rPr>
            </w:pPr>
          </w:p>
        </w:tc>
        <w:tc>
          <w:tcPr>
            <w:tcW w:w="700" w:type="dxa"/>
            <w:vAlign w:val="bottom"/>
          </w:tcPr>
          <w:p>
            <w:pPr>
              <w:spacing w:after="0"/>
              <w:rPr>
                <w:sz w:val="2"/>
                <w:szCs w:val="2"/>
                <w:color w:val="auto"/>
              </w:rPr>
            </w:pPr>
          </w:p>
        </w:tc>
        <w:tc>
          <w:tcPr>
            <w:tcW w:w="540" w:type="dxa"/>
            <w:vAlign w:val="bottom"/>
            <w:vMerge w:val="restart"/>
          </w:tcPr>
          <w:p>
            <w:pPr>
              <w:ind w:left="160"/>
              <w:spacing w:after="0"/>
              <w:rPr>
                <w:sz w:val="20"/>
                <w:szCs w:val="20"/>
                <w:color w:val="auto"/>
              </w:rPr>
            </w:pPr>
            <w:r>
              <w:rPr>
                <w:rFonts w:ascii="Arial" w:cs="Arial" w:eastAsia="Arial" w:hAnsi="Arial"/>
                <w:sz w:val="8"/>
                <w:szCs w:val="8"/>
                <w:color w:val="262626"/>
              </w:rPr>
              <w:t>angry</w:t>
            </w:r>
          </w:p>
        </w:tc>
        <w:tc>
          <w:tcPr>
            <w:tcW w:w="560" w:type="dxa"/>
            <w:vAlign w:val="bottom"/>
            <w:vMerge w:val="restart"/>
          </w:tcPr>
          <w:p>
            <w:pPr>
              <w:ind w:left="180"/>
              <w:spacing w:after="0"/>
              <w:rPr>
                <w:sz w:val="20"/>
                <w:szCs w:val="20"/>
                <w:color w:val="auto"/>
              </w:rPr>
            </w:pPr>
            <w:r>
              <w:rPr>
                <w:rFonts w:ascii="Arial" w:cs="Arial" w:eastAsia="Arial" w:hAnsi="Arial"/>
                <w:sz w:val="8"/>
                <w:szCs w:val="8"/>
                <w:color w:val="262626"/>
              </w:rPr>
              <w:t>happy</w:t>
            </w:r>
          </w:p>
        </w:tc>
        <w:tc>
          <w:tcPr>
            <w:tcW w:w="540" w:type="dxa"/>
            <w:vAlign w:val="bottom"/>
            <w:vMerge w:val="restart"/>
          </w:tcPr>
          <w:p>
            <w:pPr>
              <w:ind w:left="220"/>
              <w:spacing w:after="0"/>
              <w:rPr>
                <w:sz w:val="20"/>
                <w:szCs w:val="20"/>
                <w:color w:val="auto"/>
              </w:rPr>
            </w:pPr>
            <w:r>
              <w:rPr>
                <w:rFonts w:ascii="Arial" w:cs="Arial" w:eastAsia="Arial" w:hAnsi="Arial"/>
                <w:sz w:val="8"/>
                <w:szCs w:val="8"/>
                <w:color w:val="262626"/>
              </w:rPr>
              <w:t>sad</w:t>
            </w:r>
          </w:p>
        </w:tc>
        <w:tc>
          <w:tcPr>
            <w:tcW w:w="580" w:type="dxa"/>
            <w:vAlign w:val="bottom"/>
            <w:vMerge w:val="restart"/>
          </w:tcPr>
          <w:p>
            <w:pPr>
              <w:jc w:val="center"/>
              <w:spacing w:after="0"/>
              <w:rPr>
                <w:sz w:val="20"/>
                <w:szCs w:val="20"/>
                <w:color w:val="auto"/>
              </w:rPr>
            </w:pPr>
            <w:r>
              <w:rPr>
                <w:rFonts w:ascii="Arial" w:cs="Arial" w:eastAsia="Arial" w:hAnsi="Arial"/>
                <w:sz w:val="8"/>
                <w:szCs w:val="8"/>
                <w:color w:val="262626"/>
                <w:w w:val="89"/>
              </w:rPr>
              <w:t>neutral</w:t>
            </w:r>
          </w:p>
        </w:tc>
        <w:tc>
          <w:tcPr>
            <w:tcW w:w="0" w:type="dxa"/>
            <w:vAlign w:val="bottom"/>
          </w:tcPr>
          <w:p>
            <w:pPr>
              <w:spacing w:after="0"/>
              <w:rPr>
                <w:sz w:val="1"/>
                <w:szCs w:val="1"/>
                <w:color w:val="auto"/>
              </w:rPr>
            </w:pPr>
          </w:p>
        </w:tc>
      </w:tr>
      <w:tr>
        <w:trPr>
          <w:trHeight w:val="102"/>
        </w:trPr>
        <w:tc>
          <w:tcPr>
            <w:tcW w:w="320" w:type="dxa"/>
            <w:vAlign w:val="bottom"/>
          </w:tcPr>
          <w:p>
            <w:pPr>
              <w:spacing w:after="0"/>
              <w:rPr>
                <w:sz w:val="8"/>
                <w:szCs w:val="8"/>
                <w:color w:val="auto"/>
              </w:rPr>
            </w:pPr>
          </w:p>
        </w:tc>
        <w:tc>
          <w:tcPr>
            <w:tcW w:w="3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700" w:type="dxa"/>
            <w:vAlign w:val="bottom"/>
            <w:tcBorders>
              <w:right w:val="single" w:sz="8" w:color="262626"/>
            </w:tcBorders>
          </w:tcPr>
          <w:p>
            <w:pPr>
              <w:spacing w:after="0"/>
              <w:rPr>
                <w:sz w:val="8"/>
                <w:szCs w:val="8"/>
                <w:color w:val="auto"/>
              </w:rPr>
            </w:pPr>
          </w:p>
        </w:tc>
        <w:tc>
          <w:tcPr>
            <w:tcW w:w="3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0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60" w:type="dxa"/>
            <w:vAlign w:val="bottom"/>
            <w:tcBorders>
              <w:right w:val="single" w:sz="8" w:color="262626"/>
            </w:tcBorders>
          </w:tcPr>
          <w:p>
            <w:pPr>
              <w:spacing w:after="0"/>
              <w:rPr>
                <w:sz w:val="8"/>
                <w:szCs w:val="8"/>
                <w:color w:val="auto"/>
              </w:rPr>
            </w:pPr>
          </w:p>
        </w:tc>
        <w:tc>
          <w:tcPr>
            <w:tcW w:w="700" w:type="dxa"/>
            <w:vAlign w:val="bottom"/>
          </w:tcPr>
          <w:p>
            <w:pPr>
              <w:spacing w:after="0"/>
              <w:rPr>
                <w:sz w:val="8"/>
                <w:szCs w:val="8"/>
                <w:color w:val="auto"/>
              </w:rPr>
            </w:pPr>
          </w:p>
        </w:tc>
        <w:tc>
          <w:tcPr>
            <w:tcW w:w="54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5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7"/>
        </w:trPr>
        <w:tc>
          <w:tcPr>
            <w:tcW w:w="320" w:type="dxa"/>
            <w:vAlign w:val="bottom"/>
          </w:tcPr>
          <w:p>
            <w:pPr>
              <w:spacing w:after="0"/>
              <w:rPr>
                <w:sz w:val="11"/>
                <w:szCs w:val="11"/>
                <w:color w:val="auto"/>
              </w:rPr>
            </w:pPr>
          </w:p>
        </w:tc>
        <w:tc>
          <w:tcPr>
            <w:tcW w:w="32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anger</w:t>
            </w:r>
          </w:p>
        </w:tc>
        <w:tc>
          <w:tcPr>
            <w:tcW w:w="42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happiness</w:t>
            </w:r>
          </w:p>
        </w:tc>
        <w:tc>
          <w:tcPr>
            <w:tcW w:w="360" w:type="dxa"/>
            <w:vAlign w:val="bottom"/>
            <w:tcBorders>
              <w:bottom w:val="single" w:sz="8" w:color="262626"/>
            </w:tcBorders>
          </w:tcPr>
          <w:p>
            <w:pPr>
              <w:ind w:left="60"/>
              <w:spacing w:after="0"/>
              <w:rPr>
                <w:sz w:val="20"/>
                <w:szCs w:val="20"/>
                <w:color w:val="auto"/>
              </w:rPr>
            </w:pPr>
            <w:r>
              <w:rPr>
                <w:rFonts w:ascii="Arial" w:cs="Arial" w:eastAsia="Arial" w:hAnsi="Arial"/>
                <w:sz w:val="6"/>
                <w:szCs w:val="6"/>
                <w:color w:val="262626"/>
              </w:rPr>
              <w:t>disgust</w:t>
            </w:r>
          </w:p>
        </w:tc>
        <w:tc>
          <w:tcPr>
            <w:tcW w:w="340" w:type="dxa"/>
            <w:vAlign w:val="bottom"/>
            <w:tcBorders>
              <w:bottom w:val="single" w:sz="8" w:color="262626"/>
            </w:tcBorders>
          </w:tcPr>
          <w:p>
            <w:pPr>
              <w:ind w:left="120"/>
              <w:spacing w:after="0"/>
              <w:rPr>
                <w:sz w:val="20"/>
                <w:szCs w:val="20"/>
                <w:color w:val="auto"/>
              </w:rPr>
            </w:pPr>
            <w:r>
              <w:rPr>
                <w:rFonts w:ascii="Arial" w:cs="Arial" w:eastAsia="Arial" w:hAnsi="Arial"/>
                <w:sz w:val="6"/>
                <w:szCs w:val="6"/>
                <w:color w:val="262626"/>
              </w:rPr>
              <w:t>fear</w:t>
            </w:r>
          </w:p>
        </w:tc>
        <w:tc>
          <w:tcPr>
            <w:tcW w:w="400" w:type="dxa"/>
            <w:vAlign w:val="bottom"/>
            <w:tcBorders>
              <w:bottom w:val="single" w:sz="8" w:color="262626"/>
            </w:tcBorders>
          </w:tcPr>
          <w:p>
            <w:pPr>
              <w:ind w:left="100"/>
              <w:spacing w:after="0"/>
              <w:rPr>
                <w:sz w:val="20"/>
                <w:szCs w:val="20"/>
                <w:color w:val="auto"/>
              </w:rPr>
            </w:pPr>
            <w:r>
              <w:rPr>
                <w:rFonts w:ascii="Arial" w:cs="Arial" w:eastAsia="Arial" w:hAnsi="Arial"/>
                <w:sz w:val="6"/>
                <w:szCs w:val="6"/>
                <w:color w:val="262626"/>
              </w:rPr>
              <w:t>sadness</w:t>
            </w:r>
          </w:p>
        </w:tc>
        <w:tc>
          <w:tcPr>
            <w:tcW w:w="380" w:type="dxa"/>
            <w:vAlign w:val="bottom"/>
            <w:tcBorders>
              <w:bottom w:val="single" w:sz="8" w:color="262626"/>
            </w:tcBorders>
          </w:tcPr>
          <w:p>
            <w:pPr>
              <w:ind w:left="80"/>
              <w:spacing w:after="0"/>
              <w:rPr>
                <w:sz w:val="20"/>
                <w:szCs w:val="20"/>
                <w:color w:val="auto"/>
              </w:rPr>
            </w:pPr>
            <w:r>
              <w:rPr>
                <w:rFonts w:ascii="Arial" w:cs="Arial" w:eastAsia="Arial" w:hAnsi="Arial"/>
                <w:sz w:val="6"/>
                <w:szCs w:val="6"/>
                <w:color w:val="262626"/>
              </w:rPr>
              <w:t>surprise</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neutral</w:t>
            </w:r>
          </w:p>
        </w:tc>
        <w:tc>
          <w:tcPr>
            <w:tcW w:w="320" w:type="dxa"/>
            <w:vAlign w:val="bottom"/>
          </w:tcPr>
          <w:p>
            <w:pPr>
              <w:jc w:val="center"/>
              <w:spacing w:after="0"/>
              <w:rPr>
                <w:sz w:val="20"/>
                <w:szCs w:val="20"/>
                <w:color w:val="auto"/>
              </w:rPr>
            </w:pPr>
            <w:r>
              <w:rPr>
                <w:rFonts w:ascii="Arial" w:cs="Arial" w:eastAsia="Arial" w:hAnsi="Arial"/>
                <w:sz w:val="6"/>
                <w:szCs w:val="6"/>
                <w:color w:val="FFFFFF"/>
                <w:w w:val="92"/>
              </w:rPr>
              <w:t>87.34</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10.13</w:t>
            </w:r>
          </w:p>
        </w:tc>
        <w:tc>
          <w:tcPr>
            <w:tcW w:w="280" w:type="dxa"/>
            <w:vAlign w:val="bottom"/>
          </w:tcPr>
          <w:p>
            <w:pPr>
              <w:jc w:val="center"/>
              <w:spacing w:after="0"/>
              <w:rPr>
                <w:sz w:val="20"/>
                <w:szCs w:val="20"/>
                <w:color w:val="auto"/>
              </w:rPr>
            </w:pPr>
            <w:r>
              <w:rPr>
                <w:rFonts w:ascii="Arial" w:cs="Arial" w:eastAsia="Arial" w:hAnsi="Arial"/>
                <w:sz w:val="6"/>
                <w:szCs w:val="6"/>
                <w:color w:val="auto"/>
              </w:rPr>
              <w:t>2.53</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0.00</w:t>
            </w:r>
          </w:p>
        </w:tc>
        <w:tc>
          <w:tcPr>
            <w:tcW w:w="700" w:type="dxa"/>
            <w:vAlign w:val="bottom"/>
          </w:tcPr>
          <w:p>
            <w:pPr>
              <w:spacing w:after="0"/>
              <w:rPr>
                <w:sz w:val="11"/>
                <w:szCs w:val="11"/>
                <w:color w:val="auto"/>
              </w:rPr>
            </w:pPr>
          </w:p>
        </w:tc>
        <w:tc>
          <w:tcPr>
            <w:tcW w:w="540" w:type="dxa"/>
            <w:vAlign w:val="bottom"/>
            <w:tcBorders>
              <w:bottom w:val="single" w:sz="8" w:color="262626"/>
            </w:tcBorders>
          </w:tcPr>
          <w:p>
            <w:pPr>
              <w:spacing w:after="0"/>
              <w:rPr>
                <w:sz w:val="11"/>
                <w:szCs w:val="11"/>
                <w:color w:val="auto"/>
              </w:rPr>
            </w:pPr>
          </w:p>
        </w:tc>
        <w:tc>
          <w:tcPr>
            <w:tcW w:w="560" w:type="dxa"/>
            <w:vAlign w:val="bottom"/>
            <w:tcBorders>
              <w:bottom w:val="single" w:sz="8" w:color="262626"/>
            </w:tcBorders>
          </w:tcPr>
          <w:p>
            <w:pPr>
              <w:spacing w:after="0"/>
              <w:rPr>
                <w:sz w:val="11"/>
                <w:szCs w:val="11"/>
                <w:color w:val="auto"/>
              </w:rPr>
            </w:pPr>
          </w:p>
        </w:tc>
        <w:tc>
          <w:tcPr>
            <w:tcW w:w="540" w:type="dxa"/>
            <w:vAlign w:val="bottom"/>
            <w:tcBorders>
              <w:bottom w:val="single" w:sz="8" w:color="262626"/>
            </w:tcBorders>
          </w:tcPr>
          <w:p>
            <w:pPr>
              <w:spacing w:after="0"/>
              <w:rPr>
                <w:sz w:val="11"/>
                <w:szCs w:val="11"/>
                <w:color w:val="auto"/>
              </w:rPr>
            </w:pPr>
          </w:p>
        </w:tc>
        <w:tc>
          <w:tcPr>
            <w:tcW w:w="580" w:type="dxa"/>
            <w:vAlign w:val="bottom"/>
            <w:tcBorders>
              <w:bottom w:val="single" w:sz="8" w:color="262626"/>
            </w:tcBorders>
          </w:tcPr>
          <w:p>
            <w:pPr>
              <w:spacing w:after="0"/>
              <w:rPr>
                <w:sz w:val="11"/>
                <w:szCs w:val="11"/>
                <w:color w:val="auto"/>
              </w:rPr>
            </w:pPr>
          </w:p>
        </w:tc>
        <w:tc>
          <w:tcPr>
            <w:tcW w:w="0" w:type="dxa"/>
            <w:vAlign w:val="bottom"/>
          </w:tcPr>
          <w:p>
            <w:pPr>
              <w:spacing w:after="0"/>
              <w:rPr>
                <w:sz w:val="1"/>
                <w:szCs w:val="1"/>
                <w:color w:val="auto"/>
              </w:rPr>
            </w:pPr>
          </w:p>
        </w:tc>
      </w:tr>
      <w:tr>
        <w:trPr>
          <w:trHeight w:val="207"/>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anger</w:t>
            </w:r>
          </w:p>
        </w:tc>
        <w:tc>
          <w:tcPr>
            <w:tcW w:w="320" w:type="dxa"/>
            <w:vAlign w:val="bottom"/>
          </w:tcPr>
          <w:p>
            <w:pPr>
              <w:jc w:val="center"/>
              <w:spacing w:after="0"/>
              <w:rPr>
                <w:sz w:val="20"/>
                <w:szCs w:val="20"/>
                <w:color w:val="auto"/>
              </w:rPr>
            </w:pPr>
            <w:r>
              <w:rPr>
                <w:rFonts w:ascii="Arial" w:cs="Arial" w:eastAsia="Arial" w:hAnsi="Arial"/>
                <w:sz w:val="6"/>
                <w:szCs w:val="6"/>
                <w:color w:val="FFFFFF"/>
              </w:rPr>
              <w:t>86.67</w:t>
            </w:r>
          </w:p>
        </w:tc>
        <w:tc>
          <w:tcPr>
            <w:tcW w:w="420" w:type="dxa"/>
            <w:vAlign w:val="bottom"/>
          </w:tcPr>
          <w:p>
            <w:pPr>
              <w:jc w:val="center"/>
              <w:spacing w:after="0"/>
              <w:rPr>
                <w:sz w:val="20"/>
                <w:szCs w:val="20"/>
                <w:color w:val="auto"/>
              </w:rPr>
            </w:pPr>
            <w:r>
              <w:rPr>
                <w:rFonts w:ascii="Arial" w:cs="Arial" w:eastAsia="Arial" w:hAnsi="Arial"/>
                <w:sz w:val="6"/>
                <w:szCs w:val="6"/>
                <w:color w:val="auto"/>
              </w:rPr>
              <w:t>0.83</w:t>
            </w:r>
          </w:p>
        </w:tc>
        <w:tc>
          <w:tcPr>
            <w:tcW w:w="360" w:type="dxa"/>
            <w:vAlign w:val="bottom"/>
          </w:tcPr>
          <w:p>
            <w:pPr>
              <w:jc w:val="center"/>
              <w:spacing w:after="0"/>
              <w:rPr>
                <w:sz w:val="20"/>
                <w:szCs w:val="20"/>
                <w:color w:val="auto"/>
              </w:rPr>
            </w:pPr>
            <w:r>
              <w:rPr>
                <w:rFonts w:ascii="Arial" w:cs="Arial" w:eastAsia="Arial" w:hAnsi="Arial"/>
                <w:sz w:val="6"/>
                <w:szCs w:val="6"/>
                <w:color w:val="auto"/>
              </w:rPr>
              <w:t>4.17</w:t>
            </w:r>
          </w:p>
        </w:tc>
        <w:tc>
          <w:tcPr>
            <w:tcW w:w="340" w:type="dxa"/>
            <w:vAlign w:val="bottom"/>
          </w:tcPr>
          <w:p>
            <w:pPr>
              <w:jc w:val="center"/>
              <w:spacing w:after="0"/>
              <w:rPr>
                <w:sz w:val="20"/>
                <w:szCs w:val="20"/>
                <w:color w:val="auto"/>
              </w:rPr>
            </w:pPr>
            <w:r>
              <w:rPr>
                <w:rFonts w:ascii="Arial" w:cs="Arial" w:eastAsia="Arial" w:hAnsi="Arial"/>
                <w:sz w:val="6"/>
                <w:szCs w:val="6"/>
                <w:color w:val="auto"/>
              </w:rPr>
              <w:t>1.67</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0.00</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6.67</w:t>
            </w:r>
          </w:p>
        </w:tc>
        <w:tc>
          <w:tcPr>
            <w:tcW w:w="700" w:type="dxa"/>
            <w:vAlign w:val="bottom"/>
            <w:tcBorders>
              <w:right w:val="single" w:sz="8" w:color="262626"/>
            </w:tcBorders>
          </w:tcPr>
          <w:p>
            <w:pPr>
              <w:spacing w:after="0"/>
              <w:rPr>
                <w:sz w:val="18"/>
                <w:szCs w:val="18"/>
                <w:color w:val="auto"/>
              </w:rPr>
            </w:pPr>
          </w:p>
        </w:tc>
        <w:tc>
          <w:tcPr>
            <w:tcW w:w="3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60" w:type="dxa"/>
            <w:vAlign w:val="bottom"/>
            <w:tcBorders>
              <w:right w:val="single" w:sz="8" w:color="262626"/>
            </w:tcBorders>
          </w:tcPr>
          <w:p>
            <w:pPr>
              <w:spacing w:after="0"/>
              <w:rPr>
                <w:sz w:val="18"/>
                <w:szCs w:val="18"/>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angry</w:t>
            </w:r>
          </w:p>
        </w:tc>
        <w:tc>
          <w:tcPr>
            <w:tcW w:w="540" w:type="dxa"/>
            <w:vAlign w:val="bottom"/>
          </w:tcPr>
          <w:p>
            <w:pPr>
              <w:jc w:val="center"/>
              <w:spacing w:after="0"/>
              <w:rPr>
                <w:sz w:val="20"/>
                <w:szCs w:val="20"/>
                <w:color w:val="auto"/>
              </w:rPr>
            </w:pPr>
            <w:r>
              <w:rPr>
                <w:rFonts w:ascii="Arial" w:cs="Arial" w:eastAsia="Arial" w:hAnsi="Arial"/>
                <w:sz w:val="8"/>
                <w:szCs w:val="8"/>
                <w:color w:val="auto"/>
                <w:w w:val="99"/>
              </w:rPr>
              <w:t>32.18</w:t>
            </w:r>
          </w:p>
        </w:tc>
        <w:tc>
          <w:tcPr>
            <w:tcW w:w="560" w:type="dxa"/>
            <w:vAlign w:val="bottom"/>
          </w:tcPr>
          <w:p>
            <w:pPr>
              <w:jc w:val="center"/>
              <w:spacing w:after="0"/>
              <w:rPr>
                <w:sz w:val="20"/>
                <w:szCs w:val="20"/>
                <w:color w:val="auto"/>
              </w:rPr>
            </w:pPr>
            <w:r>
              <w:rPr>
                <w:rFonts w:ascii="Arial" w:cs="Arial" w:eastAsia="Arial" w:hAnsi="Arial"/>
                <w:sz w:val="8"/>
                <w:szCs w:val="8"/>
                <w:color w:val="FFFFFF"/>
                <w:w w:val="89"/>
              </w:rPr>
              <w:t>47.06</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0.69</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auto"/>
                <w:w w:val="89"/>
              </w:rPr>
              <w:t>20.07</w:t>
            </w:r>
          </w:p>
        </w:tc>
        <w:tc>
          <w:tcPr>
            <w:tcW w:w="0" w:type="dxa"/>
            <w:vAlign w:val="bottom"/>
          </w:tcPr>
          <w:p>
            <w:pPr>
              <w:spacing w:after="0"/>
              <w:rPr>
                <w:sz w:val="1"/>
                <w:szCs w:val="1"/>
                <w:color w:val="auto"/>
              </w:rPr>
            </w:pPr>
          </w:p>
        </w:tc>
      </w:tr>
      <w:tr>
        <w:trPr>
          <w:trHeight w:val="63"/>
        </w:trPr>
        <w:tc>
          <w:tcPr>
            <w:tcW w:w="320" w:type="dxa"/>
            <w:vAlign w:val="bottom"/>
            <w:tcBorders>
              <w:right w:val="single" w:sz="8" w:color="262626"/>
            </w:tcBorders>
          </w:tcPr>
          <w:p>
            <w:pPr>
              <w:spacing w:after="0"/>
              <w:rPr>
                <w:sz w:val="5"/>
                <w:szCs w:val="5"/>
                <w:color w:val="auto"/>
              </w:rPr>
            </w:pPr>
          </w:p>
        </w:tc>
        <w:tc>
          <w:tcPr>
            <w:tcW w:w="3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Borders>
              <w:right w:val="single" w:sz="8" w:color="262626"/>
            </w:tcBorders>
          </w:tcPr>
          <w:p>
            <w:pPr>
              <w:spacing w:after="0"/>
              <w:rPr>
                <w:sz w:val="5"/>
                <w:szCs w:val="5"/>
                <w:color w:val="auto"/>
              </w:rPr>
            </w:pPr>
          </w:p>
        </w:tc>
        <w:tc>
          <w:tcPr>
            <w:tcW w:w="700" w:type="dxa"/>
            <w:vAlign w:val="bottom"/>
            <w:tcBorders>
              <w:right w:val="single" w:sz="8" w:color="262626"/>
            </w:tcBorders>
          </w:tcPr>
          <w:p>
            <w:pPr>
              <w:jc w:val="right"/>
              <w:ind w:right="10"/>
              <w:spacing w:after="0" w:line="63" w:lineRule="exact"/>
              <w:rPr>
                <w:sz w:val="20"/>
                <w:szCs w:val="20"/>
                <w:color w:val="auto"/>
              </w:rPr>
            </w:pPr>
            <w:r>
              <w:rPr>
                <w:rFonts w:ascii="Arial" w:cs="Arial" w:eastAsia="Arial" w:hAnsi="Arial"/>
                <w:sz w:val="6"/>
                <w:szCs w:val="6"/>
                <w:color w:val="262626"/>
              </w:rPr>
              <w:t>joy</w:t>
            </w:r>
          </w:p>
        </w:tc>
        <w:tc>
          <w:tcPr>
            <w:tcW w:w="320" w:type="dxa"/>
            <w:vAlign w:val="bottom"/>
          </w:tcPr>
          <w:p>
            <w:pPr>
              <w:jc w:val="center"/>
              <w:spacing w:after="0" w:line="63" w:lineRule="exact"/>
              <w:rPr>
                <w:sz w:val="20"/>
                <w:szCs w:val="20"/>
                <w:color w:val="auto"/>
              </w:rPr>
            </w:pPr>
            <w:r>
              <w:rPr>
                <w:rFonts w:ascii="Arial" w:cs="Arial" w:eastAsia="Arial" w:hAnsi="Arial"/>
                <w:sz w:val="6"/>
                <w:szCs w:val="6"/>
                <w:color w:val="auto"/>
                <w:w w:val="85"/>
              </w:rPr>
              <w:t>1.41</w:t>
            </w:r>
          </w:p>
        </w:tc>
        <w:tc>
          <w:tcPr>
            <w:tcW w:w="300" w:type="dxa"/>
            <w:vAlign w:val="bottom"/>
          </w:tcPr>
          <w:p>
            <w:pPr>
              <w:jc w:val="center"/>
              <w:spacing w:after="0" w:line="63" w:lineRule="exact"/>
              <w:rPr>
                <w:sz w:val="20"/>
                <w:szCs w:val="20"/>
                <w:color w:val="auto"/>
              </w:rPr>
            </w:pPr>
            <w:r>
              <w:rPr>
                <w:rFonts w:ascii="Arial" w:cs="Arial" w:eastAsia="Arial" w:hAnsi="Arial"/>
                <w:sz w:val="6"/>
                <w:szCs w:val="6"/>
                <w:color w:val="FFFFFF"/>
                <w:w w:val="92"/>
              </w:rPr>
              <w:t>54.93</w:t>
            </w:r>
          </w:p>
        </w:tc>
        <w:tc>
          <w:tcPr>
            <w:tcW w:w="300" w:type="dxa"/>
            <w:vAlign w:val="bottom"/>
          </w:tcPr>
          <w:p>
            <w:pPr>
              <w:jc w:val="center"/>
              <w:spacing w:after="0" w:line="63" w:lineRule="exact"/>
              <w:rPr>
                <w:sz w:val="20"/>
                <w:szCs w:val="20"/>
                <w:color w:val="auto"/>
              </w:rPr>
            </w:pPr>
            <w:r>
              <w:rPr>
                <w:rFonts w:ascii="Arial" w:cs="Arial" w:eastAsia="Arial" w:hAnsi="Arial"/>
                <w:sz w:val="6"/>
                <w:szCs w:val="6"/>
                <w:color w:val="auto"/>
              </w:rPr>
              <w:t>32.39</w:t>
            </w:r>
          </w:p>
        </w:tc>
        <w:tc>
          <w:tcPr>
            <w:tcW w:w="340" w:type="dxa"/>
            <w:vAlign w:val="bottom"/>
          </w:tcPr>
          <w:p>
            <w:pPr>
              <w:jc w:val="center"/>
              <w:spacing w:after="0" w:line="63" w:lineRule="exact"/>
              <w:rPr>
                <w:sz w:val="20"/>
                <w:szCs w:val="20"/>
                <w:color w:val="auto"/>
              </w:rPr>
            </w:pPr>
            <w:r>
              <w:rPr>
                <w:rFonts w:ascii="Arial" w:cs="Arial" w:eastAsia="Arial" w:hAnsi="Arial"/>
                <w:sz w:val="6"/>
                <w:szCs w:val="6"/>
                <w:color w:val="auto"/>
              </w:rPr>
              <w:t>0.00</w:t>
            </w:r>
          </w:p>
        </w:tc>
        <w:tc>
          <w:tcPr>
            <w:tcW w:w="340" w:type="dxa"/>
            <w:vAlign w:val="bottom"/>
          </w:tcPr>
          <w:p>
            <w:pPr>
              <w:jc w:val="center"/>
              <w:spacing w:after="0" w:line="63" w:lineRule="exact"/>
              <w:rPr>
                <w:sz w:val="20"/>
                <w:szCs w:val="20"/>
                <w:color w:val="auto"/>
              </w:rPr>
            </w:pPr>
            <w:r>
              <w:rPr>
                <w:rFonts w:ascii="Arial" w:cs="Arial" w:eastAsia="Arial" w:hAnsi="Arial"/>
                <w:sz w:val="6"/>
                <w:szCs w:val="6"/>
                <w:color w:val="auto"/>
              </w:rPr>
              <w:t>0.00</w:t>
            </w:r>
          </w:p>
        </w:tc>
        <w:tc>
          <w:tcPr>
            <w:tcW w:w="280" w:type="dxa"/>
            <w:vAlign w:val="bottom"/>
          </w:tcPr>
          <w:p>
            <w:pPr>
              <w:jc w:val="center"/>
              <w:spacing w:after="0" w:line="63" w:lineRule="exact"/>
              <w:rPr>
                <w:sz w:val="20"/>
                <w:szCs w:val="20"/>
                <w:color w:val="auto"/>
              </w:rPr>
            </w:pPr>
            <w:r>
              <w:rPr>
                <w:rFonts w:ascii="Arial" w:cs="Arial" w:eastAsia="Arial" w:hAnsi="Arial"/>
                <w:sz w:val="6"/>
                <w:szCs w:val="6"/>
                <w:color w:val="auto"/>
              </w:rPr>
              <w:t>11.27</w:t>
            </w:r>
          </w:p>
        </w:tc>
        <w:tc>
          <w:tcPr>
            <w:tcW w:w="360" w:type="dxa"/>
            <w:vAlign w:val="bottom"/>
            <w:tcBorders>
              <w:right w:val="single" w:sz="8" w:color="262626"/>
            </w:tcBorders>
          </w:tcPr>
          <w:p>
            <w:pPr>
              <w:jc w:val="center"/>
              <w:spacing w:after="0" w:line="63" w:lineRule="exact"/>
              <w:rPr>
                <w:sz w:val="20"/>
                <w:szCs w:val="20"/>
                <w:color w:val="auto"/>
              </w:rPr>
            </w:pPr>
            <w:r>
              <w:rPr>
                <w:rFonts w:ascii="Arial" w:cs="Arial" w:eastAsia="Arial" w:hAnsi="Arial"/>
                <w:sz w:val="6"/>
                <w:szCs w:val="6"/>
                <w:color w:val="auto"/>
              </w:rPr>
              <w:t>0.00</w:t>
            </w:r>
          </w:p>
        </w:tc>
        <w:tc>
          <w:tcPr>
            <w:tcW w:w="700" w:type="dxa"/>
            <w:vAlign w:val="bottom"/>
            <w:tcBorders>
              <w:right w:val="single" w:sz="8" w:color="262626"/>
            </w:tcBorders>
          </w:tcPr>
          <w:p>
            <w:pPr>
              <w:spacing w:after="0"/>
              <w:rPr>
                <w:sz w:val="5"/>
                <w:szCs w:val="5"/>
                <w:color w:val="auto"/>
              </w:rPr>
            </w:pPr>
          </w:p>
        </w:tc>
        <w:tc>
          <w:tcPr>
            <w:tcW w:w="540" w:type="dxa"/>
            <w:vAlign w:val="bottom"/>
          </w:tcPr>
          <w:p>
            <w:pPr>
              <w:spacing w:after="0"/>
              <w:rPr>
                <w:sz w:val="5"/>
                <w:szCs w:val="5"/>
                <w:color w:val="auto"/>
              </w:rPr>
            </w:pPr>
          </w:p>
        </w:tc>
        <w:tc>
          <w:tcPr>
            <w:tcW w:w="560" w:type="dxa"/>
            <w:vAlign w:val="bottom"/>
          </w:tcPr>
          <w:p>
            <w:pPr>
              <w:spacing w:after="0"/>
              <w:rPr>
                <w:sz w:val="5"/>
                <w:szCs w:val="5"/>
                <w:color w:val="auto"/>
              </w:rPr>
            </w:pPr>
          </w:p>
        </w:tc>
        <w:tc>
          <w:tcPr>
            <w:tcW w:w="540" w:type="dxa"/>
            <w:vAlign w:val="bottom"/>
          </w:tcPr>
          <w:p>
            <w:pPr>
              <w:spacing w:after="0"/>
              <w:rPr>
                <w:sz w:val="5"/>
                <w:szCs w:val="5"/>
                <w:color w:val="auto"/>
              </w:rPr>
            </w:pPr>
          </w:p>
        </w:tc>
        <w:tc>
          <w:tcPr>
            <w:tcW w:w="580" w:type="dxa"/>
            <w:vAlign w:val="bottom"/>
            <w:tcBorders>
              <w:right w:val="single" w:sz="8" w:color="262626"/>
            </w:tcBorders>
          </w:tcPr>
          <w:p>
            <w:pPr>
              <w:spacing w:after="0"/>
              <w:rPr>
                <w:sz w:val="5"/>
                <w:szCs w:val="5"/>
                <w:color w:val="auto"/>
              </w:rPr>
            </w:pPr>
          </w:p>
        </w:tc>
        <w:tc>
          <w:tcPr>
            <w:tcW w:w="0" w:type="dxa"/>
            <w:vAlign w:val="bottom"/>
          </w:tcPr>
          <w:p>
            <w:pPr>
              <w:spacing w:after="0"/>
              <w:rPr>
                <w:sz w:val="1"/>
                <w:szCs w:val="1"/>
                <w:color w:val="auto"/>
              </w:rPr>
            </w:pPr>
          </w:p>
        </w:tc>
      </w:tr>
      <w:tr>
        <w:trPr>
          <w:trHeight w:val="279"/>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w w:val="94"/>
              </w:rPr>
              <w:t>happiness</w:t>
            </w:r>
          </w:p>
        </w:tc>
        <w:tc>
          <w:tcPr>
            <w:tcW w:w="320" w:type="dxa"/>
            <w:vAlign w:val="bottom"/>
          </w:tcPr>
          <w:p>
            <w:pPr>
              <w:jc w:val="center"/>
              <w:spacing w:after="0"/>
              <w:rPr>
                <w:sz w:val="20"/>
                <w:szCs w:val="20"/>
                <w:color w:val="auto"/>
              </w:rPr>
            </w:pPr>
            <w:r>
              <w:rPr>
                <w:rFonts w:ascii="Arial" w:cs="Arial" w:eastAsia="Arial" w:hAnsi="Arial"/>
                <w:sz w:val="6"/>
                <w:szCs w:val="6"/>
                <w:color w:val="auto"/>
              </w:rPr>
              <w:t>5.00</w:t>
            </w:r>
          </w:p>
        </w:tc>
        <w:tc>
          <w:tcPr>
            <w:tcW w:w="420" w:type="dxa"/>
            <w:vAlign w:val="bottom"/>
          </w:tcPr>
          <w:p>
            <w:pPr>
              <w:jc w:val="center"/>
              <w:spacing w:after="0"/>
              <w:rPr>
                <w:sz w:val="20"/>
                <w:szCs w:val="20"/>
                <w:color w:val="auto"/>
              </w:rPr>
            </w:pPr>
            <w:r>
              <w:rPr>
                <w:rFonts w:ascii="Arial" w:cs="Arial" w:eastAsia="Arial" w:hAnsi="Arial"/>
                <w:sz w:val="6"/>
                <w:szCs w:val="6"/>
                <w:color w:val="FFFFFF"/>
              </w:rPr>
              <w:t>65.83</w:t>
            </w:r>
          </w:p>
        </w:tc>
        <w:tc>
          <w:tcPr>
            <w:tcW w:w="360" w:type="dxa"/>
            <w:vAlign w:val="bottom"/>
          </w:tcPr>
          <w:p>
            <w:pPr>
              <w:jc w:val="center"/>
              <w:spacing w:after="0"/>
              <w:rPr>
                <w:sz w:val="20"/>
                <w:szCs w:val="20"/>
                <w:color w:val="auto"/>
              </w:rPr>
            </w:pPr>
            <w:r>
              <w:rPr>
                <w:rFonts w:ascii="Arial" w:cs="Arial" w:eastAsia="Arial" w:hAnsi="Arial"/>
                <w:sz w:val="6"/>
                <w:szCs w:val="6"/>
                <w:color w:val="auto"/>
                <w:w w:val="92"/>
              </w:rPr>
              <w:t>12.50</w:t>
            </w:r>
          </w:p>
        </w:tc>
        <w:tc>
          <w:tcPr>
            <w:tcW w:w="340" w:type="dxa"/>
            <w:vAlign w:val="bottom"/>
          </w:tcPr>
          <w:p>
            <w:pPr>
              <w:jc w:val="center"/>
              <w:spacing w:after="0"/>
              <w:rPr>
                <w:sz w:val="20"/>
                <w:szCs w:val="20"/>
                <w:color w:val="auto"/>
              </w:rPr>
            </w:pPr>
            <w:r>
              <w:rPr>
                <w:rFonts w:ascii="Arial" w:cs="Arial" w:eastAsia="Arial" w:hAnsi="Arial"/>
                <w:sz w:val="6"/>
                <w:szCs w:val="6"/>
                <w:color w:val="auto"/>
              </w:rPr>
              <w:t>6.67</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3.33</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6.67</w:t>
            </w:r>
          </w:p>
        </w:tc>
        <w:tc>
          <w:tcPr>
            <w:tcW w:w="700" w:type="dxa"/>
            <w:vAlign w:val="bottom"/>
            <w:tcBorders>
              <w:right w:val="single" w:sz="8" w:color="262626"/>
            </w:tcBorders>
            <w:vMerge w:val="restart"/>
          </w:tcPr>
          <w:p>
            <w:pPr>
              <w:jc w:val="right"/>
              <w:ind w:right="10"/>
              <w:spacing w:after="0"/>
              <w:rPr>
                <w:sz w:val="20"/>
                <w:szCs w:val="20"/>
                <w:color w:val="auto"/>
              </w:rPr>
            </w:pPr>
            <w:r>
              <w:rPr>
                <w:rFonts w:ascii="Arial" w:cs="Arial" w:eastAsia="Arial" w:hAnsi="Arial"/>
                <w:sz w:val="6"/>
                <w:szCs w:val="6"/>
                <w:color w:val="262626"/>
              </w:rPr>
              <w:t>anger</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w w:val="85"/>
              </w:rPr>
              <w:t>0.79</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2.36</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FFFFFF"/>
              </w:rPr>
              <w:t>95.28</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280" w:type="dxa"/>
            <w:vAlign w:val="bottom"/>
            <w:vMerge w:val="restart"/>
          </w:tcPr>
          <w:p>
            <w:pPr>
              <w:jc w:val="center"/>
              <w:spacing w:after="0"/>
              <w:rPr>
                <w:sz w:val="20"/>
                <w:szCs w:val="20"/>
                <w:color w:val="auto"/>
              </w:rPr>
            </w:pPr>
            <w:r>
              <w:rPr>
                <w:rFonts w:ascii="Arial" w:cs="Arial" w:eastAsia="Arial" w:hAnsi="Arial"/>
                <w:sz w:val="6"/>
                <w:szCs w:val="6"/>
                <w:color w:val="auto"/>
              </w:rPr>
              <w:t>1.57</w:t>
            </w:r>
          </w:p>
        </w:tc>
        <w:tc>
          <w:tcPr>
            <w:tcW w:w="36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auto"/>
              </w:rPr>
              <w:t>0.00</w:t>
            </w:r>
          </w:p>
        </w:tc>
        <w:tc>
          <w:tcPr>
            <w:tcW w:w="700" w:type="dxa"/>
            <w:vAlign w:val="bottom"/>
            <w:tcBorders>
              <w:right w:val="single" w:sz="8" w:color="262626"/>
            </w:tcBorders>
          </w:tcPr>
          <w:p>
            <w:pPr>
              <w:spacing w:after="0"/>
              <w:rPr>
                <w:sz w:val="24"/>
                <w:szCs w:val="24"/>
                <w:color w:val="auto"/>
              </w:rPr>
            </w:pPr>
          </w:p>
        </w:tc>
        <w:tc>
          <w:tcPr>
            <w:tcW w:w="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80" w:type="dxa"/>
            <w:vAlign w:val="bottom"/>
            <w:tcBorders>
              <w:right w:val="single" w:sz="8" w:color="262626"/>
            </w:tcBorders>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320" w:type="dxa"/>
            <w:vAlign w:val="bottom"/>
            <w:tcBorders>
              <w:right w:val="single" w:sz="8" w:color="262626"/>
            </w:tcBorders>
          </w:tcPr>
          <w:p>
            <w:pPr>
              <w:spacing w:after="0"/>
              <w:rPr>
                <w:sz w:val="4"/>
                <w:szCs w:val="4"/>
                <w:color w:val="auto"/>
              </w:rPr>
            </w:pPr>
          </w:p>
        </w:tc>
        <w:tc>
          <w:tcPr>
            <w:tcW w:w="320" w:type="dxa"/>
            <w:vAlign w:val="bottom"/>
          </w:tcPr>
          <w:p>
            <w:pPr>
              <w:spacing w:after="0"/>
              <w:rPr>
                <w:sz w:val="4"/>
                <w:szCs w:val="4"/>
                <w:color w:val="auto"/>
              </w:rPr>
            </w:pPr>
          </w:p>
        </w:tc>
        <w:tc>
          <w:tcPr>
            <w:tcW w:w="4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Borders>
              <w:right w:val="single" w:sz="8" w:color="262626"/>
            </w:tcBorders>
          </w:tcPr>
          <w:p>
            <w:pPr>
              <w:spacing w:after="0"/>
              <w:rPr>
                <w:sz w:val="4"/>
                <w:szCs w:val="4"/>
                <w:color w:val="auto"/>
              </w:rPr>
            </w:pPr>
          </w:p>
        </w:tc>
        <w:tc>
          <w:tcPr>
            <w:tcW w:w="700" w:type="dxa"/>
            <w:vAlign w:val="bottom"/>
            <w:tcBorders>
              <w:right w:val="single" w:sz="8" w:color="262626"/>
            </w:tcBorders>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360" w:type="dxa"/>
            <w:vAlign w:val="bottom"/>
            <w:tcBorders>
              <w:right w:val="single" w:sz="8" w:color="262626"/>
            </w:tcBorders>
            <w:vMerge w:val="continue"/>
          </w:tcPr>
          <w:p>
            <w:pPr>
              <w:spacing w:after="0"/>
              <w:rPr>
                <w:sz w:val="4"/>
                <w:szCs w:val="4"/>
                <w:color w:val="auto"/>
              </w:rPr>
            </w:pPr>
          </w:p>
        </w:tc>
        <w:tc>
          <w:tcPr>
            <w:tcW w:w="700" w:type="dxa"/>
            <w:vAlign w:val="bottom"/>
            <w:tcBorders>
              <w:right w:val="single" w:sz="8" w:color="262626"/>
            </w:tcBorders>
          </w:tcPr>
          <w:p>
            <w:pPr>
              <w:spacing w:after="0"/>
              <w:rPr>
                <w:sz w:val="4"/>
                <w:szCs w:val="4"/>
                <w:color w:val="auto"/>
              </w:rPr>
            </w:pPr>
          </w:p>
        </w:tc>
        <w:tc>
          <w:tcPr>
            <w:tcW w:w="540" w:type="dxa"/>
            <w:vAlign w:val="bottom"/>
          </w:tcPr>
          <w:p>
            <w:pPr>
              <w:spacing w:after="0"/>
              <w:rPr>
                <w:sz w:val="4"/>
                <w:szCs w:val="4"/>
                <w:color w:val="auto"/>
              </w:rPr>
            </w:pPr>
          </w:p>
        </w:tc>
        <w:tc>
          <w:tcPr>
            <w:tcW w:w="560" w:type="dxa"/>
            <w:vAlign w:val="bottom"/>
          </w:tcPr>
          <w:p>
            <w:pPr>
              <w:spacing w:after="0"/>
              <w:rPr>
                <w:sz w:val="4"/>
                <w:szCs w:val="4"/>
                <w:color w:val="auto"/>
              </w:rPr>
            </w:pPr>
          </w:p>
        </w:tc>
        <w:tc>
          <w:tcPr>
            <w:tcW w:w="540" w:type="dxa"/>
            <w:vAlign w:val="bottom"/>
          </w:tcPr>
          <w:p>
            <w:pPr>
              <w:spacing w:after="0"/>
              <w:rPr>
                <w:sz w:val="4"/>
                <w:szCs w:val="4"/>
                <w:color w:val="auto"/>
              </w:rPr>
            </w:pPr>
          </w:p>
        </w:tc>
        <w:tc>
          <w:tcPr>
            <w:tcW w:w="580" w:type="dxa"/>
            <w:vAlign w:val="bottom"/>
            <w:tcBorders>
              <w:right w:val="single" w:sz="8" w:color="262626"/>
            </w:tcBorders>
          </w:tcPr>
          <w:p>
            <w:pPr>
              <w:spacing w:after="0"/>
              <w:rPr>
                <w:sz w:val="4"/>
                <w:szCs w:val="4"/>
                <w:color w:val="auto"/>
              </w:rPr>
            </w:pPr>
          </w:p>
        </w:tc>
        <w:tc>
          <w:tcPr>
            <w:tcW w:w="0" w:type="dxa"/>
            <w:vAlign w:val="bottom"/>
          </w:tcPr>
          <w:p>
            <w:pPr>
              <w:spacing w:after="0"/>
              <w:rPr>
                <w:sz w:val="1"/>
                <w:szCs w:val="1"/>
                <w:color w:val="auto"/>
              </w:rPr>
            </w:pPr>
          </w:p>
        </w:tc>
      </w:tr>
      <w:tr>
        <w:trPr>
          <w:trHeight w:val="155"/>
        </w:trPr>
        <w:tc>
          <w:tcPr>
            <w:tcW w:w="320" w:type="dxa"/>
            <w:vAlign w:val="bottom"/>
            <w:tcBorders>
              <w:right w:val="single" w:sz="8" w:color="262626"/>
            </w:tcBorders>
          </w:tcPr>
          <w:p>
            <w:pPr>
              <w:spacing w:after="0"/>
              <w:rPr>
                <w:sz w:val="13"/>
                <w:szCs w:val="13"/>
                <w:color w:val="auto"/>
              </w:rPr>
            </w:pPr>
          </w:p>
        </w:tc>
        <w:tc>
          <w:tcPr>
            <w:tcW w:w="3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80" w:type="dxa"/>
            <w:vAlign w:val="bottom"/>
            <w:tcBorders>
              <w:right w:val="single" w:sz="8" w:color="262626"/>
            </w:tcBorders>
          </w:tcPr>
          <w:p>
            <w:pPr>
              <w:spacing w:after="0"/>
              <w:rPr>
                <w:sz w:val="13"/>
                <w:szCs w:val="13"/>
                <w:color w:val="auto"/>
              </w:rPr>
            </w:pPr>
          </w:p>
        </w:tc>
        <w:tc>
          <w:tcPr>
            <w:tcW w:w="700" w:type="dxa"/>
            <w:vAlign w:val="bottom"/>
            <w:tcBorders>
              <w:right w:val="single" w:sz="8" w:color="262626"/>
            </w:tcBorders>
          </w:tcPr>
          <w:p>
            <w:pPr>
              <w:spacing w:after="0"/>
              <w:rPr>
                <w:sz w:val="13"/>
                <w:szCs w:val="13"/>
                <w:color w:val="auto"/>
              </w:rPr>
            </w:pPr>
          </w:p>
        </w:tc>
        <w:tc>
          <w:tcPr>
            <w:tcW w:w="3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Borders>
              <w:right w:val="single" w:sz="8" w:color="262626"/>
            </w:tcBorders>
          </w:tcPr>
          <w:p>
            <w:pPr>
              <w:spacing w:after="0"/>
              <w:rPr>
                <w:sz w:val="13"/>
                <w:szCs w:val="13"/>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happy</w:t>
            </w:r>
          </w:p>
        </w:tc>
        <w:tc>
          <w:tcPr>
            <w:tcW w:w="540" w:type="dxa"/>
            <w:vAlign w:val="bottom"/>
          </w:tcPr>
          <w:p>
            <w:pPr>
              <w:jc w:val="center"/>
              <w:spacing w:after="0"/>
              <w:rPr>
                <w:sz w:val="20"/>
                <w:szCs w:val="20"/>
                <w:color w:val="auto"/>
              </w:rPr>
            </w:pPr>
            <w:r>
              <w:rPr>
                <w:rFonts w:ascii="Arial" w:cs="Arial" w:eastAsia="Arial" w:hAnsi="Arial"/>
                <w:sz w:val="8"/>
                <w:szCs w:val="8"/>
                <w:color w:val="auto"/>
              </w:rPr>
              <w:t>3.38</w:t>
            </w:r>
          </w:p>
        </w:tc>
        <w:tc>
          <w:tcPr>
            <w:tcW w:w="560" w:type="dxa"/>
            <w:vAlign w:val="bottom"/>
          </w:tcPr>
          <w:p>
            <w:pPr>
              <w:jc w:val="center"/>
              <w:spacing w:after="0"/>
              <w:rPr>
                <w:sz w:val="20"/>
                <w:szCs w:val="20"/>
                <w:color w:val="auto"/>
              </w:rPr>
            </w:pPr>
            <w:r>
              <w:rPr>
                <w:rFonts w:ascii="Arial" w:cs="Arial" w:eastAsia="Arial" w:hAnsi="Arial"/>
                <w:sz w:val="8"/>
                <w:szCs w:val="8"/>
                <w:color w:val="FFFFFF"/>
                <w:w w:val="89"/>
              </w:rPr>
              <w:t>68.22</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2.01</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auto"/>
                <w:w w:val="89"/>
              </w:rPr>
              <w:t>26.40</w:t>
            </w:r>
          </w:p>
        </w:tc>
        <w:tc>
          <w:tcPr>
            <w:tcW w:w="0" w:type="dxa"/>
            <w:vAlign w:val="bottom"/>
          </w:tcPr>
          <w:p>
            <w:pPr>
              <w:spacing w:after="0"/>
              <w:rPr>
                <w:sz w:val="1"/>
                <w:szCs w:val="1"/>
                <w:color w:val="auto"/>
              </w:rPr>
            </w:pPr>
          </w:p>
        </w:tc>
      </w:tr>
      <w:tr>
        <w:trPr>
          <w:trHeight w:val="143"/>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disgust</w:t>
            </w:r>
          </w:p>
        </w:tc>
        <w:tc>
          <w:tcPr>
            <w:tcW w:w="320" w:type="dxa"/>
            <w:vAlign w:val="bottom"/>
          </w:tcPr>
          <w:p>
            <w:pPr>
              <w:jc w:val="center"/>
              <w:spacing w:after="0"/>
              <w:rPr>
                <w:sz w:val="20"/>
                <w:szCs w:val="20"/>
                <w:color w:val="auto"/>
              </w:rPr>
            </w:pPr>
            <w:r>
              <w:rPr>
                <w:rFonts w:ascii="Arial" w:cs="Arial" w:eastAsia="Arial" w:hAnsi="Arial"/>
                <w:sz w:val="6"/>
                <w:szCs w:val="6"/>
                <w:color w:val="auto"/>
              </w:rPr>
              <w:t>0.00</w:t>
            </w:r>
          </w:p>
        </w:tc>
        <w:tc>
          <w:tcPr>
            <w:tcW w:w="420" w:type="dxa"/>
            <w:vAlign w:val="bottom"/>
          </w:tcPr>
          <w:p>
            <w:pPr>
              <w:jc w:val="center"/>
              <w:spacing w:after="0"/>
              <w:rPr>
                <w:sz w:val="20"/>
                <w:szCs w:val="20"/>
                <w:color w:val="auto"/>
              </w:rPr>
            </w:pPr>
            <w:r>
              <w:rPr>
                <w:rFonts w:ascii="Arial" w:cs="Arial" w:eastAsia="Arial" w:hAnsi="Arial"/>
                <w:sz w:val="6"/>
                <w:szCs w:val="6"/>
                <w:color w:val="auto"/>
              </w:rPr>
              <w:t>17.50</w:t>
            </w:r>
          </w:p>
        </w:tc>
        <w:tc>
          <w:tcPr>
            <w:tcW w:w="360" w:type="dxa"/>
            <w:vAlign w:val="bottom"/>
          </w:tcPr>
          <w:p>
            <w:pPr>
              <w:jc w:val="center"/>
              <w:spacing w:after="0"/>
              <w:rPr>
                <w:sz w:val="20"/>
                <w:szCs w:val="20"/>
                <w:color w:val="auto"/>
              </w:rPr>
            </w:pPr>
            <w:r>
              <w:rPr>
                <w:rFonts w:ascii="Arial" w:cs="Arial" w:eastAsia="Arial" w:hAnsi="Arial"/>
                <w:sz w:val="6"/>
                <w:szCs w:val="6"/>
                <w:color w:val="FFFFFF"/>
                <w:w w:val="92"/>
              </w:rPr>
              <w:t>75.00</w:t>
            </w:r>
          </w:p>
        </w:tc>
        <w:tc>
          <w:tcPr>
            <w:tcW w:w="340" w:type="dxa"/>
            <w:vAlign w:val="bottom"/>
          </w:tcPr>
          <w:p>
            <w:pPr>
              <w:jc w:val="center"/>
              <w:spacing w:after="0"/>
              <w:rPr>
                <w:sz w:val="20"/>
                <w:szCs w:val="20"/>
                <w:color w:val="auto"/>
              </w:rPr>
            </w:pPr>
            <w:r>
              <w:rPr>
                <w:rFonts w:ascii="Arial" w:cs="Arial" w:eastAsia="Arial" w:hAnsi="Arial"/>
                <w:sz w:val="6"/>
                <w:szCs w:val="6"/>
                <w:color w:val="auto"/>
              </w:rPr>
              <w:t>4.17</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1.67</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1.67</w:t>
            </w:r>
          </w:p>
        </w:tc>
        <w:tc>
          <w:tcPr>
            <w:tcW w:w="700" w:type="dxa"/>
            <w:vAlign w:val="bottom"/>
            <w:tcBorders>
              <w:right w:val="single" w:sz="8" w:color="262626"/>
            </w:tcBorders>
            <w:vMerge w:val="restart"/>
          </w:tcPr>
          <w:p>
            <w:pPr>
              <w:jc w:val="right"/>
              <w:ind w:right="10"/>
              <w:spacing w:after="0"/>
              <w:rPr>
                <w:sz w:val="20"/>
                <w:szCs w:val="20"/>
                <w:color w:val="auto"/>
              </w:rPr>
            </w:pPr>
            <w:r>
              <w:rPr>
                <w:rFonts w:ascii="Arial" w:cs="Arial" w:eastAsia="Arial" w:hAnsi="Arial"/>
                <w:sz w:val="6"/>
                <w:szCs w:val="6"/>
                <w:color w:val="262626"/>
              </w:rPr>
              <w:t>sadness</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w w:val="85"/>
              </w:rPr>
              <w:t>0.00</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0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FFFFFF"/>
              </w:rPr>
              <w:t>95.16</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4.84</w:t>
            </w:r>
          </w:p>
        </w:tc>
        <w:tc>
          <w:tcPr>
            <w:tcW w:w="280" w:type="dxa"/>
            <w:vAlign w:val="bottom"/>
            <w:vMerge w:val="restart"/>
          </w:tcPr>
          <w:p>
            <w:pPr>
              <w:jc w:val="center"/>
              <w:spacing w:after="0"/>
              <w:rPr>
                <w:sz w:val="20"/>
                <w:szCs w:val="20"/>
                <w:color w:val="auto"/>
              </w:rPr>
            </w:pPr>
            <w:r>
              <w:rPr>
                <w:rFonts w:ascii="Arial" w:cs="Arial" w:eastAsia="Arial" w:hAnsi="Arial"/>
                <w:sz w:val="6"/>
                <w:szCs w:val="6"/>
                <w:color w:val="auto"/>
              </w:rPr>
              <w:t>0.00</w:t>
            </w:r>
          </w:p>
        </w:tc>
        <w:tc>
          <w:tcPr>
            <w:tcW w:w="36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auto"/>
              </w:rPr>
              <w:t>0.00</w:t>
            </w:r>
          </w:p>
        </w:tc>
        <w:tc>
          <w:tcPr>
            <w:tcW w:w="700" w:type="dxa"/>
            <w:vAlign w:val="bottom"/>
            <w:tcBorders>
              <w:right w:val="single" w:sz="8" w:color="262626"/>
            </w:tcBorders>
          </w:tcPr>
          <w:p>
            <w:pPr>
              <w:spacing w:after="0"/>
              <w:rPr>
                <w:sz w:val="12"/>
                <w:szCs w:val="12"/>
                <w:color w:val="auto"/>
              </w:rPr>
            </w:pPr>
          </w:p>
        </w:tc>
        <w:tc>
          <w:tcPr>
            <w:tcW w:w="5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580" w:type="dxa"/>
            <w:vAlign w:val="bottom"/>
            <w:tcBorders>
              <w:right w:val="single" w:sz="8" w:color="262626"/>
            </w:tcBorders>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32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360" w:type="dxa"/>
            <w:vAlign w:val="bottom"/>
            <w:tcBorders>
              <w:right w:val="single" w:sz="8" w:color="262626"/>
            </w:tcBorders>
            <w:vMerge w:val="continue"/>
          </w:tcPr>
          <w:p>
            <w:pPr>
              <w:spacing w:after="0"/>
              <w:rPr>
                <w:sz w:val="3"/>
                <w:szCs w:val="3"/>
                <w:color w:val="auto"/>
              </w:rPr>
            </w:pPr>
          </w:p>
        </w:tc>
        <w:tc>
          <w:tcPr>
            <w:tcW w:w="700" w:type="dxa"/>
            <w:vAlign w:val="bottom"/>
            <w:tcBorders>
              <w:right w:val="single" w:sz="8" w:color="262626"/>
            </w:tcBorders>
          </w:tcPr>
          <w:p>
            <w:pPr>
              <w:spacing w:after="0"/>
              <w:rPr>
                <w:sz w:val="3"/>
                <w:szCs w:val="3"/>
                <w:color w:val="auto"/>
              </w:rPr>
            </w:pPr>
          </w:p>
        </w:tc>
        <w:tc>
          <w:tcPr>
            <w:tcW w:w="540" w:type="dxa"/>
            <w:vAlign w:val="bottom"/>
          </w:tcPr>
          <w:p>
            <w:pPr>
              <w:spacing w:after="0"/>
              <w:rPr>
                <w:sz w:val="3"/>
                <w:szCs w:val="3"/>
                <w:color w:val="auto"/>
              </w:rPr>
            </w:pPr>
          </w:p>
        </w:tc>
        <w:tc>
          <w:tcPr>
            <w:tcW w:w="560" w:type="dxa"/>
            <w:vAlign w:val="bottom"/>
          </w:tcPr>
          <w:p>
            <w:pPr>
              <w:spacing w:after="0"/>
              <w:rPr>
                <w:sz w:val="3"/>
                <w:szCs w:val="3"/>
                <w:color w:val="auto"/>
              </w:rPr>
            </w:pPr>
          </w:p>
        </w:tc>
        <w:tc>
          <w:tcPr>
            <w:tcW w:w="540" w:type="dxa"/>
            <w:vAlign w:val="bottom"/>
          </w:tcPr>
          <w:p>
            <w:pPr>
              <w:spacing w:after="0"/>
              <w:rPr>
                <w:sz w:val="3"/>
                <w:szCs w:val="3"/>
                <w:color w:val="auto"/>
              </w:rPr>
            </w:pPr>
          </w:p>
        </w:tc>
        <w:tc>
          <w:tcPr>
            <w:tcW w:w="580" w:type="dxa"/>
            <w:vAlign w:val="bottom"/>
            <w:tcBorders>
              <w:right w:val="single" w:sz="8" w:color="262626"/>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4"/>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fear</w:t>
            </w:r>
          </w:p>
        </w:tc>
        <w:tc>
          <w:tcPr>
            <w:tcW w:w="320" w:type="dxa"/>
            <w:vAlign w:val="bottom"/>
          </w:tcPr>
          <w:p>
            <w:pPr>
              <w:jc w:val="center"/>
              <w:spacing w:after="0"/>
              <w:rPr>
                <w:sz w:val="20"/>
                <w:szCs w:val="20"/>
                <w:color w:val="auto"/>
              </w:rPr>
            </w:pPr>
            <w:r>
              <w:rPr>
                <w:rFonts w:ascii="Arial" w:cs="Arial" w:eastAsia="Arial" w:hAnsi="Arial"/>
                <w:sz w:val="6"/>
                <w:szCs w:val="6"/>
                <w:color w:val="auto"/>
              </w:rPr>
              <w:t>5.83</w:t>
            </w:r>
          </w:p>
        </w:tc>
        <w:tc>
          <w:tcPr>
            <w:tcW w:w="420" w:type="dxa"/>
            <w:vAlign w:val="bottom"/>
          </w:tcPr>
          <w:p>
            <w:pPr>
              <w:jc w:val="center"/>
              <w:spacing w:after="0"/>
              <w:rPr>
                <w:sz w:val="20"/>
                <w:szCs w:val="20"/>
                <w:color w:val="auto"/>
              </w:rPr>
            </w:pPr>
            <w:r>
              <w:rPr>
                <w:rFonts w:ascii="Arial" w:cs="Arial" w:eastAsia="Arial" w:hAnsi="Arial"/>
                <w:sz w:val="6"/>
                <w:szCs w:val="6"/>
                <w:color w:val="auto"/>
              </w:rPr>
              <w:t>7.50</w:t>
            </w:r>
          </w:p>
        </w:tc>
        <w:tc>
          <w:tcPr>
            <w:tcW w:w="360" w:type="dxa"/>
            <w:vAlign w:val="bottom"/>
          </w:tcPr>
          <w:p>
            <w:pPr>
              <w:jc w:val="center"/>
              <w:spacing w:after="0"/>
              <w:rPr>
                <w:sz w:val="20"/>
                <w:szCs w:val="20"/>
                <w:color w:val="auto"/>
              </w:rPr>
            </w:pPr>
            <w:r>
              <w:rPr>
                <w:rFonts w:ascii="Arial" w:cs="Arial" w:eastAsia="Arial" w:hAnsi="Arial"/>
                <w:sz w:val="6"/>
                <w:szCs w:val="6"/>
                <w:color w:val="auto"/>
                <w:w w:val="92"/>
              </w:rPr>
              <w:t>12.50</w:t>
            </w:r>
          </w:p>
        </w:tc>
        <w:tc>
          <w:tcPr>
            <w:tcW w:w="340" w:type="dxa"/>
            <w:vAlign w:val="bottom"/>
          </w:tcPr>
          <w:p>
            <w:pPr>
              <w:jc w:val="center"/>
              <w:spacing w:after="0"/>
              <w:rPr>
                <w:sz w:val="20"/>
                <w:szCs w:val="20"/>
                <w:color w:val="auto"/>
              </w:rPr>
            </w:pPr>
            <w:r>
              <w:rPr>
                <w:rFonts w:ascii="Arial" w:cs="Arial" w:eastAsia="Arial" w:hAnsi="Arial"/>
                <w:sz w:val="6"/>
                <w:szCs w:val="6"/>
                <w:color w:val="FFFFFF"/>
              </w:rPr>
              <w:t>55.83</w:t>
            </w:r>
          </w:p>
        </w:tc>
        <w:tc>
          <w:tcPr>
            <w:tcW w:w="400" w:type="dxa"/>
            <w:vAlign w:val="bottom"/>
          </w:tcPr>
          <w:p>
            <w:pPr>
              <w:jc w:val="center"/>
              <w:ind w:left="9"/>
              <w:spacing w:after="0"/>
              <w:rPr>
                <w:sz w:val="20"/>
                <w:szCs w:val="20"/>
                <w:color w:val="auto"/>
              </w:rPr>
            </w:pPr>
            <w:r>
              <w:rPr>
                <w:rFonts w:ascii="Arial" w:cs="Arial" w:eastAsia="Arial" w:hAnsi="Arial"/>
                <w:sz w:val="6"/>
                <w:szCs w:val="6"/>
                <w:color w:val="auto"/>
              </w:rPr>
              <w:t>12.50</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5.83</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boredom</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3.70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40" w:type="dxa"/>
            <w:vAlign w:val="bottom"/>
          </w:tcPr>
          <w:p>
            <w:pPr>
              <w:jc w:val="center"/>
              <w:spacing w:after="0"/>
              <w:rPr>
                <w:sz w:val="20"/>
                <w:szCs w:val="20"/>
                <w:color w:val="auto"/>
              </w:rPr>
            </w:pPr>
            <w:r>
              <w:rPr>
                <w:rFonts w:ascii="Arial" w:cs="Arial" w:eastAsia="Arial" w:hAnsi="Arial"/>
                <w:sz w:val="6"/>
                <w:szCs w:val="6"/>
                <w:color w:val="auto"/>
              </w:rPr>
              <w:t>3.70</w:t>
            </w:r>
          </w:p>
        </w:tc>
        <w:tc>
          <w:tcPr>
            <w:tcW w:w="340" w:type="dxa"/>
            <w:vAlign w:val="bottom"/>
          </w:tcPr>
          <w:p>
            <w:pPr>
              <w:jc w:val="center"/>
              <w:spacing w:after="0"/>
              <w:rPr>
                <w:sz w:val="20"/>
                <w:szCs w:val="20"/>
                <w:color w:val="auto"/>
              </w:rPr>
            </w:pPr>
            <w:r>
              <w:rPr>
                <w:rFonts w:ascii="Arial" w:cs="Arial" w:eastAsia="Arial" w:hAnsi="Arial"/>
                <w:sz w:val="6"/>
                <w:szCs w:val="6"/>
                <w:color w:val="FFFFFF"/>
              </w:rPr>
              <w:t>90.12</w:t>
            </w:r>
          </w:p>
        </w:tc>
        <w:tc>
          <w:tcPr>
            <w:tcW w:w="280" w:type="dxa"/>
            <w:vAlign w:val="bottom"/>
          </w:tcPr>
          <w:p>
            <w:pPr>
              <w:jc w:val="center"/>
              <w:spacing w:after="0"/>
              <w:rPr>
                <w:sz w:val="20"/>
                <w:szCs w:val="20"/>
                <w:color w:val="auto"/>
              </w:rPr>
            </w:pPr>
            <w:r>
              <w:rPr>
                <w:rFonts w:ascii="Arial" w:cs="Arial" w:eastAsia="Arial" w:hAnsi="Arial"/>
                <w:sz w:val="6"/>
                <w:szCs w:val="6"/>
                <w:color w:val="auto"/>
              </w:rPr>
              <w:t>0.00</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2.47</w:t>
            </w:r>
          </w:p>
        </w:tc>
        <w:tc>
          <w:tcPr>
            <w:tcW w:w="700" w:type="dxa"/>
            <w:vAlign w:val="bottom"/>
            <w:tcBorders>
              <w:right w:val="single" w:sz="8" w:color="262626"/>
            </w:tcBorders>
            <w:vMerge w:val="restart"/>
          </w:tcPr>
          <w:p>
            <w:pPr>
              <w:jc w:val="right"/>
              <w:ind w:right="22"/>
              <w:spacing w:after="0"/>
              <w:rPr>
                <w:sz w:val="20"/>
                <w:szCs w:val="20"/>
                <w:color w:val="auto"/>
              </w:rPr>
            </w:pPr>
            <w:r>
              <w:rPr>
                <w:rFonts w:ascii="Arial" w:cs="Arial" w:eastAsia="Arial" w:hAnsi="Arial"/>
                <w:sz w:val="8"/>
                <w:szCs w:val="8"/>
                <w:color w:val="262626"/>
              </w:rPr>
              <w:t>sad</w:t>
            </w:r>
          </w:p>
        </w:tc>
        <w:tc>
          <w:tcPr>
            <w:tcW w:w="540" w:type="dxa"/>
            <w:vAlign w:val="bottom"/>
            <w:vMerge w:val="restart"/>
          </w:tcPr>
          <w:p>
            <w:pPr>
              <w:jc w:val="center"/>
              <w:spacing w:after="0"/>
              <w:rPr>
                <w:sz w:val="20"/>
                <w:szCs w:val="20"/>
                <w:color w:val="auto"/>
              </w:rPr>
            </w:pPr>
            <w:r>
              <w:rPr>
                <w:rFonts w:ascii="Arial" w:cs="Arial" w:eastAsia="Arial" w:hAnsi="Arial"/>
                <w:sz w:val="8"/>
                <w:szCs w:val="8"/>
                <w:color w:val="auto"/>
              </w:rPr>
              <w:t>0.82</w:t>
            </w:r>
          </w:p>
        </w:tc>
        <w:tc>
          <w:tcPr>
            <w:tcW w:w="560" w:type="dxa"/>
            <w:vAlign w:val="bottom"/>
            <w:vMerge w:val="restart"/>
          </w:tcPr>
          <w:p>
            <w:pPr>
              <w:jc w:val="center"/>
              <w:spacing w:after="0"/>
              <w:rPr>
                <w:sz w:val="20"/>
                <w:szCs w:val="20"/>
                <w:color w:val="auto"/>
              </w:rPr>
            </w:pPr>
            <w:r>
              <w:rPr>
                <w:rFonts w:ascii="Arial" w:cs="Arial" w:eastAsia="Arial" w:hAnsi="Arial"/>
                <w:sz w:val="8"/>
                <w:szCs w:val="8"/>
                <w:color w:val="auto"/>
                <w:w w:val="89"/>
              </w:rPr>
              <w:t>4.93</w:t>
            </w:r>
          </w:p>
        </w:tc>
        <w:tc>
          <w:tcPr>
            <w:tcW w:w="540" w:type="dxa"/>
            <w:vAlign w:val="bottom"/>
            <w:vMerge w:val="restart"/>
          </w:tcPr>
          <w:p>
            <w:pPr>
              <w:jc w:val="center"/>
              <w:spacing w:after="0"/>
              <w:rPr>
                <w:sz w:val="20"/>
                <w:szCs w:val="20"/>
                <w:color w:val="auto"/>
              </w:rPr>
            </w:pPr>
            <w:r>
              <w:rPr>
                <w:rFonts w:ascii="Arial" w:cs="Arial" w:eastAsia="Arial" w:hAnsi="Arial"/>
                <w:sz w:val="8"/>
                <w:szCs w:val="8"/>
                <w:color w:val="FFFFFF"/>
                <w:w w:val="89"/>
              </w:rPr>
              <w:t>78.29</w:t>
            </w:r>
          </w:p>
        </w:tc>
        <w:tc>
          <w:tcPr>
            <w:tcW w:w="58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8"/>
                <w:szCs w:val="8"/>
                <w:color w:val="auto"/>
                <w:w w:val="89"/>
              </w:rPr>
              <w:t>15.95</w:t>
            </w:r>
          </w:p>
        </w:tc>
        <w:tc>
          <w:tcPr>
            <w:tcW w:w="0" w:type="dxa"/>
            <w:vAlign w:val="bottom"/>
          </w:tcPr>
          <w:p>
            <w:pPr>
              <w:spacing w:after="0"/>
              <w:rPr>
                <w:sz w:val="1"/>
                <w:szCs w:val="1"/>
                <w:color w:val="auto"/>
              </w:rPr>
            </w:pPr>
          </w:p>
        </w:tc>
      </w:tr>
      <w:tr>
        <w:trPr>
          <w:trHeight w:val="38"/>
        </w:trPr>
        <w:tc>
          <w:tcPr>
            <w:tcW w:w="32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tcPr>
          <w:p>
            <w:pPr>
              <w:spacing w:after="0"/>
              <w:rPr>
                <w:sz w:val="3"/>
                <w:szCs w:val="3"/>
                <w:color w:val="auto"/>
              </w:rPr>
            </w:pPr>
          </w:p>
        </w:tc>
        <w:tc>
          <w:tcPr>
            <w:tcW w:w="320" w:type="dxa"/>
            <w:vAlign w:val="bottom"/>
          </w:tcPr>
          <w:p>
            <w:pPr>
              <w:spacing w:after="0"/>
              <w:rPr>
                <w:sz w:val="3"/>
                <w:szCs w:val="3"/>
                <w:color w:val="auto"/>
              </w:rPr>
            </w:pPr>
          </w:p>
        </w:tc>
        <w:tc>
          <w:tcPr>
            <w:tcW w:w="300" w:type="dxa"/>
            <w:vAlign w:val="bottom"/>
          </w:tcPr>
          <w:p>
            <w:pPr>
              <w:spacing w:after="0"/>
              <w:rPr>
                <w:sz w:val="3"/>
                <w:szCs w:val="3"/>
                <w:color w:val="auto"/>
              </w:rPr>
            </w:pPr>
          </w:p>
        </w:tc>
        <w:tc>
          <w:tcPr>
            <w:tcW w:w="300" w:type="dxa"/>
            <w:vAlign w:val="bottom"/>
          </w:tcPr>
          <w:p>
            <w:pPr>
              <w:spacing w:after="0"/>
              <w:rPr>
                <w:sz w:val="3"/>
                <w:szCs w:val="3"/>
                <w:color w:val="auto"/>
              </w:rPr>
            </w:pPr>
          </w:p>
        </w:tc>
        <w:tc>
          <w:tcPr>
            <w:tcW w:w="340" w:type="dxa"/>
            <w:vAlign w:val="bottom"/>
          </w:tcPr>
          <w:p>
            <w:pPr>
              <w:spacing w:after="0"/>
              <w:rPr>
                <w:sz w:val="3"/>
                <w:szCs w:val="3"/>
                <w:color w:val="auto"/>
              </w:rPr>
            </w:pPr>
          </w:p>
        </w:tc>
        <w:tc>
          <w:tcPr>
            <w:tcW w:w="3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60" w:type="dxa"/>
            <w:vAlign w:val="bottom"/>
            <w:tcBorders>
              <w:right w:val="single" w:sz="8" w:color="262626"/>
            </w:tcBorders>
          </w:tcPr>
          <w:p>
            <w:pPr>
              <w:spacing w:after="0"/>
              <w:rPr>
                <w:sz w:val="3"/>
                <w:szCs w:val="3"/>
                <w:color w:val="auto"/>
              </w:rPr>
            </w:pPr>
          </w:p>
        </w:tc>
        <w:tc>
          <w:tcPr>
            <w:tcW w:w="700" w:type="dxa"/>
            <w:vAlign w:val="bottom"/>
            <w:tcBorders>
              <w:right w:val="single" w:sz="8" w:color="262626"/>
            </w:tcBorders>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540" w:type="dxa"/>
            <w:vAlign w:val="bottom"/>
            <w:vMerge w:val="continue"/>
          </w:tcPr>
          <w:p>
            <w:pPr>
              <w:spacing w:after="0"/>
              <w:rPr>
                <w:sz w:val="3"/>
                <w:szCs w:val="3"/>
                <w:color w:val="auto"/>
              </w:rPr>
            </w:pPr>
          </w:p>
        </w:tc>
        <w:tc>
          <w:tcPr>
            <w:tcW w:w="580" w:type="dxa"/>
            <w:vAlign w:val="bottom"/>
            <w:tcBorders>
              <w:right w:val="single" w:sz="8" w:color="262626"/>
            </w:tcBorders>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98"/>
        </w:trPr>
        <w:tc>
          <w:tcPr>
            <w:tcW w:w="320" w:type="dxa"/>
            <w:vAlign w:val="bottom"/>
            <w:tcBorders>
              <w:right w:val="single" w:sz="8" w:color="262626"/>
            </w:tcBorders>
          </w:tcPr>
          <w:p>
            <w:pPr>
              <w:jc w:val="right"/>
              <w:ind w:right="9"/>
              <w:spacing w:after="0"/>
              <w:rPr>
                <w:sz w:val="20"/>
                <w:szCs w:val="20"/>
                <w:color w:val="auto"/>
              </w:rPr>
            </w:pPr>
            <w:r>
              <w:rPr>
                <w:rFonts w:ascii="Arial" w:cs="Arial" w:eastAsia="Arial" w:hAnsi="Arial"/>
                <w:sz w:val="6"/>
                <w:szCs w:val="6"/>
                <w:color w:val="262626"/>
              </w:rPr>
              <w:t>sadness</w:t>
            </w:r>
          </w:p>
        </w:tc>
        <w:tc>
          <w:tcPr>
            <w:tcW w:w="320" w:type="dxa"/>
            <w:vAlign w:val="bottom"/>
          </w:tcPr>
          <w:p>
            <w:pPr>
              <w:jc w:val="center"/>
              <w:spacing w:after="0"/>
              <w:rPr>
                <w:sz w:val="20"/>
                <w:szCs w:val="20"/>
                <w:color w:val="auto"/>
              </w:rPr>
            </w:pPr>
            <w:r>
              <w:rPr>
                <w:rFonts w:ascii="Arial" w:cs="Arial" w:eastAsia="Arial" w:hAnsi="Arial"/>
                <w:sz w:val="6"/>
                <w:szCs w:val="6"/>
                <w:color w:val="auto"/>
              </w:rPr>
              <w:t>0.00</w:t>
            </w:r>
          </w:p>
        </w:tc>
        <w:tc>
          <w:tcPr>
            <w:tcW w:w="420" w:type="dxa"/>
            <w:vAlign w:val="bottom"/>
          </w:tcPr>
          <w:p>
            <w:pPr>
              <w:jc w:val="center"/>
              <w:spacing w:after="0"/>
              <w:rPr>
                <w:sz w:val="20"/>
                <w:szCs w:val="20"/>
                <w:color w:val="auto"/>
              </w:rPr>
            </w:pPr>
            <w:r>
              <w:rPr>
                <w:rFonts w:ascii="Arial" w:cs="Arial" w:eastAsia="Arial" w:hAnsi="Arial"/>
                <w:sz w:val="6"/>
                <w:szCs w:val="6"/>
                <w:color w:val="auto"/>
              </w:rPr>
              <w:t>15.00</w:t>
            </w:r>
          </w:p>
        </w:tc>
        <w:tc>
          <w:tcPr>
            <w:tcW w:w="360" w:type="dxa"/>
            <w:vAlign w:val="bottom"/>
          </w:tcPr>
          <w:p>
            <w:pPr>
              <w:jc w:val="center"/>
              <w:spacing w:after="0"/>
              <w:rPr>
                <w:sz w:val="20"/>
                <w:szCs w:val="20"/>
                <w:color w:val="auto"/>
              </w:rPr>
            </w:pPr>
            <w:r>
              <w:rPr>
                <w:rFonts w:ascii="Arial" w:cs="Arial" w:eastAsia="Arial" w:hAnsi="Arial"/>
                <w:sz w:val="6"/>
                <w:szCs w:val="6"/>
                <w:color w:val="auto"/>
                <w:w w:val="92"/>
              </w:rPr>
              <w:t>10.83</w:t>
            </w:r>
          </w:p>
        </w:tc>
        <w:tc>
          <w:tcPr>
            <w:tcW w:w="340" w:type="dxa"/>
            <w:vAlign w:val="bottom"/>
          </w:tcPr>
          <w:p>
            <w:pPr>
              <w:jc w:val="center"/>
              <w:spacing w:after="0"/>
              <w:rPr>
                <w:sz w:val="20"/>
                <w:szCs w:val="20"/>
                <w:color w:val="auto"/>
              </w:rPr>
            </w:pPr>
            <w:r>
              <w:rPr>
                <w:rFonts w:ascii="Arial" w:cs="Arial" w:eastAsia="Arial" w:hAnsi="Arial"/>
                <w:sz w:val="6"/>
                <w:szCs w:val="6"/>
                <w:color w:val="auto"/>
              </w:rPr>
              <w:t>9.17</w:t>
            </w:r>
          </w:p>
        </w:tc>
        <w:tc>
          <w:tcPr>
            <w:tcW w:w="400" w:type="dxa"/>
            <w:vAlign w:val="bottom"/>
          </w:tcPr>
          <w:p>
            <w:pPr>
              <w:jc w:val="center"/>
              <w:ind w:left="9"/>
              <w:spacing w:after="0"/>
              <w:rPr>
                <w:sz w:val="20"/>
                <w:szCs w:val="20"/>
                <w:color w:val="auto"/>
              </w:rPr>
            </w:pPr>
            <w:r>
              <w:rPr>
                <w:rFonts w:ascii="Arial" w:cs="Arial" w:eastAsia="Arial" w:hAnsi="Arial"/>
                <w:sz w:val="6"/>
                <w:szCs w:val="6"/>
                <w:color w:val="FFFFFF"/>
              </w:rPr>
              <w:t>64.17</w:t>
            </w:r>
          </w:p>
        </w:tc>
        <w:tc>
          <w:tcPr>
            <w:tcW w:w="38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0.83</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fear</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2.90</w:t>
            </w:r>
          </w:p>
        </w:tc>
        <w:tc>
          <w:tcPr>
            <w:tcW w:w="300" w:type="dxa"/>
            <w:vAlign w:val="bottom"/>
          </w:tcPr>
          <w:p>
            <w:pPr>
              <w:jc w:val="center"/>
              <w:spacing w:after="0"/>
              <w:rPr>
                <w:sz w:val="20"/>
                <w:szCs w:val="20"/>
                <w:color w:val="auto"/>
              </w:rPr>
            </w:pPr>
            <w:r>
              <w:rPr>
                <w:rFonts w:ascii="Arial" w:cs="Arial" w:eastAsia="Arial" w:hAnsi="Arial"/>
                <w:sz w:val="6"/>
                <w:szCs w:val="6"/>
                <w:color w:val="auto"/>
              </w:rPr>
              <w:t>8.70</w:t>
            </w:r>
          </w:p>
        </w:tc>
        <w:tc>
          <w:tcPr>
            <w:tcW w:w="300" w:type="dxa"/>
            <w:vAlign w:val="bottom"/>
          </w:tcPr>
          <w:p>
            <w:pPr>
              <w:jc w:val="center"/>
              <w:spacing w:after="0"/>
              <w:rPr>
                <w:sz w:val="20"/>
                <w:szCs w:val="20"/>
                <w:color w:val="auto"/>
              </w:rPr>
            </w:pPr>
            <w:r>
              <w:rPr>
                <w:rFonts w:ascii="Arial" w:cs="Arial" w:eastAsia="Arial" w:hAnsi="Arial"/>
                <w:sz w:val="6"/>
                <w:szCs w:val="6"/>
                <w:color w:val="auto"/>
              </w:rPr>
              <w:t>10.14</w:t>
            </w:r>
          </w:p>
        </w:tc>
        <w:tc>
          <w:tcPr>
            <w:tcW w:w="340" w:type="dxa"/>
            <w:vAlign w:val="bottom"/>
          </w:tcPr>
          <w:p>
            <w:pPr>
              <w:jc w:val="center"/>
              <w:spacing w:after="0"/>
              <w:rPr>
                <w:sz w:val="20"/>
                <w:szCs w:val="20"/>
                <w:color w:val="auto"/>
              </w:rPr>
            </w:pPr>
            <w:r>
              <w:rPr>
                <w:rFonts w:ascii="Arial" w:cs="Arial" w:eastAsia="Arial" w:hAnsi="Arial"/>
                <w:sz w:val="6"/>
                <w:szCs w:val="6"/>
                <w:color w:val="auto"/>
              </w:rPr>
              <w:t>2.90</w:t>
            </w:r>
          </w:p>
        </w:tc>
        <w:tc>
          <w:tcPr>
            <w:tcW w:w="340" w:type="dxa"/>
            <w:vAlign w:val="bottom"/>
          </w:tcPr>
          <w:p>
            <w:pPr>
              <w:jc w:val="center"/>
              <w:spacing w:after="0"/>
              <w:rPr>
                <w:sz w:val="20"/>
                <w:szCs w:val="20"/>
                <w:color w:val="auto"/>
              </w:rPr>
            </w:pPr>
            <w:r>
              <w:rPr>
                <w:rFonts w:ascii="Arial" w:cs="Arial" w:eastAsia="Arial" w:hAnsi="Arial"/>
                <w:sz w:val="6"/>
                <w:szCs w:val="6"/>
                <w:color w:val="auto"/>
              </w:rPr>
              <w:t>0.00</w:t>
            </w:r>
          </w:p>
        </w:tc>
        <w:tc>
          <w:tcPr>
            <w:tcW w:w="280" w:type="dxa"/>
            <w:vAlign w:val="bottom"/>
          </w:tcPr>
          <w:p>
            <w:pPr>
              <w:jc w:val="center"/>
              <w:spacing w:after="0"/>
              <w:rPr>
                <w:sz w:val="20"/>
                <w:szCs w:val="20"/>
                <w:color w:val="auto"/>
              </w:rPr>
            </w:pPr>
            <w:r>
              <w:rPr>
                <w:rFonts w:ascii="Arial" w:cs="Arial" w:eastAsia="Arial" w:hAnsi="Arial"/>
                <w:sz w:val="6"/>
                <w:szCs w:val="6"/>
                <w:color w:val="FFFFFF"/>
              </w:rPr>
              <w:t>73.91</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auto"/>
              </w:rPr>
              <w:t>1.45</w:t>
            </w:r>
          </w:p>
        </w:tc>
        <w:tc>
          <w:tcPr>
            <w:tcW w:w="700" w:type="dxa"/>
            <w:vAlign w:val="bottom"/>
            <w:tcBorders>
              <w:right w:val="single" w:sz="8" w:color="262626"/>
            </w:tcBorders>
          </w:tcPr>
          <w:p>
            <w:pPr>
              <w:spacing w:after="0"/>
              <w:rPr>
                <w:sz w:val="24"/>
                <w:szCs w:val="24"/>
                <w:color w:val="auto"/>
              </w:rPr>
            </w:pPr>
          </w:p>
        </w:tc>
        <w:tc>
          <w:tcPr>
            <w:tcW w:w="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80" w:type="dxa"/>
            <w:vAlign w:val="bottom"/>
            <w:tcBorders>
              <w:right w:val="single" w:sz="8" w:color="262626"/>
            </w:tcBorders>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320" w:type="dxa"/>
            <w:vAlign w:val="bottom"/>
            <w:tcBorders>
              <w:right w:val="single" w:sz="8" w:color="262626"/>
            </w:tcBorders>
          </w:tcPr>
          <w:p>
            <w:pPr>
              <w:spacing w:after="0"/>
              <w:rPr>
                <w:sz w:val="22"/>
                <w:szCs w:val="22"/>
                <w:color w:val="auto"/>
              </w:rPr>
            </w:pPr>
          </w:p>
        </w:tc>
        <w:tc>
          <w:tcPr>
            <w:tcW w:w="3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380" w:type="dxa"/>
            <w:vAlign w:val="bottom"/>
            <w:tcBorders>
              <w:right w:val="single" w:sz="8" w:color="262626"/>
            </w:tcBorders>
          </w:tcPr>
          <w:p>
            <w:pPr>
              <w:spacing w:after="0"/>
              <w:rPr>
                <w:sz w:val="22"/>
                <w:szCs w:val="22"/>
                <w:color w:val="auto"/>
              </w:rPr>
            </w:pPr>
          </w:p>
        </w:tc>
        <w:tc>
          <w:tcPr>
            <w:tcW w:w="700" w:type="dxa"/>
            <w:vAlign w:val="bottom"/>
            <w:tcBorders>
              <w:right w:val="single" w:sz="8" w:color="262626"/>
            </w:tcBorders>
          </w:tcPr>
          <w:p>
            <w:pPr>
              <w:spacing w:after="0"/>
              <w:rPr>
                <w:sz w:val="22"/>
                <w:szCs w:val="22"/>
                <w:color w:val="auto"/>
              </w:rPr>
            </w:pPr>
          </w:p>
        </w:tc>
        <w:tc>
          <w:tcPr>
            <w:tcW w:w="3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Borders>
              <w:right w:val="single" w:sz="8" w:color="262626"/>
            </w:tcBorders>
          </w:tcPr>
          <w:p>
            <w:pPr>
              <w:spacing w:after="0"/>
              <w:rPr>
                <w:sz w:val="22"/>
                <w:szCs w:val="22"/>
                <w:color w:val="auto"/>
              </w:rPr>
            </w:pPr>
          </w:p>
        </w:tc>
        <w:tc>
          <w:tcPr>
            <w:tcW w:w="700" w:type="dxa"/>
            <w:vAlign w:val="bottom"/>
            <w:tcBorders>
              <w:right w:val="single" w:sz="8" w:color="262626"/>
            </w:tcBorders>
          </w:tcPr>
          <w:p>
            <w:pPr>
              <w:jc w:val="right"/>
              <w:ind w:right="22"/>
              <w:spacing w:after="0"/>
              <w:rPr>
                <w:sz w:val="20"/>
                <w:szCs w:val="20"/>
                <w:color w:val="auto"/>
              </w:rPr>
            </w:pPr>
            <w:r>
              <w:rPr>
                <w:rFonts w:ascii="Arial" w:cs="Arial" w:eastAsia="Arial" w:hAnsi="Arial"/>
                <w:sz w:val="8"/>
                <w:szCs w:val="8"/>
                <w:color w:val="262626"/>
              </w:rPr>
              <w:t>neutral</w:t>
            </w:r>
          </w:p>
        </w:tc>
        <w:tc>
          <w:tcPr>
            <w:tcW w:w="540" w:type="dxa"/>
            <w:vAlign w:val="bottom"/>
          </w:tcPr>
          <w:p>
            <w:pPr>
              <w:jc w:val="center"/>
              <w:spacing w:after="0"/>
              <w:rPr>
                <w:sz w:val="20"/>
                <w:szCs w:val="20"/>
                <w:color w:val="auto"/>
              </w:rPr>
            </w:pPr>
            <w:r>
              <w:rPr>
                <w:rFonts w:ascii="Arial" w:cs="Arial" w:eastAsia="Arial" w:hAnsi="Arial"/>
                <w:sz w:val="8"/>
                <w:szCs w:val="8"/>
                <w:color w:val="auto"/>
              </w:rPr>
              <w:t>0.18</w:t>
            </w:r>
          </w:p>
        </w:tc>
        <w:tc>
          <w:tcPr>
            <w:tcW w:w="560" w:type="dxa"/>
            <w:vAlign w:val="bottom"/>
          </w:tcPr>
          <w:p>
            <w:pPr>
              <w:jc w:val="center"/>
              <w:spacing w:after="0"/>
              <w:rPr>
                <w:sz w:val="20"/>
                <w:szCs w:val="20"/>
                <w:color w:val="auto"/>
              </w:rPr>
            </w:pPr>
            <w:r>
              <w:rPr>
                <w:rFonts w:ascii="Arial" w:cs="Arial" w:eastAsia="Arial" w:hAnsi="Arial"/>
                <w:sz w:val="8"/>
                <w:szCs w:val="8"/>
                <w:color w:val="auto"/>
                <w:w w:val="89"/>
              </w:rPr>
              <w:t>18.47</w:t>
            </w:r>
          </w:p>
        </w:tc>
        <w:tc>
          <w:tcPr>
            <w:tcW w:w="540" w:type="dxa"/>
            <w:vAlign w:val="bottom"/>
          </w:tcPr>
          <w:p>
            <w:pPr>
              <w:jc w:val="center"/>
              <w:spacing w:after="0"/>
              <w:rPr>
                <w:sz w:val="20"/>
                <w:szCs w:val="20"/>
                <w:color w:val="auto"/>
              </w:rPr>
            </w:pPr>
            <w:r>
              <w:rPr>
                <w:rFonts w:ascii="Arial" w:cs="Arial" w:eastAsia="Arial" w:hAnsi="Arial"/>
                <w:sz w:val="8"/>
                <w:szCs w:val="8"/>
                <w:color w:val="auto"/>
                <w:w w:val="89"/>
              </w:rPr>
              <w:t>11.92</w:t>
            </w:r>
          </w:p>
        </w:tc>
        <w:tc>
          <w:tcPr>
            <w:tcW w:w="580" w:type="dxa"/>
            <w:vAlign w:val="bottom"/>
            <w:tcBorders>
              <w:right w:val="single" w:sz="8" w:color="262626"/>
            </w:tcBorders>
          </w:tcPr>
          <w:p>
            <w:pPr>
              <w:jc w:val="center"/>
              <w:spacing w:after="0"/>
              <w:rPr>
                <w:sz w:val="20"/>
                <w:szCs w:val="20"/>
                <w:color w:val="auto"/>
              </w:rPr>
            </w:pPr>
            <w:r>
              <w:rPr>
                <w:rFonts w:ascii="Arial" w:cs="Arial" w:eastAsia="Arial" w:hAnsi="Arial"/>
                <w:sz w:val="8"/>
                <w:szCs w:val="8"/>
                <w:color w:val="FFFFFF"/>
                <w:w w:val="89"/>
              </w:rPr>
              <w:t>69.43</w:t>
            </w:r>
          </w:p>
        </w:tc>
        <w:tc>
          <w:tcPr>
            <w:tcW w:w="0" w:type="dxa"/>
            <w:vAlign w:val="bottom"/>
          </w:tcPr>
          <w:p>
            <w:pPr>
              <w:spacing w:after="0"/>
              <w:rPr>
                <w:sz w:val="1"/>
                <w:szCs w:val="1"/>
                <w:color w:val="auto"/>
              </w:rPr>
            </w:pPr>
          </w:p>
        </w:tc>
      </w:tr>
      <w:tr>
        <w:trPr>
          <w:trHeight w:val="78"/>
        </w:trPr>
        <w:tc>
          <w:tcPr>
            <w:tcW w:w="320" w:type="dxa"/>
            <w:vAlign w:val="bottom"/>
            <w:tcBorders>
              <w:right w:val="single" w:sz="8" w:color="262626"/>
            </w:tcBorders>
            <w:vMerge w:val="restart"/>
          </w:tcPr>
          <w:p>
            <w:pPr>
              <w:jc w:val="right"/>
              <w:ind w:right="9"/>
              <w:spacing w:after="0"/>
              <w:rPr>
                <w:sz w:val="20"/>
                <w:szCs w:val="20"/>
                <w:color w:val="auto"/>
              </w:rPr>
            </w:pPr>
            <w:r>
              <w:rPr>
                <w:rFonts w:ascii="Arial" w:cs="Arial" w:eastAsia="Arial" w:hAnsi="Arial"/>
                <w:sz w:val="6"/>
                <w:szCs w:val="6"/>
                <w:color w:val="262626"/>
              </w:rPr>
              <w:t>surprise</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auto"/>
              </w:rPr>
              <w:t>10.83</w:t>
            </w:r>
          </w:p>
        </w:tc>
        <w:tc>
          <w:tcPr>
            <w:tcW w:w="420" w:type="dxa"/>
            <w:vAlign w:val="bottom"/>
            <w:vMerge w:val="restart"/>
          </w:tcPr>
          <w:p>
            <w:pPr>
              <w:jc w:val="center"/>
              <w:spacing w:after="0"/>
              <w:rPr>
                <w:sz w:val="20"/>
                <w:szCs w:val="20"/>
                <w:color w:val="auto"/>
              </w:rPr>
            </w:pPr>
            <w:r>
              <w:rPr>
                <w:rFonts w:ascii="Arial" w:cs="Arial" w:eastAsia="Arial" w:hAnsi="Arial"/>
                <w:sz w:val="6"/>
                <w:szCs w:val="6"/>
                <w:color w:val="auto"/>
              </w:rPr>
              <w:t>0.83</w:t>
            </w:r>
          </w:p>
        </w:tc>
        <w:tc>
          <w:tcPr>
            <w:tcW w:w="360" w:type="dxa"/>
            <w:vAlign w:val="bottom"/>
            <w:vMerge w:val="restart"/>
          </w:tcPr>
          <w:p>
            <w:pPr>
              <w:jc w:val="center"/>
              <w:spacing w:after="0"/>
              <w:rPr>
                <w:sz w:val="20"/>
                <w:szCs w:val="20"/>
                <w:color w:val="auto"/>
              </w:rPr>
            </w:pPr>
            <w:r>
              <w:rPr>
                <w:rFonts w:ascii="Arial" w:cs="Arial" w:eastAsia="Arial" w:hAnsi="Arial"/>
                <w:sz w:val="6"/>
                <w:szCs w:val="6"/>
                <w:color w:val="auto"/>
              </w:rPr>
              <w:t>2.50</w:t>
            </w:r>
          </w:p>
        </w:tc>
        <w:tc>
          <w:tcPr>
            <w:tcW w:w="340" w:type="dxa"/>
            <w:vAlign w:val="bottom"/>
            <w:vMerge w:val="restart"/>
          </w:tcPr>
          <w:p>
            <w:pPr>
              <w:jc w:val="center"/>
              <w:spacing w:after="0"/>
              <w:rPr>
                <w:sz w:val="20"/>
                <w:szCs w:val="20"/>
                <w:color w:val="auto"/>
              </w:rPr>
            </w:pPr>
            <w:r>
              <w:rPr>
                <w:rFonts w:ascii="Arial" w:cs="Arial" w:eastAsia="Arial" w:hAnsi="Arial"/>
                <w:sz w:val="6"/>
                <w:szCs w:val="6"/>
                <w:color w:val="auto"/>
              </w:rPr>
              <w:t>3.33</w:t>
            </w:r>
          </w:p>
        </w:tc>
        <w:tc>
          <w:tcPr>
            <w:tcW w:w="400" w:type="dxa"/>
            <w:vAlign w:val="bottom"/>
            <w:vMerge w:val="restart"/>
          </w:tcPr>
          <w:p>
            <w:pPr>
              <w:jc w:val="center"/>
              <w:ind w:left="9"/>
              <w:spacing w:after="0"/>
              <w:rPr>
                <w:sz w:val="20"/>
                <w:szCs w:val="20"/>
                <w:color w:val="auto"/>
              </w:rPr>
            </w:pPr>
            <w:r>
              <w:rPr>
                <w:rFonts w:ascii="Arial" w:cs="Arial" w:eastAsia="Arial" w:hAnsi="Arial"/>
                <w:sz w:val="6"/>
                <w:szCs w:val="6"/>
                <w:color w:val="auto"/>
              </w:rPr>
              <w:t>0.00</w:t>
            </w:r>
          </w:p>
        </w:tc>
        <w:tc>
          <w:tcPr>
            <w:tcW w:w="380" w:type="dxa"/>
            <w:vAlign w:val="bottom"/>
            <w:tcBorders>
              <w:right w:val="single" w:sz="8" w:color="262626"/>
            </w:tcBorders>
            <w:vMerge w:val="restart"/>
          </w:tcPr>
          <w:p>
            <w:pPr>
              <w:jc w:val="center"/>
              <w:spacing w:after="0"/>
              <w:rPr>
                <w:sz w:val="20"/>
                <w:szCs w:val="20"/>
                <w:color w:val="auto"/>
              </w:rPr>
            </w:pPr>
            <w:r>
              <w:rPr>
                <w:rFonts w:ascii="Arial" w:cs="Arial" w:eastAsia="Arial" w:hAnsi="Arial"/>
                <w:sz w:val="6"/>
                <w:szCs w:val="6"/>
                <w:color w:val="FFFFFF"/>
              </w:rPr>
              <w:t>82.50</w:t>
            </w:r>
          </w:p>
        </w:tc>
        <w:tc>
          <w:tcPr>
            <w:tcW w:w="700" w:type="dxa"/>
            <w:vAlign w:val="bottom"/>
            <w:tcBorders>
              <w:right w:val="single" w:sz="8" w:color="262626"/>
            </w:tcBorders>
          </w:tcPr>
          <w:p>
            <w:pPr>
              <w:jc w:val="right"/>
              <w:ind w:right="10"/>
              <w:spacing w:after="0"/>
              <w:rPr>
                <w:sz w:val="20"/>
                <w:szCs w:val="20"/>
                <w:color w:val="auto"/>
              </w:rPr>
            </w:pPr>
            <w:r>
              <w:rPr>
                <w:rFonts w:ascii="Arial" w:cs="Arial" w:eastAsia="Arial" w:hAnsi="Arial"/>
                <w:sz w:val="6"/>
                <w:szCs w:val="6"/>
                <w:color w:val="262626"/>
              </w:rPr>
              <w:t>disgust</w:t>
            </w:r>
          </w:p>
        </w:tc>
        <w:tc>
          <w:tcPr>
            <w:tcW w:w="320" w:type="dxa"/>
            <w:vAlign w:val="bottom"/>
          </w:tcPr>
          <w:p>
            <w:pPr>
              <w:jc w:val="center"/>
              <w:spacing w:after="0"/>
              <w:rPr>
                <w:sz w:val="20"/>
                <w:szCs w:val="20"/>
                <w:color w:val="auto"/>
              </w:rPr>
            </w:pPr>
            <w:r>
              <w:rPr>
                <w:rFonts w:ascii="Arial" w:cs="Arial" w:eastAsia="Arial" w:hAnsi="Arial"/>
                <w:sz w:val="6"/>
                <w:szCs w:val="6"/>
                <w:color w:val="auto"/>
                <w:w w:val="85"/>
              </w:rPr>
              <w:t>2.17</w:t>
            </w:r>
          </w:p>
        </w:tc>
        <w:tc>
          <w:tcPr>
            <w:tcW w:w="300" w:type="dxa"/>
            <w:vAlign w:val="bottom"/>
          </w:tcPr>
          <w:p>
            <w:pPr>
              <w:jc w:val="center"/>
              <w:spacing w:after="0"/>
              <w:rPr>
                <w:sz w:val="20"/>
                <w:szCs w:val="20"/>
                <w:color w:val="auto"/>
              </w:rPr>
            </w:pPr>
            <w:r>
              <w:rPr>
                <w:rFonts w:ascii="Arial" w:cs="Arial" w:eastAsia="Arial" w:hAnsi="Arial"/>
                <w:sz w:val="6"/>
                <w:szCs w:val="6"/>
                <w:color w:val="auto"/>
              </w:rPr>
              <w:t>0.00</w:t>
            </w:r>
          </w:p>
        </w:tc>
        <w:tc>
          <w:tcPr>
            <w:tcW w:w="300" w:type="dxa"/>
            <w:vAlign w:val="bottom"/>
          </w:tcPr>
          <w:p>
            <w:pPr>
              <w:jc w:val="center"/>
              <w:spacing w:after="0"/>
              <w:rPr>
                <w:sz w:val="20"/>
                <w:szCs w:val="20"/>
                <w:color w:val="auto"/>
              </w:rPr>
            </w:pPr>
            <w:r>
              <w:rPr>
                <w:rFonts w:ascii="Arial" w:cs="Arial" w:eastAsia="Arial" w:hAnsi="Arial"/>
                <w:sz w:val="6"/>
                <w:szCs w:val="6"/>
                <w:color w:val="auto"/>
              </w:rPr>
              <w:t>4.35</w:t>
            </w:r>
          </w:p>
        </w:tc>
        <w:tc>
          <w:tcPr>
            <w:tcW w:w="340" w:type="dxa"/>
            <w:vAlign w:val="bottom"/>
          </w:tcPr>
          <w:p>
            <w:pPr>
              <w:jc w:val="center"/>
              <w:spacing w:after="0"/>
              <w:rPr>
                <w:sz w:val="20"/>
                <w:szCs w:val="20"/>
                <w:color w:val="auto"/>
              </w:rPr>
            </w:pPr>
            <w:r>
              <w:rPr>
                <w:rFonts w:ascii="Arial" w:cs="Arial" w:eastAsia="Arial" w:hAnsi="Arial"/>
                <w:sz w:val="6"/>
                <w:szCs w:val="6"/>
                <w:color w:val="auto"/>
              </w:rPr>
              <w:t>2.17</w:t>
            </w:r>
          </w:p>
        </w:tc>
        <w:tc>
          <w:tcPr>
            <w:tcW w:w="340" w:type="dxa"/>
            <w:vAlign w:val="bottom"/>
          </w:tcPr>
          <w:p>
            <w:pPr>
              <w:jc w:val="center"/>
              <w:spacing w:after="0"/>
              <w:rPr>
                <w:sz w:val="20"/>
                <w:szCs w:val="20"/>
                <w:color w:val="auto"/>
              </w:rPr>
            </w:pPr>
            <w:r>
              <w:rPr>
                <w:rFonts w:ascii="Arial" w:cs="Arial" w:eastAsia="Arial" w:hAnsi="Arial"/>
                <w:sz w:val="6"/>
                <w:szCs w:val="6"/>
                <w:color w:val="auto"/>
              </w:rPr>
              <w:t>4.35</w:t>
            </w:r>
          </w:p>
        </w:tc>
        <w:tc>
          <w:tcPr>
            <w:tcW w:w="280" w:type="dxa"/>
            <w:vAlign w:val="bottom"/>
          </w:tcPr>
          <w:p>
            <w:pPr>
              <w:jc w:val="center"/>
              <w:spacing w:after="0"/>
              <w:rPr>
                <w:sz w:val="20"/>
                <w:szCs w:val="20"/>
                <w:color w:val="auto"/>
              </w:rPr>
            </w:pPr>
            <w:r>
              <w:rPr>
                <w:rFonts w:ascii="Arial" w:cs="Arial" w:eastAsia="Arial" w:hAnsi="Arial"/>
                <w:sz w:val="6"/>
                <w:szCs w:val="6"/>
                <w:color w:val="auto"/>
              </w:rPr>
              <w:t>10.87</w:t>
            </w:r>
          </w:p>
        </w:tc>
        <w:tc>
          <w:tcPr>
            <w:tcW w:w="360" w:type="dxa"/>
            <w:vAlign w:val="bottom"/>
            <w:tcBorders>
              <w:right w:val="single" w:sz="8" w:color="262626"/>
            </w:tcBorders>
          </w:tcPr>
          <w:p>
            <w:pPr>
              <w:jc w:val="center"/>
              <w:spacing w:after="0"/>
              <w:rPr>
                <w:sz w:val="20"/>
                <w:szCs w:val="20"/>
                <w:color w:val="auto"/>
              </w:rPr>
            </w:pPr>
            <w:r>
              <w:rPr>
                <w:rFonts w:ascii="Arial" w:cs="Arial" w:eastAsia="Arial" w:hAnsi="Arial"/>
                <w:sz w:val="6"/>
                <w:szCs w:val="6"/>
                <w:color w:val="FFFFFF"/>
              </w:rPr>
              <w:t>76.09</w:t>
            </w:r>
          </w:p>
        </w:tc>
        <w:tc>
          <w:tcPr>
            <w:tcW w:w="700" w:type="dxa"/>
            <w:vAlign w:val="bottom"/>
            <w:tcBorders>
              <w:right w:val="single" w:sz="8" w:color="262626"/>
            </w:tcBorders>
          </w:tcPr>
          <w:p>
            <w:pPr>
              <w:spacing w:after="0"/>
              <w:rPr>
                <w:sz w:val="6"/>
                <w:szCs w:val="6"/>
                <w:color w:val="auto"/>
              </w:rPr>
            </w:pPr>
          </w:p>
        </w:tc>
        <w:tc>
          <w:tcPr>
            <w:tcW w:w="540" w:type="dxa"/>
            <w:vAlign w:val="bottom"/>
          </w:tcPr>
          <w:p>
            <w:pPr>
              <w:spacing w:after="0"/>
              <w:rPr>
                <w:sz w:val="6"/>
                <w:szCs w:val="6"/>
                <w:color w:val="auto"/>
              </w:rPr>
            </w:pPr>
          </w:p>
        </w:tc>
        <w:tc>
          <w:tcPr>
            <w:tcW w:w="560" w:type="dxa"/>
            <w:vAlign w:val="bottom"/>
          </w:tcPr>
          <w:p>
            <w:pPr>
              <w:spacing w:after="0"/>
              <w:rPr>
                <w:sz w:val="6"/>
                <w:szCs w:val="6"/>
                <w:color w:val="auto"/>
              </w:rPr>
            </w:pPr>
          </w:p>
        </w:tc>
        <w:tc>
          <w:tcPr>
            <w:tcW w:w="540" w:type="dxa"/>
            <w:vAlign w:val="bottom"/>
          </w:tcPr>
          <w:p>
            <w:pPr>
              <w:spacing w:after="0"/>
              <w:rPr>
                <w:sz w:val="6"/>
                <w:szCs w:val="6"/>
                <w:color w:val="auto"/>
              </w:rPr>
            </w:pPr>
          </w:p>
        </w:tc>
        <w:tc>
          <w:tcPr>
            <w:tcW w:w="580" w:type="dxa"/>
            <w:vAlign w:val="bottom"/>
            <w:tcBorders>
              <w:right w:val="single" w:sz="8" w:color="262626"/>
            </w:tcBorders>
          </w:tcPr>
          <w:p>
            <w:pPr>
              <w:spacing w:after="0"/>
              <w:rPr>
                <w:sz w:val="6"/>
                <w:szCs w:val="6"/>
                <w:color w:val="auto"/>
              </w:rPr>
            </w:pPr>
          </w:p>
        </w:tc>
        <w:tc>
          <w:tcPr>
            <w:tcW w:w="0" w:type="dxa"/>
            <w:vAlign w:val="bottom"/>
          </w:tcPr>
          <w:p>
            <w:pPr>
              <w:spacing w:after="0"/>
              <w:rPr>
                <w:sz w:val="1"/>
                <w:szCs w:val="1"/>
                <w:color w:val="auto"/>
              </w:rPr>
            </w:pPr>
          </w:p>
        </w:tc>
      </w:tr>
      <w:tr>
        <w:trPr>
          <w:trHeight w:val="22"/>
        </w:trPr>
        <w:tc>
          <w:tcPr>
            <w:tcW w:w="320" w:type="dxa"/>
            <w:vAlign w:val="bottom"/>
            <w:tcBorders>
              <w:right w:val="single" w:sz="8" w:color="262626"/>
            </w:tcBorders>
            <w:vMerge w:val="continue"/>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380" w:type="dxa"/>
            <w:vAlign w:val="bottom"/>
            <w:tcBorders>
              <w:right w:val="single" w:sz="8" w:color="262626"/>
            </w:tcBorders>
            <w:vMerge w:val="continue"/>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Borders>
              <w:right w:val="single" w:sz="8" w:color="262626"/>
            </w:tcBorders>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580" w:type="dxa"/>
            <w:vAlign w:val="bottom"/>
            <w:tcBorders>
              <w:right w:val="single" w:sz="8" w:color="262626"/>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7"/>
        </w:trPr>
        <w:tc>
          <w:tcPr>
            <w:tcW w:w="320" w:type="dxa"/>
            <w:vAlign w:val="bottom"/>
            <w:tcBorders>
              <w:right w:val="single" w:sz="8" w:color="262626"/>
            </w:tcBorders>
          </w:tcPr>
          <w:p>
            <w:pPr>
              <w:spacing w:after="0"/>
              <w:rPr>
                <w:sz w:val="9"/>
                <w:szCs w:val="9"/>
                <w:color w:val="auto"/>
              </w:rPr>
            </w:pPr>
          </w:p>
        </w:tc>
        <w:tc>
          <w:tcPr>
            <w:tcW w:w="320" w:type="dxa"/>
            <w:vAlign w:val="bottom"/>
          </w:tcPr>
          <w:p>
            <w:pPr>
              <w:spacing w:after="0"/>
              <w:rPr>
                <w:sz w:val="9"/>
                <w:szCs w:val="9"/>
                <w:color w:val="auto"/>
              </w:rPr>
            </w:pPr>
          </w:p>
        </w:tc>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Borders>
              <w:right w:val="single" w:sz="8" w:color="262626"/>
            </w:tcBorders>
          </w:tcPr>
          <w:p>
            <w:pPr>
              <w:spacing w:after="0"/>
              <w:rPr>
                <w:sz w:val="9"/>
                <w:szCs w:val="9"/>
                <w:color w:val="auto"/>
              </w:rPr>
            </w:pPr>
          </w:p>
        </w:tc>
        <w:tc>
          <w:tcPr>
            <w:tcW w:w="700" w:type="dxa"/>
            <w:vAlign w:val="bottom"/>
            <w:tcBorders>
              <w:right w:val="single" w:sz="8" w:color="262626"/>
            </w:tcBorders>
          </w:tcPr>
          <w:p>
            <w:pPr>
              <w:spacing w:after="0"/>
              <w:rPr>
                <w:sz w:val="9"/>
                <w:szCs w:val="9"/>
                <w:color w:val="auto"/>
              </w:rPr>
            </w:pPr>
          </w:p>
        </w:tc>
        <w:tc>
          <w:tcPr>
            <w:tcW w:w="320" w:type="dxa"/>
            <w:vAlign w:val="bottom"/>
            <w:tcBorders>
              <w:bottom w:val="single" w:sz="8" w:color="262626"/>
            </w:tcBorders>
          </w:tcPr>
          <w:p>
            <w:pPr>
              <w:spacing w:after="0"/>
              <w:rPr>
                <w:sz w:val="9"/>
                <w:szCs w:val="9"/>
                <w:color w:val="auto"/>
              </w:rPr>
            </w:pPr>
          </w:p>
        </w:tc>
        <w:tc>
          <w:tcPr>
            <w:tcW w:w="300" w:type="dxa"/>
            <w:vAlign w:val="bottom"/>
            <w:tcBorders>
              <w:bottom w:val="single" w:sz="8" w:color="262626"/>
            </w:tcBorders>
          </w:tcPr>
          <w:p>
            <w:pPr>
              <w:spacing w:after="0"/>
              <w:rPr>
                <w:sz w:val="9"/>
                <w:szCs w:val="9"/>
                <w:color w:val="auto"/>
              </w:rPr>
            </w:pPr>
          </w:p>
        </w:tc>
        <w:tc>
          <w:tcPr>
            <w:tcW w:w="300" w:type="dxa"/>
            <w:vAlign w:val="bottom"/>
            <w:tcBorders>
              <w:bottom w:val="single" w:sz="8" w:color="262626"/>
            </w:tcBorders>
          </w:tcPr>
          <w:p>
            <w:pPr>
              <w:spacing w:after="0"/>
              <w:rPr>
                <w:sz w:val="9"/>
                <w:szCs w:val="9"/>
                <w:color w:val="auto"/>
              </w:rPr>
            </w:pPr>
          </w:p>
        </w:tc>
        <w:tc>
          <w:tcPr>
            <w:tcW w:w="340" w:type="dxa"/>
            <w:vAlign w:val="bottom"/>
            <w:tcBorders>
              <w:bottom w:val="single" w:sz="8" w:color="262626"/>
            </w:tcBorders>
          </w:tcPr>
          <w:p>
            <w:pPr>
              <w:spacing w:after="0"/>
              <w:rPr>
                <w:sz w:val="9"/>
                <w:szCs w:val="9"/>
                <w:color w:val="auto"/>
              </w:rPr>
            </w:pPr>
          </w:p>
        </w:tc>
        <w:tc>
          <w:tcPr>
            <w:tcW w:w="340" w:type="dxa"/>
            <w:vAlign w:val="bottom"/>
            <w:tcBorders>
              <w:bottom w:val="single" w:sz="8" w:color="262626"/>
            </w:tcBorders>
          </w:tcPr>
          <w:p>
            <w:pPr>
              <w:spacing w:after="0"/>
              <w:rPr>
                <w:sz w:val="9"/>
                <w:szCs w:val="9"/>
                <w:color w:val="auto"/>
              </w:rPr>
            </w:pPr>
          </w:p>
        </w:tc>
        <w:tc>
          <w:tcPr>
            <w:tcW w:w="280" w:type="dxa"/>
            <w:vAlign w:val="bottom"/>
            <w:tcBorders>
              <w:bottom w:val="single" w:sz="8" w:color="262626"/>
            </w:tcBorders>
          </w:tcPr>
          <w:p>
            <w:pPr>
              <w:spacing w:after="0"/>
              <w:rPr>
                <w:sz w:val="9"/>
                <w:szCs w:val="9"/>
                <w:color w:val="auto"/>
              </w:rPr>
            </w:pPr>
          </w:p>
        </w:tc>
        <w:tc>
          <w:tcPr>
            <w:tcW w:w="360" w:type="dxa"/>
            <w:vAlign w:val="bottom"/>
            <w:tcBorders>
              <w:bottom w:val="single" w:sz="8" w:color="262626"/>
              <w:right w:val="single" w:sz="8" w:color="262626"/>
            </w:tcBorders>
          </w:tcPr>
          <w:p>
            <w:pPr>
              <w:spacing w:after="0"/>
              <w:rPr>
                <w:sz w:val="9"/>
                <w:szCs w:val="9"/>
                <w:color w:val="auto"/>
              </w:rPr>
            </w:pPr>
          </w:p>
        </w:tc>
        <w:tc>
          <w:tcPr>
            <w:tcW w:w="700" w:type="dxa"/>
            <w:vAlign w:val="bottom"/>
            <w:tcBorders>
              <w:right w:val="single" w:sz="8" w:color="262626"/>
            </w:tcBorders>
          </w:tcPr>
          <w:p>
            <w:pPr>
              <w:spacing w:after="0"/>
              <w:rPr>
                <w:sz w:val="9"/>
                <w:szCs w:val="9"/>
                <w:color w:val="auto"/>
              </w:rPr>
            </w:pPr>
          </w:p>
        </w:tc>
        <w:tc>
          <w:tcPr>
            <w:tcW w:w="540" w:type="dxa"/>
            <w:vAlign w:val="bottom"/>
          </w:tcPr>
          <w:p>
            <w:pPr>
              <w:spacing w:after="0"/>
              <w:rPr>
                <w:sz w:val="9"/>
                <w:szCs w:val="9"/>
                <w:color w:val="auto"/>
              </w:rPr>
            </w:pPr>
          </w:p>
        </w:tc>
        <w:tc>
          <w:tcPr>
            <w:tcW w:w="560" w:type="dxa"/>
            <w:vAlign w:val="bottom"/>
          </w:tcPr>
          <w:p>
            <w:pPr>
              <w:spacing w:after="0"/>
              <w:rPr>
                <w:sz w:val="9"/>
                <w:szCs w:val="9"/>
                <w:color w:val="auto"/>
              </w:rPr>
            </w:pPr>
          </w:p>
        </w:tc>
        <w:tc>
          <w:tcPr>
            <w:tcW w:w="540" w:type="dxa"/>
            <w:vAlign w:val="bottom"/>
          </w:tcPr>
          <w:p>
            <w:pPr>
              <w:spacing w:after="0"/>
              <w:rPr>
                <w:sz w:val="9"/>
                <w:szCs w:val="9"/>
                <w:color w:val="auto"/>
              </w:rPr>
            </w:pPr>
          </w:p>
        </w:tc>
        <w:tc>
          <w:tcPr>
            <w:tcW w:w="580" w:type="dxa"/>
            <w:vAlign w:val="bottom"/>
            <w:tcBorders>
              <w:right w:val="single" w:sz="8" w:color="262626"/>
            </w:tcBorders>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20" w:type="dxa"/>
            <w:vAlign w:val="bottom"/>
            <w:tcBorders>
              <w:right w:val="single" w:sz="8" w:color="262626"/>
            </w:tcBorders>
          </w:tcPr>
          <w:p>
            <w:pPr>
              <w:spacing w:after="0" w:line="20" w:lineRule="exact"/>
              <w:rPr>
                <w:sz w:val="1"/>
                <w:szCs w:val="1"/>
                <w:color w:val="auto"/>
              </w:rPr>
            </w:pPr>
          </w:p>
        </w:tc>
        <w:tc>
          <w:tcPr>
            <w:tcW w:w="320" w:type="dxa"/>
            <w:vAlign w:val="bottom"/>
            <w:tcBorders>
              <w:bottom w:val="single" w:sz="8" w:color="262626"/>
            </w:tcBorders>
          </w:tcPr>
          <w:p>
            <w:pPr>
              <w:spacing w:after="0" w:line="20" w:lineRule="exact"/>
              <w:rPr>
                <w:sz w:val="1"/>
                <w:szCs w:val="1"/>
                <w:color w:val="auto"/>
              </w:rPr>
            </w:pPr>
          </w:p>
        </w:tc>
        <w:tc>
          <w:tcPr>
            <w:tcW w:w="420" w:type="dxa"/>
            <w:vAlign w:val="bottom"/>
            <w:tcBorders>
              <w:bottom w:val="single" w:sz="8" w:color="262626"/>
            </w:tcBorders>
          </w:tcPr>
          <w:p>
            <w:pPr>
              <w:spacing w:after="0" w:line="20" w:lineRule="exact"/>
              <w:rPr>
                <w:sz w:val="1"/>
                <w:szCs w:val="1"/>
                <w:color w:val="auto"/>
              </w:rPr>
            </w:pPr>
          </w:p>
        </w:tc>
        <w:tc>
          <w:tcPr>
            <w:tcW w:w="360" w:type="dxa"/>
            <w:vAlign w:val="bottom"/>
            <w:tcBorders>
              <w:bottom w:val="single" w:sz="8" w:color="262626"/>
            </w:tcBorders>
          </w:tcPr>
          <w:p>
            <w:pPr>
              <w:spacing w:after="0" w:line="20" w:lineRule="exact"/>
              <w:rPr>
                <w:sz w:val="1"/>
                <w:szCs w:val="1"/>
                <w:color w:val="auto"/>
              </w:rPr>
            </w:pPr>
          </w:p>
        </w:tc>
        <w:tc>
          <w:tcPr>
            <w:tcW w:w="340" w:type="dxa"/>
            <w:vAlign w:val="bottom"/>
            <w:tcBorders>
              <w:bottom w:val="single" w:sz="8" w:color="262626"/>
            </w:tcBorders>
          </w:tcPr>
          <w:p>
            <w:pPr>
              <w:spacing w:after="0" w:line="20" w:lineRule="exact"/>
              <w:rPr>
                <w:sz w:val="1"/>
                <w:szCs w:val="1"/>
                <w:color w:val="auto"/>
              </w:rPr>
            </w:pPr>
          </w:p>
        </w:tc>
        <w:tc>
          <w:tcPr>
            <w:tcW w:w="400" w:type="dxa"/>
            <w:vAlign w:val="bottom"/>
            <w:tcBorders>
              <w:bottom w:val="single" w:sz="8" w:color="262626"/>
            </w:tcBorders>
          </w:tcPr>
          <w:p>
            <w:pPr>
              <w:spacing w:after="0" w:line="20" w:lineRule="exact"/>
              <w:rPr>
                <w:sz w:val="1"/>
                <w:szCs w:val="1"/>
                <w:color w:val="auto"/>
              </w:rPr>
            </w:pPr>
          </w:p>
        </w:tc>
        <w:tc>
          <w:tcPr>
            <w:tcW w:w="380" w:type="dxa"/>
            <w:vAlign w:val="bottom"/>
            <w:tcBorders>
              <w:bottom w:val="single" w:sz="8" w:color="262626"/>
              <w:right w:val="single" w:sz="8" w:color="262626"/>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00" w:type="dxa"/>
            <w:vAlign w:val="bottom"/>
            <w:tcBorders>
              <w:right w:val="single" w:sz="8" w:color="262626"/>
            </w:tcBorders>
          </w:tcPr>
          <w:p>
            <w:pPr>
              <w:spacing w:after="0" w:line="20" w:lineRule="exact"/>
              <w:rPr>
                <w:sz w:val="1"/>
                <w:szCs w:val="1"/>
                <w:color w:val="auto"/>
              </w:rPr>
            </w:pPr>
          </w:p>
        </w:tc>
        <w:tc>
          <w:tcPr>
            <w:tcW w:w="540" w:type="dxa"/>
            <w:vAlign w:val="bottom"/>
            <w:tcBorders>
              <w:bottom w:val="single" w:sz="8" w:color="262626"/>
            </w:tcBorders>
          </w:tcPr>
          <w:p>
            <w:pPr>
              <w:spacing w:after="0" w:line="20" w:lineRule="exact"/>
              <w:rPr>
                <w:sz w:val="1"/>
                <w:szCs w:val="1"/>
                <w:color w:val="auto"/>
              </w:rPr>
            </w:pPr>
          </w:p>
        </w:tc>
        <w:tc>
          <w:tcPr>
            <w:tcW w:w="560" w:type="dxa"/>
            <w:vAlign w:val="bottom"/>
            <w:tcBorders>
              <w:bottom w:val="single" w:sz="8" w:color="262626"/>
            </w:tcBorders>
          </w:tcPr>
          <w:p>
            <w:pPr>
              <w:spacing w:after="0" w:line="20" w:lineRule="exact"/>
              <w:rPr>
                <w:sz w:val="1"/>
                <w:szCs w:val="1"/>
                <w:color w:val="auto"/>
              </w:rPr>
            </w:pPr>
          </w:p>
        </w:tc>
        <w:tc>
          <w:tcPr>
            <w:tcW w:w="540" w:type="dxa"/>
            <w:vAlign w:val="bottom"/>
            <w:tcBorders>
              <w:bottom w:val="single" w:sz="8" w:color="262626"/>
            </w:tcBorders>
          </w:tcPr>
          <w:p>
            <w:pPr>
              <w:spacing w:after="0" w:line="20" w:lineRule="exact"/>
              <w:rPr>
                <w:sz w:val="1"/>
                <w:szCs w:val="1"/>
                <w:color w:val="auto"/>
              </w:rPr>
            </w:pPr>
          </w:p>
        </w:tc>
        <w:tc>
          <w:tcPr>
            <w:tcW w:w="580" w:type="dxa"/>
            <w:vAlign w:val="bottom"/>
            <w:tcBorders>
              <w:bottom w:val="single" w:sz="8" w:color="262626"/>
              <w:right w:val="single" w:sz="8" w:color="262626"/>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659765</wp:posOffset>
            </wp:positionH>
            <wp:positionV relativeFrom="paragraph">
              <wp:posOffset>-1504315</wp:posOffset>
            </wp:positionV>
            <wp:extent cx="5138420" cy="15049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extLst>
                    </a:blip>
                    <a:srcRect/>
                    <a:stretch>
                      <a:fillRect/>
                    </a:stretch>
                  </pic:blipFill>
                  <pic:spPr bwMode="auto">
                    <a:xfrm>
                      <a:off x="0" y="0"/>
                      <a:ext cx="5138420" cy="1504950"/>
                    </a:xfrm>
                    <a:prstGeom prst="rect">
                      <a:avLst/>
                    </a:prstGeom>
                    <a:noFill/>
                  </pic:spPr>
                </pic:pic>
              </a:graphicData>
            </a:graphic>
          </wp:anchor>
        </w:drawing>
      </w:r>
    </w:p>
    <w:p>
      <w:pPr>
        <w:spacing w:after="0" w:line="357" w:lineRule="exact"/>
        <w:rPr>
          <w:sz w:val="20"/>
          <w:szCs w:val="20"/>
          <w:color w:val="auto"/>
        </w:rPr>
      </w:pPr>
    </w:p>
    <w:p>
      <w:pPr>
        <w:ind w:left="1820"/>
        <w:spacing w:after="0"/>
        <w:tabs>
          <w:tab w:leader="none" w:pos="4580" w:val="left"/>
          <w:tab w:leader="none" w:pos="7460" w:val="left"/>
        </w:tabs>
        <w:rPr>
          <w:sz w:val="20"/>
          <w:szCs w:val="20"/>
          <w:color w:val="auto"/>
        </w:rPr>
      </w:pPr>
      <w:r>
        <w:rPr>
          <w:rFonts w:ascii="Arial" w:cs="Arial" w:eastAsia="Arial" w:hAnsi="Arial"/>
          <w:sz w:val="16"/>
          <w:szCs w:val="16"/>
          <w:color w:val="auto"/>
        </w:rPr>
        <w:t>(a) RML</w:t>
      </w:r>
      <w:r>
        <w:rPr>
          <w:sz w:val="20"/>
          <w:szCs w:val="20"/>
          <w:color w:val="auto"/>
        </w:rPr>
        <w:tab/>
      </w:r>
      <w:r>
        <w:rPr>
          <w:rFonts w:ascii="Arial" w:cs="Arial" w:eastAsia="Arial" w:hAnsi="Arial"/>
          <w:sz w:val="16"/>
          <w:szCs w:val="16"/>
          <w:color w:val="auto"/>
        </w:rPr>
        <w:t>(b) EMO-DB</w:t>
      </w:r>
      <w:r>
        <w:rPr>
          <w:sz w:val="20"/>
          <w:szCs w:val="20"/>
          <w:color w:val="auto"/>
        </w:rPr>
        <w:tab/>
      </w:r>
      <w:r>
        <w:rPr>
          <w:rFonts w:ascii="Arial" w:cs="Arial" w:eastAsia="Arial" w:hAnsi="Arial"/>
          <w:sz w:val="15"/>
          <w:szCs w:val="15"/>
          <w:color w:val="auto"/>
        </w:rPr>
        <w:t>(c) IEMOCAP</w:t>
      </w:r>
    </w:p>
    <w:p>
      <w:pPr>
        <w:spacing w:after="0" w:line="181" w:lineRule="exact"/>
        <w:rPr>
          <w:sz w:val="20"/>
          <w:szCs w:val="20"/>
          <w:color w:val="auto"/>
        </w:rPr>
      </w:pPr>
    </w:p>
    <w:p>
      <w:pPr>
        <w:ind w:right="140"/>
        <w:spacing w:after="0" w:line="261"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Confusion matrices corresponding to the results of DNN and average pooling in Table 4, for RML, EMO-DB and IEMOCAP dataset, respectively.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rows and columns denote the ground-truth and predicted emotion classes, respectively.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26"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parts for the whole utterance. In [47], two attention mech-anisms were investigated to learn the emotionally relevant frames based on the BLSTM-CTC framework. One is the component attention, the other is quantum attention. In this work we explore the effectiveness of attention mechanism at the segment level. In [22], the attention mechanism was adopted on top of the fully convolutional neural network to focus on the time-frequency regions of the input spectrogram which were more emotion-relevant. The superiority of FCN model dealing with variable-length input together with the attention mechanism significantly boosted the model perfor-mance. Although our proposed method obtains a slightly lower accuracy than that in [22], our whole framework is much simpler and efficient, which is more suitable for appli-cations in real life scenarios. More recently, deep generative models such as Variational Auto-encoders (VAE) [37] and Generative Adversarial Nets (GAN) [45] were investigated to learn the input data distribution and generate powerful features for SER. Nevertheless, these complex systems did not achieve better results, and our proposed method is very simple but works well.</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14"/>
          <w:szCs w:val="14"/>
          <w:color w:val="auto"/>
        </w:rPr>
        <w:t>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7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This paper is motivated by how to model the salient re-gions over the temporal speech signal for speech emotion recognition. We present a simple but effective framework by integrating an attentive temporal pooling module into a DNN to effectively learn emotionally salient regions and adaptively generate weight for each temporal segment. The DNN model is used to learn discriminative segment-level feature repre-sentations from the comprehensive hand-crafted features, and generate emotion estimation for each segment. The attentive temporal pooling module, consisting of an auxiliary DNN and a GMM, is introduced to learn the emotional saliency weights of different segments to aggregate the segment-level estimation into the final utterance-level prediction. The whole framework is jointly trained using only the utterance-level labels, without any assumptions of either the frame-level or segment-level supervisory information. Experimental results on three public emotion datasets indicate the superiority of our proposed method for SER. In the future work, we will in-vestigate the relationship between adjacent segments within one utterance to better explore the rich contextual dependen-cies involved in emotional speech expression. In addition, we</w:t>
      </w:r>
    </w:p>
    <w:p>
      <w:pPr>
        <w:spacing w:after="0" w:line="14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36" w:lineRule="exact"/>
        <w:rPr>
          <w:sz w:val="20"/>
          <w:szCs w:val="20"/>
          <w:color w:val="auto"/>
        </w:rPr>
      </w:pPr>
    </w:p>
    <w:p>
      <w:pPr>
        <w:ind w:right="340"/>
        <w:spacing w:after="0" w:line="261" w:lineRule="auto"/>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Comparison with the state-of-the-art results on the RML, EMO-DB and IEMOCAP dataset, respectively. Note that the word “features” is denoted as</w:t>
      </w:r>
      <w:r>
        <w:rPr>
          <w:rFonts w:ascii="Arial" w:cs="Arial" w:eastAsia="Arial" w:hAnsi="Arial"/>
          <w:sz w:val="14"/>
          <w:szCs w:val="14"/>
          <w:b w:val="1"/>
          <w:bCs w:val="1"/>
          <w:color w:val="004C87"/>
        </w:rPr>
        <w:t xml:space="preserve"> </w:t>
      </w:r>
      <w:r>
        <w:rPr>
          <w:rFonts w:ascii="Arial" w:cs="Arial" w:eastAsia="Arial" w:hAnsi="Arial"/>
          <w:sz w:val="14"/>
          <w:szCs w:val="14"/>
          <w:color w:val="000000"/>
        </w:rPr>
        <w:t>“Fea.” for short, “utt-Fea.” denotes the utterance-level global features and “seg-Fea.” for the segment-level global features.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882015</wp:posOffset>
                </wp:positionH>
                <wp:positionV relativeFrom="paragraph">
                  <wp:posOffset>156210</wp:posOffset>
                </wp:positionV>
                <wp:extent cx="463105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3105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45pt,12.3pt" to="434.1pt,12.3pt" o:allowincell="f" strokecolor="#000000" strokeweight="0.7969pt"/>
            </w:pict>
          </mc:Fallback>
        </mc:AlternateContent>
      </w:r>
    </w:p>
    <w:p>
      <w:pPr>
        <w:spacing w:after="0" w:line="288" w:lineRule="exact"/>
        <w:rPr>
          <w:sz w:val="20"/>
          <w:szCs w:val="20"/>
          <w:color w:val="auto"/>
        </w:rPr>
      </w:pPr>
    </w:p>
    <w:tbl>
      <w:tblPr>
        <w:tblLayout w:type="fixed"/>
        <w:tblInd w:w="1380" w:type="dxa"/>
        <w:tblCellMar>
          <w:top w:w="0" w:type="dxa"/>
          <w:left w:w="0" w:type="dxa"/>
          <w:bottom w:w="0" w:type="dxa"/>
          <w:right w:w="0" w:type="dxa"/>
        </w:tblCellMar>
      </w:tblPr>
      <w:tr>
        <w:trPr>
          <w:trHeight w:val="184"/>
        </w:trPr>
        <w:tc>
          <w:tcPr>
            <w:tcW w:w="9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0"/>
              </w:rPr>
              <w:t>Dataset</w:t>
            </w:r>
          </w:p>
        </w:tc>
        <w:tc>
          <w:tcPr>
            <w:tcW w:w="920" w:type="dxa"/>
            <w:vAlign w:val="bottom"/>
          </w:tcPr>
          <w:p>
            <w:pPr>
              <w:ind w:left="120"/>
              <w:spacing w:after="0"/>
              <w:rPr>
                <w:sz w:val="20"/>
                <w:szCs w:val="20"/>
                <w:color w:val="auto"/>
              </w:rPr>
            </w:pPr>
            <w:r>
              <w:rPr>
                <w:rFonts w:ascii="Arial" w:cs="Arial" w:eastAsia="Arial" w:hAnsi="Arial"/>
                <w:sz w:val="16"/>
                <w:szCs w:val="16"/>
                <w:color w:val="auto"/>
              </w:rPr>
              <w:t>Reference</w:t>
            </w:r>
          </w:p>
        </w:tc>
        <w:tc>
          <w:tcPr>
            <w:tcW w:w="20" w:type="dxa"/>
            <w:vAlign w:val="bottom"/>
            <w:shd w:val="clear" w:color="auto" w:fill="000000"/>
          </w:tcPr>
          <w:p>
            <w:pPr>
              <w:spacing w:after="0"/>
              <w:rPr>
                <w:sz w:val="16"/>
                <w:szCs w:val="16"/>
                <w:color w:val="auto"/>
              </w:rPr>
            </w:pPr>
          </w:p>
        </w:tc>
        <w:tc>
          <w:tcPr>
            <w:tcW w:w="3800" w:type="dxa"/>
            <w:vAlign w:val="bottom"/>
          </w:tcPr>
          <w:p>
            <w:pPr>
              <w:ind w:left="1620"/>
              <w:spacing w:after="0"/>
              <w:rPr>
                <w:sz w:val="20"/>
                <w:szCs w:val="20"/>
                <w:color w:val="auto"/>
              </w:rPr>
            </w:pPr>
            <w:r>
              <w:rPr>
                <w:rFonts w:ascii="Arial" w:cs="Arial" w:eastAsia="Arial" w:hAnsi="Arial"/>
                <w:sz w:val="16"/>
                <w:szCs w:val="16"/>
                <w:color w:val="auto"/>
              </w:rPr>
              <w:t>Method</w:t>
            </w:r>
          </w:p>
        </w:tc>
        <w:tc>
          <w:tcPr>
            <w:tcW w:w="20" w:type="dxa"/>
            <w:vAlign w:val="bottom"/>
            <w:shd w:val="clear" w:color="auto" w:fill="000000"/>
          </w:tcPr>
          <w:p>
            <w:pPr>
              <w:spacing w:after="0"/>
              <w:rPr>
                <w:sz w:val="16"/>
                <w:szCs w:val="16"/>
                <w:color w:val="auto"/>
              </w:rPr>
            </w:pPr>
          </w:p>
        </w:tc>
        <w:tc>
          <w:tcPr>
            <w:tcW w:w="800" w:type="dxa"/>
            <w:vAlign w:val="bottom"/>
          </w:tcPr>
          <w:p>
            <w:pPr>
              <w:jc w:val="center"/>
              <w:spacing w:after="0"/>
              <w:rPr>
                <w:sz w:val="20"/>
                <w:szCs w:val="20"/>
                <w:color w:val="auto"/>
              </w:rPr>
            </w:pPr>
            <w:r>
              <w:rPr>
                <w:rFonts w:ascii="Arial" w:cs="Arial" w:eastAsia="Arial" w:hAnsi="Arial"/>
                <w:sz w:val="16"/>
                <w:szCs w:val="16"/>
                <w:color w:val="auto"/>
              </w:rPr>
              <w:t>WA (%)</w:t>
            </w:r>
          </w:p>
        </w:tc>
        <w:tc>
          <w:tcPr>
            <w:tcW w:w="760" w:type="dxa"/>
            <w:vAlign w:val="bottom"/>
          </w:tcPr>
          <w:p>
            <w:pPr>
              <w:jc w:val="center"/>
              <w:spacing w:after="0"/>
              <w:rPr>
                <w:sz w:val="20"/>
                <w:szCs w:val="20"/>
                <w:color w:val="auto"/>
              </w:rPr>
            </w:pPr>
            <w:r>
              <w:rPr>
                <w:rFonts w:ascii="Arial" w:cs="Arial" w:eastAsia="Arial" w:hAnsi="Arial"/>
                <w:sz w:val="16"/>
                <w:szCs w:val="16"/>
                <w:color w:val="auto"/>
              </w:rPr>
              <w:t>UA (%)</w:t>
            </w:r>
          </w:p>
        </w:tc>
        <w:tc>
          <w:tcPr>
            <w:tcW w:w="0" w:type="dxa"/>
            <w:vAlign w:val="bottom"/>
          </w:tcPr>
          <w:p>
            <w:pPr>
              <w:spacing w:after="0"/>
              <w:rPr>
                <w:sz w:val="1"/>
                <w:szCs w:val="1"/>
                <w:color w:val="auto"/>
              </w:rPr>
            </w:pPr>
          </w:p>
        </w:tc>
      </w:tr>
      <w:tr>
        <w:trPr>
          <w:trHeight w:val="36"/>
        </w:trPr>
        <w:tc>
          <w:tcPr>
            <w:tcW w:w="9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gridSpan w:val="2"/>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80" w:type="dxa"/>
            <w:vAlign w:val="bottom"/>
          </w:tcPr>
          <w:p>
            <w:pPr>
              <w:spacing w:after="0"/>
              <w:rPr>
                <w:sz w:val="4"/>
                <w:szCs w:val="4"/>
                <w:color w:val="auto"/>
              </w:rPr>
            </w:pPr>
          </w:p>
        </w:tc>
        <w:tc>
          <w:tcPr>
            <w:tcW w:w="920" w:type="dxa"/>
            <w:vAlign w:val="bottom"/>
            <w:vMerge w:val="restart"/>
          </w:tcPr>
          <w:p>
            <w:pPr>
              <w:jc w:val="center"/>
              <w:spacing w:after="0"/>
              <w:rPr>
                <w:sz w:val="20"/>
                <w:szCs w:val="20"/>
                <w:color w:val="auto"/>
              </w:rPr>
            </w:pPr>
            <w:r>
              <w:rPr>
                <w:rFonts w:ascii="Arial" w:cs="Arial" w:eastAsia="Arial" w:hAnsi="Arial"/>
                <w:sz w:val="16"/>
                <w:szCs w:val="16"/>
                <w:color w:val="auto"/>
              </w:rPr>
              <w:t>[9]</w:t>
            </w:r>
          </w:p>
        </w:tc>
        <w:tc>
          <w:tcPr>
            <w:tcW w:w="20" w:type="dxa"/>
            <w:vAlign w:val="bottom"/>
          </w:tcPr>
          <w:p>
            <w:pPr>
              <w:spacing w:after="0"/>
              <w:rPr>
                <w:sz w:val="4"/>
                <w:szCs w:val="4"/>
                <w:color w:val="auto"/>
              </w:rPr>
            </w:pPr>
          </w:p>
        </w:tc>
        <w:tc>
          <w:tcPr>
            <w:tcW w:w="3800" w:type="dxa"/>
            <w:vAlign w:val="bottom"/>
            <w:vMerge w:val="restart"/>
          </w:tcPr>
          <w:p>
            <w:pPr>
              <w:ind w:left="100"/>
              <w:spacing w:after="0"/>
              <w:rPr>
                <w:sz w:val="20"/>
                <w:szCs w:val="20"/>
                <w:color w:val="auto"/>
              </w:rPr>
            </w:pPr>
            <w:r>
              <w:rPr>
                <w:rFonts w:ascii="Arial" w:cs="Arial" w:eastAsia="Arial" w:hAnsi="Arial"/>
                <w:sz w:val="16"/>
                <w:szCs w:val="16"/>
                <w:color w:val="auto"/>
              </w:rPr>
              <w:t>LLDs + HMM</w:t>
            </w:r>
          </w:p>
        </w:tc>
        <w:tc>
          <w:tcPr>
            <w:tcW w:w="20" w:type="dxa"/>
            <w:vAlign w:val="bottom"/>
          </w:tcPr>
          <w:p>
            <w:pPr>
              <w:spacing w:after="0"/>
              <w:rPr>
                <w:sz w:val="4"/>
                <w:szCs w:val="4"/>
                <w:color w:val="auto"/>
              </w:rPr>
            </w:pPr>
          </w:p>
        </w:tc>
        <w:tc>
          <w:tcPr>
            <w:tcW w:w="800" w:type="dxa"/>
            <w:vAlign w:val="bottom"/>
            <w:vMerge w:val="restart"/>
          </w:tcPr>
          <w:p>
            <w:pPr>
              <w:jc w:val="center"/>
              <w:spacing w:after="0"/>
              <w:rPr>
                <w:sz w:val="20"/>
                <w:szCs w:val="20"/>
                <w:color w:val="auto"/>
              </w:rPr>
            </w:pPr>
            <w:r>
              <w:rPr>
                <w:rFonts w:ascii="Arial" w:cs="Arial" w:eastAsia="Arial" w:hAnsi="Arial"/>
                <w:sz w:val="16"/>
                <w:szCs w:val="16"/>
                <w:color w:val="auto"/>
                <w:w w:val="89"/>
              </w:rPr>
              <w:t>64.00</w:t>
            </w:r>
          </w:p>
        </w:tc>
        <w:tc>
          <w:tcPr>
            <w:tcW w:w="760" w:type="dxa"/>
            <w:vAlign w:val="bottom"/>
            <w:vMerge w:val="restart"/>
          </w:tcPr>
          <w:p>
            <w:pPr>
              <w:jc w:val="center"/>
              <w:spacing w:after="0"/>
              <w:rPr>
                <w:sz w:val="20"/>
                <w:szCs w:val="20"/>
                <w:color w:val="auto"/>
              </w:rPr>
            </w:pPr>
            <w:r>
              <w:rPr>
                <w:rFonts w:ascii="Arial" w:cs="Arial" w:eastAsia="Arial" w:hAnsi="Arial"/>
                <w:sz w:val="16"/>
                <w:szCs w:val="16"/>
                <w:color w:val="auto"/>
              </w:rPr>
              <w:t>N/A</w:t>
            </w:r>
          </w:p>
        </w:tc>
        <w:tc>
          <w:tcPr>
            <w:tcW w:w="0" w:type="dxa"/>
            <w:vAlign w:val="bottom"/>
          </w:tcPr>
          <w:p>
            <w:pPr>
              <w:spacing w:after="0"/>
              <w:rPr>
                <w:sz w:val="1"/>
                <w:szCs w:val="1"/>
                <w:color w:val="auto"/>
              </w:rPr>
            </w:pPr>
          </w:p>
        </w:tc>
      </w:tr>
      <w:tr>
        <w:trPr>
          <w:trHeight w:val="159"/>
        </w:trPr>
        <w:tc>
          <w:tcPr>
            <w:tcW w:w="980" w:type="dxa"/>
            <w:vAlign w:val="bottom"/>
            <w:tcBorders>
              <w:right w:val="single" w:sz="8" w:color="auto"/>
            </w:tcBorders>
          </w:tcPr>
          <w:p>
            <w:pPr>
              <w:spacing w:after="0"/>
              <w:rPr>
                <w:sz w:val="13"/>
                <w:szCs w:val="13"/>
                <w:color w:val="auto"/>
              </w:rPr>
            </w:pPr>
          </w:p>
        </w:tc>
        <w:tc>
          <w:tcPr>
            <w:tcW w:w="92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380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800" w:type="dxa"/>
            <w:vAlign w:val="bottom"/>
            <w:vMerge w:val="continue"/>
          </w:tcPr>
          <w:p>
            <w:pPr>
              <w:spacing w:after="0"/>
              <w:rPr>
                <w:sz w:val="13"/>
                <w:szCs w:val="13"/>
                <w:color w:val="auto"/>
              </w:rPr>
            </w:pPr>
          </w:p>
        </w:tc>
        <w:tc>
          <w:tcPr>
            <w:tcW w:w="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[18]</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spectrogram + AlexNet</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66.17</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RML</w:t>
            </w: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[44]</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hand-crafted Fea. + multi-level fusion</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68.57</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vMerge w:val="continue"/>
          </w:tcPr>
          <w:p>
            <w:pPr>
              <w:spacing w:after="0"/>
              <w:rPr>
                <w:sz w:val="15"/>
                <w:szCs w:val="15"/>
                <w:color w:val="auto"/>
              </w:rPr>
            </w:pPr>
          </w:p>
        </w:tc>
        <w:tc>
          <w:tcPr>
            <w:tcW w:w="9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utt-Fea. + DNN</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67.72</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66.65</w:t>
            </w:r>
          </w:p>
        </w:tc>
        <w:tc>
          <w:tcPr>
            <w:tcW w:w="0" w:type="dxa"/>
            <w:vAlign w:val="bottom"/>
          </w:tcPr>
          <w:p>
            <w:pPr>
              <w:spacing w:after="0"/>
              <w:rPr>
                <w:sz w:val="1"/>
                <w:szCs w:val="1"/>
                <w:color w:val="auto"/>
              </w:rPr>
            </w:pPr>
          </w:p>
        </w:tc>
      </w:tr>
      <w:tr>
        <w:trPr>
          <w:trHeight w:val="176"/>
        </w:trPr>
        <w:tc>
          <w:tcPr>
            <w:tcW w:w="980" w:type="dxa"/>
            <w:vAlign w:val="bottom"/>
            <w:tcBorders>
              <w:right w:val="single" w:sz="8" w:color="auto"/>
            </w:tcBorders>
          </w:tcPr>
          <w:p>
            <w:pPr>
              <w:spacing w:after="0"/>
              <w:rPr>
                <w:sz w:val="15"/>
                <w:szCs w:val="15"/>
                <w:color w:val="auto"/>
              </w:rPr>
            </w:pPr>
          </w:p>
        </w:tc>
        <w:tc>
          <w:tcPr>
            <w:tcW w:w="920" w:type="dxa"/>
            <w:vAlign w:val="bottom"/>
          </w:tcPr>
          <w:p>
            <w:pPr>
              <w:ind w:left="140"/>
              <w:spacing w:after="0" w:line="176" w:lineRule="exact"/>
              <w:rPr>
                <w:sz w:val="20"/>
                <w:szCs w:val="20"/>
                <w:color w:val="auto"/>
              </w:rPr>
            </w:pPr>
            <w:r>
              <w:rPr>
                <w:rFonts w:ascii="Arial" w:cs="Arial" w:eastAsia="Arial" w:hAnsi="Arial"/>
                <w:sz w:val="16"/>
                <w:szCs w:val="16"/>
                <w:color w:val="auto"/>
              </w:rPr>
              <w:t>Proposed</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6" w:lineRule="exact"/>
              <w:rPr>
                <w:sz w:val="20"/>
                <w:szCs w:val="20"/>
                <w:color w:val="auto"/>
              </w:rPr>
            </w:pPr>
            <w:r>
              <w:rPr>
                <w:rFonts w:ascii="Arial" w:cs="Arial" w:eastAsia="Arial" w:hAnsi="Arial"/>
                <w:sz w:val="16"/>
                <w:szCs w:val="16"/>
                <w:color w:val="auto"/>
              </w:rPr>
              <w:t>seg-Fea. + DNN + average pooling</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6" w:lineRule="exact"/>
              <w:rPr>
                <w:sz w:val="20"/>
                <w:szCs w:val="20"/>
                <w:color w:val="auto"/>
              </w:rPr>
            </w:pPr>
            <w:r>
              <w:rPr>
                <w:rFonts w:ascii="Arial" w:cs="Arial" w:eastAsia="Arial" w:hAnsi="Arial"/>
                <w:sz w:val="16"/>
                <w:szCs w:val="16"/>
                <w:color w:val="auto"/>
                <w:w w:val="89"/>
              </w:rPr>
              <w:t>70.60</w:t>
            </w:r>
          </w:p>
        </w:tc>
        <w:tc>
          <w:tcPr>
            <w:tcW w:w="760" w:type="dxa"/>
            <w:vAlign w:val="bottom"/>
          </w:tcPr>
          <w:p>
            <w:pPr>
              <w:jc w:val="center"/>
              <w:spacing w:after="0" w:line="176" w:lineRule="exact"/>
              <w:rPr>
                <w:sz w:val="20"/>
                <w:szCs w:val="20"/>
                <w:color w:val="auto"/>
              </w:rPr>
            </w:pPr>
            <w:r>
              <w:rPr>
                <w:rFonts w:ascii="Arial" w:cs="Arial" w:eastAsia="Arial" w:hAnsi="Arial"/>
                <w:sz w:val="16"/>
                <w:szCs w:val="16"/>
                <w:color w:val="auto"/>
                <w:w w:val="89"/>
              </w:rPr>
              <w:t>69.85</w:t>
            </w:r>
          </w:p>
        </w:tc>
        <w:tc>
          <w:tcPr>
            <w:tcW w:w="0" w:type="dxa"/>
            <w:vAlign w:val="bottom"/>
          </w:tcPr>
          <w:p>
            <w:pPr>
              <w:spacing w:after="0"/>
              <w:rPr>
                <w:sz w:val="1"/>
                <w:szCs w:val="1"/>
                <w:color w:val="auto"/>
              </w:rPr>
            </w:pPr>
          </w:p>
        </w:tc>
      </w:tr>
      <w:tr>
        <w:trPr>
          <w:trHeight w:val="203"/>
        </w:trPr>
        <w:tc>
          <w:tcPr>
            <w:tcW w:w="980" w:type="dxa"/>
            <w:vAlign w:val="bottom"/>
            <w:tcBorders>
              <w:right w:val="single" w:sz="8" w:color="auto"/>
            </w:tcBorders>
          </w:tcPr>
          <w:p>
            <w:pPr>
              <w:spacing w:after="0"/>
              <w:rPr>
                <w:sz w:val="17"/>
                <w:szCs w:val="17"/>
                <w:color w:val="auto"/>
              </w:rPr>
            </w:pPr>
          </w:p>
        </w:tc>
        <w:tc>
          <w:tcPr>
            <w:tcW w:w="920" w:type="dxa"/>
            <w:vAlign w:val="bottom"/>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3800" w:type="dxa"/>
            <w:vAlign w:val="bottom"/>
          </w:tcPr>
          <w:p>
            <w:pPr>
              <w:ind w:left="100"/>
              <w:spacing w:after="0"/>
              <w:rPr>
                <w:sz w:val="20"/>
                <w:szCs w:val="20"/>
                <w:color w:val="auto"/>
              </w:rPr>
            </w:pPr>
            <w:r>
              <w:rPr>
                <w:rFonts w:ascii="Arial" w:cs="Arial" w:eastAsia="Arial" w:hAnsi="Arial"/>
                <w:sz w:val="16"/>
                <w:szCs w:val="16"/>
                <w:color w:val="auto"/>
              </w:rPr>
              <w:t>seg-Fea. + DNN + attentive temporal pooling</w:t>
            </w:r>
          </w:p>
        </w:tc>
        <w:tc>
          <w:tcPr>
            <w:tcW w:w="20" w:type="dxa"/>
            <w:vAlign w:val="bottom"/>
            <w:shd w:val="clear" w:color="auto" w:fill="000000"/>
          </w:tcPr>
          <w:p>
            <w:pPr>
              <w:spacing w:after="0"/>
              <w:rPr>
                <w:sz w:val="17"/>
                <w:szCs w:val="17"/>
                <w:color w:val="auto"/>
              </w:rPr>
            </w:pPr>
          </w:p>
        </w:tc>
        <w:tc>
          <w:tcPr>
            <w:tcW w:w="800" w:type="dxa"/>
            <w:vAlign w:val="bottom"/>
          </w:tcPr>
          <w:p>
            <w:pPr>
              <w:jc w:val="center"/>
              <w:spacing w:after="0"/>
              <w:rPr>
                <w:sz w:val="20"/>
                <w:szCs w:val="20"/>
                <w:color w:val="auto"/>
              </w:rPr>
            </w:pPr>
            <w:r>
              <w:rPr>
                <w:rFonts w:ascii="Arial" w:cs="Arial" w:eastAsia="Arial" w:hAnsi="Arial"/>
                <w:sz w:val="16"/>
                <w:szCs w:val="16"/>
                <w:color w:val="auto"/>
                <w:w w:val="89"/>
              </w:rPr>
              <w:t>73.15</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71.90</w:t>
            </w:r>
          </w:p>
        </w:tc>
        <w:tc>
          <w:tcPr>
            <w:tcW w:w="0" w:type="dxa"/>
            <w:vAlign w:val="bottom"/>
          </w:tcPr>
          <w:p>
            <w:pPr>
              <w:spacing w:after="0"/>
              <w:rPr>
                <w:sz w:val="1"/>
                <w:szCs w:val="1"/>
                <w:color w:val="auto"/>
              </w:rPr>
            </w:pPr>
          </w:p>
        </w:tc>
      </w:tr>
      <w:tr>
        <w:trPr>
          <w:trHeight w:val="36"/>
        </w:trPr>
        <w:tc>
          <w:tcPr>
            <w:tcW w:w="9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gridSpan w:val="2"/>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80" w:type="dxa"/>
            <w:vAlign w:val="bottom"/>
          </w:tcPr>
          <w:p>
            <w:pPr>
              <w:spacing w:after="0"/>
              <w:rPr>
                <w:sz w:val="4"/>
                <w:szCs w:val="4"/>
                <w:color w:val="auto"/>
              </w:rPr>
            </w:pPr>
          </w:p>
        </w:tc>
        <w:tc>
          <w:tcPr>
            <w:tcW w:w="920" w:type="dxa"/>
            <w:vAlign w:val="bottom"/>
            <w:vMerge w:val="restart"/>
          </w:tcPr>
          <w:p>
            <w:pPr>
              <w:jc w:val="center"/>
              <w:spacing w:after="0"/>
              <w:rPr>
                <w:sz w:val="20"/>
                <w:szCs w:val="20"/>
                <w:color w:val="auto"/>
              </w:rPr>
            </w:pPr>
            <w:r>
              <w:rPr>
                <w:rFonts w:ascii="Arial" w:cs="Arial" w:eastAsia="Arial" w:hAnsi="Arial"/>
                <w:sz w:val="16"/>
                <w:szCs w:val="16"/>
                <w:color w:val="auto"/>
                <w:w w:val="97"/>
              </w:rPr>
              <w:t>[23]</w:t>
            </w:r>
          </w:p>
        </w:tc>
        <w:tc>
          <w:tcPr>
            <w:tcW w:w="20" w:type="dxa"/>
            <w:vAlign w:val="bottom"/>
          </w:tcPr>
          <w:p>
            <w:pPr>
              <w:spacing w:after="0"/>
              <w:rPr>
                <w:sz w:val="4"/>
                <w:szCs w:val="4"/>
                <w:color w:val="auto"/>
              </w:rPr>
            </w:pPr>
          </w:p>
        </w:tc>
        <w:tc>
          <w:tcPr>
            <w:tcW w:w="3800" w:type="dxa"/>
            <w:vAlign w:val="bottom"/>
            <w:vMerge w:val="restart"/>
          </w:tcPr>
          <w:p>
            <w:pPr>
              <w:ind w:left="100"/>
              <w:spacing w:after="0"/>
              <w:rPr>
                <w:sz w:val="20"/>
                <w:szCs w:val="20"/>
                <w:color w:val="auto"/>
              </w:rPr>
            </w:pPr>
            <w:r>
              <w:rPr>
                <w:rFonts w:ascii="Arial" w:cs="Arial" w:eastAsia="Arial" w:hAnsi="Arial"/>
                <w:sz w:val="16"/>
                <w:szCs w:val="16"/>
                <w:color w:val="auto"/>
              </w:rPr>
              <w:t>LLDs + DNN-HMM</w:t>
            </w:r>
          </w:p>
        </w:tc>
        <w:tc>
          <w:tcPr>
            <w:tcW w:w="20" w:type="dxa"/>
            <w:vAlign w:val="bottom"/>
          </w:tcPr>
          <w:p>
            <w:pPr>
              <w:spacing w:after="0"/>
              <w:rPr>
                <w:sz w:val="4"/>
                <w:szCs w:val="4"/>
                <w:color w:val="auto"/>
              </w:rPr>
            </w:pPr>
          </w:p>
        </w:tc>
        <w:tc>
          <w:tcPr>
            <w:tcW w:w="800" w:type="dxa"/>
            <w:vAlign w:val="bottom"/>
            <w:vMerge w:val="restart"/>
          </w:tcPr>
          <w:p>
            <w:pPr>
              <w:jc w:val="center"/>
              <w:spacing w:after="0"/>
              <w:rPr>
                <w:sz w:val="20"/>
                <w:szCs w:val="20"/>
                <w:color w:val="auto"/>
              </w:rPr>
            </w:pPr>
            <w:r>
              <w:rPr>
                <w:rFonts w:ascii="Arial" w:cs="Arial" w:eastAsia="Arial" w:hAnsi="Arial"/>
                <w:sz w:val="16"/>
                <w:szCs w:val="16"/>
                <w:color w:val="auto"/>
                <w:w w:val="89"/>
              </w:rPr>
              <w:t>77.92</w:t>
            </w:r>
          </w:p>
        </w:tc>
        <w:tc>
          <w:tcPr>
            <w:tcW w:w="760" w:type="dxa"/>
            <w:vAlign w:val="bottom"/>
            <w:vMerge w:val="restart"/>
          </w:tcPr>
          <w:p>
            <w:pPr>
              <w:jc w:val="center"/>
              <w:spacing w:after="0"/>
              <w:rPr>
                <w:sz w:val="20"/>
                <w:szCs w:val="20"/>
                <w:color w:val="auto"/>
              </w:rPr>
            </w:pPr>
            <w:r>
              <w:rPr>
                <w:rFonts w:ascii="Arial" w:cs="Arial" w:eastAsia="Arial" w:hAnsi="Arial"/>
                <w:sz w:val="16"/>
                <w:szCs w:val="16"/>
                <w:color w:val="auto"/>
              </w:rPr>
              <w:t>N/A</w:t>
            </w:r>
          </w:p>
        </w:tc>
        <w:tc>
          <w:tcPr>
            <w:tcW w:w="0" w:type="dxa"/>
            <w:vAlign w:val="bottom"/>
          </w:tcPr>
          <w:p>
            <w:pPr>
              <w:spacing w:after="0"/>
              <w:rPr>
                <w:sz w:val="1"/>
                <w:szCs w:val="1"/>
                <w:color w:val="auto"/>
              </w:rPr>
            </w:pPr>
          </w:p>
        </w:tc>
      </w:tr>
      <w:tr>
        <w:trPr>
          <w:trHeight w:val="159"/>
        </w:trPr>
        <w:tc>
          <w:tcPr>
            <w:tcW w:w="980" w:type="dxa"/>
            <w:vAlign w:val="bottom"/>
            <w:tcBorders>
              <w:right w:val="single" w:sz="8" w:color="auto"/>
            </w:tcBorders>
          </w:tcPr>
          <w:p>
            <w:pPr>
              <w:spacing w:after="0"/>
              <w:rPr>
                <w:sz w:val="13"/>
                <w:szCs w:val="13"/>
                <w:color w:val="auto"/>
              </w:rPr>
            </w:pPr>
          </w:p>
        </w:tc>
        <w:tc>
          <w:tcPr>
            <w:tcW w:w="92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380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800" w:type="dxa"/>
            <w:vAlign w:val="bottom"/>
            <w:vMerge w:val="continue"/>
          </w:tcPr>
          <w:p>
            <w:pPr>
              <w:spacing w:after="0"/>
              <w:rPr>
                <w:sz w:val="13"/>
                <w:szCs w:val="13"/>
                <w:color w:val="auto"/>
              </w:rPr>
            </w:pPr>
          </w:p>
        </w:tc>
        <w:tc>
          <w:tcPr>
            <w:tcW w:w="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9"/>
              </w:rPr>
              <w:t>[16], [27]</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LLDs + DNN-ELM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71.56</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6"/>
              </w:rPr>
              <w:t>EMO-DB</w:t>
            </w: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[27]</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w w:val="93"/>
              </w:rPr>
              <w:t>spectrogram + 3-D attention-based convolutional LSTM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82.82</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vMerge w:val="continue"/>
          </w:tcPr>
          <w:p>
            <w:pPr>
              <w:spacing w:after="0"/>
              <w:rPr>
                <w:sz w:val="15"/>
                <w:szCs w:val="15"/>
                <w:color w:val="auto"/>
              </w:rPr>
            </w:pPr>
          </w:p>
        </w:tc>
        <w:tc>
          <w:tcPr>
            <w:tcW w:w="9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utt-Fea. + DNN</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83.51</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77.66</w:t>
            </w:r>
          </w:p>
        </w:tc>
        <w:tc>
          <w:tcPr>
            <w:tcW w:w="0" w:type="dxa"/>
            <w:vAlign w:val="bottom"/>
          </w:tcPr>
          <w:p>
            <w:pPr>
              <w:spacing w:after="0"/>
              <w:rPr>
                <w:sz w:val="1"/>
                <w:szCs w:val="1"/>
                <w:color w:val="auto"/>
              </w:rPr>
            </w:pPr>
          </w:p>
        </w:tc>
      </w:tr>
      <w:tr>
        <w:trPr>
          <w:trHeight w:val="176"/>
        </w:trPr>
        <w:tc>
          <w:tcPr>
            <w:tcW w:w="980" w:type="dxa"/>
            <w:vAlign w:val="bottom"/>
            <w:tcBorders>
              <w:right w:val="single" w:sz="8" w:color="auto"/>
            </w:tcBorders>
          </w:tcPr>
          <w:p>
            <w:pPr>
              <w:spacing w:after="0"/>
              <w:rPr>
                <w:sz w:val="15"/>
                <w:szCs w:val="15"/>
                <w:color w:val="auto"/>
              </w:rPr>
            </w:pPr>
          </w:p>
        </w:tc>
        <w:tc>
          <w:tcPr>
            <w:tcW w:w="920" w:type="dxa"/>
            <w:vAlign w:val="bottom"/>
          </w:tcPr>
          <w:p>
            <w:pPr>
              <w:ind w:left="140"/>
              <w:spacing w:after="0" w:line="176" w:lineRule="exact"/>
              <w:rPr>
                <w:sz w:val="20"/>
                <w:szCs w:val="20"/>
                <w:color w:val="auto"/>
              </w:rPr>
            </w:pPr>
            <w:r>
              <w:rPr>
                <w:rFonts w:ascii="Arial" w:cs="Arial" w:eastAsia="Arial" w:hAnsi="Arial"/>
                <w:sz w:val="16"/>
                <w:szCs w:val="16"/>
                <w:color w:val="auto"/>
              </w:rPr>
              <w:t>Proposed</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6" w:lineRule="exact"/>
              <w:rPr>
                <w:sz w:val="20"/>
                <w:szCs w:val="20"/>
                <w:color w:val="auto"/>
              </w:rPr>
            </w:pPr>
            <w:r>
              <w:rPr>
                <w:rFonts w:ascii="Arial" w:cs="Arial" w:eastAsia="Arial" w:hAnsi="Arial"/>
                <w:sz w:val="16"/>
                <w:szCs w:val="16"/>
                <w:color w:val="auto"/>
              </w:rPr>
              <w:t>seg-Fea. + DNN + average pooling</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6" w:lineRule="exact"/>
              <w:rPr>
                <w:sz w:val="20"/>
                <w:szCs w:val="20"/>
                <w:color w:val="auto"/>
              </w:rPr>
            </w:pPr>
            <w:r>
              <w:rPr>
                <w:rFonts w:ascii="Arial" w:cs="Arial" w:eastAsia="Arial" w:hAnsi="Arial"/>
                <w:sz w:val="16"/>
                <w:szCs w:val="16"/>
                <w:color w:val="auto"/>
                <w:w w:val="89"/>
              </w:rPr>
              <w:t>83.82</w:t>
            </w:r>
          </w:p>
        </w:tc>
        <w:tc>
          <w:tcPr>
            <w:tcW w:w="760" w:type="dxa"/>
            <w:vAlign w:val="bottom"/>
          </w:tcPr>
          <w:p>
            <w:pPr>
              <w:jc w:val="center"/>
              <w:spacing w:after="0" w:line="176" w:lineRule="exact"/>
              <w:rPr>
                <w:sz w:val="20"/>
                <w:szCs w:val="20"/>
                <w:color w:val="auto"/>
              </w:rPr>
            </w:pPr>
            <w:r>
              <w:rPr>
                <w:rFonts w:ascii="Arial" w:cs="Arial" w:eastAsia="Arial" w:hAnsi="Arial"/>
                <w:sz w:val="16"/>
                <w:szCs w:val="16"/>
                <w:color w:val="auto"/>
                <w:w w:val="89"/>
              </w:rPr>
              <w:t>78.33</w:t>
            </w:r>
          </w:p>
        </w:tc>
        <w:tc>
          <w:tcPr>
            <w:tcW w:w="0" w:type="dxa"/>
            <w:vAlign w:val="bottom"/>
          </w:tcPr>
          <w:p>
            <w:pPr>
              <w:spacing w:after="0"/>
              <w:rPr>
                <w:sz w:val="1"/>
                <w:szCs w:val="1"/>
                <w:color w:val="auto"/>
              </w:rPr>
            </w:pPr>
          </w:p>
        </w:tc>
      </w:tr>
      <w:tr>
        <w:trPr>
          <w:trHeight w:val="203"/>
        </w:trPr>
        <w:tc>
          <w:tcPr>
            <w:tcW w:w="980" w:type="dxa"/>
            <w:vAlign w:val="bottom"/>
            <w:tcBorders>
              <w:right w:val="single" w:sz="8" w:color="auto"/>
            </w:tcBorders>
          </w:tcPr>
          <w:p>
            <w:pPr>
              <w:spacing w:after="0"/>
              <w:rPr>
                <w:sz w:val="17"/>
                <w:szCs w:val="17"/>
                <w:color w:val="auto"/>
              </w:rPr>
            </w:pPr>
          </w:p>
        </w:tc>
        <w:tc>
          <w:tcPr>
            <w:tcW w:w="920" w:type="dxa"/>
            <w:vAlign w:val="bottom"/>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3800" w:type="dxa"/>
            <w:vAlign w:val="bottom"/>
          </w:tcPr>
          <w:p>
            <w:pPr>
              <w:ind w:left="100"/>
              <w:spacing w:after="0"/>
              <w:rPr>
                <w:sz w:val="20"/>
                <w:szCs w:val="20"/>
                <w:color w:val="auto"/>
              </w:rPr>
            </w:pPr>
            <w:r>
              <w:rPr>
                <w:rFonts w:ascii="Arial" w:cs="Arial" w:eastAsia="Arial" w:hAnsi="Arial"/>
                <w:sz w:val="16"/>
                <w:szCs w:val="16"/>
                <w:color w:val="auto"/>
              </w:rPr>
              <w:t>seg-Fea. + DNN + attentive temporal pooling</w:t>
            </w:r>
          </w:p>
        </w:tc>
        <w:tc>
          <w:tcPr>
            <w:tcW w:w="20" w:type="dxa"/>
            <w:vAlign w:val="bottom"/>
            <w:shd w:val="clear" w:color="auto" w:fill="000000"/>
          </w:tcPr>
          <w:p>
            <w:pPr>
              <w:spacing w:after="0"/>
              <w:rPr>
                <w:sz w:val="17"/>
                <w:szCs w:val="17"/>
                <w:color w:val="auto"/>
              </w:rPr>
            </w:pPr>
          </w:p>
        </w:tc>
        <w:tc>
          <w:tcPr>
            <w:tcW w:w="800" w:type="dxa"/>
            <w:vAlign w:val="bottom"/>
          </w:tcPr>
          <w:p>
            <w:pPr>
              <w:jc w:val="center"/>
              <w:spacing w:after="0"/>
              <w:rPr>
                <w:sz w:val="20"/>
                <w:szCs w:val="20"/>
                <w:color w:val="auto"/>
              </w:rPr>
            </w:pPr>
            <w:r>
              <w:rPr>
                <w:rFonts w:ascii="Arial" w:cs="Arial" w:eastAsia="Arial" w:hAnsi="Arial"/>
                <w:sz w:val="16"/>
                <w:szCs w:val="16"/>
                <w:color w:val="auto"/>
                <w:w w:val="89"/>
              </w:rPr>
              <w:t>85.73</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82.86</w:t>
            </w:r>
          </w:p>
        </w:tc>
        <w:tc>
          <w:tcPr>
            <w:tcW w:w="0" w:type="dxa"/>
            <w:vAlign w:val="bottom"/>
          </w:tcPr>
          <w:p>
            <w:pPr>
              <w:spacing w:after="0"/>
              <w:rPr>
                <w:sz w:val="1"/>
                <w:szCs w:val="1"/>
                <w:color w:val="auto"/>
              </w:rPr>
            </w:pPr>
          </w:p>
        </w:tc>
      </w:tr>
      <w:tr>
        <w:trPr>
          <w:trHeight w:val="36"/>
        </w:trPr>
        <w:tc>
          <w:tcPr>
            <w:tcW w:w="9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gridSpan w:val="2"/>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980" w:type="dxa"/>
            <w:vAlign w:val="bottom"/>
          </w:tcPr>
          <w:p>
            <w:pPr>
              <w:spacing w:after="0"/>
              <w:rPr>
                <w:sz w:val="4"/>
                <w:szCs w:val="4"/>
                <w:color w:val="auto"/>
              </w:rPr>
            </w:pPr>
          </w:p>
        </w:tc>
        <w:tc>
          <w:tcPr>
            <w:tcW w:w="920" w:type="dxa"/>
            <w:vAlign w:val="bottom"/>
            <w:vMerge w:val="restart"/>
          </w:tcPr>
          <w:p>
            <w:pPr>
              <w:jc w:val="center"/>
              <w:spacing w:after="0"/>
              <w:rPr>
                <w:sz w:val="20"/>
                <w:szCs w:val="20"/>
                <w:color w:val="auto"/>
              </w:rPr>
            </w:pPr>
            <w:r>
              <w:rPr>
                <w:rFonts w:ascii="Arial" w:cs="Arial" w:eastAsia="Arial" w:hAnsi="Arial"/>
                <w:sz w:val="16"/>
                <w:szCs w:val="16"/>
                <w:color w:val="auto"/>
                <w:w w:val="99"/>
              </w:rPr>
              <w:t>[10], [16]</w:t>
            </w:r>
          </w:p>
        </w:tc>
        <w:tc>
          <w:tcPr>
            <w:tcW w:w="20" w:type="dxa"/>
            <w:vAlign w:val="bottom"/>
          </w:tcPr>
          <w:p>
            <w:pPr>
              <w:spacing w:after="0"/>
              <w:rPr>
                <w:sz w:val="4"/>
                <w:szCs w:val="4"/>
                <w:color w:val="auto"/>
              </w:rPr>
            </w:pPr>
          </w:p>
        </w:tc>
        <w:tc>
          <w:tcPr>
            <w:tcW w:w="3800" w:type="dxa"/>
            <w:vAlign w:val="bottom"/>
            <w:vMerge w:val="restart"/>
          </w:tcPr>
          <w:p>
            <w:pPr>
              <w:ind w:left="100"/>
              <w:spacing w:after="0"/>
              <w:rPr>
                <w:sz w:val="20"/>
                <w:szCs w:val="20"/>
                <w:color w:val="auto"/>
              </w:rPr>
            </w:pPr>
            <w:r>
              <w:rPr>
                <w:rFonts w:ascii="Arial" w:cs="Arial" w:eastAsia="Arial" w:hAnsi="Arial"/>
                <w:sz w:val="16"/>
                <w:szCs w:val="16"/>
                <w:color w:val="auto"/>
              </w:rPr>
              <w:t>LLDs + DNN-ELM</w:t>
            </w:r>
          </w:p>
        </w:tc>
        <w:tc>
          <w:tcPr>
            <w:tcW w:w="20" w:type="dxa"/>
            <w:vAlign w:val="bottom"/>
          </w:tcPr>
          <w:p>
            <w:pPr>
              <w:spacing w:after="0"/>
              <w:rPr>
                <w:sz w:val="4"/>
                <w:szCs w:val="4"/>
                <w:color w:val="auto"/>
              </w:rPr>
            </w:pPr>
          </w:p>
        </w:tc>
        <w:tc>
          <w:tcPr>
            <w:tcW w:w="800" w:type="dxa"/>
            <w:vAlign w:val="bottom"/>
            <w:vMerge w:val="restart"/>
          </w:tcPr>
          <w:p>
            <w:pPr>
              <w:jc w:val="center"/>
              <w:spacing w:after="0"/>
              <w:rPr>
                <w:sz w:val="20"/>
                <w:szCs w:val="20"/>
                <w:color w:val="auto"/>
              </w:rPr>
            </w:pPr>
            <w:r>
              <w:rPr>
                <w:rFonts w:ascii="Arial" w:cs="Arial" w:eastAsia="Arial" w:hAnsi="Arial"/>
                <w:sz w:val="16"/>
                <w:szCs w:val="16"/>
                <w:color w:val="auto"/>
                <w:w w:val="89"/>
              </w:rPr>
              <w:t>57.91</w:t>
            </w:r>
          </w:p>
        </w:tc>
        <w:tc>
          <w:tcPr>
            <w:tcW w:w="760" w:type="dxa"/>
            <w:vAlign w:val="bottom"/>
            <w:vMerge w:val="restart"/>
          </w:tcPr>
          <w:p>
            <w:pPr>
              <w:jc w:val="center"/>
              <w:spacing w:after="0"/>
              <w:rPr>
                <w:sz w:val="20"/>
                <w:szCs w:val="20"/>
                <w:color w:val="auto"/>
              </w:rPr>
            </w:pPr>
            <w:r>
              <w:rPr>
                <w:rFonts w:ascii="Arial" w:cs="Arial" w:eastAsia="Arial" w:hAnsi="Arial"/>
                <w:sz w:val="16"/>
                <w:szCs w:val="16"/>
                <w:color w:val="auto"/>
                <w:w w:val="89"/>
              </w:rPr>
              <w:t>52.13</w:t>
            </w:r>
          </w:p>
        </w:tc>
        <w:tc>
          <w:tcPr>
            <w:tcW w:w="0" w:type="dxa"/>
            <w:vAlign w:val="bottom"/>
          </w:tcPr>
          <w:p>
            <w:pPr>
              <w:spacing w:after="0"/>
              <w:rPr>
                <w:sz w:val="1"/>
                <w:szCs w:val="1"/>
                <w:color w:val="auto"/>
              </w:rPr>
            </w:pPr>
          </w:p>
        </w:tc>
      </w:tr>
      <w:tr>
        <w:trPr>
          <w:trHeight w:val="159"/>
        </w:trPr>
        <w:tc>
          <w:tcPr>
            <w:tcW w:w="980" w:type="dxa"/>
            <w:vAlign w:val="bottom"/>
            <w:tcBorders>
              <w:right w:val="single" w:sz="8" w:color="auto"/>
            </w:tcBorders>
          </w:tcPr>
          <w:p>
            <w:pPr>
              <w:spacing w:after="0"/>
              <w:rPr>
                <w:sz w:val="13"/>
                <w:szCs w:val="13"/>
                <w:color w:val="auto"/>
              </w:rPr>
            </w:pPr>
          </w:p>
        </w:tc>
        <w:tc>
          <w:tcPr>
            <w:tcW w:w="92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3800" w:type="dxa"/>
            <w:vAlign w:val="bottom"/>
            <w:vMerge w:val="continue"/>
          </w:tcPr>
          <w:p>
            <w:pPr>
              <w:spacing w:after="0"/>
              <w:rPr>
                <w:sz w:val="13"/>
                <w:szCs w:val="13"/>
                <w:color w:val="auto"/>
              </w:rPr>
            </w:pPr>
          </w:p>
        </w:tc>
        <w:tc>
          <w:tcPr>
            <w:tcW w:w="20" w:type="dxa"/>
            <w:vAlign w:val="bottom"/>
            <w:shd w:val="clear" w:color="auto" w:fill="000000"/>
          </w:tcPr>
          <w:p>
            <w:pPr>
              <w:spacing w:after="0"/>
              <w:rPr>
                <w:sz w:val="13"/>
                <w:szCs w:val="13"/>
                <w:color w:val="auto"/>
              </w:rPr>
            </w:pPr>
          </w:p>
        </w:tc>
        <w:tc>
          <w:tcPr>
            <w:tcW w:w="800" w:type="dxa"/>
            <w:vAlign w:val="bottom"/>
            <w:vMerge w:val="continue"/>
          </w:tcPr>
          <w:p>
            <w:pPr>
              <w:spacing w:after="0"/>
              <w:rPr>
                <w:sz w:val="13"/>
                <w:szCs w:val="13"/>
                <w:color w:val="auto"/>
              </w:rPr>
            </w:pPr>
          </w:p>
        </w:tc>
        <w:tc>
          <w:tcPr>
            <w:tcW w:w="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[24]</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LLDs + attentive CNN</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62.11</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[10]</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LLDs + RNN-ELM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62.85</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63.89</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[37]</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LLDs + conditional VAE + LSTM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64.93</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62.81</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7"/>
              </w:rPr>
              <w:t>IEMOCAP</w:t>
            </w: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[45]</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hand-crafted Fea. + GAN + SVM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rPr>
              <w:t>N/A</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60.29</w:t>
            </w:r>
          </w:p>
        </w:tc>
        <w:tc>
          <w:tcPr>
            <w:tcW w:w="0" w:type="dxa"/>
            <w:vAlign w:val="bottom"/>
          </w:tcPr>
          <w:p>
            <w:pPr>
              <w:spacing w:after="0"/>
              <w:rPr>
                <w:sz w:val="1"/>
                <w:szCs w:val="1"/>
                <w:color w:val="auto"/>
              </w:rPr>
            </w:pPr>
          </w:p>
        </w:tc>
      </w:tr>
      <w:tr>
        <w:trPr>
          <w:trHeight w:val="173"/>
        </w:trPr>
        <w:tc>
          <w:tcPr>
            <w:tcW w:w="980" w:type="dxa"/>
            <w:vAlign w:val="bottom"/>
            <w:tcBorders>
              <w:right w:val="single" w:sz="8" w:color="auto"/>
            </w:tcBorders>
            <w:vMerge w:val="continue"/>
          </w:tcPr>
          <w:p>
            <w:pPr>
              <w:spacing w:after="0"/>
              <w:rPr>
                <w:sz w:val="15"/>
                <w:szCs w:val="15"/>
                <w:color w:val="auto"/>
              </w:rPr>
            </w:pPr>
          </w:p>
        </w:tc>
        <w:tc>
          <w:tcPr>
            <w:tcW w:w="920" w:type="dxa"/>
            <w:vAlign w:val="bottom"/>
          </w:tcPr>
          <w:p>
            <w:pPr>
              <w:jc w:val="center"/>
              <w:spacing w:after="0" w:line="174" w:lineRule="exact"/>
              <w:rPr>
                <w:sz w:val="20"/>
                <w:szCs w:val="20"/>
                <w:color w:val="auto"/>
              </w:rPr>
            </w:pPr>
            <w:r>
              <w:rPr>
                <w:rFonts w:ascii="Arial" w:cs="Arial" w:eastAsia="Arial" w:hAnsi="Arial"/>
                <w:sz w:val="16"/>
                <w:szCs w:val="16"/>
                <w:color w:val="auto"/>
                <w:w w:val="97"/>
              </w:rPr>
              <w:t>[46]</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4" w:lineRule="exact"/>
              <w:rPr>
                <w:sz w:val="20"/>
                <w:szCs w:val="20"/>
                <w:color w:val="auto"/>
              </w:rPr>
            </w:pPr>
            <w:r>
              <w:rPr>
                <w:rFonts w:ascii="Arial" w:cs="Arial" w:eastAsia="Arial" w:hAnsi="Arial"/>
                <w:sz w:val="16"/>
                <w:szCs w:val="16"/>
                <w:color w:val="auto"/>
              </w:rPr>
              <w:t>spectrogram + CNN-LSTM</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4" w:lineRule="exact"/>
              <w:rPr>
                <w:sz w:val="20"/>
                <w:szCs w:val="20"/>
                <w:color w:val="auto"/>
              </w:rPr>
            </w:pPr>
            <w:r>
              <w:rPr>
                <w:rFonts w:ascii="Arial" w:cs="Arial" w:eastAsia="Arial" w:hAnsi="Arial"/>
                <w:sz w:val="16"/>
                <w:szCs w:val="16"/>
                <w:color w:val="auto"/>
                <w:w w:val="89"/>
              </w:rPr>
              <w:t>68.80</w:t>
            </w:r>
          </w:p>
        </w:tc>
        <w:tc>
          <w:tcPr>
            <w:tcW w:w="760" w:type="dxa"/>
            <w:vAlign w:val="bottom"/>
          </w:tcPr>
          <w:p>
            <w:pPr>
              <w:jc w:val="center"/>
              <w:spacing w:after="0" w:line="174" w:lineRule="exact"/>
              <w:rPr>
                <w:sz w:val="20"/>
                <w:szCs w:val="20"/>
                <w:color w:val="auto"/>
              </w:rPr>
            </w:pPr>
            <w:r>
              <w:rPr>
                <w:rFonts w:ascii="Arial" w:cs="Arial" w:eastAsia="Arial" w:hAnsi="Arial"/>
                <w:sz w:val="16"/>
                <w:szCs w:val="16"/>
                <w:color w:val="auto"/>
                <w:w w:val="89"/>
              </w:rPr>
              <w:t>59.40</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jc w:val="center"/>
              <w:spacing w:after="0" w:line="179" w:lineRule="exact"/>
              <w:rPr>
                <w:sz w:val="20"/>
                <w:szCs w:val="20"/>
                <w:color w:val="auto"/>
              </w:rPr>
            </w:pPr>
            <w:r>
              <w:rPr>
                <w:rFonts w:ascii="Arial" w:cs="Arial" w:eastAsia="Arial" w:hAnsi="Arial"/>
                <w:sz w:val="16"/>
                <w:szCs w:val="16"/>
                <w:color w:val="auto"/>
                <w:w w:val="97"/>
              </w:rPr>
              <w:t>[47]</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spectrogram + attention-based BLSTM-CTC</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69.0</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67.0</w:t>
            </w:r>
          </w:p>
        </w:tc>
        <w:tc>
          <w:tcPr>
            <w:tcW w:w="0" w:type="dxa"/>
            <w:vAlign w:val="bottom"/>
          </w:tcPr>
          <w:p>
            <w:pPr>
              <w:spacing w:after="0"/>
              <w:rPr>
                <w:sz w:val="1"/>
                <w:szCs w:val="1"/>
                <w:color w:val="auto"/>
              </w:rPr>
            </w:pPr>
          </w:p>
        </w:tc>
      </w:tr>
      <w:tr>
        <w:trPr>
          <w:trHeight w:val="185"/>
        </w:trPr>
        <w:tc>
          <w:tcPr>
            <w:tcW w:w="980" w:type="dxa"/>
            <w:vAlign w:val="bottom"/>
            <w:tcBorders>
              <w:right w:val="single" w:sz="8" w:color="auto"/>
            </w:tcBorders>
          </w:tcPr>
          <w:p>
            <w:pPr>
              <w:spacing w:after="0"/>
              <w:rPr>
                <w:sz w:val="16"/>
                <w:szCs w:val="16"/>
                <w:color w:val="auto"/>
              </w:rPr>
            </w:pPr>
          </w:p>
        </w:tc>
        <w:tc>
          <w:tcPr>
            <w:tcW w:w="920" w:type="dxa"/>
            <w:vAlign w:val="bottom"/>
          </w:tcPr>
          <w:p>
            <w:pPr>
              <w:jc w:val="center"/>
              <w:spacing w:after="0"/>
              <w:rPr>
                <w:sz w:val="20"/>
                <w:szCs w:val="20"/>
                <w:color w:val="auto"/>
              </w:rPr>
            </w:pPr>
            <w:r>
              <w:rPr>
                <w:rFonts w:ascii="Arial" w:cs="Arial" w:eastAsia="Arial" w:hAnsi="Arial"/>
                <w:sz w:val="16"/>
                <w:szCs w:val="16"/>
                <w:color w:val="auto"/>
                <w:w w:val="97"/>
              </w:rPr>
              <w:t>[22]</w:t>
            </w:r>
          </w:p>
        </w:tc>
        <w:tc>
          <w:tcPr>
            <w:tcW w:w="20" w:type="dxa"/>
            <w:vAlign w:val="bottom"/>
            <w:shd w:val="clear" w:color="auto" w:fill="000000"/>
          </w:tcPr>
          <w:p>
            <w:pPr>
              <w:spacing w:after="0"/>
              <w:rPr>
                <w:sz w:val="16"/>
                <w:szCs w:val="16"/>
                <w:color w:val="auto"/>
              </w:rPr>
            </w:pPr>
          </w:p>
        </w:tc>
        <w:tc>
          <w:tcPr>
            <w:tcW w:w="3800" w:type="dxa"/>
            <w:vAlign w:val="bottom"/>
          </w:tcPr>
          <w:p>
            <w:pPr>
              <w:ind w:left="100"/>
              <w:spacing w:after="0"/>
              <w:rPr>
                <w:sz w:val="20"/>
                <w:szCs w:val="20"/>
                <w:color w:val="auto"/>
              </w:rPr>
            </w:pPr>
            <w:r>
              <w:rPr>
                <w:rFonts w:ascii="Arial" w:cs="Arial" w:eastAsia="Arial" w:hAnsi="Arial"/>
                <w:sz w:val="16"/>
                <w:szCs w:val="16"/>
                <w:color w:val="auto"/>
              </w:rPr>
              <w:t>spectrogram + attention-based FCN</w:t>
            </w:r>
          </w:p>
        </w:tc>
        <w:tc>
          <w:tcPr>
            <w:tcW w:w="20" w:type="dxa"/>
            <w:vAlign w:val="bottom"/>
            <w:shd w:val="clear" w:color="auto" w:fill="000000"/>
          </w:tcPr>
          <w:p>
            <w:pPr>
              <w:spacing w:after="0"/>
              <w:rPr>
                <w:sz w:val="16"/>
                <w:szCs w:val="16"/>
                <w:color w:val="auto"/>
              </w:rPr>
            </w:pPr>
          </w:p>
        </w:tc>
        <w:tc>
          <w:tcPr>
            <w:tcW w:w="800" w:type="dxa"/>
            <w:vAlign w:val="bottom"/>
          </w:tcPr>
          <w:p>
            <w:pPr>
              <w:jc w:val="center"/>
              <w:spacing w:after="0"/>
              <w:rPr>
                <w:sz w:val="20"/>
                <w:szCs w:val="20"/>
                <w:color w:val="auto"/>
              </w:rPr>
            </w:pPr>
            <w:r>
              <w:rPr>
                <w:rFonts w:ascii="Arial" w:cs="Arial" w:eastAsia="Arial" w:hAnsi="Arial"/>
                <w:sz w:val="16"/>
                <w:szCs w:val="16"/>
                <w:color w:val="auto"/>
                <w:w w:val="89"/>
              </w:rPr>
              <w:t>70.40</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63.90</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utt-Fea. + DNN</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65.23</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59.12</w:t>
            </w:r>
          </w:p>
        </w:tc>
        <w:tc>
          <w:tcPr>
            <w:tcW w:w="0" w:type="dxa"/>
            <w:vAlign w:val="bottom"/>
          </w:tcPr>
          <w:p>
            <w:pPr>
              <w:spacing w:after="0"/>
              <w:rPr>
                <w:sz w:val="1"/>
                <w:szCs w:val="1"/>
                <w:color w:val="auto"/>
              </w:rPr>
            </w:pPr>
          </w:p>
        </w:tc>
      </w:tr>
      <w:tr>
        <w:trPr>
          <w:trHeight w:val="179"/>
        </w:trPr>
        <w:tc>
          <w:tcPr>
            <w:tcW w:w="980" w:type="dxa"/>
            <w:vAlign w:val="bottom"/>
            <w:tcBorders>
              <w:right w:val="single" w:sz="8" w:color="auto"/>
            </w:tcBorders>
          </w:tcPr>
          <w:p>
            <w:pPr>
              <w:spacing w:after="0"/>
              <w:rPr>
                <w:sz w:val="15"/>
                <w:szCs w:val="15"/>
                <w:color w:val="auto"/>
              </w:rPr>
            </w:pPr>
          </w:p>
        </w:tc>
        <w:tc>
          <w:tcPr>
            <w:tcW w:w="920" w:type="dxa"/>
            <w:vAlign w:val="bottom"/>
          </w:tcPr>
          <w:p>
            <w:pPr>
              <w:ind w:left="140"/>
              <w:spacing w:after="0" w:line="179" w:lineRule="exact"/>
              <w:rPr>
                <w:sz w:val="20"/>
                <w:szCs w:val="20"/>
                <w:color w:val="auto"/>
              </w:rPr>
            </w:pPr>
            <w:r>
              <w:rPr>
                <w:rFonts w:ascii="Arial" w:cs="Arial" w:eastAsia="Arial" w:hAnsi="Arial"/>
                <w:sz w:val="16"/>
                <w:szCs w:val="16"/>
                <w:color w:val="auto"/>
              </w:rPr>
              <w:t>Proposed</w:t>
            </w:r>
          </w:p>
        </w:tc>
        <w:tc>
          <w:tcPr>
            <w:tcW w:w="20" w:type="dxa"/>
            <w:vAlign w:val="bottom"/>
            <w:shd w:val="clear" w:color="auto" w:fill="000000"/>
          </w:tcPr>
          <w:p>
            <w:pPr>
              <w:spacing w:after="0"/>
              <w:rPr>
                <w:sz w:val="15"/>
                <w:szCs w:val="15"/>
                <w:color w:val="auto"/>
              </w:rPr>
            </w:pPr>
          </w:p>
        </w:tc>
        <w:tc>
          <w:tcPr>
            <w:tcW w:w="3800" w:type="dxa"/>
            <w:vAlign w:val="bottom"/>
          </w:tcPr>
          <w:p>
            <w:pPr>
              <w:ind w:left="100"/>
              <w:spacing w:after="0" w:line="179" w:lineRule="exact"/>
              <w:rPr>
                <w:sz w:val="20"/>
                <w:szCs w:val="20"/>
                <w:color w:val="auto"/>
              </w:rPr>
            </w:pPr>
            <w:r>
              <w:rPr>
                <w:rFonts w:ascii="Arial" w:cs="Arial" w:eastAsia="Arial" w:hAnsi="Arial"/>
                <w:sz w:val="16"/>
                <w:szCs w:val="16"/>
                <w:color w:val="auto"/>
              </w:rPr>
              <w:t>seg-Fea. + DNN + average pooling</w:t>
            </w:r>
          </w:p>
        </w:tc>
        <w:tc>
          <w:tcPr>
            <w:tcW w:w="20" w:type="dxa"/>
            <w:vAlign w:val="bottom"/>
            <w:shd w:val="clear" w:color="auto" w:fill="000000"/>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67.51</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61.37</w:t>
            </w:r>
          </w:p>
        </w:tc>
        <w:tc>
          <w:tcPr>
            <w:tcW w:w="0" w:type="dxa"/>
            <w:vAlign w:val="bottom"/>
          </w:tcPr>
          <w:p>
            <w:pPr>
              <w:spacing w:after="0"/>
              <w:rPr>
                <w:sz w:val="1"/>
                <w:szCs w:val="1"/>
                <w:color w:val="auto"/>
              </w:rPr>
            </w:pPr>
          </w:p>
        </w:tc>
      </w:tr>
      <w:tr>
        <w:trPr>
          <w:trHeight w:val="200"/>
        </w:trPr>
        <w:tc>
          <w:tcPr>
            <w:tcW w:w="980" w:type="dxa"/>
            <w:vAlign w:val="bottom"/>
            <w:tcBorders>
              <w:right w:val="single" w:sz="8" w:color="auto"/>
            </w:tcBorders>
          </w:tcPr>
          <w:p>
            <w:pPr>
              <w:spacing w:after="0"/>
              <w:rPr>
                <w:sz w:val="17"/>
                <w:szCs w:val="17"/>
                <w:color w:val="auto"/>
              </w:rPr>
            </w:pPr>
          </w:p>
        </w:tc>
        <w:tc>
          <w:tcPr>
            <w:tcW w:w="920" w:type="dxa"/>
            <w:vAlign w:val="bottom"/>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3800" w:type="dxa"/>
            <w:vAlign w:val="bottom"/>
          </w:tcPr>
          <w:p>
            <w:pPr>
              <w:ind w:left="100"/>
              <w:spacing w:after="0"/>
              <w:rPr>
                <w:sz w:val="20"/>
                <w:szCs w:val="20"/>
                <w:color w:val="auto"/>
              </w:rPr>
            </w:pPr>
            <w:r>
              <w:rPr>
                <w:rFonts w:ascii="Arial" w:cs="Arial" w:eastAsia="Arial" w:hAnsi="Arial"/>
                <w:sz w:val="16"/>
                <w:szCs w:val="16"/>
                <w:color w:val="auto"/>
              </w:rPr>
              <w:t>seg-Fea. + DNN + attentive temporal pooling</w:t>
            </w:r>
          </w:p>
        </w:tc>
        <w:tc>
          <w:tcPr>
            <w:tcW w:w="20" w:type="dxa"/>
            <w:vAlign w:val="bottom"/>
            <w:shd w:val="clear" w:color="auto" w:fill="000000"/>
          </w:tcPr>
          <w:p>
            <w:pPr>
              <w:spacing w:after="0"/>
              <w:rPr>
                <w:sz w:val="17"/>
                <w:szCs w:val="17"/>
                <w:color w:val="auto"/>
              </w:rPr>
            </w:pPr>
          </w:p>
        </w:tc>
        <w:tc>
          <w:tcPr>
            <w:tcW w:w="800" w:type="dxa"/>
            <w:vAlign w:val="bottom"/>
          </w:tcPr>
          <w:p>
            <w:pPr>
              <w:jc w:val="center"/>
              <w:spacing w:after="0"/>
              <w:rPr>
                <w:sz w:val="20"/>
                <w:szCs w:val="20"/>
                <w:color w:val="auto"/>
              </w:rPr>
            </w:pPr>
            <w:r>
              <w:rPr>
                <w:rFonts w:ascii="Arial" w:cs="Arial" w:eastAsia="Arial" w:hAnsi="Arial"/>
                <w:sz w:val="16"/>
                <w:szCs w:val="16"/>
                <w:color w:val="auto"/>
                <w:w w:val="89"/>
              </w:rPr>
              <w:t>69.37</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60.66</w:t>
            </w:r>
          </w:p>
        </w:tc>
        <w:tc>
          <w:tcPr>
            <w:tcW w:w="0" w:type="dxa"/>
            <w:vAlign w:val="bottom"/>
          </w:tcPr>
          <w:p>
            <w:pPr>
              <w:spacing w:after="0"/>
              <w:rPr>
                <w:sz w:val="1"/>
                <w:szCs w:val="1"/>
                <w:color w:val="auto"/>
              </w:rPr>
            </w:pPr>
          </w:p>
        </w:tc>
      </w:tr>
      <w:tr>
        <w:trPr>
          <w:trHeight w:val="36"/>
        </w:trPr>
        <w:tc>
          <w:tcPr>
            <w:tcW w:w="98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7"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will extend the proposed framework with attentive temporal pooling to audio visual multi-modal emotion recognition to further improve the emotion recognition performance.</w:t>
      </w:r>
    </w:p>
    <w:p>
      <w:pPr>
        <w:spacing w:after="0" w:line="28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90" w:lineRule="exact"/>
        <w:rPr>
          <w:sz w:val="20"/>
          <w:szCs w:val="20"/>
          <w:color w:val="auto"/>
        </w:rPr>
      </w:pPr>
    </w:p>
    <w:p>
      <w:pPr>
        <w:jc w:val="both"/>
        <w:ind w:left="360" w:hanging="281"/>
        <w:spacing w:after="0" w:line="255"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B. W. Schuller, “Speech emotion recognition: two decades in a nutshell, benchmarks, and ongoing trends,” Communications of the ACM, vol. 61, no. 5, pp. 90–99, 2018.</w:t>
      </w:r>
    </w:p>
    <w:p>
      <w:pPr>
        <w:spacing w:after="0" w:line="6" w:lineRule="exact"/>
        <w:rPr>
          <w:rFonts w:ascii="Arial" w:cs="Arial" w:eastAsia="Arial" w:hAnsi="Arial"/>
          <w:sz w:val="15"/>
          <w:szCs w:val="15"/>
          <w:color w:val="auto"/>
        </w:rPr>
      </w:pPr>
    </w:p>
    <w:p>
      <w:pPr>
        <w:jc w:val="both"/>
        <w:ind w:left="360" w:hanging="281"/>
        <w:spacing w:after="0" w:line="288" w:lineRule="auto"/>
        <w:tabs>
          <w:tab w:leader="none" w:pos="360" w:val="left"/>
        </w:tabs>
        <w:numPr>
          <w:ilvl w:val="0"/>
          <w:numId w:val="12"/>
        </w:numPr>
        <w:rPr>
          <w:rFonts w:ascii="Arial" w:cs="Arial" w:eastAsia="Arial" w:hAnsi="Arial"/>
          <w:sz w:val="13"/>
          <w:szCs w:val="13"/>
          <w:color w:val="auto"/>
        </w:rPr>
      </w:pPr>
      <w:r>
        <w:rPr>
          <w:rFonts w:ascii="Arial" w:cs="Arial" w:eastAsia="Arial" w:hAnsi="Arial"/>
          <w:sz w:val="13"/>
          <w:szCs w:val="13"/>
          <w:color w:val="auto"/>
        </w:rPr>
        <w:t>Z. Zeng, M. Pantic, G. Roisman, and T. Huang, “A survey of affect recognition methods: Audio, visual, and spontaneous expressions,” IEEE Transactions on Pattern Analysis and Machine Intelligence, vol. 31, no. 1,</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2"/>
        </w:numPr>
        <w:rPr>
          <w:rFonts w:ascii="Arial" w:cs="Arial" w:eastAsia="Arial" w:hAnsi="Arial"/>
          <w:sz w:val="15"/>
          <w:szCs w:val="15"/>
          <w:color w:val="auto"/>
        </w:rPr>
      </w:pPr>
      <w:r>
        <w:rPr>
          <w:rFonts w:ascii="Arial" w:cs="Arial" w:eastAsia="Arial" w:hAnsi="Arial"/>
          <w:sz w:val="15"/>
          <w:szCs w:val="15"/>
          <w:color w:val="auto"/>
        </w:rPr>
        <w:t>39–58, 2009.</w:t>
      </w:r>
    </w:p>
    <w:p>
      <w:pPr>
        <w:spacing w:after="0" w:line="23" w:lineRule="exact"/>
        <w:rPr>
          <w:rFonts w:ascii="Arial" w:cs="Arial" w:eastAsia="Arial" w:hAnsi="Arial"/>
          <w:sz w:val="15"/>
          <w:szCs w:val="15"/>
          <w:color w:val="auto"/>
        </w:rPr>
      </w:pPr>
    </w:p>
    <w:p>
      <w:pPr>
        <w:jc w:val="both"/>
        <w:ind w:left="360" w:hanging="281"/>
        <w:spacing w:after="0" w:line="255"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M. E. Ayadi, M. S. Kamel, and F. Karray, “Survey on speech emo-tion recognition: Features, classification schemes, and databases,” Pattern Recognition, vol. 44, no. 3, pp. 572–587, 2011.</w:t>
      </w:r>
    </w:p>
    <w:p>
      <w:pPr>
        <w:spacing w:after="0" w:line="6" w:lineRule="exact"/>
        <w:rPr>
          <w:rFonts w:ascii="Arial" w:cs="Arial" w:eastAsia="Arial" w:hAnsi="Arial"/>
          <w:sz w:val="15"/>
          <w:szCs w:val="15"/>
          <w:color w:val="auto"/>
        </w:rPr>
      </w:pPr>
    </w:p>
    <w:p>
      <w:pPr>
        <w:jc w:val="both"/>
        <w:ind w:left="360" w:hanging="281"/>
        <w:spacing w:after="0" w:line="288" w:lineRule="auto"/>
        <w:tabs>
          <w:tab w:leader="none" w:pos="360" w:val="left"/>
        </w:tabs>
        <w:numPr>
          <w:ilvl w:val="0"/>
          <w:numId w:val="12"/>
        </w:numPr>
        <w:rPr>
          <w:rFonts w:ascii="Arial" w:cs="Arial" w:eastAsia="Arial" w:hAnsi="Arial"/>
          <w:sz w:val="13"/>
          <w:szCs w:val="13"/>
          <w:color w:val="auto"/>
        </w:rPr>
      </w:pPr>
      <w:r>
        <w:rPr>
          <w:rFonts w:ascii="Arial" w:cs="Arial" w:eastAsia="Arial" w:hAnsi="Arial"/>
          <w:sz w:val="13"/>
          <w:szCs w:val="13"/>
          <w:color w:val="auto"/>
        </w:rPr>
        <w:t>F. Eyben, K. R. Scherer, B. W. Schuller, J. Sundberg, E. André, C. Busso, L. Y. Devillers, J. Epps, P. Laukka, S. S. Narayanan et al., “The geneva minimalistic acoustic parameter set (gemaps) for voice research and affec-tive computing,” IEEE Transactions on Affective Computing, vol. 7, no. 2,</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12"/>
        </w:numPr>
        <w:rPr>
          <w:rFonts w:ascii="Arial" w:cs="Arial" w:eastAsia="Arial" w:hAnsi="Arial"/>
          <w:sz w:val="15"/>
          <w:szCs w:val="15"/>
          <w:color w:val="auto"/>
        </w:rPr>
      </w:pPr>
      <w:r>
        <w:rPr>
          <w:rFonts w:ascii="Arial" w:cs="Arial" w:eastAsia="Arial" w:hAnsi="Arial"/>
          <w:sz w:val="15"/>
          <w:szCs w:val="15"/>
          <w:color w:val="auto"/>
        </w:rPr>
        <w:t>190–202, 2016.</w:t>
      </w:r>
    </w:p>
    <w:p>
      <w:pPr>
        <w:spacing w:after="0" w:line="23" w:lineRule="exact"/>
        <w:rPr>
          <w:rFonts w:ascii="Arial" w:cs="Arial" w:eastAsia="Arial" w:hAnsi="Arial"/>
          <w:sz w:val="15"/>
          <w:szCs w:val="15"/>
          <w:color w:val="auto"/>
        </w:rPr>
      </w:pPr>
    </w:p>
    <w:p>
      <w:pPr>
        <w:jc w:val="both"/>
        <w:ind w:left="360" w:hanging="281"/>
        <w:spacing w:after="0" w:line="255"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M. Schmitt, F. Ringeval, and B. Schuller, “At the border of acoustics and linguistics: Bag-of-audio-words for the recognition of emotions in speech,” in Proc. Interspeech, 2016, pp. 495–499.</w:t>
      </w:r>
    </w:p>
    <w:p>
      <w:pPr>
        <w:spacing w:after="0" w:line="6" w:lineRule="exact"/>
        <w:rPr>
          <w:rFonts w:ascii="Arial" w:cs="Arial" w:eastAsia="Arial" w:hAnsi="Arial"/>
          <w:sz w:val="15"/>
          <w:szCs w:val="15"/>
          <w:color w:val="auto"/>
        </w:rPr>
      </w:pPr>
    </w:p>
    <w:p>
      <w:pPr>
        <w:jc w:val="both"/>
        <w:ind w:left="360" w:hanging="281"/>
        <w:spacing w:after="0" w:line="268" w:lineRule="auto"/>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N. El Din Elmadany, Y. He, and L. Guan, “Multiview emotion recognition via multi-set locality preserving canonical correlation analysis,” in 2016 IEEE International Symposium on Circuits and Systems (ISCAS), 2016,</w:t>
      </w:r>
    </w:p>
    <w:p>
      <w:pPr>
        <w:ind w:left="580" w:hanging="224"/>
        <w:spacing w:after="0"/>
        <w:tabs>
          <w:tab w:leader="none" w:pos="580" w:val="left"/>
        </w:tabs>
        <w:numPr>
          <w:ilvl w:val="1"/>
          <w:numId w:val="12"/>
        </w:numPr>
        <w:rPr>
          <w:rFonts w:ascii="Arial" w:cs="Arial" w:eastAsia="Arial" w:hAnsi="Arial"/>
          <w:sz w:val="15"/>
          <w:szCs w:val="15"/>
          <w:color w:val="auto"/>
        </w:rPr>
      </w:pPr>
      <w:r>
        <w:rPr>
          <w:rFonts w:ascii="Arial" w:cs="Arial" w:eastAsia="Arial" w:hAnsi="Arial"/>
          <w:sz w:val="15"/>
          <w:szCs w:val="15"/>
          <w:color w:val="auto"/>
        </w:rPr>
        <w:t>590–593.</w:t>
      </w:r>
    </w:p>
    <w:p>
      <w:pPr>
        <w:spacing w:after="0" w:line="23"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J. Deng, N. Cummins, J. Han, X. Xu, Z. Ren, V. Pandit, Z. Zhang, and B. Schuller, “The university of passau open emotion recognition system for the multimodal emotion challenge,” in Chinese Conference on Pattern Recognition, 2016, pp. 652–666.</w:t>
      </w:r>
    </w:p>
    <w:p>
      <w:pPr>
        <w:spacing w:after="0" w:line="8" w:lineRule="exact"/>
        <w:rPr>
          <w:rFonts w:ascii="Arial" w:cs="Arial" w:eastAsia="Arial" w:hAnsi="Arial"/>
          <w:sz w:val="15"/>
          <w:szCs w:val="15"/>
          <w:color w:val="auto"/>
        </w:rPr>
      </w:pPr>
    </w:p>
    <w:p>
      <w:pPr>
        <w:jc w:val="both"/>
        <w:ind w:left="360" w:hanging="281"/>
        <w:spacing w:after="0" w:line="255"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P. Yenigalla, A. Kumar, S. Tripathi, C. Singh, S. Kar, and J. Vepa, “Speech emotion recognition using spectrogram phoneme embedding,” in Proc. Interspeech, 2018, pp. 3688–3692.</w:t>
      </w:r>
    </w:p>
    <w:p>
      <w:pPr>
        <w:spacing w:after="0" w:line="6"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12"/>
        </w:numPr>
        <w:rPr>
          <w:rFonts w:ascii="Arial" w:cs="Arial" w:eastAsia="Arial" w:hAnsi="Arial"/>
          <w:sz w:val="15"/>
          <w:szCs w:val="15"/>
          <w:color w:val="auto"/>
        </w:rPr>
      </w:pPr>
      <w:r>
        <w:rPr>
          <w:rFonts w:ascii="Arial" w:cs="Arial" w:eastAsia="Arial" w:hAnsi="Arial"/>
          <w:sz w:val="15"/>
          <w:szCs w:val="15"/>
          <w:color w:val="auto"/>
        </w:rPr>
        <w:t>Y. Wang, L. Guan, and A. N. Venetsanopoulos, “Kernel cross-modal factor analysis for information fusion with application to bimodal emotion recognition,” IEEE Transactions on Multimedia, vol. 14, no. 3, pp. 597– 607, June 2012.</w:t>
      </w:r>
    </w:p>
    <w:p>
      <w:pPr>
        <w:spacing w:after="0" w:line="8" w:lineRule="exact"/>
        <w:rPr>
          <w:rFonts w:ascii="Arial" w:cs="Arial" w:eastAsia="Arial" w:hAnsi="Arial"/>
          <w:sz w:val="15"/>
          <w:szCs w:val="15"/>
          <w:color w:val="auto"/>
        </w:rPr>
      </w:pPr>
    </w:p>
    <w:p>
      <w:pPr>
        <w:ind w:left="360" w:hanging="357"/>
        <w:spacing w:after="0"/>
        <w:tabs>
          <w:tab w:leader="none" w:pos="360" w:val="left"/>
        </w:tabs>
        <w:numPr>
          <w:ilvl w:val="0"/>
          <w:numId w:val="12"/>
        </w:numPr>
        <w:rPr>
          <w:rFonts w:ascii="Arial" w:cs="Arial" w:eastAsia="Arial" w:hAnsi="Arial"/>
          <w:sz w:val="14"/>
          <w:szCs w:val="14"/>
          <w:color w:val="auto"/>
        </w:rPr>
      </w:pPr>
      <w:r>
        <w:rPr>
          <w:rFonts w:ascii="Arial" w:cs="Arial" w:eastAsia="Arial" w:hAnsi="Arial"/>
          <w:sz w:val="14"/>
          <w:szCs w:val="14"/>
          <w:color w:val="auto"/>
        </w:rPr>
        <w:t>J. Lee and I. Tashev, “High-level feature representation using recurrent</w:t>
      </w:r>
    </w:p>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ind w:left="347"/>
        <w:spacing w:after="0" w:line="261" w:lineRule="auto"/>
        <w:rPr>
          <w:sz w:val="20"/>
          <w:szCs w:val="20"/>
          <w:color w:val="auto"/>
        </w:rPr>
      </w:pPr>
      <w:r>
        <w:rPr>
          <w:rFonts w:ascii="Arial" w:cs="Arial" w:eastAsia="Arial" w:hAnsi="Arial"/>
          <w:sz w:val="15"/>
          <w:szCs w:val="15"/>
          <w:color w:val="auto"/>
        </w:rPr>
        <w:t>neural network for speech emotion recognition,” in Proc. Interspeech, 2015, pp. 1537–1540.</w:t>
      </w:r>
    </w:p>
    <w:p>
      <w:pPr>
        <w:spacing w:after="0" w:line="2" w:lineRule="exact"/>
        <w:rPr>
          <w:sz w:val="20"/>
          <w:szCs w:val="20"/>
          <w:color w:val="auto"/>
        </w:rPr>
      </w:pPr>
    </w:p>
    <w:p>
      <w:pPr>
        <w:jc w:val="both"/>
        <w:ind w:left="347" w:hanging="347"/>
        <w:spacing w:after="0" w:line="253"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E. Tzinis and A. Potamianos, “Segment-based speech emotion recognition using recurrent neural networks,” in 2017 Seventh International Confer-ence on Affective Computing and Intelligent Interaction (ACII), 2017, pp. 190–195.</w:t>
      </w:r>
    </w:p>
    <w:p>
      <w:pPr>
        <w:spacing w:after="0" w:line="8"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W. Han, H. Ruan, X. Chen, Z. Wang, H. Li, and B. Schuller, “Towards temporal modelling of categorical speech emotion recognition,” in Proc. Interspeech, 2018, pp. 932–936.</w:t>
      </w:r>
    </w:p>
    <w:p>
      <w:pPr>
        <w:spacing w:after="0" w:line="6"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J. Huang, Y. Li, J. Tao, and Z. Lian, “Speech emotion recognition from variable-length inputs with triplet loss function,” in Proc. Interspeech, 2018, pp. 3673–3677.</w:t>
      </w:r>
    </w:p>
    <w:p>
      <w:pPr>
        <w:spacing w:after="0" w:line="6" w:lineRule="exact"/>
        <w:rPr>
          <w:rFonts w:ascii="Arial" w:cs="Arial" w:eastAsia="Arial" w:hAnsi="Arial"/>
          <w:sz w:val="15"/>
          <w:szCs w:val="15"/>
          <w:color w:val="auto"/>
        </w:rPr>
      </w:pPr>
    </w:p>
    <w:p>
      <w:pPr>
        <w:jc w:val="both"/>
        <w:ind w:left="347" w:hanging="347"/>
        <w:spacing w:after="0" w:line="253"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S. Mirsamadi, E. Barsoum, and C. Zhang, “Automatic speech emotion recognition using recurrent neural networks with local attention,” in 2017 IEEE International Conference on Acoustics, Speech and Signal Process-ing (ICASSP), 2017, pp. 2227–2231.</w:t>
      </w:r>
    </w:p>
    <w:p>
      <w:pPr>
        <w:spacing w:after="0" w:line="8" w:lineRule="exact"/>
        <w:rPr>
          <w:rFonts w:ascii="Arial" w:cs="Arial" w:eastAsia="Arial" w:hAnsi="Arial"/>
          <w:sz w:val="15"/>
          <w:szCs w:val="15"/>
          <w:color w:val="auto"/>
        </w:rPr>
      </w:pPr>
    </w:p>
    <w:p>
      <w:pPr>
        <w:jc w:val="both"/>
        <w:ind w:left="347" w:hanging="347"/>
        <w:spacing w:after="0" w:line="288" w:lineRule="auto"/>
        <w:tabs>
          <w:tab w:leader="none" w:pos="347" w:val="left"/>
        </w:tabs>
        <w:numPr>
          <w:ilvl w:val="0"/>
          <w:numId w:val="13"/>
        </w:numPr>
        <w:rPr>
          <w:rFonts w:ascii="Arial" w:cs="Arial" w:eastAsia="Arial" w:hAnsi="Arial"/>
          <w:sz w:val="13"/>
          <w:szCs w:val="13"/>
          <w:color w:val="auto"/>
        </w:rPr>
      </w:pPr>
      <w:r>
        <w:rPr>
          <w:rFonts w:ascii="Arial" w:cs="Arial" w:eastAsia="Arial" w:hAnsi="Arial"/>
          <w:sz w:val="13"/>
          <w:szCs w:val="13"/>
          <w:color w:val="auto"/>
        </w:rPr>
        <w:t>E. M. Provost, “Identifying salient sub-utterance emotion dynamics using flexible units and estimates of affective flow,” in 2013 IEEE International Conference on Acoustics, Speech and Signal Processing (ICASSP), 2013,</w:t>
      </w:r>
    </w:p>
    <w:p>
      <w:pPr>
        <w:spacing w:after="0" w:line="1" w:lineRule="exact"/>
        <w:rPr>
          <w:rFonts w:ascii="Arial" w:cs="Arial" w:eastAsia="Arial" w:hAnsi="Arial"/>
          <w:sz w:val="13"/>
          <w:szCs w:val="13"/>
          <w:color w:val="auto"/>
        </w:rPr>
      </w:pPr>
    </w:p>
    <w:p>
      <w:pPr>
        <w:ind w:left="587" w:hanging="235"/>
        <w:spacing w:after="0"/>
        <w:tabs>
          <w:tab w:leader="none" w:pos="587" w:val="left"/>
        </w:tabs>
        <w:numPr>
          <w:ilvl w:val="1"/>
          <w:numId w:val="13"/>
        </w:numPr>
        <w:rPr>
          <w:rFonts w:ascii="Arial" w:cs="Arial" w:eastAsia="Arial" w:hAnsi="Arial"/>
          <w:sz w:val="15"/>
          <w:szCs w:val="15"/>
          <w:color w:val="auto"/>
        </w:rPr>
      </w:pPr>
      <w:r>
        <w:rPr>
          <w:rFonts w:ascii="Arial" w:cs="Arial" w:eastAsia="Arial" w:hAnsi="Arial"/>
          <w:sz w:val="15"/>
          <w:szCs w:val="15"/>
          <w:color w:val="auto"/>
        </w:rPr>
        <w:t>3682–3686.</w:t>
      </w:r>
    </w:p>
    <w:p>
      <w:pPr>
        <w:spacing w:after="0" w:line="24" w:lineRule="exact"/>
        <w:rPr>
          <w:rFonts w:ascii="Arial" w:cs="Arial" w:eastAsia="Arial" w:hAnsi="Arial"/>
          <w:sz w:val="15"/>
          <w:szCs w:val="15"/>
          <w:color w:val="auto"/>
        </w:rPr>
      </w:pPr>
    </w:p>
    <w:p>
      <w:pPr>
        <w:jc w:val="both"/>
        <w:ind w:left="347" w:hanging="347"/>
        <w:spacing w:after="0" w:line="289" w:lineRule="auto"/>
        <w:tabs>
          <w:tab w:leader="none" w:pos="347" w:val="left"/>
        </w:tabs>
        <w:numPr>
          <w:ilvl w:val="0"/>
          <w:numId w:val="13"/>
        </w:numPr>
        <w:rPr>
          <w:rFonts w:ascii="Arial" w:cs="Arial" w:eastAsia="Arial" w:hAnsi="Arial"/>
          <w:sz w:val="13"/>
          <w:szCs w:val="13"/>
          <w:color w:val="auto"/>
        </w:rPr>
      </w:pPr>
      <w:r>
        <w:rPr>
          <w:rFonts w:ascii="Arial" w:cs="Arial" w:eastAsia="Arial" w:hAnsi="Arial"/>
          <w:sz w:val="13"/>
          <w:szCs w:val="13"/>
          <w:color w:val="auto"/>
        </w:rPr>
        <w:t>K. Han, D. Yu, and I. Tashev, “Speech emotion recognition using deep neural network and extreme learning machine,” in Proc. Interspeech, 2014,</w:t>
      </w:r>
    </w:p>
    <w:p>
      <w:pPr>
        <w:ind w:left="587" w:hanging="235"/>
        <w:spacing w:after="0"/>
        <w:tabs>
          <w:tab w:leader="none" w:pos="587" w:val="left"/>
        </w:tabs>
        <w:numPr>
          <w:ilvl w:val="1"/>
          <w:numId w:val="13"/>
        </w:numPr>
        <w:rPr>
          <w:rFonts w:ascii="Arial" w:cs="Arial" w:eastAsia="Arial" w:hAnsi="Arial"/>
          <w:sz w:val="15"/>
          <w:szCs w:val="15"/>
          <w:color w:val="auto"/>
        </w:rPr>
      </w:pPr>
      <w:r>
        <w:rPr>
          <w:rFonts w:ascii="Arial" w:cs="Arial" w:eastAsia="Arial" w:hAnsi="Arial"/>
          <w:sz w:val="15"/>
          <w:szCs w:val="15"/>
          <w:color w:val="auto"/>
        </w:rPr>
        <w:t>223–227.</w:t>
      </w:r>
    </w:p>
    <w:p>
      <w:pPr>
        <w:spacing w:after="0" w:line="24" w:lineRule="exact"/>
        <w:rPr>
          <w:rFonts w:ascii="Arial" w:cs="Arial" w:eastAsia="Arial" w:hAnsi="Arial"/>
          <w:sz w:val="15"/>
          <w:szCs w:val="15"/>
          <w:color w:val="auto"/>
        </w:rPr>
      </w:pPr>
    </w:p>
    <w:p>
      <w:pPr>
        <w:jc w:val="both"/>
        <w:ind w:left="347" w:hanging="347"/>
        <w:spacing w:after="0" w:line="274"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L. Guo, L. Wang, J. Dang, L. Zhang, and H. Guan, “A feature fusion method based on extreme learning machine for speech emotion recogni-tion,” in 2018 IEEE International Conference on Acoustics, Speech and Signal Processing (ICASSP), 2018, pp. 2666–2670.</w:t>
      </w:r>
    </w:p>
    <w:p>
      <w:pPr>
        <w:jc w:val="both"/>
        <w:ind w:left="347" w:hanging="347"/>
        <w:spacing w:after="0" w:line="253"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S. Zhang, S. Zhang, T. Huang, W. Gao, and Q. Tian, “Learning affective features with a hybrid deep model for audio–visual emotion recognition,” IEEE Transactions on Circuits and Systems for Video Technology, vol. 28, no. 10, pp. 3030–3043, 2018.</w:t>
      </w:r>
    </w:p>
    <w:p>
      <w:pPr>
        <w:spacing w:after="0" w:line="8"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A. Krizhevsky, I. Sutskever, and G. E. Hinton, “Imagenet classification with deep convolutional neural networks,” Communications of the ACM, vol. 60, no. 6, pp. 84–90, 2017.</w:t>
      </w:r>
    </w:p>
    <w:p>
      <w:pPr>
        <w:spacing w:after="0" w:line="6"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13"/>
        </w:numPr>
        <w:rPr>
          <w:rFonts w:ascii="Arial" w:cs="Arial" w:eastAsia="Arial" w:hAnsi="Arial"/>
          <w:sz w:val="15"/>
          <w:szCs w:val="15"/>
          <w:color w:val="auto"/>
        </w:rPr>
      </w:pPr>
      <w:r>
        <w:rPr>
          <w:rFonts w:ascii="Arial" w:cs="Arial" w:eastAsia="Arial" w:hAnsi="Arial"/>
          <w:sz w:val="15"/>
          <w:szCs w:val="15"/>
          <w:color w:val="auto"/>
        </w:rPr>
        <w:t>D. Ververidis and C. Kotropoulos, “Emotional speech classification using gaussian mixture models,” in IEEE International Symposium on Circuits Systems, 2005, pp. 2871–2874.</w:t>
      </w:r>
    </w:p>
    <w:p>
      <w:pPr>
        <w:spacing w:after="0" w:line="6" w:lineRule="exact"/>
        <w:rPr>
          <w:rFonts w:ascii="Arial" w:cs="Arial" w:eastAsia="Arial" w:hAnsi="Arial"/>
          <w:sz w:val="15"/>
          <w:szCs w:val="15"/>
          <w:color w:val="auto"/>
        </w:rPr>
      </w:pPr>
    </w:p>
    <w:p>
      <w:pPr>
        <w:jc w:val="both"/>
        <w:ind w:left="347" w:hanging="347"/>
        <w:spacing w:after="0" w:line="277" w:lineRule="auto"/>
        <w:tabs>
          <w:tab w:leader="none" w:pos="347" w:val="left"/>
        </w:tabs>
        <w:numPr>
          <w:ilvl w:val="0"/>
          <w:numId w:val="13"/>
        </w:numPr>
        <w:rPr>
          <w:rFonts w:ascii="Arial" w:cs="Arial" w:eastAsia="Arial" w:hAnsi="Arial"/>
          <w:sz w:val="14"/>
          <w:szCs w:val="14"/>
          <w:color w:val="auto"/>
        </w:rPr>
      </w:pPr>
      <w:r>
        <w:rPr>
          <w:rFonts w:ascii="Arial" w:cs="Arial" w:eastAsia="Arial" w:hAnsi="Arial"/>
          <w:sz w:val="14"/>
          <w:szCs w:val="14"/>
          <w:color w:val="auto"/>
        </w:rPr>
        <w:t>A. Stuhlsatz, C. Meyer, F. Eyben, T. Zielke, G. Meier, and B. Schuller, “Deep neural networks for acoustic emotion recognition: raising the benchmarks,” in 2011 IEEE International Conference on Acoustics, Speech and Signal Processing (ICASSP), 2011, pp. 5688–5691.</w:t>
      </w:r>
    </w:p>
    <w:p>
      <w:pPr>
        <w:spacing w:after="0" w:line="157"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357"/>
        <w:spacing w:after="0" w:line="253"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Y. Zhang, J. Du, Z. Wang, J. Zhang, and Y. Tu, “Attention based fully convolutional network for speech emotion recognition,” in 2018 Asia-Pacific Signal and Information Processing Association Annual Summit and Conference (APSIPA ASC), 2018, pp. 1771–1775.</w:t>
      </w:r>
    </w:p>
    <w:p>
      <w:pPr>
        <w:spacing w:after="0" w:line="1" w:lineRule="exact"/>
        <w:rPr>
          <w:rFonts w:ascii="Arial" w:cs="Arial" w:eastAsia="Arial" w:hAnsi="Arial"/>
          <w:sz w:val="15"/>
          <w:szCs w:val="15"/>
          <w:color w:val="auto"/>
        </w:rPr>
      </w:pPr>
    </w:p>
    <w:p>
      <w:pPr>
        <w:jc w:val="both"/>
        <w:ind w:left="360" w:hanging="357"/>
        <w:spacing w:after="0" w:line="252"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L. Li, Y. Zhao, D. Jiang, Y. Zhang, F. Wang, I. Gonzalez, E. Valentin, and H. Sahli, “Hybrid deep neural network–hidden markov model (dnn-hmm) based speech emotion recognition,” in 2013 Humaine Association Conference on Affective Computing and Intelligent Interaction, 2013, pp. 312–317.</w:t>
      </w:r>
    </w:p>
    <w:p>
      <w:pPr>
        <w:spacing w:after="0" w:line="3" w:lineRule="exact"/>
        <w:rPr>
          <w:rFonts w:ascii="Arial" w:cs="Arial" w:eastAsia="Arial" w:hAnsi="Arial"/>
          <w:sz w:val="15"/>
          <w:szCs w:val="15"/>
          <w:color w:val="auto"/>
        </w:rPr>
      </w:pPr>
    </w:p>
    <w:p>
      <w:pPr>
        <w:jc w:val="both"/>
        <w:ind w:left="360" w:hanging="357"/>
        <w:spacing w:after="0" w:line="294"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M. Neumann and N. T. Vu, “Attentive convolutional neural network based speech emotion recognition: A study on the impact of input features, signal length, and acted speech,” in Proc. Interspeech, 2017, pp. 1263–1267.</w:t>
      </w:r>
    </w:p>
    <w:p>
      <w:pPr>
        <w:jc w:val="both"/>
        <w:ind w:left="360" w:hanging="357"/>
        <w:spacing w:after="0" w:line="253"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J. Liu, W. Han, H. Ruan, X. Chen, D. Jiang, and H. Li, “Learning salient features for speech emotion recognition using cnn,” in 2018 First Asian Conference on Affective Computing and Intelligent Interaction (ACII Asia), 2018, pp. 1–5.</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S. Zhang, S. Zhang, T. Huang, and W. Gao, “Speech emotion recogni-tion using deep convolutional neural network and discriminant temporal pyramid matching,” IEEE Transactions on Multimedia, vol. 20, no. 6, pp. 1576–1590, 2018.</w:t>
      </w:r>
    </w:p>
    <w:p>
      <w:pPr>
        <w:spacing w:after="0" w:line="1" w:lineRule="exact"/>
        <w:rPr>
          <w:rFonts w:ascii="Arial" w:cs="Arial" w:eastAsia="Arial" w:hAnsi="Arial"/>
          <w:sz w:val="15"/>
          <w:szCs w:val="15"/>
          <w:color w:val="auto"/>
        </w:rPr>
      </w:pPr>
    </w:p>
    <w:p>
      <w:pPr>
        <w:jc w:val="both"/>
        <w:ind w:left="360" w:hanging="357"/>
        <w:spacing w:after="0" w:line="273" w:lineRule="auto"/>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M. Chen, X. He, J. Yang, and H. Zhang, “3-d convolutional recurrent neural networks with attention model for speech emotion recognition,” IEEE Signal Processing Letters, vol. 25, no. 10, pp. 1440–1444, 2018.</w:t>
      </w:r>
    </w:p>
    <w:p>
      <w:pPr>
        <w:ind w:left="360" w:hanging="357"/>
        <w:spacing w:after="0" w:line="257"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B. Schuller, S. Steidl, and A. Batliner, “The interspeech 2009 emotion challenge,” in Proc. Interspeech, pp. 312–315.</w:t>
      </w:r>
    </w:p>
    <w:p>
      <w:pPr>
        <w:spacing w:after="0" w:line="1" w:lineRule="exact"/>
        <w:rPr>
          <w:rFonts w:ascii="Arial" w:cs="Arial" w:eastAsia="Arial" w:hAnsi="Arial"/>
          <w:sz w:val="15"/>
          <w:szCs w:val="15"/>
          <w:color w:val="auto"/>
        </w:rPr>
      </w:pPr>
    </w:p>
    <w:p>
      <w:pPr>
        <w:jc w:val="both"/>
        <w:ind w:left="360" w:hanging="357"/>
        <w:spacing w:after="0" w:line="255"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B. Schuller, S. Steidl, A. Batliner, F. Burkhardt, L. Devillers, C. Müller, and S. S. Narayanan, “The interspeech 2010 paralinguistic challenge,” in Proc. Interspeech, 2010, pp. 2794–2797.</w:t>
      </w:r>
    </w:p>
    <w:p>
      <w:pPr>
        <w:ind w:left="360" w:hanging="357"/>
        <w:spacing w:after="0"/>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B. W. Schuller, S. Steidl, A. Batliner, E. Nöth, A. Vinciarelli, F. Burkhardt,</w:t>
      </w:r>
    </w:p>
    <w:p>
      <w:pPr>
        <w:spacing w:after="0" w:line="31" w:lineRule="exact"/>
        <w:rPr>
          <w:rFonts w:ascii="Arial" w:cs="Arial" w:eastAsia="Arial" w:hAnsi="Arial"/>
          <w:sz w:val="13"/>
          <w:szCs w:val="13"/>
          <w:color w:val="auto"/>
        </w:rPr>
      </w:pPr>
    </w:p>
    <w:p>
      <w:pPr>
        <w:ind w:left="360" w:hanging="4"/>
        <w:spacing w:after="0" w:line="275" w:lineRule="auto"/>
        <w:tabs>
          <w:tab w:leader="none" w:pos="529" w:val="left"/>
        </w:tabs>
        <w:numPr>
          <w:ilvl w:val="1"/>
          <w:numId w:val="14"/>
        </w:numPr>
        <w:rPr>
          <w:rFonts w:ascii="Arial" w:cs="Arial" w:eastAsia="Arial" w:hAnsi="Arial"/>
          <w:sz w:val="14"/>
          <w:szCs w:val="14"/>
          <w:color w:val="auto"/>
        </w:rPr>
      </w:pPr>
      <w:r>
        <w:rPr>
          <w:rFonts w:ascii="Arial" w:cs="Arial" w:eastAsia="Arial" w:hAnsi="Arial"/>
          <w:sz w:val="14"/>
          <w:szCs w:val="14"/>
          <w:color w:val="auto"/>
        </w:rPr>
        <w:t>Van Son, F. Weninger, F. Eyben, T. Bocklet et al., “The interspeech 2012 speaker trait challenge,” in Proc. Interspeech, 2012, pp. 254–257.</w:t>
      </w:r>
    </w:p>
    <w:p>
      <w:pPr>
        <w:ind w:left="360" w:hanging="357"/>
        <w:spacing w:after="0"/>
        <w:tabs>
          <w:tab w:leader="none" w:pos="360" w:val="left"/>
        </w:tabs>
        <w:numPr>
          <w:ilvl w:val="0"/>
          <w:numId w:val="14"/>
        </w:numPr>
        <w:rPr>
          <w:rFonts w:ascii="Arial" w:cs="Arial" w:eastAsia="Arial" w:hAnsi="Arial"/>
          <w:sz w:val="14"/>
          <w:szCs w:val="14"/>
          <w:color w:val="auto"/>
        </w:rPr>
      </w:pPr>
      <w:r>
        <w:rPr>
          <w:rFonts w:ascii="Arial" w:cs="Arial" w:eastAsia="Arial" w:hAnsi="Arial"/>
          <w:sz w:val="14"/>
          <w:szCs w:val="14"/>
          <w:color w:val="auto"/>
        </w:rPr>
        <w:t>B. Schuller, S. Steidl, A. Batliner, A. Vinciarelli, K. Scherer, F. Ringeval,</w:t>
      </w:r>
    </w:p>
    <w:p>
      <w:pPr>
        <w:spacing w:after="0" w:line="19" w:lineRule="exact"/>
        <w:rPr>
          <w:rFonts w:ascii="Arial" w:cs="Arial" w:eastAsia="Arial" w:hAnsi="Arial"/>
          <w:sz w:val="14"/>
          <w:szCs w:val="14"/>
          <w:color w:val="auto"/>
        </w:rPr>
      </w:pPr>
    </w:p>
    <w:p>
      <w:pPr>
        <w:jc w:val="both"/>
        <w:ind w:left="360" w:hanging="4"/>
        <w:spacing w:after="0" w:line="272" w:lineRule="auto"/>
        <w:tabs>
          <w:tab w:leader="none" w:pos="581" w:val="left"/>
        </w:tabs>
        <w:numPr>
          <w:ilvl w:val="1"/>
          <w:numId w:val="15"/>
        </w:numPr>
        <w:rPr>
          <w:rFonts w:ascii="Arial" w:cs="Arial" w:eastAsia="Arial" w:hAnsi="Arial"/>
          <w:sz w:val="14"/>
          <w:szCs w:val="14"/>
          <w:color w:val="auto"/>
        </w:rPr>
      </w:pPr>
      <w:r>
        <w:rPr>
          <w:rFonts w:ascii="Arial" w:cs="Arial" w:eastAsia="Arial" w:hAnsi="Arial"/>
          <w:sz w:val="14"/>
          <w:szCs w:val="14"/>
          <w:color w:val="auto"/>
        </w:rPr>
        <w:t>Chetouani, F. Weninger, F. Eyben, E. Marchi et al., “The interspeech 2013 computational paralinguistics challenge: social signals, conflict, emotion, autism,” in Proc. Interspeech, 2013, pp. 148–152.</w:t>
      </w:r>
    </w:p>
    <w:p>
      <w:pPr>
        <w:spacing w:after="0" w:line="1" w:lineRule="exact"/>
        <w:rPr>
          <w:rFonts w:ascii="Arial" w:cs="Arial" w:eastAsia="Arial" w:hAnsi="Arial"/>
          <w:sz w:val="14"/>
          <w:szCs w:val="14"/>
          <w:color w:val="auto"/>
        </w:rPr>
      </w:pPr>
    </w:p>
    <w:p>
      <w:pPr>
        <w:jc w:val="both"/>
        <w:ind w:left="360" w:hanging="357"/>
        <w:spacing w:after="0" w:line="273"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S. Song, N.-M. Cheung, V. Chandrasekhar, and B. Mandal, “Deep adaptive temporal pooling for activity recognition,” in Proc. of the 26th ACM International Conference on Multimedia, 2018, pp. 1829–1837.</w:t>
      </w:r>
    </w:p>
    <w:p>
      <w:pPr>
        <w:jc w:val="both"/>
        <w:ind w:left="360" w:hanging="357"/>
        <w:spacing w:after="0" w:line="271"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E. Variani, E. McDermott, and G. Heigold, “A gaussian mixture model layer jointly optimized with discriminative features within a deep neural network architecture,” in 2015 IEEE International Conference on Acous-tics, Speech and Signal Processing (ICASSP), 2015, pp. 4270–4274.</w:t>
      </w:r>
    </w:p>
    <w:p>
      <w:pPr>
        <w:spacing w:after="0" w:line="2" w:lineRule="exact"/>
        <w:rPr>
          <w:rFonts w:ascii="Arial" w:cs="Arial" w:eastAsia="Arial" w:hAnsi="Arial"/>
          <w:sz w:val="14"/>
          <w:szCs w:val="14"/>
          <w:color w:val="auto"/>
        </w:rPr>
      </w:pPr>
    </w:p>
    <w:p>
      <w:pPr>
        <w:jc w:val="both"/>
        <w:ind w:left="360" w:hanging="357"/>
        <w:spacing w:after="0" w:line="255"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Y. Wang and L. Guan, “Recognizing human emotional state from audio-visual signals,” IEEE transactions on multimedia, vol. 10, no. 5, pp. 936– 946, 2008.</w:t>
      </w:r>
    </w:p>
    <w:p>
      <w:pPr>
        <w:jc w:val="both"/>
        <w:ind w:left="360" w:hanging="357"/>
        <w:spacing w:after="0" w:line="255"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F. Burkhardt, A. Paeschke, M. Rolfes, W. F. Sendlmeier, and B. Weiss, “A database of german emotional speech,” in Proc. Interspeech, 2005, pp. 1517–1520.</w:t>
      </w:r>
    </w:p>
    <w:p>
      <w:pPr>
        <w:ind w:left="360" w:hanging="357"/>
        <w:spacing w:after="0"/>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C. Busso, M. Bulut, C. C. Lee, A. Kazemzadeh, E. Mower, S. Kim,</w:t>
      </w:r>
    </w:p>
    <w:p>
      <w:pPr>
        <w:spacing w:after="0" w:line="8" w:lineRule="exact"/>
        <w:rPr>
          <w:rFonts w:ascii="Arial" w:cs="Arial" w:eastAsia="Arial" w:hAnsi="Arial"/>
          <w:sz w:val="15"/>
          <w:szCs w:val="15"/>
          <w:color w:val="auto"/>
        </w:rPr>
      </w:pPr>
    </w:p>
    <w:p>
      <w:pPr>
        <w:jc w:val="both"/>
        <w:ind w:left="360" w:hanging="4"/>
        <w:spacing w:after="0" w:line="254" w:lineRule="auto"/>
        <w:tabs>
          <w:tab w:leader="none" w:pos="519" w:val="left"/>
        </w:tabs>
        <w:numPr>
          <w:ilvl w:val="1"/>
          <w:numId w:val="16"/>
        </w:numPr>
        <w:rPr>
          <w:rFonts w:ascii="Arial" w:cs="Arial" w:eastAsia="Arial" w:hAnsi="Arial"/>
          <w:sz w:val="15"/>
          <w:szCs w:val="15"/>
          <w:color w:val="auto"/>
        </w:rPr>
      </w:pPr>
      <w:r>
        <w:rPr>
          <w:rFonts w:ascii="Arial" w:cs="Arial" w:eastAsia="Arial" w:hAnsi="Arial"/>
          <w:sz w:val="15"/>
          <w:szCs w:val="15"/>
          <w:color w:val="auto"/>
        </w:rPr>
        <w:t>N. Chang, S. Lee, and S. S. Narayanan, “Iemocap: interactive emo-tional dyadic motion capture database,” Language Resources Evaluation, vol. 42, no. 4, pp. 335–359, 2008.</w:t>
      </w:r>
    </w:p>
    <w:p>
      <w:pPr>
        <w:jc w:val="both"/>
        <w:ind w:left="360" w:hanging="357"/>
        <w:spacing w:after="0" w:line="255"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S. Latif, R. Rana, J. Qadir, and J. Epps, “Variational autoencoders for learning latent representations of speech emotion: A preliminary study,” in Proc. Interspeech, 2018, pp. 3107–3111.</w:t>
      </w:r>
    </w:p>
    <w:p>
      <w:pPr>
        <w:jc w:val="both"/>
        <w:ind w:left="360" w:hanging="357"/>
        <w:spacing w:after="0" w:line="253"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F. Eyben, F. Weninger, F. Gross, and B. Schuller, “Recent developments in opensmile, the munich open-source multimedia feature extractor,” in Proc. of the 21st ACM International Conference on Multimedia, 2013, pp. 835–838.</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C. Busso, A. Metallinou, and S. S. Narayanan, “Iterative feature nor-malization for emotional speech detection,” in 2011 IEEE International Conference on Acoustics, Speech and Signal Processing (ICASSP), 2011, pp. 5692–5695.</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A. Paszke, S. Gross, F. Massa, A. Lerer, J. Bradbury, G. Chanan, T. Killeen,</w:t>
      </w:r>
    </w:p>
    <w:p>
      <w:pPr>
        <w:spacing w:after="0" w:line="31" w:lineRule="exact"/>
        <w:rPr>
          <w:rFonts w:ascii="Arial" w:cs="Arial" w:eastAsia="Arial" w:hAnsi="Arial"/>
          <w:sz w:val="13"/>
          <w:szCs w:val="13"/>
          <w:color w:val="auto"/>
        </w:rPr>
      </w:pPr>
    </w:p>
    <w:p>
      <w:pPr>
        <w:jc w:val="both"/>
        <w:ind w:left="360" w:hanging="4"/>
        <w:spacing w:after="0" w:line="254" w:lineRule="auto"/>
        <w:tabs>
          <w:tab w:leader="none" w:pos="550" w:val="left"/>
        </w:tabs>
        <w:numPr>
          <w:ilvl w:val="1"/>
          <w:numId w:val="17"/>
        </w:numPr>
        <w:rPr>
          <w:rFonts w:ascii="Arial" w:cs="Arial" w:eastAsia="Arial" w:hAnsi="Arial"/>
          <w:sz w:val="15"/>
          <w:szCs w:val="15"/>
          <w:color w:val="auto"/>
        </w:rPr>
      </w:pPr>
      <w:r>
        <w:rPr>
          <w:rFonts w:ascii="Arial" w:cs="Arial" w:eastAsia="Arial" w:hAnsi="Arial"/>
          <w:sz w:val="15"/>
          <w:szCs w:val="15"/>
          <w:color w:val="auto"/>
        </w:rPr>
        <w:t>Lin, N. Gimelshein, L. Antiga et al., “Pytorch: An imperative style, high-performance deep learning library,” in Advances in neural informa-tion processing systems, 2019, pp. 8026–8037.</w:t>
      </w:r>
    </w:p>
    <w:p>
      <w:pPr>
        <w:jc w:val="both"/>
        <w:ind w:left="360" w:hanging="357"/>
        <w:spacing w:after="0" w:line="253" w:lineRule="auto"/>
        <w:tabs>
          <w:tab w:leader="none" w:pos="360" w:val="left"/>
        </w:tabs>
        <w:numPr>
          <w:ilvl w:val="0"/>
          <w:numId w:val="18"/>
        </w:numPr>
        <w:rPr>
          <w:rFonts w:ascii="Arial" w:cs="Arial" w:eastAsia="Arial" w:hAnsi="Arial"/>
          <w:sz w:val="15"/>
          <w:szCs w:val="15"/>
          <w:color w:val="auto"/>
        </w:rPr>
      </w:pPr>
      <w:r>
        <w:rPr>
          <w:rFonts w:ascii="Arial" w:cs="Arial" w:eastAsia="Arial" w:hAnsi="Arial"/>
          <w:sz w:val="15"/>
          <w:szCs w:val="15"/>
          <w:color w:val="auto"/>
        </w:rPr>
        <w:t>S. Ioffe and C. Szegedy, “Batch normalization: Accelerating deep network training by reducing internal covariate shift,” in Proc. of the 32Nd In-ternational Conference on International Conference on Machine Learning (ICML), 2015, pp. 448–456.</w:t>
      </w:r>
    </w:p>
    <w:p>
      <w:pPr>
        <w:spacing w:after="0" w:line="1" w:lineRule="exact"/>
        <w:rPr>
          <w:rFonts w:ascii="Arial" w:cs="Arial" w:eastAsia="Arial" w:hAnsi="Arial"/>
          <w:sz w:val="15"/>
          <w:szCs w:val="15"/>
          <w:color w:val="auto"/>
        </w:rPr>
      </w:pPr>
    </w:p>
    <w:p>
      <w:pPr>
        <w:jc w:val="both"/>
        <w:ind w:left="360" w:hanging="357"/>
        <w:spacing w:after="0" w:line="338" w:lineRule="auto"/>
        <w:tabs>
          <w:tab w:leader="none" w:pos="360" w:val="left"/>
        </w:tabs>
        <w:numPr>
          <w:ilvl w:val="0"/>
          <w:numId w:val="18"/>
        </w:numPr>
        <w:rPr>
          <w:rFonts w:ascii="Arial" w:cs="Arial" w:eastAsia="Arial" w:hAnsi="Arial"/>
          <w:sz w:val="13"/>
          <w:szCs w:val="13"/>
          <w:color w:val="auto"/>
        </w:rPr>
      </w:pPr>
      <w:r>
        <w:rPr>
          <w:rFonts w:ascii="Arial" w:cs="Arial" w:eastAsia="Arial" w:hAnsi="Arial"/>
          <w:sz w:val="13"/>
          <w:szCs w:val="13"/>
          <w:color w:val="auto"/>
        </w:rPr>
        <w:t>B. Schuller, B. Vlasenko, F. Eyben, G. Rigoll, and A. Wendemuth, “Acous-tic emotion recognition: A benchmark comparison of performances,” in</w:t>
      </w:r>
    </w:p>
    <w:p>
      <w:pPr>
        <w:spacing w:after="0" w:line="121" w:lineRule="exact"/>
        <w:rPr>
          <w:sz w:val="20"/>
          <w:szCs w:val="20"/>
          <w:color w:val="auto"/>
        </w:rPr>
      </w:pPr>
    </w:p>
    <w:p>
      <w:pPr>
        <w:spacing w:after="0"/>
        <w:rPr>
          <w:sz w:val="20"/>
          <w:szCs w:val="20"/>
          <w:color w:val="auto"/>
        </w:rPr>
      </w:pPr>
      <w:r>
        <w:rPr>
          <w:rFonts w:ascii="Arial" w:cs="Arial" w:eastAsia="Arial" w:hAnsi="Arial"/>
          <w:sz w:val="14"/>
          <w:szCs w:val="14"/>
          <w:color w:val="auto"/>
        </w:rPr>
        <w:t>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ind w:left="347"/>
        <w:spacing w:after="0"/>
        <w:rPr>
          <w:sz w:val="20"/>
          <w:szCs w:val="20"/>
          <w:color w:val="auto"/>
        </w:rPr>
      </w:pPr>
      <w:r>
        <w:rPr>
          <w:rFonts w:ascii="Arial" w:cs="Arial" w:eastAsia="Arial" w:hAnsi="Arial"/>
          <w:sz w:val="14"/>
          <w:szCs w:val="14"/>
          <w:color w:val="auto"/>
        </w:rPr>
        <w:t>2009 IEEE Workshop on Automatic Speech Recognition Understanding,</w:t>
      </w:r>
    </w:p>
    <w:p>
      <w:pPr>
        <w:spacing w:after="0" w:line="20" w:lineRule="exact"/>
        <w:rPr>
          <w:sz w:val="20"/>
          <w:szCs w:val="20"/>
          <w:color w:val="auto"/>
        </w:rPr>
      </w:pPr>
    </w:p>
    <w:p>
      <w:pPr>
        <w:ind w:left="347"/>
        <w:spacing w:after="0"/>
        <w:rPr>
          <w:sz w:val="20"/>
          <w:szCs w:val="20"/>
          <w:color w:val="auto"/>
        </w:rPr>
      </w:pPr>
      <w:r>
        <w:rPr>
          <w:rFonts w:ascii="Arial" w:cs="Arial" w:eastAsia="Arial" w:hAnsi="Arial"/>
          <w:sz w:val="15"/>
          <w:szCs w:val="15"/>
          <w:color w:val="auto"/>
        </w:rPr>
        <w:t>2009, pp. 552–557.</w:t>
      </w:r>
    </w:p>
    <w:p>
      <w:pPr>
        <w:spacing w:after="0" w:line="7" w:lineRule="exact"/>
        <w:rPr>
          <w:sz w:val="20"/>
          <w:szCs w:val="20"/>
          <w:color w:val="auto"/>
        </w:rPr>
      </w:pPr>
    </w:p>
    <w:p>
      <w:pPr>
        <w:jc w:val="both"/>
        <w:ind w:left="347" w:hanging="347"/>
        <w:spacing w:after="0" w:line="267" w:lineRule="auto"/>
        <w:tabs>
          <w:tab w:leader="none" w:pos="347" w:val="left"/>
        </w:tabs>
        <w:numPr>
          <w:ilvl w:val="0"/>
          <w:numId w:val="19"/>
        </w:numPr>
        <w:rPr>
          <w:rFonts w:ascii="Arial" w:cs="Arial" w:eastAsia="Arial" w:hAnsi="Arial"/>
          <w:sz w:val="14"/>
          <w:szCs w:val="14"/>
          <w:color w:val="auto"/>
        </w:rPr>
      </w:pPr>
      <w:r>
        <w:rPr>
          <w:rFonts w:ascii="Arial" w:cs="Arial" w:eastAsia="Arial" w:hAnsi="Arial"/>
          <w:sz w:val="14"/>
          <w:szCs w:val="14"/>
          <w:color w:val="auto"/>
        </w:rPr>
        <w:t>I. J. Tashev, Z.-Q. Wang, and K. Godin, “Speech emotion recognition based on gaussian mixture models and deep neural networks,” in 2017 Information Theory and Applications Workshop (ITA), 2017, pp. 1–4.</w:t>
      </w: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C. S. Ooi, K. P. Seng, L.-M. Ang, and L. W. Chew, “A new approach of audio emotion recognition,” Expert Systems with Applications, vol. 41, no. 13, pp. 5858 – 5869, 2014.</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S. Sahu, R. Gupta, and C. Espy-Wilson, “On enhancing speech emotion recognition using generative adversarial networks,” in Proc. Interspeech, 2018, pp. 3693–3697.</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9"/>
        </w:numPr>
        <w:rPr>
          <w:rFonts w:ascii="Arial" w:cs="Arial" w:eastAsia="Arial" w:hAnsi="Arial"/>
          <w:sz w:val="15"/>
          <w:szCs w:val="15"/>
          <w:color w:val="auto"/>
        </w:rPr>
      </w:pPr>
      <w:r>
        <w:rPr>
          <w:rFonts w:ascii="Arial" w:cs="Arial" w:eastAsia="Arial" w:hAnsi="Arial"/>
          <w:sz w:val="15"/>
          <w:szCs w:val="15"/>
          <w:color w:val="auto"/>
        </w:rPr>
        <w:t>A. Satt, S. Rozenberg, and R. Hoory, “Efficient emotion recognition from speech using deep learning on spectrograms,” in Proc. Interspeech, 2017, pp. 1089–1093.</w:t>
      </w:r>
    </w:p>
    <w:p>
      <w:pPr>
        <w:spacing w:after="0" w:line="1" w:lineRule="exact"/>
        <w:rPr>
          <w:rFonts w:ascii="Arial" w:cs="Arial" w:eastAsia="Arial" w:hAnsi="Arial"/>
          <w:sz w:val="15"/>
          <w:szCs w:val="15"/>
          <w:color w:val="auto"/>
        </w:rPr>
      </w:pPr>
    </w:p>
    <w:p>
      <w:pPr>
        <w:jc w:val="both"/>
        <w:ind w:left="347" w:hanging="347"/>
        <w:spacing w:after="0" w:line="280" w:lineRule="auto"/>
        <w:tabs>
          <w:tab w:leader="none" w:pos="347" w:val="left"/>
        </w:tabs>
        <w:numPr>
          <w:ilvl w:val="0"/>
          <w:numId w:val="19"/>
        </w:numPr>
        <w:rPr>
          <w:rFonts w:ascii="Arial" w:cs="Arial" w:eastAsia="Arial" w:hAnsi="Arial"/>
          <w:sz w:val="14"/>
          <w:szCs w:val="14"/>
          <w:color w:val="auto"/>
        </w:rPr>
      </w:pPr>
      <w:r>
        <w:rPr>
          <w:rFonts w:ascii="Arial" w:cs="Arial" w:eastAsia="Arial" w:hAnsi="Arial"/>
          <w:sz w:val="14"/>
          <w:szCs w:val="14"/>
          <w:color w:val="auto"/>
        </w:rPr>
        <w:t>Z. Zhao, Z. Bao, Z. Zhang, N. Cummins, H. Wang, and B. Schuller, “Attention-enhanced connectionist temporal classification for discrete speech emotion recognition,” in Proc. Interspeech, 2019, pp. 206–210.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XIAOHAN XIA is currently a Ph.D. student in School of Computer Science, Shaanxi Key Lab on Speech and Image Information Processing, North-western Polytechnical University, Xi’an, China. She received a B.Eng. degree from Zhengzhou University, Henan, China, in 2012 and received a M.Eng. degree from Beijing University of Posts and Telecommunications, Beijing, China, in 2015. Her main research interests include affective com-puting, speech emotion recognition, and facial ex-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-1183005</wp:posOffset>
            </wp:positionV>
            <wp:extent cx="816610"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extLst>
                    </a:blip>
                    <a:srcRect/>
                    <a:stretch>
                      <a:fillRect/>
                    </a:stretch>
                  </pic:blipFill>
                  <pic:spPr bwMode="auto">
                    <a:xfrm>
                      <a:off x="0" y="0"/>
                      <a:ext cx="816610" cy="1143000"/>
                    </a:xfrm>
                    <a:prstGeom prst="rect">
                      <a:avLst/>
                    </a:prstGeom>
                    <a:noFill/>
                  </pic:spPr>
                </pic:pic>
              </a:graphicData>
            </a:graphic>
          </wp:anchor>
        </w:drawing>
      </w:r>
    </w:p>
    <w:p>
      <w:pPr>
        <w:ind w:left="7"/>
        <w:spacing w:after="0" w:line="257" w:lineRule="auto"/>
        <w:rPr>
          <w:sz w:val="20"/>
          <w:szCs w:val="20"/>
          <w:color w:val="auto"/>
        </w:rPr>
      </w:pPr>
      <w:r>
        <w:rPr>
          <w:rFonts w:ascii="Arial" w:cs="Arial" w:eastAsia="Arial" w:hAnsi="Arial"/>
          <w:sz w:val="16"/>
          <w:szCs w:val="16"/>
          <w:color w:val="auto"/>
        </w:rPr>
        <w:t>pression analysis. She is the author of the award-winning paper, for the Multimodal Emotion Recognition Challenge (MEC2016).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DONGMEI JIANG received her BEng and Mas-ter degree in Automatic Control, and PhD de-gree in Computer Science and Technology from the Northwestern Polytechnical University (NPU), Xi’an China in 1994, 1997 and 2000, respectively. Since then she was affiliated with NPU, where she was appointed as professor of Computer Sci-ence and Technology in 2010. She was a visiting scholar at the Department of Electronics and Infor-matics (ETRO), Vrije Universiteit Brussel (VUB),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-1183005</wp:posOffset>
            </wp:positionV>
            <wp:extent cx="816610" cy="11430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extLst>
                    </a:blip>
                    <a:srcRect/>
                    <a:stretch>
                      <a:fillRect/>
                    </a:stretch>
                  </pic:blipFill>
                  <pic:spPr bwMode="auto">
                    <a:xfrm>
                      <a:off x="0" y="0"/>
                      <a:ext cx="816610" cy="1143000"/>
                    </a:xfrm>
                    <a:prstGeom prst="rect">
                      <a:avLst/>
                    </a:prstGeom>
                    <a:noFill/>
                  </pic:spPr>
                </pic:pic>
              </a:graphicData>
            </a:graphic>
          </wp:anchor>
        </w:drawing>
      </w:r>
    </w:p>
    <w:p>
      <w:pPr>
        <w:jc w:val="both"/>
        <w:ind w:left="7"/>
        <w:spacing w:after="0" w:line="253" w:lineRule="auto"/>
        <w:rPr>
          <w:sz w:val="20"/>
          <w:szCs w:val="20"/>
          <w:color w:val="auto"/>
        </w:rPr>
      </w:pPr>
      <w:r>
        <w:rPr>
          <w:rFonts w:ascii="Arial" w:cs="Arial" w:eastAsia="Arial" w:hAnsi="Arial"/>
          <w:sz w:val="15"/>
          <w:szCs w:val="15"/>
          <w:color w:val="auto"/>
        </w:rPr>
        <w:t>Belgium, from 2001 to 2002, and from 2006 to 2007, respectively. Since 2005, she has been the NPU’s team coordinator of the Joint NPU-VUB Audio Visual Signal Processing (AVSP) Lab. Her research has focused on multi-modal affective computing, including emotion recognition from speech, facial expression and body gesture, as well as expressional facial animation synthesis. She is the corresponding author of the winner paper of the Audio Visual</w:t>
      </w:r>
      <w:r>
        <w:rPr>
          <w:rFonts w:ascii="Arial" w:cs="Arial" w:eastAsia="Arial" w:hAnsi="Arial"/>
          <w:sz w:val="22"/>
          <w:szCs w:val="22"/>
          <w:color w:val="auto"/>
          <w:vertAlign w:val="superscript"/>
        </w:rPr>
        <w:t>+</w:t>
      </w:r>
      <w:r>
        <w:rPr>
          <w:rFonts w:ascii="Arial" w:cs="Arial" w:eastAsia="Arial" w:hAnsi="Arial"/>
          <w:sz w:val="15"/>
          <w:szCs w:val="15"/>
          <w:color w:val="auto"/>
        </w:rPr>
        <w:t xml:space="preserve"> Emotion Challenge (AVEC2015) and AVEC2016 Depression Sub-challenge.</w:t>
      </w:r>
    </w:p>
    <w:p>
      <w:pPr>
        <w:spacing w:after="0" w:line="187"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10.1109/ACCESS.2020.3014733,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X. Xia et al.: Learning Salient Segments for Speech Emotion Recognition using Attentive Temporal Pooling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HICHEM SAHLI holds a degree in Mathematics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-85725</wp:posOffset>
            </wp:positionV>
            <wp:extent cx="911225" cy="11430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extLst>
                        <a:ext uri="{28A0092B-C50C-407E-A947-70E740481C1C}"/>
                      </a:extLst>
                    </a:blip>
                    <a:srcRect/>
                    <a:stretch>
                      <a:fillRect/>
                    </a:stretch>
                  </pic:blipFill>
                  <pic:spPr bwMode="auto">
                    <a:xfrm>
                      <a:off x="0" y="0"/>
                      <a:ext cx="911225"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and Computer Science, DEA in computer vision,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 PhD degree in computer sciences from the Ecole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Nationale Sup. De Physique Strasbourg - France.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He was affiliated as a ’Charger de Recherche’ at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the CAD and Robotics Dept. of the Ecole des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Mines de Paris. Since 1999 he is professor at the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Dept. of Electronics and Informatics (ETRO)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team-coordinator at the Interuniversitair Micro-</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Elektronica Centrum vzw (IMEC). Within ETRO-</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IRIS, he coordinates the research team in computer vision. The research</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team is dealing with variational and partial differential equations and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stochastic models in computer vision, image and motion analysis; pattern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recognition and machine learning for object detection recognition and track-</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ing. Since 2005 he is the coordinator of the AVSP research cluster within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ETRO, as well as the Joint NPU-VUB AVSP Lab. AVSP main area of</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research are mathematical models and tools for the application of novel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machine learning techniques for multi-modal content analysis and automatic</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detection of affect in audio-visual speech and body gestures. He is a regular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reviewer for most of the major vision and multimedia conferences and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216535</wp:posOffset>
            </wp:positionV>
            <wp:extent cx="186055" cy="635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bullet"/>
      <w:start w:val="1"/>
    </w:lvl>
  </w:abstractNum>
  <w:abstractNum w:abstractNumId="1">
    <w:nsid w:val="216231B"/>
    <w:multiLevelType w:val="hybridMultilevel"/>
    <w:lvl w:ilvl="0">
      <w:lvlJc w:val="left"/>
      <w:lvlText w:val="%1)"/>
      <w:numFmt w:val="decimal"/>
      <w:start w:val="1"/>
    </w:lvl>
  </w:abstractNum>
  <w:abstractNum w:abstractNumId="2">
    <w:nsid w:val="1F16E9E8"/>
    <w:multiLevelType w:val="hybridMultilevel"/>
    <w:lvl w:ilvl="0">
      <w:lvlJc w:val="left"/>
      <w:lvlText w:val="%1."/>
      <w:numFmt w:val="upperLetter"/>
      <w:start w:val="61"/>
    </w:lvl>
  </w:abstractNum>
  <w:abstractNum w:abstractNumId="3">
    <w:nsid w:val="1190CDE7"/>
    <w:multiLevelType w:val="hybridMultilevel"/>
    <w:lvl w:ilvl="0">
      <w:lvlJc w:val="left"/>
      <w:lvlText w:val="%1"/>
      <w:numFmt w:val="decimal"/>
      <w:start w:val="1"/>
    </w:lvl>
    <w:lvl w:ilvl="1">
      <w:lvlJc w:val="left"/>
      <w:lvlText w:val="%2."/>
      <w:numFmt w:val="upperLetter"/>
      <w:start w:val="1"/>
    </w:lvl>
  </w:abstractNum>
  <w:abstractNum w:abstractNumId="4">
    <w:nsid w:val="66EF438D"/>
    <w:multiLevelType w:val="hybridMultilevel"/>
    <w:lvl w:ilvl="0">
      <w:lvlJc w:val="left"/>
      <w:lvlText w:val="%1)"/>
      <w:numFmt w:val="decimal"/>
      <w:start w:val="1"/>
    </w:lvl>
    <w:lvl w:ilvl="1">
      <w:lvlJc w:val="left"/>
      <w:lvlText w:val="%2"/>
      <w:numFmt w:val="upperLetter"/>
      <w:start w:val="1"/>
    </w:lvl>
  </w:abstractNum>
  <w:abstractNum w:abstractNumId="5">
    <w:nsid w:val="140E0F76"/>
    <w:multiLevelType w:val="hybridMultilevel"/>
    <w:lvl w:ilvl="0">
      <w:lvlJc w:val="left"/>
      <w:lvlText w:val="%1)"/>
      <w:numFmt w:val="decimal"/>
      <w:start w:val="2"/>
    </w:lvl>
  </w:abstractNum>
  <w:abstractNum w:abstractNumId="6">
    <w:nsid w:val="3352255A"/>
    <w:multiLevelType w:val="hybridMultilevel"/>
    <w:lvl w:ilvl="0">
      <w:lvlJc w:val="left"/>
      <w:lvlText w:val="S"/>
      <w:numFmt w:val="bullet"/>
      <w:start w:val="1"/>
    </w:lvl>
  </w:abstractNum>
  <w:abstractNum w:abstractNumId="7">
    <w:nsid w:val="109CF92E"/>
    <w:multiLevelType w:val="hybridMultilevel"/>
    <w:lvl w:ilvl="0">
      <w:lvlJc w:val="left"/>
      <w:lvlText w:val="%1."/>
      <w:numFmt w:val="upperLetter"/>
      <w:start w:val="2"/>
    </w:lvl>
  </w:abstractNum>
  <w:abstractNum w:abstractNumId="8">
    <w:nsid w:val="DED7263"/>
    <w:multiLevelType w:val="hybridMultilevel"/>
    <w:lvl w:ilvl="0">
      <w:lvlJc w:val="left"/>
      <w:lvlText w:val=" "/>
      <w:numFmt w:val="bullet"/>
      <w:start w:val="1"/>
    </w:lvl>
  </w:abstractNum>
  <w:abstractNum w:abstractNumId="9">
    <w:nsid w:val="7FDCC233"/>
    <w:multiLevelType w:val="hybridMultilevel"/>
    <w:lvl w:ilvl="0">
      <w:lvlJc w:val="left"/>
      <w:lvlText w:val="%1."/>
      <w:numFmt w:val="upperLetter"/>
      <w:start w:val="4"/>
    </w:lvl>
  </w:abstractNum>
  <w:abstractNum w:abstractNumId="10">
    <w:nsid w:val="1BEFD79F"/>
    <w:multiLevelType w:val="hybridMultilevel"/>
    <w:lvl w:ilvl="0">
      <w:lvlJc w:val="left"/>
      <w:lvlText w:val="N"/>
      <w:numFmt w:val="bullet"/>
      <w:start w:val="1"/>
    </w:lvl>
  </w:abstractNum>
  <w:abstractNum w:abstractNumId="11">
    <w:nsid w:val="41A7C4C9"/>
    <w:multiLevelType w:val="hybridMultilevel"/>
    <w:lvl w:ilvl="0">
      <w:lvlJc w:val="left"/>
      <w:lvlText w:val="[%1]"/>
      <w:numFmt w:val="decimal"/>
      <w:start w:val="1"/>
    </w:lvl>
    <w:lvl w:ilvl="1">
      <w:lvlJc w:val="left"/>
      <w:lvlText w:val="%2."/>
      <w:numFmt w:val="lowerLetter"/>
      <w:start w:val="42"/>
    </w:lvl>
  </w:abstractNum>
  <w:abstractNum w:abstractNumId="12">
    <w:nsid w:val="6B68079A"/>
    <w:multiLevelType w:val="hybridMultilevel"/>
    <w:lvl w:ilvl="0">
      <w:lvlJc w:val="left"/>
      <w:lvlText w:val="[%1]"/>
      <w:numFmt w:val="decimal"/>
      <w:start w:val="11"/>
    </w:lvl>
    <w:lvl w:ilvl="1">
      <w:lvlJc w:val="left"/>
      <w:lvlText w:val="%2."/>
      <w:numFmt w:val="lowerLetter"/>
      <w:start w:val="42"/>
    </w:lvl>
  </w:abstractNum>
  <w:abstractNum w:abstractNumId="13">
    <w:nsid w:val="4E6AFB66"/>
    <w:multiLevelType w:val="hybridMultilevel"/>
    <w:lvl w:ilvl="0">
      <w:lvlJc w:val="left"/>
      <w:lvlText w:val="[%1]"/>
      <w:numFmt w:val="decimal"/>
      <w:start w:val="22"/>
    </w:lvl>
    <w:lvl w:ilvl="1">
      <w:lvlJc w:val="left"/>
      <w:lvlText w:val="%2."/>
      <w:numFmt w:val="upperLetter"/>
      <w:start w:val="18"/>
    </w:lvl>
  </w:abstractNum>
  <w:abstractNum w:abstractNumId="14">
    <w:nsid w:val="25E45D32"/>
    <w:multiLevelType w:val="hybridMultilevel"/>
    <w:lvl w:ilvl="0">
      <w:lvlJc w:val="left"/>
      <w:lvlText w:val="%1"/>
      <w:numFmt w:val="decimal"/>
      <w:start w:val="1"/>
    </w:lvl>
    <w:lvl w:ilvl="1">
      <w:lvlJc w:val="left"/>
      <w:lvlText w:val="%2."/>
      <w:numFmt w:val="upperLetter"/>
      <w:start w:val="13"/>
    </w:lvl>
  </w:abstractNum>
  <w:abstractNum w:abstractNumId="15">
    <w:nsid w:val="519B500D"/>
    <w:multiLevelType w:val="hybridMultilevel"/>
    <w:lvl w:ilvl="0">
      <w:lvlJc w:val="left"/>
      <w:lvlText w:val="[%1]"/>
      <w:numFmt w:val="decimal"/>
      <w:start w:val="32"/>
    </w:lvl>
    <w:lvl w:ilvl="1">
      <w:lvlJc w:val="left"/>
      <w:lvlText w:val="%2."/>
      <w:numFmt w:val="upperLetter"/>
      <w:start w:val="10"/>
    </w:lvl>
  </w:abstractNum>
  <w:abstractNum w:abstractNumId="16">
    <w:nsid w:val="431BD7B7"/>
    <w:multiLevelType w:val="hybridMultilevel"/>
    <w:lvl w:ilvl="0">
      <w:lvlJc w:val="left"/>
      <w:lvlText w:val="%1"/>
      <w:numFmt w:val="decimal"/>
      <w:start w:val="1"/>
    </w:lvl>
    <w:lvl w:ilvl="1">
      <w:lvlJc w:val="left"/>
      <w:lvlText w:val="%2."/>
      <w:numFmt w:val="upperLetter"/>
      <w:start w:val="26"/>
    </w:lvl>
  </w:abstractNum>
  <w:abstractNum w:abstractNumId="17">
    <w:nsid w:val="3F2DBA31"/>
    <w:multiLevelType w:val="hybridMultilevel"/>
    <w:lvl w:ilvl="0">
      <w:lvlJc w:val="left"/>
      <w:lvlText w:val="[%1]"/>
      <w:numFmt w:val="decimal"/>
      <w:start w:val="41"/>
    </w:lvl>
    <w:lvl w:ilvl="1">
      <w:lvlJc w:val="left"/>
      <w:lvlText w:val="%2"/>
      <w:numFmt w:val="upperLetter"/>
      <w:start w:val="1"/>
    </w:lvl>
  </w:abstractNum>
  <w:abstractNum w:abstractNumId="18">
    <w:nsid w:val="7C83E458"/>
    <w:multiLevelType w:val="hybridMultilevel"/>
    <w:lvl w:ilvl="0">
      <w:lvlJc w:val="left"/>
      <w:lvlText w:val="[%1]"/>
      <w:numFmt w:val="decimal"/>
      <w:start w:val="4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2020-09-15T03:20:02Z</dcterms:created>
  <dcterms:modified xsi:type="dcterms:W3CDTF">2020-09-15T03:20:02Z</dcterms:modified>
</cp:coreProperties>
</file>