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75565</wp:posOffset>
            </wp:positionH>
            <wp:positionV relativeFrom="page">
              <wp:posOffset>0</wp:posOffset>
            </wp:positionV>
            <wp:extent cx="6944360" cy="18091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44360" cy="18091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ind w:left="160"/>
        <w:spacing w:after="0"/>
        <w:rPr>
          <w:sz w:val="20"/>
          <w:szCs w:val="20"/>
          <w:color w:val="auto"/>
        </w:rPr>
      </w:pPr>
      <w:r>
        <w:rPr>
          <w:rFonts w:ascii="Arial" w:cs="Arial" w:eastAsia="Arial" w:hAnsi="Arial"/>
          <w:sz w:val="22"/>
          <w:szCs w:val="22"/>
          <w:b w:val="1"/>
          <w:bCs w:val="1"/>
          <w:color w:val="AAAAAA"/>
        </w:rPr>
        <w:t>This is an electronic reprint of the original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-91440</wp:posOffset>
                </wp:positionH>
                <wp:positionV relativeFrom="paragraph">
                  <wp:posOffset>-147320</wp:posOffset>
                </wp:positionV>
                <wp:extent cx="0" cy="35941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9410"/>
                        </a:xfrm>
                        <a:prstGeom prst="line">
                          <a:avLst/>
                        </a:prstGeom>
                        <a:solidFill>
                          <a:srgbClr val="FFFFFF"/>
                        </a:solidFill>
                        <a:ln w="108000">
                          <a:solidFill>
                            <a:srgbClr val="DDDDDD"/>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999pt,-11.5999pt" to="-7.1999pt,16.7pt" o:allowincell="f" strokecolor="#DDDDDD" strokeweight="8.5039pt"/>
            </w:pict>
          </mc:Fallback>
        </mc:AlternateContent>
      </w:r>
    </w:p>
    <w:p>
      <w:pPr>
        <w:spacing w:after="0" w:line="7" w:lineRule="exact"/>
        <w:rPr>
          <w:sz w:val="24"/>
          <w:szCs w:val="24"/>
          <w:color w:val="auto"/>
        </w:rPr>
      </w:pPr>
    </w:p>
    <w:p>
      <w:pPr>
        <w:ind w:left="160"/>
        <w:spacing w:after="0"/>
        <w:rPr>
          <w:sz w:val="20"/>
          <w:szCs w:val="20"/>
          <w:color w:val="auto"/>
        </w:rPr>
      </w:pPr>
      <w:r>
        <w:rPr>
          <w:rFonts w:ascii="Arial" w:cs="Arial" w:eastAsia="Arial" w:hAnsi="Arial"/>
          <w:sz w:val="22"/>
          <w:szCs w:val="22"/>
          <w:b w:val="1"/>
          <w:bCs w:val="1"/>
          <w:color w:val="AAAAAA"/>
        </w:rPr>
        <w:t>This reprint may differ from the original in pagination and typographic detail.</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60" w:right="700"/>
        <w:spacing w:after="0" w:line="368" w:lineRule="exact"/>
        <w:rPr>
          <w:sz w:val="20"/>
          <w:szCs w:val="20"/>
          <w:color w:val="auto"/>
        </w:rPr>
      </w:pPr>
      <w:r>
        <w:rPr>
          <w:rFonts w:ascii="Arial Unicode MS" w:cs="Arial Unicode MS" w:eastAsia="Arial Unicode MS" w:hAnsi="Arial Unicode MS"/>
          <w:sz w:val="24"/>
          <w:szCs w:val="24"/>
          <w:color w:val="auto"/>
        </w:rPr>
        <w:t xml:space="preserve">Addad, Rami; Bagaa, Miloud; Taleb, Tarik; Cadette Dutra, Diego Leonel; Flinck, Hannu </w:t>
      </w:r>
      <w:r>
        <w:rPr>
          <w:rFonts w:ascii="Arial Unicode MS" w:cs="Arial Unicode MS" w:eastAsia="Arial Unicode MS" w:hAnsi="Arial Unicode MS"/>
          <w:sz w:val="24"/>
          <w:szCs w:val="24"/>
          <w:b w:val="1"/>
          <w:bCs w:val="1"/>
          <w:color w:val="auto"/>
        </w:rPr>
        <w:t>Optimization model for Cross-Domain Network Slices in 5G Networks</w:t>
      </w:r>
    </w:p>
    <w:p>
      <w:pPr>
        <w:spacing w:after="0" w:line="200" w:lineRule="exact"/>
        <w:rPr>
          <w:sz w:val="24"/>
          <w:szCs w:val="24"/>
          <w:color w:val="auto"/>
        </w:rPr>
      </w:pPr>
    </w:p>
    <w:p>
      <w:pPr>
        <w:spacing w:after="0" w:line="297"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Published in:</w:t>
      </w:r>
    </w:p>
    <w:p>
      <w:pPr>
        <w:ind w:left="60"/>
        <w:spacing w:after="0" w:line="208" w:lineRule="auto"/>
        <w:rPr>
          <w:sz w:val="20"/>
          <w:szCs w:val="20"/>
          <w:color w:val="auto"/>
        </w:rPr>
      </w:pPr>
      <w:r>
        <w:rPr>
          <w:rFonts w:ascii="Arial" w:cs="Arial" w:eastAsia="Arial" w:hAnsi="Arial"/>
          <w:sz w:val="20"/>
          <w:szCs w:val="20"/>
          <w:color w:val="auto"/>
        </w:rPr>
        <w:t>IEEE Transactions on Mobile Computing</w:t>
      </w:r>
    </w:p>
    <w:p>
      <w:pPr>
        <w:spacing w:after="0" w:line="371"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DOI:</w:t>
      </w:r>
    </w:p>
    <w:p>
      <w:pPr>
        <w:ind w:left="60"/>
        <w:spacing w:after="0" w:line="208" w:lineRule="auto"/>
        <w:rPr>
          <w:rFonts w:ascii="Arial" w:cs="Arial" w:eastAsia="Arial" w:hAnsi="Arial"/>
          <w:sz w:val="20"/>
          <w:szCs w:val="20"/>
          <w:color w:val="0000FF"/>
        </w:rPr>
      </w:pPr>
      <w:hyperlink r:id="rId9">
        <w:r>
          <w:rPr>
            <w:rFonts w:ascii="Arial" w:cs="Arial" w:eastAsia="Arial" w:hAnsi="Arial"/>
            <w:sz w:val="20"/>
            <w:szCs w:val="20"/>
            <w:color w:val="0000FF"/>
          </w:rPr>
          <w:t>10.1109/TMC.2019.2905599</w:t>
        </w:r>
      </w:hyperlink>
    </w:p>
    <w:p>
      <w:pPr>
        <w:spacing w:after="0" w:line="371" w:lineRule="exact"/>
        <w:rPr>
          <w:sz w:val="24"/>
          <w:szCs w:val="24"/>
          <w:color w:val="auto"/>
        </w:rPr>
      </w:pPr>
    </w:p>
    <w:p>
      <w:pPr>
        <w:ind w:left="60"/>
        <w:spacing w:after="0"/>
        <w:rPr>
          <w:sz w:val="20"/>
          <w:szCs w:val="20"/>
          <w:color w:val="auto"/>
        </w:rPr>
      </w:pPr>
      <w:r>
        <w:rPr>
          <w:rFonts w:ascii="Arial" w:cs="Arial" w:eastAsia="Arial" w:hAnsi="Arial"/>
          <w:sz w:val="20"/>
          <w:szCs w:val="20"/>
          <w:color w:val="auto"/>
        </w:rPr>
        <w:t>Published: 01/05/2020</w:t>
      </w:r>
    </w:p>
    <w:p>
      <w:pPr>
        <w:spacing w:after="0" w:line="200" w:lineRule="exact"/>
        <w:rPr>
          <w:sz w:val="24"/>
          <w:szCs w:val="24"/>
          <w:color w:val="auto"/>
        </w:rPr>
      </w:pPr>
    </w:p>
    <w:p>
      <w:pPr>
        <w:spacing w:after="0" w:line="370"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Document Version</w:t>
      </w:r>
    </w:p>
    <w:p>
      <w:pPr>
        <w:ind w:left="60"/>
        <w:spacing w:after="0" w:line="208" w:lineRule="auto"/>
        <w:rPr>
          <w:sz w:val="20"/>
          <w:szCs w:val="20"/>
          <w:color w:val="auto"/>
        </w:rPr>
      </w:pPr>
      <w:r>
        <w:rPr>
          <w:rFonts w:ascii="Arial" w:cs="Arial" w:eastAsia="Arial" w:hAnsi="Arial"/>
          <w:sz w:val="20"/>
          <w:szCs w:val="20"/>
          <w:color w:val="auto"/>
        </w:rPr>
        <w:t>Peer reviewed version</w:t>
      </w:r>
    </w:p>
    <w:p>
      <w:pPr>
        <w:spacing w:after="0" w:line="371"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Please cite the original version:</w:t>
      </w:r>
    </w:p>
    <w:p>
      <w:pPr>
        <w:ind w:left="60"/>
        <w:spacing w:after="0" w:line="208" w:lineRule="auto"/>
        <w:rPr>
          <w:rFonts w:ascii="Arial" w:cs="Arial" w:eastAsia="Arial" w:hAnsi="Arial"/>
          <w:sz w:val="20"/>
          <w:szCs w:val="20"/>
          <w:color w:val="auto"/>
        </w:rPr>
      </w:pPr>
      <w:r>
        <w:rPr>
          <w:rFonts w:ascii="Arial" w:cs="Arial" w:eastAsia="Arial" w:hAnsi="Arial"/>
          <w:sz w:val="20"/>
          <w:szCs w:val="20"/>
          <w:color w:val="auto"/>
        </w:rPr>
        <w:t xml:space="preserve">Addad, R., Bagaa, M., Taleb, T., Cadette Dutra, D. L., &amp; Flinck, H. (2020). Optimization model for Cross-Domain Network Slices in 5G Networks. </w:t>
      </w:r>
      <w:r>
        <w:rPr>
          <w:rFonts w:ascii="Arial" w:cs="Arial" w:eastAsia="Arial" w:hAnsi="Arial"/>
          <w:sz w:val="20"/>
          <w:szCs w:val="20"/>
          <w:i w:val="1"/>
          <w:iCs w:val="1"/>
          <w:color w:val="auto"/>
        </w:rPr>
        <w:t>IEEE Transactions on Mobile Computing</w:t>
      </w:r>
      <w:r>
        <w:rPr>
          <w:rFonts w:ascii="Arial" w:cs="Arial" w:eastAsia="Arial" w:hAnsi="Arial"/>
          <w:sz w:val="20"/>
          <w:szCs w:val="20"/>
          <w:color w:val="auto"/>
        </w:rPr>
        <w:t xml:space="preserve">, </w:t>
      </w:r>
      <w:r>
        <w:rPr>
          <w:rFonts w:ascii="Arial" w:cs="Arial" w:eastAsia="Arial" w:hAnsi="Arial"/>
          <w:sz w:val="20"/>
          <w:szCs w:val="20"/>
          <w:i w:val="1"/>
          <w:iCs w:val="1"/>
          <w:color w:val="auto"/>
        </w:rPr>
        <w:t>19</w:t>
      </w:r>
      <w:r>
        <w:rPr>
          <w:rFonts w:ascii="Arial" w:cs="Arial" w:eastAsia="Arial" w:hAnsi="Arial"/>
          <w:sz w:val="20"/>
          <w:szCs w:val="20"/>
          <w:color w:val="auto"/>
        </w:rPr>
        <w:t xml:space="preserve">(5), 1156-1169. [8668438]. </w:t>
      </w:r>
      <w:hyperlink r:id="rId9">
        <w:r>
          <w:rPr>
            <w:rFonts w:ascii="Arial" w:cs="Arial" w:eastAsia="Arial" w:hAnsi="Arial"/>
            <w:sz w:val="20"/>
            <w:szCs w:val="20"/>
            <w:color w:val="auto"/>
          </w:rPr>
          <w:t>https://doi.org/10.1109/TMC.2019.2905599</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-145415</wp:posOffset>
                </wp:positionH>
                <wp:positionV relativeFrom="paragraph">
                  <wp:posOffset>2924175</wp:posOffset>
                </wp:positionV>
                <wp:extent cx="6479540" cy="108140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1081405"/>
                        </a:xfrm>
                        <a:prstGeom prst="rect">
                          <a:avLst/>
                        </a:prstGeom>
                        <a:solidFill>
                          <a:srgbClr val="D7EBFF"/>
                        </a:solidFill>
                      </wps:spPr>
                      <wps:bodyPr/>
                    </wps:wsp>
                  </a:graphicData>
                </a:graphic>
              </wp:anchor>
            </w:drawing>
          </mc:Choice>
          <mc:Fallback>
            <w:pict>
              <v:rect id="Shape 3" o:spid="_x0000_s1028" style="position:absolute;margin-left:-11.4499pt;margin-top:230.25pt;width:510.2pt;height:8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7EBFF" stroked="f"/>
            </w:pict>
          </mc:Fallback>
        </mc:AlternateContent>
        <mc:AlternateContent>
          <mc:Choice Requires="wps">
            <w:drawing>
              <wp:anchor simplePos="0" relativeHeight="251657728" behindDoc="1" locked="0" layoutInCell="0" allowOverlap="1">
                <wp:simplePos x="0" y="0"/>
                <wp:positionH relativeFrom="column">
                  <wp:posOffset>-145415</wp:posOffset>
                </wp:positionH>
                <wp:positionV relativeFrom="paragraph">
                  <wp:posOffset>2743835</wp:posOffset>
                </wp:positionV>
                <wp:extent cx="64795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6004">
                          <a:solidFill>
                            <a:srgbClr val="80808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99pt,216.05pt" to="498.75pt,216.05pt" o:allowincell="f" strokecolor="#808080" strokeweight="2.835pt"/>
            </w:pict>
          </mc:Fallback>
        </mc:AlternateContent>
      </w:r>
    </w:p>
    <w:p>
      <w:pPr>
        <w:sectPr>
          <w:pgSz w:w="11900" w:h="16840" w:orient="portrait"/>
          <w:cols w:equalWidth="0" w:num="1">
            <w:col w:w="9980"/>
          </w:cols>
          <w:pgMar w:left="1080" w:top="1440" w:right="840" w:bottom="77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right="560"/>
        <w:spacing w:after="0" w:line="209" w:lineRule="auto"/>
        <w:rPr>
          <w:sz w:val="20"/>
          <w:szCs w:val="20"/>
          <w:color w:val="auto"/>
        </w:rPr>
      </w:pPr>
      <w:r>
        <w:rPr>
          <w:rFonts w:ascii="Arial" w:cs="Arial" w:eastAsia="Arial" w:hAnsi="Arial"/>
          <w:sz w:val="20"/>
          <w:szCs w:val="20"/>
          <w:color w:val="auto"/>
        </w:rPr>
        <w:t>This material is protected by copyright and other intellectual property rights, and duplication or sale of all or part of any of the repository collections is not permitted, except that material may be duplicated by you for your research use or educational purposes in electronic or print form. You must obtain permission for any other use. Electronic or print copies may not be offered, whether for sale or otherwise to anyone who is not an authorised user.</w:t>
      </w:r>
    </w:p>
    <w:p>
      <w:pPr>
        <w:sectPr>
          <w:pgSz w:w="11900" w:h="16840" w:orient="portrait"/>
          <w:cols w:equalWidth="0" w:num="1">
            <w:col w:w="9980"/>
          </w:cols>
          <w:pgMar w:left="1080" w:top="1440" w:right="840" w:bottom="774" w:gutter="0" w:footer="0" w:header="0"/>
          <w:type w:val="continuous"/>
        </w:sectPr>
      </w:pPr>
    </w:p>
    <w:bookmarkStart w:id="1" w:name="page2"/>
    <w:bookmarkEnd w:id="1"/>
    <w:p>
      <w:pPr>
        <w:jc w:val="right"/>
        <w:spacing w:after="0"/>
        <w:rPr>
          <w:sz w:val="20"/>
          <w:szCs w:val="20"/>
          <w:color w:val="auto"/>
        </w:rPr>
      </w:pPr>
      <w:r>
        <w:rPr>
          <w:rFonts w:ascii="Arial" w:cs="Arial" w:eastAsia="Arial" w:hAnsi="Arial"/>
          <w:sz w:val="14"/>
          <w:szCs w:val="14"/>
          <w:color w:val="auto"/>
        </w:rPr>
        <w:t>1</w:t>
      </w:r>
    </w:p>
    <w:p>
      <w:pPr>
        <w:spacing w:after="0" w:line="373" w:lineRule="exact"/>
        <w:rPr>
          <w:sz w:val="20"/>
          <w:szCs w:val="20"/>
          <w:color w:val="auto"/>
        </w:rPr>
      </w:pPr>
    </w:p>
    <w:p>
      <w:pPr>
        <w:jc w:val="center"/>
        <w:ind w:left="440" w:right="440"/>
        <w:spacing w:after="0" w:line="252" w:lineRule="auto"/>
        <w:rPr>
          <w:sz w:val="20"/>
          <w:szCs w:val="20"/>
          <w:color w:val="auto"/>
        </w:rPr>
      </w:pPr>
      <w:r>
        <w:rPr>
          <w:rFonts w:ascii="Arial" w:cs="Arial" w:eastAsia="Arial" w:hAnsi="Arial"/>
          <w:sz w:val="48"/>
          <w:szCs w:val="48"/>
          <w:color w:val="auto"/>
        </w:rPr>
        <w:t>Optimization model for Cross-Domain Network Slices in 5G Networks</w:t>
      </w:r>
    </w:p>
    <w:p>
      <w:pPr>
        <w:spacing w:after="0" w:line="2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Rami Akrem Addad</w:t>
      </w:r>
      <w:r>
        <w:rPr>
          <w:rFonts w:ascii="Arial" w:cs="Arial" w:eastAsia="Arial" w:hAnsi="Arial"/>
          <w:sz w:val="31"/>
          <w:szCs w:val="31"/>
          <w:color w:val="auto"/>
          <w:vertAlign w:val="superscript"/>
        </w:rPr>
        <w:t>1</w:t>
      </w:r>
      <w:r>
        <w:rPr>
          <w:rFonts w:ascii="Arial" w:cs="Arial" w:eastAsia="Arial" w:hAnsi="Arial"/>
          <w:sz w:val="22"/>
          <w:szCs w:val="22"/>
          <w:color w:val="auto"/>
        </w:rPr>
        <w:t>, Miloud Bagaa</w:t>
      </w:r>
      <w:r>
        <w:rPr>
          <w:rFonts w:ascii="Arial" w:cs="Arial" w:eastAsia="Arial" w:hAnsi="Arial"/>
          <w:sz w:val="31"/>
          <w:szCs w:val="31"/>
          <w:color w:val="auto"/>
          <w:vertAlign w:val="superscript"/>
        </w:rPr>
        <w:t>1</w:t>
      </w:r>
      <w:r>
        <w:rPr>
          <w:rFonts w:ascii="Arial" w:cs="Arial" w:eastAsia="Arial" w:hAnsi="Arial"/>
          <w:sz w:val="22"/>
          <w:szCs w:val="22"/>
          <w:color w:val="auto"/>
        </w:rPr>
        <w:t>, Tarik Taleb</w:t>
      </w:r>
      <w:r>
        <w:rPr>
          <w:rFonts w:ascii="Arial" w:cs="Arial" w:eastAsia="Arial" w:hAnsi="Arial"/>
          <w:sz w:val="31"/>
          <w:szCs w:val="31"/>
          <w:color w:val="auto"/>
          <w:vertAlign w:val="superscript"/>
        </w:rPr>
        <w:t>1;2;5</w:t>
      </w:r>
      <w:r>
        <w:rPr>
          <w:rFonts w:ascii="Arial" w:cs="Arial" w:eastAsia="Arial" w:hAnsi="Arial"/>
          <w:sz w:val="22"/>
          <w:szCs w:val="22"/>
          <w:color w:val="auto"/>
        </w:rPr>
        <w:t>, Diego Leonel Cadette Dutra</w:t>
      </w:r>
      <w:r>
        <w:rPr>
          <w:rFonts w:ascii="Arial" w:cs="Arial" w:eastAsia="Arial" w:hAnsi="Arial"/>
          <w:sz w:val="31"/>
          <w:szCs w:val="31"/>
          <w:color w:val="auto"/>
          <w:vertAlign w:val="superscript"/>
        </w:rPr>
        <w:t>3</w:t>
      </w:r>
    </w:p>
    <w:p>
      <w:pPr>
        <w:jc w:val="center"/>
        <w:spacing w:after="0" w:line="185" w:lineRule="auto"/>
        <w:rPr>
          <w:sz w:val="20"/>
          <w:szCs w:val="20"/>
          <w:color w:val="auto"/>
        </w:rPr>
      </w:pPr>
      <w:r>
        <w:rPr>
          <w:rFonts w:ascii="Arial" w:cs="Arial" w:eastAsia="Arial" w:hAnsi="Arial"/>
          <w:sz w:val="21"/>
          <w:szCs w:val="21"/>
          <w:color w:val="auto"/>
        </w:rPr>
        <w:t>and Hannu Flinck</w:t>
      </w:r>
      <w:r>
        <w:rPr>
          <w:rFonts w:ascii="Arial" w:cs="Arial" w:eastAsia="Arial" w:hAnsi="Arial"/>
          <w:sz w:val="30"/>
          <w:szCs w:val="30"/>
          <w:color w:val="auto"/>
          <w:vertAlign w:val="superscript"/>
        </w:rPr>
        <w:t>4</w:t>
      </w:r>
    </w:p>
    <w:p>
      <w:pPr>
        <w:ind w:left="2500" w:hanging="180"/>
        <w:spacing w:after="0" w:line="201" w:lineRule="auto"/>
        <w:tabs>
          <w:tab w:leader="none" w:pos="2500" w:val="left"/>
        </w:tabs>
        <w:numPr>
          <w:ilvl w:val="0"/>
          <w:numId w:val="1"/>
        </w:numPr>
        <w:rPr>
          <w:rFonts w:ascii="Arial" w:cs="Arial" w:eastAsia="Arial" w:hAnsi="Arial"/>
          <w:sz w:val="32"/>
          <w:szCs w:val="32"/>
          <w:color w:val="auto"/>
          <w:vertAlign w:val="superscript"/>
        </w:rPr>
      </w:pPr>
      <w:r>
        <w:rPr>
          <w:rFonts w:ascii="Arial" w:cs="Arial" w:eastAsia="Arial" w:hAnsi="Arial"/>
          <w:sz w:val="22"/>
          <w:szCs w:val="22"/>
          <w:color w:val="auto"/>
        </w:rPr>
        <w:t xml:space="preserve">Aalto University, Espoo, Finland, </w:t>
      </w:r>
      <w:r>
        <w:rPr>
          <w:rFonts w:ascii="Arial" w:cs="Arial" w:eastAsia="Arial" w:hAnsi="Arial"/>
          <w:sz w:val="31"/>
          <w:szCs w:val="31"/>
          <w:color w:val="auto"/>
          <w:vertAlign w:val="superscript"/>
        </w:rPr>
        <w:t>2</w:t>
      </w:r>
      <w:r>
        <w:rPr>
          <w:rFonts w:ascii="Arial" w:cs="Arial" w:eastAsia="Arial" w:hAnsi="Arial"/>
          <w:sz w:val="22"/>
          <w:szCs w:val="22"/>
          <w:color w:val="auto"/>
        </w:rPr>
        <w:t xml:space="preserve"> Oulu University, Finland</w:t>
      </w:r>
    </w:p>
    <w:p>
      <w:pPr>
        <w:spacing w:after="0" w:line="1" w:lineRule="exact"/>
        <w:rPr>
          <w:rFonts w:ascii="Arial" w:cs="Arial" w:eastAsia="Arial" w:hAnsi="Arial"/>
          <w:sz w:val="32"/>
          <w:szCs w:val="32"/>
          <w:color w:val="auto"/>
          <w:vertAlign w:val="superscript"/>
        </w:rPr>
      </w:pPr>
    </w:p>
    <w:p>
      <w:pPr>
        <w:ind w:left="2360"/>
        <w:spacing w:after="0" w:line="181" w:lineRule="auto"/>
        <w:rPr>
          <w:rFonts w:ascii="Arial" w:cs="Arial" w:eastAsia="Arial" w:hAnsi="Arial"/>
          <w:sz w:val="32"/>
          <w:szCs w:val="32"/>
          <w:color w:val="auto"/>
          <w:vertAlign w:val="superscript"/>
        </w:rPr>
      </w:pPr>
      <w:r>
        <w:rPr>
          <w:rFonts w:ascii="Arial" w:cs="Arial" w:eastAsia="Arial" w:hAnsi="Arial"/>
          <w:sz w:val="26"/>
          <w:szCs w:val="26"/>
          <w:color w:val="auto"/>
          <w:vertAlign w:val="superscript"/>
        </w:rPr>
        <w:t>3</w:t>
      </w:r>
      <w:r>
        <w:rPr>
          <w:rFonts w:ascii="Arial" w:cs="Arial" w:eastAsia="Arial" w:hAnsi="Arial"/>
          <w:sz w:val="19"/>
          <w:szCs w:val="19"/>
          <w:color w:val="auto"/>
        </w:rPr>
        <w:t xml:space="preserve"> Federal University of Rio de Janeiro, Rio de Janeiro, Brazil</w:t>
      </w:r>
    </w:p>
    <w:p>
      <w:pPr>
        <w:jc w:val="center"/>
        <w:ind w:right="160"/>
        <w:spacing w:after="0" w:line="211" w:lineRule="auto"/>
        <w:rPr>
          <w:sz w:val="20"/>
          <w:szCs w:val="20"/>
          <w:color w:val="auto"/>
        </w:rPr>
      </w:pPr>
      <w:r>
        <w:rPr>
          <w:rFonts w:ascii="Arial" w:cs="Arial" w:eastAsia="Arial" w:hAnsi="Arial"/>
          <w:sz w:val="31"/>
          <w:szCs w:val="31"/>
          <w:color w:val="auto"/>
          <w:vertAlign w:val="superscript"/>
        </w:rPr>
        <w:t>4</w:t>
      </w:r>
      <w:r>
        <w:rPr>
          <w:rFonts w:ascii="Arial" w:cs="Arial" w:eastAsia="Arial" w:hAnsi="Arial"/>
          <w:sz w:val="22"/>
          <w:szCs w:val="22"/>
          <w:color w:val="auto"/>
        </w:rPr>
        <w:t xml:space="preserve"> Nokia Bell Labs, Espoo, Finland, </w:t>
      </w:r>
      <w:r>
        <w:rPr>
          <w:rFonts w:ascii="Arial" w:cs="Arial" w:eastAsia="Arial" w:hAnsi="Arial"/>
          <w:sz w:val="31"/>
          <w:szCs w:val="31"/>
          <w:color w:val="auto"/>
          <w:vertAlign w:val="superscript"/>
        </w:rPr>
        <w:t>5</w:t>
      </w:r>
      <w:r>
        <w:rPr>
          <w:rFonts w:ascii="Arial" w:cs="Arial" w:eastAsia="Arial" w:hAnsi="Arial"/>
          <w:sz w:val="22"/>
          <w:szCs w:val="22"/>
          <w:color w:val="auto"/>
        </w:rPr>
        <w:t xml:space="preserve"> Sejong University, Seoul, Korea</w:t>
      </w:r>
    </w:p>
    <w:p>
      <w:pPr>
        <w:sectPr>
          <w:pgSz w:w="12240" w:h="15840" w:orient="portrait"/>
          <w:cols w:equalWidth="0" w:num="1">
            <w:col w:w="10280"/>
          </w:cols>
          <w:pgMar w:left="980" w:top="574" w:right="980" w:bottom="22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both"/>
        <w:ind w:firstLine="199"/>
        <w:spacing w:after="0" w:line="246" w:lineRule="auto"/>
        <w:rPr>
          <w:sz w:val="20"/>
          <w:szCs w:val="20"/>
          <w:color w:val="auto"/>
        </w:rPr>
      </w:pPr>
      <w:r>
        <w:rPr>
          <w:rFonts w:ascii="Arial" w:cs="Arial" w:eastAsia="Arial" w:hAnsi="Arial"/>
          <w:sz w:val="17"/>
          <w:szCs w:val="17"/>
          <w:color w:val="auto"/>
        </w:rPr>
        <w:t>Abstract—Network Slicing (NS) is a key enabler of the upcom-ing 5G system and beyond, leveraging on both Network Function Virtualization (NFV) and Software Defined Networking (SDN), NS will enable a flexible deployment of Network Functions (NFs) belonging to multiple Service Function Chains (SFC) over various administrative and technological domains. Our novel architecture addresses the complexities and heterogeneities of verticals targeted by 5G systems, whereby each slice consists of a set of SFCs, and each SFCs handling specified traffic within the slice. In this paper, we propose and evaluate a MILP optimization model to solve the complexities that arise from this new environment, our proposed model enables a cost-optimal deployment of network slices allowing a mobile network operator to efficiently allocate the underlying layer resources according to its users’ requirements. We also design a greedy-based heuristic to investigate the possible trade-offs between execution runtime and network slice deployment. For each network slice, the proposed solution guarantees the required delay and the bandwidth, while efficiently handling the use of both the VNF nodes and the physical nodes, reducing the service provider Operating Expenditure (OPEX).</w:t>
      </w:r>
    </w:p>
    <w:p>
      <w:pPr>
        <w:spacing w:after="0" w:line="282" w:lineRule="exact"/>
        <w:rPr>
          <w:sz w:val="20"/>
          <w:szCs w:val="20"/>
          <w:color w:val="auto"/>
        </w:rPr>
      </w:pPr>
    </w:p>
    <w:p>
      <w:pPr>
        <w:jc w:val="both"/>
        <w:ind w:firstLine="199"/>
        <w:spacing w:after="0" w:line="245" w:lineRule="auto"/>
        <w:rPr>
          <w:sz w:val="20"/>
          <w:szCs w:val="20"/>
          <w:color w:val="auto"/>
        </w:rPr>
      </w:pPr>
      <w:r>
        <w:rPr>
          <w:rFonts w:ascii="Arial" w:cs="Arial" w:eastAsia="Arial" w:hAnsi="Arial"/>
          <w:sz w:val="18"/>
          <w:szCs w:val="18"/>
          <w:color w:val="auto"/>
        </w:rPr>
        <w:t>Index Terms—5G, Next Generation system (NextGen), Net-work slicing, Service Function Chaining, Network Functions, Network Softwarization, Optimization.</w:t>
      </w:r>
    </w:p>
    <w:p>
      <w:pPr>
        <w:spacing w:after="0" w:line="218" w:lineRule="exact"/>
        <w:rPr>
          <w:sz w:val="20"/>
          <w:szCs w:val="20"/>
          <w:color w:val="auto"/>
        </w:rPr>
      </w:pPr>
    </w:p>
    <w:p>
      <w:pPr>
        <w:ind w:left="1960" w:hanging="244"/>
        <w:spacing w:after="0"/>
        <w:tabs>
          <w:tab w:leader="none" w:pos="1960" w:val="left"/>
        </w:tabs>
        <w:numPr>
          <w:ilvl w:val="0"/>
          <w:numId w:val="2"/>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66"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5G systems unlike the previous generation of mobile net-works are expected to rely on both the advancement of phys-ical infrastructures represented by the introduction of Mil-limeter waves, massive MIMO, full duplex, beamforming, and small cells; as well as the emergence of SDN and NFV [2]. By introducing the logical infrastructure abstraction, the 5G mobile networks will revamp modern network infrastructures using SDN and NFV as key enabler technologies towards softwarized networks. Network Softwarization is the core concept supporting the 5G’s use cases, i.e., enhanced Mobile Broadband (eMBB), Ultra-Reliable and Low Latency Com-munications (uRLLC), and massive Machine Type Commu-nication (mMTC) [3], reducing both the Capital Expenditures (CAPEX) and the OPEX of the service provider, while keep-ing the deployment schema simple. Network Softwarization can enable high-performance improvements by offering the flexibility and modularity that are required to create multiple overlying networks. These softwarized networks’ mechanisms give place to a new concept dubbed Network Slicing [4], [5].</w:t>
      </w:r>
    </w:p>
    <w:p>
      <w:pPr>
        <w:spacing w:after="0" w:line="120" w:lineRule="exact"/>
        <w:rPr>
          <w:sz w:val="20"/>
          <w:szCs w:val="20"/>
          <w:color w:val="auto"/>
        </w:rPr>
      </w:pPr>
    </w:p>
    <w:p>
      <w:pPr>
        <w:jc w:val="both"/>
        <w:ind w:firstLine="159"/>
        <w:spacing w:after="0" w:line="241" w:lineRule="auto"/>
        <w:rPr>
          <w:sz w:val="20"/>
          <w:szCs w:val="20"/>
          <w:color w:val="auto"/>
        </w:rPr>
      </w:pPr>
      <w:r>
        <w:rPr>
          <w:rFonts w:ascii="Arial" w:cs="Arial" w:eastAsia="Arial" w:hAnsi="Arial"/>
          <w:sz w:val="16"/>
          <w:szCs w:val="16"/>
          <w:color w:val="auto"/>
        </w:rPr>
        <w:t>An abridged version of this paper has been published in the proceedings of the 2018 edition of the IEEE GLOBECOM [1].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Meanwhile, the Third Generation Partnership Project (3GPP) in its Releases 15 and 16 introduced a service-oriented 5G core network (5GCN) that entirely relies on NFs [6], [7], which increases the need for autonomous mechanisms to deploy and manage NS through operating of multiple Service Function Chains (SFC) that will dynamically steer the network traffic and flows across multiple logical and physical infrastructures [8]. For instance, a given user has a network slice that consists of two SFCs:</w:t>
      </w:r>
    </w:p>
    <w:p>
      <w:pPr>
        <w:spacing w:after="0" w:line="51"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color w:val="auto"/>
        </w:rPr>
        <w:t>The first one is used to handle the control plane part by steering the traffic through the Access and Mobility Management Function (AMF) and the Session Manage-ment Function (SMF) which are equivalent to the MME, P-Gateway Control plane (P-GWCP), and S-Gateway Control plane (S-GWCP) in the 4G system after the control and user plane separation of EPC nodes (CUPS).</w:t>
      </w:r>
    </w:p>
    <w:p>
      <w:pPr>
        <w:spacing w:after="0" w:line="1" w:lineRule="exact"/>
        <w:rPr>
          <w:sz w:val="20"/>
          <w:szCs w:val="20"/>
          <w:color w:val="auto"/>
        </w:rPr>
      </w:pPr>
    </w:p>
    <w:p>
      <w:pPr>
        <w:ind w:left="400"/>
        <w:spacing w:after="0" w:line="266" w:lineRule="auto"/>
        <w:rPr>
          <w:sz w:val="20"/>
          <w:szCs w:val="20"/>
          <w:color w:val="auto"/>
        </w:rPr>
      </w:pPr>
      <w:r>
        <w:rPr>
          <w:rFonts w:ascii="Arial" w:cs="Arial" w:eastAsia="Arial" w:hAnsi="Arial"/>
          <w:sz w:val="19"/>
          <w:szCs w:val="19"/>
          <w:color w:val="auto"/>
        </w:rPr>
        <w:t>The second SFC will ensure the reliability of the data plane by steering the data flows from the AMF to the Data Network (DN) passing by the User plane Function (UPF) which represents the p-gateway User plane (P-GWUP) and the s-gateway User plane (S-GWUP) in the CUPS architecture [9], [10].</w:t>
      </w:r>
    </w:p>
    <w:p>
      <w:pPr>
        <w:spacing w:after="0" w:line="61"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As the standards development organizations (SDOs), i.e., the Next Generation Mobile Network Alliance (NGMN), 3GPP, and International Telecommunication Union – Telecommunication Standardization Sector – (ITU-T), are instantiating network slices that contain one or more SFCs, each SFC composed by a set of NFs running inside either a logical node or a physical node. To enable this emerging approach, many NFs may require being traversed in a certain strict order, leveraging on the flexibility of NFV, Mobile Network Operators (MNOs) can deploy any particular slice type honoring its real-time requirements. However, this flexible management can lead to a huge number of active nodes in the network infrastructure that are scarcely used which leads to an inefficient network slicing deployment. Based on these observations, the contributions of this paper are:</w:t>
      </w:r>
    </w:p>
    <w:p>
      <w:pPr>
        <w:spacing w:after="0" w:line="60"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The introduction of a new architecture in compliance with the ETSI-NFV model and the 3GPP specifications to create a fine-grained NS;</w:t>
      </w:r>
    </w:p>
    <w:p>
      <w:pPr>
        <w:spacing w:after="0" w:line="1" w:lineRule="exact"/>
        <w:rPr>
          <w:sz w:val="20"/>
          <w:szCs w:val="20"/>
          <w:color w:val="auto"/>
        </w:rPr>
      </w:pPr>
    </w:p>
    <w:p>
      <w:pPr>
        <w:jc w:val="right"/>
        <w:ind w:left="400"/>
        <w:spacing w:after="0" w:line="312" w:lineRule="auto"/>
        <w:rPr>
          <w:sz w:val="20"/>
          <w:szCs w:val="20"/>
          <w:color w:val="auto"/>
        </w:rPr>
      </w:pPr>
      <w:r>
        <w:rPr>
          <w:rFonts w:ascii="Arial" w:cs="Arial" w:eastAsia="Arial" w:hAnsi="Arial"/>
          <w:sz w:val="18"/>
          <w:szCs w:val="18"/>
          <w:color w:val="auto"/>
        </w:rPr>
        <w:t>The formulation of a Mixed Integer Linear Programming (MILP) to achieve an efficient cross-domain network</w:t>
      </w:r>
    </w:p>
    <w:p>
      <w:pPr>
        <w:sectPr>
          <w:pgSz w:w="12240" w:h="15840" w:orient="portrait"/>
          <w:cols w:equalWidth="0" w:num="2">
            <w:col w:w="4980" w:space="320"/>
            <w:col w:w="4980"/>
          </w:cols>
          <w:pgMar w:left="980" w:top="574" w:right="980" w:bottom="229" w:gutter="0" w:footer="0" w:header="0"/>
          <w:type w:val="continuous"/>
        </w:sectPr>
      </w:pPr>
    </w:p>
    <w:bookmarkStart w:id="2" w:name="page3"/>
    <w:bookmarkEnd w:id="2"/>
    <w:p>
      <w:pPr>
        <w:spacing w:after="0" w:line="200" w:lineRule="exact"/>
        <w:rPr>
          <w:sz w:val="20"/>
          <w:szCs w:val="20"/>
          <w:color w:val="auto"/>
        </w:rPr>
      </w:pPr>
    </w:p>
    <w:p>
      <w:pPr>
        <w:spacing w:after="0" w:line="345"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slicing deployment without having to carry about the underlying topologies (both the VNF layer and the physical layer) while satisfying all the constraints and the specifications requested by the end-user or a given vertical’s application;</w:t>
      </w:r>
    </w:p>
    <w:p>
      <w:pPr>
        <w:spacing w:after="0" w:line="3" w:lineRule="exact"/>
        <w:rPr>
          <w:sz w:val="20"/>
          <w:szCs w:val="20"/>
          <w:color w:val="auto"/>
        </w:rPr>
      </w:pPr>
    </w:p>
    <w:p>
      <w:pPr>
        <w:ind w:left="400"/>
        <w:spacing w:after="0" w:line="253" w:lineRule="auto"/>
        <w:rPr>
          <w:sz w:val="20"/>
          <w:szCs w:val="20"/>
          <w:color w:val="auto"/>
        </w:rPr>
      </w:pPr>
      <w:r>
        <w:rPr>
          <w:rFonts w:ascii="Arial" w:cs="Arial" w:eastAsia="Arial" w:hAnsi="Arial"/>
          <w:sz w:val="20"/>
          <w:szCs w:val="20"/>
          <w:color w:val="auto"/>
        </w:rPr>
        <w:t>The design and evaluation of a heuristic algorithm to overcome the exponential runtime and allow a quick decision-making capability.</w:t>
      </w:r>
    </w:p>
    <w:p>
      <w:pPr>
        <w:spacing w:after="0" w:line="4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 remainder of this paper is organized as follows. Sec-tion II summarizes the fundamental background topics and related research works. Section III describes the proposed architecture and our network model. Section IV illustrates the problem formulation and describes our proposed framework solution. Section V introduces the proposed heuristic for the reduction of the exponential runtime. Section VI presents the performance evaluation and our results analysis. Finally, Section VII concludes the paper.</w:t>
      </w:r>
    </w:p>
    <w:p>
      <w:pPr>
        <w:spacing w:after="0" w:line="289" w:lineRule="exact"/>
        <w:rPr>
          <w:sz w:val="20"/>
          <w:szCs w:val="20"/>
          <w:color w:val="auto"/>
        </w:rPr>
      </w:pPr>
    </w:p>
    <w:p>
      <w:pPr>
        <w:ind w:left="1960" w:hanging="306"/>
        <w:spacing w:after="0"/>
        <w:tabs>
          <w:tab w:leader="none" w:pos="1960" w:val="left"/>
        </w:tabs>
        <w:numPr>
          <w:ilvl w:val="0"/>
          <w:numId w:val="6"/>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ELATED WORK</w:t>
      </w:r>
    </w:p>
    <w:p>
      <w:pPr>
        <w:spacing w:after="0" w:line="351"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Moens and Turck [11] presented and solved a VNF place-ment problem, their proposed algorithm was 16 times faster than previous solutions for a small service provider. Their solution uses a hybrid scenario where part of the services may be provided by dedicated physical hardware and the remaining part is provided using virtualized service instances. By introducing the concept of a hybrid solution, the authors consider the difference between service requests and VM requests, as services must be managed by the service provider and may be deployed either on dedicated hardware or on shared service instances while requested VMs are taken by the users who requested the service chain. However, by the introduction of service function chaining, we will be consid-ering the VNF placement problem more related to the end-to-end communication rather than an embedding problem. Added to the fact that if we consider the network slicing concept, the sharing of a virtual instance will be more restricted to allow the desired QoE and QoS. The authors of [12] tackle a trending subject of the VNFs placement problem inside a modern optical data center. To minimize the expensive optical/electrical/optical (O/E/O) conversions between the op-tical steering domain and the packet domain within the same domain, the authors tried to find an optimal vNF placement for vNF chaining in packet/optical DCs under the constraints of the number of conversions to be minimized. They formulated a binary integer programming (BIP) problem and proposed an alternative efficient heuristic algorithm to solve it. As explained before, this problem is more related to optical data centers rather than common network infrastructures.</w:t>
      </w:r>
    </w:p>
    <w:p>
      <w:pPr>
        <w:spacing w:after="0" w:line="200" w:lineRule="exact"/>
        <w:rPr>
          <w:sz w:val="20"/>
          <w:szCs w:val="20"/>
          <w:color w:val="auto"/>
        </w:rPr>
      </w:pPr>
    </w:p>
    <w:p>
      <w:pPr>
        <w:spacing w:after="0" w:line="25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Ko et al. [13] present an optimal placement of network functions in an SFC context, the problem was solved by considering the latency required to place the service function in a given SFC. In this work, the authors create an abstraction of all the underlying network equipment by evoking only the notion of service node (SN), such an abstraction allow high-level modeling of the system. They formulated the model as an Integer Non-Linear Programming (INLP) problem based on</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2</w:t>
      </w:r>
    </w:p>
    <w:p>
      <w:pPr>
        <w:spacing w:after="0" w:line="38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latency requirements, however, under certain conditions, the delay constraints are not enough to fulfill all the needs for having a reliable SFC orchestration system; more constraints need to be considered to strength their proposal. Song et al. [14] treat the problem of obtaining an optimal placement of network functions in the operators’ networks. They formulated an Integer Linear Programming (ILP) problem to demonstrate the trade-off between the network cost and the computing resources cost. The network cost is mainly the bandwidth of the links between the network functions and the resources cost are the CPUs consumed by these network functions. They proved the NP-hardness of the formulated problem and provided a solution based on Hidden Markov Model (HMM). Their solution shows a reduction in the resources consumption as well as in the communication resources cost. Considering the network cost based only on the bandwidth could guarantee the satisfaction of all the desired flows. However, considering the service requests of 5G’s critical use cases as URLLC, it is mandatory to also consider latency.</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Jiao et al. [15] tried to maximize the traffic throughput under the constraint of the end-to-end latency in a given service function chain to obtain an optimal placement. After formulating the problem as an Integer Linear Programming (ILP), the authors use dynamic programming to solve the re-sulted NP-hard problem. However, the authors do not consider either the presence of the network slicing paradigm nor the satisfaction of the bandwidth requirements. In addition, the authors consider a static allocation of SFC requests rather than an elastic one which could be quite common in a softwarization world. In [16], the authors evoke the problem of coordinated NFV Resource Allocation (NFV-RA), they give a whole overview of all the past related work. The authors present an optimal solution to this issue using CPLEX and leveraging on Homogeneous Link Mapping (HLM) modeling. The authors try to minimize an overall cost which is consti-tuted of the link cost (bandwidth, latency), the CAPEX cost and the OPEX cost, then they transform the formulation in order to present it to the optimizer (CPLEX in this case) by using the developed HLM. By trying to solve the problem of NFV-RA, the authors solve some issues related to the SFC domain, however, they do not consider the inclusion of the network slicing paradigm, which will play an important role in the future of networking and which will bring more restrictions concerning resource allocation.</w:t>
      </w:r>
    </w:p>
    <w:p>
      <w:pPr>
        <w:spacing w:after="0" w:line="5"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Dietrich et al. [17] presented a holistic solution to the multi-provider network service embedding (NSE) problem to allow SFC mapping across multiple domains. They explained that the traffic scaling and NF location dependencies are the main challenging aspects of the problem. By leveraging linear programming formulations they derived near-optimal solutions for the NSE problem. The proposed approach is a centralized method that exposes only the important substrate network information of each domain to a third party. However, the authors did not consider the end to end communication delay as well as the notion of network slicing which creates a more sophisticated SFC deployment across multiple domains and in the same time introduce more challenging issues related to the resource sharing and communication requirements.</w:t>
      </w:r>
    </w:p>
    <w:p>
      <w:pPr>
        <w:sectPr>
          <w:pgSz w:w="12240" w:h="15840" w:orient="portrait"/>
          <w:cols w:equalWidth="0" w:num="2">
            <w:col w:w="4980" w:space="320"/>
            <w:col w:w="4980"/>
          </w:cols>
          <w:pgMar w:left="980" w:top="574" w:right="980" w:bottom="256" w:gutter="0" w:footer="0" w:header="0"/>
        </w:sectPr>
      </w:pPr>
    </w:p>
    <w:bookmarkStart w:id="3" w:name="page4"/>
    <w:bookmarkEnd w:id="3"/>
    <w:p>
      <w:pPr>
        <w:spacing w:after="0" w:line="200" w:lineRule="exact"/>
        <w:rPr>
          <w:sz w:val="20"/>
          <w:szCs w:val="20"/>
          <w:color w:val="auto"/>
        </w:rPr>
      </w:pPr>
    </w:p>
    <w:p>
      <w:pPr>
        <w:spacing w:after="0" w:line="345"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7"/>
          <w:szCs w:val="17"/>
          <w:color w:val="auto"/>
        </w:rPr>
        <w:t>The authors of [18], proposed a Network Function Consol-idation (NFC) modeling, then followed by an Integer Linear Programming (ILP) formulation, that they solved using a greedy-based heuristic solution. They consider a typical three-layer architecture in which they introduce the notion of application layer as well as the VNF layer and the underlying network layer. In a more understandable view, the authors tried to minimize the number of VNFs deployed in the network by allowing several network functions to be hosted in a limited number of VNFs. The proposed approach shows efficient results, however, with the entrance of the network slicing paradigm, such an approach should be reconsidered because of the sharing limit that has for objective to satisfy the end-users. In addition, the authors assume that all the components of the underlying infrastructure are similar, which will reduce the users’ preferences in terms of authorized underlying instances.</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Bari et al. [19] emphasize on the importance of using NFV paradigm to efficiently reduce the cost and maximize the profit for the service owner, and they showed the necessity of SFC orchestration to handle the traffic steering through different VNFs. The authors formulated an Integer Linear Pro-gramming (ILP), they solved it using CPLEX optimizer and extended it to nested bin packing SFC orchestration problems to address the exponential time obtained while maintaining a near-optimal performance. However, the authors consider the requests’ routing issue while our work focuses more on the constraints related to the network resources limitations (latency, bandwidth), in addition to the absence of network slicing notion which may introduce more difficulties during the modeling phase, as well as problem-solving.</w:t>
      </w:r>
    </w:p>
    <w:p>
      <w:pPr>
        <w:spacing w:after="0" w:line="11"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With respect to the cited works, in this study, we introduce a cost-optimal deployment of network slices by considering the embedding constraints, end-to-end communication delays and bandwidth limitations in network slicing environments. Seeing that new use-cases rely entirely on NS, SFC, and NFs to enable a highly mobile environment, this work is a must for achieving a fast network slices deployment for the upcoming 5G mobile systems and beyond, while conserving latency, bandwidth and resources access requirements.</w:t>
      </w:r>
    </w:p>
    <w:p>
      <w:pPr>
        <w:spacing w:after="0" w:line="311" w:lineRule="exact"/>
        <w:rPr>
          <w:sz w:val="20"/>
          <w:szCs w:val="20"/>
          <w:color w:val="auto"/>
        </w:rPr>
      </w:pPr>
    </w:p>
    <w:p>
      <w:pPr>
        <w:ind w:left="620" w:hanging="387"/>
        <w:spacing w:after="0"/>
        <w:tabs>
          <w:tab w:leader="none" w:pos="620" w:val="left"/>
        </w:tabs>
        <w:numPr>
          <w:ilvl w:val="0"/>
          <w:numId w:val="7"/>
        </w:numPr>
        <w:rPr>
          <w:rFonts w:ascii="Arial" w:cs="Arial" w:eastAsia="Arial" w:hAnsi="Arial"/>
          <w:sz w:val="20"/>
          <w:szCs w:val="20"/>
          <w:color w:val="auto"/>
        </w:rPr>
      </w:pPr>
      <w:r>
        <w:rPr>
          <w:rFonts w:ascii="Arial" w:cs="Arial" w:eastAsia="Arial" w:hAnsi="Arial"/>
          <w:sz w:val="20"/>
          <w:szCs w:val="20"/>
          <w:color w:val="auto"/>
        </w:rPr>
        <w:t>P</w:t>
      </w:r>
      <w:r>
        <w:rPr>
          <w:rFonts w:ascii="Arial" w:cs="Arial" w:eastAsia="Arial" w:hAnsi="Arial"/>
          <w:sz w:val="15"/>
          <w:szCs w:val="15"/>
          <w:color w:val="auto"/>
        </w:rPr>
        <w:t>ROPOSED</w:t>
      </w:r>
      <w:r>
        <w:rPr>
          <w:rFonts w:ascii="Arial" w:cs="Arial" w:eastAsia="Arial" w:hAnsi="Arial"/>
          <w:sz w:val="20"/>
          <w:szCs w:val="20"/>
          <w:color w:val="auto"/>
        </w:rPr>
        <w:t xml:space="preserve"> A</w:t>
      </w:r>
      <w:r>
        <w:rPr>
          <w:rFonts w:ascii="Arial" w:cs="Arial" w:eastAsia="Arial" w:hAnsi="Arial"/>
          <w:sz w:val="15"/>
          <w:szCs w:val="15"/>
          <w:color w:val="auto"/>
        </w:rPr>
        <w:t>RCHITECTURE</w:t>
      </w:r>
      <w:r>
        <w:rPr>
          <w:rFonts w:ascii="Arial" w:cs="Arial" w:eastAsia="Arial" w:hAnsi="Arial"/>
          <w:sz w:val="20"/>
          <w:szCs w:val="20"/>
          <w:color w:val="auto"/>
        </w:rPr>
        <w:t xml:space="preserve"> &amp; N</w:t>
      </w:r>
      <w:r>
        <w:rPr>
          <w:rFonts w:ascii="Arial" w:cs="Arial" w:eastAsia="Arial" w:hAnsi="Arial"/>
          <w:sz w:val="15"/>
          <w:szCs w:val="15"/>
          <w:color w:val="auto"/>
        </w:rPr>
        <w:t>ETWORK MODEL</w:t>
      </w:r>
    </w:p>
    <w:p>
      <w:pPr>
        <w:spacing w:after="0" w:line="370"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Fig.1 depicts the main overview architecture suggested in this paper, we have divided the architecture into three layers, as it integrates the ETSI-NFV model and the 3GPP entities to enable the monitoring, selection and creation process of the virtual instances. The physical layer consists of a set of servers and routers; in this layer, the servers are grouped into a set of data centers that communicate between themselves through the physical network. A set of routers would be used as connectors for connecting different data centers. In the NFV model, this layer refers to the NFV infrastructure (NFVI) and would be controlled by the Virtualized Infrastructure Manager (VIM) presented in the same figure. The VNF layer consists of a set of virtual network functions (VNFs) created on top of the servers, each VNF being dedicated to one or many functionalities during the forwarding of different data</w:t>
      </w:r>
    </w:p>
    <w:p>
      <w:pPr>
        <w:spacing w:after="0" w:line="20" w:lineRule="exact"/>
        <w:rPr>
          <w:sz w:val="20"/>
          <w:szCs w:val="20"/>
          <w:color w:val="auto"/>
        </w:rPr>
      </w:pPr>
      <w:r>
        <w:rPr>
          <w:sz w:val="20"/>
          <w:szCs w:val="20"/>
          <w:color w:val="auto"/>
        </w:rPr>
        <w:br w:type="column"/>
      </w:r>
    </w:p>
    <w:p>
      <w:pPr>
        <w:ind w:left="4929"/>
        <w:spacing w:after="0"/>
        <w:rPr>
          <w:sz w:val="20"/>
          <w:szCs w:val="20"/>
          <w:color w:val="auto"/>
        </w:rPr>
      </w:pPr>
      <w:r>
        <w:rPr>
          <w:rFonts w:ascii="Arial" w:cs="Arial" w:eastAsia="Arial" w:hAnsi="Arial"/>
          <w:sz w:val="10"/>
          <w:szCs w:val="10"/>
          <w:color w:val="auto"/>
        </w:rPr>
        <w:t>3</w:t>
      </w:r>
    </w:p>
    <w:p>
      <w:pPr>
        <w:spacing w:after="0" w:line="200" w:lineRule="exact"/>
        <w:rPr>
          <w:sz w:val="20"/>
          <w:szCs w:val="20"/>
          <w:color w:val="auto"/>
        </w:rPr>
      </w:pPr>
    </w:p>
    <w:p>
      <w:pPr>
        <w:spacing w:after="0" w:line="230" w:lineRule="exact"/>
        <w:rPr>
          <w:sz w:val="20"/>
          <w:szCs w:val="20"/>
          <w:color w:val="auto"/>
        </w:rPr>
      </w:pPr>
    </w:p>
    <w:p>
      <w:pPr>
        <w:jc w:val="both"/>
        <w:ind w:left="9"/>
        <w:spacing w:after="0" w:line="277" w:lineRule="auto"/>
        <w:rPr>
          <w:sz w:val="20"/>
          <w:szCs w:val="20"/>
          <w:color w:val="auto"/>
        </w:rPr>
      </w:pPr>
      <w:r>
        <w:rPr>
          <w:rFonts w:ascii="Arial" w:cs="Arial" w:eastAsia="Arial" w:hAnsi="Arial"/>
          <w:sz w:val="18"/>
          <w:szCs w:val="18"/>
          <w:color w:val="auto"/>
        </w:rPr>
        <w:t>traffics. The VNF layer is managed by the VNF Manager (VNFM) that ensures the life-cycle management of all VNF instances spreading over multiple administrative domains. The slice layer, which runs on top of the VNF layer, consists of a set of slices that are dedicated to different services, e.g., health-care and connected cars. The traffic in each slice is routed thanks to service function chaining (SFC), where each traffic in the slice would be forwarded using a predefined order. Each slice is formed by ingress, egress nodes, as well as a set of intermediate nodes. At the reception of different packets at the ingress node, which is also called classifier, the SFC of those packets would be identified, and then the traffic would be forwarded according to that specified SFC. It is noticed that the AMF is considered the classifier in the 3GPP standardization as it is the shared entity between the control plane and the data plane. For instance, in the case of connected car management that belong to the URLLC categories, a slice can be comprised of more than one SFC inside a given network infrastructure. While the first SFC could be dedicated to the monitoring and control plane information, the second SFC could be used for applying different management actions i.e the data plane. In the following work only the core network (CN) part is considered, while the Radio part was not studied, however, the proposed solution can be also used to deploy RAN slices or RAN/CN slices if the RAN part is an NF on top of the cloud/data-center.</w:t>
      </w:r>
    </w:p>
    <w:p>
      <w:pPr>
        <w:spacing w:after="0" w:line="5" w:lineRule="exact"/>
        <w:rPr>
          <w:sz w:val="20"/>
          <w:szCs w:val="20"/>
          <w:color w:val="auto"/>
        </w:rPr>
      </w:pPr>
    </w:p>
    <w:p>
      <w:pPr>
        <w:jc w:val="both"/>
        <w:ind w:left="9" w:firstLine="199"/>
        <w:spacing w:after="0" w:line="293" w:lineRule="auto"/>
        <w:rPr>
          <w:sz w:val="20"/>
          <w:szCs w:val="20"/>
          <w:color w:val="auto"/>
        </w:rPr>
      </w:pPr>
      <w:r>
        <w:rPr>
          <w:rFonts w:ascii="Arial" w:cs="Arial" w:eastAsia="Arial" w:hAnsi="Arial"/>
          <w:sz w:val="17"/>
          <w:szCs w:val="17"/>
          <w:color w:val="auto"/>
        </w:rPr>
        <w:t>Let G(V; E; W; C) be a weighted graph that represents the physical layer. Each node represents a server in a data center.</w:t>
      </w:r>
    </w:p>
    <w:p>
      <w:pPr>
        <w:spacing w:after="0" w:line="1" w:lineRule="exact"/>
        <w:rPr>
          <w:sz w:val="20"/>
          <w:szCs w:val="20"/>
          <w:color w:val="auto"/>
        </w:rPr>
      </w:pPr>
    </w:p>
    <w:p>
      <w:pPr>
        <w:jc w:val="both"/>
        <w:ind w:left="9" w:hanging="9"/>
        <w:spacing w:after="0" w:line="277" w:lineRule="auto"/>
        <w:tabs>
          <w:tab w:leader="none" w:pos="232" w:val="left"/>
        </w:tabs>
        <w:numPr>
          <w:ilvl w:val="0"/>
          <w:numId w:val="8"/>
        </w:numPr>
        <w:rPr>
          <w:rFonts w:ascii="Arial" w:cs="Arial" w:eastAsia="Arial" w:hAnsi="Arial"/>
          <w:sz w:val="18"/>
          <w:szCs w:val="18"/>
          <w:color w:val="auto"/>
        </w:rPr>
      </w:pPr>
      <w:r>
        <w:rPr>
          <w:rFonts w:ascii="Arial" w:cs="Arial" w:eastAsia="Arial" w:hAnsi="Arial"/>
          <w:sz w:val="18"/>
          <w:szCs w:val="18"/>
          <w:color w:val="auto"/>
        </w:rPr>
        <w:t>= H [ U, where U presents the set of nodes deployed in each data center and H are the set of connector nodes that connect different data centers. A node in U can be either a server or a router that forwards the traffic. Meanwhile, the nodes in H form a wide area network (WAN) that intercon-nects different data centers. Each vertex v 2 V consists of an ordered list, whereby each element in that list describes the number of resources on that node, such as CPU, Memory, and Disk. For instance, a vertex v can be presented as follows (CP U; RAM; Disk; I=O). From another side, E represents all the physical links relaying between the nodes V . Formally</w:t>
      </w:r>
    </w:p>
    <w:p>
      <w:pPr>
        <w:spacing w:after="0" w:line="2" w:lineRule="exact"/>
        <w:rPr>
          <w:sz w:val="20"/>
          <w:szCs w:val="20"/>
          <w:color w:val="auto"/>
        </w:rPr>
      </w:pPr>
    </w:p>
    <w:p>
      <w:pPr>
        <w:ind w:left="9"/>
        <w:spacing w:after="0"/>
        <w:rPr>
          <w:sz w:val="20"/>
          <w:szCs w:val="20"/>
          <w:color w:val="auto"/>
        </w:rPr>
      </w:pPr>
      <w:r>
        <w:rPr>
          <w:rFonts w:ascii="Arial" w:cs="Arial" w:eastAsia="Arial" w:hAnsi="Arial"/>
          <w:sz w:val="20"/>
          <w:szCs w:val="20"/>
          <w:color w:val="auto"/>
        </w:rPr>
        <w:t>(u; v) 2 E if there is a direct link between vertices u and</w:t>
      </w:r>
    </w:p>
    <w:p>
      <w:pPr>
        <w:spacing w:after="0" w:line="28" w:lineRule="exact"/>
        <w:rPr>
          <w:sz w:val="20"/>
          <w:szCs w:val="20"/>
          <w:color w:val="auto"/>
        </w:rPr>
      </w:pPr>
    </w:p>
    <w:p>
      <w:pPr>
        <w:ind w:left="9"/>
        <w:spacing w:after="0"/>
        <w:rPr>
          <w:sz w:val="20"/>
          <w:szCs w:val="20"/>
          <w:color w:val="auto"/>
        </w:rPr>
      </w:pPr>
      <w:r>
        <w:rPr>
          <w:rFonts w:ascii="Arial" w:cs="Arial" w:eastAsia="Arial" w:hAnsi="Arial"/>
          <w:sz w:val="19"/>
          <w:szCs w:val="19"/>
          <w:color w:val="auto"/>
        </w:rPr>
        <w:t>v. We also define E(u; v) that shows the relations between</w:t>
      </w:r>
    </w:p>
    <w:p>
      <w:pPr>
        <w:spacing w:after="0" w:line="2" w:lineRule="exact"/>
        <w:rPr>
          <w:sz w:val="20"/>
          <w:szCs w:val="20"/>
          <w:color w:val="auto"/>
        </w:rPr>
      </w:pPr>
    </w:p>
    <w:p>
      <w:pPr>
        <w:jc w:val="both"/>
        <w:ind w:left="9"/>
        <w:spacing w:after="0" w:line="252" w:lineRule="auto"/>
        <w:rPr>
          <w:sz w:val="20"/>
          <w:szCs w:val="20"/>
          <w:color w:val="auto"/>
        </w:rPr>
      </w:pPr>
      <w:r>
        <w:rPr>
          <w:rFonts w:ascii="Arial" w:cs="Arial" w:eastAsia="Arial" w:hAnsi="Arial"/>
          <w:sz w:val="19"/>
          <w:szCs w:val="19"/>
          <w:color w:val="auto"/>
        </w:rPr>
        <w:t>two vertices u; v 2 V . E(u; v) = 1 if there is a physical link between u and v, otherwise E(u; v) = 0. W represents the weight of every link in the physical network G in the form of another ordered list that consists of the bandwidth and the latency (Bw; L). Due to the limited capacity and the high concurrency in WAN connections (the aggregation of all data-centers’ links), usually, the links’ capacities between H are too low compared to the ones between U [20], [21]. Let W</w:t>
      </w:r>
      <w:r>
        <w:rPr>
          <w:rFonts w:ascii="Arial" w:cs="Arial" w:eastAsia="Arial" w:hAnsi="Arial"/>
          <w:sz w:val="26"/>
          <w:szCs w:val="26"/>
          <w:color w:val="auto"/>
          <w:vertAlign w:val="subscript"/>
        </w:rPr>
        <w:t>B</w:t>
      </w:r>
      <w:r>
        <w:rPr>
          <w:rFonts w:ascii="Arial" w:cs="Arial" w:eastAsia="Arial" w:hAnsi="Arial"/>
          <w:sz w:val="19"/>
          <w:szCs w:val="19"/>
          <w:color w:val="auto"/>
        </w:rPr>
        <w:t>(u; v) and W</w:t>
      </w:r>
      <w:r>
        <w:rPr>
          <w:rFonts w:ascii="Arial" w:cs="Arial" w:eastAsia="Arial" w:hAnsi="Arial"/>
          <w:sz w:val="26"/>
          <w:szCs w:val="26"/>
          <w:color w:val="auto"/>
          <w:vertAlign w:val="subscript"/>
        </w:rPr>
        <w:t>L</w:t>
      </w:r>
      <w:r>
        <w:rPr>
          <w:rFonts w:ascii="Arial" w:cs="Arial" w:eastAsia="Arial" w:hAnsi="Arial"/>
          <w:sz w:val="19"/>
          <w:szCs w:val="19"/>
          <w:color w:val="auto"/>
        </w:rPr>
        <w:t>(u; v) denote the available bandwidth and end-to-end latency between nodes u and v. Formally, W</w:t>
      </w:r>
      <w:r>
        <w:rPr>
          <w:rFonts w:ascii="Arial" w:cs="Arial" w:eastAsia="Arial" w:hAnsi="Arial"/>
          <w:sz w:val="26"/>
          <w:szCs w:val="26"/>
          <w:color w:val="auto"/>
          <w:vertAlign w:val="subscript"/>
        </w:rPr>
        <w:t>B</w:t>
      </w:r>
      <w:r>
        <w:rPr>
          <w:rFonts w:ascii="Arial" w:cs="Arial" w:eastAsia="Arial" w:hAnsi="Arial"/>
          <w:sz w:val="19"/>
          <w:szCs w:val="19"/>
          <w:color w:val="auto"/>
        </w:rPr>
        <w:t>(u; v) E(u; v) M and W</w:t>
      </w:r>
      <w:r>
        <w:rPr>
          <w:rFonts w:ascii="Arial" w:cs="Arial" w:eastAsia="Arial" w:hAnsi="Arial"/>
          <w:sz w:val="26"/>
          <w:szCs w:val="26"/>
          <w:color w:val="auto"/>
          <w:vertAlign w:val="subscript"/>
        </w:rPr>
        <w:t>L</w:t>
      </w:r>
      <w:r>
        <w:rPr>
          <w:rFonts w:ascii="Arial" w:cs="Arial" w:eastAsia="Arial" w:hAnsi="Arial"/>
          <w:sz w:val="19"/>
          <w:szCs w:val="19"/>
          <w:color w:val="auto"/>
        </w:rPr>
        <w:t>(u; v) (1 E(u; v)) M, such as M is a big number (M +1). We denote by C the characteristics of different vertices including the level of security and the IaaS that the physical node belongs to; this information could be used during the placement phase of the virtual instances, i.e., when a user or a vertical’s application asks for only public IaaSs, only the nodes from the public</w:t>
      </w:r>
    </w:p>
    <w:p>
      <w:pPr>
        <w:sectPr>
          <w:pgSz w:w="12240" w:h="15840" w:orient="portrait"/>
          <w:cols w:equalWidth="0" w:num="2">
            <w:col w:w="4980" w:space="311"/>
            <w:col w:w="4989"/>
          </w:cols>
          <w:pgMar w:left="980" w:top="574" w:right="980" w:bottom="266" w:gutter="0" w:footer="0" w:header="0"/>
        </w:sectPr>
      </w:pPr>
    </w:p>
    <w:bookmarkStart w:id="4" w:name="page5"/>
    <w:bookmarkEnd w:id="4"/>
    <w:p>
      <w:pPr>
        <w:jc w:val="right"/>
        <w:spacing w:after="0"/>
        <w:rPr>
          <w:sz w:val="20"/>
          <w:szCs w:val="20"/>
          <w:color w:val="auto"/>
        </w:rPr>
      </w:pPr>
      <w:r>
        <w:rPr>
          <w:rFonts w:ascii="Arial" w:cs="Arial" w:eastAsia="Arial" w:hAnsi="Arial"/>
          <w:sz w:val="14"/>
          <w:szCs w:val="14"/>
          <w:color w:val="auto"/>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989965</wp:posOffset>
            </wp:positionH>
            <wp:positionV relativeFrom="paragraph">
              <wp:posOffset>253365</wp:posOffset>
            </wp:positionV>
            <wp:extent cx="4548505" cy="26549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4548505" cy="2654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Arial" w:cs="Arial" w:eastAsia="Arial" w:hAnsi="Arial"/>
          <w:sz w:val="19"/>
          <w:szCs w:val="19"/>
          <w:color w:val="auto"/>
        </w:rPr>
        <w:t>Fig. 1: Global Architecture of the proposed solution</w:t>
      </w:r>
    </w:p>
    <w:p>
      <w:pPr>
        <w:sectPr>
          <w:pgSz w:w="12240" w:h="15840" w:orient="portrait"/>
          <w:cols w:equalWidth="0" w:num="1">
            <w:col w:w="10280"/>
          </w:cols>
          <w:pgMar w:left="980" w:top="574" w:right="980" w:bottom="244" w:gutter="0" w:footer="0" w:header="0"/>
        </w:sectPr>
      </w:pPr>
    </w:p>
    <w:p>
      <w:pPr>
        <w:spacing w:after="0" w:line="200" w:lineRule="exact"/>
        <w:rPr>
          <w:sz w:val="20"/>
          <w:szCs w:val="20"/>
          <w:color w:val="auto"/>
        </w:rPr>
      </w:pPr>
    </w:p>
    <w:p>
      <w:pPr>
        <w:spacing w:after="0" w:line="383" w:lineRule="exact"/>
        <w:rPr>
          <w:sz w:val="20"/>
          <w:szCs w:val="20"/>
          <w:color w:val="auto"/>
        </w:rPr>
      </w:pPr>
    </w:p>
    <w:p>
      <w:pPr>
        <w:jc w:val="both"/>
        <w:spacing w:after="0" w:line="239" w:lineRule="auto"/>
        <w:rPr>
          <w:sz w:val="20"/>
          <w:szCs w:val="20"/>
          <w:color w:val="auto"/>
        </w:rPr>
      </w:pPr>
      <w:r>
        <w:rPr>
          <w:rFonts w:ascii="Arial" w:cs="Arial" w:eastAsia="Arial" w:hAnsi="Arial"/>
          <w:sz w:val="19"/>
          <w:szCs w:val="19"/>
          <w:color w:val="auto"/>
        </w:rPr>
        <w:t>IaaSs could be selected. For each node v 2 U, we denote by v(C</w:t>
      </w:r>
      <w:r>
        <w:rPr>
          <w:rFonts w:ascii="Arial" w:cs="Arial" w:eastAsia="Arial" w:hAnsi="Arial"/>
          <w:sz w:val="26"/>
          <w:szCs w:val="26"/>
          <w:color w:val="auto"/>
          <w:vertAlign w:val="subscript"/>
        </w:rPr>
        <w:t>S</w:t>
      </w:r>
      <w:r>
        <w:rPr>
          <w:rFonts w:ascii="Arial" w:cs="Arial" w:eastAsia="Arial" w:hAnsi="Arial"/>
          <w:sz w:val="19"/>
          <w:szCs w:val="19"/>
          <w:color w:val="auto"/>
        </w:rPr>
        <w:t>) and v(C</w:t>
      </w:r>
      <w:r>
        <w:rPr>
          <w:rFonts w:ascii="Arial" w:cs="Arial" w:eastAsia="Arial" w:hAnsi="Arial"/>
          <w:sz w:val="26"/>
          <w:szCs w:val="26"/>
          <w:color w:val="auto"/>
          <w:vertAlign w:val="subscript"/>
        </w:rPr>
        <w:t>I</w:t>
      </w:r>
      <w:r>
        <w:rPr>
          <w:rFonts w:ascii="Arial" w:cs="Arial" w:eastAsia="Arial" w:hAnsi="Arial"/>
          <w:sz w:val="19"/>
          <w:szCs w:val="19"/>
          <w:color w:val="auto"/>
        </w:rPr>
        <w:t>) the security level and the IaaS that the node v is part of. The proposed solution can easily consider more complicated characteristics by updating C.</w:t>
      </w:r>
    </w:p>
    <w:p>
      <w:pPr>
        <w:spacing w:after="0" w:line="85" w:lineRule="exact"/>
        <w:rPr>
          <w:sz w:val="20"/>
          <w:szCs w:val="20"/>
          <w:color w:val="auto"/>
        </w:rPr>
      </w:pPr>
    </w:p>
    <w:p>
      <w:pPr>
        <w:jc w:val="both"/>
        <w:ind w:firstLine="199"/>
        <w:spacing w:after="0" w:line="274" w:lineRule="auto"/>
        <w:rPr>
          <w:sz w:val="20"/>
          <w:szCs w:val="20"/>
          <w:color w:val="auto"/>
        </w:rPr>
      </w:pPr>
      <w:r>
        <w:rPr>
          <w:rFonts w:ascii="Arial" w:cs="Arial" w:eastAsia="Arial" w:hAnsi="Arial"/>
          <w:sz w:val="18"/>
          <w:szCs w:val="18"/>
          <w:color w:val="auto"/>
        </w:rPr>
        <w:t>We denote by R(X ; N ; P; Q) the graph that represents the VNFs (instances of virtualization) running on top of physical nodes represented by G(V; E; W; C). X represents the set of already existing VNFs or the ones that should be created in the network. A VNF x 2 X is also presented by an ordered list, where each element shows the resources used by that VNF. For instance, a vertex x 2 X can be also presented as follows (CP U; RAM; Disk; I=O), where each element in the list shows the number of resources used by that VNF. While N presents the logical communication links between different VNFs, P represents the characteristics of different links. In fact, p 2 P is also an ordered list, where each element represents the amount of resource can be offered by that link. For the sake of simplicity, we also assume that p 2 P consists of two elements, which are the bandwidth and latency (Bw; L). We denote by P</w:t>
      </w:r>
      <w:r>
        <w:rPr>
          <w:rFonts w:ascii="Arial" w:cs="Arial" w:eastAsia="Arial" w:hAnsi="Arial"/>
          <w:sz w:val="24"/>
          <w:szCs w:val="24"/>
          <w:color w:val="auto"/>
          <w:vertAlign w:val="subscript"/>
        </w:rPr>
        <w:t>B</w:t>
      </w:r>
      <w:r>
        <w:rPr>
          <w:rFonts w:ascii="Arial" w:cs="Arial" w:eastAsia="Arial" w:hAnsi="Arial"/>
          <w:sz w:val="18"/>
          <w:szCs w:val="18"/>
          <w:color w:val="auto"/>
        </w:rPr>
        <w:t>(u; v) and P</w:t>
      </w:r>
      <w:r>
        <w:rPr>
          <w:rFonts w:ascii="Arial" w:cs="Arial" w:eastAsia="Arial" w:hAnsi="Arial"/>
          <w:sz w:val="24"/>
          <w:szCs w:val="24"/>
          <w:color w:val="auto"/>
          <w:vertAlign w:val="subscript"/>
        </w:rPr>
        <w:t>L</w:t>
      </w:r>
      <w:r>
        <w:rPr>
          <w:rFonts w:ascii="Arial" w:cs="Arial" w:eastAsia="Arial" w:hAnsi="Arial"/>
          <w:sz w:val="18"/>
          <w:szCs w:val="18"/>
          <w:color w:val="auto"/>
        </w:rPr>
        <w:t>(u; v) the bandwidth and end-to-end latency guaranteed between VNFs u and v, respectively. Similarly to C, Q represents all sort of characteristics related to the VNF layer such as the security level, placement admission or even different complicated options not considered in this paper.</w:t>
      </w:r>
    </w:p>
    <w:p>
      <w:pPr>
        <w:spacing w:after="0" w:line="59"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In the proposed architecture, it is assumed that a global service has multiple users that can be grouped over a set of slices where each slice is an instance of the service chain with its own owner. Moreover, the grouping method may be application specific, i.e., for autonomous driving assistance, it may be locality based. Under these considerations, it is defined that a slice (an instance of service chain) is created on the behalf of a group of users. The 5G verticals monitor (5G-VM) will be in charge of gathering information about the services running at different users and devices, such as the amount of bandwidth and end-to-end delay. 5G-VM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3"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periodically monitors and detects the changes occurring at the network, including users’ and devices’ demands and/or their mobility, which can affect the service level agreement (SLA), then it will trigger the Slice Orchestrator (SO) for creating and/or rescheduling the different slices, as well as transfer the different monitoring information to the SO as a Slice Instance Descriptor (SID). By leveraging the 5G-VM, end users and/or verticals’ applications submit as a SID all the set of necessary specifications for the creation of a slice s 2 S to the SO. By using the Network Slice Selection Function (NSSF) [22], which is a 3GPP functional component respon-sible for selecting the appropriate Network Slice instance based on the information transferred by the SID; and both the VNF Orchestrator (VNFO) and Operation/Business Support Systems (OSS/BSS) from the ETSI-NFV model, the SO will create a dynamic network slice based on chained NFs running on top of VNFs. On one side, the specifications obtained from the SID contain information on the service function chain f</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F</w:t>
      </w:r>
      <w:r>
        <w:rPr>
          <w:rFonts w:ascii="Arial" w:cs="Arial" w:eastAsia="Arial" w:hAnsi="Arial"/>
          <w:sz w:val="24"/>
          <w:szCs w:val="24"/>
          <w:color w:val="auto"/>
          <w:vertAlign w:val="subscript"/>
        </w:rPr>
        <w:t>s</w:t>
      </w:r>
      <w:r>
        <w:rPr>
          <w:rFonts w:ascii="Arial" w:cs="Arial" w:eastAsia="Arial" w:hAnsi="Arial"/>
          <w:sz w:val="18"/>
          <w:szCs w:val="18"/>
          <w:color w:val="auto"/>
        </w:rPr>
        <w:t>, with s 2 S, needed for the establishment of a network slice, the ingress node (AMF if following the 3GPP standardization) and the egress node. While the ingress node classifies the incoming packets based on the pre-defined network policy traffic for the available set of SFCs F</w:t>
      </w:r>
      <w:r>
        <w:rPr>
          <w:rFonts w:ascii="Arial" w:cs="Arial" w:eastAsia="Arial" w:hAnsi="Arial"/>
          <w:sz w:val="24"/>
          <w:szCs w:val="24"/>
          <w:color w:val="auto"/>
          <w:vertAlign w:val="subscript"/>
        </w:rPr>
        <w:t>s</w:t>
      </w:r>
      <w:r>
        <w:rPr>
          <w:rFonts w:ascii="Arial" w:cs="Arial" w:eastAsia="Arial" w:hAnsi="Arial"/>
          <w:sz w:val="18"/>
          <w:szCs w:val="18"/>
          <w:color w:val="auto"/>
        </w:rPr>
        <w:t xml:space="preserve"> in the slice s 2 S, the egress node forwards the processed packets to the outside of the SFC domain (an output node).</w:t>
      </w:r>
    </w:p>
    <w:p>
      <w:pPr>
        <w:spacing w:after="0" w:line="138" w:lineRule="exact"/>
        <w:rPr>
          <w:sz w:val="20"/>
          <w:szCs w:val="20"/>
          <w:color w:val="auto"/>
        </w:rPr>
      </w:pPr>
    </w:p>
    <w:p>
      <w:pPr>
        <w:jc w:val="both"/>
        <w:ind w:firstLine="199"/>
        <w:spacing w:after="0" w:line="271" w:lineRule="auto"/>
        <w:rPr>
          <w:sz w:val="20"/>
          <w:szCs w:val="20"/>
          <w:color w:val="auto"/>
        </w:rPr>
      </w:pPr>
      <w:r>
        <w:rPr>
          <w:rFonts w:ascii="Arial" w:cs="Arial" w:eastAsia="Arial" w:hAnsi="Arial"/>
          <w:sz w:val="18"/>
          <w:szCs w:val="18"/>
          <w:color w:val="auto"/>
        </w:rPr>
        <w:t>On another side, the SFCs are composed of a set of NFs connected through virtual links. Each NF requires a certain CP U, RAM and a set of authorized nodes y</w:t>
      </w:r>
      <w:r>
        <w:rPr>
          <w:rFonts w:ascii="Arial" w:cs="Arial" w:eastAsia="Arial" w:hAnsi="Arial"/>
          <w:sz w:val="24"/>
          <w:szCs w:val="24"/>
          <w:color w:val="auto"/>
          <w:vertAlign w:val="subscript"/>
        </w:rPr>
        <w:t>j</w:t>
      </w:r>
      <w:r>
        <w:rPr>
          <w:rFonts w:ascii="Arial" w:cs="Arial" w:eastAsia="Arial" w:hAnsi="Arial"/>
          <w:sz w:val="18"/>
          <w:szCs w:val="18"/>
          <w:color w:val="auto"/>
        </w:rPr>
        <w:t xml:space="preserve"> for the deployment of a given NF. It is noticed that end-users and/or verticals’ applications can impose certain affinity constraints in order to deploy their NFs, for instance, users can ask for only the public IaaS which means that only the data centers responsible for hosting the public IaaS will be taken into consideration. Depending on service characteristics, SFCs have different bandwidth and latency requirements. In addition to the bandwidth and the latency between each two NFs, the</w:t>
      </w:r>
    </w:p>
    <w:p>
      <w:pPr>
        <w:sectPr>
          <w:pgSz w:w="12240" w:h="15840" w:orient="portrait"/>
          <w:cols w:equalWidth="0" w:num="2">
            <w:col w:w="4980" w:space="320"/>
            <w:col w:w="4980"/>
          </w:cols>
          <w:pgMar w:left="980" w:top="574" w:right="980" w:bottom="244" w:gutter="0" w:footer="0" w:header="0"/>
          <w:type w:val="continuous"/>
        </w:sectPr>
      </w:pPr>
    </w:p>
    <w:bookmarkStart w:id="5" w:name="page6"/>
    <w:bookmarkEnd w:id="5"/>
    <w:p>
      <w:pPr>
        <w:spacing w:after="0" w:line="200" w:lineRule="exact"/>
        <w:rPr>
          <w:sz w:val="20"/>
          <w:szCs w:val="20"/>
          <w:color w:val="auto"/>
        </w:rPr>
      </w:pPr>
    </w:p>
    <w:p>
      <w:pPr>
        <w:spacing w:after="0" w:line="345" w:lineRule="exact"/>
        <w:rPr>
          <w:sz w:val="20"/>
          <w:szCs w:val="20"/>
          <w:color w:val="auto"/>
        </w:rPr>
      </w:pPr>
    </w:p>
    <w:p>
      <w:pPr>
        <w:jc w:val="both"/>
        <w:spacing w:after="0" w:line="225" w:lineRule="auto"/>
        <w:rPr>
          <w:sz w:val="20"/>
          <w:szCs w:val="20"/>
          <w:color w:val="auto"/>
        </w:rPr>
      </w:pPr>
      <w:r>
        <w:rPr>
          <w:rFonts w:ascii="Arial" w:cs="Arial" w:eastAsia="Arial" w:hAnsi="Arial"/>
          <w:sz w:val="19"/>
          <w:szCs w:val="19"/>
          <w:color w:val="auto"/>
        </w:rPr>
        <w:t>SFCs have the global bandwidth and latency requirements denoted by l</w:t>
      </w:r>
      <w:r>
        <w:rPr>
          <w:rFonts w:ascii="Arial" w:cs="Arial" w:eastAsia="Arial" w:hAnsi="Arial"/>
          <w:sz w:val="26"/>
          <w:szCs w:val="26"/>
          <w:color w:val="auto"/>
          <w:vertAlign w:val="subscript"/>
        </w:rPr>
        <w:t>f</w:t>
      </w:r>
      <w:r>
        <w:rPr>
          <w:rFonts w:ascii="Arial" w:cs="Arial" w:eastAsia="Arial" w:hAnsi="Arial"/>
          <w:sz w:val="19"/>
          <w:szCs w:val="19"/>
          <w:color w:val="auto"/>
        </w:rPr>
        <w:t xml:space="preserve"> and w</w:t>
      </w:r>
      <w:r>
        <w:rPr>
          <w:rFonts w:ascii="Arial" w:cs="Arial" w:eastAsia="Arial" w:hAnsi="Arial"/>
          <w:sz w:val="26"/>
          <w:szCs w:val="26"/>
          <w:color w:val="auto"/>
          <w:vertAlign w:val="subscript"/>
        </w:rPr>
        <w:t>f</w:t>
      </w:r>
      <w:r>
        <w:rPr>
          <w:rFonts w:ascii="Arial" w:cs="Arial" w:eastAsia="Arial" w:hAnsi="Arial"/>
          <w:sz w:val="19"/>
          <w:szCs w:val="19"/>
          <w:color w:val="auto"/>
        </w:rPr>
        <w:t xml:space="preserve"> that must be satisfied.</w:t>
      </w:r>
    </w:p>
    <w:p>
      <w:pPr>
        <w:spacing w:after="0" w:line="1"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After specifying the total requirements for the slice creation, the 5G-VM transfers the requests to the SO in a SID format, then the SO will take as an additional input, the number of available resources in the physical layer (transmitted from the NFVI through the NFVO). The SO will verify for each request from the 5G-VM (a request can be for either one or many users), the requirements for the creation and finally leverage the NSSF function to select the right Network Slice, i.e., a creation model driven from the compliance of our proposed architecture with the 3GPP entities and the ETSI-NFV model [23]. For instance, let’s assume that the Policy Control Function (PCF) which is responsible for the billing system in the 5G core network is used, it requires 5 Gb of vRAM, 3 vCPU and a set of authorized IaaS yf2; 5; 7g, the SO will use the available resources from the physical layer to place the NF in the right place in concordance with the other NFs that belong to the same SFC in order to satisfy also the requirements of the connectivity (bandwidth and latency) and finally create the desired slice.</w:t>
      </w:r>
    </w:p>
    <w:p>
      <w:pPr>
        <w:spacing w:after="0" w:line="311" w:lineRule="exact"/>
        <w:rPr>
          <w:sz w:val="20"/>
          <w:szCs w:val="20"/>
          <w:color w:val="auto"/>
        </w:rPr>
      </w:pPr>
    </w:p>
    <w:p>
      <w:pPr>
        <w:jc w:val="center"/>
        <w:spacing w:after="0" w:line="256" w:lineRule="auto"/>
        <w:rPr>
          <w:sz w:val="20"/>
          <w:szCs w:val="20"/>
          <w:color w:val="auto"/>
        </w:rPr>
      </w:pPr>
      <w:r>
        <w:rPr>
          <w:rFonts w:ascii="Arial" w:cs="Arial" w:eastAsia="Arial" w:hAnsi="Arial"/>
          <w:sz w:val="20"/>
          <w:szCs w:val="20"/>
          <w:color w:val="auto"/>
        </w:rPr>
        <w:t>IV. C</w:t>
      </w:r>
      <w:r>
        <w:rPr>
          <w:rFonts w:ascii="Arial" w:cs="Arial" w:eastAsia="Arial" w:hAnsi="Arial"/>
          <w:sz w:val="15"/>
          <w:szCs w:val="15"/>
          <w:color w:val="auto"/>
        </w:rPr>
        <w:t>OST AWARE NETWORK SLICE MANAGEMENT FOR</w:t>
      </w:r>
      <w:r>
        <w:rPr>
          <w:rFonts w:ascii="Arial" w:cs="Arial" w:eastAsia="Arial" w:hAnsi="Arial"/>
          <w:sz w:val="20"/>
          <w:szCs w:val="20"/>
          <w:color w:val="auto"/>
        </w:rPr>
        <w:t xml:space="preserve"> </w:t>
      </w:r>
      <w:r>
        <w:rPr>
          <w:rFonts w:ascii="Arial" w:cs="Arial" w:eastAsia="Arial" w:hAnsi="Arial"/>
          <w:sz w:val="15"/>
          <w:szCs w:val="15"/>
          <w:color w:val="auto"/>
        </w:rPr>
        <w:t xml:space="preserve">ENABLING </w:t>
      </w:r>
      <w:r>
        <w:rPr>
          <w:rFonts w:ascii="Arial" w:cs="Arial" w:eastAsia="Arial" w:hAnsi="Arial"/>
          <w:sz w:val="19"/>
          <w:szCs w:val="19"/>
          <w:color w:val="auto"/>
        </w:rPr>
        <w:t>5G</w:t>
      </w:r>
      <w:r>
        <w:rPr>
          <w:rFonts w:ascii="Arial" w:cs="Arial" w:eastAsia="Arial" w:hAnsi="Arial"/>
          <w:sz w:val="15"/>
          <w:szCs w:val="15"/>
          <w:color w:val="auto"/>
        </w:rPr>
        <w:t xml:space="preserve"> VERTICALS</w:t>
      </w:r>
    </w:p>
    <w:p>
      <w:pPr>
        <w:spacing w:after="0" w:line="348" w:lineRule="exact"/>
        <w:rPr>
          <w:sz w:val="20"/>
          <w:szCs w:val="20"/>
          <w:color w:val="auto"/>
        </w:rPr>
      </w:pPr>
    </w:p>
    <w:p>
      <w:pPr>
        <w:jc w:val="both"/>
        <w:ind w:firstLine="199"/>
        <w:spacing w:after="0" w:line="255" w:lineRule="auto"/>
        <w:rPr>
          <w:sz w:val="20"/>
          <w:szCs w:val="20"/>
          <w:color w:val="auto"/>
        </w:rPr>
      </w:pPr>
      <w:r>
        <w:rPr>
          <w:rFonts w:ascii="Arial" w:cs="Arial" w:eastAsia="Arial" w:hAnsi="Arial"/>
          <w:sz w:val="18"/>
          <w:szCs w:val="18"/>
          <w:color w:val="auto"/>
        </w:rPr>
        <w:t>Based on the observation that one or more NFs should run on top of a VNF, it is obvious that the number of VNFs does not exceed the number of NFs in the network. As mentioned before, each slice s 2 S has a set of SFCs F</w:t>
      </w:r>
      <w:r>
        <w:rPr>
          <w:rFonts w:ascii="Arial" w:cs="Arial" w:eastAsia="Arial" w:hAnsi="Arial"/>
          <w:sz w:val="24"/>
          <w:szCs w:val="24"/>
          <w:color w:val="auto"/>
          <w:vertAlign w:val="subscript"/>
        </w:rPr>
        <w:t>s</w:t>
      </w:r>
      <w:r>
        <w:rPr>
          <w:rFonts w:ascii="Arial" w:cs="Arial" w:eastAsia="Arial" w:hAnsi="Arial"/>
          <w:sz w:val="18"/>
          <w:szCs w:val="18"/>
          <w:color w:val="auto"/>
        </w:rPr>
        <w:t>. Each SFC f</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F</w:t>
      </w:r>
      <w:r>
        <w:rPr>
          <w:rFonts w:ascii="Arial" w:cs="Arial" w:eastAsia="Arial" w:hAnsi="Arial"/>
          <w:sz w:val="24"/>
          <w:szCs w:val="24"/>
          <w:color w:val="auto"/>
          <w:vertAlign w:val="subscript"/>
        </w:rPr>
        <w:t>s</w:t>
      </w:r>
      <w:r>
        <w:rPr>
          <w:rFonts w:ascii="Arial" w:cs="Arial" w:eastAsia="Arial" w:hAnsi="Arial"/>
          <w:sz w:val="18"/>
          <w:szCs w:val="18"/>
          <w:color w:val="auto"/>
        </w:rPr>
        <w:t xml:space="preserve"> consists of a set of NFs that are connected one with each other, whereby each NF has one predecessor and one successor except the first and the last NFs. While the first NF has only one successor, which is the second NF in the SFC,</w:t>
      </w:r>
    </w:p>
    <w:tbl>
      <w:tblPr>
        <w:tblLayout w:type="fixed"/>
        <w:tblInd w:w="0" w:type="dxa"/>
        <w:tblCellMar>
          <w:top w:w="0" w:type="dxa"/>
          <w:left w:w="0" w:type="dxa"/>
          <w:bottom w:w="0" w:type="dxa"/>
          <w:right w:w="0" w:type="dxa"/>
        </w:tblCellMar>
      </w:tblPr>
      <w:tr>
        <w:trPr>
          <w:trHeight w:val="246"/>
        </w:trPr>
        <w:tc>
          <w:tcPr>
            <w:tcW w:w="4520" w:type="dxa"/>
            <w:vAlign w:val="bottom"/>
            <w:gridSpan w:val="3"/>
          </w:tcPr>
          <w:p>
            <w:pPr>
              <w:spacing w:after="0"/>
              <w:rPr>
                <w:sz w:val="20"/>
                <w:szCs w:val="20"/>
                <w:color w:val="auto"/>
              </w:rPr>
            </w:pPr>
            <w:r>
              <w:rPr>
                <w:rFonts w:ascii="Arial" w:cs="Arial" w:eastAsia="Arial" w:hAnsi="Arial"/>
                <w:sz w:val="20"/>
                <w:szCs w:val="20"/>
                <w:color w:val="auto"/>
                <w:w w:val="95"/>
              </w:rPr>
              <w:t>the last one has only one predecessor. We denote by</w:t>
            </w:r>
          </w:p>
        </w:tc>
        <w:tc>
          <w:tcPr>
            <w:tcW w:w="460" w:type="dxa"/>
            <w:vAlign w:val="bottom"/>
          </w:tcPr>
          <w:p>
            <w:pPr>
              <w:jc w:val="right"/>
              <w:spacing w:after="0" w:line="246" w:lineRule="exact"/>
              <w:rPr>
                <w:sz w:val="20"/>
                <w:szCs w:val="20"/>
                <w:color w:val="auto"/>
              </w:rPr>
            </w:pPr>
            <w:r>
              <w:rPr>
                <w:rFonts w:ascii="Arial" w:cs="Arial" w:eastAsia="Arial" w:hAnsi="Arial"/>
                <w:sz w:val="27"/>
                <w:szCs w:val="27"/>
                <w:color w:val="auto"/>
                <w:w w:val="94"/>
                <w:vertAlign w:val="subscript"/>
              </w:rPr>
              <w:t>i</w:t>
            </w:r>
            <w:r>
              <w:rPr>
                <w:rFonts w:ascii="Arial" w:cs="Arial" w:eastAsia="Arial" w:hAnsi="Arial"/>
                <w:sz w:val="27"/>
                <w:szCs w:val="27"/>
                <w:color w:val="auto"/>
                <w:w w:val="94"/>
                <w:vertAlign w:val="superscript"/>
              </w:rPr>
              <w:t>s</w:t>
            </w:r>
            <w:r>
              <w:rPr>
                <w:rFonts w:ascii="Arial" w:cs="Arial" w:eastAsia="Arial" w:hAnsi="Arial"/>
                <w:sz w:val="20"/>
                <w:szCs w:val="20"/>
                <w:color w:val="auto"/>
                <w:w w:val="94"/>
              </w:rPr>
              <w:t xml:space="preserve"> the</w:t>
            </w:r>
          </w:p>
        </w:tc>
        <w:tc>
          <w:tcPr>
            <w:tcW w:w="0" w:type="dxa"/>
            <w:vAlign w:val="bottom"/>
          </w:tcPr>
          <w:p>
            <w:pPr>
              <w:spacing w:after="0"/>
              <w:rPr>
                <w:sz w:val="1"/>
                <w:szCs w:val="1"/>
                <w:color w:val="auto"/>
              </w:rPr>
            </w:pPr>
          </w:p>
        </w:tc>
      </w:tr>
      <w:tr>
        <w:trPr>
          <w:trHeight w:val="239"/>
        </w:trPr>
        <w:tc>
          <w:tcPr>
            <w:tcW w:w="4980" w:type="dxa"/>
            <w:vAlign w:val="bottom"/>
            <w:gridSpan w:val="4"/>
          </w:tcPr>
          <w:p>
            <w:pPr>
              <w:spacing w:after="0" w:line="239" w:lineRule="exact"/>
              <w:rPr>
                <w:sz w:val="20"/>
                <w:szCs w:val="20"/>
                <w:color w:val="auto"/>
              </w:rPr>
            </w:pPr>
            <w:r>
              <w:rPr>
                <w:rFonts w:ascii="Arial" w:cs="Arial" w:eastAsia="Arial" w:hAnsi="Arial"/>
                <w:sz w:val="20"/>
                <w:szCs w:val="20"/>
                <w:color w:val="auto"/>
                <w:w w:val="97"/>
              </w:rPr>
              <w:t>set of NFs in the SFC f</w:t>
            </w:r>
            <w:r>
              <w:rPr>
                <w:rFonts w:ascii="Arial" w:cs="Arial" w:eastAsia="Arial" w:hAnsi="Arial"/>
                <w:sz w:val="27"/>
                <w:szCs w:val="27"/>
                <w:color w:val="auto"/>
                <w:w w:val="97"/>
                <w:vertAlign w:val="subscript"/>
              </w:rPr>
              <w:t>i</w:t>
            </w:r>
            <w:r>
              <w:rPr>
                <w:rFonts w:ascii="Arial" w:cs="Arial" w:eastAsia="Arial" w:hAnsi="Arial"/>
                <w:sz w:val="20"/>
                <w:szCs w:val="20"/>
                <w:color w:val="auto"/>
                <w:w w:val="97"/>
              </w:rPr>
              <w:t xml:space="preserve">. We also denote by  </w:t>
            </w:r>
            <w:r>
              <w:rPr>
                <w:rFonts w:ascii="Arial" w:cs="Arial" w:eastAsia="Arial" w:hAnsi="Arial"/>
                <w:sz w:val="27"/>
                <w:szCs w:val="27"/>
                <w:color w:val="auto"/>
                <w:w w:val="97"/>
                <w:vertAlign w:val="subscript"/>
              </w:rPr>
              <w:t>i;j</w:t>
            </w:r>
            <w:r>
              <w:rPr>
                <w:rFonts w:ascii="Arial" w:cs="Arial" w:eastAsia="Arial" w:hAnsi="Arial"/>
                <w:sz w:val="27"/>
                <w:szCs w:val="27"/>
                <w:color w:val="auto"/>
                <w:w w:val="97"/>
                <w:vertAlign w:val="superscript"/>
              </w:rPr>
              <w:t>s</w:t>
            </w:r>
            <w:r>
              <w:rPr>
                <w:rFonts w:ascii="Arial" w:cs="Arial" w:eastAsia="Arial" w:hAnsi="Arial"/>
                <w:sz w:val="20"/>
                <w:szCs w:val="20"/>
                <w:color w:val="auto"/>
                <w:w w:val="97"/>
              </w:rPr>
              <w:t xml:space="preserve"> the j</w:t>
            </w:r>
            <w:r>
              <w:rPr>
                <w:rFonts w:ascii="Arial" w:cs="Arial" w:eastAsia="Arial" w:hAnsi="Arial"/>
                <w:sz w:val="27"/>
                <w:szCs w:val="27"/>
                <w:color w:val="auto"/>
                <w:w w:val="97"/>
                <w:vertAlign w:val="superscript"/>
              </w:rPr>
              <w:t>th</w:t>
            </w:r>
            <w:r>
              <w:rPr>
                <w:rFonts w:ascii="Arial" w:cs="Arial" w:eastAsia="Arial" w:hAnsi="Arial"/>
                <w:sz w:val="20"/>
                <w:szCs w:val="20"/>
                <w:color w:val="auto"/>
                <w:w w:val="97"/>
              </w:rPr>
              <w:t xml:space="preserve"> NF</w:t>
            </w:r>
          </w:p>
        </w:tc>
        <w:tc>
          <w:tcPr>
            <w:tcW w:w="0" w:type="dxa"/>
            <w:vAlign w:val="bottom"/>
          </w:tcPr>
          <w:p>
            <w:pPr>
              <w:spacing w:after="0"/>
              <w:rPr>
                <w:sz w:val="1"/>
                <w:szCs w:val="1"/>
                <w:color w:val="auto"/>
              </w:rPr>
            </w:pPr>
          </w:p>
        </w:tc>
      </w:tr>
      <w:tr>
        <w:trPr>
          <w:trHeight w:val="239"/>
        </w:trPr>
        <w:tc>
          <w:tcPr>
            <w:tcW w:w="4520" w:type="dxa"/>
            <w:vAlign w:val="bottom"/>
            <w:gridSpan w:val="3"/>
          </w:tcPr>
          <w:p>
            <w:pPr>
              <w:spacing w:after="0" w:line="239" w:lineRule="exact"/>
              <w:rPr>
                <w:sz w:val="20"/>
                <w:szCs w:val="20"/>
                <w:color w:val="auto"/>
              </w:rPr>
            </w:pPr>
            <w:r>
              <w:rPr>
                <w:rFonts w:ascii="Arial" w:cs="Arial" w:eastAsia="Arial" w:hAnsi="Arial"/>
                <w:sz w:val="20"/>
                <w:szCs w:val="20"/>
                <w:color w:val="auto"/>
              </w:rPr>
              <w:t>in SFC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at the slice s 2 S. Let we denote by</w:t>
            </w:r>
          </w:p>
        </w:tc>
        <w:tc>
          <w:tcPr>
            <w:tcW w:w="460" w:type="dxa"/>
            <w:vAlign w:val="bottom"/>
          </w:tcPr>
          <w:p>
            <w:pPr>
              <w:jc w:val="right"/>
              <w:spacing w:after="0"/>
              <w:rPr>
                <w:sz w:val="20"/>
                <w:szCs w:val="20"/>
                <w:color w:val="auto"/>
              </w:rPr>
            </w:pPr>
            <w:r>
              <w:rPr>
                <w:rFonts w:ascii="Arial" w:cs="Arial" w:eastAsia="Arial" w:hAnsi="Arial"/>
                <w:sz w:val="20"/>
                <w:szCs w:val="20"/>
                <w:color w:val="auto"/>
              </w:rPr>
              <w:t>the</w:t>
            </w:r>
          </w:p>
        </w:tc>
        <w:tc>
          <w:tcPr>
            <w:tcW w:w="0" w:type="dxa"/>
            <w:vAlign w:val="bottom"/>
          </w:tcPr>
          <w:p>
            <w:pPr>
              <w:spacing w:after="0"/>
              <w:rPr>
                <w:sz w:val="1"/>
                <w:szCs w:val="1"/>
                <w:color w:val="auto"/>
              </w:rPr>
            </w:pPr>
          </w:p>
        </w:tc>
      </w:tr>
      <w:tr>
        <w:trPr>
          <w:trHeight w:val="237"/>
        </w:trPr>
        <w:tc>
          <w:tcPr>
            <w:tcW w:w="3360" w:type="dxa"/>
            <w:vAlign w:val="bottom"/>
            <w:gridSpan w:val="2"/>
          </w:tcPr>
          <w:p>
            <w:pPr>
              <w:spacing w:after="0"/>
              <w:rPr>
                <w:sz w:val="20"/>
                <w:szCs w:val="20"/>
                <w:color w:val="auto"/>
              </w:rPr>
            </w:pPr>
            <w:r>
              <w:rPr>
                <w:rFonts w:ascii="Arial" w:cs="Arial" w:eastAsia="Arial" w:hAnsi="Arial"/>
                <w:sz w:val="20"/>
                <w:szCs w:val="20"/>
                <w:color w:val="auto"/>
                <w:w w:val="93"/>
              </w:rPr>
              <w:t>number of NFs in the network. Formally,</w:t>
            </w:r>
          </w:p>
        </w:tc>
        <w:tc>
          <w:tcPr>
            <w:tcW w:w="1620" w:type="dxa"/>
            <w:vAlign w:val="bottom"/>
            <w:gridSpan w:val="2"/>
          </w:tcPr>
          <w:p>
            <w:pPr>
              <w:jc w:val="right"/>
              <w:spacing w:after="0"/>
              <w:rPr>
                <w:sz w:val="20"/>
                <w:szCs w:val="20"/>
                <w:color w:val="auto"/>
              </w:rPr>
            </w:pPr>
            <w:r>
              <w:rPr>
                <w:rFonts w:ascii="Arial" w:cs="Arial" w:eastAsia="Arial" w:hAnsi="Arial"/>
                <w:sz w:val="20"/>
                <w:szCs w:val="20"/>
                <w:color w:val="auto"/>
              </w:rPr>
              <w:t>can be defined as</w:t>
            </w:r>
          </w:p>
        </w:tc>
        <w:tc>
          <w:tcPr>
            <w:tcW w:w="0" w:type="dxa"/>
            <w:vAlign w:val="bottom"/>
          </w:tcPr>
          <w:p>
            <w:pPr>
              <w:spacing w:after="0"/>
              <w:rPr>
                <w:sz w:val="1"/>
                <w:szCs w:val="1"/>
                <w:color w:val="auto"/>
              </w:rPr>
            </w:pPr>
          </w:p>
        </w:tc>
      </w:tr>
      <w:tr>
        <w:trPr>
          <w:trHeight w:val="239"/>
        </w:trPr>
        <w:tc>
          <w:tcPr>
            <w:tcW w:w="2500" w:type="dxa"/>
            <w:vAlign w:val="bottom"/>
          </w:tcPr>
          <w:p>
            <w:pPr>
              <w:spacing w:after="0"/>
              <w:rPr>
                <w:sz w:val="20"/>
                <w:szCs w:val="20"/>
                <w:color w:val="auto"/>
              </w:rPr>
            </w:pPr>
            <w:r>
              <w:rPr>
                <w:rFonts w:ascii="Arial" w:cs="Arial" w:eastAsia="Arial" w:hAnsi="Arial"/>
                <w:sz w:val="20"/>
                <w:szCs w:val="20"/>
                <w:color w:val="auto"/>
              </w:rPr>
              <w:t>follows:</w:t>
            </w:r>
          </w:p>
        </w:tc>
        <w:tc>
          <w:tcPr>
            <w:tcW w:w="860" w:type="dxa"/>
            <w:vAlign w:val="bottom"/>
            <w:vMerge w:val="restart"/>
          </w:tcPr>
          <w:p>
            <w:pPr>
              <w:ind w:left="20"/>
              <w:spacing w:after="0"/>
              <w:rPr>
                <w:sz w:val="20"/>
                <w:szCs w:val="20"/>
                <w:color w:val="auto"/>
              </w:rPr>
            </w:pPr>
            <w:r>
              <w:rPr>
                <w:rFonts w:ascii="Arial" w:cs="Arial" w:eastAsia="Arial" w:hAnsi="Arial"/>
                <w:sz w:val="20"/>
                <w:szCs w:val="20"/>
                <w:color w:val="auto"/>
              </w:rPr>
              <w:t>X</w:t>
            </w:r>
          </w:p>
        </w:tc>
        <w:tc>
          <w:tcPr>
            <w:tcW w:w="11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4"/>
        </w:trPr>
        <w:tc>
          <w:tcPr>
            <w:tcW w:w="2500" w:type="dxa"/>
            <w:vAlign w:val="bottom"/>
          </w:tcPr>
          <w:p>
            <w:pPr>
              <w:ind w:left="2400"/>
              <w:spacing w:after="0"/>
              <w:rPr>
                <w:sz w:val="20"/>
                <w:szCs w:val="20"/>
                <w:color w:val="auto"/>
              </w:rPr>
            </w:pPr>
            <w:r>
              <w:rPr>
                <w:rFonts w:ascii="Arial" w:cs="Arial" w:eastAsia="Arial" w:hAnsi="Arial"/>
                <w:sz w:val="14"/>
                <w:szCs w:val="14"/>
                <w:color w:val="auto"/>
              </w:rPr>
              <w:t>8</w:t>
            </w:r>
          </w:p>
        </w:tc>
        <w:tc>
          <w:tcPr>
            <w:tcW w:w="860" w:type="dxa"/>
            <w:vAlign w:val="bottom"/>
            <w:vMerge w:val="continue"/>
          </w:tcPr>
          <w:p>
            <w:pPr>
              <w:spacing w:after="0"/>
              <w:rPr>
                <w:sz w:val="24"/>
                <w:szCs w:val="24"/>
                <w:color w:val="auto"/>
              </w:rPr>
            </w:pPr>
          </w:p>
        </w:tc>
        <w:tc>
          <w:tcPr>
            <w:tcW w:w="1160" w:type="dxa"/>
            <w:vAlign w:val="bottom"/>
            <w:vMerge w:val="restart"/>
          </w:tcPr>
          <w:p>
            <w:pPr>
              <w:jc w:val="right"/>
              <w:ind w:right="940"/>
              <w:spacing w:after="0"/>
              <w:rPr>
                <w:sz w:val="20"/>
                <w:szCs w:val="20"/>
                <w:color w:val="auto"/>
              </w:rPr>
            </w:pPr>
            <w:r>
              <w:rPr>
                <w:rFonts w:ascii="Arial" w:cs="Arial" w:eastAsia="Arial" w:hAnsi="Arial"/>
                <w:sz w:val="20"/>
                <w:szCs w:val="20"/>
                <w:color w:val="auto"/>
                <w:w w:val="89"/>
              </w:rPr>
              <w:t>1</w:t>
            </w:r>
          </w:p>
        </w:tc>
        <w:tc>
          <w:tcPr>
            <w:tcW w:w="46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196"/>
        </w:trPr>
        <w:tc>
          <w:tcPr>
            <w:tcW w:w="2500" w:type="dxa"/>
            <w:vAlign w:val="bottom"/>
          </w:tcPr>
          <w:p>
            <w:pPr>
              <w:ind w:left="1640"/>
              <w:spacing w:after="0" w:line="196" w:lineRule="exact"/>
              <w:rPr>
                <w:sz w:val="20"/>
                <w:szCs w:val="20"/>
                <w:color w:val="auto"/>
              </w:rPr>
            </w:pPr>
            <w:r>
              <w:rPr>
                <w:rFonts w:ascii="Arial" w:cs="Arial" w:eastAsia="Arial" w:hAnsi="Arial"/>
                <w:sz w:val="20"/>
                <w:szCs w:val="20"/>
                <w:color w:val="auto"/>
              </w:rPr>
              <w:t>=</w:t>
            </w:r>
          </w:p>
        </w:tc>
        <w:tc>
          <w:tcPr>
            <w:tcW w:w="860" w:type="dxa"/>
            <w:vAlign w:val="bottom"/>
          </w:tcPr>
          <w:p>
            <w:pPr>
              <w:spacing w:after="0"/>
              <w:rPr>
                <w:sz w:val="17"/>
                <w:szCs w:val="17"/>
                <w:color w:val="auto"/>
              </w:rPr>
            </w:pPr>
          </w:p>
        </w:tc>
        <w:tc>
          <w:tcPr>
            <w:tcW w:w="1160" w:type="dxa"/>
            <w:vAlign w:val="bottom"/>
            <w:vMerge w:val="continue"/>
          </w:tcPr>
          <w:p>
            <w:pPr>
              <w:spacing w:after="0"/>
              <w:rPr>
                <w:sz w:val="17"/>
                <w:szCs w:val="17"/>
                <w:color w:val="auto"/>
              </w:rPr>
            </w:pPr>
          </w:p>
        </w:tc>
        <w:tc>
          <w:tcPr>
            <w:tcW w:w="4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5" w:lineRule="exact"/>
        <w:rPr>
          <w:sz w:val="20"/>
          <w:szCs w:val="20"/>
          <w:color w:val="auto"/>
        </w:rPr>
      </w:pPr>
    </w:p>
    <w:p>
      <w:pPr>
        <w:jc w:val="center"/>
        <w:ind w:left="320"/>
        <w:spacing w:after="0"/>
        <w:rPr>
          <w:sz w:val="20"/>
          <w:szCs w:val="20"/>
          <w:color w:val="auto"/>
        </w:rPr>
      </w:pPr>
      <w:r>
        <w:rPr>
          <w:rFonts w:ascii="Arial" w:cs="Arial" w:eastAsia="Arial" w:hAnsi="Arial"/>
          <w:sz w:val="14"/>
          <w:szCs w:val="14"/>
          <w:color w:val="auto"/>
        </w:rPr>
        <w:t>8s2S; i2F</w:t>
      </w:r>
      <w:r>
        <w:rPr>
          <w:rFonts w:ascii="Arial" w:cs="Arial" w:eastAsia="Arial" w:hAnsi="Arial"/>
          <w:sz w:val="19"/>
          <w:szCs w:val="19"/>
          <w:color w:val="auto"/>
          <w:vertAlign w:val="subscript"/>
        </w:rPr>
        <w:t>s</w:t>
      </w:r>
      <w:r>
        <w:rPr>
          <w:rFonts w:ascii="Arial" w:cs="Arial" w:eastAsia="Arial" w:hAnsi="Arial"/>
          <w:sz w:val="14"/>
          <w:szCs w:val="14"/>
          <w:color w:val="auto"/>
        </w:rPr>
        <w:t xml:space="preserve">;8j2 </w:t>
      </w:r>
      <w:r>
        <w:rPr>
          <w:rFonts w:ascii="Arial" w:cs="Arial" w:eastAsia="Arial" w:hAnsi="Arial"/>
          <w:sz w:val="19"/>
          <w:szCs w:val="19"/>
          <w:color w:val="auto"/>
          <w:vertAlign w:val="superscript"/>
        </w:rPr>
        <w:t>s</w:t>
      </w:r>
      <w:r>
        <w:rPr>
          <w:rFonts w:ascii="Arial" w:cs="Arial" w:eastAsia="Arial" w:hAnsi="Arial"/>
          <w:sz w:val="19"/>
          <w:szCs w:val="19"/>
          <w:color w:val="auto"/>
          <w:vertAlign w:val="subscript"/>
        </w:rPr>
        <w:t>i</w:t>
      </w:r>
    </w:p>
    <w:p>
      <w:pPr>
        <w:spacing w:after="0" w:line="99"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Based on what has been discussed, we can assume that we have boolean decision variables that show if the VNFs should be deployed or not. We define the following variables:</w:t>
      </w:r>
    </w:p>
    <w:p>
      <w:pPr>
        <w:spacing w:after="0" w:line="220" w:lineRule="exact"/>
        <w:rPr>
          <w:sz w:val="20"/>
          <w:szCs w:val="20"/>
          <w:color w:val="auto"/>
        </w:rPr>
      </w:pPr>
    </w:p>
    <w:tbl>
      <w:tblPr>
        <w:tblLayout w:type="fixed"/>
        <w:tblInd w:w="40" w:type="dxa"/>
        <w:tblCellMar>
          <w:top w:w="0" w:type="dxa"/>
          <w:left w:w="0" w:type="dxa"/>
          <w:bottom w:w="0" w:type="dxa"/>
          <w:right w:w="0" w:type="dxa"/>
        </w:tblCellMar>
      </w:tblPr>
      <w:tr>
        <w:trPr>
          <w:trHeight w:val="230"/>
        </w:trPr>
        <w:tc>
          <w:tcPr>
            <w:tcW w:w="1980" w:type="dxa"/>
            <w:vAlign w:val="bottom"/>
          </w:tcPr>
          <w:p>
            <w:pPr>
              <w:jc w:val="right"/>
              <w:spacing w:after="0"/>
              <w:rPr>
                <w:sz w:val="20"/>
                <w:szCs w:val="20"/>
                <w:color w:val="auto"/>
              </w:rPr>
            </w:pPr>
            <w:r>
              <w:rPr>
                <w:rFonts w:ascii="Arial" w:cs="Arial" w:eastAsia="Arial" w:hAnsi="Arial"/>
                <w:sz w:val="20"/>
                <w:szCs w:val="20"/>
                <w:color w:val="auto"/>
              </w:rPr>
              <w:t>1</w:t>
            </w:r>
          </w:p>
        </w:tc>
        <w:tc>
          <w:tcPr>
            <w:tcW w:w="2620" w:type="dxa"/>
            <w:vAlign w:val="bottom"/>
          </w:tcPr>
          <w:p>
            <w:pPr>
              <w:ind w:left="80"/>
              <w:spacing w:after="0"/>
              <w:rPr>
                <w:sz w:val="20"/>
                <w:szCs w:val="20"/>
                <w:color w:val="auto"/>
              </w:rPr>
            </w:pPr>
            <w:r>
              <w:rPr>
                <w:rFonts w:ascii="Arial" w:cs="Arial" w:eastAsia="Arial" w:hAnsi="Arial"/>
                <w:sz w:val="20"/>
                <w:szCs w:val="20"/>
                <w:color w:val="auto"/>
                <w:w w:val="95"/>
              </w:rPr>
              <w:t>if the VNF i should be created</w:t>
            </w:r>
          </w:p>
        </w:tc>
      </w:tr>
      <w:tr>
        <w:trPr>
          <w:trHeight w:val="406"/>
        </w:trPr>
        <w:tc>
          <w:tcPr>
            <w:tcW w:w="1980" w:type="dxa"/>
            <w:vAlign w:val="bottom"/>
          </w:tcPr>
          <w:p>
            <w:pPr>
              <w:spacing w:after="0" w:line="404" w:lineRule="exact"/>
              <w:rPr>
                <w:sz w:val="20"/>
                <w:szCs w:val="20"/>
                <w:color w:val="auto"/>
              </w:rPr>
            </w:pPr>
            <w:r>
              <w:rPr>
                <w:rFonts w:ascii="Arial" w:cs="Arial" w:eastAsia="Arial" w:hAnsi="Arial"/>
                <w:sz w:val="20"/>
                <w:szCs w:val="20"/>
                <w:color w:val="auto"/>
              </w:rPr>
              <w:t xml:space="preserve">8i 2 f1::: g :  </w:t>
            </w:r>
            <w:r>
              <w:rPr>
                <w:rFonts w:ascii="Arial" w:cs="Arial" w:eastAsia="Arial" w:hAnsi="Arial"/>
                <w:sz w:val="27"/>
                <w:szCs w:val="27"/>
                <w:color w:val="auto"/>
                <w:vertAlign w:val="subscript"/>
              </w:rPr>
              <w:t>i</w:t>
            </w:r>
            <w:r>
              <w:rPr>
                <w:rFonts w:ascii="Arial" w:cs="Arial" w:eastAsia="Arial" w:hAnsi="Arial"/>
                <w:sz w:val="20"/>
                <w:szCs w:val="20"/>
                <w:color w:val="auto"/>
              </w:rPr>
              <w:t xml:space="preserve"> =  </w:t>
            </w:r>
            <w:r>
              <w:rPr>
                <w:rFonts w:ascii="Arial" w:cs="Arial" w:eastAsia="Arial" w:hAnsi="Arial"/>
                <w:sz w:val="39"/>
                <w:szCs w:val="39"/>
                <w:color w:val="auto"/>
                <w:vertAlign w:val="subscript"/>
              </w:rPr>
              <w:t>0</w:t>
            </w:r>
          </w:p>
        </w:tc>
        <w:tc>
          <w:tcPr>
            <w:tcW w:w="2620" w:type="dxa"/>
            <w:vAlign w:val="bottom"/>
          </w:tcPr>
          <w:p>
            <w:pPr>
              <w:ind w:left="20"/>
              <w:spacing w:after="0"/>
              <w:rPr>
                <w:sz w:val="20"/>
                <w:szCs w:val="20"/>
                <w:color w:val="auto"/>
              </w:rPr>
            </w:pPr>
            <w:r>
              <w:rPr>
                <w:rFonts w:ascii="Arial" w:cs="Arial" w:eastAsia="Arial" w:hAnsi="Arial"/>
                <w:sz w:val="20"/>
                <w:szCs w:val="20"/>
                <w:color w:val="auto"/>
              </w:rPr>
              <w:t>Otherwise</w:t>
            </w:r>
          </w:p>
        </w:tc>
      </w:tr>
      <w:tr>
        <w:trPr>
          <w:trHeight w:val="237"/>
        </w:trPr>
        <w:tc>
          <w:tcPr>
            <w:tcW w:w="4600" w:type="dxa"/>
            <w:vAlign w:val="bottom"/>
            <w:gridSpan w:val="2"/>
          </w:tcPr>
          <w:p>
            <w:pPr>
              <w:ind w:left="160"/>
              <w:spacing w:after="0"/>
              <w:rPr>
                <w:sz w:val="20"/>
                <w:szCs w:val="20"/>
                <w:color w:val="auto"/>
              </w:rPr>
            </w:pPr>
            <w:r>
              <w:rPr>
                <w:rFonts w:ascii="Arial" w:cs="Arial" w:eastAsia="Arial" w:hAnsi="Arial"/>
                <w:sz w:val="20"/>
                <w:szCs w:val="20"/>
                <w:color w:val="auto"/>
              </w:rPr>
              <w:t>We also define the following variables:</w:t>
            </w:r>
          </w:p>
        </w:tc>
      </w:tr>
      <w:tr>
        <w:trPr>
          <w:trHeight w:val="383"/>
        </w:trPr>
        <w:tc>
          <w:tcPr>
            <w:tcW w:w="1980" w:type="dxa"/>
            <w:vAlign w:val="bottom"/>
          </w:tcPr>
          <w:p>
            <w:pPr>
              <w:ind w:left="160"/>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8j 2</w:t>
            </w:r>
          </w:p>
        </w:tc>
        <w:tc>
          <w:tcPr>
            <w:tcW w:w="2620" w:type="dxa"/>
            <w:vAlign w:val="bottom"/>
          </w:tcPr>
          <w:p>
            <w:pPr>
              <w:ind w:left="180"/>
              <w:spacing w:after="0"/>
              <w:rPr>
                <w:sz w:val="20"/>
                <w:szCs w:val="20"/>
                <w:color w:val="auto"/>
              </w:rPr>
            </w:pP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0"/>
                <w:szCs w:val="20"/>
                <w:color w:val="auto"/>
              </w:rPr>
              <w:t>; 8k 2 f1::: g :</w:t>
            </w:r>
          </w:p>
        </w:tc>
      </w:tr>
    </w:tbl>
    <w:p>
      <w:pPr>
        <w:spacing w:after="0" w:line="221" w:lineRule="exact"/>
        <w:rPr>
          <w:sz w:val="20"/>
          <w:szCs w:val="20"/>
          <w:color w:val="auto"/>
        </w:rPr>
      </w:pPr>
    </w:p>
    <w:p>
      <w:pPr>
        <w:ind w:left="40" w:right="400" w:firstLine="1009"/>
        <w:spacing w:after="0" w:line="209" w:lineRule="auto"/>
        <w:tabs>
          <w:tab w:leader="none" w:pos="1283"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if the NF j is running on top of VNF k </w:t>
      </w:r>
      <w:r>
        <w:rPr>
          <w:rFonts w:ascii="Arial" w:cs="Arial" w:eastAsia="Arial" w:hAnsi="Arial"/>
          <w:sz w:val="39"/>
          <w:szCs w:val="39"/>
          <w:color w:val="auto"/>
          <w:vertAlign w:val="superscript"/>
        </w:rPr>
        <w:t>Y</w:t>
      </w:r>
      <w:r>
        <w:rPr>
          <w:rFonts w:ascii="Arial" w:cs="Arial" w:eastAsia="Arial" w:hAnsi="Arial"/>
          <w:sz w:val="13"/>
          <w:szCs w:val="13"/>
          <w:color w:val="auto"/>
        </w:rPr>
        <w:t xml:space="preserve">s;i;j;k </w:t>
      </w:r>
      <w:r>
        <w:rPr>
          <w:rFonts w:ascii="Arial" w:cs="Arial" w:eastAsia="Arial" w:hAnsi="Arial"/>
          <w:sz w:val="39"/>
          <w:szCs w:val="39"/>
          <w:color w:val="auto"/>
          <w:vertAlign w:val="superscript"/>
        </w:rPr>
        <w:t>=</w:t>
      </w:r>
      <w:r>
        <w:rPr>
          <w:rFonts w:ascii="Arial" w:cs="Arial" w:eastAsia="Arial" w:hAnsi="Arial"/>
          <w:sz w:val="13"/>
          <w:szCs w:val="13"/>
          <w:color w:val="auto"/>
        </w:rPr>
        <w:t xml:space="preserve"> </w:t>
      </w:r>
      <w:r>
        <w:rPr>
          <w:rFonts w:ascii="Arial" w:cs="Arial" w:eastAsia="Arial" w:hAnsi="Arial"/>
          <w:sz w:val="39"/>
          <w:szCs w:val="39"/>
          <w:color w:val="auto"/>
          <w:vertAlign w:val="subscript"/>
        </w:rPr>
        <w:t>0</w:t>
      </w:r>
      <w:r>
        <w:rPr>
          <w:rFonts w:ascii="Arial" w:cs="Arial" w:eastAsia="Arial" w:hAnsi="Arial"/>
          <w:sz w:val="13"/>
          <w:szCs w:val="13"/>
          <w:color w:val="auto"/>
        </w:rPr>
        <w:t xml:space="preserve"> </w:t>
      </w:r>
      <w:r>
        <w:rPr>
          <w:rFonts w:ascii="Arial" w:cs="Arial" w:eastAsia="Arial" w:hAnsi="Arial"/>
          <w:sz w:val="39"/>
          <w:szCs w:val="39"/>
          <w:color w:val="auto"/>
          <w:vertAlign w:val="subscript"/>
        </w:rPr>
        <w:t>Otherwise</w:t>
      </w:r>
    </w:p>
    <w:p>
      <w:pPr>
        <w:spacing w:after="0" w:line="2" w:lineRule="exact"/>
        <w:rPr>
          <w:sz w:val="20"/>
          <w:szCs w:val="20"/>
          <w:color w:val="auto"/>
        </w:rPr>
      </w:pPr>
    </w:p>
    <w:p>
      <w:pPr>
        <w:jc w:val="both"/>
        <w:ind w:firstLine="199"/>
        <w:spacing w:after="0" w:line="232" w:lineRule="auto"/>
        <w:rPr>
          <w:sz w:val="20"/>
          <w:szCs w:val="20"/>
          <w:color w:val="auto"/>
        </w:rPr>
      </w:pPr>
      <w:r>
        <w:rPr>
          <w:rFonts w:ascii="Arial" w:cs="Arial" w:eastAsia="Arial" w:hAnsi="Arial"/>
          <w:sz w:val="20"/>
          <w:szCs w:val="20"/>
          <w:color w:val="auto"/>
        </w:rPr>
        <w:t>In the Objective Function 2, we aim to minimize the number of VNFs hosting the NFs that constitute different network slices.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880" w:type="dxa"/>
        <w:tblCellMar>
          <w:top w:w="0" w:type="dxa"/>
          <w:left w:w="0" w:type="dxa"/>
          <w:bottom w:w="0" w:type="dxa"/>
          <w:right w:w="0" w:type="dxa"/>
        </w:tblCellMar>
      </w:tblPr>
      <w:tr>
        <w:trPr>
          <w:trHeight w:val="167"/>
        </w:trPr>
        <w:tc>
          <w:tcPr>
            <w:tcW w:w="400" w:type="dxa"/>
            <w:vAlign w:val="bottom"/>
          </w:tcPr>
          <w:p>
            <w:pPr>
              <w:spacing w:after="0"/>
              <w:rPr>
                <w:sz w:val="14"/>
                <w:szCs w:val="14"/>
                <w:color w:val="auto"/>
              </w:rPr>
            </w:pPr>
          </w:p>
        </w:tc>
        <w:tc>
          <w:tcPr>
            <w:tcW w:w="1680" w:type="dxa"/>
            <w:vAlign w:val="bottom"/>
          </w:tcPr>
          <w:p>
            <w:pPr>
              <w:spacing w:after="0"/>
              <w:rPr>
                <w:sz w:val="14"/>
                <w:szCs w:val="14"/>
                <w:color w:val="auto"/>
              </w:rPr>
            </w:pPr>
          </w:p>
        </w:tc>
        <w:tc>
          <w:tcPr>
            <w:tcW w:w="1020" w:type="dxa"/>
            <w:vAlign w:val="bottom"/>
          </w:tcPr>
          <w:p>
            <w:pPr>
              <w:jc w:val="right"/>
              <w:spacing w:after="0"/>
              <w:rPr>
                <w:sz w:val="20"/>
                <w:szCs w:val="20"/>
                <w:color w:val="auto"/>
              </w:rPr>
            </w:pPr>
            <w:r>
              <w:rPr>
                <w:rFonts w:ascii="Arial" w:cs="Arial" w:eastAsia="Arial" w:hAnsi="Arial"/>
                <w:sz w:val="14"/>
                <w:szCs w:val="14"/>
                <w:color w:val="auto"/>
              </w:rPr>
              <w:t>5</w:t>
            </w:r>
          </w:p>
        </w:tc>
        <w:tc>
          <w:tcPr>
            <w:tcW w:w="0" w:type="dxa"/>
            <w:vAlign w:val="bottom"/>
          </w:tcPr>
          <w:p>
            <w:pPr>
              <w:spacing w:after="0"/>
              <w:rPr>
                <w:sz w:val="1"/>
                <w:szCs w:val="1"/>
                <w:color w:val="auto"/>
              </w:rPr>
            </w:pPr>
          </w:p>
        </w:tc>
      </w:tr>
      <w:tr>
        <w:trPr>
          <w:trHeight w:val="662"/>
        </w:trPr>
        <w:tc>
          <w:tcPr>
            <w:tcW w:w="400" w:type="dxa"/>
            <w:vAlign w:val="bottom"/>
          </w:tcPr>
          <w:p>
            <w:pPr>
              <w:spacing w:after="0"/>
              <w:rPr>
                <w:sz w:val="24"/>
                <w:szCs w:val="24"/>
                <w:color w:val="auto"/>
              </w:rPr>
            </w:pPr>
          </w:p>
        </w:tc>
        <w:tc>
          <w:tcPr>
            <w:tcW w:w="1680" w:type="dxa"/>
            <w:vAlign w:val="bottom"/>
          </w:tcPr>
          <w:p>
            <w:pPr>
              <w:ind w:left="20"/>
              <w:spacing w:after="0"/>
              <w:rPr>
                <w:sz w:val="20"/>
                <w:szCs w:val="20"/>
                <w:color w:val="auto"/>
              </w:rPr>
            </w:pPr>
            <w:r>
              <w:rPr>
                <w:rFonts w:ascii="Arial" w:cs="Arial" w:eastAsia="Arial" w:hAnsi="Arial"/>
                <w:sz w:val="14"/>
                <w:szCs w:val="14"/>
                <w:color w:val="auto"/>
              </w:rPr>
              <w:t>v2f</w:t>
            </w:r>
            <w:r>
              <w:rPr>
                <w:rFonts w:ascii="Arial" w:cs="Arial" w:eastAsia="Arial" w:hAnsi="Arial"/>
                <w:sz w:val="39"/>
                <w:szCs w:val="39"/>
                <w:color w:val="auto"/>
                <w:vertAlign w:val="superscript"/>
              </w:rPr>
              <w:t>X</w:t>
            </w:r>
            <w:r>
              <w:rPr>
                <w:rFonts w:ascii="Arial" w:cs="Arial" w:eastAsia="Arial" w:hAnsi="Arial"/>
                <w:sz w:val="14"/>
                <w:szCs w:val="14"/>
                <w:color w:val="auto"/>
              </w:rPr>
              <w:t>1 g</w:t>
            </w:r>
          </w:p>
        </w:tc>
        <w:tc>
          <w:tcPr>
            <w:tcW w:w="10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282"/>
        </w:trPr>
        <w:tc>
          <w:tcPr>
            <w:tcW w:w="400" w:type="dxa"/>
            <w:vAlign w:val="bottom"/>
          </w:tcPr>
          <w:p>
            <w:pPr>
              <w:spacing w:after="0" w:line="196" w:lineRule="exact"/>
              <w:rPr>
                <w:sz w:val="20"/>
                <w:szCs w:val="20"/>
                <w:color w:val="auto"/>
              </w:rPr>
            </w:pPr>
            <w:r>
              <w:rPr>
                <w:rFonts w:ascii="Arial" w:cs="Arial" w:eastAsia="Arial" w:hAnsi="Arial"/>
                <w:sz w:val="20"/>
                <w:szCs w:val="20"/>
                <w:color w:val="auto"/>
              </w:rPr>
              <w:t>min</w:t>
            </w:r>
          </w:p>
        </w:tc>
        <w:tc>
          <w:tcPr>
            <w:tcW w:w="1680" w:type="dxa"/>
            <w:vAlign w:val="bottom"/>
          </w:tcPr>
          <w:p>
            <w:pPr>
              <w:ind w:left="720"/>
              <w:spacing w:after="0" w:line="282" w:lineRule="exact"/>
              <w:rPr>
                <w:sz w:val="20"/>
                <w:szCs w:val="20"/>
                <w:color w:val="auto"/>
              </w:rPr>
            </w:pPr>
            <w:r>
              <w:rPr>
                <w:rFonts w:ascii="Arial" w:cs="Arial" w:eastAsia="Arial" w:hAnsi="Arial"/>
                <w:sz w:val="28"/>
                <w:szCs w:val="28"/>
                <w:color w:val="auto"/>
                <w:vertAlign w:val="subscript"/>
              </w:rPr>
              <w:t>v</w:t>
            </w:r>
          </w:p>
        </w:tc>
        <w:tc>
          <w:tcPr>
            <w:tcW w:w="10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2640"/>
        <w:spacing w:after="0" w:line="205" w:lineRule="auto"/>
        <w:rPr>
          <w:sz w:val="20"/>
          <w:szCs w:val="20"/>
          <w:color w:val="auto"/>
        </w:rPr>
      </w:pPr>
      <w:r>
        <w:rPr>
          <w:rFonts w:ascii="Arial" w:cs="Arial" w:eastAsia="Arial" w:hAnsi="Arial"/>
          <w:sz w:val="14"/>
          <w:szCs w:val="14"/>
          <w:color w:val="auto"/>
        </w:rPr>
        <w:t>:::</w:t>
      </w:r>
    </w:p>
    <w:p>
      <w:pPr>
        <w:spacing w:after="0" w:line="102"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Meanwhile, the constraints will be divided into five parts: the placement constraints, the resources constraints, the links arrangements constraints, the latency aware constraints, and the bandwidth aware constraints. Each part consists of the Slice-VNF layer mapping and the VNF-Physical layer map-ping.</w:t>
      </w: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color w:val="auto"/>
        </w:rPr>
        <w:t>A. Placement Constraints</w:t>
      </w:r>
    </w:p>
    <w:p>
      <w:pPr>
        <w:spacing w:after="0" w:line="66"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In this subsection constraints related to the three layer placement will be introduced. We start by the Slice-VNF layer mapping in constraint 3 and 4, then we continue with the VNF-Physical layer mapping in constraint 5 and 6. Finally, we deduce a three layer mapping starting from constraint 7 to constraint 11.</w:t>
      </w:r>
    </w:p>
    <w:p>
      <w:pPr>
        <w:spacing w:after="0" w:line="1" w:lineRule="exact"/>
        <w:rPr>
          <w:sz w:val="20"/>
          <w:szCs w:val="20"/>
          <w:color w:val="auto"/>
        </w:rPr>
      </w:pPr>
    </w:p>
    <w:p>
      <w:pPr>
        <w:jc w:val="both"/>
        <w:ind w:firstLine="199"/>
        <w:spacing w:after="0" w:line="246" w:lineRule="auto"/>
        <w:rPr>
          <w:sz w:val="20"/>
          <w:szCs w:val="20"/>
          <w:color w:val="auto"/>
        </w:rPr>
      </w:pPr>
      <w:r>
        <w:rPr>
          <w:rFonts w:ascii="Arial" w:cs="Arial" w:eastAsia="Arial" w:hAnsi="Arial"/>
          <w:sz w:val="20"/>
          <w:szCs w:val="20"/>
          <w:color w:val="auto"/>
        </w:rPr>
        <w:t>Constraint 3 ensures that each NF should run on top of only one VNF;</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p>
    <w:tbl>
      <w:tblPr>
        <w:tblLayout w:type="fixed"/>
        <w:tblInd w:w="1720" w:type="dxa"/>
        <w:tblCellMar>
          <w:top w:w="0" w:type="dxa"/>
          <w:left w:w="0" w:type="dxa"/>
          <w:bottom w:w="0" w:type="dxa"/>
          <w:right w:w="0" w:type="dxa"/>
        </w:tblCellMar>
      </w:tblPr>
      <w:tr>
        <w:trPr>
          <w:trHeight w:val="205"/>
        </w:trPr>
        <w:tc>
          <w:tcPr>
            <w:tcW w:w="2340" w:type="dxa"/>
            <w:vAlign w:val="bottom"/>
          </w:tcPr>
          <w:p>
            <w:pPr>
              <w:spacing w:after="0" w:line="205" w:lineRule="exact"/>
              <w:rPr>
                <w:sz w:val="20"/>
                <w:szCs w:val="20"/>
                <w:color w:val="auto"/>
              </w:rPr>
            </w:pPr>
            <w:r>
              <w:rPr>
                <w:rFonts w:ascii="Arial" w:cs="Arial" w:eastAsia="Arial" w:hAnsi="Arial"/>
                <w:sz w:val="11"/>
                <w:szCs w:val="11"/>
                <w:color w:val="auto"/>
              </w:rPr>
              <w:t>k2f</w:t>
            </w:r>
            <w:r>
              <w:rPr>
                <w:rFonts w:ascii="Arial" w:cs="Arial" w:eastAsia="Arial" w:hAnsi="Arial"/>
                <w:sz w:val="23"/>
                <w:szCs w:val="23"/>
                <w:color w:val="auto"/>
                <w:vertAlign w:val="superscript"/>
              </w:rPr>
              <w:t>X</w:t>
            </w:r>
            <w:r>
              <w:rPr>
                <w:rFonts w:ascii="Arial" w:cs="Arial" w:eastAsia="Arial" w:hAnsi="Arial"/>
                <w:sz w:val="11"/>
                <w:szCs w:val="11"/>
                <w:color w:val="auto"/>
              </w:rPr>
              <w:t>1 g</w:t>
            </w:r>
          </w:p>
        </w:tc>
        <w:tc>
          <w:tcPr>
            <w:tcW w:w="92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286"/>
        </w:trPr>
        <w:tc>
          <w:tcPr>
            <w:tcW w:w="2340" w:type="dxa"/>
            <w:vAlign w:val="bottom"/>
          </w:tcPr>
          <w:p>
            <w:pPr>
              <w:ind w:left="700"/>
              <w:spacing w:after="0" w:line="285" w:lineRule="exact"/>
              <w:rPr>
                <w:sz w:val="20"/>
                <w:szCs w:val="20"/>
                <w:color w:val="auto"/>
              </w:rPr>
            </w:pPr>
            <w:r>
              <w:rPr>
                <w:rFonts w:ascii="Arial" w:cs="Arial" w:eastAsia="Arial" w:hAnsi="Arial"/>
                <w:sz w:val="33"/>
                <w:szCs w:val="33"/>
                <w:color w:val="auto"/>
                <w:vertAlign w:val="superscript"/>
              </w:rPr>
              <w:t>Y</w:t>
            </w:r>
            <w:r>
              <w:rPr>
                <w:rFonts w:ascii="Arial" w:cs="Arial" w:eastAsia="Arial" w:hAnsi="Arial"/>
                <w:sz w:val="13"/>
                <w:szCs w:val="13"/>
                <w:color w:val="auto"/>
              </w:rPr>
              <w:t xml:space="preserve">s;i;j;k </w:t>
            </w:r>
            <w:r>
              <w:rPr>
                <w:rFonts w:ascii="Arial" w:cs="Arial" w:eastAsia="Arial" w:hAnsi="Arial"/>
                <w:sz w:val="33"/>
                <w:szCs w:val="33"/>
                <w:color w:val="auto"/>
                <w:vertAlign w:val="superscript"/>
              </w:rPr>
              <w:t>= 1</w:t>
            </w:r>
          </w:p>
        </w:tc>
        <w:tc>
          <w:tcPr>
            <w:tcW w:w="9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2080"/>
        <w:spacing w:after="0" w:line="194" w:lineRule="auto"/>
        <w:rPr>
          <w:sz w:val="20"/>
          <w:szCs w:val="20"/>
          <w:color w:val="auto"/>
        </w:rPr>
      </w:pPr>
      <w:r>
        <w:rPr>
          <w:rFonts w:ascii="Arial" w:cs="Arial" w:eastAsia="Arial" w:hAnsi="Arial"/>
          <w:sz w:val="14"/>
          <w:szCs w:val="14"/>
          <w:color w:val="auto"/>
        </w:rPr>
        <w:t>:::</w:t>
      </w:r>
    </w:p>
    <w:p>
      <w:pPr>
        <w:spacing w:after="0" w:line="103" w:lineRule="exact"/>
        <w:rPr>
          <w:sz w:val="20"/>
          <w:szCs w:val="20"/>
          <w:color w:val="auto"/>
        </w:rPr>
      </w:pPr>
    </w:p>
    <w:p>
      <w:pPr>
        <w:ind w:left="200"/>
        <w:spacing w:after="0"/>
        <w:rPr>
          <w:sz w:val="20"/>
          <w:szCs w:val="20"/>
          <w:color w:val="auto"/>
        </w:rPr>
      </w:pPr>
      <w:r>
        <w:rPr>
          <w:rFonts w:ascii="Arial" w:cs="Arial" w:eastAsia="Arial" w:hAnsi="Arial"/>
          <w:sz w:val="19"/>
          <w:szCs w:val="19"/>
          <w:color w:val="auto"/>
        </w:rPr>
        <w:t>Constraint 4 shows that if a given NF is running on top of</w:t>
      </w:r>
    </w:p>
    <w:p>
      <w:pPr>
        <w:spacing w:after="0" w:line="2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3220" w:type="dxa"/>
            <w:vAlign w:val="bottom"/>
          </w:tcPr>
          <w:p>
            <w:pPr>
              <w:spacing w:after="0"/>
              <w:rPr>
                <w:sz w:val="20"/>
                <w:szCs w:val="20"/>
                <w:color w:val="auto"/>
              </w:rPr>
            </w:pPr>
            <w:r>
              <w:rPr>
                <w:rFonts w:ascii="Arial" w:cs="Arial" w:eastAsia="Arial" w:hAnsi="Arial"/>
                <w:sz w:val="20"/>
                <w:szCs w:val="20"/>
                <w:color w:val="auto"/>
              </w:rPr>
              <w:t>a VNF, this VNF must be created;</w:t>
            </w:r>
          </w:p>
        </w:tc>
        <w:tc>
          <w:tcPr>
            <w:tcW w:w="1760" w:type="dxa"/>
            <w:vAlign w:val="bottom"/>
          </w:tcPr>
          <w:p>
            <w:pPr>
              <w:spacing w:after="0"/>
              <w:rPr>
                <w:sz w:val="20"/>
                <w:szCs w:val="20"/>
                <w:color w:val="auto"/>
              </w:rPr>
            </w:pPr>
          </w:p>
        </w:tc>
      </w:tr>
      <w:tr>
        <w:trPr>
          <w:trHeight w:val="369"/>
        </w:trPr>
        <w:tc>
          <w:tcPr>
            <w:tcW w:w="3220" w:type="dxa"/>
            <w:vAlign w:val="bottom"/>
          </w:tcPr>
          <w:p>
            <w:pPr>
              <w:ind w:left="200"/>
              <w:spacing w:after="0"/>
              <w:rPr>
                <w:sz w:val="20"/>
                <w:szCs w:val="20"/>
                <w:color w:val="auto"/>
              </w:rPr>
            </w:pPr>
            <w:r>
              <w:rPr>
                <w:rFonts w:ascii="Arial" w:cs="Arial" w:eastAsia="Arial" w:hAnsi="Arial"/>
                <w:sz w:val="20"/>
                <w:szCs w:val="20"/>
                <w:color w:val="auto"/>
              </w:rPr>
              <w:t>8v 2 f1::: g; 8s 2 S; 8i 2 F</w:t>
            </w:r>
            <w:r>
              <w:rPr>
                <w:rFonts w:ascii="Arial" w:cs="Arial" w:eastAsia="Arial" w:hAnsi="Arial"/>
                <w:sz w:val="27"/>
                <w:szCs w:val="27"/>
                <w:color w:val="auto"/>
                <w:vertAlign w:val="subscript"/>
              </w:rPr>
              <w:t>s</w:t>
            </w:r>
            <w:r>
              <w:rPr>
                <w:rFonts w:ascii="Arial" w:cs="Arial" w:eastAsia="Arial" w:hAnsi="Arial"/>
                <w:sz w:val="20"/>
                <w:szCs w:val="20"/>
                <w:color w:val="auto"/>
              </w:rPr>
              <w:t>; 8j 2</w:t>
            </w:r>
          </w:p>
        </w:tc>
        <w:tc>
          <w:tcPr>
            <w:tcW w:w="1760" w:type="dxa"/>
            <w:vAlign w:val="bottom"/>
          </w:tcPr>
          <w:p>
            <w:pPr>
              <w:jc w:val="right"/>
              <w:ind w:right="1360"/>
              <w:spacing w:after="0" w:line="285" w:lineRule="exact"/>
              <w:rPr>
                <w:sz w:val="20"/>
                <w:szCs w:val="20"/>
                <w:color w:val="auto"/>
              </w:rPr>
            </w:pP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0"/>
                <w:szCs w:val="20"/>
                <w:color w:val="auto"/>
              </w:rPr>
              <w:t xml:space="preserve"> :</w:t>
            </w:r>
          </w:p>
        </w:tc>
      </w:tr>
      <w:tr>
        <w:trPr>
          <w:trHeight w:val="514"/>
        </w:trPr>
        <w:tc>
          <w:tcPr>
            <w:tcW w:w="3220" w:type="dxa"/>
            <w:vAlign w:val="bottom"/>
          </w:tcPr>
          <w:p>
            <w:pPr>
              <w:ind w:left="2000"/>
              <w:spacing w:after="0"/>
              <w:rPr>
                <w:sz w:val="20"/>
                <w:szCs w:val="20"/>
                <w:color w:val="auto"/>
              </w:rPr>
            </w:pPr>
            <w:r>
              <w:rPr>
                <w:rFonts w:ascii="Arial" w:cs="Arial" w:eastAsia="Arial" w:hAnsi="Arial"/>
                <w:sz w:val="27"/>
                <w:szCs w:val="27"/>
                <w:color w:val="auto"/>
                <w:vertAlign w:val="subscript"/>
              </w:rPr>
              <w:t>v</w:t>
            </w:r>
            <w:r>
              <w:rPr>
                <w:rFonts w:ascii="Arial" w:cs="Arial" w:eastAsia="Arial" w:hAnsi="Arial"/>
                <w:sz w:val="20"/>
                <w:szCs w:val="20"/>
                <w:color w:val="auto"/>
              </w:rPr>
              <w:t xml:space="preserve">   Y</w:t>
            </w:r>
            <w:r>
              <w:rPr>
                <w:rFonts w:ascii="Arial" w:cs="Arial" w:eastAsia="Arial" w:hAnsi="Arial"/>
                <w:sz w:val="13"/>
                <w:szCs w:val="13"/>
                <w:color w:val="auto"/>
              </w:rPr>
              <w:t>s;i;j;v</w:t>
            </w:r>
          </w:p>
        </w:tc>
        <w:tc>
          <w:tcPr>
            <w:tcW w:w="1760" w:type="dxa"/>
            <w:vAlign w:val="bottom"/>
          </w:tcPr>
          <w:p>
            <w:pPr>
              <w:jc w:val="right"/>
              <w:spacing w:after="0"/>
              <w:rPr>
                <w:sz w:val="20"/>
                <w:szCs w:val="20"/>
                <w:color w:val="auto"/>
              </w:rPr>
            </w:pPr>
            <w:r>
              <w:rPr>
                <w:rFonts w:ascii="Arial" w:cs="Arial" w:eastAsia="Arial" w:hAnsi="Arial"/>
                <w:sz w:val="20"/>
                <w:szCs w:val="20"/>
                <w:color w:val="auto"/>
              </w:rPr>
              <w:t>(4)</w:t>
            </w:r>
          </w:p>
        </w:tc>
      </w:tr>
    </w:tbl>
    <w:p>
      <w:pPr>
        <w:jc w:val="both"/>
        <w:ind w:firstLine="199"/>
        <w:spacing w:after="0" w:line="223" w:lineRule="auto"/>
        <w:rPr>
          <w:sz w:val="20"/>
          <w:szCs w:val="20"/>
          <w:color w:val="auto"/>
        </w:rPr>
      </w:pPr>
      <w:r>
        <w:rPr>
          <w:rFonts w:ascii="Arial" w:cs="Arial" w:eastAsia="Arial" w:hAnsi="Arial"/>
          <w:sz w:val="20"/>
          <w:szCs w:val="20"/>
          <w:color w:val="auto"/>
        </w:rPr>
        <w:t>We also define the following variables in order to introduce the VNF-physical mapping:</w:t>
      </w:r>
    </w:p>
    <w:p>
      <w:pPr>
        <w:spacing w:after="0" w:line="26" w:lineRule="exact"/>
        <w:rPr>
          <w:sz w:val="20"/>
          <w:szCs w:val="20"/>
          <w:color w:val="auto"/>
        </w:rPr>
      </w:pPr>
    </w:p>
    <w:p>
      <w:pPr>
        <w:ind w:left="200"/>
        <w:spacing w:after="0"/>
        <w:rPr>
          <w:sz w:val="20"/>
          <w:szCs w:val="20"/>
          <w:color w:val="auto"/>
        </w:rPr>
      </w:pPr>
      <w:r>
        <w:rPr>
          <w:rFonts w:ascii="Arial" w:cs="Arial" w:eastAsia="Arial" w:hAnsi="Arial"/>
          <w:sz w:val="20"/>
          <w:szCs w:val="20"/>
          <w:color w:val="auto"/>
        </w:rPr>
        <w:t>8u 2 f1::: g; 8v 2 V :</w:t>
      </w:r>
    </w:p>
    <w:p>
      <w:pPr>
        <w:spacing w:after="0" w:line="90" w:lineRule="exact"/>
        <w:rPr>
          <w:sz w:val="20"/>
          <w:szCs w:val="20"/>
          <w:color w:val="auto"/>
        </w:rPr>
      </w:pPr>
    </w:p>
    <w:p>
      <w:pPr>
        <w:ind w:left="680"/>
        <w:spacing w:after="0"/>
        <w:rPr>
          <w:sz w:val="20"/>
          <w:szCs w:val="20"/>
          <w:color w:val="auto"/>
        </w:rPr>
      </w:pPr>
      <w:r>
        <w:rPr>
          <w:rFonts w:ascii="Arial" w:cs="Arial" w:eastAsia="Arial" w:hAnsi="Arial"/>
          <w:sz w:val="20"/>
          <w:szCs w:val="20"/>
          <w:color w:val="auto"/>
        </w:rPr>
        <w:t>8</w:t>
      </w:r>
    </w:p>
    <w:p>
      <w:pPr>
        <w:ind w:left="1140" w:hanging="238"/>
        <w:spacing w:after="0" w:line="197" w:lineRule="auto"/>
        <w:tabs>
          <w:tab w:leader="none" w:pos="1140" w:val="left"/>
        </w:tabs>
        <w:numPr>
          <w:ilvl w:val="0"/>
          <w:numId w:val="10"/>
        </w:numPr>
        <w:rPr>
          <w:rFonts w:ascii="Arial" w:cs="Arial" w:eastAsia="Arial" w:hAnsi="Arial"/>
          <w:sz w:val="15"/>
          <w:szCs w:val="15"/>
          <w:color w:val="auto"/>
        </w:rPr>
      </w:pPr>
      <w:r>
        <w:rPr>
          <w:rFonts w:ascii="Arial" w:cs="Arial" w:eastAsia="Arial" w:hAnsi="Arial"/>
          <w:sz w:val="15"/>
          <w:szCs w:val="15"/>
          <w:color w:val="auto"/>
        </w:rPr>
        <w:t>if the VNF u is running on top of the bare</w:t>
      </w:r>
    </w:p>
    <w:p>
      <w:pPr>
        <w:spacing w:after="0" w:line="1" w:lineRule="exact"/>
        <w:rPr>
          <w:sz w:val="20"/>
          <w:szCs w:val="20"/>
          <w:color w:val="auto"/>
        </w:rPr>
      </w:pPr>
    </w:p>
    <w:tbl>
      <w:tblPr>
        <w:tblLayout w:type="fixed"/>
        <w:tblInd w:w="40" w:type="dxa"/>
        <w:tblCellMar>
          <w:top w:w="0" w:type="dxa"/>
          <w:left w:w="0" w:type="dxa"/>
          <w:bottom w:w="0" w:type="dxa"/>
          <w:right w:w="0" w:type="dxa"/>
        </w:tblCellMar>
      </w:tblPr>
      <w:tr>
        <w:trPr>
          <w:trHeight w:val="289"/>
        </w:trPr>
        <w:tc>
          <w:tcPr>
            <w:tcW w:w="400" w:type="dxa"/>
            <w:vAlign w:val="bottom"/>
            <w:vMerge w:val="restart"/>
          </w:tcPr>
          <w:p>
            <w:pPr>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u;v</w:t>
            </w:r>
          </w:p>
        </w:tc>
        <w:tc>
          <w:tcPr>
            <w:tcW w:w="220" w:type="dxa"/>
            <w:vAlign w:val="bottom"/>
            <w:gridSpan w:val="2"/>
          </w:tcPr>
          <w:p>
            <w:pPr>
              <w:jc w:val="right"/>
              <w:ind w:right="18"/>
              <w:spacing w:after="0"/>
              <w:rPr>
                <w:sz w:val="20"/>
                <w:szCs w:val="20"/>
                <w:color w:val="auto"/>
              </w:rPr>
            </w:pPr>
            <w:r>
              <w:rPr>
                <w:rFonts w:ascii="Arial" w:cs="Arial" w:eastAsia="Arial" w:hAnsi="Arial"/>
                <w:sz w:val="20"/>
                <w:szCs w:val="20"/>
                <w:color w:val="auto"/>
              </w:rPr>
              <w:t>=</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&lt;</w:t>
            </w:r>
          </w:p>
        </w:tc>
        <w:tc>
          <w:tcPr>
            <w:tcW w:w="4120" w:type="dxa"/>
            <w:vAlign w:val="bottom"/>
          </w:tcPr>
          <w:p>
            <w:pPr>
              <w:ind w:left="420"/>
              <w:spacing w:after="0"/>
              <w:rPr>
                <w:sz w:val="20"/>
                <w:szCs w:val="20"/>
                <w:color w:val="auto"/>
              </w:rPr>
            </w:pPr>
            <w:r>
              <w:rPr>
                <w:rFonts w:ascii="Arial" w:cs="Arial" w:eastAsia="Arial" w:hAnsi="Arial"/>
                <w:sz w:val="20"/>
                <w:szCs w:val="20"/>
                <w:color w:val="auto"/>
              </w:rPr>
              <w:t>metal server v.</w:t>
            </w:r>
          </w:p>
        </w:tc>
        <w:tc>
          <w:tcPr>
            <w:tcW w:w="0" w:type="dxa"/>
            <w:vAlign w:val="bottom"/>
          </w:tcPr>
          <w:p>
            <w:pPr>
              <w:spacing w:after="0"/>
              <w:rPr>
                <w:sz w:val="1"/>
                <w:szCs w:val="1"/>
                <w:color w:val="auto"/>
              </w:rPr>
            </w:pPr>
          </w:p>
        </w:tc>
      </w:tr>
      <w:tr>
        <w:trPr>
          <w:trHeight w:val="338"/>
        </w:trPr>
        <w:tc>
          <w:tcPr>
            <w:tcW w:w="40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4120" w:type="dxa"/>
            <w:vAlign w:val="bottom"/>
          </w:tcPr>
          <w:p>
            <w:pPr>
              <w:spacing w:after="0"/>
              <w:rPr>
                <w:sz w:val="20"/>
                <w:szCs w:val="20"/>
                <w:color w:val="auto"/>
              </w:rPr>
            </w:pPr>
            <w:r>
              <w:rPr>
                <w:rFonts w:ascii="Arial" w:cs="Arial" w:eastAsia="Arial" w:hAnsi="Arial"/>
                <w:sz w:val="20"/>
                <w:szCs w:val="20"/>
                <w:color w:val="auto"/>
              </w:rPr>
              <w:t>0 Otherwise</w:t>
            </w:r>
          </w:p>
        </w:tc>
        <w:tc>
          <w:tcPr>
            <w:tcW w:w="0" w:type="dxa"/>
            <w:vAlign w:val="bottom"/>
          </w:tcPr>
          <w:p>
            <w:pPr>
              <w:spacing w:after="0"/>
              <w:rPr>
                <w:sz w:val="1"/>
                <w:szCs w:val="1"/>
                <w:color w:val="auto"/>
              </w:rPr>
            </w:pPr>
          </w:p>
        </w:tc>
      </w:tr>
      <w:tr>
        <w:trPr>
          <w:trHeight w:val="48"/>
        </w:trPr>
        <w:tc>
          <w:tcPr>
            <w:tcW w:w="500" w:type="dxa"/>
            <w:vAlign w:val="bottom"/>
            <w:gridSpan w:val="2"/>
            <w:vMerge w:val="restart"/>
          </w:tcPr>
          <w:p>
            <w:pPr>
              <w:ind w:left="160"/>
              <w:spacing w:after="0"/>
              <w:rPr>
                <w:sz w:val="20"/>
                <w:szCs w:val="20"/>
                <w:color w:val="auto"/>
              </w:rPr>
            </w:pPr>
            <w:r>
              <w:rPr>
                <w:rFonts w:ascii="Arial" w:cs="Arial" w:eastAsia="Arial" w:hAnsi="Arial"/>
                <w:sz w:val="20"/>
                <w:szCs w:val="20"/>
                <w:color w:val="auto"/>
                <w:w w:val="92"/>
              </w:rPr>
              <w:t>The</w:t>
            </w:r>
          </w:p>
        </w:tc>
        <w:tc>
          <w:tcPr>
            <w:tcW w:w="4440" w:type="dxa"/>
            <w:vAlign w:val="bottom"/>
            <w:gridSpan w:val="3"/>
          </w:tcPr>
          <w:p>
            <w:pPr>
              <w:ind w:left="60"/>
              <w:spacing w:after="0"/>
              <w:rPr>
                <w:sz w:val="20"/>
                <w:szCs w:val="20"/>
                <w:color w:val="auto"/>
              </w:rPr>
            </w:pPr>
            <w:r>
              <w:rPr>
                <w:rFonts w:ascii="Arial" w:cs="Arial" w:eastAsia="Arial" w:hAnsi="Arial"/>
                <w:sz w:val="4"/>
                <w:szCs w:val="4"/>
                <w:color w:val="auto"/>
              </w:rPr>
              <w:t>following constraint ensures that each VNF runs on</w:t>
            </w:r>
          </w:p>
        </w:tc>
        <w:tc>
          <w:tcPr>
            <w:tcW w:w="0" w:type="dxa"/>
            <w:vAlign w:val="bottom"/>
          </w:tcPr>
          <w:p>
            <w:pPr>
              <w:spacing w:after="0"/>
              <w:rPr>
                <w:sz w:val="1"/>
                <w:szCs w:val="1"/>
                <w:color w:val="auto"/>
              </w:rPr>
            </w:pPr>
          </w:p>
        </w:tc>
      </w:tr>
      <w:tr>
        <w:trPr>
          <w:trHeight w:val="239"/>
        </w:trPr>
        <w:tc>
          <w:tcPr>
            <w:tcW w:w="500" w:type="dxa"/>
            <w:vAlign w:val="bottom"/>
            <w:gridSpan w:val="2"/>
            <w:vMerge w:val="continue"/>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rPr>
              <w:t>:</w:t>
            </w:r>
          </w:p>
        </w:tc>
        <w:tc>
          <w:tcPr>
            <w:tcW w:w="41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jc w:val="both"/>
        <w:spacing w:after="0" w:line="256" w:lineRule="auto"/>
        <w:rPr>
          <w:sz w:val="20"/>
          <w:szCs w:val="20"/>
          <w:color w:val="auto"/>
        </w:rPr>
      </w:pPr>
      <w:r>
        <w:rPr>
          <w:rFonts w:ascii="Arial" w:cs="Arial" w:eastAsia="Arial" w:hAnsi="Arial"/>
          <w:sz w:val="18"/>
          <w:szCs w:val="18"/>
          <w:color w:val="auto"/>
        </w:rPr>
        <w:t>top of one bare metal server at most. If it is not running on top of any server, this means that the VNF is not instantiated.</w:t>
      </w:r>
    </w:p>
    <w:p>
      <w:pPr>
        <w:spacing w:after="0" w:line="12" w:lineRule="exact"/>
        <w:rPr>
          <w:sz w:val="20"/>
          <w:szCs w:val="20"/>
          <w:color w:val="auto"/>
        </w:rPr>
      </w:pPr>
    </w:p>
    <w:p>
      <w:pPr>
        <w:ind w:left="200"/>
        <w:spacing w:after="0"/>
        <w:rPr>
          <w:sz w:val="20"/>
          <w:szCs w:val="20"/>
          <w:color w:val="auto"/>
        </w:rPr>
      </w:pPr>
      <w:r>
        <w:rPr>
          <w:rFonts w:ascii="Arial" w:cs="Arial" w:eastAsia="Arial" w:hAnsi="Arial"/>
          <w:sz w:val="20"/>
          <w:szCs w:val="20"/>
          <w:color w:val="auto"/>
        </w:rPr>
        <w:t>8u 2 f1::: g :</w:t>
      </w:r>
    </w:p>
    <w:p>
      <w:pPr>
        <w:spacing w:after="0" w:line="78" w:lineRule="exact"/>
        <w:rPr>
          <w:sz w:val="20"/>
          <w:szCs w:val="20"/>
          <w:color w:val="auto"/>
        </w:rPr>
      </w:pPr>
    </w:p>
    <w:tbl>
      <w:tblPr>
        <w:tblLayout w:type="fixed"/>
        <w:tblInd w:w="1880" w:type="dxa"/>
        <w:tblCellMar>
          <w:top w:w="0" w:type="dxa"/>
          <w:left w:w="0" w:type="dxa"/>
          <w:bottom w:w="0" w:type="dxa"/>
          <w:right w:w="0" w:type="dxa"/>
        </w:tblCellMar>
      </w:tblPr>
      <w:tr>
        <w:trPr>
          <w:trHeight w:val="448"/>
        </w:trPr>
        <w:tc>
          <w:tcPr>
            <w:tcW w:w="2080" w:type="dxa"/>
            <w:vAlign w:val="bottom"/>
          </w:tcPr>
          <w:p>
            <w:pPr>
              <w:ind w:left="460"/>
              <w:spacing w:after="0"/>
              <w:rPr>
                <w:sz w:val="20"/>
                <w:szCs w:val="20"/>
                <w:color w:val="auto"/>
              </w:rPr>
            </w:pPr>
            <w:r>
              <w:rPr>
                <w:rFonts w:ascii="Arial" w:cs="Arial" w:eastAsia="Arial" w:hAnsi="Arial"/>
                <w:sz w:val="39"/>
                <w:szCs w:val="39"/>
                <w:color w:val="auto"/>
                <w:w w:val="95"/>
                <w:vertAlign w:val="superscript"/>
              </w:rPr>
              <w:t>X</w:t>
            </w:r>
            <w:r>
              <w:rPr>
                <w:rFonts w:ascii="Arial" w:cs="Arial" w:eastAsia="Arial" w:hAnsi="Arial"/>
                <w:sz w:val="14"/>
                <w:szCs w:val="14"/>
                <w:color w:val="auto"/>
                <w:w w:val="95"/>
              </w:rPr>
              <w:t>u;v</w:t>
            </w:r>
            <w:r>
              <w:rPr>
                <w:rFonts w:ascii="Arial" w:cs="Arial" w:eastAsia="Arial" w:hAnsi="Arial"/>
                <w:sz w:val="28"/>
                <w:szCs w:val="28"/>
                <w:color w:val="auto"/>
                <w:w w:val="95"/>
                <w:vertAlign w:val="subscript"/>
              </w:rPr>
              <w:t>u</w:t>
            </w:r>
          </w:p>
        </w:tc>
        <w:tc>
          <w:tcPr>
            <w:tcW w:w="102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13"/>
        </w:trPr>
        <w:tc>
          <w:tcPr>
            <w:tcW w:w="2080" w:type="dxa"/>
            <w:vAlign w:val="bottom"/>
          </w:tcPr>
          <w:p>
            <w:pPr>
              <w:ind w:left="100"/>
              <w:spacing w:after="0"/>
              <w:rPr>
                <w:sz w:val="20"/>
                <w:szCs w:val="20"/>
                <w:color w:val="auto"/>
              </w:rPr>
            </w:pPr>
            <w:r>
              <w:rPr>
                <w:rFonts w:ascii="Arial" w:cs="Arial" w:eastAsia="Arial" w:hAnsi="Arial"/>
                <w:sz w:val="1"/>
                <w:szCs w:val="1"/>
                <w:color w:val="auto"/>
              </w:rPr>
              <w:t>v2V</w:t>
            </w:r>
          </w:p>
        </w:tc>
        <w:tc>
          <w:tcPr>
            <w:tcW w:w="1020" w:type="dxa"/>
            <w:vAlign w:val="bottom"/>
          </w:tcPr>
          <w:p>
            <w:pPr>
              <w:spacing w:after="0" w:line="20" w:lineRule="exact"/>
              <w:rPr>
                <w:sz w:val="1"/>
                <w:szCs w:val="1"/>
                <w:color w:val="auto"/>
              </w:rPr>
            </w:pPr>
          </w:p>
        </w:tc>
      </w:tr>
      <w:tr>
        <w:trPr>
          <w:trHeight w:val="252"/>
        </w:trPr>
        <w:tc>
          <w:tcPr>
            <w:tcW w:w="2080" w:type="dxa"/>
            <w:vAlign w:val="bottom"/>
          </w:tcPr>
          <w:p>
            <w:pPr>
              <w:spacing w:after="0" w:line="251" w:lineRule="exact"/>
              <w:rPr>
                <w:sz w:val="20"/>
                <w:szCs w:val="20"/>
                <w:color w:val="auto"/>
              </w:rPr>
            </w:pPr>
            <w:r>
              <w:rPr>
                <w:rFonts w:ascii="Arial" w:cs="Arial" w:eastAsia="Arial" w:hAnsi="Arial"/>
                <w:sz w:val="27"/>
                <w:szCs w:val="27"/>
                <w:color w:val="auto"/>
                <w:vertAlign w:val="subscript"/>
              </w:rPr>
              <w:t>8</w:t>
            </w:r>
            <w:r>
              <w:rPr>
                <w:rFonts w:ascii="Arial" w:cs="Arial" w:eastAsia="Arial" w:hAnsi="Arial"/>
                <w:sz w:val="20"/>
                <w:szCs w:val="20"/>
                <w:color w:val="auto"/>
              </w:rPr>
              <w:t>X</w:t>
            </w:r>
          </w:p>
        </w:tc>
        <w:tc>
          <w:tcPr>
            <w:tcW w:w="1020" w:type="dxa"/>
            <w:vAlign w:val="bottom"/>
          </w:tcPr>
          <w:p>
            <w:pPr>
              <w:spacing w:after="0"/>
              <w:rPr>
                <w:sz w:val="21"/>
                <w:szCs w:val="21"/>
                <w:color w:val="auto"/>
              </w:rPr>
            </w:pPr>
          </w:p>
        </w:tc>
      </w:tr>
    </w:tbl>
    <w:p>
      <w:pPr>
        <w:jc w:val="both"/>
        <w:ind w:firstLine="199"/>
        <w:spacing w:after="0" w:line="226" w:lineRule="auto"/>
        <w:rPr>
          <w:sz w:val="20"/>
          <w:szCs w:val="20"/>
          <w:color w:val="auto"/>
        </w:rPr>
      </w:pPr>
      <w:r>
        <w:rPr>
          <w:rFonts w:ascii="Arial" w:cs="Arial" w:eastAsia="Arial" w:hAnsi="Arial"/>
          <w:sz w:val="18"/>
          <w:szCs w:val="18"/>
          <w:color w:val="auto"/>
        </w:rPr>
        <w:t>We denote by y</w:t>
      </w:r>
      <w:r>
        <w:rPr>
          <w:rFonts w:ascii="Arial" w:cs="Arial" w:eastAsia="Arial" w:hAnsi="Arial"/>
          <w:sz w:val="24"/>
          <w:szCs w:val="24"/>
          <w:color w:val="auto"/>
          <w:vertAlign w:val="subscript"/>
        </w:rPr>
        <w:t>j</w:t>
      </w:r>
      <w:r>
        <w:rPr>
          <w:rFonts w:ascii="Arial" w:cs="Arial" w:eastAsia="Arial" w:hAnsi="Arial"/>
          <w:sz w:val="18"/>
          <w:szCs w:val="18"/>
          <w:color w:val="auto"/>
        </w:rPr>
        <w:t xml:space="preserve"> the list of authorized nodes of the NF j. It is noticed that the y</w:t>
      </w:r>
      <w:r>
        <w:rPr>
          <w:rFonts w:ascii="Arial" w:cs="Arial" w:eastAsia="Arial" w:hAnsi="Arial"/>
          <w:sz w:val="24"/>
          <w:szCs w:val="24"/>
          <w:color w:val="auto"/>
          <w:vertAlign w:val="subscript"/>
        </w:rPr>
        <w:t>j</w:t>
      </w:r>
      <w:r>
        <w:rPr>
          <w:rFonts w:ascii="Arial" w:cs="Arial" w:eastAsia="Arial" w:hAnsi="Arial"/>
          <w:sz w:val="18"/>
          <w:szCs w:val="18"/>
          <w:color w:val="auto"/>
        </w:rPr>
        <w:t xml:space="preserve"> is mainly used to enable a fine-grained placement for the proposed solution. The constraint 6 ensures that if a VNF is not instantiated, then it should not hold a NF.</w:t>
      </w:r>
    </w:p>
    <w:tbl>
      <w:tblPr>
        <w:tblLayout w:type="fixed"/>
        <w:tblInd w:w="200" w:type="dxa"/>
        <w:tblCellMar>
          <w:top w:w="0" w:type="dxa"/>
          <w:left w:w="0" w:type="dxa"/>
          <w:bottom w:w="0" w:type="dxa"/>
          <w:right w:w="0" w:type="dxa"/>
        </w:tblCellMar>
      </w:tblPr>
      <w:tr>
        <w:trPr>
          <w:trHeight w:val="310"/>
        </w:trPr>
        <w:tc>
          <w:tcPr>
            <w:tcW w:w="3100" w:type="dxa"/>
            <w:vAlign w:val="bottom"/>
            <w:gridSpan w:val="2"/>
          </w:tcPr>
          <w:p>
            <w:pPr>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0"/>
                <w:szCs w:val="20"/>
                <w:color w:val="auto"/>
              </w:rPr>
              <w:t>; 8k 2 f1:::</w:t>
            </w:r>
          </w:p>
        </w:tc>
        <w:tc>
          <w:tcPr>
            <w:tcW w:w="1680" w:type="dxa"/>
            <w:vAlign w:val="bottom"/>
          </w:tcPr>
          <w:p>
            <w:pPr>
              <w:jc w:val="right"/>
              <w:ind w:right="1360"/>
              <w:spacing w:after="0"/>
              <w:rPr>
                <w:sz w:val="20"/>
                <w:szCs w:val="20"/>
                <w:color w:val="auto"/>
              </w:rPr>
            </w:pPr>
            <w:r>
              <w:rPr>
                <w:rFonts w:ascii="Arial" w:cs="Arial" w:eastAsia="Arial" w:hAnsi="Arial"/>
                <w:sz w:val="20"/>
                <w:szCs w:val="20"/>
                <w:color w:val="auto"/>
                <w:w w:val="89"/>
              </w:rPr>
              <w:t>g :</w:t>
            </w:r>
          </w:p>
        </w:tc>
        <w:tc>
          <w:tcPr>
            <w:tcW w:w="0" w:type="dxa"/>
            <w:vAlign w:val="bottom"/>
          </w:tcPr>
          <w:p>
            <w:pPr>
              <w:spacing w:after="0"/>
              <w:rPr>
                <w:sz w:val="1"/>
                <w:szCs w:val="1"/>
                <w:color w:val="auto"/>
              </w:rPr>
            </w:pPr>
          </w:p>
        </w:tc>
      </w:tr>
      <w:tr>
        <w:trPr>
          <w:trHeight w:val="188"/>
        </w:trPr>
        <w:tc>
          <w:tcPr>
            <w:tcW w:w="2340" w:type="dxa"/>
            <w:vAlign w:val="bottom"/>
            <w:vMerge w:val="restart"/>
          </w:tcPr>
          <w:p>
            <w:pPr>
              <w:ind w:left="1520"/>
              <w:spacing w:after="0"/>
              <w:rPr>
                <w:sz w:val="20"/>
                <w:szCs w:val="20"/>
                <w:color w:val="auto"/>
              </w:rPr>
            </w:pPr>
            <w:r>
              <w:rPr>
                <w:rFonts w:ascii="Arial" w:cs="Arial" w:eastAsia="Arial" w:hAnsi="Arial"/>
                <w:sz w:val="20"/>
                <w:szCs w:val="20"/>
                <w:color w:val="auto"/>
              </w:rPr>
              <w:t>Y</w:t>
            </w:r>
            <w:r>
              <w:rPr>
                <w:rFonts w:ascii="Arial" w:cs="Arial" w:eastAsia="Arial" w:hAnsi="Arial"/>
                <w:sz w:val="13"/>
                <w:szCs w:val="13"/>
                <w:color w:val="auto"/>
              </w:rPr>
              <w:t>s;i;j;k</w:t>
            </w:r>
          </w:p>
        </w:tc>
        <w:tc>
          <w:tcPr>
            <w:tcW w:w="760" w:type="dxa"/>
            <w:vAlign w:val="bottom"/>
          </w:tcPr>
          <w:p>
            <w:pPr>
              <w:ind w:left="60"/>
              <w:spacing w:after="0" w:line="188" w:lineRule="exact"/>
              <w:rPr>
                <w:sz w:val="20"/>
                <w:szCs w:val="20"/>
                <w:color w:val="auto"/>
              </w:rPr>
            </w:pPr>
            <w:r>
              <w:rPr>
                <w:rFonts w:ascii="Arial" w:cs="Arial" w:eastAsia="Arial" w:hAnsi="Arial"/>
                <w:sz w:val="20"/>
                <w:szCs w:val="20"/>
                <w:color w:val="auto"/>
              </w:rPr>
              <w:t>X</w:t>
            </w:r>
          </w:p>
        </w:tc>
        <w:tc>
          <w:tcPr>
            <w:tcW w:w="168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278"/>
        </w:trPr>
        <w:tc>
          <w:tcPr>
            <w:tcW w:w="2340" w:type="dxa"/>
            <w:vAlign w:val="bottom"/>
            <w:vMerge w:val="continue"/>
          </w:tcPr>
          <w:p>
            <w:pPr>
              <w:spacing w:after="0"/>
              <w:rPr>
                <w:sz w:val="24"/>
                <w:szCs w:val="24"/>
                <w:color w:val="auto"/>
              </w:rPr>
            </w:pPr>
          </w:p>
        </w:tc>
        <w:tc>
          <w:tcPr>
            <w:tcW w:w="760" w:type="dxa"/>
            <w:vAlign w:val="bottom"/>
          </w:tcPr>
          <w:p>
            <w:pPr>
              <w:ind w:left="400"/>
              <w:spacing w:after="0"/>
              <w:rPr>
                <w:sz w:val="20"/>
                <w:szCs w:val="20"/>
                <w:color w:val="auto"/>
              </w:rPr>
            </w:pPr>
            <w:r>
              <w:rPr>
                <w:rFonts w:ascii="Arial" w:cs="Arial" w:eastAsia="Arial" w:hAnsi="Arial"/>
                <w:sz w:val="20"/>
                <w:szCs w:val="20"/>
                <w:color w:val="auto"/>
              </w:rPr>
              <w:t>X</w:t>
            </w:r>
            <w:r>
              <w:rPr>
                <w:rFonts w:ascii="Arial" w:cs="Arial" w:eastAsia="Arial" w:hAnsi="Arial"/>
                <w:sz w:val="13"/>
                <w:szCs w:val="13"/>
                <w:color w:val="auto"/>
              </w:rPr>
              <w:t>k;v</w:t>
            </w:r>
          </w:p>
        </w:tc>
        <w:tc>
          <w:tcPr>
            <w:tcW w:w="1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2560"/>
        <w:spacing w:after="0"/>
        <w:rPr>
          <w:sz w:val="20"/>
          <w:szCs w:val="20"/>
          <w:color w:val="auto"/>
        </w:rPr>
      </w:pPr>
      <w:r>
        <w:rPr>
          <w:rFonts w:ascii="Arial" w:cs="Arial" w:eastAsia="Arial" w:hAnsi="Arial"/>
          <w:sz w:val="14"/>
          <w:szCs w:val="14"/>
          <w:color w:val="auto"/>
        </w:rPr>
        <w:t>v2y</w:t>
      </w:r>
      <w:r>
        <w:rPr>
          <w:rFonts w:ascii="Arial" w:cs="Arial" w:eastAsia="Arial" w:hAnsi="Arial"/>
          <w:sz w:val="19"/>
          <w:szCs w:val="19"/>
          <w:color w:val="auto"/>
          <w:vertAlign w:val="subscript"/>
        </w:rPr>
        <w:t>j</w:t>
      </w:r>
    </w:p>
    <w:p>
      <w:pPr>
        <w:spacing w:after="0" w:line="27"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Constraint 7 ensures that the VNF is instantiated in autho-rized bare metal servers.</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i</w:t>
      </w:r>
      <w:r>
        <w:rPr>
          <w:rFonts w:ascii="Arial" w:cs="Arial" w:eastAsia="Arial" w:hAnsi="Arial"/>
          <w:sz w:val="20"/>
          <w:szCs w:val="20"/>
          <w:color w:val="auto"/>
        </w:rPr>
        <w:t>; k 2 f1::: g :</w:t>
      </w:r>
    </w:p>
    <w:p>
      <w:pPr>
        <w:ind w:left="1600"/>
        <w:spacing w:after="0" w:line="199" w:lineRule="auto"/>
        <w:rPr>
          <w:sz w:val="20"/>
          <w:szCs w:val="20"/>
          <w:color w:val="auto"/>
        </w:rPr>
      </w:pPr>
      <w:r>
        <w:rPr>
          <w:rFonts w:ascii="Arial" w:cs="Arial" w:eastAsia="Arial" w:hAnsi="Arial"/>
          <w:sz w:val="20"/>
          <w:szCs w:val="20"/>
          <w:color w:val="auto"/>
        </w:rPr>
        <w:t>X</w:t>
      </w:r>
    </w:p>
    <w:tbl>
      <w:tblPr>
        <w:tblLayout w:type="fixed"/>
        <w:tblInd w:w="1960" w:type="dxa"/>
        <w:tblCellMar>
          <w:top w:w="0" w:type="dxa"/>
          <w:left w:w="0" w:type="dxa"/>
          <w:bottom w:w="0" w:type="dxa"/>
          <w:right w:w="0" w:type="dxa"/>
        </w:tblCellMar>
      </w:tblPr>
      <w:tr>
        <w:trPr>
          <w:trHeight w:val="274"/>
        </w:trPr>
        <w:tc>
          <w:tcPr>
            <w:tcW w:w="2160" w:type="dxa"/>
            <w:vAlign w:val="bottom"/>
          </w:tcPr>
          <w:p>
            <w:pPr>
              <w:spacing w:after="0" w:line="274" w:lineRule="exact"/>
              <w:rPr>
                <w:sz w:val="20"/>
                <w:szCs w:val="20"/>
                <w:color w:val="auto"/>
              </w:rPr>
            </w:pPr>
            <w:r>
              <w:rPr>
                <w:rFonts w:ascii="Arial" w:cs="Arial" w:eastAsia="Arial" w:hAnsi="Arial"/>
                <w:sz w:val="17"/>
                <w:szCs w:val="17"/>
                <w:color w:val="auto"/>
              </w:rPr>
              <w:t>Y</w:t>
            </w:r>
            <w:r>
              <w:rPr>
                <w:rFonts w:ascii="Arial" w:cs="Arial" w:eastAsia="Arial" w:hAnsi="Arial"/>
                <w:sz w:val="12"/>
                <w:szCs w:val="12"/>
                <w:color w:val="auto"/>
              </w:rPr>
              <w:t>s;i;j;k</w:t>
            </w:r>
            <w:r>
              <w:rPr>
                <w:rFonts w:ascii="Arial" w:cs="Arial" w:eastAsia="Arial" w:hAnsi="Arial"/>
                <w:sz w:val="17"/>
                <w:szCs w:val="17"/>
                <w:color w:val="auto"/>
              </w:rPr>
              <w:t xml:space="preserve">   X</w:t>
            </w:r>
            <w:r>
              <w:rPr>
                <w:rFonts w:ascii="Arial" w:cs="Arial" w:eastAsia="Arial" w:hAnsi="Arial"/>
                <w:sz w:val="12"/>
                <w:szCs w:val="12"/>
                <w:color w:val="auto"/>
              </w:rPr>
              <w:t>k;v</w:t>
            </w:r>
            <w:r>
              <w:rPr>
                <w:rFonts w:ascii="Arial" w:cs="Arial" w:eastAsia="Arial" w:hAnsi="Arial"/>
                <w:sz w:val="17"/>
                <w:szCs w:val="17"/>
                <w:color w:val="auto"/>
              </w:rPr>
              <w:t xml:space="preserve"> </w:t>
            </w:r>
            <w:r>
              <w:rPr>
                <w:rFonts w:ascii="Arial" w:cs="Arial" w:eastAsia="Arial" w:hAnsi="Arial"/>
                <w:sz w:val="31"/>
                <w:szCs w:val="31"/>
                <w:color w:val="auto"/>
                <w:vertAlign w:val="superscript"/>
              </w:rPr>
              <w:t>= 1</w:t>
            </w:r>
          </w:p>
        </w:tc>
        <w:tc>
          <w:tcPr>
            <w:tcW w:w="860" w:type="dxa"/>
            <w:vAlign w:val="bottom"/>
          </w:tcPr>
          <w:p>
            <w:pPr>
              <w:jc w:val="right"/>
              <w:spacing w:after="0"/>
              <w:rPr>
                <w:sz w:val="20"/>
                <w:szCs w:val="20"/>
                <w:color w:val="auto"/>
              </w:rPr>
            </w:pPr>
            <w:r>
              <w:rPr>
                <w:rFonts w:ascii="Arial" w:cs="Arial" w:eastAsia="Arial" w:hAnsi="Arial"/>
                <w:sz w:val="20"/>
                <w:szCs w:val="20"/>
                <w:color w:val="auto"/>
              </w:rPr>
              <w:t>(7)</w:t>
            </w:r>
          </w:p>
        </w:tc>
      </w:tr>
    </w:tbl>
    <w:p>
      <w:pPr>
        <w:ind w:left="1580"/>
        <w:spacing w:after="0"/>
        <w:rPr>
          <w:sz w:val="20"/>
          <w:szCs w:val="20"/>
          <w:color w:val="auto"/>
        </w:rPr>
      </w:pPr>
      <w:r>
        <w:rPr>
          <w:rFonts w:ascii="Arial" w:cs="Arial" w:eastAsia="Arial" w:hAnsi="Arial"/>
          <w:sz w:val="14"/>
          <w:szCs w:val="14"/>
          <w:color w:val="auto"/>
        </w:rPr>
        <w:t>v2y</w:t>
      </w:r>
      <w:r>
        <w:rPr>
          <w:rFonts w:ascii="Arial" w:cs="Arial" w:eastAsia="Arial" w:hAnsi="Arial"/>
          <w:sz w:val="19"/>
          <w:szCs w:val="19"/>
          <w:color w:val="auto"/>
          <w:vertAlign w:val="subscript"/>
        </w:rPr>
        <w:t>j</w:t>
      </w:r>
    </w:p>
    <w:p>
      <w:pPr>
        <w:sectPr>
          <w:pgSz w:w="12240" w:h="15840" w:orient="portrait"/>
          <w:cols w:equalWidth="0" w:num="2">
            <w:col w:w="4980" w:space="320"/>
            <w:col w:w="4980"/>
          </w:cols>
          <w:pgMar w:left="980" w:top="574" w:right="980" w:bottom="171" w:gutter="0" w:footer="0" w:header="0"/>
        </w:sectPr>
      </w:pPr>
    </w:p>
    <w:bookmarkStart w:id="6" w:name="page7"/>
    <w:bookmarkEnd w:id="6"/>
    <w:p>
      <w:pPr>
        <w:ind w:left="10220"/>
        <w:spacing w:after="0"/>
        <w:rPr>
          <w:sz w:val="20"/>
          <w:szCs w:val="20"/>
          <w:color w:val="auto"/>
        </w:rPr>
      </w:pPr>
      <w:r>
        <w:rPr>
          <w:rFonts w:ascii="Arial" w:cs="Arial" w:eastAsia="Arial" w:hAnsi="Arial"/>
          <w:sz w:val="10"/>
          <w:szCs w:val="10"/>
          <w:color w:val="auto"/>
        </w:rPr>
        <w:t>6</w:t>
      </w:r>
    </w:p>
    <w:p>
      <w:pPr>
        <w:sectPr>
          <w:pgSz w:w="12240" w:h="15840" w:orient="portrait"/>
          <w:cols w:equalWidth="0" w:num="1">
            <w:col w:w="10280"/>
          </w:cols>
          <w:pgMar w:left="980" w:top="574" w:right="980" w:bottom="229" w:gutter="0" w:footer="0" w:header="0"/>
        </w:sectPr>
      </w:pPr>
    </w:p>
    <w:p>
      <w:pPr>
        <w:spacing w:after="0" w:line="200" w:lineRule="exact"/>
        <w:rPr>
          <w:sz w:val="20"/>
          <w:szCs w:val="20"/>
          <w:color w:val="auto"/>
        </w:rPr>
      </w:pPr>
    </w:p>
    <w:p>
      <w:pPr>
        <w:spacing w:after="0" w:line="230"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However equation (7) is not linear. In order to make the optimization linear, we add the following constraints and variables:</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Firstly, we add the following boolean decision variables:</w:t>
      </w:r>
    </w:p>
    <w:p>
      <w:pPr>
        <w:ind w:left="200"/>
        <w:spacing w:after="0" w:line="212" w:lineRule="auto"/>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i</w:t>
      </w:r>
      <w:r>
        <w:rPr>
          <w:rFonts w:ascii="Arial" w:cs="Arial" w:eastAsia="Arial" w:hAnsi="Arial"/>
          <w:sz w:val="20"/>
          <w:szCs w:val="20"/>
          <w:color w:val="auto"/>
        </w:rPr>
        <w:t>; 8k 2 f1::: g; 8v 2 y</w:t>
      </w:r>
      <w:r>
        <w:rPr>
          <w:rFonts w:ascii="Arial" w:cs="Arial" w:eastAsia="Arial" w:hAnsi="Arial"/>
          <w:sz w:val="27"/>
          <w:szCs w:val="27"/>
          <w:color w:val="auto"/>
          <w:vertAlign w:val="subscript"/>
        </w:rPr>
        <w:t>j</w:t>
      </w:r>
      <w:r>
        <w:rPr>
          <w:rFonts w:ascii="Arial" w:cs="Arial" w:eastAsia="Arial" w:hAnsi="Arial"/>
          <w:sz w:val="20"/>
          <w:szCs w:val="20"/>
          <w:color w:val="auto"/>
        </w:rPr>
        <w:t xml:space="preserve"> :</w:t>
      </w:r>
    </w:p>
    <w:p>
      <w:pPr>
        <w:spacing w:after="0" w:line="184" w:lineRule="auto"/>
        <w:rPr>
          <w:sz w:val="20"/>
          <w:szCs w:val="20"/>
          <w:color w:val="auto"/>
        </w:rPr>
      </w:pPr>
      <w:r>
        <w:rPr>
          <w:rFonts w:ascii="Arial" w:cs="Arial" w:eastAsia="Arial" w:hAnsi="Arial"/>
          <w:sz w:val="30"/>
          <w:szCs w:val="30"/>
          <w:color w:val="auto"/>
          <w:vertAlign w:val="superscript"/>
        </w:rPr>
        <w:t>Y</w:t>
      </w:r>
      <w:r>
        <w:rPr>
          <w:rFonts w:ascii="Arial" w:cs="Arial" w:eastAsia="Arial" w:hAnsi="Arial"/>
          <w:sz w:val="12"/>
          <w:szCs w:val="12"/>
          <w:color w:val="auto"/>
        </w:rPr>
        <w:t>s;i;j;k;v</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0" w:lineRule="exact"/>
        <w:rPr>
          <w:sz w:val="20"/>
          <w:szCs w:val="20"/>
          <w:color w:val="auto"/>
        </w:rPr>
      </w:pPr>
    </w:p>
    <w:p>
      <w:pPr>
        <w:spacing w:after="0" w:line="268" w:lineRule="auto"/>
        <w:rPr>
          <w:sz w:val="20"/>
          <w:szCs w:val="20"/>
          <w:color w:val="auto"/>
        </w:rPr>
      </w:pPr>
      <w:r>
        <w:rPr>
          <w:rFonts w:ascii="Arial" w:cs="Arial" w:eastAsia="Arial" w:hAnsi="Arial"/>
          <w:sz w:val="20"/>
          <w:szCs w:val="20"/>
          <w:color w:val="auto"/>
        </w:rPr>
        <w:t>problem is linear, we add the constraints 14, 15, 16 and 17, with M representing a big number (M 1).:</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8u 2 V; 8r 2 &lt; :</w:t>
      </w:r>
    </w:p>
    <w:p>
      <w:pPr>
        <w:ind w:left="1940"/>
        <w:spacing w:after="0" w:line="222" w:lineRule="auto"/>
        <w:rPr>
          <w:sz w:val="20"/>
          <w:szCs w:val="20"/>
          <w:color w:val="auto"/>
        </w:rPr>
      </w:pPr>
      <w:r>
        <w:rPr>
          <w:rFonts w:ascii="Arial" w:cs="Arial" w:eastAsia="Arial" w:hAnsi="Arial"/>
          <w:sz w:val="20"/>
          <w:szCs w:val="20"/>
          <w:color w:val="auto"/>
        </w:rPr>
        <w:t>X</w:t>
      </w:r>
    </w:p>
    <w:tbl>
      <w:tblPr>
        <w:tblLayout w:type="fixed"/>
        <w:tblInd w:w="2460" w:type="dxa"/>
        <w:tblCellMar>
          <w:top w:w="0" w:type="dxa"/>
          <w:left w:w="0" w:type="dxa"/>
          <w:bottom w:w="0" w:type="dxa"/>
          <w:right w:w="0" w:type="dxa"/>
        </w:tblCellMar>
      </w:tblPr>
      <w:tr>
        <w:trPr>
          <w:trHeight w:val="331"/>
        </w:trPr>
        <w:tc>
          <w:tcPr>
            <w:tcW w:w="1520" w:type="dxa"/>
            <w:vAlign w:val="bottom"/>
          </w:tcPr>
          <w:p>
            <w:pPr>
              <w:spacing w:after="0" w:line="285" w:lineRule="exact"/>
              <w:rPr>
                <w:sz w:val="20"/>
                <w:szCs w:val="20"/>
                <w:color w:val="auto"/>
              </w:rPr>
            </w:pPr>
            <w:r>
              <w:rPr>
                <w:rFonts w:ascii="Arial" w:cs="Arial" w:eastAsia="Arial" w:hAnsi="Arial"/>
                <w:sz w:val="28"/>
                <w:szCs w:val="28"/>
                <w:color w:val="auto"/>
                <w:vertAlign w:val="subscript"/>
              </w:rPr>
              <w:t>v;u</w:t>
            </w:r>
            <w:r>
              <w:rPr>
                <w:rFonts w:ascii="Arial" w:cs="Arial" w:eastAsia="Arial" w:hAnsi="Arial"/>
                <w:sz w:val="27"/>
                <w:szCs w:val="27"/>
                <w:color w:val="auto"/>
                <w:vertAlign w:val="superscript"/>
              </w:rPr>
              <w:t>r</w:t>
            </w:r>
            <w:r>
              <w:rPr>
                <w:rFonts w:ascii="Arial" w:cs="Arial" w:eastAsia="Arial" w:hAnsi="Arial"/>
                <w:sz w:val="28"/>
                <w:szCs w:val="28"/>
                <w:color w:val="auto"/>
              </w:rPr>
              <w:t xml:space="preserve">     </w:t>
            </w:r>
            <w:r>
              <w:rPr>
                <w:rFonts w:ascii="Arial" w:cs="Arial" w:eastAsia="Arial" w:hAnsi="Arial"/>
                <w:sz w:val="28"/>
                <w:szCs w:val="28"/>
                <w:color w:val="auto"/>
                <w:vertAlign w:val="subscript"/>
              </w:rPr>
              <w:t>u</w:t>
            </w:r>
            <w:r>
              <w:rPr>
                <w:rFonts w:ascii="Arial" w:cs="Arial" w:eastAsia="Arial" w:hAnsi="Arial"/>
                <w:sz w:val="28"/>
                <w:szCs w:val="28"/>
                <w:color w:val="auto"/>
                <w:vertAlign w:val="superscript"/>
              </w:rPr>
              <w:t>r</w:t>
            </w:r>
          </w:p>
        </w:tc>
        <w:tc>
          <w:tcPr>
            <w:tcW w:w="1000" w:type="dxa"/>
            <w:vAlign w:val="bottom"/>
          </w:tcPr>
          <w:p>
            <w:pPr>
              <w:jc w:val="right"/>
              <w:spacing w:after="0"/>
              <w:rPr>
                <w:sz w:val="20"/>
                <w:szCs w:val="20"/>
                <w:color w:val="auto"/>
              </w:rPr>
            </w:pPr>
            <w:r>
              <w:rPr>
                <w:rFonts w:ascii="Arial" w:cs="Arial" w:eastAsia="Arial" w:hAnsi="Arial"/>
                <w:sz w:val="20"/>
                <w:szCs w:val="20"/>
                <w:color w:val="auto"/>
              </w:rPr>
              <w:t>(14)</w:t>
            </w:r>
          </w:p>
        </w:tc>
      </w:tr>
    </w:tbl>
    <w:p>
      <w:pPr>
        <w:ind w:left="1740"/>
        <w:spacing w:after="0"/>
        <w:rPr>
          <w:sz w:val="20"/>
          <w:szCs w:val="20"/>
          <w:color w:val="auto"/>
        </w:rPr>
      </w:pPr>
      <w:r>
        <w:rPr>
          <w:rFonts w:ascii="Arial" w:cs="Arial" w:eastAsia="Arial" w:hAnsi="Arial"/>
          <w:sz w:val="14"/>
          <w:szCs w:val="14"/>
          <w:color w:val="auto"/>
        </w:rPr>
        <w:t>v2f1::: g</w:t>
      </w:r>
    </w:p>
    <w:p>
      <w:pPr>
        <w:spacing w:after="0" w:line="58" w:lineRule="exact"/>
        <w:rPr>
          <w:sz w:val="20"/>
          <w:szCs w:val="20"/>
          <w:color w:val="auto"/>
        </w:rPr>
      </w:pPr>
    </w:p>
    <w:p>
      <w:pPr>
        <w:sectPr>
          <w:pgSz w:w="12240" w:h="15840" w:orient="portrait"/>
          <w:cols w:equalWidth="0" w:num="2">
            <w:col w:w="4980" w:space="320"/>
            <w:col w:w="4980"/>
          </w:cols>
          <w:pgMar w:left="980" w:top="574" w:right="980" w:bottom="229" w:gutter="0" w:footer="0" w:header="0"/>
          <w:type w:val="continuous"/>
        </w:sectPr>
      </w:pPr>
    </w:p>
    <w:p>
      <w:pPr>
        <w:jc w:val="both"/>
        <w:ind w:firstLine="199"/>
        <w:spacing w:after="0" w:line="232" w:lineRule="auto"/>
        <w:rPr>
          <w:sz w:val="20"/>
          <w:szCs w:val="20"/>
          <w:color w:val="auto"/>
        </w:rPr>
      </w:pPr>
      <w:r>
        <w:rPr>
          <w:rFonts w:ascii="Arial" w:cs="Arial" w:eastAsia="Arial" w:hAnsi="Arial"/>
          <w:sz w:val="20"/>
          <w:szCs w:val="20"/>
          <w:color w:val="auto"/>
        </w:rPr>
        <w:t>The constraint 8 guarantees that each NF is mapped to only one VNF which will be in its turn mapped to only one bare metal node.</w:t>
      </w:r>
    </w:p>
    <w:p>
      <w:pPr>
        <w:ind w:left="200"/>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i</w:t>
      </w:r>
      <w:r>
        <w:rPr>
          <w:rFonts w:ascii="Arial" w:cs="Arial" w:eastAsia="Arial" w:hAnsi="Arial"/>
          <w:sz w:val="20"/>
          <w:szCs w:val="20"/>
          <w:color w:val="auto"/>
        </w:rPr>
        <w:t>; k 2 f1::: g :</w:t>
      </w:r>
    </w:p>
    <w:p>
      <w:pPr>
        <w:ind w:left="1860"/>
        <w:spacing w:after="0" w:line="190" w:lineRule="auto"/>
        <w:rPr>
          <w:sz w:val="20"/>
          <w:szCs w:val="20"/>
          <w:color w:val="auto"/>
        </w:rPr>
      </w:pPr>
      <w:r>
        <w:rPr>
          <w:rFonts w:ascii="Arial" w:cs="Arial" w:eastAsia="Arial" w:hAnsi="Arial"/>
          <w:sz w:val="20"/>
          <w:szCs w:val="20"/>
          <w:color w:val="auto"/>
        </w:rPr>
        <w:t>X</w:t>
      </w:r>
    </w:p>
    <w:tbl>
      <w:tblPr>
        <w:tblLayout w:type="fixed"/>
        <w:tblInd w:w="2200" w:type="dxa"/>
        <w:tblCellMar>
          <w:top w:w="0" w:type="dxa"/>
          <w:left w:w="0" w:type="dxa"/>
          <w:bottom w:w="0" w:type="dxa"/>
          <w:right w:w="0" w:type="dxa"/>
        </w:tblCellMar>
      </w:tblPr>
      <w:tr>
        <w:trPr>
          <w:trHeight w:val="312"/>
        </w:trPr>
        <w:tc>
          <w:tcPr>
            <w:tcW w:w="720" w:type="dxa"/>
            <w:vAlign w:val="bottom"/>
          </w:tcPr>
          <w:p>
            <w:pPr>
              <w:spacing w:after="0" w:line="311" w:lineRule="exact"/>
              <w:rPr>
                <w:sz w:val="20"/>
                <w:szCs w:val="20"/>
                <w:color w:val="auto"/>
              </w:rPr>
            </w:pPr>
            <w:r>
              <w:rPr>
                <w:rFonts w:ascii="Arial" w:cs="Arial" w:eastAsia="Arial" w:hAnsi="Arial"/>
                <w:sz w:val="36"/>
                <w:szCs w:val="36"/>
                <w:color w:val="auto"/>
                <w:vertAlign w:val="superscript"/>
              </w:rPr>
              <w:t>Y</w:t>
            </w:r>
            <w:r>
              <w:rPr>
                <w:rFonts w:ascii="Arial" w:cs="Arial" w:eastAsia="Arial" w:hAnsi="Arial"/>
                <w:sz w:val="13"/>
                <w:szCs w:val="13"/>
                <w:color w:val="auto"/>
              </w:rPr>
              <w:t>s;i;j;k;v</w:t>
            </w:r>
          </w:p>
        </w:tc>
        <w:tc>
          <w:tcPr>
            <w:tcW w:w="1100" w:type="dxa"/>
            <w:vAlign w:val="bottom"/>
          </w:tcPr>
          <w:p>
            <w:pPr>
              <w:jc w:val="right"/>
              <w:ind w:right="660"/>
              <w:spacing w:after="0"/>
              <w:rPr>
                <w:sz w:val="20"/>
                <w:szCs w:val="20"/>
                <w:color w:val="auto"/>
              </w:rPr>
            </w:pPr>
            <w:r>
              <w:rPr>
                <w:rFonts w:ascii="Arial" w:cs="Arial" w:eastAsia="Arial" w:hAnsi="Arial"/>
                <w:sz w:val="20"/>
                <w:szCs w:val="20"/>
                <w:color w:val="auto"/>
              </w:rPr>
              <w:t>= 1</w:t>
            </w:r>
          </w:p>
        </w:tc>
        <w:tc>
          <w:tcPr>
            <w:tcW w:w="960" w:type="dxa"/>
            <w:vAlign w:val="bottom"/>
          </w:tcPr>
          <w:p>
            <w:pPr>
              <w:jc w:val="right"/>
              <w:spacing w:after="0"/>
              <w:rPr>
                <w:sz w:val="20"/>
                <w:szCs w:val="20"/>
                <w:color w:val="auto"/>
              </w:rPr>
            </w:pPr>
            <w:r>
              <w:rPr>
                <w:rFonts w:ascii="Arial" w:cs="Arial" w:eastAsia="Arial" w:hAnsi="Arial"/>
                <w:sz w:val="20"/>
                <w:szCs w:val="20"/>
                <w:color w:val="auto"/>
              </w:rPr>
              <w:t>(8)</w:t>
            </w:r>
          </w:p>
        </w:tc>
      </w:tr>
    </w:tbl>
    <w:p>
      <w:pPr>
        <w:ind w:left="1820"/>
        <w:spacing w:after="0"/>
        <w:rPr>
          <w:sz w:val="20"/>
          <w:szCs w:val="20"/>
          <w:color w:val="auto"/>
        </w:rPr>
      </w:pPr>
      <w:r>
        <w:rPr>
          <w:rFonts w:ascii="Arial" w:cs="Arial" w:eastAsia="Arial" w:hAnsi="Arial"/>
          <w:sz w:val="14"/>
          <w:szCs w:val="14"/>
          <w:color w:val="auto"/>
        </w:rPr>
        <w:t>v2y</w:t>
      </w:r>
      <w:r>
        <w:rPr>
          <w:rFonts w:ascii="Arial" w:cs="Arial" w:eastAsia="Arial" w:hAnsi="Arial"/>
          <w:sz w:val="19"/>
          <w:szCs w:val="19"/>
          <w:color w:val="auto"/>
          <w:vertAlign w:val="subscript"/>
        </w:rPr>
        <w:t>j</w:t>
      </w:r>
    </w:p>
    <w:p>
      <w:pPr>
        <w:spacing w:after="0" w:line="20" w:lineRule="exact"/>
        <w:rPr>
          <w:sz w:val="20"/>
          <w:szCs w:val="20"/>
          <w:color w:val="auto"/>
        </w:rPr>
      </w:pPr>
      <w:r>
        <w:rPr>
          <w:sz w:val="20"/>
          <w:szCs w:val="20"/>
          <w:color w:val="auto"/>
        </w:rPr>
        <w:br w:type="column"/>
      </w:r>
    </w:p>
    <w:p>
      <w:pPr>
        <w:spacing w:after="0" w:line="5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43"/>
        </w:trPr>
        <w:tc>
          <w:tcPr>
            <w:tcW w:w="1480" w:type="dxa"/>
            <w:vAlign w:val="bottom"/>
          </w:tcPr>
          <w:p>
            <w:pPr>
              <w:spacing w:after="0"/>
              <w:rPr>
                <w:sz w:val="20"/>
                <w:szCs w:val="20"/>
                <w:color w:val="auto"/>
              </w:rPr>
            </w:pPr>
            <w:r>
              <w:rPr>
                <w:rFonts w:ascii="Arial" w:cs="Arial" w:eastAsia="Arial" w:hAnsi="Arial"/>
                <w:sz w:val="20"/>
                <w:szCs w:val="20"/>
                <w:color w:val="auto"/>
              </w:rPr>
              <w:t>8u 2 V; v 2 f1:::</w:t>
            </w:r>
          </w:p>
        </w:tc>
        <w:tc>
          <w:tcPr>
            <w:tcW w:w="2520" w:type="dxa"/>
            <w:vAlign w:val="bottom"/>
          </w:tcPr>
          <w:p>
            <w:pPr>
              <w:jc w:val="right"/>
              <w:ind w:right="1500"/>
              <w:spacing w:after="0"/>
              <w:rPr>
                <w:sz w:val="20"/>
                <w:szCs w:val="20"/>
                <w:color w:val="auto"/>
              </w:rPr>
            </w:pPr>
            <w:r>
              <w:rPr>
                <w:rFonts w:ascii="Arial" w:cs="Arial" w:eastAsia="Arial" w:hAnsi="Arial"/>
                <w:sz w:val="20"/>
                <w:szCs w:val="20"/>
                <w:color w:val="auto"/>
              </w:rPr>
              <w:t>g; 8r 2 &lt; :</w:t>
            </w:r>
          </w:p>
        </w:tc>
        <w:tc>
          <w:tcPr>
            <w:tcW w:w="780" w:type="dxa"/>
            <w:vAlign w:val="bottom"/>
          </w:tcPr>
          <w:p>
            <w:pPr>
              <w:spacing w:after="0"/>
              <w:rPr>
                <w:sz w:val="24"/>
                <w:szCs w:val="24"/>
                <w:color w:val="auto"/>
              </w:rPr>
            </w:pPr>
          </w:p>
        </w:tc>
      </w:tr>
      <w:tr>
        <w:trPr>
          <w:trHeight w:val="498"/>
        </w:trPr>
        <w:tc>
          <w:tcPr>
            <w:tcW w:w="1480" w:type="dxa"/>
            <w:vAlign w:val="bottom"/>
          </w:tcPr>
          <w:p>
            <w:pPr>
              <w:ind w:left="1100"/>
              <w:spacing w:after="0"/>
              <w:rPr>
                <w:sz w:val="20"/>
                <w:szCs w:val="20"/>
                <w:color w:val="auto"/>
              </w:rPr>
            </w:pPr>
            <w:r>
              <w:rPr>
                <w:rFonts w:ascii="Arial" w:cs="Arial" w:eastAsia="Arial" w:hAnsi="Arial"/>
                <w:sz w:val="28"/>
                <w:szCs w:val="28"/>
                <w:color w:val="auto"/>
                <w:vertAlign w:val="subscript"/>
              </w:rPr>
              <w:t>v;u</w:t>
            </w:r>
            <w:r>
              <w:rPr>
                <w:rFonts w:ascii="Arial" w:cs="Arial" w:eastAsia="Arial" w:hAnsi="Arial"/>
                <w:sz w:val="27"/>
                <w:szCs w:val="27"/>
                <w:color w:val="auto"/>
                <w:vertAlign w:val="superscript"/>
              </w:rPr>
              <w:t>r</w:t>
            </w:r>
          </w:p>
        </w:tc>
        <w:tc>
          <w:tcPr>
            <w:tcW w:w="2520" w:type="dxa"/>
            <w:vAlign w:val="bottom"/>
          </w:tcPr>
          <w:p>
            <w:pPr>
              <w:jc w:val="right"/>
              <w:ind w:right="360"/>
              <w:spacing w:after="0"/>
              <w:rPr>
                <w:sz w:val="20"/>
                <w:szCs w:val="20"/>
                <w:color w:val="auto"/>
              </w:rPr>
            </w:pPr>
            <w:r>
              <w:rPr>
                <w:rFonts w:ascii="Arial" w:cs="Arial" w:eastAsia="Arial" w:hAnsi="Arial"/>
                <w:sz w:val="27"/>
                <w:szCs w:val="27"/>
                <w:color w:val="auto"/>
                <w:vertAlign w:val="subscript"/>
              </w:rPr>
              <w:t>v</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 M  (1 X </w:t>
            </w:r>
            <w:r>
              <w:rPr>
                <w:rFonts w:ascii="Arial" w:cs="Arial" w:eastAsia="Arial" w:hAnsi="Arial"/>
                <w:sz w:val="27"/>
                <w:szCs w:val="27"/>
                <w:color w:val="auto"/>
                <w:vertAlign w:val="subscript"/>
              </w:rPr>
              <w:t>v;u</w:t>
            </w:r>
            <w:r>
              <w:rPr>
                <w:rFonts w:ascii="Arial" w:cs="Arial" w:eastAsia="Arial" w:hAnsi="Arial"/>
                <w:sz w:val="20"/>
                <w:szCs w:val="20"/>
                <w:color w:val="auto"/>
              </w:rPr>
              <w:t>)</w:t>
            </w:r>
          </w:p>
        </w:tc>
        <w:tc>
          <w:tcPr>
            <w:tcW w:w="780" w:type="dxa"/>
            <w:vAlign w:val="bottom"/>
          </w:tcPr>
          <w:p>
            <w:pPr>
              <w:jc w:val="right"/>
              <w:spacing w:after="0"/>
              <w:rPr>
                <w:sz w:val="20"/>
                <w:szCs w:val="20"/>
                <w:color w:val="auto"/>
              </w:rPr>
            </w:pPr>
            <w:r>
              <w:rPr>
                <w:rFonts w:ascii="Arial" w:cs="Arial" w:eastAsia="Arial" w:hAnsi="Arial"/>
                <w:sz w:val="20"/>
                <w:szCs w:val="20"/>
                <w:color w:val="auto"/>
              </w:rPr>
              <w:t>(15)</w:t>
            </w:r>
          </w:p>
        </w:tc>
      </w:tr>
      <w:tr>
        <w:trPr>
          <w:trHeight w:val="616"/>
        </w:trPr>
        <w:tc>
          <w:tcPr>
            <w:tcW w:w="4000" w:type="dxa"/>
            <w:vAlign w:val="bottom"/>
            <w:gridSpan w:val="2"/>
          </w:tcPr>
          <w:p>
            <w:pPr>
              <w:jc w:val="right"/>
              <w:ind w:right="360"/>
              <w:spacing w:after="0"/>
              <w:rPr>
                <w:sz w:val="20"/>
                <w:szCs w:val="20"/>
                <w:color w:val="auto"/>
              </w:rPr>
            </w:pPr>
            <w:r>
              <w:rPr>
                <w:rFonts w:ascii="Arial" w:cs="Arial" w:eastAsia="Arial" w:hAnsi="Arial"/>
                <w:sz w:val="27"/>
                <w:szCs w:val="27"/>
                <w:color w:val="auto"/>
                <w:vertAlign w:val="subscript"/>
              </w:rPr>
              <w:t>v</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w:t>
            </w:r>
            <w:r>
              <w:rPr>
                <w:rFonts w:ascii="Arial" w:cs="Arial" w:eastAsia="Arial" w:hAnsi="Arial"/>
                <w:sz w:val="27"/>
                <w:szCs w:val="27"/>
                <w:color w:val="auto"/>
                <w:vertAlign w:val="subscript"/>
              </w:rPr>
              <w:t>v;u</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 M  (1 X </w:t>
            </w:r>
            <w:r>
              <w:rPr>
                <w:rFonts w:ascii="Arial" w:cs="Arial" w:eastAsia="Arial" w:hAnsi="Arial"/>
                <w:sz w:val="27"/>
                <w:szCs w:val="27"/>
                <w:color w:val="auto"/>
                <w:vertAlign w:val="subscript"/>
              </w:rPr>
              <w:t>v;u</w:t>
            </w:r>
            <w:r>
              <w:rPr>
                <w:rFonts w:ascii="Arial" w:cs="Arial" w:eastAsia="Arial" w:hAnsi="Arial"/>
                <w:sz w:val="20"/>
                <w:szCs w:val="20"/>
                <w:color w:val="auto"/>
              </w:rPr>
              <w:t>)</w:t>
            </w:r>
          </w:p>
        </w:tc>
        <w:tc>
          <w:tcPr>
            <w:tcW w:w="780" w:type="dxa"/>
            <w:vAlign w:val="bottom"/>
          </w:tcPr>
          <w:p>
            <w:pPr>
              <w:jc w:val="right"/>
              <w:spacing w:after="0"/>
              <w:rPr>
                <w:sz w:val="20"/>
                <w:szCs w:val="20"/>
                <w:color w:val="auto"/>
              </w:rPr>
            </w:pPr>
            <w:r>
              <w:rPr>
                <w:rFonts w:ascii="Arial" w:cs="Arial" w:eastAsia="Arial" w:hAnsi="Arial"/>
                <w:sz w:val="20"/>
                <w:szCs w:val="20"/>
                <w:color w:val="auto"/>
              </w:rPr>
              <w:t>(16)</w:t>
            </w:r>
          </w:p>
        </w:tc>
      </w:tr>
    </w:tbl>
    <w:p>
      <w:pPr>
        <w:spacing w:after="0" w:line="161" w:lineRule="exact"/>
        <w:rPr>
          <w:sz w:val="20"/>
          <w:szCs w:val="20"/>
          <w:color w:val="auto"/>
        </w:rPr>
      </w:pPr>
    </w:p>
    <w:p>
      <w:pPr>
        <w:sectPr>
          <w:pgSz w:w="12240" w:h="15840" w:orient="portrait"/>
          <w:cols w:equalWidth="0" w:num="2">
            <w:col w:w="4980" w:space="520"/>
            <w:col w:w="4780"/>
          </w:cols>
          <w:pgMar w:left="980" w:top="574" w:right="980" w:bottom="229" w:gutter="0" w:footer="0" w:header="0"/>
          <w:type w:val="continuous"/>
        </w:sectPr>
      </w:pPr>
    </w:p>
    <w:tbl>
      <w:tblPr>
        <w:tblLayout w:type="fixed"/>
        <w:tblInd w:w="0" w:type="dxa"/>
        <w:tblCellMar>
          <w:top w:w="0" w:type="dxa"/>
          <w:left w:w="0" w:type="dxa"/>
          <w:bottom w:w="0" w:type="dxa"/>
          <w:right w:w="0" w:type="dxa"/>
        </w:tblCellMar>
      </w:tblPr>
      <w:tr>
        <w:trPr>
          <w:trHeight w:val="297"/>
        </w:trPr>
        <w:tc>
          <w:tcPr>
            <w:tcW w:w="5140" w:type="dxa"/>
            <w:vAlign w:val="bottom"/>
            <w:gridSpan w:val="8"/>
          </w:tcPr>
          <w:p>
            <w:pPr>
              <w:jc w:val="right"/>
              <w:ind w:right="60"/>
              <w:spacing w:after="0"/>
              <w:rPr>
                <w:sz w:val="20"/>
                <w:szCs w:val="20"/>
                <w:color w:val="auto"/>
              </w:rPr>
            </w:pPr>
            <w:r>
              <w:rPr>
                <w:rFonts w:ascii="Arial" w:cs="Arial" w:eastAsia="Arial" w:hAnsi="Arial"/>
                <w:sz w:val="20"/>
                <w:szCs w:val="20"/>
                <w:color w:val="auto"/>
                <w:w w:val="98"/>
              </w:rPr>
              <w:t>Then, we add the constraints 9, 10 and 11 to consolidate</w:t>
            </w: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720" w:type="dxa"/>
            <w:vAlign w:val="bottom"/>
            <w:gridSpan w:val="2"/>
          </w:tcPr>
          <w:p>
            <w:pPr>
              <w:ind w:left="1160"/>
              <w:spacing w:after="0" w:line="297" w:lineRule="exact"/>
              <w:rPr>
                <w:sz w:val="20"/>
                <w:szCs w:val="20"/>
                <w:color w:val="auto"/>
              </w:rPr>
            </w:pPr>
            <w:r>
              <w:rPr>
                <w:rFonts w:ascii="Arial" w:cs="Arial" w:eastAsia="Arial" w:hAnsi="Arial"/>
                <w:sz w:val="27"/>
                <w:szCs w:val="27"/>
                <w:color w:val="auto"/>
                <w:vertAlign w:val="subscript"/>
              </w:rPr>
              <w:t>v;u</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M  X</w:t>
            </w:r>
            <w:r>
              <w:rPr>
                <w:rFonts w:ascii="Arial" w:cs="Arial" w:eastAsia="Arial" w:hAnsi="Arial"/>
                <w:sz w:val="27"/>
                <w:szCs w:val="27"/>
                <w:color w:val="auto"/>
                <w:vertAlign w:val="subscript"/>
              </w:rPr>
              <w:t>v;u</w:t>
            </w:r>
            <w:r>
              <w:rPr>
                <w:rFonts w:ascii="Arial" w:cs="Arial" w:eastAsia="Arial" w:hAnsi="Arial"/>
                <w:sz w:val="20"/>
                <w:szCs w:val="20"/>
                <w:color w:val="auto"/>
              </w:rPr>
              <w:t>;</w:t>
            </w:r>
          </w:p>
        </w:tc>
        <w:tc>
          <w:tcPr>
            <w:tcW w:w="660" w:type="dxa"/>
            <w:vAlign w:val="bottom"/>
          </w:tcPr>
          <w:p>
            <w:pPr>
              <w:jc w:val="right"/>
              <w:spacing w:after="0"/>
              <w:rPr>
                <w:sz w:val="20"/>
                <w:szCs w:val="20"/>
                <w:color w:val="auto"/>
              </w:rPr>
            </w:pPr>
            <w:r>
              <w:rPr>
                <w:rFonts w:ascii="Arial" w:cs="Arial" w:eastAsia="Arial" w:hAnsi="Arial"/>
                <w:sz w:val="20"/>
                <w:szCs w:val="20"/>
                <w:color w:val="auto"/>
              </w:rPr>
              <w:t>(17)</w:t>
            </w:r>
          </w:p>
        </w:tc>
        <w:tc>
          <w:tcPr>
            <w:tcW w:w="0" w:type="dxa"/>
            <w:vAlign w:val="bottom"/>
          </w:tcPr>
          <w:p>
            <w:pPr>
              <w:spacing w:after="0"/>
              <w:rPr>
                <w:sz w:val="1"/>
                <w:szCs w:val="1"/>
                <w:color w:val="auto"/>
              </w:rPr>
            </w:pPr>
          </w:p>
        </w:tc>
      </w:tr>
      <w:tr>
        <w:trPr>
          <w:trHeight w:val="222"/>
        </w:trPr>
        <w:tc>
          <w:tcPr>
            <w:tcW w:w="3200" w:type="dxa"/>
            <w:vAlign w:val="bottom"/>
            <w:gridSpan w:val="6"/>
          </w:tcPr>
          <w:p>
            <w:pPr>
              <w:spacing w:after="0" w:line="222" w:lineRule="exact"/>
              <w:rPr>
                <w:sz w:val="20"/>
                <w:szCs w:val="20"/>
                <w:color w:val="auto"/>
              </w:rPr>
            </w:pPr>
            <w:r>
              <w:rPr>
                <w:rFonts w:ascii="Arial" w:cs="Arial" w:eastAsia="Arial" w:hAnsi="Arial"/>
                <w:sz w:val="19"/>
                <w:szCs w:val="19"/>
                <w:color w:val="auto"/>
              </w:rPr>
              <w:t>our transformation. Formally, Y</w:t>
            </w:r>
            <w:r>
              <w:rPr>
                <w:rFonts w:ascii="Arial" w:cs="Arial" w:eastAsia="Arial" w:hAnsi="Arial"/>
                <w:sz w:val="25"/>
                <w:szCs w:val="25"/>
                <w:color w:val="auto"/>
                <w:vertAlign w:val="subscript"/>
              </w:rPr>
              <w:t>s;i;j;k;v</w:t>
            </w:r>
          </w:p>
        </w:tc>
        <w:tc>
          <w:tcPr>
            <w:tcW w:w="1940" w:type="dxa"/>
            <w:vAlign w:val="bottom"/>
            <w:gridSpan w:val="2"/>
          </w:tcPr>
          <w:p>
            <w:pPr>
              <w:jc w:val="right"/>
              <w:ind w:right="60"/>
              <w:spacing w:after="0" w:line="222" w:lineRule="exact"/>
              <w:rPr>
                <w:sz w:val="20"/>
                <w:szCs w:val="20"/>
                <w:color w:val="auto"/>
              </w:rPr>
            </w:pPr>
            <w:r>
              <w:rPr>
                <w:rFonts w:ascii="Arial" w:cs="Arial" w:eastAsia="Arial" w:hAnsi="Arial"/>
                <w:sz w:val="25"/>
                <w:szCs w:val="25"/>
                <w:color w:val="auto"/>
                <w:vertAlign w:val="superscript"/>
              </w:rPr>
              <w:t>=</w:t>
            </w:r>
            <w:r>
              <w:rPr>
                <w:rFonts w:ascii="Arial" w:cs="Arial" w:eastAsia="Arial" w:hAnsi="Arial"/>
                <w:sz w:val="15"/>
                <w:szCs w:val="15"/>
                <w:color w:val="auto"/>
              </w:rPr>
              <w:t xml:space="preserve"> Y</w:t>
            </w:r>
            <w:r>
              <w:rPr>
                <w:rFonts w:ascii="Arial" w:cs="Arial" w:eastAsia="Arial" w:hAnsi="Arial"/>
                <w:sz w:val="11"/>
                <w:szCs w:val="11"/>
                <w:color w:val="auto"/>
              </w:rPr>
              <w:t>s;i;j;k</w:t>
            </w:r>
            <w:r>
              <w:rPr>
                <w:rFonts w:ascii="Arial" w:cs="Arial" w:eastAsia="Arial" w:hAnsi="Arial"/>
                <w:sz w:val="15"/>
                <w:szCs w:val="15"/>
                <w:color w:val="auto"/>
              </w:rPr>
              <w:t xml:space="preserve"> </w:t>
            </w:r>
            <w:r>
              <w:rPr>
                <w:rFonts w:ascii="Arial" w:cs="Arial" w:eastAsia="Arial" w:hAnsi="Arial"/>
                <w:sz w:val="25"/>
                <w:szCs w:val="25"/>
                <w:color w:val="auto"/>
                <w:vertAlign w:val="superscript"/>
              </w:rPr>
              <w:t>if</w:t>
            </w:r>
            <w:r>
              <w:rPr>
                <w:rFonts w:ascii="Arial" w:cs="Arial" w:eastAsia="Arial" w:hAnsi="Arial"/>
                <w:sz w:val="15"/>
                <w:szCs w:val="15"/>
                <w:color w:val="auto"/>
              </w:rPr>
              <w:t xml:space="preserve"> X</w:t>
            </w:r>
            <w:r>
              <w:rPr>
                <w:rFonts w:ascii="Arial" w:cs="Arial" w:eastAsia="Arial" w:hAnsi="Arial"/>
                <w:sz w:val="11"/>
                <w:szCs w:val="11"/>
                <w:color w:val="auto"/>
              </w:rPr>
              <w:t>k;v</w:t>
            </w:r>
            <w:r>
              <w:rPr>
                <w:rFonts w:ascii="Arial" w:cs="Arial" w:eastAsia="Arial" w:hAnsi="Arial"/>
                <w:sz w:val="15"/>
                <w:szCs w:val="15"/>
                <w:color w:val="auto"/>
              </w:rPr>
              <w:t xml:space="preserve"> </w:t>
            </w:r>
            <w:r>
              <w:rPr>
                <w:rFonts w:ascii="Arial" w:cs="Arial" w:eastAsia="Arial" w:hAnsi="Arial"/>
                <w:sz w:val="25"/>
                <w:szCs w:val="25"/>
                <w:color w:val="auto"/>
                <w:vertAlign w:val="superscript"/>
              </w:rPr>
              <w:t>= 1,</w:t>
            </w:r>
          </w:p>
        </w:tc>
        <w:tc>
          <w:tcPr>
            <w:tcW w:w="2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30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5"/>
        </w:trPr>
        <w:tc>
          <w:tcPr>
            <w:tcW w:w="1560" w:type="dxa"/>
            <w:vAlign w:val="bottom"/>
            <w:gridSpan w:val="2"/>
          </w:tcPr>
          <w:p>
            <w:pPr>
              <w:spacing w:after="0" w:line="306" w:lineRule="exact"/>
              <w:rPr>
                <w:sz w:val="20"/>
                <w:szCs w:val="20"/>
                <w:color w:val="auto"/>
              </w:rPr>
            </w:pPr>
            <w:r>
              <w:rPr>
                <w:rFonts w:ascii="Arial" w:cs="Arial" w:eastAsia="Arial" w:hAnsi="Arial"/>
                <w:sz w:val="20"/>
                <w:szCs w:val="20"/>
                <w:color w:val="auto"/>
                <w:w w:val="96"/>
              </w:rPr>
              <w:t>otherwise Y</w:t>
            </w:r>
            <w:r>
              <w:rPr>
                <w:rFonts w:ascii="Arial" w:cs="Arial" w:eastAsia="Arial" w:hAnsi="Arial"/>
                <w:sz w:val="27"/>
                <w:szCs w:val="27"/>
                <w:color w:val="auto"/>
                <w:w w:val="96"/>
                <w:vertAlign w:val="subscript"/>
              </w:rPr>
              <w:t>s;i;j;k;v</w:t>
            </w:r>
          </w:p>
        </w:tc>
        <w:tc>
          <w:tcPr>
            <w:tcW w:w="460" w:type="dxa"/>
            <w:vAlign w:val="bottom"/>
          </w:tcPr>
          <w:p>
            <w:pPr>
              <w:jc w:val="right"/>
              <w:spacing w:after="0"/>
              <w:rPr>
                <w:sz w:val="20"/>
                <w:szCs w:val="20"/>
                <w:color w:val="auto"/>
              </w:rPr>
            </w:pPr>
            <w:r>
              <w:rPr>
                <w:rFonts w:ascii="Arial" w:cs="Arial" w:eastAsia="Arial" w:hAnsi="Arial"/>
                <w:sz w:val="20"/>
                <w:szCs w:val="20"/>
                <w:color w:val="auto"/>
              </w:rPr>
              <w:t>= 0:</w:t>
            </w:r>
          </w:p>
        </w:tc>
        <w:tc>
          <w:tcPr>
            <w:tcW w:w="380" w:type="dxa"/>
            <w:vAlign w:val="bottom"/>
          </w:tcPr>
          <w:p>
            <w:pPr>
              <w:ind w:left="180"/>
              <w:spacing w:after="0"/>
              <w:rPr>
                <w:sz w:val="20"/>
                <w:szCs w:val="20"/>
                <w:color w:val="auto"/>
              </w:rPr>
            </w:pPr>
            <w:r>
              <w:rPr>
                <w:rFonts w:ascii="Arial" w:cs="Arial" w:eastAsia="Arial" w:hAnsi="Arial"/>
                <w:sz w:val="14"/>
                <w:szCs w:val="14"/>
                <w:color w:val="auto"/>
              </w:rPr>
              <w:t>s</w:t>
            </w:r>
          </w:p>
        </w:tc>
        <w:tc>
          <w:tcPr>
            <w:tcW w:w="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3060" w:type="dxa"/>
            <w:vAlign w:val="bottom"/>
            <w:gridSpan w:val="4"/>
          </w:tcPr>
          <w:p>
            <w:pPr>
              <w:ind w:left="160"/>
              <w:spacing w:after="0"/>
              <w:rPr>
                <w:sz w:val="20"/>
                <w:szCs w:val="20"/>
                <w:color w:val="auto"/>
              </w:rPr>
            </w:pPr>
            <w:r>
              <w:rPr>
                <w:rFonts w:ascii="Arial" w:cs="Arial" w:eastAsia="Arial" w:hAnsi="Arial"/>
                <w:sz w:val="20"/>
                <w:szCs w:val="20"/>
                <w:color w:val="auto"/>
                <w:w w:val="95"/>
              </w:rPr>
              <w:t>C. Links Arrangement Constraints</w:t>
            </w:r>
          </w:p>
        </w:tc>
        <w:tc>
          <w:tcPr>
            <w:tcW w:w="1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6"/>
        </w:trPr>
        <w:tc>
          <w:tcPr>
            <w:tcW w:w="2020" w:type="dxa"/>
            <w:vAlign w:val="bottom"/>
            <w:gridSpan w:val="3"/>
          </w:tcPr>
          <w:p>
            <w:pPr>
              <w:jc w:val="right"/>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8j 2</w:t>
            </w:r>
          </w:p>
        </w:tc>
        <w:tc>
          <w:tcPr>
            <w:tcW w:w="1180" w:type="dxa"/>
            <w:vAlign w:val="bottom"/>
            <w:gridSpan w:val="3"/>
          </w:tcPr>
          <w:p>
            <w:pPr>
              <w:ind w:left="180"/>
              <w:spacing w:after="0"/>
              <w:rPr>
                <w:sz w:val="20"/>
                <w:szCs w:val="20"/>
                <w:color w:val="auto"/>
              </w:rPr>
            </w:pPr>
            <w:r>
              <w:rPr>
                <w:rFonts w:ascii="Arial" w:cs="Arial" w:eastAsia="Arial" w:hAnsi="Arial"/>
                <w:sz w:val="27"/>
                <w:szCs w:val="27"/>
                <w:color w:val="auto"/>
                <w:vertAlign w:val="subscript"/>
              </w:rPr>
              <w:t>i</w:t>
            </w:r>
            <w:r>
              <w:rPr>
                <w:rFonts w:ascii="Arial" w:cs="Arial" w:eastAsia="Arial" w:hAnsi="Arial"/>
                <w:sz w:val="20"/>
                <w:szCs w:val="20"/>
                <w:color w:val="auto"/>
              </w:rPr>
              <w:t xml:space="preserve"> ; 8k 2 f1:::</w:t>
            </w:r>
          </w:p>
        </w:tc>
        <w:tc>
          <w:tcPr>
            <w:tcW w:w="580" w:type="dxa"/>
            <w:vAlign w:val="bottom"/>
          </w:tcPr>
          <w:p>
            <w:pPr>
              <w:ind w:left="120"/>
              <w:spacing w:after="0"/>
              <w:rPr>
                <w:sz w:val="20"/>
                <w:szCs w:val="20"/>
                <w:color w:val="auto"/>
              </w:rPr>
            </w:pPr>
            <w:r>
              <w:rPr>
                <w:rFonts w:ascii="Arial" w:cs="Arial" w:eastAsia="Arial" w:hAnsi="Arial"/>
                <w:sz w:val="20"/>
                <w:szCs w:val="20"/>
                <w:color w:val="auto"/>
              </w:rPr>
              <w:t>g; 8v</w:t>
            </w:r>
          </w:p>
        </w:tc>
        <w:tc>
          <w:tcPr>
            <w:tcW w:w="1360" w:type="dxa"/>
            <w:vAlign w:val="bottom"/>
          </w:tcPr>
          <w:p>
            <w:pPr>
              <w:jc w:val="right"/>
              <w:ind w:right="780"/>
              <w:spacing w:after="0"/>
              <w:rPr>
                <w:sz w:val="20"/>
                <w:szCs w:val="20"/>
                <w:color w:val="auto"/>
              </w:rPr>
            </w:pPr>
            <w:r>
              <w:rPr>
                <w:rFonts w:ascii="Arial" w:cs="Arial" w:eastAsia="Arial" w:hAnsi="Arial"/>
                <w:sz w:val="20"/>
                <w:szCs w:val="20"/>
                <w:color w:val="auto"/>
              </w:rPr>
              <w:t>2 y</w:t>
            </w:r>
            <w:r>
              <w:rPr>
                <w:rFonts w:ascii="Arial" w:cs="Arial" w:eastAsia="Arial" w:hAnsi="Arial"/>
                <w:sz w:val="27"/>
                <w:szCs w:val="27"/>
                <w:color w:val="auto"/>
                <w:vertAlign w:val="subscript"/>
              </w:rPr>
              <w:t>j</w:t>
            </w:r>
            <w:r>
              <w:rPr>
                <w:rFonts w:ascii="Arial" w:cs="Arial" w:eastAsia="Arial" w:hAnsi="Arial"/>
                <w:sz w:val="20"/>
                <w:szCs w:val="20"/>
                <w:color w:val="auto"/>
              </w:rPr>
              <w:t xml:space="preserve"> :</w:t>
            </w:r>
          </w:p>
        </w:tc>
        <w:tc>
          <w:tcPr>
            <w:tcW w:w="260" w:type="dxa"/>
            <w:vAlign w:val="bottom"/>
          </w:tcPr>
          <w:p>
            <w:pPr>
              <w:spacing w:after="0"/>
              <w:rPr>
                <w:sz w:val="24"/>
                <w:szCs w:val="24"/>
                <w:color w:val="auto"/>
              </w:rPr>
            </w:pPr>
          </w:p>
        </w:tc>
        <w:tc>
          <w:tcPr>
            <w:tcW w:w="4880" w:type="dxa"/>
            <w:vAlign w:val="bottom"/>
            <w:gridSpan w:val="5"/>
          </w:tcPr>
          <w:p>
            <w:pPr>
              <w:jc w:val="right"/>
              <w:spacing w:after="0"/>
              <w:rPr>
                <w:sz w:val="20"/>
                <w:szCs w:val="20"/>
                <w:color w:val="auto"/>
              </w:rPr>
            </w:pPr>
            <w:r>
              <w:rPr>
                <w:rFonts w:ascii="Arial" w:cs="Arial" w:eastAsia="Arial" w:hAnsi="Arial"/>
                <w:sz w:val="20"/>
                <w:szCs w:val="20"/>
                <w:color w:val="auto"/>
              </w:rPr>
              <w:t>The subsection IV-C introduces all the variables and</w:t>
            </w:r>
          </w:p>
        </w:tc>
        <w:tc>
          <w:tcPr>
            <w:tcW w:w="0" w:type="dxa"/>
            <w:vAlign w:val="bottom"/>
          </w:tcPr>
          <w:p>
            <w:pPr>
              <w:spacing w:after="0"/>
              <w:rPr>
                <w:sz w:val="1"/>
                <w:szCs w:val="1"/>
                <w:color w:val="auto"/>
              </w:rPr>
            </w:pPr>
          </w:p>
        </w:tc>
      </w:tr>
      <w:tr>
        <w:trPr>
          <w:trHeight w:val="185"/>
        </w:trPr>
        <w:tc>
          <w:tcPr>
            <w:tcW w:w="14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360" w:type="dxa"/>
            <w:vAlign w:val="bottom"/>
            <w:vMerge w:val="restart"/>
          </w:tcPr>
          <w:p>
            <w:pPr>
              <w:jc w:val="right"/>
              <w:ind w:right="60"/>
              <w:spacing w:after="0"/>
              <w:rPr>
                <w:sz w:val="20"/>
                <w:szCs w:val="20"/>
                <w:color w:val="auto"/>
              </w:rPr>
            </w:pPr>
            <w:r>
              <w:rPr>
                <w:rFonts w:ascii="Arial" w:cs="Arial" w:eastAsia="Arial" w:hAnsi="Arial"/>
                <w:sz w:val="20"/>
                <w:szCs w:val="20"/>
                <w:color w:val="auto"/>
              </w:rPr>
              <w:t>(9)</w:t>
            </w:r>
          </w:p>
        </w:tc>
        <w:tc>
          <w:tcPr>
            <w:tcW w:w="5140" w:type="dxa"/>
            <w:vAlign w:val="bottom"/>
            <w:gridSpan w:val="6"/>
          </w:tcPr>
          <w:p>
            <w:pPr>
              <w:ind w:left="160"/>
              <w:spacing w:after="0" w:line="185" w:lineRule="exact"/>
              <w:rPr>
                <w:sz w:val="20"/>
                <w:szCs w:val="20"/>
                <w:color w:val="auto"/>
              </w:rPr>
            </w:pPr>
            <w:r>
              <w:rPr>
                <w:rFonts w:ascii="Arial" w:cs="Arial" w:eastAsia="Arial" w:hAnsi="Arial"/>
                <w:sz w:val="20"/>
                <w:szCs w:val="20"/>
                <w:color w:val="auto"/>
                <w:w w:val="97"/>
              </w:rPr>
              <w:t>constraints in relation to the links arrangement of different</w:t>
            </w:r>
          </w:p>
        </w:tc>
        <w:tc>
          <w:tcPr>
            <w:tcW w:w="0" w:type="dxa"/>
            <w:vAlign w:val="bottom"/>
          </w:tcPr>
          <w:p>
            <w:pPr>
              <w:spacing w:after="0"/>
              <w:rPr>
                <w:sz w:val="1"/>
                <w:szCs w:val="1"/>
                <w:color w:val="auto"/>
              </w:rPr>
            </w:pPr>
          </w:p>
        </w:tc>
      </w:tr>
      <w:tr>
        <w:trPr>
          <w:trHeight w:val="298"/>
        </w:trPr>
        <w:tc>
          <w:tcPr>
            <w:tcW w:w="14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20" w:type="dxa"/>
            <w:vAlign w:val="bottom"/>
            <w:gridSpan w:val="5"/>
          </w:tcPr>
          <w:p>
            <w:pPr>
              <w:ind w:left="200"/>
              <w:spacing w:after="0" w:line="298" w:lineRule="exact"/>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s;i;j;k;v</w:t>
            </w:r>
            <w:r>
              <w:rPr>
                <w:rFonts w:ascii="Arial" w:cs="Arial" w:eastAsia="Arial" w:hAnsi="Arial"/>
                <w:sz w:val="20"/>
                <w:szCs w:val="20"/>
                <w:color w:val="auto"/>
              </w:rPr>
              <w:t xml:space="preserve">   Y</w:t>
            </w:r>
            <w:r>
              <w:rPr>
                <w:rFonts w:ascii="Arial" w:cs="Arial" w:eastAsia="Arial" w:hAnsi="Arial"/>
                <w:sz w:val="13"/>
                <w:szCs w:val="13"/>
                <w:color w:val="auto"/>
              </w:rPr>
              <w:t>s;i;j;k</w:t>
            </w:r>
          </w:p>
        </w:tc>
        <w:tc>
          <w:tcPr>
            <w:tcW w:w="1360" w:type="dxa"/>
            <w:vAlign w:val="bottom"/>
            <w:vMerge w:val="continue"/>
          </w:tcPr>
          <w:p>
            <w:pPr>
              <w:spacing w:after="0"/>
              <w:rPr>
                <w:sz w:val="24"/>
                <w:szCs w:val="24"/>
                <w:color w:val="auto"/>
              </w:rPr>
            </w:pPr>
          </w:p>
        </w:tc>
        <w:tc>
          <w:tcPr>
            <w:tcW w:w="3060" w:type="dxa"/>
            <w:vAlign w:val="bottom"/>
            <w:gridSpan w:val="4"/>
          </w:tcPr>
          <w:p>
            <w:pPr>
              <w:ind w:left="160"/>
              <w:spacing w:after="0"/>
              <w:rPr>
                <w:sz w:val="20"/>
                <w:szCs w:val="20"/>
                <w:color w:val="auto"/>
              </w:rPr>
            </w:pPr>
            <w:r>
              <w:rPr>
                <w:rFonts w:ascii="Arial" w:cs="Arial" w:eastAsia="Arial" w:hAnsi="Arial"/>
                <w:sz w:val="20"/>
                <w:szCs w:val="20"/>
                <w:color w:val="auto"/>
              </w:rPr>
              <w:t>levels of nodes.</w:t>
            </w:r>
          </w:p>
        </w:tc>
        <w:tc>
          <w:tcPr>
            <w:tcW w:w="1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14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20" w:type="dxa"/>
            <w:vAlign w:val="bottom"/>
            <w:gridSpan w:val="3"/>
            <w:vMerge w:val="restart"/>
          </w:tcPr>
          <w:p>
            <w:pPr>
              <w:jc w:val="center"/>
              <w:ind w:left="170"/>
              <w:spacing w:after="0"/>
              <w:rPr>
                <w:sz w:val="20"/>
                <w:szCs w:val="20"/>
                <w:color w:val="auto"/>
              </w:rPr>
            </w:pPr>
            <w:r>
              <w:rPr>
                <w:rFonts w:ascii="Arial" w:cs="Arial" w:eastAsia="Arial" w:hAnsi="Arial"/>
                <w:sz w:val="39"/>
                <w:szCs w:val="39"/>
                <w:color w:val="auto"/>
                <w:vertAlign w:val="superscript"/>
              </w:rPr>
              <w:t>Y</w:t>
            </w:r>
            <w:r>
              <w:rPr>
                <w:rFonts w:ascii="Arial" w:cs="Arial" w:eastAsia="Arial" w:hAnsi="Arial"/>
                <w:sz w:val="14"/>
                <w:szCs w:val="14"/>
                <w:color w:val="auto"/>
              </w:rPr>
              <w:t>s;i;j;k;v</w:t>
            </w:r>
          </w:p>
        </w:tc>
        <w:tc>
          <w:tcPr>
            <w:tcW w:w="620" w:type="dxa"/>
            <w:vAlign w:val="bottom"/>
            <w:vMerge w:val="restart"/>
          </w:tcPr>
          <w:p>
            <w:pPr>
              <w:ind w:left="40"/>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k;v</w:t>
            </w:r>
          </w:p>
        </w:tc>
        <w:tc>
          <w:tcPr>
            <w:tcW w:w="580" w:type="dxa"/>
            <w:vAlign w:val="bottom"/>
          </w:tcPr>
          <w:p>
            <w:pPr>
              <w:spacing w:after="0"/>
              <w:rPr>
                <w:sz w:val="20"/>
                <w:szCs w:val="20"/>
                <w:color w:val="auto"/>
              </w:rPr>
            </w:pPr>
          </w:p>
        </w:tc>
        <w:tc>
          <w:tcPr>
            <w:tcW w:w="1360" w:type="dxa"/>
            <w:vAlign w:val="bottom"/>
            <w:vMerge w:val="restart"/>
          </w:tcPr>
          <w:p>
            <w:pPr>
              <w:jc w:val="right"/>
              <w:ind w:right="60"/>
              <w:spacing w:after="0"/>
              <w:rPr>
                <w:sz w:val="20"/>
                <w:szCs w:val="20"/>
                <w:color w:val="auto"/>
              </w:rPr>
            </w:pPr>
            <w:r>
              <w:rPr>
                <w:rFonts w:ascii="Arial" w:cs="Arial" w:eastAsia="Arial" w:hAnsi="Arial"/>
                <w:sz w:val="20"/>
                <w:szCs w:val="20"/>
                <w:color w:val="auto"/>
              </w:rPr>
              <w:t>(10)</w:t>
            </w:r>
          </w:p>
        </w:tc>
        <w:tc>
          <w:tcPr>
            <w:tcW w:w="260" w:type="dxa"/>
            <w:vAlign w:val="bottom"/>
          </w:tcPr>
          <w:p>
            <w:pPr>
              <w:spacing w:after="0"/>
              <w:rPr>
                <w:sz w:val="20"/>
                <w:szCs w:val="20"/>
                <w:color w:val="auto"/>
              </w:rPr>
            </w:pPr>
          </w:p>
        </w:tc>
        <w:tc>
          <w:tcPr>
            <w:tcW w:w="4880" w:type="dxa"/>
            <w:vAlign w:val="bottom"/>
            <w:gridSpan w:val="5"/>
          </w:tcPr>
          <w:p>
            <w:pPr>
              <w:jc w:val="right"/>
              <w:spacing w:after="0"/>
              <w:rPr>
                <w:sz w:val="20"/>
                <w:szCs w:val="20"/>
                <w:color w:val="auto"/>
              </w:rPr>
            </w:pPr>
            <w:r>
              <w:rPr>
                <w:rFonts w:ascii="Arial" w:cs="Arial" w:eastAsia="Arial" w:hAnsi="Arial"/>
                <w:sz w:val="20"/>
                <w:szCs w:val="20"/>
                <w:color w:val="auto"/>
                <w:w w:val="93"/>
              </w:rPr>
              <w:t>From constraint 18 to 21, we define the variables that have</w:t>
            </w:r>
          </w:p>
        </w:tc>
        <w:tc>
          <w:tcPr>
            <w:tcW w:w="0" w:type="dxa"/>
            <w:vAlign w:val="bottom"/>
          </w:tcPr>
          <w:p>
            <w:pPr>
              <w:spacing w:after="0"/>
              <w:rPr>
                <w:sz w:val="1"/>
                <w:szCs w:val="1"/>
                <w:color w:val="auto"/>
              </w:rPr>
            </w:pPr>
          </w:p>
        </w:tc>
      </w:tr>
      <w:tr>
        <w:trPr>
          <w:trHeight w:val="241"/>
        </w:trPr>
        <w:tc>
          <w:tcPr>
            <w:tcW w:w="14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20" w:type="dxa"/>
            <w:vAlign w:val="bottom"/>
            <w:gridSpan w:val="3"/>
            <w:vMerge w:val="continue"/>
          </w:tcPr>
          <w:p>
            <w:pPr>
              <w:spacing w:after="0"/>
              <w:rPr>
                <w:sz w:val="20"/>
                <w:szCs w:val="20"/>
                <w:color w:val="auto"/>
              </w:rPr>
            </w:pPr>
          </w:p>
        </w:tc>
        <w:tc>
          <w:tcPr>
            <w:tcW w:w="620" w:type="dxa"/>
            <w:vAlign w:val="bottom"/>
            <w:vMerge w:val="continue"/>
          </w:tcPr>
          <w:p>
            <w:pPr>
              <w:spacing w:after="0"/>
              <w:rPr>
                <w:sz w:val="20"/>
                <w:szCs w:val="20"/>
                <w:color w:val="auto"/>
              </w:rPr>
            </w:pPr>
          </w:p>
        </w:tc>
        <w:tc>
          <w:tcPr>
            <w:tcW w:w="580" w:type="dxa"/>
            <w:vAlign w:val="bottom"/>
          </w:tcPr>
          <w:p>
            <w:pPr>
              <w:spacing w:after="0"/>
              <w:rPr>
                <w:sz w:val="20"/>
                <w:szCs w:val="20"/>
                <w:color w:val="auto"/>
              </w:rPr>
            </w:pPr>
          </w:p>
        </w:tc>
        <w:tc>
          <w:tcPr>
            <w:tcW w:w="1360" w:type="dxa"/>
            <w:vAlign w:val="bottom"/>
            <w:vMerge w:val="continue"/>
          </w:tcPr>
          <w:p>
            <w:pPr>
              <w:spacing w:after="0"/>
              <w:rPr>
                <w:sz w:val="20"/>
                <w:szCs w:val="20"/>
                <w:color w:val="auto"/>
              </w:rPr>
            </w:pPr>
          </w:p>
        </w:tc>
        <w:tc>
          <w:tcPr>
            <w:tcW w:w="5140" w:type="dxa"/>
            <w:vAlign w:val="bottom"/>
            <w:gridSpan w:val="6"/>
          </w:tcPr>
          <w:p>
            <w:pPr>
              <w:ind w:left="160"/>
              <w:spacing w:after="0"/>
              <w:rPr>
                <w:sz w:val="20"/>
                <w:szCs w:val="20"/>
                <w:color w:val="auto"/>
              </w:rPr>
            </w:pPr>
            <w:r>
              <w:rPr>
                <w:rFonts w:ascii="Arial" w:cs="Arial" w:eastAsia="Arial" w:hAnsi="Arial"/>
                <w:sz w:val="20"/>
                <w:szCs w:val="20"/>
                <w:color w:val="auto"/>
                <w:w w:val="95"/>
              </w:rPr>
              <w:t>a relationship with the Slice-VNF layer. In the following, we</w:t>
            </w:r>
          </w:p>
        </w:tc>
        <w:tc>
          <w:tcPr>
            <w:tcW w:w="0" w:type="dxa"/>
            <w:vAlign w:val="bottom"/>
          </w:tcPr>
          <w:p>
            <w:pPr>
              <w:spacing w:after="0"/>
              <w:rPr>
                <w:sz w:val="1"/>
                <w:szCs w:val="1"/>
                <w:color w:val="auto"/>
              </w:rPr>
            </w:pPr>
          </w:p>
        </w:tc>
      </w:tr>
      <w:tr>
        <w:trPr>
          <w:trHeight w:val="237"/>
        </w:trPr>
        <w:tc>
          <w:tcPr>
            <w:tcW w:w="14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4480" w:type="dxa"/>
            <w:vAlign w:val="bottom"/>
            <w:gridSpan w:val="5"/>
          </w:tcPr>
          <w:p>
            <w:pPr>
              <w:ind w:left="160"/>
              <w:spacing w:after="0"/>
              <w:rPr>
                <w:sz w:val="20"/>
                <w:szCs w:val="20"/>
                <w:color w:val="auto"/>
              </w:rPr>
            </w:pPr>
            <w:r>
              <w:rPr>
                <w:rFonts w:ascii="Arial" w:cs="Arial" w:eastAsia="Arial" w:hAnsi="Arial"/>
                <w:sz w:val="20"/>
                <w:szCs w:val="20"/>
                <w:color w:val="auto"/>
              </w:rPr>
              <w:t>assume that a VNF can hosts multiple NFs.</w:t>
            </w: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9"/>
        </w:trPr>
        <w:tc>
          <w:tcPr>
            <w:tcW w:w="1420" w:type="dxa"/>
            <w:vAlign w:val="bottom"/>
          </w:tcPr>
          <w:p>
            <w:pPr>
              <w:spacing w:after="0"/>
              <w:rPr>
                <w:sz w:val="24"/>
                <w:szCs w:val="24"/>
                <w:color w:val="auto"/>
              </w:rPr>
            </w:pPr>
          </w:p>
        </w:tc>
        <w:tc>
          <w:tcPr>
            <w:tcW w:w="600" w:type="dxa"/>
            <w:vAlign w:val="bottom"/>
            <w:gridSpan w:val="2"/>
          </w:tcPr>
          <w:p>
            <w:pPr>
              <w:jc w:val="right"/>
              <w:spacing w:after="0" w:line="137" w:lineRule="exact"/>
              <w:rPr>
                <w:sz w:val="20"/>
                <w:szCs w:val="20"/>
                <w:color w:val="auto"/>
              </w:rPr>
            </w:pPr>
            <w:r>
              <w:rPr>
                <w:rFonts w:ascii="Arial" w:cs="Arial" w:eastAsia="Arial" w:hAnsi="Arial"/>
                <w:sz w:val="14"/>
                <w:szCs w:val="14"/>
                <w:color w:val="auto"/>
              </w:rPr>
              <w:t>s;i;j;k;v</w:t>
            </w:r>
          </w:p>
        </w:tc>
        <w:tc>
          <w:tcPr>
            <w:tcW w:w="380" w:type="dxa"/>
            <w:vAlign w:val="bottom"/>
          </w:tcPr>
          <w:p>
            <w:pPr>
              <w:spacing w:after="0"/>
              <w:rPr>
                <w:sz w:val="24"/>
                <w:szCs w:val="24"/>
                <w:color w:val="auto"/>
              </w:rPr>
            </w:pPr>
          </w:p>
        </w:tc>
        <w:tc>
          <w:tcPr>
            <w:tcW w:w="1380" w:type="dxa"/>
            <w:vAlign w:val="bottom"/>
            <w:gridSpan w:val="3"/>
          </w:tcPr>
          <w:p>
            <w:pPr>
              <w:spacing w:after="0" w:line="339" w:lineRule="exact"/>
              <w:rPr>
                <w:sz w:val="20"/>
                <w:szCs w:val="20"/>
                <w:color w:val="auto"/>
              </w:rPr>
            </w:pPr>
            <w:r>
              <w:rPr>
                <w:rFonts w:ascii="Arial" w:cs="Arial" w:eastAsia="Arial" w:hAnsi="Arial"/>
                <w:sz w:val="14"/>
                <w:szCs w:val="14"/>
                <w:color w:val="auto"/>
              </w:rPr>
              <w:t xml:space="preserve">k;v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s;i;j;k   </w:t>
            </w:r>
            <w:r>
              <w:rPr>
                <w:rFonts w:ascii="Arial" w:cs="Arial" w:eastAsia="Arial" w:hAnsi="Arial"/>
                <w:sz w:val="39"/>
                <w:szCs w:val="39"/>
                <w:color w:val="auto"/>
                <w:vertAlign w:val="superscript"/>
              </w:rPr>
              <w:t>1</w:t>
            </w:r>
          </w:p>
        </w:tc>
        <w:tc>
          <w:tcPr>
            <w:tcW w:w="1360" w:type="dxa"/>
            <w:vAlign w:val="bottom"/>
          </w:tcPr>
          <w:p>
            <w:pPr>
              <w:jc w:val="right"/>
              <w:ind w:right="60"/>
              <w:spacing w:after="0"/>
              <w:rPr>
                <w:sz w:val="20"/>
                <w:szCs w:val="20"/>
                <w:color w:val="auto"/>
              </w:rPr>
            </w:pPr>
            <w:r>
              <w:rPr>
                <w:rFonts w:ascii="Arial" w:cs="Arial" w:eastAsia="Arial" w:hAnsi="Arial"/>
                <w:sz w:val="20"/>
                <w:szCs w:val="20"/>
                <w:color w:val="auto"/>
              </w:rPr>
              <w:t>(11)</w:t>
            </w:r>
          </w:p>
        </w:tc>
        <w:tc>
          <w:tcPr>
            <w:tcW w:w="260" w:type="dxa"/>
            <w:vAlign w:val="bottom"/>
            <w:vMerge w:val="restart"/>
          </w:tcPr>
          <w:p>
            <w:pPr>
              <w:ind w:left="160"/>
              <w:spacing w:after="0"/>
              <w:rPr>
                <w:sz w:val="20"/>
                <w:szCs w:val="20"/>
                <w:color w:val="auto"/>
              </w:rPr>
            </w:pPr>
            <w:r>
              <w:rPr>
                <w:rFonts w:ascii="Arial" w:cs="Arial" w:eastAsia="Arial" w:hAnsi="Arial"/>
                <w:sz w:val="20"/>
                <w:szCs w:val="20"/>
                <w:color w:val="auto"/>
              </w:rPr>
              <w:t>f</w:t>
            </w:r>
          </w:p>
        </w:tc>
        <w:tc>
          <w:tcPr>
            <w:tcW w:w="340" w:type="dxa"/>
            <w:vAlign w:val="bottom"/>
          </w:tcPr>
          <w:p>
            <w:pPr>
              <w:jc w:val="right"/>
              <w:spacing w:after="0"/>
              <w:rPr>
                <w:sz w:val="20"/>
                <w:szCs w:val="20"/>
                <w:color w:val="auto"/>
              </w:rPr>
            </w:pPr>
            <w:r>
              <w:rPr>
                <w:rFonts w:ascii="Arial" w:cs="Arial" w:eastAsia="Arial" w:hAnsi="Arial"/>
                <w:sz w:val="20"/>
                <w:szCs w:val="20"/>
                <w:color w:val="auto"/>
              </w:rPr>
              <w:t>8s</w:t>
            </w:r>
          </w:p>
        </w:tc>
        <w:tc>
          <w:tcPr>
            <w:tcW w:w="2460" w:type="dxa"/>
            <w:vAlign w:val="bottom"/>
            <w:gridSpan w:val="2"/>
          </w:tcPr>
          <w:p>
            <w:pPr>
              <w:ind w:left="40"/>
              <w:spacing w:after="0"/>
              <w:rPr>
                <w:sz w:val="20"/>
                <w:szCs w:val="20"/>
                <w:color w:val="auto"/>
              </w:rPr>
            </w:pPr>
            <w:r>
              <w:rPr>
                <w:rFonts w:ascii="Arial" w:cs="Arial" w:eastAsia="Arial" w:hAnsi="Arial"/>
                <w:sz w:val="20"/>
                <w:szCs w:val="20"/>
                <w:color w:val="auto"/>
              </w:rPr>
              <w:t>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f </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p>
        </w:tc>
        <w:tc>
          <w:tcPr>
            <w:tcW w:w="1420" w:type="dxa"/>
            <w:vAlign w:val="bottom"/>
          </w:tcPr>
          <w:p>
            <w:pPr>
              <w:ind w:left="80"/>
              <w:spacing w:after="0"/>
              <w:rPr>
                <w:sz w:val="20"/>
                <w:szCs w:val="20"/>
                <w:color w:val="auto"/>
              </w:rPr>
            </w:pP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1</w:t>
            </w:r>
            <w:r>
              <w:rPr>
                <w:rFonts w:ascii="Arial" w:cs="Arial" w:eastAsia="Arial" w:hAnsi="Arial"/>
                <w:sz w:val="20"/>
                <w:szCs w:val="20"/>
                <w:color w:val="auto"/>
              </w:rPr>
              <w:t>g; 8a 2 f1:::</w:t>
            </w:r>
          </w:p>
        </w:tc>
        <w:tc>
          <w:tcPr>
            <w:tcW w:w="660" w:type="dxa"/>
            <w:vAlign w:val="bottom"/>
          </w:tcPr>
          <w:p>
            <w:pPr>
              <w:jc w:val="right"/>
              <w:spacing w:after="0"/>
              <w:rPr>
                <w:sz w:val="20"/>
                <w:szCs w:val="20"/>
                <w:color w:val="auto"/>
              </w:rPr>
            </w:pPr>
            <w:r>
              <w:rPr>
                <w:rFonts w:ascii="Arial" w:cs="Arial" w:eastAsia="Arial" w:hAnsi="Arial"/>
                <w:sz w:val="20"/>
                <w:szCs w:val="20"/>
                <w:color w:val="auto"/>
              </w:rPr>
              <w:t>g; 8b 2</w:t>
            </w:r>
          </w:p>
        </w:tc>
        <w:tc>
          <w:tcPr>
            <w:tcW w:w="0" w:type="dxa"/>
            <w:vAlign w:val="bottom"/>
          </w:tcPr>
          <w:p>
            <w:pPr>
              <w:spacing w:after="0"/>
              <w:rPr>
                <w:sz w:val="1"/>
                <w:szCs w:val="1"/>
                <w:color w:val="auto"/>
              </w:rPr>
            </w:pPr>
          </w:p>
        </w:tc>
      </w:tr>
      <w:tr>
        <w:trPr>
          <w:trHeight w:val="88"/>
        </w:trPr>
        <w:tc>
          <w:tcPr>
            <w:tcW w:w="1420" w:type="dxa"/>
            <w:vAlign w:val="bottom"/>
            <w:vMerge w:val="restart"/>
          </w:tcPr>
          <w:p>
            <w:pPr>
              <w:ind w:left="1280"/>
              <w:spacing w:after="0"/>
              <w:rPr>
                <w:sz w:val="20"/>
                <w:szCs w:val="20"/>
                <w:color w:val="auto"/>
              </w:rPr>
            </w:pPr>
            <w:r>
              <w:rPr>
                <w:rFonts w:ascii="Arial" w:cs="Arial" w:eastAsia="Arial" w:hAnsi="Arial"/>
                <w:sz w:val="20"/>
                <w:szCs w:val="20"/>
                <w:color w:val="auto"/>
                <w:w w:val="89"/>
              </w:rPr>
              <w:t>Y</w:t>
            </w:r>
          </w:p>
        </w:tc>
        <w:tc>
          <w:tcPr>
            <w:tcW w:w="140" w:type="dxa"/>
            <w:vAlign w:val="bottom"/>
          </w:tcPr>
          <w:p>
            <w:pPr>
              <w:spacing w:after="0"/>
              <w:rPr>
                <w:sz w:val="7"/>
                <w:szCs w:val="7"/>
                <w:color w:val="auto"/>
              </w:rPr>
            </w:pPr>
          </w:p>
        </w:tc>
        <w:tc>
          <w:tcPr>
            <w:tcW w:w="460" w:type="dxa"/>
            <w:vAlign w:val="bottom"/>
          </w:tcPr>
          <w:p>
            <w:pPr>
              <w:spacing w:after="0"/>
              <w:rPr>
                <w:sz w:val="7"/>
                <w:szCs w:val="7"/>
                <w:color w:val="auto"/>
              </w:rPr>
            </w:pPr>
          </w:p>
        </w:tc>
        <w:tc>
          <w:tcPr>
            <w:tcW w:w="380" w:type="dxa"/>
            <w:vAlign w:val="bottom"/>
            <w:vMerge w:val="restart"/>
          </w:tcPr>
          <w:p>
            <w:pPr>
              <w:jc w:val="center"/>
              <w:spacing w:after="0"/>
              <w:rPr>
                <w:sz w:val="20"/>
                <w:szCs w:val="20"/>
                <w:color w:val="auto"/>
              </w:rPr>
            </w:pPr>
            <w:r>
              <w:rPr>
                <w:rFonts w:ascii="Arial" w:cs="Arial" w:eastAsia="Arial" w:hAnsi="Arial"/>
                <w:sz w:val="20"/>
                <w:szCs w:val="20"/>
                <w:color w:val="auto"/>
              </w:rPr>
              <w:t>X</w:t>
            </w:r>
          </w:p>
        </w:tc>
        <w:tc>
          <w:tcPr>
            <w:tcW w:w="180" w:type="dxa"/>
            <w:vAlign w:val="bottom"/>
          </w:tcPr>
          <w:p>
            <w:pPr>
              <w:spacing w:after="0"/>
              <w:rPr>
                <w:sz w:val="7"/>
                <w:szCs w:val="7"/>
                <w:color w:val="auto"/>
              </w:rPr>
            </w:pPr>
          </w:p>
        </w:tc>
        <w:tc>
          <w:tcPr>
            <w:tcW w:w="620" w:type="dxa"/>
            <w:vAlign w:val="bottom"/>
            <w:vMerge w:val="restart"/>
          </w:tcPr>
          <w:p>
            <w:pPr>
              <w:ind w:left="280"/>
              <w:spacing w:after="0"/>
              <w:rPr>
                <w:sz w:val="20"/>
                <w:szCs w:val="20"/>
                <w:color w:val="auto"/>
              </w:rPr>
            </w:pPr>
            <w:r>
              <w:rPr>
                <w:rFonts w:ascii="Arial" w:cs="Arial" w:eastAsia="Arial" w:hAnsi="Arial"/>
                <w:sz w:val="20"/>
                <w:szCs w:val="20"/>
                <w:color w:val="auto"/>
              </w:rPr>
              <w:t>Y</w:t>
            </w:r>
          </w:p>
        </w:tc>
        <w:tc>
          <w:tcPr>
            <w:tcW w:w="580" w:type="dxa"/>
            <w:vAlign w:val="bottom"/>
          </w:tcPr>
          <w:p>
            <w:pPr>
              <w:spacing w:after="0"/>
              <w:rPr>
                <w:sz w:val="7"/>
                <w:szCs w:val="7"/>
                <w:color w:val="auto"/>
              </w:rPr>
            </w:pPr>
          </w:p>
        </w:tc>
        <w:tc>
          <w:tcPr>
            <w:tcW w:w="136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340" w:type="dxa"/>
            <w:vAlign w:val="bottom"/>
            <w:vMerge w:val="restart"/>
          </w:tcPr>
          <w:p>
            <w:pPr>
              <w:jc w:val="right"/>
              <w:spacing w:after="0" w:line="196" w:lineRule="exact"/>
              <w:rPr>
                <w:sz w:val="20"/>
                <w:szCs w:val="20"/>
                <w:color w:val="auto"/>
              </w:rPr>
            </w:pPr>
            <w:r>
              <w:rPr>
                <w:rFonts w:ascii="Arial" w:cs="Arial" w:eastAsia="Arial" w:hAnsi="Arial"/>
                <w:sz w:val="20"/>
                <w:szCs w:val="20"/>
                <w:color w:val="auto"/>
                <w:w w:val="86"/>
              </w:rPr>
              <w:t>1:::</w:t>
            </w:r>
          </w:p>
        </w:tc>
        <w:tc>
          <w:tcPr>
            <w:tcW w:w="160" w:type="dxa"/>
            <w:vAlign w:val="bottom"/>
          </w:tcPr>
          <w:p>
            <w:pPr>
              <w:ind w:left="40"/>
              <w:spacing w:after="0" w:line="89" w:lineRule="exact"/>
              <w:rPr>
                <w:sz w:val="20"/>
                <w:szCs w:val="20"/>
                <w:color w:val="auto"/>
              </w:rPr>
            </w:pPr>
            <w:r>
              <w:rPr>
                <w:rFonts w:ascii="Arial" w:cs="Arial" w:eastAsia="Arial" w:hAnsi="Arial"/>
                <w:sz w:val="10"/>
                <w:szCs w:val="10"/>
                <w:color w:val="auto"/>
              </w:rPr>
              <w:t>g</w:t>
            </w:r>
          </w:p>
        </w:tc>
        <w:tc>
          <w:tcPr>
            <w:tcW w:w="2300" w:type="dxa"/>
            <w:vAlign w:val="bottom"/>
            <w:vMerge w:val="restart"/>
          </w:tcPr>
          <w:p>
            <w:pPr>
              <w:jc w:val="right"/>
              <w:ind w:right="2100"/>
              <w:spacing w:after="0" w:line="196" w:lineRule="exact"/>
              <w:rPr>
                <w:sz w:val="20"/>
                <w:szCs w:val="20"/>
                <w:color w:val="auto"/>
              </w:rPr>
            </w:pPr>
            <w:r>
              <w:rPr>
                <w:rFonts w:ascii="Arial" w:cs="Arial" w:eastAsia="Arial" w:hAnsi="Arial"/>
                <w:sz w:val="20"/>
                <w:szCs w:val="20"/>
                <w:color w:val="auto"/>
              </w:rPr>
              <w:t>:</w:t>
            </w:r>
          </w:p>
        </w:tc>
        <w:tc>
          <w:tcPr>
            <w:tcW w:w="1420" w:type="dxa"/>
            <w:vAlign w:val="bottom"/>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5"/>
        </w:trPr>
        <w:tc>
          <w:tcPr>
            <w:tcW w:w="1420" w:type="dxa"/>
            <w:vAlign w:val="bottom"/>
            <w:vMerge w:val="continue"/>
          </w:tcPr>
          <w:p>
            <w:pPr>
              <w:spacing w:after="0"/>
              <w:rPr>
                <w:sz w:val="22"/>
                <w:szCs w:val="22"/>
                <w:color w:val="auto"/>
              </w:rPr>
            </w:pPr>
          </w:p>
        </w:tc>
        <w:tc>
          <w:tcPr>
            <w:tcW w:w="14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380" w:type="dxa"/>
            <w:vAlign w:val="bottom"/>
            <w:vMerge w:val="continue"/>
          </w:tcPr>
          <w:p>
            <w:pPr>
              <w:spacing w:after="0"/>
              <w:rPr>
                <w:sz w:val="22"/>
                <w:szCs w:val="22"/>
                <w:color w:val="auto"/>
              </w:rPr>
            </w:pPr>
          </w:p>
        </w:tc>
        <w:tc>
          <w:tcPr>
            <w:tcW w:w="180" w:type="dxa"/>
            <w:vAlign w:val="bottom"/>
          </w:tcPr>
          <w:p>
            <w:pPr>
              <w:spacing w:after="0"/>
              <w:rPr>
                <w:sz w:val="22"/>
                <w:szCs w:val="22"/>
                <w:color w:val="auto"/>
              </w:rPr>
            </w:pPr>
          </w:p>
        </w:tc>
        <w:tc>
          <w:tcPr>
            <w:tcW w:w="620" w:type="dxa"/>
            <w:vAlign w:val="bottom"/>
            <w:vMerge w:val="continue"/>
          </w:tcPr>
          <w:p>
            <w:pPr>
              <w:spacing w:after="0"/>
              <w:rPr>
                <w:sz w:val="22"/>
                <w:szCs w:val="22"/>
                <w:color w:val="auto"/>
              </w:rPr>
            </w:pPr>
          </w:p>
        </w:tc>
        <w:tc>
          <w:tcPr>
            <w:tcW w:w="58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40" w:type="dxa"/>
            <w:vAlign w:val="bottom"/>
            <w:vMerge w:val="continue"/>
          </w:tcPr>
          <w:p>
            <w:pPr>
              <w:spacing w:after="0"/>
              <w:rPr>
                <w:sz w:val="22"/>
                <w:szCs w:val="22"/>
                <w:color w:val="auto"/>
              </w:rPr>
            </w:pPr>
          </w:p>
        </w:tc>
        <w:tc>
          <w:tcPr>
            <w:tcW w:w="160" w:type="dxa"/>
            <w:vAlign w:val="bottom"/>
          </w:tcPr>
          <w:p>
            <w:pPr>
              <w:spacing w:after="0"/>
              <w:rPr>
                <w:sz w:val="22"/>
                <w:szCs w:val="22"/>
                <w:color w:val="auto"/>
              </w:rPr>
            </w:pPr>
          </w:p>
        </w:tc>
        <w:tc>
          <w:tcPr>
            <w:tcW w:w="2300" w:type="dxa"/>
            <w:vAlign w:val="bottom"/>
            <w:vMerge w:val="continue"/>
          </w:tcPr>
          <w:p>
            <w:pPr>
              <w:spacing w:after="0"/>
              <w:rPr>
                <w:sz w:val="22"/>
                <w:szCs w:val="22"/>
                <w:color w:val="auto"/>
              </w:rPr>
            </w:pPr>
          </w:p>
        </w:tc>
        <w:tc>
          <w:tcPr>
            <w:tcW w:w="142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2240" w:h="15840" w:orient="portrait"/>
          <w:cols w:equalWidth="0" w:num="1">
            <w:col w:w="10280"/>
          </w:cols>
          <w:pgMar w:left="980" w:top="574" w:right="980" w:bottom="229" w:gutter="0" w:footer="0" w:header="0"/>
          <w:type w:val="continuous"/>
        </w:sectPr>
      </w:pPr>
    </w:p>
    <w:p>
      <w:pPr>
        <w:spacing w:after="0" w:line="47" w:lineRule="exact"/>
        <w:rPr>
          <w:sz w:val="20"/>
          <w:szCs w:val="20"/>
          <w:color w:val="auto"/>
        </w:rPr>
      </w:pPr>
    </w:p>
    <w:p>
      <w:pPr>
        <w:spacing w:after="0"/>
        <w:rPr>
          <w:sz w:val="20"/>
          <w:szCs w:val="20"/>
          <w:color w:val="auto"/>
        </w:rPr>
      </w:pPr>
      <w:r>
        <w:rPr>
          <w:rFonts w:ascii="Arial" w:cs="Arial" w:eastAsia="Arial" w:hAnsi="Arial"/>
          <w:sz w:val="20"/>
          <w:szCs w:val="20"/>
          <w:color w:val="auto"/>
        </w:rPr>
        <w:t>B. Resources Constraints</w:t>
      </w:r>
    </w:p>
    <w:p>
      <w:pPr>
        <w:spacing w:after="0" w:line="101"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We denote by &lt; the set of resource type, such as CPU, RAM, Storage and so on. From the Slice Descriptor presented in Fig. 1, we can get the required resources for each NF.</w:t>
      </w:r>
    </w:p>
    <w:p>
      <w:pPr>
        <w:ind w:left="200"/>
        <w:spacing w:after="0" w:line="226" w:lineRule="auto"/>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i</w:t>
      </w:r>
      <w:r>
        <w:rPr>
          <w:rFonts w:ascii="Arial" w:cs="Arial" w:eastAsia="Arial" w:hAnsi="Arial"/>
          <w:sz w:val="20"/>
          <w:szCs w:val="20"/>
          <w:color w:val="auto"/>
        </w:rPr>
        <w:t>; 8r 2 &lt; :</w:t>
      </w:r>
    </w:p>
    <w:p>
      <w:pPr>
        <w:ind w:left="200"/>
        <w:spacing w:after="0" w:line="183" w:lineRule="auto"/>
        <w:rPr>
          <w:sz w:val="20"/>
          <w:szCs w:val="20"/>
          <w:color w:val="auto"/>
        </w:rPr>
      </w:pPr>
      <w:r>
        <w:rPr>
          <w:rFonts w:ascii="Arial" w:cs="Arial" w:eastAsia="Arial" w:hAnsi="Arial"/>
          <w:sz w:val="19"/>
          <w:szCs w:val="19"/>
          <w:color w:val="auto"/>
        </w:rPr>
        <w:t>R</w:t>
      </w:r>
      <w:r>
        <w:rPr>
          <w:rFonts w:ascii="Arial" w:cs="Arial" w:eastAsia="Arial" w:hAnsi="Arial"/>
          <w:sz w:val="26"/>
          <w:szCs w:val="26"/>
          <w:color w:val="auto"/>
          <w:vertAlign w:val="subscript"/>
        </w:rPr>
        <w:t>s;i;j</w:t>
      </w:r>
      <w:r>
        <w:rPr>
          <w:rFonts w:ascii="Arial" w:cs="Arial" w:eastAsia="Arial" w:hAnsi="Arial"/>
          <w:sz w:val="19"/>
          <w:szCs w:val="19"/>
          <w:color w:val="auto"/>
        </w:rPr>
        <w:t>(r) denotes the required resource r of NF j.</w:t>
      </w:r>
    </w:p>
    <w:p>
      <w:pPr>
        <w:jc w:val="both"/>
        <w:ind w:firstLine="199"/>
        <w:spacing w:after="0" w:line="231" w:lineRule="auto"/>
        <w:rPr>
          <w:sz w:val="20"/>
          <w:szCs w:val="20"/>
          <w:color w:val="auto"/>
        </w:rPr>
      </w:pPr>
      <w:r>
        <w:rPr>
          <w:rFonts w:ascii="Arial" w:cs="Arial" w:eastAsia="Arial" w:hAnsi="Arial"/>
          <w:sz w:val="20"/>
          <w:szCs w:val="20"/>
          <w:color w:val="auto"/>
        </w:rPr>
        <w:t xml:space="preserve">We denote by </w:t>
      </w:r>
      <w:r>
        <w:rPr>
          <w:rFonts w:ascii="Arial" w:cs="Arial" w:eastAsia="Arial" w:hAnsi="Arial"/>
          <w:sz w:val="27"/>
          <w:szCs w:val="27"/>
          <w:color w:val="auto"/>
          <w:vertAlign w:val="subscript"/>
        </w:rPr>
        <w:t>v</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which is a real variable, the number of resources r 2 &lt; used by VNF v 2 f1::: g.</w:t>
      </w:r>
    </w:p>
    <w:p>
      <w:pPr>
        <w:jc w:val="both"/>
        <w:ind w:firstLine="199"/>
        <w:spacing w:after="0" w:line="302" w:lineRule="auto"/>
        <w:rPr>
          <w:sz w:val="20"/>
          <w:szCs w:val="20"/>
          <w:color w:val="auto"/>
        </w:rPr>
      </w:pPr>
      <w:r>
        <w:rPr>
          <w:rFonts w:ascii="Arial" w:cs="Arial" w:eastAsia="Arial" w:hAnsi="Arial"/>
          <w:sz w:val="18"/>
          <w:szCs w:val="18"/>
          <w:color w:val="auto"/>
        </w:rPr>
        <w:t>Constraint 12 ensures that the amount of resources in the Slice-VNF mapping layer is respected. Each NF request should not exceed the available resources in any given VNF deployed to serve network slices. v 2 f1::: g; 8r 2 &lt; :</w:t>
      </w:r>
    </w:p>
    <w:p>
      <w:pPr>
        <w:spacing w:after="0" w:line="1" w:lineRule="exact"/>
        <w:rPr>
          <w:sz w:val="20"/>
          <w:szCs w:val="20"/>
          <w:color w:val="auto"/>
        </w:rPr>
      </w:pPr>
    </w:p>
    <w:tbl>
      <w:tblPr>
        <w:tblLayout w:type="fixed"/>
        <w:tblInd w:w="960" w:type="dxa"/>
        <w:tblCellMar>
          <w:top w:w="0" w:type="dxa"/>
          <w:left w:w="0" w:type="dxa"/>
          <w:bottom w:w="0" w:type="dxa"/>
          <w:right w:w="0" w:type="dxa"/>
        </w:tblCellMar>
      </w:tblPr>
      <w:tr>
        <w:trPr>
          <w:trHeight w:val="426"/>
        </w:trPr>
        <w:tc>
          <w:tcPr>
            <w:tcW w:w="300" w:type="dxa"/>
            <w:vAlign w:val="bottom"/>
          </w:tcPr>
          <w:p>
            <w:pPr>
              <w:ind w:left="80"/>
              <w:spacing w:after="0"/>
              <w:rPr>
                <w:sz w:val="20"/>
                <w:szCs w:val="20"/>
                <w:color w:val="auto"/>
              </w:rPr>
            </w:pPr>
            <w:r>
              <w:rPr>
                <w:rFonts w:ascii="Arial" w:cs="Arial" w:eastAsia="Arial" w:hAnsi="Arial"/>
                <w:sz w:val="14"/>
                <w:szCs w:val="14"/>
                <w:color w:val="auto"/>
              </w:rPr>
              <w:t>2S</w:t>
            </w:r>
          </w:p>
        </w:tc>
        <w:tc>
          <w:tcPr>
            <w:tcW w:w="500" w:type="dxa"/>
            <w:vAlign w:val="bottom"/>
          </w:tcPr>
          <w:p>
            <w:pPr>
              <w:jc w:val="center"/>
              <w:spacing w:after="0"/>
              <w:rPr>
                <w:sz w:val="20"/>
                <w:szCs w:val="20"/>
                <w:color w:val="auto"/>
              </w:rPr>
            </w:pPr>
            <w:r>
              <w:rPr>
                <w:rFonts w:ascii="Arial" w:cs="Arial" w:eastAsia="Arial" w:hAnsi="Arial"/>
                <w:sz w:val="20"/>
                <w:szCs w:val="20"/>
                <w:color w:val="auto"/>
              </w:rPr>
              <w:t>X</w:t>
            </w:r>
          </w:p>
        </w:tc>
        <w:tc>
          <w:tcPr>
            <w:tcW w:w="180" w:type="dxa"/>
            <w:vAlign w:val="bottom"/>
          </w:tcPr>
          <w:p>
            <w:pPr>
              <w:jc w:val="right"/>
              <w:spacing w:after="0"/>
              <w:rPr>
                <w:sz w:val="20"/>
                <w:szCs w:val="20"/>
                <w:color w:val="auto"/>
              </w:rPr>
            </w:pPr>
            <w:r>
              <w:rPr>
                <w:rFonts w:ascii="Arial" w:cs="Arial" w:eastAsia="Arial" w:hAnsi="Arial"/>
                <w:sz w:val="14"/>
                <w:szCs w:val="14"/>
                <w:color w:val="auto"/>
              </w:rPr>
              <w:t>2</w:t>
            </w:r>
          </w:p>
        </w:tc>
        <w:tc>
          <w:tcPr>
            <w:tcW w:w="140" w:type="dxa"/>
            <w:vAlign w:val="bottom"/>
            <w:vMerge w:val="restart"/>
          </w:tcPr>
          <w:p>
            <w:pPr>
              <w:ind w:left="60"/>
              <w:spacing w:after="0"/>
              <w:rPr>
                <w:sz w:val="20"/>
                <w:szCs w:val="20"/>
                <w:color w:val="auto"/>
              </w:rPr>
            </w:pPr>
            <w:r>
              <w:rPr>
                <w:rFonts w:ascii="Arial" w:cs="Arial" w:eastAsia="Arial" w:hAnsi="Arial"/>
                <w:sz w:val="10"/>
                <w:szCs w:val="10"/>
                <w:color w:val="auto"/>
              </w:rPr>
              <w:t>s</w:t>
            </w:r>
          </w:p>
        </w:tc>
        <w:tc>
          <w:tcPr>
            <w:tcW w:w="2300" w:type="dxa"/>
            <w:vAlign w:val="bottom"/>
            <w:vMerge w:val="restart"/>
          </w:tcPr>
          <w:p>
            <w:pPr>
              <w:ind w:left="20"/>
              <w:spacing w:after="0"/>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s;i;j</w:t>
            </w:r>
            <w:r>
              <w:rPr>
                <w:rFonts w:ascii="Arial" w:cs="Arial" w:eastAsia="Arial" w:hAnsi="Arial"/>
                <w:sz w:val="20"/>
                <w:szCs w:val="20"/>
                <w:color w:val="auto"/>
              </w:rPr>
              <w:t>(r)  Y</w:t>
            </w:r>
            <w:r>
              <w:rPr>
                <w:rFonts w:ascii="Arial" w:cs="Arial" w:eastAsia="Arial" w:hAnsi="Arial"/>
                <w:sz w:val="27"/>
                <w:szCs w:val="27"/>
                <w:color w:val="auto"/>
                <w:vertAlign w:val="subscript"/>
              </w:rPr>
              <w:t>s;i;j;v    v</w:t>
            </w:r>
            <w:r>
              <w:rPr>
                <w:rFonts w:ascii="Arial" w:cs="Arial" w:eastAsia="Arial" w:hAnsi="Arial"/>
                <w:sz w:val="27"/>
                <w:szCs w:val="27"/>
                <w:color w:val="auto"/>
                <w:vertAlign w:val="superscript"/>
              </w:rPr>
              <w:t>r</w:t>
            </w: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81"/>
        </w:trPr>
        <w:tc>
          <w:tcPr>
            <w:tcW w:w="300" w:type="dxa"/>
            <w:vAlign w:val="bottom"/>
            <w:vMerge w:val="restart"/>
          </w:tcPr>
          <w:p>
            <w:pPr>
              <w:spacing w:after="0" w:line="143" w:lineRule="exact"/>
              <w:rPr>
                <w:sz w:val="20"/>
                <w:szCs w:val="20"/>
                <w:color w:val="auto"/>
              </w:rPr>
            </w:pPr>
            <w:r>
              <w:rPr>
                <w:rFonts w:ascii="Arial" w:cs="Arial" w:eastAsia="Arial" w:hAnsi="Arial"/>
                <w:sz w:val="14"/>
                <w:szCs w:val="14"/>
                <w:color w:val="auto"/>
              </w:rPr>
              <w:t>s</w:t>
            </w:r>
          </w:p>
        </w:tc>
        <w:tc>
          <w:tcPr>
            <w:tcW w:w="500" w:type="dxa"/>
            <w:vAlign w:val="bottom"/>
            <w:vMerge w:val="restart"/>
          </w:tcPr>
          <w:p>
            <w:pPr>
              <w:jc w:val="center"/>
              <w:spacing w:after="0"/>
              <w:rPr>
                <w:sz w:val="20"/>
                <w:szCs w:val="20"/>
                <w:color w:val="auto"/>
              </w:rPr>
            </w:pPr>
            <w:r>
              <w:rPr>
                <w:rFonts w:ascii="Arial" w:cs="Arial" w:eastAsia="Arial" w:hAnsi="Arial"/>
                <w:sz w:val="14"/>
                <w:szCs w:val="14"/>
                <w:color w:val="auto"/>
              </w:rPr>
              <w:t>;i2F</w:t>
            </w:r>
            <w:r>
              <w:rPr>
                <w:rFonts w:ascii="Arial" w:cs="Arial" w:eastAsia="Arial" w:hAnsi="Arial"/>
                <w:sz w:val="19"/>
                <w:szCs w:val="19"/>
                <w:color w:val="auto"/>
                <w:vertAlign w:val="subscript"/>
              </w:rPr>
              <w:t>s</w:t>
            </w:r>
            <w:r>
              <w:rPr>
                <w:rFonts w:ascii="Arial" w:cs="Arial" w:eastAsia="Arial" w:hAnsi="Arial"/>
                <w:sz w:val="14"/>
                <w:szCs w:val="14"/>
                <w:color w:val="auto"/>
              </w:rPr>
              <w:t>;j</w:t>
            </w:r>
          </w:p>
        </w:tc>
        <w:tc>
          <w:tcPr>
            <w:tcW w:w="18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2300" w:type="dxa"/>
            <w:vAlign w:val="bottom"/>
            <w:vMerge w:val="continue"/>
          </w:tcPr>
          <w:p>
            <w:pPr>
              <w:spacing w:after="0"/>
              <w:rPr>
                <w:sz w:val="7"/>
                <w:szCs w:val="7"/>
                <w:color w:val="auto"/>
              </w:rPr>
            </w:pPr>
          </w:p>
        </w:tc>
        <w:tc>
          <w:tcPr>
            <w:tcW w:w="6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0"/>
        </w:trPr>
        <w:tc>
          <w:tcPr>
            <w:tcW w:w="300" w:type="dxa"/>
            <w:vAlign w:val="bottom"/>
            <w:vMerge w:val="continue"/>
          </w:tcPr>
          <w:p>
            <w:pPr>
              <w:spacing w:after="0"/>
              <w:rPr>
                <w:sz w:val="13"/>
                <w:szCs w:val="13"/>
                <w:color w:val="auto"/>
              </w:rPr>
            </w:pPr>
          </w:p>
        </w:tc>
        <w:tc>
          <w:tcPr>
            <w:tcW w:w="500" w:type="dxa"/>
            <w:vAlign w:val="bottom"/>
            <w:vMerge w:val="continue"/>
          </w:tcPr>
          <w:p>
            <w:pPr>
              <w:spacing w:after="0"/>
              <w:rPr>
                <w:sz w:val="13"/>
                <w:szCs w:val="13"/>
                <w:color w:val="auto"/>
              </w:rPr>
            </w:pPr>
          </w:p>
        </w:tc>
        <w:tc>
          <w:tcPr>
            <w:tcW w:w="180" w:type="dxa"/>
            <w:vAlign w:val="bottom"/>
          </w:tcPr>
          <w:p>
            <w:pPr>
              <w:spacing w:after="0"/>
              <w:rPr>
                <w:sz w:val="13"/>
                <w:szCs w:val="13"/>
                <w:color w:val="auto"/>
              </w:rPr>
            </w:pPr>
          </w:p>
        </w:tc>
        <w:tc>
          <w:tcPr>
            <w:tcW w:w="140" w:type="dxa"/>
            <w:vAlign w:val="bottom"/>
          </w:tcPr>
          <w:p>
            <w:pPr>
              <w:ind w:left="60"/>
              <w:spacing w:after="0" w:line="97" w:lineRule="exact"/>
              <w:rPr>
                <w:sz w:val="20"/>
                <w:szCs w:val="20"/>
                <w:color w:val="auto"/>
              </w:rPr>
            </w:pPr>
            <w:r>
              <w:rPr>
                <w:rFonts w:ascii="Arial" w:cs="Arial" w:eastAsia="Arial" w:hAnsi="Arial"/>
                <w:sz w:val="10"/>
                <w:szCs w:val="10"/>
                <w:color w:val="auto"/>
              </w:rPr>
              <w:t>i</w:t>
            </w:r>
          </w:p>
        </w:tc>
        <w:tc>
          <w:tcPr>
            <w:tcW w:w="23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16" w:lineRule="exact"/>
        <w:rPr>
          <w:sz w:val="20"/>
          <w:szCs w:val="20"/>
          <w:color w:val="auto"/>
        </w:rPr>
      </w:pPr>
    </w:p>
    <w:p>
      <w:pPr>
        <w:jc w:val="both"/>
        <w:ind w:firstLine="199"/>
        <w:spacing w:after="0" w:line="244" w:lineRule="auto"/>
        <w:rPr>
          <w:sz w:val="20"/>
          <w:szCs w:val="20"/>
          <w:color w:val="auto"/>
        </w:rPr>
      </w:pPr>
      <w:r>
        <w:rPr>
          <w:rFonts w:ascii="Arial" w:cs="Arial" w:eastAsia="Arial" w:hAnsi="Arial"/>
          <w:sz w:val="20"/>
          <w:szCs w:val="20"/>
          <w:color w:val="auto"/>
        </w:rPr>
        <w:t xml:space="preserve">We denote by </w:t>
      </w:r>
      <w:r>
        <w:rPr>
          <w:rFonts w:ascii="Arial" w:cs="Arial" w:eastAsia="Arial" w:hAnsi="Arial"/>
          <w:sz w:val="27"/>
          <w:szCs w:val="27"/>
          <w:color w:val="auto"/>
          <w:vertAlign w:val="superscript"/>
        </w:rPr>
        <w:t>r</w:t>
      </w:r>
      <w:r>
        <w:rPr>
          <w:rFonts w:ascii="Arial" w:cs="Arial" w:eastAsia="Arial" w:hAnsi="Arial"/>
          <w:sz w:val="27"/>
          <w:szCs w:val="27"/>
          <w:color w:val="auto"/>
          <w:vertAlign w:val="subscript"/>
        </w:rPr>
        <w:t>u</w:t>
      </w:r>
      <w:r>
        <w:rPr>
          <w:rFonts w:ascii="Arial" w:cs="Arial" w:eastAsia="Arial" w:hAnsi="Arial"/>
          <w:sz w:val="20"/>
          <w:szCs w:val="20"/>
          <w:color w:val="auto"/>
        </w:rPr>
        <w:t xml:space="preserve"> the amount of resources r 2 &lt; of a node u 2 V .</w:t>
      </w:r>
    </w:p>
    <w:p>
      <w:pPr>
        <w:spacing w:after="0" w:line="1" w:lineRule="exact"/>
        <w:rPr>
          <w:sz w:val="20"/>
          <w:szCs w:val="20"/>
          <w:color w:val="auto"/>
        </w:rPr>
      </w:pPr>
    </w:p>
    <w:p>
      <w:pPr>
        <w:jc w:val="both"/>
        <w:ind w:firstLine="199"/>
        <w:spacing w:after="0" w:line="246" w:lineRule="auto"/>
        <w:rPr>
          <w:sz w:val="20"/>
          <w:szCs w:val="20"/>
          <w:color w:val="auto"/>
        </w:rPr>
      </w:pPr>
      <w:r>
        <w:rPr>
          <w:rFonts w:ascii="Arial" w:cs="Arial" w:eastAsia="Arial" w:hAnsi="Arial"/>
          <w:sz w:val="19"/>
          <w:szCs w:val="19"/>
          <w:color w:val="auto"/>
        </w:rPr>
        <w:t>The constraint 13 guarantees that the VNF-physical layer mapping is respected. Any VNF should be instantiated in a physical node that has enough resources.</w:t>
      </w:r>
    </w:p>
    <w:p>
      <w:pPr>
        <w:spacing w:after="0" w:line="36" w:lineRule="exact"/>
        <w:rPr>
          <w:sz w:val="20"/>
          <w:szCs w:val="20"/>
          <w:color w:val="auto"/>
        </w:rPr>
      </w:pPr>
    </w:p>
    <w:p>
      <w:pPr>
        <w:ind w:left="200"/>
        <w:spacing w:after="0"/>
        <w:rPr>
          <w:sz w:val="20"/>
          <w:szCs w:val="20"/>
          <w:color w:val="auto"/>
        </w:rPr>
      </w:pPr>
      <w:r>
        <w:rPr>
          <w:rFonts w:ascii="Arial" w:cs="Arial" w:eastAsia="Arial" w:hAnsi="Arial"/>
          <w:sz w:val="20"/>
          <w:szCs w:val="20"/>
          <w:color w:val="auto"/>
        </w:rPr>
        <w:t>8u 2 V; 8r 2 &lt; :</w:t>
      </w:r>
    </w:p>
    <w:p>
      <w:pPr>
        <w:spacing w:after="0" w:line="1" w:lineRule="exact"/>
        <w:rPr>
          <w:sz w:val="20"/>
          <w:szCs w:val="20"/>
          <w:color w:val="auto"/>
        </w:rPr>
      </w:pPr>
    </w:p>
    <w:p>
      <w:pPr>
        <w:ind w:left="1700"/>
        <w:spacing w:after="0"/>
        <w:rPr>
          <w:sz w:val="20"/>
          <w:szCs w:val="20"/>
          <w:color w:val="auto"/>
        </w:rPr>
      </w:pPr>
      <w:r>
        <w:rPr>
          <w:rFonts w:ascii="Arial" w:cs="Arial" w:eastAsia="Arial" w:hAnsi="Arial"/>
          <w:sz w:val="20"/>
          <w:szCs w:val="20"/>
          <w:color w:val="auto"/>
        </w:rPr>
        <w:t>X</w:t>
      </w:r>
    </w:p>
    <w:tbl>
      <w:tblPr>
        <w:tblLayout w:type="fixed"/>
        <w:tblInd w:w="2220" w:type="dxa"/>
        <w:tblCellMar>
          <w:top w:w="0" w:type="dxa"/>
          <w:left w:w="0" w:type="dxa"/>
          <w:bottom w:w="0" w:type="dxa"/>
          <w:right w:w="0" w:type="dxa"/>
        </w:tblCellMar>
      </w:tblPr>
      <w:tr>
        <w:trPr>
          <w:trHeight w:val="322"/>
        </w:trPr>
        <w:tc>
          <w:tcPr>
            <w:tcW w:w="1900" w:type="dxa"/>
            <w:vAlign w:val="bottom"/>
          </w:tcPr>
          <w:p>
            <w:pPr>
              <w:spacing w:after="0"/>
              <w:rPr>
                <w:sz w:val="20"/>
                <w:szCs w:val="20"/>
                <w:color w:val="auto"/>
              </w:rPr>
            </w:pPr>
            <w:r>
              <w:rPr>
                <w:rFonts w:ascii="Arial" w:cs="Arial" w:eastAsia="Arial" w:hAnsi="Arial"/>
                <w:sz w:val="27"/>
                <w:szCs w:val="27"/>
                <w:color w:val="auto"/>
                <w:vertAlign w:val="subscript"/>
              </w:rPr>
              <w:t>v</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X</w:t>
            </w:r>
            <w:r>
              <w:rPr>
                <w:rFonts w:ascii="Arial" w:cs="Arial" w:eastAsia="Arial" w:hAnsi="Arial"/>
                <w:sz w:val="27"/>
                <w:szCs w:val="27"/>
                <w:color w:val="auto"/>
                <w:vertAlign w:val="subscript"/>
              </w:rPr>
              <w:t>v;u     u</w:t>
            </w:r>
            <w:r>
              <w:rPr>
                <w:rFonts w:ascii="Arial" w:cs="Arial" w:eastAsia="Arial" w:hAnsi="Arial"/>
                <w:sz w:val="27"/>
                <w:szCs w:val="27"/>
                <w:color w:val="auto"/>
                <w:vertAlign w:val="superscript"/>
              </w:rPr>
              <w:t>r</w:t>
            </w:r>
          </w:p>
        </w:tc>
        <w:tc>
          <w:tcPr>
            <w:tcW w:w="860" w:type="dxa"/>
            <w:vAlign w:val="bottom"/>
          </w:tcPr>
          <w:p>
            <w:pPr>
              <w:jc w:val="right"/>
              <w:spacing w:after="0"/>
              <w:rPr>
                <w:sz w:val="20"/>
                <w:szCs w:val="20"/>
                <w:color w:val="auto"/>
              </w:rPr>
            </w:pPr>
            <w:r>
              <w:rPr>
                <w:rFonts w:ascii="Arial" w:cs="Arial" w:eastAsia="Arial" w:hAnsi="Arial"/>
                <w:sz w:val="20"/>
                <w:szCs w:val="20"/>
                <w:color w:val="auto"/>
              </w:rPr>
              <w:t>(13)</w:t>
            </w:r>
          </w:p>
        </w:tc>
      </w:tr>
    </w:tbl>
    <w:p>
      <w:pPr>
        <w:ind w:left="1520"/>
        <w:spacing w:after="0"/>
        <w:rPr>
          <w:sz w:val="20"/>
          <w:szCs w:val="20"/>
          <w:color w:val="auto"/>
        </w:rPr>
      </w:pPr>
      <w:r>
        <w:rPr>
          <w:rFonts w:ascii="Arial" w:cs="Arial" w:eastAsia="Arial" w:hAnsi="Arial"/>
          <w:sz w:val="14"/>
          <w:szCs w:val="14"/>
          <w:color w:val="auto"/>
        </w:rPr>
        <w:t>v2f1::: g</w:t>
      </w:r>
    </w:p>
    <w:p>
      <w:pPr>
        <w:spacing w:after="0" w:line="94"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However, the constraint (13) is not linear. In order to translate the optimization to linear programming, we update the constraint (13) as follows:</w:t>
      </w:r>
    </w:p>
    <w:p>
      <w:pPr>
        <w:spacing w:after="0" w:line="2" w:lineRule="exact"/>
        <w:rPr>
          <w:sz w:val="20"/>
          <w:szCs w:val="20"/>
          <w:color w:val="auto"/>
        </w:rPr>
      </w:pPr>
    </w:p>
    <w:p>
      <w:pPr>
        <w:jc w:val="both"/>
        <w:ind w:firstLine="199"/>
        <w:spacing w:after="0" w:line="200" w:lineRule="auto"/>
        <w:rPr>
          <w:sz w:val="20"/>
          <w:szCs w:val="20"/>
          <w:color w:val="auto"/>
        </w:rPr>
      </w:pPr>
      <w:r>
        <w:rPr>
          <w:rFonts w:ascii="Arial" w:cs="Arial" w:eastAsia="Arial" w:hAnsi="Arial"/>
          <w:sz w:val="20"/>
          <w:szCs w:val="20"/>
          <w:color w:val="auto"/>
        </w:rPr>
        <w:t xml:space="preserve">We define the following variable </w:t>
      </w:r>
      <w:r>
        <w:rPr>
          <w:rFonts w:ascii="Arial" w:cs="Arial" w:eastAsia="Arial" w:hAnsi="Arial"/>
          <w:sz w:val="27"/>
          <w:szCs w:val="27"/>
          <w:color w:val="auto"/>
          <w:vertAlign w:val="subscript"/>
        </w:rPr>
        <w:t>v;u</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for u 2 V , v 2 f1::: g and r 2 &lt;. Formally, </w:t>
      </w:r>
      <w:r>
        <w:rPr>
          <w:rFonts w:ascii="Arial" w:cs="Arial" w:eastAsia="Arial" w:hAnsi="Arial"/>
          <w:sz w:val="27"/>
          <w:szCs w:val="27"/>
          <w:color w:val="auto"/>
          <w:vertAlign w:val="subscript"/>
        </w:rPr>
        <w:t>v;u</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 </w:t>
      </w:r>
      <w:r>
        <w:rPr>
          <w:rFonts w:ascii="Arial" w:cs="Arial" w:eastAsia="Arial" w:hAnsi="Arial"/>
          <w:sz w:val="27"/>
          <w:szCs w:val="27"/>
          <w:color w:val="auto"/>
          <w:vertAlign w:val="subscript"/>
        </w:rPr>
        <w:t>v</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if X</w:t>
      </w:r>
      <w:r>
        <w:rPr>
          <w:rFonts w:ascii="Arial" w:cs="Arial" w:eastAsia="Arial" w:hAnsi="Arial"/>
          <w:sz w:val="27"/>
          <w:szCs w:val="27"/>
          <w:color w:val="auto"/>
          <w:vertAlign w:val="subscript"/>
        </w:rPr>
        <w:t>u;v</w:t>
      </w:r>
      <w:r>
        <w:rPr>
          <w:rFonts w:ascii="Arial" w:cs="Arial" w:eastAsia="Arial" w:hAnsi="Arial"/>
          <w:sz w:val="20"/>
          <w:szCs w:val="20"/>
          <w:color w:val="auto"/>
        </w:rPr>
        <w:t xml:space="preserve"> = 1, otherwise </w:t>
      </w:r>
      <w:r>
        <w:rPr>
          <w:rFonts w:ascii="Arial" w:cs="Arial" w:eastAsia="Arial" w:hAnsi="Arial"/>
          <w:sz w:val="27"/>
          <w:szCs w:val="27"/>
          <w:color w:val="auto"/>
          <w:vertAlign w:val="subscript"/>
        </w:rPr>
        <w:t>v;u</w:t>
      </w:r>
      <w:r>
        <w:rPr>
          <w:rFonts w:ascii="Arial" w:cs="Arial" w:eastAsia="Arial" w:hAnsi="Arial"/>
          <w:sz w:val="27"/>
          <w:szCs w:val="27"/>
          <w:color w:val="auto"/>
          <w:vertAlign w:val="superscript"/>
        </w:rPr>
        <w:t>r</w:t>
      </w:r>
      <w:r>
        <w:rPr>
          <w:rFonts w:ascii="Arial" w:cs="Arial" w:eastAsia="Arial" w:hAnsi="Arial"/>
          <w:sz w:val="20"/>
          <w:szCs w:val="20"/>
          <w:color w:val="auto"/>
        </w:rPr>
        <w:t xml:space="preserve"> = 0. In order to ensure that the optimization</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43"/>
        </w:trPr>
        <w:tc>
          <w:tcPr>
            <w:tcW w:w="180" w:type="dxa"/>
            <w:vAlign w:val="bottom"/>
          </w:tcPr>
          <w:p>
            <w:pPr>
              <w:spacing w:after="0"/>
              <w:rPr>
                <w:sz w:val="24"/>
                <w:szCs w:val="24"/>
                <w:color w:val="auto"/>
              </w:rPr>
            </w:pPr>
          </w:p>
        </w:tc>
        <w:tc>
          <w:tcPr>
            <w:tcW w:w="460" w:type="dxa"/>
            <w:vAlign w:val="bottom"/>
            <w:vMerge w:val="restart"/>
          </w:tcPr>
          <w:p>
            <w:pPr>
              <w:ind w:left="20"/>
              <w:spacing w:after="0"/>
              <w:rPr>
                <w:sz w:val="20"/>
                <w:szCs w:val="20"/>
                <w:color w:val="auto"/>
              </w:rPr>
            </w:pPr>
            <w:r>
              <w:rPr>
                <w:rFonts w:ascii="Arial" w:cs="Arial" w:eastAsia="Arial" w:hAnsi="Arial"/>
                <w:sz w:val="14"/>
                <w:szCs w:val="14"/>
                <w:color w:val="auto"/>
              </w:rPr>
              <w:t>j  1;j</w:t>
            </w:r>
          </w:p>
        </w:tc>
        <w:tc>
          <w:tcPr>
            <w:tcW w:w="420" w:type="dxa"/>
            <w:vAlign w:val="bottom"/>
            <w:vMerge w:val="restart"/>
          </w:tcPr>
          <w:p>
            <w:pPr>
              <w:jc w:val="right"/>
              <w:spacing w:after="0"/>
              <w:rPr>
                <w:sz w:val="20"/>
                <w:szCs w:val="20"/>
                <w:color w:val="auto"/>
              </w:rPr>
            </w:pPr>
            <w:r>
              <w:rPr>
                <w:rFonts w:ascii="Arial" w:cs="Arial" w:eastAsia="Arial" w:hAnsi="Arial"/>
                <w:sz w:val="39"/>
                <w:szCs w:val="39"/>
                <w:color w:val="auto"/>
                <w:vertAlign w:val="subscript"/>
              </w:rPr>
              <w:t>=</w:t>
            </w:r>
            <w:r>
              <w:rPr>
                <w:rFonts w:ascii="Arial" w:cs="Arial" w:eastAsia="Arial" w:hAnsi="Arial"/>
                <w:sz w:val="20"/>
                <w:szCs w:val="20"/>
                <w:color w:val="auto"/>
              </w:rPr>
              <w:t xml:space="preserve"> 8</w:t>
            </w:r>
          </w:p>
        </w:tc>
        <w:tc>
          <w:tcPr>
            <w:tcW w:w="180" w:type="dxa"/>
            <w:vAlign w:val="bottom"/>
          </w:tcPr>
          <w:p>
            <w:pPr>
              <w:jc w:val="right"/>
              <w:spacing w:after="0"/>
              <w:rPr>
                <w:sz w:val="20"/>
                <w:szCs w:val="20"/>
                <w:color w:val="auto"/>
              </w:rPr>
            </w:pPr>
            <w:r>
              <w:rPr>
                <w:rFonts w:ascii="Arial" w:cs="Arial" w:eastAsia="Arial" w:hAnsi="Arial"/>
                <w:sz w:val="20"/>
                <w:szCs w:val="20"/>
                <w:color w:val="auto"/>
              </w:rPr>
              <w:t>1</w:t>
            </w:r>
          </w:p>
        </w:tc>
        <w:tc>
          <w:tcPr>
            <w:tcW w:w="3000" w:type="dxa"/>
            <w:vAlign w:val="bottom"/>
            <w:gridSpan w:val="3"/>
          </w:tcPr>
          <w:p>
            <w:pPr>
              <w:ind w:left="100"/>
              <w:spacing w:after="0"/>
              <w:rPr>
                <w:sz w:val="20"/>
                <w:szCs w:val="20"/>
                <w:color w:val="auto"/>
              </w:rPr>
            </w:pPr>
            <w:r>
              <w:rPr>
                <w:rFonts w:ascii="Arial" w:cs="Arial" w:eastAsia="Arial" w:hAnsi="Arial"/>
                <w:sz w:val="20"/>
                <w:szCs w:val="20"/>
                <w:color w:val="auto"/>
              </w:rPr>
              <w:t>if the traffic between j and j-1</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80" w:type="dxa"/>
            <w:vAlign w:val="bottom"/>
            <w:vMerge w:val="restart"/>
          </w:tcPr>
          <w:p>
            <w:pPr>
              <w:ind w:left="40"/>
              <w:spacing w:after="0"/>
              <w:rPr>
                <w:sz w:val="20"/>
                <w:szCs w:val="20"/>
                <w:color w:val="auto"/>
              </w:rPr>
            </w:pPr>
            <w:r>
              <w:rPr>
                <w:rFonts w:ascii="Arial" w:cs="Arial" w:eastAsia="Arial" w:hAnsi="Arial"/>
                <w:sz w:val="20"/>
                <w:szCs w:val="20"/>
                <w:color w:val="auto"/>
                <w:w w:val="97"/>
              </w:rPr>
              <w:t>Z</w:t>
            </w:r>
          </w:p>
        </w:tc>
        <w:tc>
          <w:tcPr>
            <w:tcW w:w="46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3000" w:type="dxa"/>
            <w:vAlign w:val="bottom"/>
            <w:gridSpan w:val="3"/>
            <w:vMerge w:val="restart"/>
          </w:tcPr>
          <w:p>
            <w:pPr>
              <w:ind w:left="40"/>
              <w:spacing w:after="0"/>
              <w:rPr>
                <w:sz w:val="20"/>
                <w:szCs w:val="20"/>
                <w:color w:val="auto"/>
              </w:rPr>
            </w:pPr>
            <w:r>
              <w:rPr>
                <w:rFonts w:ascii="Arial" w:cs="Arial" w:eastAsia="Arial" w:hAnsi="Arial"/>
                <w:sz w:val="20"/>
                <w:szCs w:val="20"/>
                <w:color w:val="auto"/>
              </w:rPr>
              <w:t>pass through the link (a,b)</w:t>
            </w: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2"/>
        </w:trPr>
        <w:tc>
          <w:tcPr>
            <w:tcW w:w="180" w:type="dxa"/>
            <w:vAlign w:val="bottom"/>
            <w:vMerge w:val="continue"/>
          </w:tcPr>
          <w:p>
            <w:pPr>
              <w:spacing w:after="0"/>
              <w:rPr>
                <w:sz w:val="10"/>
                <w:szCs w:val="10"/>
                <w:color w:val="auto"/>
              </w:rPr>
            </w:pPr>
          </w:p>
        </w:tc>
        <w:tc>
          <w:tcPr>
            <w:tcW w:w="460" w:type="dxa"/>
            <w:vAlign w:val="bottom"/>
          </w:tcPr>
          <w:p>
            <w:pPr>
              <w:spacing w:after="0" w:line="122" w:lineRule="exact"/>
              <w:rPr>
                <w:sz w:val="20"/>
                <w:szCs w:val="20"/>
                <w:color w:val="auto"/>
              </w:rPr>
            </w:pPr>
            <w:r>
              <w:rPr>
                <w:rFonts w:ascii="Arial" w:cs="Arial" w:eastAsia="Arial" w:hAnsi="Arial"/>
                <w:sz w:val="14"/>
                <w:szCs w:val="14"/>
                <w:color w:val="auto"/>
              </w:rPr>
              <w:t>s;i;a;b</w:t>
            </w:r>
          </w:p>
        </w:tc>
        <w:tc>
          <w:tcPr>
            <w:tcW w:w="42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3000" w:type="dxa"/>
            <w:vAlign w:val="bottom"/>
            <w:gridSpan w:val="3"/>
            <w:vMerge w:val="continue"/>
          </w:tcPr>
          <w:p>
            <w:pPr>
              <w:spacing w:after="0"/>
              <w:rPr>
                <w:sz w:val="10"/>
                <w:szCs w:val="10"/>
                <w:color w:val="auto"/>
              </w:rPr>
            </w:pP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7"/>
        </w:trPr>
        <w:tc>
          <w:tcPr>
            <w:tcW w:w="180" w:type="dxa"/>
            <w:vAlign w:val="bottom"/>
            <w:vMerge w:val="continue"/>
          </w:tcPr>
          <w:p>
            <w:pPr>
              <w:spacing w:after="0"/>
              <w:rPr>
                <w:sz w:val="15"/>
                <w:szCs w:val="15"/>
                <w:color w:val="auto"/>
              </w:rPr>
            </w:pPr>
          </w:p>
        </w:tc>
        <w:tc>
          <w:tcPr>
            <w:tcW w:w="460" w:type="dxa"/>
            <w:vAlign w:val="bottom"/>
          </w:tcPr>
          <w:p>
            <w:pPr>
              <w:spacing w:after="0"/>
              <w:rPr>
                <w:sz w:val="15"/>
                <w:szCs w:val="15"/>
                <w:color w:val="auto"/>
              </w:rPr>
            </w:pPr>
          </w:p>
        </w:tc>
        <w:tc>
          <w:tcPr>
            <w:tcW w:w="420" w:type="dxa"/>
            <w:vAlign w:val="bottom"/>
          </w:tcPr>
          <w:p>
            <w:pPr>
              <w:jc w:val="right"/>
              <w:spacing w:after="0" w:line="177" w:lineRule="exact"/>
              <w:rPr>
                <w:sz w:val="20"/>
                <w:szCs w:val="20"/>
                <w:color w:val="auto"/>
              </w:rPr>
            </w:pPr>
            <w:r>
              <w:rPr>
                <w:rFonts w:ascii="Arial" w:cs="Arial" w:eastAsia="Arial" w:hAnsi="Arial"/>
                <w:sz w:val="20"/>
                <w:szCs w:val="20"/>
                <w:color w:val="auto"/>
              </w:rPr>
              <w:t>&lt;</w:t>
            </w:r>
          </w:p>
        </w:tc>
        <w:tc>
          <w:tcPr>
            <w:tcW w:w="180" w:type="dxa"/>
            <w:vAlign w:val="bottom"/>
          </w:tcPr>
          <w:p>
            <w:pPr>
              <w:jc w:val="right"/>
              <w:spacing w:after="0" w:line="177" w:lineRule="exact"/>
              <w:rPr>
                <w:sz w:val="20"/>
                <w:szCs w:val="20"/>
                <w:color w:val="auto"/>
              </w:rPr>
            </w:pPr>
            <w:r>
              <w:rPr>
                <w:rFonts w:ascii="Arial" w:cs="Arial" w:eastAsia="Arial" w:hAnsi="Arial"/>
                <w:sz w:val="20"/>
                <w:szCs w:val="20"/>
                <w:color w:val="auto"/>
                <w:w w:val="71"/>
              </w:rPr>
              <w:t>0</w:t>
            </w:r>
          </w:p>
        </w:tc>
        <w:tc>
          <w:tcPr>
            <w:tcW w:w="900" w:type="dxa"/>
            <w:vAlign w:val="bottom"/>
          </w:tcPr>
          <w:p>
            <w:pPr>
              <w:ind w:left="60"/>
              <w:spacing w:after="0" w:line="177" w:lineRule="exact"/>
              <w:rPr>
                <w:sz w:val="20"/>
                <w:szCs w:val="20"/>
                <w:color w:val="auto"/>
              </w:rPr>
            </w:pPr>
            <w:r>
              <w:rPr>
                <w:rFonts w:ascii="Arial" w:cs="Arial" w:eastAsia="Arial" w:hAnsi="Arial"/>
                <w:sz w:val="20"/>
                <w:szCs w:val="20"/>
                <w:color w:val="auto"/>
                <w:w w:val="91"/>
              </w:rPr>
              <w:t>Otherwise</w:t>
            </w:r>
          </w:p>
        </w:tc>
        <w:tc>
          <w:tcPr>
            <w:tcW w:w="60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01"/>
        </w:trPr>
        <w:tc>
          <w:tcPr>
            <w:tcW w:w="180" w:type="dxa"/>
            <w:vAlign w:val="bottom"/>
          </w:tcPr>
          <w:p>
            <w:pPr>
              <w:spacing w:after="0"/>
              <w:rPr>
                <w:sz w:val="24"/>
                <w:szCs w:val="24"/>
                <w:color w:val="auto"/>
              </w:rPr>
            </w:pPr>
          </w:p>
        </w:tc>
        <w:tc>
          <w:tcPr>
            <w:tcW w:w="4800" w:type="dxa"/>
            <w:vAlign w:val="bottom"/>
            <w:gridSpan w:val="7"/>
          </w:tcPr>
          <w:p>
            <w:pPr>
              <w:ind w:left="20"/>
              <w:spacing w:after="0" w:line="400" w:lineRule="exact"/>
              <w:rPr>
                <w:sz w:val="20"/>
                <w:szCs w:val="20"/>
                <w:color w:val="auto"/>
              </w:rPr>
            </w:pPr>
            <w:r>
              <w:rPr>
                <w:rFonts w:ascii="Arial" w:cs="Arial" w:eastAsia="Arial" w:hAnsi="Arial"/>
                <w:sz w:val="20"/>
                <w:szCs w:val="20"/>
                <w:color w:val="auto"/>
                <w:w w:val="93"/>
              </w:rPr>
              <w:t>We have</w:t>
            </w:r>
            <w:r>
              <w:rPr>
                <w:rFonts w:ascii="Arial" w:cs="Arial" w:eastAsia="Arial" w:hAnsi="Arial"/>
                <w:sz w:val="39"/>
                <w:szCs w:val="39"/>
                <w:color w:val="auto"/>
                <w:w w:val="93"/>
                <w:vertAlign w:val="superscript"/>
              </w:rPr>
              <w:t>:</w:t>
            </w:r>
            <w:r>
              <w:rPr>
                <w:rFonts w:ascii="Arial" w:cs="Arial" w:eastAsia="Arial" w:hAnsi="Arial"/>
                <w:sz w:val="20"/>
                <w:szCs w:val="20"/>
                <w:color w:val="auto"/>
                <w:w w:val="93"/>
              </w:rPr>
              <w:t>the constraint 18 that ensures the presence of a</w:t>
            </w:r>
          </w:p>
        </w:tc>
        <w:tc>
          <w:tcPr>
            <w:tcW w:w="0" w:type="dxa"/>
            <w:vAlign w:val="bottom"/>
          </w:tcPr>
          <w:p>
            <w:pPr>
              <w:spacing w:after="0"/>
              <w:rPr>
                <w:sz w:val="1"/>
                <w:szCs w:val="1"/>
                <w:color w:val="auto"/>
              </w:rPr>
            </w:pPr>
          </w:p>
        </w:tc>
      </w:tr>
      <w:tr>
        <w:trPr>
          <w:trHeight w:val="237"/>
        </w:trPr>
        <w:tc>
          <w:tcPr>
            <w:tcW w:w="4240" w:type="dxa"/>
            <w:vAlign w:val="bottom"/>
            <w:gridSpan w:val="7"/>
          </w:tcPr>
          <w:p>
            <w:pPr>
              <w:spacing w:after="0"/>
              <w:rPr>
                <w:sz w:val="20"/>
                <w:szCs w:val="20"/>
                <w:color w:val="auto"/>
              </w:rPr>
            </w:pPr>
            <w:r>
              <w:rPr>
                <w:rFonts w:ascii="Arial" w:cs="Arial" w:eastAsia="Arial" w:hAnsi="Arial"/>
                <w:sz w:val="20"/>
                <w:szCs w:val="20"/>
                <w:color w:val="auto"/>
              </w:rPr>
              <w:t>link between each two consecutive NFs.</w:t>
            </w: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8"/>
        </w:trPr>
        <w:tc>
          <w:tcPr>
            <w:tcW w:w="180" w:type="dxa"/>
            <w:vAlign w:val="bottom"/>
          </w:tcPr>
          <w:p>
            <w:pPr>
              <w:spacing w:after="0"/>
              <w:rPr>
                <w:sz w:val="24"/>
                <w:szCs w:val="24"/>
                <w:color w:val="auto"/>
              </w:rPr>
            </w:pPr>
          </w:p>
        </w:tc>
        <w:tc>
          <w:tcPr>
            <w:tcW w:w="2560" w:type="dxa"/>
            <w:vAlign w:val="bottom"/>
            <w:gridSpan w:val="5"/>
          </w:tcPr>
          <w:p>
            <w:pPr>
              <w:ind w:left="20"/>
              <w:spacing w:after="0"/>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8j 2 f </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p>
        </w:tc>
        <w:tc>
          <w:tcPr>
            <w:tcW w:w="1500" w:type="dxa"/>
            <w:vAlign w:val="bottom"/>
          </w:tcPr>
          <w:p>
            <w:pPr>
              <w:ind w:left="40"/>
              <w:spacing w:after="0"/>
              <w:rPr>
                <w:sz w:val="20"/>
                <w:szCs w:val="20"/>
                <w:color w:val="auto"/>
              </w:rPr>
            </w:pP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1</w:t>
            </w:r>
            <w:r>
              <w:rPr>
                <w:rFonts w:ascii="Arial" w:cs="Arial" w:eastAsia="Arial" w:hAnsi="Arial"/>
                <w:sz w:val="20"/>
                <w:szCs w:val="20"/>
                <w:color w:val="auto"/>
              </w:rPr>
              <w:t>g :</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00" w:type="dxa"/>
            <w:vAlign w:val="bottom"/>
          </w:tcPr>
          <w:p>
            <w:pPr>
              <w:ind w:left="120"/>
              <w:spacing w:after="0" w:line="400" w:lineRule="exact"/>
              <w:rPr>
                <w:sz w:val="20"/>
                <w:szCs w:val="20"/>
                <w:color w:val="auto"/>
              </w:rPr>
            </w:pPr>
            <w:r>
              <w:rPr>
                <w:rFonts w:ascii="Arial" w:cs="Arial" w:eastAsia="Arial" w:hAnsi="Arial"/>
                <w:sz w:val="14"/>
                <w:szCs w:val="14"/>
                <w:color w:val="auto"/>
              </w:rPr>
              <w:t>a2f</w:t>
            </w:r>
            <w:r>
              <w:rPr>
                <w:rFonts w:ascii="Arial" w:cs="Arial" w:eastAsia="Arial" w:hAnsi="Arial"/>
                <w:sz w:val="39"/>
                <w:szCs w:val="39"/>
                <w:color w:val="auto"/>
                <w:vertAlign w:val="superscript"/>
              </w:rPr>
              <w:t>X</w:t>
            </w:r>
            <w:r>
              <w:rPr>
                <w:rFonts w:ascii="Arial" w:cs="Arial" w:eastAsia="Arial" w:hAnsi="Arial"/>
                <w:sz w:val="14"/>
                <w:szCs w:val="14"/>
                <w:color w:val="auto"/>
              </w:rPr>
              <w:t>1 g</w:t>
            </w:r>
          </w:p>
        </w:tc>
        <w:tc>
          <w:tcPr>
            <w:tcW w:w="600" w:type="dxa"/>
            <w:vAlign w:val="bottom"/>
          </w:tcPr>
          <w:p>
            <w:pPr>
              <w:jc w:val="center"/>
              <w:spacing w:after="0" w:line="400" w:lineRule="exact"/>
              <w:rPr>
                <w:sz w:val="20"/>
                <w:szCs w:val="20"/>
                <w:color w:val="auto"/>
              </w:rPr>
            </w:pPr>
            <w:r>
              <w:rPr>
                <w:rFonts w:ascii="Arial" w:cs="Arial" w:eastAsia="Arial" w:hAnsi="Arial"/>
                <w:sz w:val="14"/>
                <w:szCs w:val="14"/>
                <w:color w:val="auto"/>
              </w:rPr>
              <w:t>2f</w:t>
            </w:r>
            <w:r>
              <w:rPr>
                <w:rFonts w:ascii="Arial" w:cs="Arial" w:eastAsia="Arial" w:hAnsi="Arial"/>
                <w:sz w:val="39"/>
                <w:szCs w:val="39"/>
                <w:color w:val="auto"/>
                <w:vertAlign w:val="superscript"/>
              </w:rPr>
              <w:t>X</w:t>
            </w:r>
            <w:r>
              <w:rPr>
                <w:rFonts w:ascii="Arial" w:cs="Arial" w:eastAsia="Arial" w:hAnsi="Arial"/>
                <w:sz w:val="14"/>
                <w:szCs w:val="14"/>
                <w:color w:val="auto"/>
              </w:rPr>
              <w:t xml:space="preserve"> g</w:t>
            </w:r>
          </w:p>
        </w:tc>
        <w:tc>
          <w:tcPr>
            <w:tcW w:w="1500" w:type="dxa"/>
            <w:vAlign w:val="bottom"/>
            <w:vMerge w:val="restart"/>
          </w:tcPr>
          <w:p>
            <w:pPr>
              <w:ind w:left="20"/>
              <w:spacing w:after="0"/>
              <w:rPr>
                <w:sz w:val="20"/>
                <w:szCs w:val="20"/>
                <w:color w:val="auto"/>
              </w:rPr>
            </w:pPr>
            <w:r>
              <w:rPr>
                <w:rFonts w:ascii="Arial" w:cs="Arial" w:eastAsia="Arial" w:hAnsi="Arial"/>
                <w:sz w:val="20"/>
                <w:szCs w:val="20"/>
                <w:color w:val="auto"/>
              </w:rPr>
              <w:t>Z</w:t>
            </w:r>
            <w:r>
              <w:rPr>
                <w:rFonts w:ascii="Arial" w:cs="Arial" w:eastAsia="Arial" w:hAnsi="Arial"/>
                <w:sz w:val="27"/>
                <w:szCs w:val="27"/>
                <w:color w:val="auto"/>
                <w:vertAlign w:val="subscript"/>
              </w:rPr>
              <w:t>s;i;a;b</w:t>
            </w:r>
            <w:r>
              <w:rPr>
                <w:rFonts w:ascii="Arial" w:cs="Arial" w:eastAsia="Arial" w:hAnsi="Arial"/>
                <w:sz w:val="27"/>
                <w:szCs w:val="27"/>
                <w:color w:val="auto"/>
                <w:vertAlign w:val="superscript"/>
              </w:rPr>
              <w:t>j1;j</w:t>
            </w:r>
            <w:r>
              <w:rPr>
                <w:rFonts w:ascii="Arial" w:cs="Arial" w:eastAsia="Arial" w:hAnsi="Arial"/>
                <w:sz w:val="20"/>
                <w:szCs w:val="20"/>
                <w:color w:val="auto"/>
              </w:rPr>
              <w:t xml:space="preserve"> = 1</w:t>
            </w:r>
          </w:p>
        </w:tc>
        <w:tc>
          <w:tcPr>
            <w:tcW w:w="740" w:type="dxa"/>
            <w:vAlign w:val="bottom"/>
            <w:vMerge w:val="restart"/>
          </w:tcPr>
          <w:p>
            <w:pPr>
              <w:jc w:val="right"/>
              <w:spacing w:after="0"/>
              <w:rPr>
                <w:sz w:val="20"/>
                <w:szCs w:val="20"/>
                <w:color w:val="auto"/>
              </w:rPr>
            </w:pPr>
            <w:r>
              <w:rPr>
                <w:rFonts w:ascii="Arial" w:cs="Arial" w:eastAsia="Arial" w:hAnsi="Arial"/>
                <w:sz w:val="20"/>
                <w:szCs w:val="20"/>
                <w:color w:val="auto"/>
              </w:rPr>
              <w:t>(18)</w:t>
            </w:r>
          </w:p>
        </w:tc>
        <w:tc>
          <w:tcPr>
            <w:tcW w:w="0" w:type="dxa"/>
            <w:vAlign w:val="bottom"/>
          </w:tcPr>
          <w:p>
            <w:pPr>
              <w:spacing w:after="0"/>
              <w:rPr>
                <w:sz w:val="1"/>
                <w:szCs w:val="1"/>
                <w:color w:val="auto"/>
              </w:rPr>
            </w:pPr>
          </w:p>
        </w:tc>
      </w:tr>
      <w:tr>
        <w:trPr>
          <w:trHeight w:val="130"/>
        </w:trPr>
        <w:tc>
          <w:tcPr>
            <w:tcW w:w="1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900" w:type="dxa"/>
            <w:vAlign w:val="bottom"/>
            <w:vMerge w:val="restart"/>
          </w:tcPr>
          <w:p>
            <w:pPr>
              <w:ind w:left="480"/>
              <w:spacing w:after="0"/>
              <w:rPr>
                <w:sz w:val="20"/>
                <w:szCs w:val="20"/>
                <w:color w:val="auto"/>
              </w:rPr>
            </w:pPr>
            <w:r>
              <w:rPr>
                <w:rFonts w:ascii="Arial" w:cs="Arial" w:eastAsia="Arial" w:hAnsi="Arial"/>
                <w:sz w:val="14"/>
                <w:szCs w:val="14"/>
                <w:color w:val="auto"/>
              </w:rPr>
              <w:t>:::   b</w:t>
            </w:r>
          </w:p>
        </w:tc>
        <w:tc>
          <w:tcPr>
            <w:tcW w:w="600" w:type="dxa"/>
            <w:vAlign w:val="bottom"/>
            <w:vMerge w:val="restart"/>
          </w:tcPr>
          <w:p>
            <w:pPr>
              <w:jc w:val="right"/>
              <w:ind w:right="110"/>
              <w:spacing w:after="0"/>
              <w:rPr>
                <w:sz w:val="20"/>
                <w:szCs w:val="20"/>
                <w:color w:val="auto"/>
              </w:rPr>
            </w:pPr>
            <w:r>
              <w:rPr>
                <w:rFonts w:ascii="Arial" w:cs="Arial" w:eastAsia="Arial" w:hAnsi="Arial"/>
                <w:sz w:val="14"/>
                <w:szCs w:val="14"/>
                <w:color w:val="auto"/>
              </w:rPr>
              <w:t>1:::</w:t>
            </w:r>
          </w:p>
        </w:tc>
        <w:tc>
          <w:tcPr>
            <w:tcW w:w="15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1"/>
        </w:trPr>
        <w:tc>
          <w:tcPr>
            <w:tcW w:w="180" w:type="dxa"/>
            <w:vAlign w:val="bottom"/>
          </w:tcPr>
          <w:p>
            <w:pPr>
              <w:spacing w:after="0"/>
              <w:rPr>
                <w:sz w:val="7"/>
                <w:szCs w:val="7"/>
                <w:color w:val="auto"/>
              </w:rPr>
            </w:pPr>
          </w:p>
        </w:tc>
        <w:tc>
          <w:tcPr>
            <w:tcW w:w="460" w:type="dxa"/>
            <w:vAlign w:val="bottom"/>
          </w:tcPr>
          <w:p>
            <w:pPr>
              <w:spacing w:after="0"/>
              <w:rPr>
                <w:sz w:val="7"/>
                <w:szCs w:val="7"/>
                <w:color w:val="auto"/>
              </w:rPr>
            </w:pPr>
          </w:p>
        </w:tc>
        <w:tc>
          <w:tcPr>
            <w:tcW w:w="420" w:type="dxa"/>
            <w:vAlign w:val="bottom"/>
          </w:tcPr>
          <w:p>
            <w:pPr>
              <w:spacing w:after="0"/>
              <w:rPr>
                <w:sz w:val="7"/>
                <w:szCs w:val="7"/>
                <w:color w:val="auto"/>
              </w:rPr>
            </w:pPr>
          </w:p>
        </w:tc>
        <w:tc>
          <w:tcPr>
            <w:tcW w:w="180" w:type="dxa"/>
            <w:vAlign w:val="bottom"/>
          </w:tcPr>
          <w:p>
            <w:pPr>
              <w:spacing w:after="0"/>
              <w:rPr>
                <w:sz w:val="7"/>
                <w:szCs w:val="7"/>
                <w:color w:val="auto"/>
              </w:rPr>
            </w:pPr>
          </w:p>
        </w:tc>
        <w:tc>
          <w:tcPr>
            <w:tcW w:w="900" w:type="dxa"/>
            <w:vAlign w:val="bottom"/>
            <w:vMerge w:val="continue"/>
          </w:tcPr>
          <w:p>
            <w:pPr>
              <w:spacing w:after="0"/>
              <w:rPr>
                <w:sz w:val="7"/>
                <w:szCs w:val="7"/>
                <w:color w:val="auto"/>
              </w:rPr>
            </w:pPr>
          </w:p>
        </w:tc>
        <w:tc>
          <w:tcPr>
            <w:tcW w:w="600" w:type="dxa"/>
            <w:vAlign w:val="bottom"/>
            <w:vMerge w:val="continue"/>
          </w:tcPr>
          <w:p>
            <w:pPr>
              <w:spacing w:after="0"/>
              <w:rPr>
                <w:sz w:val="7"/>
                <w:szCs w:val="7"/>
                <w:color w:val="auto"/>
              </w:rPr>
            </w:pPr>
          </w:p>
        </w:tc>
        <w:tc>
          <w:tcPr>
            <w:tcW w:w="150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111" w:lineRule="exact"/>
        <w:rPr>
          <w:sz w:val="20"/>
          <w:szCs w:val="20"/>
          <w:color w:val="auto"/>
        </w:rPr>
      </w:pPr>
    </w:p>
    <w:p>
      <w:pPr>
        <w:jc w:val="both"/>
        <w:ind w:firstLine="199"/>
        <w:spacing w:after="0" w:line="199" w:lineRule="auto"/>
        <w:rPr>
          <w:sz w:val="20"/>
          <w:szCs w:val="20"/>
          <w:color w:val="auto"/>
        </w:rPr>
      </w:pPr>
      <w:r>
        <w:rPr>
          <w:rFonts w:ascii="Arial" w:cs="Arial" w:eastAsia="Arial" w:hAnsi="Arial"/>
          <w:sz w:val="20"/>
          <w:szCs w:val="20"/>
          <w:color w:val="auto"/>
        </w:rPr>
        <w:t>We have also the following inequalities in 19, 20 and 21 which guarantee that if there is a link between NF</w:t>
      </w:r>
      <w:r>
        <w:rPr>
          <w:rFonts w:ascii="Arial" w:cs="Arial" w:eastAsia="Arial" w:hAnsi="Arial"/>
          <w:sz w:val="27"/>
          <w:szCs w:val="27"/>
          <w:color w:val="auto"/>
          <w:vertAlign w:val="subscript"/>
        </w:rPr>
        <w:t>j</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NF</w:t>
      </w:r>
      <w:r>
        <w:rPr>
          <w:rFonts w:ascii="Arial" w:cs="Arial" w:eastAsia="Arial" w:hAnsi="Arial"/>
          <w:sz w:val="27"/>
          <w:szCs w:val="27"/>
          <w:color w:val="auto"/>
          <w:vertAlign w:val="subscript"/>
        </w:rPr>
        <w:t>j</w:t>
      </w:r>
      <w:r>
        <w:rPr>
          <w:rFonts w:ascii="Arial" w:cs="Arial" w:eastAsia="Arial" w:hAnsi="Arial"/>
          <w:sz w:val="20"/>
          <w:szCs w:val="20"/>
          <w:color w:val="auto"/>
        </w:rPr>
        <w:t>, the VNF a and b are hosting respectively NF</w:t>
      </w:r>
      <w:r>
        <w:rPr>
          <w:rFonts w:ascii="Arial" w:cs="Arial" w:eastAsia="Arial" w:hAnsi="Arial"/>
          <w:sz w:val="27"/>
          <w:szCs w:val="27"/>
          <w:color w:val="auto"/>
          <w:vertAlign w:val="subscript"/>
        </w:rPr>
        <w:t>j</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NF</w:t>
      </w:r>
      <w:r>
        <w:rPr>
          <w:rFonts w:ascii="Arial" w:cs="Arial" w:eastAsia="Arial" w:hAnsi="Arial"/>
          <w:sz w:val="27"/>
          <w:szCs w:val="27"/>
          <w:color w:val="auto"/>
          <w:vertAlign w:val="subscript"/>
        </w:rPr>
        <w:t>j</w:t>
      </w:r>
      <w:r>
        <w:rPr>
          <w:rFonts w:ascii="Arial" w:cs="Arial" w:eastAsia="Arial" w:hAnsi="Arial"/>
          <w:sz w:val="20"/>
          <w:szCs w:val="20"/>
          <w:color w:val="auto"/>
        </w:rPr>
        <w:t xml:space="preserve"> and deployed in the network:</w:t>
      </w:r>
    </w:p>
    <w:tbl>
      <w:tblPr>
        <w:tblLayout w:type="fixed"/>
        <w:tblInd w:w="0" w:type="dxa"/>
        <w:tblCellMar>
          <w:top w:w="0" w:type="dxa"/>
          <w:left w:w="0" w:type="dxa"/>
          <w:bottom w:w="0" w:type="dxa"/>
          <w:right w:w="0" w:type="dxa"/>
        </w:tblCellMar>
      </w:tblPr>
      <w:tr>
        <w:trPr>
          <w:trHeight w:val="265"/>
        </w:trPr>
        <w:tc>
          <w:tcPr>
            <w:tcW w:w="2440" w:type="dxa"/>
            <w:vAlign w:val="bottom"/>
          </w:tcPr>
          <w:p>
            <w:pPr>
              <w:ind w:left="200"/>
              <w:spacing w:after="0" w:line="264" w:lineRule="exact"/>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8j 2 f</w:t>
            </w:r>
          </w:p>
        </w:tc>
        <w:tc>
          <w:tcPr>
            <w:tcW w:w="540" w:type="dxa"/>
            <w:vAlign w:val="bottom"/>
          </w:tcPr>
          <w:p>
            <w:pPr>
              <w:jc w:val="center"/>
              <w:ind w:right="312"/>
              <w:spacing w:after="0" w:line="265" w:lineRule="exact"/>
              <w:rPr>
                <w:sz w:val="20"/>
                <w:szCs w:val="20"/>
                <w:color w:val="auto"/>
              </w:rPr>
            </w:pPr>
            <w:r>
              <w:rPr>
                <w:rFonts w:ascii="Arial" w:cs="Arial" w:eastAsia="Arial" w:hAnsi="Arial"/>
                <w:sz w:val="13"/>
                <w:szCs w:val="13"/>
                <w:color w:val="auto"/>
                <w:w w:val="70"/>
              </w:rPr>
              <w:t>i</w:t>
            </w:r>
            <w:r>
              <w:rPr>
                <w:rFonts w:ascii="Arial" w:cs="Arial" w:eastAsia="Arial" w:hAnsi="Arial"/>
                <w:sz w:val="25"/>
                <w:szCs w:val="25"/>
                <w:color w:val="auto"/>
                <w:w w:val="70"/>
                <w:vertAlign w:val="superscript"/>
              </w:rPr>
              <w:t>s</w:t>
            </w:r>
          </w:p>
        </w:tc>
        <w:tc>
          <w:tcPr>
            <w:tcW w:w="1340" w:type="dxa"/>
            <w:vAlign w:val="bottom"/>
          </w:tcPr>
          <w:p>
            <w:pPr>
              <w:spacing w:after="0" w:line="264" w:lineRule="exact"/>
              <w:rPr>
                <w:sz w:val="20"/>
                <w:szCs w:val="20"/>
                <w:color w:val="auto"/>
              </w:rPr>
            </w:pP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1</w:t>
            </w:r>
            <w:r>
              <w:rPr>
                <w:rFonts w:ascii="Arial" w:cs="Arial" w:eastAsia="Arial" w:hAnsi="Arial"/>
                <w:sz w:val="20"/>
                <w:szCs w:val="20"/>
                <w:color w:val="auto"/>
              </w:rPr>
              <w:t>g; 8a 2 f1:::</w:t>
            </w:r>
          </w:p>
        </w:tc>
        <w:tc>
          <w:tcPr>
            <w:tcW w:w="660" w:type="dxa"/>
            <w:vAlign w:val="bottom"/>
          </w:tcPr>
          <w:p>
            <w:pPr>
              <w:jc w:val="right"/>
              <w:spacing w:after="0"/>
              <w:rPr>
                <w:sz w:val="20"/>
                <w:szCs w:val="20"/>
                <w:color w:val="auto"/>
              </w:rPr>
            </w:pPr>
            <w:r>
              <w:rPr>
                <w:rFonts w:ascii="Arial" w:cs="Arial" w:eastAsia="Arial" w:hAnsi="Arial"/>
                <w:sz w:val="20"/>
                <w:szCs w:val="20"/>
                <w:color w:val="auto"/>
              </w:rPr>
              <w:t>g; 8b 2</w:t>
            </w:r>
          </w:p>
        </w:tc>
      </w:tr>
      <w:tr>
        <w:trPr>
          <w:trHeight w:val="343"/>
        </w:trPr>
        <w:tc>
          <w:tcPr>
            <w:tcW w:w="2440" w:type="dxa"/>
            <w:vAlign w:val="bottom"/>
          </w:tcPr>
          <w:p>
            <w:pPr>
              <w:spacing w:after="0"/>
              <w:rPr>
                <w:sz w:val="20"/>
                <w:szCs w:val="20"/>
                <w:color w:val="auto"/>
              </w:rPr>
            </w:pPr>
            <w:r>
              <w:rPr>
                <w:rFonts w:ascii="Arial" w:cs="Arial" w:eastAsia="Arial" w:hAnsi="Arial"/>
                <w:sz w:val="20"/>
                <w:szCs w:val="20"/>
                <w:color w:val="auto"/>
              </w:rPr>
              <w:t>f1::: g :</w:t>
            </w:r>
          </w:p>
        </w:tc>
        <w:tc>
          <w:tcPr>
            <w:tcW w:w="54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660" w:type="dxa"/>
            <w:vAlign w:val="bottom"/>
          </w:tcPr>
          <w:p>
            <w:pPr>
              <w:spacing w:after="0"/>
              <w:rPr>
                <w:sz w:val="24"/>
                <w:szCs w:val="24"/>
                <w:color w:val="auto"/>
              </w:rPr>
            </w:pPr>
          </w:p>
        </w:tc>
      </w:tr>
      <w:tr>
        <w:trPr>
          <w:trHeight w:val="481"/>
        </w:trPr>
        <w:tc>
          <w:tcPr>
            <w:tcW w:w="2980" w:type="dxa"/>
            <w:vAlign w:val="bottom"/>
            <w:gridSpan w:val="2"/>
          </w:tcPr>
          <w:p>
            <w:pPr>
              <w:ind w:left="1700"/>
              <w:spacing w:after="0"/>
              <w:rPr>
                <w:sz w:val="20"/>
                <w:szCs w:val="20"/>
                <w:color w:val="auto"/>
              </w:rPr>
            </w:pPr>
            <w:r>
              <w:rPr>
                <w:rFonts w:ascii="Arial" w:cs="Arial" w:eastAsia="Arial" w:hAnsi="Arial"/>
                <w:sz w:val="20"/>
                <w:szCs w:val="20"/>
                <w:color w:val="auto"/>
                <w:w w:val="89"/>
              </w:rPr>
              <w:t>Z</w:t>
            </w:r>
            <w:r>
              <w:rPr>
                <w:rFonts w:ascii="Arial" w:cs="Arial" w:eastAsia="Arial" w:hAnsi="Arial"/>
                <w:sz w:val="27"/>
                <w:szCs w:val="27"/>
                <w:color w:val="auto"/>
                <w:w w:val="89"/>
                <w:vertAlign w:val="subscript"/>
              </w:rPr>
              <w:t>s;i;a;b</w:t>
            </w:r>
            <w:r>
              <w:rPr>
                <w:rFonts w:ascii="Arial" w:cs="Arial" w:eastAsia="Arial" w:hAnsi="Arial"/>
                <w:sz w:val="27"/>
                <w:szCs w:val="27"/>
                <w:color w:val="auto"/>
                <w:w w:val="89"/>
                <w:vertAlign w:val="superscript"/>
              </w:rPr>
              <w:t>j1;j</w:t>
            </w:r>
            <w:r>
              <w:rPr>
                <w:rFonts w:ascii="Arial" w:cs="Arial" w:eastAsia="Arial" w:hAnsi="Arial"/>
                <w:sz w:val="20"/>
                <w:szCs w:val="20"/>
                <w:color w:val="auto"/>
                <w:w w:val="89"/>
              </w:rPr>
              <w:t xml:space="preserve">   Y</w:t>
            </w:r>
            <w:r>
              <w:rPr>
                <w:rFonts w:ascii="Arial" w:cs="Arial" w:eastAsia="Arial" w:hAnsi="Arial"/>
                <w:sz w:val="27"/>
                <w:szCs w:val="27"/>
                <w:color w:val="auto"/>
                <w:w w:val="89"/>
                <w:vertAlign w:val="subscript"/>
              </w:rPr>
              <w:t>s;i;j</w:t>
            </w:r>
          </w:p>
        </w:tc>
        <w:tc>
          <w:tcPr>
            <w:tcW w:w="1340" w:type="dxa"/>
            <w:vAlign w:val="bottom"/>
          </w:tcPr>
          <w:p>
            <w:pPr>
              <w:jc w:val="center"/>
              <w:ind w:right="775"/>
              <w:spacing w:after="0"/>
              <w:rPr>
                <w:sz w:val="20"/>
                <w:szCs w:val="20"/>
                <w:color w:val="auto"/>
              </w:rPr>
            </w:pPr>
            <w:r>
              <w:rPr>
                <w:rFonts w:ascii="Arial" w:cs="Arial" w:eastAsia="Arial" w:hAnsi="Arial"/>
                <w:sz w:val="14"/>
                <w:szCs w:val="14"/>
                <w:color w:val="auto"/>
              </w:rPr>
              <w:t>1;a</w:t>
            </w:r>
          </w:p>
        </w:tc>
        <w:tc>
          <w:tcPr>
            <w:tcW w:w="660" w:type="dxa"/>
            <w:vAlign w:val="bottom"/>
          </w:tcPr>
          <w:p>
            <w:pPr>
              <w:jc w:val="right"/>
              <w:spacing w:after="0"/>
              <w:rPr>
                <w:sz w:val="20"/>
                <w:szCs w:val="20"/>
                <w:color w:val="auto"/>
              </w:rPr>
            </w:pPr>
            <w:r>
              <w:rPr>
                <w:rFonts w:ascii="Arial" w:cs="Arial" w:eastAsia="Arial" w:hAnsi="Arial"/>
                <w:sz w:val="20"/>
                <w:szCs w:val="20"/>
                <w:color w:val="auto"/>
              </w:rPr>
              <w:t>(19)</w:t>
            </w:r>
          </w:p>
        </w:tc>
      </w:tr>
      <w:tr>
        <w:trPr>
          <w:trHeight w:val="616"/>
        </w:trPr>
        <w:tc>
          <w:tcPr>
            <w:tcW w:w="4320" w:type="dxa"/>
            <w:vAlign w:val="bottom"/>
            <w:gridSpan w:val="3"/>
          </w:tcPr>
          <w:p>
            <w:pPr>
              <w:jc w:val="center"/>
              <w:ind w:left="620"/>
              <w:spacing w:after="0"/>
              <w:rPr>
                <w:sz w:val="20"/>
                <w:szCs w:val="20"/>
                <w:color w:val="auto"/>
              </w:rPr>
            </w:pPr>
            <w:r>
              <w:rPr>
                <w:rFonts w:ascii="Arial" w:cs="Arial" w:eastAsia="Arial" w:hAnsi="Arial"/>
                <w:sz w:val="20"/>
                <w:szCs w:val="20"/>
                <w:color w:val="auto"/>
                <w:w w:val="90"/>
              </w:rPr>
              <w:t>Z</w:t>
            </w:r>
            <w:r>
              <w:rPr>
                <w:rFonts w:ascii="Arial" w:cs="Arial" w:eastAsia="Arial" w:hAnsi="Arial"/>
                <w:sz w:val="27"/>
                <w:szCs w:val="27"/>
                <w:color w:val="auto"/>
                <w:w w:val="90"/>
                <w:vertAlign w:val="subscript"/>
              </w:rPr>
              <w:t>s;i;a;b</w:t>
            </w:r>
            <w:r>
              <w:rPr>
                <w:rFonts w:ascii="Arial" w:cs="Arial" w:eastAsia="Arial" w:hAnsi="Arial"/>
                <w:sz w:val="27"/>
                <w:szCs w:val="27"/>
                <w:color w:val="auto"/>
                <w:w w:val="90"/>
                <w:vertAlign w:val="superscript"/>
              </w:rPr>
              <w:t>j1;j</w:t>
            </w:r>
            <w:r>
              <w:rPr>
                <w:rFonts w:ascii="Arial" w:cs="Arial" w:eastAsia="Arial" w:hAnsi="Arial"/>
                <w:sz w:val="20"/>
                <w:szCs w:val="20"/>
                <w:color w:val="auto"/>
                <w:w w:val="90"/>
              </w:rPr>
              <w:t xml:space="preserve">   Y</w:t>
            </w:r>
            <w:r>
              <w:rPr>
                <w:rFonts w:ascii="Arial" w:cs="Arial" w:eastAsia="Arial" w:hAnsi="Arial"/>
                <w:sz w:val="27"/>
                <w:szCs w:val="27"/>
                <w:color w:val="auto"/>
                <w:w w:val="90"/>
                <w:vertAlign w:val="subscript"/>
              </w:rPr>
              <w:t>s;i;j;b</w:t>
            </w:r>
          </w:p>
        </w:tc>
        <w:tc>
          <w:tcPr>
            <w:tcW w:w="660" w:type="dxa"/>
            <w:vAlign w:val="bottom"/>
          </w:tcPr>
          <w:p>
            <w:pPr>
              <w:jc w:val="right"/>
              <w:spacing w:after="0"/>
              <w:rPr>
                <w:sz w:val="20"/>
                <w:szCs w:val="20"/>
                <w:color w:val="auto"/>
              </w:rPr>
            </w:pPr>
            <w:r>
              <w:rPr>
                <w:rFonts w:ascii="Arial" w:cs="Arial" w:eastAsia="Arial" w:hAnsi="Arial"/>
                <w:sz w:val="20"/>
                <w:szCs w:val="20"/>
                <w:color w:val="auto"/>
              </w:rPr>
              <w:t>(20)</w:t>
            </w:r>
          </w:p>
        </w:tc>
      </w:tr>
      <w:tr>
        <w:trPr>
          <w:trHeight w:val="653"/>
        </w:trPr>
        <w:tc>
          <w:tcPr>
            <w:tcW w:w="2440" w:type="dxa"/>
            <w:vAlign w:val="bottom"/>
          </w:tcPr>
          <w:p>
            <w:pPr>
              <w:ind w:left="1140"/>
              <w:spacing w:after="0"/>
              <w:rPr>
                <w:sz w:val="20"/>
                <w:szCs w:val="20"/>
                <w:color w:val="auto"/>
              </w:rPr>
            </w:pPr>
            <w:r>
              <w:rPr>
                <w:rFonts w:ascii="Arial" w:cs="Arial" w:eastAsia="Arial" w:hAnsi="Arial"/>
                <w:sz w:val="20"/>
                <w:szCs w:val="20"/>
                <w:color w:val="auto"/>
                <w:w w:val="91"/>
              </w:rPr>
              <w:t>Z</w:t>
            </w:r>
            <w:r>
              <w:rPr>
                <w:rFonts w:ascii="Arial" w:cs="Arial" w:eastAsia="Arial" w:hAnsi="Arial"/>
                <w:sz w:val="27"/>
                <w:szCs w:val="27"/>
                <w:color w:val="auto"/>
                <w:w w:val="91"/>
                <w:vertAlign w:val="subscript"/>
              </w:rPr>
              <w:t>s;i;a;b</w:t>
            </w:r>
            <w:r>
              <w:rPr>
                <w:rFonts w:ascii="Arial" w:cs="Arial" w:eastAsia="Arial" w:hAnsi="Arial"/>
                <w:sz w:val="27"/>
                <w:szCs w:val="27"/>
                <w:color w:val="auto"/>
                <w:w w:val="91"/>
                <w:vertAlign w:val="superscript"/>
              </w:rPr>
              <w:t>j1;j</w:t>
            </w:r>
            <w:r>
              <w:rPr>
                <w:rFonts w:ascii="Arial" w:cs="Arial" w:eastAsia="Arial" w:hAnsi="Arial"/>
                <w:sz w:val="20"/>
                <w:szCs w:val="20"/>
                <w:color w:val="auto"/>
                <w:w w:val="91"/>
              </w:rPr>
              <w:t xml:space="preserve">   Y</w:t>
            </w:r>
            <w:r>
              <w:rPr>
                <w:rFonts w:ascii="Arial" w:cs="Arial" w:eastAsia="Arial" w:hAnsi="Arial"/>
                <w:sz w:val="27"/>
                <w:szCs w:val="27"/>
                <w:color w:val="auto"/>
                <w:w w:val="91"/>
                <w:vertAlign w:val="subscript"/>
              </w:rPr>
              <w:t>s;i;j</w:t>
            </w:r>
          </w:p>
        </w:tc>
        <w:tc>
          <w:tcPr>
            <w:tcW w:w="1880" w:type="dxa"/>
            <w:vAlign w:val="bottom"/>
            <w:gridSpan w:val="2"/>
          </w:tcPr>
          <w:p>
            <w:pPr>
              <w:jc w:val="center"/>
              <w:ind w:right="235"/>
              <w:spacing w:after="0"/>
              <w:rPr>
                <w:sz w:val="20"/>
                <w:szCs w:val="20"/>
                <w:color w:val="auto"/>
              </w:rPr>
            </w:pPr>
            <w:r>
              <w:rPr>
                <w:rFonts w:ascii="Arial" w:cs="Arial" w:eastAsia="Arial" w:hAnsi="Arial"/>
                <w:sz w:val="14"/>
                <w:szCs w:val="14"/>
                <w:color w:val="auto"/>
              </w:rPr>
              <w:t xml:space="preserve">1;a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19"/>
                <w:szCs w:val="19"/>
                <w:color w:val="auto"/>
              </w:rPr>
              <w:t>Y</w:t>
            </w:r>
            <w:r>
              <w:rPr>
                <w:rFonts w:ascii="Arial" w:cs="Arial" w:eastAsia="Arial" w:hAnsi="Arial"/>
                <w:sz w:val="14"/>
                <w:szCs w:val="14"/>
                <w:color w:val="auto"/>
              </w:rPr>
              <w:t xml:space="preserve">s;i;j;b   </w:t>
            </w:r>
            <w:r>
              <w:rPr>
                <w:rFonts w:ascii="Arial" w:cs="Arial" w:eastAsia="Arial" w:hAnsi="Arial"/>
                <w:sz w:val="39"/>
                <w:szCs w:val="39"/>
                <w:color w:val="auto"/>
                <w:vertAlign w:val="superscript"/>
              </w:rPr>
              <w:t>1</w:t>
            </w:r>
          </w:p>
        </w:tc>
        <w:tc>
          <w:tcPr>
            <w:tcW w:w="660" w:type="dxa"/>
            <w:vAlign w:val="bottom"/>
          </w:tcPr>
          <w:p>
            <w:pPr>
              <w:jc w:val="right"/>
              <w:spacing w:after="0"/>
              <w:rPr>
                <w:sz w:val="20"/>
                <w:szCs w:val="20"/>
                <w:color w:val="auto"/>
              </w:rPr>
            </w:pPr>
            <w:r>
              <w:rPr>
                <w:rFonts w:ascii="Arial" w:cs="Arial" w:eastAsia="Arial" w:hAnsi="Arial"/>
                <w:sz w:val="20"/>
                <w:szCs w:val="20"/>
                <w:color w:val="auto"/>
              </w:rPr>
              <w:t>(21)</w:t>
            </w:r>
          </w:p>
        </w:tc>
      </w:tr>
    </w:tbl>
    <w:p>
      <w:pPr>
        <w:ind w:left="200"/>
        <w:spacing w:after="0"/>
        <w:rPr>
          <w:sz w:val="20"/>
          <w:szCs w:val="20"/>
          <w:color w:val="auto"/>
        </w:rPr>
      </w:pPr>
      <w:r>
        <w:rPr>
          <w:rFonts w:ascii="Arial" w:cs="Arial" w:eastAsia="Arial" w:hAnsi="Arial"/>
          <w:sz w:val="20"/>
          <w:szCs w:val="20"/>
          <w:color w:val="auto"/>
        </w:rPr>
        <w:t>8u; v 2 f1::: g; 8(a; b) 2 E :</w:t>
      </w:r>
    </w:p>
    <w:p>
      <w:pPr>
        <w:spacing w:after="0" w:line="95" w:lineRule="exact"/>
        <w:rPr>
          <w:sz w:val="20"/>
          <w:szCs w:val="20"/>
          <w:color w:val="auto"/>
        </w:rPr>
      </w:pPr>
    </w:p>
    <w:p>
      <w:pPr>
        <w:ind w:left="620"/>
        <w:spacing w:after="0"/>
        <w:rPr>
          <w:sz w:val="20"/>
          <w:szCs w:val="20"/>
          <w:color w:val="auto"/>
        </w:rPr>
      </w:pPr>
      <w:r>
        <w:rPr>
          <w:rFonts w:ascii="Arial" w:cs="Arial" w:eastAsia="Arial" w:hAnsi="Arial"/>
          <w:sz w:val="20"/>
          <w:szCs w:val="20"/>
          <w:color w:val="auto"/>
        </w:rPr>
        <w:t>8</w:t>
      </w:r>
    </w:p>
    <w:p>
      <w:pPr>
        <w:ind w:left="1060" w:hanging="230"/>
        <w:spacing w:after="0" w:line="197" w:lineRule="auto"/>
        <w:tabs>
          <w:tab w:leader="none" w:pos="10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if the communication between u</w:t>
      </w:r>
    </w:p>
    <w:p>
      <w:pPr>
        <w:ind w:left="620"/>
        <w:spacing w:after="0" w:line="204" w:lineRule="auto"/>
        <w:rPr>
          <w:sz w:val="20"/>
          <w:szCs w:val="20"/>
          <w:color w:val="auto"/>
        </w:rPr>
      </w:pPr>
      <w:r>
        <w:rPr>
          <w:rFonts w:ascii="Arial" w:cs="Arial" w:eastAsia="Arial" w:hAnsi="Arial"/>
          <w:sz w:val="6"/>
          <w:szCs w:val="6"/>
          <w:color w:val="auto"/>
        </w:rPr>
        <w:t>&lt;</w:t>
      </w:r>
    </w:p>
    <w:p>
      <w:pPr>
        <w:ind w:left="40"/>
        <w:spacing w:after="0" w:line="183" w:lineRule="auto"/>
        <w:tabs>
          <w:tab w:leader="none" w:pos="1080" w:val="left"/>
        </w:tabs>
        <w:rPr>
          <w:sz w:val="20"/>
          <w:szCs w:val="20"/>
          <w:color w:val="auto"/>
        </w:rPr>
      </w:pPr>
      <w:r>
        <w:rPr>
          <w:rFonts w:ascii="Arial" w:cs="Arial" w:eastAsia="Arial" w:hAnsi="Arial"/>
          <w:sz w:val="15"/>
          <w:szCs w:val="15"/>
          <w:color w:val="auto"/>
          <w:vertAlign w:val="superscript"/>
        </w:rPr>
        <w:t>a;b</w:t>
      </w:r>
      <w:r>
        <w:rPr>
          <w:rFonts w:ascii="Arial" w:cs="Arial" w:eastAsia="Arial" w:hAnsi="Arial"/>
          <w:sz w:val="12"/>
          <w:szCs w:val="12"/>
          <w:color w:val="auto"/>
        </w:rPr>
        <w:t xml:space="preserve"> =</w:t>
      </w:r>
      <w:r>
        <w:rPr>
          <w:sz w:val="20"/>
          <w:szCs w:val="20"/>
          <w:color w:val="auto"/>
        </w:rPr>
        <w:tab/>
      </w:r>
      <w:r>
        <w:rPr>
          <w:rFonts w:ascii="Arial" w:cs="Arial" w:eastAsia="Arial" w:hAnsi="Arial"/>
          <w:sz w:val="15"/>
          <w:szCs w:val="15"/>
          <w:color w:val="auto"/>
        </w:rPr>
        <w:t>and v uses the link (a,b).</w:t>
      </w:r>
    </w:p>
    <w:p>
      <w:pPr>
        <w:ind w:left="120"/>
        <w:spacing w:after="0" w:line="182" w:lineRule="auto"/>
        <w:rPr>
          <w:sz w:val="20"/>
          <w:szCs w:val="20"/>
          <w:color w:val="auto"/>
        </w:rPr>
      </w:pPr>
      <w:r>
        <w:rPr>
          <w:rFonts w:ascii="Arial" w:cs="Arial" w:eastAsia="Arial" w:hAnsi="Arial"/>
          <w:sz w:val="15"/>
          <w:szCs w:val="15"/>
          <w:color w:val="auto"/>
          <w:vertAlign w:val="subscript"/>
        </w:rPr>
        <w:t>u;v</w:t>
      </w:r>
    </w:p>
    <w:p>
      <w:pPr>
        <w:spacing w:after="0" w:line="316" w:lineRule="exact"/>
        <w:rPr>
          <w:sz w:val="20"/>
          <w:szCs w:val="20"/>
          <w:color w:val="auto"/>
        </w:rPr>
      </w:pPr>
    </w:p>
    <w:p>
      <w:pPr>
        <w:ind w:firstLine="199"/>
        <w:spacing w:after="0" w:line="312" w:lineRule="auto"/>
        <w:rPr>
          <w:sz w:val="20"/>
          <w:szCs w:val="20"/>
          <w:color w:val="auto"/>
        </w:rPr>
      </w:pPr>
      <w:r>
        <w:rPr>
          <w:rFonts w:ascii="Arial" w:cs="Arial" w:eastAsia="Arial" w:hAnsi="Arial"/>
          <w:sz w:val="18"/>
          <w:szCs w:val="18"/>
          <w:color w:val="auto"/>
        </w:rPr>
        <w:t>Constraints 22, 23 and 24 need to be introduced to guaran-tee the VNF-physical layer mapping. They ensure that if there</w:t>
      </w:r>
    </w:p>
    <w:p>
      <w:pPr>
        <w:sectPr>
          <w:pgSz w:w="12240" w:h="15840" w:orient="portrait"/>
          <w:cols w:equalWidth="0" w:num="2">
            <w:col w:w="4980" w:space="320"/>
            <w:col w:w="4980"/>
          </w:cols>
          <w:pgMar w:left="980" w:top="574" w:right="980" w:bottom="229" w:gutter="0" w:footer="0" w:header="0"/>
          <w:type w:val="continuous"/>
        </w:sectPr>
      </w:pPr>
    </w:p>
    <w:bookmarkStart w:id="7" w:name="page8"/>
    <w:bookmarkEnd w:id="7"/>
    <w:p>
      <w:pPr>
        <w:jc w:val="both"/>
        <w:ind w:firstLine="199"/>
        <w:spacing w:after="0" w:line="213" w:lineRule="auto"/>
        <w:framePr w:w="5060" w:h="613" w:wrap="auto" w:vAnchor="page" w:hAnchor="page" w:x="940" w:y="4594"/>
        <w:rPr>
          <w:rFonts w:ascii="Arial" w:cs="Arial" w:eastAsia="Arial" w:hAnsi="Arial"/>
          <w:sz w:val="20"/>
          <w:szCs w:val="20"/>
          <w:color w:val="auto"/>
        </w:rPr>
      </w:pPr>
      <w:r>
        <w:rPr>
          <w:rFonts w:ascii="Arial" w:cs="Arial" w:eastAsia="Arial" w:hAnsi="Arial"/>
          <w:sz w:val="20"/>
          <w:szCs w:val="20"/>
          <w:color w:val="auto"/>
        </w:rPr>
        <w:t>The constraints in IV-D guarantee that the links have the requested end-to-end latency for ensuring a good system functionality.</w:t>
      </w:r>
    </w:p>
    <w:p>
      <w:pPr>
        <w:jc w:val="both"/>
        <w:ind w:firstLine="199"/>
        <w:spacing w:after="0" w:line="213" w:lineRule="auto"/>
        <w:framePr w:w="5060" w:h="613" w:wrap="auto" w:vAnchor="page" w:hAnchor="page" w:x="940" w:y="5321"/>
        <w:rPr>
          <w:rFonts w:ascii="Arial" w:cs="Arial" w:eastAsia="Arial" w:hAnsi="Arial"/>
          <w:sz w:val="20"/>
          <w:szCs w:val="20"/>
          <w:color w:val="auto"/>
        </w:rPr>
      </w:pPr>
      <w:r>
        <w:rPr>
          <w:rFonts w:ascii="Arial" w:cs="Arial" w:eastAsia="Arial" w:hAnsi="Arial"/>
          <w:sz w:val="20"/>
          <w:szCs w:val="20"/>
          <w:color w:val="auto"/>
        </w:rPr>
        <w:t>Starting from constraint 25 to 30, the latency of the Slice-VNF layer mapping is ensured. We define the following variables:</w:t>
      </w:r>
    </w:p>
    <w:p>
      <w:pPr>
        <w:ind w:firstLine="199"/>
        <w:spacing w:after="0" w:line="185" w:lineRule="auto"/>
        <w:framePr w:w="2580" w:h="133" w:wrap="auto" w:vAnchor="page" w:hAnchor="page" w:x="940" w:y="4261"/>
        <w:rPr>
          <w:rFonts w:ascii="Arial" w:cs="Arial" w:eastAsia="Arial" w:hAnsi="Arial"/>
          <w:sz w:val="15"/>
          <w:szCs w:val="15"/>
          <w:color w:val="auto"/>
        </w:rPr>
      </w:pPr>
      <w:r>
        <w:rPr>
          <w:rFonts w:ascii="Arial" w:cs="Arial" w:eastAsia="Arial" w:hAnsi="Arial"/>
          <w:sz w:val="15"/>
          <w:szCs w:val="15"/>
          <w:color w:val="auto"/>
        </w:rPr>
        <w:t>D. Latency Aware Constraints</w:t>
      </w:r>
    </w:p>
    <w:p>
      <w:pPr>
        <w:spacing w:after="0" w:line="200" w:lineRule="exact"/>
        <w:rPr>
          <w:rFonts w:ascii="Arial" w:cs="Arial" w:eastAsia="Arial" w:hAnsi="Arial"/>
          <w:sz w:val="15"/>
          <w:szCs w:val="15"/>
          <w:color w:val="auto"/>
        </w:rPr>
      </w:pPr>
    </w:p>
    <w:p>
      <w:pPr>
        <w:spacing w:after="0" w:line="310" w:lineRule="exact"/>
        <w:rPr>
          <w:rFonts w:ascii="Arial" w:cs="Arial" w:eastAsia="Arial" w:hAnsi="Arial"/>
          <w:sz w:val="15"/>
          <w:szCs w:val="15"/>
          <w:color w:val="auto"/>
        </w:rPr>
      </w:pPr>
    </w:p>
    <w:p>
      <w:pPr>
        <w:jc w:val="both"/>
        <w:ind w:right="920"/>
        <w:spacing w:after="0" w:line="211" w:lineRule="auto"/>
        <w:rPr>
          <w:sz w:val="20"/>
          <w:szCs w:val="20"/>
          <w:color w:val="auto"/>
        </w:rPr>
      </w:pPr>
      <w:r>
        <w:rPr>
          <w:rFonts w:ascii="Arial" w:cs="Arial" w:eastAsia="Arial" w:hAnsi="Arial"/>
          <w:sz w:val="20"/>
          <w:szCs w:val="20"/>
          <w:color w:val="auto"/>
        </w:rPr>
        <w:t>is a link between VNF</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VNF</w:t>
      </w:r>
      <w:r>
        <w:rPr>
          <w:rFonts w:ascii="Arial" w:cs="Arial" w:eastAsia="Arial" w:hAnsi="Arial"/>
          <w:sz w:val="27"/>
          <w:szCs w:val="27"/>
          <w:color w:val="auto"/>
          <w:vertAlign w:val="subscript"/>
        </w:rPr>
        <w:t>b</w:t>
      </w:r>
      <w:r>
        <w:rPr>
          <w:rFonts w:ascii="Arial" w:cs="Arial" w:eastAsia="Arial" w:hAnsi="Arial"/>
          <w:sz w:val="20"/>
          <w:szCs w:val="20"/>
          <w:color w:val="auto"/>
        </w:rPr>
        <w:t>, the physical nodes u and v are hosting respectively VNF</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VNF</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deployed in the network:</w:t>
      </w:r>
    </w:p>
    <w:p>
      <w:pPr>
        <w:spacing w:after="0" w:line="43" w:lineRule="exact"/>
        <w:rPr>
          <w:rFonts w:ascii="Arial" w:cs="Arial" w:eastAsia="Arial" w:hAnsi="Arial"/>
          <w:sz w:val="15"/>
          <w:szCs w:val="15"/>
          <w:color w:val="auto"/>
        </w:rPr>
      </w:pPr>
    </w:p>
    <w:p>
      <w:pPr>
        <w:ind w:left="200"/>
        <w:spacing w:after="0"/>
        <w:rPr>
          <w:sz w:val="20"/>
          <w:szCs w:val="20"/>
          <w:color w:val="auto"/>
        </w:rPr>
      </w:pPr>
      <w:r>
        <w:rPr>
          <w:rFonts w:ascii="Arial" w:cs="Arial" w:eastAsia="Arial" w:hAnsi="Arial"/>
          <w:sz w:val="20"/>
          <w:szCs w:val="20"/>
          <w:color w:val="auto"/>
        </w:rPr>
        <w:t>8u; v 2 f1::: g; 8(a; b) 2 E :</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1" w:lineRule="exact"/>
        <w:rPr>
          <w:rFonts w:ascii="Arial" w:cs="Arial" w:eastAsia="Arial" w:hAnsi="Arial"/>
          <w:sz w:val="1"/>
          <w:szCs w:val="1"/>
          <w:color w:val="auto"/>
        </w:rPr>
      </w:pPr>
    </w:p>
    <w:tbl>
      <w:tblPr>
        <w:tblLayout w:type="fixed"/>
        <w:tblInd w:w="0" w:type="dxa"/>
        <w:tblCellMar>
          <w:top w:w="0" w:type="dxa"/>
          <w:left w:w="0" w:type="dxa"/>
          <w:bottom w:w="0" w:type="dxa"/>
          <w:right w:w="0" w:type="dxa"/>
        </w:tblCellMar>
      </w:tblPr>
      <w:tr>
        <w:trPr>
          <w:trHeight w:val="167"/>
        </w:trPr>
        <w:tc>
          <w:tcPr>
            <w:tcW w:w="2860" w:type="dxa"/>
            <w:vAlign w:val="bottom"/>
          </w:tcPr>
          <w:p>
            <w:pPr>
              <w:spacing w:after="0"/>
              <w:rPr>
                <w:sz w:val="14"/>
                <w:szCs w:val="14"/>
                <w:color w:val="auto"/>
              </w:rPr>
            </w:pPr>
          </w:p>
        </w:tc>
        <w:tc>
          <w:tcPr>
            <w:tcW w:w="800" w:type="dxa"/>
            <w:vAlign w:val="bottom"/>
          </w:tcPr>
          <w:p>
            <w:pPr>
              <w:jc w:val="right"/>
              <w:spacing w:after="0"/>
              <w:rPr>
                <w:sz w:val="20"/>
                <w:szCs w:val="20"/>
                <w:color w:val="auto"/>
              </w:rPr>
            </w:pPr>
            <w:r>
              <w:rPr>
                <w:rFonts w:ascii="Arial" w:cs="Arial" w:eastAsia="Arial" w:hAnsi="Arial"/>
                <w:sz w:val="14"/>
                <w:szCs w:val="14"/>
                <w:color w:val="auto"/>
              </w:rPr>
              <w:t>7</w:t>
            </w:r>
          </w:p>
        </w:tc>
      </w:tr>
      <w:tr>
        <w:trPr>
          <w:trHeight w:val="990"/>
        </w:trPr>
        <w:tc>
          <w:tcPr>
            <w:tcW w:w="2860" w:type="dxa"/>
            <w:vAlign w:val="bottom"/>
          </w:tcPr>
          <w:p>
            <w:pPr>
              <w:jc w:val="center"/>
              <w:ind w:right="320"/>
              <w:spacing w:after="0"/>
              <w:rPr>
                <w:sz w:val="20"/>
                <w:szCs w:val="20"/>
                <w:color w:val="auto"/>
              </w:rPr>
            </w:pPr>
            <w:r>
              <w:rPr>
                <w:rFonts w:ascii="Arial" w:cs="Arial" w:eastAsia="Arial" w:hAnsi="Arial"/>
                <w:sz w:val="27"/>
                <w:szCs w:val="27"/>
                <w:color w:val="auto"/>
                <w:vertAlign w:val="subscript"/>
              </w:rPr>
              <w:t>s;i;j</w:t>
            </w:r>
            <w:r>
              <w:rPr>
                <w:rFonts w:ascii="Arial" w:cs="Arial" w:eastAsia="Arial" w:hAnsi="Arial"/>
                <w:sz w:val="27"/>
                <w:szCs w:val="27"/>
                <w:color w:val="auto"/>
                <w:vertAlign w:val="superscript"/>
              </w:rPr>
              <w:t>L;u;v</w:t>
            </w:r>
            <w:r>
              <w:rPr>
                <w:rFonts w:ascii="Arial" w:cs="Arial" w:eastAsia="Arial" w:hAnsi="Arial"/>
                <w:sz w:val="20"/>
                <w:szCs w:val="20"/>
                <w:color w:val="auto"/>
              </w:rPr>
              <w:t xml:space="preserve">   (1 Z </w:t>
            </w:r>
            <w:r>
              <w:rPr>
                <w:rFonts w:ascii="Arial" w:cs="Arial" w:eastAsia="Arial" w:hAnsi="Arial"/>
                <w:sz w:val="27"/>
                <w:szCs w:val="27"/>
                <w:color w:val="auto"/>
                <w:vertAlign w:val="subscript"/>
              </w:rPr>
              <w:t>s;i;u;v</w:t>
            </w:r>
            <w:r>
              <w:rPr>
                <w:rFonts w:ascii="Arial" w:cs="Arial" w:eastAsia="Arial" w:hAnsi="Arial"/>
                <w:sz w:val="27"/>
                <w:szCs w:val="27"/>
                <w:color w:val="auto"/>
                <w:vertAlign w:val="superscript"/>
              </w:rPr>
              <w:t>j1;j</w:t>
            </w:r>
            <w:r>
              <w:rPr>
                <w:rFonts w:ascii="Arial" w:cs="Arial" w:eastAsia="Arial" w:hAnsi="Arial"/>
                <w:sz w:val="20"/>
                <w:szCs w:val="20"/>
                <w:color w:val="auto"/>
              </w:rPr>
              <w:t>)  M;</w:t>
            </w:r>
          </w:p>
        </w:tc>
        <w:tc>
          <w:tcPr>
            <w:tcW w:w="800" w:type="dxa"/>
            <w:vAlign w:val="bottom"/>
          </w:tcPr>
          <w:p>
            <w:pPr>
              <w:jc w:val="right"/>
              <w:spacing w:after="0"/>
              <w:rPr>
                <w:sz w:val="20"/>
                <w:szCs w:val="20"/>
                <w:color w:val="auto"/>
              </w:rPr>
            </w:pPr>
            <w:r>
              <w:rPr>
                <w:rFonts w:ascii="Arial" w:cs="Arial" w:eastAsia="Arial" w:hAnsi="Arial"/>
                <w:sz w:val="20"/>
                <w:szCs w:val="20"/>
                <w:color w:val="auto"/>
              </w:rPr>
              <w:t>(29)</w:t>
            </w:r>
          </w:p>
        </w:tc>
      </w:tr>
      <w:tr>
        <w:trPr>
          <w:trHeight w:val="606"/>
        </w:trPr>
        <w:tc>
          <w:tcPr>
            <w:tcW w:w="2860" w:type="dxa"/>
            <w:vAlign w:val="bottom"/>
          </w:tcPr>
          <w:p>
            <w:pPr>
              <w:jc w:val="center"/>
              <w:ind w:right="360"/>
              <w:spacing w:after="0"/>
              <w:rPr>
                <w:sz w:val="20"/>
                <w:szCs w:val="20"/>
                <w:color w:val="auto"/>
              </w:rPr>
            </w:pPr>
            <w:r>
              <w:rPr>
                <w:rFonts w:ascii="Arial" w:cs="Arial" w:eastAsia="Arial" w:hAnsi="Arial"/>
                <w:sz w:val="28"/>
                <w:szCs w:val="28"/>
                <w:color w:val="auto"/>
                <w:w w:val="80"/>
                <w:vertAlign w:val="subscript"/>
              </w:rPr>
              <w:t>u;v</w:t>
            </w:r>
            <w:r>
              <w:rPr>
                <w:rFonts w:ascii="Arial" w:cs="Arial" w:eastAsia="Arial" w:hAnsi="Arial"/>
                <w:sz w:val="27"/>
                <w:szCs w:val="27"/>
                <w:color w:val="auto"/>
                <w:w w:val="80"/>
                <w:vertAlign w:val="superscript"/>
              </w:rPr>
              <w:t>L</w:t>
            </w:r>
            <w:r>
              <w:rPr>
                <w:rFonts w:ascii="Arial" w:cs="Arial" w:eastAsia="Arial" w:hAnsi="Arial"/>
                <w:sz w:val="28"/>
                <w:szCs w:val="28"/>
                <w:color w:val="auto"/>
                <w:w w:val="80"/>
              </w:rPr>
              <w:t xml:space="preserve">     </w:t>
            </w:r>
            <w:r>
              <w:rPr>
                <w:rFonts w:ascii="Arial" w:cs="Arial" w:eastAsia="Arial" w:hAnsi="Arial"/>
                <w:sz w:val="28"/>
                <w:szCs w:val="28"/>
                <w:color w:val="auto"/>
                <w:w w:val="80"/>
                <w:vertAlign w:val="subscript"/>
              </w:rPr>
              <w:t>s;i;j</w:t>
            </w:r>
            <w:r>
              <w:rPr>
                <w:rFonts w:ascii="Arial" w:cs="Arial" w:eastAsia="Arial" w:hAnsi="Arial"/>
                <w:sz w:val="28"/>
                <w:szCs w:val="28"/>
                <w:color w:val="auto"/>
                <w:w w:val="80"/>
                <w:vertAlign w:val="superscript"/>
              </w:rPr>
              <w:t>L;u;v</w:t>
            </w:r>
          </w:p>
        </w:tc>
        <w:tc>
          <w:tcPr>
            <w:tcW w:w="800" w:type="dxa"/>
            <w:vAlign w:val="bottom"/>
          </w:tcPr>
          <w:p>
            <w:pPr>
              <w:jc w:val="right"/>
              <w:spacing w:after="0"/>
              <w:rPr>
                <w:sz w:val="20"/>
                <w:szCs w:val="20"/>
                <w:color w:val="auto"/>
              </w:rPr>
            </w:pPr>
            <w:r>
              <w:rPr>
                <w:rFonts w:ascii="Arial" w:cs="Arial" w:eastAsia="Arial" w:hAnsi="Arial"/>
                <w:sz w:val="20"/>
                <w:szCs w:val="20"/>
                <w:color w:val="auto"/>
              </w:rPr>
              <w:t>(30)</w:t>
            </w:r>
          </w:p>
        </w:tc>
      </w:tr>
    </w:tbl>
    <w:p>
      <w:pPr>
        <w:spacing w:after="0" w:line="1" w:lineRule="exact"/>
        <w:rPr>
          <w:rFonts w:ascii="Arial" w:cs="Arial" w:eastAsia="Arial" w:hAnsi="Arial"/>
          <w:sz w:val="15"/>
          <w:szCs w:val="15"/>
          <w:color w:val="auto"/>
        </w:rPr>
      </w:pPr>
    </w:p>
    <w:p>
      <w:pPr>
        <w:sectPr>
          <w:pgSz w:w="12240" w:h="15840" w:orient="portrait"/>
          <w:cols w:equalWidth="0" w:num="2">
            <w:col w:w="5900" w:space="720"/>
            <w:col w:w="3660"/>
          </w:cols>
          <w:pgMar w:left="980" w:top="574" w:right="980" w:bottom="155" w:gutter="0" w:footer="0" w:header="0"/>
        </w:sectPr>
      </w:pPr>
    </w:p>
    <w:p>
      <w:pPr>
        <w:ind w:left="2040"/>
        <w:spacing w:after="0"/>
        <w:tabs>
          <w:tab w:leader="none" w:pos="2620" w:val="left"/>
        </w:tabs>
        <w:rPr>
          <w:sz w:val="20"/>
          <w:szCs w:val="20"/>
          <w:color w:val="auto"/>
        </w:rPr>
      </w:pP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a;b</w:t>
      </w:r>
      <w:r>
        <w:rPr>
          <w:sz w:val="20"/>
          <w:szCs w:val="20"/>
          <w:color w:val="auto"/>
        </w:rPr>
        <w:tab/>
      </w:r>
      <w:r>
        <w:rPr>
          <w:rFonts w:ascii="Arial" w:cs="Arial" w:eastAsia="Arial" w:hAnsi="Arial"/>
          <w:sz w:val="19"/>
          <w:szCs w:val="19"/>
          <w:color w:val="auto"/>
        </w:rPr>
        <w:t>X</w:t>
      </w:r>
      <w:r>
        <w:rPr>
          <w:rFonts w:ascii="Arial" w:cs="Arial" w:eastAsia="Arial" w:hAnsi="Arial"/>
          <w:sz w:val="25"/>
          <w:szCs w:val="25"/>
          <w:color w:val="auto"/>
          <w:vertAlign w:val="subscript"/>
        </w:rPr>
        <w:t>u;a</w:t>
      </w:r>
    </w:p>
    <w:p>
      <w:pPr>
        <w:spacing w:after="0" w:line="282" w:lineRule="exact"/>
        <w:rPr>
          <w:rFonts w:ascii="Arial" w:cs="Arial" w:eastAsia="Arial" w:hAnsi="Arial"/>
          <w:sz w:val="15"/>
          <w:szCs w:val="15"/>
          <w:color w:val="auto"/>
        </w:rPr>
      </w:pPr>
    </w:p>
    <w:p>
      <w:pPr>
        <w:jc w:val="center"/>
        <w:ind w:left="1123"/>
        <w:spacing w:after="0"/>
        <w:tabs>
          <w:tab w:leader="none" w:pos="260" w:val="left"/>
        </w:tabs>
        <w:rPr>
          <w:sz w:val="20"/>
          <w:szCs w:val="20"/>
          <w:color w:val="auto"/>
        </w:rPr>
      </w:pP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a;b</w:t>
      </w:r>
      <w:r>
        <w:rPr>
          <w:sz w:val="20"/>
          <w:szCs w:val="20"/>
          <w:color w:val="auto"/>
        </w:rPr>
        <w:tab/>
      </w:r>
      <w:r>
        <w:rPr>
          <w:rFonts w:ascii="Arial" w:cs="Arial" w:eastAsia="Arial" w:hAnsi="Arial"/>
          <w:sz w:val="19"/>
          <w:szCs w:val="19"/>
          <w:color w:val="auto"/>
        </w:rPr>
        <w:t>X</w:t>
      </w:r>
      <w:r>
        <w:rPr>
          <w:rFonts w:ascii="Arial" w:cs="Arial" w:eastAsia="Arial" w:hAnsi="Arial"/>
          <w:sz w:val="26"/>
          <w:szCs w:val="26"/>
          <w:color w:val="auto"/>
          <w:vertAlign w:val="subscript"/>
        </w:rPr>
        <w:t>v;b</w:t>
      </w:r>
    </w:p>
    <w:p>
      <w:pPr>
        <w:spacing w:after="0" w:line="308" w:lineRule="exact"/>
        <w:rPr>
          <w:rFonts w:ascii="Arial" w:cs="Arial" w:eastAsia="Arial" w:hAnsi="Arial"/>
          <w:sz w:val="15"/>
          <w:szCs w:val="15"/>
          <w:color w:val="auto"/>
        </w:rPr>
      </w:pPr>
    </w:p>
    <w:p>
      <w:pPr>
        <w:ind w:left="1580"/>
        <w:spacing w:after="0"/>
        <w:tabs>
          <w:tab w:leader="none" w:pos="2140" w:val="left"/>
          <w:tab w:leader="none" w:pos="3360" w:val="left"/>
        </w:tabs>
        <w:rPr>
          <w:sz w:val="20"/>
          <w:szCs w:val="20"/>
          <w:color w:val="auto"/>
        </w:rPr>
      </w:pP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a;b</w:t>
      </w:r>
      <w:r>
        <w:rPr>
          <w:rFonts w:ascii="Arial" w:cs="Arial" w:eastAsia="Arial" w:hAnsi="Arial"/>
          <w:sz w:val="20"/>
          <w:szCs w:val="20"/>
          <w:color w:val="auto"/>
        </w:rPr>
        <w:tab/>
        <w:t>X</w:t>
      </w:r>
      <w:r>
        <w:rPr>
          <w:rFonts w:ascii="Arial" w:cs="Arial" w:eastAsia="Arial" w:hAnsi="Arial"/>
          <w:sz w:val="27"/>
          <w:szCs w:val="27"/>
          <w:color w:val="auto"/>
          <w:vertAlign w:val="subscript"/>
        </w:rPr>
        <w:t>u;a</w:t>
      </w:r>
      <w:r>
        <w:rPr>
          <w:rFonts w:ascii="Arial" w:cs="Arial" w:eastAsia="Arial" w:hAnsi="Arial"/>
          <w:sz w:val="20"/>
          <w:szCs w:val="20"/>
          <w:color w:val="auto"/>
        </w:rPr>
        <w:t xml:space="preserve"> + X</w:t>
      </w:r>
      <w:r>
        <w:rPr>
          <w:rFonts w:ascii="Arial" w:cs="Arial" w:eastAsia="Arial" w:hAnsi="Arial"/>
          <w:sz w:val="27"/>
          <w:szCs w:val="27"/>
          <w:color w:val="auto"/>
          <w:vertAlign w:val="subscript"/>
        </w:rPr>
        <w:t>v;b</w:t>
      </w:r>
      <w:r>
        <w:rPr>
          <w:sz w:val="20"/>
          <w:szCs w:val="20"/>
          <w:color w:val="auto"/>
        </w:rPr>
        <w:tab/>
      </w:r>
      <w:r>
        <w:rPr>
          <w:rFonts w:ascii="Arial" w:cs="Arial" w:eastAsia="Arial" w:hAnsi="Arial"/>
          <w:sz w:val="17"/>
          <w:szCs w:val="17"/>
          <w:color w:val="auto"/>
        </w:rPr>
        <w:t>1</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jc w:val="both"/>
        <w:ind w:left="643" w:hanging="643"/>
        <w:spacing w:after="0" w:line="246" w:lineRule="auto"/>
        <w:tabs>
          <w:tab w:leader="none" w:pos="842" w:val="left"/>
        </w:tabs>
        <w:numPr>
          <w:ilvl w:val="0"/>
          <w:numId w:val="12"/>
        </w:numPr>
        <w:rPr>
          <w:rFonts w:ascii="Arial" w:cs="Arial" w:eastAsia="Arial" w:hAnsi="Arial"/>
          <w:sz w:val="20"/>
          <w:szCs w:val="20"/>
          <w:color w:val="auto"/>
        </w:rPr>
      </w:pPr>
      <w:r>
        <w:rPr>
          <w:rFonts w:ascii="Arial" w:cs="Arial" w:eastAsia="Arial" w:hAnsi="Arial"/>
          <w:sz w:val="20"/>
          <w:szCs w:val="20"/>
          <w:color w:val="auto"/>
        </w:rPr>
        <w:t>From the constraint number 31 to constraint number 36, we ensure that the delay of the VNF-physical layer mapping is taken into consideration.</w:t>
      </w:r>
    </w:p>
    <w:p>
      <w:pPr>
        <w:spacing w:after="0" w:line="1" w:lineRule="exact"/>
        <w:rPr>
          <w:rFonts w:ascii="Arial" w:cs="Arial" w:eastAsia="Arial" w:hAnsi="Arial"/>
          <w:sz w:val="20"/>
          <w:szCs w:val="20"/>
          <w:color w:val="auto"/>
        </w:rPr>
      </w:pPr>
    </w:p>
    <w:p>
      <w:pPr>
        <w:ind w:left="843" w:hanging="843"/>
        <w:spacing w:after="0" w:line="186" w:lineRule="auto"/>
        <w:tabs>
          <w:tab w:leader="none" w:pos="843" w:val="left"/>
        </w:tabs>
        <w:numPr>
          <w:ilvl w:val="0"/>
          <w:numId w:val="12"/>
        </w:numPr>
        <w:rPr>
          <w:rFonts w:ascii="Arial" w:cs="Arial" w:eastAsia="Arial" w:hAnsi="Arial"/>
          <w:sz w:val="26"/>
          <w:szCs w:val="26"/>
          <w:color w:val="auto"/>
          <w:vertAlign w:val="superscript"/>
        </w:rPr>
      </w:pPr>
      <w:r>
        <w:rPr>
          <w:rFonts w:ascii="Arial" w:cs="Arial" w:eastAsia="Arial" w:hAnsi="Arial"/>
          <w:sz w:val="15"/>
          <w:szCs w:val="15"/>
          <w:color w:val="auto"/>
        </w:rPr>
        <w:t>Firstly, we define the following real variable:</w:t>
      </w:r>
    </w:p>
    <w:p>
      <w:pPr>
        <w:spacing w:after="0" w:line="43" w:lineRule="exact"/>
        <w:rPr>
          <w:rFonts w:ascii="Arial" w:cs="Arial" w:eastAsia="Arial" w:hAnsi="Arial"/>
          <w:sz w:val="26"/>
          <w:szCs w:val="26"/>
          <w:color w:val="auto"/>
          <w:vertAlign w:val="superscript"/>
        </w:rPr>
      </w:pPr>
    </w:p>
    <w:p>
      <w:pPr>
        <w:ind w:left="843"/>
        <w:spacing w:after="0" w:line="207" w:lineRule="auto"/>
        <w:rPr>
          <w:rFonts w:ascii="Arial" w:cs="Arial" w:eastAsia="Arial" w:hAnsi="Arial"/>
          <w:sz w:val="26"/>
          <w:szCs w:val="26"/>
          <w:color w:val="auto"/>
          <w:vertAlign w:val="superscript"/>
        </w:rPr>
      </w:pPr>
      <w:r>
        <w:rPr>
          <w:rFonts w:ascii="Arial" w:cs="Arial" w:eastAsia="Arial" w:hAnsi="Arial"/>
          <w:sz w:val="18"/>
          <w:szCs w:val="18"/>
          <w:color w:val="auto"/>
        </w:rPr>
        <w:t xml:space="preserve">8(a; b) 2 E :  </w:t>
      </w:r>
      <w:r>
        <w:rPr>
          <w:rFonts w:ascii="Arial" w:cs="Arial" w:eastAsia="Arial" w:hAnsi="Arial"/>
          <w:sz w:val="24"/>
          <w:szCs w:val="24"/>
          <w:color w:val="auto"/>
          <w:vertAlign w:val="superscript"/>
        </w:rPr>
        <w:t>L</w:t>
      </w:r>
      <w:r>
        <w:rPr>
          <w:rFonts w:ascii="Arial" w:cs="Arial" w:eastAsia="Arial" w:hAnsi="Arial"/>
          <w:sz w:val="24"/>
          <w:szCs w:val="24"/>
          <w:color w:val="auto"/>
          <w:vertAlign w:val="subscript"/>
        </w:rPr>
        <w:t>a;b</w:t>
      </w:r>
      <w:r>
        <w:rPr>
          <w:rFonts w:ascii="Arial" w:cs="Arial" w:eastAsia="Arial" w:hAnsi="Arial"/>
          <w:sz w:val="18"/>
          <w:szCs w:val="18"/>
          <w:color w:val="auto"/>
        </w:rPr>
        <w:t xml:space="preserve"> a real variable that represents maximum</w:t>
      </w:r>
    </w:p>
    <w:p>
      <w:pPr>
        <w:spacing w:after="0" w:line="1" w:lineRule="exact"/>
        <w:rPr>
          <w:rFonts w:ascii="Arial" w:cs="Arial" w:eastAsia="Arial" w:hAnsi="Arial"/>
          <w:sz w:val="26"/>
          <w:szCs w:val="26"/>
          <w:color w:val="auto"/>
          <w:vertAlign w:val="superscript"/>
        </w:rPr>
      </w:pPr>
    </w:p>
    <w:p>
      <w:pPr>
        <w:ind w:left="643" w:hanging="643"/>
        <w:spacing w:after="0" w:line="187" w:lineRule="auto"/>
        <w:tabs>
          <w:tab w:leader="none" w:pos="643" w:val="left"/>
        </w:tabs>
        <w:numPr>
          <w:ilvl w:val="0"/>
          <w:numId w:val="12"/>
        </w:numPr>
        <w:rPr>
          <w:rFonts w:ascii="Arial" w:cs="Arial" w:eastAsia="Arial" w:hAnsi="Arial"/>
          <w:sz w:val="21"/>
          <w:szCs w:val="21"/>
          <w:color w:val="auto"/>
          <w:vertAlign w:val="subscript"/>
        </w:rPr>
      </w:pPr>
      <w:r>
        <w:rPr>
          <w:rFonts w:ascii="Arial" w:cs="Arial" w:eastAsia="Arial" w:hAnsi="Arial"/>
          <w:sz w:val="13"/>
          <w:szCs w:val="13"/>
          <w:color w:val="auto"/>
        </w:rPr>
        <w:t>latency between the physical node a and b.</w:t>
      </w:r>
    </w:p>
    <w:p>
      <w:pPr>
        <w:spacing w:after="0" w:line="44" w:lineRule="exact"/>
        <w:rPr>
          <w:rFonts w:ascii="Arial" w:cs="Arial" w:eastAsia="Arial" w:hAnsi="Arial"/>
          <w:sz w:val="15"/>
          <w:szCs w:val="15"/>
          <w:color w:val="auto"/>
        </w:rPr>
      </w:pPr>
    </w:p>
    <w:p>
      <w:pPr>
        <w:jc w:val="both"/>
        <w:ind w:left="643" w:firstLine="199"/>
        <w:spacing w:after="0" w:line="217" w:lineRule="auto"/>
        <w:rPr>
          <w:sz w:val="20"/>
          <w:szCs w:val="20"/>
          <w:color w:val="auto"/>
        </w:rPr>
      </w:pPr>
      <w:r>
        <w:rPr>
          <w:rFonts w:ascii="Arial" w:cs="Arial" w:eastAsia="Arial" w:hAnsi="Arial"/>
          <w:sz w:val="20"/>
          <w:szCs w:val="20"/>
          <w:color w:val="auto"/>
        </w:rPr>
        <w:t>Constraint 31 ensures that if the VNF</w:t>
      </w:r>
      <w:r>
        <w:rPr>
          <w:rFonts w:ascii="Arial" w:cs="Arial" w:eastAsia="Arial" w:hAnsi="Arial"/>
          <w:sz w:val="27"/>
          <w:szCs w:val="27"/>
          <w:color w:val="auto"/>
          <w:vertAlign w:val="subscript"/>
        </w:rPr>
        <w:t>u</w:t>
      </w:r>
      <w:r>
        <w:rPr>
          <w:rFonts w:ascii="Arial" w:cs="Arial" w:eastAsia="Arial" w:hAnsi="Arial"/>
          <w:sz w:val="20"/>
          <w:szCs w:val="20"/>
          <w:color w:val="auto"/>
        </w:rPr>
        <w:t xml:space="preserve"> and the VNF</w:t>
      </w:r>
      <w:r>
        <w:rPr>
          <w:rFonts w:ascii="Arial" w:cs="Arial" w:eastAsia="Arial" w:hAnsi="Arial"/>
          <w:sz w:val="27"/>
          <w:szCs w:val="27"/>
          <w:color w:val="auto"/>
          <w:vertAlign w:val="subscript"/>
        </w:rPr>
        <w:t>v</w:t>
      </w:r>
      <w:r>
        <w:rPr>
          <w:rFonts w:ascii="Arial" w:cs="Arial" w:eastAsia="Arial" w:hAnsi="Arial"/>
          <w:sz w:val="20"/>
          <w:szCs w:val="20"/>
          <w:color w:val="auto"/>
        </w:rPr>
        <w:t xml:space="preserve"> pass through the physical link between the underlying node a and b, the available latency between the physical nodes must be respected.</w:t>
      </w:r>
    </w:p>
    <w:p>
      <w:pPr>
        <w:spacing w:after="0" w:line="26" w:lineRule="exact"/>
        <w:rPr>
          <w:rFonts w:ascii="Arial" w:cs="Arial" w:eastAsia="Arial" w:hAnsi="Arial"/>
          <w:sz w:val="15"/>
          <w:szCs w:val="15"/>
          <w:color w:val="auto"/>
        </w:rPr>
      </w:pPr>
    </w:p>
    <w:p>
      <w:pPr>
        <w:ind w:left="511"/>
        <w:spacing w:after="0"/>
        <w:rPr>
          <w:sz w:val="20"/>
          <w:szCs w:val="20"/>
          <w:color w:val="auto"/>
        </w:rPr>
      </w:pPr>
      <w:r>
        <w:rPr>
          <w:rFonts w:ascii="Arial" w:cs="Arial" w:eastAsia="Arial" w:hAnsi="Arial"/>
          <w:sz w:val="20"/>
          <w:szCs w:val="20"/>
          <w:color w:val="auto"/>
        </w:rPr>
        <w:t>8u; v 2 f1::: g; 8(a; b) 2 E :</w:t>
      </w:r>
    </w:p>
    <w:p>
      <w:pPr>
        <w:spacing w:after="0" w:line="195" w:lineRule="exact"/>
        <w:rPr>
          <w:rFonts w:ascii="Arial" w:cs="Arial" w:eastAsia="Arial" w:hAnsi="Arial"/>
          <w:sz w:val="15"/>
          <w:szCs w:val="15"/>
          <w:color w:val="auto"/>
        </w:rPr>
      </w:pPr>
    </w:p>
    <w:p>
      <w:pPr>
        <w:sectPr>
          <w:pgSz w:w="12240" w:h="15840" w:orient="portrait"/>
          <w:cols w:equalWidth="0" w:num="2">
            <w:col w:w="3937" w:space="720"/>
            <w:col w:w="5623"/>
          </w:cols>
          <w:pgMar w:left="980" w:top="574" w:right="980" w:bottom="155" w:gutter="0" w:footer="0" w:header="0"/>
          <w:type w:val="continuous"/>
        </w:sectPr>
      </w:pPr>
    </w:p>
    <w:tbl>
      <w:tblPr>
        <w:tblLayout w:type="fixed"/>
        <w:tblInd w:w="0" w:type="dxa"/>
        <w:tblCellMar>
          <w:top w:w="0" w:type="dxa"/>
          <w:left w:w="0" w:type="dxa"/>
          <w:bottom w:w="0" w:type="dxa"/>
          <w:right w:w="0" w:type="dxa"/>
        </w:tblCellMar>
      </w:tblPr>
      <w:tr>
        <w:trPr>
          <w:trHeight w:val="383"/>
        </w:trPr>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720" w:type="dxa"/>
            <w:vAlign w:val="bottom"/>
            <w:gridSpan w:val="12"/>
          </w:tcPr>
          <w:p>
            <w:pPr>
              <w:ind w:left="40"/>
              <w:spacing w:after="0"/>
              <w:rPr>
                <w:sz w:val="20"/>
                <w:szCs w:val="20"/>
                <w:color w:val="auto"/>
              </w:rPr>
            </w:pPr>
            <w:r>
              <w:rPr>
                <w:rFonts w:ascii="Arial" w:cs="Arial" w:eastAsia="Arial" w:hAnsi="Arial"/>
                <w:sz w:val="28"/>
                <w:szCs w:val="28"/>
                <w:color w:val="auto"/>
                <w:w w:val="86"/>
                <w:vertAlign w:val="subscript"/>
              </w:rPr>
              <w:t>a;b</w:t>
            </w:r>
            <w:r>
              <w:rPr>
                <w:rFonts w:ascii="Arial" w:cs="Arial" w:eastAsia="Arial" w:hAnsi="Arial"/>
                <w:sz w:val="27"/>
                <w:szCs w:val="27"/>
                <w:color w:val="auto"/>
                <w:w w:val="86"/>
                <w:vertAlign w:val="superscript"/>
              </w:rPr>
              <w:t>L</w:t>
            </w:r>
            <w:r>
              <w:rPr>
                <w:rFonts w:ascii="Arial" w:cs="Arial" w:eastAsia="Arial" w:hAnsi="Arial"/>
                <w:sz w:val="28"/>
                <w:szCs w:val="28"/>
                <w:color w:val="auto"/>
                <w:w w:val="86"/>
              </w:rPr>
              <w:t xml:space="preserve">     </w:t>
            </w:r>
            <w:r>
              <w:rPr>
                <w:rFonts w:ascii="Arial" w:cs="Arial" w:eastAsia="Arial" w:hAnsi="Arial"/>
                <w:sz w:val="28"/>
                <w:szCs w:val="28"/>
                <w:color w:val="auto"/>
                <w:w w:val="86"/>
                <w:vertAlign w:val="subscript"/>
              </w:rPr>
              <w:t>u;v</w:t>
            </w:r>
            <w:r>
              <w:rPr>
                <w:rFonts w:ascii="Arial" w:cs="Arial" w:eastAsia="Arial" w:hAnsi="Arial"/>
                <w:sz w:val="28"/>
                <w:szCs w:val="28"/>
                <w:color w:val="auto"/>
                <w:w w:val="86"/>
                <w:vertAlign w:val="superscript"/>
              </w:rPr>
              <w:t>L</w:t>
            </w:r>
            <w:r>
              <w:rPr>
                <w:rFonts w:ascii="Arial" w:cs="Arial" w:eastAsia="Arial" w:hAnsi="Arial"/>
                <w:sz w:val="28"/>
                <w:szCs w:val="28"/>
                <w:color w:val="auto"/>
                <w:w w:val="86"/>
              </w:rPr>
              <w:t xml:space="preserve">    </w:t>
            </w:r>
            <w:r>
              <w:rPr>
                <w:rFonts w:ascii="Arial" w:cs="Arial" w:eastAsia="Arial" w:hAnsi="Arial"/>
                <w:sz w:val="28"/>
                <w:szCs w:val="28"/>
                <w:color w:val="auto"/>
                <w:w w:val="86"/>
                <w:vertAlign w:val="subscript"/>
              </w:rPr>
              <w:t>u;v</w:t>
            </w:r>
            <w:r>
              <w:rPr>
                <w:rFonts w:ascii="Arial" w:cs="Arial" w:eastAsia="Arial" w:hAnsi="Arial"/>
                <w:sz w:val="28"/>
                <w:szCs w:val="28"/>
                <w:color w:val="auto"/>
                <w:w w:val="86"/>
                <w:vertAlign w:val="superscript"/>
              </w:rPr>
              <w:t>a;b</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tcPr>
          <w:p>
            <w:pPr>
              <w:jc w:val="right"/>
              <w:spacing w:after="0"/>
              <w:rPr>
                <w:sz w:val="20"/>
                <w:szCs w:val="20"/>
                <w:color w:val="auto"/>
              </w:rPr>
            </w:pPr>
            <w:r>
              <w:rPr>
                <w:rFonts w:ascii="Arial" w:cs="Arial" w:eastAsia="Arial" w:hAnsi="Arial"/>
                <w:sz w:val="20"/>
                <w:szCs w:val="20"/>
                <w:color w:val="auto"/>
              </w:rPr>
              <w:t>(31)</w:t>
            </w:r>
          </w:p>
        </w:tc>
        <w:tc>
          <w:tcPr>
            <w:tcW w:w="0" w:type="dxa"/>
            <w:vAlign w:val="bottom"/>
          </w:tcPr>
          <w:p>
            <w:pPr>
              <w:spacing w:after="0"/>
              <w:rPr>
                <w:sz w:val="1"/>
                <w:szCs w:val="1"/>
                <w:color w:val="auto"/>
              </w:rPr>
            </w:pPr>
          </w:p>
        </w:tc>
      </w:tr>
      <w:tr>
        <w:trPr>
          <w:trHeight w:val="237"/>
        </w:trPr>
        <w:tc>
          <w:tcPr>
            <w:tcW w:w="3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40" w:type="dxa"/>
            <w:vAlign w:val="bottom"/>
            <w:gridSpan w:val="23"/>
          </w:tcPr>
          <w:p>
            <w:pPr>
              <w:ind w:left="360"/>
              <w:spacing w:after="0"/>
              <w:rPr>
                <w:sz w:val="20"/>
                <w:szCs w:val="20"/>
                <w:color w:val="auto"/>
              </w:rPr>
            </w:pPr>
            <w:r>
              <w:rPr>
                <w:rFonts w:ascii="Arial" w:cs="Arial" w:eastAsia="Arial" w:hAnsi="Arial"/>
                <w:sz w:val="20"/>
                <w:szCs w:val="20"/>
                <w:color w:val="auto"/>
                <w:w w:val="94"/>
              </w:rPr>
              <w:t>However, equation (31) is not linear. In order to make the</w:t>
            </w:r>
          </w:p>
        </w:tc>
        <w:tc>
          <w:tcPr>
            <w:tcW w:w="0" w:type="dxa"/>
            <w:vAlign w:val="bottom"/>
          </w:tcPr>
          <w:p>
            <w:pPr>
              <w:spacing w:after="0"/>
              <w:rPr>
                <w:sz w:val="1"/>
                <w:szCs w:val="1"/>
                <w:color w:val="auto"/>
              </w:rPr>
            </w:pPr>
          </w:p>
        </w:tc>
      </w:tr>
      <w:tr>
        <w:trPr>
          <w:trHeight w:val="239"/>
        </w:trPr>
        <w:tc>
          <w:tcPr>
            <w:tcW w:w="3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680" w:type="dxa"/>
            <w:vAlign w:val="bottom"/>
            <w:gridSpan w:val="28"/>
            <w:vMerge w:val="restart"/>
          </w:tcPr>
          <w:p>
            <w:pPr>
              <w:jc w:val="right"/>
              <w:ind w:right="76"/>
              <w:spacing w:after="0"/>
              <w:rPr>
                <w:sz w:val="20"/>
                <w:szCs w:val="20"/>
                <w:color w:val="auto"/>
              </w:rPr>
            </w:pPr>
            <w:r>
              <w:rPr>
                <w:rFonts w:ascii="Arial" w:cs="Arial" w:eastAsia="Arial" w:hAnsi="Arial"/>
                <w:sz w:val="27"/>
                <w:szCs w:val="27"/>
                <w:color w:val="auto"/>
                <w:vertAlign w:val="subscript"/>
              </w:rPr>
              <w:t>1;j</w:t>
            </w:r>
            <w:r>
              <w:rPr>
                <w:rFonts w:ascii="Arial" w:cs="Arial" w:eastAsia="Arial" w:hAnsi="Arial"/>
                <w:sz w:val="20"/>
                <w:szCs w:val="20"/>
                <w:color w:val="auto"/>
              </w:rPr>
              <w:t xml:space="preserve">  a real variable that shows the maximum delay</w:t>
            </w:r>
          </w:p>
        </w:tc>
        <w:tc>
          <w:tcPr>
            <w:tcW w:w="5140" w:type="dxa"/>
            <w:vAlign w:val="bottom"/>
            <w:gridSpan w:val="23"/>
          </w:tcPr>
          <w:p>
            <w:pPr>
              <w:ind w:left="160"/>
              <w:spacing w:after="0"/>
              <w:rPr>
                <w:sz w:val="20"/>
                <w:szCs w:val="20"/>
                <w:color w:val="auto"/>
              </w:rPr>
            </w:pPr>
            <w:r>
              <w:rPr>
                <w:rFonts w:ascii="Arial" w:cs="Arial" w:eastAsia="Arial" w:hAnsi="Arial"/>
                <w:sz w:val="20"/>
                <w:szCs w:val="20"/>
                <w:color w:val="auto"/>
                <w:w w:val="92"/>
              </w:rPr>
              <w:t>optimization problem linear, we define the following variables</w:t>
            </w:r>
          </w:p>
        </w:tc>
        <w:tc>
          <w:tcPr>
            <w:tcW w:w="0" w:type="dxa"/>
            <w:vAlign w:val="bottom"/>
          </w:tcPr>
          <w:p>
            <w:pPr>
              <w:spacing w:after="0"/>
              <w:rPr>
                <w:sz w:val="1"/>
                <w:szCs w:val="1"/>
                <w:color w:val="auto"/>
              </w:rPr>
            </w:pPr>
          </w:p>
        </w:tc>
      </w:tr>
      <w:tr>
        <w:trPr>
          <w:trHeight w:val="232"/>
        </w:trPr>
        <w:tc>
          <w:tcPr>
            <w:tcW w:w="460" w:type="dxa"/>
            <w:vAlign w:val="bottom"/>
            <w:gridSpan w:val="2"/>
          </w:tcPr>
          <w:p>
            <w:pPr>
              <w:ind w:left="200"/>
              <w:spacing w:after="0" w:line="232" w:lineRule="exact"/>
              <w:rPr>
                <w:sz w:val="20"/>
                <w:szCs w:val="20"/>
                <w:color w:val="auto"/>
              </w:rPr>
            </w:pPr>
            <w:r>
              <w:rPr>
                <w:rFonts w:ascii="Arial" w:cs="Arial" w:eastAsia="Arial" w:hAnsi="Arial"/>
                <w:sz w:val="26"/>
                <w:szCs w:val="26"/>
                <w:color w:val="auto"/>
                <w:vertAlign w:val="subscript"/>
              </w:rPr>
              <w:t>j</w:t>
            </w:r>
            <w:r>
              <w:rPr>
                <w:rFonts w:ascii="Arial" w:cs="Arial" w:eastAsia="Arial" w:hAnsi="Arial"/>
                <w:sz w:val="25"/>
                <w:szCs w:val="25"/>
                <w:color w:val="auto"/>
                <w:vertAlign w:val="superscript"/>
              </w:rPr>
              <w:t>L</w:t>
            </w:r>
          </w:p>
        </w:tc>
        <w:tc>
          <w:tcPr>
            <w:tcW w:w="4680" w:type="dxa"/>
            <w:vAlign w:val="bottom"/>
            <w:gridSpan w:val="28"/>
            <w:vMerge w:val="continue"/>
          </w:tcPr>
          <w:p>
            <w:pPr>
              <w:spacing w:after="0"/>
              <w:rPr>
                <w:sz w:val="20"/>
                <w:szCs w:val="20"/>
                <w:color w:val="auto"/>
              </w:rPr>
            </w:pPr>
          </w:p>
        </w:tc>
        <w:tc>
          <w:tcPr>
            <w:tcW w:w="1480" w:type="dxa"/>
            <w:vAlign w:val="bottom"/>
            <w:gridSpan w:val="4"/>
          </w:tcPr>
          <w:p>
            <w:pPr>
              <w:ind w:left="160"/>
              <w:spacing w:after="0"/>
              <w:rPr>
                <w:sz w:val="20"/>
                <w:szCs w:val="20"/>
                <w:color w:val="auto"/>
              </w:rPr>
            </w:pPr>
            <w:r>
              <w:rPr>
                <w:rFonts w:ascii="Arial" w:cs="Arial" w:eastAsia="Arial" w:hAnsi="Arial"/>
                <w:sz w:val="20"/>
                <w:szCs w:val="20"/>
                <w:color w:val="auto"/>
                <w:w w:val="92"/>
              </w:rPr>
              <w:t>and constraints:</w:t>
            </w: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9"/>
        </w:trPr>
        <w:tc>
          <w:tcPr>
            <w:tcW w:w="1480" w:type="dxa"/>
            <w:vAlign w:val="bottom"/>
            <w:gridSpan w:val="7"/>
          </w:tcPr>
          <w:p>
            <w:pPr>
              <w:spacing w:after="0" w:line="249" w:lineRule="exact"/>
              <w:rPr>
                <w:sz w:val="20"/>
                <w:szCs w:val="20"/>
                <w:color w:val="auto"/>
              </w:rPr>
            </w:pPr>
            <w:r>
              <w:rPr>
                <w:rFonts w:ascii="Arial" w:cs="Arial" w:eastAsia="Arial" w:hAnsi="Arial"/>
                <w:sz w:val="20"/>
                <w:szCs w:val="20"/>
                <w:color w:val="auto"/>
              </w:rPr>
              <w:t>between the NF</w:t>
            </w:r>
            <w:r>
              <w:rPr>
                <w:rFonts w:ascii="Arial" w:cs="Arial" w:eastAsia="Arial" w:hAnsi="Arial"/>
                <w:sz w:val="27"/>
                <w:szCs w:val="27"/>
                <w:color w:val="auto"/>
                <w:vertAlign w:val="subscript"/>
              </w:rPr>
              <w:t>j</w:t>
            </w:r>
          </w:p>
        </w:tc>
        <w:tc>
          <w:tcPr>
            <w:tcW w:w="940" w:type="dxa"/>
            <w:vAlign w:val="bottom"/>
            <w:gridSpan w:val="7"/>
          </w:tcPr>
          <w:p>
            <w:pPr>
              <w:ind w:left="20"/>
              <w:spacing w:after="0" w:line="249" w:lineRule="exact"/>
              <w:rPr>
                <w:sz w:val="20"/>
                <w:szCs w:val="20"/>
                <w:color w:val="auto"/>
              </w:rPr>
            </w:pPr>
            <w:r>
              <w:rPr>
                <w:rFonts w:ascii="Arial" w:cs="Arial" w:eastAsia="Arial" w:hAnsi="Arial"/>
                <w:sz w:val="27"/>
                <w:szCs w:val="27"/>
                <w:color w:val="auto"/>
                <w:vertAlign w:val="subscript"/>
              </w:rPr>
              <w:t>1</w:t>
            </w:r>
            <w:r>
              <w:rPr>
                <w:rFonts w:ascii="Arial" w:cs="Arial" w:eastAsia="Arial" w:hAnsi="Arial"/>
                <w:sz w:val="20"/>
                <w:szCs w:val="20"/>
                <w:color w:val="auto"/>
              </w:rPr>
              <w:t xml:space="preserve"> and NF</w:t>
            </w:r>
            <w:r>
              <w:rPr>
                <w:rFonts w:ascii="Arial" w:cs="Arial" w:eastAsia="Arial" w:hAnsi="Arial"/>
                <w:sz w:val="27"/>
                <w:szCs w:val="27"/>
                <w:color w:val="auto"/>
                <w:vertAlign w:val="subscript"/>
              </w:rPr>
              <w:t>j</w:t>
            </w:r>
          </w:p>
        </w:tc>
        <w:tc>
          <w:tcPr>
            <w:tcW w:w="2140" w:type="dxa"/>
            <w:vAlign w:val="bottom"/>
            <w:gridSpan w:val="15"/>
          </w:tcPr>
          <w:p>
            <w:pPr>
              <w:jc w:val="center"/>
              <w:ind w:right="140"/>
              <w:spacing w:after="0"/>
              <w:rPr>
                <w:sz w:val="20"/>
                <w:szCs w:val="20"/>
                <w:color w:val="auto"/>
              </w:rPr>
            </w:pPr>
            <w:r>
              <w:rPr>
                <w:rFonts w:ascii="Arial" w:cs="Arial" w:eastAsia="Arial" w:hAnsi="Arial"/>
                <w:sz w:val="20"/>
                <w:szCs w:val="20"/>
                <w:color w:val="auto"/>
                <w:w w:val="98"/>
              </w:rPr>
              <w:t>in SFC i at the slice s.</w:t>
            </w:r>
          </w:p>
        </w:tc>
        <w:tc>
          <w:tcPr>
            <w:tcW w:w="580" w:type="dxa"/>
            <w:vAlign w:val="bottom"/>
          </w:tcPr>
          <w:p>
            <w:pPr>
              <w:spacing w:after="0"/>
              <w:rPr>
                <w:sz w:val="21"/>
                <w:szCs w:val="21"/>
                <w:color w:val="auto"/>
              </w:rPr>
            </w:pPr>
          </w:p>
        </w:tc>
        <w:tc>
          <w:tcPr>
            <w:tcW w:w="3940" w:type="dxa"/>
            <w:vAlign w:val="bottom"/>
            <w:gridSpan w:val="21"/>
          </w:tcPr>
          <w:p>
            <w:pPr>
              <w:ind w:left="360"/>
              <w:spacing w:after="0"/>
              <w:rPr>
                <w:sz w:val="20"/>
                <w:szCs w:val="20"/>
                <w:color w:val="auto"/>
              </w:rPr>
            </w:pPr>
            <w:r>
              <w:rPr>
                <w:rFonts w:ascii="Arial" w:cs="Arial" w:eastAsia="Arial" w:hAnsi="Arial"/>
                <w:sz w:val="20"/>
                <w:szCs w:val="20"/>
                <w:color w:val="auto"/>
                <w:w w:val="94"/>
              </w:rPr>
              <w:t>Firstly, we add the following real variables:</w:t>
            </w:r>
          </w:p>
        </w:tc>
        <w:tc>
          <w:tcPr>
            <w:tcW w:w="540" w:type="dxa"/>
            <w:vAlign w:val="bottom"/>
            <w:vMerge w:val="restart"/>
          </w:tcPr>
          <w:p>
            <w:pPr>
              <w:jc w:val="right"/>
              <w:spacing w:after="0"/>
              <w:rPr>
                <w:sz w:val="20"/>
                <w:szCs w:val="20"/>
                <w:color w:val="auto"/>
              </w:rPr>
            </w:pPr>
            <w:r>
              <w:rPr>
                <w:rFonts w:ascii="Arial" w:cs="Arial" w:eastAsia="Arial" w:hAnsi="Arial"/>
                <w:sz w:val="14"/>
                <w:szCs w:val="14"/>
                <w:color w:val="auto"/>
                <w:w w:val="95"/>
              </w:rPr>
              <w:t>u;v;a;b</w:t>
            </w:r>
            <w:r>
              <w:rPr>
                <w:rFonts w:ascii="Arial" w:cs="Arial" w:eastAsia="Arial" w:hAnsi="Arial"/>
                <w:sz w:val="27"/>
                <w:szCs w:val="27"/>
                <w:color w:val="auto"/>
                <w:w w:val="95"/>
                <w:vertAlign w:val="superscript"/>
              </w:rPr>
              <w:t>L</w:t>
            </w:r>
          </w:p>
        </w:tc>
        <w:tc>
          <w:tcPr>
            <w:tcW w:w="6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5"/>
        </w:trPr>
        <w:tc>
          <w:tcPr>
            <w:tcW w:w="5140" w:type="dxa"/>
            <w:vAlign w:val="bottom"/>
            <w:gridSpan w:val="30"/>
          </w:tcPr>
          <w:p>
            <w:pPr>
              <w:ind w:left="200"/>
              <w:spacing w:after="0" w:line="225" w:lineRule="exact"/>
              <w:rPr>
                <w:sz w:val="20"/>
                <w:szCs w:val="20"/>
                <w:color w:val="auto"/>
              </w:rPr>
            </w:pPr>
            <w:r>
              <w:rPr>
                <w:rFonts w:ascii="Arial" w:cs="Arial" w:eastAsia="Arial" w:hAnsi="Arial"/>
                <w:sz w:val="20"/>
                <w:szCs w:val="20"/>
                <w:color w:val="auto"/>
                <w:w w:val="97"/>
              </w:rPr>
              <w:t>The constraint 25 ensures that the desired end-to-end la-</w:t>
            </w:r>
          </w:p>
        </w:tc>
        <w:tc>
          <w:tcPr>
            <w:tcW w:w="920" w:type="dxa"/>
            <w:vAlign w:val="bottom"/>
          </w:tcPr>
          <w:p>
            <w:pPr>
              <w:ind w:left="460"/>
              <w:spacing w:after="0" w:line="216" w:lineRule="exact"/>
              <w:rPr>
                <w:sz w:val="20"/>
                <w:szCs w:val="20"/>
                <w:color w:val="auto"/>
              </w:rPr>
            </w:pPr>
            <w:r>
              <w:rPr>
                <w:rFonts w:ascii="Arial" w:cs="Arial" w:eastAsia="Arial" w:hAnsi="Arial"/>
                <w:sz w:val="20"/>
                <w:szCs w:val="20"/>
                <w:color w:val="auto"/>
              </w:rPr>
              <w:t>u</w:t>
            </w:r>
          </w:p>
        </w:tc>
        <w:tc>
          <w:tcPr>
            <w:tcW w:w="320" w:type="dxa"/>
            <w:vAlign w:val="bottom"/>
          </w:tcPr>
          <w:p>
            <w:pPr>
              <w:spacing w:after="0" w:line="216" w:lineRule="exact"/>
              <w:rPr>
                <w:sz w:val="20"/>
                <w:szCs w:val="20"/>
                <w:color w:val="auto"/>
              </w:rPr>
            </w:pPr>
            <w:r>
              <w:rPr>
                <w:rFonts w:ascii="Arial" w:cs="Arial" w:eastAsia="Arial" w:hAnsi="Arial"/>
                <w:sz w:val="20"/>
                <w:szCs w:val="20"/>
                <w:color w:val="auto"/>
              </w:rPr>
              <w:t>1:::</w:t>
            </w: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g</w:t>
            </w:r>
          </w:p>
        </w:tc>
        <w:tc>
          <w:tcPr>
            <w:tcW w:w="80" w:type="dxa"/>
            <w:vAlign w:val="bottom"/>
          </w:tcPr>
          <w:p>
            <w:pPr>
              <w:spacing w:after="0" w:line="216" w:lineRule="exact"/>
              <w:rPr>
                <w:sz w:val="20"/>
                <w:szCs w:val="20"/>
                <w:color w:val="auto"/>
              </w:rPr>
            </w:pPr>
            <w:r>
              <w:rPr>
                <w:rFonts w:ascii="Arial" w:cs="Arial" w:eastAsia="Arial" w:hAnsi="Arial"/>
                <w:sz w:val="20"/>
                <w:szCs w:val="20"/>
                <w:color w:val="auto"/>
              </w:rPr>
              <w:t>;</w:t>
            </w:r>
          </w:p>
        </w:tc>
        <w:tc>
          <w:tcPr>
            <w:tcW w:w="120" w:type="dxa"/>
            <w:vAlign w:val="bottom"/>
            <w:vMerge w:val="restart"/>
          </w:tcPr>
          <w:p>
            <w:pPr>
              <w:jc w:val="center"/>
              <w:spacing w:after="0"/>
              <w:rPr>
                <w:sz w:val="20"/>
                <w:szCs w:val="20"/>
                <w:color w:val="auto"/>
              </w:rPr>
            </w:pPr>
            <w:r>
              <w:rPr>
                <w:rFonts w:ascii="Arial" w:cs="Arial" w:eastAsia="Arial" w:hAnsi="Arial"/>
                <w:sz w:val="20"/>
                <w:szCs w:val="20"/>
                <w:color w:val="auto"/>
                <w:w w:val="89"/>
              </w:rPr>
              <w:t>8</w:t>
            </w:r>
          </w:p>
        </w:tc>
        <w:tc>
          <w:tcPr>
            <w:tcW w:w="120" w:type="dxa"/>
            <w:vAlign w:val="bottom"/>
          </w:tcPr>
          <w:p>
            <w:pPr>
              <w:spacing w:after="0" w:line="216" w:lineRule="exact"/>
              <w:rPr>
                <w:sz w:val="20"/>
                <w:szCs w:val="20"/>
                <w:color w:val="auto"/>
              </w:rPr>
            </w:pPr>
            <w:r>
              <w:rPr>
                <w:rFonts w:ascii="Arial" w:cs="Arial" w:eastAsia="Arial" w:hAnsi="Arial"/>
                <w:sz w:val="20"/>
                <w:szCs w:val="20"/>
                <w:color w:val="auto"/>
                <w:w w:val="99"/>
              </w:rPr>
              <w:t>v</w:t>
            </w:r>
          </w:p>
        </w:tc>
        <w:tc>
          <w:tcPr>
            <w:tcW w:w="340" w:type="dxa"/>
            <w:vAlign w:val="bottom"/>
            <w:gridSpan w:val="3"/>
            <w:vMerge w:val="restart"/>
          </w:tcPr>
          <w:p>
            <w:pPr>
              <w:ind w:left="40"/>
              <w:spacing w:after="0"/>
              <w:rPr>
                <w:sz w:val="20"/>
                <w:szCs w:val="20"/>
                <w:color w:val="auto"/>
              </w:rPr>
            </w:pPr>
            <w:r>
              <w:rPr>
                <w:rFonts w:ascii="Arial" w:cs="Arial" w:eastAsia="Arial" w:hAnsi="Arial"/>
                <w:sz w:val="20"/>
                <w:szCs w:val="20"/>
                <w:color w:val="auto"/>
              </w:rPr>
              <w:t>2 f</w:t>
            </w:r>
          </w:p>
        </w:tc>
        <w:tc>
          <w:tcPr>
            <w:tcW w:w="340" w:type="dxa"/>
            <w:vAlign w:val="bottom"/>
          </w:tcPr>
          <w:p>
            <w:pPr>
              <w:jc w:val="center"/>
              <w:spacing w:after="0" w:line="216" w:lineRule="exact"/>
              <w:rPr>
                <w:sz w:val="20"/>
                <w:szCs w:val="20"/>
                <w:color w:val="auto"/>
              </w:rPr>
            </w:pPr>
            <w:r>
              <w:rPr>
                <w:rFonts w:ascii="Arial" w:cs="Arial" w:eastAsia="Arial" w:hAnsi="Arial"/>
                <w:sz w:val="20"/>
                <w:szCs w:val="20"/>
                <w:color w:val="auto"/>
                <w:w w:val="93"/>
              </w:rPr>
              <w:t>1:::</w:t>
            </w:r>
          </w:p>
        </w:tc>
        <w:tc>
          <w:tcPr>
            <w:tcW w:w="140" w:type="dxa"/>
            <w:vAlign w:val="bottom"/>
            <w:vMerge w:val="restart"/>
          </w:tcPr>
          <w:p>
            <w:pPr>
              <w:ind w:left="40"/>
              <w:spacing w:after="0"/>
              <w:rPr>
                <w:sz w:val="20"/>
                <w:szCs w:val="20"/>
                <w:color w:val="auto"/>
              </w:rPr>
            </w:pPr>
            <w:r>
              <w:rPr>
                <w:rFonts w:ascii="Arial" w:cs="Arial" w:eastAsia="Arial" w:hAnsi="Arial"/>
                <w:sz w:val="20"/>
                <w:szCs w:val="20"/>
                <w:color w:val="auto"/>
                <w:w w:val="71"/>
              </w:rPr>
              <w:t>g</w:t>
            </w:r>
          </w:p>
        </w:tc>
        <w:tc>
          <w:tcPr>
            <w:tcW w:w="80" w:type="dxa"/>
            <w:vAlign w:val="bottom"/>
          </w:tcPr>
          <w:p>
            <w:pPr>
              <w:jc w:val="right"/>
              <w:spacing w:after="0" w:line="216" w:lineRule="exact"/>
              <w:rPr>
                <w:sz w:val="20"/>
                <w:szCs w:val="20"/>
                <w:color w:val="auto"/>
              </w:rPr>
            </w:pPr>
            <w:r>
              <w:rPr>
                <w:rFonts w:ascii="Arial" w:cs="Arial" w:eastAsia="Arial" w:hAnsi="Arial"/>
                <w:sz w:val="20"/>
                <w:szCs w:val="20"/>
                <w:color w:val="auto"/>
                <w:w w:val="71"/>
              </w:rPr>
              <w:t>;</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w w:val="71"/>
              </w:rPr>
              <w:t>8</w:t>
            </w:r>
          </w:p>
        </w:tc>
        <w:tc>
          <w:tcPr>
            <w:tcW w:w="460" w:type="dxa"/>
            <w:vAlign w:val="bottom"/>
            <w:gridSpan w:val="3"/>
          </w:tcPr>
          <w:p>
            <w:pPr>
              <w:spacing w:after="0" w:line="216" w:lineRule="exact"/>
              <w:rPr>
                <w:sz w:val="20"/>
                <w:szCs w:val="20"/>
                <w:color w:val="auto"/>
              </w:rPr>
            </w:pPr>
            <w:r>
              <w:rPr>
                <w:rFonts w:ascii="Arial" w:cs="Arial" w:eastAsia="Arial" w:hAnsi="Arial"/>
                <w:sz w:val="20"/>
                <w:szCs w:val="20"/>
                <w:color w:val="auto"/>
                <w:w w:val="94"/>
              </w:rPr>
              <w:t>(a; b)</w:t>
            </w:r>
          </w:p>
        </w:tc>
        <w:tc>
          <w:tcPr>
            <w:tcW w:w="20" w:type="dxa"/>
            <w:vAlign w:val="bottom"/>
          </w:tcPr>
          <w:p>
            <w:pPr>
              <w:spacing w:after="0"/>
              <w:rPr>
                <w:sz w:val="19"/>
                <w:szCs w:val="19"/>
                <w:color w:val="auto"/>
              </w:rPr>
            </w:pPr>
          </w:p>
        </w:tc>
        <w:tc>
          <w:tcPr>
            <w:tcW w:w="180" w:type="dxa"/>
            <w:vAlign w:val="bottom"/>
            <w:vMerge w:val="restart"/>
          </w:tcPr>
          <w:p>
            <w:pPr>
              <w:ind w:left="20"/>
              <w:spacing w:after="0"/>
              <w:rPr>
                <w:sz w:val="20"/>
                <w:szCs w:val="20"/>
                <w:color w:val="auto"/>
              </w:rPr>
            </w:pPr>
            <w:r>
              <w:rPr>
                <w:rFonts w:ascii="Arial" w:cs="Arial" w:eastAsia="Arial" w:hAnsi="Arial"/>
                <w:sz w:val="20"/>
                <w:szCs w:val="20"/>
                <w:color w:val="auto"/>
              </w:rPr>
              <w:t>2</w:t>
            </w:r>
          </w:p>
        </w:tc>
        <w:tc>
          <w:tcPr>
            <w:tcW w:w="180" w:type="dxa"/>
            <w:vAlign w:val="bottom"/>
          </w:tcPr>
          <w:p>
            <w:pPr>
              <w:ind w:left="20"/>
              <w:spacing w:after="0" w:line="216" w:lineRule="exact"/>
              <w:rPr>
                <w:sz w:val="20"/>
                <w:szCs w:val="20"/>
                <w:color w:val="auto"/>
              </w:rPr>
            </w:pPr>
            <w:r>
              <w:rPr>
                <w:rFonts w:ascii="Arial" w:cs="Arial" w:eastAsia="Arial" w:hAnsi="Arial"/>
                <w:sz w:val="20"/>
                <w:szCs w:val="20"/>
                <w:color w:val="auto"/>
              </w:rPr>
              <w:t>E</w:t>
            </w:r>
          </w:p>
        </w:tc>
        <w:tc>
          <w:tcPr>
            <w:tcW w:w="120" w:type="dxa"/>
            <w:vAlign w:val="bottom"/>
            <w:vMerge w:val="restart"/>
          </w:tcPr>
          <w:p>
            <w:pPr>
              <w:spacing w:after="0"/>
              <w:rPr>
                <w:sz w:val="20"/>
                <w:szCs w:val="20"/>
                <w:color w:val="auto"/>
              </w:rPr>
            </w:pPr>
            <w:r>
              <w:rPr>
                <w:rFonts w:ascii="Arial" w:cs="Arial" w:eastAsia="Arial" w:hAnsi="Arial"/>
                <w:sz w:val="20"/>
                <w:szCs w:val="20"/>
                <w:color w:val="auto"/>
                <w:w w:val="89"/>
              </w:rPr>
              <w:t>g</w:t>
            </w:r>
          </w:p>
        </w:tc>
        <w:tc>
          <w:tcPr>
            <w:tcW w:w="240" w:type="dxa"/>
            <w:vAlign w:val="bottom"/>
          </w:tcPr>
          <w:p>
            <w:pPr>
              <w:jc w:val="right"/>
              <w:ind w:right="40"/>
              <w:spacing w:after="0" w:line="216" w:lineRule="exact"/>
              <w:rPr>
                <w:sz w:val="20"/>
                <w:szCs w:val="20"/>
                <w:color w:val="auto"/>
              </w:rPr>
            </w:pPr>
            <w:r>
              <w:rPr>
                <w:rFonts w:ascii="Arial" w:cs="Arial" w:eastAsia="Arial" w:hAnsi="Arial"/>
                <w:sz w:val="20"/>
                <w:szCs w:val="20"/>
                <w:color w:val="auto"/>
              </w:rPr>
              <w:t>:</w:t>
            </w:r>
          </w:p>
        </w:tc>
        <w:tc>
          <w:tcPr>
            <w:tcW w:w="540" w:type="dxa"/>
            <w:vAlign w:val="bottom"/>
            <w:vMerge w:val="continue"/>
          </w:tcPr>
          <w:p>
            <w:pPr>
              <w:spacing w:after="0"/>
              <w:rPr>
                <w:sz w:val="19"/>
                <w:szCs w:val="19"/>
                <w:color w:val="auto"/>
              </w:rPr>
            </w:pPr>
          </w:p>
        </w:tc>
        <w:tc>
          <w:tcPr>
            <w:tcW w:w="660" w:type="dxa"/>
            <w:vAlign w:val="bottom"/>
          </w:tcPr>
          <w:p>
            <w:pPr>
              <w:jc w:val="right"/>
              <w:ind w:right="509"/>
              <w:spacing w:after="0" w:line="216" w:lineRule="exact"/>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115"/>
        </w:trPr>
        <w:tc>
          <w:tcPr>
            <w:tcW w:w="3120" w:type="dxa"/>
            <w:vAlign w:val="bottom"/>
            <w:gridSpan w:val="19"/>
            <w:vMerge w:val="restart"/>
          </w:tcPr>
          <w:p>
            <w:pPr>
              <w:spacing w:after="0"/>
              <w:rPr>
                <w:sz w:val="20"/>
                <w:szCs w:val="20"/>
                <w:color w:val="auto"/>
              </w:rPr>
            </w:pPr>
            <w:r>
              <w:rPr>
                <w:rFonts w:ascii="Arial" w:cs="Arial" w:eastAsia="Arial" w:hAnsi="Arial"/>
                <w:sz w:val="20"/>
                <w:szCs w:val="20"/>
                <w:color w:val="auto"/>
                <w:w w:val="95"/>
              </w:rPr>
              <w:t>tency is maintained in the slice layer.</w:t>
            </w: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920" w:type="dxa"/>
            <w:vAlign w:val="bottom"/>
          </w:tcPr>
          <w:p>
            <w:pPr>
              <w:ind w:left="360"/>
              <w:spacing w:after="0" w:line="116" w:lineRule="exact"/>
              <w:rPr>
                <w:sz w:val="20"/>
                <w:szCs w:val="20"/>
                <w:color w:val="auto"/>
              </w:rPr>
            </w:pPr>
            <w:r>
              <w:rPr>
                <w:rFonts w:ascii="Arial" w:cs="Arial" w:eastAsia="Arial" w:hAnsi="Arial"/>
                <w:sz w:val="13"/>
                <w:szCs w:val="13"/>
                <w:color w:val="auto"/>
              </w:rPr>
              <w:t>8 2 f</w:t>
            </w:r>
          </w:p>
        </w:tc>
        <w:tc>
          <w:tcPr>
            <w:tcW w:w="320" w:type="dxa"/>
            <w:vAlign w:val="bottom"/>
          </w:tcPr>
          <w:p>
            <w:pPr>
              <w:spacing w:after="0"/>
              <w:rPr>
                <w:sz w:val="10"/>
                <w:szCs w:val="10"/>
                <w:color w:val="auto"/>
              </w:rPr>
            </w:pPr>
          </w:p>
        </w:tc>
        <w:tc>
          <w:tcPr>
            <w:tcW w:w="16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340" w:type="dxa"/>
            <w:vAlign w:val="bottom"/>
            <w:gridSpan w:val="3"/>
            <w:vMerge w:val="continue"/>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vMerge w:val="continue"/>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8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12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jc w:val="right"/>
              <w:ind w:right="304"/>
              <w:spacing w:after="0" w:line="116" w:lineRule="exact"/>
              <w:rPr>
                <w:sz w:val="20"/>
                <w:szCs w:val="20"/>
                <w:color w:val="auto"/>
              </w:rPr>
            </w:pPr>
            <w:r>
              <w:rPr>
                <w:rFonts w:ascii="Arial" w:cs="Arial" w:eastAsia="Arial" w:hAnsi="Arial"/>
                <w:sz w:val="13"/>
                <w:szCs w:val="13"/>
                <w:color w:val="auto"/>
              </w:rPr>
              <w:t>L</w:t>
            </w:r>
          </w:p>
        </w:tc>
        <w:tc>
          <w:tcPr>
            <w:tcW w:w="660" w:type="dxa"/>
            <w:vAlign w:val="bottom"/>
          </w:tcPr>
          <w:p>
            <w:pPr>
              <w:jc w:val="right"/>
              <w:ind w:right="29"/>
              <w:spacing w:after="0" w:line="116" w:lineRule="exact"/>
              <w:rPr>
                <w:sz w:val="20"/>
                <w:szCs w:val="20"/>
                <w:color w:val="auto"/>
              </w:rPr>
            </w:pPr>
            <w:r>
              <w:rPr>
                <w:rFonts w:ascii="Arial" w:cs="Arial" w:eastAsia="Arial" w:hAnsi="Arial"/>
                <w:sz w:val="13"/>
                <w:szCs w:val="13"/>
                <w:color w:val="auto"/>
              </w:rPr>
              <w:t>L</w:t>
            </w:r>
          </w:p>
        </w:tc>
        <w:tc>
          <w:tcPr>
            <w:tcW w:w="0" w:type="dxa"/>
            <w:vAlign w:val="bottom"/>
          </w:tcPr>
          <w:p>
            <w:pPr>
              <w:spacing w:after="0"/>
              <w:rPr>
                <w:sz w:val="1"/>
                <w:szCs w:val="1"/>
                <w:color w:val="auto"/>
              </w:rPr>
            </w:pPr>
          </w:p>
        </w:tc>
      </w:tr>
      <w:tr>
        <w:trPr>
          <w:trHeight w:val="142"/>
        </w:trPr>
        <w:tc>
          <w:tcPr>
            <w:tcW w:w="3120" w:type="dxa"/>
            <w:vAlign w:val="bottom"/>
            <w:gridSpan w:val="19"/>
            <w:vMerge w:val="continue"/>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3940" w:type="dxa"/>
            <w:vAlign w:val="bottom"/>
            <w:gridSpan w:val="21"/>
          </w:tcPr>
          <w:p>
            <w:pPr>
              <w:ind w:left="360"/>
              <w:spacing w:after="0" w:line="142" w:lineRule="exact"/>
              <w:rPr>
                <w:sz w:val="20"/>
                <w:szCs w:val="20"/>
                <w:color w:val="auto"/>
              </w:rPr>
            </w:pPr>
            <w:r>
              <w:rPr>
                <w:rFonts w:ascii="Arial" w:cs="Arial" w:eastAsia="Arial" w:hAnsi="Arial"/>
                <w:sz w:val="15"/>
                <w:szCs w:val="15"/>
                <w:color w:val="auto"/>
              </w:rPr>
              <w:t>With M as a big number (M  1) and</w:t>
            </w:r>
          </w:p>
        </w:tc>
        <w:tc>
          <w:tcPr>
            <w:tcW w:w="540" w:type="dxa"/>
            <w:vAlign w:val="bottom"/>
          </w:tcPr>
          <w:p>
            <w:pPr>
              <w:jc w:val="right"/>
              <w:spacing w:after="0" w:line="142" w:lineRule="exact"/>
              <w:rPr>
                <w:sz w:val="20"/>
                <w:szCs w:val="20"/>
                <w:color w:val="auto"/>
              </w:rPr>
            </w:pPr>
            <w:r>
              <w:rPr>
                <w:rFonts w:ascii="Arial" w:cs="Arial" w:eastAsia="Arial" w:hAnsi="Arial"/>
                <w:sz w:val="14"/>
                <w:szCs w:val="14"/>
                <w:color w:val="auto"/>
              </w:rPr>
              <w:t>u;v;a;b</w:t>
            </w:r>
          </w:p>
        </w:tc>
        <w:tc>
          <w:tcPr>
            <w:tcW w:w="660" w:type="dxa"/>
            <w:vAlign w:val="bottom"/>
          </w:tcPr>
          <w:p>
            <w:pPr>
              <w:jc w:val="right"/>
              <w:spacing w:after="0" w:line="142" w:lineRule="exact"/>
              <w:rPr>
                <w:sz w:val="20"/>
                <w:szCs w:val="20"/>
                <w:color w:val="auto"/>
              </w:rPr>
            </w:pPr>
            <w:r>
              <w:rPr>
                <w:rFonts w:ascii="Arial" w:cs="Arial" w:eastAsia="Arial" w:hAnsi="Arial"/>
                <w:sz w:val="16"/>
                <w:szCs w:val="16"/>
                <w:color w:val="auto"/>
                <w:vertAlign w:val="superscript"/>
              </w:rPr>
              <w:t>=</w:t>
            </w:r>
            <w:r>
              <w:rPr>
                <w:rFonts w:ascii="Arial" w:cs="Arial" w:eastAsia="Arial" w:hAnsi="Arial"/>
                <w:sz w:val="10"/>
                <w:szCs w:val="10"/>
                <w:color w:val="auto"/>
              </w:rPr>
              <w:t xml:space="preserve">  u;v</w:t>
            </w:r>
          </w:p>
        </w:tc>
        <w:tc>
          <w:tcPr>
            <w:tcW w:w="0" w:type="dxa"/>
            <w:vAlign w:val="bottom"/>
          </w:tcPr>
          <w:p>
            <w:pPr>
              <w:spacing w:after="0"/>
              <w:rPr>
                <w:sz w:val="1"/>
                <w:szCs w:val="1"/>
                <w:color w:val="auto"/>
              </w:rPr>
            </w:pPr>
          </w:p>
        </w:tc>
      </w:tr>
      <w:tr>
        <w:trPr>
          <w:trHeight w:val="111"/>
        </w:trPr>
        <w:tc>
          <w:tcPr>
            <w:tcW w:w="1860" w:type="dxa"/>
            <w:vAlign w:val="bottom"/>
            <w:gridSpan w:val="9"/>
            <w:vMerge w:val="restart"/>
          </w:tcPr>
          <w:p>
            <w:pPr>
              <w:ind w:left="200"/>
              <w:spacing w:after="0" w:line="240" w:lineRule="exact"/>
              <w:rPr>
                <w:sz w:val="20"/>
                <w:szCs w:val="20"/>
                <w:color w:val="auto"/>
              </w:rPr>
            </w:pPr>
            <w:r>
              <w:rPr>
                <w:rFonts w:ascii="Arial" w:cs="Arial" w:eastAsia="Arial" w:hAnsi="Arial"/>
                <w:sz w:val="20"/>
                <w:szCs w:val="20"/>
                <w:color w:val="auto"/>
              </w:rPr>
              <w:t>8s 2 S; 8i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w:t>
            </w: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34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380" w:type="dxa"/>
            <w:vAlign w:val="bottom"/>
          </w:tcPr>
          <w:p>
            <w:pPr>
              <w:spacing w:after="0"/>
              <w:rPr>
                <w:sz w:val="9"/>
                <w:szCs w:val="9"/>
                <w:color w:val="auto"/>
              </w:rPr>
            </w:pPr>
          </w:p>
        </w:tc>
        <w:tc>
          <w:tcPr>
            <w:tcW w:w="580" w:type="dxa"/>
            <w:vAlign w:val="bottom"/>
          </w:tcPr>
          <w:p>
            <w:pPr>
              <w:spacing w:after="0"/>
              <w:rPr>
                <w:sz w:val="9"/>
                <w:szCs w:val="9"/>
                <w:color w:val="auto"/>
              </w:rPr>
            </w:pPr>
          </w:p>
        </w:tc>
        <w:tc>
          <w:tcPr>
            <w:tcW w:w="920" w:type="dxa"/>
            <w:vAlign w:val="bottom"/>
          </w:tcPr>
          <w:p>
            <w:pPr>
              <w:ind w:left="460"/>
              <w:spacing w:after="0" w:line="111" w:lineRule="exact"/>
              <w:rPr>
                <w:sz w:val="20"/>
                <w:szCs w:val="20"/>
                <w:color w:val="auto"/>
              </w:rPr>
            </w:pPr>
            <w:r>
              <w:rPr>
                <w:rFonts w:ascii="Arial" w:cs="Arial" w:eastAsia="Arial" w:hAnsi="Arial"/>
                <w:sz w:val="12"/>
                <w:szCs w:val="12"/>
                <w:color w:val="auto"/>
              </w:rPr>
              <w:t>a;b</w:t>
            </w:r>
          </w:p>
        </w:tc>
        <w:tc>
          <w:tcPr>
            <w:tcW w:w="32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340" w:type="dxa"/>
            <w:vAlign w:val="bottom"/>
          </w:tcPr>
          <w:p>
            <w:pPr>
              <w:ind w:left="220"/>
              <w:spacing w:after="0" w:line="111" w:lineRule="exact"/>
              <w:rPr>
                <w:sz w:val="20"/>
                <w:szCs w:val="20"/>
                <w:color w:val="auto"/>
              </w:rPr>
            </w:pPr>
            <w:r>
              <w:rPr>
                <w:rFonts w:ascii="Arial" w:cs="Arial" w:eastAsia="Arial" w:hAnsi="Arial"/>
                <w:sz w:val="12"/>
                <w:szCs w:val="12"/>
                <w:color w:val="auto"/>
              </w:rPr>
              <w:t>L</w:t>
            </w: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2360" w:type="dxa"/>
            <w:vAlign w:val="bottom"/>
            <w:gridSpan w:val="9"/>
            <w:vMerge w:val="restart"/>
          </w:tcPr>
          <w:p>
            <w:pPr>
              <w:jc w:val="right"/>
              <w:spacing w:after="0"/>
              <w:rPr>
                <w:sz w:val="20"/>
                <w:szCs w:val="20"/>
                <w:color w:val="auto"/>
              </w:rPr>
            </w:pPr>
            <w:r>
              <w:rPr>
                <w:rFonts w:ascii="Arial" w:cs="Arial" w:eastAsia="Arial" w:hAnsi="Arial"/>
                <w:sz w:val="20"/>
                <w:szCs w:val="20"/>
                <w:color w:val="auto"/>
              </w:rPr>
              <w:t>= 0, we add the following</w:t>
            </w:r>
          </w:p>
        </w:tc>
        <w:tc>
          <w:tcPr>
            <w:tcW w:w="0" w:type="dxa"/>
            <w:vAlign w:val="bottom"/>
          </w:tcPr>
          <w:p>
            <w:pPr>
              <w:spacing w:after="0"/>
              <w:rPr>
                <w:sz w:val="1"/>
                <w:szCs w:val="1"/>
                <w:color w:val="auto"/>
              </w:rPr>
            </w:pPr>
          </w:p>
        </w:tc>
      </w:tr>
      <w:tr>
        <w:trPr>
          <w:trHeight w:val="129"/>
        </w:trPr>
        <w:tc>
          <w:tcPr>
            <w:tcW w:w="1860" w:type="dxa"/>
            <w:vAlign w:val="bottom"/>
            <w:gridSpan w:val="9"/>
            <w:vMerge w:val="continue"/>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2060" w:type="dxa"/>
            <w:vAlign w:val="bottom"/>
            <w:gridSpan w:val="9"/>
          </w:tcPr>
          <w:p>
            <w:pPr>
              <w:ind w:left="160"/>
              <w:spacing w:after="0" w:line="129" w:lineRule="exact"/>
              <w:rPr>
                <w:sz w:val="20"/>
                <w:szCs w:val="20"/>
                <w:color w:val="auto"/>
              </w:rPr>
            </w:pPr>
            <w:r>
              <w:rPr>
                <w:rFonts w:ascii="Arial" w:cs="Arial" w:eastAsia="Arial" w:hAnsi="Arial"/>
                <w:sz w:val="11"/>
                <w:szCs w:val="11"/>
                <w:color w:val="auto"/>
              </w:rPr>
              <w:t xml:space="preserve">if  </w:t>
            </w:r>
            <w:r>
              <w:rPr>
                <w:rFonts w:ascii="Arial" w:cs="Arial" w:eastAsia="Arial" w:hAnsi="Arial"/>
                <w:sz w:val="14"/>
                <w:szCs w:val="14"/>
                <w:color w:val="auto"/>
                <w:vertAlign w:val="subscript"/>
              </w:rPr>
              <w:t>u;v</w:t>
            </w:r>
            <w:r>
              <w:rPr>
                <w:rFonts w:ascii="Arial" w:cs="Arial" w:eastAsia="Arial" w:hAnsi="Arial"/>
                <w:sz w:val="11"/>
                <w:szCs w:val="11"/>
                <w:color w:val="auto"/>
              </w:rPr>
              <w:t xml:space="preserve"> = 1, otherwise</w:t>
            </w:r>
          </w:p>
        </w:tc>
        <w:tc>
          <w:tcPr>
            <w:tcW w:w="720" w:type="dxa"/>
            <w:vAlign w:val="bottom"/>
            <w:gridSpan w:val="5"/>
          </w:tcPr>
          <w:p>
            <w:pPr>
              <w:ind w:left="220"/>
              <w:spacing w:after="0" w:line="129" w:lineRule="exact"/>
              <w:rPr>
                <w:sz w:val="20"/>
                <w:szCs w:val="20"/>
                <w:color w:val="auto"/>
              </w:rPr>
            </w:pPr>
            <w:r>
              <w:rPr>
                <w:rFonts w:ascii="Arial" w:cs="Arial" w:eastAsia="Arial" w:hAnsi="Arial"/>
                <w:sz w:val="14"/>
                <w:szCs w:val="14"/>
                <w:color w:val="auto"/>
              </w:rPr>
              <w:t>u;v;a;b</w:t>
            </w:r>
          </w:p>
        </w:tc>
        <w:tc>
          <w:tcPr>
            <w:tcW w:w="2360" w:type="dxa"/>
            <w:vAlign w:val="bottom"/>
            <w:gridSpan w:val="9"/>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7"/>
        </w:trPr>
        <w:tc>
          <w:tcPr>
            <w:tcW w:w="3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240" w:type="dxa"/>
            <w:vAlign w:val="bottom"/>
            <w:gridSpan w:val="2"/>
          </w:tcPr>
          <w:p>
            <w:pPr>
              <w:ind w:left="160"/>
              <w:spacing w:after="0"/>
              <w:rPr>
                <w:sz w:val="20"/>
                <w:szCs w:val="20"/>
                <w:color w:val="auto"/>
              </w:rPr>
            </w:pPr>
            <w:r>
              <w:rPr>
                <w:rFonts w:ascii="Arial" w:cs="Arial" w:eastAsia="Arial" w:hAnsi="Arial"/>
                <w:sz w:val="20"/>
                <w:szCs w:val="20"/>
                <w:color w:val="auto"/>
              </w:rPr>
              <w:t>constraints:</w:t>
            </w: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4"/>
        </w:trPr>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gridSpan w:val="2"/>
            <w:vMerge w:val="restart"/>
          </w:tcPr>
          <w:p>
            <w:pPr>
              <w:ind w:left="20"/>
              <w:spacing w:after="0"/>
              <w:rPr>
                <w:sz w:val="20"/>
                <w:szCs w:val="20"/>
                <w:color w:val="auto"/>
              </w:rPr>
            </w:pPr>
            <w:r>
              <w:rPr>
                <w:rFonts w:ascii="Arial" w:cs="Arial" w:eastAsia="Arial" w:hAnsi="Arial"/>
                <w:sz w:val="10"/>
                <w:szCs w:val="10"/>
                <w:color w:val="auto"/>
              </w:rPr>
              <w:t>s</w:t>
            </w:r>
          </w:p>
        </w:tc>
        <w:tc>
          <w:tcPr>
            <w:tcW w:w="360" w:type="dxa"/>
            <w:vAlign w:val="bottom"/>
            <w:gridSpan w:val="2"/>
            <w:vMerge w:val="restart"/>
          </w:tcPr>
          <w:p>
            <w:pPr>
              <w:ind w:left="180"/>
              <w:spacing w:after="0"/>
              <w:rPr>
                <w:sz w:val="20"/>
                <w:szCs w:val="20"/>
                <w:color w:val="auto"/>
              </w:rPr>
            </w:pPr>
            <w:r>
              <w:rPr>
                <w:rFonts w:ascii="Arial" w:cs="Arial" w:eastAsia="Arial" w:hAnsi="Arial"/>
                <w:sz w:val="10"/>
                <w:szCs w:val="10"/>
                <w:color w:val="auto"/>
              </w:rPr>
              <w:t>s</w:t>
            </w: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gridSpan w:val="2"/>
          </w:tcPr>
          <w:p>
            <w:pPr>
              <w:ind w:left="20"/>
              <w:spacing w:after="0" w:line="297" w:lineRule="exact"/>
              <w:rPr>
                <w:sz w:val="20"/>
                <w:szCs w:val="20"/>
                <w:color w:val="auto"/>
              </w:rPr>
            </w:pPr>
            <w:r>
              <w:rPr>
                <w:rFonts w:ascii="Arial" w:cs="Arial" w:eastAsia="Arial" w:hAnsi="Arial"/>
                <w:sz w:val="28"/>
                <w:szCs w:val="28"/>
                <w:color w:val="auto"/>
                <w:vertAlign w:val="subscript"/>
              </w:rPr>
              <w:t>j</w:t>
            </w:r>
            <w:r>
              <w:rPr>
                <w:rFonts w:ascii="Arial" w:cs="Arial" w:eastAsia="Arial" w:hAnsi="Arial"/>
                <w:sz w:val="27"/>
                <w:szCs w:val="27"/>
                <w:color w:val="auto"/>
                <w:vertAlign w:val="superscript"/>
              </w:rPr>
              <w:t>L</w:t>
            </w:r>
          </w:p>
        </w:tc>
        <w:tc>
          <w:tcPr>
            <w:tcW w:w="880" w:type="dxa"/>
            <w:vAlign w:val="bottom"/>
            <w:gridSpan w:val="5"/>
          </w:tcPr>
          <w:p>
            <w:pPr>
              <w:ind w:left="80"/>
              <w:spacing w:after="0" w:line="295" w:lineRule="exact"/>
              <w:rPr>
                <w:sz w:val="20"/>
                <w:szCs w:val="20"/>
                <w:color w:val="auto"/>
              </w:rPr>
            </w:pPr>
            <w:r>
              <w:rPr>
                <w:rFonts w:ascii="Arial" w:cs="Arial" w:eastAsia="Arial" w:hAnsi="Arial"/>
                <w:sz w:val="27"/>
                <w:szCs w:val="27"/>
                <w:color w:val="auto"/>
                <w:vertAlign w:val="subscript"/>
              </w:rPr>
              <w:t>1;j</w:t>
            </w:r>
            <w:r>
              <w:rPr>
                <w:rFonts w:ascii="Arial" w:cs="Arial" w:eastAsia="Arial" w:hAnsi="Arial"/>
                <w:sz w:val="20"/>
                <w:szCs w:val="20"/>
                <w:color w:val="auto"/>
              </w:rPr>
              <w:t xml:space="preserve">   l</w:t>
            </w:r>
            <w:r>
              <w:rPr>
                <w:rFonts w:ascii="Arial" w:cs="Arial" w:eastAsia="Arial" w:hAnsi="Arial"/>
                <w:sz w:val="27"/>
                <w:szCs w:val="27"/>
                <w:color w:val="auto"/>
                <w:vertAlign w:val="superscript"/>
              </w:rPr>
              <w:t>fi</w:t>
            </w: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tcPr>
          <w:p>
            <w:pPr>
              <w:jc w:val="right"/>
              <w:ind w:right="76"/>
              <w:spacing w:after="0"/>
              <w:rPr>
                <w:sz w:val="20"/>
                <w:szCs w:val="20"/>
                <w:color w:val="auto"/>
              </w:rPr>
            </w:pPr>
            <w:r>
              <w:rPr>
                <w:rFonts w:ascii="Arial" w:cs="Arial" w:eastAsia="Arial" w:hAnsi="Arial"/>
                <w:sz w:val="20"/>
                <w:szCs w:val="20"/>
                <w:color w:val="auto"/>
              </w:rPr>
              <w:t>(25)</w:t>
            </w:r>
          </w:p>
        </w:tc>
        <w:tc>
          <w:tcPr>
            <w:tcW w:w="9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gridSpan w:val="2"/>
          </w:tcPr>
          <w:p>
            <w:pPr>
              <w:ind w:left="20"/>
              <w:spacing w:after="0"/>
              <w:rPr>
                <w:sz w:val="20"/>
                <w:szCs w:val="20"/>
                <w:color w:val="auto"/>
              </w:rPr>
            </w:pPr>
            <w:r>
              <w:rPr>
                <w:rFonts w:ascii="Arial" w:cs="Arial" w:eastAsia="Arial" w:hAnsi="Arial"/>
                <w:sz w:val="14"/>
                <w:szCs w:val="14"/>
                <w:color w:val="auto"/>
              </w:rPr>
              <w:t>L</w:t>
            </w: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2"/>
          </w:tcPr>
          <w:p>
            <w:pPr>
              <w:jc w:val="right"/>
              <w:ind w:right="33"/>
              <w:spacing w:after="0"/>
              <w:rPr>
                <w:sz w:val="20"/>
                <w:szCs w:val="20"/>
                <w:color w:val="auto"/>
              </w:rPr>
            </w:pPr>
            <w:r>
              <w:rPr>
                <w:rFonts w:ascii="Arial" w:cs="Arial" w:eastAsia="Arial" w:hAnsi="Arial"/>
                <w:sz w:val="14"/>
                <w:szCs w:val="14"/>
                <w:color w:val="auto"/>
              </w:rPr>
              <w:t>L</w:t>
            </w: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gridSpan w:val="2"/>
          </w:tcPr>
          <w:p>
            <w:pPr>
              <w:ind w:left="80"/>
              <w:spacing w:after="0"/>
              <w:rPr>
                <w:sz w:val="20"/>
                <w:szCs w:val="20"/>
                <w:color w:val="auto"/>
              </w:rPr>
            </w:pPr>
            <w:r>
              <w:rPr>
                <w:rFonts w:ascii="Arial" w:cs="Arial" w:eastAsia="Arial" w:hAnsi="Arial"/>
                <w:sz w:val="14"/>
                <w:szCs w:val="14"/>
                <w:color w:val="auto"/>
              </w:rPr>
              <w:t>a;b</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vMerge w:val="restart"/>
          </w:tcPr>
          <w:p>
            <w:pPr>
              <w:jc w:val="right"/>
              <w:spacing w:after="0"/>
              <w:rPr>
                <w:sz w:val="20"/>
                <w:szCs w:val="20"/>
                <w:color w:val="auto"/>
              </w:rPr>
            </w:pPr>
            <w:r>
              <w:rPr>
                <w:rFonts w:ascii="Arial" w:cs="Arial" w:eastAsia="Arial" w:hAnsi="Arial"/>
                <w:sz w:val="20"/>
                <w:szCs w:val="20"/>
                <w:color w:val="auto"/>
              </w:rPr>
              <w:t>(32)</w:t>
            </w:r>
          </w:p>
        </w:tc>
        <w:tc>
          <w:tcPr>
            <w:tcW w:w="0" w:type="dxa"/>
            <w:vAlign w:val="bottom"/>
          </w:tcPr>
          <w:p>
            <w:pPr>
              <w:spacing w:after="0"/>
              <w:rPr>
                <w:sz w:val="1"/>
                <w:szCs w:val="1"/>
                <w:color w:val="auto"/>
              </w:rPr>
            </w:pPr>
          </w:p>
        </w:tc>
      </w:tr>
      <w:tr>
        <w:trPr>
          <w:trHeight w:val="65"/>
        </w:trPr>
        <w:tc>
          <w:tcPr>
            <w:tcW w:w="300" w:type="dxa"/>
            <w:vAlign w:val="bottom"/>
          </w:tcPr>
          <w:p>
            <w:pPr>
              <w:spacing w:after="0"/>
              <w:rPr>
                <w:sz w:val="5"/>
                <w:szCs w:val="5"/>
                <w:color w:val="auto"/>
              </w:rPr>
            </w:pPr>
          </w:p>
        </w:tc>
        <w:tc>
          <w:tcPr>
            <w:tcW w:w="160" w:type="dxa"/>
            <w:vAlign w:val="bottom"/>
          </w:tcPr>
          <w:p>
            <w:pPr>
              <w:spacing w:after="0"/>
              <w:rPr>
                <w:sz w:val="5"/>
                <w:szCs w:val="5"/>
                <w:color w:val="auto"/>
              </w:rPr>
            </w:pPr>
          </w:p>
        </w:tc>
        <w:tc>
          <w:tcPr>
            <w:tcW w:w="300" w:type="dxa"/>
            <w:vAlign w:val="bottom"/>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380" w:type="dxa"/>
            <w:vAlign w:val="bottom"/>
            <w:gridSpan w:val="2"/>
            <w:vMerge w:val="restart"/>
          </w:tcPr>
          <w:p>
            <w:pPr>
              <w:ind w:left="60"/>
              <w:spacing w:after="0"/>
              <w:rPr>
                <w:sz w:val="20"/>
                <w:szCs w:val="20"/>
                <w:color w:val="auto"/>
              </w:rPr>
            </w:pPr>
            <w:r>
              <w:rPr>
                <w:rFonts w:ascii="Arial" w:cs="Arial" w:eastAsia="Arial" w:hAnsi="Arial"/>
                <w:sz w:val="14"/>
                <w:szCs w:val="14"/>
                <w:color w:val="auto"/>
              </w:rPr>
              <w:t>j2f</w:t>
            </w:r>
          </w:p>
        </w:tc>
        <w:tc>
          <w:tcPr>
            <w:tcW w:w="40" w:type="dxa"/>
            <w:vAlign w:val="bottom"/>
          </w:tcPr>
          <w:p>
            <w:pPr>
              <w:spacing w:after="0"/>
              <w:rPr>
                <w:sz w:val="5"/>
                <w:szCs w:val="5"/>
                <w:color w:val="auto"/>
              </w:rPr>
            </w:pPr>
          </w:p>
        </w:tc>
        <w:tc>
          <w:tcPr>
            <w:tcW w:w="160" w:type="dxa"/>
            <w:vAlign w:val="bottom"/>
            <w:gridSpan w:val="2"/>
            <w:vMerge w:val="continue"/>
          </w:tcPr>
          <w:p>
            <w:pPr>
              <w:spacing w:after="0"/>
              <w:rPr>
                <w:sz w:val="5"/>
                <w:szCs w:val="5"/>
                <w:color w:val="auto"/>
              </w:rPr>
            </w:pPr>
          </w:p>
        </w:tc>
        <w:tc>
          <w:tcPr>
            <w:tcW w:w="36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380" w:type="dxa"/>
            <w:vAlign w:val="bottom"/>
          </w:tcPr>
          <w:p>
            <w:pPr>
              <w:spacing w:after="0"/>
              <w:rPr>
                <w:sz w:val="5"/>
                <w:szCs w:val="5"/>
                <w:color w:val="auto"/>
              </w:rPr>
            </w:pPr>
          </w:p>
        </w:tc>
        <w:tc>
          <w:tcPr>
            <w:tcW w:w="580" w:type="dxa"/>
            <w:vAlign w:val="bottom"/>
          </w:tcPr>
          <w:p>
            <w:pPr>
              <w:spacing w:after="0"/>
              <w:rPr>
                <w:sz w:val="5"/>
                <w:szCs w:val="5"/>
                <w:color w:val="auto"/>
              </w:rPr>
            </w:pPr>
          </w:p>
        </w:tc>
        <w:tc>
          <w:tcPr>
            <w:tcW w:w="920" w:type="dxa"/>
            <w:vAlign w:val="bottom"/>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720" w:type="dxa"/>
            <w:vAlign w:val="bottom"/>
            <w:gridSpan w:val="12"/>
            <w:vMerge w:val="restart"/>
          </w:tcPr>
          <w:p>
            <w:pPr>
              <w:jc w:val="center"/>
              <w:ind w:right="61"/>
              <w:spacing w:after="0" w:line="294" w:lineRule="exact"/>
              <w:rPr>
                <w:sz w:val="20"/>
                <w:szCs w:val="20"/>
                <w:color w:val="auto"/>
              </w:rPr>
            </w:pPr>
            <w:r>
              <w:rPr>
                <w:rFonts w:ascii="Arial" w:cs="Arial" w:eastAsia="Arial" w:hAnsi="Arial"/>
                <w:sz w:val="14"/>
                <w:szCs w:val="14"/>
                <w:color w:val="auto"/>
              </w:rPr>
              <w:t>u;v;a;b</w:t>
            </w:r>
            <w:r>
              <w:rPr>
                <w:rFonts w:ascii="Arial" w:cs="Arial" w:eastAsia="Arial" w:hAnsi="Arial"/>
                <w:sz w:val="13"/>
                <w:szCs w:val="13"/>
                <w:color w:val="auto"/>
              </w:rPr>
              <w:t xml:space="preserve">u;v </w:t>
            </w:r>
            <w:r>
              <w:rPr>
                <w:rFonts w:ascii="Arial" w:cs="Arial" w:eastAsia="Arial" w:hAnsi="Arial"/>
                <w:sz w:val="34"/>
                <w:szCs w:val="34"/>
                <w:color w:val="auto"/>
                <w:vertAlign w:val="superscript"/>
              </w:rPr>
              <w:t>+ (1</w:t>
            </w:r>
          </w:p>
        </w:tc>
        <w:tc>
          <w:tcPr>
            <w:tcW w:w="80" w:type="dxa"/>
            <w:vAlign w:val="bottom"/>
          </w:tcPr>
          <w:p>
            <w:pPr>
              <w:spacing w:after="0"/>
              <w:rPr>
                <w:sz w:val="5"/>
                <w:szCs w:val="5"/>
                <w:color w:val="auto"/>
              </w:rPr>
            </w:pPr>
          </w:p>
        </w:tc>
        <w:tc>
          <w:tcPr>
            <w:tcW w:w="1280" w:type="dxa"/>
            <w:vAlign w:val="bottom"/>
            <w:gridSpan w:val="6"/>
            <w:vMerge w:val="restart"/>
          </w:tcPr>
          <w:p>
            <w:pPr>
              <w:spacing w:after="0" w:line="294" w:lineRule="exact"/>
              <w:rPr>
                <w:sz w:val="20"/>
                <w:szCs w:val="20"/>
                <w:color w:val="auto"/>
              </w:rPr>
            </w:pPr>
            <w:r>
              <w:rPr>
                <w:rFonts w:ascii="Arial" w:cs="Arial" w:eastAsia="Arial" w:hAnsi="Arial"/>
                <w:sz w:val="27"/>
                <w:szCs w:val="27"/>
                <w:color w:val="auto"/>
                <w:vertAlign w:val="subscript"/>
              </w:rPr>
              <w:t>u;v</w:t>
            </w:r>
            <w:r>
              <w:rPr>
                <w:rFonts w:ascii="Arial" w:cs="Arial" w:eastAsia="Arial" w:hAnsi="Arial"/>
                <w:sz w:val="20"/>
                <w:szCs w:val="20"/>
                <w:color w:val="auto"/>
              </w:rPr>
              <w:t>)  M</w:t>
            </w:r>
          </w:p>
        </w:tc>
        <w:tc>
          <w:tcPr>
            <w:tcW w:w="6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0"/>
        </w:trPr>
        <w:tc>
          <w:tcPr>
            <w:tcW w:w="3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80" w:type="dxa"/>
            <w:vAlign w:val="bottom"/>
            <w:gridSpan w:val="2"/>
            <w:vMerge w:val="continue"/>
          </w:tcPr>
          <w:p>
            <w:pPr>
              <w:spacing w:after="0"/>
              <w:rPr>
                <w:sz w:val="19"/>
                <w:szCs w:val="19"/>
                <w:color w:val="auto"/>
              </w:rPr>
            </w:pPr>
          </w:p>
        </w:tc>
        <w:tc>
          <w:tcPr>
            <w:tcW w:w="660" w:type="dxa"/>
            <w:vAlign w:val="bottom"/>
            <w:gridSpan w:val="7"/>
          </w:tcPr>
          <w:p>
            <w:pPr>
              <w:jc w:val="right"/>
              <w:spacing w:after="0" w:line="230" w:lineRule="exact"/>
              <w:rPr>
                <w:sz w:val="20"/>
                <w:szCs w:val="20"/>
                <w:color w:val="auto"/>
              </w:rPr>
            </w:pPr>
            <w:r>
              <w:rPr>
                <w:rFonts w:ascii="Arial" w:cs="Arial" w:eastAsia="Arial" w:hAnsi="Arial"/>
                <w:sz w:val="26"/>
                <w:szCs w:val="26"/>
                <w:color w:val="auto"/>
                <w:vertAlign w:val="superscript"/>
              </w:rPr>
              <w:t>X</w:t>
            </w:r>
            <w:r>
              <w:rPr>
                <w:rFonts w:ascii="Arial" w:cs="Arial" w:eastAsia="Arial" w:hAnsi="Arial"/>
                <w:sz w:val="14"/>
                <w:szCs w:val="14"/>
                <w:color w:val="auto"/>
                <w:vertAlign w:val="subscript"/>
              </w:rPr>
              <w:t>i i;1</w:t>
            </w:r>
            <w:r>
              <w:rPr>
                <w:rFonts w:ascii="Arial" w:cs="Arial" w:eastAsia="Arial" w:hAnsi="Arial"/>
                <w:sz w:val="11"/>
                <w:szCs w:val="11"/>
                <w:color w:val="auto"/>
              </w:rPr>
              <w:t>g</w:t>
            </w: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720" w:type="dxa"/>
            <w:vAlign w:val="bottom"/>
            <w:gridSpan w:val="12"/>
            <w:vMerge w:val="continue"/>
          </w:tcPr>
          <w:p>
            <w:pPr>
              <w:spacing w:after="0"/>
              <w:rPr>
                <w:sz w:val="19"/>
                <w:szCs w:val="19"/>
                <w:color w:val="auto"/>
              </w:rPr>
            </w:pPr>
          </w:p>
        </w:tc>
        <w:tc>
          <w:tcPr>
            <w:tcW w:w="80" w:type="dxa"/>
            <w:vAlign w:val="bottom"/>
          </w:tcPr>
          <w:p>
            <w:pPr>
              <w:spacing w:after="0"/>
              <w:rPr>
                <w:sz w:val="19"/>
                <w:szCs w:val="19"/>
                <w:color w:val="auto"/>
              </w:rPr>
            </w:pPr>
          </w:p>
        </w:tc>
        <w:tc>
          <w:tcPr>
            <w:tcW w:w="1280" w:type="dxa"/>
            <w:vAlign w:val="bottom"/>
            <w:gridSpan w:val="6"/>
            <w:vMerge w:val="continue"/>
          </w:tcPr>
          <w:p>
            <w:pPr>
              <w:spacing w:after="0"/>
              <w:rPr>
                <w:sz w:val="19"/>
                <w:szCs w:val="19"/>
                <w:color w:val="auto"/>
              </w:rPr>
            </w:pPr>
          </w:p>
        </w:tc>
        <w:tc>
          <w:tcPr>
            <w:tcW w:w="6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7"/>
        </w:trPr>
        <w:tc>
          <w:tcPr>
            <w:tcW w:w="3440" w:type="dxa"/>
            <w:vAlign w:val="bottom"/>
            <w:gridSpan w:val="22"/>
          </w:tcPr>
          <w:p>
            <w:pPr>
              <w:ind w:left="200"/>
              <w:spacing w:after="0"/>
              <w:rPr>
                <w:sz w:val="20"/>
                <w:szCs w:val="20"/>
                <w:color w:val="auto"/>
              </w:rPr>
            </w:pPr>
            <w:r>
              <w:rPr>
                <w:rFonts w:ascii="Arial" w:cs="Arial" w:eastAsia="Arial" w:hAnsi="Arial"/>
                <w:sz w:val="20"/>
                <w:szCs w:val="20"/>
                <w:color w:val="auto"/>
                <w:w w:val="94"/>
              </w:rPr>
              <w:t>We also define the following variables:</w:t>
            </w: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20" w:type="dxa"/>
            <w:vAlign w:val="bottom"/>
            <w:gridSpan w:val="5"/>
            <w:vMerge w:val="restart"/>
          </w:tcPr>
          <w:p>
            <w:pPr>
              <w:jc w:val="center"/>
              <w:spacing w:after="0" w:line="282" w:lineRule="exact"/>
              <w:rPr>
                <w:sz w:val="20"/>
                <w:szCs w:val="20"/>
                <w:color w:val="auto"/>
              </w:rPr>
            </w:pPr>
            <w:r>
              <w:rPr>
                <w:rFonts w:ascii="Arial" w:cs="Arial" w:eastAsia="Arial" w:hAnsi="Arial"/>
                <w:sz w:val="28"/>
                <w:szCs w:val="28"/>
                <w:color w:val="auto"/>
                <w:vertAlign w:val="subscript"/>
              </w:rPr>
              <w:t>u;v</w:t>
            </w:r>
            <w:r>
              <w:rPr>
                <w:rFonts w:ascii="Arial" w:cs="Arial" w:eastAsia="Arial" w:hAnsi="Arial"/>
                <w:sz w:val="27"/>
                <w:szCs w:val="27"/>
                <w:color w:val="auto"/>
                <w:vertAlign w:val="superscript"/>
              </w:rPr>
              <w:t>L</w:t>
            </w: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80" w:type="dxa"/>
            <w:vAlign w:val="bottom"/>
            <w:gridSpan w:val="2"/>
            <w:vMerge w:val="restart"/>
          </w:tcPr>
          <w:p>
            <w:pPr>
              <w:jc w:val="right"/>
              <w:spacing w:after="0" w:line="283" w:lineRule="exact"/>
              <w:rPr>
                <w:sz w:val="20"/>
                <w:szCs w:val="20"/>
                <w:color w:val="auto"/>
              </w:rPr>
            </w:pPr>
            <w:r>
              <w:rPr>
                <w:rFonts w:ascii="Arial" w:cs="Arial" w:eastAsia="Arial" w:hAnsi="Arial"/>
                <w:sz w:val="14"/>
                <w:szCs w:val="14"/>
                <w:color w:val="auto"/>
                <w:w w:val="88"/>
              </w:rPr>
              <w:t>u;v;a;b</w:t>
            </w:r>
            <w:r>
              <w:rPr>
                <w:rFonts w:ascii="Arial" w:cs="Arial" w:eastAsia="Arial" w:hAnsi="Arial"/>
                <w:sz w:val="27"/>
                <w:szCs w:val="27"/>
                <w:color w:val="auto"/>
                <w:w w:val="88"/>
                <w:vertAlign w:val="superscript"/>
              </w:rPr>
              <w:t>L</w:t>
            </w:r>
          </w:p>
        </w:tc>
        <w:tc>
          <w:tcPr>
            <w:tcW w:w="580" w:type="dxa"/>
            <w:vAlign w:val="bottom"/>
            <w:gridSpan w:val="4"/>
            <w:vMerge w:val="restart"/>
          </w:tcPr>
          <w:p>
            <w:pPr>
              <w:jc w:val="right"/>
              <w:ind w:right="81"/>
              <w:spacing w:after="0"/>
              <w:rPr>
                <w:sz w:val="20"/>
                <w:szCs w:val="20"/>
                <w:color w:val="auto"/>
              </w:rPr>
            </w:pPr>
            <w:r>
              <w:rPr>
                <w:rFonts w:ascii="Arial" w:cs="Arial" w:eastAsia="Arial" w:hAnsi="Arial"/>
                <w:sz w:val="20"/>
                <w:szCs w:val="20"/>
                <w:color w:val="auto"/>
              </w:rPr>
              <w:t>+ (1</w:t>
            </w:r>
          </w:p>
        </w:tc>
        <w:tc>
          <w:tcPr>
            <w:tcW w:w="80" w:type="dxa"/>
            <w:vAlign w:val="bottom"/>
          </w:tcPr>
          <w:p>
            <w:pPr>
              <w:spacing w:after="0"/>
              <w:rPr>
                <w:sz w:val="20"/>
                <w:szCs w:val="20"/>
                <w:color w:val="auto"/>
              </w:rPr>
            </w:pPr>
          </w:p>
        </w:tc>
        <w:tc>
          <w:tcPr>
            <w:tcW w:w="1280" w:type="dxa"/>
            <w:vAlign w:val="bottom"/>
            <w:gridSpan w:val="6"/>
            <w:vMerge w:val="restart"/>
          </w:tcPr>
          <w:p>
            <w:pPr>
              <w:spacing w:after="0" w:line="283" w:lineRule="exact"/>
              <w:rPr>
                <w:sz w:val="20"/>
                <w:szCs w:val="20"/>
                <w:color w:val="auto"/>
              </w:rPr>
            </w:pP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a;b</w:t>
            </w:r>
            <w:r>
              <w:rPr>
                <w:rFonts w:ascii="Arial" w:cs="Arial" w:eastAsia="Arial" w:hAnsi="Arial"/>
                <w:sz w:val="20"/>
                <w:szCs w:val="20"/>
                <w:color w:val="auto"/>
              </w:rPr>
              <w:t>)  M</w:t>
            </w:r>
          </w:p>
        </w:tc>
        <w:tc>
          <w:tcPr>
            <w:tcW w:w="660" w:type="dxa"/>
            <w:vAlign w:val="bottom"/>
            <w:vMerge w:val="restart"/>
          </w:tcPr>
          <w:p>
            <w:pPr>
              <w:jc w:val="right"/>
              <w:spacing w:after="0"/>
              <w:rPr>
                <w:sz w:val="20"/>
                <w:szCs w:val="20"/>
                <w:color w:val="auto"/>
              </w:rPr>
            </w:pPr>
            <w:r>
              <w:rPr>
                <w:rFonts w:ascii="Arial" w:cs="Arial" w:eastAsia="Arial" w:hAnsi="Arial"/>
                <w:sz w:val="20"/>
                <w:szCs w:val="20"/>
                <w:color w:val="auto"/>
              </w:rPr>
              <w:t>(33)</w:t>
            </w:r>
          </w:p>
        </w:tc>
        <w:tc>
          <w:tcPr>
            <w:tcW w:w="0" w:type="dxa"/>
            <w:vAlign w:val="bottom"/>
          </w:tcPr>
          <w:p>
            <w:pPr>
              <w:spacing w:after="0"/>
              <w:rPr>
                <w:sz w:val="1"/>
                <w:szCs w:val="1"/>
                <w:color w:val="auto"/>
              </w:rPr>
            </w:pPr>
          </w:p>
        </w:tc>
      </w:tr>
      <w:tr>
        <w:trPr>
          <w:trHeight w:val="45"/>
        </w:trPr>
        <w:tc>
          <w:tcPr>
            <w:tcW w:w="300" w:type="dxa"/>
            <w:vAlign w:val="bottom"/>
            <w:vMerge w:val="restart"/>
          </w:tcPr>
          <w:p>
            <w:pPr>
              <w:ind w:left="200"/>
              <w:spacing w:after="0"/>
              <w:rPr>
                <w:sz w:val="20"/>
                <w:szCs w:val="20"/>
                <w:color w:val="auto"/>
              </w:rPr>
            </w:pPr>
            <w:r>
              <w:rPr>
                <w:rFonts w:ascii="Arial" w:cs="Arial" w:eastAsia="Arial" w:hAnsi="Arial"/>
                <w:sz w:val="20"/>
                <w:szCs w:val="20"/>
                <w:color w:val="auto"/>
                <w:w w:val="71"/>
              </w:rPr>
              <w:t>8</w:t>
            </w:r>
          </w:p>
        </w:tc>
        <w:tc>
          <w:tcPr>
            <w:tcW w:w="160" w:type="dxa"/>
            <w:vAlign w:val="bottom"/>
          </w:tcPr>
          <w:p>
            <w:pPr>
              <w:spacing w:after="0"/>
              <w:rPr>
                <w:sz w:val="20"/>
                <w:szCs w:val="20"/>
                <w:color w:val="auto"/>
              </w:rPr>
            </w:pPr>
            <w:r>
              <w:rPr>
                <w:rFonts w:ascii="Arial" w:cs="Arial" w:eastAsia="Arial" w:hAnsi="Arial"/>
                <w:sz w:val="4"/>
                <w:szCs w:val="4"/>
                <w:color w:val="auto"/>
              </w:rPr>
              <w:t>u</w:t>
            </w:r>
          </w:p>
        </w:tc>
        <w:tc>
          <w:tcPr>
            <w:tcW w:w="300" w:type="dxa"/>
            <w:vAlign w:val="bottom"/>
            <w:vMerge w:val="restart"/>
          </w:tcPr>
          <w:p>
            <w:pPr>
              <w:ind w:left="20"/>
              <w:spacing w:after="0"/>
              <w:rPr>
                <w:sz w:val="20"/>
                <w:szCs w:val="20"/>
                <w:color w:val="auto"/>
              </w:rPr>
            </w:pPr>
            <w:r>
              <w:rPr>
                <w:rFonts w:ascii="Arial" w:cs="Arial" w:eastAsia="Arial" w:hAnsi="Arial"/>
                <w:sz w:val="20"/>
                <w:szCs w:val="20"/>
                <w:color w:val="auto"/>
              </w:rPr>
              <w:t>2 f</w:t>
            </w:r>
          </w:p>
        </w:tc>
        <w:tc>
          <w:tcPr>
            <w:tcW w:w="380" w:type="dxa"/>
            <w:vAlign w:val="bottom"/>
          </w:tcPr>
          <w:p>
            <w:pPr>
              <w:jc w:val="right"/>
              <w:ind w:right="29"/>
              <w:spacing w:after="0"/>
              <w:rPr>
                <w:sz w:val="20"/>
                <w:szCs w:val="20"/>
                <w:color w:val="auto"/>
              </w:rPr>
            </w:pPr>
            <w:r>
              <w:rPr>
                <w:rFonts w:ascii="Arial" w:cs="Arial" w:eastAsia="Arial" w:hAnsi="Arial"/>
                <w:sz w:val="4"/>
                <w:szCs w:val="4"/>
                <w:color w:val="auto"/>
              </w:rPr>
              <w:t>1:::</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w w:val="71"/>
              </w:rPr>
              <w:t>g</w:t>
            </w:r>
          </w:p>
        </w:tc>
        <w:tc>
          <w:tcPr>
            <w:tcW w:w="340" w:type="dxa"/>
            <w:vAlign w:val="bottom"/>
            <w:gridSpan w:val="3"/>
          </w:tcPr>
          <w:p>
            <w:pPr>
              <w:jc w:val="center"/>
              <w:spacing w:after="0"/>
              <w:rPr>
                <w:sz w:val="20"/>
                <w:szCs w:val="20"/>
                <w:color w:val="auto"/>
              </w:rPr>
            </w:pPr>
            <w:r>
              <w:rPr>
                <w:rFonts w:ascii="Arial" w:cs="Arial" w:eastAsia="Arial" w:hAnsi="Arial"/>
                <w:sz w:val="4"/>
                <w:szCs w:val="4"/>
                <w:color w:val="auto"/>
              </w:rPr>
              <w:t>; v</w:t>
            </w:r>
          </w:p>
        </w:tc>
        <w:tc>
          <w:tcPr>
            <w:tcW w:w="300" w:type="dxa"/>
            <w:vAlign w:val="bottom"/>
            <w:gridSpan w:val="2"/>
            <w:vMerge w:val="restart"/>
          </w:tcPr>
          <w:p>
            <w:pPr>
              <w:ind w:left="20"/>
              <w:spacing w:after="0"/>
              <w:rPr>
                <w:sz w:val="20"/>
                <w:szCs w:val="20"/>
                <w:color w:val="auto"/>
              </w:rPr>
            </w:pPr>
            <w:r>
              <w:rPr>
                <w:rFonts w:ascii="Arial" w:cs="Arial" w:eastAsia="Arial" w:hAnsi="Arial"/>
                <w:sz w:val="20"/>
                <w:szCs w:val="20"/>
                <w:color w:val="auto"/>
              </w:rPr>
              <w:t>2 f</w:t>
            </w:r>
          </w:p>
        </w:tc>
        <w:tc>
          <w:tcPr>
            <w:tcW w:w="380" w:type="dxa"/>
            <w:vAlign w:val="bottom"/>
            <w:gridSpan w:val="3"/>
          </w:tcPr>
          <w:p>
            <w:pPr>
              <w:jc w:val="right"/>
              <w:ind w:right="60"/>
              <w:spacing w:after="0"/>
              <w:rPr>
                <w:sz w:val="20"/>
                <w:szCs w:val="20"/>
                <w:color w:val="auto"/>
              </w:rPr>
            </w:pPr>
            <w:r>
              <w:rPr>
                <w:rFonts w:ascii="Arial" w:cs="Arial" w:eastAsia="Arial" w:hAnsi="Arial"/>
                <w:sz w:val="4"/>
                <w:szCs w:val="4"/>
                <w:color w:val="auto"/>
              </w:rPr>
              <w:t>1:::</w:t>
            </w:r>
          </w:p>
        </w:tc>
        <w:tc>
          <w:tcPr>
            <w:tcW w:w="140" w:type="dxa"/>
            <w:vAlign w:val="bottom"/>
            <w:vMerge w:val="restart"/>
          </w:tcPr>
          <w:p>
            <w:pPr>
              <w:ind w:left="20"/>
              <w:spacing w:after="0"/>
              <w:rPr>
                <w:sz w:val="20"/>
                <w:szCs w:val="20"/>
                <w:color w:val="auto"/>
              </w:rPr>
            </w:pPr>
            <w:r>
              <w:rPr>
                <w:rFonts w:ascii="Arial" w:cs="Arial" w:eastAsia="Arial" w:hAnsi="Arial"/>
                <w:sz w:val="20"/>
                <w:szCs w:val="20"/>
                <w:color w:val="auto"/>
                <w:w w:val="89"/>
              </w:rPr>
              <w:t>g</w:t>
            </w:r>
          </w:p>
        </w:tc>
        <w:tc>
          <w:tcPr>
            <w:tcW w:w="20" w:type="dxa"/>
            <w:vAlign w:val="bottom"/>
          </w:tcPr>
          <w:p>
            <w:pPr>
              <w:spacing w:after="0"/>
              <w:rPr>
                <w:sz w:val="3"/>
                <w:szCs w:val="3"/>
                <w:color w:val="auto"/>
              </w:rPr>
            </w:pPr>
          </w:p>
        </w:tc>
        <w:tc>
          <w:tcPr>
            <w:tcW w:w="80" w:type="dxa"/>
            <w:vAlign w:val="bottom"/>
          </w:tcPr>
          <w:p>
            <w:pPr>
              <w:jc w:val="right"/>
              <w:spacing w:after="0"/>
              <w:rPr>
                <w:sz w:val="20"/>
                <w:szCs w:val="20"/>
                <w:color w:val="auto"/>
              </w:rPr>
            </w:pPr>
            <w:r>
              <w:rPr>
                <w:rFonts w:ascii="Arial" w:cs="Arial" w:eastAsia="Arial" w:hAnsi="Arial"/>
                <w:sz w:val="4"/>
                <w:szCs w:val="4"/>
                <w:color w:val="auto"/>
              </w:rPr>
              <w:t>:</w:t>
            </w: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2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580" w:type="dxa"/>
            <w:vAlign w:val="bottom"/>
          </w:tcPr>
          <w:p>
            <w:pPr>
              <w:spacing w:after="0"/>
              <w:rPr>
                <w:sz w:val="3"/>
                <w:szCs w:val="3"/>
                <w:color w:val="auto"/>
              </w:rPr>
            </w:pPr>
          </w:p>
        </w:tc>
        <w:tc>
          <w:tcPr>
            <w:tcW w:w="920" w:type="dxa"/>
            <w:vAlign w:val="bottom"/>
          </w:tcPr>
          <w:p>
            <w:pPr>
              <w:spacing w:after="0"/>
              <w:rPr>
                <w:sz w:val="3"/>
                <w:szCs w:val="3"/>
                <w:color w:val="auto"/>
              </w:rPr>
            </w:pPr>
          </w:p>
        </w:tc>
        <w:tc>
          <w:tcPr>
            <w:tcW w:w="320" w:type="dxa"/>
            <w:vAlign w:val="bottom"/>
          </w:tcPr>
          <w:p>
            <w:pPr>
              <w:spacing w:after="0"/>
              <w:rPr>
                <w:sz w:val="3"/>
                <w:szCs w:val="3"/>
                <w:color w:val="auto"/>
              </w:rPr>
            </w:pPr>
          </w:p>
        </w:tc>
        <w:tc>
          <w:tcPr>
            <w:tcW w:w="620" w:type="dxa"/>
            <w:vAlign w:val="bottom"/>
            <w:gridSpan w:val="5"/>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580" w:type="dxa"/>
            <w:vAlign w:val="bottom"/>
            <w:gridSpan w:val="4"/>
            <w:vMerge w:val="continue"/>
          </w:tcPr>
          <w:p>
            <w:pPr>
              <w:spacing w:after="0"/>
              <w:rPr>
                <w:sz w:val="3"/>
                <w:szCs w:val="3"/>
                <w:color w:val="auto"/>
              </w:rPr>
            </w:pPr>
          </w:p>
        </w:tc>
        <w:tc>
          <w:tcPr>
            <w:tcW w:w="80" w:type="dxa"/>
            <w:vAlign w:val="bottom"/>
          </w:tcPr>
          <w:p>
            <w:pPr>
              <w:spacing w:after="0"/>
              <w:rPr>
                <w:sz w:val="3"/>
                <w:szCs w:val="3"/>
                <w:color w:val="auto"/>
              </w:rPr>
            </w:pPr>
          </w:p>
        </w:tc>
        <w:tc>
          <w:tcPr>
            <w:tcW w:w="1280" w:type="dxa"/>
            <w:vAlign w:val="bottom"/>
            <w:gridSpan w:val="6"/>
            <w:vMerge w:val="continue"/>
          </w:tcPr>
          <w:p>
            <w:pPr>
              <w:spacing w:after="0"/>
              <w:rPr>
                <w:sz w:val="3"/>
                <w:szCs w:val="3"/>
                <w:color w:val="auto"/>
              </w:rPr>
            </w:pPr>
          </w:p>
        </w:tc>
        <w:tc>
          <w:tcPr>
            <w:tcW w:w="6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15"/>
        </w:trPr>
        <w:tc>
          <w:tcPr>
            <w:tcW w:w="300" w:type="dxa"/>
            <w:vAlign w:val="bottom"/>
            <w:vMerge w:val="continue"/>
          </w:tcPr>
          <w:p>
            <w:pPr>
              <w:spacing w:after="0"/>
              <w:rPr>
                <w:sz w:val="18"/>
                <w:szCs w:val="18"/>
                <w:color w:val="auto"/>
              </w:rPr>
            </w:pPr>
          </w:p>
        </w:tc>
        <w:tc>
          <w:tcPr>
            <w:tcW w:w="160" w:type="dxa"/>
            <w:vAlign w:val="bottom"/>
          </w:tcPr>
          <w:p>
            <w:pPr>
              <w:spacing w:after="0"/>
              <w:rPr>
                <w:sz w:val="18"/>
                <w:szCs w:val="18"/>
                <w:color w:val="auto"/>
              </w:rPr>
            </w:pPr>
          </w:p>
        </w:tc>
        <w:tc>
          <w:tcPr>
            <w:tcW w:w="300" w:type="dxa"/>
            <w:vAlign w:val="bottom"/>
            <w:vMerge w:val="continue"/>
          </w:tcPr>
          <w:p>
            <w:pPr>
              <w:spacing w:after="0"/>
              <w:rPr>
                <w:sz w:val="18"/>
                <w:szCs w:val="18"/>
                <w:color w:val="auto"/>
              </w:rPr>
            </w:pPr>
          </w:p>
        </w:tc>
        <w:tc>
          <w:tcPr>
            <w:tcW w:w="380" w:type="dxa"/>
            <w:vAlign w:val="bottom"/>
          </w:tcPr>
          <w:p>
            <w:pPr>
              <w:spacing w:after="0"/>
              <w:rPr>
                <w:sz w:val="18"/>
                <w:szCs w:val="18"/>
                <w:color w:val="auto"/>
              </w:rPr>
            </w:pPr>
          </w:p>
        </w:tc>
        <w:tc>
          <w:tcPr>
            <w:tcW w:w="120" w:type="dxa"/>
            <w:vAlign w:val="bottom"/>
            <w:vMerge w:val="continue"/>
          </w:tcPr>
          <w:p>
            <w:pPr>
              <w:spacing w:after="0"/>
              <w:rPr>
                <w:sz w:val="18"/>
                <w:szCs w:val="18"/>
                <w:color w:val="auto"/>
              </w:rPr>
            </w:pPr>
          </w:p>
        </w:tc>
        <w:tc>
          <w:tcPr>
            <w:tcW w:w="20" w:type="dxa"/>
            <w:vAlign w:val="bottom"/>
          </w:tcPr>
          <w:p>
            <w:pPr>
              <w:spacing w:after="0"/>
              <w:rPr>
                <w:sz w:val="18"/>
                <w:szCs w:val="18"/>
                <w:color w:val="auto"/>
              </w:rPr>
            </w:pPr>
          </w:p>
        </w:tc>
        <w:tc>
          <w:tcPr>
            <w:tcW w:w="200" w:type="dxa"/>
            <w:vAlign w:val="bottom"/>
          </w:tcPr>
          <w:p>
            <w:pPr>
              <w:jc w:val="center"/>
              <w:spacing w:after="0" w:line="215" w:lineRule="exact"/>
              <w:rPr>
                <w:sz w:val="20"/>
                <w:szCs w:val="20"/>
                <w:color w:val="auto"/>
              </w:rPr>
            </w:pPr>
            <w:r>
              <w:rPr>
                <w:rFonts w:ascii="Arial" w:cs="Arial" w:eastAsia="Arial" w:hAnsi="Arial"/>
                <w:sz w:val="20"/>
                <w:szCs w:val="20"/>
                <w:color w:val="auto"/>
              </w:rPr>
              <w:t>8</w:t>
            </w:r>
          </w:p>
        </w:tc>
        <w:tc>
          <w:tcPr>
            <w:tcW w:w="120" w:type="dxa"/>
            <w:vAlign w:val="bottom"/>
          </w:tcPr>
          <w:p>
            <w:pPr>
              <w:spacing w:after="0"/>
              <w:rPr>
                <w:sz w:val="18"/>
                <w:szCs w:val="18"/>
                <w:color w:val="auto"/>
              </w:rPr>
            </w:pPr>
          </w:p>
        </w:tc>
        <w:tc>
          <w:tcPr>
            <w:tcW w:w="300" w:type="dxa"/>
            <w:vAlign w:val="bottom"/>
            <w:gridSpan w:val="2"/>
            <w:vMerge w:val="continue"/>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40" w:type="dxa"/>
            <w:vAlign w:val="bottom"/>
            <w:vMerge w:val="continue"/>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5140" w:type="dxa"/>
            <w:vAlign w:val="bottom"/>
            <w:gridSpan w:val="30"/>
          </w:tcPr>
          <w:p>
            <w:pPr>
              <w:ind w:left="200"/>
              <w:spacing w:after="0" w:line="239" w:lineRule="exact"/>
              <w:rPr>
                <w:sz w:val="20"/>
                <w:szCs w:val="20"/>
                <w:color w:val="auto"/>
              </w:rPr>
            </w:pPr>
            <w:r>
              <w:rPr>
                <w:rFonts w:ascii="Arial" w:cs="Arial" w:eastAsia="Arial" w:hAnsi="Arial"/>
                <w:sz w:val="27"/>
                <w:szCs w:val="27"/>
                <w:color w:val="auto"/>
                <w:w w:val="93"/>
                <w:vertAlign w:val="subscript"/>
              </w:rPr>
              <w:t>u;v</w:t>
            </w:r>
            <w:r>
              <w:rPr>
                <w:rFonts w:ascii="Arial" w:cs="Arial" w:eastAsia="Arial" w:hAnsi="Arial"/>
                <w:sz w:val="27"/>
                <w:szCs w:val="27"/>
                <w:color w:val="auto"/>
                <w:w w:val="93"/>
                <w:vertAlign w:val="superscript"/>
              </w:rPr>
              <w:t>L</w:t>
            </w:r>
            <w:r>
              <w:rPr>
                <w:rFonts w:ascii="Arial" w:cs="Arial" w:eastAsia="Arial" w:hAnsi="Arial"/>
                <w:sz w:val="20"/>
                <w:szCs w:val="20"/>
                <w:color w:val="auto"/>
                <w:w w:val="93"/>
              </w:rPr>
              <w:t xml:space="preserve"> a real variable that shows the maximum delay between</w:t>
            </w:r>
          </w:p>
        </w:tc>
        <w:tc>
          <w:tcPr>
            <w:tcW w:w="9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3"/>
        </w:trPr>
        <w:tc>
          <w:tcPr>
            <w:tcW w:w="1480" w:type="dxa"/>
            <w:vAlign w:val="bottom"/>
            <w:gridSpan w:val="7"/>
          </w:tcPr>
          <w:p>
            <w:pPr>
              <w:spacing w:after="0" w:line="184" w:lineRule="exact"/>
              <w:rPr>
                <w:sz w:val="20"/>
                <w:szCs w:val="20"/>
                <w:color w:val="auto"/>
              </w:rPr>
            </w:pPr>
            <w:r>
              <w:rPr>
                <w:rFonts w:ascii="Arial" w:cs="Arial" w:eastAsia="Arial" w:hAnsi="Arial"/>
                <w:sz w:val="20"/>
                <w:szCs w:val="20"/>
                <w:color w:val="auto"/>
                <w:w w:val="97"/>
              </w:rPr>
              <w:t>the VNF u and v.</w:t>
            </w:r>
          </w:p>
        </w:tc>
        <w:tc>
          <w:tcPr>
            <w:tcW w:w="1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20"/>
                <w:szCs w:val="20"/>
                <w:color w:val="auto"/>
              </w:rPr>
            </w:pPr>
            <w:r>
              <w:rPr>
                <w:rFonts w:ascii="Arial" w:cs="Arial" w:eastAsia="Arial" w:hAnsi="Arial"/>
                <w:sz w:val="14"/>
                <w:szCs w:val="14"/>
                <w:color w:val="auto"/>
              </w:rPr>
              <w:t>L</w:t>
            </w: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20" w:type="dxa"/>
            <w:vAlign w:val="bottom"/>
            <w:gridSpan w:val="2"/>
          </w:tcPr>
          <w:p>
            <w:pPr>
              <w:ind w:left="220"/>
              <w:spacing w:after="0"/>
              <w:rPr>
                <w:sz w:val="20"/>
                <w:szCs w:val="20"/>
                <w:color w:val="auto"/>
              </w:rPr>
            </w:pPr>
            <w:r>
              <w:rPr>
                <w:rFonts w:ascii="Arial" w:cs="Arial" w:eastAsia="Arial" w:hAnsi="Arial"/>
                <w:sz w:val="14"/>
                <w:szCs w:val="14"/>
                <w:color w:val="auto"/>
                <w:w w:val="92"/>
              </w:rPr>
              <w:t>a;b</w:t>
            </w:r>
          </w:p>
        </w:tc>
        <w:tc>
          <w:tcPr>
            <w:tcW w:w="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60" w:type="dxa"/>
            <w:vAlign w:val="bottom"/>
            <w:vMerge w:val="restart"/>
          </w:tcPr>
          <w:p>
            <w:pPr>
              <w:jc w:val="right"/>
              <w:spacing w:after="0"/>
              <w:rPr>
                <w:sz w:val="20"/>
                <w:szCs w:val="20"/>
                <w:color w:val="auto"/>
              </w:rPr>
            </w:pPr>
            <w:r>
              <w:rPr>
                <w:rFonts w:ascii="Arial" w:cs="Arial" w:eastAsia="Arial" w:hAnsi="Arial"/>
                <w:sz w:val="20"/>
                <w:szCs w:val="20"/>
                <w:color w:val="auto"/>
              </w:rPr>
              <w:t>(34)</w:t>
            </w:r>
          </w:p>
        </w:tc>
        <w:tc>
          <w:tcPr>
            <w:tcW w:w="0" w:type="dxa"/>
            <w:vAlign w:val="bottom"/>
          </w:tcPr>
          <w:p>
            <w:pPr>
              <w:spacing w:after="0"/>
              <w:rPr>
                <w:sz w:val="1"/>
                <w:szCs w:val="1"/>
                <w:color w:val="auto"/>
              </w:rPr>
            </w:pPr>
          </w:p>
        </w:tc>
      </w:tr>
      <w:tr>
        <w:trPr>
          <w:trHeight w:val="305"/>
        </w:trPr>
        <w:tc>
          <w:tcPr>
            <w:tcW w:w="5140" w:type="dxa"/>
            <w:vAlign w:val="bottom"/>
            <w:gridSpan w:val="30"/>
          </w:tcPr>
          <w:p>
            <w:pPr>
              <w:ind w:left="200"/>
              <w:spacing w:after="0"/>
              <w:rPr>
                <w:sz w:val="20"/>
                <w:szCs w:val="20"/>
                <w:color w:val="auto"/>
              </w:rPr>
            </w:pPr>
            <w:r>
              <w:rPr>
                <w:rFonts w:ascii="Arial" w:cs="Arial" w:eastAsia="Arial" w:hAnsi="Arial"/>
                <w:sz w:val="20"/>
                <w:szCs w:val="20"/>
                <w:color w:val="auto"/>
                <w:w w:val="99"/>
              </w:rPr>
              <w:t>The constraint 26 ensures that if the communication be-</w:t>
            </w:r>
          </w:p>
        </w:tc>
        <w:tc>
          <w:tcPr>
            <w:tcW w:w="9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20" w:type="dxa"/>
            <w:vAlign w:val="bottom"/>
            <w:gridSpan w:val="7"/>
          </w:tcPr>
          <w:p>
            <w:pPr>
              <w:jc w:val="center"/>
              <w:spacing w:after="0" w:line="304" w:lineRule="exact"/>
              <w:rPr>
                <w:sz w:val="20"/>
                <w:szCs w:val="20"/>
                <w:color w:val="auto"/>
              </w:rPr>
            </w:pPr>
            <w:r>
              <w:rPr>
                <w:rFonts w:ascii="Arial" w:cs="Arial" w:eastAsia="Arial" w:hAnsi="Arial"/>
                <w:sz w:val="13"/>
                <w:szCs w:val="13"/>
                <w:color w:val="auto"/>
              </w:rPr>
              <w:t xml:space="preserve">u;v;a;b   </w:t>
            </w:r>
            <w:r>
              <w:rPr>
                <w:rFonts w:ascii="Arial" w:cs="Arial" w:eastAsia="Arial" w:hAnsi="Arial"/>
                <w:sz w:val="35"/>
                <w:szCs w:val="35"/>
                <w:color w:val="auto"/>
                <w:vertAlign w:val="superscript"/>
              </w:rPr>
              <w:t>(1</w:t>
            </w:r>
          </w:p>
        </w:tc>
        <w:tc>
          <w:tcPr>
            <w:tcW w:w="40" w:type="dxa"/>
            <w:vAlign w:val="bottom"/>
          </w:tcPr>
          <w:p>
            <w:pPr>
              <w:spacing w:after="0"/>
              <w:rPr>
                <w:sz w:val="24"/>
                <w:szCs w:val="24"/>
                <w:color w:val="auto"/>
              </w:rPr>
            </w:pPr>
          </w:p>
        </w:tc>
        <w:tc>
          <w:tcPr>
            <w:tcW w:w="1160" w:type="dxa"/>
            <w:vAlign w:val="bottom"/>
            <w:gridSpan w:val="7"/>
          </w:tcPr>
          <w:p>
            <w:pPr>
              <w:ind w:left="120"/>
              <w:spacing w:after="0" w:line="305" w:lineRule="exact"/>
              <w:rPr>
                <w:sz w:val="20"/>
                <w:szCs w:val="20"/>
                <w:color w:val="auto"/>
              </w:rPr>
            </w:pPr>
            <w:r>
              <w:rPr>
                <w:rFonts w:ascii="Arial" w:cs="Arial" w:eastAsia="Arial" w:hAnsi="Arial"/>
                <w:sz w:val="27"/>
                <w:szCs w:val="27"/>
                <w:color w:val="auto"/>
                <w:vertAlign w:val="subscript"/>
              </w:rPr>
              <w:t>u;v</w:t>
            </w:r>
            <w:r>
              <w:rPr>
                <w:rFonts w:ascii="Arial" w:cs="Arial" w:eastAsia="Arial" w:hAnsi="Arial"/>
                <w:sz w:val="20"/>
                <w:szCs w:val="20"/>
                <w:color w:val="auto"/>
              </w:rPr>
              <w:t>)  M</w:t>
            </w:r>
          </w:p>
        </w:tc>
        <w:tc>
          <w:tcPr>
            <w:tcW w:w="540" w:type="dxa"/>
            <w:vAlign w:val="bottom"/>
          </w:tcPr>
          <w:p>
            <w:pPr>
              <w:spacing w:after="0"/>
              <w:rPr>
                <w:sz w:val="24"/>
                <w:szCs w:val="24"/>
                <w:color w:val="auto"/>
              </w:rPr>
            </w:pPr>
          </w:p>
        </w:tc>
        <w:tc>
          <w:tcPr>
            <w:tcW w:w="6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2420" w:type="dxa"/>
            <w:vAlign w:val="bottom"/>
            <w:gridSpan w:val="14"/>
          </w:tcPr>
          <w:p>
            <w:pPr>
              <w:spacing w:after="0" w:line="239" w:lineRule="exact"/>
              <w:rPr>
                <w:sz w:val="20"/>
                <w:szCs w:val="20"/>
                <w:color w:val="auto"/>
              </w:rPr>
            </w:pPr>
            <w:r>
              <w:rPr>
                <w:rFonts w:ascii="Arial" w:cs="Arial" w:eastAsia="Arial" w:hAnsi="Arial"/>
                <w:sz w:val="20"/>
                <w:szCs w:val="20"/>
                <w:color w:val="auto"/>
                <w:w w:val="98"/>
              </w:rPr>
              <w:t>tween NF</w:t>
            </w:r>
            <w:r>
              <w:rPr>
                <w:rFonts w:ascii="Arial" w:cs="Arial" w:eastAsia="Arial" w:hAnsi="Arial"/>
                <w:sz w:val="27"/>
                <w:szCs w:val="27"/>
                <w:color w:val="auto"/>
                <w:w w:val="98"/>
                <w:vertAlign w:val="subscript"/>
              </w:rPr>
              <w:t>j</w:t>
            </w:r>
            <w:r>
              <w:rPr>
                <w:rFonts w:ascii="Arial" w:cs="Arial" w:eastAsia="Arial" w:hAnsi="Arial"/>
                <w:sz w:val="20"/>
                <w:szCs w:val="20"/>
                <w:color w:val="auto"/>
                <w:w w:val="98"/>
              </w:rPr>
              <w:t xml:space="preserve">  </w:t>
            </w:r>
            <w:r>
              <w:rPr>
                <w:rFonts w:ascii="Arial" w:cs="Arial" w:eastAsia="Arial" w:hAnsi="Arial"/>
                <w:sz w:val="27"/>
                <w:szCs w:val="27"/>
                <w:color w:val="auto"/>
                <w:w w:val="98"/>
                <w:vertAlign w:val="subscript"/>
              </w:rPr>
              <w:t>1</w:t>
            </w:r>
            <w:r>
              <w:rPr>
                <w:rFonts w:ascii="Arial" w:cs="Arial" w:eastAsia="Arial" w:hAnsi="Arial"/>
                <w:sz w:val="20"/>
                <w:szCs w:val="20"/>
                <w:color w:val="auto"/>
                <w:w w:val="98"/>
              </w:rPr>
              <w:t xml:space="preserve">  and NF</w:t>
            </w:r>
            <w:r>
              <w:rPr>
                <w:rFonts w:ascii="Arial" w:cs="Arial" w:eastAsia="Arial" w:hAnsi="Arial"/>
                <w:sz w:val="27"/>
                <w:szCs w:val="27"/>
                <w:color w:val="auto"/>
                <w:w w:val="98"/>
                <w:vertAlign w:val="subscript"/>
              </w:rPr>
              <w:t>j</w:t>
            </w:r>
            <w:r>
              <w:rPr>
                <w:rFonts w:ascii="Arial" w:cs="Arial" w:eastAsia="Arial" w:hAnsi="Arial"/>
                <w:sz w:val="20"/>
                <w:szCs w:val="20"/>
                <w:color w:val="auto"/>
                <w:w w:val="98"/>
              </w:rPr>
              <w:t xml:space="preserve">  uses</w:t>
            </w: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gridSpan w:val="2"/>
          </w:tcPr>
          <w:p>
            <w:pPr>
              <w:spacing w:after="0"/>
              <w:rPr>
                <w:sz w:val="20"/>
                <w:szCs w:val="20"/>
                <w:color w:val="auto"/>
              </w:rPr>
            </w:pPr>
            <w:r>
              <w:rPr>
                <w:rFonts w:ascii="Arial" w:cs="Arial" w:eastAsia="Arial" w:hAnsi="Arial"/>
                <w:sz w:val="20"/>
                <w:szCs w:val="20"/>
                <w:color w:val="auto"/>
                <w:w w:val="86"/>
              </w:rPr>
              <w:t>the</w:t>
            </w:r>
          </w:p>
        </w:tc>
        <w:tc>
          <w:tcPr>
            <w:tcW w:w="420" w:type="dxa"/>
            <w:vAlign w:val="bottom"/>
            <w:gridSpan w:val="2"/>
          </w:tcPr>
          <w:p>
            <w:pPr>
              <w:jc w:val="right"/>
              <w:spacing w:after="0"/>
              <w:rPr>
                <w:sz w:val="20"/>
                <w:szCs w:val="20"/>
                <w:color w:val="auto"/>
              </w:rPr>
            </w:pPr>
            <w:r>
              <w:rPr>
                <w:rFonts w:ascii="Arial" w:cs="Arial" w:eastAsia="Arial" w:hAnsi="Arial"/>
                <w:sz w:val="20"/>
                <w:szCs w:val="20"/>
                <w:color w:val="auto"/>
              </w:rPr>
              <w:t>link</w:t>
            </w:r>
          </w:p>
        </w:tc>
        <w:tc>
          <w:tcPr>
            <w:tcW w:w="460" w:type="dxa"/>
            <w:vAlign w:val="bottom"/>
            <w:gridSpan w:val="3"/>
          </w:tcPr>
          <w:p>
            <w:pPr>
              <w:ind w:left="100"/>
              <w:spacing w:after="0"/>
              <w:rPr>
                <w:sz w:val="20"/>
                <w:szCs w:val="20"/>
                <w:color w:val="auto"/>
              </w:rPr>
            </w:pPr>
            <w:r>
              <w:rPr>
                <w:rFonts w:ascii="Arial" w:cs="Arial" w:eastAsia="Arial" w:hAnsi="Arial"/>
                <w:sz w:val="20"/>
                <w:szCs w:val="20"/>
                <w:color w:val="auto"/>
                <w:w w:val="89"/>
              </w:rPr>
              <w:t>u; v,</w:t>
            </w:r>
          </w:p>
        </w:tc>
        <w:tc>
          <w:tcPr>
            <w:tcW w:w="520" w:type="dxa"/>
            <w:vAlign w:val="bottom"/>
            <w:gridSpan w:val="5"/>
          </w:tcPr>
          <w:p>
            <w:pPr>
              <w:jc w:val="right"/>
              <w:spacing w:after="0"/>
              <w:rPr>
                <w:sz w:val="20"/>
                <w:szCs w:val="20"/>
                <w:color w:val="auto"/>
              </w:rPr>
            </w:pPr>
            <w:r>
              <w:rPr>
                <w:rFonts w:ascii="Arial" w:cs="Arial" w:eastAsia="Arial" w:hAnsi="Arial"/>
                <w:sz w:val="20"/>
                <w:szCs w:val="20"/>
                <w:color w:val="auto"/>
              </w:rPr>
              <w:t>then</w:t>
            </w:r>
          </w:p>
        </w:tc>
        <w:tc>
          <w:tcPr>
            <w:tcW w:w="380" w:type="dxa"/>
            <w:vAlign w:val="bottom"/>
          </w:tcPr>
          <w:p>
            <w:pPr>
              <w:jc w:val="right"/>
              <w:ind w:right="20"/>
              <w:spacing w:after="0"/>
              <w:rPr>
                <w:sz w:val="20"/>
                <w:szCs w:val="20"/>
                <w:color w:val="auto"/>
              </w:rPr>
            </w:pPr>
            <w:r>
              <w:rPr>
                <w:rFonts w:ascii="Arial" w:cs="Arial" w:eastAsia="Arial" w:hAnsi="Arial"/>
                <w:sz w:val="20"/>
                <w:szCs w:val="20"/>
                <w:color w:val="auto"/>
                <w:w w:val="86"/>
              </w:rPr>
              <w:t>the</w:t>
            </w:r>
          </w:p>
        </w:tc>
        <w:tc>
          <w:tcPr>
            <w:tcW w:w="580" w:type="dxa"/>
            <w:vAlign w:val="bottom"/>
          </w:tcPr>
          <w:p>
            <w:pPr>
              <w:jc w:val="right"/>
              <w:ind w:right="76"/>
              <w:spacing w:after="0"/>
              <w:rPr>
                <w:sz w:val="20"/>
                <w:szCs w:val="20"/>
                <w:color w:val="auto"/>
              </w:rPr>
            </w:pPr>
            <w:r>
              <w:rPr>
                <w:rFonts w:ascii="Arial" w:cs="Arial" w:eastAsia="Arial" w:hAnsi="Arial"/>
                <w:sz w:val="20"/>
                <w:szCs w:val="20"/>
                <w:color w:val="auto"/>
                <w:w w:val="83"/>
              </w:rPr>
              <w:t>delay</w:t>
            </w:r>
          </w:p>
        </w:tc>
        <w:tc>
          <w:tcPr>
            <w:tcW w:w="9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gridSpan w:val="2"/>
            <w:vMerge w:val="restart"/>
          </w:tcPr>
          <w:p>
            <w:pPr>
              <w:ind w:left="80"/>
              <w:spacing w:after="0"/>
              <w:rPr>
                <w:sz w:val="20"/>
                <w:szCs w:val="20"/>
                <w:color w:val="auto"/>
              </w:rPr>
            </w:pPr>
            <w:r>
              <w:rPr>
                <w:rFonts w:ascii="Arial" w:cs="Arial" w:eastAsia="Arial" w:hAnsi="Arial"/>
                <w:sz w:val="28"/>
                <w:szCs w:val="28"/>
                <w:color w:val="auto"/>
                <w:w w:val="94"/>
                <w:vertAlign w:val="subscript"/>
              </w:rPr>
              <w:t>a;b</w:t>
            </w:r>
            <w:r>
              <w:rPr>
                <w:rFonts w:ascii="Arial" w:cs="Arial" w:eastAsia="Arial" w:hAnsi="Arial"/>
                <w:sz w:val="27"/>
                <w:szCs w:val="27"/>
                <w:color w:val="auto"/>
                <w:w w:val="94"/>
                <w:vertAlign w:val="superscript"/>
              </w:rPr>
              <w:t>L</w:t>
            </w:r>
          </w:p>
        </w:tc>
        <w:tc>
          <w:tcPr>
            <w:tcW w:w="220" w:type="dxa"/>
            <w:vAlign w:val="bottom"/>
            <w:gridSpan w:val="2"/>
            <w:vMerge w:val="restart"/>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20" w:type="dxa"/>
            <w:vAlign w:val="bottom"/>
            <w:gridSpan w:val="4"/>
            <w:vMerge w:val="restart"/>
          </w:tcPr>
          <w:p>
            <w:pPr>
              <w:ind w:left="40"/>
              <w:spacing w:after="0"/>
              <w:rPr>
                <w:sz w:val="20"/>
                <w:szCs w:val="20"/>
                <w:color w:val="auto"/>
              </w:rPr>
            </w:pPr>
            <w:r>
              <w:rPr>
                <w:rFonts w:ascii="Arial" w:cs="Arial" w:eastAsia="Arial" w:hAnsi="Arial"/>
                <w:sz w:val="14"/>
                <w:szCs w:val="14"/>
                <w:color w:val="auto"/>
              </w:rPr>
              <w:t>u;v;a;b</w:t>
            </w:r>
            <w:r>
              <w:rPr>
                <w:rFonts w:ascii="Arial" w:cs="Arial" w:eastAsia="Arial" w:hAnsi="Arial"/>
                <w:sz w:val="27"/>
                <w:szCs w:val="27"/>
                <w:color w:val="auto"/>
                <w:vertAlign w:val="superscript"/>
              </w:rPr>
              <w:t>L</w:t>
            </w: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vMerge w:val="restart"/>
          </w:tcPr>
          <w:p>
            <w:pPr>
              <w:jc w:val="right"/>
              <w:spacing w:after="0"/>
              <w:rPr>
                <w:sz w:val="20"/>
                <w:szCs w:val="20"/>
                <w:color w:val="auto"/>
              </w:rPr>
            </w:pPr>
            <w:r>
              <w:rPr>
                <w:rFonts w:ascii="Arial" w:cs="Arial" w:eastAsia="Arial" w:hAnsi="Arial"/>
                <w:sz w:val="20"/>
                <w:szCs w:val="20"/>
                <w:color w:val="auto"/>
              </w:rPr>
              <w:t>(35)</w:t>
            </w:r>
          </w:p>
        </w:tc>
        <w:tc>
          <w:tcPr>
            <w:tcW w:w="0" w:type="dxa"/>
            <w:vAlign w:val="bottom"/>
          </w:tcPr>
          <w:p>
            <w:pPr>
              <w:spacing w:after="0"/>
              <w:rPr>
                <w:sz w:val="1"/>
                <w:szCs w:val="1"/>
                <w:color w:val="auto"/>
              </w:rPr>
            </w:pPr>
          </w:p>
        </w:tc>
      </w:tr>
      <w:tr>
        <w:trPr>
          <w:trHeight w:val="239"/>
        </w:trPr>
        <w:tc>
          <w:tcPr>
            <w:tcW w:w="5140" w:type="dxa"/>
            <w:vAlign w:val="bottom"/>
            <w:gridSpan w:val="30"/>
          </w:tcPr>
          <w:p>
            <w:pPr>
              <w:spacing w:after="0" w:line="239" w:lineRule="exact"/>
              <w:rPr>
                <w:sz w:val="20"/>
                <w:szCs w:val="20"/>
                <w:color w:val="auto"/>
              </w:rPr>
            </w:pPr>
            <w:r>
              <w:rPr>
                <w:rFonts w:ascii="Arial" w:cs="Arial" w:eastAsia="Arial" w:hAnsi="Arial"/>
                <w:sz w:val="20"/>
                <w:szCs w:val="20"/>
                <w:color w:val="auto"/>
              </w:rPr>
              <w:t>between VNF</w:t>
            </w:r>
            <w:r>
              <w:rPr>
                <w:rFonts w:ascii="Arial" w:cs="Arial" w:eastAsia="Arial" w:hAnsi="Arial"/>
                <w:sz w:val="27"/>
                <w:szCs w:val="27"/>
                <w:color w:val="auto"/>
                <w:vertAlign w:val="subscript"/>
              </w:rPr>
              <w:t>u</w:t>
            </w:r>
            <w:r>
              <w:rPr>
                <w:rFonts w:ascii="Arial" w:cs="Arial" w:eastAsia="Arial" w:hAnsi="Arial"/>
                <w:sz w:val="20"/>
                <w:szCs w:val="20"/>
                <w:color w:val="auto"/>
              </w:rPr>
              <w:t xml:space="preserve"> and VNF</w:t>
            </w:r>
            <w:r>
              <w:rPr>
                <w:rFonts w:ascii="Arial" w:cs="Arial" w:eastAsia="Arial" w:hAnsi="Arial"/>
                <w:sz w:val="27"/>
                <w:szCs w:val="27"/>
                <w:color w:val="auto"/>
                <w:vertAlign w:val="subscript"/>
              </w:rPr>
              <w:t>v</w:t>
            </w:r>
            <w:r>
              <w:rPr>
                <w:rFonts w:ascii="Arial" w:cs="Arial" w:eastAsia="Arial" w:hAnsi="Arial"/>
                <w:sz w:val="20"/>
                <w:szCs w:val="20"/>
                <w:color w:val="auto"/>
              </w:rPr>
              <w:t xml:space="preserve"> must be smaller than the delay</w:t>
            </w:r>
          </w:p>
        </w:tc>
        <w:tc>
          <w:tcPr>
            <w:tcW w:w="9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gridSpan w:val="2"/>
            <w:vMerge w:val="continue"/>
          </w:tcPr>
          <w:p>
            <w:pPr>
              <w:spacing w:after="0"/>
              <w:rPr>
                <w:sz w:val="20"/>
                <w:szCs w:val="20"/>
                <w:color w:val="auto"/>
              </w:rPr>
            </w:pPr>
          </w:p>
        </w:tc>
        <w:tc>
          <w:tcPr>
            <w:tcW w:w="220" w:type="dxa"/>
            <w:vAlign w:val="bottom"/>
            <w:gridSpan w:val="2"/>
            <w:vMerge w:val="continue"/>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20" w:type="dxa"/>
            <w:vAlign w:val="bottom"/>
            <w:gridSpan w:val="4"/>
            <w:vMerge w:val="continue"/>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7"/>
        </w:trPr>
        <w:tc>
          <w:tcPr>
            <w:tcW w:w="1140" w:type="dxa"/>
            <w:vAlign w:val="bottom"/>
            <w:gridSpan w:val="4"/>
          </w:tcPr>
          <w:p>
            <w:pPr>
              <w:spacing w:after="0" w:line="257" w:lineRule="exact"/>
              <w:rPr>
                <w:sz w:val="20"/>
                <w:szCs w:val="20"/>
                <w:color w:val="auto"/>
              </w:rPr>
            </w:pPr>
            <w:r>
              <w:rPr>
                <w:rFonts w:ascii="Arial" w:cs="Arial" w:eastAsia="Arial" w:hAnsi="Arial"/>
                <w:sz w:val="20"/>
                <w:szCs w:val="20"/>
                <w:color w:val="auto"/>
              </w:rPr>
              <w:t>between NF</w:t>
            </w:r>
            <w:r>
              <w:rPr>
                <w:rFonts w:ascii="Arial" w:cs="Arial" w:eastAsia="Arial" w:hAnsi="Arial"/>
                <w:sz w:val="27"/>
                <w:szCs w:val="27"/>
                <w:color w:val="auto"/>
                <w:vertAlign w:val="subscript"/>
              </w:rPr>
              <w:t>j</w:t>
            </w:r>
          </w:p>
        </w:tc>
        <w:tc>
          <w:tcPr>
            <w:tcW w:w="1140" w:type="dxa"/>
            <w:vAlign w:val="bottom"/>
            <w:gridSpan w:val="9"/>
          </w:tcPr>
          <w:p>
            <w:pPr>
              <w:ind w:left="40"/>
              <w:spacing w:after="0" w:line="257" w:lineRule="exact"/>
              <w:rPr>
                <w:sz w:val="20"/>
                <w:szCs w:val="20"/>
                <w:color w:val="auto"/>
              </w:rPr>
            </w:pPr>
            <w:r>
              <w:rPr>
                <w:rFonts w:ascii="Arial" w:cs="Arial" w:eastAsia="Arial" w:hAnsi="Arial"/>
                <w:sz w:val="27"/>
                <w:szCs w:val="27"/>
                <w:color w:val="auto"/>
                <w:vertAlign w:val="subscript"/>
              </w:rPr>
              <w:t>1</w:t>
            </w:r>
            <w:r>
              <w:rPr>
                <w:rFonts w:ascii="Arial" w:cs="Arial" w:eastAsia="Arial" w:hAnsi="Arial"/>
                <w:sz w:val="20"/>
                <w:szCs w:val="20"/>
                <w:color w:val="auto"/>
              </w:rPr>
              <w:t xml:space="preserve"> and NF</w:t>
            </w:r>
            <w:r>
              <w:rPr>
                <w:rFonts w:ascii="Arial" w:cs="Arial" w:eastAsia="Arial" w:hAnsi="Arial"/>
                <w:sz w:val="27"/>
                <w:szCs w:val="27"/>
                <w:color w:val="auto"/>
                <w:vertAlign w:val="subscript"/>
              </w:rPr>
              <w:t>j</w:t>
            </w:r>
            <w:r>
              <w:rPr>
                <w:rFonts w:ascii="Arial" w:cs="Arial" w:eastAsia="Arial" w:hAnsi="Arial"/>
                <w:sz w:val="20"/>
                <w:szCs w:val="20"/>
                <w:color w:val="auto"/>
              </w:rPr>
              <w:t>.</w:t>
            </w:r>
          </w:p>
        </w:tc>
        <w:tc>
          <w:tcPr>
            <w:tcW w:w="1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5140" w:type="dxa"/>
            <w:vAlign w:val="bottom"/>
            <w:gridSpan w:val="23"/>
            <w:vMerge w:val="restart"/>
          </w:tcPr>
          <w:p>
            <w:pPr>
              <w:ind w:left="360"/>
              <w:spacing w:after="0"/>
              <w:rPr>
                <w:sz w:val="20"/>
                <w:szCs w:val="20"/>
                <w:color w:val="auto"/>
              </w:rPr>
            </w:pPr>
            <w:r>
              <w:rPr>
                <w:rFonts w:ascii="Arial" w:cs="Arial" w:eastAsia="Arial" w:hAnsi="Arial"/>
                <w:sz w:val="20"/>
                <w:szCs w:val="20"/>
                <w:color w:val="auto"/>
                <w:w w:val="89"/>
              </w:rPr>
              <w:t>The constraint 36 ensures that always the requested latency</w:t>
            </w:r>
          </w:p>
        </w:tc>
        <w:tc>
          <w:tcPr>
            <w:tcW w:w="0" w:type="dxa"/>
            <w:vAlign w:val="bottom"/>
          </w:tcPr>
          <w:p>
            <w:pPr>
              <w:spacing w:after="0"/>
              <w:rPr>
                <w:sz w:val="1"/>
                <w:szCs w:val="1"/>
                <w:color w:val="auto"/>
              </w:rPr>
            </w:pPr>
          </w:p>
        </w:tc>
      </w:tr>
      <w:tr>
        <w:trPr>
          <w:trHeight w:val="67"/>
        </w:trPr>
        <w:tc>
          <w:tcPr>
            <w:tcW w:w="1140" w:type="dxa"/>
            <w:vAlign w:val="bottom"/>
            <w:gridSpan w:val="4"/>
            <w:vMerge w:val="restart"/>
          </w:tcPr>
          <w:p>
            <w:pPr>
              <w:ind w:left="160"/>
              <w:spacing w:after="0" w:line="264" w:lineRule="exact"/>
              <w:rPr>
                <w:sz w:val="20"/>
                <w:szCs w:val="20"/>
                <w:color w:val="auto"/>
              </w:rPr>
            </w:pPr>
            <w:r>
              <w:rPr>
                <w:rFonts w:ascii="Arial" w:cs="Arial" w:eastAsia="Arial" w:hAnsi="Arial"/>
                <w:sz w:val="27"/>
                <w:szCs w:val="27"/>
                <w:color w:val="auto"/>
                <w:vertAlign w:val="subscript"/>
              </w:rPr>
              <w:t>s</w:t>
            </w:r>
            <w:r>
              <w:rPr>
                <w:rFonts w:ascii="Arial" w:cs="Arial" w:eastAsia="Arial" w:hAnsi="Arial"/>
                <w:sz w:val="20"/>
                <w:szCs w:val="20"/>
                <w:color w:val="auto"/>
              </w:rPr>
              <w:t>8u 2 f1:::</w:t>
            </w:r>
          </w:p>
        </w:tc>
        <w:tc>
          <w:tcPr>
            <w:tcW w:w="1140" w:type="dxa"/>
            <w:vAlign w:val="bottom"/>
            <w:gridSpan w:val="9"/>
            <w:vMerge w:val="restart"/>
          </w:tcPr>
          <w:p>
            <w:pPr>
              <w:ind w:left="40"/>
              <w:spacing w:after="0"/>
              <w:rPr>
                <w:sz w:val="20"/>
                <w:szCs w:val="20"/>
                <w:color w:val="auto"/>
              </w:rPr>
            </w:pPr>
            <w:r>
              <w:rPr>
                <w:rFonts w:ascii="Arial" w:cs="Arial" w:eastAsia="Arial" w:hAnsi="Arial"/>
                <w:sz w:val="20"/>
                <w:szCs w:val="20"/>
                <w:color w:val="auto"/>
              </w:rPr>
              <w:t>g; 8v 2 f1:::</w:t>
            </w:r>
          </w:p>
        </w:tc>
        <w:tc>
          <w:tcPr>
            <w:tcW w:w="1900" w:type="dxa"/>
            <w:vAlign w:val="bottom"/>
            <w:gridSpan w:val="15"/>
            <w:vMerge w:val="restart"/>
          </w:tcPr>
          <w:p>
            <w:pPr>
              <w:jc w:val="right"/>
              <w:spacing w:after="0" w:line="264" w:lineRule="exact"/>
              <w:rPr>
                <w:sz w:val="20"/>
                <w:szCs w:val="20"/>
                <w:color w:val="auto"/>
              </w:rPr>
            </w:pPr>
            <w:r>
              <w:rPr>
                <w:rFonts w:ascii="Arial" w:cs="Arial" w:eastAsia="Arial" w:hAnsi="Arial"/>
                <w:sz w:val="20"/>
                <w:szCs w:val="20"/>
                <w:color w:val="auto"/>
              </w:rPr>
              <w:t>g; 8s 2 S; 8i 2 F</w:t>
            </w:r>
            <w:r>
              <w:rPr>
                <w:rFonts w:ascii="Arial" w:cs="Arial" w:eastAsia="Arial" w:hAnsi="Arial"/>
                <w:sz w:val="27"/>
                <w:szCs w:val="27"/>
                <w:color w:val="auto"/>
                <w:vertAlign w:val="subscript"/>
              </w:rPr>
              <w:t>s</w:t>
            </w:r>
            <w:r>
              <w:rPr>
                <w:rFonts w:ascii="Arial" w:cs="Arial" w:eastAsia="Arial" w:hAnsi="Arial"/>
                <w:sz w:val="20"/>
                <w:szCs w:val="20"/>
                <w:color w:val="auto"/>
              </w:rPr>
              <w:t>; 8j</w:t>
            </w:r>
          </w:p>
        </w:tc>
        <w:tc>
          <w:tcPr>
            <w:tcW w:w="380" w:type="dxa"/>
            <w:vAlign w:val="bottom"/>
            <w:vMerge w:val="restart"/>
          </w:tcPr>
          <w:p>
            <w:pPr>
              <w:jc w:val="right"/>
              <w:spacing w:after="0"/>
              <w:rPr>
                <w:sz w:val="20"/>
                <w:szCs w:val="20"/>
                <w:color w:val="auto"/>
              </w:rPr>
            </w:pPr>
            <w:r>
              <w:rPr>
                <w:rFonts w:ascii="Arial" w:cs="Arial" w:eastAsia="Arial" w:hAnsi="Arial"/>
                <w:sz w:val="20"/>
                <w:szCs w:val="20"/>
                <w:color w:val="auto"/>
              </w:rPr>
              <w:t>2 f</w:t>
            </w:r>
          </w:p>
        </w:tc>
        <w:tc>
          <w:tcPr>
            <w:tcW w:w="580" w:type="dxa"/>
            <w:vAlign w:val="bottom"/>
            <w:vMerge w:val="restart"/>
          </w:tcPr>
          <w:p>
            <w:pPr>
              <w:ind w:left="140"/>
              <w:spacing w:after="0" w:line="264" w:lineRule="exact"/>
              <w:rPr>
                <w:sz w:val="20"/>
                <w:szCs w:val="20"/>
                <w:color w:val="auto"/>
              </w:rPr>
            </w:pPr>
            <w:r>
              <w:rPr>
                <w:rFonts w:ascii="Arial" w:cs="Arial" w:eastAsia="Arial" w:hAnsi="Arial"/>
                <w:sz w:val="27"/>
                <w:szCs w:val="27"/>
                <w:color w:val="auto"/>
                <w:vertAlign w:val="subscript"/>
              </w:rPr>
              <w:t>i</w:t>
            </w:r>
            <w:r>
              <w:rPr>
                <w:rFonts w:ascii="Arial" w:cs="Arial" w:eastAsia="Arial" w:hAnsi="Arial"/>
                <w:sz w:val="14"/>
                <w:szCs w:val="14"/>
                <w:color w:val="auto"/>
              </w:rPr>
              <w:t>s</w:t>
            </w:r>
          </w:p>
        </w:tc>
        <w:tc>
          <w:tcPr>
            <w:tcW w:w="5140" w:type="dxa"/>
            <w:vAlign w:val="bottom"/>
            <w:gridSpan w:val="2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1140" w:type="dxa"/>
            <w:vAlign w:val="bottom"/>
            <w:gridSpan w:val="4"/>
            <w:vMerge w:val="continue"/>
          </w:tcPr>
          <w:p>
            <w:pPr>
              <w:spacing w:after="0"/>
              <w:rPr>
                <w:sz w:val="17"/>
                <w:szCs w:val="17"/>
                <w:color w:val="auto"/>
              </w:rPr>
            </w:pPr>
          </w:p>
        </w:tc>
        <w:tc>
          <w:tcPr>
            <w:tcW w:w="1140" w:type="dxa"/>
            <w:vAlign w:val="bottom"/>
            <w:gridSpan w:val="9"/>
            <w:vMerge w:val="continue"/>
          </w:tcPr>
          <w:p>
            <w:pPr>
              <w:spacing w:after="0"/>
              <w:rPr>
                <w:sz w:val="17"/>
                <w:szCs w:val="17"/>
                <w:color w:val="auto"/>
              </w:rPr>
            </w:pPr>
          </w:p>
        </w:tc>
        <w:tc>
          <w:tcPr>
            <w:tcW w:w="1900" w:type="dxa"/>
            <w:vAlign w:val="bottom"/>
            <w:gridSpan w:val="15"/>
            <w:vMerge w:val="continue"/>
          </w:tcPr>
          <w:p>
            <w:pPr>
              <w:spacing w:after="0"/>
              <w:rPr>
                <w:sz w:val="17"/>
                <w:szCs w:val="17"/>
                <w:color w:val="auto"/>
              </w:rPr>
            </w:pPr>
          </w:p>
        </w:tc>
        <w:tc>
          <w:tcPr>
            <w:tcW w:w="38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5140" w:type="dxa"/>
            <w:vAlign w:val="bottom"/>
            <w:gridSpan w:val="23"/>
          </w:tcPr>
          <w:p>
            <w:pPr>
              <w:ind w:left="160"/>
              <w:spacing w:after="0" w:line="198" w:lineRule="exact"/>
              <w:rPr>
                <w:sz w:val="20"/>
                <w:szCs w:val="20"/>
                <w:color w:val="auto"/>
              </w:rPr>
            </w:pPr>
            <w:r>
              <w:rPr>
                <w:rFonts w:ascii="Arial" w:cs="Arial" w:eastAsia="Arial" w:hAnsi="Arial"/>
                <w:sz w:val="20"/>
                <w:szCs w:val="20"/>
                <w:color w:val="auto"/>
                <w:w w:val="92"/>
              </w:rPr>
              <w:t>is bigger than the available one between the physical nodes.</w:t>
            </w:r>
          </w:p>
        </w:tc>
        <w:tc>
          <w:tcPr>
            <w:tcW w:w="0" w:type="dxa"/>
            <w:vAlign w:val="bottom"/>
          </w:tcPr>
          <w:p>
            <w:pPr>
              <w:spacing w:after="0"/>
              <w:rPr>
                <w:sz w:val="1"/>
                <w:szCs w:val="1"/>
                <w:color w:val="auto"/>
              </w:rPr>
            </w:pPr>
          </w:p>
        </w:tc>
      </w:tr>
      <w:tr>
        <w:trPr>
          <w:trHeight w:val="439"/>
        </w:trPr>
        <w:tc>
          <w:tcPr>
            <w:tcW w:w="760" w:type="dxa"/>
            <w:vAlign w:val="bottom"/>
            <w:gridSpan w:val="3"/>
          </w:tcPr>
          <w:p>
            <w:pPr>
              <w:ind w:left="160"/>
              <w:spacing w:after="0" w:line="438" w:lineRule="exact"/>
              <w:rPr>
                <w:sz w:val="20"/>
                <w:szCs w:val="20"/>
                <w:color w:val="auto"/>
              </w:rPr>
            </w:pPr>
            <w:r>
              <w:rPr>
                <w:rFonts w:ascii="Arial" w:cs="Arial" w:eastAsia="Arial" w:hAnsi="Arial"/>
                <w:sz w:val="14"/>
                <w:szCs w:val="14"/>
                <w:color w:val="auto"/>
              </w:rPr>
              <w:t>i;1</w:t>
            </w:r>
            <w:r>
              <w:rPr>
                <w:rFonts w:ascii="Arial" w:cs="Arial" w:eastAsia="Arial" w:hAnsi="Arial"/>
                <w:sz w:val="39"/>
                <w:szCs w:val="39"/>
                <w:color w:val="auto"/>
                <w:vertAlign w:val="superscript"/>
              </w:rPr>
              <w:t>g</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40" w:type="dxa"/>
            <w:vAlign w:val="bottom"/>
            <w:gridSpan w:val="2"/>
            <w:vMerge w:val="restart"/>
          </w:tcPr>
          <w:p>
            <w:pPr>
              <w:jc w:val="center"/>
              <w:spacing w:after="0"/>
              <w:rPr>
                <w:sz w:val="20"/>
                <w:szCs w:val="20"/>
                <w:color w:val="auto"/>
              </w:rPr>
            </w:pPr>
            <w:r>
              <w:rPr>
                <w:rFonts w:ascii="Arial" w:cs="Arial" w:eastAsia="Arial" w:hAnsi="Arial"/>
                <w:sz w:val="28"/>
                <w:szCs w:val="28"/>
                <w:color w:val="auto"/>
                <w:w w:val="99"/>
                <w:vertAlign w:val="subscript"/>
              </w:rPr>
              <w:t>a;b</w:t>
            </w:r>
            <w:r>
              <w:rPr>
                <w:rFonts w:ascii="Arial" w:cs="Arial" w:eastAsia="Arial" w:hAnsi="Arial"/>
                <w:sz w:val="27"/>
                <w:szCs w:val="27"/>
                <w:color w:val="auto"/>
                <w:w w:val="99"/>
                <w:vertAlign w:val="superscript"/>
              </w:rPr>
              <w:t>L</w:t>
            </w:r>
          </w:p>
        </w:tc>
        <w:tc>
          <w:tcPr>
            <w:tcW w:w="1000" w:type="dxa"/>
            <w:vAlign w:val="bottom"/>
            <w:gridSpan w:val="8"/>
            <w:vMerge w:val="restart"/>
          </w:tcPr>
          <w:p>
            <w:pPr>
              <w:ind w:left="20"/>
              <w:spacing w:after="0"/>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L</w:t>
            </w:r>
            <w:r>
              <w:rPr>
                <w:rFonts w:ascii="Arial" w:cs="Arial" w:eastAsia="Arial" w:hAnsi="Arial"/>
                <w:sz w:val="20"/>
                <w:szCs w:val="20"/>
                <w:color w:val="auto"/>
              </w:rPr>
              <w:t>(a; b)</w:t>
            </w: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vMerge w:val="restart"/>
          </w:tcPr>
          <w:p>
            <w:pPr>
              <w:jc w:val="right"/>
              <w:spacing w:after="0"/>
              <w:rPr>
                <w:sz w:val="20"/>
                <w:szCs w:val="20"/>
                <w:color w:val="auto"/>
              </w:rPr>
            </w:pPr>
            <w:r>
              <w:rPr>
                <w:rFonts w:ascii="Arial" w:cs="Arial" w:eastAsia="Arial" w:hAnsi="Arial"/>
                <w:sz w:val="20"/>
                <w:szCs w:val="20"/>
                <w:color w:val="auto"/>
              </w:rPr>
              <w:t>(36)</w:t>
            </w:r>
          </w:p>
        </w:tc>
        <w:tc>
          <w:tcPr>
            <w:tcW w:w="0" w:type="dxa"/>
            <w:vAlign w:val="bottom"/>
          </w:tcPr>
          <w:p>
            <w:pPr>
              <w:spacing w:after="0"/>
              <w:rPr>
                <w:sz w:val="1"/>
                <w:szCs w:val="1"/>
                <w:color w:val="auto"/>
              </w:rPr>
            </w:pPr>
          </w:p>
        </w:tc>
      </w:tr>
      <w:tr>
        <w:trPr>
          <w:trHeight w:val="103"/>
        </w:trPr>
        <w:tc>
          <w:tcPr>
            <w:tcW w:w="300" w:type="dxa"/>
            <w:vAlign w:val="bottom"/>
          </w:tcPr>
          <w:p>
            <w:pPr>
              <w:spacing w:after="0"/>
              <w:rPr>
                <w:sz w:val="8"/>
                <w:szCs w:val="8"/>
                <w:color w:val="auto"/>
              </w:rPr>
            </w:pPr>
          </w:p>
        </w:tc>
        <w:tc>
          <w:tcPr>
            <w:tcW w:w="160" w:type="dxa"/>
            <w:vAlign w:val="bottom"/>
          </w:tcPr>
          <w:p>
            <w:pPr>
              <w:spacing w:after="0"/>
              <w:rPr>
                <w:sz w:val="8"/>
                <w:szCs w:val="8"/>
                <w:color w:val="auto"/>
              </w:rPr>
            </w:pPr>
          </w:p>
        </w:tc>
        <w:tc>
          <w:tcPr>
            <w:tcW w:w="300" w:type="dxa"/>
            <w:vAlign w:val="bottom"/>
          </w:tcPr>
          <w:p>
            <w:pPr>
              <w:spacing w:after="0"/>
              <w:rPr>
                <w:sz w:val="8"/>
                <w:szCs w:val="8"/>
                <w:color w:val="auto"/>
              </w:rPr>
            </w:pPr>
          </w:p>
        </w:tc>
        <w:tc>
          <w:tcPr>
            <w:tcW w:w="38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260" w:type="dxa"/>
            <w:vAlign w:val="bottom"/>
          </w:tcPr>
          <w:p>
            <w:pPr>
              <w:ind w:left="60"/>
              <w:spacing w:after="0" w:line="103" w:lineRule="exact"/>
              <w:rPr>
                <w:sz w:val="20"/>
                <w:szCs w:val="20"/>
                <w:color w:val="auto"/>
              </w:rPr>
            </w:pPr>
            <w:r>
              <w:rPr>
                <w:rFonts w:ascii="Arial" w:cs="Arial" w:eastAsia="Arial" w:hAnsi="Arial"/>
                <w:sz w:val="10"/>
                <w:szCs w:val="10"/>
                <w:color w:val="auto"/>
              </w:rPr>
              <w:t>L</w:t>
            </w: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140" w:type="dxa"/>
            <w:vAlign w:val="bottom"/>
          </w:tcPr>
          <w:p>
            <w:pPr>
              <w:spacing w:after="0" w:line="103" w:lineRule="exact"/>
              <w:rPr>
                <w:sz w:val="20"/>
                <w:szCs w:val="20"/>
                <w:color w:val="auto"/>
              </w:rPr>
            </w:pPr>
            <w:r>
              <w:rPr>
                <w:rFonts w:ascii="Arial" w:cs="Arial" w:eastAsia="Arial" w:hAnsi="Arial"/>
                <w:sz w:val="10"/>
                <w:szCs w:val="10"/>
                <w:color w:val="auto"/>
              </w:rPr>
              <w:t>L</w:t>
            </w: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420" w:type="dxa"/>
            <w:vAlign w:val="bottom"/>
            <w:gridSpan w:val="2"/>
          </w:tcPr>
          <w:p>
            <w:pPr>
              <w:jc w:val="right"/>
              <w:spacing w:after="0" w:line="103" w:lineRule="exact"/>
              <w:rPr>
                <w:sz w:val="20"/>
                <w:szCs w:val="20"/>
                <w:color w:val="auto"/>
              </w:rPr>
            </w:pPr>
            <w:r>
              <w:rPr>
                <w:rFonts w:ascii="Arial" w:cs="Arial" w:eastAsia="Arial" w:hAnsi="Arial"/>
                <w:sz w:val="10"/>
                <w:szCs w:val="10"/>
                <w:color w:val="auto"/>
              </w:rPr>
              <w:t>j</w:t>
            </w:r>
          </w:p>
        </w:tc>
        <w:tc>
          <w:tcPr>
            <w:tcW w:w="460" w:type="dxa"/>
            <w:vAlign w:val="bottom"/>
            <w:gridSpan w:val="3"/>
          </w:tcPr>
          <w:p>
            <w:pPr>
              <w:jc w:val="center"/>
              <w:spacing w:after="0" w:line="103" w:lineRule="exact"/>
              <w:rPr>
                <w:sz w:val="20"/>
                <w:szCs w:val="20"/>
                <w:color w:val="auto"/>
              </w:rPr>
            </w:pPr>
            <w:r>
              <w:rPr>
                <w:rFonts w:ascii="Arial" w:cs="Arial" w:eastAsia="Arial" w:hAnsi="Arial"/>
                <w:sz w:val="10"/>
                <w:szCs w:val="10"/>
                <w:color w:val="auto"/>
              </w:rPr>
              <w:t>1;j</w:t>
            </w: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380" w:type="dxa"/>
            <w:vAlign w:val="bottom"/>
          </w:tcPr>
          <w:p>
            <w:pPr>
              <w:spacing w:after="0"/>
              <w:rPr>
                <w:sz w:val="8"/>
                <w:szCs w:val="8"/>
                <w:color w:val="auto"/>
              </w:rPr>
            </w:pPr>
          </w:p>
        </w:tc>
        <w:tc>
          <w:tcPr>
            <w:tcW w:w="580" w:type="dxa"/>
            <w:vAlign w:val="bottom"/>
            <w:vMerge w:val="restart"/>
          </w:tcPr>
          <w:p>
            <w:pPr>
              <w:jc w:val="right"/>
              <w:ind w:right="76"/>
              <w:spacing w:after="0"/>
              <w:rPr>
                <w:sz w:val="20"/>
                <w:szCs w:val="20"/>
                <w:color w:val="auto"/>
              </w:rPr>
            </w:pPr>
            <w:r>
              <w:rPr>
                <w:rFonts w:ascii="Arial" w:cs="Arial" w:eastAsia="Arial" w:hAnsi="Arial"/>
                <w:sz w:val="20"/>
                <w:szCs w:val="20"/>
                <w:color w:val="auto"/>
              </w:rPr>
              <w:t>(26)</w:t>
            </w:r>
          </w:p>
        </w:tc>
        <w:tc>
          <w:tcPr>
            <w:tcW w:w="920" w:type="dxa"/>
            <w:vAlign w:val="bottom"/>
          </w:tcPr>
          <w:p>
            <w:pPr>
              <w:spacing w:after="0"/>
              <w:rPr>
                <w:sz w:val="8"/>
                <w:szCs w:val="8"/>
                <w:color w:val="auto"/>
              </w:rPr>
            </w:pPr>
          </w:p>
        </w:tc>
        <w:tc>
          <w:tcPr>
            <w:tcW w:w="32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gridSpan w:val="2"/>
            <w:vMerge w:val="continue"/>
          </w:tcPr>
          <w:p>
            <w:pPr>
              <w:spacing w:after="0"/>
              <w:rPr>
                <w:sz w:val="8"/>
                <w:szCs w:val="8"/>
                <w:color w:val="auto"/>
              </w:rPr>
            </w:pPr>
          </w:p>
        </w:tc>
        <w:tc>
          <w:tcPr>
            <w:tcW w:w="1000" w:type="dxa"/>
            <w:vAlign w:val="bottom"/>
            <w:gridSpan w:val="8"/>
            <w:vMerge w:val="continue"/>
          </w:tcPr>
          <w:p>
            <w:pPr>
              <w:spacing w:after="0"/>
              <w:rPr>
                <w:sz w:val="8"/>
                <w:szCs w:val="8"/>
                <w:color w:val="auto"/>
              </w:rPr>
            </w:pPr>
          </w:p>
        </w:tc>
        <w:tc>
          <w:tcPr>
            <w:tcW w:w="180" w:type="dxa"/>
            <w:vAlign w:val="bottom"/>
          </w:tcPr>
          <w:p>
            <w:pPr>
              <w:spacing w:after="0"/>
              <w:rPr>
                <w:sz w:val="8"/>
                <w:szCs w:val="8"/>
                <w:color w:val="auto"/>
              </w:rPr>
            </w:pPr>
          </w:p>
        </w:tc>
        <w:tc>
          <w:tcPr>
            <w:tcW w:w="120" w:type="dxa"/>
            <w:vAlign w:val="bottom"/>
          </w:tcPr>
          <w:p>
            <w:pPr>
              <w:spacing w:after="0"/>
              <w:rPr>
                <w:sz w:val="8"/>
                <w:szCs w:val="8"/>
                <w:color w:val="auto"/>
              </w:rPr>
            </w:pPr>
          </w:p>
        </w:tc>
        <w:tc>
          <w:tcPr>
            <w:tcW w:w="240" w:type="dxa"/>
            <w:vAlign w:val="bottom"/>
          </w:tcPr>
          <w:p>
            <w:pPr>
              <w:spacing w:after="0"/>
              <w:rPr>
                <w:sz w:val="8"/>
                <w:szCs w:val="8"/>
                <w:color w:val="auto"/>
              </w:rPr>
            </w:pPr>
          </w:p>
        </w:tc>
        <w:tc>
          <w:tcPr>
            <w:tcW w:w="540" w:type="dxa"/>
            <w:vAlign w:val="bottom"/>
          </w:tcPr>
          <w:p>
            <w:pPr>
              <w:spacing w:after="0"/>
              <w:rPr>
                <w:sz w:val="8"/>
                <w:szCs w:val="8"/>
                <w:color w:val="auto"/>
              </w:rPr>
            </w:pPr>
          </w:p>
        </w:tc>
        <w:tc>
          <w:tcPr>
            <w:tcW w:w="6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96"/>
        </w:trPr>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40" w:type="dxa"/>
            <w:vAlign w:val="bottom"/>
            <w:gridSpan w:val="7"/>
          </w:tcPr>
          <w:p>
            <w:pPr>
              <w:ind w:left="40"/>
              <w:spacing w:after="0" w:line="137" w:lineRule="exact"/>
              <w:rPr>
                <w:sz w:val="20"/>
                <w:szCs w:val="20"/>
                <w:color w:val="auto"/>
              </w:rPr>
            </w:pPr>
            <w:r>
              <w:rPr>
                <w:rFonts w:ascii="Arial" w:cs="Arial" w:eastAsia="Arial" w:hAnsi="Arial"/>
                <w:sz w:val="14"/>
                <w:szCs w:val="14"/>
                <w:color w:val="auto"/>
              </w:rPr>
              <w:t>u;vj</w:t>
            </w:r>
          </w:p>
        </w:tc>
        <w:tc>
          <w:tcPr>
            <w:tcW w:w="20" w:type="dxa"/>
            <w:vAlign w:val="bottom"/>
          </w:tcPr>
          <w:p>
            <w:pPr>
              <w:spacing w:after="0"/>
              <w:rPr>
                <w:sz w:val="24"/>
                <w:szCs w:val="24"/>
                <w:color w:val="auto"/>
              </w:rPr>
            </w:pPr>
          </w:p>
        </w:tc>
        <w:tc>
          <w:tcPr>
            <w:tcW w:w="1220" w:type="dxa"/>
            <w:vAlign w:val="bottom"/>
            <w:gridSpan w:val="8"/>
          </w:tcPr>
          <w:p>
            <w:pPr>
              <w:ind w:left="40"/>
              <w:spacing w:after="0" w:line="295" w:lineRule="exact"/>
              <w:rPr>
                <w:sz w:val="20"/>
                <w:szCs w:val="20"/>
                <w:color w:val="auto"/>
              </w:rPr>
            </w:pPr>
            <w:r>
              <w:rPr>
                <w:rFonts w:ascii="Arial" w:cs="Arial" w:eastAsia="Arial" w:hAnsi="Arial"/>
                <w:sz w:val="13"/>
                <w:szCs w:val="13"/>
                <w:color w:val="auto"/>
              </w:rPr>
              <w:t xml:space="preserve">1;j   </w:t>
            </w:r>
            <w:r>
              <w:rPr>
                <w:rFonts w:ascii="Arial" w:cs="Arial" w:eastAsia="Arial" w:hAnsi="Arial"/>
                <w:sz w:val="34"/>
                <w:szCs w:val="34"/>
                <w:color w:val="auto"/>
                <w:vertAlign w:val="superscript"/>
              </w:rPr>
              <w:t>Z</w:t>
            </w:r>
            <w:r>
              <w:rPr>
                <w:rFonts w:ascii="Arial" w:cs="Arial" w:eastAsia="Arial" w:hAnsi="Arial"/>
                <w:sz w:val="13"/>
                <w:szCs w:val="13"/>
                <w:color w:val="auto"/>
              </w:rPr>
              <w:t>s;i;u;v</w:t>
            </w: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vMerge w:val="continue"/>
          </w:tcPr>
          <w:p>
            <w:pPr>
              <w:spacing w:after="0"/>
              <w:rPr>
                <w:sz w:val="24"/>
                <w:szCs w:val="24"/>
                <w:color w:val="auto"/>
              </w:rPr>
            </w:pPr>
          </w:p>
        </w:tc>
        <w:tc>
          <w:tcPr>
            <w:tcW w:w="3120" w:type="dxa"/>
            <w:vAlign w:val="bottom"/>
            <w:gridSpan w:val="15"/>
            <w:vMerge w:val="restart"/>
          </w:tcPr>
          <w:p>
            <w:pPr>
              <w:ind w:left="160"/>
              <w:spacing w:after="0"/>
              <w:rPr>
                <w:sz w:val="20"/>
                <w:szCs w:val="20"/>
                <w:color w:val="auto"/>
              </w:rPr>
            </w:pPr>
            <w:r>
              <w:rPr>
                <w:rFonts w:ascii="Arial" w:cs="Arial" w:eastAsia="Arial" w:hAnsi="Arial"/>
                <w:sz w:val="20"/>
                <w:szCs w:val="20"/>
                <w:color w:val="auto"/>
              </w:rPr>
              <w:t>E. Bandwidth Aware Constraints</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1860" w:type="dxa"/>
            <w:vAlign w:val="bottom"/>
            <w:gridSpan w:val="9"/>
            <w:vMerge w:val="restart"/>
          </w:tcPr>
          <w:p>
            <w:pPr>
              <w:ind w:left="200"/>
              <w:spacing w:after="0"/>
              <w:rPr>
                <w:sz w:val="20"/>
                <w:szCs w:val="20"/>
                <w:color w:val="auto"/>
              </w:rPr>
            </w:pPr>
            <w:r>
              <w:rPr>
                <w:rFonts w:ascii="Arial" w:cs="Arial" w:eastAsia="Arial" w:hAnsi="Arial"/>
                <w:sz w:val="20"/>
                <w:szCs w:val="20"/>
                <w:color w:val="auto"/>
                <w:w w:val="93"/>
              </w:rPr>
              <w:t>However, inequality</w:t>
            </w:r>
          </w:p>
        </w:tc>
        <w:tc>
          <w:tcPr>
            <w:tcW w:w="40" w:type="dxa"/>
            <w:vAlign w:val="bottom"/>
          </w:tcPr>
          <w:p>
            <w:pPr>
              <w:spacing w:after="0"/>
              <w:rPr>
                <w:sz w:val="9"/>
                <w:szCs w:val="9"/>
                <w:color w:val="auto"/>
              </w:rPr>
            </w:pPr>
          </w:p>
        </w:tc>
        <w:tc>
          <w:tcPr>
            <w:tcW w:w="380" w:type="dxa"/>
            <w:vAlign w:val="bottom"/>
            <w:gridSpan w:val="3"/>
            <w:vMerge w:val="restart"/>
          </w:tcPr>
          <w:p>
            <w:pPr>
              <w:jc w:val="right"/>
              <w:spacing w:after="0"/>
              <w:rPr>
                <w:sz w:val="20"/>
                <w:szCs w:val="20"/>
                <w:color w:val="auto"/>
              </w:rPr>
            </w:pPr>
            <w:r>
              <w:rPr>
                <w:rFonts w:ascii="Arial" w:cs="Arial" w:eastAsia="Arial" w:hAnsi="Arial"/>
                <w:sz w:val="20"/>
                <w:szCs w:val="20"/>
                <w:color w:val="auto"/>
              </w:rPr>
              <w:t>(26)</w:t>
            </w:r>
          </w:p>
        </w:tc>
        <w:tc>
          <w:tcPr>
            <w:tcW w:w="240" w:type="dxa"/>
            <w:vAlign w:val="bottom"/>
            <w:gridSpan w:val="3"/>
            <w:vMerge w:val="restart"/>
          </w:tcPr>
          <w:p>
            <w:pPr>
              <w:jc w:val="right"/>
              <w:spacing w:after="0"/>
              <w:rPr>
                <w:sz w:val="20"/>
                <w:szCs w:val="20"/>
                <w:color w:val="auto"/>
              </w:rPr>
            </w:pPr>
            <w:r>
              <w:rPr>
                <w:rFonts w:ascii="Arial" w:cs="Arial" w:eastAsia="Arial" w:hAnsi="Arial"/>
                <w:sz w:val="20"/>
                <w:szCs w:val="20"/>
                <w:color w:val="auto"/>
              </w:rPr>
              <w:t>is</w:t>
            </w:r>
          </w:p>
        </w:tc>
        <w:tc>
          <w:tcPr>
            <w:tcW w:w="2040" w:type="dxa"/>
            <w:vAlign w:val="bottom"/>
            <w:gridSpan w:val="13"/>
            <w:vMerge w:val="restart"/>
          </w:tcPr>
          <w:p>
            <w:pPr>
              <w:jc w:val="center"/>
              <w:spacing w:after="0"/>
              <w:rPr>
                <w:sz w:val="20"/>
                <w:szCs w:val="20"/>
                <w:color w:val="auto"/>
              </w:rPr>
            </w:pPr>
            <w:r>
              <w:rPr>
                <w:rFonts w:ascii="Arial" w:cs="Arial" w:eastAsia="Arial" w:hAnsi="Arial"/>
                <w:sz w:val="20"/>
                <w:szCs w:val="20"/>
                <w:color w:val="auto"/>
              </w:rPr>
              <w:t>not linear. In order to</w:t>
            </w:r>
          </w:p>
        </w:tc>
        <w:tc>
          <w:tcPr>
            <w:tcW w:w="580" w:type="dxa"/>
            <w:vAlign w:val="bottom"/>
            <w:vMerge w:val="restart"/>
          </w:tcPr>
          <w:p>
            <w:pPr>
              <w:jc w:val="right"/>
              <w:ind w:right="76"/>
              <w:spacing w:after="0"/>
              <w:rPr>
                <w:sz w:val="20"/>
                <w:szCs w:val="20"/>
                <w:color w:val="auto"/>
              </w:rPr>
            </w:pPr>
            <w:r>
              <w:rPr>
                <w:rFonts w:ascii="Arial" w:cs="Arial" w:eastAsia="Arial" w:hAnsi="Arial"/>
                <w:sz w:val="20"/>
                <w:szCs w:val="20"/>
                <w:color w:val="auto"/>
                <w:w w:val="81"/>
              </w:rPr>
              <w:t>make</w:t>
            </w:r>
          </w:p>
        </w:tc>
        <w:tc>
          <w:tcPr>
            <w:tcW w:w="3120" w:type="dxa"/>
            <w:vAlign w:val="bottom"/>
            <w:gridSpan w:val="15"/>
            <w:vMerge w:val="continue"/>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6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4"/>
        </w:trPr>
        <w:tc>
          <w:tcPr>
            <w:tcW w:w="1860" w:type="dxa"/>
            <w:vAlign w:val="bottom"/>
            <w:gridSpan w:val="9"/>
            <w:vMerge w:val="continue"/>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gridSpan w:val="3"/>
            <w:vMerge w:val="continue"/>
          </w:tcPr>
          <w:p>
            <w:pPr>
              <w:spacing w:after="0"/>
              <w:rPr>
                <w:sz w:val="10"/>
                <w:szCs w:val="10"/>
                <w:color w:val="auto"/>
              </w:rPr>
            </w:pPr>
          </w:p>
        </w:tc>
        <w:tc>
          <w:tcPr>
            <w:tcW w:w="240" w:type="dxa"/>
            <w:vAlign w:val="bottom"/>
            <w:gridSpan w:val="3"/>
            <w:vMerge w:val="continue"/>
          </w:tcPr>
          <w:p>
            <w:pPr>
              <w:spacing w:after="0"/>
              <w:rPr>
                <w:sz w:val="10"/>
                <w:szCs w:val="10"/>
                <w:color w:val="auto"/>
              </w:rPr>
            </w:pPr>
          </w:p>
        </w:tc>
        <w:tc>
          <w:tcPr>
            <w:tcW w:w="2040" w:type="dxa"/>
            <w:vAlign w:val="bottom"/>
            <w:gridSpan w:val="13"/>
            <w:vMerge w:val="continue"/>
          </w:tcPr>
          <w:p>
            <w:pPr>
              <w:spacing w:after="0"/>
              <w:rPr>
                <w:sz w:val="10"/>
                <w:szCs w:val="10"/>
                <w:color w:val="auto"/>
              </w:rPr>
            </w:pPr>
          </w:p>
        </w:tc>
        <w:tc>
          <w:tcPr>
            <w:tcW w:w="580" w:type="dxa"/>
            <w:vAlign w:val="bottom"/>
            <w:vMerge w:val="continue"/>
          </w:tcPr>
          <w:p>
            <w:pPr>
              <w:spacing w:after="0"/>
              <w:rPr>
                <w:sz w:val="10"/>
                <w:szCs w:val="10"/>
                <w:color w:val="auto"/>
              </w:rPr>
            </w:pPr>
          </w:p>
        </w:tc>
        <w:tc>
          <w:tcPr>
            <w:tcW w:w="1600" w:type="dxa"/>
            <w:vAlign w:val="bottom"/>
            <w:gridSpan w:val="5"/>
            <w:vMerge w:val="restart"/>
          </w:tcPr>
          <w:p>
            <w:pPr>
              <w:ind w:left="360"/>
              <w:spacing w:after="0"/>
              <w:rPr>
                <w:sz w:val="20"/>
                <w:szCs w:val="20"/>
                <w:color w:val="auto"/>
              </w:rPr>
            </w:pPr>
            <w:r>
              <w:rPr>
                <w:rFonts w:ascii="Arial" w:cs="Arial" w:eastAsia="Arial" w:hAnsi="Arial"/>
                <w:sz w:val="20"/>
                <w:szCs w:val="20"/>
                <w:color w:val="auto"/>
              </w:rPr>
              <w:t>The following</w:t>
            </w:r>
          </w:p>
        </w:tc>
        <w:tc>
          <w:tcPr>
            <w:tcW w:w="940" w:type="dxa"/>
            <w:vAlign w:val="bottom"/>
            <w:gridSpan w:val="6"/>
            <w:vMerge w:val="restart"/>
          </w:tcPr>
          <w:p>
            <w:pPr>
              <w:jc w:val="right"/>
              <w:spacing w:after="0"/>
              <w:rPr>
                <w:sz w:val="20"/>
                <w:szCs w:val="20"/>
                <w:color w:val="auto"/>
              </w:rPr>
            </w:pPr>
            <w:r>
              <w:rPr>
                <w:rFonts w:ascii="Arial" w:cs="Arial" w:eastAsia="Arial" w:hAnsi="Arial"/>
                <w:sz w:val="20"/>
                <w:szCs w:val="20"/>
                <w:color w:val="auto"/>
                <w:w w:val="95"/>
              </w:rPr>
              <w:t>constraints</w:t>
            </w:r>
          </w:p>
        </w:tc>
        <w:tc>
          <w:tcPr>
            <w:tcW w:w="80" w:type="dxa"/>
            <w:vAlign w:val="bottom"/>
          </w:tcPr>
          <w:p>
            <w:pPr>
              <w:spacing w:after="0"/>
              <w:rPr>
                <w:sz w:val="10"/>
                <w:szCs w:val="10"/>
                <w:color w:val="auto"/>
              </w:rPr>
            </w:pPr>
          </w:p>
        </w:tc>
        <w:tc>
          <w:tcPr>
            <w:tcW w:w="1320" w:type="dxa"/>
            <w:vAlign w:val="bottom"/>
            <w:gridSpan w:val="9"/>
            <w:vMerge w:val="restart"/>
          </w:tcPr>
          <w:p>
            <w:pPr>
              <w:ind w:left="40"/>
              <w:spacing w:after="0"/>
              <w:rPr>
                <w:sz w:val="20"/>
                <w:szCs w:val="20"/>
                <w:color w:val="auto"/>
              </w:rPr>
            </w:pPr>
            <w:r>
              <w:rPr>
                <w:rFonts w:ascii="Arial" w:cs="Arial" w:eastAsia="Arial" w:hAnsi="Arial"/>
                <w:sz w:val="20"/>
                <w:szCs w:val="20"/>
                <w:color w:val="auto"/>
                <w:w w:val="97"/>
              </w:rPr>
              <w:t>guarantee that</w:t>
            </w:r>
          </w:p>
        </w:tc>
        <w:tc>
          <w:tcPr>
            <w:tcW w:w="1200" w:type="dxa"/>
            <w:vAlign w:val="bottom"/>
            <w:gridSpan w:val="2"/>
            <w:vMerge w:val="restart"/>
          </w:tcPr>
          <w:p>
            <w:pPr>
              <w:jc w:val="right"/>
              <w:spacing w:after="0"/>
              <w:rPr>
                <w:sz w:val="20"/>
                <w:szCs w:val="20"/>
                <w:color w:val="auto"/>
              </w:rPr>
            </w:pPr>
            <w:r>
              <w:rPr>
                <w:rFonts w:ascii="Arial" w:cs="Arial" w:eastAsia="Arial" w:hAnsi="Arial"/>
                <w:sz w:val="20"/>
                <w:szCs w:val="20"/>
                <w:color w:val="auto"/>
              </w:rPr>
              <w:t>each link has</w:t>
            </w:r>
          </w:p>
        </w:tc>
        <w:tc>
          <w:tcPr>
            <w:tcW w:w="0" w:type="dxa"/>
            <w:vAlign w:val="bottom"/>
          </w:tcPr>
          <w:p>
            <w:pPr>
              <w:spacing w:after="0"/>
              <w:rPr>
                <w:sz w:val="1"/>
                <w:szCs w:val="1"/>
                <w:color w:val="auto"/>
              </w:rPr>
            </w:pPr>
          </w:p>
        </w:tc>
      </w:tr>
      <w:tr>
        <w:trPr>
          <w:trHeight w:val="172"/>
        </w:trPr>
        <w:tc>
          <w:tcPr>
            <w:tcW w:w="5140" w:type="dxa"/>
            <w:vAlign w:val="bottom"/>
            <w:gridSpan w:val="30"/>
            <w:vMerge w:val="restart"/>
          </w:tcPr>
          <w:p>
            <w:pPr>
              <w:spacing w:after="0"/>
              <w:rPr>
                <w:sz w:val="20"/>
                <w:szCs w:val="20"/>
                <w:color w:val="auto"/>
              </w:rPr>
            </w:pPr>
            <w:r>
              <w:rPr>
                <w:rFonts w:ascii="Arial" w:cs="Arial" w:eastAsia="Arial" w:hAnsi="Arial"/>
                <w:sz w:val="20"/>
                <w:szCs w:val="20"/>
                <w:color w:val="auto"/>
                <w:w w:val="99"/>
              </w:rPr>
              <w:t>the optimization problem linear, we introduce the following</w:t>
            </w:r>
          </w:p>
        </w:tc>
        <w:tc>
          <w:tcPr>
            <w:tcW w:w="1600" w:type="dxa"/>
            <w:vAlign w:val="bottom"/>
            <w:gridSpan w:val="5"/>
            <w:vMerge w:val="continue"/>
          </w:tcPr>
          <w:p>
            <w:pPr>
              <w:spacing w:after="0"/>
              <w:rPr>
                <w:sz w:val="14"/>
                <w:szCs w:val="14"/>
                <w:color w:val="auto"/>
              </w:rPr>
            </w:pPr>
          </w:p>
        </w:tc>
        <w:tc>
          <w:tcPr>
            <w:tcW w:w="940" w:type="dxa"/>
            <w:vAlign w:val="bottom"/>
            <w:gridSpan w:val="6"/>
            <w:vMerge w:val="continue"/>
          </w:tcPr>
          <w:p>
            <w:pPr>
              <w:spacing w:after="0"/>
              <w:rPr>
                <w:sz w:val="14"/>
                <w:szCs w:val="14"/>
                <w:color w:val="auto"/>
              </w:rPr>
            </w:pPr>
          </w:p>
        </w:tc>
        <w:tc>
          <w:tcPr>
            <w:tcW w:w="80" w:type="dxa"/>
            <w:vAlign w:val="bottom"/>
          </w:tcPr>
          <w:p>
            <w:pPr>
              <w:spacing w:after="0"/>
              <w:rPr>
                <w:sz w:val="14"/>
                <w:szCs w:val="14"/>
                <w:color w:val="auto"/>
              </w:rPr>
            </w:pPr>
          </w:p>
        </w:tc>
        <w:tc>
          <w:tcPr>
            <w:tcW w:w="1320" w:type="dxa"/>
            <w:vAlign w:val="bottom"/>
            <w:gridSpan w:val="9"/>
            <w:vMerge w:val="continue"/>
          </w:tcPr>
          <w:p>
            <w:pPr>
              <w:spacing w:after="0"/>
              <w:rPr>
                <w:sz w:val="14"/>
                <w:szCs w:val="14"/>
                <w:color w:val="auto"/>
              </w:rPr>
            </w:pPr>
          </w:p>
        </w:tc>
        <w:tc>
          <w:tcPr>
            <w:tcW w:w="120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5140" w:type="dxa"/>
            <w:vAlign w:val="bottom"/>
            <w:gridSpan w:val="30"/>
            <w:vMerge w:val="continue"/>
          </w:tcPr>
          <w:p>
            <w:pPr>
              <w:spacing w:after="0"/>
              <w:rPr>
                <w:sz w:val="5"/>
                <w:szCs w:val="5"/>
                <w:color w:val="auto"/>
              </w:rPr>
            </w:pPr>
          </w:p>
        </w:tc>
        <w:tc>
          <w:tcPr>
            <w:tcW w:w="5140" w:type="dxa"/>
            <w:vAlign w:val="bottom"/>
            <w:gridSpan w:val="23"/>
            <w:vMerge w:val="restart"/>
          </w:tcPr>
          <w:p>
            <w:pPr>
              <w:ind w:left="160"/>
              <w:spacing w:after="0"/>
              <w:rPr>
                <w:sz w:val="20"/>
                <w:szCs w:val="20"/>
                <w:color w:val="auto"/>
              </w:rPr>
            </w:pPr>
            <w:r>
              <w:rPr>
                <w:rFonts w:ascii="Arial" w:cs="Arial" w:eastAsia="Arial" w:hAnsi="Arial"/>
                <w:sz w:val="20"/>
                <w:szCs w:val="20"/>
                <w:color w:val="auto"/>
                <w:w w:val="94"/>
              </w:rPr>
              <w:t>enough bandwidth for ensuring a good system functionality.</w:t>
            </w:r>
          </w:p>
        </w:tc>
        <w:tc>
          <w:tcPr>
            <w:tcW w:w="0" w:type="dxa"/>
            <w:vAlign w:val="bottom"/>
          </w:tcPr>
          <w:p>
            <w:pPr>
              <w:spacing w:after="0"/>
              <w:rPr>
                <w:sz w:val="1"/>
                <w:szCs w:val="1"/>
                <w:color w:val="auto"/>
              </w:rPr>
            </w:pPr>
          </w:p>
        </w:tc>
      </w:tr>
      <w:tr>
        <w:trPr>
          <w:trHeight w:val="172"/>
        </w:trPr>
        <w:tc>
          <w:tcPr>
            <w:tcW w:w="2060" w:type="dxa"/>
            <w:vAlign w:val="bottom"/>
            <w:gridSpan w:val="12"/>
            <w:vMerge w:val="restart"/>
          </w:tcPr>
          <w:p>
            <w:pPr>
              <w:spacing w:after="0"/>
              <w:rPr>
                <w:sz w:val="20"/>
                <w:szCs w:val="20"/>
                <w:color w:val="auto"/>
              </w:rPr>
            </w:pPr>
            <w:r>
              <w:rPr>
                <w:rFonts w:ascii="Arial" w:cs="Arial" w:eastAsia="Arial" w:hAnsi="Arial"/>
                <w:sz w:val="20"/>
                <w:szCs w:val="20"/>
                <w:color w:val="auto"/>
                <w:w w:val="89"/>
              </w:rPr>
              <w:t>variables and constraints.</w:t>
            </w:r>
          </w:p>
        </w:tc>
        <w:tc>
          <w:tcPr>
            <w:tcW w:w="2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140" w:type="dxa"/>
            <w:vAlign w:val="bottom"/>
            <w:gridSpan w:val="2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2060" w:type="dxa"/>
            <w:vAlign w:val="bottom"/>
            <w:gridSpan w:val="12"/>
            <w:vMerge w:val="continue"/>
          </w:tcPr>
          <w:p>
            <w:pPr>
              <w:spacing w:after="0"/>
              <w:rPr>
                <w:sz w:val="5"/>
                <w:szCs w:val="5"/>
                <w:color w:val="auto"/>
              </w:rPr>
            </w:pPr>
          </w:p>
        </w:tc>
        <w:tc>
          <w:tcPr>
            <w:tcW w:w="2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380" w:type="dxa"/>
            <w:vAlign w:val="bottom"/>
          </w:tcPr>
          <w:p>
            <w:pPr>
              <w:spacing w:after="0"/>
              <w:rPr>
                <w:sz w:val="5"/>
                <w:szCs w:val="5"/>
                <w:color w:val="auto"/>
              </w:rPr>
            </w:pPr>
          </w:p>
        </w:tc>
        <w:tc>
          <w:tcPr>
            <w:tcW w:w="580" w:type="dxa"/>
            <w:vAlign w:val="bottom"/>
          </w:tcPr>
          <w:p>
            <w:pPr>
              <w:spacing w:after="0"/>
              <w:rPr>
                <w:sz w:val="5"/>
                <w:szCs w:val="5"/>
                <w:color w:val="auto"/>
              </w:rPr>
            </w:pPr>
          </w:p>
        </w:tc>
        <w:tc>
          <w:tcPr>
            <w:tcW w:w="5140" w:type="dxa"/>
            <w:vAlign w:val="bottom"/>
            <w:gridSpan w:val="23"/>
            <w:vMerge w:val="restart"/>
          </w:tcPr>
          <w:p>
            <w:pPr>
              <w:ind w:left="360"/>
              <w:spacing w:after="0"/>
              <w:rPr>
                <w:sz w:val="20"/>
                <w:szCs w:val="20"/>
                <w:color w:val="auto"/>
              </w:rPr>
            </w:pPr>
            <w:r>
              <w:rPr>
                <w:rFonts w:ascii="Arial" w:cs="Arial" w:eastAsia="Arial" w:hAnsi="Arial"/>
                <w:sz w:val="20"/>
                <w:szCs w:val="20"/>
                <w:color w:val="auto"/>
                <w:w w:val="94"/>
              </w:rPr>
              <w:t>Starting from constraint 37 to 42, the latency of the Slice-</w:t>
            </w:r>
          </w:p>
        </w:tc>
        <w:tc>
          <w:tcPr>
            <w:tcW w:w="0" w:type="dxa"/>
            <w:vAlign w:val="bottom"/>
          </w:tcPr>
          <w:p>
            <w:pPr>
              <w:spacing w:after="0"/>
              <w:rPr>
                <w:sz w:val="1"/>
                <w:szCs w:val="1"/>
                <w:color w:val="auto"/>
              </w:rPr>
            </w:pPr>
          </w:p>
        </w:tc>
      </w:tr>
      <w:tr>
        <w:trPr>
          <w:trHeight w:val="170"/>
        </w:trPr>
        <w:tc>
          <w:tcPr>
            <w:tcW w:w="3980" w:type="dxa"/>
            <w:vAlign w:val="bottom"/>
            <w:gridSpan w:val="26"/>
            <w:vMerge w:val="restart"/>
          </w:tcPr>
          <w:p>
            <w:pPr>
              <w:ind w:left="200"/>
              <w:spacing w:after="0"/>
              <w:rPr>
                <w:sz w:val="20"/>
                <w:szCs w:val="20"/>
                <w:color w:val="auto"/>
              </w:rPr>
            </w:pPr>
            <w:r>
              <w:rPr>
                <w:rFonts w:ascii="Arial" w:cs="Arial" w:eastAsia="Arial" w:hAnsi="Arial"/>
                <w:sz w:val="20"/>
                <w:szCs w:val="20"/>
                <w:color w:val="auto"/>
                <w:w w:val="94"/>
              </w:rPr>
              <w:t>Firstly, we define the following real variables:</w:t>
            </w: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140" w:type="dxa"/>
            <w:vAlign w:val="bottom"/>
            <w:gridSpan w:val="2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8"/>
        </w:trPr>
        <w:tc>
          <w:tcPr>
            <w:tcW w:w="3980" w:type="dxa"/>
            <w:vAlign w:val="bottom"/>
            <w:gridSpan w:val="26"/>
            <w:vMerge w:val="continue"/>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vMerge w:val="restart"/>
          </w:tcPr>
          <w:p>
            <w:pPr>
              <w:jc w:val="right"/>
              <w:spacing w:after="0" w:line="180" w:lineRule="exact"/>
              <w:rPr>
                <w:sz w:val="20"/>
                <w:szCs w:val="20"/>
                <w:color w:val="auto"/>
              </w:rPr>
            </w:pPr>
            <w:r>
              <w:rPr>
                <w:rFonts w:ascii="Arial" w:cs="Arial" w:eastAsia="Arial" w:hAnsi="Arial"/>
                <w:sz w:val="20"/>
                <w:szCs w:val="20"/>
                <w:color w:val="auto"/>
              </w:rPr>
              <w:t>j</w:t>
            </w:r>
          </w:p>
        </w:tc>
        <w:tc>
          <w:tcPr>
            <w:tcW w:w="380" w:type="dxa"/>
            <w:vAlign w:val="bottom"/>
          </w:tcPr>
          <w:p>
            <w:pPr>
              <w:spacing w:after="0"/>
              <w:rPr>
                <w:sz w:val="6"/>
                <w:szCs w:val="6"/>
                <w:color w:val="auto"/>
              </w:rPr>
            </w:pPr>
          </w:p>
        </w:tc>
        <w:tc>
          <w:tcPr>
            <w:tcW w:w="580" w:type="dxa"/>
            <w:vAlign w:val="bottom"/>
          </w:tcPr>
          <w:p>
            <w:pPr>
              <w:spacing w:after="0"/>
              <w:rPr>
                <w:sz w:val="6"/>
                <w:szCs w:val="6"/>
                <w:color w:val="auto"/>
              </w:rPr>
            </w:pPr>
          </w:p>
        </w:tc>
        <w:tc>
          <w:tcPr>
            <w:tcW w:w="5140" w:type="dxa"/>
            <w:vAlign w:val="bottom"/>
            <w:gridSpan w:val="23"/>
            <w:vMerge w:val="restart"/>
          </w:tcPr>
          <w:p>
            <w:pPr>
              <w:ind w:left="160"/>
              <w:spacing w:after="0" w:line="180" w:lineRule="exact"/>
              <w:rPr>
                <w:sz w:val="20"/>
                <w:szCs w:val="20"/>
                <w:color w:val="auto"/>
              </w:rPr>
            </w:pPr>
            <w:r>
              <w:rPr>
                <w:rFonts w:ascii="Arial" w:cs="Arial" w:eastAsia="Arial" w:hAnsi="Arial"/>
                <w:sz w:val="20"/>
                <w:szCs w:val="20"/>
                <w:color w:val="auto"/>
              </w:rPr>
              <w:t>VNF layer mapping is ensured. We define the following</w:t>
            </w:r>
          </w:p>
        </w:tc>
        <w:tc>
          <w:tcPr>
            <w:tcW w:w="0" w:type="dxa"/>
            <w:vAlign w:val="bottom"/>
          </w:tcPr>
          <w:p>
            <w:pPr>
              <w:spacing w:after="0"/>
              <w:rPr>
                <w:sz w:val="1"/>
                <w:szCs w:val="1"/>
                <w:color w:val="auto"/>
              </w:rPr>
            </w:pPr>
          </w:p>
        </w:tc>
      </w:tr>
      <w:tr>
        <w:trPr>
          <w:trHeight w:val="102"/>
        </w:trPr>
        <w:tc>
          <w:tcPr>
            <w:tcW w:w="300" w:type="dxa"/>
            <w:vAlign w:val="bottom"/>
            <w:vMerge w:val="restart"/>
          </w:tcPr>
          <w:p>
            <w:pPr>
              <w:ind w:left="160"/>
              <w:spacing w:after="0"/>
              <w:rPr>
                <w:sz w:val="20"/>
                <w:szCs w:val="20"/>
                <w:color w:val="auto"/>
              </w:rPr>
            </w:pPr>
            <w:r>
              <w:rPr>
                <w:rFonts w:ascii="Arial" w:cs="Arial" w:eastAsia="Arial" w:hAnsi="Arial"/>
                <w:sz w:val="12"/>
                <w:szCs w:val="12"/>
                <w:color w:val="auto"/>
                <w:w w:val="71"/>
              </w:rPr>
              <w:t>s</w:t>
            </w:r>
            <w:r>
              <w:rPr>
                <w:rFonts w:ascii="Arial" w:cs="Arial" w:eastAsia="Arial" w:hAnsi="Arial"/>
                <w:sz w:val="29"/>
                <w:szCs w:val="29"/>
                <w:color w:val="auto"/>
                <w:w w:val="71"/>
                <w:vertAlign w:val="superscript"/>
              </w:rPr>
              <w:t>8</w:t>
            </w:r>
          </w:p>
        </w:tc>
        <w:tc>
          <w:tcPr>
            <w:tcW w:w="160" w:type="dxa"/>
            <w:vAlign w:val="bottom"/>
          </w:tcPr>
          <w:p>
            <w:pPr>
              <w:spacing w:after="0" w:line="102" w:lineRule="exact"/>
              <w:rPr>
                <w:sz w:val="20"/>
                <w:szCs w:val="20"/>
                <w:color w:val="auto"/>
              </w:rPr>
            </w:pPr>
            <w:r>
              <w:rPr>
                <w:rFonts w:ascii="Arial" w:cs="Arial" w:eastAsia="Arial" w:hAnsi="Arial"/>
                <w:sz w:val="11"/>
                <w:szCs w:val="11"/>
                <w:color w:val="auto"/>
              </w:rPr>
              <w:t>u</w:t>
            </w:r>
          </w:p>
        </w:tc>
        <w:tc>
          <w:tcPr>
            <w:tcW w:w="300" w:type="dxa"/>
            <w:vAlign w:val="bottom"/>
          </w:tcPr>
          <w:p>
            <w:pPr>
              <w:spacing w:after="0"/>
              <w:rPr>
                <w:sz w:val="8"/>
                <w:szCs w:val="8"/>
                <w:color w:val="auto"/>
              </w:rPr>
            </w:pPr>
          </w:p>
        </w:tc>
        <w:tc>
          <w:tcPr>
            <w:tcW w:w="380" w:type="dxa"/>
            <w:vAlign w:val="bottom"/>
          </w:tcPr>
          <w:p>
            <w:pPr>
              <w:jc w:val="right"/>
              <w:ind w:right="9"/>
              <w:spacing w:after="0" w:line="102" w:lineRule="exact"/>
              <w:rPr>
                <w:sz w:val="20"/>
                <w:szCs w:val="20"/>
                <w:color w:val="auto"/>
              </w:rPr>
            </w:pPr>
            <w:r>
              <w:rPr>
                <w:rFonts w:ascii="Arial" w:cs="Arial" w:eastAsia="Arial" w:hAnsi="Arial"/>
                <w:sz w:val="11"/>
                <w:szCs w:val="11"/>
                <w:color w:val="auto"/>
              </w:rPr>
              <w:t>1:::</w:t>
            </w:r>
          </w:p>
        </w:tc>
        <w:tc>
          <w:tcPr>
            <w:tcW w:w="140" w:type="dxa"/>
            <w:vAlign w:val="bottom"/>
            <w:gridSpan w:val="2"/>
            <w:vMerge w:val="restart"/>
          </w:tcPr>
          <w:p>
            <w:pPr>
              <w:ind w:left="40"/>
              <w:spacing w:after="0"/>
              <w:rPr>
                <w:sz w:val="20"/>
                <w:szCs w:val="20"/>
                <w:color w:val="auto"/>
              </w:rPr>
            </w:pPr>
            <w:r>
              <w:rPr>
                <w:rFonts w:ascii="Arial" w:cs="Arial" w:eastAsia="Arial" w:hAnsi="Arial"/>
                <w:sz w:val="20"/>
                <w:szCs w:val="20"/>
                <w:color w:val="auto"/>
                <w:w w:val="71"/>
              </w:rPr>
              <w:t>g</w:t>
            </w:r>
          </w:p>
        </w:tc>
        <w:tc>
          <w:tcPr>
            <w:tcW w:w="200" w:type="dxa"/>
            <w:vAlign w:val="bottom"/>
          </w:tcPr>
          <w:p>
            <w:pPr>
              <w:jc w:val="right"/>
              <w:ind w:right="55"/>
              <w:spacing w:after="0" w:line="102" w:lineRule="exact"/>
              <w:rPr>
                <w:sz w:val="20"/>
                <w:szCs w:val="20"/>
                <w:color w:val="auto"/>
              </w:rPr>
            </w:pPr>
            <w:r>
              <w:rPr>
                <w:rFonts w:ascii="Arial" w:cs="Arial" w:eastAsia="Arial" w:hAnsi="Arial"/>
                <w:sz w:val="11"/>
                <w:szCs w:val="11"/>
                <w:color w:val="auto"/>
              </w:rPr>
              <w:t>;</w:t>
            </w:r>
          </w:p>
        </w:tc>
        <w:tc>
          <w:tcPr>
            <w:tcW w:w="120" w:type="dxa"/>
            <w:vAlign w:val="bottom"/>
          </w:tcPr>
          <w:p>
            <w:pPr>
              <w:spacing w:after="0" w:line="102" w:lineRule="exact"/>
              <w:rPr>
                <w:sz w:val="20"/>
                <w:szCs w:val="20"/>
                <w:color w:val="auto"/>
              </w:rPr>
            </w:pPr>
            <w:r>
              <w:rPr>
                <w:rFonts w:ascii="Arial" w:cs="Arial" w:eastAsia="Arial" w:hAnsi="Arial"/>
                <w:sz w:val="11"/>
                <w:szCs w:val="11"/>
                <w:color w:val="auto"/>
              </w:rPr>
              <w:t>v</w:t>
            </w:r>
          </w:p>
        </w:tc>
        <w:tc>
          <w:tcPr>
            <w:tcW w:w="360" w:type="dxa"/>
            <w:vAlign w:val="bottom"/>
            <w:gridSpan w:val="3"/>
            <w:vMerge w:val="restart"/>
          </w:tcPr>
          <w:p>
            <w:pPr>
              <w:ind w:left="60"/>
              <w:spacing w:after="0"/>
              <w:rPr>
                <w:sz w:val="20"/>
                <w:szCs w:val="20"/>
                <w:color w:val="auto"/>
              </w:rPr>
            </w:pPr>
            <w:r>
              <w:rPr>
                <w:rFonts w:ascii="Arial" w:cs="Arial" w:eastAsia="Arial" w:hAnsi="Arial"/>
                <w:sz w:val="20"/>
                <w:szCs w:val="20"/>
                <w:color w:val="auto"/>
              </w:rPr>
              <w:t>2 f</w:t>
            </w:r>
          </w:p>
        </w:tc>
        <w:tc>
          <w:tcPr>
            <w:tcW w:w="320" w:type="dxa"/>
            <w:vAlign w:val="bottom"/>
            <w:gridSpan w:val="2"/>
          </w:tcPr>
          <w:p>
            <w:pPr>
              <w:jc w:val="right"/>
              <w:spacing w:after="0" w:line="102" w:lineRule="exact"/>
              <w:rPr>
                <w:sz w:val="20"/>
                <w:szCs w:val="20"/>
                <w:color w:val="auto"/>
              </w:rPr>
            </w:pPr>
            <w:r>
              <w:rPr>
                <w:rFonts w:ascii="Arial" w:cs="Arial" w:eastAsia="Arial" w:hAnsi="Arial"/>
                <w:sz w:val="11"/>
                <w:szCs w:val="11"/>
                <w:color w:val="auto"/>
              </w:rPr>
              <w:t>1:::</w:t>
            </w:r>
          </w:p>
        </w:tc>
        <w:tc>
          <w:tcPr>
            <w:tcW w:w="160" w:type="dxa"/>
            <w:vAlign w:val="bottom"/>
            <w:gridSpan w:val="2"/>
            <w:vMerge w:val="restart"/>
          </w:tcPr>
          <w:p>
            <w:pPr>
              <w:ind w:left="60"/>
              <w:spacing w:after="0"/>
              <w:rPr>
                <w:sz w:val="20"/>
                <w:szCs w:val="20"/>
                <w:color w:val="auto"/>
              </w:rPr>
            </w:pPr>
            <w:r>
              <w:rPr>
                <w:rFonts w:ascii="Arial" w:cs="Arial" w:eastAsia="Arial" w:hAnsi="Arial"/>
                <w:sz w:val="20"/>
                <w:szCs w:val="20"/>
                <w:color w:val="auto"/>
                <w:w w:val="71"/>
              </w:rPr>
              <w:t>g</w:t>
            </w:r>
          </w:p>
        </w:tc>
        <w:tc>
          <w:tcPr>
            <w:tcW w:w="80" w:type="dxa"/>
            <w:vAlign w:val="bottom"/>
          </w:tcPr>
          <w:p>
            <w:pPr>
              <w:jc w:val="right"/>
              <w:spacing w:after="0" w:line="102" w:lineRule="exact"/>
              <w:rPr>
                <w:sz w:val="20"/>
                <w:szCs w:val="20"/>
                <w:color w:val="auto"/>
              </w:rPr>
            </w:pPr>
            <w:r>
              <w:rPr>
                <w:rFonts w:ascii="Arial" w:cs="Arial" w:eastAsia="Arial" w:hAnsi="Arial"/>
                <w:sz w:val="11"/>
                <w:szCs w:val="11"/>
                <w:color w:val="auto"/>
              </w:rPr>
              <w:t>;</w:t>
            </w:r>
          </w:p>
        </w:tc>
        <w:tc>
          <w:tcPr>
            <w:tcW w:w="120" w:type="dxa"/>
            <w:vAlign w:val="bottom"/>
            <w:vMerge w:val="restart"/>
          </w:tcPr>
          <w:p>
            <w:pPr>
              <w:spacing w:after="0"/>
              <w:rPr>
                <w:sz w:val="20"/>
                <w:szCs w:val="20"/>
                <w:color w:val="auto"/>
              </w:rPr>
            </w:pPr>
            <w:r>
              <w:rPr>
                <w:rFonts w:ascii="Arial" w:cs="Arial" w:eastAsia="Arial" w:hAnsi="Arial"/>
                <w:sz w:val="20"/>
                <w:szCs w:val="20"/>
                <w:color w:val="auto"/>
                <w:w w:val="89"/>
              </w:rPr>
              <w:t>8</w:t>
            </w:r>
          </w:p>
        </w:tc>
        <w:tc>
          <w:tcPr>
            <w:tcW w:w="140" w:type="dxa"/>
            <w:vAlign w:val="bottom"/>
          </w:tcPr>
          <w:p>
            <w:pPr>
              <w:spacing w:after="0" w:line="102" w:lineRule="exact"/>
              <w:rPr>
                <w:sz w:val="20"/>
                <w:szCs w:val="20"/>
                <w:color w:val="auto"/>
              </w:rPr>
            </w:pPr>
            <w:r>
              <w:rPr>
                <w:rFonts w:ascii="Arial" w:cs="Arial" w:eastAsia="Arial" w:hAnsi="Arial"/>
                <w:sz w:val="11"/>
                <w:szCs w:val="11"/>
                <w:color w:val="auto"/>
              </w:rPr>
              <w:t>s</w:t>
            </w:r>
          </w:p>
        </w:tc>
        <w:tc>
          <w:tcPr>
            <w:tcW w:w="340" w:type="dxa"/>
            <w:vAlign w:val="bottom"/>
            <w:vMerge w:val="restart"/>
          </w:tcPr>
          <w:p>
            <w:pPr>
              <w:ind w:left="20"/>
              <w:spacing w:after="0"/>
              <w:rPr>
                <w:sz w:val="20"/>
                <w:szCs w:val="20"/>
                <w:color w:val="auto"/>
              </w:rPr>
            </w:pPr>
            <w:r>
              <w:rPr>
                <w:rFonts w:ascii="Arial" w:cs="Arial" w:eastAsia="Arial" w:hAnsi="Arial"/>
                <w:sz w:val="20"/>
                <w:szCs w:val="20"/>
                <w:color w:val="auto"/>
                <w:w w:val="99"/>
              </w:rPr>
              <w:t>2 S</w:t>
            </w:r>
          </w:p>
        </w:tc>
        <w:tc>
          <w:tcPr>
            <w:tcW w:w="80" w:type="dxa"/>
            <w:vAlign w:val="bottom"/>
          </w:tcPr>
          <w:p>
            <w:pPr>
              <w:jc w:val="right"/>
              <w:spacing w:after="0" w:line="102" w:lineRule="exact"/>
              <w:rPr>
                <w:sz w:val="20"/>
                <w:szCs w:val="20"/>
                <w:color w:val="auto"/>
              </w:rPr>
            </w:pPr>
            <w:r>
              <w:rPr>
                <w:rFonts w:ascii="Arial" w:cs="Arial" w:eastAsia="Arial" w:hAnsi="Arial"/>
                <w:sz w:val="11"/>
                <w:szCs w:val="11"/>
                <w:color w:val="auto"/>
              </w:rPr>
              <w:t>;</w:t>
            </w: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100" w:type="dxa"/>
            <w:vAlign w:val="bottom"/>
          </w:tcPr>
          <w:p>
            <w:pPr>
              <w:jc w:val="center"/>
              <w:spacing w:after="0" w:line="102" w:lineRule="exact"/>
              <w:rPr>
                <w:sz w:val="20"/>
                <w:szCs w:val="20"/>
                <w:color w:val="auto"/>
              </w:rPr>
            </w:pPr>
            <w:r>
              <w:rPr>
                <w:rFonts w:ascii="Arial" w:cs="Arial" w:eastAsia="Arial" w:hAnsi="Arial"/>
                <w:sz w:val="11"/>
                <w:szCs w:val="11"/>
                <w:color w:val="auto"/>
              </w:rPr>
              <w:t>i</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140" w:type="dxa"/>
            <w:vAlign w:val="bottom"/>
          </w:tcPr>
          <w:p>
            <w:pPr>
              <w:ind w:left="20"/>
              <w:spacing w:after="0" w:line="102" w:lineRule="exact"/>
              <w:rPr>
                <w:sz w:val="20"/>
                <w:szCs w:val="20"/>
                <w:color w:val="auto"/>
              </w:rPr>
            </w:pPr>
            <w:r>
              <w:rPr>
                <w:rFonts w:ascii="Arial" w:cs="Arial" w:eastAsia="Arial" w:hAnsi="Arial"/>
                <w:sz w:val="11"/>
                <w:szCs w:val="11"/>
                <w:color w:val="auto"/>
              </w:rPr>
              <w:t>F</w:t>
            </w:r>
          </w:p>
        </w:tc>
        <w:tc>
          <w:tcPr>
            <w:tcW w:w="80" w:type="dxa"/>
            <w:vAlign w:val="bottom"/>
          </w:tcPr>
          <w:p>
            <w:pPr>
              <w:spacing w:after="0"/>
              <w:rPr>
                <w:sz w:val="8"/>
                <w:szCs w:val="8"/>
                <w:color w:val="auto"/>
              </w:rPr>
            </w:pPr>
          </w:p>
        </w:tc>
        <w:tc>
          <w:tcPr>
            <w:tcW w:w="100" w:type="dxa"/>
            <w:vAlign w:val="bottom"/>
          </w:tcPr>
          <w:p>
            <w:pPr>
              <w:jc w:val="right"/>
              <w:spacing w:after="0" w:line="102" w:lineRule="exact"/>
              <w:rPr>
                <w:sz w:val="20"/>
                <w:szCs w:val="20"/>
                <w:color w:val="auto"/>
              </w:rPr>
            </w:pPr>
            <w:r>
              <w:rPr>
                <w:rFonts w:ascii="Arial" w:cs="Arial" w:eastAsia="Arial" w:hAnsi="Arial"/>
                <w:sz w:val="11"/>
                <w:szCs w:val="11"/>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8</w:t>
            </w:r>
          </w:p>
        </w:tc>
        <w:tc>
          <w:tcPr>
            <w:tcW w:w="100" w:type="dxa"/>
            <w:vAlign w:val="bottom"/>
            <w:vMerge w:val="continue"/>
          </w:tcPr>
          <w:p>
            <w:pPr>
              <w:spacing w:after="0"/>
              <w:rPr>
                <w:sz w:val="8"/>
                <w:szCs w:val="8"/>
                <w:color w:val="auto"/>
              </w:rPr>
            </w:pPr>
          </w:p>
        </w:tc>
        <w:tc>
          <w:tcPr>
            <w:tcW w:w="380" w:type="dxa"/>
            <w:vAlign w:val="bottom"/>
            <w:vMerge w:val="restart"/>
          </w:tcPr>
          <w:p>
            <w:pPr>
              <w:jc w:val="right"/>
              <w:spacing w:after="0"/>
              <w:rPr>
                <w:sz w:val="20"/>
                <w:szCs w:val="20"/>
                <w:color w:val="auto"/>
              </w:rPr>
            </w:pPr>
            <w:r>
              <w:rPr>
                <w:rFonts w:ascii="Arial" w:cs="Arial" w:eastAsia="Arial" w:hAnsi="Arial"/>
                <w:sz w:val="20"/>
                <w:szCs w:val="20"/>
                <w:color w:val="auto"/>
              </w:rPr>
              <w:t>2 f</w:t>
            </w:r>
          </w:p>
        </w:tc>
        <w:tc>
          <w:tcPr>
            <w:tcW w:w="580" w:type="dxa"/>
            <w:vAlign w:val="bottom"/>
          </w:tcPr>
          <w:p>
            <w:pPr>
              <w:ind w:left="140"/>
              <w:spacing w:after="0" w:line="102" w:lineRule="exact"/>
              <w:rPr>
                <w:sz w:val="20"/>
                <w:szCs w:val="20"/>
                <w:color w:val="auto"/>
              </w:rPr>
            </w:pPr>
            <w:r>
              <w:rPr>
                <w:rFonts w:ascii="Arial" w:cs="Arial" w:eastAsia="Arial" w:hAnsi="Arial"/>
                <w:sz w:val="10"/>
                <w:szCs w:val="10"/>
                <w:color w:val="auto"/>
              </w:rPr>
              <w:t>s</w:t>
            </w:r>
          </w:p>
        </w:tc>
        <w:tc>
          <w:tcPr>
            <w:tcW w:w="514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0"/>
        </w:trPr>
        <w:tc>
          <w:tcPr>
            <w:tcW w:w="300" w:type="dxa"/>
            <w:vAlign w:val="bottom"/>
            <w:vMerge w:val="continue"/>
          </w:tcPr>
          <w:p>
            <w:pPr>
              <w:spacing w:after="0"/>
              <w:rPr>
                <w:sz w:val="20"/>
                <w:szCs w:val="20"/>
                <w:color w:val="auto"/>
              </w:rPr>
            </w:pPr>
          </w:p>
        </w:tc>
        <w:tc>
          <w:tcPr>
            <w:tcW w:w="160" w:type="dxa"/>
            <w:vAlign w:val="bottom"/>
          </w:tcPr>
          <w:p>
            <w:pPr>
              <w:spacing w:after="0"/>
              <w:rPr>
                <w:sz w:val="20"/>
                <w:szCs w:val="20"/>
                <w:color w:val="auto"/>
              </w:rPr>
            </w:pPr>
          </w:p>
        </w:tc>
        <w:tc>
          <w:tcPr>
            <w:tcW w:w="680" w:type="dxa"/>
            <w:vAlign w:val="bottom"/>
            <w:gridSpan w:val="2"/>
          </w:tcPr>
          <w:p>
            <w:pPr>
              <w:jc w:val="right"/>
              <w:spacing w:after="0" w:line="240" w:lineRule="exact"/>
              <w:rPr>
                <w:sz w:val="20"/>
                <w:szCs w:val="20"/>
                <w:color w:val="auto"/>
              </w:rPr>
            </w:pPr>
            <w:r>
              <w:rPr>
                <w:rFonts w:ascii="Arial" w:cs="Arial" w:eastAsia="Arial" w:hAnsi="Arial"/>
                <w:sz w:val="27"/>
                <w:szCs w:val="27"/>
                <w:color w:val="auto"/>
                <w:vertAlign w:val="superscript"/>
              </w:rPr>
              <w:t>2 f</w:t>
            </w:r>
            <w:r>
              <w:rPr>
                <w:rFonts w:ascii="Arial" w:cs="Arial" w:eastAsia="Arial" w:hAnsi="Arial"/>
                <w:sz w:val="12"/>
                <w:szCs w:val="12"/>
                <w:color w:val="auto"/>
              </w:rPr>
              <w:t>L;u;v</w:t>
            </w:r>
          </w:p>
        </w:tc>
        <w:tc>
          <w:tcPr>
            <w:tcW w:w="140" w:type="dxa"/>
            <w:vAlign w:val="bottom"/>
            <w:gridSpan w:val="2"/>
            <w:vMerge w:val="continue"/>
          </w:tcPr>
          <w:p>
            <w:pPr>
              <w:spacing w:after="0"/>
              <w:rPr>
                <w:sz w:val="20"/>
                <w:szCs w:val="20"/>
                <w:color w:val="auto"/>
              </w:rPr>
            </w:pPr>
          </w:p>
        </w:tc>
        <w:tc>
          <w:tcPr>
            <w:tcW w:w="200" w:type="dxa"/>
            <w:vAlign w:val="bottom"/>
          </w:tcPr>
          <w:p>
            <w:pPr>
              <w:jc w:val="center"/>
              <w:spacing w:after="0"/>
              <w:rPr>
                <w:sz w:val="20"/>
                <w:szCs w:val="20"/>
                <w:color w:val="auto"/>
              </w:rPr>
            </w:pPr>
            <w:r>
              <w:rPr>
                <w:rFonts w:ascii="Arial" w:cs="Arial" w:eastAsia="Arial" w:hAnsi="Arial"/>
                <w:sz w:val="20"/>
                <w:szCs w:val="20"/>
                <w:color w:val="auto"/>
              </w:rPr>
              <w:t>8</w:t>
            </w:r>
          </w:p>
        </w:tc>
        <w:tc>
          <w:tcPr>
            <w:tcW w:w="120" w:type="dxa"/>
            <w:vAlign w:val="bottom"/>
          </w:tcPr>
          <w:p>
            <w:pPr>
              <w:spacing w:after="0"/>
              <w:rPr>
                <w:sz w:val="20"/>
                <w:szCs w:val="20"/>
                <w:color w:val="auto"/>
              </w:rPr>
            </w:pPr>
          </w:p>
        </w:tc>
        <w:tc>
          <w:tcPr>
            <w:tcW w:w="360" w:type="dxa"/>
            <w:vAlign w:val="bottom"/>
            <w:gridSpan w:val="3"/>
            <w:vMerge w:val="continue"/>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60" w:type="dxa"/>
            <w:vAlign w:val="bottom"/>
            <w:gridSpan w:val="2"/>
            <w:vMerge w:val="continue"/>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34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line="157" w:lineRule="exact"/>
              <w:rPr>
                <w:sz w:val="20"/>
                <w:szCs w:val="20"/>
                <w:color w:val="auto"/>
              </w:rPr>
            </w:pPr>
            <w:r>
              <w:rPr>
                <w:rFonts w:ascii="Arial" w:cs="Arial" w:eastAsia="Arial" w:hAnsi="Arial"/>
                <w:sz w:val="14"/>
                <w:szCs w:val="14"/>
                <w:color w:val="auto"/>
                <w:w w:val="85"/>
              </w:rPr>
              <w:t>s</w:t>
            </w:r>
          </w:p>
        </w:tc>
        <w:tc>
          <w:tcPr>
            <w:tcW w:w="100" w:type="dxa"/>
            <w:vAlign w:val="bottom"/>
          </w:tcPr>
          <w:p>
            <w:pPr>
              <w:spacing w:after="0"/>
              <w:rPr>
                <w:sz w:val="20"/>
                <w:szCs w:val="20"/>
                <w:color w:val="auto"/>
              </w:rPr>
            </w:pPr>
          </w:p>
        </w:tc>
        <w:tc>
          <w:tcPr>
            <w:tcW w:w="10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vMerge w:val="continue"/>
          </w:tcPr>
          <w:p>
            <w:pPr>
              <w:spacing w:after="0"/>
              <w:rPr>
                <w:sz w:val="20"/>
                <w:szCs w:val="20"/>
                <w:color w:val="auto"/>
              </w:rPr>
            </w:pPr>
          </w:p>
        </w:tc>
        <w:tc>
          <w:tcPr>
            <w:tcW w:w="580" w:type="dxa"/>
            <w:vAlign w:val="bottom"/>
          </w:tcPr>
          <w:p>
            <w:pPr>
              <w:ind w:left="140"/>
              <w:spacing w:after="0"/>
              <w:rPr>
                <w:sz w:val="20"/>
                <w:szCs w:val="20"/>
                <w:color w:val="auto"/>
              </w:rPr>
            </w:pPr>
            <w:r>
              <w:rPr>
                <w:rFonts w:ascii="Arial" w:cs="Arial" w:eastAsia="Arial" w:hAnsi="Arial"/>
                <w:sz w:val="14"/>
                <w:szCs w:val="14"/>
                <w:color w:val="auto"/>
              </w:rPr>
              <w:t>i</w:t>
            </w:r>
          </w:p>
        </w:tc>
        <w:tc>
          <w:tcPr>
            <w:tcW w:w="920" w:type="dxa"/>
            <w:vAlign w:val="bottom"/>
          </w:tcPr>
          <w:p>
            <w:pPr>
              <w:ind w:left="160"/>
              <w:spacing w:after="0"/>
              <w:rPr>
                <w:sz w:val="20"/>
                <w:szCs w:val="20"/>
                <w:color w:val="auto"/>
              </w:rPr>
            </w:pPr>
            <w:r>
              <w:rPr>
                <w:rFonts w:ascii="Arial" w:cs="Arial" w:eastAsia="Arial" w:hAnsi="Arial"/>
                <w:sz w:val="20"/>
                <w:szCs w:val="20"/>
                <w:color w:val="auto"/>
                <w:w w:val="86"/>
              </w:rPr>
              <w:t>variables:</w:t>
            </w:r>
          </w:p>
        </w:tc>
        <w:tc>
          <w:tcPr>
            <w:tcW w:w="3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1"/>
        </w:trPr>
        <w:tc>
          <w:tcPr>
            <w:tcW w:w="1140" w:type="dxa"/>
            <w:vAlign w:val="bottom"/>
            <w:gridSpan w:val="4"/>
          </w:tcPr>
          <w:p>
            <w:pPr>
              <w:ind w:left="160"/>
              <w:spacing w:after="0" w:line="231" w:lineRule="exact"/>
              <w:rPr>
                <w:sz w:val="20"/>
                <w:szCs w:val="20"/>
                <w:color w:val="auto"/>
              </w:rPr>
            </w:pPr>
            <w:r>
              <w:rPr>
                <w:rFonts w:ascii="Arial" w:cs="Arial" w:eastAsia="Arial" w:hAnsi="Arial"/>
                <w:sz w:val="11"/>
                <w:szCs w:val="11"/>
                <w:color w:val="auto"/>
              </w:rPr>
              <w:t>i;1</w:t>
            </w:r>
            <w:r>
              <w:rPr>
                <w:rFonts w:ascii="Arial" w:cs="Arial" w:eastAsia="Arial" w:hAnsi="Arial"/>
                <w:sz w:val="26"/>
                <w:szCs w:val="26"/>
                <w:color w:val="auto"/>
                <w:vertAlign w:val="superscript"/>
              </w:rPr>
              <w:t>g</w:t>
            </w:r>
            <w:r>
              <w:rPr>
                <w:rFonts w:ascii="Arial" w:cs="Arial" w:eastAsia="Arial" w:hAnsi="Arial"/>
                <w:sz w:val="11"/>
                <w:szCs w:val="11"/>
                <w:color w:val="auto"/>
              </w:rPr>
              <w:t xml:space="preserve"> </w:t>
            </w:r>
            <w:r>
              <w:rPr>
                <w:rFonts w:ascii="Arial" w:cs="Arial" w:eastAsia="Arial" w:hAnsi="Arial"/>
                <w:sz w:val="26"/>
                <w:szCs w:val="26"/>
                <w:color w:val="auto"/>
                <w:vertAlign w:val="superscript"/>
              </w:rPr>
              <w:t>:</w:t>
            </w:r>
            <w:r>
              <w:rPr>
                <w:rFonts w:ascii="Arial" w:cs="Arial" w:eastAsia="Arial" w:hAnsi="Arial"/>
                <w:sz w:val="11"/>
                <w:szCs w:val="11"/>
                <w:color w:val="auto"/>
              </w:rPr>
              <w:t xml:space="preserve">  s;i;j</w:t>
            </w: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 w:type="dxa"/>
            <w:vAlign w:val="bottom"/>
            <w:gridSpan w:val="5"/>
            <w:vMerge w:val="restart"/>
          </w:tcPr>
          <w:p>
            <w:pPr>
              <w:jc w:val="right"/>
              <w:spacing w:after="0"/>
              <w:rPr>
                <w:sz w:val="20"/>
                <w:szCs w:val="20"/>
                <w:color w:val="auto"/>
              </w:rPr>
            </w:pPr>
            <w:r>
              <w:rPr>
                <w:rFonts w:ascii="Arial" w:cs="Arial" w:eastAsia="Arial" w:hAnsi="Arial"/>
                <w:sz w:val="14"/>
                <w:szCs w:val="14"/>
                <w:color w:val="auto"/>
              </w:rPr>
              <w:t>L;u;v</w:t>
            </w:r>
          </w:p>
        </w:tc>
        <w:tc>
          <w:tcPr>
            <w:tcW w:w="3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20" w:type="dxa"/>
            <w:vAlign w:val="bottom"/>
          </w:tcPr>
          <w:p>
            <w:pPr>
              <w:ind w:left="360"/>
              <w:spacing w:after="0" w:line="231" w:lineRule="exact"/>
              <w:rPr>
                <w:sz w:val="20"/>
                <w:szCs w:val="20"/>
                <w:color w:val="auto"/>
              </w:rPr>
            </w:pPr>
            <w:r>
              <w:rPr>
                <w:rFonts w:ascii="Arial" w:cs="Arial" w:eastAsia="Arial" w:hAnsi="Arial"/>
                <w:sz w:val="26"/>
                <w:szCs w:val="26"/>
                <w:color w:val="auto"/>
                <w:vertAlign w:val="superscript"/>
              </w:rPr>
              <w:t>B</w:t>
            </w:r>
          </w:p>
        </w:tc>
        <w:tc>
          <w:tcPr>
            <w:tcW w:w="4220" w:type="dxa"/>
            <w:vAlign w:val="bottom"/>
            <w:gridSpan w:val="22"/>
          </w:tcPr>
          <w:p>
            <w:pPr>
              <w:jc w:val="right"/>
              <w:spacing w:after="0"/>
              <w:rPr>
                <w:sz w:val="20"/>
                <w:szCs w:val="20"/>
                <w:color w:val="auto"/>
              </w:rPr>
            </w:pPr>
            <w:r>
              <w:rPr>
                <w:rFonts w:ascii="Arial" w:cs="Arial" w:eastAsia="Arial" w:hAnsi="Arial"/>
                <w:sz w:val="20"/>
                <w:szCs w:val="20"/>
                <w:color w:val="auto"/>
                <w:w w:val="94"/>
              </w:rPr>
              <w:t>a real variable that shows the minimum bandwidth</w:t>
            </w:r>
          </w:p>
        </w:tc>
        <w:tc>
          <w:tcPr>
            <w:tcW w:w="0" w:type="dxa"/>
            <w:vAlign w:val="bottom"/>
          </w:tcPr>
          <w:p>
            <w:pPr>
              <w:spacing w:after="0"/>
              <w:rPr>
                <w:sz w:val="1"/>
                <w:szCs w:val="1"/>
                <w:color w:val="auto"/>
              </w:rPr>
            </w:pPr>
          </w:p>
        </w:tc>
      </w:tr>
      <w:tr>
        <w:trPr>
          <w:trHeight w:val="52"/>
        </w:trPr>
        <w:tc>
          <w:tcPr>
            <w:tcW w:w="30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4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520" w:type="dxa"/>
            <w:vAlign w:val="bottom"/>
            <w:gridSpan w:val="5"/>
            <w:vMerge w:val="continue"/>
          </w:tcPr>
          <w:p>
            <w:pPr>
              <w:spacing w:after="0"/>
              <w:rPr>
                <w:sz w:val="4"/>
                <w:szCs w:val="4"/>
                <w:color w:val="auto"/>
              </w:rPr>
            </w:pPr>
          </w:p>
        </w:tc>
        <w:tc>
          <w:tcPr>
            <w:tcW w:w="960" w:type="dxa"/>
            <w:vAlign w:val="bottom"/>
            <w:gridSpan w:val="2"/>
            <w:vMerge w:val="restart"/>
          </w:tcPr>
          <w:p>
            <w:pPr>
              <w:jc w:val="right"/>
              <w:ind w:right="76"/>
              <w:spacing w:after="0" w:line="23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j</w:t>
            </w:r>
            <w:r>
              <w:rPr>
                <w:rFonts w:ascii="Arial" w:cs="Arial" w:eastAsia="Arial" w:hAnsi="Arial"/>
                <w:sz w:val="27"/>
                <w:szCs w:val="27"/>
                <w:color w:val="auto"/>
                <w:vertAlign w:val="superscript"/>
              </w:rPr>
              <w:t>L</w:t>
            </w:r>
            <w:r>
              <w:rPr>
                <w:rFonts w:ascii="Arial" w:cs="Arial" w:eastAsia="Arial" w:hAnsi="Arial"/>
                <w:sz w:val="20"/>
                <w:szCs w:val="20"/>
                <w:color w:val="auto"/>
              </w:rPr>
              <w:t xml:space="preserve"> </w:t>
            </w:r>
            <w:r>
              <w:rPr>
                <w:rFonts w:ascii="Arial" w:cs="Arial" w:eastAsia="Arial" w:hAnsi="Arial"/>
                <w:sz w:val="27"/>
                <w:szCs w:val="27"/>
                <w:color w:val="auto"/>
                <w:vertAlign w:val="subscript"/>
              </w:rPr>
              <w:t>1;j</w:t>
            </w:r>
          </w:p>
        </w:tc>
        <w:tc>
          <w:tcPr>
            <w:tcW w:w="920" w:type="dxa"/>
            <w:vAlign w:val="bottom"/>
          </w:tcPr>
          <w:p>
            <w:pPr>
              <w:ind w:left="440"/>
              <w:spacing w:after="0" w:line="52" w:lineRule="exact"/>
              <w:rPr>
                <w:sz w:val="20"/>
                <w:szCs w:val="20"/>
                <w:color w:val="auto"/>
              </w:rPr>
            </w:pPr>
            <w:r>
              <w:rPr>
                <w:rFonts w:ascii="Arial" w:cs="Arial" w:eastAsia="Arial" w:hAnsi="Arial"/>
                <w:sz w:val="6"/>
                <w:szCs w:val="6"/>
                <w:color w:val="auto"/>
              </w:rPr>
              <w:t>j  1;j</w:t>
            </w:r>
          </w:p>
        </w:tc>
        <w:tc>
          <w:tcPr>
            <w:tcW w:w="3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940" w:type="dxa"/>
            <w:vAlign w:val="bottom"/>
            <w:gridSpan w:val="6"/>
            <w:vMerge w:val="restart"/>
          </w:tcPr>
          <w:p>
            <w:pPr>
              <w:jc w:val="right"/>
              <w:spacing w:after="0" w:line="239" w:lineRule="exact"/>
              <w:rPr>
                <w:sz w:val="20"/>
                <w:szCs w:val="20"/>
                <w:color w:val="auto"/>
              </w:rPr>
            </w:pPr>
            <w:r>
              <w:rPr>
                <w:rFonts w:ascii="Arial" w:cs="Arial" w:eastAsia="Arial" w:hAnsi="Arial"/>
                <w:sz w:val="27"/>
                <w:szCs w:val="27"/>
                <w:color w:val="auto"/>
                <w:vertAlign w:val="subscript"/>
              </w:rPr>
              <w:t>1</w:t>
            </w:r>
            <w:r>
              <w:rPr>
                <w:rFonts w:ascii="Arial" w:cs="Arial" w:eastAsia="Arial" w:hAnsi="Arial"/>
                <w:sz w:val="20"/>
                <w:szCs w:val="20"/>
                <w:color w:val="auto"/>
              </w:rPr>
              <w:t xml:space="preserve"> and NF</w:t>
            </w:r>
            <w:r>
              <w:rPr>
                <w:rFonts w:ascii="Arial" w:cs="Arial" w:eastAsia="Arial" w:hAnsi="Arial"/>
                <w:sz w:val="27"/>
                <w:szCs w:val="27"/>
                <w:color w:val="auto"/>
                <w:vertAlign w:val="subscript"/>
              </w:rPr>
              <w:t>j</w:t>
            </w:r>
          </w:p>
        </w:tc>
        <w:tc>
          <w:tcPr>
            <w:tcW w:w="1940" w:type="dxa"/>
            <w:vAlign w:val="bottom"/>
            <w:gridSpan w:val="11"/>
            <w:vMerge w:val="restart"/>
          </w:tcPr>
          <w:p>
            <w:pPr>
              <w:jc w:val="right"/>
              <w:spacing w:after="0"/>
              <w:rPr>
                <w:sz w:val="20"/>
                <w:szCs w:val="20"/>
                <w:color w:val="auto"/>
              </w:rPr>
            </w:pPr>
            <w:r>
              <w:rPr>
                <w:rFonts w:ascii="Arial" w:cs="Arial" w:eastAsia="Arial" w:hAnsi="Arial"/>
                <w:sz w:val="20"/>
                <w:szCs w:val="20"/>
                <w:color w:val="auto"/>
                <w:w w:val="98"/>
              </w:rPr>
              <w:t>in SFC i at the slice s.</w:t>
            </w:r>
          </w:p>
        </w:tc>
        <w:tc>
          <w:tcPr>
            <w:tcW w:w="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7"/>
        </w:trPr>
        <w:tc>
          <w:tcPr>
            <w:tcW w:w="4180" w:type="dxa"/>
            <w:vAlign w:val="bottom"/>
            <w:gridSpan w:val="28"/>
          </w:tcPr>
          <w:p>
            <w:pPr>
              <w:ind w:left="200"/>
              <w:spacing w:after="0" w:line="187" w:lineRule="exact"/>
              <w:rPr>
                <w:sz w:val="20"/>
                <w:szCs w:val="20"/>
                <w:color w:val="auto"/>
              </w:rPr>
            </w:pPr>
            <w:r>
              <w:rPr>
                <w:rFonts w:ascii="Arial" w:cs="Arial" w:eastAsia="Arial" w:hAnsi="Arial"/>
                <w:sz w:val="16"/>
                <w:szCs w:val="16"/>
                <w:color w:val="auto"/>
              </w:rPr>
              <w:t xml:space="preserve">With M as a big number (M  1) and  </w:t>
            </w:r>
            <w:r>
              <w:rPr>
                <w:rFonts w:ascii="Arial" w:cs="Arial" w:eastAsia="Arial" w:hAnsi="Arial"/>
                <w:sz w:val="21"/>
                <w:szCs w:val="21"/>
                <w:color w:val="auto"/>
                <w:vertAlign w:val="subscript"/>
              </w:rPr>
              <w:t>s;i;j</w:t>
            </w:r>
          </w:p>
        </w:tc>
        <w:tc>
          <w:tcPr>
            <w:tcW w:w="960" w:type="dxa"/>
            <w:vAlign w:val="bottom"/>
            <w:gridSpan w:val="2"/>
            <w:vMerge w:val="continue"/>
          </w:tcPr>
          <w:p>
            <w:pPr>
              <w:spacing w:after="0"/>
              <w:rPr>
                <w:sz w:val="16"/>
                <w:szCs w:val="16"/>
                <w:color w:val="auto"/>
              </w:rPr>
            </w:pPr>
          </w:p>
        </w:tc>
        <w:tc>
          <w:tcPr>
            <w:tcW w:w="1600" w:type="dxa"/>
            <w:vAlign w:val="bottom"/>
            <w:gridSpan w:val="5"/>
          </w:tcPr>
          <w:p>
            <w:pPr>
              <w:ind w:left="160"/>
              <w:spacing w:after="0" w:line="187" w:lineRule="exact"/>
              <w:rPr>
                <w:sz w:val="20"/>
                <w:szCs w:val="20"/>
                <w:color w:val="auto"/>
              </w:rPr>
            </w:pPr>
            <w:r>
              <w:rPr>
                <w:rFonts w:ascii="Arial" w:cs="Arial" w:eastAsia="Arial" w:hAnsi="Arial"/>
                <w:sz w:val="16"/>
                <w:szCs w:val="16"/>
                <w:color w:val="auto"/>
              </w:rPr>
              <w:t>between the NF</w:t>
            </w:r>
            <w:r>
              <w:rPr>
                <w:rFonts w:ascii="Arial" w:cs="Arial" w:eastAsia="Arial" w:hAnsi="Arial"/>
                <w:sz w:val="21"/>
                <w:szCs w:val="21"/>
                <w:color w:val="auto"/>
                <w:vertAlign w:val="subscript"/>
              </w:rPr>
              <w:t>j</w:t>
            </w:r>
          </w:p>
        </w:tc>
        <w:tc>
          <w:tcPr>
            <w:tcW w:w="940" w:type="dxa"/>
            <w:vAlign w:val="bottom"/>
            <w:gridSpan w:val="6"/>
            <w:vMerge w:val="continue"/>
          </w:tcPr>
          <w:p>
            <w:pPr>
              <w:spacing w:after="0"/>
              <w:rPr>
                <w:sz w:val="16"/>
                <w:szCs w:val="16"/>
                <w:color w:val="auto"/>
              </w:rPr>
            </w:pPr>
          </w:p>
        </w:tc>
        <w:tc>
          <w:tcPr>
            <w:tcW w:w="1940" w:type="dxa"/>
            <w:vAlign w:val="bottom"/>
            <w:gridSpan w:val="11"/>
            <w:vMerge w:val="continue"/>
          </w:tcPr>
          <w:p>
            <w:pPr>
              <w:spacing w:after="0"/>
              <w:rPr>
                <w:sz w:val="16"/>
                <w:szCs w:val="16"/>
                <w:color w:val="auto"/>
              </w:rPr>
            </w:pPr>
          </w:p>
        </w:tc>
        <w:tc>
          <w:tcPr>
            <w:tcW w:w="6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8"/>
        </w:trPr>
        <w:tc>
          <w:tcPr>
            <w:tcW w:w="5140" w:type="dxa"/>
            <w:vAlign w:val="bottom"/>
            <w:gridSpan w:val="30"/>
          </w:tcPr>
          <w:p>
            <w:pPr>
              <w:spacing w:after="0" w:line="239" w:lineRule="exact"/>
              <w:rPr>
                <w:sz w:val="20"/>
                <w:szCs w:val="20"/>
                <w:color w:val="auto"/>
              </w:rPr>
            </w:pPr>
            <w:r>
              <w:rPr>
                <w:rFonts w:ascii="Arial" w:cs="Arial" w:eastAsia="Arial" w:hAnsi="Arial"/>
                <w:sz w:val="20"/>
                <w:szCs w:val="20"/>
                <w:color w:val="auto"/>
                <w:w w:val="96"/>
              </w:rPr>
              <w:t>if Z</w:t>
            </w:r>
            <w:r>
              <w:rPr>
                <w:rFonts w:ascii="Arial" w:cs="Arial" w:eastAsia="Arial" w:hAnsi="Arial"/>
                <w:sz w:val="27"/>
                <w:szCs w:val="27"/>
                <w:color w:val="auto"/>
                <w:w w:val="96"/>
                <w:vertAlign w:val="subscript"/>
              </w:rPr>
              <w:t>s;i;u;v</w:t>
            </w:r>
            <w:r>
              <w:rPr>
                <w:rFonts w:ascii="Arial" w:cs="Arial" w:eastAsia="Arial" w:hAnsi="Arial"/>
                <w:sz w:val="27"/>
                <w:szCs w:val="27"/>
                <w:color w:val="auto"/>
                <w:w w:val="96"/>
                <w:vertAlign w:val="superscript"/>
              </w:rPr>
              <w:t>j1;j</w:t>
            </w:r>
            <w:r>
              <w:rPr>
                <w:rFonts w:ascii="Arial" w:cs="Arial" w:eastAsia="Arial" w:hAnsi="Arial"/>
                <w:sz w:val="20"/>
                <w:szCs w:val="20"/>
                <w:color w:val="auto"/>
                <w:w w:val="96"/>
              </w:rPr>
              <w:t xml:space="preserve"> = 1, otherwise  </w:t>
            </w:r>
            <w:r>
              <w:rPr>
                <w:rFonts w:ascii="Arial" w:cs="Arial" w:eastAsia="Arial" w:hAnsi="Arial"/>
                <w:sz w:val="27"/>
                <w:szCs w:val="27"/>
                <w:color w:val="auto"/>
                <w:w w:val="96"/>
                <w:vertAlign w:val="subscript"/>
              </w:rPr>
              <w:t>s;i;j</w:t>
            </w:r>
            <w:r>
              <w:rPr>
                <w:rFonts w:ascii="Arial" w:cs="Arial" w:eastAsia="Arial" w:hAnsi="Arial"/>
                <w:sz w:val="27"/>
                <w:szCs w:val="27"/>
                <w:color w:val="auto"/>
                <w:w w:val="96"/>
                <w:vertAlign w:val="superscript"/>
              </w:rPr>
              <w:t>L;u;v</w:t>
            </w:r>
            <w:r>
              <w:rPr>
                <w:rFonts w:ascii="Arial" w:cs="Arial" w:eastAsia="Arial" w:hAnsi="Arial"/>
                <w:sz w:val="20"/>
                <w:szCs w:val="20"/>
                <w:color w:val="auto"/>
                <w:w w:val="96"/>
              </w:rPr>
              <w:t xml:space="preserve"> = 0, we add the following</w:t>
            </w:r>
          </w:p>
        </w:tc>
        <w:tc>
          <w:tcPr>
            <w:tcW w:w="5140" w:type="dxa"/>
            <w:vAlign w:val="bottom"/>
            <w:gridSpan w:val="23"/>
          </w:tcPr>
          <w:p>
            <w:pPr>
              <w:ind w:left="360"/>
              <w:spacing w:after="0"/>
              <w:rPr>
                <w:sz w:val="20"/>
                <w:szCs w:val="20"/>
                <w:color w:val="auto"/>
              </w:rPr>
            </w:pPr>
            <w:r>
              <w:rPr>
                <w:rFonts w:ascii="Arial" w:cs="Arial" w:eastAsia="Arial" w:hAnsi="Arial"/>
                <w:sz w:val="20"/>
                <w:szCs w:val="20"/>
                <w:color w:val="auto"/>
                <w:w w:val="96"/>
              </w:rPr>
              <w:t>Constraint 37 ensures that the required bandwidth is re-</w:t>
            </w:r>
          </w:p>
        </w:tc>
        <w:tc>
          <w:tcPr>
            <w:tcW w:w="0" w:type="dxa"/>
            <w:vAlign w:val="bottom"/>
          </w:tcPr>
          <w:p>
            <w:pPr>
              <w:spacing w:after="0"/>
              <w:rPr>
                <w:sz w:val="1"/>
                <w:szCs w:val="1"/>
                <w:color w:val="auto"/>
              </w:rPr>
            </w:pPr>
          </w:p>
        </w:tc>
      </w:tr>
      <w:tr>
        <w:trPr>
          <w:trHeight w:val="278"/>
        </w:trPr>
        <w:tc>
          <w:tcPr>
            <w:tcW w:w="1140" w:type="dxa"/>
            <w:vAlign w:val="bottom"/>
            <w:gridSpan w:val="4"/>
          </w:tcPr>
          <w:p>
            <w:pPr>
              <w:spacing w:after="0"/>
              <w:rPr>
                <w:sz w:val="20"/>
                <w:szCs w:val="20"/>
                <w:color w:val="auto"/>
              </w:rPr>
            </w:pPr>
            <w:r>
              <w:rPr>
                <w:rFonts w:ascii="Arial" w:cs="Arial" w:eastAsia="Arial" w:hAnsi="Arial"/>
                <w:sz w:val="20"/>
                <w:szCs w:val="20"/>
                <w:color w:val="auto"/>
              </w:rPr>
              <w:t>constraints:</w:t>
            </w: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vMerge w:val="restart"/>
          </w:tcPr>
          <w:p>
            <w:pPr>
              <w:ind w:left="140"/>
              <w:spacing w:after="0"/>
              <w:rPr>
                <w:sz w:val="20"/>
                <w:szCs w:val="20"/>
                <w:color w:val="auto"/>
              </w:rPr>
            </w:pPr>
            <w:r>
              <w:rPr>
                <w:rFonts w:ascii="Arial" w:cs="Arial" w:eastAsia="Arial" w:hAnsi="Arial"/>
                <w:sz w:val="14"/>
                <w:szCs w:val="14"/>
                <w:color w:val="auto"/>
              </w:rPr>
              <w:t>s</w:t>
            </w:r>
          </w:p>
        </w:tc>
        <w:tc>
          <w:tcPr>
            <w:tcW w:w="3700" w:type="dxa"/>
            <w:vAlign w:val="bottom"/>
            <w:gridSpan w:val="20"/>
          </w:tcPr>
          <w:p>
            <w:pPr>
              <w:ind w:left="160"/>
              <w:spacing w:after="0"/>
              <w:rPr>
                <w:sz w:val="20"/>
                <w:szCs w:val="20"/>
                <w:color w:val="auto"/>
              </w:rPr>
            </w:pPr>
            <w:r>
              <w:rPr>
                <w:rFonts w:ascii="Arial" w:cs="Arial" w:eastAsia="Arial" w:hAnsi="Arial"/>
                <w:sz w:val="20"/>
                <w:szCs w:val="20"/>
                <w:color w:val="auto"/>
                <w:w w:val="90"/>
              </w:rPr>
              <w:t>spected between each two successive NFs.</w:t>
            </w: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1140" w:type="dxa"/>
            <w:vAlign w:val="bottom"/>
            <w:gridSpan w:val="4"/>
            <w:vMerge w:val="restart"/>
          </w:tcPr>
          <w:p>
            <w:pPr>
              <w:ind w:left="200"/>
              <w:spacing w:after="0"/>
              <w:rPr>
                <w:sz w:val="20"/>
                <w:szCs w:val="20"/>
                <w:color w:val="auto"/>
              </w:rPr>
            </w:pPr>
            <w:r>
              <w:rPr>
                <w:rFonts w:ascii="Arial" w:cs="Arial" w:eastAsia="Arial" w:hAnsi="Arial"/>
                <w:sz w:val="20"/>
                <w:szCs w:val="20"/>
                <w:color w:val="auto"/>
              </w:rPr>
              <w:t>8u 2 f1:::</w:t>
            </w:r>
          </w:p>
        </w:tc>
        <w:tc>
          <w:tcPr>
            <w:tcW w:w="1140" w:type="dxa"/>
            <w:vAlign w:val="bottom"/>
            <w:gridSpan w:val="9"/>
            <w:vMerge w:val="restart"/>
          </w:tcPr>
          <w:p>
            <w:pPr>
              <w:ind w:left="40"/>
              <w:spacing w:after="0"/>
              <w:rPr>
                <w:sz w:val="20"/>
                <w:szCs w:val="20"/>
                <w:color w:val="auto"/>
              </w:rPr>
            </w:pPr>
            <w:r>
              <w:rPr>
                <w:rFonts w:ascii="Arial" w:cs="Arial" w:eastAsia="Arial" w:hAnsi="Arial"/>
                <w:sz w:val="20"/>
                <w:szCs w:val="20"/>
                <w:color w:val="auto"/>
              </w:rPr>
              <w:t>g; 8v 2 f1:::</w:t>
            </w:r>
          </w:p>
        </w:tc>
        <w:tc>
          <w:tcPr>
            <w:tcW w:w="2280" w:type="dxa"/>
            <w:vAlign w:val="bottom"/>
            <w:gridSpan w:val="16"/>
            <w:vMerge w:val="restart"/>
          </w:tcPr>
          <w:p>
            <w:pPr>
              <w:jc w:val="right"/>
              <w:spacing w:after="0" w:line="239" w:lineRule="exact"/>
              <w:rPr>
                <w:sz w:val="20"/>
                <w:szCs w:val="20"/>
                <w:color w:val="auto"/>
              </w:rPr>
            </w:pPr>
            <w:r>
              <w:rPr>
                <w:rFonts w:ascii="Arial" w:cs="Arial" w:eastAsia="Arial" w:hAnsi="Arial"/>
                <w:sz w:val="20"/>
                <w:szCs w:val="20"/>
                <w:color w:val="auto"/>
              </w:rPr>
              <w:t>g; 8s 2 S; 8i 2 F</w:t>
            </w:r>
            <w:r>
              <w:rPr>
                <w:rFonts w:ascii="Arial" w:cs="Arial" w:eastAsia="Arial" w:hAnsi="Arial"/>
                <w:sz w:val="27"/>
                <w:szCs w:val="27"/>
                <w:color w:val="auto"/>
                <w:vertAlign w:val="subscript"/>
              </w:rPr>
              <w:t>s</w:t>
            </w:r>
            <w:r>
              <w:rPr>
                <w:rFonts w:ascii="Arial" w:cs="Arial" w:eastAsia="Arial" w:hAnsi="Arial"/>
                <w:sz w:val="20"/>
                <w:szCs w:val="20"/>
                <w:color w:val="auto"/>
              </w:rPr>
              <w:t>; 8j 2 f</w:t>
            </w:r>
          </w:p>
        </w:tc>
        <w:tc>
          <w:tcPr>
            <w:tcW w:w="580" w:type="dxa"/>
            <w:vAlign w:val="bottom"/>
            <w:vMerge w:val="continue"/>
          </w:tcPr>
          <w:p>
            <w:pPr>
              <w:spacing w:after="0"/>
              <w:rPr>
                <w:sz w:val="9"/>
                <w:szCs w:val="9"/>
                <w:color w:val="auto"/>
              </w:rPr>
            </w:pPr>
          </w:p>
        </w:tc>
        <w:tc>
          <w:tcPr>
            <w:tcW w:w="920" w:type="dxa"/>
            <w:vAlign w:val="bottom"/>
            <w:vMerge w:val="restart"/>
          </w:tcPr>
          <w:p>
            <w:pPr>
              <w:ind w:left="460"/>
              <w:spacing w:after="0"/>
              <w:rPr>
                <w:sz w:val="20"/>
                <w:szCs w:val="20"/>
                <w:color w:val="auto"/>
              </w:rPr>
            </w:pPr>
            <w:r>
              <w:rPr>
                <w:rFonts w:ascii="Arial" w:cs="Arial" w:eastAsia="Arial" w:hAnsi="Arial"/>
                <w:sz w:val="20"/>
                <w:szCs w:val="20"/>
                <w:color w:val="auto"/>
              </w:rPr>
              <w:t>s</w:t>
            </w:r>
          </w:p>
        </w:tc>
        <w:tc>
          <w:tcPr>
            <w:tcW w:w="320" w:type="dxa"/>
            <w:vAlign w:val="bottom"/>
            <w:vMerge w:val="restart"/>
          </w:tcPr>
          <w:p>
            <w:pPr>
              <w:ind w:left="20"/>
              <w:spacing w:after="0"/>
              <w:rPr>
                <w:sz w:val="20"/>
                <w:szCs w:val="20"/>
                <w:color w:val="auto"/>
              </w:rPr>
            </w:pPr>
            <w:r>
              <w:rPr>
                <w:rFonts w:ascii="Arial" w:cs="Arial" w:eastAsia="Arial" w:hAnsi="Arial"/>
                <w:sz w:val="20"/>
                <w:szCs w:val="20"/>
                <w:color w:val="auto"/>
              </w:rPr>
              <w:t>; i</w:t>
            </w:r>
          </w:p>
        </w:tc>
        <w:tc>
          <w:tcPr>
            <w:tcW w:w="160" w:type="dxa"/>
            <w:vAlign w:val="bottom"/>
          </w:tcPr>
          <w:p>
            <w:pPr>
              <w:spacing w:after="0"/>
              <w:rPr>
                <w:sz w:val="9"/>
                <w:szCs w:val="9"/>
                <w:color w:val="auto"/>
              </w:rPr>
            </w:pPr>
          </w:p>
        </w:tc>
        <w:tc>
          <w:tcPr>
            <w:tcW w:w="320" w:type="dxa"/>
            <w:vAlign w:val="bottom"/>
            <w:gridSpan w:val="3"/>
            <w:vMerge w:val="restart"/>
          </w:tcPr>
          <w:p>
            <w:pPr>
              <w:jc w:val="center"/>
              <w:spacing w:after="0" w:line="239"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s</w:t>
            </w:r>
            <w:r>
              <w:rPr>
                <w:rFonts w:ascii="Arial" w:cs="Arial" w:eastAsia="Arial" w:hAnsi="Arial"/>
                <w:sz w:val="20"/>
                <w:szCs w:val="20"/>
                <w:color w:val="auto"/>
              </w:rPr>
              <w:t>;</w:t>
            </w:r>
          </w:p>
        </w:tc>
        <w:tc>
          <w:tcPr>
            <w:tcW w:w="140" w:type="dxa"/>
            <w:vAlign w:val="bottom"/>
            <w:vMerge w:val="restart"/>
          </w:tcPr>
          <w:p>
            <w:pPr>
              <w:ind w:left="20"/>
              <w:spacing w:after="0"/>
              <w:rPr>
                <w:sz w:val="20"/>
                <w:szCs w:val="20"/>
                <w:color w:val="auto"/>
              </w:rPr>
            </w:pPr>
            <w:r>
              <w:rPr>
                <w:rFonts w:ascii="Arial" w:cs="Arial" w:eastAsia="Arial" w:hAnsi="Arial"/>
                <w:sz w:val="20"/>
                <w:szCs w:val="20"/>
                <w:color w:val="auto"/>
                <w:w w:val="89"/>
              </w:rPr>
              <w:t>8</w:t>
            </w:r>
          </w:p>
        </w:tc>
        <w:tc>
          <w:tcPr>
            <w:tcW w:w="100" w:type="dxa"/>
            <w:vAlign w:val="bottom"/>
            <w:vMerge w:val="restart"/>
          </w:tcPr>
          <w:p>
            <w:pPr>
              <w:spacing w:after="0"/>
              <w:rPr>
                <w:sz w:val="20"/>
                <w:szCs w:val="20"/>
                <w:color w:val="auto"/>
              </w:rPr>
            </w:pPr>
            <w:r>
              <w:rPr>
                <w:rFonts w:ascii="Arial" w:cs="Arial" w:eastAsia="Arial" w:hAnsi="Arial"/>
                <w:sz w:val="20"/>
                <w:szCs w:val="20"/>
                <w:color w:val="auto"/>
              </w:rPr>
              <w:t>j</w:t>
            </w:r>
          </w:p>
        </w:tc>
        <w:tc>
          <w:tcPr>
            <w:tcW w:w="440" w:type="dxa"/>
            <w:vAlign w:val="bottom"/>
            <w:gridSpan w:val="2"/>
            <w:vMerge w:val="restart"/>
          </w:tcPr>
          <w:p>
            <w:pPr>
              <w:ind w:left="40"/>
              <w:spacing w:after="0"/>
              <w:rPr>
                <w:sz w:val="20"/>
                <w:szCs w:val="20"/>
                <w:color w:val="auto"/>
              </w:rPr>
            </w:pPr>
            <w:r>
              <w:rPr>
                <w:rFonts w:ascii="Arial" w:cs="Arial" w:eastAsia="Arial" w:hAnsi="Arial"/>
                <w:sz w:val="20"/>
                <w:szCs w:val="20"/>
                <w:color w:val="auto"/>
              </w:rPr>
              <w:t>2 f</w:t>
            </w:r>
          </w:p>
        </w:tc>
        <w:tc>
          <w:tcPr>
            <w:tcW w:w="140" w:type="dxa"/>
            <w:vAlign w:val="bottom"/>
          </w:tcPr>
          <w:p>
            <w:pPr>
              <w:ind w:left="40"/>
              <w:spacing w:after="0" w:line="114" w:lineRule="exact"/>
              <w:rPr>
                <w:sz w:val="20"/>
                <w:szCs w:val="20"/>
                <w:color w:val="auto"/>
              </w:rPr>
            </w:pPr>
            <w:r>
              <w:rPr>
                <w:rFonts w:ascii="Arial" w:cs="Arial" w:eastAsia="Arial" w:hAnsi="Arial"/>
                <w:sz w:val="13"/>
                <w:szCs w:val="13"/>
                <w:color w:val="auto"/>
              </w:rPr>
              <w:t>s</w:t>
            </w: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340" w:type="dxa"/>
            <w:vAlign w:val="bottom"/>
          </w:tcPr>
          <w:p>
            <w:pPr>
              <w:ind w:left="160"/>
              <w:spacing w:after="0" w:line="114" w:lineRule="exact"/>
              <w:rPr>
                <w:sz w:val="20"/>
                <w:szCs w:val="20"/>
                <w:color w:val="auto"/>
              </w:rPr>
            </w:pPr>
            <w:r>
              <w:rPr>
                <w:rFonts w:ascii="Arial" w:cs="Arial" w:eastAsia="Arial" w:hAnsi="Arial"/>
                <w:sz w:val="13"/>
                <w:szCs w:val="13"/>
                <w:color w:val="auto"/>
              </w:rPr>
              <w:t>s</w:t>
            </w:r>
          </w:p>
        </w:tc>
        <w:tc>
          <w:tcPr>
            <w:tcW w:w="100" w:type="dxa"/>
            <w:vAlign w:val="bottom"/>
            <w:gridSpan w:val="2"/>
            <w:vMerge w:val="restart"/>
          </w:tcPr>
          <w:p>
            <w:pPr>
              <w:spacing w:after="0"/>
              <w:rPr>
                <w:sz w:val="20"/>
                <w:szCs w:val="20"/>
                <w:color w:val="auto"/>
              </w:rPr>
            </w:pPr>
            <w:r>
              <w:rPr>
                <w:rFonts w:ascii="Arial" w:cs="Arial" w:eastAsia="Arial" w:hAnsi="Arial"/>
                <w:sz w:val="20"/>
                <w:szCs w:val="20"/>
                <w:color w:val="auto"/>
                <w:w w:val="71"/>
              </w:rPr>
              <w:t>g</w:t>
            </w:r>
          </w:p>
        </w:tc>
        <w:tc>
          <w:tcPr>
            <w:tcW w:w="180" w:type="dxa"/>
            <w:vAlign w:val="bottom"/>
            <w:vMerge w:val="restart"/>
          </w:tcPr>
          <w:p>
            <w:pPr>
              <w:ind w:left="60"/>
              <w:spacing w:after="0"/>
              <w:rPr>
                <w:sz w:val="20"/>
                <w:szCs w:val="20"/>
                <w:color w:val="auto"/>
              </w:rPr>
            </w:pPr>
            <w:r>
              <w:rPr>
                <w:rFonts w:ascii="Arial" w:cs="Arial" w:eastAsia="Arial" w:hAnsi="Arial"/>
                <w:sz w:val="20"/>
                <w:szCs w:val="20"/>
                <w:color w:val="auto"/>
              </w:rPr>
              <w:t>:</w:t>
            </w: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6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4"/>
        </w:trPr>
        <w:tc>
          <w:tcPr>
            <w:tcW w:w="1140" w:type="dxa"/>
            <w:vAlign w:val="bottom"/>
            <w:gridSpan w:val="4"/>
            <w:vMerge w:val="continue"/>
          </w:tcPr>
          <w:p>
            <w:pPr>
              <w:spacing w:after="0"/>
              <w:rPr>
                <w:sz w:val="10"/>
                <w:szCs w:val="10"/>
                <w:color w:val="auto"/>
              </w:rPr>
            </w:pPr>
          </w:p>
        </w:tc>
        <w:tc>
          <w:tcPr>
            <w:tcW w:w="1140" w:type="dxa"/>
            <w:vAlign w:val="bottom"/>
            <w:gridSpan w:val="9"/>
            <w:vMerge w:val="continue"/>
          </w:tcPr>
          <w:p>
            <w:pPr>
              <w:spacing w:after="0"/>
              <w:rPr>
                <w:sz w:val="10"/>
                <w:szCs w:val="10"/>
                <w:color w:val="auto"/>
              </w:rPr>
            </w:pPr>
          </w:p>
        </w:tc>
        <w:tc>
          <w:tcPr>
            <w:tcW w:w="2280" w:type="dxa"/>
            <w:vAlign w:val="bottom"/>
            <w:gridSpan w:val="16"/>
            <w:vMerge w:val="continue"/>
          </w:tcPr>
          <w:p>
            <w:pPr>
              <w:spacing w:after="0"/>
              <w:rPr>
                <w:sz w:val="10"/>
                <w:szCs w:val="10"/>
                <w:color w:val="auto"/>
              </w:rPr>
            </w:pPr>
          </w:p>
        </w:tc>
        <w:tc>
          <w:tcPr>
            <w:tcW w:w="580" w:type="dxa"/>
            <w:vAlign w:val="bottom"/>
          </w:tcPr>
          <w:p>
            <w:pPr>
              <w:ind w:left="140"/>
              <w:spacing w:after="0" w:line="125" w:lineRule="exact"/>
              <w:rPr>
                <w:sz w:val="20"/>
                <w:szCs w:val="20"/>
                <w:color w:val="auto"/>
              </w:rPr>
            </w:pPr>
            <w:r>
              <w:rPr>
                <w:rFonts w:ascii="Arial" w:cs="Arial" w:eastAsia="Arial" w:hAnsi="Arial"/>
                <w:sz w:val="14"/>
                <w:szCs w:val="14"/>
                <w:color w:val="auto"/>
              </w:rPr>
              <w:t>i</w:t>
            </w:r>
          </w:p>
        </w:tc>
        <w:tc>
          <w:tcPr>
            <w:tcW w:w="92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gridSpan w:val="3"/>
            <w:vMerge w:val="continue"/>
          </w:tcPr>
          <w:p>
            <w:pPr>
              <w:spacing w:after="0"/>
              <w:rPr>
                <w:sz w:val="10"/>
                <w:szCs w:val="10"/>
                <w:color w:val="auto"/>
              </w:rPr>
            </w:pPr>
          </w:p>
        </w:tc>
        <w:tc>
          <w:tcPr>
            <w:tcW w:w="140" w:type="dxa"/>
            <w:vAlign w:val="bottom"/>
            <w:vMerge w:val="continue"/>
          </w:tcPr>
          <w:p>
            <w:pPr>
              <w:spacing w:after="0"/>
              <w:rPr>
                <w:sz w:val="10"/>
                <w:szCs w:val="10"/>
                <w:color w:val="auto"/>
              </w:rPr>
            </w:pPr>
          </w:p>
        </w:tc>
        <w:tc>
          <w:tcPr>
            <w:tcW w:w="100" w:type="dxa"/>
            <w:vAlign w:val="bottom"/>
            <w:vMerge w:val="continue"/>
          </w:tcPr>
          <w:p>
            <w:pPr>
              <w:spacing w:after="0"/>
              <w:rPr>
                <w:sz w:val="10"/>
                <w:szCs w:val="10"/>
                <w:color w:val="auto"/>
              </w:rPr>
            </w:pPr>
          </w:p>
        </w:tc>
        <w:tc>
          <w:tcPr>
            <w:tcW w:w="440" w:type="dxa"/>
            <w:vAlign w:val="bottom"/>
            <w:gridSpan w:val="2"/>
            <w:vMerge w:val="continue"/>
          </w:tcPr>
          <w:p>
            <w:pPr>
              <w:spacing w:after="0"/>
              <w:rPr>
                <w:sz w:val="10"/>
                <w:szCs w:val="10"/>
                <w:color w:val="auto"/>
              </w:rPr>
            </w:pPr>
          </w:p>
        </w:tc>
        <w:tc>
          <w:tcPr>
            <w:tcW w:w="140" w:type="dxa"/>
            <w:vAlign w:val="bottom"/>
          </w:tcPr>
          <w:p>
            <w:pPr>
              <w:ind w:left="40"/>
              <w:spacing w:after="0" w:line="125" w:lineRule="exact"/>
              <w:rPr>
                <w:sz w:val="20"/>
                <w:szCs w:val="20"/>
                <w:color w:val="auto"/>
              </w:rPr>
            </w:pPr>
            <w:r>
              <w:rPr>
                <w:rFonts w:ascii="Arial" w:cs="Arial" w:eastAsia="Arial" w:hAnsi="Arial"/>
                <w:sz w:val="14"/>
                <w:szCs w:val="14"/>
                <w:color w:val="auto"/>
              </w:rPr>
              <w:t>i</w:t>
            </w: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Pr>
          <w:p>
            <w:pPr>
              <w:ind w:left="160"/>
              <w:spacing w:after="0" w:line="125" w:lineRule="exact"/>
              <w:rPr>
                <w:sz w:val="20"/>
                <w:szCs w:val="20"/>
                <w:color w:val="auto"/>
              </w:rPr>
            </w:pPr>
            <w:r>
              <w:rPr>
                <w:rFonts w:ascii="Arial" w:cs="Arial" w:eastAsia="Arial" w:hAnsi="Arial"/>
                <w:sz w:val="14"/>
                <w:szCs w:val="14"/>
                <w:color w:val="auto"/>
              </w:rPr>
              <w:t>i;1</w:t>
            </w:r>
          </w:p>
        </w:tc>
        <w:tc>
          <w:tcPr>
            <w:tcW w:w="100" w:type="dxa"/>
            <w:vAlign w:val="bottom"/>
            <w:gridSpan w:val="2"/>
            <w:vMerge w:val="continue"/>
          </w:tcPr>
          <w:p>
            <w:pPr>
              <w:spacing w:after="0"/>
              <w:rPr>
                <w:sz w:val="10"/>
                <w:szCs w:val="10"/>
                <w:color w:val="auto"/>
              </w:rPr>
            </w:pPr>
          </w:p>
        </w:tc>
        <w:tc>
          <w:tcPr>
            <w:tcW w:w="18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4"/>
        </w:trPr>
        <w:tc>
          <w:tcPr>
            <w:tcW w:w="760" w:type="dxa"/>
            <w:vAlign w:val="bottom"/>
            <w:gridSpan w:val="3"/>
          </w:tcPr>
          <w:p>
            <w:pPr>
              <w:ind w:left="160"/>
              <w:spacing w:after="0" w:line="235" w:lineRule="exact"/>
              <w:rPr>
                <w:sz w:val="20"/>
                <w:szCs w:val="20"/>
                <w:color w:val="auto"/>
              </w:rPr>
            </w:pP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7"/>
                <w:szCs w:val="27"/>
                <w:color w:val="auto"/>
                <w:vertAlign w:val="subscript"/>
              </w:rPr>
              <w:t>1</w:t>
            </w:r>
            <w:r>
              <w:rPr>
                <w:rFonts w:ascii="Arial" w:cs="Arial" w:eastAsia="Arial" w:hAnsi="Arial"/>
                <w:sz w:val="20"/>
                <w:szCs w:val="20"/>
                <w:color w:val="auto"/>
              </w:rPr>
              <w:t>g :</w:t>
            </w:r>
          </w:p>
        </w:tc>
        <w:tc>
          <w:tcPr>
            <w:tcW w:w="3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20" w:type="dxa"/>
            <w:vAlign w:val="bottom"/>
          </w:tcPr>
          <w:p>
            <w:pPr>
              <w:ind w:left="360"/>
              <w:spacing w:after="0"/>
              <w:rPr>
                <w:sz w:val="20"/>
                <w:szCs w:val="20"/>
                <w:color w:val="auto"/>
              </w:rPr>
            </w:pPr>
            <w:r>
              <w:rPr>
                <w:rFonts w:ascii="Arial" w:cs="Arial" w:eastAsia="Arial" w:hAnsi="Arial"/>
                <w:sz w:val="20"/>
                <w:szCs w:val="20"/>
                <w:color w:val="auto"/>
              </w:rPr>
              <w:t>8 2 S</w:t>
            </w:r>
          </w:p>
        </w:tc>
        <w:tc>
          <w:tcPr>
            <w:tcW w:w="480" w:type="dxa"/>
            <w:vAlign w:val="bottom"/>
            <w:gridSpan w:val="2"/>
          </w:tcPr>
          <w:p>
            <w:pPr>
              <w:jc w:val="right"/>
              <w:spacing w:after="0"/>
              <w:rPr>
                <w:sz w:val="20"/>
                <w:szCs w:val="20"/>
                <w:color w:val="auto"/>
              </w:rPr>
            </w:pPr>
            <w:r>
              <w:rPr>
                <w:rFonts w:ascii="Arial" w:cs="Arial" w:eastAsia="Arial" w:hAnsi="Arial"/>
                <w:sz w:val="20"/>
                <w:szCs w:val="20"/>
                <w:color w:val="auto"/>
              </w:rPr>
              <w:t>8 2</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gridSpan w:val="2"/>
            <w:vMerge w:val="continue"/>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0" w:type="dxa"/>
            <w:vAlign w:val="bottom"/>
            <w:gridSpan w:val="2"/>
            <w:vMerge w:val="continue"/>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2"/>
        </w:trPr>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720" w:type="dxa"/>
            <w:vAlign w:val="bottom"/>
            <w:gridSpan w:val="4"/>
          </w:tcPr>
          <w:p>
            <w:pPr>
              <w:ind w:left="320"/>
              <w:spacing w:after="0"/>
              <w:rPr>
                <w:sz w:val="20"/>
                <w:szCs w:val="20"/>
                <w:color w:val="auto"/>
              </w:rPr>
            </w:pPr>
            <w:r>
              <w:rPr>
                <w:rFonts w:ascii="Arial" w:cs="Arial" w:eastAsia="Arial" w:hAnsi="Arial"/>
                <w:sz w:val="14"/>
                <w:szCs w:val="14"/>
                <w:color w:val="auto"/>
              </w:rPr>
              <w:t>L;u;v</w:t>
            </w: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gridSpan w:val="3"/>
          </w:tcPr>
          <w:p>
            <w:pPr>
              <w:spacing w:after="0"/>
              <w:rPr>
                <w:sz w:val="20"/>
                <w:szCs w:val="20"/>
                <w:color w:val="auto"/>
              </w:rPr>
            </w:pPr>
            <w:r>
              <w:rPr>
                <w:rFonts w:ascii="Arial" w:cs="Arial" w:eastAsia="Arial" w:hAnsi="Arial"/>
                <w:sz w:val="14"/>
                <w:szCs w:val="14"/>
                <w:color w:val="auto"/>
              </w:rPr>
              <w:t>L</w:t>
            </w: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gridSpan w:val="2"/>
          </w:tcPr>
          <w:p>
            <w:pPr>
              <w:jc w:val="right"/>
              <w:spacing w:after="0"/>
              <w:rPr>
                <w:sz w:val="20"/>
                <w:szCs w:val="20"/>
                <w:color w:val="auto"/>
              </w:rPr>
            </w:pPr>
            <w:r>
              <w:rPr>
                <w:rFonts w:ascii="Arial" w:cs="Arial" w:eastAsia="Arial" w:hAnsi="Arial"/>
                <w:sz w:val="14"/>
                <w:szCs w:val="14"/>
                <w:color w:val="auto"/>
              </w:rPr>
              <w:t>j</w:t>
            </w:r>
          </w:p>
        </w:tc>
        <w:tc>
          <w:tcPr>
            <w:tcW w:w="460" w:type="dxa"/>
            <w:vAlign w:val="bottom"/>
            <w:gridSpan w:val="3"/>
          </w:tcPr>
          <w:p>
            <w:pPr>
              <w:jc w:val="center"/>
              <w:spacing w:after="0"/>
              <w:rPr>
                <w:sz w:val="20"/>
                <w:szCs w:val="20"/>
                <w:color w:val="auto"/>
              </w:rPr>
            </w:pPr>
            <w:r>
              <w:rPr>
                <w:rFonts w:ascii="Arial" w:cs="Arial" w:eastAsia="Arial" w:hAnsi="Arial"/>
                <w:sz w:val="14"/>
                <w:szCs w:val="14"/>
                <w:color w:val="auto"/>
              </w:rPr>
              <w:t>1;j</w:t>
            </w:r>
          </w:p>
        </w:tc>
        <w:tc>
          <w:tcPr>
            <w:tcW w:w="520" w:type="dxa"/>
            <w:vAlign w:val="bottom"/>
            <w:gridSpan w:val="5"/>
            <w:vMerge w:val="restart"/>
          </w:tcPr>
          <w:p>
            <w:pPr>
              <w:jc w:val="right"/>
              <w:spacing w:after="0"/>
              <w:rPr>
                <w:sz w:val="20"/>
                <w:szCs w:val="20"/>
                <w:color w:val="auto"/>
              </w:rPr>
            </w:pPr>
            <w:r>
              <w:rPr>
                <w:rFonts w:ascii="Arial" w:cs="Arial" w:eastAsia="Arial" w:hAnsi="Arial"/>
                <w:sz w:val="20"/>
                <w:szCs w:val="20"/>
                <w:color w:val="auto"/>
              </w:rPr>
              <w:t>M</w:t>
            </w:r>
          </w:p>
        </w:tc>
        <w:tc>
          <w:tcPr>
            <w:tcW w:w="380" w:type="dxa"/>
            <w:vAlign w:val="bottom"/>
          </w:tcPr>
          <w:p>
            <w:pPr>
              <w:spacing w:after="0"/>
              <w:rPr>
                <w:sz w:val="24"/>
                <w:szCs w:val="24"/>
                <w:color w:val="auto"/>
              </w:rPr>
            </w:pPr>
          </w:p>
        </w:tc>
        <w:tc>
          <w:tcPr>
            <w:tcW w:w="580" w:type="dxa"/>
            <w:vAlign w:val="bottom"/>
            <w:vMerge w:val="restart"/>
          </w:tcPr>
          <w:p>
            <w:pPr>
              <w:jc w:val="right"/>
              <w:ind w:right="76"/>
              <w:spacing w:after="0"/>
              <w:rPr>
                <w:sz w:val="20"/>
                <w:szCs w:val="20"/>
                <w:color w:val="auto"/>
              </w:rPr>
            </w:pPr>
            <w:r>
              <w:rPr>
                <w:rFonts w:ascii="Arial" w:cs="Arial" w:eastAsia="Arial" w:hAnsi="Arial"/>
                <w:sz w:val="20"/>
                <w:szCs w:val="20"/>
                <w:color w:val="auto"/>
              </w:rPr>
              <w:t>(27)</w:t>
            </w:r>
          </w:p>
        </w:tc>
        <w:tc>
          <w:tcPr>
            <w:tcW w:w="9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ind w:left="80"/>
              <w:spacing w:after="0" w:line="282" w:lineRule="exact"/>
              <w:rPr>
                <w:sz w:val="20"/>
                <w:szCs w:val="20"/>
                <w:color w:val="auto"/>
              </w:rPr>
            </w:pPr>
            <w:r>
              <w:rPr>
                <w:rFonts w:ascii="Arial" w:cs="Arial" w:eastAsia="Arial" w:hAnsi="Arial"/>
                <w:sz w:val="28"/>
                <w:szCs w:val="28"/>
                <w:color w:val="auto"/>
                <w:vertAlign w:val="subscript"/>
              </w:rPr>
              <w:t>j</w:t>
            </w:r>
            <w:r>
              <w:rPr>
                <w:rFonts w:ascii="Arial" w:cs="Arial" w:eastAsia="Arial" w:hAnsi="Arial"/>
                <w:sz w:val="27"/>
                <w:szCs w:val="27"/>
                <w:color w:val="auto"/>
                <w:vertAlign w:val="superscript"/>
              </w:rPr>
              <w:t>B</w:t>
            </w:r>
          </w:p>
        </w:tc>
        <w:tc>
          <w:tcPr>
            <w:tcW w:w="800" w:type="dxa"/>
            <w:vAlign w:val="bottom"/>
            <w:gridSpan w:val="6"/>
          </w:tcPr>
          <w:p>
            <w:pPr>
              <w:ind w:left="40"/>
              <w:spacing w:after="0" w:line="281" w:lineRule="exact"/>
              <w:rPr>
                <w:sz w:val="20"/>
                <w:szCs w:val="20"/>
                <w:color w:val="auto"/>
              </w:rPr>
            </w:pPr>
            <w:r>
              <w:rPr>
                <w:rFonts w:ascii="Arial" w:cs="Arial" w:eastAsia="Arial" w:hAnsi="Arial"/>
                <w:sz w:val="27"/>
                <w:szCs w:val="27"/>
                <w:color w:val="auto"/>
                <w:vertAlign w:val="subscript"/>
              </w:rPr>
              <w:t>1;j</w:t>
            </w:r>
            <w:r>
              <w:rPr>
                <w:rFonts w:ascii="Arial" w:cs="Arial" w:eastAsia="Arial" w:hAnsi="Arial"/>
                <w:sz w:val="20"/>
                <w:szCs w:val="20"/>
                <w:color w:val="auto"/>
              </w:rPr>
              <w:t xml:space="preserve">   w</w:t>
            </w:r>
            <w:r>
              <w:rPr>
                <w:rFonts w:ascii="Arial" w:cs="Arial" w:eastAsia="Arial" w:hAnsi="Arial"/>
                <w:sz w:val="27"/>
                <w:szCs w:val="27"/>
                <w:color w:val="auto"/>
                <w:vertAlign w:val="superscript"/>
              </w:rPr>
              <w:t>fi</w:t>
            </w: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tcPr>
          <w:p>
            <w:pPr>
              <w:jc w:val="right"/>
              <w:spacing w:after="0"/>
              <w:rPr>
                <w:sz w:val="20"/>
                <w:szCs w:val="20"/>
                <w:color w:val="auto"/>
              </w:rPr>
            </w:pPr>
            <w:r>
              <w:rPr>
                <w:rFonts w:ascii="Arial" w:cs="Arial" w:eastAsia="Arial" w:hAnsi="Arial"/>
                <w:sz w:val="20"/>
                <w:szCs w:val="20"/>
                <w:color w:val="auto"/>
              </w:rPr>
              <w:t>(37)</w:t>
            </w:r>
          </w:p>
        </w:tc>
        <w:tc>
          <w:tcPr>
            <w:tcW w:w="0" w:type="dxa"/>
            <w:vAlign w:val="bottom"/>
          </w:tcPr>
          <w:p>
            <w:pPr>
              <w:spacing w:after="0"/>
              <w:rPr>
                <w:sz w:val="1"/>
                <w:szCs w:val="1"/>
                <w:color w:val="auto"/>
              </w:rPr>
            </w:pPr>
          </w:p>
        </w:tc>
      </w:tr>
      <w:tr>
        <w:trPr>
          <w:trHeight w:val="296"/>
        </w:trPr>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720" w:type="dxa"/>
            <w:vAlign w:val="bottom"/>
            <w:gridSpan w:val="4"/>
          </w:tcPr>
          <w:p>
            <w:pPr>
              <w:ind w:left="200"/>
              <w:spacing w:after="0" w:line="137" w:lineRule="exact"/>
              <w:rPr>
                <w:sz w:val="20"/>
                <w:szCs w:val="20"/>
                <w:color w:val="auto"/>
              </w:rPr>
            </w:pPr>
            <w:r>
              <w:rPr>
                <w:rFonts w:ascii="Arial" w:cs="Arial" w:eastAsia="Arial" w:hAnsi="Arial"/>
                <w:sz w:val="14"/>
                <w:szCs w:val="14"/>
                <w:color w:val="auto"/>
              </w:rPr>
              <w:t>s;i;j</w:t>
            </w:r>
          </w:p>
        </w:tc>
        <w:tc>
          <w:tcPr>
            <w:tcW w:w="480" w:type="dxa"/>
            <w:vAlign w:val="bottom"/>
            <w:gridSpan w:val="4"/>
          </w:tcPr>
          <w:p>
            <w:pPr>
              <w:ind w:left="40"/>
              <w:spacing w:after="0" w:line="282" w:lineRule="exact"/>
              <w:rPr>
                <w:sz w:val="20"/>
                <w:szCs w:val="20"/>
                <w:color w:val="auto"/>
              </w:rPr>
            </w:pPr>
            <w:r>
              <w:rPr>
                <w:rFonts w:ascii="Arial" w:cs="Arial" w:eastAsia="Arial" w:hAnsi="Arial"/>
                <w:sz w:val="28"/>
                <w:szCs w:val="28"/>
                <w:color w:val="auto"/>
                <w:vertAlign w:val="subscript"/>
              </w:rPr>
              <w:t>j</w:t>
            </w:r>
          </w:p>
        </w:tc>
        <w:tc>
          <w:tcPr>
            <w:tcW w:w="10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4"/>
                <w:szCs w:val="14"/>
                <w:color w:val="auto"/>
              </w:rPr>
              <w:t>1;j</w:t>
            </w:r>
          </w:p>
        </w:tc>
        <w:tc>
          <w:tcPr>
            <w:tcW w:w="1380" w:type="dxa"/>
            <w:vAlign w:val="bottom"/>
            <w:gridSpan w:val="10"/>
          </w:tcPr>
          <w:p>
            <w:pPr>
              <w:ind w:left="40"/>
              <w:spacing w:after="0" w:line="295" w:lineRule="exact"/>
              <w:rPr>
                <w:sz w:val="20"/>
                <w:szCs w:val="20"/>
                <w:color w:val="auto"/>
              </w:rPr>
            </w:pPr>
            <w:r>
              <w:rPr>
                <w:rFonts w:ascii="Arial" w:cs="Arial" w:eastAsia="Arial" w:hAnsi="Arial"/>
                <w:sz w:val="34"/>
                <w:szCs w:val="34"/>
                <w:color w:val="auto"/>
                <w:vertAlign w:val="superscript"/>
              </w:rPr>
              <w:t>+ (1</w:t>
            </w:r>
            <w:r>
              <w:rPr>
                <w:rFonts w:ascii="Arial" w:cs="Arial" w:eastAsia="Arial" w:hAnsi="Arial"/>
                <w:sz w:val="13"/>
                <w:szCs w:val="13"/>
                <w:color w:val="auto"/>
              </w:rPr>
              <w:t xml:space="preserve"> </w:t>
            </w:r>
            <w:r>
              <w:rPr>
                <w:rFonts w:ascii="Arial" w:cs="Arial" w:eastAsia="Arial" w:hAnsi="Arial"/>
                <w:sz w:val="34"/>
                <w:szCs w:val="34"/>
                <w:color w:val="auto"/>
                <w:vertAlign w:val="superscript"/>
              </w:rPr>
              <w:t>Z</w:t>
            </w:r>
            <w:r>
              <w:rPr>
                <w:rFonts w:ascii="Arial" w:cs="Arial" w:eastAsia="Arial" w:hAnsi="Arial"/>
                <w:sz w:val="13"/>
                <w:szCs w:val="13"/>
                <w:color w:val="auto"/>
              </w:rPr>
              <w:t xml:space="preserve"> s;i;u;v</w:t>
            </w:r>
            <w:r>
              <w:rPr>
                <w:rFonts w:ascii="Arial" w:cs="Arial" w:eastAsia="Arial" w:hAnsi="Arial"/>
                <w:sz w:val="34"/>
                <w:szCs w:val="34"/>
                <w:color w:val="auto"/>
                <w:vertAlign w:val="superscript"/>
              </w:rPr>
              <w:t>)</w:t>
            </w:r>
          </w:p>
        </w:tc>
        <w:tc>
          <w:tcPr>
            <w:tcW w:w="520" w:type="dxa"/>
            <w:vAlign w:val="bottom"/>
            <w:gridSpan w:val="5"/>
            <w:vMerge w:val="continue"/>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vMerge w:val="continue"/>
          </w:tcPr>
          <w:p>
            <w:pPr>
              <w:spacing w:after="0"/>
              <w:rPr>
                <w:sz w:val="24"/>
                <w:szCs w:val="24"/>
                <w:color w:val="auto"/>
              </w:rPr>
            </w:pPr>
          </w:p>
        </w:tc>
        <w:tc>
          <w:tcPr>
            <w:tcW w:w="5140" w:type="dxa"/>
            <w:vAlign w:val="bottom"/>
            <w:gridSpan w:val="23"/>
          </w:tcPr>
          <w:p>
            <w:pPr>
              <w:ind w:left="360"/>
              <w:spacing w:after="0"/>
              <w:rPr>
                <w:sz w:val="20"/>
                <w:szCs w:val="20"/>
                <w:color w:val="auto"/>
              </w:rPr>
            </w:pPr>
            <w:r>
              <w:rPr>
                <w:rFonts w:ascii="Arial" w:cs="Arial" w:eastAsia="Arial" w:hAnsi="Arial"/>
                <w:sz w:val="20"/>
                <w:szCs w:val="20"/>
                <w:color w:val="auto"/>
                <w:w w:val="98"/>
              </w:rPr>
              <w:t>The constraint 38 ensures that the bandwidth between</w:t>
            </w:r>
          </w:p>
        </w:tc>
        <w:tc>
          <w:tcPr>
            <w:tcW w:w="0" w:type="dxa"/>
            <w:vAlign w:val="bottom"/>
          </w:tcPr>
          <w:p>
            <w:pPr>
              <w:spacing w:after="0"/>
              <w:rPr>
                <w:sz w:val="1"/>
                <w:szCs w:val="1"/>
                <w:color w:val="auto"/>
              </w:rPr>
            </w:pPr>
          </w:p>
        </w:tc>
      </w:tr>
      <w:tr>
        <w:trPr>
          <w:trHeight w:val="239"/>
        </w:trPr>
        <w:tc>
          <w:tcPr>
            <w:tcW w:w="3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720" w:type="dxa"/>
            <w:vAlign w:val="bottom"/>
            <w:gridSpan w:val="4"/>
            <w:vMerge w:val="restart"/>
          </w:tcPr>
          <w:p>
            <w:pPr>
              <w:ind w:left="180"/>
              <w:spacing w:after="0"/>
              <w:rPr>
                <w:sz w:val="20"/>
                <w:szCs w:val="20"/>
                <w:color w:val="auto"/>
              </w:rPr>
            </w:pPr>
            <w:r>
              <w:rPr>
                <w:rFonts w:ascii="Arial" w:cs="Arial" w:eastAsia="Arial" w:hAnsi="Arial"/>
                <w:sz w:val="28"/>
                <w:szCs w:val="28"/>
                <w:color w:val="auto"/>
                <w:vertAlign w:val="subscript"/>
              </w:rPr>
              <w:t>j</w:t>
            </w:r>
            <w:r>
              <w:rPr>
                <w:rFonts w:ascii="Arial" w:cs="Arial" w:eastAsia="Arial" w:hAnsi="Arial"/>
                <w:sz w:val="27"/>
                <w:szCs w:val="27"/>
                <w:color w:val="auto"/>
                <w:vertAlign w:val="superscript"/>
              </w:rPr>
              <w:t>L</w:t>
            </w:r>
            <w:r>
              <w:rPr>
                <w:rFonts w:ascii="Arial" w:cs="Arial" w:eastAsia="Arial" w:hAnsi="Arial"/>
                <w:sz w:val="28"/>
                <w:szCs w:val="28"/>
                <w:color w:val="auto"/>
              </w:rPr>
              <w:t xml:space="preserve"> </w:t>
            </w:r>
            <w:r>
              <w:rPr>
                <w:rFonts w:ascii="Arial" w:cs="Arial" w:eastAsia="Arial" w:hAnsi="Arial"/>
                <w:sz w:val="28"/>
                <w:szCs w:val="28"/>
                <w:color w:val="auto"/>
                <w:vertAlign w:val="subscript"/>
              </w:rPr>
              <w:t>1;j</w:t>
            </w:r>
          </w:p>
        </w:tc>
        <w:tc>
          <w:tcPr>
            <w:tcW w:w="2700" w:type="dxa"/>
            <w:vAlign w:val="bottom"/>
            <w:gridSpan w:val="21"/>
            <w:vMerge w:val="restart"/>
          </w:tcPr>
          <w:p>
            <w:pPr>
              <w:ind w:left="40"/>
              <w:spacing w:after="0"/>
              <w:rPr>
                <w:sz w:val="20"/>
                <w:szCs w:val="20"/>
                <w:color w:val="auto"/>
              </w:rPr>
            </w:pPr>
            <w:r>
              <w:rPr>
                <w:rFonts w:ascii="Arial" w:cs="Arial" w:eastAsia="Arial" w:hAnsi="Arial"/>
                <w:sz w:val="27"/>
                <w:szCs w:val="27"/>
                <w:color w:val="auto"/>
                <w:vertAlign w:val="subscript"/>
              </w:rPr>
              <w:t>s;i;j</w:t>
            </w:r>
            <w:r>
              <w:rPr>
                <w:rFonts w:ascii="Arial" w:cs="Arial" w:eastAsia="Arial" w:hAnsi="Arial"/>
                <w:sz w:val="27"/>
                <w:szCs w:val="27"/>
                <w:color w:val="auto"/>
                <w:vertAlign w:val="superscript"/>
              </w:rPr>
              <w:t>L;u;v</w:t>
            </w:r>
            <w:r>
              <w:rPr>
                <w:rFonts w:ascii="Arial" w:cs="Arial" w:eastAsia="Arial" w:hAnsi="Arial"/>
                <w:sz w:val="20"/>
                <w:szCs w:val="20"/>
                <w:color w:val="auto"/>
              </w:rPr>
              <w:t xml:space="preserve"> + (1 Z </w:t>
            </w:r>
            <w:r>
              <w:rPr>
                <w:rFonts w:ascii="Arial" w:cs="Arial" w:eastAsia="Arial" w:hAnsi="Arial"/>
                <w:sz w:val="27"/>
                <w:szCs w:val="27"/>
                <w:color w:val="auto"/>
                <w:vertAlign w:val="subscript"/>
              </w:rPr>
              <w:t>s;i;u;v</w:t>
            </w:r>
            <w:r>
              <w:rPr>
                <w:rFonts w:ascii="Arial" w:cs="Arial" w:eastAsia="Arial" w:hAnsi="Arial"/>
                <w:sz w:val="27"/>
                <w:szCs w:val="27"/>
                <w:color w:val="auto"/>
                <w:vertAlign w:val="superscript"/>
              </w:rPr>
              <w:t>j1;j</w:t>
            </w:r>
            <w:r>
              <w:rPr>
                <w:rFonts w:ascii="Arial" w:cs="Arial" w:eastAsia="Arial" w:hAnsi="Arial"/>
                <w:sz w:val="20"/>
                <w:szCs w:val="20"/>
                <w:color w:val="auto"/>
              </w:rPr>
              <w:t>)  M;</w:t>
            </w:r>
          </w:p>
        </w:tc>
        <w:tc>
          <w:tcPr>
            <w:tcW w:w="3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40" w:type="dxa"/>
            <w:vAlign w:val="bottom"/>
            <w:gridSpan w:val="23"/>
          </w:tcPr>
          <w:p>
            <w:pPr>
              <w:ind w:left="160"/>
              <w:spacing w:after="0" w:line="239" w:lineRule="exact"/>
              <w:rPr>
                <w:sz w:val="20"/>
                <w:szCs w:val="20"/>
                <w:color w:val="auto"/>
              </w:rPr>
            </w:pPr>
            <w:r>
              <w:rPr>
                <w:rFonts w:ascii="Arial" w:cs="Arial" w:eastAsia="Arial" w:hAnsi="Arial"/>
                <w:sz w:val="20"/>
                <w:szCs w:val="20"/>
                <w:color w:val="auto"/>
                <w:w w:val="96"/>
              </w:rPr>
              <w:t>VNF</w:t>
            </w:r>
            <w:r>
              <w:rPr>
                <w:rFonts w:ascii="Arial" w:cs="Arial" w:eastAsia="Arial" w:hAnsi="Arial"/>
                <w:sz w:val="27"/>
                <w:szCs w:val="27"/>
                <w:color w:val="auto"/>
                <w:w w:val="96"/>
                <w:vertAlign w:val="subscript"/>
              </w:rPr>
              <w:t>u</w:t>
            </w:r>
            <w:r>
              <w:rPr>
                <w:rFonts w:ascii="Arial" w:cs="Arial" w:eastAsia="Arial" w:hAnsi="Arial"/>
                <w:sz w:val="20"/>
                <w:szCs w:val="20"/>
                <w:color w:val="auto"/>
                <w:w w:val="96"/>
              </w:rPr>
              <w:t xml:space="preserve"> and VNF</w:t>
            </w:r>
            <w:r>
              <w:rPr>
                <w:rFonts w:ascii="Arial" w:cs="Arial" w:eastAsia="Arial" w:hAnsi="Arial"/>
                <w:sz w:val="27"/>
                <w:szCs w:val="27"/>
                <w:color w:val="auto"/>
                <w:w w:val="96"/>
                <w:vertAlign w:val="subscript"/>
              </w:rPr>
              <w:t>v</w:t>
            </w:r>
            <w:r>
              <w:rPr>
                <w:rFonts w:ascii="Arial" w:cs="Arial" w:eastAsia="Arial" w:hAnsi="Arial"/>
                <w:sz w:val="20"/>
                <w:szCs w:val="20"/>
                <w:color w:val="auto"/>
                <w:w w:val="96"/>
              </w:rPr>
              <w:t xml:space="preserve"> equals the sum of all the bandwidth used</w:t>
            </w:r>
          </w:p>
        </w:tc>
        <w:tc>
          <w:tcPr>
            <w:tcW w:w="0" w:type="dxa"/>
            <w:vAlign w:val="bottom"/>
          </w:tcPr>
          <w:p>
            <w:pPr>
              <w:spacing w:after="0"/>
              <w:rPr>
                <w:sz w:val="1"/>
                <w:szCs w:val="1"/>
                <w:color w:val="auto"/>
              </w:rPr>
            </w:pPr>
          </w:p>
        </w:tc>
      </w:tr>
      <w:tr>
        <w:trPr>
          <w:trHeight w:val="373"/>
        </w:trPr>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720" w:type="dxa"/>
            <w:vAlign w:val="bottom"/>
            <w:gridSpan w:val="4"/>
            <w:vMerge w:val="continue"/>
          </w:tcPr>
          <w:p>
            <w:pPr>
              <w:spacing w:after="0"/>
              <w:rPr>
                <w:sz w:val="24"/>
                <w:szCs w:val="24"/>
                <w:color w:val="auto"/>
              </w:rPr>
            </w:pPr>
          </w:p>
        </w:tc>
        <w:tc>
          <w:tcPr>
            <w:tcW w:w="2700" w:type="dxa"/>
            <w:vAlign w:val="bottom"/>
            <w:gridSpan w:val="21"/>
            <w:vMerge w:val="continue"/>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tcPr>
          <w:p>
            <w:pPr>
              <w:jc w:val="right"/>
              <w:ind w:right="76"/>
              <w:spacing w:after="0"/>
              <w:rPr>
                <w:sz w:val="20"/>
                <w:szCs w:val="20"/>
                <w:color w:val="auto"/>
              </w:rPr>
            </w:pPr>
            <w:r>
              <w:rPr>
                <w:rFonts w:ascii="Arial" w:cs="Arial" w:eastAsia="Arial" w:hAnsi="Arial"/>
                <w:sz w:val="20"/>
                <w:szCs w:val="20"/>
                <w:color w:val="auto"/>
              </w:rPr>
              <w:t>(28)</w:t>
            </w:r>
          </w:p>
        </w:tc>
        <w:tc>
          <w:tcPr>
            <w:tcW w:w="1600" w:type="dxa"/>
            <w:vAlign w:val="bottom"/>
            <w:gridSpan w:val="5"/>
          </w:tcPr>
          <w:p>
            <w:pPr>
              <w:ind w:left="160"/>
              <w:spacing w:after="0"/>
              <w:rPr>
                <w:sz w:val="20"/>
                <w:szCs w:val="20"/>
                <w:color w:val="auto"/>
              </w:rPr>
            </w:pPr>
            <w:r>
              <w:rPr>
                <w:rFonts w:ascii="Arial" w:cs="Arial" w:eastAsia="Arial" w:hAnsi="Arial"/>
                <w:sz w:val="20"/>
                <w:szCs w:val="20"/>
                <w:color w:val="auto"/>
                <w:w w:val="96"/>
              </w:rPr>
              <w:t>by different NFs.</w:t>
            </w: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280"/>
          </w:cols>
          <w:pgMar w:left="980" w:top="574" w:right="980" w:bottom="155" w:gutter="0" w:footer="0" w:header="0"/>
          <w:type w:val="continuous"/>
        </w:sectPr>
      </w:pPr>
    </w:p>
    <w:bookmarkStart w:id="8" w:name="page9"/>
    <w:bookmarkEnd w:id="8"/>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67"/>
        </w:trPr>
        <w:tc>
          <w:tcPr>
            <w:tcW w:w="6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6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260" w:type="dxa"/>
            <w:vAlign w:val="bottom"/>
          </w:tcPr>
          <w:p>
            <w:pPr>
              <w:jc w:val="right"/>
              <w:spacing w:after="0"/>
              <w:rPr>
                <w:sz w:val="20"/>
                <w:szCs w:val="20"/>
                <w:color w:val="auto"/>
              </w:rPr>
            </w:pPr>
            <w:r>
              <w:rPr>
                <w:rFonts w:ascii="Arial" w:cs="Arial" w:eastAsia="Arial" w:hAnsi="Arial"/>
                <w:sz w:val="14"/>
                <w:szCs w:val="14"/>
                <w:color w:val="auto"/>
              </w:rPr>
              <w:t>8</w:t>
            </w:r>
          </w:p>
        </w:tc>
        <w:tc>
          <w:tcPr>
            <w:tcW w:w="0" w:type="dxa"/>
            <w:vAlign w:val="bottom"/>
          </w:tcPr>
          <w:p>
            <w:pPr>
              <w:spacing w:after="0"/>
              <w:rPr>
                <w:sz w:val="1"/>
                <w:szCs w:val="1"/>
                <w:color w:val="auto"/>
              </w:rPr>
            </w:pPr>
          </w:p>
        </w:tc>
      </w:tr>
      <w:tr>
        <w:trPr>
          <w:trHeight w:val="617"/>
        </w:trPr>
        <w:tc>
          <w:tcPr>
            <w:tcW w:w="600" w:type="dxa"/>
            <w:vAlign w:val="bottom"/>
          </w:tcPr>
          <w:p>
            <w:pPr>
              <w:ind w:left="200"/>
              <w:spacing w:after="0"/>
              <w:rPr>
                <w:sz w:val="20"/>
                <w:szCs w:val="20"/>
                <w:color w:val="auto"/>
              </w:rPr>
            </w:pPr>
            <w:r>
              <w:rPr>
                <w:rFonts w:ascii="Arial" w:cs="Arial" w:eastAsia="Arial" w:hAnsi="Arial"/>
                <w:sz w:val="28"/>
                <w:szCs w:val="28"/>
                <w:color w:val="auto"/>
                <w:vertAlign w:val="subscript"/>
              </w:rPr>
              <w:t>u;v</w:t>
            </w:r>
            <w:r>
              <w:rPr>
                <w:rFonts w:ascii="Arial" w:cs="Arial" w:eastAsia="Arial" w:hAnsi="Arial"/>
                <w:sz w:val="27"/>
                <w:szCs w:val="27"/>
                <w:color w:val="auto"/>
                <w:vertAlign w:val="superscript"/>
              </w:rPr>
              <w:t>B</w:t>
            </w:r>
          </w:p>
        </w:tc>
        <w:tc>
          <w:tcPr>
            <w:tcW w:w="4540" w:type="dxa"/>
            <w:vAlign w:val="bottom"/>
            <w:gridSpan w:val="21"/>
          </w:tcPr>
          <w:p>
            <w:pPr>
              <w:jc w:val="right"/>
              <w:ind w:right="60"/>
              <w:spacing w:after="0"/>
              <w:rPr>
                <w:sz w:val="20"/>
                <w:szCs w:val="20"/>
                <w:color w:val="auto"/>
              </w:rPr>
            </w:pPr>
            <w:r>
              <w:rPr>
                <w:rFonts w:ascii="Arial" w:cs="Arial" w:eastAsia="Arial" w:hAnsi="Arial"/>
                <w:sz w:val="20"/>
                <w:szCs w:val="20"/>
                <w:color w:val="auto"/>
                <w:w w:val="98"/>
              </w:rPr>
              <w:t>a real variable that shows the minimum bandwidth</w:t>
            </w:r>
          </w:p>
        </w:tc>
        <w:tc>
          <w:tcPr>
            <w:tcW w:w="700" w:type="dxa"/>
            <w:vAlign w:val="bottom"/>
          </w:tcPr>
          <w:p>
            <w:pPr>
              <w:spacing w:after="0"/>
              <w:rPr>
                <w:sz w:val="24"/>
                <w:szCs w:val="24"/>
                <w:color w:val="auto"/>
              </w:rPr>
            </w:pPr>
          </w:p>
        </w:tc>
        <w:tc>
          <w:tcPr>
            <w:tcW w:w="1820" w:type="dxa"/>
            <w:vAlign w:val="bottom"/>
            <w:gridSpan w:val="2"/>
            <w:vMerge w:val="restart"/>
          </w:tcPr>
          <w:p>
            <w:pPr>
              <w:ind w:left="1120"/>
              <w:spacing w:after="0"/>
              <w:rPr>
                <w:sz w:val="20"/>
                <w:szCs w:val="20"/>
                <w:color w:val="auto"/>
              </w:rPr>
            </w:pPr>
            <w:r>
              <w:rPr>
                <w:rFonts w:ascii="Arial" w:cs="Arial" w:eastAsia="Arial" w:hAnsi="Arial"/>
                <w:sz w:val="14"/>
                <w:szCs w:val="14"/>
                <w:color w:val="auto"/>
              </w:rPr>
              <w:t>u;v;a;b</w:t>
            </w:r>
            <w:r>
              <w:rPr>
                <w:rFonts w:ascii="Arial" w:cs="Arial" w:eastAsia="Arial" w:hAnsi="Arial"/>
                <w:sz w:val="27"/>
                <w:szCs w:val="27"/>
                <w:color w:val="auto"/>
                <w:vertAlign w:val="superscript"/>
              </w:rPr>
              <w:t>B</w:t>
            </w:r>
          </w:p>
        </w:tc>
        <w:tc>
          <w:tcPr>
            <w:tcW w:w="1360" w:type="dxa"/>
            <w:vAlign w:val="bottom"/>
            <w:vMerge w:val="restart"/>
          </w:tcPr>
          <w:p>
            <w:pPr>
              <w:spacing w:after="0"/>
              <w:rPr>
                <w:sz w:val="20"/>
                <w:szCs w:val="20"/>
                <w:color w:val="auto"/>
              </w:rPr>
            </w:pP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a;b</w:t>
            </w:r>
            <w:r>
              <w:rPr>
                <w:rFonts w:ascii="Arial" w:cs="Arial" w:eastAsia="Arial" w:hAnsi="Arial"/>
                <w:sz w:val="20"/>
                <w:szCs w:val="20"/>
                <w:color w:val="auto"/>
              </w:rPr>
              <w:t xml:space="preserve">   M</w:t>
            </w: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2240" w:type="dxa"/>
            <w:vAlign w:val="bottom"/>
            <w:gridSpan w:val="10"/>
          </w:tcPr>
          <w:p>
            <w:pPr>
              <w:spacing w:after="0"/>
              <w:rPr>
                <w:sz w:val="20"/>
                <w:szCs w:val="20"/>
                <w:color w:val="auto"/>
              </w:rPr>
            </w:pPr>
            <w:r>
              <w:rPr>
                <w:rFonts w:ascii="Arial" w:cs="Arial" w:eastAsia="Arial" w:hAnsi="Arial"/>
                <w:sz w:val="20"/>
                <w:szCs w:val="20"/>
                <w:color w:val="auto"/>
                <w:w w:val="95"/>
              </w:rPr>
              <w:t>between the VNF u and v.</w:t>
            </w:r>
          </w:p>
        </w:tc>
        <w:tc>
          <w:tcPr>
            <w:tcW w:w="1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1820" w:type="dxa"/>
            <w:vAlign w:val="bottom"/>
            <w:gridSpan w:val="2"/>
            <w:vMerge w:val="continue"/>
          </w:tcPr>
          <w:p>
            <w:pPr>
              <w:spacing w:after="0"/>
              <w:rPr>
                <w:sz w:val="23"/>
                <w:szCs w:val="23"/>
                <w:color w:val="auto"/>
              </w:rPr>
            </w:pPr>
          </w:p>
        </w:tc>
        <w:tc>
          <w:tcPr>
            <w:tcW w:w="1360" w:type="dxa"/>
            <w:vAlign w:val="bottom"/>
            <w:vMerge w:val="continue"/>
          </w:tcPr>
          <w:p>
            <w:pPr>
              <w:spacing w:after="0"/>
              <w:rPr>
                <w:sz w:val="23"/>
                <w:szCs w:val="23"/>
                <w:color w:val="auto"/>
              </w:rPr>
            </w:pPr>
          </w:p>
        </w:tc>
        <w:tc>
          <w:tcPr>
            <w:tcW w:w="1260" w:type="dxa"/>
            <w:vAlign w:val="bottom"/>
          </w:tcPr>
          <w:p>
            <w:pPr>
              <w:jc w:val="right"/>
              <w:spacing w:after="0"/>
              <w:rPr>
                <w:sz w:val="20"/>
                <w:szCs w:val="20"/>
                <w:color w:val="auto"/>
              </w:rPr>
            </w:pPr>
            <w:r>
              <w:rPr>
                <w:rFonts w:ascii="Arial" w:cs="Arial" w:eastAsia="Arial" w:hAnsi="Arial"/>
                <w:sz w:val="20"/>
                <w:szCs w:val="20"/>
                <w:color w:val="auto"/>
              </w:rPr>
              <w:t>(46)</w:t>
            </w:r>
          </w:p>
        </w:tc>
        <w:tc>
          <w:tcPr>
            <w:tcW w:w="0" w:type="dxa"/>
            <w:vAlign w:val="bottom"/>
          </w:tcPr>
          <w:p>
            <w:pPr>
              <w:spacing w:after="0"/>
              <w:rPr>
                <w:sz w:val="1"/>
                <w:szCs w:val="1"/>
                <w:color w:val="auto"/>
              </w:rPr>
            </w:pPr>
          </w:p>
        </w:tc>
      </w:tr>
      <w:tr>
        <w:trPr>
          <w:trHeight w:val="343"/>
        </w:trPr>
        <w:tc>
          <w:tcPr>
            <w:tcW w:w="1240" w:type="dxa"/>
            <w:vAlign w:val="bottom"/>
            <w:gridSpan w:val="3"/>
          </w:tcPr>
          <w:p>
            <w:pPr>
              <w:ind w:left="200"/>
              <w:spacing w:after="0"/>
              <w:rPr>
                <w:sz w:val="20"/>
                <w:szCs w:val="20"/>
                <w:color w:val="auto"/>
              </w:rPr>
            </w:pPr>
            <w:r>
              <w:rPr>
                <w:rFonts w:ascii="Arial" w:cs="Arial" w:eastAsia="Arial" w:hAnsi="Arial"/>
                <w:sz w:val="20"/>
                <w:szCs w:val="20"/>
                <w:color w:val="auto"/>
              </w:rPr>
              <w:t>8u; v 2 f1:::</w:t>
            </w:r>
          </w:p>
        </w:tc>
        <w:tc>
          <w:tcPr>
            <w:tcW w:w="420" w:type="dxa"/>
            <w:vAlign w:val="bottom"/>
            <w:gridSpan w:val="2"/>
          </w:tcPr>
          <w:p>
            <w:pPr>
              <w:ind w:left="100"/>
              <w:spacing w:after="0"/>
              <w:rPr>
                <w:sz w:val="20"/>
                <w:szCs w:val="20"/>
                <w:color w:val="auto"/>
              </w:rPr>
            </w:pPr>
            <w:r>
              <w:rPr>
                <w:rFonts w:ascii="Arial" w:cs="Arial" w:eastAsia="Arial" w:hAnsi="Arial"/>
                <w:sz w:val="20"/>
                <w:szCs w:val="20"/>
                <w:color w:val="auto"/>
              </w:rPr>
              <w:t>g :</w:t>
            </w: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6"/>
        </w:trPr>
        <w:tc>
          <w:tcPr>
            <w:tcW w:w="880" w:type="dxa"/>
            <w:vAlign w:val="bottom"/>
            <w:gridSpan w:val="2"/>
          </w:tcPr>
          <w:p>
            <w:pPr>
              <w:ind w:left="500"/>
              <w:spacing w:after="0"/>
              <w:rPr>
                <w:sz w:val="20"/>
                <w:szCs w:val="20"/>
                <w:color w:val="auto"/>
              </w:rPr>
            </w:pPr>
            <w:r>
              <w:rPr>
                <w:rFonts w:ascii="Arial" w:cs="Arial" w:eastAsia="Arial" w:hAnsi="Arial"/>
                <w:sz w:val="28"/>
                <w:szCs w:val="28"/>
                <w:color w:val="auto"/>
                <w:vertAlign w:val="superscript"/>
              </w:rPr>
              <w:t>B</w:t>
            </w:r>
          </w:p>
        </w:tc>
        <w:tc>
          <w:tcPr>
            <w:tcW w:w="360" w:type="dxa"/>
            <w:vAlign w:val="bottom"/>
            <w:vMerge w:val="restart"/>
          </w:tcPr>
          <w:p>
            <w:pPr>
              <w:spacing w:after="0"/>
              <w:rPr>
                <w:sz w:val="24"/>
                <w:szCs w:val="24"/>
                <w:color w:val="auto"/>
              </w:rPr>
            </w:pPr>
          </w:p>
        </w:tc>
        <w:tc>
          <w:tcPr>
            <w:tcW w:w="2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0" w:type="dxa"/>
            <w:vAlign w:val="bottom"/>
            <w:gridSpan w:val="2"/>
          </w:tcPr>
          <w:p>
            <w:pPr>
              <w:ind w:left="20"/>
              <w:spacing w:after="0"/>
              <w:rPr>
                <w:sz w:val="20"/>
                <w:szCs w:val="20"/>
                <w:color w:val="auto"/>
              </w:rPr>
            </w:pPr>
            <w:r>
              <w:rPr>
                <w:rFonts w:ascii="Arial" w:cs="Arial" w:eastAsia="Arial" w:hAnsi="Arial"/>
                <w:sz w:val="28"/>
                <w:szCs w:val="28"/>
                <w:color w:val="auto"/>
                <w:vertAlign w:val="superscript"/>
              </w:rPr>
              <w:t>B</w:t>
            </w:r>
          </w:p>
        </w:tc>
        <w:tc>
          <w:tcPr>
            <w:tcW w:w="100" w:type="dxa"/>
            <w:vAlign w:val="bottom"/>
          </w:tcPr>
          <w:p>
            <w:pPr>
              <w:spacing w:after="0"/>
              <w:rPr>
                <w:sz w:val="24"/>
                <w:szCs w:val="24"/>
                <w:color w:val="auto"/>
              </w:rPr>
            </w:pPr>
          </w:p>
        </w:tc>
        <w:tc>
          <w:tcPr>
            <w:tcW w:w="420" w:type="dxa"/>
            <w:vAlign w:val="bottom"/>
            <w:gridSpan w:val="2"/>
            <w:vMerge w:val="restart"/>
          </w:tcPr>
          <w:p>
            <w:pPr>
              <w:jc w:val="right"/>
              <w:spacing w:after="0"/>
              <w:rPr>
                <w:sz w:val="20"/>
                <w:szCs w:val="20"/>
                <w:color w:val="auto"/>
              </w:rPr>
            </w:pPr>
            <w:r>
              <w:rPr>
                <w:rFonts w:ascii="Arial" w:cs="Arial" w:eastAsia="Arial" w:hAnsi="Arial"/>
                <w:sz w:val="20"/>
                <w:szCs w:val="20"/>
                <w:color w:val="auto"/>
              </w:rPr>
              <w:t>Z</w:t>
            </w:r>
          </w:p>
        </w:tc>
        <w:tc>
          <w:tcPr>
            <w:tcW w:w="560" w:type="dxa"/>
            <w:vAlign w:val="bottom"/>
          </w:tcPr>
          <w:p>
            <w:pPr>
              <w:spacing w:after="0"/>
              <w:rPr>
                <w:sz w:val="20"/>
                <w:szCs w:val="20"/>
                <w:color w:val="auto"/>
              </w:rPr>
            </w:pPr>
            <w:r>
              <w:rPr>
                <w:rFonts w:ascii="Arial" w:cs="Arial" w:eastAsia="Arial" w:hAnsi="Arial"/>
                <w:sz w:val="14"/>
                <w:szCs w:val="14"/>
                <w:color w:val="auto"/>
              </w:rPr>
              <w:t>j  1;j</w:t>
            </w:r>
          </w:p>
        </w:tc>
        <w:tc>
          <w:tcPr>
            <w:tcW w:w="280" w:type="dxa"/>
            <w:vAlign w:val="bottom"/>
          </w:tcPr>
          <w:p>
            <w:pPr>
              <w:spacing w:after="0"/>
              <w:rPr>
                <w:sz w:val="24"/>
                <w:szCs w:val="24"/>
                <w:color w:val="auto"/>
              </w:rPr>
            </w:pPr>
          </w:p>
        </w:tc>
        <w:tc>
          <w:tcPr>
            <w:tcW w:w="520" w:type="dxa"/>
            <w:vAlign w:val="bottom"/>
            <w:gridSpan w:val="2"/>
          </w:tcPr>
          <w:p>
            <w:pPr>
              <w:jc w:val="right"/>
              <w:ind w:right="60"/>
              <w:spacing w:after="0"/>
              <w:rPr>
                <w:sz w:val="20"/>
                <w:szCs w:val="20"/>
                <w:color w:val="auto"/>
              </w:rPr>
            </w:pPr>
            <w:r>
              <w:rPr>
                <w:rFonts w:ascii="Arial" w:cs="Arial" w:eastAsia="Arial" w:hAnsi="Arial"/>
                <w:sz w:val="20"/>
                <w:szCs w:val="20"/>
                <w:color w:val="auto"/>
                <w:w w:val="95"/>
              </w:rPr>
              <w:t>(38)</w:t>
            </w:r>
          </w:p>
        </w:tc>
        <w:tc>
          <w:tcPr>
            <w:tcW w:w="700" w:type="dxa"/>
            <w:vAlign w:val="bottom"/>
          </w:tcPr>
          <w:p>
            <w:pPr>
              <w:spacing w:after="0"/>
              <w:rPr>
                <w:sz w:val="24"/>
                <w:szCs w:val="24"/>
                <w:color w:val="auto"/>
              </w:rPr>
            </w:pPr>
          </w:p>
        </w:tc>
        <w:tc>
          <w:tcPr>
            <w:tcW w:w="1660" w:type="dxa"/>
            <w:vAlign w:val="bottom"/>
          </w:tcPr>
          <w:p>
            <w:pPr>
              <w:ind w:left="920"/>
              <w:spacing w:after="0" w:line="301" w:lineRule="exact"/>
              <w:rPr>
                <w:sz w:val="20"/>
                <w:szCs w:val="20"/>
                <w:color w:val="auto"/>
              </w:rPr>
            </w:pPr>
            <w:r>
              <w:rPr>
                <w:rFonts w:ascii="Arial" w:cs="Arial" w:eastAsia="Arial" w:hAnsi="Arial"/>
                <w:sz w:val="28"/>
                <w:szCs w:val="28"/>
                <w:color w:val="auto"/>
                <w:vertAlign w:val="subscript"/>
              </w:rPr>
              <w:t>a;b</w:t>
            </w:r>
            <w:r>
              <w:rPr>
                <w:rFonts w:ascii="Arial" w:cs="Arial" w:eastAsia="Arial" w:hAnsi="Arial"/>
                <w:sz w:val="27"/>
                <w:szCs w:val="27"/>
                <w:color w:val="auto"/>
                <w:vertAlign w:val="superscript"/>
              </w:rPr>
              <w:t>B</w:t>
            </w:r>
          </w:p>
        </w:tc>
        <w:tc>
          <w:tcPr>
            <w:tcW w:w="160" w:type="dxa"/>
            <w:vAlign w:val="bottom"/>
          </w:tcPr>
          <w:p>
            <w:pPr>
              <w:spacing w:after="0"/>
              <w:rPr>
                <w:sz w:val="24"/>
                <w:szCs w:val="24"/>
                <w:color w:val="auto"/>
              </w:rPr>
            </w:pPr>
          </w:p>
        </w:tc>
        <w:tc>
          <w:tcPr>
            <w:tcW w:w="1360" w:type="dxa"/>
            <w:vAlign w:val="bottom"/>
          </w:tcPr>
          <w:p>
            <w:pPr>
              <w:ind w:left="580"/>
              <w:spacing w:after="0" w:line="301" w:lineRule="exact"/>
              <w:rPr>
                <w:sz w:val="20"/>
                <w:szCs w:val="20"/>
                <w:color w:val="auto"/>
              </w:rPr>
            </w:pPr>
            <w:r>
              <w:rPr>
                <w:rFonts w:ascii="Arial" w:cs="Arial" w:eastAsia="Arial" w:hAnsi="Arial"/>
                <w:sz w:val="14"/>
                <w:szCs w:val="14"/>
                <w:color w:val="auto"/>
              </w:rPr>
              <w:t>u;v;a;b</w:t>
            </w:r>
            <w:r>
              <w:rPr>
                <w:rFonts w:ascii="Arial" w:cs="Arial" w:eastAsia="Arial" w:hAnsi="Arial"/>
                <w:sz w:val="27"/>
                <w:szCs w:val="27"/>
                <w:color w:val="auto"/>
                <w:vertAlign w:val="superscript"/>
              </w:rPr>
              <w:t>B</w:t>
            </w:r>
          </w:p>
        </w:tc>
        <w:tc>
          <w:tcPr>
            <w:tcW w:w="1260" w:type="dxa"/>
            <w:vAlign w:val="bottom"/>
          </w:tcPr>
          <w:p>
            <w:pPr>
              <w:jc w:val="right"/>
              <w:spacing w:after="0"/>
              <w:rPr>
                <w:sz w:val="20"/>
                <w:szCs w:val="20"/>
                <w:color w:val="auto"/>
              </w:rPr>
            </w:pPr>
            <w:r>
              <w:rPr>
                <w:rFonts w:ascii="Arial" w:cs="Arial" w:eastAsia="Arial" w:hAnsi="Arial"/>
                <w:sz w:val="20"/>
                <w:szCs w:val="20"/>
                <w:color w:val="auto"/>
              </w:rPr>
              <w:t>(47)</w:t>
            </w:r>
          </w:p>
        </w:tc>
        <w:tc>
          <w:tcPr>
            <w:tcW w:w="0" w:type="dxa"/>
            <w:vAlign w:val="bottom"/>
          </w:tcPr>
          <w:p>
            <w:pPr>
              <w:spacing w:after="0"/>
              <w:rPr>
                <w:sz w:val="1"/>
                <w:szCs w:val="1"/>
                <w:color w:val="auto"/>
              </w:rPr>
            </w:pPr>
          </w:p>
        </w:tc>
      </w:tr>
      <w:tr>
        <w:trPr>
          <w:trHeight w:val="0"/>
        </w:trPr>
        <w:tc>
          <w:tcPr>
            <w:tcW w:w="600" w:type="dxa"/>
            <w:vAlign w:val="bottom"/>
          </w:tcPr>
          <w:p>
            <w:pPr>
              <w:spacing w:after="0" w:line="20" w:lineRule="exact"/>
              <w:rPr>
                <w:sz w:val="1"/>
                <w:szCs w:val="1"/>
                <w:color w:val="auto"/>
              </w:rPr>
            </w:pPr>
          </w:p>
        </w:tc>
        <w:tc>
          <w:tcPr>
            <w:tcW w:w="280" w:type="dxa"/>
            <w:vAlign w:val="bottom"/>
          </w:tcPr>
          <w:p>
            <w:pPr>
              <w:ind w:left="60"/>
              <w:spacing w:after="0" w:line="1" w:lineRule="exact"/>
              <w:rPr>
                <w:sz w:val="20"/>
                <w:szCs w:val="20"/>
                <w:color w:val="auto"/>
              </w:rPr>
            </w:pPr>
            <w:r>
              <w:rPr>
                <w:rFonts w:ascii="Arial" w:cs="Arial" w:eastAsia="Arial" w:hAnsi="Arial"/>
                <w:sz w:val="1"/>
                <w:szCs w:val="1"/>
                <w:color w:val="auto"/>
              </w:rPr>
              <w:t>u;v</w:t>
            </w:r>
          </w:p>
        </w:tc>
        <w:tc>
          <w:tcPr>
            <w:tcW w:w="360" w:type="dxa"/>
            <w:vAlign w:val="bottom"/>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gridSpan w:val="2"/>
          </w:tcPr>
          <w:p>
            <w:pPr>
              <w:ind w:left="20"/>
              <w:spacing w:after="0" w:line="1" w:lineRule="exact"/>
              <w:rPr>
                <w:sz w:val="20"/>
                <w:szCs w:val="20"/>
                <w:color w:val="auto"/>
              </w:rPr>
            </w:pPr>
            <w:r>
              <w:rPr>
                <w:rFonts w:ascii="Arial" w:cs="Arial" w:eastAsia="Arial" w:hAnsi="Arial"/>
                <w:sz w:val="1"/>
                <w:szCs w:val="1"/>
                <w:color w:val="auto"/>
              </w:rPr>
              <w:t>j  1;j</w:t>
            </w:r>
          </w:p>
        </w:tc>
        <w:tc>
          <w:tcPr>
            <w:tcW w:w="420" w:type="dxa"/>
            <w:vAlign w:val="bottom"/>
            <w:gridSpan w:val="2"/>
            <w:vMerge w:val="continue"/>
          </w:tcPr>
          <w:p>
            <w:pPr>
              <w:spacing w:after="0" w:line="20" w:lineRule="exact"/>
              <w:rPr>
                <w:sz w:val="1"/>
                <w:szCs w:val="1"/>
                <w:color w:val="auto"/>
              </w:rPr>
            </w:pPr>
          </w:p>
        </w:tc>
        <w:tc>
          <w:tcPr>
            <w:tcW w:w="560" w:type="dxa"/>
            <w:vAlign w:val="bottom"/>
          </w:tcPr>
          <w:p>
            <w:pPr>
              <w:spacing w:after="0" w:line="1" w:lineRule="exact"/>
              <w:rPr>
                <w:sz w:val="20"/>
                <w:szCs w:val="20"/>
                <w:color w:val="auto"/>
              </w:rPr>
            </w:pPr>
            <w:r>
              <w:rPr>
                <w:rFonts w:ascii="Arial" w:cs="Arial" w:eastAsia="Arial" w:hAnsi="Arial"/>
                <w:sz w:val="1"/>
                <w:szCs w:val="1"/>
                <w:color w:val="auto"/>
              </w:rPr>
              <w:t>s;i;u;v</w:t>
            </w:r>
          </w:p>
        </w:tc>
        <w:tc>
          <w:tcPr>
            <w:tcW w:w="2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3180" w:type="dxa"/>
            <w:vAlign w:val="bottom"/>
            <w:gridSpan w:val="3"/>
          </w:tcPr>
          <w:p>
            <w:pPr>
              <w:ind w:left="1540"/>
              <w:spacing w:after="0" w:line="1" w:lineRule="exact"/>
              <w:rPr>
                <w:sz w:val="20"/>
                <w:szCs w:val="20"/>
                <w:color w:val="auto"/>
              </w:rPr>
            </w:pPr>
            <w:r>
              <w:rPr>
                <w:rFonts w:ascii="Arial" w:cs="Arial" w:eastAsia="Arial" w:hAnsi="Arial"/>
                <w:sz w:val="1"/>
                <w:szCs w:val="1"/>
                <w:color w:val="auto"/>
              </w:rPr>
              <w:t>u;v2f1::: g</w:t>
            </w:r>
          </w:p>
        </w:tc>
        <w:tc>
          <w:tcPr>
            <w:tcW w:w="12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9"/>
        </w:trPr>
        <w:tc>
          <w:tcPr>
            <w:tcW w:w="6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60" w:type="dxa"/>
            <w:vAlign w:val="bottom"/>
            <w:vMerge w:val="continue"/>
          </w:tcPr>
          <w:p>
            <w:pPr>
              <w:spacing w:after="0"/>
              <w:rPr>
                <w:sz w:val="12"/>
                <w:szCs w:val="12"/>
                <w:color w:val="auto"/>
              </w:rPr>
            </w:pPr>
          </w:p>
        </w:tc>
        <w:tc>
          <w:tcPr>
            <w:tcW w:w="2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vMerge w:val="restart"/>
          </w:tcPr>
          <w:p>
            <w:pPr>
              <w:ind w:left="40"/>
              <w:spacing w:after="0"/>
              <w:rPr>
                <w:sz w:val="20"/>
                <w:szCs w:val="20"/>
                <w:color w:val="auto"/>
              </w:rPr>
            </w:pPr>
            <w:r>
              <w:rPr>
                <w:rFonts w:ascii="Arial" w:cs="Arial" w:eastAsia="Arial" w:hAnsi="Arial"/>
                <w:sz w:val="19"/>
                <w:szCs w:val="19"/>
                <w:color w:val="auto"/>
                <w:vertAlign w:val="subscript"/>
              </w:rPr>
              <w:t>i</w:t>
            </w:r>
            <w:r>
              <w:rPr>
                <w:rFonts w:ascii="Arial" w:cs="Arial" w:eastAsia="Arial" w:hAnsi="Arial"/>
                <w:sz w:val="10"/>
                <w:szCs w:val="10"/>
                <w:color w:val="auto"/>
              </w:rPr>
              <w:t>s</w:t>
            </w:r>
          </w:p>
        </w:tc>
        <w:tc>
          <w:tcPr>
            <w:tcW w:w="280" w:type="dxa"/>
            <w:vAlign w:val="bottom"/>
            <w:vMerge w:val="restart"/>
          </w:tcPr>
          <w:p>
            <w:pPr>
              <w:ind w:left="180"/>
              <w:spacing w:after="0"/>
              <w:rPr>
                <w:sz w:val="20"/>
                <w:szCs w:val="20"/>
                <w:color w:val="auto"/>
              </w:rPr>
            </w:pPr>
            <w:r>
              <w:rPr>
                <w:rFonts w:ascii="Arial" w:cs="Arial" w:eastAsia="Arial" w:hAnsi="Arial"/>
                <w:sz w:val="10"/>
                <w:szCs w:val="10"/>
                <w:color w:val="auto"/>
                <w:w w:val="70"/>
              </w:rPr>
              <w:t>i;</w:t>
            </w:r>
            <w:r>
              <w:rPr>
                <w:rFonts w:ascii="Arial" w:cs="Arial" w:eastAsia="Arial" w:hAnsi="Arial"/>
                <w:sz w:val="19"/>
                <w:szCs w:val="19"/>
                <w:color w:val="auto"/>
                <w:w w:val="70"/>
                <w:vertAlign w:val="superscript"/>
              </w:rPr>
              <w:t>s</w:t>
            </w: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20" w:type="dxa"/>
            <w:vAlign w:val="bottom"/>
            <w:gridSpan w:val="2"/>
            <w:vMerge w:val="continue"/>
          </w:tcPr>
          <w:p>
            <w:pPr>
              <w:spacing w:after="0"/>
              <w:rPr>
                <w:sz w:val="12"/>
                <w:szCs w:val="12"/>
                <w:color w:val="auto"/>
              </w:rPr>
            </w:pPr>
          </w:p>
        </w:tc>
        <w:tc>
          <w:tcPr>
            <w:tcW w:w="5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1660" w:type="dxa"/>
            <w:vAlign w:val="bottom"/>
          </w:tcPr>
          <w:p>
            <w:pPr>
              <w:spacing w:after="0"/>
              <w:rPr>
                <w:sz w:val="12"/>
                <w:szCs w:val="12"/>
                <w:color w:val="auto"/>
              </w:rPr>
            </w:pPr>
          </w:p>
        </w:tc>
        <w:tc>
          <w:tcPr>
            <w:tcW w:w="1520" w:type="dxa"/>
            <w:vAlign w:val="bottom"/>
            <w:gridSpan w:val="2"/>
          </w:tcPr>
          <w:p>
            <w:pPr>
              <w:ind w:left="140"/>
              <w:spacing w:after="0" w:line="139" w:lineRule="exact"/>
              <w:rPr>
                <w:sz w:val="20"/>
                <w:szCs w:val="20"/>
                <w:color w:val="auto"/>
              </w:rPr>
            </w:pPr>
            <w:r>
              <w:rPr>
                <w:rFonts w:ascii="Arial" w:cs="Arial" w:eastAsia="Arial" w:hAnsi="Arial"/>
                <w:sz w:val="15"/>
                <w:szCs w:val="15"/>
                <w:color w:val="auto"/>
              </w:rPr>
              <w:t>X</w:t>
            </w:r>
          </w:p>
        </w:tc>
        <w:tc>
          <w:tcPr>
            <w:tcW w:w="1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4"/>
        </w:trPr>
        <w:tc>
          <w:tcPr>
            <w:tcW w:w="6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300" w:type="dxa"/>
            <w:vAlign w:val="bottom"/>
            <w:gridSpan w:val="7"/>
          </w:tcPr>
          <w:p>
            <w:pPr>
              <w:jc w:val="right"/>
              <w:spacing w:after="0" w:line="154" w:lineRule="exact"/>
              <w:rPr>
                <w:sz w:val="20"/>
                <w:szCs w:val="20"/>
                <w:color w:val="auto"/>
              </w:rPr>
            </w:pPr>
            <w:r>
              <w:rPr>
                <w:rFonts w:ascii="Arial" w:cs="Arial" w:eastAsia="Arial" w:hAnsi="Arial"/>
                <w:sz w:val="13"/>
                <w:szCs w:val="13"/>
                <w:color w:val="auto"/>
              </w:rPr>
              <w:t>s2S;i2F</w:t>
            </w:r>
            <w:r>
              <w:rPr>
                <w:rFonts w:ascii="Arial" w:cs="Arial" w:eastAsia="Arial" w:hAnsi="Arial"/>
                <w:sz w:val="17"/>
                <w:szCs w:val="17"/>
                <w:color w:val="auto"/>
                <w:vertAlign w:val="subscript"/>
              </w:rPr>
              <w:t>s</w:t>
            </w:r>
            <w:r>
              <w:rPr>
                <w:rFonts w:ascii="Arial" w:cs="Arial" w:eastAsia="Arial" w:hAnsi="Arial"/>
                <w:sz w:val="13"/>
                <w:szCs w:val="13"/>
                <w:color w:val="auto"/>
              </w:rPr>
              <w:t>;j2f</w:t>
            </w:r>
          </w:p>
        </w:tc>
        <w:tc>
          <w:tcPr>
            <w:tcW w:w="60" w:type="dxa"/>
            <w:vAlign w:val="bottom"/>
          </w:tcPr>
          <w:p>
            <w:pPr>
              <w:spacing w:after="0"/>
              <w:rPr>
                <w:sz w:val="13"/>
                <w:szCs w:val="13"/>
                <w:color w:val="auto"/>
              </w:rPr>
            </w:pPr>
          </w:p>
        </w:tc>
        <w:tc>
          <w:tcPr>
            <w:tcW w:w="180" w:type="dxa"/>
            <w:vAlign w:val="bottom"/>
            <w:vMerge w:val="continue"/>
          </w:tcPr>
          <w:p>
            <w:pPr>
              <w:spacing w:after="0"/>
              <w:rPr>
                <w:sz w:val="13"/>
                <w:szCs w:val="13"/>
                <w:color w:val="auto"/>
              </w:rPr>
            </w:pPr>
          </w:p>
        </w:tc>
        <w:tc>
          <w:tcPr>
            <w:tcW w:w="280" w:type="dxa"/>
            <w:vAlign w:val="bottom"/>
            <w:vMerge w:val="continue"/>
          </w:tcPr>
          <w:p>
            <w:pPr>
              <w:spacing w:after="0"/>
              <w:rPr>
                <w:sz w:val="13"/>
                <w:szCs w:val="13"/>
                <w:color w:val="auto"/>
              </w:rPr>
            </w:pPr>
          </w:p>
        </w:tc>
        <w:tc>
          <w:tcPr>
            <w:tcW w:w="160" w:type="dxa"/>
            <w:vAlign w:val="bottom"/>
          </w:tcPr>
          <w:p>
            <w:pPr>
              <w:jc w:val="right"/>
              <w:spacing w:after="0" w:line="154" w:lineRule="exact"/>
              <w:rPr>
                <w:sz w:val="20"/>
                <w:szCs w:val="20"/>
                <w:color w:val="auto"/>
              </w:rPr>
            </w:pPr>
            <w:r>
              <w:rPr>
                <w:rFonts w:ascii="Arial" w:cs="Arial" w:eastAsia="Arial" w:hAnsi="Arial"/>
                <w:sz w:val="8"/>
                <w:szCs w:val="8"/>
                <w:color w:val="auto"/>
              </w:rPr>
              <w:t>1</w:t>
            </w:r>
            <w:r>
              <w:rPr>
                <w:rFonts w:ascii="Arial" w:cs="Arial" w:eastAsia="Arial" w:hAnsi="Arial"/>
                <w:sz w:val="17"/>
                <w:szCs w:val="17"/>
                <w:color w:val="auto"/>
                <w:vertAlign w:val="superscript"/>
              </w:rPr>
              <w:t>g</w:t>
            </w:r>
          </w:p>
        </w:tc>
        <w:tc>
          <w:tcPr>
            <w:tcW w:w="1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8"/>
              </w:rPr>
              <w:t>The constraint 48 ensures that always the requested band-</w:t>
            </w:r>
          </w:p>
        </w:tc>
        <w:tc>
          <w:tcPr>
            <w:tcW w:w="0" w:type="dxa"/>
            <w:vAlign w:val="bottom"/>
          </w:tcPr>
          <w:p>
            <w:pPr>
              <w:spacing w:after="0"/>
              <w:rPr>
                <w:sz w:val="1"/>
                <w:szCs w:val="1"/>
                <w:color w:val="auto"/>
              </w:rPr>
            </w:pPr>
          </w:p>
        </w:tc>
      </w:tr>
      <w:tr>
        <w:trPr>
          <w:trHeight w:val="129"/>
        </w:trPr>
        <w:tc>
          <w:tcPr>
            <w:tcW w:w="6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60" w:type="dxa"/>
            <w:vAlign w:val="bottom"/>
            <w:gridSpan w:val="3"/>
          </w:tcPr>
          <w:p>
            <w:pPr>
              <w:jc w:val="right"/>
              <w:spacing w:after="0" w:line="130" w:lineRule="exact"/>
              <w:rPr>
                <w:sz w:val="20"/>
                <w:szCs w:val="20"/>
                <w:color w:val="auto"/>
              </w:rPr>
            </w:pPr>
            <w:r>
              <w:rPr>
                <w:rFonts w:ascii="Arial" w:cs="Arial" w:eastAsia="Arial" w:hAnsi="Arial"/>
                <w:sz w:val="15"/>
                <w:szCs w:val="15"/>
                <w:color w:val="auto"/>
              </w:rPr>
              <w:t>X</w:t>
            </w:r>
          </w:p>
        </w:tc>
        <w:tc>
          <w:tcPr>
            <w:tcW w:w="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140" w:type="dxa"/>
            <w:vAlign w:val="bottom"/>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5140" w:type="dxa"/>
            <w:vAlign w:val="bottom"/>
            <w:gridSpan w:val="22"/>
          </w:tcPr>
          <w:p>
            <w:pPr>
              <w:ind w:left="200"/>
              <w:spacing w:after="0"/>
              <w:rPr>
                <w:sz w:val="20"/>
                <w:szCs w:val="20"/>
                <w:color w:val="auto"/>
              </w:rPr>
            </w:pPr>
            <w:r>
              <w:rPr>
                <w:rFonts w:ascii="Arial" w:cs="Arial" w:eastAsia="Arial" w:hAnsi="Arial"/>
                <w:sz w:val="20"/>
                <w:szCs w:val="20"/>
                <w:color w:val="auto"/>
              </w:rPr>
              <w:t>However, inequality (38) is not linear. In order to make</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6"/>
              </w:rPr>
              <w:t>width is smaller than the available one between the physical</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rPr>
                <w:sz w:val="20"/>
                <w:szCs w:val="20"/>
                <w:color w:val="auto"/>
              </w:rPr>
            </w:pPr>
            <w:r>
              <w:rPr>
                <w:rFonts w:ascii="Arial" w:cs="Arial" w:eastAsia="Arial" w:hAnsi="Arial"/>
                <w:sz w:val="20"/>
                <w:szCs w:val="20"/>
                <w:color w:val="auto"/>
                <w:w w:val="99"/>
              </w:rPr>
              <w:t>the optimization problem linear, we introduce the following</w:t>
            </w:r>
          </w:p>
        </w:tc>
        <w:tc>
          <w:tcPr>
            <w:tcW w:w="700" w:type="dxa"/>
            <w:vAlign w:val="bottom"/>
          </w:tcPr>
          <w:p>
            <w:pPr>
              <w:ind w:left="160"/>
              <w:spacing w:after="0"/>
              <w:rPr>
                <w:sz w:val="20"/>
                <w:szCs w:val="20"/>
                <w:color w:val="auto"/>
              </w:rPr>
            </w:pPr>
            <w:r>
              <w:rPr>
                <w:rFonts w:ascii="Arial" w:cs="Arial" w:eastAsia="Arial" w:hAnsi="Arial"/>
                <w:sz w:val="20"/>
                <w:szCs w:val="20"/>
                <w:color w:val="auto"/>
                <w:w w:val="86"/>
              </w:rPr>
              <w:t>nodes.</w:t>
            </w:r>
          </w:p>
        </w:tc>
        <w:tc>
          <w:tcPr>
            <w:tcW w:w="16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2140" w:type="dxa"/>
            <w:vAlign w:val="bottom"/>
            <w:gridSpan w:val="8"/>
          </w:tcPr>
          <w:p>
            <w:pPr>
              <w:spacing w:after="0"/>
              <w:rPr>
                <w:sz w:val="20"/>
                <w:szCs w:val="20"/>
                <w:color w:val="auto"/>
              </w:rPr>
            </w:pPr>
            <w:r>
              <w:rPr>
                <w:rFonts w:ascii="Arial" w:cs="Arial" w:eastAsia="Arial" w:hAnsi="Arial"/>
                <w:sz w:val="20"/>
                <w:szCs w:val="20"/>
                <w:color w:val="auto"/>
                <w:w w:val="93"/>
              </w:rPr>
              <w:t>variables and constraints.</w:t>
            </w: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6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880" w:type="dxa"/>
            <w:vAlign w:val="bottom"/>
            <w:gridSpan w:val="2"/>
          </w:tcPr>
          <w:p>
            <w:pPr>
              <w:ind w:left="200"/>
              <w:spacing w:after="0" w:line="188" w:lineRule="exact"/>
              <w:rPr>
                <w:sz w:val="20"/>
                <w:szCs w:val="20"/>
                <w:color w:val="auto"/>
              </w:rPr>
            </w:pPr>
            <w:r>
              <w:rPr>
                <w:rFonts w:ascii="Arial" w:cs="Arial" w:eastAsia="Arial" w:hAnsi="Arial"/>
                <w:sz w:val="20"/>
                <w:szCs w:val="20"/>
                <w:color w:val="auto"/>
              </w:rPr>
              <w:t>Firstly,</w:t>
            </w:r>
          </w:p>
        </w:tc>
        <w:tc>
          <w:tcPr>
            <w:tcW w:w="360" w:type="dxa"/>
            <w:vAlign w:val="bottom"/>
          </w:tcPr>
          <w:p>
            <w:pPr>
              <w:spacing w:after="0" w:line="188" w:lineRule="exact"/>
              <w:rPr>
                <w:sz w:val="20"/>
                <w:szCs w:val="20"/>
                <w:color w:val="auto"/>
              </w:rPr>
            </w:pPr>
            <w:r>
              <w:rPr>
                <w:rFonts w:ascii="Arial" w:cs="Arial" w:eastAsia="Arial" w:hAnsi="Arial"/>
                <w:sz w:val="20"/>
                <w:szCs w:val="20"/>
                <w:color w:val="auto"/>
              </w:rPr>
              <w:t>we</w:t>
            </w:r>
          </w:p>
        </w:tc>
        <w:tc>
          <w:tcPr>
            <w:tcW w:w="420" w:type="dxa"/>
            <w:vAlign w:val="bottom"/>
            <w:gridSpan w:val="2"/>
          </w:tcPr>
          <w:p>
            <w:pPr>
              <w:spacing w:after="0" w:line="188" w:lineRule="exact"/>
              <w:rPr>
                <w:sz w:val="20"/>
                <w:szCs w:val="20"/>
                <w:color w:val="auto"/>
              </w:rPr>
            </w:pPr>
            <w:r>
              <w:rPr>
                <w:rFonts w:ascii="Arial" w:cs="Arial" w:eastAsia="Arial" w:hAnsi="Arial"/>
                <w:sz w:val="20"/>
                <w:szCs w:val="20"/>
                <w:color w:val="auto"/>
              </w:rPr>
              <w:t>add</w:t>
            </w:r>
          </w:p>
        </w:tc>
        <w:tc>
          <w:tcPr>
            <w:tcW w:w="380" w:type="dxa"/>
            <w:vAlign w:val="bottom"/>
            <w:gridSpan w:val="2"/>
          </w:tcPr>
          <w:p>
            <w:pPr>
              <w:jc w:val="center"/>
              <w:ind w:right="64"/>
              <w:spacing w:after="0" w:line="188" w:lineRule="exact"/>
              <w:rPr>
                <w:sz w:val="20"/>
                <w:szCs w:val="20"/>
                <w:color w:val="auto"/>
              </w:rPr>
            </w:pPr>
            <w:r>
              <w:rPr>
                <w:rFonts w:ascii="Arial" w:cs="Arial" w:eastAsia="Arial" w:hAnsi="Arial"/>
                <w:sz w:val="20"/>
                <w:szCs w:val="20"/>
                <w:color w:val="auto"/>
                <w:w w:val="93"/>
              </w:rPr>
              <w:t>the</w:t>
            </w:r>
          </w:p>
        </w:tc>
        <w:tc>
          <w:tcPr>
            <w:tcW w:w="820" w:type="dxa"/>
            <w:vAlign w:val="bottom"/>
            <w:gridSpan w:val="6"/>
          </w:tcPr>
          <w:p>
            <w:pPr>
              <w:spacing w:after="0" w:line="188" w:lineRule="exact"/>
              <w:rPr>
                <w:sz w:val="20"/>
                <w:szCs w:val="20"/>
                <w:color w:val="auto"/>
              </w:rPr>
            </w:pPr>
            <w:r>
              <w:rPr>
                <w:rFonts w:ascii="Arial" w:cs="Arial" w:eastAsia="Arial" w:hAnsi="Arial"/>
                <w:sz w:val="20"/>
                <w:szCs w:val="20"/>
                <w:color w:val="auto"/>
              </w:rPr>
              <w:t>following</w:t>
            </w:r>
          </w:p>
        </w:tc>
        <w:tc>
          <w:tcPr>
            <w:tcW w:w="400" w:type="dxa"/>
            <w:vAlign w:val="bottom"/>
            <w:gridSpan w:val="2"/>
          </w:tcPr>
          <w:p>
            <w:pPr>
              <w:jc w:val="center"/>
              <w:spacing w:after="0" w:line="188" w:lineRule="exact"/>
              <w:rPr>
                <w:sz w:val="20"/>
                <w:szCs w:val="20"/>
                <w:color w:val="auto"/>
              </w:rPr>
            </w:pPr>
            <w:r>
              <w:rPr>
                <w:rFonts w:ascii="Arial" w:cs="Arial" w:eastAsia="Arial" w:hAnsi="Arial"/>
                <w:sz w:val="20"/>
                <w:szCs w:val="20"/>
                <w:color w:val="auto"/>
                <w:w w:val="89"/>
              </w:rPr>
              <w:t>real</w:t>
            </w:r>
          </w:p>
        </w:tc>
        <w:tc>
          <w:tcPr>
            <w:tcW w:w="100" w:type="dxa"/>
            <w:vAlign w:val="bottom"/>
          </w:tcPr>
          <w:p>
            <w:pPr>
              <w:spacing w:after="0"/>
              <w:rPr>
                <w:sz w:val="16"/>
                <w:szCs w:val="16"/>
                <w:color w:val="auto"/>
              </w:rPr>
            </w:pPr>
          </w:p>
        </w:tc>
        <w:tc>
          <w:tcPr>
            <w:tcW w:w="980" w:type="dxa"/>
            <w:vAlign w:val="bottom"/>
            <w:gridSpan w:val="3"/>
          </w:tcPr>
          <w:p>
            <w:pPr>
              <w:ind w:left="20"/>
              <w:spacing w:after="0" w:line="188" w:lineRule="exact"/>
              <w:rPr>
                <w:sz w:val="20"/>
                <w:szCs w:val="20"/>
                <w:color w:val="auto"/>
              </w:rPr>
            </w:pPr>
            <w:r>
              <w:rPr>
                <w:rFonts w:ascii="Arial" w:cs="Arial" w:eastAsia="Arial" w:hAnsi="Arial"/>
                <w:sz w:val="20"/>
                <w:szCs w:val="20"/>
                <w:color w:val="auto"/>
              </w:rPr>
              <w:t>variables:</w:t>
            </w:r>
          </w:p>
        </w:tc>
        <w:tc>
          <w:tcPr>
            <w:tcW w:w="420" w:type="dxa"/>
            <w:vAlign w:val="bottom"/>
            <w:gridSpan w:val="2"/>
          </w:tcPr>
          <w:p>
            <w:pPr>
              <w:ind w:left="40"/>
              <w:spacing w:after="0" w:line="188" w:lineRule="exact"/>
              <w:rPr>
                <w:sz w:val="20"/>
                <w:szCs w:val="20"/>
                <w:color w:val="auto"/>
              </w:rPr>
            </w:pPr>
            <w:r>
              <w:rPr>
                <w:rFonts w:ascii="Arial" w:cs="Arial" w:eastAsia="Arial" w:hAnsi="Arial"/>
                <w:sz w:val="20"/>
                <w:szCs w:val="20"/>
                <w:color w:val="auto"/>
              </w:rPr>
              <w:t>u; v</w:t>
            </w:r>
          </w:p>
        </w:tc>
        <w:tc>
          <w:tcPr>
            <w:tcW w:w="38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660" w:type="dxa"/>
            <w:vAlign w:val="bottom"/>
          </w:tcPr>
          <w:p>
            <w:pPr>
              <w:ind w:left="1420"/>
              <w:spacing w:after="0"/>
              <w:rPr>
                <w:sz w:val="20"/>
                <w:szCs w:val="20"/>
                <w:color w:val="auto"/>
              </w:rPr>
            </w:pPr>
            <w:r>
              <w:rPr>
                <w:rFonts w:ascii="Arial" w:cs="Arial" w:eastAsia="Arial" w:hAnsi="Arial"/>
                <w:sz w:val="14"/>
                <w:szCs w:val="14"/>
                <w:color w:val="auto"/>
              </w:rPr>
              <w:t>B</w:t>
            </w:r>
          </w:p>
        </w:tc>
        <w:tc>
          <w:tcPr>
            <w:tcW w:w="16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260" w:type="dxa"/>
            <w:vAlign w:val="bottom"/>
            <w:vMerge w:val="restart"/>
          </w:tcPr>
          <w:p>
            <w:pPr>
              <w:jc w:val="right"/>
              <w:spacing w:after="0"/>
              <w:rPr>
                <w:sz w:val="20"/>
                <w:szCs w:val="20"/>
                <w:color w:val="auto"/>
              </w:rPr>
            </w:pPr>
            <w:r>
              <w:rPr>
                <w:rFonts w:ascii="Arial" w:cs="Arial" w:eastAsia="Arial" w:hAnsi="Arial"/>
                <w:sz w:val="20"/>
                <w:szCs w:val="20"/>
                <w:color w:val="auto"/>
              </w:rPr>
              <w:t>(48)</w:t>
            </w:r>
          </w:p>
        </w:tc>
        <w:tc>
          <w:tcPr>
            <w:tcW w:w="0" w:type="dxa"/>
            <w:vAlign w:val="bottom"/>
          </w:tcPr>
          <w:p>
            <w:pPr>
              <w:spacing w:after="0"/>
              <w:rPr>
                <w:sz w:val="1"/>
                <w:szCs w:val="1"/>
                <w:color w:val="auto"/>
              </w:rPr>
            </w:pPr>
          </w:p>
        </w:tc>
      </w:tr>
      <w:tr>
        <w:trPr>
          <w:trHeight w:val="295"/>
        </w:trPr>
        <w:tc>
          <w:tcPr>
            <w:tcW w:w="2700" w:type="dxa"/>
            <w:vAlign w:val="bottom"/>
            <w:gridSpan w:val="12"/>
          </w:tcPr>
          <w:p>
            <w:pPr>
              <w:spacing w:after="0" w:line="294" w:lineRule="exact"/>
              <w:rPr>
                <w:sz w:val="20"/>
                <w:szCs w:val="20"/>
                <w:color w:val="auto"/>
              </w:rPr>
            </w:pPr>
            <w:r>
              <w:rPr>
                <w:rFonts w:ascii="Arial" w:cs="Arial" w:eastAsia="Arial" w:hAnsi="Arial"/>
                <w:sz w:val="20"/>
                <w:szCs w:val="20"/>
                <w:color w:val="auto"/>
              </w:rPr>
              <w:t>f1::: g; 8s 2 S; 8i 2 F</w:t>
            </w:r>
            <w:r>
              <w:rPr>
                <w:rFonts w:ascii="Arial" w:cs="Arial" w:eastAsia="Arial" w:hAnsi="Arial"/>
                <w:sz w:val="27"/>
                <w:szCs w:val="27"/>
                <w:color w:val="auto"/>
                <w:vertAlign w:val="subscript"/>
              </w:rPr>
              <w:t>s</w:t>
            </w:r>
            <w:r>
              <w:rPr>
                <w:rFonts w:ascii="Arial" w:cs="Arial" w:eastAsia="Arial" w:hAnsi="Arial"/>
                <w:sz w:val="20"/>
                <w:szCs w:val="20"/>
                <w:color w:val="auto"/>
              </w:rPr>
              <w:t>; 8j 2 f</w:t>
            </w:r>
          </w:p>
        </w:tc>
        <w:tc>
          <w:tcPr>
            <w:tcW w:w="160" w:type="dxa"/>
            <w:vAlign w:val="bottom"/>
          </w:tcPr>
          <w:p>
            <w:pPr>
              <w:jc w:val="right"/>
              <w:spacing w:after="0" w:line="294" w:lineRule="exact"/>
              <w:rPr>
                <w:sz w:val="20"/>
                <w:szCs w:val="20"/>
                <w:color w:val="auto"/>
              </w:rPr>
            </w:pPr>
            <w:r>
              <w:rPr>
                <w:rFonts w:ascii="Arial" w:cs="Arial" w:eastAsia="Arial" w:hAnsi="Arial"/>
                <w:sz w:val="14"/>
                <w:szCs w:val="14"/>
                <w:color w:val="auto"/>
              </w:rPr>
              <w:t>i</w:t>
            </w:r>
            <w:r>
              <w:rPr>
                <w:rFonts w:ascii="Arial" w:cs="Arial" w:eastAsia="Arial" w:hAnsi="Arial"/>
                <w:sz w:val="27"/>
                <w:szCs w:val="27"/>
                <w:color w:val="auto"/>
                <w:vertAlign w:val="superscript"/>
              </w:rPr>
              <w:t>s</w:t>
            </w: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60" w:type="dxa"/>
            <w:vAlign w:val="bottom"/>
            <w:gridSpan w:val="5"/>
          </w:tcPr>
          <w:p>
            <w:pPr>
              <w:spacing w:after="0" w:line="294" w:lineRule="exact"/>
              <w:rPr>
                <w:sz w:val="20"/>
                <w:szCs w:val="20"/>
                <w:color w:val="auto"/>
              </w:rPr>
            </w:pPr>
            <w:r>
              <w:rPr>
                <w:rFonts w:ascii="Arial" w:cs="Arial" w:eastAsia="Arial" w:hAnsi="Arial"/>
                <w:sz w:val="24"/>
                <w:szCs w:val="24"/>
                <w:color w:val="auto"/>
                <w:vertAlign w:val="subscript"/>
              </w:rPr>
              <w:t>i;</w:t>
            </w:r>
            <w:r>
              <w:rPr>
                <w:rFonts w:ascii="Arial" w:cs="Arial" w:eastAsia="Arial" w:hAnsi="Arial"/>
                <w:sz w:val="24"/>
                <w:szCs w:val="24"/>
                <w:color w:val="auto"/>
                <w:vertAlign w:val="superscript"/>
              </w:rPr>
              <w:t>s</w:t>
            </w:r>
            <w:r>
              <w:rPr>
                <w:rFonts w:ascii="Arial" w:cs="Arial" w:eastAsia="Arial" w:hAnsi="Arial"/>
                <w:sz w:val="24"/>
                <w:szCs w:val="24"/>
                <w:color w:val="auto"/>
                <w:vertAlign w:val="subscript"/>
              </w:rPr>
              <w:t>1</w:t>
            </w:r>
            <w:r>
              <w:rPr>
                <w:rFonts w:ascii="Arial" w:cs="Arial" w:eastAsia="Arial" w:hAnsi="Arial"/>
                <w:sz w:val="18"/>
                <w:szCs w:val="18"/>
                <w:color w:val="auto"/>
              </w:rPr>
              <w:t xml:space="preserve">g : </w:t>
            </w:r>
            <w:r>
              <w:rPr>
                <w:rFonts w:ascii="Arial" w:cs="Arial" w:eastAsia="Arial" w:hAnsi="Arial"/>
                <w:sz w:val="24"/>
                <w:szCs w:val="24"/>
                <w:color w:val="auto"/>
                <w:vertAlign w:val="subscript"/>
              </w:rPr>
              <w:t>s;i;j</w:t>
            </w:r>
            <w:r>
              <w:rPr>
                <w:rFonts w:ascii="Arial" w:cs="Arial" w:eastAsia="Arial" w:hAnsi="Arial"/>
                <w:sz w:val="24"/>
                <w:szCs w:val="24"/>
                <w:color w:val="auto"/>
                <w:vertAlign w:val="superscript"/>
              </w:rPr>
              <w:t>B;u;v</w:t>
            </w:r>
            <w:r>
              <w:rPr>
                <w:rFonts w:ascii="Arial" w:cs="Arial" w:eastAsia="Arial" w:hAnsi="Arial"/>
                <w:sz w:val="18"/>
                <w:szCs w:val="18"/>
                <w:color w:val="auto"/>
              </w:rPr>
              <w:t xml:space="preserve"> </w:t>
            </w:r>
            <w:r>
              <w:rPr>
                <w:rFonts w:ascii="Arial" w:cs="Arial" w:eastAsia="Arial" w:hAnsi="Arial"/>
                <w:sz w:val="34"/>
                <w:szCs w:val="34"/>
                <w:color w:val="auto"/>
                <w:vertAlign w:val="superscript"/>
              </w:rPr>
              <w:t>8</w:t>
            </w:r>
          </w:p>
        </w:tc>
        <w:tc>
          <w:tcPr>
            <w:tcW w:w="140" w:type="dxa"/>
            <w:vAlign w:val="bottom"/>
          </w:tcPr>
          <w:p>
            <w:pPr>
              <w:spacing w:after="0"/>
              <w:rPr>
                <w:sz w:val="24"/>
                <w:szCs w:val="24"/>
                <w:color w:val="auto"/>
              </w:rPr>
            </w:pPr>
          </w:p>
        </w:tc>
        <w:tc>
          <w:tcPr>
            <w:tcW w:w="380" w:type="dxa"/>
            <w:vAlign w:val="bottom"/>
          </w:tcPr>
          <w:p>
            <w:pPr>
              <w:jc w:val="right"/>
              <w:ind w:right="60"/>
              <w:spacing w:after="0"/>
              <w:rPr>
                <w:sz w:val="20"/>
                <w:szCs w:val="20"/>
                <w:color w:val="auto"/>
              </w:rPr>
            </w:pPr>
            <w:r>
              <w:rPr>
                <w:rFonts w:ascii="Arial" w:cs="Arial" w:eastAsia="Arial" w:hAnsi="Arial"/>
                <w:sz w:val="20"/>
                <w:szCs w:val="20"/>
                <w:color w:val="auto"/>
              </w:rPr>
              <w:t>2</w:t>
            </w:r>
          </w:p>
        </w:tc>
        <w:tc>
          <w:tcPr>
            <w:tcW w:w="700" w:type="dxa"/>
            <w:vAlign w:val="bottom"/>
          </w:tcPr>
          <w:p>
            <w:pPr>
              <w:spacing w:after="0"/>
              <w:rPr>
                <w:sz w:val="24"/>
                <w:szCs w:val="24"/>
                <w:color w:val="auto"/>
              </w:rPr>
            </w:pPr>
          </w:p>
        </w:tc>
        <w:tc>
          <w:tcPr>
            <w:tcW w:w="1660" w:type="dxa"/>
            <w:vAlign w:val="bottom"/>
          </w:tcPr>
          <w:p>
            <w:pPr>
              <w:ind w:left="1280"/>
              <w:spacing w:after="0" w:line="137" w:lineRule="exact"/>
              <w:rPr>
                <w:sz w:val="20"/>
                <w:szCs w:val="20"/>
                <w:color w:val="auto"/>
              </w:rPr>
            </w:pPr>
            <w:r>
              <w:rPr>
                <w:rFonts w:ascii="Arial" w:cs="Arial" w:eastAsia="Arial" w:hAnsi="Arial"/>
                <w:sz w:val="14"/>
                <w:szCs w:val="14"/>
                <w:color w:val="auto"/>
              </w:rPr>
              <w:t>a;b</w:t>
            </w:r>
          </w:p>
        </w:tc>
        <w:tc>
          <w:tcPr>
            <w:tcW w:w="1520" w:type="dxa"/>
            <w:vAlign w:val="bottom"/>
            <w:gridSpan w:val="2"/>
          </w:tcPr>
          <w:p>
            <w:pPr>
              <w:ind w:left="40"/>
              <w:spacing w:after="0" w:line="294" w:lineRule="exact"/>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B</w:t>
            </w:r>
            <w:r>
              <w:rPr>
                <w:rFonts w:ascii="Arial" w:cs="Arial" w:eastAsia="Arial" w:hAnsi="Arial"/>
                <w:sz w:val="20"/>
                <w:szCs w:val="20"/>
                <w:color w:val="auto"/>
              </w:rPr>
              <w:t>(a; b)</w:t>
            </w:r>
          </w:p>
        </w:tc>
        <w:tc>
          <w:tcPr>
            <w:tcW w:w="12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77"/>
        </w:trPr>
        <w:tc>
          <w:tcPr>
            <w:tcW w:w="5140" w:type="dxa"/>
            <w:vAlign w:val="bottom"/>
            <w:gridSpan w:val="22"/>
          </w:tcPr>
          <w:p>
            <w:pPr>
              <w:ind w:left="200"/>
              <w:spacing w:after="0" w:line="276" w:lineRule="exact"/>
              <w:rPr>
                <w:sz w:val="20"/>
                <w:szCs w:val="20"/>
                <w:color w:val="auto"/>
              </w:rPr>
            </w:pPr>
            <w:r>
              <w:rPr>
                <w:rFonts w:ascii="Arial" w:cs="Arial" w:eastAsia="Arial" w:hAnsi="Arial"/>
                <w:sz w:val="20"/>
                <w:szCs w:val="20"/>
                <w:color w:val="auto"/>
              </w:rPr>
              <w:t xml:space="preserve">With M as a big number (M  1) and  </w:t>
            </w:r>
            <w:r>
              <w:rPr>
                <w:rFonts w:ascii="Arial" w:cs="Arial" w:eastAsia="Arial" w:hAnsi="Arial"/>
                <w:sz w:val="27"/>
                <w:szCs w:val="27"/>
                <w:color w:val="auto"/>
                <w:vertAlign w:val="subscript"/>
              </w:rPr>
              <w:t>s;i;j</w:t>
            </w:r>
            <w:r>
              <w:rPr>
                <w:rFonts w:ascii="Arial" w:cs="Arial" w:eastAsia="Arial" w:hAnsi="Arial"/>
                <w:sz w:val="27"/>
                <w:szCs w:val="27"/>
                <w:color w:val="auto"/>
                <w:vertAlign w:val="superscript"/>
              </w:rPr>
              <w:t>B;u;v</w:t>
            </w:r>
            <w:r>
              <w:rPr>
                <w:rFonts w:ascii="Arial" w:cs="Arial" w:eastAsia="Arial" w:hAnsi="Arial"/>
                <w:sz w:val="20"/>
                <w:szCs w:val="20"/>
                <w:color w:val="auto"/>
              </w:rPr>
              <w:t xml:space="preserve"> =  </w:t>
            </w:r>
            <w:r>
              <w:rPr>
                <w:rFonts w:ascii="Arial" w:cs="Arial" w:eastAsia="Arial" w:hAnsi="Arial"/>
                <w:sz w:val="27"/>
                <w:szCs w:val="27"/>
                <w:color w:val="auto"/>
                <w:vertAlign w:val="subscript"/>
              </w:rPr>
              <w:t>j</w:t>
            </w:r>
            <w:r>
              <w:rPr>
                <w:rFonts w:ascii="Arial" w:cs="Arial" w:eastAsia="Arial" w:hAnsi="Arial"/>
                <w:sz w:val="27"/>
                <w:szCs w:val="27"/>
                <w:color w:val="auto"/>
                <w:vertAlign w:val="superscript"/>
              </w:rPr>
              <w:t>B</w:t>
            </w:r>
            <w:r>
              <w:rPr>
                <w:rFonts w:ascii="Arial" w:cs="Arial" w:eastAsia="Arial" w:hAnsi="Arial"/>
                <w:sz w:val="20"/>
                <w:szCs w:val="20"/>
                <w:color w:val="auto"/>
              </w:rPr>
              <w:t xml:space="preserve"> </w:t>
            </w:r>
            <w:r>
              <w:rPr>
                <w:rFonts w:ascii="Arial" w:cs="Arial" w:eastAsia="Arial" w:hAnsi="Arial"/>
                <w:sz w:val="27"/>
                <w:szCs w:val="27"/>
                <w:color w:val="auto"/>
                <w:vertAlign w:val="subscript"/>
              </w:rPr>
              <w:t>1;j</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For the sake of facility, a detailed example will be intro-</w:t>
            </w:r>
          </w:p>
        </w:tc>
        <w:tc>
          <w:tcPr>
            <w:tcW w:w="0" w:type="dxa"/>
            <w:vAlign w:val="bottom"/>
          </w:tcPr>
          <w:p>
            <w:pPr>
              <w:spacing w:after="0"/>
              <w:rPr>
                <w:sz w:val="1"/>
                <w:szCs w:val="1"/>
                <w:color w:val="auto"/>
              </w:rPr>
            </w:pPr>
          </w:p>
        </w:tc>
      </w:tr>
      <w:tr>
        <w:trPr>
          <w:trHeight w:val="122"/>
        </w:trPr>
        <w:tc>
          <w:tcPr>
            <w:tcW w:w="880" w:type="dxa"/>
            <w:vAlign w:val="bottom"/>
            <w:gridSpan w:val="2"/>
          </w:tcPr>
          <w:p>
            <w:pPr>
              <w:ind w:left="360"/>
              <w:spacing w:after="0" w:line="123" w:lineRule="exact"/>
              <w:rPr>
                <w:sz w:val="20"/>
                <w:szCs w:val="20"/>
                <w:color w:val="auto"/>
              </w:rPr>
            </w:pPr>
            <w:r>
              <w:rPr>
                <w:rFonts w:ascii="Arial" w:cs="Arial" w:eastAsia="Arial" w:hAnsi="Arial"/>
                <w:sz w:val="14"/>
                <w:szCs w:val="14"/>
                <w:color w:val="auto"/>
              </w:rPr>
              <w:t>j  1;j</w:t>
            </w:r>
          </w:p>
        </w:tc>
        <w:tc>
          <w:tcPr>
            <w:tcW w:w="3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60" w:type="dxa"/>
            <w:vAlign w:val="bottom"/>
            <w:gridSpan w:val="2"/>
          </w:tcPr>
          <w:p>
            <w:pPr>
              <w:ind w:left="40"/>
              <w:spacing w:after="0" w:line="123" w:lineRule="exact"/>
              <w:rPr>
                <w:sz w:val="20"/>
                <w:szCs w:val="20"/>
                <w:color w:val="auto"/>
              </w:rPr>
            </w:pPr>
            <w:r>
              <w:rPr>
                <w:rFonts w:ascii="Arial" w:cs="Arial" w:eastAsia="Arial" w:hAnsi="Arial"/>
                <w:sz w:val="14"/>
                <w:szCs w:val="14"/>
                <w:color w:val="auto"/>
              </w:rPr>
              <w:t>B;u;v</w:t>
            </w:r>
          </w:p>
        </w:tc>
        <w:tc>
          <w:tcPr>
            <w:tcW w:w="1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5140" w:type="dxa"/>
            <w:vAlign w:val="bottom"/>
            <w:gridSpan w:val="5"/>
          </w:tcPr>
          <w:p>
            <w:pPr>
              <w:jc w:val="right"/>
              <w:spacing w:after="0" w:line="123" w:lineRule="exact"/>
              <w:rPr>
                <w:sz w:val="20"/>
                <w:szCs w:val="20"/>
                <w:color w:val="auto"/>
              </w:rPr>
            </w:pPr>
            <w:r>
              <w:rPr>
                <w:rFonts w:ascii="Arial" w:cs="Arial" w:eastAsia="Arial" w:hAnsi="Arial"/>
                <w:sz w:val="14"/>
                <w:szCs w:val="14"/>
                <w:color w:val="auto"/>
              </w:rPr>
              <w:t>duced to illustrate the operations of our proposed solution.</w:t>
            </w:r>
          </w:p>
        </w:tc>
        <w:tc>
          <w:tcPr>
            <w:tcW w:w="0" w:type="dxa"/>
            <w:vAlign w:val="bottom"/>
          </w:tcPr>
          <w:p>
            <w:pPr>
              <w:spacing w:after="0"/>
              <w:rPr>
                <w:sz w:val="1"/>
                <w:szCs w:val="1"/>
                <w:color w:val="auto"/>
              </w:rPr>
            </w:pPr>
          </w:p>
        </w:tc>
      </w:tr>
      <w:tr>
        <w:trPr>
          <w:trHeight w:val="209"/>
        </w:trPr>
        <w:tc>
          <w:tcPr>
            <w:tcW w:w="880" w:type="dxa"/>
            <w:vAlign w:val="bottom"/>
            <w:gridSpan w:val="2"/>
          </w:tcPr>
          <w:p>
            <w:pPr>
              <w:spacing w:after="0" w:line="209" w:lineRule="exact"/>
              <w:rPr>
                <w:sz w:val="20"/>
                <w:szCs w:val="20"/>
                <w:color w:val="auto"/>
              </w:rPr>
            </w:pPr>
            <w:r>
              <w:rPr>
                <w:rFonts w:ascii="Arial" w:cs="Arial" w:eastAsia="Arial" w:hAnsi="Arial"/>
                <w:sz w:val="24"/>
                <w:szCs w:val="24"/>
                <w:color w:val="auto"/>
                <w:vertAlign w:val="superscript"/>
              </w:rPr>
              <w:t>if</w:t>
            </w:r>
            <w:r>
              <w:rPr>
                <w:rFonts w:ascii="Arial" w:cs="Arial" w:eastAsia="Arial" w:hAnsi="Arial"/>
                <w:sz w:val="11"/>
                <w:szCs w:val="11"/>
                <w:color w:val="auto"/>
              </w:rPr>
              <w:t xml:space="preserve"> </w:t>
            </w:r>
            <w:r>
              <w:rPr>
                <w:rFonts w:ascii="Arial" w:cs="Arial" w:eastAsia="Arial" w:hAnsi="Arial"/>
                <w:sz w:val="24"/>
                <w:szCs w:val="24"/>
                <w:color w:val="auto"/>
                <w:vertAlign w:val="superscript"/>
              </w:rPr>
              <w:t>Z</w:t>
            </w:r>
            <w:r>
              <w:rPr>
                <w:rFonts w:ascii="Arial" w:cs="Arial" w:eastAsia="Arial" w:hAnsi="Arial"/>
                <w:sz w:val="11"/>
                <w:szCs w:val="11"/>
                <w:color w:val="auto"/>
              </w:rPr>
              <w:t>s;i;u;v</w:t>
            </w:r>
          </w:p>
        </w:tc>
        <w:tc>
          <w:tcPr>
            <w:tcW w:w="1820" w:type="dxa"/>
            <w:vAlign w:val="bottom"/>
            <w:gridSpan w:val="10"/>
          </w:tcPr>
          <w:p>
            <w:pPr>
              <w:spacing w:after="0" w:line="209" w:lineRule="exact"/>
              <w:rPr>
                <w:sz w:val="20"/>
                <w:szCs w:val="20"/>
                <w:color w:val="auto"/>
              </w:rPr>
            </w:pPr>
            <w:r>
              <w:rPr>
                <w:rFonts w:ascii="Arial" w:cs="Arial" w:eastAsia="Arial" w:hAnsi="Arial"/>
                <w:sz w:val="18"/>
                <w:szCs w:val="18"/>
                <w:color w:val="auto"/>
              </w:rPr>
              <w:t xml:space="preserve">= 1, otherwise  </w:t>
            </w:r>
            <w:r>
              <w:rPr>
                <w:rFonts w:ascii="Arial" w:cs="Arial" w:eastAsia="Arial" w:hAnsi="Arial"/>
                <w:sz w:val="24"/>
                <w:szCs w:val="24"/>
                <w:color w:val="auto"/>
                <w:vertAlign w:val="subscript"/>
              </w:rPr>
              <w:t>s;i;j</w:t>
            </w:r>
          </w:p>
        </w:tc>
        <w:tc>
          <w:tcPr>
            <w:tcW w:w="2440" w:type="dxa"/>
            <w:vAlign w:val="bottom"/>
            <w:gridSpan w:val="10"/>
          </w:tcPr>
          <w:p>
            <w:pPr>
              <w:jc w:val="right"/>
              <w:ind w:right="60"/>
              <w:spacing w:after="0" w:line="208" w:lineRule="exact"/>
              <w:rPr>
                <w:sz w:val="20"/>
                <w:szCs w:val="20"/>
                <w:color w:val="auto"/>
              </w:rPr>
            </w:pPr>
            <w:r>
              <w:rPr>
                <w:rFonts w:ascii="Arial" w:cs="Arial" w:eastAsia="Arial" w:hAnsi="Arial"/>
                <w:sz w:val="20"/>
                <w:szCs w:val="20"/>
                <w:color w:val="auto"/>
              </w:rPr>
              <w:t>= 0, we add the following</w:t>
            </w:r>
          </w:p>
        </w:tc>
        <w:tc>
          <w:tcPr>
            <w:tcW w:w="700" w:type="dxa"/>
            <w:vAlign w:val="bottom"/>
          </w:tcPr>
          <w:p>
            <w:pPr>
              <w:ind w:left="160"/>
              <w:spacing w:after="0" w:line="208" w:lineRule="exact"/>
              <w:rPr>
                <w:sz w:val="20"/>
                <w:szCs w:val="20"/>
                <w:color w:val="auto"/>
              </w:rPr>
            </w:pPr>
            <w:r>
              <w:rPr>
                <w:rFonts w:ascii="Arial" w:cs="Arial" w:eastAsia="Arial" w:hAnsi="Arial"/>
                <w:sz w:val="20"/>
                <w:szCs w:val="20"/>
                <w:color w:val="auto"/>
              </w:rPr>
              <w:t>Fig. 2</w:t>
            </w:r>
          </w:p>
        </w:tc>
        <w:tc>
          <w:tcPr>
            <w:tcW w:w="1820" w:type="dxa"/>
            <w:vAlign w:val="bottom"/>
            <w:gridSpan w:val="2"/>
          </w:tcPr>
          <w:p>
            <w:pPr>
              <w:ind w:left="100"/>
              <w:spacing w:after="0" w:line="208" w:lineRule="exact"/>
              <w:rPr>
                <w:sz w:val="20"/>
                <w:szCs w:val="20"/>
                <w:color w:val="auto"/>
              </w:rPr>
            </w:pPr>
            <w:r>
              <w:rPr>
                <w:rFonts w:ascii="Arial" w:cs="Arial" w:eastAsia="Arial" w:hAnsi="Arial"/>
                <w:sz w:val="20"/>
                <w:szCs w:val="20"/>
                <w:color w:val="auto"/>
                <w:w w:val="97"/>
              </w:rPr>
              <w:t>represents a simple</w:t>
            </w:r>
          </w:p>
        </w:tc>
        <w:tc>
          <w:tcPr>
            <w:tcW w:w="2620" w:type="dxa"/>
            <w:vAlign w:val="bottom"/>
            <w:gridSpan w:val="2"/>
          </w:tcPr>
          <w:p>
            <w:pPr>
              <w:jc w:val="right"/>
              <w:spacing w:after="0" w:line="208" w:lineRule="exact"/>
              <w:rPr>
                <w:sz w:val="20"/>
                <w:szCs w:val="20"/>
                <w:color w:val="auto"/>
              </w:rPr>
            </w:pPr>
            <w:r>
              <w:rPr>
                <w:rFonts w:ascii="Arial" w:cs="Arial" w:eastAsia="Arial" w:hAnsi="Arial"/>
                <w:sz w:val="20"/>
                <w:szCs w:val="20"/>
                <w:color w:val="auto"/>
                <w:w w:val="97"/>
              </w:rPr>
              <w:t>three-layer architecture, which</w:t>
            </w:r>
          </w:p>
        </w:tc>
        <w:tc>
          <w:tcPr>
            <w:tcW w:w="0" w:type="dxa"/>
            <w:vAlign w:val="bottom"/>
          </w:tcPr>
          <w:p>
            <w:pPr>
              <w:spacing w:after="0"/>
              <w:rPr>
                <w:sz w:val="1"/>
                <w:szCs w:val="1"/>
                <w:color w:val="auto"/>
              </w:rPr>
            </w:pPr>
          </w:p>
        </w:tc>
      </w:tr>
      <w:tr>
        <w:trPr>
          <w:trHeight w:val="193"/>
        </w:trPr>
        <w:tc>
          <w:tcPr>
            <w:tcW w:w="1240" w:type="dxa"/>
            <w:vAlign w:val="bottom"/>
            <w:gridSpan w:val="3"/>
          </w:tcPr>
          <w:p>
            <w:pPr>
              <w:spacing w:after="0" w:line="193" w:lineRule="exact"/>
              <w:rPr>
                <w:sz w:val="20"/>
                <w:szCs w:val="20"/>
                <w:color w:val="auto"/>
              </w:rPr>
            </w:pPr>
            <w:r>
              <w:rPr>
                <w:rFonts w:ascii="Arial" w:cs="Arial" w:eastAsia="Arial" w:hAnsi="Arial"/>
                <w:sz w:val="20"/>
                <w:szCs w:val="20"/>
                <w:color w:val="auto"/>
              </w:rPr>
              <w:t>constraints:</w:t>
            </w:r>
          </w:p>
        </w:tc>
        <w:tc>
          <w:tcPr>
            <w:tcW w:w="2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5"/>
              </w:rPr>
              <w:t>consists of six data-centers named from A to I in the physical</w:t>
            </w:r>
          </w:p>
        </w:tc>
        <w:tc>
          <w:tcPr>
            <w:tcW w:w="0" w:type="dxa"/>
            <w:vAlign w:val="bottom"/>
          </w:tcPr>
          <w:p>
            <w:pPr>
              <w:spacing w:after="0"/>
              <w:rPr>
                <w:sz w:val="1"/>
                <w:szCs w:val="1"/>
                <w:color w:val="auto"/>
              </w:rPr>
            </w:pPr>
          </w:p>
        </w:tc>
      </w:tr>
      <w:tr>
        <w:trPr>
          <w:trHeight w:val="100"/>
        </w:trPr>
        <w:tc>
          <w:tcPr>
            <w:tcW w:w="1240" w:type="dxa"/>
            <w:vAlign w:val="bottom"/>
            <w:gridSpan w:val="3"/>
            <w:vMerge w:val="restart"/>
          </w:tcPr>
          <w:p>
            <w:pPr>
              <w:ind w:left="200"/>
              <w:spacing w:after="0"/>
              <w:rPr>
                <w:sz w:val="20"/>
                <w:szCs w:val="20"/>
                <w:color w:val="auto"/>
              </w:rPr>
            </w:pPr>
            <w:r>
              <w:rPr>
                <w:rFonts w:ascii="Arial" w:cs="Arial" w:eastAsia="Arial" w:hAnsi="Arial"/>
                <w:sz w:val="20"/>
                <w:szCs w:val="20"/>
                <w:color w:val="auto"/>
              </w:rPr>
              <w:t>8u; v 2 f1:::</w:t>
            </w:r>
          </w:p>
        </w:tc>
        <w:tc>
          <w:tcPr>
            <w:tcW w:w="2260" w:type="dxa"/>
            <w:vAlign w:val="bottom"/>
            <w:gridSpan w:val="14"/>
            <w:vMerge w:val="restart"/>
          </w:tcPr>
          <w:p>
            <w:pPr>
              <w:ind w:left="100"/>
              <w:spacing w:after="0"/>
              <w:rPr>
                <w:sz w:val="20"/>
                <w:szCs w:val="20"/>
                <w:color w:val="auto"/>
              </w:rPr>
            </w:pPr>
            <w:r>
              <w:rPr>
                <w:rFonts w:ascii="Arial" w:cs="Arial" w:eastAsia="Arial" w:hAnsi="Arial"/>
                <w:sz w:val="20"/>
                <w:szCs w:val="20"/>
                <w:color w:val="auto"/>
              </w:rPr>
              <w:t>g; 8s 2 S; 8i 2 F</w:t>
            </w:r>
            <w:r>
              <w:rPr>
                <w:rFonts w:ascii="Arial" w:cs="Arial" w:eastAsia="Arial" w:hAnsi="Arial"/>
                <w:sz w:val="27"/>
                <w:szCs w:val="27"/>
                <w:color w:val="auto"/>
                <w:vertAlign w:val="subscript"/>
              </w:rPr>
              <w:t>s</w:t>
            </w:r>
            <w:r>
              <w:rPr>
                <w:rFonts w:ascii="Arial" w:cs="Arial" w:eastAsia="Arial" w:hAnsi="Arial"/>
                <w:sz w:val="20"/>
                <w:szCs w:val="20"/>
                <w:color w:val="auto"/>
              </w:rPr>
              <w:t>; 8j 2 f</w:t>
            </w:r>
          </w:p>
        </w:tc>
        <w:tc>
          <w:tcPr>
            <w:tcW w:w="280" w:type="dxa"/>
            <w:vAlign w:val="bottom"/>
            <w:vMerge w:val="restart"/>
          </w:tcPr>
          <w:p>
            <w:pPr>
              <w:jc w:val="right"/>
              <w:spacing w:after="0" w:line="281" w:lineRule="exact"/>
              <w:rPr>
                <w:sz w:val="20"/>
                <w:szCs w:val="20"/>
                <w:color w:val="auto"/>
              </w:rPr>
            </w:pPr>
            <w:r>
              <w:rPr>
                <w:rFonts w:ascii="Arial" w:cs="Arial" w:eastAsia="Arial" w:hAnsi="Arial"/>
                <w:sz w:val="14"/>
                <w:szCs w:val="14"/>
                <w:color w:val="auto"/>
              </w:rPr>
              <w:t>i</w:t>
            </w:r>
            <w:r>
              <w:rPr>
                <w:rFonts w:ascii="Arial" w:cs="Arial" w:eastAsia="Arial" w:hAnsi="Arial"/>
                <w:sz w:val="27"/>
                <w:szCs w:val="27"/>
                <w:color w:val="auto"/>
                <w:vertAlign w:val="superscript"/>
              </w:rPr>
              <w:t>s</w:t>
            </w:r>
          </w:p>
        </w:tc>
        <w:tc>
          <w:tcPr>
            <w:tcW w:w="840" w:type="dxa"/>
            <w:vAlign w:val="bottom"/>
            <w:gridSpan w:val="2"/>
            <w:vMerge w:val="restart"/>
          </w:tcPr>
          <w:p>
            <w:pPr>
              <w:ind w:left="340"/>
              <w:spacing w:after="0"/>
              <w:rPr>
                <w:sz w:val="20"/>
                <w:szCs w:val="20"/>
                <w:color w:val="auto"/>
              </w:rPr>
            </w:pPr>
            <w:r>
              <w:rPr>
                <w:rFonts w:ascii="Arial" w:cs="Arial" w:eastAsia="Arial" w:hAnsi="Arial"/>
                <w:sz w:val="27"/>
                <w:szCs w:val="27"/>
                <w:color w:val="auto"/>
                <w:w w:val="95"/>
                <w:vertAlign w:val="subscript"/>
              </w:rPr>
              <w:t>i;</w:t>
            </w:r>
            <w:r>
              <w:rPr>
                <w:rFonts w:ascii="Arial" w:cs="Arial" w:eastAsia="Arial" w:hAnsi="Arial"/>
                <w:sz w:val="27"/>
                <w:szCs w:val="27"/>
                <w:color w:val="auto"/>
                <w:w w:val="95"/>
                <w:vertAlign w:val="superscript"/>
              </w:rPr>
              <w:t>s</w:t>
            </w:r>
            <w:r>
              <w:rPr>
                <w:rFonts w:ascii="Arial" w:cs="Arial" w:eastAsia="Arial" w:hAnsi="Arial"/>
                <w:sz w:val="27"/>
                <w:szCs w:val="27"/>
                <w:color w:val="auto"/>
                <w:w w:val="95"/>
                <w:vertAlign w:val="subscript"/>
              </w:rPr>
              <w:t>1</w:t>
            </w:r>
            <w:r>
              <w:rPr>
                <w:rFonts w:ascii="Arial" w:cs="Arial" w:eastAsia="Arial" w:hAnsi="Arial"/>
                <w:sz w:val="20"/>
                <w:szCs w:val="20"/>
                <w:color w:val="auto"/>
                <w:w w:val="95"/>
              </w:rPr>
              <w:t>g :</w:t>
            </w:r>
          </w:p>
        </w:tc>
        <w:tc>
          <w:tcPr>
            <w:tcW w:w="140" w:type="dxa"/>
            <w:vAlign w:val="bottom"/>
          </w:tcPr>
          <w:p>
            <w:pPr>
              <w:spacing w:after="0"/>
              <w:rPr>
                <w:sz w:val="8"/>
                <w:szCs w:val="8"/>
                <w:color w:val="auto"/>
              </w:rPr>
            </w:pPr>
          </w:p>
        </w:tc>
        <w:tc>
          <w:tcPr>
            <w:tcW w:w="380" w:type="dxa"/>
            <w:vAlign w:val="bottom"/>
          </w:tcPr>
          <w:p>
            <w:pPr>
              <w:spacing w:after="0"/>
              <w:rPr>
                <w:sz w:val="8"/>
                <w:szCs w:val="8"/>
                <w:color w:val="auto"/>
              </w:rPr>
            </w:pPr>
          </w:p>
        </w:tc>
        <w:tc>
          <w:tcPr>
            <w:tcW w:w="5140" w:type="dxa"/>
            <w:vAlign w:val="bottom"/>
            <w:gridSpan w:val="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1"/>
        </w:trPr>
        <w:tc>
          <w:tcPr>
            <w:tcW w:w="1240" w:type="dxa"/>
            <w:vAlign w:val="bottom"/>
            <w:gridSpan w:val="3"/>
            <w:vMerge w:val="continue"/>
          </w:tcPr>
          <w:p>
            <w:pPr>
              <w:spacing w:after="0"/>
              <w:rPr>
                <w:sz w:val="20"/>
                <w:szCs w:val="20"/>
                <w:color w:val="auto"/>
              </w:rPr>
            </w:pPr>
          </w:p>
        </w:tc>
        <w:tc>
          <w:tcPr>
            <w:tcW w:w="2260" w:type="dxa"/>
            <w:vAlign w:val="bottom"/>
            <w:gridSpan w:val="14"/>
            <w:vMerge w:val="continue"/>
          </w:tcPr>
          <w:p>
            <w:pPr>
              <w:spacing w:after="0"/>
              <w:rPr>
                <w:sz w:val="20"/>
                <w:szCs w:val="20"/>
                <w:color w:val="auto"/>
              </w:rPr>
            </w:pPr>
          </w:p>
        </w:tc>
        <w:tc>
          <w:tcPr>
            <w:tcW w:w="280" w:type="dxa"/>
            <w:vAlign w:val="bottom"/>
            <w:vMerge w:val="continue"/>
          </w:tcPr>
          <w:p>
            <w:pPr>
              <w:spacing w:after="0"/>
              <w:rPr>
                <w:sz w:val="20"/>
                <w:szCs w:val="20"/>
                <w:color w:val="auto"/>
              </w:rPr>
            </w:pPr>
          </w:p>
        </w:tc>
        <w:tc>
          <w:tcPr>
            <w:tcW w:w="840" w:type="dxa"/>
            <w:vAlign w:val="bottom"/>
            <w:gridSpan w:val="2"/>
            <w:vMerge w:val="continue"/>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6"/>
              </w:rPr>
              <w:t>layer, a set of already deployed VNFs numbered from 1 to 9</w:t>
            </w:r>
          </w:p>
        </w:tc>
        <w:tc>
          <w:tcPr>
            <w:tcW w:w="0" w:type="dxa"/>
            <w:vAlign w:val="bottom"/>
          </w:tcPr>
          <w:p>
            <w:pPr>
              <w:spacing w:after="0"/>
              <w:rPr>
                <w:sz w:val="1"/>
                <w:szCs w:val="1"/>
                <w:color w:val="auto"/>
              </w:rPr>
            </w:pPr>
          </w:p>
        </w:tc>
      </w:tr>
      <w:tr>
        <w:trPr>
          <w:trHeight w:val="237"/>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160" w:type="dxa"/>
            <w:vAlign w:val="bottom"/>
            <w:gridSpan w:val="5"/>
            <w:vMerge w:val="restart"/>
          </w:tcPr>
          <w:p>
            <w:pPr>
              <w:ind w:left="100"/>
              <w:spacing w:after="0"/>
              <w:rPr>
                <w:sz w:val="20"/>
                <w:szCs w:val="20"/>
                <w:color w:val="auto"/>
              </w:rPr>
            </w:pPr>
            <w:r>
              <w:rPr>
                <w:rFonts w:ascii="Arial" w:cs="Arial" w:eastAsia="Arial" w:hAnsi="Arial"/>
                <w:sz w:val="28"/>
                <w:szCs w:val="28"/>
                <w:color w:val="auto"/>
                <w:w w:val="89"/>
                <w:vertAlign w:val="subscript"/>
              </w:rPr>
              <w:t>s;i;j</w:t>
            </w:r>
            <w:r>
              <w:rPr>
                <w:rFonts w:ascii="Arial" w:cs="Arial" w:eastAsia="Arial" w:hAnsi="Arial"/>
                <w:sz w:val="27"/>
                <w:szCs w:val="27"/>
                <w:color w:val="auto"/>
                <w:w w:val="89"/>
                <w:vertAlign w:val="superscript"/>
              </w:rPr>
              <w:t>B;u;v</w:t>
            </w:r>
            <w:r>
              <w:rPr>
                <w:rFonts w:ascii="Arial" w:cs="Arial" w:eastAsia="Arial" w:hAnsi="Arial"/>
                <w:sz w:val="28"/>
                <w:szCs w:val="28"/>
                <w:color w:val="auto"/>
                <w:w w:val="89"/>
              </w:rPr>
              <w:t xml:space="preserve">    </w:t>
            </w:r>
            <w:r>
              <w:rPr>
                <w:rFonts w:ascii="Arial" w:cs="Arial" w:eastAsia="Arial" w:hAnsi="Arial"/>
                <w:sz w:val="28"/>
                <w:szCs w:val="28"/>
                <w:color w:val="auto"/>
                <w:w w:val="89"/>
                <w:vertAlign w:val="subscript"/>
              </w:rPr>
              <w:t>j</w:t>
            </w:r>
            <w:r>
              <w:rPr>
                <w:rFonts w:ascii="Arial" w:cs="Arial" w:eastAsia="Arial" w:hAnsi="Arial"/>
                <w:sz w:val="28"/>
                <w:szCs w:val="28"/>
                <w:color w:val="auto"/>
                <w:w w:val="89"/>
                <w:vertAlign w:val="superscript"/>
              </w:rPr>
              <w:t>B</w:t>
            </w:r>
          </w:p>
        </w:tc>
        <w:tc>
          <w:tcPr>
            <w:tcW w:w="2300" w:type="dxa"/>
            <w:vAlign w:val="bottom"/>
            <w:gridSpan w:val="12"/>
            <w:vMerge w:val="restart"/>
          </w:tcPr>
          <w:p>
            <w:pPr>
              <w:spacing w:after="0"/>
              <w:rPr>
                <w:sz w:val="20"/>
                <w:szCs w:val="20"/>
                <w:color w:val="auto"/>
              </w:rPr>
            </w:pPr>
            <w:r>
              <w:rPr>
                <w:rFonts w:ascii="Arial" w:cs="Arial" w:eastAsia="Arial" w:hAnsi="Arial"/>
                <w:sz w:val="27"/>
                <w:szCs w:val="27"/>
                <w:color w:val="auto"/>
                <w:vertAlign w:val="subscript"/>
              </w:rPr>
              <w:t>1;j</w:t>
            </w:r>
            <w:r>
              <w:rPr>
                <w:rFonts w:ascii="Arial" w:cs="Arial" w:eastAsia="Arial" w:hAnsi="Arial"/>
                <w:sz w:val="20"/>
                <w:szCs w:val="20"/>
                <w:color w:val="auto"/>
              </w:rPr>
              <w:t xml:space="preserve"> + (1 Z </w:t>
            </w:r>
            <w:r>
              <w:rPr>
                <w:rFonts w:ascii="Arial" w:cs="Arial" w:eastAsia="Arial" w:hAnsi="Arial"/>
                <w:sz w:val="27"/>
                <w:szCs w:val="27"/>
                <w:color w:val="auto"/>
                <w:vertAlign w:val="subscript"/>
              </w:rPr>
              <w:t>s;i;u;v</w:t>
            </w:r>
            <w:r>
              <w:rPr>
                <w:rFonts w:ascii="Arial" w:cs="Arial" w:eastAsia="Arial" w:hAnsi="Arial"/>
                <w:sz w:val="27"/>
                <w:szCs w:val="27"/>
                <w:color w:val="auto"/>
                <w:vertAlign w:val="superscript"/>
              </w:rPr>
              <w:t>j1;j</w:t>
            </w:r>
            <w:r>
              <w:rPr>
                <w:rFonts w:ascii="Arial" w:cs="Arial" w:eastAsia="Arial" w:hAnsi="Arial"/>
                <w:sz w:val="20"/>
                <w:szCs w:val="20"/>
                <w:color w:val="auto"/>
              </w:rPr>
              <w:t>)  M</w:t>
            </w:r>
          </w:p>
        </w:tc>
        <w:tc>
          <w:tcPr>
            <w:tcW w:w="280" w:type="dxa"/>
            <w:vAlign w:val="bottom"/>
          </w:tcPr>
          <w:p>
            <w:pPr>
              <w:spacing w:after="0"/>
              <w:rPr>
                <w:sz w:val="20"/>
                <w:szCs w:val="20"/>
                <w:color w:val="auto"/>
              </w:rPr>
            </w:pP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w w:val="95"/>
              </w:rPr>
              <w:t>(39)</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5"/>
              </w:rPr>
              <w:t>in the VNF layer. Also note that for clarity, the bandwidth and</w:t>
            </w:r>
          </w:p>
        </w:tc>
        <w:tc>
          <w:tcPr>
            <w:tcW w:w="0" w:type="dxa"/>
            <w:vAlign w:val="bottom"/>
          </w:tcPr>
          <w:p>
            <w:pPr>
              <w:spacing w:after="0"/>
              <w:rPr>
                <w:sz w:val="1"/>
                <w:szCs w:val="1"/>
                <w:color w:val="auto"/>
              </w:rPr>
            </w:pPr>
          </w:p>
        </w:tc>
      </w:tr>
      <w:tr>
        <w:trPr>
          <w:trHeight w:val="241"/>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160" w:type="dxa"/>
            <w:vAlign w:val="bottom"/>
            <w:gridSpan w:val="5"/>
            <w:vMerge w:val="continue"/>
          </w:tcPr>
          <w:p>
            <w:pPr>
              <w:spacing w:after="0"/>
              <w:rPr>
                <w:sz w:val="20"/>
                <w:szCs w:val="20"/>
                <w:color w:val="auto"/>
              </w:rPr>
            </w:pPr>
          </w:p>
        </w:tc>
        <w:tc>
          <w:tcPr>
            <w:tcW w:w="2300" w:type="dxa"/>
            <w:vAlign w:val="bottom"/>
            <w:gridSpan w:val="12"/>
            <w:vMerge w:val="continue"/>
          </w:tcPr>
          <w:p>
            <w:pPr>
              <w:spacing w:after="0"/>
              <w:rPr>
                <w:sz w:val="20"/>
                <w:szCs w:val="20"/>
                <w:color w:val="auto"/>
              </w:rPr>
            </w:pPr>
          </w:p>
        </w:tc>
        <w:tc>
          <w:tcPr>
            <w:tcW w:w="280" w:type="dxa"/>
            <w:vAlign w:val="bottom"/>
          </w:tcPr>
          <w:p>
            <w:pPr>
              <w:spacing w:after="0"/>
              <w:rPr>
                <w:sz w:val="20"/>
                <w:szCs w:val="20"/>
                <w:color w:val="auto"/>
              </w:rPr>
            </w:pPr>
          </w:p>
        </w:tc>
        <w:tc>
          <w:tcPr>
            <w:tcW w:w="520" w:type="dxa"/>
            <w:vAlign w:val="bottom"/>
            <w:gridSpan w:val="2"/>
            <w:vMerge w:val="continue"/>
          </w:tcPr>
          <w:p>
            <w:pPr>
              <w:spacing w:after="0"/>
              <w:rPr>
                <w:sz w:val="20"/>
                <w:szCs w:val="20"/>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7"/>
              </w:rPr>
              <w:t>the latency will be both represented by W and ! respectively</w:t>
            </w:r>
          </w:p>
        </w:tc>
        <w:tc>
          <w:tcPr>
            <w:tcW w:w="0" w:type="dxa"/>
            <w:vAlign w:val="bottom"/>
          </w:tcPr>
          <w:p>
            <w:pPr>
              <w:spacing w:after="0"/>
              <w:rPr>
                <w:sz w:val="1"/>
                <w:szCs w:val="1"/>
                <w:color w:val="auto"/>
              </w:rPr>
            </w:pPr>
          </w:p>
        </w:tc>
      </w:tr>
      <w:tr>
        <w:trPr>
          <w:trHeight w:val="233"/>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7"/>
              </w:rPr>
              <w:t>in the VNF layer and the physical layer, we also omitted the</w:t>
            </w:r>
          </w:p>
        </w:tc>
        <w:tc>
          <w:tcPr>
            <w:tcW w:w="0" w:type="dxa"/>
            <w:vAlign w:val="bottom"/>
          </w:tcPr>
          <w:p>
            <w:pPr>
              <w:spacing w:after="0"/>
              <w:rPr>
                <w:sz w:val="1"/>
                <w:szCs w:val="1"/>
                <w:color w:val="auto"/>
              </w:rPr>
            </w:pPr>
          </w:p>
        </w:tc>
      </w:tr>
      <w:tr>
        <w:trPr>
          <w:trHeight w:val="124"/>
        </w:trPr>
        <w:tc>
          <w:tcPr>
            <w:tcW w:w="6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60" w:type="dxa"/>
            <w:vAlign w:val="bottom"/>
          </w:tcPr>
          <w:p>
            <w:pPr>
              <w:ind w:left="200"/>
              <w:spacing w:after="0" w:line="124" w:lineRule="exact"/>
              <w:rPr>
                <w:sz w:val="20"/>
                <w:szCs w:val="20"/>
                <w:color w:val="auto"/>
              </w:rPr>
            </w:pPr>
            <w:r>
              <w:rPr>
                <w:rFonts w:ascii="Arial" w:cs="Arial" w:eastAsia="Arial" w:hAnsi="Arial"/>
                <w:sz w:val="14"/>
                <w:szCs w:val="14"/>
                <w:color w:val="auto"/>
              </w:rPr>
              <w:t>B</w:t>
            </w:r>
          </w:p>
        </w:tc>
        <w:tc>
          <w:tcPr>
            <w:tcW w:w="2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20" w:type="dxa"/>
            <w:vAlign w:val="bottom"/>
            <w:gridSpan w:val="4"/>
          </w:tcPr>
          <w:p>
            <w:pPr>
              <w:jc w:val="right"/>
              <w:spacing w:after="0" w:line="124" w:lineRule="exact"/>
              <w:rPr>
                <w:sz w:val="20"/>
                <w:szCs w:val="20"/>
                <w:color w:val="auto"/>
              </w:rPr>
            </w:pPr>
            <w:r>
              <w:rPr>
                <w:rFonts w:ascii="Arial" w:cs="Arial" w:eastAsia="Arial" w:hAnsi="Arial"/>
                <w:sz w:val="14"/>
                <w:szCs w:val="14"/>
                <w:color w:val="auto"/>
              </w:rPr>
              <w:t>B;u;v</w:t>
            </w:r>
          </w:p>
        </w:tc>
        <w:tc>
          <w:tcPr>
            <w:tcW w:w="1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00" w:type="dxa"/>
            <w:vAlign w:val="bottom"/>
          </w:tcPr>
          <w:p>
            <w:pPr>
              <w:jc w:val="center"/>
              <w:spacing w:after="0" w:line="124" w:lineRule="exact"/>
              <w:rPr>
                <w:sz w:val="20"/>
                <w:szCs w:val="20"/>
                <w:color w:val="auto"/>
              </w:rPr>
            </w:pPr>
            <w:r>
              <w:rPr>
                <w:rFonts w:ascii="Arial" w:cs="Arial" w:eastAsia="Arial" w:hAnsi="Arial"/>
                <w:sz w:val="14"/>
                <w:szCs w:val="14"/>
                <w:color w:val="auto"/>
              </w:rPr>
              <w:t>j</w:t>
            </w:r>
          </w:p>
        </w:tc>
        <w:tc>
          <w:tcPr>
            <w:tcW w:w="240" w:type="dxa"/>
            <w:vAlign w:val="bottom"/>
            <w:gridSpan w:val="2"/>
          </w:tcPr>
          <w:p>
            <w:pPr>
              <w:ind w:left="20"/>
              <w:spacing w:after="0" w:line="124" w:lineRule="exact"/>
              <w:rPr>
                <w:sz w:val="20"/>
                <w:szCs w:val="20"/>
                <w:color w:val="auto"/>
              </w:rPr>
            </w:pPr>
            <w:r>
              <w:rPr>
                <w:rFonts w:ascii="Arial" w:cs="Arial" w:eastAsia="Arial" w:hAnsi="Arial"/>
                <w:sz w:val="14"/>
                <w:szCs w:val="14"/>
                <w:color w:val="auto"/>
              </w:rPr>
              <w:t>1;j</w:t>
            </w:r>
          </w:p>
        </w:tc>
        <w:tc>
          <w:tcPr>
            <w:tcW w:w="28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w w:val="95"/>
              </w:rPr>
              <w:t>(40)</w:t>
            </w: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5"/>
              </w:rPr>
              <w:t>5G-VM, the SID, the SO and the integrated ETSI-NFV model</w:t>
            </w:r>
          </w:p>
        </w:tc>
        <w:tc>
          <w:tcPr>
            <w:tcW w:w="0" w:type="dxa"/>
            <w:vAlign w:val="bottom"/>
          </w:tcPr>
          <w:p>
            <w:pPr>
              <w:spacing w:after="0"/>
              <w:rPr>
                <w:sz w:val="1"/>
                <w:szCs w:val="1"/>
                <w:color w:val="auto"/>
              </w:rPr>
            </w:pPr>
          </w:p>
        </w:tc>
      </w:tr>
      <w:tr>
        <w:trPr>
          <w:trHeight w:val="132"/>
        </w:trPr>
        <w:tc>
          <w:tcPr>
            <w:tcW w:w="6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60" w:type="dxa"/>
            <w:vAlign w:val="bottom"/>
            <w:vMerge w:val="restart"/>
          </w:tcPr>
          <w:p>
            <w:pPr>
              <w:ind w:left="100"/>
              <w:spacing w:after="0" w:line="282" w:lineRule="exact"/>
              <w:rPr>
                <w:sz w:val="20"/>
                <w:szCs w:val="20"/>
                <w:color w:val="auto"/>
              </w:rPr>
            </w:pPr>
            <w:r>
              <w:rPr>
                <w:rFonts w:ascii="Arial" w:cs="Arial" w:eastAsia="Arial" w:hAnsi="Arial"/>
                <w:sz w:val="28"/>
                <w:szCs w:val="28"/>
                <w:color w:val="auto"/>
                <w:vertAlign w:val="subscript"/>
              </w:rPr>
              <w:t>j</w:t>
            </w:r>
          </w:p>
        </w:tc>
        <w:tc>
          <w:tcPr>
            <w:tcW w:w="260" w:type="dxa"/>
            <w:vAlign w:val="bottom"/>
            <w:vMerge w:val="restart"/>
          </w:tcPr>
          <w:p>
            <w:pPr>
              <w:ind w:left="20"/>
              <w:spacing w:after="0"/>
              <w:rPr>
                <w:sz w:val="20"/>
                <w:szCs w:val="20"/>
                <w:color w:val="auto"/>
              </w:rPr>
            </w:pPr>
            <w:r>
              <w:rPr>
                <w:rFonts w:ascii="Arial" w:cs="Arial" w:eastAsia="Arial" w:hAnsi="Arial"/>
                <w:sz w:val="14"/>
                <w:szCs w:val="14"/>
                <w:color w:val="auto"/>
              </w:rPr>
              <w:t>1;j</w:t>
            </w:r>
          </w:p>
        </w:tc>
        <w:tc>
          <w:tcPr>
            <w:tcW w:w="640" w:type="dxa"/>
            <w:vAlign w:val="bottom"/>
            <w:gridSpan w:val="4"/>
            <w:vMerge w:val="restart"/>
          </w:tcPr>
          <w:p>
            <w:pPr>
              <w:ind w:left="40"/>
              <w:spacing w:after="0" w:line="137" w:lineRule="exact"/>
              <w:rPr>
                <w:sz w:val="20"/>
                <w:szCs w:val="20"/>
                <w:color w:val="auto"/>
              </w:rPr>
            </w:pPr>
            <w:r>
              <w:rPr>
                <w:rFonts w:ascii="Arial" w:cs="Arial" w:eastAsia="Arial" w:hAnsi="Arial"/>
                <w:sz w:val="14"/>
                <w:szCs w:val="14"/>
                <w:color w:val="auto"/>
              </w:rPr>
              <w:t>s;i;j</w:t>
            </w: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100" w:type="dxa"/>
            <w:vAlign w:val="bottom"/>
            <w:gridSpan w:val="9"/>
            <w:vMerge w:val="restart"/>
          </w:tcPr>
          <w:p>
            <w:pPr>
              <w:ind w:left="60"/>
              <w:spacing w:after="0" w:line="304" w:lineRule="exact"/>
              <w:rPr>
                <w:sz w:val="20"/>
                <w:szCs w:val="20"/>
                <w:color w:val="auto"/>
              </w:rPr>
            </w:pPr>
            <w:r>
              <w:rPr>
                <w:rFonts w:ascii="Arial" w:cs="Arial" w:eastAsia="Arial" w:hAnsi="Arial"/>
                <w:sz w:val="35"/>
                <w:szCs w:val="35"/>
                <w:color w:val="auto"/>
                <w:vertAlign w:val="superscript"/>
              </w:rPr>
              <w:t>+ (1</w:t>
            </w:r>
            <w:r>
              <w:rPr>
                <w:rFonts w:ascii="Arial" w:cs="Arial" w:eastAsia="Arial" w:hAnsi="Arial"/>
                <w:sz w:val="13"/>
                <w:szCs w:val="13"/>
                <w:color w:val="auto"/>
              </w:rPr>
              <w:t xml:space="preserve"> </w:t>
            </w:r>
            <w:r>
              <w:rPr>
                <w:rFonts w:ascii="Arial" w:cs="Arial" w:eastAsia="Arial" w:hAnsi="Arial"/>
                <w:sz w:val="35"/>
                <w:szCs w:val="35"/>
                <w:color w:val="auto"/>
                <w:vertAlign w:val="superscript"/>
              </w:rPr>
              <w:t>Z</w:t>
            </w:r>
            <w:r>
              <w:rPr>
                <w:rFonts w:ascii="Arial" w:cs="Arial" w:eastAsia="Arial" w:hAnsi="Arial"/>
                <w:sz w:val="13"/>
                <w:szCs w:val="13"/>
                <w:color w:val="auto"/>
              </w:rPr>
              <w:t xml:space="preserve"> s;i;u;v</w:t>
            </w:r>
            <w:r>
              <w:rPr>
                <w:rFonts w:ascii="Arial" w:cs="Arial" w:eastAsia="Arial" w:hAnsi="Arial"/>
                <w:sz w:val="35"/>
                <w:szCs w:val="35"/>
                <w:color w:val="auto"/>
                <w:vertAlign w:val="superscript"/>
              </w:rPr>
              <w:t>)</w:t>
            </w:r>
            <w:r>
              <w:rPr>
                <w:rFonts w:ascii="Arial" w:cs="Arial" w:eastAsia="Arial" w:hAnsi="Arial"/>
                <w:sz w:val="13"/>
                <w:szCs w:val="13"/>
                <w:color w:val="auto"/>
              </w:rPr>
              <w:t xml:space="preserve">  </w:t>
            </w:r>
            <w:r>
              <w:rPr>
                <w:rFonts w:ascii="Arial" w:cs="Arial" w:eastAsia="Arial" w:hAnsi="Arial"/>
                <w:sz w:val="35"/>
                <w:szCs w:val="35"/>
                <w:color w:val="auto"/>
                <w:vertAlign w:val="superscript"/>
              </w:rPr>
              <w:t>M</w:t>
            </w:r>
          </w:p>
        </w:tc>
        <w:tc>
          <w:tcPr>
            <w:tcW w:w="280" w:type="dxa"/>
            <w:vAlign w:val="bottom"/>
          </w:tcPr>
          <w:p>
            <w:pPr>
              <w:spacing w:after="0"/>
              <w:rPr>
                <w:sz w:val="11"/>
                <w:szCs w:val="11"/>
                <w:color w:val="auto"/>
              </w:rPr>
            </w:pPr>
          </w:p>
        </w:tc>
        <w:tc>
          <w:tcPr>
            <w:tcW w:w="520" w:type="dxa"/>
            <w:vAlign w:val="bottom"/>
            <w:gridSpan w:val="2"/>
            <w:vMerge w:val="continue"/>
          </w:tcPr>
          <w:p>
            <w:pPr>
              <w:spacing w:after="0"/>
              <w:rPr>
                <w:sz w:val="11"/>
                <w:szCs w:val="11"/>
                <w:color w:val="auto"/>
              </w:rPr>
            </w:pPr>
          </w:p>
        </w:tc>
        <w:tc>
          <w:tcPr>
            <w:tcW w:w="5140" w:type="dxa"/>
            <w:vAlign w:val="bottom"/>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3"/>
        </w:trPr>
        <w:tc>
          <w:tcPr>
            <w:tcW w:w="6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60" w:type="dxa"/>
            <w:vAlign w:val="bottom"/>
            <w:vMerge w:val="continue"/>
          </w:tcPr>
          <w:p>
            <w:pPr>
              <w:spacing w:after="0"/>
              <w:rPr>
                <w:sz w:val="15"/>
                <w:szCs w:val="15"/>
                <w:color w:val="auto"/>
              </w:rPr>
            </w:pPr>
          </w:p>
        </w:tc>
        <w:tc>
          <w:tcPr>
            <w:tcW w:w="260" w:type="dxa"/>
            <w:vAlign w:val="bottom"/>
            <w:vMerge w:val="continue"/>
          </w:tcPr>
          <w:p>
            <w:pPr>
              <w:spacing w:after="0"/>
              <w:rPr>
                <w:sz w:val="15"/>
                <w:szCs w:val="15"/>
                <w:color w:val="auto"/>
              </w:rPr>
            </w:pPr>
          </w:p>
        </w:tc>
        <w:tc>
          <w:tcPr>
            <w:tcW w:w="640" w:type="dxa"/>
            <w:vAlign w:val="bottom"/>
            <w:gridSpan w:val="4"/>
            <w:vMerge w:val="continue"/>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100" w:type="dxa"/>
            <w:vAlign w:val="bottom"/>
            <w:gridSpan w:val="9"/>
            <w:vMerge w:val="continue"/>
          </w:tcPr>
          <w:p>
            <w:pPr>
              <w:spacing w:after="0"/>
              <w:rPr>
                <w:sz w:val="15"/>
                <w:szCs w:val="15"/>
                <w:color w:val="auto"/>
              </w:rPr>
            </w:pPr>
          </w:p>
        </w:tc>
        <w:tc>
          <w:tcPr>
            <w:tcW w:w="280" w:type="dxa"/>
            <w:vAlign w:val="bottom"/>
          </w:tcPr>
          <w:p>
            <w:pPr>
              <w:spacing w:after="0"/>
              <w:rPr>
                <w:sz w:val="15"/>
                <w:szCs w:val="15"/>
                <w:color w:val="auto"/>
              </w:rPr>
            </w:pPr>
          </w:p>
        </w:tc>
        <w:tc>
          <w:tcPr>
            <w:tcW w:w="520" w:type="dxa"/>
            <w:vAlign w:val="bottom"/>
            <w:gridSpan w:val="2"/>
            <w:vMerge w:val="continue"/>
          </w:tcPr>
          <w:p>
            <w:pPr>
              <w:spacing w:after="0"/>
              <w:rPr>
                <w:sz w:val="15"/>
                <w:szCs w:val="15"/>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7"/>
              </w:rPr>
              <w:t>from Fig. 2, they are responsible for the creation of different</w:t>
            </w:r>
          </w:p>
        </w:tc>
        <w:tc>
          <w:tcPr>
            <w:tcW w:w="0" w:type="dxa"/>
            <w:vAlign w:val="bottom"/>
          </w:tcPr>
          <w:p>
            <w:pPr>
              <w:spacing w:after="0"/>
              <w:rPr>
                <w:sz w:val="1"/>
                <w:szCs w:val="1"/>
                <w:color w:val="auto"/>
              </w:rPr>
            </w:pPr>
          </w:p>
        </w:tc>
      </w:tr>
      <w:tr>
        <w:trPr>
          <w:trHeight w:val="56"/>
        </w:trPr>
        <w:tc>
          <w:tcPr>
            <w:tcW w:w="6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56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80" w:type="dxa"/>
            <w:vAlign w:val="bottom"/>
          </w:tcPr>
          <w:p>
            <w:pPr>
              <w:spacing w:after="0"/>
              <w:rPr>
                <w:sz w:val="4"/>
                <w:szCs w:val="4"/>
                <w:color w:val="auto"/>
              </w:rPr>
            </w:pPr>
          </w:p>
        </w:tc>
        <w:tc>
          <w:tcPr>
            <w:tcW w:w="5140" w:type="dxa"/>
            <w:vAlign w:val="bottom"/>
            <w:gridSpan w:val="5"/>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3"/>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60" w:type="dxa"/>
            <w:vAlign w:val="bottom"/>
            <w:gridSpan w:val="10"/>
            <w:vMerge w:val="restart"/>
          </w:tcPr>
          <w:p>
            <w:pPr>
              <w:jc w:val="right"/>
              <w:spacing w:after="0"/>
              <w:rPr>
                <w:sz w:val="20"/>
                <w:szCs w:val="20"/>
                <w:color w:val="auto"/>
              </w:rPr>
            </w:pPr>
            <w:r>
              <w:rPr>
                <w:rFonts w:ascii="Arial" w:cs="Arial" w:eastAsia="Arial" w:hAnsi="Arial"/>
                <w:sz w:val="27"/>
                <w:szCs w:val="27"/>
                <w:color w:val="auto"/>
                <w:w w:val="86"/>
                <w:vertAlign w:val="subscript"/>
              </w:rPr>
              <w:t>s;i;j</w:t>
            </w:r>
            <w:r>
              <w:rPr>
                <w:rFonts w:ascii="Arial" w:cs="Arial" w:eastAsia="Arial" w:hAnsi="Arial"/>
                <w:sz w:val="27"/>
                <w:szCs w:val="27"/>
                <w:color w:val="auto"/>
                <w:w w:val="86"/>
                <w:vertAlign w:val="superscript"/>
              </w:rPr>
              <w:t>B;u;v</w:t>
            </w:r>
            <w:r>
              <w:rPr>
                <w:rFonts w:ascii="Arial" w:cs="Arial" w:eastAsia="Arial" w:hAnsi="Arial"/>
                <w:sz w:val="20"/>
                <w:szCs w:val="20"/>
                <w:color w:val="auto"/>
                <w:w w:val="86"/>
              </w:rPr>
              <w:t xml:space="preserve">   Z</w:t>
            </w:r>
            <w:r>
              <w:rPr>
                <w:rFonts w:ascii="Arial" w:cs="Arial" w:eastAsia="Arial" w:hAnsi="Arial"/>
                <w:sz w:val="27"/>
                <w:szCs w:val="27"/>
                <w:color w:val="auto"/>
                <w:w w:val="86"/>
                <w:vertAlign w:val="subscript"/>
              </w:rPr>
              <w:t>s;i;u;v</w:t>
            </w:r>
            <w:r>
              <w:rPr>
                <w:rFonts w:ascii="Arial" w:cs="Arial" w:eastAsia="Arial" w:hAnsi="Arial"/>
                <w:sz w:val="27"/>
                <w:szCs w:val="27"/>
                <w:color w:val="auto"/>
                <w:w w:val="86"/>
                <w:vertAlign w:val="superscript"/>
              </w:rPr>
              <w:t>j1;j</w:t>
            </w:r>
          </w:p>
        </w:tc>
        <w:tc>
          <w:tcPr>
            <w:tcW w:w="540" w:type="dxa"/>
            <w:vAlign w:val="bottom"/>
            <w:gridSpan w:val="3"/>
            <w:vMerge w:val="restart"/>
          </w:tcPr>
          <w:p>
            <w:pPr>
              <w:jc w:val="center"/>
              <w:spacing w:after="0"/>
              <w:rPr>
                <w:sz w:val="20"/>
                <w:szCs w:val="20"/>
                <w:color w:val="auto"/>
              </w:rPr>
            </w:pPr>
            <w:r>
              <w:rPr>
                <w:rFonts w:ascii="Arial" w:cs="Arial" w:eastAsia="Arial" w:hAnsi="Arial"/>
                <w:sz w:val="20"/>
                <w:szCs w:val="20"/>
                <w:color w:val="auto"/>
              </w:rPr>
              <w:t>M</w:t>
            </w:r>
          </w:p>
        </w:tc>
        <w:tc>
          <w:tcPr>
            <w:tcW w:w="2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w w:val="95"/>
              </w:rPr>
              <w:t>(41)</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2"/>
              </w:rPr>
              <w:t>kinds of network slices after receiving requests from end users</w:t>
            </w:r>
          </w:p>
        </w:tc>
        <w:tc>
          <w:tcPr>
            <w:tcW w:w="0" w:type="dxa"/>
            <w:vAlign w:val="bottom"/>
          </w:tcPr>
          <w:p>
            <w:pPr>
              <w:spacing w:after="0"/>
              <w:rPr>
                <w:sz w:val="1"/>
                <w:szCs w:val="1"/>
                <w:color w:val="auto"/>
              </w:rPr>
            </w:pPr>
          </w:p>
        </w:tc>
      </w:tr>
      <w:tr>
        <w:trPr>
          <w:trHeight w:val="268"/>
        </w:trPr>
        <w:tc>
          <w:tcPr>
            <w:tcW w:w="60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460" w:type="dxa"/>
            <w:vAlign w:val="bottom"/>
            <w:gridSpan w:val="10"/>
            <w:vMerge w:val="continue"/>
          </w:tcPr>
          <w:p>
            <w:pPr>
              <w:spacing w:after="0"/>
              <w:rPr>
                <w:sz w:val="23"/>
                <w:szCs w:val="23"/>
                <w:color w:val="auto"/>
              </w:rPr>
            </w:pPr>
          </w:p>
        </w:tc>
        <w:tc>
          <w:tcPr>
            <w:tcW w:w="540" w:type="dxa"/>
            <w:vAlign w:val="bottom"/>
            <w:gridSpan w:val="3"/>
            <w:vMerge w:val="continue"/>
          </w:tcPr>
          <w:p>
            <w:pPr>
              <w:spacing w:after="0"/>
              <w:rPr>
                <w:sz w:val="23"/>
                <w:szCs w:val="23"/>
                <w:color w:val="auto"/>
              </w:rPr>
            </w:pPr>
          </w:p>
        </w:tc>
        <w:tc>
          <w:tcPr>
            <w:tcW w:w="2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20" w:type="dxa"/>
            <w:vAlign w:val="bottom"/>
            <w:gridSpan w:val="2"/>
            <w:vMerge w:val="continue"/>
          </w:tcPr>
          <w:p>
            <w:pPr>
              <w:spacing w:after="0"/>
              <w:rPr>
                <w:sz w:val="23"/>
                <w:szCs w:val="23"/>
                <w:color w:val="auto"/>
              </w:rPr>
            </w:pPr>
          </w:p>
        </w:tc>
        <w:tc>
          <w:tcPr>
            <w:tcW w:w="3880" w:type="dxa"/>
            <w:vAlign w:val="bottom"/>
            <w:gridSpan w:val="4"/>
          </w:tcPr>
          <w:p>
            <w:pPr>
              <w:ind w:left="160"/>
              <w:spacing w:after="0"/>
              <w:rPr>
                <w:sz w:val="20"/>
                <w:szCs w:val="20"/>
                <w:color w:val="auto"/>
              </w:rPr>
            </w:pPr>
            <w:r>
              <w:rPr>
                <w:rFonts w:ascii="Arial" w:cs="Arial" w:eastAsia="Arial" w:hAnsi="Arial"/>
                <w:sz w:val="20"/>
                <w:szCs w:val="20"/>
                <w:color w:val="auto"/>
              </w:rPr>
              <w:t>and the selection part from the NSSF.</w:t>
            </w:r>
          </w:p>
        </w:tc>
        <w:tc>
          <w:tcPr>
            <w:tcW w:w="12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6"/>
        </w:trPr>
        <w:tc>
          <w:tcPr>
            <w:tcW w:w="2180" w:type="dxa"/>
            <w:vAlign w:val="bottom"/>
            <w:gridSpan w:val="9"/>
            <w:vMerge w:val="restart"/>
          </w:tcPr>
          <w:p>
            <w:pPr>
              <w:ind w:left="200"/>
              <w:spacing w:after="0"/>
              <w:rPr>
                <w:sz w:val="20"/>
                <w:szCs w:val="20"/>
                <w:color w:val="auto"/>
              </w:rPr>
            </w:pPr>
            <w:r>
              <w:rPr>
                <w:rFonts w:ascii="Arial" w:cs="Arial" w:eastAsia="Arial" w:hAnsi="Arial"/>
                <w:sz w:val="20"/>
                <w:szCs w:val="20"/>
                <w:color w:val="auto"/>
              </w:rPr>
              <w:t>8u 2 f1::: g; 8v 2 f1:::</w:t>
            </w:r>
          </w:p>
        </w:tc>
        <w:tc>
          <w:tcPr>
            <w:tcW w:w="60" w:type="dxa"/>
            <w:vAlign w:val="bottom"/>
          </w:tcPr>
          <w:p>
            <w:pPr>
              <w:spacing w:after="0"/>
              <w:rPr>
                <w:sz w:val="19"/>
                <w:szCs w:val="19"/>
                <w:color w:val="auto"/>
              </w:rPr>
            </w:pPr>
          </w:p>
        </w:tc>
        <w:tc>
          <w:tcPr>
            <w:tcW w:w="460" w:type="dxa"/>
            <w:vAlign w:val="bottom"/>
            <w:gridSpan w:val="2"/>
            <w:vMerge w:val="restart"/>
          </w:tcPr>
          <w:p>
            <w:pPr>
              <w:ind w:left="60"/>
              <w:spacing w:after="0"/>
              <w:rPr>
                <w:sz w:val="20"/>
                <w:szCs w:val="20"/>
                <w:color w:val="auto"/>
              </w:rPr>
            </w:pPr>
            <w:r>
              <w:rPr>
                <w:rFonts w:ascii="Arial" w:cs="Arial" w:eastAsia="Arial" w:hAnsi="Arial"/>
                <w:sz w:val="20"/>
                <w:szCs w:val="20"/>
                <w:color w:val="auto"/>
              </w:rPr>
              <w:t>gg :</w:t>
            </w:r>
          </w:p>
        </w:tc>
        <w:tc>
          <w:tcPr>
            <w:tcW w:w="1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5140" w:type="dxa"/>
            <w:vAlign w:val="bottom"/>
            <w:gridSpan w:val="5"/>
          </w:tcPr>
          <w:p>
            <w:pPr>
              <w:jc w:val="right"/>
              <w:spacing w:after="0" w:line="226" w:lineRule="exact"/>
              <w:rPr>
                <w:sz w:val="20"/>
                <w:szCs w:val="20"/>
                <w:color w:val="auto"/>
              </w:rPr>
            </w:pPr>
            <w:r>
              <w:rPr>
                <w:rFonts w:ascii="Arial" w:cs="Arial" w:eastAsia="Arial" w:hAnsi="Arial"/>
                <w:sz w:val="20"/>
                <w:szCs w:val="20"/>
                <w:color w:val="auto"/>
              </w:rPr>
              <w:t>Let’s assume that we have a connected car management</w:t>
            </w:r>
          </w:p>
        </w:tc>
        <w:tc>
          <w:tcPr>
            <w:tcW w:w="0" w:type="dxa"/>
            <w:vAlign w:val="bottom"/>
          </w:tcPr>
          <w:p>
            <w:pPr>
              <w:spacing w:after="0"/>
              <w:rPr>
                <w:sz w:val="1"/>
                <w:szCs w:val="1"/>
                <w:color w:val="auto"/>
              </w:rPr>
            </w:pPr>
          </w:p>
        </w:tc>
      </w:tr>
      <w:tr>
        <w:trPr>
          <w:trHeight w:val="190"/>
        </w:trPr>
        <w:tc>
          <w:tcPr>
            <w:tcW w:w="2180" w:type="dxa"/>
            <w:vAlign w:val="bottom"/>
            <w:gridSpan w:val="9"/>
            <w:vMerge w:val="continue"/>
          </w:tcPr>
          <w:p>
            <w:pPr>
              <w:spacing w:after="0"/>
              <w:rPr>
                <w:sz w:val="16"/>
                <w:szCs w:val="16"/>
                <w:color w:val="auto"/>
              </w:rPr>
            </w:pPr>
          </w:p>
        </w:tc>
        <w:tc>
          <w:tcPr>
            <w:tcW w:w="60" w:type="dxa"/>
            <w:vAlign w:val="bottom"/>
          </w:tcPr>
          <w:p>
            <w:pPr>
              <w:spacing w:after="0"/>
              <w:rPr>
                <w:sz w:val="16"/>
                <w:szCs w:val="16"/>
                <w:color w:val="auto"/>
              </w:rPr>
            </w:pPr>
          </w:p>
        </w:tc>
        <w:tc>
          <w:tcPr>
            <w:tcW w:w="460" w:type="dxa"/>
            <w:vAlign w:val="bottom"/>
            <w:gridSpan w:val="2"/>
            <w:vMerge w:val="continue"/>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2"/>
              </w:rPr>
              <w:t>scenario; in that case, and for safety reasons, we need at least</w:t>
            </w:r>
          </w:p>
        </w:tc>
        <w:tc>
          <w:tcPr>
            <w:tcW w:w="0" w:type="dxa"/>
            <w:vAlign w:val="bottom"/>
          </w:tcPr>
          <w:p>
            <w:pPr>
              <w:spacing w:after="0"/>
              <w:rPr>
                <w:sz w:val="1"/>
                <w:szCs w:val="1"/>
                <w:color w:val="auto"/>
              </w:rPr>
            </w:pPr>
          </w:p>
        </w:tc>
      </w:tr>
      <w:tr>
        <w:trPr>
          <w:trHeight w:val="60"/>
        </w:trPr>
        <w:tc>
          <w:tcPr>
            <w:tcW w:w="6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5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5140" w:type="dxa"/>
            <w:vAlign w:val="bottom"/>
            <w:gridSpan w:val="5"/>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5"/>
        </w:trPr>
        <w:tc>
          <w:tcPr>
            <w:tcW w:w="6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60" w:type="dxa"/>
            <w:vAlign w:val="bottom"/>
          </w:tcPr>
          <w:p>
            <w:pPr>
              <w:spacing w:after="0"/>
              <w:rPr>
                <w:sz w:val="20"/>
                <w:szCs w:val="20"/>
                <w:color w:val="auto"/>
              </w:rPr>
            </w:pPr>
            <w:r>
              <w:rPr>
                <w:rFonts w:ascii="Arial" w:cs="Arial" w:eastAsia="Arial" w:hAnsi="Arial"/>
                <w:sz w:val="14"/>
                <w:szCs w:val="14"/>
                <w:color w:val="auto"/>
              </w:rPr>
              <w:t>B</w:t>
            </w:r>
          </w:p>
        </w:tc>
        <w:tc>
          <w:tcPr>
            <w:tcW w:w="320" w:type="dxa"/>
            <w:vAlign w:val="bottom"/>
            <w:gridSpan w:val="2"/>
            <w:vMerge w:val="restart"/>
          </w:tcPr>
          <w:p>
            <w:pPr>
              <w:spacing w:after="0"/>
              <w:rPr>
                <w:sz w:val="16"/>
                <w:szCs w:val="16"/>
                <w:color w:val="auto"/>
              </w:rPr>
            </w:pPr>
          </w:p>
        </w:tc>
        <w:tc>
          <w:tcPr>
            <w:tcW w:w="2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40" w:type="dxa"/>
            <w:vAlign w:val="bottom"/>
            <w:gridSpan w:val="2"/>
          </w:tcPr>
          <w:p>
            <w:pPr>
              <w:jc w:val="right"/>
              <w:ind w:right="311"/>
              <w:spacing w:after="0"/>
              <w:rPr>
                <w:sz w:val="20"/>
                <w:szCs w:val="20"/>
                <w:color w:val="auto"/>
              </w:rPr>
            </w:pPr>
            <w:r>
              <w:rPr>
                <w:rFonts w:ascii="Arial" w:cs="Arial" w:eastAsia="Arial" w:hAnsi="Arial"/>
                <w:sz w:val="14"/>
                <w:szCs w:val="14"/>
                <w:color w:val="auto"/>
              </w:rPr>
              <w:t>B;u;v</w:t>
            </w:r>
          </w:p>
        </w:tc>
        <w:tc>
          <w:tcPr>
            <w:tcW w:w="280" w:type="dxa"/>
            <w:vAlign w:val="bottom"/>
          </w:tcPr>
          <w:p>
            <w:pPr>
              <w:spacing w:after="0"/>
              <w:rPr>
                <w:sz w:val="16"/>
                <w:szCs w:val="16"/>
                <w:color w:val="auto"/>
              </w:rPr>
            </w:pP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w w:val="95"/>
              </w:rPr>
              <w:t>(42)</w:t>
            </w:r>
          </w:p>
        </w:tc>
        <w:tc>
          <w:tcPr>
            <w:tcW w:w="5140" w:type="dxa"/>
            <w:vAlign w:val="bottom"/>
            <w:gridSpan w:val="5"/>
          </w:tcPr>
          <w:p>
            <w:pPr>
              <w:jc w:val="right"/>
              <w:spacing w:after="0" w:line="185" w:lineRule="exact"/>
              <w:rPr>
                <w:sz w:val="20"/>
                <w:szCs w:val="20"/>
                <w:color w:val="auto"/>
              </w:rPr>
            </w:pPr>
            <w:r>
              <w:rPr>
                <w:rFonts w:ascii="Arial" w:cs="Arial" w:eastAsia="Arial" w:hAnsi="Arial"/>
                <w:sz w:val="20"/>
                <w:szCs w:val="20"/>
                <w:color w:val="auto"/>
                <w:w w:val="99"/>
              </w:rPr>
              <w:t>one mandatory network slice containing an SFC dedicated</w:t>
            </w:r>
          </w:p>
        </w:tc>
        <w:tc>
          <w:tcPr>
            <w:tcW w:w="0" w:type="dxa"/>
            <w:vAlign w:val="bottom"/>
          </w:tcPr>
          <w:p>
            <w:pPr>
              <w:spacing w:after="0"/>
              <w:rPr>
                <w:sz w:val="1"/>
                <w:szCs w:val="1"/>
                <w:color w:val="auto"/>
              </w:rPr>
            </w:pPr>
          </w:p>
        </w:tc>
      </w:tr>
      <w:tr>
        <w:trPr>
          <w:trHeight w:val="239"/>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620" w:type="dxa"/>
            <w:vAlign w:val="bottom"/>
            <w:gridSpan w:val="2"/>
          </w:tcPr>
          <w:p>
            <w:pPr>
              <w:ind w:left="200"/>
              <w:spacing w:after="0" w:line="137" w:lineRule="exact"/>
              <w:rPr>
                <w:sz w:val="20"/>
                <w:szCs w:val="20"/>
                <w:color w:val="auto"/>
              </w:rPr>
            </w:pPr>
            <w:r>
              <w:rPr>
                <w:rFonts w:ascii="Arial" w:cs="Arial" w:eastAsia="Arial" w:hAnsi="Arial"/>
                <w:sz w:val="14"/>
                <w:szCs w:val="14"/>
                <w:color w:val="auto"/>
              </w:rPr>
              <w:t>u;v</w:t>
            </w:r>
          </w:p>
        </w:tc>
        <w:tc>
          <w:tcPr>
            <w:tcW w:w="320" w:type="dxa"/>
            <w:vAlign w:val="bottom"/>
            <w:gridSpan w:val="2"/>
            <w:vMerge w:val="continue"/>
          </w:tcPr>
          <w:p>
            <w:pPr>
              <w:spacing w:after="0"/>
              <w:rPr>
                <w:sz w:val="20"/>
                <w:szCs w:val="20"/>
                <w:color w:val="auto"/>
              </w:rPr>
            </w:pPr>
          </w:p>
        </w:tc>
        <w:tc>
          <w:tcPr>
            <w:tcW w:w="220" w:type="dxa"/>
            <w:vAlign w:val="bottom"/>
          </w:tcPr>
          <w:p>
            <w:pPr>
              <w:spacing w:after="0"/>
              <w:rPr>
                <w:sz w:val="20"/>
                <w:szCs w:val="20"/>
                <w:color w:val="auto"/>
              </w:rPr>
            </w:pPr>
          </w:p>
        </w:tc>
        <w:tc>
          <w:tcPr>
            <w:tcW w:w="100" w:type="dxa"/>
            <w:vAlign w:val="bottom"/>
            <w:vMerge w:val="restart"/>
          </w:tcPr>
          <w:p>
            <w:pPr>
              <w:spacing w:after="0"/>
              <w:rPr>
                <w:sz w:val="20"/>
                <w:szCs w:val="20"/>
                <w:color w:val="auto"/>
              </w:rPr>
            </w:pPr>
            <w:r>
              <w:rPr>
                <w:rFonts w:ascii="Arial" w:cs="Arial" w:eastAsia="Arial" w:hAnsi="Arial"/>
                <w:sz w:val="14"/>
                <w:szCs w:val="14"/>
                <w:color w:val="auto"/>
              </w:rPr>
              <w:t>;i</w:t>
            </w: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vMerge w:val="restart"/>
          </w:tcPr>
          <w:p>
            <w:pPr>
              <w:spacing w:after="0"/>
              <w:rPr>
                <w:sz w:val="20"/>
                <w:szCs w:val="20"/>
                <w:color w:val="auto"/>
              </w:rPr>
            </w:pPr>
            <w:r>
              <w:rPr>
                <w:rFonts w:ascii="Arial" w:cs="Arial" w:eastAsia="Arial" w:hAnsi="Arial"/>
                <w:sz w:val="14"/>
                <w:szCs w:val="14"/>
                <w:color w:val="auto"/>
              </w:rPr>
              <w:t>F</w:t>
            </w:r>
            <w:r>
              <w:rPr>
                <w:rFonts w:ascii="Arial" w:cs="Arial" w:eastAsia="Arial" w:hAnsi="Arial"/>
                <w:sz w:val="19"/>
                <w:szCs w:val="19"/>
                <w:color w:val="auto"/>
                <w:vertAlign w:val="subscript"/>
              </w:rPr>
              <w:t>s</w:t>
            </w:r>
          </w:p>
        </w:tc>
        <w:tc>
          <w:tcPr>
            <w:tcW w:w="440" w:type="dxa"/>
            <w:vAlign w:val="bottom"/>
            <w:gridSpan w:val="2"/>
            <w:vMerge w:val="restart"/>
          </w:tcPr>
          <w:p>
            <w:pPr>
              <w:jc w:val="right"/>
              <w:ind w:right="31"/>
              <w:spacing w:after="0"/>
              <w:rPr>
                <w:sz w:val="20"/>
                <w:szCs w:val="20"/>
                <w:color w:val="auto"/>
              </w:rPr>
            </w:pPr>
            <w:r>
              <w:rPr>
                <w:rFonts w:ascii="Arial" w:cs="Arial" w:eastAsia="Arial" w:hAnsi="Arial"/>
                <w:sz w:val="14"/>
                <w:szCs w:val="14"/>
                <w:color w:val="auto"/>
              </w:rPr>
              <w:t>;j2f</w:t>
            </w:r>
          </w:p>
        </w:tc>
        <w:tc>
          <w:tcPr>
            <w:tcW w:w="100" w:type="dxa"/>
            <w:vAlign w:val="bottom"/>
          </w:tcPr>
          <w:p>
            <w:pPr>
              <w:jc w:val="right"/>
              <w:spacing w:after="0"/>
              <w:rPr>
                <w:sz w:val="20"/>
                <w:szCs w:val="20"/>
                <w:color w:val="auto"/>
              </w:rPr>
            </w:pPr>
            <w:r>
              <w:rPr>
                <w:rFonts w:ascii="Arial" w:cs="Arial" w:eastAsia="Arial" w:hAnsi="Arial"/>
                <w:sz w:val="10"/>
                <w:szCs w:val="10"/>
                <w:color w:val="auto"/>
                <w:w w:val="79"/>
              </w:rPr>
              <w:t>s</w:t>
            </w:r>
          </w:p>
        </w:tc>
        <w:tc>
          <w:tcPr>
            <w:tcW w:w="300" w:type="dxa"/>
            <w:vAlign w:val="bottom"/>
          </w:tcPr>
          <w:p>
            <w:pPr>
              <w:ind w:left="220"/>
              <w:spacing w:after="0"/>
              <w:rPr>
                <w:sz w:val="20"/>
                <w:szCs w:val="20"/>
                <w:color w:val="auto"/>
              </w:rPr>
            </w:pPr>
            <w:r>
              <w:rPr>
                <w:rFonts w:ascii="Arial" w:cs="Arial" w:eastAsia="Arial" w:hAnsi="Arial"/>
                <w:sz w:val="10"/>
                <w:szCs w:val="10"/>
                <w:color w:val="auto"/>
              </w:rPr>
              <w:t>s</w:t>
            </w:r>
          </w:p>
        </w:tc>
        <w:tc>
          <w:tcPr>
            <w:tcW w:w="100" w:type="dxa"/>
            <w:vAlign w:val="bottom"/>
          </w:tcPr>
          <w:p>
            <w:pPr>
              <w:spacing w:after="0"/>
              <w:rPr>
                <w:sz w:val="20"/>
                <w:szCs w:val="20"/>
                <w:color w:val="auto"/>
              </w:rPr>
            </w:pPr>
          </w:p>
        </w:tc>
        <w:tc>
          <w:tcPr>
            <w:tcW w:w="980" w:type="dxa"/>
            <w:vAlign w:val="bottom"/>
            <w:gridSpan w:val="3"/>
          </w:tcPr>
          <w:p>
            <w:pPr>
              <w:jc w:val="right"/>
              <w:ind w:right="411"/>
              <w:spacing w:after="0" w:line="137" w:lineRule="exact"/>
              <w:rPr>
                <w:sz w:val="20"/>
                <w:szCs w:val="20"/>
                <w:color w:val="auto"/>
              </w:rPr>
            </w:pPr>
            <w:r>
              <w:rPr>
                <w:rFonts w:ascii="Arial" w:cs="Arial" w:eastAsia="Arial" w:hAnsi="Arial"/>
                <w:sz w:val="14"/>
                <w:szCs w:val="14"/>
                <w:color w:val="auto"/>
              </w:rPr>
              <w:t>s;i;j</w:t>
            </w:r>
          </w:p>
        </w:tc>
        <w:tc>
          <w:tcPr>
            <w:tcW w:w="280" w:type="dxa"/>
            <w:vAlign w:val="bottom"/>
          </w:tcPr>
          <w:p>
            <w:pPr>
              <w:spacing w:after="0"/>
              <w:rPr>
                <w:sz w:val="20"/>
                <w:szCs w:val="20"/>
                <w:color w:val="auto"/>
              </w:rPr>
            </w:pPr>
          </w:p>
        </w:tc>
        <w:tc>
          <w:tcPr>
            <w:tcW w:w="520" w:type="dxa"/>
            <w:vAlign w:val="bottom"/>
            <w:gridSpan w:val="2"/>
            <w:vMerge w:val="continue"/>
          </w:tcPr>
          <w:p>
            <w:pPr>
              <w:spacing w:after="0"/>
              <w:rPr>
                <w:sz w:val="20"/>
                <w:szCs w:val="20"/>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6"/>
              </w:rPr>
              <w:t>for the monitoring and control plane information, by virtue of</w:t>
            </w:r>
          </w:p>
        </w:tc>
        <w:tc>
          <w:tcPr>
            <w:tcW w:w="0" w:type="dxa"/>
            <w:vAlign w:val="bottom"/>
          </w:tcPr>
          <w:p>
            <w:pPr>
              <w:spacing w:after="0"/>
              <w:rPr>
                <w:sz w:val="1"/>
                <w:szCs w:val="1"/>
                <w:color w:val="auto"/>
              </w:rPr>
            </w:pPr>
          </w:p>
        </w:tc>
      </w:tr>
      <w:tr>
        <w:trPr>
          <w:trHeight w:val="27"/>
        </w:trPr>
        <w:tc>
          <w:tcPr>
            <w:tcW w:w="600" w:type="dxa"/>
            <w:vAlign w:val="bottom"/>
          </w:tcPr>
          <w:p>
            <w:pPr>
              <w:spacing w:after="0"/>
              <w:rPr>
                <w:sz w:val="2"/>
                <w:szCs w:val="2"/>
                <w:color w:val="auto"/>
              </w:rPr>
            </w:pPr>
          </w:p>
        </w:tc>
        <w:tc>
          <w:tcPr>
            <w:tcW w:w="2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jc w:val="center"/>
              <w:ind w:left="8"/>
              <w:spacing w:after="0" w:line="27" w:lineRule="exact"/>
              <w:rPr>
                <w:sz w:val="20"/>
                <w:szCs w:val="20"/>
                <w:color w:val="auto"/>
              </w:rPr>
            </w:pPr>
            <w:r>
              <w:rPr>
                <w:rFonts w:ascii="Arial" w:cs="Arial" w:eastAsia="Arial" w:hAnsi="Arial"/>
                <w:sz w:val="3"/>
                <w:szCs w:val="3"/>
                <w:color w:val="auto"/>
              </w:rPr>
              <w:t>s</w:t>
            </w:r>
          </w:p>
        </w:tc>
        <w:tc>
          <w:tcPr>
            <w:tcW w:w="220" w:type="dxa"/>
            <w:vAlign w:val="bottom"/>
            <w:vMerge w:val="restart"/>
          </w:tcPr>
          <w:p>
            <w:pPr>
              <w:spacing w:after="0"/>
              <w:rPr>
                <w:sz w:val="20"/>
                <w:szCs w:val="20"/>
                <w:color w:val="auto"/>
              </w:rPr>
            </w:pPr>
            <w:r>
              <w:rPr>
                <w:rFonts w:ascii="Arial" w:cs="Arial" w:eastAsia="Arial" w:hAnsi="Arial"/>
                <w:sz w:val="14"/>
                <w:szCs w:val="14"/>
                <w:color w:val="auto"/>
              </w:rPr>
              <w:t>2S</w:t>
            </w:r>
          </w:p>
        </w:tc>
        <w:tc>
          <w:tcPr>
            <w:tcW w:w="100" w:type="dxa"/>
            <w:vAlign w:val="bottom"/>
            <w:vMerge w:val="continue"/>
          </w:tcPr>
          <w:p>
            <w:pPr>
              <w:spacing w:after="0"/>
              <w:rPr>
                <w:sz w:val="2"/>
                <w:szCs w:val="2"/>
                <w:color w:val="auto"/>
              </w:rPr>
            </w:pPr>
          </w:p>
        </w:tc>
        <w:tc>
          <w:tcPr>
            <w:tcW w:w="100" w:type="dxa"/>
            <w:vAlign w:val="bottom"/>
            <w:gridSpan w:val="2"/>
            <w:vMerge w:val="restart"/>
          </w:tcPr>
          <w:p>
            <w:pPr>
              <w:jc w:val="right"/>
              <w:spacing w:after="0"/>
              <w:rPr>
                <w:sz w:val="20"/>
                <w:szCs w:val="20"/>
                <w:color w:val="auto"/>
              </w:rPr>
            </w:pPr>
            <w:r>
              <w:rPr>
                <w:rFonts w:ascii="Arial" w:cs="Arial" w:eastAsia="Arial" w:hAnsi="Arial"/>
                <w:sz w:val="14"/>
                <w:szCs w:val="14"/>
                <w:color w:val="auto"/>
              </w:rPr>
              <w:t>2</w:t>
            </w:r>
          </w:p>
        </w:tc>
        <w:tc>
          <w:tcPr>
            <w:tcW w:w="180" w:type="dxa"/>
            <w:vAlign w:val="bottom"/>
            <w:vMerge w:val="continue"/>
          </w:tcPr>
          <w:p>
            <w:pPr>
              <w:spacing w:after="0"/>
              <w:rPr>
                <w:sz w:val="2"/>
                <w:szCs w:val="2"/>
                <w:color w:val="auto"/>
              </w:rPr>
            </w:pPr>
          </w:p>
        </w:tc>
        <w:tc>
          <w:tcPr>
            <w:tcW w:w="440" w:type="dxa"/>
            <w:vAlign w:val="bottom"/>
            <w:gridSpan w:val="2"/>
            <w:vMerge w:val="continue"/>
          </w:tcPr>
          <w:p>
            <w:pPr>
              <w:spacing w:after="0"/>
              <w:rPr>
                <w:sz w:val="2"/>
                <w:szCs w:val="2"/>
                <w:color w:val="auto"/>
              </w:rPr>
            </w:pPr>
          </w:p>
        </w:tc>
        <w:tc>
          <w:tcPr>
            <w:tcW w:w="100" w:type="dxa"/>
            <w:vAlign w:val="bottom"/>
          </w:tcPr>
          <w:p>
            <w:pPr>
              <w:jc w:val="right"/>
              <w:spacing w:after="0"/>
              <w:rPr>
                <w:sz w:val="20"/>
                <w:szCs w:val="20"/>
                <w:color w:val="auto"/>
              </w:rPr>
            </w:pPr>
            <w:r>
              <w:rPr>
                <w:rFonts w:ascii="Arial" w:cs="Arial" w:eastAsia="Arial" w:hAnsi="Arial"/>
                <w:sz w:val="2"/>
                <w:szCs w:val="2"/>
                <w:color w:val="auto"/>
              </w:rPr>
              <w:t>i</w:t>
            </w:r>
          </w:p>
        </w:tc>
        <w:tc>
          <w:tcPr>
            <w:tcW w:w="400" w:type="dxa"/>
            <w:vAlign w:val="bottom"/>
            <w:gridSpan w:val="2"/>
          </w:tcPr>
          <w:p>
            <w:pPr>
              <w:jc w:val="center"/>
              <w:ind w:left="137"/>
              <w:spacing w:after="0"/>
              <w:rPr>
                <w:sz w:val="20"/>
                <w:szCs w:val="20"/>
                <w:color w:val="auto"/>
              </w:rPr>
            </w:pPr>
            <w:r>
              <w:rPr>
                <w:rFonts w:ascii="Arial" w:cs="Arial" w:eastAsia="Arial" w:hAnsi="Arial"/>
                <w:sz w:val="2"/>
                <w:szCs w:val="2"/>
                <w:color w:val="auto"/>
              </w:rPr>
              <w:t>i;1</w:t>
            </w:r>
          </w:p>
        </w:tc>
        <w:tc>
          <w:tcPr>
            <w:tcW w:w="140" w:type="dxa"/>
            <w:vAlign w:val="bottom"/>
            <w:vMerge w:val="restart"/>
          </w:tcPr>
          <w:p>
            <w:pPr>
              <w:spacing w:after="0"/>
              <w:rPr>
                <w:sz w:val="20"/>
                <w:szCs w:val="20"/>
                <w:color w:val="auto"/>
              </w:rPr>
            </w:pPr>
            <w:r>
              <w:rPr>
                <w:rFonts w:ascii="Arial" w:cs="Arial" w:eastAsia="Arial" w:hAnsi="Arial"/>
                <w:sz w:val="14"/>
                <w:szCs w:val="14"/>
                <w:color w:val="auto"/>
              </w:rPr>
              <w:t>g</w:t>
            </w:r>
          </w:p>
        </w:tc>
        <w:tc>
          <w:tcPr>
            <w:tcW w:w="280" w:type="dxa"/>
            <w:vAlign w:val="bottom"/>
          </w:tcPr>
          <w:p>
            <w:pPr>
              <w:spacing w:after="0"/>
              <w:rPr>
                <w:sz w:val="2"/>
                <w:szCs w:val="2"/>
                <w:color w:val="auto"/>
              </w:rPr>
            </w:pPr>
          </w:p>
        </w:tc>
        <w:tc>
          <w:tcPr>
            <w:tcW w:w="5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40" w:type="dxa"/>
            <w:vAlign w:val="bottom"/>
          </w:tcPr>
          <w:p>
            <w:pPr>
              <w:spacing w:after="0"/>
              <w:rPr>
                <w:sz w:val="2"/>
                <w:szCs w:val="2"/>
                <w:color w:val="auto"/>
              </w:rPr>
            </w:pPr>
          </w:p>
        </w:tc>
        <w:tc>
          <w:tcPr>
            <w:tcW w:w="380" w:type="dxa"/>
            <w:vAlign w:val="bottom"/>
          </w:tcPr>
          <w:p>
            <w:pPr>
              <w:spacing w:after="0"/>
              <w:rPr>
                <w:sz w:val="2"/>
                <w:szCs w:val="2"/>
                <w:color w:val="auto"/>
              </w:rPr>
            </w:pPr>
          </w:p>
        </w:tc>
        <w:tc>
          <w:tcPr>
            <w:tcW w:w="700" w:type="dxa"/>
            <w:vAlign w:val="bottom"/>
          </w:tcPr>
          <w:p>
            <w:pPr>
              <w:spacing w:after="0"/>
              <w:rPr>
                <w:sz w:val="2"/>
                <w:szCs w:val="2"/>
                <w:color w:val="auto"/>
              </w:rPr>
            </w:pPr>
          </w:p>
        </w:tc>
        <w:tc>
          <w:tcPr>
            <w:tcW w:w="16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360" w:type="dxa"/>
            <w:vAlign w:val="bottom"/>
          </w:tcPr>
          <w:p>
            <w:pPr>
              <w:spacing w:after="0"/>
              <w:rPr>
                <w:sz w:val="2"/>
                <w:szCs w:val="2"/>
                <w:color w:val="auto"/>
              </w:rPr>
            </w:pPr>
          </w:p>
        </w:tc>
        <w:tc>
          <w:tcPr>
            <w:tcW w:w="12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2"/>
        </w:trPr>
        <w:tc>
          <w:tcPr>
            <w:tcW w:w="6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20" w:type="dxa"/>
            <w:vAlign w:val="bottom"/>
            <w:vMerge w:val="continue"/>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gridSpan w:val="2"/>
            <w:vMerge w:val="continue"/>
          </w:tcPr>
          <w:p>
            <w:pPr>
              <w:spacing w:after="0"/>
              <w:rPr>
                <w:sz w:val="18"/>
                <w:szCs w:val="18"/>
                <w:color w:val="auto"/>
              </w:rPr>
            </w:pPr>
          </w:p>
        </w:tc>
        <w:tc>
          <w:tcPr>
            <w:tcW w:w="180" w:type="dxa"/>
            <w:vAlign w:val="bottom"/>
          </w:tcPr>
          <w:p>
            <w:pPr>
              <w:spacing w:after="0"/>
              <w:rPr>
                <w:sz w:val="18"/>
                <w:szCs w:val="18"/>
                <w:color w:val="auto"/>
              </w:rPr>
            </w:pPr>
          </w:p>
        </w:tc>
        <w:tc>
          <w:tcPr>
            <w:tcW w:w="440" w:type="dxa"/>
            <w:vAlign w:val="bottom"/>
            <w:gridSpan w:val="2"/>
          </w:tcPr>
          <w:p>
            <w:pPr>
              <w:ind w:left="20"/>
              <w:spacing w:after="0" w:line="212" w:lineRule="exact"/>
              <w:rPr>
                <w:sz w:val="20"/>
                <w:szCs w:val="20"/>
                <w:color w:val="auto"/>
              </w:rPr>
            </w:pPr>
            <w:r>
              <w:rPr>
                <w:rFonts w:ascii="Arial" w:cs="Arial" w:eastAsia="Arial" w:hAnsi="Arial"/>
                <w:sz w:val="20"/>
                <w:szCs w:val="20"/>
                <w:color w:val="auto"/>
              </w:rPr>
              <w:t>X</w:t>
            </w:r>
          </w:p>
        </w:tc>
        <w:tc>
          <w:tcPr>
            <w:tcW w:w="1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40" w:type="dxa"/>
            <w:vAlign w:val="bottom"/>
            <w:vMerge w:val="continue"/>
          </w:tcPr>
          <w:p>
            <w:pPr>
              <w:spacing w:after="0"/>
              <w:rPr>
                <w:sz w:val="18"/>
                <w:szCs w:val="18"/>
                <w:color w:val="auto"/>
              </w:rPr>
            </w:pPr>
          </w:p>
        </w:tc>
        <w:tc>
          <w:tcPr>
            <w:tcW w:w="2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5"/>
              </w:rPr>
              <w:t>simplicity, this SFC is not shown in the Fig. 2. In Fig. 2(a) we</w:t>
            </w:r>
          </w:p>
        </w:tc>
        <w:tc>
          <w:tcPr>
            <w:tcW w:w="0" w:type="dxa"/>
            <w:vAlign w:val="bottom"/>
          </w:tcPr>
          <w:p>
            <w:pPr>
              <w:spacing w:after="0"/>
              <w:rPr>
                <w:sz w:val="1"/>
                <w:szCs w:val="1"/>
                <w:color w:val="auto"/>
              </w:rPr>
            </w:pPr>
          </w:p>
        </w:tc>
      </w:tr>
      <w:tr>
        <w:trPr>
          <w:trHeight w:val="54"/>
        </w:trPr>
        <w:tc>
          <w:tcPr>
            <w:tcW w:w="5140" w:type="dxa"/>
            <w:vAlign w:val="bottom"/>
            <w:gridSpan w:val="22"/>
            <w:vMerge w:val="restart"/>
          </w:tcPr>
          <w:p>
            <w:pPr>
              <w:ind w:left="200"/>
              <w:spacing w:after="0"/>
              <w:rPr>
                <w:sz w:val="20"/>
                <w:szCs w:val="20"/>
                <w:color w:val="auto"/>
              </w:rPr>
            </w:pPr>
            <w:r>
              <w:rPr>
                <w:rFonts w:ascii="Arial" w:cs="Arial" w:eastAsia="Arial" w:hAnsi="Arial"/>
                <w:sz w:val="20"/>
                <w:szCs w:val="20"/>
                <w:color w:val="auto"/>
                <w:w w:val="96"/>
              </w:rPr>
              <w:t>The remaining constraints ensure that the bandwidth con-</w:t>
            </w:r>
          </w:p>
        </w:tc>
        <w:tc>
          <w:tcPr>
            <w:tcW w:w="5140" w:type="dxa"/>
            <w:vAlign w:val="bottom"/>
            <w:gridSpan w:val="5"/>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5140" w:type="dxa"/>
            <w:vAlign w:val="bottom"/>
            <w:gridSpan w:val="22"/>
            <w:vMerge w:val="continue"/>
          </w:tcPr>
          <w:p>
            <w:pPr>
              <w:spacing w:after="0"/>
              <w:rPr>
                <w:sz w:val="15"/>
                <w:szCs w:val="15"/>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3"/>
              </w:rPr>
              <w:t>assume that the connected car was stopped and a passenger</w:t>
            </w:r>
          </w:p>
        </w:tc>
        <w:tc>
          <w:tcPr>
            <w:tcW w:w="0" w:type="dxa"/>
            <w:vAlign w:val="bottom"/>
          </w:tcPr>
          <w:p>
            <w:pPr>
              <w:spacing w:after="0"/>
              <w:rPr>
                <w:sz w:val="1"/>
                <w:szCs w:val="1"/>
                <w:color w:val="auto"/>
              </w:rPr>
            </w:pPr>
          </w:p>
        </w:tc>
      </w:tr>
      <w:tr>
        <w:trPr>
          <w:trHeight w:val="56"/>
        </w:trPr>
        <w:tc>
          <w:tcPr>
            <w:tcW w:w="600" w:type="dxa"/>
            <w:vAlign w:val="bottom"/>
            <w:vMerge w:val="restart"/>
          </w:tcPr>
          <w:p>
            <w:pPr>
              <w:spacing w:after="0"/>
              <w:rPr>
                <w:sz w:val="20"/>
                <w:szCs w:val="20"/>
                <w:color w:val="auto"/>
              </w:rPr>
            </w:pPr>
            <w:r>
              <w:rPr>
                <w:rFonts w:ascii="Arial" w:cs="Arial" w:eastAsia="Arial" w:hAnsi="Arial"/>
                <w:sz w:val="20"/>
                <w:szCs w:val="20"/>
                <w:color w:val="auto"/>
                <w:w w:val="89"/>
              </w:rPr>
              <w:t>straints</w:t>
            </w:r>
          </w:p>
        </w:tc>
        <w:tc>
          <w:tcPr>
            <w:tcW w:w="280" w:type="dxa"/>
            <w:vAlign w:val="bottom"/>
            <w:vMerge w:val="restart"/>
          </w:tcPr>
          <w:p>
            <w:pPr>
              <w:ind w:left="80"/>
              <w:spacing w:after="0"/>
              <w:rPr>
                <w:sz w:val="20"/>
                <w:szCs w:val="20"/>
                <w:color w:val="auto"/>
              </w:rPr>
            </w:pPr>
            <w:r>
              <w:rPr>
                <w:rFonts w:ascii="Arial" w:cs="Arial" w:eastAsia="Arial" w:hAnsi="Arial"/>
                <w:sz w:val="20"/>
                <w:szCs w:val="20"/>
                <w:color w:val="auto"/>
              </w:rPr>
              <w:t>of</w:t>
            </w:r>
          </w:p>
        </w:tc>
        <w:tc>
          <w:tcPr>
            <w:tcW w:w="360" w:type="dxa"/>
            <w:vAlign w:val="bottom"/>
            <w:vMerge w:val="restart"/>
          </w:tcPr>
          <w:p>
            <w:pPr>
              <w:ind w:left="60"/>
              <w:spacing w:after="0"/>
              <w:rPr>
                <w:sz w:val="20"/>
                <w:szCs w:val="20"/>
                <w:color w:val="auto"/>
              </w:rPr>
            </w:pPr>
            <w:r>
              <w:rPr>
                <w:rFonts w:ascii="Arial" w:cs="Arial" w:eastAsia="Arial" w:hAnsi="Arial"/>
                <w:sz w:val="20"/>
                <w:szCs w:val="20"/>
                <w:color w:val="auto"/>
              </w:rPr>
              <w:t>the</w:t>
            </w:r>
          </w:p>
        </w:tc>
        <w:tc>
          <w:tcPr>
            <w:tcW w:w="1180" w:type="dxa"/>
            <w:vAlign w:val="bottom"/>
            <w:gridSpan w:val="8"/>
            <w:vMerge w:val="restart"/>
          </w:tcPr>
          <w:p>
            <w:pPr>
              <w:ind w:left="40"/>
              <w:spacing w:after="0"/>
              <w:rPr>
                <w:sz w:val="20"/>
                <w:szCs w:val="20"/>
                <w:color w:val="auto"/>
              </w:rPr>
            </w:pPr>
            <w:r>
              <w:rPr>
                <w:rFonts w:ascii="Arial" w:cs="Arial" w:eastAsia="Arial" w:hAnsi="Arial"/>
                <w:sz w:val="20"/>
                <w:szCs w:val="20"/>
                <w:color w:val="auto"/>
                <w:w w:val="94"/>
              </w:rPr>
              <w:t>VNF-physical</w:t>
            </w:r>
          </w:p>
        </w:tc>
        <w:tc>
          <w:tcPr>
            <w:tcW w:w="540" w:type="dxa"/>
            <w:vAlign w:val="bottom"/>
            <w:gridSpan w:val="3"/>
            <w:vMerge w:val="restart"/>
          </w:tcPr>
          <w:p>
            <w:pPr>
              <w:jc w:val="right"/>
              <w:spacing w:after="0"/>
              <w:rPr>
                <w:sz w:val="20"/>
                <w:szCs w:val="20"/>
                <w:color w:val="auto"/>
              </w:rPr>
            </w:pPr>
            <w:r>
              <w:rPr>
                <w:rFonts w:ascii="Arial" w:cs="Arial" w:eastAsia="Arial" w:hAnsi="Arial"/>
                <w:sz w:val="20"/>
                <w:szCs w:val="20"/>
                <w:color w:val="auto"/>
              </w:rPr>
              <w:t>layer</w:t>
            </w:r>
          </w:p>
        </w:tc>
        <w:tc>
          <w:tcPr>
            <w:tcW w:w="820" w:type="dxa"/>
            <w:vAlign w:val="bottom"/>
            <w:gridSpan w:val="4"/>
            <w:vMerge w:val="restart"/>
          </w:tcPr>
          <w:p>
            <w:pPr>
              <w:jc w:val="right"/>
              <w:spacing w:after="0"/>
              <w:rPr>
                <w:sz w:val="20"/>
                <w:szCs w:val="20"/>
                <w:color w:val="auto"/>
              </w:rPr>
            </w:pPr>
            <w:r>
              <w:rPr>
                <w:rFonts w:ascii="Arial" w:cs="Arial" w:eastAsia="Arial" w:hAnsi="Arial"/>
                <w:sz w:val="20"/>
                <w:szCs w:val="20"/>
                <w:color w:val="auto"/>
                <w:w w:val="93"/>
              </w:rPr>
              <w:t>mapping</w:t>
            </w:r>
          </w:p>
        </w:tc>
        <w:tc>
          <w:tcPr>
            <w:tcW w:w="840" w:type="dxa"/>
            <w:vAlign w:val="bottom"/>
            <w:gridSpan w:val="2"/>
            <w:vMerge w:val="restart"/>
          </w:tcPr>
          <w:p>
            <w:pPr>
              <w:ind w:left="20"/>
              <w:spacing w:after="0"/>
              <w:rPr>
                <w:sz w:val="20"/>
                <w:szCs w:val="20"/>
                <w:color w:val="auto"/>
              </w:rPr>
            </w:pPr>
            <w:r>
              <w:rPr>
                <w:rFonts w:ascii="Arial" w:cs="Arial" w:eastAsia="Arial" w:hAnsi="Arial"/>
                <w:sz w:val="20"/>
                <w:szCs w:val="20"/>
                <w:color w:val="auto"/>
                <w:w w:val="95"/>
              </w:rPr>
              <w:t>are taken</w:t>
            </w: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rPr>
              <w:t>into</w:t>
            </w:r>
          </w:p>
        </w:tc>
        <w:tc>
          <w:tcPr>
            <w:tcW w:w="5140" w:type="dxa"/>
            <w:vAlign w:val="bottom"/>
            <w:gridSpan w:val="5"/>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600" w:type="dxa"/>
            <w:vAlign w:val="bottom"/>
            <w:vMerge w:val="continue"/>
          </w:tcPr>
          <w:p>
            <w:pPr>
              <w:spacing w:after="0"/>
              <w:rPr>
                <w:sz w:val="15"/>
                <w:szCs w:val="15"/>
                <w:color w:val="auto"/>
              </w:rPr>
            </w:pPr>
          </w:p>
        </w:tc>
        <w:tc>
          <w:tcPr>
            <w:tcW w:w="280" w:type="dxa"/>
            <w:vAlign w:val="bottom"/>
            <w:vMerge w:val="continue"/>
          </w:tcPr>
          <w:p>
            <w:pPr>
              <w:spacing w:after="0"/>
              <w:rPr>
                <w:sz w:val="15"/>
                <w:szCs w:val="15"/>
                <w:color w:val="auto"/>
              </w:rPr>
            </w:pPr>
          </w:p>
        </w:tc>
        <w:tc>
          <w:tcPr>
            <w:tcW w:w="360" w:type="dxa"/>
            <w:vAlign w:val="bottom"/>
            <w:vMerge w:val="continue"/>
          </w:tcPr>
          <w:p>
            <w:pPr>
              <w:spacing w:after="0"/>
              <w:rPr>
                <w:sz w:val="15"/>
                <w:szCs w:val="15"/>
                <w:color w:val="auto"/>
              </w:rPr>
            </w:pPr>
          </w:p>
        </w:tc>
        <w:tc>
          <w:tcPr>
            <w:tcW w:w="1180" w:type="dxa"/>
            <w:vAlign w:val="bottom"/>
            <w:gridSpan w:val="8"/>
            <w:vMerge w:val="continue"/>
          </w:tcPr>
          <w:p>
            <w:pPr>
              <w:spacing w:after="0"/>
              <w:rPr>
                <w:sz w:val="15"/>
                <w:szCs w:val="15"/>
                <w:color w:val="auto"/>
              </w:rPr>
            </w:pPr>
          </w:p>
        </w:tc>
        <w:tc>
          <w:tcPr>
            <w:tcW w:w="540" w:type="dxa"/>
            <w:vAlign w:val="bottom"/>
            <w:gridSpan w:val="3"/>
            <w:vMerge w:val="continue"/>
          </w:tcPr>
          <w:p>
            <w:pPr>
              <w:spacing w:after="0"/>
              <w:rPr>
                <w:sz w:val="15"/>
                <w:szCs w:val="15"/>
                <w:color w:val="auto"/>
              </w:rPr>
            </w:pPr>
          </w:p>
        </w:tc>
        <w:tc>
          <w:tcPr>
            <w:tcW w:w="820" w:type="dxa"/>
            <w:vAlign w:val="bottom"/>
            <w:gridSpan w:val="4"/>
            <w:vMerge w:val="continue"/>
          </w:tcPr>
          <w:p>
            <w:pPr>
              <w:spacing w:after="0"/>
              <w:rPr>
                <w:sz w:val="15"/>
                <w:szCs w:val="15"/>
                <w:color w:val="auto"/>
              </w:rPr>
            </w:pPr>
          </w:p>
        </w:tc>
        <w:tc>
          <w:tcPr>
            <w:tcW w:w="840" w:type="dxa"/>
            <w:vAlign w:val="bottom"/>
            <w:gridSpan w:val="2"/>
            <w:vMerge w:val="continue"/>
          </w:tcPr>
          <w:p>
            <w:pPr>
              <w:spacing w:after="0"/>
              <w:rPr>
                <w:sz w:val="15"/>
                <w:szCs w:val="15"/>
                <w:color w:val="auto"/>
              </w:rPr>
            </w:pPr>
          </w:p>
        </w:tc>
        <w:tc>
          <w:tcPr>
            <w:tcW w:w="520" w:type="dxa"/>
            <w:vAlign w:val="bottom"/>
            <w:gridSpan w:val="2"/>
            <w:vMerge w:val="continue"/>
          </w:tcPr>
          <w:p>
            <w:pPr>
              <w:spacing w:after="0"/>
              <w:rPr>
                <w:sz w:val="15"/>
                <w:szCs w:val="15"/>
                <w:color w:val="auto"/>
              </w:rPr>
            </w:pPr>
          </w:p>
        </w:tc>
        <w:tc>
          <w:tcPr>
            <w:tcW w:w="700" w:type="dxa"/>
            <w:vAlign w:val="bottom"/>
            <w:vMerge w:val="restart"/>
          </w:tcPr>
          <w:p>
            <w:pPr>
              <w:ind w:left="160"/>
              <w:spacing w:after="0"/>
              <w:rPr>
                <w:sz w:val="20"/>
                <w:szCs w:val="20"/>
                <w:color w:val="auto"/>
              </w:rPr>
            </w:pPr>
            <w:r>
              <w:rPr>
                <w:rFonts w:ascii="Arial" w:cs="Arial" w:eastAsia="Arial" w:hAnsi="Arial"/>
                <w:sz w:val="20"/>
                <w:szCs w:val="20"/>
                <w:color w:val="auto"/>
                <w:w w:val="99"/>
              </w:rPr>
              <w:t>inside</w:t>
            </w:r>
          </w:p>
        </w:tc>
        <w:tc>
          <w:tcPr>
            <w:tcW w:w="3180" w:type="dxa"/>
            <w:vAlign w:val="bottom"/>
            <w:gridSpan w:val="3"/>
            <w:vMerge w:val="restart"/>
          </w:tcPr>
          <w:p>
            <w:pPr>
              <w:ind w:left="20"/>
              <w:spacing w:after="0"/>
              <w:rPr>
                <w:sz w:val="20"/>
                <w:szCs w:val="20"/>
                <w:color w:val="auto"/>
              </w:rPr>
            </w:pPr>
            <w:r>
              <w:rPr>
                <w:rFonts w:ascii="Arial" w:cs="Arial" w:eastAsia="Arial" w:hAnsi="Arial"/>
                <w:sz w:val="20"/>
                <w:szCs w:val="20"/>
                <w:color w:val="auto"/>
                <w:w w:val="97"/>
              </w:rPr>
              <w:t>attaches to the access network (AN)</w:t>
            </w:r>
          </w:p>
        </w:tc>
        <w:tc>
          <w:tcPr>
            <w:tcW w:w="1260" w:type="dxa"/>
            <w:vAlign w:val="bottom"/>
            <w:vMerge w:val="restart"/>
          </w:tcPr>
          <w:p>
            <w:pPr>
              <w:jc w:val="right"/>
              <w:spacing w:after="0"/>
              <w:rPr>
                <w:sz w:val="20"/>
                <w:szCs w:val="20"/>
                <w:color w:val="auto"/>
              </w:rPr>
            </w:pPr>
            <w:r>
              <w:rPr>
                <w:rFonts w:ascii="Arial" w:cs="Arial" w:eastAsia="Arial" w:hAnsi="Arial"/>
                <w:sz w:val="20"/>
                <w:szCs w:val="20"/>
                <w:color w:val="auto"/>
                <w:w w:val="93"/>
              </w:rPr>
              <w:t>and requests a</w:t>
            </w:r>
          </w:p>
        </w:tc>
        <w:tc>
          <w:tcPr>
            <w:tcW w:w="0" w:type="dxa"/>
            <w:vAlign w:val="bottom"/>
          </w:tcPr>
          <w:p>
            <w:pPr>
              <w:spacing w:after="0"/>
              <w:rPr>
                <w:sz w:val="1"/>
                <w:szCs w:val="1"/>
                <w:color w:val="auto"/>
              </w:rPr>
            </w:pPr>
          </w:p>
        </w:tc>
      </w:tr>
      <w:tr>
        <w:trPr>
          <w:trHeight w:val="58"/>
        </w:trPr>
        <w:tc>
          <w:tcPr>
            <w:tcW w:w="1240" w:type="dxa"/>
            <w:vAlign w:val="bottom"/>
            <w:gridSpan w:val="3"/>
            <w:vMerge w:val="restart"/>
          </w:tcPr>
          <w:p>
            <w:pPr>
              <w:spacing w:after="0"/>
              <w:rPr>
                <w:sz w:val="20"/>
                <w:szCs w:val="20"/>
                <w:color w:val="auto"/>
              </w:rPr>
            </w:pPr>
            <w:r>
              <w:rPr>
                <w:rFonts w:ascii="Arial" w:cs="Arial" w:eastAsia="Arial" w:hAnsi="Arial"/>
                <w:sz w:val="20"/>
                <w:szCs w:val="20"/>
                <w:color w:val="auto"/>
                <w:w w:val="97"/>
              </w:rPr>
              <w:t>consideration.</w:t>
            </w:r>
          </w:p>
        </w:tc>
        <w:tc>
          <w:tcPr>
            <w:tcW w:w="2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5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700" w:type="dxa"/>
            <w:vAlign w:val="bottom"/>
            <w:vMerge w:val="continue"/>
          </w:tcPr>
          <w:p>
            <w:pPr>
              <w:spacing w:after="0"/>
              <w:rPr>
                <w:sz w:val="5"/>
                <w:szCs w:val="5"/>
                <w:color w:val="auto"/>
              </w:rPr>
            </w:pPr>
          </w:p>
        </w:tc>
        <w:tc>
          <w:tcPr>
            <w:tcW w:w="3180" w:type="dxa"/>
            <w:vAlign w:val="bottom"/>
            <w:gridSpan w:val="3"/>
            <w:vMerge w:val="continue"/>
          </w:tcPr>
          <w:p>
            <w:pPr>
              <w:spacing w:after="0"/>
              <w:rPr>
                <w:sz w:val="5"/>
                <w:szCs w:val="5"/>
                <w:color w:val="auto"/>
              </w:rPr>
            </w:pPr>
          </w:p>
        </w:tc>
        <w:tc>
          <w:tcPr>
            <w:tcW w:w="12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1240" w:type="dxa"/>
            <w:vAlign w:val="bottom"/>
            <w:gridSpan w:val="3"/>
            <w:vMerge w:val="continue"/>
          </w:tcPr>
          <w:p>
            <w:pPr>
              <w:spacing w:after="0"/>
              <w:rPr>
                <w:sz w:val="15"/>
                <w:szCs w:val="15"/>
                <w:color w:val="auto"/>
              </w:rPr>
            </w:pPr>
          </w:p>
        </w:tc>
        <w:tc>
          <w:tcPr>
            <w:tcW w:w="2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7"/>
              </w:rPr>
              <w:t>video streaming service that requires 10Mbps of bandwidth</w:t>
            </w:r>
          </w:p>
        </w:tc>
        <w:tc>
          <w:tcPr>
            <w:tcW w:w="0" w:type="dxa"/>
            <w:vAlign w:val="bottom"/>
          </w:tcPr>
          <w:p>
            <w:pPr>
              <w:spacing w:after="0"/>
              <w:rPr>
                <w:sz w:val="1"/>
                <w:szCs w:val="1"/>
                <w:color w:val="auto"/>
              </w:rPr>
            </w:pPr>
          </w:p>
        </w:tc>
      </w:tr>
      <w:tr>
        <w:trPr>
          <w:trHeight w:val="56"/>
        </w:trPr>
        <w:tc>
          <w:tcPr>
            <w:tcW w:w="4340" w:type="dxa"/>
            <w:vAlign w:val="bottom"/>
            <w:gridSpan w:val="19"/>
            <w:vMerge w:val="restart"/>
          </w:tcPr>
          <w:p>
            <w:pPr>
              <w:ind w:left="200"/>
              <w:spacing w:after="0"/>
              <w:rPr>
                <w:sz w:val="20"/>
                <w:szCs w:val="20"/>
                <w:color w:val="auto"/>
              </w:rPr>
            </w:pPr>
            <w:r>
              <w:rPr>
                <w:rFonts w:ascii="Arial" w:cs="Arial" w:eastAsia="Arial" w:hAnsi="Arial"/>
                <w:sz w:val="20"/>
                <w:szCs w:val="20"/>
                <w:color w:val="auto"/>
              </w:rPr>
              <w:t>Firstly, we define the following real variable:</w:t>
            </w: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80" w:type="dxa"/>
            <w:vAlign w:val="bottom"/>
          </w:tcPr>
          <w:p>
            <w:pPr>
              <w:spacing w:after="0"/>
              <w:rPr>
                <w:sz w:val="4"/>
                <w:szCs w:val="4"/>
                <w:color w:val="auto"/>
              </w:rPr>
            </w:pPr>
          </w:p>
        </w:tc>
        <w:tc>
          <w:tcPr>
            <w:tcW w:w="5140" w:type="dxa"/>
            <w:vAlign w:val="bottom"/>
            <w:gridSpan w:val="5"/>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9"/>
        </w:trPr>
        <w:tc>
          <w:tcPr>
            <w:tcW w:w="4340" w:type="dxa"/>
            <w:vAlign w:val="bottom"/>
            <w:gridSpan w:val="19"/>
            <w:vMerge w:val="continue"/>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140" w:type="dxa"/>
            <w:vAlign w:val="bottom"/>
            <w:gridSpan w:val="5"/>
          </w:tcPr>
          <w:p>
            <w:pPr>
              <w:jc w:val="right"/>
              <w:spacing w:after="0" w:line="189" w:lineRule="exact"/>
              <w:rPr>
                <w:sz w:val="20"/>
                <w:szCs w:val="20"/>
                <w:color w:val="auto"/>
              </w:rPr>
            </w:pPr>
            <w:r>
              <w:rPr>
                <w:rFonts w:ascii="Arial" w:cs="Arial" w:eastAsia="Arial" w:hAnsi="Arial"/>
                <w:sz w:val="20"/>
                <w:szCs w:val="20"/>
                <w:color w:val="auto"/>
                <w:w w:val="98"/>
              </w:rPr>
              <w:t>and 31ms of latency. By collecting the request, the 5G-VM,</w:t>
            </w:r>
          </w:p>
        </w:tc>
        <w:tc>
          <w:tcPr>
            <w:tcW w:w="0" w:type="dxa"/>
            <w:vAlign w:val="bottom"/>
          </w:tcPr>
          <w:p>
            <w:pPr>
              <w:spacing w:after="0"/>
              <w:rPr>
                <w:sz w:val="1"/>
                <w:szCs w:val="1"/>
                <w:color w:val="auto"/>
              </w:rPr>
            </w:pPr>
          </w:p>
        </w:tc>
      </w:tr>
      <w:tr>
        <w:trPr>
          <w:trHeight w:val="239"/>
        </w:trPr>
        <w:tc>
          <w:tcPr>
            <w:tcW w:w="1660" w:type="dxa"/>
            <w:vAlign w:val="bottom"/>
            <w:gridSpan w:val="5"/>
          </w:tcPr>
          <w:p>
            <w:pPr>
              <w:ind w:left="200"/>
              <w:spacing w:after="0" w:line="239" w:lineRule="exact"/>
              <w:rPr>
                <w:sz w:val="20"/>
                <w:szCs w:val="20"/>
                <w:color w:val="auto"/>
              </w:rPr>
            </w:pPr>
            <w:r>
              <w:rPr>
                <w:rFonts w:ascii="Arial" w:cs="Arial" w:eastAsia="Arial" w:hAnsi="Arial"/>
                <w:sz w:val="20"/>
                <w:szCs w:val="20"/>
                <w:color w:val="auto"/>
                <w:w w:val="94"/>
              </w:rPr>
              <w:t xml:space="preserve">8(a; b) 2 E :  </w:t>
            </w:r>
            <w:r>
              <w:rPr>
                <w:rFonts w:ascii="Arial" w:cs="Arial" w:eastAsia="Arial" w:hAnsi="Arial"/>
                <w:sz w:val="27"/>
                <w:szCs w:val="27"/>
                <w:color w:val="auto"/>
                <w:w w:val="94"/>
                <w:vertAlign w:val="subscript"/>
              </w:rPr>
              <w:t>a;b</w:t>
            </w:r>
            <w:r>
              <w:rPr>
                <w:rFonts w:ascii="Arial" w:cs="Arial" w:eastAsia="Arial" w:hAnsi="Arial"/>
                <w:sz w:val="27"/>
                <w:szCs w:val="27"/>
                <w:color w:val="auto"/>
                <w:w w:val="94"/>
                <w:vertAlign w:val="superscript"/>
              </w:rPr>
              <w:t>B</w:t>
            </w:r>
          </w:p>
        </w:tc>
        <w:tc>
          <w:tcPr>
            <w:tcW w:w="3480" w:type="dxa"/>
            <w:vAlign w:val="bottom"/>
            <w:gridSpan w:val="17"/>
          </w:tcPr>
          <w:p>
            <w:pPr>
              <w:jc w:val="right"/>
              <w:ind w:right="60"/>
              <w:spacing w:after="0"/>
              <w:rPr>
                <w:sz w:val="20"/>
                <w:szCs w:val="20"/>
                <w:color w:val="auto"/>
              </w:rPr>
            </w:pPr>
            <w:r>
              <w:rPr>
                <w:rFonts w:ascii="Arial" w:cs="Arial" w:eastAsia="Arial" w:hAnsi="Arial"/>
                <w:sz w:val="20"/>
                <w:szCs w:val="20"/>
                <w:color w:val="auto"/>
                <w:w w:val="93"/>
              </w:rPr>
              <w:t>a real variable that represents minimum</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8"/>
              </w:rPr>
              <w:t>the SID, the NSSF and the SO will coordinate and create a</w:t>
            </w:r>
          </w:p>
        </w:tc>
        <w:tc>
          <w:tcPr>
            <w:tcW w:w="0" w:type="dxa"/>
            <w:vAlign w:val="bottom"/>
          </w:tcPr>
          <w:p>
            <w:pPr>
              <w:spacing w:after="0"/>
              <w:rPr>
                <w:sz w:val="1"/>
                <w:szCs w:val="1"/>
                <w:color w:val="auto"/>
              </w:rPr>
            </w:pPr>
          </w:p>
        </w:tc>
      </w:tr>
      <w:tr>
        <w:trPr>
          <w:trHeight w:val="237"/>
        </w:trPr>
        <w:tc>
          <w:tcPr>
            <w:tcW w:w="4340" w:type="dxa"/>
            <w:vAlign w:val="bottom"/>
            <w:gridSpan w:val="19"/>
          </w:tcPr>
          <w:p>
            <w:pPr>
              <w:spacing w:after="0"/>
              <w:rPr>
                <w:sz w:val="20"/>
                <w:szCs w:val="20"/>
                <w:color w:val="auto"/>
              </w:rPr>
            </w:pPr>
            <w:r>
              <w:rPr>
                <w:rFonts w:ascii="Arial" w:cs="Arial" w:eastAsia="Arial" w:hAnsi="Arial"/>
                <w:sz w:val="20"/>
                <w:szCs w:val="20"/>
                <w:color w:val="auto"/>
              </w:rPr>
              <w:t>bandwidth between the physical node a and b.</w:t>
            </w: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3"/>
              </w:rPr>
              <w:t>slice dubbed S1 in the Slice layer, S1 contains 3 NFs a, b and</w:t>
            </w:r>
          </w:p>
        </w:tc>
        <w:tc>
          <w:tcPr>
            <w:tcW w:w="0" w:type="dxa"/>
            <w:vAlign w:val="bottom"/>
          </w:tcPr>
          <w:p>
            <w:pPr>
              <w:spacing w:after="0"/>
              <w:rPr>
                <w:sz w:val="1"/>
                <w:szCs w:val="1"/>
                <w:color w:val="auto"/>
              </w:rPr>
            </w:pPr>
          </w:p>
        </w:tc>
      </w:tr>
      <w:tr>
        <w:trPr>
          <w:trHeight w:val="56"/>
        </w:trPr>
        <w:tc>
          <w:tcPr>
            <w:tcW w:w="3500" w:type="dxa"/>
            <w:vAlign w:val="bottom"/>
            <w:gridSpan w:val="17"/>
            <w:vMerge w:val="restart"/>
          </w:tcPr>
          <w:p>
            <w:pPr>
              <w:ind w:left="200"/>
              <w:spacing w:after="0"/>
              <w:rPr>
                <w:sz w:val="20"/>
                <w:szCs w:val="20"/>
                <w:color w:val="auto"/>
              </w:rPr>
            </w:pPr>
            <w:r>
              <w:rPr>
                <w:rFonts w:ascii="Arial" w:cs="Arial" w:eastAsia="Arial" w:hAnsi="Arial"/>
                <w:sz w:val="20"/>
                <w:szCs w:val="20"/>
                <w:color w:val="auto"/>
                <w:w w:val="94"/>
              </w:rPr>
              <w:t>Then, we add the following constraints.</w:t>
            </w:r>
          </w:p>
        </w:tc>
        <w:tc>
          <w:tcPr>
            <w:tcW w:w="280" w:type="dxa"/>
            <w:vAlign w:val="bottom"/>
          </w:tcPr>
          <w:p>
            <w:pPr>
              <w:spacing w:after="0"/>
              <w:rPr>
                <w:sz w:val="4"/>
                <w:szCs w:val="4"/>
                <w:color w:val="auto"/>
              </w:rPr>
            </w:pPr>
          </w:p>
        </w:tc>
        <w:tc>
          <w:tcPr>
            <w:tcW w:w="56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80" w:type="dxa"/>
            <w:vAlign w:val="bottom"/>
          </w:tcPr>
          <w:p>
            <w:pPr>
              <w:spacing w:after="0"/>
              <w:rPr>
                <w:sz w:val="4"/>
                <w:szCs w:val="4"/>
                <w:color w:val="auto"/>
              </w:rPr>
            </w:pPr>
          </w:p>
        </w:tc>
        <w:tc>
          <w:tcPr>
            <w:tcW w:w="5140" w:type="dxa"/>
            <w:vAlign w:val="bottom"/>
            <w:gridSpan w:val="5"/>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6"/>
        </w:trPr>
        <w:tc>
          <w:tcPr>
            <w:tcW w:w="3500" w:type="dxa"/>
            <w:vAlign w:val="bottom"/>
            <w:gridSpan w:val="17"/>
            <w:vMerge w:val="continue"/>
          </w:tcPr>
          <w:p>
            <w:pPr>
              <w:spacing w:after="0"/>
              <w:rPr>
                <w:sz w:val="16"/>
                <w:szCs w:val="16"/>
                <w:color w:val="auto"/>
              </w:rPr>
            </w:pPr>
          </w:p>
        </w:tc>
        <w:tc>
          <w:tcPr>
            <w:tcW w:w="2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140" w:type="dxa"/>
            <w:vAlign w:val="bottom"/>
            <w:gridSpan w:val="5"/>
          </w:tcPr>
          <w:p>
            <w:pPr>
              <w:jc w:val="right"/>
              <w:spacing w:after="0" w:line="186" w:lineRule="exact"/>
              <w:rPr>
                <w:sz w:val="20"/>
                <w:szCs w:val="20"/>
                <w:color w:val="auto"/>
              </w:rPr>
            </w:pPr>
            <w:r>
              <w:rPr>
                <w:rFonts w:ascii="Arial" w:cs="Arial" w:eastAsia="Arial" w:hAnsi="Arial"/>
                <w:sz w:val="20"/>
                <w:szCs w:val="20"/>
                <w:color w:val="auto"/>
              </w:rPr>
              <w:t>c deployed in VNFs 6, 9 and 7, respectively. The Fig. 2(a)</w:t>
            </w:r>
          </w:p>
        </w:tc>
        <w:tc>
          <w:tcPr>
            <w:tcW w:w="0" w:type="dxa"/>
            <w:vAlign w:val="bottom"/>
          </w:tcPr>
          <w:p>
            <w:pPr>
              <w:spacing w:after="0"/>
              <w:rPr>
                <w:sz w:val="1"/>
                <w:szCs w:val="1"/>
                <w:color w:val="auto"/>
              </w:rPr>
            </w:pPr>
          </w:p>
        </w:tc>
      </w:tr>
      <w:tr>
        <w:trPr>
          <w:trHeight w:val="239"/>
        </w:trPr>
        <w:tc>
          <w:tcPr>
            <w:tcW w:w="5140" w:type="dxa"/>
            <w:vAlign w:val="bottom"/>
            <w:gridSpan w:val="22"/>
          </w:tcPr>
          <w:p>
            <w:pPr>
              <w:ind w:left="200"/>
              <w:spacing w:after="0" w:line="239" w:lineRule="exact"/>
              <w:rPr>
                <w:sz w:val="20"/>
                <w:szCs w:val="20"/>
                <w:color w:val="auto"/>
              </w:rPr>
            </w:pPr>
            <w:r>
              <w:rPr>
                <w:rFonts w:ascii="Arial" w:cs="Arial" w:eastAsia="Arial" w:hAnsi="Arial"/>
                <w:sz w:val="20"/>
                <w:szCs w:val="20"/>
                <w:color w:val="auto"/>
                <w:w w:val="95"/>
              </w:rPr>
              <w:t>Constraint 43 ensures that if the VNF</w:t>
            </w:r>
            <w:r>
              <w:rPr>
                <w:rFonts w:ascii="Arial" w:cs="Arial" w:eastAsia="Arial" w:hAnsi="Arial"/>
                <w:sz w:val="27"/>
                <w:szCs w:val="27"/>
                <w:color w:val="auto"/>
                <w:w w:val="95"/>
                <w:vertAlign w:val="subscript"/>
              </w:rPr>
              <w:t>u</w:t>
            </w:r>
            <w:r>
              <w:rPr>
                <w:rFonts w:ascii="Arial" w:cs="Arial" w:eastAsia="Arial" w:hAnsi="Arial"/>
                <w:sz w:val="20"/>
                <w:szCs w:val="20"/>
                <w:color w:val="auto"/>
                <w:w w:val="95"/>
              </w:rPr>
              <w:t xml:space="preserve"> and the VNF</w:t>
            </w:r>
            <w:r>
              <w:rPr>
                <w:rFonts w:ascii="Arial" w:cs="Arial" w:eastAsia="Arial" w:hAnsi="Arial"/>
                <w:sz w:val="27"/>
                <w:szCs w:val="27"/>
                <w:color w:val="auto"/>
                <w:w w:val="95"/>
                <w:vertAlign w:val="subscript"/>
              </w:rPr>
              <w:t>v</w:t>
            </w:r>
            <w:r>
              <w:rPr>
                <w:rFonts w:ascii="Arial" w:cs="Arial" w:eastAsia="Arial" w:hAnsi="Arial"/>
                <w:sz w:val="20"/>
                <w:szCs w:val="20"/>
                <w:color w:val="auto"/>
                <w:w w:val="95"/>
              </w:rPr>
              <w:t xml:space="preserve"> pass</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8"/>
              </w:rPr>
              <w:t>shows the bandwidth and latency resources partially in use</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rPr>
                <w:sz w:val="20"/>
                <w:szCs w:val="20"/>
                <w:color w:val="auto"/>
              </w:rPr>
            </w:pPr>
            <w:r>
              <w:rPr>
                <w:rFonts w:ascii="Arial" w:cs="Arial" w:eastAsia="Arial" w:hAnsi="Arial"/>
                <w:sz w:val="20"/>
                <w:szCs w:val="20"/>
                <w:color w:val="auto"/>
                <w:w w:val="96"/>
              </w:rPr>
              <w:t>through the physical link between the underlying node a and</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9"/>
              </w:rPr>
              <w:t>as highlighted by the red numbers between the VNFs 6, 9,</w:t>
            </w:r>
          </w:p>
        </w:tc>
        <w:tc>
          <w:tcPr>
            <w:tcW w:w="0" w:type="dxa"/>
            <w:vAlign w:val="bottom"/>
          </w:tcPr>
          <w:p>
            <w:pPr>
              <w:spacing w:after="0"/>
              <w:rPr>
                <w:sz w:val="1"/>
                <w:szCs w:val="1"/>
                <w:color w:val="auto"/>
              </w:rPr>
            </w:pPr>
          </w:p>
        </w:tc>
      </w:tr>
      <w:tr>
        <w:trPr>
          <w:trHeight w:val="239"/>
        </w:trPr>
        <w:tc>
          <w:tcPr>
            <w:tcW w:w="5140" w:type="dxa"/>
            <w:vAlign w:val="bottom"/>
            <w:gridSpan w:val="22"/>
          </w:tcPr>
          <w:p>
            <w:pPr>
              <w:spacing w:after="0"/>
              <w:rPr>
                <w:sz w:val="20"/>
                <w:szCs w:val="20"/>
                <w:color w:val="auto"/>
              </w:rPr>
            </w:pPr>
            <w:r>
              <w:rPr>
                <w:rFonts w:ascii="Arial" w:cs="Arial" w:eastAsia="Arial" w:hAnsi="Arial"/>
                <w:sz w:val="20"/>
                <w:szCs w:val="20"/>
                <w:color w:val="auto"/>
                <w:w w:val="96"/>
              </w:rPr>
              <w:t>b, the available bandwidth between the physical nodes must</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and 7 in the VNF layer, and between nodes F and G in</w:t>
            </w:r>
          </w:p>
        </w:tc>
        <w:tc>
          <w:tcPr>
            <w:tcW w:w="0" w:type="dxa"/>
            <w:vAlign w:val="bottom"/>
          </w:tcPr>
          <w:p>
            <w:pPr>
              <w:spacing w:after="0"/>
              <w:rPr>
                <w:sz w:val="1"/>
                <w:szCs w:val="1"/>
                <w:color w:val="auto"/>
              </w:rPr>
            </w:pPr>
          </w:p>
        </w:tc>
      </w:tr>
      <w:tr>
        <w:trPr>
          <w:trHeight w:val="272"/>
        </w:trPr>
        <w:tc>
          <w:tcPr>
            <w:tcW w:w="1240" w:type="dxa"/>
            <w:vAlign w:val="bottom"/>
            <w:gridSpan w:val="3"/>
          </w:tcPr>
          <w:p>
            <w:pPr>
              <w:spacing w:after="0"/>
              <w:rPr>
                <w:sz w:val="20"/>
                <w:szCs w:val="20"/>
                <w:color w:val="auto"/>
              </w:rPr>
            </w:pPr>
            <w:r>
              <w:rPr>
                <w:rFonts w:ascii="Arial" w:cs="Arial" w:eastAsia="Arial" w:hAnsi="Arial"/>
                <w:sz w:val="20"/>
                <w:szCs w:val="20"/>
                <w:color w:val="auto"/>
              </w:rPr>
              <w:t>be respected.</w:t>
            </w:r>
          </w:p>
        </w:tc>
        <w:tc>
          <w:tcPr>
            <w:tcW w:w="2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the physical layer. Based on this topology, we update our</w:t>
            </w:r>
          </w:p>
        </w:tc>
        <w:tc>
          <w:tcPr>
            <w:tcW w:w="0" w:type="dxa"/>
            <w:vAlign w:val="bottom"/>
          </w:tcPr>
          <w:p>
            <w:pPr>
              <w:spacing w:after="0"/>
              <w:rPr>
                <w:sz w:val="1"/>
                <w:szCs w:val="1"/>
                <w:color w:val="auto"/>
              </w:rPr>
            </w:pPr>
          </w:p>
        </w:tc>
      </w:tr>
      <w:tr>
        <w:trPr>
          <w:trHeight w:val="261"/>
        </w:trPr>
        <w:tc>
          <w:tcPr>
            <w:tcW w:w="1500" w:type="dxa"/>
            <w:vAlign w:val="bottom"/>
            <w:gridSpan w:val="4"/>
          </w:tcPr>
          <w:p>
            <w:pPr>
              <w:ind w:left="200"/>
              <w:spacing w:after="0"/>
              <w:rPr>
                <w:sz w:val="20"/>
                <w:szCs w:val="20"/>
                <w:color w:val="auto"/>
              </w:rPr>
            </w:pPr>
            <w:r>
              <w:rPr>
                <w:rFonts w:ascii="Arial" w:cs="Arial" w:eastAsia="Arial" w:hAnsi="Arial"/>
                <w:sz w:val="20"/>
                <w:szCs w:val="20"/>
                <w:color w:val="auto"/>
              </w:rPr>
              <w:t>8(a; b) 2 E :</w:t>
            </w:r>
          </w:p>
        </w:tc>
        <w:tc>
          <w:tcPr>
            <w:tcW w:w="1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9"/>
              </w:rPr>
              <w:t>reference graphs G and R by removing all used resources</w:t>
            </w:r>
          </w:p>
        </w:tc>
        <w:tc>
          <w:tcPr>
            <w:tcW w:w="0" w:type="dxa"/>
            <w:vAlign w:val="bottom"/>
          </w:tcPr>
          <w:p>
            <w:pPr>
              <w:spacing w:after="0"/>
              <w:rPr>
                <w:sz w:val="1"/>
                <w:szCs w:val="1"/>
                <w:color w:val="auto"/>
              </w:rPr>
            </w:pPr>
          </w:p>
        </w:tc>
      </w:tr>
      <w:tr>
        <w:trPr>
          <w:trHeight w:val="237"/>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20" w:type="dxa"/>
            <w:vAlign w:val="bottom"/>
            <w:gridSpan w:val="2"/>
            <w:vMerge w:val="restart"/>
          </w:tcPr>
          <w:p>
            <w:pPr>
              <w:ind w:left="80"/>
              <w:spacing w:after="0" w:line="302" w:lineRule="exact"/>
              <w:rPr>
                <w:sz w:val="20"/>
                <w:szCs w:val="20"/>
                <w:color w:val="auto"/>
              </w:rPr>
            </w:pPr>
            <w:r>
              <w:rPr>
                <w:rFonts w:ascii="Arial" w:cs="Arial" w:eastAsia="Arial" w:hAnsi="Arial"/>
                <w:sz w:val="28"/>
                <w:szCs w:val="28"/>
                <w:color w:val="auto"/>
                <w:w w:val="84"/>
                <w:vertAlign w:val="subscript"/>
              </w:rPr>
              <w:t>a;b</w:t>
            </w:r>
            <w:r>
              <w:rPr>
                <w:rFonts w:ascii="Arial" w:cs="Arial" w:eastAsia="Arial" w:hAnsi="Arial"/>
                <w:sz w:val="27"/>
                <w:szCs w:val="27"/>
                <w:color w:val="auto"/>
                <w:w w:val="84"/>
                <w:vertAlign w:val="superscript"/>
              </w:rPr>
              <w:t>B</w:t>
            </w:r>
          </w:p>
        </w:tc>
        <w:tc>
          <w:tcPr>
            <w:tcW w:w="380" w:type="dxa"/>
            <w:vAlign w:val="bottom"/>
            <w:gridSpan w:val="2"/>
            <w:vMerge w:val="restart"/>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080" w:type="dxa"/>
            <w:vAlign w:val="bottom"/>
            <w:gridSpan w:val="6"/>
            <w:vMerge w:val="restart"/>
          </w:tcPr>
          <w:p>
            <w:pPr>
              <w:jc w:val="center"/>
              <w:spacing w:after="0" w:line="282" w:lineRule="exact"/>
              <w:rPr>
                <w:sz w:val="20"/>
                <w:szCs w:val="20"/>
                <w:color w:val="auto"/>
              </w:rPr>
            </w:pPr>
            <w:r>
              <w:rPr>
                <w:rFonts w:ascii="Arial" w:cs="Arial" w:eastAsia="Arial" w:hAnsi="Arial"/>
                <w:sz w:val="28"/>
                <w:szCs w:val="28"/>
                <w:color w:val="auto"/>
                <w:w w:val="80"/>
                <w:vertAlign w:val="subscript"/>
              </w:rPr>
              <w:t>u;v</w:t>
            </w:r>
            <w:r>
              <w:rPr>
                <w:rFonts w:ascii="Arial" w:cs="Arial" w:eastAsia="Arial" w:hAnsi="Arial"/>
                <w:sz w:val="27"/>
                <w:szCs w:val="27"/>
                <w:color w:val="auto"/>
                <w:w w:val="80"/>
                <w:vertAlign w:val="superscript"/>
              </w:rPr>
              <w:t>B</w:t>
            </w:r>
            <w:r>
              <w:rPr>
                <w:rFonts w:ascii="Arial" w:cs="Arial" w:eastAsia="Arial" w:hAnsi="Arial"/>
                <w:sz w:val="28"/>
                <w:szCs w:val="28"/>
                <w:color w:val="auto"/>
                <w:w w:val="80"/>
              </w:rPr>
              <w:t xml:space="preserve">    </w:t>
            </w:r>
            <w:r>
              <w:rPr>
                <w:rFonts w:ascii="Arial" w:cs="Arial" w:eastAsia="Arial" w:hAnsi="Arial"/>
                <w:sz w:val="28"/>
                <w:szCs w:val="28"/>
                <w:color w:val="auto"/>
                <w:w w:val="80"/>
                <w:vertAlign w:val="subscript"/>
              </w:rPr>
              <w:t>u;v</w:t>
            </w:r>
            <w:r>
              <w:rPr>
                <w:rFonts w:ascii="Arial" w:cs="Arial" w:eastAsia="Arial" w:hAnsi="Arial"/>
                <w:sz w:val="28"/>
                <w:szCs w:val="28"/>
                <w:color w:val="auto"/>
                <w:w w:val="80"/>
                <w:vertAlign w:val="superscript"/>
              </w:rPr>
              <w:t>a;b</w:t>
            </w:r>
          </w:p>
        </w:tc>
        <w:tc>
          <w:tcPr>
            <w:tcW w:w="5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w w:val="95"/>
              </w:rPr>
              <w:t>(43)</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5"/>
              </w:rPr>
              <w:t>as depicted in Fig. 2(b). In Fig. 2(c), the connected car starts</w:t>
            </w:r>
          </w:p>
        </w:tc>
        <w:tc>
          <w:tcPr>
            <w:tcW w:w="0" w:type="dxa"/>
            <w:vAlign w:val="bottom"/>
          </w:tcPr>
          <w:p>
            <w:pPr>
              <w:spacing w:after="0"/>
              <w:rPr>
                <w:sz w:val="1"/>
                <w:szCs w:val="1"/>
                <w:color w:val="auto"/>
              </w:rPr>
            </w:pPr>
          </w:p>
        </w:tc>
      </w:tr>
      <w:tr>
        <w:trPr>
          <w:trHeight w:val="66"/>
        </w:trPr>
        <w:tc>
          <w:tcPr>
            <w:tcW w:w="6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60" w:type="dxa"/>
            <w:vAlign w:val="bottom"/>
          </w:tcPr>
          <w:p>
            <w:pPr>
              <w:spacing w:after="0"/>
              <w:rPr>
                <w:sz w:val="5"/>
                <w:szCs w:val="5"/>
                <w:color w:val="auto"/>
              </w:rPr>
            </w:pPr>
          </w:p>
        </w:tc>
        <w:tc>
          <w:tcPr>
            <w:tcW w:w="420" w:type="dxa"/>
            <w:vAlign w:val="bottom"/>
            <w:gridSpan w:val="2"/>
            <w:vMerge w:val="continue"/>
          </w:tcPr>
          <w:p>
            <w:pPr>
              <w:spacing w:after="0"/>
              <w:rPr>
                <w:sz w:val="5"/>
                <w:szCs w:val="5"/>
                <w:color w:val="auto"/>
              </w:rPr>
            </w:pPr>
          </w:p>
        </w:tc>
        <w:tc>
          <w:tcPr>
            <w:tcW w:w="380" w:type="dxa"/>
            <w:vAlign w:val="bottom"/>
            <w:gridSpan w:val="2"/>
            <w:vMerge w:val="continue"/>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80" w:type="dxa"/>
            <w:vAlign w:val="bottom"/>
            <w:gridSpan w:val="6"/>
            <w:vMerge w:val="continue"/>
          </w:tcPr>
          <w:p>
            <w:pPr>
              <w:spacing w:after="0"/>
              <w:rPr>
                <w:sz w:val="5"/>
                <w:szCs w:val="5"/>
                <w:color w:val="auto"/>
              </w:rPr>
            </w:pPr>
          </w:p>
        </w:tc>
        <w:tc>
          <w:tcPr>
            <w:tcW w:w="560" w:type="dxa"/>
            <w:vAlign w:val="bottom"/>
          </w:tcPr>
          <w:p>
            <w:pPr>
              <w:spacing w:after="0"/>
              <w:rPr>
                <w:sz w:val="5"/>
                <w:szCs w:val="5"/>
                <w:color w:val="auto"/>
              </w:rPr>
            </w:pPr>
          </w:p>
        </w:tc>
        <w:tc>
          <w:tcPr>
            <w:tcW w:w="280" w:type="dxa"/>
            <w:vAlign w:val="bottom"/>
          </w:tcPr>
          <w:p>
            <w:pPr>
              <w:spacing w:after="0"/>
              <w:rPr>
                <w:sz w:val="5"/>
                <w:szCs w:val="5"/>
                <w:color w:val="auto"/>
              </w:rPr>
            </w:pPr>
          </w:p>
        </w:tc>
        <w:tc>
          <w:tcPr>
            <w:tcW w:w="520" w:type="dxa"/>
            <w:vAlign w:val="bottom"/>
            <w:gridSpan w:val="2"/>
            <w:vMerge w:val="continue"/>
          </w:tcPr>
          <w:p>
            <w:pPr>
              <w:spacing w:after="0"/>
              <w:rPr>
                <w:sz w:val="5"/>
                <w:szCs w:val="5"/>
                <w:color w:val="auto"/>
              </w:rPr>
            </w:pPr>
          </w:p>
        </w:tc>
        <w:tc>
          <w:tcPr>
            <w:tcW w:w="5140" w:type="dxa"/>
            <w:vAlign w:val="bottom"/>
            <w:gridSpan w:val="5"/>
          </w:tcPr>
          <w:p>
            <w:pPr>
              <w:jc w:val="right"/>
              <w:spacing w:after="0" w:line="66" w:lineRule="exact"/>
              <w:rPr>
                <w:sz w:val="20"/>
                <w:szCs w:val="20"/>
                <w:color w:val="auto"/>
              </w:rPr>
            </w:pPr>
            <w:r>
              <w:rPr>
                <w:rFonts w:ascii="Arial" w:cs="Arial" w:eastAsia="Arial" w:hAnsi="Arial"/>
                <w:sz w:val="7"/>
                <w:szCs w:val="7"/>
                <w:color w:val="auto"/>
              </w:rPr>
              <w:t>moving and for safety reasons, a second SFC is needed to</w:t>
            </w:r>
          </w:p>
        </w:tc>
        <w:tc>
          <w:tcPr>
            <w:tcW w:w="0" w:type="dxa"/>
            <w:vAlign w:val="bottom"/>
          </w:tcPr>
          <w:p>
            <w:pPr>
              <w:spacing w:after="0"/>
              <w:rPr>
                <w:sz w:val="1"/>
                <w:szCs w:val="1"/>
                <w:color w:val="auto"/>
              </w:rPr>
            </w:pPr>
          </w:p>
        </w:tc>
      </w:tr>
      <w:tr>
        <w:trPr>
          <w:trHeight w:val="0"/>
        </w:trPr>
        <w:tc>
          <w:tcPr>
            <w:tcW w:w="6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40" w:type="dxa"/>
            <w:vAlign w:val="bottom"/>
            <w:gridSpan w:val="7"/>
          </w:tcPr>
          <w:p>
            <w:pPr>
              <w:jc w:val="right"/>
              <w:ind w:right="31"/>
              <w:spacing w:after="0" w:line="1" w:lineRule="exact"/>
              <w:rPr>
                <w:sz w:val="20"/>
                <w:szCs w:val="20"/>
                <w:color w:val="auto"/>
              </w:rPr>
            </w:pPr>
            <w:r>
              <w:rPr>
                <w:rFonts w:ascii="Arial" w:cs="Arial" w:eastAsia="Arial" w:hAnsi="Arial"/>
                <w:sz w:val="1"/>
                <w:szCs w:val="1"/>
                <w:color w:val="auto"/>
              </w:rPr>
              <w:t>u;v2f1::: g</w:t>
            </w:r>
          </w:p>
        </w:tc>
        <w:tc>
          <w:tcPr>
            <w:tcW w:w="1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700" w:type="dxa"/>
            <w:vAlign w:val="bottom"/>
          </w:tcPr>
          <w:p>
            <w:pPr>
              <w:ind w:left="160"/>
              <w:spacing w:after="0" w:line="1" w:lineRule="exact"/>
              <w:rPr>
                <w:sz w:val="20"/>
                <w:szCs w:val="20"/>
                <w:color w:val="auto"/>
              </w:rPr>
            </w:pPr>
            <w:r>
              <w:rPr>
                <w:rFonts w:ascii="Arial" w:cs="Arial" w:eastAsia="Arial" w:hAnsi="Arial"/>
                <w:sz w:val="1"/>
                <w:szCs w:val="1"/>
                <w:color w:val="auto"/>
              </w:rPr>
              <w:t>handle</w:t>
            </w:r>
          </w:p>
        </w:tc>
        <w:tc>
          <w:tcPr>
            <w:tcW w:w="1820" w:type="dxa"/>
            <w:vAlign w:val="bottom"/>
            <w:gridSpan w:val="2"/>
          </w:tcPr>
          <w:p>
            <w:pPr>
              <w:ind w:left="80"/>
              <w:spacing w:after="0" w:line="1" w:lineRule="exact"/>
              <w:rPr>
                <w:sz w:val="20"/>
                <w:szCs w:val="20"/>
                <w:color w:val="auto"/>
              </w:rPr>
            </w:pPr>
            <w:r>
              <w:rPr>
                <w:rFonts w:ascii="Arial" w:cs="Arial" w:eastAsia="Arial" w:hAnsi="Arial"/>
                <w:sz w:val="1"/>
                <w:szCs w:val="1"/>
                <w:color w:val="auto"/>
              </w:rPr>
              <w:t>the monitoring tasks</w:t>
            </w:r>
          </w:p>
        </w:tc>
        <w:tc>
          <w:tcPr>
            <w:tcW w:w="2620" w:type="dxa"/>
            <w:vAlign w:val="bottom"/>
            <w:gridSpan w:val="2"/>
          </w:tcPr>
          <w:p>
            <w:pPr>
              <w:jc w:val="right"/>
              <w:spacing w:after="0" w:line="1" w:lineRule="exact"/>
              <w:rPr>
                <w:sz w:val="20"/>
                <w:szCs w:val="20"/>
                <w:color w:val="auto"/>
              </w:rPr>
            </w:pPr>
            <w:r>
              <w:rPr>
                <w:rFonts w:ascii="Arial" w:cs="Arial" w:eastAsia="Arial" w:hAnsi="Arial"/>
                <w:sz w:val="1"/>
                <w:szCs w:val="1"/>
                <w:color w:val="auto"/>
              </w:rPr>
              <w:t>and the measurements related</w:t>
            </w:r>
          </w:p>
        </w:tc>
        <w:tc>
          <w:tcPr>
            <w:tcW w:w="0" w:type="dxa"/>
            <w:vAlign w:val="bottom"/>
          </w:tcPr>
          <w:p>
            <w:pPr>
              <w:spacing w:after="0" w:line="20" w:lineRule="exact"/>
              <w:rPr>
                <w:sz w:val="1"/>
                <w:szCs w:val="1"/>
                <w:color w:val="auto"/>
              </w:rPr>
            </w:pPr>
          </w:p>
        </w:tc>
      </w:tr>
      <w:tr>
        <w:trPr>
          <w:trHeight w:val="476"/>
        </w:trPr>
        <w:tc>
          <w:tcPr>
            <w:tcW w:w="6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gridSpan w:val="3"/>
          </w:tcPr>
          <w:p>
            <w:pPr>
              <w:ind w:left="20"/>
              <w:spacing w:after="0"/>
              <w:rPr>
                <w:sz w:val="20"/>
                <w:szCs w:val="20"/>
                <w:color w:val="auto"/>
              </w:rPr>
            </w:pPr>
            <w:r>
              <w:rPr>
                <w:rFonts w:ascii="Arial" w:cs="Arial" w:eastAsia="Arial" w:hAnsi="Arial"/>
                <w:sz w:val="20"/>
                <w:szCs w:val="20"/>
                <w:color w:val="auto"/>
              </w:rPr>
              <w:t>X</w:t>
            </w: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vMerge w:val="restart"/>
          </w:tcPr>
          <w:p>
            <w:pPr>
              <w:ind w:left="160"/>
              <w:spacing w:after="0"/>
              <w:rPr>
                <w:sz w:val="20"/>
                <w:szCs w:val="20"/>
                <w:color w:val="auto"/>
              </w:rPr>
            </w:pPr>
            <w:r>
              <w:rPr>
                <w:rFonts w:ascii="Arial" w:cs="Arial" w:eastAsia="Arial" w:hAnsi="Arial"/>
                <w:sz w:val="20"/>
                <w:szCs w:val="20"/>
                <w:color w:val="auto"/>
              </w:rPr>
              <w:t>to the</w:t>
            </w:r>
          </w:p>
        </w:tc>
        <w:tc>
          <w:tcPr>
            <w:tcW w:w="1660" w:type="dxa"/>
            <w:vAlign w:val="bottom"/>
            <w:vMerge w:val="restart"/>
          </w:tcPr>
          <w:p>
            <w:pPr>
              <w:ind w:left="80"/>
              <w:spacing w:after="0"/>
              <w:rPr>
                <w:sz w:val="20"/>
                <w:szCs w:val="20"/>
                <w:color w:val="auto"/>
              </w:rPr>
            </w:pPr>
            <w:r>
              <w:rPr>
                <w:rFonts w:ascii="Arial" w:cs="Arial" w:eastAsia="Arial" w:hAnsi="Arial"/>
                <w:sz w:val="20"/>
                <w:szCs w:val="20"/>
                <w:color w:val="auto"/>
                <w:w w:val="99"/>
              </w:rPr>
              <w:t>mobile connected</w:t>
            </w:r>
          </w:p>
        </w:tc>
        <w:tc>
          <w:tcPr>
            <w:tcW w:w="1520" w:type="dxa"/>
            <w:vAlign w:val="bottom"/>
            <w:gridSpan w:val="2"/>
            <w:vMerge w:val="restart"/>
          </w:tcPr>
          <w:p>
            <w:pPr>
              <w:ind w:left="20"/>
              <w:spacing w:after="0"/>
              <w:rPr>
                <w:sz w:val="20"/>
                <w:szCs w:val="20"/>
                <w:color w:val="auto"/>
              </w:rPr>
            </w:pPr>
            <w:r>
              <w:rPr>
                <w:rFonts w:ascii="Arial" w:cs="Arial" w:eastAsia="Arial" w:hAnsi="Arial"/>
                <w:sz w:val="20"/>
                <w:szCs w:val="20"/>
                <w:color w:val="auto"/>
                <w:w w:val="97"/>
              </w:rPr>
              <w:t>car, therefore the</w:t>
            </w:r>
          </w:p>
        </w:tc>
        <w:tc>
          <w:tcPr>
            <w:tcW w:w="1260" w:type="dxa"/>
            <w:vAlign w:val="bottom"/>
            <w:vMerge w:val="restart"/>
          </w:tcPr>
          <w:p>
            <w:pPr>
              <w:jc w:val="right"/>
              <w:spacing w:after="0"/>
              <w:rPr>
                <w:sz w:val="20"/>
                <w:szCs w:val="20"/>
                <w:color w:val="auto"/>
              </w:rPr>
            </w:pPr>
            <w:r>
              <w:rPr>
                <w:rFonts w:ascii="Arial" w:cs="Arial" w:eastAsia="Arial" w:hAnsi="Arial"/>
                <w:sz w:val="20"/>
                <w:szCs w:val="20"/>
                <w:color w:val="auto"/>
                <w:w w:val="98"/>
              </w:rPr>
              <w:t>connected car</w:t>
            </w:r>
          </w:p>
        </w:tc>
        <w:tc>
          <w:tcPr>
            <w:tcW w:w="0" w:type="dxa"/>
            <w:vAlign w:val="bottom"/>
          </w:tcPr>
          <w:p>
            <w:pPr>
              <w:spacing w:after="0"/>
              <w:rPr>
                <w:sz w:val="1"/>
                <w:szCs w:val="1"/>
                <w:color w:val="auto"/>
              </w:rPr>
            </w:pPr>
          </w:p>
        </w:tc>
      </w:tr>
      <w:tr>
        <w:trPr>
          <w:trHeight w:val="175"/>
        </w:trPr>
        <w:tc>
          <w:tcPr>
            <w:tcW w:w="5140" w:type="dxa"/>
            <w:vAlign w:val="bottom"/>
            <w:gridSpan w:val="22"/>
            <w:vMerge w:val="restart"/>
          </w:tcPr>
          <w:p>
            <w:pPr>
              <w:ind w:left="200"/>
              <w:spacing w:after="0"/>
              <w:rPr>
                <w:sz w:val="20"/>
                <w:szCs w:val="20"/>
                <w:color w:val="auto"/>
              </w:rPr>
            </w:pPr>
            <w:r>
              <w:rPr>
                <w:rFonts w:ascii="Arial" w:cs="Arial" w:eastAsia="Arial" w:hAnsi="Arial"/>
                <w:sz w:val="20"/>
                <w:szCs w:val="20"/>
                <w:color w:val="auto"/>
                <w:w w:val="97"/>
              </w:rPr>
              <w:t>However, equation (43) is not linear. In order to make the</w:t>
            </w:r>
          </w:p>
        </w:tc>
        <w:tc>
          <w:tcPr>
            <w:tcW w:w="700" w:type="dxa"/>
            <w:vAlign w:val="bottom"/>
            <w:vMerge w:val="continue"/>
          </w:tcPr>
          <w:p>
            <w:pPr>
              <w:spacing w:after="0"/>
              <w:rPr>
                <w:sz w:val="15"/>
                <w:szCs w:val="15"/>
                <w:color w:val="auto"/>
              </w:rPr>
            </w:pPr>
          </w:p>
        </w:tc>
        <w:tc>
          <w:tcPr>
            <w:tcW w:w="1660" w:type="dxa"/>
            <w:vAlign w:val="bottom"/>
            <w:vMerge w:val="continue"/>
          </w:tcPr>
          <w:p>
            <w:pPr>
              <w:spacing w:after="0"/>
              <w:rPr>
                <w:sz w:val="15"/>
                <w:szCs w:val="15"/>
                <w:color w:val="auto"/>
              </w:rPr>
            </w:pPr>
          </w:p>
        </w:tc>
        <w:tc>
          <w:tcPr>
            <w:tcW w:w="1520" w:type="dxa"/>
            <w:vAlign w:val="bottom"/>
            <w:gridSpan w:val="2"/>
            <w:vMerge w:val="continue"/>
          </w:tcPr>
          <w:p>
            <w:pPr>
              <w:spacing w:after="0"/>
              <w:rPr>
                <w:sz w:val="15"/>
                <w:szCs w:val="15"/>
                <w:color w:val="auto"/>
              </w:rPr>
            </w:pPr>
          </w:p>
        </w:tc>
        <w:tc>
          <w:tcPr>
            <w:tcW w:w="12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5140" w:type="dxa"/>
            <w:vAlign w:val="bottom"/>
            <w:gridSpan w:val="22"/>
            <w:vMerge w:val="continue"/>
          </w:tcPr>
          <w:p>
            <w:pPr>
              <w:spacing w:after="0"/>
              <w:rPr>
                <w:sz w:val="5"/>
                <w:szCs w:val="5"/>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0"/>
              </w:rPr>
              <w:t>requests the creation of this second SFC. However, that second</w:t>
            </w:r>
          </w:p>
        </w:tc>
        <w:tc>
          <w:tcPr>
            <w:tcW w:w="0" w:type="dxa"/>
            <w:vAlign w:val="bottom"/>
          </w:tcPr>
          <w:p>
            <w:pPr>
              <w:spacing w:after="0"/>
              <w:rPr>
                <w:sz w:val="1"/>
                <w:szCs w:val="1"/>
                <w:color w:val="auto"/>
              </w:rPr>
            </w:pPr>
          </w:p>
        </w:tc>
      </w:tr>
      <w:tr>
        <w:trPr>
          <w:trHeight w:val="177"/>
        </w:trPr>
        <w:tc>
          <w:tcPr>
            <w:tcW w:w="5140" w:type="dxa"/>
            <w:vAlign w:val="bottom"/>
            <w:gridSpan w:val="22"/>
            <w:vMerge w:val="restart"/>
          </w:tcPr>
          <w:p>
            <w:pPr>
              <w:spacing w:after="0"/>
              <w:rPr>
                <w:sz w:val="20"/>
                <w:szCs w:val="20"/>
                <w:color w:val="auto"/>
              </w:rPr>
            </w:pPr>
            <w:r>
              <w:rPr>
                <w:rFonts w:ascii="Arial" w:cs="Arial" w:eastAsia="Arial" w:hAnsi="Arial"/>
                <w:sz w:val="20"/>
                <w:szCs w:val="20"/>
                <w:color w:val="auto"/>
                <w:w w:val="95"/>
              </w:rPr>
              <w:t>optimization problem linear, we define the following variables</w:t>
            </w:r>
          </w:p>
        </w:tc>
        <w:tc>
          <w:tcPr>
            <w:tcW w:w="5140" w:type="dxa"/>
            <w:vAlign w:val="bottom"/>
            <w:gridSpan w:val="5"/>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5140" w:type="dxa"/>
            <w:vAlign w:val="bottom"/>
            <w:gridSpan w:val="22"/>
            <w:vMerge w:val="continue"/>
          </w:tcPr>
          <w:p>
            <w:pPr>
              <w:spacing w:after="0"/>
              <w:rPr>
                <w:sz w:val="5"/>
                <w:szCs w:val="5"/>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7"/>
              </w:rPr>
              <w:t>SFC is resource consuming and needs at least 100Mbps of</w:t>
            </w:r>
          </w:p>
        </w:tc>
        <w:tc>
          <w:tcPr>
            <w:tcW w:w="0" w:type="dxa"/>
            <w:vAlign w:val="bottom"/>
          </w:tcPr>
          <w:p>
            <w:pPr>
              <w:spacing w:after="0"/>
              <w:rPr>
                <w:sz w:val="1"/>
                <w:szCs w:val="1"/>
                <w:color w:val="auto"/>
              </w:rPr>
            </w:pPr>
          </w:p>
        </w:tc>
      </w:tr>
      <w:tr>
        <w:trPr>
          <w:trHeight w:val="177"/>
        </w:trPr>
        <w:tc>
          <w:tcPr>
            <w:tcW w:w="1500" w:type="dxa"/>
            <w:vAlign w:val="bottom"/>
            <w:gridSpan w:val="4"/>
            <w:vMerge w:val="restart"/>
          </w:tcPr>
          <w:p>
            <w:pPr>
              <w:spacing w:after="0"/>
              <w:rPr>
                <w:sz w:val="20"/>
                <w:szCs w:val="20"/>
                <w:color w:val="auto"/>
              </w:rPr>
            </w:pPr>
            <w:r>
              <w:rPr>
                <w:rFonts w:ascii="Arial" w:cs="Arial" w:eastAsia="Arial" w:hAnsi="Arial"/>
                <w:sz w:val="20"/>
                <w:szCs w:val="20"/>
                <w:color w:val="auto"/>
              </w:rPr>
              <w:t>and constraints:</w:t>
            </w: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5140" w:type="dxa"/>
            <w:vAlign w:val="bottom"/>
            <w:gridSpan w:val="5"/>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1500" w:type="dxa"/>
            <w:vAlign w:val="bottom"/>
            <w:gridSpan w:val="4"/>
            <w:vMerge w:val="continue"/>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5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2"/>
              </w:rPr>
              <w:t>bandwidth and 10ms of latency as its a delay-sensitive service</w:t>
            </w:r>
          </w:p>
        </w:tc>
        <w:tc>
          <w:tcPr>
            <w:tcW w:w="0" w:type="dxa"/>
            <w:vAlign w:val="bottom"/>
          </w:tcPr>
          <w:p>
            <w:pPr>
              <w:spacing w:after="0"/>
              <w:rPr>
                <w:sz w:val="1"/>
                <w:szCs w:val="1"/>
                <w:color w:val="auto"/>
              </w:rPr>
            </w:pPr>
          </w:p>
        </w:tc>
      </w:tr>
      <w:tr>
        <w:trPr>
          <w:trHeight w:val="177"/>
        </w:trPr>
        <w:tc>
          <w:tcPr>
            <w:tcW w:w="4340" w:type="dxa"/>
            <w:vAlign w:val="bottom"/>
            <w:gridSpan w:val="19"/>
            <w:vMerge w:val="restart"/>
          </w:tcPr>
          <w:p>
            <w:pPr>
              <w:ind w:left="200"/>
              <w:spacing w:after="0"/>
              <w:rPr>
                <w:sz w:val="20"/>
                <w:szCs w:val="20"/>
                <w:color w:val="auto"/>
              </w:rPr>
            </w:pPr>
            <w:r>
              <w:rPr>
                <w:rFonts w:ascii="Arial" w:cs="Arial" w:eastAsia="Arial" w:hAnsi="Arial"/>
                <w:sz w:val="20"/>
                <w:szCs w:val="20"/>
                <w:color w:val="auto"/>
              </w:rPr>
              <w:t>Firstly, we add the following real variables:</w:t>
            </w:r>
          </w:p>
        </w:tc>
        <w:tc>
          <w:tcPr>
            <w:tcW w:w="2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5140" w:type="dxa"/>
            <w:vAlign w:val="bottom"/>
            <w:gridSpan w:val="5"/>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5"/>
        </w:trPr>
        <w:tc>
          <w:tcPr>
            <w:tcW w:w="4340" w:type="dxa"/>
            <w:vAlign w:val="bottom"/>
            <w:gridSpan w:val="19"/>
            <w:vMerge w:val="continue"/>
          </w:tcPr>
          <w:p>
            <w:pPr>
              <w:spacing w:after="0"/>
              <w:rPr>
                <w:sz w:val="5"/>
                <w:szCs w:val="5"/>
                <w:color w:val="auto"/>
              </w:rPr>
            </w:pPr>
          </w:p>
        </w:tc>
        <w:tc>
          <w:tcPr>
            <w:tcW w:w="280" w:type="dxa"/>
            <w:vAlign w:val="bottom"/>
          </w:tcPr>
          <w:p>
            <w:pPr>
              <w:spacing w:after="0"/>
              <w:rPr>
                <w:sz w:val="5"/>
                <w:szCs w:val="5"/>
                <w:color w:val="auto"/>
              </w:rPr>
            </w:pPr>
          </w:p>
        </w:tc>
        <w:tc>
          <w:tcPr>
            <w:tcW w:w="140" w:type="dxa"/>
            <w:vAlign w:val="bottom"/>
          </w:tcPr>
          <w:p>
            <w:pPr>
              <w:spacing w:after="0"/>
              <w:rPr>
                <w:sz w:val="5"/>
                <w:szCs w:val="5"/>
                <w:color w:val="auto"/>
              </w:rPr>
            </w:pPr>
          </w:p>
        </w:tc>
        <w:tc>
          <w:tcPr>
            <w:tcW w:w="380" w:type="dxa"/>
            <w:vAlign w:val="bottom"/>
          </w:tcPr>
          <w:p>
            <w:pPr>
              <w:spacing w:after="0"/>
              <w:rPr>
                <w:sz w:val="5"/>
                <w:szCs w:val="5"/>
                <w:color w:val="auto"/>
              </w:rPr>
            </w:pPr>
          </w:p>
        </w:tc>
        <w:tc>
          <w:tcPr>
            <w:tcW w:w="5140" w:type="dxa"/>
            <w:vAlign w:val="bottom"/>
            <w:gridSpan w:val="5"/>
            <w:vMerge w:val="restart"/>
          </w:tcPr>
          <w:p>
            <w:pPr>
              <w:jc w:val="right"/>
              <w:spacing w:after="0" w:line="281" w:lineRule="exact"/>
              <w:rPr>
                <w:sz w:val="20"/>
                <w:szCs w:val="20"/>
                <w:color w:val="auto"/>
              </w:rPr>
            </w:pPr>
            <w:r>
              <w:rPr>
                <w:rFonts w:ascii="Arial" w:cs="Arial" w:eastAsia="Arial" w:hAnsi="Arial"/>
                <w:sz w:val="20"/>
                <w:szCs w:val="20"/>
                <w:color w:val="auto"/>
              </w:rPr>
              <w:t>(URLLC), added to that, the NF</w:t>
            </w:r>
            <w:r>
              <w:rPr>
                <w:rFonts w:ascii="Arial" w:cs="Arial" w:eastAsia="Arial" w:hAnsi="Arial"/>
                <w:sz w:val="27"/>
                <w:szCs w:val="27"/>
                <w:color w:val="auto"/>
                <w:vertAlign w:val="subscript"/>
              </w:rPr>
              <w:t>g</w:t>
            </w:r>
            <w:r>
              <w:rPr>
                <w:rFonts w:ascii="Arial" w:cs="Arial" w:eastAsia="Arial" w:hAnsi="Arial"/>
                <w:sz w:val="20"/>
                <w:szCs w:val="20"/>
                <w:color w:val="auto"/>
              </w:rPr>
              <w:t xml:space="preserve"> and the NF</w:t>
            </w:r>
            <w:r>
              <w:rPr>
                <w:rFonts w:ascii="Arial" w:cs="Arial" w:eastAsia="Arial" w:hAnsi="Arial"/>
                <w:sz w:val="27"/>
                <w:szCs w:val="27"/>
                <w:color w:val="auto"/>
                <w:vertAlign w:val="subscript"/>
              </w:rPr>
              <w:t>r</w:t>
            </w:r>
            <w:r>
              <w:rPr>
                <w:rFonts w:ascii="Arial" w:cs="Arial" w:eastAsia="Arial" w:hAnsi="Arial"/>
                <w:sz w:val="20"/>
                <w:szCs w:val="20"/>
                <w:color w:val="auto"/>
              </w:rPr>
              <w:t xml:space="preserve"> have some</w:t>
            </w:r>
          </w:p>
        </w:tc>
        <w:tc>
          <w:tcPr>
            <w:tcW w:w="0" w:type="dxa"/>
            <w:vAlign w:val="bottom"/>
          </w:tcPr>
          <w:p>
            <w:pPr>
              <w:spacing w:after="0"/>
              <w:rPr>
                <w:sz w:val="1"/>
                <w:szCs w:val="1"/>
                <w:color w:val="auto"/>
              </w:rPr>
            </w:pPr>
          </w:p>
        </w:tc>
      </w:tr>
      <w:tr>
        <w:trPr>
          <w:trHeight w:val="244"/>
        </w:trPr>
        <w:tc>
          <w:tcPr>
            <w:tcW w:w="2180" w:type="dxa"/>
            <w:vAlign w:val="bottom"/>
            <w:gridSpan w:val="9"/>
          </w:tcPr>
          <w:p>
            <w:pPr>
              <w:ind w:left="200"/>
              <w:spacing w:after="0"/>
              <w:rPr>
                <w:sz w:val="20"/>
                <w:szCs w:val="20"/>
                <w:color w:val="auto"/>
              </w:rPr>
            </w:pPr>
            <w:r>
              <w:rPr>
                <w:rFonts w:ascii="Arial" w:cs="Arial" w:eastAsia="Arial" w:hAnsi="Arial"/>
                <w:sz w:val="20"/>
                <w:szCs w:val="20"/>
                <w:color w:val="auto"/>
              </w:rPr>
              <w:t>8u 2 f1::: g; 8v 2 f1:::</w:t>
            </w:r>
          </w:p>
        </w:tc>
        <w:tc>
          <w:tcPr>
            <w:tcW w:w="60" w:type="dxa"/>
            <w:vAlign w:val="bottom"/>
          </w:tcPr>
          <w:p>
            <w:pPr>
              <w:spacing w:after="0"/>
              <w:rPr>
                <w:sz w:val="21"/>
                <w:szCs w:val="21"/>
                <w:color w:val="auto"/>
              </w:rPr>
            </w:pPr>
          </w:p>
        </w:tc>
        <w:tc>
          <w:tcPr>
            <w:tcW w:w="2100" w:type="dxa"/>
            <w:vAlign w:val="bottom"/>
            <w:gridSpan w:val="9"/>
          </w:tcPr>
          <w:p>
            <w:pPr>
              <w:ind w:left="60"/>
              <w:spacing w:after="0" w:line="244" w:lineRule="exact"/>
              <w:rPr>
                <w:sz w:val="20"/>
                <w:szCs w:val="20"/>
                <w:color w:val="auto"/>
              </w:rPr>
            </w:pPr>
            <w:r>
              <w:rPr>
                <w:rFonts w:ascii="Arial" w:cs="Arial" w:eastAsia="Arial" w:hAnsi="Arial"/>
                <w:sz w:val="20"/>
                <w:szCs w:val="20"/>
                <w:color w:val="auto"/>
                <w:w w:val="93"/>
              </w:rPr>
              <w:t xml:space="preserve">g; 8(a; b) 2 Eg :  </w:t>
            </w:r>
            <w:r>
              <w:rPr>
                <w:rFonts w:ascii="Arial" w:cs="Arial" w:eastAsia="Arial" w:hAnsi="Arial"/>
                <w:sz w:val="27"/>
                <w:szCs w:val="27"/>
                <w:color w:val="auto"/>
                <w:w w:val="93"/>
                <w:vertAlign w:val="subscript"/>
              </w:rPr>
              <w:t>u;v;a;b</w:t>
            </w:r>
            <w:r>
              <w:rPr>
                <w:rFonts w:ascii="Arial" w:cs="Arial" w:eastAsia="Arial" w:hAnsi="Arial"/>
                <w:sz w:val="27"/>
                <w:szCs w:val="27"/>
                <w:color w:val="auto"/>
                <w:w w:val="93"/>
                <w:vertAlign w:val="superscript"/>
              </w:rPr>
              <w:t>B</w:t>
            </w:r>
          </w:p>
        </w:tc>
        <w:tc>
          <w:tcPr>
            <w:tcW w:w="280" w:type="dxa"/>
            <w:vAlign w:val="bottom"/>
          </w:tcPr>
          <w:p>
            <w:pPr>
              <w:jc w:val="right"/>
              <w:ind w:right="120"/>
              <w:spacing w:after="0"/>
              <w:rPr>
                <w:sz w:val="20"/>
                <w:szCs w:val="20"/>
                <w:color w:val="auto"/>
              </w:rPr>
            </w:pPr>
            <w:r>
              <w:rPr>
                <w:rFonts w:ascii="Arial" w:cs="Arial" w:eastAsia="Arial" w:hAnsi="Arial"/>
                <w:sz w:val="20"/>
                <w:szCs w:val="20"/>
                <w:color w:val="auto"/>
                <w:w w:val="71"/>
              </w:rPr>
              <w:t>:</w:t>
            </w:r>
          </w:p>
        </w:tc>
        <w:tc>
          <w:tcPr>
            <w:tcW w:w="1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5140" w:type="dxa"/>
            <w:vAlign w:val="bottom"/>
            <w:gridSpan w:val="5"/>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4340" w:type="dxa"/>
            <w:vAlign w:val="bottom"/>
            <w:gridSpan w:val="19"/>
          </w:tcPr>
          <w:p>
            <w:pPr>
              <w:ind w:left="200"/>
              <w:spacing w:after="0" w:line="254" w:lineRule="exact"/>
              <w:rPr>
                <w:sz w:val="20"/>
                <w:szCs w:val="20"/>
                <w:color w:val="auto"/>
              </w:rPr>
            </w:pPr>
            <w:r>
              <w:rPr>
                <w:rFonts w:ascii="Arial" w:cs="Arial" w:eastAsia="Arial" w:hAnsi="Arial"/>
                <w:sz w:val="20"/>
                <w:szCs w:val="20"/>
                <w:color w:val="auto"/>
              </w:rPr>
              <w:t xml:space="preserve">With M as a big number (M  1) and   </w:t>
            </w:r>
            <w:r>
              <w:rPr>
                <w:rFonts w:ascii="Arial" w:cs="Arial" w:eastAsia="Arial" w:hAnsi="Arial"/>
                <w:sz w:val="27"/>
                <w:szCs w:val="27"/>
                <w:color w:val="auto"/>
                <w:vertAlign w:val="subscript"/>
              </w:rPr>
              <w:t>u;v;a;b</w:t>
            </w:r>
            <w:r>
              <w:rPr>
                <w:rFonts w:ascii="Arial" w:cs="Arial" w:eastAsia="Arial" w:hAnsi="Arial"/>
                <w:sz w:val="27"/>
                <w:szCs w:val="27"/>
                <w:color w:val="auto"/>
                <w:vertAlign w:val="superscript"/>
              </w:rPr>
              <w:t>B</w:t>
            </w:r>
          </w:p>
        </w:tc>
        <w:tc>
          <w:tcPr>
            <w:tcW w:w="800" w:type="dxa"/>
            <w:vAlign w:val="bottom"/>
            <w:gridSpan w:val="3"/>
          </w:tcPr>
          <w:p>
            <w:pPr>
              <w:jc w:val="right"/>
              <w:ind w:right="60"/>
              <w:spacing w:after="0" w:line="254" w:lineRule="exact"/>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B</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restrictions in terms of deployment in the physical layer</w:t>
            </w:r>
          </w:p>
        </w:tc>
        <w:tc>
          <w:tcPr>
            <w:tcW w:w="0" w:type="dxa"/>
            <w:vAlign w:val="bottom"/>
          </w:tcPr>
          <w:p>
            <w:pPr>
              <w:spacing w:after="0"/>
              <w:rPr>
                <w:sz w:val="1"/>
                <w:szCs w:val="1"/>
                <w:color w:val="auto"/>
              </w:rPr>
            </w:pPr>
          </w:p>
        </w:tc>
      </w:tr>
      <w:tr>
        <w:trPr>
          <w:trHeight w:val="196"/>
        </w:trPr>
        <w:tc>
          <w:tcPr>
            <w:tcW w:w="600" w:type="dxa"/>
            <w:vAlign w:val="bottom"/>
          </w:tcPr>
          <w:p>
            <w:pPr>
              <w:spacing w:after="0" w:line="197" w:lineRule="exact"/>
              <w:rPr>
                <w:sz w:val="20"/>
                <w:szCs w:val="20"/>
                <w:color w:val="auto"/>
              </w:rPr>
            </w:pPr>
            <w:r>
              <w:rPr>
                <w:rFonts w:ascii="Arial" w:cs="Arial" w:eastAsia="Arial" w:hAnsi="Arial"/>
                <w:sz w:val="22"/>
                <w:szCs w:val="22"/>
                <w:color w:val="auto"/>
                <w:vertAlign w:val="subscript"/>
              </w:rPr>
              <w:t>if</w:t>
            </w:r>
            <w:r>
              <w:rPr>
                <w:rFonts w:ascii="Arial" w:cs="Arial" w:eastAsia="Arial" w:hAnsi="Arial"/>
                <w:sz w:val="11"/>
                <w:szCs w:val="11"/>
                <w:color w:val="auto"/>
              </w:rPr>
              <w:t xml:space="preserve">  a;b</w:t>
            </w:r>
          </w:p>
        </w:tc>
        <w:tc>
          <w:tcPr>
            <w:tcW w:w="1640" w:type="dxa"/>
            <w:vAlign w:val="bottom"/>
            <w:gridSpan w:val="9"/>
          </w:tcPr>
          <w:p>
            <w:pPr>
              <w:jc w:val="right"/>
              <w:spacing w:after="0" w:line="197" w:lineRule="exact"/>
              <w:rPr>
                <w:sz w:val="20"/>
                <w:szCs w:val="20"/>
                <w:color w:val="auto"/>
              </w:rPr>
            </w:pPr>
            <w:r>
              <w:rPr>
                <w:rFonts w:ascii="Arial" w:cs="Arial" w:eastAsia="Arial" w:hAnsi="Arial"/>
                <w:sz w:val="17"/>
                <w:szCs w:val="17"/>
                <w:color w:val="auto"/>
              </w:rPr>
              <w:t xml:space="preserve">= 1, otherwise   </w:t>
            </w:r>
            <w:r>
              <w:rPr>
                <w:rFonts w:ascii="Arial" w:cs="Arial" w:eastAsia="Arial" w:hAnsi="Arial"/>
                <w:sz w:val="22"/>
                <w:szCs w:val="22"/>
                <w:color w:val="auto"/>
                <w:vertAlign w:val="superscript"/>
              </w:rPr>
              <w:t>B</w:t>
            </w:r>
          </w:p>
        </w:tc>
        <w:tc>
          <w:tcPr>
            <w:tcW w:w="1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440" w:type="dxa"/>
            <w:vAlign w:val="bottom"/>
            <w:gridSpan w:val="10"/>
          </w:tcPr>
          <w:p>
            <w:pPr>
              <w:jc w:val="right"/>
              <w:ind w:right="60"/>
              <w:spacing w:after="0" w:line="196" w:lineRule="exact"/>
              <w:rPr>
                <w:sz w:val="20"/>
                <w:szCs w:val="20"/>
                <w:color w:val="auto"/>
              </w:rPr>
            </w:pPr>
            <w:r>
              <w:rPr>
                <w:rFonts w:ascii="Arial" w:cs="Arial" w:eastAsia="Arial" w:hAnsi="Arial"/>
                <w:sz w:val="20"/>
                <w:szCs w:val="20"/>
                <w:color w:val="auto"/>
              </w:rPr>
              <w:t>= 0, we add the following</w:t>
            </w:r>
          </w:p>
        </w:tc>
        <w:tc>
          <w:tcPr>
            <w:tcW w:w="5140" w:type="dxa"/>
            <w:vAlign w:val="bottom"/>
            <w:gridSpan w:val="5"/>
          </w:tcPr>
          <w:p>
            <w:pPr>
              <w:jc w:val="right"/>
              <w:spacing w:after="0" w:line="197" w:lineRule="exact"/>
              <w:rPr>
                <w:sz w:val="20"/>
                <w:szCs w:val="20"/>
                <w:color w:val="auto"/>
              </w:rPr>
            </w:pPr>
            <w:r>
              <w:rPr>
                <w:rFonts w:ascii="Arial" w:cs="Arial" w:eastAsia="Arial" w:hAnsi="Arial"/>
                <w:sz w:val="17"/>
                <w:szCs w:val="17"/>
                <w:color w:val="auto"/>
              </w:rPr>
              <w:t>(location constraints), for instance, NF</w:t>
            </w:r>
            <w:r>
              <w:rPr>
                <w:rFonts w:ascii="Arial" w:cs="Arial" w:eastAsia="Arial" w:hAnsi="Arial"/>
                <w:sz w:val="22"/>
                <w:szCs w:val="22"/>
                <w:color w:val="auto"/>
                <w:vertAlign w:val="subscript"/>
              </w:rPr>
              <w:t>r</w:t>
            </w:r>
            <w:r>
              <w:rPr>
                <w:rFonts w:ascii="Arial" w:cs="Arial" w:eastAsia="Arial" w:hAnsi="Arial"/>
                <w:sz w:val="17"/>
                <w:szCs w:val="17"/>
                <w:color w:val="auto"/>
              </w:rPr>
              <w:t xml:space="preserve"> can only be deployed</w:t>
            </w:r>
          </w:p>
        </w:tc>
        <w:tc>
          <w:tcPr>
            <w:tcW w:w="0" w:type="dxa"/>
            <w:vAlign w:val="bottom"/>
          </w:tcPr>
          <w:p>
            <w:pPr>
              <w:spacing w:after="0"/>
              <w:rPr>
                <w:sz w:val="1"/>
                <w:szCs w:val="1"/>
                <w:color w:val="auto"/>
              </w:rPr>
            </w:pPr>
          </w:p>
        </w:tc>
      </w:tr>
      <w:tr>
        <w:trPr>
          <w:trHeight w:val="56"/>
        </w:trPr>
        <w:tc>
          <w:tcPr>
            <w:tcW w:w="600" w:type="dxa"/>
            <w:vAlign w:val="bottom"/>
          </w:tcPr>
          <w:p>
            <w:pPr>
              <w:ind w:left="300"/>
              <w:spacing w:after="0" w:line="57" w:lineRule="exact"/>
              <w:rPr>
                <w:sz w:val="20"/>
                <w:szCs w:val="20"/>
                <w:color w:val="auto"/>
              </w:rPr>
            </w:pPr>
            <w:r>
              <w:rPr>
                <w:rFonts w:ascii="Arial" w:cs="Arial" w:eastAsia="Arial" w:hAnsi="Arial"/>
                <w:sz w:val="6"/>
                <w:szCs w:val="6"/>
                <w:color w:val="auto"/>
              </w:rPr>
              <w:t>u;v</w:t>
            </w:r>
          </w:p>
        </w:tc>
        <w:tc>
          <w:tcPr>
            <w:tcW w:w="280" w:type="dxa"/>
            <w:vAlign w:val="bottom"/>
          </w:tcPr>
          <w:p>
            <w:pPr>
              <w:spacing w:after="0"/>
              <w:rPr>
                <w:sz w:val="4"/>
                <w:szCs w:val="4"/>
                <w:color w:val="auto"/>
              </w:rPr>
            </w:pPr>
          </w:p>
        </w:tc>
        <w:tc>
          <w:tcPr>
            <w:tcW w:w="3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660" w:type="dxa"/>
            <w:vAlign w:val="bottom"/>
            <w:gridSpan w:val="5"/>
          </w:tcPr>
          <w:p>
            <w:pPr>
              <w:ind w:left="80"/>
              <w:spacing w:after="0" w:line="57" w:lineRule="exact"/>
              <w:rPr>
                <w:sz w:val="20"/>
                <w:szCs w:val="20"/>
                <w:color w:val="auto"/>
              </w:rPr>
            </w:pPr>
            <w:r>
              <w:rPr>
                <w:rFonts w:ascii="Arial" w:cs="Arial" w:eastAsia="Arial" w:hAnsi="Arial"/>
                <w:sz w:val="6"/>
                <w:szCs w:val="6"/>
                <w:color w:val="auto"/>
              </w:rPr>
              <w:t>u;v;a;b</w:t>
            </w: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56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80" w:type="dxa"/>
            <w:vAlign w:val="bottom"/>
          </w:tcPr>
          <w:p>
            <w:pPr>
              <w:spacing w:after="0"/>
              <w:rPr>
                <w:sz w:val="4"/>
                <w:szCs w:val="4"/>
                <w:color w:val="auto"/>
              </w:rPr>
            </w:pPr>
          </w:p>
        </w:tc>
        <w:tc>
          <w:tcPr>
            <w:tcW w:w="700" w:type="dxa"/>
            <w:vAlign w:val="bottom"/>
            <w:vMerge w:val="restart"/>
          </w:tcPr>
          <w:p>
            <w:pPr>
              <w:ind w:left="160"/>
              <w:spacing w:after="0"/>
              <w:rPr>
                <w:sz w:val="20"/>
                <w:szCs w:val="20"/>
                <w:color w:val="auto"/>
              </w:rPr>
            </w:pPr>
            <w:r>
              <w:rPr>
                <w:rFonts w:ascii="Arial" w:cs="Arial" w:eastAsia="Arial" w:hAnsi="Arial"/>
                <w:sz w:val="20"/>
                <w:szCs w:val="20"/>
                <w:color w:val="auto"/>
                <w:w w:val="93"/>
              </w:rPr>
              <w:t>on the</w:t>
            </w:r>
          </w:p>
        </w:tc>
        <w:tc>
          <w:tcPr>
            <w:tcW w:w="1660" w:type="dxa"/>
            <w:vAlign w:val="bottom"/>
            <w:vMerge w:val="restart"/>
          </w:tcPr>
          <w:p>
            <w:pPr>
              <w:ind w:left="100"/>
              <w:spacing w:after="0"/>
              <w:rPr>
                <w:sz w:val="20"/>
                <w:szCs w:val="20"/>
                <w:color w:val="auto"/>
              </w:rPr>
            </w:pPr>
            <w:r>
              <w:rPr>
                <w:rFonts w:ascii="Arial" w:cs="Arial" w:eastAsia="Arial" w:hAnsi="Arial"/>
                <w:sz w:val="20"/>
                <w:szCs w:val="20"/>
                <w:color w:val="auto"/>
                <w:w w:val="92"/>
              </w:rPr>
              <w:t>bare-metal servers</w:t>
            </w:r>
          </w:p>
        </w:tc>
        <w:tc>
          <w:tcPr>
            <w:tcW w:w="2780" w:type="dxa"/>
            <w:vAlign w:val="bottom"/>
            <w:gridSpan w:val="3"/>
            <w:vMerge w:val="restart"/>
          </w:tcPr>
          <w:p>
            <w:pPr>
              <w:jc w:val="right"/>
              <w:spacing w:after="0"/>
              <w:rPr>
                <w:sz w:val="20"/>
                <w:szCs w:val="20"/>
                <w:color w:val="auto"/>
              </w:rPr>
            </w:pPr>
            <w:r>
              <w:rPr>
                <w:rFonts w:ascii="Arial" w:cs="Arial" w:eastAsia="Arial" w:hAnsi="Arial"/>
                <w:sz w:val="20"/>
                <w:szCs w:val="20"/>
                <w:color w:val="auto"/>
              </w:rPr>
              <w:t>”G”, ”H” and ”I”; here we can</w:t>
            </w:r>
          </w:p>
        </w:tc>
        <w:tc>
          <w:tcPr>
            <w:tcW w:w="0" w:type="dxa"/>
            <w:vAlign w:val="bottom"/>
          </w:tcPr>
          <w:p>
            <w:pPr>
              <w:spacing w:after="0"/>
              <w:rPr>
                <w:sz w:val="1"/>
                <w:szCs w:val="1"/>
                <w:color w:val="auto"/>
              </w:rPr>
            </w:pPr>
          </w:p>
        </w:tc>
      </w:tr>
      <w:tr>
        <w:trPr>
          <w:trHeight w:val="181"/>
        </w:trPr>
        <w:tc>
          <w:tcPr>
            <w:tcW w:w="1240" w:type="dxa"/>
            <w:vAlign w:val="bottom"/>
            <w:gridSpan w:val="3"/>
            <w:vMerge w:val="restart"/>
          </w:tcPr>
          <w:p>
            <w:pPr>
              <w:spacing w:after="0"/>
              <w:rPr>
                <w:sz w:val="20"/>
                <w:szCs w:val="20"/>
                <w:color w:val="auto"/>
              </w:rPr>
            </w:pPr>
            <w:r>
              <w:rPr>
                <w:rFonts w:ascii="Arial" w:cs="Arial" w:eastAsia="Arial" w:hAnsi="Arial"/>
                <w:sz w:val="20"/>
                <w:szCs w:val="20"/>
                <w:color w:val="auto"/>
              </w:rPr>
              <w:t>constraints:</w:t>
            </w:r>
          </w:p>
        </w:tc>
        <w:tc>
          <w:tcPr>
            <w:tcW w:w="2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700" w:type="dxa"/>
            <w:vAlign w:val="bottom"/>
            <w:vMerge w:val="continue"/>
          </w:tcPr>
          <w:p>
            <w:pPr>
              <w:spacing w:after="0"/>
              <w:rPr>
                <w:sz w:val="15"/>
                <w:szCs w:val="15"/>
                <w:color w:val="auto"/>
              </w:rPr>
            </w:pPr>
          </w:p>
        </w:tc>
        <w:tc>
          <w:tcPr>
            <w:tcW w:w="1660" w:type="dxa"/>
            <w:vAlign w:val="bottom"/>
            <w:vMerge w:val="continue"/>
          </w:tcPr>
          <w:p>
            <w:pPr>
              <w:spacing w:after="0"/>
              <w:rPr>
                <w:sz w:val="15"/>
                <w:szCs w:val="15"/>
                <w:color w:val="auto"/>
              </w:rPr>
            </w:pPr>
          </w:p>
        </w:tc>
        <w:tc>
          <w:tcPr>
            <w:tcW w:w="2780" w:type="dxa"/>
            <w:vAlign w:val="bottom"/>
            <w:gridSpan w:val="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6"/>
        </w:trPr>
        <w:tc>
          <w:tcPr>
            <w:tcW w:w="1240" w:type="dxa"/>
            <w:vAlign w:val="bottom"/>
            <w:gridSpan w:val="3"/>
            <w:vMerge w:val="continue"/>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56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80" w:type="dxa"/>
            <w:vAlign w:val="bottom"/>
          </w:tcPr>
          <w:p>
            <w:pPr>
              <w:spacing w:after="0"/>
              <w:rPr>
                <w:sz w:val="4"/>
                <w:szCs w:val="4"/>
                <w:color w:val="auto"/>
              </w:rPr>
            </w:pPr>
          </w:p>
        </w:tc>
        <w:tc>
          <w:tcPr>
            <w:tcW w:w="5140" w:type="dxa"/>
            <w:vAlign w:val="bottom"/>
            <w:gridSpan w:val="5"/>
            <w:vMerge w:val="restart"/>
          </w:tcPr>
          <w:p>
            <w:pPr>
              <w:jc w:val="right"/>
              <w:spacing w:after="0" w:line="201" w:lineRule="exact"/>
              <w:rPr>
                <w:sz w:val="20"/>
                <w:szCs w:val="20"/>
                <w:color w:val="auto"/>
              </w:rPr>
            </w:pPr>
            <w:r>
              <w:rPr>
                <w:rFonts w:ascii="Arial" w:cs="Arial" w:eastAsia="Arial" w:hAnsi="Arial"/>
                <w:sz w:val="20"/>
                <w:szCs w:val="20"/>
                <w:color w:val="auto"/>
                <w:w w:val="94"/>
              </w:rPr>
              <w:t>clearly observe the constraints 8, 9, 10, and 11. The Fig. 2(d)</w:t>
            </w:r>
          </w:p>
        </w:tc>
        <w:tc>
          <w:tcPr>
            <w:tcW w:w="0" w:type="dxa"/>
            <w:vAlign w:val="bottom"/>
          </w:tcPr>
          <w:p>
            <w:pPr>
              <w:spacing w:after="0"/>
              <w:rPr>
                <w:sz w:val="1"/>
                <w:szCs w:val="1"/>
                <w:color w:val="auto"/>
              </w:rPr>
            </w:pPr>
          </w:p>
        </w:tc>
      </w:tr>
      <w:tr>
        <w:trPr>
          <w:trHeight w:val="145"/>
        </w:trPr>
        <w:tc>
          <w:tcPr>
            <w:tcW w:w="1240" w:type="dxa"/>
            <w:vAlign w:val="bottom"/>
            <w:gridSpan w:val="3"/>
            <w:vMerge w:val="restart"/>
          </w:tcPr>
          <w:p>
            <w:pPr>
              <w:ind w:left="200"/>
              <w:spacing w:after="0"/>
              <w:rPr>
                <w:sz w:val="20"/>
                <w:szCs w:val="20"/>
                <w:color w:val="auto"/>
              </w:rPr>
            </w:pPr>
            <w:r>
              <w:rPr>
                <w:rFonts w:ascii="Arial" w:cs="Arial" w:eastAsia="Arial" w:hAnsi="Arial"/>
                <w:sz w:val="20"/>
                <w:szCs w:val="20"/>
                <w:color w:val="auto"/>
              </w:rPr>
              <w:t>8u; v 2 f1:::</w:t>
            </w:r>
          </w:p>
        </w:tc>
        <w:tc>
          <w:tcPr>
            <w:tcW w:w="1460" w:type="dxa"/>
            <w:vAlign w:val="bottom"/>
            <w:gridSpan w:val="9"/>
            <w:vMerge w:val="restart"/>
          </w:tcPr>
          <w:p>
            <w:pPr>
              <w:ind w:left="100"/>
              <w:spacing w:after="0"/>
              <w:rPr>
                <w:sz w:val="20"/>
                <w:szCs w:val="20"/>
                <w:color w:val="auto"/>
              </w:rPr>
            </w:pPr>
            <w:r>
              <w:rPr>
                <w:rFonts w:ascii="Arial" w:cs="Arial" w:eastAsia="Arial" w:hAnsi="Arial"/>
                <w:sz w:val="20"/>
                <w:szCs w:val="20"/>
                <w:color w:val="auto"/>
              </w:rPr>
              <w:t>g; 8(a; b) 2 E :</w:t>
            </w: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140" w:type="dxa"/>
            <w:vAlign w:val="bottom"/>
            <w:gridSpan w:val="5"/>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37"/>
        </w:trPr>
        <w:tc>
          <w:tcPr>
            <w:tcW w:w="1240" w:type="dxa"/>
            <w:vAlign w:val="bottom"/>
            <w:gridSpan w:val="3"/>
            <w:vMerge w:val="continue"/>
          </w:tcPr>
          <w:p>
            <w:pPr>
              <w:spacing w:after="0"/>
              <w:rPr>
                <w:sz w:val="20"/>
                <w:szCs w:val="20"/>
                <w:color w:val="auto"/>
              </w:rPr>
            </w:pPr>
          </w:p>
        </w:tc>
        <w:tc>
          <w:tcPr>
            <w:tcW w:w="1460" w:type="dxa"/>
            <w:vAlign w:val="bottom"/>
            <w:gridSpan w:val="9"/>
            <w:vMerge w:val="continue"/>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shows the instantiation of a new VNF numbered as 10 to</w:t>
            </w:r>
          </w:p>
        </w:tc>
        <w:tc>
          <w:tcPr>
            <w:tcW w:w="0" w:type="dxa"/>
            <w:vAlign w:val="bottom"/>
          </w:tcPr>
          <w:p>
            <w:pPr>
              <w:spacing w:after="0"/>
              <w:rPr>
                <w:sz w:val="1"/>
                <w:szCs w:val="1"/>
                <w:color w:val="auto"/>
              </w:rPr>
            </w:pPr>
          </w:p>
        </w:tc>
      </w:tr>
      <w:tr>
        <w:trPr>
          <w:trHeight w:val="185"/>
        </w:trPr>
        <w:tc>
          <w:tcPr>
            <w:tcW w:w="6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60" w:type="dxa"/>
            <w:vAlign w:val="bottom"/>
          </w:tcPr>
          <w:p>
            <w:pPr>
              <w:ind w:left="20"/>
              <w:spacing w:after="0"/>
              <w:rPr>
                <w:sz w:val="20"/>
                <w:szCs w:val="20"/>
                <w:color w:val="auto"/>
              </w:rPr>
            </w:pPr>
            <w:r>
              <w:rPr>
                <w:rFonts w:ascii="Arial" w:cs="Arial" w:eastAsia="Arial" w:hAnsi="Arial"/>
                <w:sz w:val="14"/>
                <w:szCs w:val="14"/>
                <w:color w:val="auto"/>
              </w:rPr>
              <w:t>B</w:t>
            </w: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40" w:type="dxa"/>
            <w:vAlign w:val="bottom"/>
            <w:gridSpan w:val="2"/>
          </w:tcPr>
          <w:p>
            <w:pPr>
              <w:spacing w:after="0"/>
              <w:rPr>
                <w:sz w:val="20"/>
                <w:szCs w:val="20"/>
                <w:color w:val="auto"/>
              </w:rPr>
            </w:pPr>
            <w:r>
              <w:rPr>
                <w:rFonts w:ascii="Arial" w:cs="Arial" w:eastAsia="Arial" w:hAnsi="Arial"/>
                <w:sz w:val="14"/>
                <w:szCs w:val="14"/>
                <w:color w:val="auto"/>
              </w:rPr>
              <w:t>B</w:t>
            </w:r>
          </w:p>
        </w:tc>
        <w:tc>
          <w:tcPr>
            <w:tcW w:w="2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40" w:type="dxa"/>
            <w:vAlign w:val="bottom"/>
            <w:gridSpan w:val="3"/>
          </w:tcPr>
          <w:p>
            <w:pPr>
              <w:jc w:val="center"/>
              <w:ind w:left="37"/>
              <w:spacing w:after="0"/>
              <w:rPr>
                <w:sz w:val="20"/>
                <w:szCs w:val="20"/>
                <w:color w:val="auto"/>
              </w:rPr>
            </w:pPr>
            <w:r>
              <w:rPr>
                <w:rFonts w:ascii="Arial" w:cs="Arial" w:eastAsia="Arial" w:hAnsi="Arial"/>
                <w:sz w:val="14"/>
                <w:szCs w:val="14"/>
                <w:color w:val="auto"/>
              </w:rPr>
              <w:t>a;b</w:t>
            </w:r>
          </w:p>
        </w:tc>
        <w:tc>
          <w:tcPr>
            <w:tcW w:w="840" w:type="dxa"/>
            <w:vAlign w:val="bottom"/>
            <w:gridSpan w:val="2"/>
            <w:vMerge w:val="restart"/>
          </w:tcPr>
          <w:p>
            <w:pPr>
              <w:jc w:val="right"/>
              <w:ind w:right="311"/>
              <w:spacing w:after="0"/>
              <w:rPr>
                <w:sz w:val="20"/>
                <w:szCs w:val="20"/>
                <w:color w:val="auto"/>
              </w:rPr>
            </w:pPr>
            <w:r>
              <w:rPr>
                <w:rFonts w:ascii="Arial" w:cs="Arial" w:eastAsia="Arial" w:hAnsi="Arial"/>
                <w:sz w:val="20"/>
                <w:szCs w:val="20"/>
                <w:color w:val="auto"/>
              </w:rPr>
              <w:t>M</w:t>
            </w:r>
          </w:p>
        </w:tc>
        <w:tc>
          <w:tcPr>
            <w:tcW w:w="280" w:type="dxa"/>
            <w:vAlign w:val="bottom"/>
          </w:tcPr>
          <w:p>
            <w:pPr>
              <w:spacing w:after="0"/>
              <w:rPr>
                <w:sz w:val="16"/>
                <w:szCs w:val="16"/>
                <w:color w:val="auto"/>
              </w:rPr>
            </w:pPr>
          </w:p>
        </w:tc>
        <w:tc>
          <w:tcPr>
            <w:tcW w:w="520" w:type="dxa"/>
            <w:vAlign w:val="bottom"/>
            <w:gridSpan w:val="2"/>
            <w:vMerge w:val="restart"/>
          </w:tcPr>
          <w:p>
            <w:pPr>
              <w:jc w:val="right"/>
              <w:ind w:right="60"/>
              <w:spacing w:after="0"/>
              <w:rPr>
                <w:sz w:val="20"/>
                <w:szCs w:val="20"/>
                <w:color w:val="auto"/>
              </w:rPr>
            </w:pPr>
            <w:r>
              <w:rPr>
                <w:rFonts w:ascii="Arial" w:cs="Arial" w:eastAsia="Arial" w:hAnsi="Arial"/>
                <w:sz w:val="20"/>
                <w:szCs w:val="20"/>
                <w:color w:val="auto"/>
                <w:w w:val="95"/>
              </w:rPr>
              <w:t>(44)</w:t>
            </w:r>
          </w:p>
        </w:tc>
        <w:tc>
          <w:tcPr>
            <w:tcW w:w="5140" w:type="dxa"/>
            <w:vAlign w:val="bottom"/>
            <w:gridSpan w:val="5"/>
          </w:tcPr>
          <w:p>
            <w:pPr>
              <w:jc w:val="right"/>
              <w:spacing w:after="0" w:line="185" w:lineRule="exact"/>
              <w:rPr>
                <w:sz w:val="20"/>
                <w:szCs w:val="20"/>
                <w:color w:val="auto"/>
              </w:rPr>
            </w:pPr>
            <w:r>
              <w:rPr>
                <w:rFonts w:ascii="Arial" w:cs="Arial" w:eastAsia="Arial" w:hAnsi="Arial"/>
                <w:sz w:val="16"/>
                <w:szCs w:val="16"/>
                <w:color w:val="auto"/>
              </w:rPr>
              <w:t>host the NF</w:t>
            </w:r>
            <w:r>
              <w:rPr>
                <w:rFonts w:ascii="Arial" w:cs="Arial" w:eastAsia="Arial" w:hAnsi="Arial"/>
                <w:sz w:val="21"/>
                <w:szCs w:val="21"/>
                <w:color w:val="auto"/>
                <w:vertAlign w:val="subscript"/>
              </w:rPr>
              <w:t>r</w:t>
            </w:r>
            <w:r>
              <w:rPr>
                <w:rFonts w:ascii="Arial" w:cs="Arial" w:eastAsia="Arial" w:hAnsi="Arial"/>
                <w:sz w:val="16"/>
                <w:szCs w:val="16"/>
                <w:color w:val="auto"/>
              </w:rPr>
              <w:t>, the bandwidth, and latency resources partially</w:t>
            </w:r>
          </w:p>
        </w:tc>
        <w:tc>
          <w:tcPr>
            <w:tcW w:w="0" w:type="dxa"/>
            <w:vAlign w:val="bottom"/>
          </w:tcPr>
          <w:p>
            <w:pPr>
              <w:spacing w:after="0"/>
              <w:rPr>
                <w:sz w:val="1"/>
                <w:szCs w:val="1"/>
                <w:color w:val="auto"/>
              </w:rPr>
            </w:pPr>
          </w:p>
        </w:tc>
      </w:tr>
      <w:tr>
        <w:trPr>
          <w:trHeight w:val="295"/>
        </w:trPr>
        <w:tc>
          <w:tcPr>
            <w:tcW w:w="6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540" w:type="dxa"/>
            <w:vAlign w:val="bottom"/>
            <w:gridSpan w:val="9"/>
          </w:tcPr>
          <w:p>
            <w:pPr>
              <w:ind w:left="220"/>
              <w:spacing w:after="0" w:line="137" w:lineRule="exact"/>
              <w:rPr>
                <w:sz w:val="20"/>
                <w:szCs w:val="20"/>
                <w:color w:val="auto"/>
              </w:rPr>
            </w:pPr>
            <w:r>
              <w:rPr>
                <w:rFonts w:ascii="Arial" w:cs="Arial" w:eastAsia="Arial" w:hAnsi="Arial"/>
                <w:sz w:val="14"/>
                <w:szCs w:val="14"/>
                <w:color w:val="auto"/>
              </w:rPr>
              <w:t>u;v;a;bu;v</w:t>
            </w:r>
          </w:p>
        </w:tc>
        <w:tc>
          <w:tcPr>
            <w:tcW w:w="440" w:type="dxa"/>
            <w:vAlign w:val="bottom"/>
            <w:gridSpan w:val="2"/>
          </w:tcPr>
          <w:p>
            <w:pPr>
              <w:ind w:left="40"/>
              <w:spacing w:after="0" w:line="196" w:lineRule="exact"/>
              <w:rPr>
                <w:sz w:val="20"/>
                <w:szCs w:val="20"/>
                <w:color w:val="auto"/>
              </w:rPr>
            </w:pPr>
            <w:r>
              <w:rPr>
                <w:rFonts w:ascii="Arial" w:cs="Arial" w:eastAsia="Arial" w:hAnsi="Arial"/>
                <w:sz w:val="20"/>
                <w:szCs w:val="20"/>
                <w:color w:val="auto"/>
              </w:rPr>
              <w:t>+ (1</w:t>
            </w:r>
          </w:p>
        </w:tc>
        <w:tc>
          <w:tcPr>
            <w:tcW w:w="640" w:type="dxa"/>
            <w:vAlign w:val="bottom"/>
            <w:gridSpan w:val="4"/>
          </w:tcPr>
          <w:p>
            <w:pPr>
              <w:jc w:val="center"/>
              <w:ind w:left="127"/>
              <w:spacing w:after="0" w:line="295" w:lineRule="exact"/>
              <w:rPr>
                <w:sz w:val="20"/>
                <w:szCs w:val="20"/>
                <w:color w:val="auto"/>
              </w:rPr>
            </w:pPr>
            <w:r>
              <w:rPr>
                <w:rFonts w:ascii="Arial" w:cs="Arial" w:eastAsia="Arial" w:hAnsi="Arial"/>
                <w:sz w:val="13"/>
                <w:szCs w:val="13"/>
                <w:color w:val="auto"/>
              </w:rPr>
              <w:t>u;v</w:t>
            </w:r>
            <w:r>
              <w:rPr>
                <w:rFonts w:ascii="Arial" w:cs="Arial" w:eastAsia="Arial" w:hAnsi="Arial"/>
                <w:sz w:val="34"/>
                <w:szCs w:val="34"/>
                <w:color w:val="auto"/>
                <w:vertAlign w:val="superscript"/>
              </w:rPr>
              <w:t>)</w:t>
            </w:r>
          </w:p>
        </w:tc>
        <w:tc>
          <w:tcPr>
            <w:tcW w:w="840" w:type="dxa"/>
            <w:vAlign w:val="bottom"/>
            <w:gridSpan w:val="2"/>
            <w:vMerge w:val="continue"/>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gridSpan w:val="2"/>
            <w:vMerge w:val="continue"/>
          </w:tcPr>
          <w:p>
            <w:pPr>
              <w:spacing w:after="0"/>
              <w:rPr>
                <w:sz w:val="24"/>
                <w:szCs w:val="24"/>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9"/>
              </w:rPr>
              <w:t>in use are also highlighted using the red color between the</w:t>
            </w:r>
          </w:p>
        </w:tc>
        <w:tc>
          <w:tcPr>
            <w:tcW w:w="0" w:type="dxa"/>
            <w:vAlign w:val="bottom"/>
          </w:tcPr>
          <w:p>
            <w:pPr>
              <w:spacing w:after="0"/>
              <w:rPr>
                <w:sz w:val="1"/>
                <w:szCs w:val="1"/>
                <w:color w:val="auto"/>
              </w:rPr>
            </w:pPr>
          </w:p>
        </w:tc>
      </w:tr>
      <w:tr>
        <w:trPr>
          <w:trHeight w:val="237"/>
        </w:trPr>
        <w:tc>
          <w:tcPr>
            <w:tcW w:w="6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20" w:type="dxa"/>
            <w:vAlign w:val="bottom"/>
            <w:gridSpan w:val="7"/>
            <w:vMerge w:val="restart"/>
          </w:tcPr>
          <w:p>
            <w:pPr>
              <w:ind w:left="60"/>
              <w:spacing w:after="0"/>
              <w:rPr>
                <w:sz w:val="20"/>
                <w:szCs w:val="20"/>
                <w:color w:val="auto"/>
              </w:rPr>
            </w:pPr>
            <w:r>
              <w:rPr>
                <w:rFonts w:ascii="Arial" w:cs="Arial" w:eastAsia="Arial" w:hAnsi="Arial"/>
                <w:sz w:val="14"/>
                <w:szCs w:val="14"/>
                <w:color w:val="auto"/>
              </w:rPr>
              <w:t>u;v;a;b</w:t>
            </w:r>
            <w:r>
              <w:rPr>
                <w:rFonts w:ascii="Arial" w:cs="Arial" w:eastAsia="Arial" w:hAnsi="Arial"/>
                <w:sz w:val="27"/>
                <w:szCs w:val="27"/>
                <w:color w:val="auto"/>
                <w:vertAlign w:val="superscript"/>
              </w:rPr>
              <w:t>B</w:t>
            </w:r>
          </w:p>
        </w:tc>
        <w:tc>
          <w:tcPr>
            <w:tcW w:w="2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380" w:type="dxa"/>
            <w:vAlign w:val="bottom"/>
            <w:gridSpan w:val="5"/>
            <w:vMerge w:val="restart"/>
          </w:tcPr>
          <w:p>
            <w:pPr>
              <w:jc w:val="right"/>
              <w:ind w:right="311"/>
              <w:spacing w:after="0"/>
              <w:rPr>
                <w:sz w:val="20"/>
                <w:szCs w:val="20"/>
                <w:color w:val="auto"/>
              </w:rPr>
            </w:pPr>
            <w:r>
              <w:rPr>
                <w:rFonts w:ascii="Arial" w:cs="Arial" w:eastAsia="Arial" w:hAnsi="Arial"/>
                <w:sz w:val="27"/>
                <w:szCs w:val="27"/>
                <w:color w:val="auto"/>
                <w:vertAlign w:val="subscript"/>
              </w:rPr>
              <w:t>u;v</w:t>
            </w:r>
            <w:r>
              <w:rPr>
                <w:rFonts w:ascii="Arial" w:cs="Arial" w:eastAsia="Arial" w:hAnsi="Arial"/>
                <w:sz w:val="27"/>
                <w:szCs w:val="27"/>
                <w:color w:val="auto"/>
                <w:vertAlign w:val="superscript"/>
              </w:rPr>
              <w:t>a;b</w:t>
            </w:r>
            <w:r>
              <w:rPr>
                <w:rFonts w:ascii="Arial" w:cs="Arial" w:eastAsia="Arial" w:hAnsi="Arial"/>
                <w:sz w:val="20"/>
                <w:szCs w:val="20"/>
                <w:color w:val="auto"/>
              </w:rPr>
              <w:t>)  M</w:t>
            </w: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VNF 8 and the newly created one 10 in the VNF layer,</w:t>
            </w:r>
          </w:p>
        </w:tc>
        <w:tc>
          <w:tcPr>
            <w:tcW w:w="0" w:type="dxa"/>
            <w:vAlign w:val="bottom"/>
          </w:tcPr>
          <w:p>
            <w:pPr>
              <w:spacing w:after="0"/>
              <w:rPr>
                <w:sz w:val="1"/>
                <w:szCs w:val="1"/>
                <w:color w:val="auto"/>
              </w:rPr>
            </w:pPr>
          </w:p>
        </w:tc>
      </w:tr>
      <w:tr>
        <w:trPr>
          <w:trHeight w:val="599"/>
        </w:trPr>
        <w:tc>
          <w:tcPr>
            <w:tcW w:w="6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20" w:type="dxa"/>
            <w:vAlign w:val="bottom"/>
            <w:gridSpan w:val="2"/>
          </w:tcPr>
          <w:p>
            <w:pPr>
              <w:ind w:left="220"/>
              <w:spacing w:after="0" w:line="282" w:lineRule="exact"/>
              <w:rPr>
                <w:sz w:val="20"/>
                <w:szCs w:val="20"/>
                <w:color w:val="auto"/>
              </w:rPr>
            </w:pPr>
            <w:r>
              <w:rPr>
                <w:rFonts w:ascii="Arial" w:cs="Arial" w:eastAsia="Arial" w:hAnsi="Arial"/>
                <w:sz w:val="28"/>
                <w:szCs w:val="28"/>
                <w:color w:val="auto"/>
                <w:vertAlign w:val="subscript"/>
              </w:rPr>
              <w:t>u;v</w:t>
            </w:r>
            <w:r>
              <w:rPr>
                <w:rFonts w:ascii="Arial" w:cs="Arial" w:eastAsia="Arial" w:hAnsi="Arial"/>
                <w:sz w:val="27"/>
                <w:szCs w:val="27"/>
                <w:color w:val="auto"/>
                <w:vertAlign w:val="superscript"/>
              </w:rPr>
              <w:t>B</w:t>
            </w:r>
          </w:p>
        </w:tc>
        <w:tc>
          <w:tcPr>
            <w:tcW w:w="920" w:type="dxa"/>
            <w:vAlign w:val="bottom"/>
            <w:gridSpan w:val="7"/>
            <w:vMerge w:val="continue"/>
          </w:tcPr>
          <w:p>
            <w:pPr>
              <w:spacing w:after="0"/>
              <w:rPr>
                <w:sz w:val="24"/>
                <w:szCs w:val="24"/>
                <w:color w:val="auto"/>
              </w:rPr>
            </w:pPr>
          </w:p>
        </w:tc>
        <w:tc>
          <w:tcPr>
            <w:tcW w:w="440" w:type="dxa"/>
            <w:vAlign w:val="bottom"/>
            <w:gridSpan w:val="2"/>
          </w:tcPr>
          <w:p>
            <w:pPr>
              <w:ind w:left="40"/>
              <w:spacing w:after="0"/>
              <w:rPr>
                <w:sz w:val="20"/>
                <w:szCs w:val="20"/>
                <w:color w:val="auto"/>
              </w:rPr>
            </w:pPr>
            <w:r>
              <w:rPr>
                <w:rFonts w:ascii="Arial" w:cs="Arial" w:eastAsia="Arial" w:hAnsi="Arial"/>
                <w:sz w:val="20"/>
                <w:szCs w:val="20"/>
                <w:color w:val="auto"/>
              </w:rPr>
              <w:t>+ (1</w:t>
            </w:r>
          </w:p>
        </w:tc>
        <w:tc>
          <w:tcPr>
            <w:tcW w:w="100" w:type="dxa"/>
            <w:vAlign w:val="bottom"/>
          </w:tcPr>
          <w:p>
            <w:pPr>
              <w:spacing w:after="0"/>
              <w:rPr>
                <w:sz w:val="24"/>
                <w:szCs w:val="24"/>
                <w:color w:val="auto"/>
              </w:rPr>
            </w:pPr>
          </w:p>
        </w:tc>
        <w:tc>
          <w:tcPr>
            <w:tcW w:w="1380" w:type="dxa"/>
            <w:vAlign w:val="bottom"/>
            <w:gridSpan w:val="5"/>
            <w:vMerge w:val="continue"/>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gridSpan w:val="2"/>
          </w:tcPr>
          <w:p>
            <w:pPr>
              <w:jc w:val="right"/>
              <w:ind w:right="60"/>
              <w:spacing w:after="0"/>
              <w:rPr>
                <w:sz w:val="20"/>
                <w:szCs w:val="20"/>
                <w:color w:val="auto"/>
              </w:rPr>
            </w:pPr>
            <w:r>
              <w:rPr>
                <w:rFonts w:ascii="Arial" w:cs="Arial" w:eastAsia="Arial" w:hAnsi="Arial"/>
                <w:sz w:val="20"/>
                <w:szCs w:val="20"/>
                <w:color w:val="auto"/>
                <w:w w:val="95"/>
              </w:rPr>
              <w:t>(45)</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rPr>
              <w:t>and between node G and H in the physical layer. Fig. 2(e)</w:t>
            </w:r>
          </w:p>
        </w:tc>
        <w:tc>
          <w:tcPr>
            <w:tcW w:w="0" w:type="dxa"/>
            <w:vAlign w:val="bottom"/>
          </w:tcPr>
          <w:p>
            <w:pPr>
              <w:spacing w:after="0"/>
              <w:rPr>
                <w:sz w:val="1"/>
                <w:szCs w:val="1"/>
                <w:color w:val="auto"/>
              </w:rPr>
            </w:pPr>
          </w:p>
        </w:tc>
      </w:tr>
    </w:tbl>
    <w:p>
      <w:pPr>
        <w:sectPr>
          <w:pgSz w:w="12240" w:h="15840" w:orient="portrait"/>
          <w:cols w:equalWidth="0" w:num="1">
            <w:col w:w="10280"/>
          </w:cols>
          <w:pgMar w:left="980" w:top="574" w:right="980" w:bottom="0" w:gutter="0" w:footer="0" w:header="0"/>
        </w:sectPr>
      </w:pPr>
    </w:p>
    <w:bookmarkStart w:id="9" w:name="page10"/>
    <w:bookmarkEnd w:id="9"/>
    <w:p>
      <w:pPr>
        <w:jc w:val="right"/>
        <w:spacing w:after="0"/>
        <w:rPr>
          <w:sz w:val="20"/>
          <w:szCs w:val="20"/>
          <w:color w:val="auto"/>
        </w:rPr>
      </w:pPr>
      <w:r>
        <w:rPr>
          <w:rFonts w:ascii="Arial" w:cs="Arial" w:eastAsia="Arial" w:hAnsi="Arial"/>
          <w:sz w:val="14"/>
          <w:szCs w:val="14"/>
          <w:color w:val="auto"/>
        </w:rPr>
        <w:t>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556895</wp:posOffset>
            </wp:positionH>
            <wp:positionV relativeFrom="paragraph">
              <wp:posOffset>253365</wp:posOffset>
            </wp:positionV>
            <wp:extent cx="5413375" cy="1533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5413375" cy="1533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(a) Architecture view showing bandwidth and latency in use in red (b) Network resources allocated for SFC1, Computed graph of</w:t>
      </w:r>
    </w:p>
    <w:p>
      <w:pPr>
        <w:spacing w:after="0" w:line="18" w:lineRule="exact"/>
        <w:rPr>
          <w:sz w:val="20"/>
          <w:szCs w:val="20"/>
          <w:color w:val="auto"/>
        </w:rPr>
      </w:pPr>
    </w:p>
    <w:p>
      <w:pPr>
        <w:ind w:left="5240" w:right="800" w:hanging="4435"/>
        <w:spacing w:after="0" w:line="233" w:lineRule="auto"/>
        <w:tabs>
          <w:tab w:leader="none" w:pos="5220" w:val="left"/>
        </w:tabs>
        <w:rPr>
          <w:sz w:val="20"/>
          <w:szCs w:val="20"/>
          <w:color w:val="auto"/>
        </w:rPr>
      </w:pPr>
      <w:r>
        <w:rPr>
          <w:rFonts w:ascii="Arial" w:cs="Arial" w:eastAsia="Arial" w:hAnsi="Arial"/>
          <w:sz w:val="16"/>
          <w:szCs w:val="16"/>
          <w:color w:val="auto"/>
        </w:rPr>
        <w:t>and the remaining resources in black.</w:t>
      </w:r>
      <w:r>
        <w:rPr>
          <w:sz w:val="20"/>
          <w:szCs w:val="20"/>
          <w:color w:val="auto"/>
        </w:rPr>
        <w:tab/>
      </w:r>
      <w:r>
        <w:rPr>
          <w:rFonts w:ascii="Arial" w:cs="Arial" w:eastAsia="Arial" w:hAnsi="Arial"/>
          <w:sz w:val="16"/>
          <w:szCs w:val="16"/>
          <w:color w:val="auto"/>
        </w:rPr>
        <w:t>the proposed architecture removing the bandwidth and the latency currently in 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569595</wp:posOffset>
            </wp:positionH>
            <wp:positionV relativeFrom="paragraph">
              <wp:posOffset>121285</wp:posOffset>
            </wp:positionV>
            <wp:extent cx="5388610" cy="14839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5388610" cy="1483995"/>
                    </a:xfrm>
                    <a:prstGeom prst="rect">
                      <a:avLst/>
                    </a:prstGeom>
                    <a:noFill/>
                  </pic:spPr>
                </pic:pic>
              </a:graphicData>
            </a:graphic>
          </wp:anchor>
        </w:drawing>
      </w:r>
    </w:p>
    <w:p>
      <w:pPr>
        <w:sectPr>
          <w:pgSz w:w="12240" w:h="15840" w:orient="portrait"/>
          <w:cols w:equalWidth="0" w:num="1">
            <w:col w:w="10280"/>
          </w:cols>
          <w:pgMar w:left="980" w:top="574" w:right="980" w:bottom="1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20" w:right="100" w:firstLine="7"/>
        <w:spacing w:after="0" w:line="241" w:lineRule="auto"/>
        <w:tabs>
          <w:tab w:leader="none" w:pos="1072" w:val="left"/>
        </w:tabs>
        <w:numPr>
          <w:ilvl w:val="0"/>
          <w:numId w:val="13"/>
        </w:numPr>
        <w:rPr>
          <w:rFonts w:ascii="Arial" w:cs="Arial" w:eastAsia="Arial" w:hAnsi="Arial"/>
          <w:sz w:val="16"/>
          <w:szCs w:val="16"/>
          <w:color w:val="auto"/>
        </w:rPr>
      </w:pPr>
      <w:r>
        <w:rPr>
          <w:rFonts w:ascii="Arial" w:cs="Arial" w:eastAsia="Arial" w:hAnsi="Arial"/>
          <w:sz w:val="16"/>
          <w:szCs w:val="16"/>
          <w:color w:val="auto"/>
        </w:rPr>
        <w:t>Car start moving and the request for the management SFC (SFC2) creation.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1944370</wp:posOffset>
            </wp:positionH>
            <wp:positionV relativeFrom="paragraph">
              <wp:posOffset>53340</wp:posOffset>
            </wp:positionV>
            <wp:extent cx="2639060" cy="14839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2639060" cy="14839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14"/>
          <w:szCs w:val="14"/>
          <w:color w:val="auto"/>
        </w:rPr>
        <w:t>(d) Network resources allocated for SFC2.</w:t>
      </w:r>
    </w:p>
    <w:p>
      <w:pPr>
        <w:spacing w:after="0" w:line="408" w:lineRule="exact"/>
        <w:rPr>
          <w:sz w:val="20"/>
          <w:szCs w:val="20"/>
          <w:color w:val="auto"/>
        </w:rPr>
      </w:pPr>
    </w:p>
    <w:p>
      <w:pPr>
        <w:sectPr>
          <w:pgSz w:w="12240" w:h="15840" w:orient="portrait"/>
          <w:cols w:equalWidth="0" w:num="2">
            <w:col w:w="5180" w:space="720"/>
            <w:col w:w="4380"/>
          </w:cols>
          <w:pgMar w:left="980" w:top="574" w:right="980" w:bottom="19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(e) Network resources reference graph is recalculated.</w:t>
      </w:r>
    </w:p>
    <w:p>
      <w:pPr>
        <w:spacing w:after="0" w:line="200" w:lineRule="exact"/>
        <w:rPr>
          <w:sz w:val="20"/>
          <w:szCs w:val="20"/>
          <w:color w:val="auto"/>
        </w:rPr>
      </w:pPr>
    </w:p>
    <w:p>
      <w:pPr>
        <w:jc w:val="center"/>
        <w:spacing w:after="0"/>
        <w:rPr>
          <w:sz w:val="20"/>
          <w:szCs w:val="20"/>
          <w:color w:val="auto"/>
        </w:rPr>
      </w:pPr>
      <w:r>
        <w:rPr>
          <w:rFonts w:ascii="Arial" w:cs="Arial" w:eastAsia="Arial" w:hAnsi="Arial"/>
          <w:sz w:val="19"/>
          <w:szCs w:val="19"/>
          <w:color w:val="auto"/>
        </w:rPr>
        <w:t>Fig. 2: Example of our proposed solution for cost optimal network slicing deployment.</w:t>
      </w:r>
    </w:p>
    <w:p>
      <w:pPr>
        <w:sectPr>
          <w:pgSz w:w="12240" w:h="15840" w:orient="portrait"/>
          <w:cols w:equalWidth="0" w:num="1">
            <w:col w:w="10280"/>
          </w:cols>
          <w:pgMar w:left="980" w:top="574" w:right="980" w:bottom="199" w:gutter="0" w:footer="0" w:header="0"/>
          <w:type w:val="continuous"/>
        </w:sectPr>
      </w:pPr>
    </w:p>
    <w:p>
      <w:pPr>
        <w:spacing w:after="0" w:line="200" w:lineRule="exact"/>
        <w:rPr>
          <w:sz w:val="20"/>
          <w:szCs w:val="20"/>
          <w:color w:val="auto"/>
        </w:rPr>
      </w:pPr>
    </w:p>
    <w:p>
      <w:pPr>
        <w:spacing w:after="0" w:line="263"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represents the graphs G and R in the physical layer and VNF layer, respectively after the re-computation. It is noticed that all the constraints related to the link arrangement, latency and bandwidth are used in each request by our proposed solution. It is also noticed that all the instantiated NFs are supposed to represent one of the proposed NFs in the 5GCN service-based architecture, however, for reason of clarity we choose to name them using simple alphabetic identification. Finally, the obtained network slice is shared between the end-user requesting the video streaming service and the car that requires two separated SFCs for handling both the control plane information and the monitoring tasks for high-speed mobility.</w:t>
      </w:r>
    </w:p>
    <w:p>
      <w:pPr>
        <w:spacing w:after="0" w:line="300" w:lineRule="exact"/>
        <w:rPr>
          <w:sz w:val="20"/>
          <w:szCs w:val="20"/>
          <w:color w:val="auto"/>
        </w:rPr>
      </w:pPr>
    </w:p>
    <w:p>
      <w:pPr>
        <w:spacing w:after="0"/>
        <w:rPr>
          <w:sz w:val="20"/>
          <w:szCs w:val="20"/>
          <w:color w:val="auto"/>
        </w:rPr>
      </w:pPr>
      <w:r>
        <w:rPr>
          <w:rFonts w:ascii="Arial" w:cs="Arial" w:eastAsia="Arial" w:hAnsi="Arial"/>
          <w:sz w:val="20"/>
          <w:szCs w:val="20"/>
          <w:color w:val="auto"/>
        </w:rPr>
        <w:t>F. Final model</w:t>
      </w:r>
    </w:p>
    <w:p>
      <w:pPr>
        <w:spacing w:after="0" w:line="73" w:lineRule="exact"/>
        <w:rPr>
          <w:sz w:val="20"/>
          <w:szCs w:val="20"/>
          <w:color w:val="auto"/>
        </w:rPr>
      </w:pPr>
    </w:p>
    <w:p>
      <w:pPr>
        <w:jc w:val="both"/>
        <w:ind w:firstLine="199"/>
        <w:spacing w:after="0" w:line="333" w:lineRule="auto"/>
        <w:rPr>
          <w:sz w:val="20"/>
          <w:szCs w:val="20"/>
          <w:color w:val="auto"/>
        </w:rPr>
      </w:pPr>
      <w:r>
        <w:rPr>
          <w:rFonts w:ascii="Arial" w:cs="Arial" w:eastAsia="Arial" w:hAnsi="Arial"/>
          <w:sz w:val="18"/>
          <w:szCs w:val="18"/>
          <w:color w:val="auto"/>
        </w:rPr>
        <w:t>Algorithm 1, dubbed Optimal Cross-domain Network Slices Deployment, summarizes these constraints. For each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3"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new request for the slice creation, the distribution of the NFs that form the slices has to be recomputed. This algorithm is triggered by either the reception of a request for creating a new slice or the update of an existing slice: whether it be the arrival of a new user (end-user or vertical’s application) or the mobility of an existing one. The input parameters of the proposed solution are the graph G that represents the physical layer and the requests’ specifications (authorized IaaS, bandwidth, end-to-end latency and so on). At each execution of the Algorithm, a new configuration is computed thanks to the optimization problem defined below, and then that configuration is returned to the orchestrator to enforce it. As shown in the Algorithm, the main control loop re-executes a waiting function to receive a new request either for creating a new slice or updating existing according to the changes happened at the three-layer network topology.</w:t>
      </w:r>
    </w:p>
    <w:p>
      <w:pPr>
        <w:spacing w:after="0" w:line="137" w:lineRule="exact"/>
        <w:rPr>
          <w:sz w:val="20"/>
          <w:szCs w:val="20"/>
          <w:color w:val="auto"/>
        </w:rPr>
      </w:pPr>
    </w:p>
    <w:p>
      <w:pPr>
        <w:ind w:left="200"/>
        <w:spacing w:after="0"/>
        <w:rPr>
          <w:sz w:val="20"/>
          <w:szCs w:val="20"/>
          <w:color w:val="auto"/>
        </w:rPr>
      </w:pPr>
      <w:r>
        <w:rPr>
          <w:rFonts w:ascii="Arial" w:cs="Arial" w:eastAsia="Arial" w:hAnsi="Arial"/>
          <w:sz w:val="19"/>
          <w:szCs w:val="19"/>
          <w:color w:val="auto"/>
        </w:rPr>
        <w:t>After  introducing  all  the  needed  constraints  and  their</w:t>
      </w:r>
    </w:p>
    <w:p>
      <w:pPr>
        <w:sectPr>
          <w:pgSz w:w="12240" w:h="15840" w:orient="portrait"/>
          <w:cols w:equalWidth="0" w:num="2">
            <w:col w:w="4980" w:space="320"/>
            <w:col w:w="4980"/>
          </w:cols>
          <w:pgMar w:left="980" w:top="574" w:right="980" w:bottom="199" w:gutter="0" w:footer="0" w:header="0"/>
          <w:type w:val="continuous"/>
        </w:sectPr>
      </w:pPr>
    </w:p>
    <w:bookmarkStart w:id="10" w:name="page11"/>
    <w:bookmarkEnd w:id="10"/>
    <w:p>
      <w:pPr>
        <w:spacing w:after="0" w:line="200" w:lineRule="exact"/>
        <w:rPr>
          <w:sz w:val="20"/>
          <w:szCs w:val="20"/>
          <w:color w:val="auto"/>
        </w:rPr>
      </w:pPr>
    </w:p>
    <w:p>
      <w:pPr>
        <w:spacing w:after="0" w:line="34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respective transformations, the final model to optimize is defined as follow:</w:t>
      </w:r>
    </w:p>
    <w:p>
      <w:pPr>
        <w:spacing w:after="0" w:line="43" w:lineRule="exact"/>
        <w:rPr>
          <w:sz w:val="20"/>
          <w:szCs w:val="20"/>
          <w:color w:val="auto"/>
        </w:rPr>
      </w:pPr>
    </w:p>
    <w:p>
      <w:pPr>
        <w:ind w:left="840"/>
        <w:spacing w:after="0"/>
        <w:rPr>
          <w:sz w:val="20"/>
          <w:szCs w:val="20"/>
          <w:color w:val="auto"/>
        </w:rPr>
      </w:pPr>
      <w:r>
        <w:rPr>
          <w:rFonts w:ascii="Arial" w:cs="Arial" w:eastAsia="Arial" w:hAnsi="Arial"/>
          <w:sz w:val="20"/>
          <w:szCs w:val="20"/>
          <w:color w:val="auto"/>
        </w:rPr>
        <w:t>P</w:t>
      </w:r>
    </w:p>
    <w:p>
      <w:pPr>
        <w:ind w:left="200"/>
        <w:spacing w:after="0" w:line="184" w:lineRule="auto"/>
        <w:tabs>
          <w:tab w:leader="none" w:pos="1400" w:val="left"/>
        </w:tabs>
        <w:rPr>
          <w:sz w:val="20"/>
          <w:szCs w:val="20"/>
          <w:color w:val="auto"/>
        </w:rPr>
      </w:pPr>
      <w:r>
        <w:rPr>
          <w:rFonts w:ascii="Arial" w:cs="Arial" w:eastAsia="Arial" w:hAnsi="Arial"/>
          <w:sz w:val="18"/>
          <w:szCs w:val="18"/>
          <w:color w:val="auto"/>
        </w:rPr>
        <w:t>min</w:t>
      </w:r>
      <w:r>
        <w:rPr>
          <w:sz w:val="20"/>
          <w:szCs w:val="20"/>
          <w:color w:val="auto"/>
        </w:rPr>
        <w:tab/>
      </w:r>
      <w:r>
        <w:rPr>
          <w:rFonts w:ascii="Arial" w:cs="Arial" w:eastAsia="Arial" w:hAnsi="Arial"/>
          <w:sz w:val="25"/>
          <w:szCs w:val="25"/>
          <w:color w:val="auto"/>
          <w:vertAlign w:val="subscript"/>
        </w:rPr>
        <w:t>v</w:t>
      </w:r>
    </w:p>
    <w:p>
      <w:pPr>
        <w:ind w:left="620"/>
        <w:spacing w:after="0" w:line="227" w:lineRule="auto"/>
        <w:rPr>
          <w:sz w:val="20"/>
          <w:szCs w:val="20"/>
          <w:color w:val="auto"/>
        </w:rPr>
      </w:pPr>
      <w:r>
        <w:rPr>
          <w:rFonts w:ascii="Arial" w:cs="Arial" w:eastAsia="Arial" w:hAnsi="Arial"/>
          <w:sz w:val="14"/>
          <w:szCs w:val="14"/>
          <w:color w:val="auto"/>
        </w:rPr>
        <w:t>v2f1::: g</w:t>
      </w:r>
    </w:p>
    <w:p>
      <w:pPr>
        <w:ind w:left="280"/>
        <w:spacing w:after="0" w:line="210" w:lineRule="auto"/>
        <w:rPr>
          <w:sz w:val="20"/>
          <w:szCs w:val="20"/>
          <w:color w:val="auto"/>
        </w:rPr>
      </w:pPr>
      <w:r>
        <w:rPr>
          <w:rFonts w:ascii="Arial" w:cs="Arial" w:eastAsia="Arial" w:hAnsi="Arial"/>
          <w:sz w:val="4"/>
          <w:szCs w:val="4"/>
          <w:color w:val="auto"/>
        </w:rPr>
        <w:t>8</w:t>
      </w:r>
    </w:p>
    <w:p>
      <w:pPr>
        <w:ind w:left="600"/>
        <w:spacing w:after="0" w:line="193" w:lineRule="auto"/>
        <w:rPr>
          <w:sz w:val="20"/>
          <w:szCs w:val="20"/>
          <w:color w:val="auto"/>
        </w:rPr>
      </w:pPr>
      <w:r>
        <w:rPr>
          <w:rFonts w:ascii="Arial" w:cs="Arial" w:eastAsia="Arial" w:hAnsi="Arial"/>
          <w:sz w:val="15"/>
          <w:szCs w:val="15"/>
          <w:color w:val="auto"/>
        </w:rPr>
        <w:t>Constraints 3 – 6.</w:t>
      </w:r>
    </w:p>
    <w:p>
      <w:pPr>
        <w:ind w:left="280"/>
        <w:spacing w:after="0" w:line="209" w:lineRule="auto"/>
        <w:rPr>
          <w:sz w:val="20"/>
          <w:szCs w:val="20"/>
          <w:color w:val="auto"/>
        </w:rPr>
      </w:pPr>
      <w:r>
        <w:rPr>
          <w:rFonts w:ascii="Arial" w:cs="Arial" w:eastAsia="Arial" w:hAnsi="Arial"/>
          <w:sz w:val="6"/>
          <w:szCs w:val="6"/>
          <w:color w:val="auto"/>
        </w:rPr>
        <w:t>&gt;</w:t>
      </w:r>
    </w:p>
    <w:p>
      <w:pPr>
        <w:ind w:left="280"/>
        <w:spacing w:after="0" w:line="210" w:lineRule="auto"/>
        <w:rPr>
          <w:sz w:val="20"/>
          <w:szCs w:val="20"/>
          <w:color w:val="auto"/>
        </w:rPr>
      </w:pPr>
      <w:r>
        <w:rPr>
          <w:rFonts w:ascii="Arial" w:cs="Arial" w:eastAsia="Arial" w:hAnsi="Arial"/>
          <w:sz w:val="4"/>
          <w:szCs w:val="4"/>
          <w:color w:val="auto"/>
        </w:rPr>
        <w:t>&gt;</w:t>
      </w:r>
    </w:p>
    <w:p>
      <w:pPr>
        <w:ind w:left="660" w:hanging="375"/>
        <w:spacing w:after="0" w:line="184" w:lineRule="auto"/>
        <w:tabs>
          <w:tab w:leader="none" w:pos="660" w:val="left"/>
        </w:tabs>
        <w:numPr>
          <w:ilvl w:val="0"/>
          <w:numId w:val="14"/>
        </w:numPr>
        <w:rPr>
          <w:rFonts w:ascii="Arial" w:cs="Arial" w:eastAsia="Arial" w:hAnsi="Arial"/>
          <w:sz w:val="9"/>
          <w:szCs w:val="9"/>
          <w:color w:val="auto"/>
        </w:rPr>
      </w:pPr>
      <w:r>
        <w:rPr>
          <w:rFonts w:ascii="Arial" w:cs="Arial" w:eastAsia="Arial" w:hAnsi="Arial"/>
          <w:sz w:val="9"/>
          <w:szCs w:val="9"/>
          <w:color w:val="auto"/>
        </w:rPr>
        <w:t>Constraints 8 – 12.</w:t>
      </w:r>
    </w:p>
    <w:p>
      <w:pPr>
        <w:spacing w:after="0"/>
        <w:tabs>
          <w:tab w:leader="none" w:pos="0" w:val="left"/>
        </w:tabs>
        <w:numPr>
          <w:ilvl w:val="0"/>
          <w:numId w:val="14"/>
        </w:numPr>
        <w:rPr>
          <w:rFonts w:ascii="Arial" w:cs="Arial" w:eastAsia="Arial" w:hAnsi="Arial"/>
          <w:sz w:val="20"/>
          <w:szCs w:val="20"/>
          <w:color w:val="auto"/>
        </w:rPr>
      </w:pPr>
    </w:p>
    <w:p>
      <w:pPr>
        <w:ind w:left="280"/>
        <w:spacing w:after="0" w:line="207" w:lineRule="auto"/>
        <w:rPr>
          <w:sz w:val="20"/>
          <w:szCs w:val="20"/>
          <w:color w:val="auto"/>
        </w:rPr>
      </w:pPr>
      <w:r>
        <w:rPr>
          <w:rFonts w:ascii="Arial" w:cs="Arial" w:eastAsia="Arial" w:hAnsi="Arial"/>
          <w:sz w:val="6"/>
          <w:szCs w:val="6"/>
          <w:color w:val="auto"/>
        </w:rPr>
        <w:t>&gt;</w:t>
      </w:r>
    </w:p>
    <w:p>
      <w:pPr>
        <w:ind w:left="280"/>
        <w:spacing w:after="0" w:line="211" w:lineRule="auto"/>
        <w:rPr>
          <w:sz w:val="20"/>
          <w:szCs w:val="20"/>
          <w:color w:val="auto"/>
        </w:rPr>
      </w:pPr>
      <w:r>
        <w:rPr>
          <w:rFonts w:ascii="Arial" w:cs="Arial" w:eastAsia="Arial" w:hAnsi="Arial"/>
          <w:sz w:val="4"/>
          <w:szCs w:val="4"/>
          <w:color w:val="auto"/>
        </w:rPr>
        <w:t>&gt;</w:t>
      </w:r>
    </w:p>
    <w:p>
      <w:pPr>
        <w:ind w:left="600" w:hanging="315"/>
        <w:spacing w:after="0" w:line="184" w:lineRule="auto"/>
        <w:tabs>
          <w:tab w:leader="none" w:pos="600" w:val="left"/>
        </w:tabs>
        <w:numPr>
          <w:ilvl w:val="0"/>
          <w:numId w:val="15"/>
        </w:numPr>
        <w:rPr>
          <w:rFonts w:ascii="Arial" w:cs="Arial" w:eastAsia="Arial" w:hAnsi="Arial"/>
          <w:sz w:val="9"/>
          <w:szCs w:val="9"/>
          <w:color w:val="auto"/>
        </w:rPr>
      </w:pPr>
      <w:r>
        <w:rPr>
          <w:rFonts w:ascii="Arial" w:cs="Arial" w:eastAsia="Arial" w:hAnsi="Arial"/>
          <w:sz w:val="9"/>
          <w:szCs w:val="9"/>
          <w:color w:val="auto"/>
        </w:rPr>
        <w:t>Constraints 14 – 25.</w:t>
      </w:r>
    </w:p>
    <w:p>
      <w:pPr>
        <w:spacing w:after="0"/>
        <w:tabs>
          <w:tab w:leader="none" w:pos="0" w:val="left"/>
        </w:tabs>
        <w:numPr>
          <w:ilvl w:val="0"/>
          <w:numId w:val="15"/>
        </w:numPr>
        <w:rPr>
          <w:rFonts w:ascii="Arial" w:cs="Arial" w:eastAsia="Arial" w:hAnsi="Arial"/>
          <w:sz w:val="20"/>
          <w:szCs w:val="20"/>
          <w:color w:val="auto"/>
        </w:rPr>
      </w:pPr>
    </w:p>
    <w:p>
      <w:pPr>
        <w:ind w:left="280"/>
        <w:spacing w:after="0" w:line="189" w:lineRule="auto"/>
        <w:rPr>
          <w:sz w:val="20"/>
          <w:szCs w:val="20"/>
          <w:color w:val="auto"/>
        </w:rPr>
      </w:pPr>
      <w:r>
        <w:rPr>
          <w:rFonts w:ascii="Arial" w:cs="Arial" w:eastAsia="Arial" w:hAnsi="Arial"/>
          <w:sz w:val="11"/>
          <w:szCs w:val="11"/>
          <w:color w:val="auto"/>
        </w:rPr>
        <w:t>&lt;</w:t>
      </w:r>
    </w:p>
    <w:p>
      <w:pPr>
        <w:spacing w:after="0" w:line="197" w:lineRule="auto"/>
        <w:tabs>
          <w:tab w:leader="none" w:pos="580" w:val="left"/>
        </w:tabs>
        <w:rPr>
          <w:sz w:val="20"/>
          <w:szCs w:val="20"/>
          <w:color w:val="auto"/>
        </w:rPr>
      </w:pPr>
      <w:r>
        <w:rPr>
          <w:rFonts w:ascii="Arial" w:cs="Arial" w:eastAsia="Arial" w:hAnsi="Arial"/>
          <w:sz w:val="20"/>
          <w:szCs w:val="20"/>
          <w:color w:val="auto"/>
        </w:rPr>
        <w:t>S.t</w:t>
      </w:r>
      <w:r>
        <w:rPr>
          <w:sz w:val="20"/>
          <w:szCs w:val="20"/>
          <w:color w:val="auto"/>
        </w:rPr>
        <w:tab/>
      </w:r>
      <w:r>
        <w:rPr>
          <w:rFonts w:ascii="Arial" w:cs="Arial" w:eastAsia="Arial" w:hAnsi="Arial"/>
          <w:sz w:val="20"/>
          <w:szCs w:val="20"/>
          <w:color w:val="auto"/>
        </w:rPr>
        <w:t>Constraints 27 – 30.</w:t>
      </w:r>
    </w:p>
    <w:p>
      <w:pPr>
        <w:ind w:left="600" w:hanging="315"/>
        <w:spacing w:after="0" w:line="180" w:lineRule="auto"/>
        <w:tabs>
          <w:tab w:leader="none" w:pos="600" w:val="left"/>
        </w:tabs>
        <w:numPr>
          <w:ilvl w:val="0"/>
          <w:numId w:val="16"/>
        </w:numPr>
        <w:rPr>
          <w:rFonts w:ascii="Arial" w:cs="Arial" w:eastAsia="Arial" w:hAnsi="Arial"/>
          <w:sz w:val="15"/>
          <w:szCs w:val="15"/>
          <w:color w:val="auto"/>
        </w:rPr>
      </w:pPr>
      <w:r>
        <w:rPr>
          <w:rFonts w:ascii="Arial" w:cs="Arial" w:eastAsia="Arial" w:hAnsi="Arial"/>
          <w:sz w:val="15"/>
          <w:szCs w:val="15"/>
          <w:color w:val="auto"/>
        </w:rPr>
        <w:t>Constraints 32 – 37.</w:t>
      </w:r>
    </w:p>
    <w:p>
      <w:pPr>
        <w:spacing w:after="0"/>
        <w:tabs>
          <w:tab w:leader="none" w:pos="0" w:val="left"/>
        </w:tabs>
        <w:numPr>
          <w:ilvl w:val="0"/>
          <w:numId w:val="16"/>
        </w:numPr>
        <w:rPr>
          <w:rFonts w:ascii="Arial" w:cs="Arial" w:eastAsia="Arial" w:hAnsi="Arial"/>
          <w:sz w:val="20"/>
          <w:szCs w:val="20"/>
          <w:color w:val="auto"/>
        </w:rPr>
      </w:pPr>
    </w:p>
    <w:p>
      <w:pPr>
        <w:ind w:left="280"/>
        <w:spacing w:after="0" w:line="207" w:lineRule="auto"/>
        <w:rPr>
          <w:sz w:val="20"/>
          <w:szCs w:val="20"/>
          <w:color w:val="auto"/>
        </w:rPr>
      </w:pPr>
      <w:r>
        <w:rPr>
          <w:rFonts w:ascii="Arial" w:cs="Arial" w:eastAsia="Arial" w:hAnsi="Arial"/>
          <w:sz w:val="6"/>
          <w:szCs w:val="6"/>
          <w:color w:val="auto"/>
        </w:rPr>
        <w:t>&gt;</w:t>
      </w:r>
    </w:p>
    <w:p>
      <w:pPr>
        <w:ind w:left="280"/>
        <w:spacing w:after="0" w:line="211" w:lineRule="auto"/>
        <w:rPr>
          <w:sz w:val="20"/>
          <w:szCs w:val="20"/>
          <w:color w:val="auto"/>
        </w:rPr>
      </w:pPr>
      <w:r>
        <w:rPr>
          <w:rFonts w:ascii="Arial" w:cs="Arial" w:eastAsia="Arial" w:hAnsi="Arial"/>
          <w:sz w:val="4"/>
          <w:szCs w:val="4"/>
          <w:color w:val="auto"/>
        </w:rPr>
        <w:t>&gt;</w:t>
      </w:r>
    </w:p>
    <w:p>
      <w:pPr>
        <w:ind w:left="600" w:hanging="315"/>
        <w:spacing w:after="0" w:line="184" w:lineRule="auto"/>
        <w:tabs>
          <w:tab w:leader="none" w:pos="600" w:val="left"/>
        </w:tabs>
        <w:numPr>
          <w:ilvl w:val="0"/>
          <w:numId w:val="17"/>
        </w:numPr>
        <w:rPr>
          <w:rFonts w:ascii="Arial" w:cs="Arial" w:eastAsia="Arial" w:hAnsi="Arial"/>
          <w:sz w:val="9"/>
          <w:szCs w:val="9"/>
          <w:color w:val="auto"/>
        </w:rPr>
      </w:pPr>
      <w:r>
        <w:rPr>
          <w:rFonts w:ascii="Arial" w:cs="Arial" w:eastAsia="Arial" w:hAnsi="Arial"/>
          <w:sz w:val="9"/>
          <w:szCs w:val="9"/>
          <w:color w:val="auto"/>
        </w:rPr>
        <w:t>Constraints 39 – 42.</w:t>
      </w:r>
    </w:p>
    <w:p>
      <w:pPr>
        <w:spacing w:after="0"/>
        <w:tabs>
          <w:tab w:leader="none" w:pos="0" w:val="left"/>
        </w:tabs>
        <w:numPr>
          <w:ilvl w:val="0"/>
          <w:numId w:val="17"/>
        </w:numPr>
        <w:rPr>
          <w:rFonts w:ascii="Arial" w:cs="Arial" w:eastAsia="Arial" w:hAnsi="Arial"/>
          <w:sz w:val="20"/>
          <w:szCs w:val="20"/>
          <w:color w:val="auto"/>
        </w:rPr>
      </w:pPr>
    </w:p>
    <w:p>
      <w:pPr>
        <w:ind w:left="280"/>
        <w:spacing w:after="0" w:line="207" w:lineRule="auto"/>
        <w:rPr>
          <w:sz w:val="20"/>
          <w:szCs w:val="20"/>
          <w:color w:val="auto"/>
        </w:rPr>
      </w:pPr>
      <w:r>
        <w:rPr>
          <w:rFonts w:ascii="Arial" w:cs="Arial" w:eastAsia="Arial" w:hAnsi="Arial"/>
          <w:sz w:val="6"/>
          <w:szCs w:val="6"/>
          <w:color w:val="auto"/>
        </w:rPr>
        <w:t>&gt;</w:t>
      </w:r>
    </w:p>
    <w:p>
      <w:pPr>
        <w:ind w:left="280"/>
        <w:spacing w:after="0" w:line="211" w:lineRule="auto"/>
        <w:rPr>
          <w:sz w:val="20"/>
          <w:szCs w:val="20"/>
          <w:color w:val="auto"/>
        </w:rPr>
      </w:pPr>
      <w:r>
        <w:rPr>
          <w:rFonts w:ascii="Arial" w:cs="Arial" w:eastAsia="Arial" w:hAnsi="Arial"/>
          <w:sz w:val="4"/>
          <w:szCs w:val="4"/>
          <w:color w:val="auto"/>
        </w:rPr>
        <w:t>&gt;</w:t>
      </w:r>
    </w:p>
    <w:p>
      <w:pPr>
        <w:ind w:left="600" w:hanging="315"/>
        <w:spacing w:after="0" w:line="197" w:lineRule="auto"/>
        <w:tabs>
          <w:tab w:leader="none" w:pos="600" w:val="left"/>
        </w:tabs>
        <w:numPr>
          <w:ilvl w:val="0"/>
          <w:numId w:val="18"/>
        </w:numPr>
        <w:rPr>
          <w:rFonts w:ascii="Arial" w:cs="Arial" w:eastAsia="Arial" w:hAnsi="Arial"/>
          <w:sz w:val="20"/>
          <w:szCs w:val="20"/>
          <w:color w:val="auto"/>
        </w:rPr>
      </w:pPr>
      <w:r>
        <w:rPr>
          <w:rFonts w:ascii="Arial" w:cs="Arial" w:eastAsia="Arial" w:hAnsi="Arial"/>
          <w:sz w:val="20"/>
          <w:szCs w:val="20"/>
          <w:color w:val="auto"/>
        </w:rPr>
        <w:t>Constraints 44 – 48.</w:t>
      </w:r>
    </w:p>
    <w:p>
      <w:pPr>
        <w:spacing w:after="0" w:line="305" w:lineRule="exact"/>
        <w:rPr>
          <w:sz w:val="20"/>
          <w:szCs w:val="20"/>
          <w:color w:val="auto"/>
        </w:rPr>
      </w:pPr>
    </w:p>
    <w:p>
      <w:pPr>
        <w:jc w:val="both"/>
        <w:ind w:firstLine="199"/>
        <w:spacing w:after="0" w:line="223" w:lineRule="auto"/>
        <w:rPr>
          <w:sz w:val="20"/>
          <w:szCs w:val="20"/>
          <w:color w:val="auto"/>
        </w:rPr>
      </w:pPr>
      <w:r>
        <w:rPr>
          <w:rFonts w:ascii="Arial" w:cs="Arial" w:eastAsia="Arial" w:hAnsi="Arial"/>
          <w:sz w:val="20"/>
          <w:szCs w:val="20"/>
          <w:color w:val="auto"/>
        </w:rPr>
        <w:t>Theorem 1: Grouping NFs on VNFs and placing them on top of physical servers is NP-hard problem.</w:t>
      </w:r>
    </w:p>
    <w:p>
      <w:pPr>
        <w:spacing w:after="0" w:line="5"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Proof The resolution introduced by the OCNSD algorithm is optimal, however, the formulated problem is NP-hard as result of the non-reasonable calculation time. One way to prove the NP-hardness of a problem is reducing it to a well-known NP-hard problem. In that case, if we simplified our problem and considered only one network slice limited to only one SFC which contains a given number of NFs, we would have a problem denoted by P where the grouping of different NFs into VNFs and placing those VNFs into physical servers is similar to the knapsack problem, which is known to be NP-hard. In the problem P, the different physical servers can be considered as knapsacks while the VNFs are considered as different objects should be filled in knapsacks. In the problem P, we aim to reduce the number of used physical servers, which is equivalent to the cost in the knapsack problem. In fact, in problem P, we aim to reduce the cost while the capacity of VNFs, in terms of CPU, memory, and disk, does not exceed the capacity of used physical servers. It’s noticed that even when expunged the delay and the bandwidth the problem was NP-hard, hence adding them will increase in complexity. Thus, OCNSD is also an NP-hard problem that requires the design of a heuristic solution to obtain an engineering time</w:t>
      </w:r>
    </w:p>
    <w:p>
      <w:pPr>
        <w:spacing w:after="0" w:line="195" w:lineRule="exact"/>
        <w:rPr>
          <w:sz w:val="20"/>
          <w:szCs w:val="20"/>
          <w:color w:val="auto"/>
        </w:rPr>
      </w:pPr>
    </w:p>
    <w:tbl>
      <w:tblPr>
        <w:tblLayout w:type="fixed"/>
        <w:tblInd w:w="0" w:type="dxa"/>
        <w:tblCellMar>
          <w:top w:w="0" w:type="dxa"/>
          <w:left w:w="0" w:type="dxa"/>
          <w:bottom w:w="0" w:type="dxa"/>
          <w:right w:w="0" w:type="dxa"/>
        </w:tblCellMar>
      </w:tblPr>
      <w:tr>
        <w:trPr>
          <w:trHeight w:val="290"/>
        </w:trPr>
        <w:tc>
          <w:tcPr>
            <w:tcW w:w="4740" w:type="dxa"/>
            <w:vAlign w:val="bottom"/>
            <w:gridSpan w:val="2"/>
          </w:tcPr>
          <w:p>
            <w:pPr>
              <w:spacing w:after="0"/>
              <w:rPr>
                <w:sz w:val="20"/>
                <w:szCs w:val="20"/>
                <w:color w:val="auto"/>
              </w:rPr>
            </w:pPr>
            <w:r>
              <w:rPr>
                <w:rFonts w:ascii="Arial" w:cs="Arial" w:eastAsia="Arial" w:hAnsi="Arial"/>
                <w:sz w:val="20"/>
                <w:szCs w:val="20"/>
                <w:color w:val="auto"/>
              </w:rPr>
              <w:t>of execution.</w:t>
            </w:r>
          </w:p>
        </w:tc>
        <w:tc>
          <w:tcPr>
            <w:tcW w:w="240" w:type="dxa"/>
            <w:vAlign w:val="bottom"/>
          </w:tcPr>
          <w:p>
            <w:pPr>
              <w:spacing w:after="0"/>
              <w:rPr>
                <w:sz w:val="24"/>
                <w:szCs w:val="24"/>
                <w:color w:val="auto"/>
              </w:rPr>
            </w:pPr>
          </w:p>
        </w:tc>
      </w:tr>
      <w:tr>
        <w:trPr>
          <w:trHeight w:val="165"/>
        </w:trPr>
        <w:tc>
          <w:tcPr>
            <w:tcW w:w="100" w:type="dxa"/>
            <w:vAlign w:val="bottom"/>
            <w:tcBorders>
              <w:bottom w:val="single" w:sz="8" w:color="auto"/>
            </w:tcBorders>
          </w:tcPr>
          <w:p>
            <w:pPr>
              <w:spacing w:after="0"/>
              <w:rPr>
                <w:sz w:val="14"/>
                <w:szCs w:val="14"/>
                <w:color w:val="auto"/>
              </w:rPr>
            </w:pPr>
          </w:p>
        </w:tc>
        <w:tc>
          <w:tcPr>
            <w:tcW w:w="4640" w:type="dxa"/>
            <w:vAlign w:val="bottom"/>
            <w:tcBorders>
              <w:bottom w:val="single" w:sz="8" w:color="auto"/>
            </w:tcBorders>
          </w:tcPr>
          <w:p>
            <w:pPr>
              <w:spacing w:after="0"/>
              <w:rPr>
                <w:sz w:val="14"/>
                <w:szCs w:val="14"/>
                <w:color w:val="auto"/>
              </w:rPr>
            </w:pPr>
          </w:p>
        </w:tc>
        <w:tc>
          <w:tcPr>
            <w:tcW w:w="240" w:type="dxa"/>
            <w:vAlign w:val="bottom"/>
            <w:tcBorders>
              <w:bottom w:val="single" w:sz="8" w:color="auto"/>
            </w:tcBorders>
          </w:tcPr>
          <w:p>
            <w:pPr>
              <w:spacing w:after="0"/>
              <w:rPr>
                <w:sz w:val="14"/>
                <w:szCs w:val="14"/>
                <w:color w:val="auto"/>
              </w:rPr>
            </w:pPr>
          </w:p>
        </w:tc>
      </w:tr>
      <w:tr>
        <w:trPr>
          <w:trHeight w:val="254"/>
        </w:trPr>
        <w:tc>
          <w:tcPr>
            <w:tcW w:w="100" w:type="dxa"/>
            <w:vAlign w:val="bottom"/>
            <w:tcBorders>
              <w:bottom w:val="single" w:sz="8" w:color="auto"/>
            </w:tcBorders>
          </w:tcPr>
          <w:p>
            <w:pPr>
              <w:spacing w:after="0"/>
              <w:rPr>
                <w:sz w:val="22"/>
                <w:szCs w:val="22"/>
                <w:color w:val="auto"/>
              </w:rPr>
            </w:pPr>
          </w:p>
        </w:tc>
        <w:tc>
          <w:tcPr>
            <w:tcW w:w="464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Algorithm 1: OCNSD Algorithm.</w:t>
            </w:r>
          </w:p>
        </w:tc>
        <w:tc>
          <w:tcPr>
            <w:tcW w:w="240" w:type="dxa"/>
            <w:vAlign w:val="bottom"/>
            <w:tcBorders>
              <w:bottom w:val="single" w:sz="8" w:color="auto"/>
            </w:tcBorders>
          </w:tcPr>
          <w:p>
            <w:pPr>
              <w:spacing w:after="0"/>
              <w:rPr>
                <w:sz w:val="22"/>
                <w:szCs w:val="22"/>
                <w:color w:val="auto"/>
              </w:rPr>
            </w:pPr>
          </w:p>
        </w:tc>
      </w:tr>
      <w:tr>
        <w:trPr>
          <w:trHeight w:val="230"/>
        </w:trPr>
        <w:tc>
          <w:tcPr>
            <w:tcW w:w="100" w:type="dxa"/>
            <w:vAlign w:val="bottom"/>
          </w:tcPr>
          <w:p>
            <w:pPr>
              <w:spacing w:after="0"/>
              <w:rPr>
                <w:sz w:val="20"/>
                <w:szCs w:val="20"/>
                <w:color w:val="auto"/>
              </w:rPr>
            </w:pPr>
          </w:p>
        </w:tc>
        <w:tc>
          <w:tcPr>
            <w:tcW w:w="4640" w:type="dxa"/>
            <w:vAlign w:val="bottom"/>
          </w:tcPr>
          <w:p>
            <w:pPr>
              <w:ind w:left="100"/>
              <w:spacing w:after="0"/>
              <w:rPr>
                <w:sz w:val="20"/>
                <w:szCs w:val="20"/>
                <w:color w:val="auto"/>
              </w:rPr>
            </w:pPr>
            <w:r>
              <w:rPr>
                <w:rFonts w:ascii="Arial" w:cs="Arial" w:eastAsia="Arial" w:hAnsi="Arial"/>
                <w:sz w:val="20"/>
                <w:szCs w:val="20"/>
                <w:color w:val="auto"/>
              </w:rPr>
              <w:t>Input  : G: Network Graph.</w:t>
            </w:r>
          </w:p>
        </w:tc>
        <w:tc>
          <w:tcPr>
            <w:tcW w:w="240" w:type="dxa"/>
            <w:vAlign w:val="bottom"/>
          </w:tcPr>
          <w:p>
            <w:pPr>
              <w:spacing w:after="0"/>
              <w:rPr>
                <w:sz w:val="20"/>
                <w:szCs w:val="20"/>
                <w:color w:val="auto"/>
              </w:rPr>
            </w:pPr>
          </w:p>
        </w:tc>
      </w:tr>
      <w:tr>
        <w:trPr>
          <w:trHeight w:val="237"/>
        </w:trPr>
        <w:tc>
          <w:tcPr>
            <w:tcW w:w="100" w:type="dxa"/>
            <w:vAlign w:val="bottom"/>
          </w:tcPr>
          <w:p>
            <w:pPr>
              <w:spacing w:after="0"/>
              <w:rPr>
                <w:sz w:val="20"/>
                <w:szCs w:val="20"/>
                <w:color w:val="auto"/>
              </w:rPr>
            </w:pPr>
          </w:p>
        </w:tc>
        <w:tc>
          <w:tcPr>
            <w:tcW w:w="4640" w:type="dxa"/>
            <w:vAlign w:val="bottom"/>
          </w:tcPr>
          <w:p>
            <w:pPr>
              <w:ind w:left="860"/>
              <w:spacing w:after="0"/>
              <w:rPr>
                <w:sz w:val="20"/>
                <w:szCs w:val="20"/>
                <w:color w:val="auto"/>
              </w:rPr>
            </w:pPr>
            <w:r>
              <w:rPr>
                <w:rFonts w:ascii="Arial" w:cs="Arial" w:eastAsia="Arial" w:hAnsi="Arial"/>
                <w:sz w:val="20"/>
                <w:szCs w:val="20"/>
                <w:color w:val="auto"/>
                <w:w w:val="95"/>
              </w:rPr>
              <w:t>Q: List of Requests’ specification (resources,</w:t>
            </w:r>
          </w:p>
        </w:tc>
        <w:tc>
          <w:tcPr>
            <w:tcW w:w="240" w:type="dxa"/>
            <w:vAlign w:val="bottom"/>
          </w:tcPr>
          <w:p>
            <w:pPr>
              <w:spacing w:after="0"/>
              <w:rPr>
                <w:sz w:val="20"/>
                <w:szCs w:val="20"/>
                <w:color w:val="auto"/>
              </w:rPr>
            </w:pPr>
          </w:p>
        </w:tc>
      </w:tr>
      <w:tr>
        <w:trPr>
          <w:trHeight w:val="239"/>
        </w:trPr>
        <w:tc>
          <w:tcPr>
            <w:tcW w:w="100" w:type="dxa"/>
            <w:vAlign w:val="bottom"/>
          </w:tcPr>
          <w:p>
            <w:pPr>
              <w:spacing w:after="0"/>
              <w:rPr>
                <w:sz w:val="20"/>
                <w:szCs w:val="20"/>
                <w:color w:val="auto"/>
              </w:rPr>
            </w:pPr>
          </w:p>
        </w:tc>
        <w:tc>
          <w:tcPr>
            <w:tcW w:w="4640" w:type="dxa"/>
            <w:vAlign w:val="bottom"/>
          </w:tcPr>
          <w:p>
            <w:pPr>
              <w:ind w:left="860"/>
              <w:spacing w:after="0"/>
              <w:rPr>
                <w:sz w:val="20"/>
                <w:szCs w:val="20"/>
                <w:color w:val="auto"/>
              </w:rPr>
            </w:pPr>
            <w:r>
              <w:rPr>
                <w:rFonts w:ascii="Arial" w:cs="Arial" w:eastAsia="Arial" w:hAnsi="Arial"/>
                <w:sz w:val="20"/>
                <w:szCs w:val="20"/>
                <w:color w:val="auto"/>
              </w:rPr>
              <w:t>authorized hosts, bandwidth, end-to-end</w:t>
            </w:r>
          </w:p>
        </w:tc>
        <w:tc>
          <w:tcPr>
            <w:tcW w:w="240" w:type="dxa"/>
            <w:vAlign w:val="bottom"/>
          </w:tcPr>
          <w:p>
            <w:pPr>
              <w:spacing w:after="0"/>
              <w:rPr>
                <w:sz w:val="20"/>
                <w:szCs w:val="20"/>
                <w:color w:val="auto"/>
              </w:rPr>
            </w:pPr>
          </w:p>
        </w:tc>
      </w:tr>
      <w:tr>
        <w:trPr>
          <w:trHeight w:val="235"/>
        </w:trPr>
        <w:tc>
          <w:tcPr>
            <w:tcW w:w="100" w:type="dxa"/>
            <w:vAlign w:val="bottom"/>
          </w:tcPr>
          <w:p>
            <w:pPr>
              <w:spacing w:after="0"/>
              <w:rPr>
                <w:sz w:val="20"/>
                <w:szCs w:val="20"/>
                <w:color w:val="auto"/>
              </w:rPr>
            </w:pPr>
          </w:p>
        </w:tc>
        <w:tc>
          <w:tcPr>
            <w:tcW w:w="4640" w:type="dxa"/>
            <w:vAlign w:val="bottom"/>
          </w:tcPr>
          <w:p>
            <w:pPr>
              <w:ind w:left="860"/>
              <w:spacing w:after="0"/>
              <w:rPr>
                <w:sz w:val="20"/>
                <w:szCs w:val="20"/>
                <w:color w:val="auto"/>
              </w:rPr>
            </w:pPr>
            <w:r>
              <w:rPr>
                <w:rFonts w:ascii="Arial" w:cs="Arial" w:eastAsia="Arial" w:hAnsi="Arial"/>
                <w:sz w:val="20"/>
                <w:szCs w:val="20"/>
                <w:color w:val="auto"/>
              </w:rPr>
              <w:t>latency).</w:t>
            </w:r>
          </w:p>
        </w:tc>
        <w:tc>
          <w:tcPr>
            <w:tcW w:w="240" w:type="dxa"/>
            <w:vAlign w:val="bottom"/>
          </w:tcPr>
          <w:p>
            <w:pPr>
              <w:spacing w:after="0"/>
              <w:rPr>
                <w:sz w:val="20"/>
                <w:szCs w:val="20"/>
                <w:color w:val="auto"/>
              </w:rPr>
            </w:pPr>
          </w:p>
        </w:tc>
      </w:tr>
      <w:tr>
        <w:trPr>
          <w:trHeight w:val="246"/>
        </w:trPr>
        <w:tc>
          <w:tcPr>
            <w:tcW w:w="100" w:type="dxa"/>
            <w:vAlign w:val="bottom"/>
          </w:tcPr>
          <w:p>
            <w:pPr>
              <w:spacing w:after="0"/>
              <w:rPr>
                <w:sz w:val="21"/>
                <w:szCs w:val="21"/>
                <w:color w:val="auto"/>
              </w:rPr>
            </w:pPr>
          </w:p>
        </w:tc>
        <w:tc>
          <w:tcPr>
            <w:tcW w:w="4640" w:type="dxa"/>
            <w:vAlign w:val="bottom"/>
          </w:tcPr>
          <w:p>
            <w:pPr>
              <w:ind w:left="100"/>
              <w:spacing w:after="0"/>
              <w:rPr>
                <w:sz w:val="20"/>
                <w:szCs w:val="20"/>
                <w:color w:val="auto"/>
              </w:rPr>
            </w:pPr>
            <w:r>
              <w:rPr>
                <w:rFonts w:ascii="Arial" w:cs="Arial" w:eastAsia="Arial" w:hAnsi="Arial"/>
                <w:sz w:val="20"/>
                <w:szCs w:val="20"/>
                <w:color w:val="auto"/>
              </w:rPr>
              <w:t>Output: NFs Placement,</w:t>
            </w:r>
          </w:p>
        </w:tc>
        <w:tc>
          <w:tcPr>
            <w:tcW w:w="240" w:type="dxa"/>
            <w:vAlign w:val="bottom"/>
          </w:tcPr>
          <w:p>
            <w:pPr>
              <w:spacing w:after="0"/>
              <w:rPr>
                <w:sz w:val="21"/>
                <w:szCs w:val="21"/>
                <w:color w:val="auto"/>
              </w:rPr>
            </w:pPr>
          </w:p>
        </w:tc>
      </w:tr>
      <w:tr>
        <w:trPr>
          <w:trHeight w:val="237"/>
        </w:trPr>
        <w:tc>
          <w:tcPr>
            <w:tcW w:w="100" w:type="dxa"/>
            <w:vAlign w:val="bottom"/>
          </w:tcPr>
          <w:p>
            <w:pPr>
              <w:spacing w:after="0"/>
              <w:rPr>
                <w:sz w:val="20"/>
                <w:szCs w:val="20"/>
                <w:color w:val="auto"/>
              </w:rPr>
            </w:pPr>
          </w:p>
        </w:tc>
        <w:tc>
          <w:tcPr>
            <w:tcW w:w="4640" w:type="dxa"/>
            <w:vAlign w:val="bottom"/>
          </w:tcPr>
          <w:p>
            <w:pPr>
              <w:ind w:left="860"/>
              <w:spacing w:after="0"/>
              <w:rPr>
                <w:sz w:val="20"/>
                <w:szCs w:val="20"/>
                <w:color w:val="auto"/>
              </w:rPr>
            </w:pPr>
            <w:r>
              <w:rPr>
                <w:rFonts w:ascii="Arial" w:cs="Arial" w:eastAsia="Arial" w:hAnsi="Arial"/>
                <w:sz w:val="20"/>
                <w:szCs w:val="20"/>
                <w:color w:val="auto"/>
              </w:rPr>
              <w:t>Allocated VNF nodes,</w:t>
            </w:r>
          </w:p>
        </w:tc>
        <w:tc>
          <w:tcPr>
            <w:tcW w:w="240" w:type="dxa"/>
            <w:vAlign w:val="bottom"/>
          </w:tcPr>
          <w:p>
            <w:pPr>
              <w:spacing w:after="0"/>
              <w:rPr>
                <w:sz w:val="20"/>
                <w:szCs w:val="20"/>
                <w:color w:val="auto"/>
              </w:rPr>
            </w:pPr>
          </w:p>
        </w:tc>
      </w:tr>
      <w:tr>
        <w:trPr>
          <w:trHeight w:val="235"/>
        </w:trPr>
        <w:tc>
          <w:tcPr>
            <w:tcW w:w="100" w:type="dxa"/>
            <w:vAlign w:val="bottom"/>
          </w:tcPr>
          <w:p>
            <w:pPr>
              <w:spacing w:after="0"/>
              <w:rPr>
                <w:sz w:val="20"/>
                <w:szCs w:val="20"/>
                <w:color w:val="auto"/>
              </w:rPr>
            </w:pPr>
          </w:p>
        </w:tc>
        <w:tc>
          <w:tcPr>
            <w:tcW w:w="4640" w:type="dxa"/>
            <w:vAlign w:val="bottom"/>
          </w:tcPr>
          <w:p>
            <w:pPr>
              <w:ind w:left="860"/>
              <w:spacing w:after="0"/>
              <w:rPr>
                <w:sz w:val="20"/>
                <w:szCs w:val="20"/>
                <w:color w:val="auto"/>
              </w:rPr>
            </w:pPr>
            <w:r>
              <w:rPr>
                <w:rFonts w:ascii="Arial" w:cs="Arial" w:eastAsia="Arial" w:hAnsi="Arial"/>
                <w:sz w:val="20"/>
                <w:szCs w:val="20"/>
                <w:color w:val="auto"/>
              </w:rPr>
              <w:t>Allocated DC nodes.</w:t>
            </w:r>
          </w:p>
        </w:tc>
        <w:tc>
          <w:tcPr>
            <w:tcW w:w="240" w:type="dxa"/>
            <w:vAlign w:val="bottom"/>
          </w:tcPr>
          <w:p>
            <w:pPr>
              <w:spacing w:after="0"/>
              <w:rPr>
                <w:sz w:val="20"/>
                <w:szCs w:val="20"/>
                <w:color w:val="auto"/>
              </w:rPr>
            </w:pPr>
          </w:p>
        </w:tc>
      </w:tr>
      <w:tr>
        <w:trPr>
          <w:trHeight w:val="245"/>
        </w:trPr>
        <w:tc>
          <w:tcPr>
            <w:tcW w:w="100" w:type="dxa"/>
            <w:vAlign w:val="bottom"/>
          </w:tcPr>
          <w:p>
            <w:pPr>
              <w:jc w:val="right"/>
              <w:spacing w:after="0"/>
              <w:rPr>
                <w:sz w:val="20"/>
                <w:szCs w:val="20"/>
                <w:color w:val="auto"/>
              </w:rPr>
            </w:pPr>
            <w:r>
              <w:rPr>
                <w:rFonts w:ascii="Arial" w:cs="Arial" w:eastAsia="Arial" w:hAnsi="Arial"/>
                <w:sz w:val="14"/>
                <w:szCs w:val="14"/>
                <w:color w:val="auto"/>
              </w:rPr>
              <w:t>1</w:t>
            </w:r>
          </w:p>
        </w:tc>
        <w:tc>
          <w:tcPr>
            <w:tcW w:w="4640" w:type="dxa"/>
            <w:vAlign w:val="bottom"/>
          </w:tcPr>
          <w:p>
            <w:pPr>
              <w:ind w:left="100"/>
              <w:spacing w:after="0"/>
              <w:rPr>
                <w:sz w:val="20"/>
                <w:szCs w:val="20"/>
                <w:color w:val="auto"/>
              </w:rPr>
            </w:pPr>
            <w:r>
              <w:rPr>
                <w:rFonts w:ascii="Arial" w:cs="Arial" w:eastAsia="Arial" w:hAnsi="Arial"/>
                <w:sz w:val="20"/>
                <w:szCs w:val="20"/>
                <w:color w:val="auto"/>
              </w:rPr>
              <w:t>while True do</w:t>
            </w:r>
          </w:p>
        </w:tc>
        <w:tc>
          <w:tcPr>
            <w:tcW w:w="240" w:type="dxa"/>
            <w:vAlign w:val="bottom"/>
          </w:tcPr>
          <w:p>
            <w:pPr>
              <w:spacing w:after="0"/>
              <w:rPr>
                <w:sz w:val="21"/>
                <w:szCs w:val="21"/>
                <w:color w:val="auto"/>
              </w:rPr>
            </w:pPr>
          </w:p>
        </w:tc>
      </w:tr>
      <w:tr>
        <w:trPr>
          <w:trHeight w:val="237"/>
        </w:trPr>
        <w:tc>
          <w:tcPr>
            <w:tcW w:w="100" w:type="dxa"/>
            <w:vAlign w:val="bottom"/>
          </w:tcPr>
          <w:p>
            <w:pPr>
              <w:jc w:val="right"/>
              <w:spacing w:after="0"/>
              <w:rPr>
                <w:sz w:val="20"/>
                <w:szCs w:val="20"/>
                <w:color w:val="auto"/>
              </w:rPr>
            </w:pPr>
            <w:r>
              <w:rPr>
                <w:rFonts w:ascii="Arial" w:cs="Arial" w:eastAsia="Arial" w:hAnsi="Arial"/>
                <w:sz w:val="14"/>
                <w:szCs w:val="14"/>
                <w:color w:val="auto"/>
              </w:rPr>
              <w:t>2</w:t>
            </w:r>
          </w:p>
        </w:tc>
        <w:tc>
          <w:tcPr>
            <w:tcW w:w="4640" w:type="dxa"/>
            <w:vAlign w:val="bottom"/>
          </w:tcPr>
          <w:p>
            <w:pPr>
              <w:ind w:left="400"/>
              <w:spacing w:after="0"/>
              <w:rPr>
                <w:sz w:val="20"/>
                <w:szCs w:val="20"/>
                <w:color w:val="auto"/>
              </w:rPr>
            </w:pPr>
            <w:r>
              <w:rPr>
                <w:rFonts w:ascii="Arial" w:cs="Arial" w:eastAsia="Arial" w:hAnsi="Arial"/>
                <w:sz w:val="20"/>
                <w:szCs w:val="20"/>
                <w:color w:val="auto"/>
              </w:rPr>
              <w:t>read current;</w:t>
            </w:r>
          </w:p>
        </w:tc>
        <w:tc>
          <w:tcPr>
            <w:tcW w:w="240" w:type="dxa"/>
            <w:vAlign w:val="bottom"/>
          </w:tcPr>
          <w:p>
            <w:pPr>
              <w:spacing w:after="0"/>
              <w:rPr>
                <w:sz w:val="20"/>
                <w:szCs w:val="2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-140335</wp:posOffset>
                </wp:positionV>
                <wp:extent cx="0" cy="60706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70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11.0499pt" to="15.1pt,36.75pt" o:allowincell="f" strokecolor="#000000" strokeweight="0.398pt"/>
            </w:pict>
          </mc:Fallback>
        </mc:AlternateContent>
      </w:r>
    </w:p>
    <w:p>
      <w:pPr>
        <w:ind w:left="500" w:hanging="471"/>
        <w:spacing w:after="0"/>
        <w:tabs>
          <w:tab w:leader="none" w:pos="500" w:val="left"/>
        </w:tabs>
        <w:numPr>
          <w:ilvl w:val="0"/>
          <w:numId w:val="19"/>
        </w:numPr>
        <w:rPr>
          <w:rFonts w:ascii="Arial" w:cs="Arial" w:eastAsia="Arial" w:hAnsi="Arial"/>
          <w:sz w:val="14"/>
          <w:szCs w:val="14"/>
          <w:color w:val="auto"/>
        </w:rPr>
      </w:pPr>
      <w:r>
        <w:rPr>
          <w:rFonts w:ascii="Arial" w:cs="Arial" w:eastAsia="Arial" w:hAnsi="Arial"/>
          <w:sz w:val="20"/>
          <w:szCs w:val="20"/>
          <w:color w:val="auto"/>
        </w:rPr>
        <w:t>if q in Q == (new or updated) then</w:t>
      </w:r>
    </w:p>
    <w:p>
      <w:pPr>
        <w:ind w:left="820" w:hanging="791"/>
        <w:spacing w:after="0" w:line="199" w:lineRule="auto"/>
        <w:tabs>
          <w:tab w:leader="none" w:pos="820" w:val="left"/>
        </w:tabs>
        <w:numPr>
          <w:ilvl w:val="0"/>
          <w:numId w:val="20"/>
        </w:numPr>
        <w:rPr>
          <w:rFonts w:ascii="Arial" w:cs="Arial" w:eastAsia="Arial" w:hAnsi="Arial"/>
          <w:sz w:val="14"/>
          <w:szCs w:val="14"/>
          <w:color w:val="auto"/>
        </w:rPr>
      </w:pPr>
      <w:r>
        <w:rPr>
          <w:rFonts w:ascii="Arial" w:cs="Arial" w:eastAsia="Arial" w:hAnsi="Arial"/>
          <w:sz w:val="20"/>
          <w:szCs w:val="20"/>
          <w:color w:val="auto"/>
        </w:rPr>
        <w:t>Optimization</w:t>
      </w:r>
      <w:r>
        <w:rPr>
          <w:rFonts w:ascii="Arial" w:cs="Arial" w:eastAsia="Arial" w:hAnsi="Arial"/>
          <w:sz w:val="27"/>
          <w:szCs w:val="27"/>
          <w:color w:val="auto"/>
          <w:vertAlign w:val="subscript"/>
        </w:rPr>
        <w:t>OCNSD</w:t>
      </w:r>
      <w:r>
        <w:rPr>
          <w:rFonts w:ascii="Arial" w:cs="Arial" w:eastAsia="Arial" w:hAnsi="Arial"/>
          <w:sz w:val="20"/>
          <w:szCs w:val="20"/>
          <w:color w:val="auto"/>
        </w:rPr>
        <w:t>(G; 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386080</wp:posOffset>
                </wp:positionH>
                <wp:positionV relativeFrom="paragraph">
                  <wp:posOffset>-146050</wp:posOffset>
                </wp:positionV>
                <wp:extent cx="0" cy="1511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1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pt,-11.4999pt" to="30.4pt,0.4pt" o:allowincell="f" strokecolor="#000000" strokeweight="0.398pt"/>
            </w:pict>
          </mc:Fallback>
        </mc:AlternateContent>
      </w:r>
    </w:p>
    <w:p>
      <w:pPr>
        <w:ind w:left="500" w:hanging="471"/>
        <w:spacing w:after="0"/>
        <w:tabs>
          <w:tab w:leader="none" w:pos="500" w:val="left"/>
        </w:tabs>
        <w:numPr>
          <w:ilvl w:val="0"/>
          <w:numId w:val="21"/>
        </w:numPr>
        <w:rPr>
          <w:rFonts w:ascii="Arial" w:cs="Arial" w:eastAsia="Arial" w:hAnsi="Arial"/>
          <w:sz w:val="14"/>
          <w:szCs w:val="14"/>
          <w:color w:val="auto"/>
        </w:rPr>
      </w:pPr>
      <w:r>
        <w:rPr>
          <w:rFonts w:ascii="Arial" w:cs="Arial" w:eastAsia="Arial" w:hAnsi="Arial"/>
          <w:sz w:val="20"/>
          <w:szCs w:val="20"/>
          <w:color w:val="auto"/>
        </w:rPr>
        <w:t>end</w:t>
      </w:r>
    </w:p>
    <w:p>
      <w:pPr>
        <w:spacing w:after="0" w:line="11" w:lineRule="exact"/>
        <w:rPr>
          <w:rFonts w:ascii="Arial" w:cs="Arial" w:eastAsia="Arial" w:hAnsi="Arial"/>
          <w:sz w:val="14"/>
          <w:szCs w:val="14"/>
          <w:color w:val="auto"/>
        </w:rPr>
      </w:pPr>
    </w:p>
    <w:p>
      <w:pPr>
        <w:ind w:left="20"/>
        <w:spacing w:after="0"/>
        <w:rPr>
          <w:rFonts w:ascii="Arial" w:cs="Arial" w:eastAsia="Arial" w:hAnsi="Arial"/>
          <w:sz w:val="14"/>
          <w:szCs w:val="14"/>
          <w:color w:val="auto"/>
        </w:rPr>
      </w:pPr>
      <w:r>
        <w:rPr>
          <w:rFonts w:ascii="Arial" w:cs="Arial" w:eastAsia="Arial" w:hAnsi="Arial"/>
          <w:sz w:val="14"/>
          <w:szCs w:val="14"/>
          <w:color w:val="auto"/>
        </w:rPr>
        <w:t xml:space="preserve">6  </w:t>
      </w:r>
      <w:r>
        <w:rPr>
          <w:rFonts w:ascii="Arial" w:cs="Arial" w:eastAsia="Arial" w:hAnsi="Arial"/>
          <w:sz w:val="19"/>
          <w:szCs w:val="19"/>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31673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738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249.4pt,3.7pt" o:allowincell="f" strokecolor="#000000" strokeweight="0.79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1320" w:hanging="295"/>
        <w:spacing w:after="0"/>
        <w:tabs>
          <w:tab w:leader="none" w:pos="1320" w:val="left"/>
        </w:tabs>
        <w:numPr>
          <w:ilvl w:val="0"/>
          <w:numId w:val="22"/>
        </w:numPr>
        <w:rPr>
          <w:rFonts w:ascii="Arial" w:cs="Arial" w:eastAsia="Arial" w:hAnsi="Arial"/>
          <w:sz w:val="20"/>
          <w:szCs w:val="20"/>
          <w:color w:val="auto"/>
        </w:rPr>
      </w:pPr>
      <w:r>
        <w:rPr>
          <w:rFonts w:ascii="Arial" w:cs="Arial" w:eastAsia="Arial" w:hAnsi="Arial"/>
          <w:sz w:val="20"/>
          <w:szCs w:val="20"/>
          <w:color w:val="auto"/>
        </w:rPr>
        <w:t>GDMK: H</w:t>
      </w:r>
      <w:r>
        <w:rPr>
          <w:rFonts w:ascii="Arial" w:cs="Arial" w:eastAsia="Arial" w:hAnsi="Arial"/>
          <w:sz w:val="15"/>
          <w:szCs w:val="15"/>
          <w:color w:val="auto"/>
        </w:rPr>
        <w:t>EURISTIC</w:t>
      </w:r>
      <w:r>
        <w:rPr>
          <w:rFonts w:ascii="Arial" w:cs="Arial" w:eastAsia="Arial" w:hAnsi="Arial"/>
          <w:sz w:val="20"/>
          <w:szCs w:val="20"/>
          <w:color w:val="auto"/>
        </w:rPr>
        <w:t xml:space="preserve"> S</w:t>
      </w:r>
      <w:r>
        <w:rPr>
          <w:rFonts w:ascii="Arial" w:cs="Arial" w:eastAsia="Arial" w:hAnsi="Arial"/>
          <w:sz w:val="15"/>
          <w:szCs w:val="15"/>
          <w:color w:val="auto"/>
        </w:rPr>
        <w:t>OLUTION</w:t>
      </w:r>
    </w:p>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Arial" w:cs="Arial" w:eastAsia="Arial" w:hAnsi="Arial"/>
          <w:sz w:val="12"/>
          <w:szCs w:val="12"/>
          <w:color w:val="auto"/>
        </w:rPr>
        <w:t>10</w:t>
      </w:r>
    </w:p>
    <w:p>
      <w:pPr>
        <w:spacing w:after="0" w:line="200" w:lineRule="exact"/>
        <w:rPr>
          <w:sz w:val="20"/>
          <w:szCs w:val="20"/>
          <w:color w:val="auto"/>
        </w:rPr>
      </w:pPr>
    </w:p>
    <w:p>
      <w:pPr>
        <w:spacing w:after="0" w:line="207"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As mentioned in the previous section, achieving an optimal solution is an NP-hard problem. The optimization problem suggested in the previous solution can provide an optimal configuration for a small size network. Also, it can serve as a baseline approach for evaluating different heuristics that can be proposed in the future for providing different network configurations. In this section, we suggest a heuristic, named Greedy Distributed Multi-layer Knapsack (GDMK) solution, to provide an efficient configuration. GDMK is a greedy-based algorithm that aims to reduce the computational cost while the number of VNFs should be created in a reasonable time. Basically, the GDMK solution consists of three main ideas:</w:t>
      </w:r>
    </w:p>
    <w:p>
      <w:pPr>
        <w:spacing w:after="0" w:line="65"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The placement part of our network slice deployment problem can be considered as a knapsack problem, con-sidering its three layers architecture, it can be extended to be a multi-layers knapsack problem (nested bin packing problem [24]) where the physical data-centers play the role of a knapsack for the VNF layer components and the VNF layer is considered as a knapsack hosting the SFCs with their respective NFs;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The communication constraints (end-to-end latency and bandwidth) make our formulated problem a distributed knapsack problem where we cannot pack items (NFs in the VNF layer and VNFs in the physical layer) except if they have the required communication resources;</w:t>
      </w:r>
    </w:p>
    <w:p>
      <w:pPr>
        <w:spacing w:after="0" w:line="1" w:lineRule="exact"/>
        <w:rPr>
          <w:sz w:val="20"/>
          <w:szCs w:val="20"/>
          <w:color w:val="auto"/>
        </w:rPr>
      </w:pPr>
    </w:p>
    <w:p>
      <w:pPr>
        <w:ind w:left="400"/>
        <w:spacing w:after="0" w:line="266" w:lineRule="auto"/>
        <w:rPr>
          <w:sz w:val="20"/>
          <w:szCs w:val="20"/>
          <w:color w:val="auto"/>
        </w:rPr>
      </w:pPr>
      <w:r>
        <w:rPr>
          <w:rFonts w:ascii="Arial" w:cs="Arial" w:eastAsia="Arial" w:hAnsi="Arial"/>
          <w:sz w:val="19"/>
          <w:szCs w:val="19"/>
          <w:color w:val="auto"/>
        </w:rPr>
        <w:t>By following a greedy logic when packing NFs and VNFs (NFs in the VNF layer and VNFs in the phys-ical layer), a reasonable time will be obtained while respecting placement, latency, and bandwidth constraints. The proposed heuristic will be a greedy-based distributed multi-layer knapsack problem.</w:t>
      </w:r>
    </w:p>
    <w:p>
      <w:pPr>
        <w:spacing w:after="0" w:line="76"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Algorithm 2 serves to describe different steps of the heuristic GDMK. As aforementioned in the previous section, the information about both physical layer and network slice layer are fed as input for the suggested solution while the information about the VNFs and the mapping about the three layers are considered as output. For this reason, in the initial step, all the required inputs related to the physical layer (data centers) and the slice layer are introduced to GDMK heuristic.</w:t>
      </w:r>
    </w:p>
    <w:p>
      <w:pPr>
        <w:spacing w:after="0" w:line="7" w:lineRule="exact"/>
        <w:rPr>
          <w:sz w:val="20"/>
          <w:szCs w:val="20"/>
          <w:color w:val="auto"/>
        </w:rPr>
      </w:pPr>
    </w:p>
    <w:p>
      <w:pPr>
        <w:jc w:val="both"/>
        <w:ind w:firstLine="199"/>
        <w:spacing w:after="0" w:line="213" w:lineRule="auto"/>
        <w:rPr>
          <w:sz w:val="20"/>
          <w:szCs w:val="20"/>
          <w:color w:val="auto"/>
        </w:rPr>
      </w:pPr>
      <w:r>
        <w:rPr>
          <w:rFonts w:ascii="Arial" w:cs="Arial" w:eastAsia="Arial" w:hAnsi="Arial"/>
          <w:sz w:val="19"/>
          <w:szCs w:val="19"/>
          <w:color w:val="auto"/>
        </w:rPr>
        <w:t>We define by the set of all the NFs existing in the network. Formally, is considered as all the NFs that should be created in each SFC F</w:t>
      </w:r>
      <w:r>
        <w:rPr>
          <w:rFonts w:ascii="Arial" w:cs="Arial" w:eastAsia="Arial" w:hAnsi="Arial"/>
          <w:sz w:val="26"/>
          <w:szCs w:val="26"/>
          <w:color w:val="auto"/>
          <w:vertAlign w:val="subscript"/>
        </w:rPr>
        <w:t>s</w:t>
      </w:r>
      <w:r>
        <w:rPr>
          <w:rFonts w:ascii="Arial" w:cs="Arial" w:eastAsia="Arial" w:hAnsi="Arial"/>
          <w:sz w:val="19"/>
          <w:szCs w:val="19"/>
          <w:color w:val="auto"/>
        </w:rPr>
        <w:t xml:space="preserve"> at each slice s 2 S (Algorithm 2: Lines 1 8). An NF </w:t>
      </w:r>
      <w:r>
        <w:rPr>
          <w:rFonts w:ascii="Arial" w:cs="Arial" w:eastAsia="Arial" w:hAnsi="Arial"/>
          <w:sz w:val="26"/>
          <w:szCs w:val="26"/>
          <w:color w:val="auto"/>
          <w:vertAlign w:val="subscript"/>
        </w:rPr>
        <w:t>1</w:t>
      </w:r>
      <w:r>
        <w:rPr>
          <w:rFonts w:ascii="Arial" w:cs="Arial" w:eastAsia="Arial" w:hAnsi="Arial"/>
          <w:sz w:val="19"/>
          <w:szCs w:val="19"/>
          <w:color w:val="auto"/>
        </w:rPr>
        <w:t xml:space="preserve"> 2 is a neighbor to another NF </w:t>
      </w:r>
      <w:r>
        <w:rPr>
          <w:rFonts w:ascii="Arial" w:cs="Arial" w:eastAsia="Arial" w:hAnsi="Arial"/>
          <w:sz w:val="26"/>
          <w:szCs w:val="26"/>
          <w:color w:val="auto"/>
          <w:vertAlign w:val="subscript"/>
        </w:rPr>
        <w:t>2</w:t>
      </w:r>
      <w:r>
        <w:rPr>
          <w:rFonts w:ascii="Arial" w:cs="Arial" w:eastAsia="Arial" w:hAnsi="Arial"/>
          <w:sz w:val="19"/>
          <w:szCs w:val="19"/>
          <w:color w:val="auto"/>
        </w:rPr>
        <w:t xml:space="preserve"> 2 if only </w:t>
      </w:r>
      <w:r>
        <w:rPr>
          <w:rFonts w:ascii="Arial" w:cs="Arial" w:eastAsia="Arial" w:hAnsi="Arial"/>
          <w:sz w:val="26"/>
          <w:szCs w:val="26"/>
          <w:color w:val="auto"/>
          <w:vertAlign w:val="subscript"/>
        </w:rPr>
        <w:t>2</w:t>
      </w:r>
      <w:r>
        <w:rPr>
          <w:rFonts w:ascii="Arial" w:cs="Arial" w:eastAsia="Arial" w:hAnsi="Arial"/>
          <w:sz w:val="19"/>
          <w:szCs w:val="19"/>
          <w:color w:val="auto"/>
        </w:rPr>
        <w:t xml:space="preserve"> is a predecessor or a successor </w:t>
      </w:r>
      <w:r>
        <w:rPr>
          <w:rFonts w:ascii="Arial" w:cs="Arial" w:eastAsia="Arial" w:hAnsi="Arial"/>
          <w:sz w:val="26"/>
          <w:szCs w:val="26"/>
          <w:color w:val="auto"/>
          <w:vertAlign w:val="subscript"/>
        </w:rPr>
        <w:t>1</w:t>
      </w:r>
      <w:r>
        <w:rPr>
          <w:rFonts w:ascii="Arial" w:cs="Arial" w:eastAsia="Arial" w:hAnsi="Arial"/>
          <w:sz w:val="19"/>
          <w:szCs w:val="19"/>
          <w:color w:val="auto"/>
        </w:rPr>
        <w:t xml:space="preserve"> in the same SFC. We denote by ( ) the neighbor of . Let W</w:t>
      </w:r>
      <w:r>
        <w:rPr>
          <w:rFonts w:ascii="Arial" w:cs="Arial" w:eastAsia="Arial" w:hAnsi="Arial"/>
          <w:sz w:val="26"/>
          <w:szCs w:val="26"/>
          <w:color w:val="auto"/>
          <w:vertAlign w:val="subscript"/>
        </w:rPr>
        <w:t>L</w:t>
      </w:r>
      <w:r>
        <w:rPr>
          <w:rFonts w:ascii="Arial" w:cs="Arial" w:eastAsia="Arial" w:hAnsi="Arial"/>
          <w:sz w:val="19"/>
          <w:szCs w:val="19"/>
          <w:color w:val="auto"/>
        </w:rPr>
        <w:t xml:space="preserve">( </w:t>
      </w:r>
      <w:r>
        <w:rPr>
          <w:rFonts w:ascii="Arial" w:cs="Arial" w:eastAsia="Arial" w:hAnsi="Arial"/>
          <w:sz w:val="26"/>
          <w:szCs w:val="26"/>
          <w:color w:val="auto"/>
          <w:vertAlign w:val="subscript"/>
        </w:rPr>
        <w:t>1</w:t>
      </w:r>
      <w:r>
        <w:rPr>
          <w:rFonts w:ascii="Arial" w:cs="Arial" w:eastAsia="Arial" w:hAnsi="Arial"/>
          <w:sz w:val="19"/>
          <w:szCs w:val="19"/>
          <w:color w:val="auto"/>
        </w:rPr>
        <w:t xml:space="preserve">; </w:t>
      </w:r>
      <w:r>
        <w:rPr>
          <w:rFonts w:ascii="Arial" w:cs="Arial" w:eastAsia="Arial" w:hAnsi="Arial"/>
          <w:sz w:val="26"/>
          <w:szCs w:val="26"/>
          <w:color w:val="auto"/>
          <w:vertAlign w:val="subscript"/>
        </w:rPr>
        <w:t>2</w:t>
      </w:r>
      <w:r>
        <w:rPr>
          <w:rFonts w:ascii="Arial" w:cs="Arial" w:eastAsia="Arial" w:hAnsi="Arial"/>
          <w:sz w:val="19"/>
          <w:szCs w:val="19"/>
          <w:color w:val="auto"/>
        </w:rPr>
        <w:t>) and W</w:t>
      </w:r>
      <w:r>
        <w:rPr>
          <w:rFonts w:ascii="Arial" w:cs="Arial" w:eastAsia="Arial" w:hAnsi="Arial"/>
          <w:sz w:val="26"/>
          <w:szCs w:val="26"/>
          <w:color w:val="auto"/>
          <w:vertAlign w:val="subscript"/>
        </w:rPr>
        <w:t>B</w:t>
      </w:r>
      <w:r>
        <w:rPr>
          <w:rFonts w:ascii="Arial" w:cs="Arial" w:eastAsia="Arial" w:hAnsi="Arial"/>
          <w:sz w:val="19"/>
          <w:szCs w:val="19"/>
          <w:color w:val="auto"/>
        </w:rPr>
        <w:t xml:space="preserve">( </w:t>
      </w:r>
      <w:r>
        <w:rPr>
          <w:rFonts w:ascii="Arial" w:cs="Arial" w:eastAsia="Arial" w:hAnsi="Arial"/>
          <w:sz w:val="26"/>
          <w:szCs w:val="26"/>
          <w:color w:val="auto"/>
          <w:vertAlign w:val="subscript"/>
        </w:rPr>
        <w:t>1</w:t>
      </w:r>
      <w:r>
        <w:rPr>
          <w:rFonts w:ascii="Arial" w:cs="Arial" w:eastAsia="Arial" w:hAnsi="Arial"/>
          <w:sz w:val="19"/>
          <w:szCs w:val="19"/>
          <w:color w:val="auto"/>
        </w:rPr>
        <w:t xml:space="preserve">; </w:t>
      </w:r>
      <w:r>
        <w:rPr>
          <w:rFonts w:ascii="Arial" w:cs="Arial" w:eastAsia="Arial" w:hAnsi="Arial"/>
          <w:sz w:val="26"/>
          <w:szCs w:val="26"/>
          <w:color w:val="auto"/>
          <w:vertAlign w:val="subscript"/>
        </w:rPr>
        <w:t>2</w:t>
      </w:r>
      <w:r>
        <w:rPr>
          <w:rFonts w:ascii="Arial" w:cs="Arial" w:eastAsia="Arial" w:hAnsi="Arial"/>
          <w:sz w:val="19"/>
          <w:szCs w:val="19"/>
          <w:color w:val="auto"/>
        </w:rPr>
        <w:t xml:space="preserve">) denote the latency and the bandwidth between the NF </w:t>
      </w:r>
      <w:r>
        <w:rPr>
          <w:rFonts w:ascii="Arial" w:cs="Arial" w:eastAsia="Arial" w:hAnsi="Arial"/>
          <w:sz w:val="26"/>
          <w:szCs w:val="26"/>
          <w:color w:val="auto"/>
          <w:vertAlign w:val="subscript"/>
        </w:rPr>
        <w:t>1</w:t>
      </w:r>
      <w:r>
        <w:rPr>
          <w:rFonts w:ascii="Arial" w:cs="Arial" w:eastAsia="Arial" w:hAnsi="Arial"/>
          <w:sz w:val="19"/>
          <w:szCs w:val="19"/>
          <w:color w:val="auto"/>
        </w:rPr>
        <w:t xml:space="preserve"> and its neighbor </w:t>
      </w:r>
      <w:r>
        <w:rPr>
          <w:rFonts w:ascii="Arial" w:cs="Arial" w:eastAsia="Arial" w:hAnsi="Arial"/>
          <w:sz w:val="26"/>
          <w:szCs w:val="26"/>
          <w:color w:val="auto"/>
          <w:vertAlign w:val="subscript"/>
        </w:rPr>
        <w:t>2</w:t>
      </w:r>
      <w:r>
        <w:rPr>
          <w:rFonts w:ascii="Arial" w:cs="Arial" w:eastAsia="Arial" w:hAnsi="Arial"/>
          <w:sz w:val="19"/>
          <w:szCs w:val="19"/>
          <w:color w:val="auto"/>
        </w:rPr>
        <w:t xml:space="preserve"> 2 ( </w:t>
      </w:r>
      <w:r>
        <w:rPr>
          <w:rFonts w:ascii="Arial" w:cs="Arial" w:eastAsia="Arial" w:hAnsi="Arial"/>
          <w:sz w:val="26"/>
          <w:szCs w:val="26"/>
          <w:color w:val="auto"/>
          <w:vertAlign w:val="subscript"/>
        </w:rPr>
        <w:t>1</w:t>
      </w:r>
      <w:r>
        <w:rPr>
          <w:rFonts w:ascii="Arial" w:cs="Arial" w:eastAsia="Arial" w:hAnsi="Arial"/>
          <w:sz w:val="19"/>
          <w:szCs w:val="19"/>
          <w:color w:val="auto"/>
        </w:rPr>
        <w:t xml:space="preserve">). As we have explained above, the set of NFs should run on top of VNFs , such that each VNF should host at least one NF. Let G denote the grouped set of , whereby each group g 2 G consists of a set of NFs </w:t>
      </w:r>
      <w:r>
        <w:rPr>
          <w:rFonts w:ascii="Arial" w:cs="Arial" w:eastAsia="Arial" w:hAnsi="Arial"/>
          <w:sz w:val="26"/>
          <w:szCs w:val="26"/>
          <w:color w:val="auto"/>
          <w:vertAlign w:val="subscript"/>
        </w:rPr>
        <w:t>g</w:t>
      </w:r>
      <w:r>
        <w:rPr>
          <w:rFonts w:ascii="Arial" w:cs="Arial" w:eastAsia="Arial" w:hAnsi="Arial"/>
          <w:sz w:val="19"/>
          <w:szCs w:val="19"/>
          <w:color w:val="auto"/>
        </w:rPr>
        <w:t xml:space="preserve"> . Let </w:t>
      </w:r>
      <w:r>
        <w:rPr>
          <w:rFonts w:ascii="Arial" w:cs="Arial" w:eastAsia="Arial" w:hAnsi="Arial"/>
          <w:sz w:val="26"/>
          <w:szCs w:val="26"/>
          <w:color w:val="auto"/>
          <w:vertAlign w:val="subscript"/>
        </w:rPr>
        <w:t>g</w:t>
      </w:r>
      <w:r>
        <w:rPr>
          <w:rFonts w:ascii="Arial" w:cs="Arial" w:eastAsia="Arial" w:hAnsi="Arial"/>
          <w:sz w:val="19"/>
          <w:szCs w:val="19"/>
          <w:color w:val="auto"/>
        </w:rPr>
        <w:t xml:space="preserve"> denotes the VNF that should host the group of NFs g 2 G. A VNF g2 2 G is a neighbor of another VNF g1 2 G if exist an NF </w:t>
      </w:r>
      <w:r>
        <w:rPr>
          <w:rFonts w:ascii="Arial" w:cs="Arial" w:eastAsia="Arial" w:hAnsi="Arial"/>
          <w:sz w:val="26"/>
          <w:szCs w:val="26"/>
          <w:color w:val="auto"/>
          <w:vertAlign w:val="subscript"/>
        </w:rPr>
        <w:t>1</w:t>
      </w:r>
      <w:r>
        <w:rPr>
          <w:rFonts w:ascii="Arial" w:cs="Arial" w:eastAsia="Arial" w:hAnsi="Arial"/>
          <w:sz w:val="19"/>
          <w:szCs w:val="19"/>
          <w:color w:val="auto"/>
        </w:rPr>
        <w:t xml:space="preserve"> 2 </w:t>
      </w:r>
      <w:r>
        <w:rPr>
          <w:rFonts w:ascii="Arial" w:cs="Arial" w:eastAsia="Arial" w:hAnsi="Arial"/>
          <w:sz w:val="26"/>
          <w:szCs w:val="26"/>
          <w:color w:val="auto"/>
          <w:vertAlign w:val="subscript"/>
        </w:rPr>
        <w:t>1</w:t>
      </w:r>
      <w:r>
        <w:rPr>
          <w:rFonts w:ascii="Arial" w:cs="Arial" w:eastAsia="Arial" w:hAnsi="Arial"/>
          <w:sz w:val="19"/>
          <w:szCs w:val="19"/>
          <w:color w:val="auto"/>
        </w:rPr>
        <w:t xml:space="preserve"> that is a neighbor to another NF </w:t>
      </w:r>
      <w:r>
        <w:rPr>
          <w:rFonts w:ascii="Arial" w:cs="Arial" w:eastAsia="Arial" w:hAnsi="Arial"/>
          <w:sz w:val="26"/>
          <w:szCs w:val="26"/>
          <w:color w:val="auto"/>
          <w:vertAlign w:val="subscript"/>
        </w:rPr>
        <w:t>2</w:t>
      </w:r>
      <w:r>
        <w:rPr>
          <w:rFonts w:ascii="Arial" w:cs="Arial" w:eastAsia="Arial" w:hAnsi="Arial"/>
          <w:sz w:val="19"/>
          <w:szCs w:val="19"/>
          <w:color w:val="auto"/>
        </w:rPr>
        <w:t xml:space="preserve"> 2 </w:t>
      </w:r>
      <w:r>
        <w:rPr>
          <w:rFonts w:ascii="Arial" w:cs="Arial" w:eastAsia="Arial" w:hAnsi="Arial"/>
          <w:sz w:val="26"/>
          <w:szCs w:val="26"/>
          <w:color w:val="auto"/>
          <w:vertAlign w:val="subscript"/>
        </w:rPr>
        <w:t>1</w:t>
      </w:r>
      <w:r>
        <w:rPr>
          <w:rFonts w:ascii="Arial" w:cs="Arial" w:eastAsia="Arial" w:hAnsi="Arial"/>
          <w:sz w:val="19"/>
          <w:szCs w:val="19"/>
          <w:color w:val="auto"/>
        </w:rPr>
        <w:t xml:space="preserve">. We denote by (g), for g 2 G, all the VNFs neighbors of the VNF </w:t>
      </w:r>
      <w:r>
        <w:rPr>
          <w:rFonts w:ascii="Arial" w:cs="Arial" w:eastAsia="Arial" w:hAnsi="Arial"/>
          <w:sz w:val="26"/>
          <w:szCs w:val="26"/>
          <w:color w:val="auto"/>
          <w:vertAlign w:val="subscript"/>
        </w:rPr>
        <w:t>g</w:t>
      </w:r>
      <w:r>
        <w:rPr>
          <w:rFonts w:ascii="Arial" w:cs="Arial" w:eastAsia="Arial" w:hAnsi="Arial"/>
          <w:sz w:val="19"/>
          <w:szCs w:val="19"/>
          <w:color w:val="auto"/>
        </w:rPr>
        <w:t>.</w:t>
      </w:r>
    </w:p>
    <w:p>
      <w:pPr>
        <w:spacing w:after="0" w:line="34" w:lineRule="exact"/>
        <w:rPr>
          <w:sz w:val="20"/>
          <w:szCs w:val="20"/>
          <w:color w:val="auto"/>
        </w:rPr>
      </w:pPr>
    </w:p>
    <w:p>
      <w:pPr>
        <w:jc w:val="both"/>
        <w:ind w:firstLine="199"/>
        <w:spacing w:after="0" w:line="432" w:lineRule="auto"/>
        <w:rPr>
          <w:sz w:val="20"/>
          <w:szCs w:val="20"/>
          <w:color w:val="auto"/>
        </w:rPr>
      </w:pPr>
      <w:r>
        <w:rPr>
          <w:rFonts w:ascii="Arial" w:cs="Arial" w:eastAsia="Arial" w:hAnsi="Arial"/>
          <w:sz w:val="19"/>
          <w:szCs w:val="19"/>
          <w:color w:val="auto"/>
        </w:rPr>
        <w:t>Let F( ; N ) denote a function that groups the NFs in a set of groups G whose size does not exceed N . Formally,</w:t>
      </w:r>
    </w:p>
    <w:p>
      <w:pPr>
        <w:sectPr>
          <w:pgSz w:w="12240" w:h="15840" w:orient="portrait"/>
          <w:cols w:equalWidth="0" w:num="2">
            <w:col w:w="4980" w:space="320"/>
            <w:col w:w="4980"/>
          </w:cols>
          <w:pgMar w:left="980" w:top="574" w:right="980" w:bottom="0" w:gutter="0" w:footer="0" w:header="0"/>
        </w:sectPr>
      </w:pPr>
    </w:p>
    <w:bookmarkStart w:id="11" w:name="page12"/>
    <w:bookmarkEnd w:id="1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621665</wp:posOffset>
                </wp:positionH>
                <wp:positionV relativeFrom="page">
                  <wp:posOffset>717550</wp:posOffset>
                </wp:positionV>
                <wp:extent cx="31680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01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8.95pt,56.5pt" to="298.4pt,56.5pt" o:allowincell="f" strokecolor="#000000" strokeweight="0.7969pt">
                <w10:wrap anchorx="page" anchory="page"/>
              </v:line>
            </w:pict>
          </mc:Fallback>
        </mc:AlternateContent>
      </w:r>
    </w:p>
    <w:p>
      <w:pPr>
        <w:spacing w:after="0" w:line="352" w:lineRule="exact"/>
        <w:rPr>
          <w:sz w:val="20"/>
          <w:szCs w:val="20"/>
          <w:color w:val="auto"/>
        </w:rPr>
      </w:pPr>
    </w:p>
    <w:p>
      <w:pPr>
        <w:ind w:left="141" w:right="200"/>
        <w:spacing w:after="0" w:line="263" w:lineRule="auto"/>
        <w:rPr>
          <w:sz w:val="20"/>
          <w:szCs w:val="20"/>
          <w:color w:val="auto"/>
        </w:rPr>
      </w:pPr>
      <w:r>
        <w:rPr>
          <w:rFonts w:ascii="Arial" w:cs="Arial" w:eastAsia="Arial" w:hAnsi="Arial"/>
          <w:sz w:val="20"/>
          <w:szCs w:val="20"/>
          <w:color w:val="auto"/>
        </w:rPr>
        <w:t>Algorithm 2: Greedy Distributed Multi-layer based Knap-sack Heuristic (GDMK)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4445</wp:posOffset>
                </wp:positionV>
                <wp:extent cx="31686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0.35pt" to="251.45pt,0.35pt" o:allowincell="f" strokecolor="#000000" strokeweight="0.7969pt"/>
            </w:pict>
          </mc:Fallback>
        </mc:AlternateContent>
      </w:r>
    </w:p>
    <w:p>
      <w:pPr>
        <w:ind w:left="241"/>
        <w:spacing w:after="0"/>
        <w:rPr>
          <w:sz w:val="20"/>
          <w:szCs w:val="20"/>
          <w:color w:val="auto"/>
        </w:rPr>
      </w:pPr>
      <w:r>
        <w:rPr>
          <w:rFonts w:ascii="Arial" w:cs="Arial" w:eastAsia="Arial" w:hAnsi="Arial"/>
          <w:sz w:val="20"/>
          <w:szCs w:val="20"/>
          <w:color w:val="auto"/>
        </w:rPr>
        <w:t>Input  :</w:t>
      </w:r>
    </w:p>
    <w:p>
      <w:pPr>
        <w:spacing w:after="0" w:line="26" w:lineRule="exact"/>
        <w:rPr>
          <w:sz w:val="20"/>
          <w:szCs w:val="20"/>
          <w:color w:val="auto"/>
        </w:rPr>
      </w:pPr>
    </w:p>
    <w:p>
      <w:pPr>
        <w:ind w:left="241" w:right="860" w:firstLine="756"/>
        <w:spacing w:after="0" w:line="244" w:lineRule="auto"/>
        <w:rPr>
          <w:sz w:val="20"/>
          <w:szCs w:val="20"/>
          <w:color w:val="auto"/>
        </w:rPr>
      </w:pPr>
      <w:r>
        <w:rPr>
          <w:rFonts w:ascii="Arial" w:cs="Arial" w:eastAsia="Arial" w:hAnsi="Arial"/>
          <w:sz w:val="20"/>
          <w:szCs w:val="20"/>
          <w:color w:val="auto"/>
        </w:rPr>
        <w:t>G(V; E; W; C): A weighted graph that represents the physical layer.</w:t>
      </w:r>
    </w:p>
    <w:p>
      <w:pPr>
        <w:spacing w:after="0" w:line="1" w:lineRule="exact"/>
        <w:rPr>
          <w:sz w:val="20"/>
          <w:szCs w:val="20"/>
          <w:color w:val="auto"/>
        </w:rPr>
      </w:pPr>
    </w:p>
    <w:p>
      <w:pPr>
        <w:ind w:left="1001"/>
        <w:spacing w:after="0"/>
        <w:rPr>
          <w:sz w:val="20"/>
          <w:szCs w:val="20"/>
          <w:color w:val="auto"/>
        </w:rPr>
      </w:pPr>
      <w:r>
        <w:rPr>
          <w:rFonts w:ascii="Arial" w:cs="Arial" w:eastAsia="Arial" w:hAnsi="Arial"/>
          <w:sz w:val="20"/>
          <w:szCs w:val="20"/>
          <w:color w:val="auto"/>
        </w:rPr>
        <w:t>S: A network slice.</w:t>
      </w:r>
    </w:p>
    <w:p>
      <w:pPr>
        <w:ind w:left="1001"/>
        <w:spacing w:after="0" w:line="197" w:lineRule="auto"/>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s</w:t>
      </w:r>
      <w:r>
        <w:rPr>
          <w:rFonts w:ascii="Arial" w:cs="Arial" w:eastAsia="Arial" w:hAnsi="Arial"/>
          <w:sz w:val="20"/>
          <w:szCs w:val="20"/>
          <w:color w:val="auto"/>
        </w:rPr>
        <w:t>: The list of network functions NFs of the</w:t>
      </w:r>
    </w:p>
    <w:p>
      <w:pPr>
        <w:spacing w:after="0" w:line="1" w:lineRule="exact"/>
        <w:rPr>
          <w:sz w:val="20"/>
          <w:szCs w:val="20"/>
          <w:color w:val="auto"/>
        </w:rPr>
      </w:pPr>
    </w:p>
    <w:p>
      <w:pPr>
        <w:ind w:left="241"/>
        <w:spacing w:after="0"/>
        <w:rPr>
          <w:sz w:val="20"/>
          <w:szCs w:val="20"/>
          <w:color w:val="auto"/>
        </w:rPr>
      </w:pPr>
      <w:r>
        <w:rPr>
          <w:rFonts w:ascii="Arial" w:cs="Arial" w:eastAsia="Arial" w:hAnsi="Arial"/>
          <w:sz w:val="20"/>
          <w:szCs w:val="20"/>
          <w:color w:val="auto"/>
        </w:rPr>
        <w:t>slice S.</w:t>
      </w:r>
    </w:p>
    <w:p>
      <w:pPr>
        <w:ind w:left="1001"/>
        <w:spacing w:after="0" w:line="211" w:lineRule="auto"/>
        <w:rPr>
          <w:sz w:val="20"/>
          <w:szCs w:val="20"/>
          <w:color w:val="auto"/>
        </w:rPr>
      </w:pPr>
      <w:r>
        <w:rPr>
          <w:rFonts w:ascii="Arial" w:cs="Arial" w:eastAsia="Arial" w:hAnsi="Arial"/>
          <w:sz w:val="20"/>
          <w:szCs w:val="20"/>
          <w:color w:val="auto"/>
        </w:rPr>
        <w:t>l</w:t>
      </w:r>
      <w:r>
        <w:rPr>
          <w:rFonts w:ascii="Arial" w:cs="Arial" w:eastAsia="Arial" w:hAnsi="Arial"/>
          <w:sz w:val="27"/>
          <w:szCs w:val="27"/>
          <w:color w:val="auto"/>
          <w:vertAlign w:val="subscript"/>
        </w:rPr>
        <w:t>f</w:t>
      </w:r>
      <w:r>
        <w:rPr>
          <w:rFonts w:ascii="Arial" w:cs="Arial" w:eastAsia="Arial" w:hAnsi="Arial"/>
          <w:sz w:val="20"/>
          <w:szCs w:val="20"/>
          <w:color w:val="auto"/>
        </w:rPr>
        <w:t xml:space="preserve"> : The end-to-end latency of SFC f 2 F</w:t>
      </w:r>
      <w:r>
        <w:rPr>
          <w:rFonts w:ascii="Arial" w:cs="Arial" w:eastAsia="Arial" w:hAnsi="Arial"/>
          <w:sz w:val="27"/>
          <w:szCs w:val="27"/>
          <w:color w:val="auto"/>
          <w:vertAlign w:val="subscript"/>
        </w:rPr>
        <w:t>s</w:t>
      </w:r>
      <w:r>
        <w:rPr>
          <w:rFonts w:ascii="Arial" w:cs="Arial" w:eastAsia="Arial" w:hAnsi="Arial"/>
          <w:sz w:val="20"/>
          <w:szCs w:val="20"/>
          <w:color w:val="auto"/>
        </w:rPr>
        <w:t>.</w:t>
      </w:r>
    </w:p>
    <w:p>
      <w:pPr>
        <w:ind w:left="1001"/>
        <w:spacing w:after="0" w:line="194" w:lineRule="auto"/>
        <w:rPr>
          <w:sz w:val="20"/>
          <w:szCs w:val="20"/>
          <w:color w:val="auto"/>
        </w:rPr>
      </w:pPr>
      <w:r>
        <w:rPr>
          <w:rFonts w:ascii="Arial" w:cs="Arial" w:eastAsia="Arial" w:hAnsi="Arial"/>
          <w:sz w:val="20"/>
          <w:szCs w:val="20"/>
          <w:color w:val="auto"/>
        </w:rPr>
        <w:t>l</w:t>
      </w:r>
      <w:r>
        <w:rPr>
          <w:rFonts w:ascii="Arial" w:cs="Arial" w:eastAsia="Arial" w:hAnsi="Arial"/>
          <w:sz w:val="27"/>
          <w:szCs w:val="27"/>
          <w:color w:val="auto"/>
          <w:vertAlign w:val="subscript"/>
        </w:rPr>
        <w:t>w</w:t>
      </w:r>
      <w:r>
        <w:rPr>
          <w:rFonts w:ascii="Arial" w:cs="Arial" w:eastAsia="Arial" w:hAnsi="Arial"/>
          <w:sz w:val="20"/>
          <w:szCs w:val="20"/>
          <w:color w:val="auto"/>
        </w:rPr>
        <w:t>: The end-to-end bandwidth of SFC f 2 F</w:t>
      </w:r>
      <w:r>
        <w:rPr>
          <w:rFonts w:ascii="Arial" w:cs="Arial" w:eastAsia="Arial" w:hAnsi="Arial"/>
          <w:sz w:val="27"/>
          <w:szCs w:val="27"/>
          <w:color w:val="auto"/>
          <w:vertAlign w:val="subscript"/>
        </w:rPr>
        <w:t>s</w:t>
      </w:r>
      <w:r>
        <w:rPr>
          <w:rFonts w:ascii="Arial" w:cs="Arial" w:eastAsia="Arial" w:hAnsi="Arial"/>
          <w:sz w:val="20"/>
          <w:szCs w:val="20"/>
          <w:color w:val="auto"/>
        </w:rPr>
        <w:t>.</w:t>
      </w:r>
    </w:p>
    <w:p>
      <w:pPr>
        <w:ind w:left="241"/>
        <w:spacing w:after="0" w:line="213" w:lineRule="auto"/>
        <w:rPr>
          <w:sz w:val="20"/>
          <w:szCs w:val="20"/>
          <w:color w:val="auto"/>
        </w:rPr>
      </w:pPr>
      <w:r>
        <w:rPr>
          <w:rFonts w:ascii="Arial" w:cs="Arial" w:eastAsia="Arial" w:hAnsi="Arial"/>
          <w:sz w:val="20"/>
          <w:szCs w:val="20"/>
          <w:color w:val="auto"/>
        </w:rPr>
        <w:t>Output:</w:t>
      </w:r>
    </w:p>
    <w:p>
      <w:pPr>
        <w:ind w:left="1001"/>
        <w:spacing w:after="0" w:line="237" w:lineRule="auto"/>
        <w:rPr>
          <w:sz w:val="20"/>
          <w:szCs w:val="20"/>
          <w:color w:val="auto"/>
        </w:rPr>
      </w:pPr>
      <w:r>
        <w:rPr>
          <w:rFonts w:ascii="Arial" w:cs="Arial" w:eastAsia="Arial" w:hAnsi="Arial"/>
          <w:sz w:val="20"/>
          <w:szCs w:val="20"/>
          <w:color w:val="auto"/>
        </w:rPr>
        <w:t>: The set of VNFs,</w:t>
      </w:r>
    </w:p>
    <w:p>
      <w:pPr>
        <w:spacing w:after="0" w:line="3" w:lineRule="exact"/>
        <w:rPr>
          <w:sz w:val="20"/>
          <w:szCs w:val="20"/>
          <w:color w:val="auto"/>
        </w:rPr>
      </w:pPr>
    </w:p>
    <w:p>
      <w:pPr>
        <w:ind w:left="1001"/>
        <w:spacing w:after="0"/>
        <w:rPr>
          <w:sz w:val="20"/>
          <w:szCs w:val="20"/>
          <w:color w:val="auto"/>
        </w:rPr>
      </w:pPr>
      <w:r>
        <w:rPr>
          <w:rFonts w:ascii="Arial" w:cs="Arial" w:eastAsia="Arial" w:hAnsi="Arial"/>
          <w:sz w:val="20"/>
          <w:szCs w:val="20"/>
          <w:color w:val="auto"/>
        </w:rPr>
        <w:t>G: The grouped set of NFs,</w:t>
      </w:r>
    </w:p>
    <w:p>
      <w:pPr>
        <w:spacing w:after="0" w:line="43" w:lineRule="exact"/>
        <w:rPr>
          <w:sz w:val="20"/>
          <w:szCs w:val="20"/>
          <w:color w:val="auto"/>
        </w:rPr>
      </w:pPr>
    </w:p>
    <w:p>
      <w:pPr>
        <w:ind w:left="1001"/>
        <w:spacing w:after="0"/>
        <w:rPr>
          <w:sz w:val="20"/>
          <w:szCs w:val="20"/>
          <w:color w:val="auto"/>
        </w:rPr>
      </w:pPr>
      <w:r>
        <w:rPr>
          <w:rFonts w:ascii="Arial" w:cs="Arial" w:eastAsia="Arial" w:hAnsi="Arial"/>
          <w:sz w:val="19"/>
          <w:szCs w:val="19"/>
          <w:color w:val="auto"/>
        </w:rPr>
        <w:t>K: Number of repetitions before taking the final</w:t>
      </w:r>
    </w:p>
    <w:p>
      <w:pPr>
        <w:ind w:left="241"/>
        <w:spacing w:after="0" w:line="233" w:lineRule="auto"/>
        <w:rPr>
          <w:sz w:val="20"/>
          <w:szCs w:val="20"/>
          <w:color w:val="auto"/>
        </w:rPr>
      </w:pPr>
      <w:r>
        <w:rPr>
          <w:rFonts w:ascii="Arial" w:cs="Arial" w:eastAsia="Arial" w:hAnsi="Arial"/>
          <w:sz w:val="20"/>
          <w:szCs w:val="20"/>
          <w:color w:val="auto"/>
        </w:rPr>
        <w:t>decision.</w:t>
      </w:r>
    </w:p>
    <w:p>
      <w:pPr>
        <w:spacing w:after="0" w:line="3" w:lineRule="exact"/>
        <w:rPr>
          <w:sz w:val="20"/>
          <w:szCs w:val="20"/>
          <w:color w:val="auto"/>
        </w:rPr>
      </w:pPr>
    </w:p>
    <w:p>
      <w:pPr>
        <w:ind w:left="61"/>
        <w:spacing w:after="0"/>
        <w:tabs>
          <w:tab w:leader="none" w:pos="640" w:val="left"/>
        </w:tabs>
        <w:rPr>
          <w:sz w:val="20"/>
          <w:szCs w:val="20"/>
          <w:color w:val="auto"/>
        </w:rPr>
      </w:pPr>
      <w:r>
        <w:rPr>
          <w:rFonts w:ascii="Arial" w:cs="Arial" w:eastAsia="Arial" w:hAnsi="Arial"/>
          <w:sz w:val="14"/>
          <w:szCs w:val="14"/>
          <w:color w:val="auto"/>
        </w:rPr>
        <w:t>1</w:t>
      </w:r>
      <w:r>
        <w:rPr>
          <w:sz w:val="20"/>
          <w:szCs w:val="20"/>
          <w:color w:val="auto"/>
        </w:rPr>
        <w:tab/>
      </w:r>
      <w:r>
        <w:rPr>
          <w:rFonts w:ascii="Arial" w:cs="Arial" w:eastAsia="Arial" w:hAnsi="Arial"/>
          <w:sz w:val="20"/>
          <w:szCs w:val="20"/>
          <w:color w:val="auto"/>
        </w:rPr>
        <w:t>;;</w:t>
      </w:r>
    </w:p>
    <w:p>
      <w:pPr>
        <w:spacing w:after="0" w:line="43" w:lineRule="exact"/>
        <w:rPr>
          <w:sz w:val="20"/>
          <w:szCs w:val="20"/>
          <w:color w:val="auto"/>
        </w:rPr>
      </w:pPr>
    </w:p>
    <w:p>
      <w:pPr>
        <w:ind w:left="241" w:hanging="171"/>
        <w:spacing w:after="0"/>
        <w:tabs>
          <w:tab w:leader="none" w:pos="241" w:val="left"/>
        </w:tabs>
        <w:numPr>
          <w:ilvl w:val="0"/>
          <w:numId w:val="25"/>
        </w:numPr>
        <w:rPr>
          <w:rFonts w:ascii="Arial" w:cs="Arial" w:eastAsia="Arial" w:hAnsi="Arial"/>
          <w:sz w:val="14"/>
          <w:szCs w:val="14"/>
          <w:color w:val="auto"/>
        </w:rPr>
      </w:pPr>
      <w:r>
        <w:rPr>
          <w:rFonts w:ascii="Arial" w:cs="Arial" w:eastAsia="Arial" w:hAnsi="Arial"/>
          <w:sz w:val="20"/>
          <w:szCs w:val="20"/>
          <w:color w:val="auto"/>
        </w:rPr>
        <w:t>for s 2 S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-5080</wp:posOffset>
                </wp:positionV>
                <wp:extent cx="0" cy="75819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81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0.3999pt" to="17.1pt,59.3pt" o:allowincell="f" strokecolor="#000000" strokeweight="0.398pt"/>
            </w:pict>
          </mc:Fallback>
        </mc:AlternateContent>
      </w:r>
    </w:p>
    <w:p>
      <w:pPr>
        <w:ind w:left="541" w:hanging="471"/>
        <w:spacing w:after="0" w:line="183" w:lineRule="auto"/>
        <w:tabs>
          <w:tab w:leader="none" w:pos="541" w:val="left"/>
        </w:tabs>
        <w:numPr>
          <w:ilvl w:val="0"/>
          <w:numId w:val="26"/>
        </w:numPr>
        <w:rPr>
          <w:rFonts w:ascii="Arial" w:cs="Arial" w:eastAsia="Arial" w:hAnsi="Arial"/>
          <w:sz w:val="14"/>
          <w:szCs w:val="14"/>
          <w:color w:val="auto"/>
        </w:rPr>
      </w:pPr>
      <w:r>
        <w:rPr>
          <w:rFonts w:ascii="Arial" w:cs="Arial" w:eastAsia="Arial" w:hAnsi="Arial"/>
          <w:sz w:val="19"/>
          <w:szCs w:val="19"/>
          <w:color w:val="auto"/>
        </w:rPr>
        <w:t>for f</w:t>
      </w:r>
      <w:r>
        <w:rPr>
          <w:rFonts w:ascii="Arial" w:cs="Arial" w:eastAsia="Arial" w:hAnsi="Arial"/>
          <w:sz w:val="26"/>
          <w:szCs w:val="26"/>
          <w:color w:val="auto"/>
          <w:vertAlign w:val="subscript"/>
        </w:rPr>
        <w:t>i</w:t>
      </w:r>
      <w:r>
        <w:rPr>
          <w:rFonts w:ascii="Arial" w:cs="Arial" w:eastAsia="Arial" w:hAnsi="Arial"/>
          <w:sz w:val="19"/>
          <w:szCs w:val="19"/>
          <w:color w:val="auto"/>
        </w:rPr>
        <w:t xml:space="preserve"> 2 F</w:t>
      </w:r>
      <w:r>
        <w:rPr>
          <w:rFonts w:ascii="Arial" w:cs="Arial" w:eastAsia="Arial" w:hAnsi="Arial"/>
          <w:sz w:val="26"/>
          <w:szCs w:val="26"/>
          <w:color w:val="auto"/>
          <w:vertAlign w:val="subscript"/>
        </w:rPr>
        <w:t>s</w:t>
      </w:r>
      <w:r>
        <w:rPr>
          <w:rFonts w:ascii="Arial" w:cs="Arial" w:eastAsia="Arial" w:hAnsi="Arial"/>
          <w:sz w:val="19"/>
          <w:szCs w:val="19"/>
          <w:color w:val="auto"/>
        </w:rPr>
        <w:t xml:space="preserve"> do</w:t>
      </w:r>
    </w:p>
    <w:tbl>
      <w:tblPr>
        <w:tblLayout w:type="fixed"/>
        <w:tblInd w:w="61" w:type="dxa"/>
        <w:tblCellMar>
          <w:top w:w="0" w:type="dxa"/>
          <w:left w:w="0" w:type="dxa"/>
          <w:bottom w:w="0" w:type="dxa"/>
          <w:right w:w="0" w:type="dxa"/>
        </w:tblCellMar>
      </w:tblPr>
      <w:tr>
        <w:trPr>
          <w:trHeight w:val="271"/>
        </w:trPr>
        <w:tc>
          <w:tcPr>
            <w:tcW w:w="440" w:type="dxa"/>
            <w:vAlign w:val="bottom"/>
          </w:tcPr>
          <w:p>
            <w:pPr>
              <w:jc w:val="right"/>
              <w:ind w:right="290"/>
              <w:spacing w:after="0"/>
              <w:rPr>
                <w:sz w:val="20"/>
                <w:szCs w:val="20"/>
                <w:color w:val="auto"/>
              </w:rPr>
            </w:pPr>
            <w:r>
              <w:rPr>
                <w:rFonts w:ascii="Arial" w:cs="Arial" w:eastAsia="Arial" w:hAnsi="Arial"/>
                <w:sz w:val="14"/>
                <w:szCs w:val="14"/>
                <w:color w:val="auto"/>
                <w:w w:val="76"/>
              </w:rPr>
              <w:t>4</w:t>
            </w:r>
          </w:p>
        </w:tc>
        <w:tc>
          <w:tcPr>
            <w:tcW w:w="1540" w:type="dxa"/>
            <w:vAlign w:val="bottom"/>
          </w:tcPr>
          <w:p>
            <w:pPr>
              <w:ind w:left="360"/>
              <w:spacing w:after="0" w:line="271" w:lineRule="exact"/>
              <w:rPr>
                <w:sz w:val="20"/>
                <w:szCs w:val="20"/>
                <w:color w:val="auto"/>
              </w:rPr>
            </w:pPr>
            <w:r>
              <w:rPr>
                <w:rFonts w:ascii="Arial" w:cs="Arial" w:eastAsia="Arial" w:hAnsi="Arial"/>
                <w:sz w:val="20"/>
                <w:szCs w:val="20"/>
                <w:color w:val="auto"/>
              </w:rPr>
              <w:t xml:space="preserve">for  2  </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s</w:t>
            </w:r>
            <w:r>
              <w:rPr>
                <w:rFonts w:ascii="Arial" w:cs="Arial" w:eastAsia="Arial" w:hAnsi="Arial"/>
                <w:sz w:val="20"/>
                <w:szCs w:val="20"/>
                <w:color w:val="auto"/>
              </w:rPr>
              <w:t xml:space="preserve"> do</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412115</wp:posOffset>
                </wp:positionH>
                <wp:positionV relativeFrom="paragraph">
                  <wp:posOffset>-170180</wp:posOffset>
                </wp:positionV>
                <wp:extent cx="0" cy="4552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2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13.3999pt" to="32.45pt,2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607060</wp:posOffset>
                </wp:positionH>
                <wp:positionV relativeFrom="paragraph">
                  <wp:posOffset>-18415</wp:posOffset>
                </wp:positionV>
                <wp:extent cx="0" cy="1517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8pt,-1.4499pt" to="47.8pt,10.5pt" o:allowincell="f" strokecolor="#000000" strokeweight="0.398pt"/>
            </w:pict>
          </mc:Fallback>
        </mc:AlternateContent>
      </w:r>
    </w:p>
    <w:p>
      <w:pPr>
        <w:ind w:left="1161" w:hanging="1091"/>
        <w:spacing w:after="0" w:line="200" w:lineRule="auto"/>
        <w:tabs>
          <w:tab w:leader="none" w:pos="1161" w:val="left"/>
        </w:tabs>
        <w:numPr>
          <w:ilvl w:val="0"/>
          <w:numId w:val="27"/>
        </w:numPr>
        <w:rPr>
          <w:rFonts w:ascii="Arial" w:cs="Arial" w:eastAsia="Arial" w:hAnsi="Arial"/>
          <w:sz w:val="14"/>
          <w:szCs w:val="14"/>
          <w:color w:val="auto"/>
        </w:rPr>
      </w:pPr>
      <w:r>
        <w:rPr>
          <w:rFonts w:ascii="Arial" w:cs="Arial" w:eastAsia="Arial" w:hAnsi="Arial"/>
          <w:sz w:val="20"/>
          <w:szCs w:val="20"/>
          <w:color w:val="auto"/>
        </w:rPr>
        <w:t>:append( );</w:t>
      </w:r>
    </w:p>
    <w:p>
      <w:pPr>
        <w:spacing w:after="0" w:line="1" w:lineRule="exact"/>
        <w:rPr>
          <w:sz w:val="20"/>
          <w:szCs w:val="20"/>
          <w:color w:val="auto"/>
        </w:rPr>
      </w:pPr>
    </w:p>
    <w:p>
      <w:pPr>
        <w:ind w:left="861" w:hanging="791"/>
        <w:spacing w:after="0"/>
        <w:tabs>
          <w:tab w:leader="none" w:pos="861" w:val="left"/>
        </w:tabs>
        <w:numPr>
          <w:ilvl w:val="0"/>
          <w:numId w:val="28"/>
        </w:numPr>
        <w:rPr>
          <w:rFonts w:ascii="Arial" w:cs="Arial" w:eastAsia="Arial" w:hAnsi="Arial"/>
          <w:sz w:val="14"/>
          <w:szCs w:val="14"/>
          <w:color w:val="auto"/>
        </w:rPr>
      </w:pPr>
      <w:r>
        <w:rPr>
          <w:rFonts w:ascii="Arial" w:cs="Arial" w:eastAsia="Arial" w:hAnsi="Arial"/>
          <w:sz w:val="20"/>
          <w:szCs w:val="20"/>
          <w:color w:val="auto"/>
        </w:rPr>
        <w:t>end</w:t>
      </w:r>
    </w:p>
    <w:p>
      <w:pPr>
        <w:spacing w:after="0" w:line="21" w:lineRule="exact"/>
        <w:rPr>
          <w:sz w:val="20"/>
          <w:szCs w:val="20"/>
          <w:color w:val="auto"/>
        </w:rPr>
      </w:pPr>
    </w:p>
    <w:p>
      <w:pPr>
        <w:ind w:left="541" w:hanging="471"/>
        <w:spacing w:after="0"/>
        <w:tabs>
          <w:tab w:leader="none" w:pos="541" w:val="left"/>
        </w:tabs>
        <w:numPr>
          <w:ilvl w:val="0"/>
          <w:numId w:val="29"/>
        </w:numPr>
        <w:rPr>
          <w:rFonts w:ascii="Arial" w:cs="Arial" w:eastAsia="Arial" w:hAnsi="Arial"/>
          <w:sz w:val="14"/>
          <w:szCs w:val="14"/>
          <w:color w:val="auto"/>
        </w:rPr>
      </w:pPr>
      <w:r>
        <w:rPr>
          <w:rFonts w:ascii="Arial" w:cs="Arial" w:eastAsia="Arial" w:hAnsi="Arial"/>
          <w:sz w:val="20"/>
          <w:szCs w:val="20"/>
          <w:color w:val="auto"/>
        </w:rPr>
        <w:t>end</w:t>
      </w:r>
    </w:p>
    <w:p>
      <w:pPr>
        <w:spacing w:after="0" w:line="9" w:lineRule="exact"/>
        <w:rPr>
          <w:rFonts w:ascii="Arial" w:cs="Arial" w:eastAsia="Arial" w:hAnsi="Arial"/>
          <w:sz w:val="14"/>
          <w:szCs w:val="14"/>
          <w:color w:val="auto"/>
        </w:rPr>
      </w:pPr>
    </w:p>
    <w:p>
      <w:pPr>
        <w:ind w:left="61"/>
        <w:spacing w:after="0"/>
        <w:rPr>
          <w:rFonts w:ascii="Arial" w:cs="Arial" w:eastAsia="Arial" w:hAnsi="Arial"/>
          <w:sz w:val="14"/>
          <w:szCs w:val="14"/>
          <w:color w:val="auto"/>
        </w:rPr>
      </w:pPr>
      <w:r>
        <w:rPr>
          <w:rFonts w:ascii="Arial" w:cs="Arial" w:eastAsia="Arial" w:hAnsi="Arial"/>
          <w:sz w:val="14"/>
          <w:szCs w:val="14"/>
          <w:color w:val="auto"/>
        </w:rPr>
        <w:t xml:space="preserve">8  </w:t>
      </w:r>
      <w:r>
        <w:rPr>
          <w:rFonts w:ascii="Arial" w:cs="Arial" w:eastAsia="Arial" w:hAnsi="Arial"/>
          <w:sz w:val="19"/>
          <w:szCs w:val="19"/>
          <w:color w:val="auto"/>
        </w:rPr>
        <w:t>end</w:t>
      </w:r>
    </w:p>
    <w:p>
      <w:pPr>
        <w:spacing w:after="0" w:line="20" w:lineRule="exact"/>
        <w:rPr>
          <w:sz w:val="20"/>
          <w:szCs w:val="20"/>
          <w:color w:val="auto"/>
        </w:rPr>
      </w:pPr>
    </w:p>
    <w:tbl>
      <w:tblPr>
        <w:tblLayout w:type="fixed"/>
        <w:tblInd w:w="1" w:type="dxa"/>
        <w:tblCellMar>
          <w:top w:w="0" w:type="dxa"/>
          <w:left w:w="0" w:type="dxa"/>
          <w:bottom w:w="0" w:type="dxa"/>
          <w:right w:w="0" w:type="dxa"/>
        </w:tblCellMar>
      </w:tblPr>
      <w:tr>
        <w:trPr>
          <w:trHeight w:val="230"/>
        </w:trPr>
        <w:tc>
          <w:tcPr>
            <w:tcW w:w="180" w:type="dxa"/>
            <w:vAlign w:val="bottom"/>
          </w:tcPr>
          <w:p>
            <w:pPr>
              <w:jc w:val="right"/>
              <w:spacing w:after="0"/>
              <w:rPr>
                <w:sz w:val="20"/>
                <w:szCs w:val="20"/>
                <w:color w:val="auto"/>
              </w:rPr>
            </w:pPr>
            <w:r>
              <w:rPr>
                <w:rFonts w:ascii="Arial" w:cs="Arial" w:eastAsia="Arial" w:hAnsi="Arial"/>
                <w:sz w:val="14"/>
                <w:szCs w:val="14"/>
                <w:color w:val="auto"/>
              </w:rPr>
              <w:t>9</w:t>
            </w:r>
          </w:p>
        </w:tc>
        <w:tc>
          <w:tcPr>
            <w:tcW w:w="300" w:type="dxa"/>
            <w:vAlign w:val="bottom"/>
          </w:tcPr>
          <w:p>
            <w:pPr>
              <w:ind w:left="60"/>
              <w:spacing w:after="0"/>
              <w:rPr>
                <w:sz w:val="20"/>
                <w:szCs w:val="20"/>
                <w:color w:val="auto"/>
              </w:rPr>
            </w:pPr>
            <w:r>
              <w:rPr>
                <w:rFonts w:ascii="Arial" w:cs="Arial" w:eastAsia="Arial" w:hAnsi="Arial"/>
                <w:sz w:val="20"/>
                <w:szCs w:val="20"/>
                <w:color w:val="auto"/>
              </w:rPr>
              <w:t>N</w:t>
            </w:r>
          </w:p>
        </w:tc>
        <w:tc>
          <w:tcPr>
            <w:tcW w:w="3580" w:type="dxa"/>
            <w:vAlign w:val="bottom"/>
          </w:tcPr>
          <w:p>
            <w:pPr>
              <w:ind w:left="260"/>
              <w:spacing w:after="0"/>
              <w:rPr>
                <w:sz w:val="20"/>
                <w:szCs w:val="20"/>
                <w:color w:val="auto"/>
              </w:rPr>
            </w:pPr>
            <w:r>
              <w:rPr>
                <w:rFonts w:ascii="Arial" w:cs="Arial" w:eastAsia="Arial" w:hAnsi="Arial"/>
                <w:sz w:val="20"/>
                <w:szCs w:val="20"/>
                <w:color w:val="auto"/>
              </w:rPr>
              <w:t>j j;</w:t>
            </w:r>
          </w:p>
        </w:tc>
      </w:tr>
      <w:tr>
        <w:trPr>
          <w:trHeight w:val="233"/>
        </w:trPr>
        <w:tc>
          <w:tcPr>
            <w:tcW w:w="180" w:type="dxa"/>
            <w:vAlign w:val="bottom"/>
          </w:tcPr>
          <w:p>
            <w:pPr>
              <w:jc w:val="right"/>
              <w:spacing w:after="0"/>
              <w:rPr>
                <w:sz w:val="20"/>
                <w:szCs w:val="20"/>
                <w:color w:val="auto"/>
              </w:rPr>
            </w:pPr>
            <w:r>
              <w:rPr>
                <w:rFonts w:ascii="Arial" w:cs="Arial" w:eastAsia="Arial" w:hAnsi="Arial"/>
                <w:sz w:val="14"/>
                <w:szCs w:val="14"/>
                <w:color w:val="auto"/>
                <w:w w:val="76"/>
              </w:rPr>
              <w:t>10</w:t>
            </w:r>
          </w:p>
        </w:tc>
        <w:tc>
          <w:tcPr>
            <w:tcW w:w="300" w:type="dxa"/>
            <w:vAlign w:val="bottom"/>
          </w:tcPr>
          <w:p>
            <w:pPr>
              <w:ind w:left="60"/>
              <w:spacing w:after="0"/>
              <w:rPr>
                <w:sz w:val="20"/>
                <w:szCs w:val="20"/>
                <w:color w:val="auto"/>
              </w:rPr>
            </w:pPr>
            <w:r>
              <w:rPr>
                <w:rFonts w:ascii="Arial" w:cs="Arial" w:eastAsia="Arial" w:hAnsi="Arial"/>
                <w:sz w:val="20"/>
                <w:szCs w:val="20"/>
                <w:color w:val="auto"/>
              </w:rPr>
              <w:t>R</w:t>
            </w:r>
          </w:p>
        </w:tc>
        <w:tc>
          <w:tcPr>
            <w:tcW w:w="3580" w:type="dxa"/>
            <w:vAlign w:val="bottom"/>
          </w:tcPr>
          <w:p>
            <w:pPr>
              <w:ind w:left="240"/>
              <w:spacing w:after="0"/>
              <w:rPr>
                <w:sz w:val="20"/>
                <w:szCs w:val="20"/>
                <w:color w:val="auto"/>
              </w:rPr>
            </w:pPr>
            <w:r>
              <w:rPr>
                <w:rFonts w:ascii="Arial" w:cs="Arial" w:eastAsia="Arial" w:hAnsi="Arial"/>
                <w:sz w:val="20"/>
                <w:szCs w:val="20"/>
                <w:color w:val="auto"/>
              </w:rPr>
              <w:t>K;</w:t>
            </w:r>
          </w:p>
        </w:tc>
      </w:tr>
      <w:tr>
        <w:trPr>
          <w:trHeight w:val="245"/>
        </w:trPr>
        <w:tc>
          <w:tcPr>
            <w:tcW w:w="180" w:type="dxa"/>
            <w:vAlign w:val="bottom"/>
          </w:tcPr>
          <w:p>
            <w:pPr>
              <w:jc w:val="right"/>
              <w:spacing w:after="0"/>
              <w:rPr>
                <w:sz w:val="20"/>
                <w:szCs w:val="20"/>
                <w:color w:val="auto"/>
              </w:rPr>
            </w:pPr>
            <w:r>
              <w:rPr>
                <w:rFonts w:ascii="Arial" w:cs="Arial" w:eastAsia="Arial" w:hAnsi="Arial"/>
                <w:sz w:val="14"/>
                <w:szCs w:val="14"/>
                <w:color w:val="auto"/>
                <w:w w:val="76"/>
              </w:rPr>
              <w:t>11</w:t>
            </w:r>
          </w:p>
        </w:tc>
        <w:tc>
          <w:tcPr>
            <w:tcW w:w="3880" w:type="dxa"/>
            <w:vAlign w:val="bottom"/>
            <w:gridSpan w:val="2"/>
          </w:tcPr>
          <w:p>
            <w:pPr>
              <w:ind w:left="60"/>
              <w:spacing w:after="0"/>
              <w:rPr>
                <w:sz w:val="20"/>
                <w:szCs w:val="20"/>
                <w:color w:val="auto"/>
              </w:rPr>
            </w:pPr>
            <w:r>
              <w:rPr>
                <w:rFonts w:ascii="Arial" w:cs="Arial" w:eastAsia="Arial" w:hAnsi="Arial"/>
                <w:sz w:val="20"/>
                <w:szCs w:val="20"/>
                <w:color w:val="auto"/>
              </w:rPr>
              <w:t>while True do</w:t>
            </w:r>
          </w:p>
        </w:tc>
      </w:tr>
      <w:tr>
        <w:trPr>
          <w:trHeight w:val="233"/>
        </w:trPr>
        <w:tc>
          <w:tcPr>
            <w:tcW w:w="180" w:type="dxa"/>
            <w:vAlign w:val="bottom"/>
          </w:tcPr>
          <w:p>
            <w:pPr>
              <w:jc w:val="right"/>
              <w:spacing w:after="0"/>
              <w:rPr>
                <w:sz w:val="20"/>
                <w:szCs w:val="20"/>
                <w:color w:val="auto"/>
              </w:rPr>
            </w:pPr>
            <w:r>
              <w:rPr>
                <w:rFonts w:ascii="Arial" w:cs="Arial" w:eastAsia="Arial" w:hAnsi="Arial"/>
                <w:sz w:val="14"/>
                <w:szCs w:val="14"/>
                <w:color w:val="auto"/>
                <w:w w:val="76"/>
              </w:rPr>
              <w:t>12</w:t>
            </w:r>
          </w:p>
        </w:tc>
        <w:tc>
          <w:tcPr>
            <w:tcW w:w="300" w:type="dxa"/>
            <w:vAlign w:val="bottom"/>
          </w:tcPr>
          <w:p>
            <w:pPr>
              <w:spacing w:after="0"/>
              <w:rPr>
                <w:sz w:val="20"/>
                <w:szCs w:val="20"/>
                <w:color w:val="auto"/>
              </w:rPr>
            </w:pPr>
          </w:p>
        </w:tc>
        <w:tc>
          <w:tcPr>
            <w:tcW w:w="3580" w:type="dxa"/>
            <w:vAlign w:val="bottom"/>
          </w:tcPr>
          <w:p>
            <w:pPr>
              <w:ind w:left="60"/>
              <w:spacing w:after="0" w:line="232" w:lineRule="exact"/>
              <w:rPr>
                <w:sz w:val="20"/>
                <w:szCs w:val="20"/>
                <w:color w:val="auto"/>
              </w:rPr>
            </w:pPr>
            <w:r>
              <w:rPr>
                <w:rFonts w:ascii="Arial" w:cs="Arial" w:eastAsia="Arial" w:hAnsi="Arial"/>
                <w:sz w:val="26"/>
                <w:szCs w:val="26"/>
                <w:color w:val="auto"/>
                <w:vertAlign w:val="subscript"/>
              </w:rPr>
              <w:t>T</w:t>
            </w:r>
            <w:r>
              <w:rPr>
                <w:rFonts w:ascii="Arial" w:cs="Arial" w:eastAsia="Arial" w:hAnsi="Arial"/>
                <w:sz w:val="19"/>
                <w:szCs w:val="19"/>
                <w:color w:val="auto"/>
              </w:rPr>
              <w:t xml:space="preserve"> = F( ;N);</w:t>
            </w:r>
          </w:p>
        </w:tc>
      </w:tr>
      <w:tr>
        <w:trPr>
          <w:trHeight w:val="290"/>
        </w:trPr>
        <w:tc>
          <w:tcPr>
            <w:tcW w:w="180" w:type="dxa"/>
            <w:vAlign w:val="bottom"/>
          </w:tcPr>
          <w:p>
            <w:pPr>
              <w:jc w:val="right"/>
              <w:spacing w:after="0"/>
              <w:rPr>
                <w:sz w:val="20"/>
                <w:szCs w:val="20"/>
                <w:color w:val="auto"/>
              </w:rPr>
            </w:pPr>
            <w:r>
              <w:rPr>
                <w:rFonts w:ascii="Arial" w:cs="Arial" w:eastAsia="Arial" w:hAnsi="Arial"/>
                <w:sz w:val="14"/>
                <w:szCs w:val="14"/>
                <w:color w:val="auto"/>
                <w:w w:val="76"/>
              </w:rPr>
              <w:t>13</w:t>
            </w:r>
          </w:p>
        </w:tc>
        <w:tc>
          <w:tcPr>
            <w:tcW w:w="300" w:type="dxa"/>
            <w:vAlign w:val="bottom"/>
          </w:tcPr>
          <w:p>
            <w:pPr>
              <w:spacing w:after="0"/>
              <w:rPr>
                <w:sz w:val="24"/>
                <w:szCs w:val="24"/>
                <w:color w:val="auto"/>
              </w:rPr>
            </w:pPr>
          </w:p>
        </w:tc>
        <w:tc>
          <w:tcPr>
            <w:tcW w:w="3580" w:type="dxa"/>
            <w:vAlign w:val="bottom"/>
          </w:tcPr>
          <w:p>
            <w:pPr>
              <w:ind w:left="60"/>
              <w:spacing w:after="0" w:line="290" w:lineRule="exact"/>
              <w:rPr>
                <w:sz w:val="20"/>
                <w:szCs w:val="20"/>
                <w:color w:val="auto"/>
              </w:rPr>
            </w:pPr>
            <w:r>
              <w:rPr>
                <w:rFonts w:ascii="Arial" w:cs="Arial" w:eastAsia="Arial" w:hAnsi="Arial"/>
                <w:sz w:val="20"/>
                <w:szCs w:val="20"/>
                <w:color w:val="auto"/>
              </w:rPr>
              <w:t xml:space="preserve">if  ( </w:t>
            </w:r>
            <w:r>
              <w:rPr>
                <w:rFonts w:ascii="Arial" w:cs="Arial" w:eastAsia="Arial" w:hAnsi="Arial"/>
                <w:sz w:val="27"/>
                <w:szCs w:val="27"/>
                <w:color w:val="auto"/>
                <w:vertAlign w:val="subscript"/>
              </w:rPr>
              <w:t>T</w:t>
            </w:r>
            <w:r>
              <w:rPr>
                <w:rFonts w:ascii="Arial" w:cs="Arial" w:eastAsia="Arial" w:hAnsi="Arial"/>
                <w:sz w:val="20"/>
                <w:szCs w:val="20"/>
                <w:color w:val="auto"/>
              </w:rPr>
              <w:t xml:space="preserve"> ; G) == T rue &amp; j </w:t>
            </w:r>
            <w:r>
              <w:rPr>
                <w:rFonts w:ascii="Arial" w:cs="Arial" w:eastAsia="Arial" w:hAnsi="Arial"/>
                <w:sz w:val="27"/>
                <w:szCs w:val="27"/>
                <w:color w:val="auto"/>
                <w:vertAlign w:val="subscript"/>
              </w:rPr>
              <w:t>T</w:t>
            </w:r>
            <w:r>
              <w:rPr>
                <w:rFonts w:ascii="Arial" w:cs="Arial" w:eastAsia="Arial" w:hAnsi="Arial"/>
                <w:sz w:val="20"/>
                <w:szCs w:val="20"/>
                <w:color w:val="auto"/>
              </w:rPr>
              <w:t xml:space="preserve"> j &lt; N then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-321945</wp:posOffset>
                </wp:positionV>
                <wp:extent cx="0" cy="182118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11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25.3499pt" to="17.1pt,11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412115</wp:posOffset>
                </wp:positionH>
                <wp:positionV relativeFrom="paragraph">
                  <wp:posOffset>-18415</wp:posOffset>
                </wp:positionV>
                <wp:extent cx="0" cy="4552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2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1.4499pt" to="32.45pt,34.4pt" o:allowincell="f" strokecolor="#000000" strokeweight="0.398pt"/>
            </w:pict>
          </mc:Fallback>
        </mc:AlternateContent>
      </w:r>
    </w:p>
    <w:p>
      <w:pPr>
        <w:ind w:left="861" w:hanging="861"/>
        <w:spacing w:after="0" w:line="184" w:lineRule="auto"/>
        <w:tabs>
          <w:tab w:leader="none" w:pos="861" w:val="left"/>
        </w:tabs>
        <w:numPr>
          <w:ilvl w:val="0"/>
          <w:numId w:val="30"/>
        </w:numPr>
        <w:rPr>
          <w:rFonts w:ascii="Arial" w:cs="Arial" w:eastAsia="Arial" w:hAnsi="Arial"/>
          <w:sz w:val="14"/>
          <w:szCs w:val="14"/>
          <w:color w:val="auto"/>
        </w:rPr>
      </w:pPr>
      <w:r>
        <w:rPr>
          <w:rFonts w:ascii="Arial" w:cs="Arial" w:eastAsia="Arial" w:hAnsi="Arial"/>
          <w:sz w:val="27"/>
          <w:szCs w:val="27"/>
          <w:color w:val="auto"/>
          <w:vertAlign w:val="subscript"/>
        </w:rPr>
        <w:t>T</w:t>
      </w:r>
      <w:r>
        <w:rPr>
          <w:rFonts w:ascii="Arial" w:cs="Arial" w:eastAsia="Arial" w:hAnsi="Arial"/>
          <w:sz w:val="20"/>
          <w:szCs w:val="20"/>
          <w:color w:val="auto"/>
        </w:rPr>
        <w:t xml:space="preserve"> ;</w:t>
      </w:r>
    </w:p>
    <w:p>
      <w:pPr>
        <w:spacing w:after="0" w:line="1" w:lineRule="exact"/>
        <w:rPr>
          <w:rFonts w:ascii="Arial" w:cs="Arial" w:eastAsia="Arial" w:hAnsi="Arial"/>
          <w:sz w:val="14"/>
          <w:szCs w:val="14"/>
          <w:color w:val="auto"/>
        </w:rPr>
      </w:pPr>
    </w:p>
    <w:p>
      <w:pPr>
        <w:ind w:left="861" w:hanging="861"/>
        <w:spacing w:after="0"/>
        <w:tabs>
          <w:tab w:leader="none" w:pos="861" w:val="left"/>
        </w:tabs>
        <w:numPr>
          <w:ilvl w:val="0"/>
          <w:numId w:val="30"/>
        </w:numPr>
        <w:rPr>
          <w:rFonts w:ascii="Arial" w:cs="Arial" w:eastAsia="Arial" w:hAnsi="Arial"/>
          <w:sz w:val="14"/>
          <w:szCs w:val="14"/>
          <w:color w:val="auto"/>
        </w:rPr>
      </w:pPr>
      <w:r>
        <w:rPr>
          <w:rFonts w:ascii="Arial" w:cs="Arial" w:eastAsia="Arial" w:hAnsi="Arial"/>
          <w:sz w:val="20"/>
          <w:szCs w:val="20"/>
          <w:color w:val="auto"/>
        </w:rPr>
        <w:t>N   j j;</w:t>
      </w:r>
    </w:p>
    <w:p>
      <w:pPr>
        <w:spacing w:after="0" w:line="12" w:lineRule="exact"/>
        <w:rPr>
          <w:rFonts w:ascii="Arial" w:cs="Arial" w:eastAsia="Arial" w:hAnsi="Arial"/>
          <w:sz w:val="14"/>
          <w:szCs w:val="14"/>
          <w:color w:val="auto"/>
        </w:rPr>
      </w:pPr>
    </w:p>
    <w:p>
      <w:pPr>
        <w:ind w:left="861" w:hanging="861"/>
        <w:spacing w:after="0"/>
        <w:tabs>
          <w:tab w:leader="none" w:pos="861" w:val="left"/>
        </w:tabs>
        <w:numPr>
          <w:ilvl w:val="0"/>
          <w:numId w:val="30"/>
        </w:numPr>
        <w:rPr>
          <w:rFonts w:ascii="Arial" w:cs="Arial" w:eastAsia="Arial" w:hAnsi="Arial"/>
          <w:sz w:val="14"/>
          <w:szCs w:val="14"/>
          <w:color w:val="auto"/>
        </w:rPr>
      </w:pPr>
      <w:r>
        <w:rPr>
          <w:rFonts w:ascii="Arial" w:cs="Arial" w:eastAsia="Arial" w:hAnsi="Arial"/>
          <w:sz w:val="20"/>
          <w:szCs w:val="20"/>
          <w:color w:val="auto"/>
        </w:rPr>
        <w:t>R  K;</w:t>
      </w:r>
    </w:p>
    <w:p>
      <w:pPr>
        <w:spacing w:after="0" w:line="6" w:lineRule="exact"/>
        <w:rPr>
          <w:rFonts w:ascii="Arial" w:cs="Arial" w:eastAsia="Arial" w:hAnsi="Arial"/>
          <w:sz w:val="14"/>
          <w:szCs w:val="14"/>
          <w:color w:val="auto"/>
        </w:rPr>
      </w:pPr>
    </w:p>
    <w:p>
      <w:pPr>
        <w:ind w:left="541" w:hanging="541"/>
        <w:spacing w:after="0" w:line="212" w:lineRule="auto"/>
        <w:tabs>
          <w:tab w:leader="none" w:pos="541" w:val="left"/>
        </w:tabs>
        <w:numPr>
          <w:ilvl w:val="0"/>
          <w:numId w:val="30"/>
        </w:numPr>
        <w:rPr>
          <w:rFonts w:ascii="Arial" w:cs="Arial" w:eastAsia="Arial" w:hAnsi="Arial"/>
          <w:sz w:val="14"/>
          <w:szCs w:val="14"/>
          <w:color w:val="auto"/>
        </w:rPr>
      </w:pPr>
      <w:r>
        <w:rPr>
          <w:rFonts w:ascii="Arial" w:cs="Arial" w:eastAsia="Arial" w:hAnsi="Arial"/>
          <w:sz w:val="20"/>
          <w:szCs w:val="20"/>
          <w:color w:val="auto"/>
        </w:rPr>
        <w:t>end</w:t>
      </w:r>
    </w:p>
    <w:p>
      <w:pPr>
        <w:ind w:left="541" w:hanging="541"/>
        <w:spacing w:after="0"/>
        <w:tabs>
          <w:tab w:leader="none" w:pos="541" w:val="left"/>
        </w:tabs>
        <w:numPr>
          <w:ilvl w:val="0"/>
          <w:numId w:val="30"/>
        </w:numPr>
        <w:rPr>
          <w:rFonts w:ascii="Arial" w:cs="Arial" w:eastAsia="Arial" w:hAnsi="Arial"/>
          <w:sz w:val="14"/>
          <w:szCs w:val="14"/>
          <w:color w:val="auto"/>
        </w:rPr>
      </w:pPr>
      <w:r>
        <w:rPr>
          <w:rFonts w:ascii="Arial" w:cs="Arial" w:eastAsia="Arial" w:hAnsi="Arial"/>
          <w:sz w:val="20"/>
          <w:szCs w:val="20"/>
          <w:color w:val="auto"/>
        </w:rPr>
        <w:t>else</w:t>
      </w:r>
    </w:p>
    <w:p>
      <w:pPr>
        <w:spacing w:after="0" w:line="9" w:lineRule="exact"/>
        <w:rPr>
          <w:sz w:val="20"/>
          <w:szCs w:val="20"/>
          <w:color w:val="auto"/>
        </w:rPr>
      </w:pPr>
    </w:p>
    <w:p>
      <w:pPr>
        <w:ind w:left="1"/>
        <w:spacing w:after="0"/>
        <w:tabs>
          <w:tab w:leader="none" w:pos="840" w:val="left"/>
          <w:tab w:leader="none" w:pos="1320" w:val="left"/>
          <w:tab w:leader="none" w:pos="1720" w:val="left"/>
        </w:tabs>
        <w:rPr>
          <w:sz w:val="20"/>
          <w:szCs w:val="20"/>
          <w:color w:val="auto"/>
        </w:rPr>
      </w:pPr>
      <w:r>
        <w:rPr>
          <w:rFonts w:ascii="Arial" w:cs="Arial" w:eastAsia="Arial" w:hAnsi="Arial"/>
          <w:sz w:val="14"/>
          <w:szCs w:val="14"/>
          <w:color w:val="auto"/>
        </w:rPr>
        <w:t>19</w:t>
      </w:r>
      <w:r>
        <w:rPr>
          <w:sz w:val="20"/>
          <w:szCs w:val="20"/>
          <w:color w:val="auto"/>
        </w:rPr>
        <w:tab/>
      </w:r>
      <w:r>
        <w:rPr>
          <w:rFonts w:ascii="Arial" w:cs="Arial" w:eastAsia="Arial" w:hAnsi="Arial"/>
          <w:sz w:val="20"/>
          <w:szCs w:val="20"/>
          <w:color w:val="auto"/>
        </w:rPr>
        <w:t>R</w:t>
        <w:tab/>
        <w:t>R</w:t>
      </w:r>
      <w:r>
        <w:rPr>
          <w:sz w:val="20"/>
          <w:szCs w:val="20"/>
          <w:color w:val="auto"/>
        </w:rPr>
        <w:tab/>
      </w:r>
      <w:r>
        <w:rPr>
          <w:rFonts w:ascii="Arial" w:cs="Arial" w:eastAsia="Arial" w:hAnsi="Arial"/>
          <w:sz w:val="19"/>
          <w:szCs w:val="19"/>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412115</wp:posOffset>
                </wp:positionH>
                <wp:positionV relativeFrom="paragraph">
                  <wp:posOffset>-142240</wp:posOffset>
                </wp:positionV>
                <wp:extent cx="0" cy="60706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70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11.1999pt" to="32.45pt,36.6pt" o:allowincell="f" strokecolor="#000000" strokeweight="0.398pt"/>
            </w:pict>
          </mc:Fallback>
        </mc:AlternateContent>
      </w:r>
    </w:p>
    <w:p>
      <w:pPr>
        <w:spacing w:after="0" w:line="13" w:lineRule="exact"/>
        <w:rPr>
          <w:sz w:val="20"/>
          <w:szCs w:val="20"/>
          <w:color w:val="auto"/>
        </w:rPr>
      </w:pPr>
    </w:p>
    <w:p>
      <w:pPr>
        <w:ind w:left="861" w:hanging="861"/>
        <w:spacing w:after="0"/>
        <w:tabs>
          <w:tab w:leader="none" w:pos="861" w:val="left"/>
        </w:tabs>
        <w:numPr>
          <w:ilvl w:val="0"/>
          <w:numId w:val="31"/>
        </w:numPr>
        <w:rPr>
          <w:rFonts w:ascii="Arial" w:cs="Arial" w:eastAsia="Arial" w:hAnsi="Arial"/>
          <w:sz w:val="14"/>
          <w:szCs w:val="14"/>
          <w:color w:val="auto"/>
        </w:rPr>
      </w:pPr>
      <w:r>
        <w:rPr>
          <w:rFonts w:ascii="Arial" w:cs="Arial" w:eastAsia="Arial" w:hAnsi="Arial"/>
          <w:sz w:val="20"/>
          <w:szCs w:val="20"/>
          <w:color w:val="auto"/>
        </w:rPr>
        <w:t>if (R == 0) &amp;   6= ; then</w:t>
      </w:r>
    </w:p>
    <w:p>
      <w:pPr>
        <w:spacing w:after="0" w:line="20" w:lineRule="exact"/>
        <w:rPr>
          <w:rFonts w:ascii="Arial" w:cs="Arial" w:eastAsia="Arial" w:hAnsi="Arial"/>
          <w:sz w:val="14"/>
          <w:szCs w:val="14"/>
          <w:color w:val="auto"/>
        </w:rPr>
      </w:pPr>
    </w:p>
    <w:p>
      <w:pPr>
        <w:ind w:left="1161" w:hanging="1161"/>
        <w:spacing w:after="0" w:line="200" w:lineRule="auto"/>
        <w:tabs>
          <w:tab w:leader="none" w:pos="1161" w:val="left"/>
        </w:tabs>
        <w:numPr>
          <w:ilvl w:val="0"/>
          <w:numId w:val="31"/>
        </w:numPr>
        <w:rPr>
          <w:rFonts w:ascii="Arial" w:cs="Arial" w:eastAsia="Arial" w:hAnsi="Arial"/>
          <w:sz w:val="14"/>
          <w:szCs w:val="14"/>
          <w:color w:val="auto"/>
        </w:rPr>
      </w:pPr>
      <w:r>
        <w:rPr>
          <w:rFonts w:ascii="Arial" w:cs="Arial" w:eastAsia="Arial" w:hAnsi="Arial"/>
          <w:sz w:val="20"/>
          <w:szCs w:val="20"/>
          <w:color w:val="auto"/>
        </w:rPr>
        <w:t>Break();</w:t>
      </w:r>
    </w:p>
    <w:p>
      <w:pPr>
        <w:ind w:left="861" w:hanging="861"/>
        <w:spacing w:after="0"/>
        <w:tabs>
          <w:tab w:leader="none" w:pos="861" w:val="left"/>
        </w:tabs>
        <w:numPr>
          <w:ilvl w:val="0"/>
          <w:numId w:val="31"/>
        </w:numPr>
        <w:rPr>
          <w:rFonts w:ascii="Arial" w:cs="Arial" w:eastAsia="Arial" w:hAnsi="Arial"/>
          <w:sz w:val="14"/>
          <w:szCs w:val="14"/>
          <w:color w:val="auto"/>
        </w:rPr>
      </w:pPr>
      <w:r>
        <w:rPr>
          <w:rFonts w:ascii="Arial" w:cs="Arial" w:eastAsia="Arial" w:hAnsi="Arial"/>
          <w:sz w:val="20"/>
          <w:szCs w:val="20"/>
          <w:color w:val="auto"/>
        </w:rPr>
        <w:t>end</w:t>
      </w:r>
    </w:p>
    <w:p>
      <w:pPr>
        <w:spacing w:after="0" w:line="21" w:lineRule="exact"/>
        <w:rPr>
          <w:rFonts w:ascii="Arial" w:cs="Arial" w:eastAsia="Arial" w:hAnsi="Arial"/>
          <w:sz w:val="14"/>
          <w:szCs w:val="14"/>
          <w:color w:val="auto"/>
        </w:rPr>
      </w:pPr>
    </w:p>
    <w:p>
      <w:pPr>
        <w:ind w:left="541" w:hanging="541"/>
        <w:spacing w:after="0"/>
        <w:tabs>
          <w:tab w:leader="none" w:pos="541" w:val="left"/>
        </w:tabs>
        <w:numPr>
          <w:ilvl w:val="0"/>
          <w:numId w:val="31"/>
        </w:numPr>
        <w:rPr>
          <w:rFonts w:ascii="Arial" w:cs="Arial" w:eastAsia="Arial" w:hAnsi="Arial"/>
          <w:sz w:val="14"/>
          <w:szCs w:val="14"/>
          <w:color w:val="auto"/>
        </w:rPr>
      </w:pPr>
      <w:r>
        <w:rPr>
          <w:rFonts w:ascii="Arial" w:cs="Arial" w:eastAsia="Arial" w:hAnsi="Arial"/>
          <w:sz w:val="20"/>
          <w:szCs w:val="20"/>
          <w:color w:val="auto"/>
        </w:rPr>
        <w:t>end</w:t>
      </w:r>
    </w:p>
    <w:p>
      <w:pPr>
        <w:spacing w:after="0" w:line="9" w:lineRule="exact"/>
        <w:rPr>
          <w:rFonts w:ascii="Arial" w:cs="Arial" w:eastAsia="Arial" w:hAnsi="Arial"/>
          <w:sz w:val="14"/>
          <w:szCs w:val="14"/>
          <w:color w:val="auto"/>
        </w:rPr>
      </w:pPr>
    </w:p>
    <w:p>
      <w:pPr>
        <w:ind w:left="241" w:hanging="241"/>
        <w:spacing w:after="0"/>
        <w:tabs>
          <w:tab w:leader="none" w:pos="241" w:val="left"/>
        </w:tabs>
        <w:numPr>
          <w:ilvl w:val="0"/>
          <w:numId w:val="31"/>
        </w:numPr>
        <w:rPr>
          <w:rFonts w:ascii="Arial" w:cs="Arial" w:eastAsia="Arial" w:hAnsi="Arial"/>
          <w:sz w:val="14"/>
          <w:szCs w:val="14"/>
          <w:color w:val="auto"/>
        </w:rPr>
      </w:pPr>
      <w:r>
        <w:rPr>
          <w:rFonts w:ascii="Arial" w:cs="Arial" w:eastAsia="Arial" w:hAnsi="Arial"/>
          <w:sz w:val="20"/>
          <w:szCs w:val="20"/>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607060</wp:posOffset>
                </wp:positionH>
                <wp:positionV relativeFrom="paragraph">
                  <wp:posOffset>-597535</wp:posOffset>
                </wp:positionV>
                <wp:extent cx="0" cy="1517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8pt,-47.0499pt" to="47.8pt,-3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24765</wp:posOffset>
                </wp:positionH>
                <wp:positionV relativeFrom="paragraph">
                  <wp:posOffset>39370</wp:posOffset>
                </wp:positionV>
                <wp:extent cx="31686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3.1pt" to="251.45pt,3.1pt" o:allowincell="f" strokecolor="#000000" strokeweight="0.79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both"/>
        <w:ind w:left="41"/>
        <w:spacing w:after="0" w:line="272" w:lineRule="auto"/>
        <w:rPr>
          <w:sz w:val="20"/>
          <w:szCs w:val="20"/>
          <w:color w:val="auto"/>
        </w:rPr>
      </w:pPr>
      <w:r>
        <w:rPr>
          <w:rFonts w:ascii="Arial" w:cs="Arial" w:eastAsia="Arial" w:hAnsi="Arial"/>
          <w:sz w:val="19"/>
          <w:szCs w:val="19"/>
          <w:color w:val="auto"/>
        </w:rPr>
        <w:t>F( ; N ) returns the set of VNFs that should be deployed on top of V . The function F( ; N ) should return the list of returned VNF that should satisfy the following conditions:</w:t>
      </w:r>
    </w:p>
    <w:p>
      <w:pPr>
        <w:spacing w:after="0" w:line="65" w:lineRule="exact"/>
        <w:rPr>
          <w:sz w:val="20"/>
          <w:szCs w:val="20"/>
          <w:color w:val="auto"/>
        </w:rPr>
      </w:pPr>
    </w:p>
    <w:p>
      <w:pPr>
        <w:ind w:left="241"/>
        <w:spacing w:after="0"/>
        <w:rPr>
          <w:sz w:val="20"/>
          <w:szCs w:val="20"/>
          <w:color w:val="auto"/>
        </w:rPr>
      </w:pPr>
      <w:r>
        <w:rPr>
          <w:rFonts w:ascii="Arial" w:cs="Arial" w:eastAsia="Arial" w:hAnsi="Arial"/>
          <w:sz w:val="20"/>
          <w:szCs w:val="20"/>
          <w:color w:val="auto"/>
        </w:rPr>
        <w:t xml:space="preserve">8g1; g2 2 G,  </w:t>
      </w:r>
      <w:r>
        <w:rPr>
          <w:rFonts w:ascii="Arial" w:cs="Arial" w:eastAsia="Arial" w:hAnsi="Arial"/>
          <w:sz w:val="27"/>
          <w:szCs w:val="27"/>
          <w:color w:val="auto"/>
          <w:vertAlign w:val="subscript"/>
        </w:rPr>
        <w:t>g1</w:t>
      </w:r>
      <w:r>
        <w:rPr>
          <w:rFonts w:ascii="Arial" w:cs="Arial" w:eastAsia="Arial" w:hAnsi="Arial"/>
          <w:sz w:val="20"/>
          <w:szCs w:val="20"/>
          <w:color w:val="auto"/>
        </w:rPr>
        <w:t xml:space="preserve"> \ </w:t>
      </w:r>
      <w:r>
        <w:rPr>
          <w:rFonts w:ascii="Arial" w:cs="Arial" w:eastAsia="Arial" w:hAnsi="Arial"/>
          <w:sz w:val="27"/>
          <w:szCs w:val="27"/>
          <w:color w:val="auto"/>
          <w:vertAlign w:val="subscript"/>
        </w:rPr>
        <w:t>g2</w:t>
      </w:r>
      <w:r>
        <w:rPr>
          <w:rFonts w:ascii="Arial" w:cs="Arial" w:eastAsia="Arial" w:hAnsi="Arial"/>
          <w:sz w:val="20"/>
          <w:szCs w:val="20"/>
          <w:color w:val="auto"/>
        </w:rPr>
        <w:t xml:space="preserve"> = ;. This means that one NF</w:t>
      </w:r>
    </w:p>
    <w:p>
      <w:pPr>
        <w:ind w:left="441"/>
        <w:spacing w:after="0" w:line="209" w:lineRule="auto"/>
        <w:rPr>
          <w:sz w:val="20"/>
          <w:szCs w:val="20"/>
          <w:color w:val="auto"/>
        </w:rPr>
      </w:pPr>
      <w:r>
        <w:rPr>
          <w:rFonts w:ascii="Arial" w:cs="Arial" w:eastAsia="Arial" w:hAnsi="Arial"/>
          <w:sz w:val="20"/>
          <w:szCs w:val="20"/>
          <w:color w:val="auto"/>
        </w:rPr>
        <w:t>should not be deployed on two different VNFs;</w:t>
      </w:r>
    </w:p>
    <w:p>
      <w:pPr>
        <w:ind w:left="501"/>
        <w:spacing w:after="0"/>
        <w:rPr>
          <w:sz w:val="20"/>
          <w:szCs w:val="20"/>
          <w:color w:val="auto"/>
        </w:rPr>
      </w:pPr>
      <w:r>
        <w:rPr>
          <w:rFonts w:ascii="Arial" w:cs="Arial" w:eastAsia="Arial" w:hAnsi="Arial"/>
          <w:sz w:val="4"/>
          <w:szCs w:val="4"/>
          <w:color w:val="auto"/>
        </w:rPr>
        <w:t>S</w:t>
      </w:r>
    </w:p>
    <w:p>
      <w:pPr>
        <w:ind w:left="241"/>
        <w:spacing w:after="0" w:line="184" w:lineRule="auto"/>
        <w:rPr>
          <w:sz w:val="20"/>
          <w:szCs w:val="20"/>
          <w:color w:val="auto"/>
        </w:rPr>
      </w:pPr>
      <w:r>
        <w:rPr>
          <w:rFonts w:ascii="Arial" w:cs="Arial" w:eastAsia="Arial" w:hAnsi="Arial"/>
          <w:sz w:val="23"/>
          <w:szCs w:val="23"/>
          <w:color w:val="auto"/>
          <w:vertAlign w:val="subscript"/>
        </w:rPr>
        <w:t>g</w:t>
      </w:r>
      <w:r>
        <w:rPr>
          <w:rFonts w:ascii="Arial" w:cs="Arial" w:eastAsia="Arial" w:hAnsi="Arial"/>
          <w:sz w:val="17"/>
          <w:szCs w:val="17"/>
          <w:color w:val="auto"/>
        </w:rPr>
        <w:t xml:space="preserve">  =  . This means that all the NFs should be</w:t>
      </w:r>
    </w:p>
    <w:p>
      <w:pPr>
        <w:spacing w:after="0" w:line="2" w:lineRule="exact"/>
        <w:rPr>
          <w:sz w:val="20"/>
          <w:szCs w:val="20"/>
          <w:color w:val="auto"/>
        </w:rPr>
      </w:pPr>
    </w:p>
    <w:p>
      <w:pPr>
        <w:ind w:left="441"/>
        <w:spacing w:after="0"/>
        <w:rPr>
          <w:sz w:val="20"/>
          <w:szCs w:val="20"/>
          <w:color w:val="auto"/>
        </w:rPr>
      </w:pPr>
      <w:r>
        <w:rPr>
          <w:rFonts w:ascii="Arial" w:cs="Arial" w:eastAsia="Arial" w:hAnsi="Arial"/>
          <w:sz w:val="14"/>
          <w:szCs w:val="14"/>
          <w:color w:val="auto"/>
        </w:rPr>
        <w:t>g2G</w:t>
      </w:r>
    </w:p>
    <w:p>
      <w:pPr>
        <w:ind w:left="441"/>
        <w:spacing w:after="0" w:line="189" w:lineRule="auto"/>
        <w:rPr>
          <w:sz w:val="20"/>
          <w:szCs w:val="20"/>
          <w:color w:val="auto"/>
        </w:rPr>
      </w:pPr>
      <w:r>
        <w:rPr>
          <w:rFonts w:ascii="Arial" w:cs="Arial" w:eastAsia="Arial" w:hAnsi="Arial"/>
          <w:sz w:val="20"/>
          <w:szCs w:val="20"/>
          <w:color w:val="auto"/>
        </w:rPr>
        <w:t>deployed on top of the VNFs;</w:t>
      </w:r>
    </w:p>
    <w:tbl>
      <w:tblPr>
        <w:tblLayout w:type="fixed"/>
        <w:tblInd w:w="241" w:type="dxa"/>
        <w:tblCellMar>
          <w:top w:w="0" w:type="dxa"/>
          <w:left w:w="0" w:type="dxa"/>
          <w:bottom w:w="0" w:type="dxa"/>
          <w:right w:w="0" w:type="dxa"/>
        </w:tblCellMar>
      </w:tblPr>
      <w:tr>
        <w:trPr>
          <w:trHeight w:val="273"/>
        </w:trPr>
        <w:tc>
          <w:tcPr>
            <w:tcW w:w="1860" w:type="dxa"/>
            <w:vAlign w:val="bottom"/>
            <w:gridSpan w:val="2"/>
          </w:tcPr>
          <w:p>
            <w:pPr>
              <w:spacing w:after="0" w:line="272" w:lineRule="exact"/>
              <w:rPr>
                <w:sz w:val="20"/>
                <w:szCs w:val="20"/>
                <w:color w:val="auto"/>
              </w:rPr>
            </w:pPr>
            <w:r>
              <w:rPr>
                <w:rFonts w:ascii="Arial" w:cs="Arial" w:eastAsia="Arial" w:hAnsi="Arial"/>
                <w:sz w:val="20"/>
                <w:szCs w:val="20"/>
                <w:color w:val="auto"/>
              </w:rPr>
              <w:t>8s 2 S;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F</w:t>
            </w:r>
            <w:r>
              <w:rPr>
                <w:rFonts w:ascii="Arial" w:cs="Arial" w:eastAsia="Arial" w:hAnsi="Arial"/>
                <w:sz w:val="27"/>
                <w:szCs w:val="27"/>
                <w:color w:val="auto"/>
                <w:vertAlign w:val="subscript"/>
              </w:rPr>
              <w:t>s</w:t>
            </w:r>
            <w:r>
              <w:rPr>
                <w:rFonts w:ascii="Arial" w:cs="Arial" w:eastAsia="Arial" w:hAnsi="Arial"/>
                <w:sz w:val="20"/>
                <w:szCs w:val="20"/>
                <w:color w:val="auto"/>
              </w:rPr>
              <w:t xml:space="preserve"> :</w:t>
            </w:r>
          </w:p>
        </w:tc>
        <w:tc>
          <w:tcPr>
            <w:tcW w:w="2920" w:type="dxa"/>
            <w:vAlign w:val="bottom"/>
          </w:tcPr>
          <w:p>
            <w:pPr>
              <w:jc w:val="right"/>
              <w:spacing w:after="0" w:line="272" w:lineRule="exact"/>
              <w:rPr>
                <w:sz w:val="20"/>
                <w:szCs w:val="20"/>
                <w:color w:val="auto"/>
              </w:rPr>
            </w:pPr>
            <w:r>
              <w:rPr>
                <w:rFonts w:ascii="Arial" w:cs="Arial" w:eastAsia="Arial" w:hAnsi="Arial"/>
                <w:sz w:val="22"/>
                <w:szCs w:val="22"/>
                <w:color w:val="auto"/>
                <w:w w:val="75"/>
                <w:vertAlign w:val="subscript"/>
              </w:rPr>
              <w:t>12f</w:t>
            </w:r>
            <w:r>
              <w:rPr>
                <w:rFonts w:ascii="Arial" w:cs="Arial" w:eastAsia="Arial" w:hAnsi="Arial"/>
                <w:sz w:val="16"/>
                <w:szCs w:val="16"/>
                <w:color w:val="auto"/>
                <w:w w:val="75"/>
                <w:vertAlign w:val="subscript"/>
              </w:rPr>
              <w:t>i</w:t>
            </w:r>
            <w:r>
              <w:rPr>
                <w:rFonts w:ascii="Arial" w:cs="Arial" w:eastAsia="Arial" w:hAnsi="Arial"/>
                <w:sz w:val="22"/>
                <w:szCs w:val="22"/>
                <w:color w:val="auto"/>
                <w:w w:val="75"/>
                <w:vertAlign w:val="subscript"/>
              </w:rPr>
              <w:t>;</w:t>
            </w:r>
            <w:r>
              <w:rPr>
                <w:rFonts w:ascii="Arial" w:cs="Arial" w:eastAsia="Arial" w:hAnsi="Arial"/>
                <w:sz w:val="12"/>
                <w:szCs w:val="12"/>
                <w:color w:val="auto"/>
                <w:w w:val="75"/>
              </w:rPr>
              <w:t xml:space="preserve"> </w:t>
            </w:r>
            <w:r>
              <w:rPr>
                <w:rFonts w:ascii="Arial" w:cs="Arial" w:eastAsia="Arial" w:hAnsi="Arial"/>
                <w:sz w:val="22"/>
                <w:szCs w:val="22"/>
                <w:color w:val="auto"/>
                <w:w w:val="75"/>
                <w:vertAlign w:val="subscript"/>
              </w:rPr>
              <w:t>22</w:t>
            </w:r>
            <w:r>
              <w:rPr>
                <w:rFonts w:ascii="Arial" w:cs="Arial" w:eastAsia="Arial" w:hAnsi="Arial"/>
                <w:sz w:val="12"/>
                <w:szCs w:val="12"/>
                <w:color w:val="auto"/>
                <w:w w:val="75"/>
              </w:rPr>
              <w:t xml:space="preserve"> </w:t>
            </w:r>
            <w:r>
              <w:rPr>
                <w:rFonts w:ascii="Arial" w:cs="Arial" w:eastAsia="Arial" w:hAnsi="Arial"/>
                <w:sz w:val="22"/>
                <w:szCs w:val="22"/>
                <w:color w:val="auto"/>
                <w:w w:val="75"/>
                <w:vertAlign w:val="subscript"/>
              </w:rPr>
              <w:t>( 1)</w:t>
            </w:r>
            <w:r>
              <w:rPr>
                <w:rFonts w:ascii="Arial" w:cs="Arial" w:eastAsia="Arial" w:hAnsi="Arial"/>
                <w:sz w:val="12"/>
                <w:szCs w:val="12"/>
                <w:color w:val="auto"/>
                <w:w w:val="75"/>
              </w:rPr>
              <w:t xml:space="preserve"> </w:t>
            </w:r>
            <w:r>
              <w:rPr>
                <w:rFonts w:ascii="Arial" w:cs="Arial" w:eastAsia="Arial" w:hAnsi="Arial"/>
                <w:sz w:val="31"/>
                <w:szCs w:val="31"/>
                <w:color w:val="auto"/>
                <w:w w:val="75"/>
                <w:vertAlign w:val="superscript"/>
              </w:rPr>
              <w:t>W</w:t>
            </w:r>
            <w:r>
              <w:rPr>
                <w:rFonts w:ascii="Arial" w:cs="Arial" w:eastAsia="Arial" w:hAnsi="Arial"/>
                <w:sz w:val="12"/>
                <w:szCs w:val="12"/>
                <w:color w:val="auto"/>
                <w:w w:val="75"/>
              </w:rPr>
              <w:t>L</w:t>
            </w:r>
            <w:r>
              <w:rPr>
                <w:rFonts w:ascii="Arial" w:cs="Arial" w:eastAsia="Arial" w:hAnsi="Arial"/>
                <w:sz w:val="31"/>
                <w:szCs w:val="31"/>
                <w:color w:val="auto"/>
                <w:w w:val="75"/>
                <w:vertAlign w:val="superscript"/>
              </w:rPr>
              <w:t>(</w:t>
            </w:r>
            <w:r>
              <w:rPr>
                <w:rFonts w:ascii="Arial" w:cs="Arial" w:eastAsia="Arial" w:hAnsi="Arial"/>
                <w:sz w:val="12"/>
                <w:szCs w:val="12"/>
                <w:color w:val="auto"/>
                <w:w w:val="75"/>
              </w:rPr>
              <w:t xml:space="preserve"> 1</w:t>
            </w:r>
            <w:r>
              <w:rPr>
                <w:rFonts w:ascii="Arial" w:cs="Arial" w:eastAsia="Arial" w:hAnsi="Arial"/>
                <w:sz w:val="31"/>
                <w:szCs w:val="31"/>
                <w:color w:val="auto"/>
                <w:w w:val="75"/>
                <w:vertAlign w:val="superscript"/>
              </w:rPr>
              <w:t>;</w:t>
            </w:r>
            <w:r>
              <w:rPr>
                <w:rFonts w:ascii="Arial" w:cs="Arial" w:eastAsia="Arial" w:hAnsi="Arial"/>
                <w:sz w:val="12"/>
                <w:szCs w:val="12"/>
                <w:color w:val="auto"/>
                <w:w w:val="75"/>
              </w:rPr>
              <w:t xml:space="preserve"> 2</w:t>
            </w:r>
            <w:r>
              <w:rPr>
                <w:rFonts w:ascii="Arial" w:cs="Arial" w:eastAsia="Arial" w:hAnsi="Arial"/>
                <w:sz w:val="31"/>
                <w:szCs w:val="31"/>
                <w:color w:val="auto"/>
                <w:w w:val="75"/>
                <w:vertAlign w:val="superscript"/>
              </w:rPr>
              <w:t>)l</w:t>
            </w:r>
            <w:r>
              <w:rPr>
                <w:rFonts w:ascii="Arial" w:cs="Arial" w:eastAsia="Arial" w:hAnsi="Arial"/>
                <w:sz w:val="22"/>
                <w:szCs w:val="22"/>
                <w:color w:val="auto"/>
                <w:w w:val="75"/>
                <w:vertAlign w:val="subscript"/>
              </w:rPr>
              <w:t>i</w:t>
            </w:r>
            <w:r>
              <w:rPr>
                <w:rFonts w:ascii="Arial" w:cs="Arial" w:eastAsia="Arial" w:hAnsi="Arial"/>
                <w:sz w:val="22"/>
                <w:szCs w:val="22"/>
                <w:color w:val="auto"/>
                <w:w w:val="75"/>
                <w:vertAlign w:val="superscript"/>
              </w:rPr>
              <w:t>f</w:t>
            </w:r>
            <w:r>
              <w:rPr>
                <w:rFonts w:ascii="Arial" w:cs="Arial" w:eastAsia="Arial" w:hAnsi="Arial"/>
                <w:sz w:val="31"/>
                <w:szCs w:val="31"/>
                <w:color w:val="auto"/>
                <w:w w:val="75"/>
              </w:rPr>
              <w:t xml:space="preserve"> </w:t>
            </w:r>
            <w:r>
              <w:rPr>
                <w:rFonts w:ascii="Arial" w:cs="Arial" w:eastAsia="Arial" w:hAnsi="Arial"/>
                <w:sz w:val="31"/>
                <w:szCs w:val="31"/>
                <w:color w:val="auto"/>
                <w:w w:val="75"/>
                <w:vertAlign w:val="superscript"/>
              </w:rPr>
              <w:t>.</w:t>
            </w:r>
          </w:p>
        </w:tc>
        <w:tc>
          <w:tcPr>
            <w:tcW w:w="0" w:type="dxa"/>
            <w:vAlign w:val="bottom"/>
          </w:tcPr>
          <w:p>
            <w:pPr>
              <w:spacing w:after="0"/>
              <w:rPr>
                <w:sz w:val="1"/>
                <w:szCs w:val="1"/>
                <w:color w:val="auto"/>
              </w:rPr>
            </w:pPr>
          </w:p>
        </w:tc>
      </w:tr>
      <w:tr>
        <w:trPr>
          <w:trHeight w:val="24"/>
        </w:trPr>
        <w:tc>
          <w:tcPr>
            <w:tcW w:w="1440" w:type="dxa"/>
            <w:vAlign w:val="bottom"/>
            <w:vMerge w:val="restart"/>
          </w:tcPr>
          <w:p>
            <w:pPr>
              <w:ind w:left="200"/>
              <w:spacing w:after="0"/>
              <w:rPr>
                <w:sz w:val="20"/>
                <w:szCs w:val="20"/>
                <w:color w:val="auto"/>
              </w:rPr>
            </w:pPr>
            <w:r>
              <w:rPr>
                <w:rFonts w:ascii="Arial" w:cs="Arial" w:eastAsia="Arial" w:hAnsi="Arial"/>
                <w:sz w:val="20"/>
                <w:szCs w:val="20"/>
                <w:color w:val="auto"/>
                <w:w w:val="98"/>
              </w:rPr>
              <w:t>This condition</w:t>
            </w:r>
          </w:p>
        </w:tc>
        <w:tc>
          <w:tcPr>
            <w:tcW w:w="3340" w:type="dxa"/>
            <w:vAlign w:val="bottom"/>
            <w:gridSpan w:val="2"/>
          </w:tcPr>
          <w:p>
            <w:pPr>
              <w:jc w:val="right"/>
              <w:spacing w:after="0"/>
              <w:rPr>
                <w:sz w:val="20"/>
                <w:szCs w:val="20"/>
                <w:color w:val="auto"/>
              </w:rPr>
            </w:pPr>
            <w:r>
              <w:rPr>
                <w:rFonts w:ascii="Arial" w:cs="Arial" w:eastAsia="Arial" w:hAnsi="Arial"/>
                <w:sz w:val="2"/>
                <w:szCs w:val="2"/>
                <w:color w:val="auto"/>
              </w:rPr>
              <w:t>ensures that the sum of the hop-by-hop</w:t>
            </w:r>
          </w:p>
        </w:tc>
        <w:tc>
          <w:tcPr>
            <w:tcW w:w="0" w:type="dxa"/>
            <w:vAlign w:val="bottom"/>
          </w:tcPr>
          <w:p>
            <w:pPr>
              <w:spacing w:after="0" w:line="20" w:lineRule="exact"/>
              <w:rPr>
                <w:sz w:val="1"/>
                <w:szCs w:val="1"/>
                <w:color w:val="auto"/>
              </w:rPr>
            </w:pPr>
          </w:p>
        </w:tc>
      </w:tr>
      <w:tr>
        <w:trPr>
          <w:trHeight w:val="236"/>
        </w:trPr>
        <w:tc>
          <w:tcPr>
            <w:tcW w:w="1440" w:type="dxa"/>
            <w:vAlign w:val="bottom"/>
            <w:vMerge w:val="continue"/>
          </w:tcPr>
          <w:p>
            <w:pPr>
              <w:spacing w:after="0"/>
              <w:rPr>
                <w:sz w:val="20"/>
                <w:szCs w:val="20"/>
                <w:color w:val="auto"/>
              </w:rPr>
            </w:pPr>
          </w:p>
        </w:tc>
        <w:tc>
          <w:tcPr>
            <w:tcW w:w="420" w:type="dxa"/>
            <w:vAlign w:val="bottom"/>
          </w:tcPr>
          <w:p>
            <w:pPr>
              <w:spacing w:after="0"/>
              <w:rPr>
                <w:sz w:val="20"/>
                <w:szCs w:val="20"/>
                <w:color w:val="auto"/>
              </w:rPr>
            </w:pPr>
          </w:p>
        </w:tc>
        <w:tc>
          <w:tcPr>
            <w:tcW w:w="2920" w:type="dxa"/>
            <w:vAlign w:val="bottom"/>
          </w:tcPr>
          <w:p>
            <w:pPr>
              <w:jc w:val="right"/>
              <w:ind w:right="2580"/>
              <w:spacing w:after="0"/>
              <w:rPr>
                <w:sz w:val="20"/>
                <w:szCs w:val="20"/>
                <w:color w:val="auto"/>
              </w:rPr>
            </w:pPr>
            <w:r>
              <w:rPr>
                <w:rFonts w:ascii="Arial" w:cs="Arial" w:eastAsia="Arial" w:hAnsi="Arial"/>
                <w:sz w:val="20"/>
                <w:szCs w:val="20"/>
                <w:color w:val="auto"/>
              </w:rPr>
              <w:t>P</w:t>
            </w:r>
          </w:p>
        </w:tc>
        <w:tc>
          <w:tcPr>
            <w:tcW w:w="0" w:type="dxa"/>
            <w:vAlign w:val="bottom"/>
          </w:tcPr>
          <w:p>
            <w:pPr>
              <w:spacing w:after="0"/>
              <w:rPr>
                <w:sz w:val="1"/>
                <w:szCs w:val="1"/>
                <w:color w:val="auto"/>
              </w:rPr>
            </w:pPr>
          </w:p>
        </w:tc>
      </w:tr>
    </w:tbl>
    <w:p>
      <w:pPr>
        <w:ind w:left="441"/>
        <w:spacing w:after="0" w:line="191" w:lineRule="auto"/>
        <w:rPr>
          <w:sz w:val="20"/>
          <w:szCs w:val="20"/>
          <w:color w:val="auto"/>
        </w:rPr>
      </w:pPr>
      <w:r>
        <w:rPr>
          <w:rFonts w:ascii="Arial" w:cs="Arial" w:eastAsia="Arial" w:hAnsi="Arial"/>
          <w:sz w:val="20"/>
          <w:szCs w:val="20"/>
          <w:color w:val="auto"/>
        </w:rPr>
        <w:t>delay of the SFC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does not exceed the end-to-end delay of that SFC;</w:t>
      </w:r>
    </w:p>
    <w:p>
      <w:pPr>
        <w:spacing w:after="0" w:line="1" w:lineRule="exact"/>
        <w:rPr>
          <w:sz w:val="20"/>
          <w:szCs w:val="20"/>
          <w:color w:val="auto"/>
        </w:rPr>
      </w:pPr>
    </w:p>
    <w:p>
      <w:pPr>
        <w:ind w:left="441"/>
        <w:spacing w:after="0" w:line="213" w:lineRule="auto"/>
        <w:rPr>
          <w:sz w:val="20"/>
          <w:szCs w:val="20"/>
          <w:color w:val="auto"/>
        </w:rPr>
      </w:pPr>
      <w:r>
        <w:rPr>
          <w:rFonts w:ascii="Arial" w:cs="Arial" w:eastAsia="Arial" w:hAnsi="Arial"/>
          <w:sz w:val="20"/>
          <w:szCs w:val="20"/>
          <w:color w:val="auto"/>
        </w:rPr>
        <w:t>8s 2 S;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F</w:t>
      </w:r>
      <w:r>
        <w:rPr>
          <w:rFonts w:ascii="Arial" w:cs="Arial" w:eastAsia="Arial" w:hAnsi="Arial"/>
          <w:sz w:val="27"/>
          <w:szCs w:val="27"/>
          <w:color w:val="auto"/>
          <w:vertAlign w:val="subscript"/>
        </w:rPr>
        <w:t>s</w:t>
      </w:r>
      <w:r>
        <w:rPr>
          <w:rFonts w:ascii="Arial" w:cs="Arial" w:eastAsia="Arial" w:hAnsi="Arial"/>
          <w:sz w:val="20"/>
          <w:szCs w:val="20"/>
          <w:color w:val="auto"/>
        </w:rPr>
        <w:t>; 1 2 f</w:t>
      </w:r>
      <w:r>
        <w:rPr>
          <w:rFonts w:ascii="Arial" w:cs="Arial" w:eastAsia="Arial" w:hAnsi="Arial"/>
          <w:sz w:val="27"/>
          <w:szCs w:val="27"/>
          <w:color w:val="auto"/>
          <w:vertAlign w:val="subscript"/>
        </w:rPr>
        <w:t>i</w:t>
      </w:r>
      <w:r>
        <w:rPr>
          <w:rFonts w:ascii="Arial" w:cs="Arial" w:eastAsia="Arial" w:hAnsi="Arial"/>
          <w:sz w:val="20"/>
          <w:szCs w:val="20"/>
          <w:color w:val="auto"/>
        </w:rPr>
        <w:t>; 2 2 ( 1) : W</w:t>
      </w:r>
      <w:r>
        <w:rPr>
          <w:rFonts w:ascii="Arial" w:cs="Arial" w:eastAsia="Arial" w:hAnsi="Arial"/>
          <w:sz w:val="27"/>
          <w:szCs w:val="27"/>
          <w:color w:val="auto"/>
          <w:vertAlign w:val="subscript"/>
        </w:rPr>
        <w:t>B</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W</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f</w:t>
      </w:r>
      <w:r>
        <w:rPr>
          <w:rFonts w:ascii="Arial" w:cs="Arial" w:eastAsia="Arial" w:hAnsi="Arial"/>
          <w:sz w:val="20"/>
          <w:szCs w:val="20"/>
          <w:color w:val="auto"/>
        </w:rPr>
        <w:t xml:space="preserve"> . This condition ensures that the hop-by-hop band-width of the SFC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does not exceed the end-to-end bandwidth of that SFC.</w:t>
      </w:r>
    </w:p>
    <w:p>
      <w:pPr>
        <w:spacing w:after="0" w:line="20" w:lineRule="exact"/>
        <w:rPr>
          <w:sz w:val="20"/>
          <w:szCs w:val="20"/>
          <w:color w:val="auto"/>
        </w:rPr>
      </w:pPr>
      <w:r>
        <w:rPr>
          <w:sz w:val="20"/>
          <w:szCs w:val="20"/>
          <w:color w:val="auto"/>
        </w:rPr>
        <w:br w:type="column"/>
      </w:r>
    </w:p>
    <w:p>
      <w:pPr>
        <w:ind w:left="4840"/>
        <w:spacing w:after="0"/>
        <w:rPr>
          <w:sz w:val="20"/>
          <w:szCs w:val="20"/>
          <w:color w:val="auto"/>
        </w:rPr>
      </w:pPr>
      <w:r>
        <w:rPr>
          <w:rFonts w:ascii="Arial" w:cs="Arial" w:eastAsia="Arial" w:hAnsi="Arial"/>
          <w:sz w:val="12"/>
          <w:szCs w:val="12"/>
          <w:color w:val="auto"/>
        </w:rPr>
        <w:t>11</w:t>
      </w:r>
    </w:p>
    <w:p>
      <w:pPr>
        <w:spacing w:after="0" w:line="200" w:lineRule="exact"/>
        <w:rPr>
          <w:sz w:val="20"/>
          <w:szCs w:val="20"/>
          <w:color w:val="auto"/>
        </w:rPr>
      </w:pPr>
    </w:p>
    <w:p>
      <w:pPr>
        <w:spacing w:after="0" w:line="207" w:lineRule="exact"/>
        <w:rPr>
          <w:sz w:val="20"/>
          <w:szCs w:val="20"/>
          <w:color w:val="auto"/>
        </w:rPr>
      </w:pPr>
    </w:p>
    <w:p>
      <w:pPr>
        <w:jc w:val="both"/>
        <w:ind w:firstLine="199"/>
        <w:spacing w:after="0" w:line="242" w:lineRule="auto"/>
        <w:rPr>
          <w:sz w:val="20"/>
          <w:szCs w:val="20"/>
          <w:color w:val="auto"/>
        </w:rPr>
      </w:pPr>
      <w:r>
        <w:rPr>
          <w:rFonts w:ascii="Arial" w:cs="Arial" w:eastAsia="Arial" w:hAnsi="Arial"/>
          <w:sz w:val="19"/>
          <w:szCs w:val="19"/>
          <w:color w:val="auto"/>
        </w:rPr>
        <w:t xml:space="preserve">The RAM, the CPU and the DISK of a VNF g 2 G are defined as the sum of all the RAM, the CPU and the DISK of its NFs </w:t>
      </w:r>
      <w:r>
        <w:rPr>
          <w:rFonts w:ascii="Arial" w:cs="Arial" w:eastAsia="Arial" w:hAnsi="Arial"/>
          <w:sz w:val="26"/>
          <w:szCs w:val="26"/>
          <w:color w:val="auto"/>
          <w:vertAlign w:val="subscript"/>
        </w:rPr>
        <w:t>g</w:t>
      </w:r>
      <w:r>
        <w:rPr>
          <w:rFonts w:ascii="Arial" w:cs="Arial" w:eastAsia="Arial" w:hAnsi="Arial"/>
          <w:sz w:val="19"/>
          <w:szCs w:val="19"/>
          <w:color w:val="auto"/>
        </w:rPr>
        <w:t xml:space="preserve">, respectively. Formally, 8g 2 G, </w:t>
      </w:r>
      <w:r>
        <w:rPr>
          <w:rFonts w:ascii="Arial" w:cs="Arial" w:eastAsia="Arial" w:hAnsi="Arial"/>
          <w:sz w:val="26"/>
          <w:szCs w:val="26"/>
          <w:color w:val="auto"/>
          <w:vertAlign w:val="subscript"/>
        </w:rPr>
        <w:t>g</w:t>
      </w:r>
      <w:r>
        <w:rPr>
          <w:rFonts w:ascii="Arial" w:cs="Arial" w:eastAsia="Arial" w:hAnsi="Arial"/>
          <w:sz w:val="19"/>
          <w:szCs w:val="19"/>
          <w:color w:val="auto"/>
        </w:rPr>
        <w:t>:RAM =</w:t>
      </w:r>
    </w:p>
    <w:tbl>
      <w:tblPr>
        <w:tblLayout w:type="fixed"/>
        <w:tblInd w:w="0" w:type="dxa"/>
        <w:tblCellMar>
          <w:top w:w="0" w:type="dxa"/>
          <w:left w:w="0" w:type="dxa"/>
          <w:bottom w:w="0" w:type="dxa"/>
          <w:right w:w="0" w:type="dxa"/>
        </w:tblCellMar>
      </w:tblPr>
      <w:tr>
        <w:trPr>
          <w:trHeight w:val="20"/>
        </w:trPr>
        <w:tc>
          <w:tcPr>
            <w:tcW w:w="360" w:type="dxa"/>
            <w:vAlign w:val="bottom"/>
          </w:tcPr>
          <w:p>
            <w:pPr>
              <w:jc w:val="center"/>
              <w:spacing w:after="0" w:line="20" w:lineRule="exact"/>
              <w:rPr>
                <w:sz w:val="20"/>
                <w:szCs w:val="20"/>
                <w:color w:val="auto"/>
              </w:rPr>
            </w:pPr>
            <w:r>
              <w:rPr>
                <w:rFonts w:ascii="Arial" w:cs="Arial" w:eastAsia="Arial" w:hAnsi="Arial"/>
                <w:sz w:val="2"/>
                <w:szCs w:val="2"/>
                <w:color w:val="auto"/>
              </w:rPr>
              <w:t>P</w:t>
            </w:r>
          </w:p>
        </w:tc>
        <w:tc>
          <w:tcPr>
            <w:tcW w:w="760" w:type="dxa"/>
            <w:vAlign w:val="bottom"/>
            <w:vMerge w:val="restart"/>
          </w:tcPr>
          <w:p>
            <w:pPr>
              <w:ind w:left="20"/>
              <w:spacing w:after="0" w:line="219" w:lineRule="exact"/>
              <w:rPr>
                <w:sz w:val="20"/>
                <w:szCs w:val="20"/>
                <w:color w:val="auto"/>
              </w:rPr>
            </w:pPr>
            <w:r>
              <w:rPr>
                <w:rFonts w:ascii="Arial" w:cs="Arial" w:eastAsia="Arial" w:hAnsi="Arial"/>
                <w:sz w:val="20"/>
                <w:szCs w:val="20"/>
                <w:color w:val="auto"/>
              </w:rPr>
              <w:t>:RAM,</w:t>
            </w:r>
          </w:p>
        </w:tc>
        <w:tc>
          <w:tcPr>
            <w:tcW w:w="80" w:type="dxa"/>
            <w:vAlign w:val="bottom"/>
          </w:tcPr>
          <w:p>
            <w:pPr>
              <w:jc w:val="right"/>
              <w:ind w:right="9"/>
              <w:spacing w:after="0" w:line="20" w:lineRule="exact"/>
              <w:rPr>
                <w:sz w:val="20"/>
                <w:szCs w:val="20"/>
                <w:color w:val="auto"/>
              </w:rPr>
            </w:pPr>
            <w:r>
              <w:rPr>
                <w:rFonts w:ascii="Arial" w:cs="Arial" w:eastAsia="Arial" w:hAnsi="Arial"/>
                <w:sz w:val="2"/>
                <w:szCs w:val="2"/>
                <w:color w:val="auto"/>
              </w:rPr>
              <w:t>.</w:t>
            </w:r>
          </w:p>
        </w:tc>
        <w:tc>
          <w:tcPr>
            <w:tcW w:w="420" w:type="dxa"/>
            <w:vAlign w:val="bottom"/>
          </w:tcPr>
          <w:p>
            <w:pPr>
              <w:ind w:left="100"/>
              <w:spacing w:after="0" w:line="20" w:lineRule="exact"/>
              <w:rPr>
                <w:sz w:val="20"/>
                <w:szCs w:val="20"/>
                <w:color w:val="auto"/>
              </w:rPr>
            </w:pPr>
            <w:r>
              <w:rPr>
                <w:rFonts w:ascii="Arial" w:cs="Arial" w:eastAsia="Arial" w:hAnsi="Arial"/>
                <w:sz w:val="2"/>
                <w:szCs w:val="2"/>
                <w:color w:val="auto"/>
              </w:rPr>
              <w:t>Let</w:t>
            </w:r>
          </w:p>
        </w:tc>
        <w:tc>
          <w:tcPr>
            <w:tcW w:w="380" w:type="dxa"/>
            <w:vAlign w:val="bottom"/>
          </w:tcPr>
          <w:p>
            <w:pPr>
              <w:jc w:val="center"/>
              <w:ind w:left="144"/>
              <w:spacing w:after="0" w:line="20" w:lineRule="exact"/>
              <w:rPr>
                <w:sz w:val="20"/>
                <w:szCs w:val="20"/>
                <w:color w:val="auto"/>
              </w:rPr>
            </w:pPr>
            <w:r>
              <w:rPr>
                <w:rFonts w:ascii="Arial" w:cs="Arial" w:eastAsia="Arial" w:hAnsi="Arial"/>
                <w:sz w:val="2"/>
                <w:szCs w:val="2"/>
                <w:color w:val="auto"/>
              </w:rPr>
              <w:t>L</w:t>
            </w:r>
          </w:p>
        </w:tc>
        <w:tc>
          <w:tcPr>
            <w:tcW w:w="300" w:type="dxa"/>
            <w:vAlign w:val="bottom"/>
          </w:tcPr>
          <w:p>
            <w:pPr>
              <w:ind w:left="140"/>
              <w:spacing w:after="0" w:line="20" w:lineRule="exact"/>
              <w:rPr>
                <w:sz w:val="20"/>
                <w:szCs w:val="20"/>
                <w:color w:val="auto"/>
              </w:rPr>
            </w:pPr>
            <w:r>
              <w:rPr>
                <w:rFonts w:ascii="Arial" w:cs="Arial" w:eastAsia="Arial" w:hAnsi="Arial"/>
                <w:sz w:val="2"/>
                <w:szCs w:val="2"/>
                <w:color w:val="auto"/>
              </w:rPr>
              <w:t>g1</w:t>
            </w:r>
          </w:p>
        </w:tc>
        <w:tc>
          <w:tcPr>
            <w:tcW w:w="1960" w:type="dxa"/>
            <w:vAlign w:val="bottom"/>
            <w:gridSpan w:val="2"/>
          </w:tcPr>
          <w:p>
            <w:pPr>
              <w:ind w:left="20"/>
              <w:spacing w:after="0" w:line="20" w:lineRule="exact"/>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perscript"/>
              </w:rPr>
              <w:t>P</w:t>
            </w:r>
            <w:r>
              <w:rPr>
                <w:rFonts w:ascii="Arial" w:cs="Arial" w:eastAsia="Arial" w:hAnsi="Arial"/>
                <w:sz w:val="1"/>
                <w:szCs w:val="1"/>
                <w:color w:val="auto"/>
                <w:vertAlign w:val="subscript"/>
              </w:rPr>
              <w:t>g2</w:t>
            </w:r>
            <w:r>
              <w:rPr>
                <w:rFonts w:ascii="Arial" w:cs="Arial" w:eastAsia="Arial" w:hAnsi="Arial"/>
                <w:sz w:val="1"/>
                <w:szCs w:val="1"/>
                <w:color w:val="auto"/>
              </w:rPr>
              <w:t>) and W</w:t>
            </w:r>
            <w:r>
              <w:rPr>
                <w:rFonts w:ascii="Arial" w:cs="Arial" w:eastAsia="Arial" w:hAnsi="Arial"/>
                <w:sz w:val="1"/>
                <w:szCs w:val="1"/>
                <w:color w:val="auto"/>
                <w:vertAlign w:val="subscript"/>
              </w:rPr>
              <w:t>B</w:t>
            </w:r>
            <w:r>
              <w:rPr>
                <w:rFonts w:ascii="Arial" w:cs="Arial" w:eastAsia="Arial" w:hAnsi="Arial"/>
                <w:sz w:val="1"/>
                <w:szCs w:val="1"/>
                <w:color w:val="auto"/>
              </w:rPr>
              <w:t xml:space="preserve">( </w:t>
            </w:r>
            <w:r>
              <w:rPr>
                <w:rFonts w:ascii="Arial" w:cs="Arial" w:eastAsia="Arial" w:hAnsi="Arial"/>
                <w:sz w:val="1"/>
                <w:szCs w:val="1"/>
                <w:color w:val="auto"/>
                <w:vertAlign w:val="subscript"/>
              </w:rPr>
              <w:t>g1</w:t>
            </w:r>
            <w:r>
              <w:rPr>
                <w:rFonts w:ascii="Arial" w:cs="Arial" w:eastAsia="Arial" w:hAnsi="Arial"/>
                <w:sz w:val="1"/>
                <w:szCs w:val="1"/>
                <w:color w:val="auto"/>
              </w:rPr>
              <w:t xml:space="preserve">  </w:t>
            </w:r>
            <w:r>
              <w:rPr>
                <w:rFonts w:ascii="Arial" w:cs="Arial" w:eastAsia="Arial" w:hAnsi="Arial"/>
                <w:sz w:val="1"/>
                <w:szCs w:val="1"/>
                <w:color w:val="auto"/>
                <w:vertAlign w:val="subscript"/>
              </w:rPr>
              <w:t>g2</w:t>
            </w:r>
          </w:p>
        </w:tc>
        <w:tc>
          <w:tcPr>
            <w:tcW w:w="140" w:type="dxa"/>
            <w:vAlign w:val="bottom"/>
          </w:tcPr>
          <w:p>
            <w:pPr>
              <w:spacing w:after="0" w:line="20" w:lineRule="exact"/>
              <w:rPr>
                <w:sz w:val="1"/>
                <w:szCs w:val="1"/>
                <w:color w:val="auto"/>
              </w:rPr>
            </w:pPr>
          </w:p>
        </w:tc>
        <w:tc>
          <w:tcPr>
            <w:tcW w:w="580" w:type="dxa"/>
            <w:vAlign w:val="bottom"/>
            <w:gridSpan w:val="2"/>
          </w:tcPr>
          <w:p>
            <w:pPr>
              <w:jc w:val="right"/>
              <w:spacing w:after="0" w:line="20" w:lineRule="exact"/>
              <w:rPr>
                <w:sz w:val="20"/>
                <w:szCs w:val="20"/>
                <w:color w:val="auto"/>
              </w:rPr>
            </w:pPr>
            <w:r>
              <w:rPr>
                <w:rFonts w:ascii="Arial" w:cs="Arial" w:eastAsia="Arial" w:hAnsi="Arial"/>
                <w:sz w:val="2"/>
                <w:szCs w:val="2"/>
                <w:color w:val="auto"/>
              </w:rPr>
              <w:t>denote</w:t>
            </w:r>
          </w:p>
        </w:tc>
        <w:tc>
          <w:tcPr>
            <w:tcW w:w="0" w:type="dxa"/>
            <w:vAlign w:val="bottom"/>
          </w:tcPr>
          <w:p>
            <w:pPr>
              <w:spacing w:after="0" w:line="20" w:lineRule="exact"/>
              <w:rPr>
                <w:sz w:val="1"/>
                <w:szCs w:val="1"/>
                <w:color w:val="auto"/>
              </w:rPr>
            </w:pPr>
          </w:p>
        </w:tc>
      </w:tr>
      <w:tr>
        <w:trPr>
          <w:trHeight w:val="199"/>
        </w:trPr>
        <w:tc>
          <w:tcPr>
            <w:tcW w:w="360" w:type="dxa"/>
            <w:vAlign w:val="bottom"/>
            <w:vMerge w:val="restart"/>
          </w:tcPr>
          <w:p>
            <w:pPr>
              <w:jc w:val="center"/>
              <w:spacing w:after="0"/>
              <w:rPr>
                <w:sz w:val="20"/>
                <w:szCs w:val="20"/>
                <w:color w:val="auto"/>
              </w:rPr>
            </w:pPr>
            <w:r>
              <w:rPr>
                <w:rFonts w:ascii="Arial" w:cs="Arial" w:eastAsia="Arial" w:hAnsi="Arial"/>
                <w:sz w:val="14"/>
                <w:szCs w:val="14"/>
                <w:color w:val="auto"/>
              </w:rPr>
              <w:t xml:space="preserve">2 </w:t>
            </w:r>
            <w:r>
              <w:rPr>
                <w:rFonts w:ascii="Arial" w:cs="Arial" w:eastAsia="Arial" w:hAnsi="Arial"/>
                <w:sz w:val="19"/>
                <w:szCs w:val="19"/>
                <w:color w:val="auto"/>
                <w:vertAlign w:val="subscript"/>
              </w:rPr>
              <w:t>g</w:t>
            </w:r>
          </w:p>
        </w:tc>
        <w:tc>
          <w:tcPr>
            <w:tcW w:w="76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800" w:type="dxa"/>
            <w:vAlign w:val="bottom"/>
            <w:gridSpan w:val="2"/>
          </w:tcPr>
          <w:p>
            <w:pPr>
              <w:ind w:left="20"/>
              <w:spacing w:after="0" w:line="199" w:lineRule="exact"/>
              <w:rPr>
                <w:sz w:val="20"/>
                <w:szCs w:val="20"/>
                <w:color w:val="auto"/>
              </w:rPr>
            </w:pPr>
            <w:r>
              <w:rPr>
                <w:rFonts w:ascii="Arial" w:cs="Arial" w:eastAsia="Arial" w:hAnsi="Arial"/>
                <w:sz w:val="23"/>
                <w:szCs w:val="23"/>
                <w:color w:val="auto"/>
                <w:vertAlign w:val="subscript"/>
              </w:rPr>
              <w:t>g</w:t>
            </w:r>
            <w:r>
              <w:rPr>
                <w:rFonts w:ascii="Arial" w:cs="Arial" w:eastAsia="Arial" w:hAnsi="Arial"/>
                <w:sz w:val="17"/>
                <w:szCs w:val="17"/>
                <w:color w:val="auto"/>
              </w:rPr>
              <w:t>:CP U</w:t>
            </w:r>
          </w:p>
        </w:tc>
        <w:tc>
          <w:tcPr>
            <w:tcW w:w="300" w:type="dxa"/>
            <w:vAlign w:val="bottom"/>
          </w:tcPr>
          <w:p>
            <w:pPr>
              <w:jc w:val="right"/>
              <w:ind w:right="44"/>
              <w:spacing w:after="0" w:line="196" w:lineRule="exact"/>
              <w:rPr>
                <w:sz w:val="20"/>
                <w:szCs w:val="20"/>
                <w:color w:val="auto"/>
              </w:rPr>
            </w:pPr>
            <w:r>
              <w:rPr>
                <w:rFonts w:ascii="Arial" w:cs="Arial" w:eastAsia="Arial" w:hAnsi="Arial"/>
                <w:sz w:val="20"/>
                <w:szCs w:val="20"/>
                <w:color w:val="auto"/>
              </w:rPr>
              <w:t>=</w:t>
            </w:r>
          </w:p>
        </w:tc>
        <w:tc>
          <w:tcPr>
            <w:tcW w:w="1140" w:type="dxa"/>
            <w:vAlign w:val="bottom"/>
          </w:tcPr>
          <w:p>
            <w:pPr>
              <w:ind w:left="400"/>
              <w:spacing w:after="0" w:line="199" w:lineRule="exact"/>
              <w:rPr>
                <w:sz w:val="20"/>
                <w:szCs w:val="20"/>
                <w:color w:val="auto"/>
              </w:rPr>
            </w:pPr>
            <w:r>
              <w:rPr>
                <w:rFonts w:ascii="Arial" w:cs="Arial" w:eastAsia="Arial" w:hAnsi="Arial"/>
                <w:sz w:val="20"/>
                <w:szCs w:val="20"/>
                <w:color w:val="auto"/>
              </w:rPr>
              <w:t>:CPU,</w:t>
            </w:r>
          </w:p>
        </w:tc>
        <w:tc>
          <w:tcPr>
            <w:tcW w:w="1540" w:type="dxa"/>
            <w:vAlign w:val="bottom"/>
            <w:gridSpan w:val="4"/>
          </w:tcPr>
          <w:p>
            <w:pPr>
              <w:jc w:val="right"/>
              <w:spacing w:after="0" w:line="199" w:lineRule="exact"/>
              <w:rPr>
                <w:sz w:val="20"/>
                <w:szCs w:val="20"/>
                <w:color w:val="auto"/>
              </w:rPr>
            </w:pPr>
            <w:r>
              <w:rPr>
                <w:rFonts w:ascii="Arial" w:cs="Arial" w:eastAsia="Arial" w:hAnsi="Arial"/>
                <w:sz w:val="17"/>
                <w:szCs w:val="17"/>
                <w:color w:val="auto"/>
              </w:rPr>
              <w:t xml:space="preserve">and  </w:t>
            </w:r>
            <w:r>
              <w:rPr>
                <w:rFonts w:ascii="Arial" w:cs="Arial" w:eastAsia="Arial" w:hAnsi="Arial"/>
                <w:sz w:val="23"/>
                <w:szCs w:val="23"/>
                <w:color w:val="auto"/>
                <w:vertAlign w:val="subscript"/>
              </w:rPr>
              <w:t>g</w:t>
            </w:r>
            <w:r>
              <w:rPr>
                <w:rFonts w:ascii="Arial" w:cs="Arial" w:eastAsia="Arial" w:hAnsi="Arial"/>
                <w:sz w:val="17"/>
                <w:szCs w:val="17"/>
                <w:color w:val="auto"/>
              </w:rPr>
              <w:t>:DISK =</w:t>
            </w:r>
          </w:p>
        </w:tc>
        <w:tc>
          <w:tcPr>
            <w:tcW w:w="0" w:type="dxa"/>
            <w:vAlign w:val="bottom"/>
          </w:tcPr>
          <w:p>
            <w:pPr>
              <w:spacing w:after="0"/>
              <w:rPr>
                <w:sz w:val="1"/>
                <w:szCs w:val="1"/>
                <w:color w:val="auto"/>
              </w:rPr>
            </w:pPr>
          </w:p>
        </w:tc>
      </w:tr>
      <w:tr>
        <w:trPr>
          <w:trHeight w:val="129"/>
        </w:trPr>
        <w:tc>
          <w:tcPr>
            <w:tcW w:w="360" w:type="dxa"/>
            <w:vAlign w:val="bottom"/>
            <w:vMerge w:val="continue"/>
          </w:tcPr>
          <w:p>
            <w:pPr>
              <w:spacing w:after="0"/>
              <w:rPr>
                <w:sz w:val="11"/>
                <w:szCs w:val="11"/>
                <w:color w:val="auto"/>
              </w:rPr>
            </w:pPr>
          </w:p>
        </w:tc>
        <w:tc>
          <w:tcPr>
            <w:tcW w:w="7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140" w:type="dxa"/>
            <w:vAlign w:val="bottom"/>
          </w:tcPr>
          <w:p>
            <w:pPr>
              <w:ind w:left="20"/>
              <w:spacing w:after="0" w:line="129" w:lineRule="exact"/>
              <w:rPr>
                <w:sz w:val="20"/>
                <w:szCs w:val="20"/>
                <w:color w:val="auto"/>
              </w:rPr>
            </w:pPr>
            <w:r>
              <w:rPr>
                <w:rFonts w:ascii="Arial" w:cs="Arial" w:eastAsia="Arial" w:hAnsi="Arial"/>
                <w:sz w:val="11"/>
                <w:szCs w:val="11"/>
                <w:color w:val="auto"/>
              </w:rPr>
              <w:t xml:space="preserve">2 </w:t>
            </w:r>
            <w:r>
              <w:rPr>
                <w:rFonts w:ascii="Arial" w:cs="Arial" w:eastAsia="Arial" w:hAnsi="Arial"/>
                <w:sz w:val="14"/>
                <w:szCs w:val="14"/>
                <w:color w:val="auto"/>
                <w:vertAlign w:val="subscript"/>
              </w:rPr>
              <w:t>g</w:t>
            </w:r>
          </w:p>
        </w:tc>
        <w:tc>
          <w:tcPr>
            <w:tcW w:w="820" w:type="dxa"/>
            <w:vAlign w:val="bottom"/>
          </w:tcPr>
          <w:p>
            <w:pPr>
              <w:spacing w:after="0"/>
              <w:rPr>
                <w:sz w:val="11"/>
                <w:szCs w:val="11"/>
                <w:color w:val="auto"/>
              </w:rPr>
            </w:pPr>
          </w:p>
        </w:tc>
        <w:tc>
          <w:tcPr>
            <w:tcW w:w="380" w:type="dxa"/>
            <w:vAlign w:val="bottom"/>
            <w:gridSpan w:val="2"/>
            <w:vMerge w:val="restart"/>
          </w:tcPr>
          <w:p>
            <w:pPr>
              <w:spacing w:after="0" w:line="179" w:lineRule="exact"/>
              <w:rPr>
                <w:sz w:val="20"/>
                <w:szCs w:val="20"/>
                <w:color w:val="auto"/>
              </w:rPr>
            </w:pPr>
            <w:r>
              <w:rPr>
                <w:rFonts w:ascii="Arial" w:cs="Arial" w:eastAsia="Arial" w:hAnsi="Arial"/>
                <w:sz w:val="20"/>
                <w:szCs w:val="20"/>
                <w:color w:val="auto"/>
              </w:rPr>
              <w:t>2 G</w:t>
            </w:r>
          </w:p>
        </w:tc>
        <w:tc>
          <w:tcPr>
            <w:tcW w:w="3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0"/>
        </w:trPr>
        <w:tc>
          <w:tcPr>
            <w:tcW w:w="360" w:type="dxa"/>
            <w:vAlign w:val="bottom"/>
          </w:tcPr>
          <w:p>
            <w:pPr>
              <w:jc w:val="center"/>
              <w:spacing w:after="0"/>
              <w:rPr>
                <w:sz w:val="20"/>
                <w:szCs w:val="20"/>
                <w:color w:val="auto"/>
              </w:rPr>
            </w:pPr>
            <w:r>
              <w:rPr>
                <w:rFonts w:ascii="Arial" w:cs="Arial" w:eastAsia="Arial" w:hAnsi="Arial"/>
                <w:sz w:val="4"/>
                <w:szCs w:val="4"/>
                <w:color w:val="auto"/>
              </w:rPr>
              <w:t>P</w:t>
            </w:r>
          </w:p>
        </w:tc>
        <w:tc>
          <w:tcPr>
            <w:tcW w:w="760" w:type="dxa"/>
            <w:vAlign w:val="bottom"/>
            <w:vMerge w:val="restart"/>
          </w:tcPr>
          <w:p>
            <w:pPr>
              <w:ind w:left="20"/>
              <w:spacing w:after="0"/>
              <w:rPr>
                <w:sz w:val="20"/>
                <w:szCs w:val="20"/>
                <w:color w:val="auto"/>
              </w:rPr>
            </w:pPr>
            <w:r>
              <w:rPr>
                <w:rFonts w:ascii="Arial" w:cs="Arial" w:eastAsia="Arial" w:hAnsi="Arial"/>
                <w:sz w:val="20"/>
                <w:szCs w:val="20"/>
                <w:color w:val="auto"/>
              </w:rPr>
              <w:t>:DISK</w:t>
            </w:r>
          </w:p>
        </w:tc>
        <w:tc>
          <w:tcPr>
            <w:tcW w:w="80" w:type="dxa"/>
            <w:vAlign w:val="bottom"/>
          </w:tcPr>
          <w:p>
            <w:pPr>
              <w:spacing w:after="0"/>
              <w:rPr>
                <w:sz w:val="4"/>
                <w:szCs w:val="4"/>
                <w:color w:val="auto"/>
              </w:rPr>
            </w:pPr>
          </w:p>
        </w:tc>
        <w:tc>
          <w:tcPr>
            <w:tcW w:w="420" w:type="dxa"/>
            <w:vAlign w:val="bottom"/>
          </w:tcPr>
          <w:p>
            <w:pPr>
              <w:spacing w:after="0"/>
              <w:rPr>
                <w:sz w:val="4"/>
                <w:szCs w:val="4"/>
                <w:color w:val="auto"/>
              </w:rPr>
            </w:pPr>
          </w:p>
        </w:tc>
        <w:tc>
          <w:tcPr>
            <w:tcW w:w="680" w:type="dxa"/>
            <w:vAlign w:val="bottom"/>
            <w:gridSpan w:val="2"/>
            <w:vMerge w:val="restart"/>
          </w:tcPr>
          <w:p>
            <w:pPr>
              <w:jc w:val="center"/>
              <w:ind w:right="64"/>
              <w:spacing w:after="0"/>
              <w:rPr>
                <w:sz w:val="20"/>
                <w:szCs w:val="20"/>
                <w:color w:val="auto"/>
              </w:rPr>
            </w:pPr>
            <w:r>
              <w:rPr>
                <w:rFonts w:ascii="Arial" w:cs="Arial" w:eastAsia="Arial" w:hAnsi="Arial"/>
                <w:sz w:val="20"/>
                <w:szCs w:val="20"/>
                <w:color w:val="auto"/>
              </w:rPr>
              <w:t>W (</w:t>
            </w:r>
          </w:p>
        </w:tc>
        <w:tc>
          <w:tcPr>
            <w:tcW w:w="1140" w:type="dxa"/>
            <w:vAlign w:val="bottom"/>
            <w:vMerge w:val="restart"/>
          </w:tcPr>
          <w:p>
            <w:pPr>
              <w:spacing w:after="0"/>
              <w:rPr>
                <w:sz w:val="4"/>
                <w:szCs w:val="4"/>
                <w:color w:val="auto"/>
              </w:rPr>
            </w:pPr>
          </w:p>
        </w:tc>
        <w:tc>
          <w:tcPr>
            <w:tcW w:w="820" w:type="dxa"/>
            <w:vAlign w:val="bottom"/>
            <w:vMerge w:val="restart"/>
          </w:tcPr>
          <w:p>
            <w:pPr>
              <w:jc w:val="right"/>
              <w:ind w:right="67"/>
              <w:spacing w:after="0"/>
              <w:rPr>
                <w:sz w:val="20"/>
                <w:szCs w:val="20"/>
                <w:color w:val="auto"/>
              </w:rPr>
            </w:pPr>
            <w:r>
              <w:rPr>
                <w:rFonts w:ascii="Arial" w:cs="Arial" w:eastAsia="Arial" w:hAnsi="Arial"/>
                <w:sz w:val="20"/>
                <w:szCs w:val="20"/>
                <w:color w:val="auto"/>
              </w:rPr>
              <w:t>;</w:t>
            </w:r>
          </w:p>
        </w:tc>
        <w:tc>
          <w:tcPr>
            <w:tcW w:w="380" w:type="dxa"/>
            <w:vAlign w:val="bottom"/>
            <w:gridSpan w:val="2"/>
            <w:vMerge w:val="continue"/>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6"/>
        </w:trPr>
        <w:tc>
          <w:tcPr>
            <w:tcW w:w="360" w:type="dxa"/>
            <w:vAlign w:val="bottom"/>
            <w:vMerge w:val="restart"/>
          </w:tcPr>
          <w:p>
            <w:pPr>
              <w:jc w:val="center"/>
              <w:spacing w:after="0"/>
              <w:rPr>
                <w:sz w:val="20"/>
                <w:szCs w:val="20"/>
                <w:color w:val="auto"/>
              </w:rPr>
            </w:pPr>
            <w:r>
              <w:rPr>
                <w:rFonts w:ascii="Arial" w:cs="Arial" w:eastAsia="Arial" w:hAnsi="Arial"/>
                <w:sz w:val="14"/>
                <w:szCs w:val="14"/>
                <w:color w:val="auto"/>
              </w:rPr>
              <w:t xml:space="preserve">2 </w:t>
            </w:r>
            <w:r>
              <w:rPr>
                <w:rFonts w:ascii="Arial" w:cs="Arial" w:eastAsia="Arial" w:hAnsi="Arial"/>
                <w:sz w:val="19"/>
                <w:szCs w:val="19"/>
                <w:color w:val="auto"/>
                <w:vertAlign w:val="subscript"/>
              </w:rPr>
              <w:t>g</w:t>
            </w:r>
          </w:p>
        </w:tc>
        <w:tc>
          <w:tcPr>
            <w:tcW w:w="76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680" w:type="dxa"/>
            <w:vAlign w:val="bottom"/>
            <w:gridSpan w:val="2"/>
            <w:vMerge w:val="continue"/>
          </w:tcPr>
          <w:p>
            <w:pPr>
              <w:spacing w:after="0"/>
              <w:rPr>
                <w:sz w:val="17"/>
                <w:szCs w:val="17"/>
                <w:color w:val="auto"/>
              </w:rPr>
            </w:pPr>
          </w:p>
        </w:tc>
        <w:tc>
          <w:tcPr>
            <w:tcW w:w="1140" w:type="dxa"/>
            <w:vAlign w:val="bottom"/>
            <w:vMerge w:val="continue"/>
          </w:tcPr>
          <w:p>
            <w:pPr>
              <w:spacing w:after="0"/>
              <w:rPr>
                <w:sz w:val="17"/>
                <w:szCs w:val="17"/>
                <w:color w:val="auto"/>
              </w:rPr>
            </w:pPr>
          </w:p>
        </w:tc>
        <w:tc>
          <w:tcPr>
            <w:tcW w:w="820" w:type="dxa"/>
            <w:vAlign w:val="bottom"/>
            <w:vMerge w:val="continue"/>
          </w:tcPr>
          <w:p>
            <w:pPr>
              <w:spacing w:after="0"/>
              <w:rPr>
                <w:sz w:val="17"/>
                <w:szCs w:val="17"/>
                <w:color w:val="auto"/>
              </w:rPr>
            </w:pPr>
          </w:p>
        </w:tc>
        <w:tc>
          <w:tcPr>
            <w:tcW w:w="140" w:type="dxa"/>
            <w:vAlign w:val="bottom"/>
          </w:tcPr>
          <w:p>
            <w:pPr>
              <w:spacing w:after="0" w:line="196" w:lineRule="exact"/>
              <w:rPr>
                <w:sz w:val="20"/>
                <w:szCs w:val="20"/>
                <w:color w:val="auto"/>
              </w:rPr>
            </w:pPr>
            <w:r>
              <w:rPr>
                <w:rFonts w:ascii="Arial" w:cs="Arial" w:eastAsia="Arial" w:hAnsi="Arial"/>
                <w:sz w:val="20"/>
                <w:szCs w:val="20"/>
                <w:color w:val="auto"/>
              </w:rPr>
              <w:t>)</w:t>
            </w:r>
          </w:p>
        </w:tc>
        <w:tc>
          <w:tcPr>
            <w:tcW w:w="2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1"/>
        </w:trPr>
        <w:tc>
          <w:tcPr>
            <w:tcW w:w="360" w:type="dxa"/>
            <w:vAlign w:val="bottom"/>
            <w:vMerge w:val="continue"/>
          </w:tcPr>
          <w:p>
            <w:pPr>
              <w:spacing w:after="0"/>
              <w:rPr>
                <w:sz w:val="11"/>
                <w:szCs w:val="11"/>
                <w:color w:val="auto"/>
              </w:rPr>
            </w:pPr>
          </w:p>
        </w:tc>
        <w:tc>
          <w:tcPr>
            <w:tcW w:w="7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w w:val="95"/>
              </w:rPr>
              <w:t>and</w:t>
            </w:r>
          </w:p>
        </w:tc>
        <w:tc>
          <w:tcPr>
            <w:tcW w:w="0" w:type="dxa"/>
            <w:vAlign w:val="bottom"/>
          </w:tcPr>
          <w:p>
            <w:pPr>
              <w:spacing w:after="0"/>
              <w:rPr>
                <w:sz w:val="1"/>
                <w:szCs w:val="1"/>
                <w:color w:val="auto"/>
              </w:rPr>
            </w:pPr>
          </w:p>
        </w:tc>
      </w:tr>
      <w:tr>
        <w:trPr>
          <w:trHeight w:val="237"/>
        </w:trPr>
        <w:tc>
          <w:tcPr>
            <w:tcW w:w="4260" w:type="dxa"/>
            <w:vAlign w:val="bottom"/>
            <w:gridSpan w:val="8"/>
          </w:tcPr>
          <w:p>
            <w:pPr>
              <w:jc w:val="center"/>
              <w:spacing w:after="0"/>
              <w:rPr>
                <w:sz w:val="20"/>
                <w:szCs w:val="20"/>
                <w:color w:val="auto"/>
              </w:rPr>
            </w:pPr>
            <w:r>
              <w:rPr>
                <w:rFonts w:ascii="Arial" w:cs="Arial" w:eastAsia="Arial" w:hAnsi="Arial"/>
                <w:sz w:val="20"/>
                <w:szCs w:val="20"/>
                <w:color w:val="auto"/>
                <w:w w:val="96"/>
              </w:rPr>
              <w:t>the latency and the bandwidth between a VNF g1</w:t>
            </w: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jc w:val="both"/>
        <w:spacing w:after="0" w:line="195" w:lineRule="auto"/>
        <w:rPr>
          <w:sz w:val="20"/>
          <w:szCs w:val="20"/>
          <w:color w:val="auto"/>
        </w:rPr>
      </w:pPr>
      <w:r>
        <w:rPr>
          <w:rFonts w:ascii="Arial" w:cs="Arial" w:eastAsia="Arial" w:hAnsi="Arial"/>
          <w:sz w:val="20"/>
          <w:szCs w:val="20"/>
          <w:color w:val="auto"/>
        </w:rPr>
        <w:t>its neighbor g2 2 (g1). W</w:t>
      </w:r>
      <w:r>
        <w:rPr>
          <w:rFonts w:ascii="Arial" w:cs="Arial" w:eastAsia="Arial" w:hAnsi="Arial"/>
          <w:sz w:val="27"/>
          <w:szCs w:val="27"/>
          <w:color w:val="auto"/>
          <w:vertAlign w:val="subscript"/>
        </w:rPr>
        <w:t>L</w:t>
      </w:r>
      <w:r>
        <w:rPr>
          <w:rFonts w:ascii="Arial" w:cs="Arial" w:eastAsia="Arial" w:hAnsi="Arial"/>
          <w:sz w:val="20"/>
          <w:szCs w:val="20"/>
          <w:color w:val="auto"/>
        </w:rPr>
        <w:t xml:space="preserve">( </w:t>
      </w:r>
      <w:r>
        <w:rPr>
          <w:rFonts w:ascii="Arial" w:cs="Arial" w:eastAsia="Arial" w:hAnsi="Arial"/>
          <w:sz w:val="27"/>
          <w:szCs w:val="27"/>
          <w:color w:val="auto"/>
          <w:vertAlign w:val="subscript"/>
        </w:rPr>
        <w:t>g1</w:t>
      </w:r>
      <w:r>
        <w:rPr>
          <w:rFonts w:ascii="Arial" w:cs="Arial" w:eastAsia="Arial" w:hAnsi="Arial"/>
          <w:sz w:val="20"/>
          <w:szCs w:val="20"/>
          <w:color w:val="auto"/>
        </w:rPr>
        <w:t xml:space="preserve">; </w:t>
      </w:r>
      <w:r>
        <w:rPr>
          <w:rFonts w:ascii="Arial" w:cs="Arial" w:eastAsia="Arial" w:hAnsi="Arial"/>
          <w:sz w:val="27"/>
          <w:szCs w:val="27"/>
          <w:color w:val="auto"/>
          <w:vertAlign w:val="subscript"/>
        </w:rPr>
        <w:t>g2</w:t>
      </w:r>
      <w:r>
        <w:rPr>
          <w:rFonts w:ascii="Arial" w:cs="Arial" w:eastAsia="Arial" w:hAnsi="Arial"/>
          <w:sz w:val="20"/>
          <w:szCs w:val="20"/>
          <w:color w:val="auto"/>
        </w:rPr>
        <w:t xml:space="preserve">) is defined as the maximum delay between any two NF neighbors </w:t>
      </w:r>
      <w:r>
        <w:rPr>
          <w:rFonts w:ascii="Arial" w:cs="Arial" w:eastAsia="Arial" w:hAnsi="Arial"/>
          <w:sz w:val="27"/>
          <w:szCs w:val="27"/>
          <w:color w:val="auto"/>
          <w:vertAlign w:val="subscript"/>
        </w:rPr>
        <w:t>1</w:t>
      </w:r>
      <w:r>
        <w:rPr>
          <w:rFonts w:ascii="Arial" w:cs="Arial" w:eastAsia="Arial" w:hAnsi="Arial"/>
          <w:sz w:val="20"/>
          <w:szCs w:val="20"/>
          <w:color w:val="auto"/>
        </w:rPr>
        <w:t xml:space="preserve"> 2 </w:t>
      </w:r>
      <w:r>
        <w:rPr>
          <w:rFonts w:ascii="Arial" w:cs="Arial" w:eastAsia="Arial" w:hAnsi="Arial"/>
          <w:sz w:val="27"/>
          <w:szCs w:val="27"/>
          <w:color w:val="auto"/>
          <w:vertAlign w:val="subscript"/>
        </w:rPr>
        <w:t>g1</w:t>
      </w:r>
    </w:p>
    <w:tbl>
      <w:tblPr>
        <w:tblLayout w:type="fixed"/>
        <w:tblInd w:w="0" w:type="dxa"/>
        <w:tblCellMar>
          <w:top w:w="0" w:type="dxa"/>
          <w:left w:w="0" w:type="dxa"/>
          <w:bottom w:w="0" w:type="dxa"/>
          <w:right w:w="0" w:type="dxa"/>
        </w:tblCellMar>
      </w:tblPr>
      <w:tr>
        <w:trPr>
          <w:trHeight w:val="207"/>
        </w:trPr>
        <w:tc>
          <w:tcPr>
            <w:tcW w:w="3400" w:type="dxa"/>
            <w:vAlign w:val="bottom"/>
            <w:gridSpan w:val="2"/>
          </w:tcPr>
          <w:p>
            <w:pPr>
              <w:spacing w:after="0" w:line="207" w:lineRule="exact"/>
              <w:rPr>
                <w:sz w:val="20"/>
                <w:szCs w:val="20"/>
                <w:color w:val="auto"/>
              </w:rPr>
            </w:pPr>
            <w:r>
              <w:rPr>
                <w:rFonts w:ascii="Arial" w:cs="Arial" w:eastAsia="Arial" w:hAnsi="Arial"/>
                <w:sz w:val="18"/>
                <w:szCs w:val="18"/>
                <w:color w:val="auto"/>
              </w:rPr>
              <w:t xml:space="preserve">and  </w:t>
            </w:r>
            <w:r>
              <w:rPr>
                <w:rFonts w:ascii="Arial" w:cs="Arial" w:eastAsia="Arial" w:hAnsi="Arial"/>
                <w:sz w:val="24"/>
                <w:szCs w:val="24"/>
                <w:color w:val="auto"/>
                <w:vertAlign w:val="subscript"/>
              </w:rPr>
              <w:t>2</w:t>
            </w:r>
            <w:r>
              <w:rPr>
                <w:rFonts w:ascii="Arial" w:cs="Arial" w:eastAsia="Arial" w:hAnsi="Arial"/>
                <w:sz w:val="18"/>
                <w:szCs w:val="18"/>
                <w:color w:val="auto"/>
              </w:rPr>
              <w:t xml:space="preserve">  2  </w:t>
            </w:r>
            <w:r>
              <w:rPr>
                <w:rFonts w:ascii="Arial" w:cs="Arial" w:eastAsia="Arial" w:hAnsi="Arial"/>
                <w:sz w:val="24"/>
                <w:szCs w:val="24"/>
                <w:color w:val="auto"/>
                <w:vertAlign w:val="subscript"/>
              </w:rPr>
              <w:t>g2</w:t>
            </w:r>
            <w:r>
              <w:rPr>
                <w:rFonts w:ascii="Arial" w:cs="Arial" w:eastAsia="Arial" w:hAnsi="Arial"/>
                <w:sz w:val="18"/>
                <w:szCs w:val="18"/>
                <w:color w:val="auto"/>
              </w:rPr>
              <w:t>. Formally, W</w:t>
            </w:r>
            <w:r>
              <w:rPr>
                <w:rFonts w:ascii="Arial" w:cs="Arial" w:eastAsia="Arial" w:hAnsi="Arial"/>
                <w:sz w:val="24"/>
                <w:szCs w:val="24"/>
                <w:color w:val="auto"/>
                <w:vertAlign w:val="subscript"/>
              </w:rPr>
              <w:t>L</w:t>
            </w:r>
            <w:r>
              <w:rPr>
                <w:rFonts w:ascii="Arial" w:cs="Arial" w:eastAsia="Arial" w:hAnsi="Arial"/>
                <w:sz w:val="18"/>
                <w:szCs w:val="18"/>
                <w:color w:val="auto"/>
              </w:rPr>
              <w:t xml:space="preserve">( </w:t>
            </w:r>
            <w:r>
              <w:rPr>
                <w:rFonts w:ascii="Arial" w:cs="Arial" w:eastAsia="Arial" w:hAnsi="Arial"/>
                <w:sz w:val="24"/>
                <w:szCs w:val="24"/>
                <w:color w:val="auto"/>
                <w:vertAlign w:val="subscript"/>
              </w:rPr>
              <w:t>g1</w:t>
            </w:r>
            <w:r>
              <w:rPr>
                <w:rFonts w:ascii="Arial" w:cs="Arial" w:eastAsia="Arial" w:hAnsi="Arial"/>
                <w:sz w:val="18"/>
                <w:szCs w:val="18"/>
                <w:color w:val="auto"/>
              </w:rPr>
              <w:t xml:space="preserve">; </w:t>
            </w:r>
            <w:r>
              <w:rPr>
                <w:rFonts w:ascii="Arial" w:cs="Arial" w:eastAsia="Arial" w:hAnsi="Arial"/>
                <w:sz w:val="24"/>
                <w:szCs w:val="24"/>
                <w:color w:val="auto"/>
                <w:vertAlign w:val="subscript"/>
              </w:rPr>
              <w:t>g2</w:t>
            </w:r>
            <w:r>
              <w:rPr>
                <w:rFonts w:ascii="Arial" w:cs="Arial" w:eastAsia="Arial" w:hAnsi="Arial"/>
                <w:sz w:val="18"/>
                <w:szCs w:val="18"/>
                <w:color w:val="auto"/>
              </w:rPr>
              <w:t>)</w:t>
            </w:r>
          </w:p>
        </w:tc>
        <w:tc>
          <w:tcPr>
            <w:tcW w:w="1580" w:type="dxa"/>
            <w:vAlign w:val="bottom"/>
          </w:tcPr>
          <w:p>
            <w:pPr>
              <w:jc w:val="right"/>
              <w:spacing w:after="0" w:line="207" w:lineRule="exact"/>
              <w:rPr>
                <w:sz w:val="20"/>
                <w:szCs w:val="20"/>
                <w:color w:val="auto"/>
              </w:rPr>
            </w:pPr>
            <w:r>
              <w:rPr>
                <w:rFonts w:ascii="Arial" w:cs="Arial" w:eastAsia="Arial" w:hAnsi="Arial"/>
                <w:sz w:val="20"/>
                <w:szCs w:val="20"/>
                <w:color w:val="auto"/>
              </w:rPr>
              <w:t>is defined as fol-</w:t>
            </w:r>
          </w:p>
        </w:tc>
      </w:tr>
      <w:tr>
        <w:trPr>
          <w:trHeight w:val="213"/>
        </w:trPr>
        <w:tc>
          <w:tcPr>
            <w:tcW w:w="1820" w:type="dxa"/>
            <w:vAlign w:val="bottom"/>
          </w:tcPr>
          <w:p>
            <w:pPr>
              <w:spacing w:after="0" w:line="213" w:lineRule="exact"/>
              <w:rPr>
                <w:sz w:val="20"/>
                <w:szCs w:val="20"/>
                <w:color w:val="auto"/>
              </w:rPr>
            </w:pPr>
            <w:r>
              <w:rPr>
                <w:rFonts w:ascii="Arial" w:cs="Arial" w:eastAsia="Arial" w:hAnsi="Arial"/>
                <w:sz w:val="18"/>
                <w:szCs w:val="18"/>
                <w:color w:val="auto"/>
              </w:rPr>
              <w:t>low: W</w:t>
            </w:r>
            <w:r>
              <w:rPr>
                <w:rFonts w:ascii="Arial" w:cs="Arial" w:eastAsia="Arial" w:hAnsi="Arial"/>
                <w:sz w:val="24"/>
                <w:szCs w:val="24"/>
                <w:color w:val="auto"/>
                <w:vertAlign w:val="subscript"/>
              </w:rPr>
              <w:t>L</w:t>
            </w:r>
            <w:r>
              <w:rPr>
                <w:rFonts w:ascii="Arial" w:cs="Arial" w:eastAsia="Arial" w:hAnsi="Arial"/>
                <w:sz w:val="18"/>
                <w:szCs w:val="18"/>
                <w:color w:val="auto"/>
              </w:rPr>
              <w:t xml:space="preserve">( </w:t>
            </w:r>
            <w:r>
              <w:rPr>
                <w:rFonts w:ascii="Arial" w:cs="Arial" w:eastAsia="Arial" w:hAnsi="Arial"/>
                <w:sz w:val="24"/>
                <w:szCs w:val="24"/>
                <w:color w:val="auto"/>
                <w:vertAlign w:val="subscript"/>
              </w:rPr>
              <w:t>g1</w:t>
            </w:r>
            <w:r>
              <w:rPr>
                <w:rFonts w:ascii="Arial" w:cs="Arial" w:eastAsia="Arial" w:hAnsi="Arial"/>
                <w:sz w:val="18"/>
                <w:szCs w:val="18"/>
                <w:color w:val="auto"/>
              </w:rPr>
              <w:t xml:space="preserve">; </w:t>
            </w:r>
            <w:r>
              <w:rPr>
                <w:rFonts w:ascii="Arial" w:cs="Arial" w:eastAsia="Arial" w:hAnsi="Arial"/>
                <w:sz w:val="24"/>
                <w:szCs w:val="24"/>
                <w:color w:val="auto"/>
                <w:vertAlign w:val="subscript"/>
              </w:rPr>
              <w:t>g2</w:t>
            </w:r>
            <w:r>
              <w:rPr>
                <w:rFonts w:ascii="Arial" w:cs="Arial" w:eastAsia="Arial" w:hAnsi="Arial"/>
                <w:sz w:val="18"/>
                <w:szCs w:val="18"/>
                <w:color w:val="auto"/>
              </w:rPr>
              <w:t>) =</w:t>
            </w:r>
          </w:p>
        </w:tc>
        <w:tc>
          <w:tcPr>
            <w:tcW w:w="1580" w:type="dxa"/>
            <w:vAlign w:val="bottom"/>
          </w:tcPr>
          <w:p>
            <w:pPr>
              <w:jc w:val="center"/>
              <w:spacing w:after="0" w:line="213" w:lineRule="exact"/>
              <w:rPr>
                <w:sz w:val="20"/>
                <w:szCs w:val="20"/>
                <w:color w:val="auto"/>
              </w:rPr>
            </w:pPr>
            <w:r>
              <w:rPr>
                <w:rFonts w:ascii="Arial" w:cs="Arial" w:eastAsia="Arial" w:hAnsi="Arial"/>
                <w:sz w:val="20"/>
                <w:szCs w:val="20"/>
                <w:color w:val="auto"/>
              </w:rPr>
              <w:t>max</w:t>
            </w:r>
          </w:p>
        </w:tc>
        <w:tc>
          <w:tcPr>
            <w:tcW w:w="1580" w:type="dxa"/>
            <w:vAlign w:val="bottom"/>
          </w:tcPr>
          <w:p>
            <w:pPr>
              <w:jc w:val="right"/>
              <w:spacing w:after="0" w:line="213" w:lineRule="exact"/>
              <w:rPr>
                <w:sz w:val="20"/>
                <w:szCs w:val="20"/>
                <w:color w:val="auto"/>
              </w:rPr>
            </w:pPr>
            <w:r>
              <w:rPr>
                <w:rFonts w:ascii="Arial" w:cs="Arial" w:eastAsia="Arial" w:hAnsi="Arial"/>
                <w:sz w:val="18"/>
                <w:szCs w:val="18"/>
                <w:color w:val="auto"/>
              </w:rPr>
              <w:t>W</w:t>
            </w:r>
            <w:r>
              <w:rPr>
                <w:rFonts w:ascii="Arial" w:cs="Arial" w:eastAsia="Arial" w:hAnsi="Arial"/>
                <w:sz w:val="24"/>
                <w:szCs w:val="24"/>
                <w:color w:val="auto"/>
                <w:vertAlign w:val="subscript"/>
              </w:rPr>
              <w:t>L</w:t>
            </w:r>
            <w:r>
              <w:rPr>
                <w:rFonts w:ascii="Arial" w:cs="Arial" w:eastAsia="Arial" w:hAnsi="Arial"/>
                <w:sz w:val="18"/>
                <w:szCs w:val="18"/>
                <w:color w:val="auto"/>
              </w:rPr>
              <w:t xml:space="preserve">( </w:t>
            </w:r>
            <w:r>
              <w:rPr>
                <w:rFonts w:ascii="Arial" w:cs="Arial" w:eastAsia="Arial" w:hAnsi="Arial"/>
                <w:sz w:val="24"/>
                <w:szCs w:val="24"/>
                <w:color w:val="auto"/>
                <w:vertAlign w:val="subscript"/>
              </w:rPr>
              <w:t>1</w:t>
            </w:r>
            <w:r>
              <w:rPr>
                <w:rFonts w:ascii="Arial" w:cs="Arial" w:eastAsia="Arial" w:hAnsi="Arial"/>
                <w:sz w:val="18"/>
                <w:szCs w:val="18"/>
                <w:color w:val="auto"/>
              </w:rPr>
              <w:t xml:space="preserve">; </w:t>
            </w:r>
            <w:r>
              <w:rPr>
                <w:rFonts w:ascii="Arial" w:cs="Arial" w:eastAsia="Arial" w:hAnsi="Arial"/>
                <w:sz w:val="24"/>
                <w:szCs w:val="24"/>
                <w:color w:val="auto"/>
                <w:vertAlign w:val="subscript"/>
              </w:rPr>
              <w:t>2</w:t>
            </w:r>
            <w:r>
              <w:rPr>
                <w:rFonts w:ascii="Arial" w:cs="Arial" w:eastAsia="Arial" w:hAnsi="Arial"/>
                <w:sz w:val="18"/>
                <w:szCs w:val="18"/>
                <w:color w:val="auto"/>
              </w:rPr>
              <w:t>). While</w:t>
            </w:r>
          </w:p>
        </w:tc>
      </w:tr>
      <w:tr>
        <w:trPr>
          <w:trHeight w:val="178"/>
        </w:trPr>
        <w:tc>
          <w:tcPr>
            <w:tcW w:w="1820" w:type="dxa"/>
            <w:vAlign w:val="bottom"/>
          </w:tcPr>
          <w:p>
            <w:pPr>
              <w:spacing w:after="0"/>
              <w:rPr>
                <w:sz w:val="15"/>
                <w:szCs w:val="15"/>
                <w:color w:val="auto"/>
              </w:rPr>
            </w:pPr>
          </w:p>
        </w:tc>
        <w:tc>
          <w:tcPr>
            <w:tcW w:w="1580" w:type="dxa"/>
            <w:vAlign w:val="bottom"/>
          </w:tcPr>
          <w:p>
            <w:pPr>
              <w:jc w:val="center"/>
              <w:spacing w:after="0" w:line="178" w:lineRule="exact"/>
              <w:rPr>
                <w:sz w:val="20"/>
                <w:szCs w:val="20"/>
                <w:color w:val="auto"/>
              </w:rPr>
            </w:pPr>
            <w:r>
              <w:rPr>
                <w:rFonts w:ascii="Arial" w:cs="Arial" w:eastAsia="Arial" w:hAnsi="Arial"/>
                <w:sz w:val="19"/>
                <w:szCs w:val="19"/>
                <w:color w:val="auto"/>
                <w:vertAlign w:val="subscript"/>
              </w:rPr>
              <w:t>1</w:t>
            </w:r>
            <w:r>
              <w:rPr>
                <w:rFonts w:ascii="Arial" w:cs="Arial" w:eastAsia="Arial" w:hAnsi="Arial"/>
                <w:sz w:val="14"/>
                <w:szCs w:val="14"/>
                <w:color w:val="auto"/>
              </w:rPr>
              <w:t xml:space="preserve">2 </w:t>
            </w:r>
            <w:r>
              <w:rPr>
                <w:rFonts w:ascii="Arial" w:cs="Arial" w:eastAsia="Arial" w:hAnsi="Arial"/>
                <w:sz w:val="19"/>
                <w:szCs w:val="19"/>
                <w:color w:val="auto"/>
                <w:vertAlign w:val="subscript"/>
              </w:rPr>
              <w:t>g1</w:t>
            </w:r>
            <w:r>
              <w:rPr>
                <w:rFonts w:ascii="Arial" w:cs="Arial" w:eastAsia="Arial" w:hAnsi="Arial"/>
                <w:sz w:val="14"/>
                <w:szCs w:val="14"/>
                <w:color w:val="auto"/>
              </w:rPr>
              <w:t xml:space="preserve">; </w:t>
            </w:r>
            <w:r>
              <w:rPr>
                <w:rFonts w:ascii="Arial" w:cs="Arial" w:eastAsia="Arial" w:hAnsi="Arial"/>
                <w:sz w:val="19"/>
                <w:szCs w:val="19"/>
                <w:color w:val="auto"/>
                <w:vertAlign w:val="subscript"/>
              </w:rPr>
              <w:t>2</w:t>
            </w:r>
            <w:r>
              <w:rPr>
                <w:rFonts w:ascii="Arial" w:cs="Arial" w:eastAsia="Arial" w:hAnsi="Arial"/>
                <w:sz w:val="14"/>
                <w:szCs w:val="14"/>
                <w:color w:val="auto"/>
              </w:rPr>
              <w:t xml:space="preserve">2 ( </w:t>
            </w:r>
            <w:r>
              <w:rPr>
                <w:rFonts w:ascii="Arial" w:cs="Arial" w:eastAsia="Arial" w:hAnsi="Arial"/>
                <w:sz w:val="19"/>
                <w:szCs w:val="19"/>
                <w:color w:val="auto"/>
                <w:vertAlign w:val="subscript"/>
              </w:rPr>
              <w:t>1</w:t>
            </w:r>
            <w:r>
              <w:rPr>
                <w:rFonts w:ascii="Arial" w:cs="Arial" w:eastAsia="Arial" w:hAnsi="Arial"/>
                <w:sz w:val="14"/>
                <w:szCs w:val="14"/>
                <w:color w:val="auto"/>
              </w:rPr>
              <w:t xml:space="preserve">)\ </w:t>
            </w:r>
            <w:r>
              <w:rPr>
                <w:rFonts w:ascii="Arial" w:cs="Arial" w:eastAsia="Arial" w:hAnsi="Arial"/>
                <w:sz w:val="19"/>
                <w:szCs w:val="19"/>
                <w:color w:val="auto"/>
                <w:vertAlign w:val="subscript"/>
              </w:rPr>
              <w:t>g2</w:t>
            </w:r>
          </w:p>
        </w:tc>
        <w:tc>
          <w:tcPr>
            <w:tcW w:w="1580" w:type="dxa"/>
            <w:vAlign w:val="bottom"/>
          </w:tcPr>
          <w:p>
            <w:pPr>
              <w:spacing w:after="0"/>
              <w:rPr>
                <w:sz w:val="15"/>
                <w:szCs w:val="15"/>
                <w:color w:val="auto"/>
              </w:rPr>
            </w:pPr>
          </w:p>
        </w:tc>
      </w:tr>
    </w:tbl>
    <w:p>
      <w:pPr>
        <w:jc w:val="both"/>
        <w:spacing w:after="0" w:line="182" w:lineRule="auto"/>
        <w:rPr>
          <w:sz w:val="20"/>
          <w:szCs w:val="20"/>
          <w:color w:val="auto"/>
        </w:rPr>
      </w:pPr>
      <w:r>
        <w:rPr>
          <w:rFonts w:ascii="Arial" w:cs="Arial" w:eastAsia="Arial" w:hAnsi="Arial"/>
          <w:sz w:val="19"/>
          <w:szCs w:val="19"/>
          <w:color w:val="auto"/>
        </w:rPr>
        <w:t>W</w:t>
      </w:r>
      <w:r>
        <w:rPr>
          <w:rFonts w:ascii="Arial" w:cs="Arial" w:eastAsia="Arial" w:hAnsi="Arial"/>
          <w:sz w:val="26"/>
          <w:szCs w:val="26"/>
          <w:color w:val="auto"/>
          <w:vertAlign w:val="subscript"/>
        </w:rPr>
        <w:t>B</w:t>
      </w:r>
      <w:r>
        <w:rPr>
          <w:rFonts w:ascii="Arial" w:cs="Arial" w:eastAsia="Arial" w:hAnsi="Arial"/>
          <w:sz w:val="19"/>
          <w:szCs w:val="19"/>
          <w:color w:val="auto"/>
        </w:rPr>
        <w:t xml:space="preserve">( </w:t>
      </w:r>
      <w:r>
        <w:rPr>
          <w:rFonts w:ascii="Arial" w:cs="Arial" w:eastAsia="Arial" w:hAnsi="Arial"/>
          <w:sz w:val="26"/>
          <w:szCs w:val="26"/>
          <w:color w:val="auto"/>
          <w:vertAlign w:val="subscript"/>
        </w:rPr>
        <w:t>g1</w:t>
      </w:r>
      <w:r>
        <w:rPr>
          <w:rFonts w:ascii="Arial" w:cs="Arial" w:eastAsia="Arial" w:hAnsi="Arial"/>
          <w:sz w:val="19"/>
          <w:szCs w:val="19"/>
          <w:color w:val="auto"/>
        </w:rPr>
        <w:t xml:space="preserve">; </w:t>
      </w:r>
      <w:r>
        <w:rPr>
          <w:rFonts w:ascii="Arial" w:cs="Arial" w:eastAsia="Arial" w:hAnsi="Arial"/>
          <w:sz w:val="26"/>
          <w:szCs w:val="26"/>
          <w:color w:val="auto"/>
          <w:vertAlign w:val="subscript"/>
        </w:rPr>
        <w:t>g2</w:t>
      </w:r>
      <w:r>
        <w:rPr>
          <w:rFonts w:ascii="Arial" w:cs="Arial" w:eastAsia="Arial" w:hAnsi="Arial"/>
          <w:sz w:val="19"/>
          <w:szCs w:val="19"/>
          <w:color w:val="auto"/>
        </w:rPr>
        <w:t xml:space="preserve">) is defined as the sum of all the bandwidths between all the NF neighbors </w:t>
      </w:r>
      <w:r>
        <w:rPr>
          <w:rFonts w:ascii="Arial" w:cs="Arial" w:eastAsia="Arial" w:hAnsi="Arial"/>
          <w:sz w:val="26"/>
          <w:szCs w:val="26"/>
          <w:color w:val="auto"/>
          <w:vertAlign w:val="subscript"/>
        </w:rPr>
        <w:t>1</w:t>
      </w:r>
      <w:r>
        <w:rPr>
          <w:rFonts w:ascii="Arial" w:cs="Arial" w:eastAsia="Arial" w:hAnsi="Arial"/>
          <w:sz w:val="19"/>
          <w:szCs w:val="19"/>
          <w:color w:val="auto"/>
        </w:rPr>
        <w:t xml:space="preserve"> 2 </w:t>
      </w:r>
      <w:r>
        <w:rPr>
          <w:rFonts w:ascii="Arial" w:cs="Arial" w:eastAsia="Arial" w:hAnsi="Arial"/>
          <w:sz w:val="26"/>
          <w:szCs w:val="26"/>
          <w:color w:val="auto"/>
          <w:vertAlign w:val="subscript"/>
        </w:rPr>
        <w:t>g1</w:t>
      </w:r>
      <w:r>
        <w:rPr>
          <w:rFonts w:ascii="Arial" w:cs="Arial" w:eastAsia="Arial" w:hAnsi="Arial"/>
          <w:sz w:val="19"/>
          <w:szCs w:val="19"/>
          <w:color w:val="auto"/>
        </w:rPr>
        <w:t xml:space="preserve"> and </w:t>
      </w:r>
      <w:r>
        <w:rPr>
          <w:rFonts w:ascii="Arial" w:cs="Arial" w:eastAsia="Arial" w:hAnsi="Arial"/>
          <w:sz w:val="26"/>
          <w:szCs w:val="26"/>
          <w:color w:val="auto"/>
          <w:vertAlign w:val="subscript"/>
        </w:rPr>
        <w:t>2</w:t>
      </w:r>
      <w:r>
        <w:rPr>
          <w:rFonts w:ascii="Arial" w:cs="Arial" w:eastAsia="Arial" w:hAnsi="Arial"/>
          <w:sz w:val="19"/>
          <w:szCs w:val="19"/>
          <w:color w:val="auto"/>
        </w:rPr>
        <w:t xml:space="preserve"> 2 </w:t>
      </w:r>
      <w:r>
        <w:rPr>
          <w:rFonts w:ascii="Arial" w:cs="Arial" w:eastAsia="Arial" w:hAnsi="Arial"/>
          <w:sz w:val="26"/>
          <w:szCs w:val="26"/>
          <w:color w:val="auto"/>
          <w:vertAlign w:val="subscript"/>
        </w:rPr>
        <w:t>g2</w:t>
      </w:r>
      <w:r>
        <w:rPr>
          <w:rFonts w:ascii="Arial" w:cs="Arial" w:eastAsia="Arial" w:hAnsi="Arial"/>
          <w:sz w:val="19"/>
          <w:szCs w:val="19"/>
          <w:color w:val="auto"/>
        </w:rPr>
        <w:t>. Formally W</w:t>
      </w:r>
      <w:r>
        <w:rPr>
          <w:rFonts w:ascii="Arial" w:cs="Arial" w:eastAsia="Arial" w:hAnsi="Arial"/>
          <w:sz w:val="26"/>
          <w:szCs w:val="26"/>
          <w:color w:val="auto"/>
          <w:vertAlign w:val="subscript"/>
        </w:rPr>
        <w:t>B</w:t>
      </w:r>
      <w:r>
        <w:rPr>
          <w:rFonts w:ascii="Arial" w:cs="Arial" w:eastAsia="Arial" w:hAnsi="Arial"/>
          <w:sz w:val="19"/>
          <w:szCs w:val="19"/>
          <w:color w:val="auto"/>
        </w:rPr>
        <w:t xml:space="preserve">( </w:t>
      </w:r>
      <w:r>
        <w:rPr>
          <w:rFonts w:ascii="Arial" w:cs="Arial" w:eastAsia="Arial" w:hAnsi="Arial"/>
          <w:sz w:val="26"/>
          <w:szCs w:val="26"/>
          <w:color w:val="auto"/>
          <w:vertAlign w:val="subscript"/>
        </w:rPr>
        <w:t>g1</w:t>
      </w:r>
      <w:r>
        <w:rPr>
          <w:rFonts w:ascii="Arial" w:cs="Arial" w:eastAsia="Arial" w:hAnsi="Arial"/>
          <w:sz w:val="19"/>
          <w:szCs w:val="19"/>
          <w:color w:val="auto"/>
        </w:rPr>
        <w:t xml:space="preserve">; </w:t>
      </w:r>
      <w:r>
        <w:rPr>
          <w:rFonts w:ascii="Arial" w:cs="Arial" w:eastAsia="Arial" w:hAnsi="Arial"/>
          <w:sz w:val="26"/>
          <w:szCs w:val="26"/>
          <w:color w:val="auto"/>
          <w:vertAlign w:val="subscript"/>
        </w:rPr>
        <w:t>g2</w:t>
      </w:r>
      <w:r>
        <w:rPr>
          <w:rFonts w:ascii="Arial" w:cs="Arial" w:eastAsia="Arial" w:hAnsi="Arial"/>
          <w:sz w:val="19"/>
          <w:szCs w:val="19"/>
          <w:color w:val="auto"/>
        </w:rPr>
        <w:t>) is defined as follow: W</w:t>
      </w:r>
      <w:r>
        <w:rPr>
          <w:rFonts w:ascii="Arial" w:cs="Arial" w:eastAsia="Arial" w:hAnsi="Arial"/>
          <w:sz w:val="26"/>
          <w:szCs w:val="26"/>
          <w:color w:val="auto"/>
          <w:vertAlign w:val="subscript"/>
        </w:rPr>
        <w:t>B</w:t>
      </w:r>
      <w:r>
        <w:rPr>
          <w:rFonts w:ascii="Arial" w:cs="Arial" w:eastAsia="Arial" w:hAnsi="Arial"/>
          <w:sz w:val="19"/>
          <w:szCs w:val="19"/>
          <w:color w:val="auto"/>
        </w:rPr>
        <w:t xml:space="preserve">( </w:t>
      </w:r>
      <w:r>
        <w:rPr>
          <w:rFonts w:ascii="Arial" w:cs="Arial" w:eastAsia="Arial" w:hAnsi="Arial"/>
          <w:sz w:val="26"/>
          <w:szCs w:val="26"/>
          <w:color w:val="auto"/>
          <w:vertAlign w:val="subscript"/>
        </w:rPr>
        <w:t>g1</w:t>
      </w:r>
      <w:r>
        <w:rPr>
          <w:rFonts w:ascii="Arial" w:cs="Arial" w:eastAsia="Arial" w:hAnsi="Arial"/>
          <w:sz w:val="19"/>
          <w:szCs w:val="19"/>
          <w:color w:val="auto"/>
        </w:rPr>
        <w:t xml:space="preserve">; </w:t>
      </w:r>
      <w:r>
        <w:rPr>
          <w:rFonts w:ascii="Arial" w:cs="Arial" w:eastAsia="Arial" w:hAnsi="Arial"/>
          <w:sz w:val="26"/>
          <w:szCs w:val="26"/>
          <w:color w:val="auto"/>
          <w:vertAlign w:val="subscript"/>
        </w:rPr>
        <w:t>g2</w:t>
      </w:r>
      <w:r>
        <w:rPr>
          <w:rFonts w:ascii="Arial" w:cs="Arial" w:eastAsia="Arial" w:hAnsi="Arial"/>
          <w:sz w:val="19"/>
          <w:szCs w:val="19"/>
          <w:color w:val="auto"/>
        </w:rPr>
        <w:t>) =</w:t>
      </w:r>
    </w:p>
    <w:p>
      <w:pPr>
        <w:ind w:left="640"/>
        <w:spacing w:after="0" w:line="193" w:lineRule="auto"/>
        <w:rPr>
          <w:sz w:val="20"/>
          <w:szCs w:val="20"/>
          <w:color w:val="auto"/>
        </w:rPr>
      </w:pPr>
      <w:r>
        <w:rPr>
          <w:rFonts w:ascii="Arial" w:cs="Arial" w:eastAsia="Arial" w:hAnsi="Arial"/>
          <w:sz w:val="4"/>
          <w:szCs w:val="4"/>
          <w:color w:val="auto"/>
        </w:rPr>
        <w:t>P</w:t>
      </w:r>
    </w:p>
    <w:p>
      <w:pPr>
        <w:ind w:left="1540"/>
        <w:spacing w:after="0" w:line="183" w:lineRule="auto"/>
        <w:rPr>
          <w:sz w:val="20"/>
          <w:szCs w:val="20"/>
          <w:color w:val="auto"/>
        </w:rPr>
      </w:pPr>
      <w:r>
        <w:rPr>
          <w:rFonts w:ascii="Arial" w:cs="Arial" w:eastAsia="Arial" w:hAnsi="Arial"/>
          <w:sz w:val="17"/>
          <w:szCs w:val="17"/>
          <w:color w:val="auto"/>
        </w:rPr>
        <w:t>W</w:t>
      </w:r>
      <w:r>
        <w:rPr>
          <w:rFonts w:ascii="Arial" w:cs="Arial" w:eastAsia="Arial" w:hAnsi="Arial"/>
          <w:sz w:val="23"/>
          <w:szCs w:val="23"/>
          <w:color w:val="auto"/>
          <w:vertAlign w:val="subscript"/>
        </w:rPr>
        <w:t>B</w:t>
      </w:r>
      <w:r>
        <w:rPr>
          <w:rFonts w:ascii="Arial" w:cs="Arial" w:eastAsia="Arial" w:hAnsi="Arial"/>
          <w:sz w:val="17"/>
          <w:szCs w:val="17"/>
          <w:color w:val="auto"/>
        </w:rPr>
        <w:t xml:space="preserve">( </w:t>
      </w:r>
      <w:r>
        <w:rPr>
          <w:rFonts w:ascii="Arial" w:cs="Arial" w:eastAsia="Arial" w:hAnsi="Arial"/>
          <w:sz w:val="23"/>
          <w:szCs w:val="23"/>
          <w:color w:val="auto"/>
          <w:vertAlign w:val="subscript"/>
        </w:rPr>
        <w:t>1</w:t>
      </w:r>
      <w:r>
        <w:rPr>
          <w:rFonts w:ascii="Arial" w:cs="Arial" w:eastAsia="Arial" w:hAnsi="Arial"/>
          <w:sz w:val="17"/>
          <w:szCs w:val="17"/>
          <w:color w:val="auto"/>
        </w:rPr>
        <w:t xml:space="preserve">; </w:t>
      </w:r>
      <w:r>
        <w:rPr>
          <w:rFonts w:ascii="Arial" w:cs="Arial" w:eastAsia="Arial" w:hAnsi="Arial"/>
          <w:sz w:val="23"/>
          <w:szCs w:val="23"/>
          <w:color w:val="auto"/>
          <w:vertAlign w:val="subscript"/>
        </w:rPr>
        <w:t>2</w:t>
      </w:r>
      <w:r>
        <w:rPr>
          <w:rFonts w:ascii="Arial" w:cs="Arial" w:eastAsia="Arial" w:hAnsi="Arial"/>
          <w:sz w:val="17"/>
          <w:szCs w:val="17"/>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19"/>
          <w:szCs w:val="19"/>
          <w:color w:val="auto"/>
          <w:vertAlign w:val="subscript"/>
        </w:rPr>
        <w:t>1</w:t>
      </w:r>
      <w:r>
        <w:rPr>
          <w:rFonts w:ascii="Arial" w:cs="Arial" w:eastAsia="Arial" w:hAnsi="Arial"/>
          <w:sz w:val="14"/>
          <w:szCs w:val="14"/>
          <w:color w:val="auto"/>
        </w:rPr>
        <w:t xml:space="preserve">2 </w:t>
      </w:r>
      <w:r>
        <w:rPr>
          <w:rFonts w:ascii="Arial" w:cs="Arial" w:eastAsia="Arial" w:hAnsi="Arial"/>
          <w:sz w:val="19"/>
          <w:szCs w:val="19"/>
          <w:color w:val="auto"/>
          <w:vertAlign w:val="subscript"/>
        </w:rPr>
        <w:t>g1</w:t>
      </w:r>
      <w:r>
        <w:rPr>
          <w:rFonts w:ascii="Arial" w:cs="Arial" w:eastAsia="Arial" w:hAnsi="Arial"/>
          <w:sz w:val="14"/>
          <w:szCs w:val="14"/>
          <w:color w:val="auto"/>
        </w:rPr>
        <w:t xml:space="preserve">; </w:t>
      </w:r>
      <w:r>
        <w:rPr>
          <w:rFonts w:ascii="Arial" w:cs="Arial" w:eastAsia="Arial" w:hAnsi="Arial"/>
          <w:sz w:val="19"/>
          <w:szCs w:val="19"/>
          <w:color w:val="auto"/>
          <w:vertAlign w:val="subscript"/>
        </w:rPr>
        <w:t>2</w:t>
      </w:r>
      <w:r>
        <w:rPr>
          <w:rFonts w:ascii="Arial" w:cs="Arial" w:eastAsia="Arial" w:hAnsi="Arial"/>
          <w:sz w:val="14"/>
          <w:szCs w:val="14"/>
          <w:color w:val="auto"/>
        </w:rPr>
        <w:t xml:space="preserve">2 ( </w:t>
      </w:r>
      <w:r>
        <w:rPr>
          <w:rFonts w:ascii="Arial" w:cs="Arial" w:eastAsia="Arial" w:hAnsi="Arial"/>
          <w:sz w:val="19"/>
          <w:szCs w:val="19"/>
          <w:color w:val="auto"/>
          <w:vertAlign w:val="subscript"/>
        </w:rPr>
        <w:t>1</w:t>
      </w:r>
      <w:r>
        <w:rPr>
          <w:rFonts w:ascii="Arial" w:cs="Arial" w:eastAsia="Arial" w:hAnsi="Arial"/>
          <w:sz w:val="14"/>
          <w:szCs w:val="14"/>
          <w:color w:val="auto"/>
        </w:rPr>
        <w:t xml:space="preserve">)\ </w:t>
      </w:r>
      <w:r>
        <w:rPr>
          <w:rFonts w:ascii="Arial" w:cs="Arial" w:eastAsia="Arial" w:hAnsi="Arial"/>
          <w:sz w:val="19"/>
          <w:szCs w:val="19"/>
          <w:color w:val="auto"/>
          <w:vertAlign w:val="subscript"/>
        </w:rPr>
        <w:t>g2</w:t>
      </w:r>
    </w:p>
    <w:p>
      <w:pPr>
        <w:spacing w:after="0" w:line="16" w:lineRule="exact"/>
        <w:rPr>
          <w:sz w:val="20"/>
          <w:szCs w:val="20"/>
          <w:color w:val="auto"/>
        </w:rPr>
      </w:pPr>
    </w:p>
    <w:p>
      <w:pPr>
        <w:jc w:val="both"/>
        <w:ind w:firstLine="199"/>
        <w:spacing w:after="0" w:line="228" w:lineRule="auto"/>
        <w:rPr>
          <w:sz w:val="20"/>
          <w:szCs w:val="20"/>
          <w:color w:val="auto"/>
        </w:rPr>
      </w:pPr>
      <w:r>
        <w:rPr>
          <w:rFonts w:ascii="Arial" w:cs="Arial" w:eastAsia="Arial" w:hAnsi="Arial"/>
          <w:sz w:val="20"/>
          <w:szCs w:val="20"/>
          <w:color w:val="auto"/>
        </w:rPr>
        <w:t xml:space="preserve">Let ( ; G) a function that randomly selects a set of physical nodes from V , whereby the VNFs should be deployed. Let we denote by </w:t>
      </w:r>
      <w:r>
        <w:rPr>
          <w:rFonts w:ascii="Arial" w:cs="Arial" w:eastAsia="Arial" w:hAnsi="Arial"/>
          <w:sz w:val="27"/>
          <w:szCs w:val="27"/>
          <w:color w:val="auto"/>
          <w:vertAlign w:val="superscript"/>
        </w:rPr>
        <w:t>v</w:t>
      </w:r>
      <w:r>
        <w:rPr>
          <w:rFonts w:ascii="Arial" w:cs="Arial" w:eastAsia="Arial" w:hAnsi="Arial"/>
          <w:sz w:val="20"/>
          <w:szCs w:val="20"/>
          <w:color w:val="auto"/>
        </w:rPr>
        <w:t xml:space="preserve"> the set of VNFs that should be deployed on top of the physical server v 2 V. The function ( ; G) picks up a random subset V from V (V V ) that satisfies the following conditions:</w:t>
      </w:r>
    </w:p>
    <w:p>
      <w:pPr>
        <w:spacing w:after="0" w:line="128" w:lineRule="exact"/>
        <w:rPr>
          <w:sz w:val="20"/>
          <w:szCs w:val="20"/>
          <w:color w:val="auto"/>
        </w:rPr>
      </w:pPr>
    </w:p>
    <w:p>
      <w:pPr>
        <w:ind w:left="400"/>
        <w:spacing w:after="0" w:line="222" w:lineRule="auto"/>
        <w:rPr>
          <w:sz w:val="20"/>
          <w:szCs w:val="20"/>
          <w:color w:val="auto"/>
        </w:rPr>
      </w:pPr>
      <w:r>
        <w:rPr>
          <w:rFonts w:ascii="Arial" w:cs="Arial" w:eastAsia="Arial" w:hAnsi="Arial"/>
          <w:sz w:val="20"/>
          <w:szCs w:val="20"/>
          <w:color w:val="auto"/>
        </w:rPr>
        <w:t xml:space="preserve">8v1; v2 2 V; </w:t>
      </w:r>
      <w:r>
        <w:rPr>
          <w:rFonts w:ascii="Arial" w:cs="Arial" w:eastAsia="Arial" w:hAnsi="Arial"/>
          <w:sz w:val="27"/>
          <w:szCs w:val="27"/>
          <w:color w:val="auto"/>
          <w:vertAlign w:val="superscript"/>
        </w:rPr>
        <w:t>v1</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v2</w:t>
      </w:r>
      <w:r>
        <w:rPr>
          <w:rFonts w:ascii="Arial" w:cs="Arial" w:eastAsia="Arial" w:hAnsi="Arial"/>
          <w:sz w:val="20"/>
          <w:szCs w:val="20"/>
          <w:color w:val="auto"/>
        </w:rPr>
        <w:t xml:space="preserve"> = ;. This condition is used to ensure that two physical servers should not host the same VNF;</w:t>
      </w:r>
    </w:p>
    <w:p>
      <w:pPr>
        <w:spacing w:after="0" w:line="2" w:lineRule="exact"/>
        <w:rPr>
          <w:sz w:val="20"/>
          <w:szCs w:val="20"/>
          <w:color w:val="auto"/>
        </w:rPr>
      </w:pPr>
    </w:p>
    <w:p>
      <w:pPr>
        <w:ind w:left="200"/>
        <w:spacing w:after="0" w:line="180" w:lineRule="auto"/>
        <w:rPr>
          <w:sz w:val="20"/>
          <w:szCs w:val="20"/>
          <w:color w:val="auto"/>
        </w:rPr>
      </w:pPr>
      <w:r>
        <w:rPr>
          <w:rFonts w:ascii="Arial" w:cs="Arial" w:eastAsia="Arial" w:hAnsi="Arial"/>
          <w:sz w:val="30"/>
          <w:szCs w:val="30"/>
          <w:color w:val="auto"/>
          <w:vertAlign w:val="superscript"/>
        </w:rPr>
        <w:t>S</w:t>
      </w:r>
      <w:r>
        <w:rPr>
          <w:rFonts w:ascii="Arial" w:cs="Arial" w:eastAsia="Arial" w:hAnsi="Arial"/>
          <w:sz w:val="17"/>
          <w:szCs w:val="17"/>
          <w:color w:val="auto"/>
        </w:rPr>
        <w:t xml:space="preserve"> </w:t>
      </w:r>
      <w:r>
        <w:rPr>
          <w:rFonts w:ascii="Arial" w:cs="Arial" w:eastAsia="Arial" w:hAnsi="Arial"/>
          <w:sz w:val="22"/>
          <w:szCs w:val="22"/>
          <w:color w:val="auto"/>
          <w:vertAlign w:val="superscript"/>
        </w:rPr>
        <w:t>v</w:t>
      </w:r>
      <w:r>
        <w:rPr>
          <w:rFonts w:ascii="Arial" w:cs="Arial" w:eastAsia="Arial" w:hAnsi="Arial"/>
          <w:sz w:val="17"/>
          <w:szCs w:val="17"/>
          <w:color w:val="auto"/>
        </w:rPr>
        <w:t xml:space="preserve"> =  . This condition ensures that all VNFs should</w:t>
      </w:r>
    </w:p>
    <w:p>
      <w:pPr>
        <w:ind w:left="400"/>
        <w:spacing w:after="0" w:line="202" w:lineRule="auto"/>
        <w:rPr>
          <w:sz w:val="20"/>
          <w:szCs w:val="20"/>
          <w:color w:val="auto"/>
        </w:rPr>
      </w:pPr>
      <w:r>
        <w:rPr>
          <w:rFonts w:ascii="Arial" w:cs="Arial" w:eastAsia="Arial" w:hAnsi="Arial"/>
          <w:sz w:val="14"/>
          <w:szCs w:val="14"/>
          <w:color w:val="auto"/>
        </w:rPr>
        <w:t>v2V</w:t>
      </w:r>
    </w:p>
    <w:p>
      <w:pPr>
        <w:ind w:left="400"/>
        <w:spacing w:after="0" w:line="197" w:lineRule="auto"/>
        <w:rPr>
          <w:sz w:val="20"/>
          <w:szCs w:val="20"/>
          <w:color w:val="auto"/>
        </w:rPr>
      </w:pPr>
      <w:r>
        <w:rPr>
          <w:rFonts w:ascii="Arial" w:cs="Arial" w:eastAsia="Arial" w:hAnsi="Arial"/>
          <w:sz w:val="20"/>
          <w:szCs w:val="20"/>
          <w:color w:val="auto"/>
        </w:rPr>
        <w:t>be deployed in the physical servers;</w:t>
      </w:r>
    </w:p>
    <w:p>
      <w:pPr>
        <w:spacing w:after="0" w:line="32" w:lineRule="exact"/>
        <w:rPr>
          <w:sz w:val="20"/>
          <w:szCs w:val="20"/>
          <w:color w:val="auto"/>
        </w:rPr>
      </w:pPr>
    </w:p>
    <w:p>
      <w:pPr>
        <w:jc w:val="right"/>
        <w:ind w:left="400"/>
        <w:spacing w:after="0" w:line="225" w:lineRule="auto"/>
        <w:rPr>
          <w:sz w:val="20"/>
          <w:szCs w:val="20"/>
          <w:color w:val="auto"/>
        </w:rPr>
      </w:pPr>
      <w:r>
        <w:rPr>
          <w:rFonts w:ascii="Arial" w:cs="Arial" w:eastAsia="Arial" w:hAnsi="Arial"/>
          <w:sz w:val="19"/>
          <w:szCs w:val="19"/>
          <w:color w:val="auto"/>
        </w:rPr>
        <w:t xml:space="preserve">8g1; g2 2 G; (g2 2  (g1))  =)  9v1; v2 2 V; (g1 2 </w:t>
      </w:r>
      <w:r>
        <w:rPr>
          <w:rFonts w:ascii="Arial" w:cs="Arial" w:eastAsia="Arial" w:hAnsi="Arial"/>
          <w:sz w:val="26"/>
          <w:szCs w:val="26"/>
          <w:color w:val="auto"/>
          <w:vertAlign w:val="superscript"/>
        </w:rPr>
        <w:t>v1</w:t>
      </w:r>
      <w:r>
        <w:rPr>
          <w:rFonts w:ascii="Arial" w:cs="Arial" w:eastAsia="Arial" w:hAnsi="Arial"/>
          <w:sz w:val="19"/>
          <w:szCs w:val="19"/>
          <w:color w:val="auto"/>
        </w:rPr>
        <w:t xml:space="preserve">) ^ (g2 2 </w:t>
      </w:r>
      <w:r>
        <w:rPr>
          <w:rFonts w:ascii="Arial" w:cs="Arial" w:eastAsia="Arial" w:hAnsi="Arial"/>
          <w:sz w:val="26"/>
          <w:szCs w:val="26"/>
          <w:color w:val="auto"/>
          <w:vertAlign w:val="superscript"/>
        </w:rPr>
        <w:t>v2</w:t>
      </w:r>
      <w:r>
        <w:rPr>
          <w:rFonts w:ascii="Arial" w:cs="Arial" w:eastAsia="Arial" w:hAnsi="Arial"/>
          <w:sz w:val="19"/>
          <w:szCs w:val="19"/>
          <w:color w:val="auto"/>
        </w:rPr>
        <w:t>) ^ ((v1; v2) 2 E _ (v1 = v2)). This condition is used to ensure that two neighbors VNFs g1; g2 2 G should be hosted at: i) the same physical</w:t>
      </w:r>
    </w:p>
    <w:p>
      <w:pPr>
        <w:ind w:left="400"/>
        <w:spacing w:after="0" w:line="202" w:lineRule="auto"/>
        <w:rPr>
          <w:sz w:val="20"/>
          <w:szCs w:val="20"/>
          <w:color w:val="auto"/>
        </w:rPr>
      </w:pPr>
      <w:r>
        <w:rPr>
          <w:rFonts w:ascii="Arial" w:cs="Arial" w:eastAsia="Arial" w:hAnsi="Arial"/>
          <w:sz w:val="20"/>
          <w:szCs w:val="20"/>
          <w:color w:val="auto"/>
        </w:rPr>
        <w:t>server, or ii) two neighbors physical servers;</w:t>
      </w:r>
    </w:p>
    <w:p>
      <w:pPr>
        <w:ind w:left="1480"/>
        <w:spacing w:after="0" w:line="186" w:lineRule="auto"/>
        <w:rPr>
          <w:sz w:val="20"/>
          <w:szCs w:val="20"/>
          <w:color w:val="auto"/>
        </w:rPr>
      </w:pPr>
      <w:r>
        <w:rPr>
          <w:rFonts w:ascii="Arial" w:cs="Arial" w:eastAsia="Arial" w:hAnsi="Arial"/>
          <w:sz w:val="4"/>
          <w:szCs w:val="4"/>
          <w:color w:val="auto"/>
        </w:rPr>
        <w:t>P</w:t>
      </w:r>
    </w:p>
    <w:p>
      <w:pPr>
        <w:ind w:left="200"/>
        <w:spacing w:after="0" w:line="185" w:lineRule="auto"/>
        <w:rPr>
          <w:sz w:val="20"/>
          <w:szCs w:val="20"/>
          <w:color w:val="auto"/>
        </w:rPr>
      </w:pPr>
      <w:r>
        <w:rPr>
          <w:rFonts w:ascii="Arial" w:cs="Arial" w:eastAsia="Arial" w:hAnsi="Arial"/>
          <w:sz w:val="20"/>
          <w:szCs w:val="20"/>
          <w:color w:val="auto"/>
        </w:rPr>
        <w:t>8v 2 V :</w:t>
      </w:r>
      <w:r>
        <w:rPr>
          <w:rFonts w:ascii="Arial" w:cs="Arial" w:eastAsia="Arial" w:hAnsi="Arial"/>
          <w:sz w:val="24"/>
          <w:szCs w:val="24"/>
          <w:color w:val="auto"/>
          <w:vertAlign w:val="subscript"/>
        </w:rPr>
        <w:t>g</w:t>
      </w:r>
      <w:r>
        <w:rPr>
          <w:rFonts w:ascii="Arial" w:cs="Arial" w:eastAsia="Arial" w:hAnsi="Arial"/>
          <w:sz w:val="16"/>
          <w:szCs w:val="16"/>
          <w:color w:val="auto"/>
        </w:rPr>
        <w:t>:RAM    v:RAM. This condition</w:t>
      </w:r>
    </w:p>
    <w:p>
      <w:pPr>
        <w:ind w:left="1400"/>
        <w:spacing w:after="0" w:line="188" w:lineRule="auto"/>
        <w:rPr>
          <w:sz w:val="20"/>
          <w:szCs w:val="20"/>
          <w:color w:val="auto"/>
        </w:rPr>
      </w:pPr>
      <w:r>
        <w:rPr>
          <w:rFonts w:ascii="Arial" w:cs="Arial" w:eastAsia="Arial" w:hAnsi="Arial"/>
          <w:sz w:val="11"/>
          <w:szCs w:val="11"/>
          <w:color w:val="auto"/>
        </w:rPr>
        <w:t xml:space="preserve">g2 </w:t>
      </w:r>
      <w:r>
        <w:rPr>
          <w:rFonts w:ascii="Arial" w:cs="Arial" w:eastAsia="Arial" w:hAnsi="Arial"/>
          <w:sz w:val="14"/>
          <w:szCs w:val="14"/>
          <w:color w:val="auto"/>
          <w:vertAlign w:val="superscript"/>
        </w:rPr>
        <w:t>v</w:t>
      </w:r>
    </w:p>
    <w:p>
      <w:pPr>
        <w:jc w:val="both"/>
        <w:ind w:left="400"/>
        <w:spacing w:after="0" w:line="218" w:lineRule="auto"/>
        <w:rPr>
          <w:sz w:val="20"/>
          <w:szCs w:val="20"/>
          <w:color w:val="auto"/>
        </w:rPr>
      </w:pPr>
      <w:r>
        <w:rPr>
          <w:rFonts w:ascii="Arial" w:cs="Arial" w:eastAsia="Arial" w:hAnsi="Arial"/>
          <w:sz w:val="20"/>
          <w:szCs w:val="20"/>
          <w:color w:val="auto"/>
        </w:rPr>
        <w:t xml:space="preserve">ensures that the RAM used by different VNFs </w:t>
      </w:r>
      <w:r>
        <w:rPr>
          <w:rFonts w:ascii="Arial" w:cs="Arial" w:eastAsia="Arial" w:hAnsi="Arial"/>
          <w:sz w:val="27"/>
          <w:szCs w:val="27"/>
          <w:color w:val="auto"/>
          <w:vertAlign w:val="superscript"/>
        </w:rPr>
        <w:t>v</w:t>
      </w:r>
      <w:r>
        <w:rPr>
          <w:rFonts w:ascii="Arial" w:cs="Arial" w:eastAsia="Arial" w:hAnsi="Arial"/>
          <w:sz w:val="20"/>
          <w:szCs w:val="20"/>
          <w:color w:val="auto"/>
        </w:rPr>
        <w:t xml:space="preserve"> hosted at the same physical server node v 2 V should not exceed the RAM capacity of v;</w:t>
      </w:r>
    </w:p>
    <w:p>
      <w:pPr>
        <w:ind w:left="1540"/>
        <w:spacing w:after="0" w:line="193" w:lineRule="auto"/>
        <w:rPr>
          <w:sz w:val="20"/>
          <w:szCs w:val="20"/>
          <w:color w:val="auto"/>
        </w:rPr>
      </w:pPr>
      <w:r>
        <w:rPr>
          <w:rFonts w:ascii="Arial" w:cs="Arial" w:eastAsia="Arial" w:hAnsi="Arial"/>
          <w:sz w:val="4"/>
          <w:szCs w:val="4"/>
          <w:color w:val="auto"/>
        </w:rPr>
        <w:t>P</w:t>
      </w:r>
    </w:p>
    <w:p>
      <w:pPr>
        <w:ind w:left="200"/>
        <w:spacing w:after="0" w:line="185" w:lineRule="auto"/>
        <w:rPr>
          <w:sz w:val="20"/>
          <w:szCs w:val="20"/>
          <w:color w:val="auto"/>
        </w:rPr>
      </w:pPr>
      <w:r>
        <w:rPr>
          <w:rFonts w:ascii="Arial" w:cs="Arial" w:eastAsia="Arial" w:hAnsi="Arial"/>
          <w:sz w:val="20"/>
          <w:szCs w:val="20"/>
          <w:color w:val="auto"/>
        </w:rPr>
        <w:t>8v 2 V :</w:t>
      </w:r>
      <w:r>
        <w:rPr>
          <w:rFonts w:ascii="Arial" w:cs="Arial" w:eastAsia="Arial" w:hAnsi="Arial"/>
          <w:sz w:val="24"/>
          <w:szCs w:val="24"/>
          <w:color w:val="auto"/>
          <w:vertAlign w:val="subscript"/>
        </w:rPr>
        <w:t>g</w:t>
      </w:r>
      <w:r>
        <w:rPr>
          <w:rFonts w:ascii="Arial" w:cs="Arial" w:eastAsia="Arial" w:hAnsi="Arial"/>
          <w:sz w:val="16"/>
          <w:szCs w:val="16"/>
          <w:color w:val="auto"/>
        </w:rPr>
        <w:t>:CP U    v:CP U. This condition</w:t>
      </w:r>
    </w:p>
    <w:p>
      <w:pPr>
        <w:ind w:left="1460"/>
        <w:spacing w:after="0" w:line="186" w:lineRule="auto"/>
        <w:rPr>
          <w:sz w:val="20"/>
          <w:szCs w:val="20"/>
          <w:color w:val="auto"/>
        </w:rPr>
      </w:pPr>
      <w:r>
        <w:rPr>
          <w:rFonts w:ascii="Arial" w:cs="Arial" w:eastAsia="Arial" w:hAnsi="Arial"/>
          <w:sz w:val="11"/>
          <w:szCs w:val="11"/>
          <w:color w:val="auto"/>
        </w:rPr>
        <w:t xml:space="preserve">g2 </w:t>
      </w:r>
      <w:r>
        <w:rPr>
          <w:rFonts w:ascii="Arial" w:cs="Arial" w:eastAsia="Arial" w:hAnsi="Arial"/>
          <w:sz w:val="14"/>
          <w:szCs w:val="14"/>
          <w:color w:val="auto"/>
          <w:vertAlign w:val="superscript"/>
        </w:rPr>
        <w:t>v</w:t>
      </w:r>
    </w:p>
    <w:p>
      <w:pPr>
        <w:spacing w:after="0" w:line="1" w:lineRule="exact"/>
        <w:rPr>
          <w:sz w:val="20"/>
          <w:szCs w:val="20"/>
          <w:color w:val="auto"/>
        </w:rPr>
      </w:pPr>
    </w:p>
    <w:p>
      <w:pPr>
        <w:jc w:val="both"/>
        <w:ind w:left="400"/>
        <w:spacing w:after="0" w:line="228" w:lineRule="auto"/>
        <w:rPr>
          <w:sz w:val="20"/>
          <w:szCs w:val="20"/>
          <w:color w:val="auto"/>
        </w:rPr>
      </w:pPr>
      <w:r>
        <w:rPr>
          <w:rFonts w:ascii="Arial" w:cs="Arial" w:eastAsia="Arial" w:hAnsi="Arial"/>
          <w:sz w:val="19"/>
          <w:szCs w:val="19"/>
          <w:color w:val="auto"/>
        </w:rPr>
        <w:t xml:space="preserve">ensures that the CPU used by different VNFs </w:t>
      </w:r>
      <w:r>
        <w:rPr>
          <w:rFonts w:ascii="Arial" w:cs="Arial" w:eastAsia="Arial" w:hAnsi="Arial"/>
          <w:sz w:val="26"/>
          <w:szCs w:val="26"/>
          <w:color w:val="auto"/>
          <w:vertAlign w:val="superscript"/>
        </w:rPr>
        <w:t>v</w:t>
      </w:r>
      <w:r>
        <w:rPr>
          <w:rFonts w:ascii="Arial" w:cs="Arial" w:eastAsia="Arial" w:hAnsi="Arial"/>
          <w:sz w:val="19"/>
          <w:szCs w:val="19"/>
          <w:color w:val="auto"/>
        </w:rPr>
        <w:t xml:space="preserve"> hosted at the same physical server node v 2 V should not exceed the CPU capacity of that server v;</w:t>
      </w:r>
    </w:p>
    <w:p>
      <w:pPr>
        <w:ind w:left="1400"/>
        <w:spacing w:after="0" w:line="197" w:lineRule="auto"/>
        <w:rPr>
          <w:sz w:val="20"/>
          <w:szCs w:val="20"/>
          <w:color w:val="auto"/>
        </w:rPr>
      </w:pPr>
      <w:r>
        <w:rPr>
          <w:rFonts w:ascii="Arial" w:cs="Arial" w:eastAsia="Arial" w:hAnsi="Arial"/>
          <w:sz w:val="4"/>
          <w:szCs w:val="4"/>
          <w:color w:val="auto"/>
        </w:rPr>
        <w:t>P</w:t>
      </w:r>
    </w:p>
    <w:p>
      <w:pPr>
        <w:ind w:left="200"/>
        <w:spacing w:after="0" w:line="185" w:lineRule="auto"/>
        <w:rPr>
          <w:sz w:val="20"/>
          <w:szCs w:val="20"/>
          <w:color w:val="auto"/>
        </w:rPr>
      </w:pPr>
      <w:r>
        <w:rPr>
          <w:rFonts w:ascii="Arial" w:cs="Arial" w:eastAsia="Arial" w:hAnsi="Arial"/>
          <w:sz w:val="20"/>
          <w:szCs w:val="20"/>
          <w:color w:val="auto"/>
        </w:rPr>
        <w:t>8v 2 V :</w:t>
      </w:r>
      <w:r>
        <w:rPr>
          <w:rFonts w:ascii="Arial" w:cs="Arial" w:eastAsia="Arial" w:hAnsi="Arial"/>
          <w:sz w:val="24"/>
          <w:szCs w:val="24"/>
          <w:color w:val="auto"/>
          <w:vertAlign w:val="subscript"/>
        </w:rPr>
        <w:t>g</w:t>
      </w:r>
      <w:r>
        <w:rPr>
          <w:rFonts w:ascii="Arial" w:cs="Arial" w:eastAsia="Arial" w:hAnsi="Arial"/>
          <w:sz w:val="16"/>
          <w:szCs w:val="16"/>
          <w:color w:val="auto"/>
        </w:rPr>
        <w:t>:DISK   v:DISK. This condition</w:t>
      </w:r>
    </w:p>
    <w:p>
      <w:pPr>
        <w:ind w:left="1320"/>
        <w:spacing w:after="0" w:line="188" w:lineRule="auto"/>
        <w:rPr>
          <w:sz w:val="20"/>
          <w:szCs w:val="20"/>
          <w:color w:val="auto"/>
        </w:rPr>
      </w:pPr>
      <w:r>
        <w:rPr>
          <w:rFonts w:ascii="Arial" w:cs="Arial" w:eastAsia="Arial" w:hAnsi="Arial"/>
          <w:sz w:val="11"/>
          <w:szCs w:val="11"/>
          <w:color w:val="auto"/>
        </w:rPr>
        <w:t xml:space="preserve">g2 </w:t>
      </w:r>
      <w:r>
        <w:rPr>
          <w:rFonts w:ascii="Arial" w:cs="Arial" w:eastAsia="Arial" w:hAnsi="Arial"/>
          <w:sz w:val="14"/>
          <w:szCs w:val="14"/>
          <w:color w:val="auto"/>
          <w:vertAlign w:val="superscript"/>
        </w:rPr>
        <w:t>v</w:t>
      </w:r>
    </w:p>
    <w:p>
      <w:pPr>
        <w:jc w:val="both"/>
        <w:ind w:left="400"/>
        <w:spacing w:after="0" w:line="252" w:lineRule="auto"/>
        <w:rPr>
          <w:sz w:val="20"/>
          <w:szCs w:val="20"/>
          <w:color w:val="auto"/>
        </w:rPr>
      </w:pPr>
      <w:r>
        <w:rPr>
          <w:rFonts w:ascii="Arial" w:cs="Arial" w:eastAsia="Arial" w:hAnsi="Arial"/>
          <w:sz w:val="18"/>
          <w:szCs w:val="18"/>
          <w:color w:val="auto"/>
        </w:rPr>
        <w:t xml:space="preserve">ensures that the DISK used by different VNFs </w:t>
      </w:r>
      <w:r>
        <w:rPr>
          <w:rFonts w:ascii="Arial" w:cs="Arial" w:eastAsia="Arial" w:hAnsi="Arial"/>
          <w:sz w:val="24"/>
          <w:szCs w:val="24"/>
          <w:color w:val="auto"/>
          <w:vertAlign w:val="superscript"/>
        </w:rPr>
        <w:t>v</w:t>
      </w:r>
      <w:r>
        <w:rPr>
          <w:rFonts w:ascii="Arial" w:cs="Arial" w:eastAsia="Arial" w:hAnsi="Arial"/>
          <w:sz w:val="18"/>
          <w:szCs w:val="18"/>
          <w:color w:val="auto"/>
        </w:rPr>
        <w:t xml:space="preserve"> hosted at the same physical server node v 2 V should respect</w:t>
      </w:r>
    </w:p>
    <w:tbl>
      <w:tblPr>
        <w:tblLayout w:type="fixed"/>
        <w:tblInd w:w="200" w:type="dxa"/>
        <w:tblCellMar>
          <w:top w:w="0" w:type="dxa"/>
          <w:left w:w="0" w:type="dxa"/>
          <w:bottom w:w="0" w:type="dxa"/>
          <w:right w:w="0" w:type="dxa"/>
        </w:tblCellMar>
      </w:tblPr>
      <w:tr>
        <w:trPr>
          <w:trHeight w:val="226"/>
        </w:trPr>
        <w:tc>
          <w:tcPr>
            <w:tcW w:w="3480" w:type="dxa"/>
            <w:vAlign w:val="bottom"/>
            <w:gridSpan w:val="3"/>
          </w:tcPr>
          <w:p>
            <w:pPr>
              <w:ind w:left="200"/>
              <w:spacing w:after="0" w:line="226" w:lineRule="exact"/>
              <w:rPr>
                <w:sz w:val="20"/>
                <w:szCs w:val="20"/>
                <w:color w:val="auto"/>
              </w:rPr>
            </w:pPr>
            <w:r>
              <w:rPr>
                <w:rFonts w:ascii="Arial" w:cs="Arial" w:eastAsia="Arial" w:hAnsi="Arial"/>
                <w:sz w:val="20"/>
                <w:szCs w:val="20"/>
                <w:color w:val="auto"/>
              </w:rPr>
              <w:t>the capacity limit of the server v;</w:t>
            </w: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78"/>
        </w:trPr>
        <w:tc>
          <w:tcPr>
            <w:tcW w:w="1320" w:type="dxa"/>
            <w:vAlign w:val="bottom"/>
            <w:vMerge w:val="restart"/>
          </w:tcPr>
          <w:p>
            <w:pPr>
              <w:spacing w:after="0"/>
              <w:rPr>
                <w:sz w:val="20"/>
                <w:szCs w:val="20"/>
                <w:color w:val="auto"/>
              </w:rPr>
            </w:pPr>
            <w:r>
              <w:rPr>
                <w:rFonts w:ascii="Arial" w:cs="Arial" w:eastAsia="Arial" w:hAnsi="Arial"/>
                <w:sz w:val="20"/>
                <w:szCs w:val="20"/>
                <w:color w:val="auto"/>
              </w:rPr>
              <w:t>8(v1; v2)  2</w:t>
            </w:r>
          </w:p>
        </w:tc>
        <w:tc>
          <w:tcPr>
            <w:tcW w:w="540" w:type="dxa"/>
            <w:vAlign w:val="bottom"/>
            <w:vMerge w:val="restart"/>
          </w:tcPr>
          <w:p>
            <w:pPr>
              <w:ind w:left="80"/>
              <w:spacing w:after="0" w:line="202" w:lineRule="exact"/>
              <w:rPr>
                <w:sz w:val="20"/>
                <w:szCs w:val="20"/>
                <w:color w:val="auto"/>
              </w:rPr>
            </w:pPr>
            <w:r>
              <w:rPr>
                <w:rFonts w:ascii="Arial" w:cs="Arial" w:eastAsia="Arial" w:hAnsi="Arial"/>
                <w:sz w:val="20"/>
                <w:szCs w:val="20"/>
                <w:color w:val="auto"/>
              </w:rPr>
              <w:t>E  :</w:t>
            </w:r>
          </w:p>
        </w:tc>
        <w:tc>
          <w:tcPr>
            <w:tcW w:w="1620" w:type="dxa"/>
            <w:vAlign w:val="bottom"/>
          </w:tcPr>
          <w:p>
            <w:pPr>
              <w:jc w:val="center"/>
              <w:spacing w:after="0" w:line="179" w:lineRule="exact"/>
              <w:rPr>
                <w:sz w:val="20"/>
                <w:szCs w:val="20"/>
                <w:color w:val="auto"/>
              </w:rPr>
            </w:pPr>
            <w:r>
              <w:rPr>
                <w:rFonts w:ascii="Arial" w:cs="Arial" w:eastAsia="Arial" w:hAnsi="Arial"/>
                <w:sz w:val="20"/>
                <w:szCs w:val="20"/>
                <w:color w:val="auto"/>
              </w:rPr>
              <w:t>min</w:t>
            </w:r>
          </w:p>
        </w:tc>
        <w:tc>
          <w:tcPr>
            <w:tcW w:w="220" w:type="dxa"/>
            <w:vAlign w:val="bottom"/>
          </w:tcPr>
          <w:p>
            <w:pPr>
              <w:ind w:left="20"/>
              <w:spacing w:after="0" w:line="179" w:lineRule="exact"/>
              <w:rPr>
                <w:sz w:val="20"/>
                <w:szCs w:val="20"/>
                <w:color w:val="auto"/>
              </w:rPr>
            </w:pPr>
            <w:r>
              <w:rPr>
                <w:rFonts w:ascii="Arial" w:cs="Arial" w:eastAsia="Arial" w:hAnsi="Arial"/>
                <w:sz w:val="20"/>
                <w:szCs w:val="20"/>
                <w:color w:val="auto"/>
                <w:w w:val="95"/>
              </w:rPr>
              <w:t>W</w:t>
            </w:r>
          </w:p>
        </w:tc>
        <w:tc>
          <w:tcPr>
            <w:tcW w:w="120" w:type="dxa"/>
            <w:vAlign w:val="bottom"/>
            <w:vMerge w:val="restart"/>
          </w:tcPr>
          <w:p>
            <w:pPr>
              <w:spacing w:after="0"/>
              <w:rPr>
                <w:sz w:val="20"/>
                <w:szCs w:val="20"/>
                <w:color w:val="auto"/>
              </w:rPr>
            </w:pPr>
            <w:r>
              <w:rPr>
                <w:rFonts w:ascii="Arial" w:cs="Arial" w:eastAsia="Arial" w:hAnsi="Arial"/>
                <w:sz w:val="14"/>
                <w:szCs w:val="14"/>
                <w:color w:val="auto"/>
              </w:rPr>
              <w:t>L</w:t>
            </w:r>
          </w:p>
        </w:tc>
        <w:tc>
          <w:tcPr>
            <w:tcW w:w="720" w:type="dxa"/>
            <w:vAlign w:val="bottom"/>
          </w:tcPr>
          <w:p>
            <w:pPr>
              <w:spacing w:after="0" w:line="179" w:lineRule="exact"/>
              <w:rPr>
                <w:sz w:val="20"/>
                <w:szCs w:val="20"/>
                <w:color w:val="auto"/>
              </w:rPr>
            </w:pPr>
            <w:r>
              <w:rPr>
                <w:rFonts w:ascii="Arial" w:cs="Arial" w:eastAsia="Arial" w:hAnsi="Arial"/>
                <w:sz w:val="20"/>
                <w:szCs w:val="20"/>
                <w:color w:val="auto"/>
              </w:rPr>
              <w:t>(g1; g2)</w:t>
            </w:r>
          </w:p>
        </w:tc>
        <w:tc>
          <w:tcPr>
            <w:tcW w:w="240" w:type="dxa"/>
            <w:vAlign w:val="bottom"/>
            <w:vMerge w:val="restart"/>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320" w:type="dxa"/>
            <w:vAlign w:val="bottom"/>
            <w:vMerge w:val="continue"/>
          </w:tcPr>
          <w:p>
            <w:pPr>
              <w:spacing w:after="0"/>
              <w:rPr>
                <w:sz w:val="15"/>
                <w:szCs w:val="15"/>
                <w:color w:val="auto"/>
              </w:rPr>
            </w:pPr>
          </w:p>
        </w:tc>
        <w:tc>
          <w:tcPr>
            <w:tcW w:w="540" w:type="dxa"/>
            <w:vAlign w:val="bottom"/>
            <w:vMerge w:val="continue"/>
          </w:tcPr>
          <w:p>
            <w:pPr>
              <w:spacing w:after="0"/>
              <w:rPr>
                <w:sz w:val="15"/>
                <w:szCs w:val="15"/>
                <w:color w:val="auto"/>
              </w:rPr>
            </w:pPr>
          </w:p>
        </w:tc>
        <w:tc>
          <w:tcPr>
            <w:tcW w:w="1620" w:type="dxa"/>
            <w:vAlign w:val="bottom"/>
          </w:tcPr>
          <w:p>
            <w:pPr>
              <w:jc w:val="center"/>
              <w:spacing w:after="0" w:line="179" w:lineRule="exact"/>
              <w:rPr>
                <w:sz w:val="20"/>
                <w:szCs w:val="20"/>
                <w:color w:val="auto"/>
              </w:rPr>
            </w:pPr>
            <w:r>
              <w:rPr>
                <w:rFonts w:ascii="Arial" w:cs="Arial" w:eastAsia="Arial" w:hAnsi="Arial"/>
                <w:sz w:val="14"/>
                <w:szCs w:val="14"/>
                <w:color w:val="auto"/>
              </w:rPr>
              <w:t xml:space="preserve">g12 </w:t>
            </w:r>
            <w:r>
              <w:rPr>
                <w:rFonts w:ascii="Arial" w:cs="Arial" w:eastAsia="Arial" w:hAnsi="Arial"/>
                <w:sz w:val="19"/>
                <w:szCs w:val="19"/>
                <w:color w:val="auto"/>
                <w:vertAlign w:val="superscript"/>
              </w:rPr>
              <w:t>v1</w:t>
            </w:r>
            <w:r>
              <w:rPr>
                <w:rFonts w:ascii="Arial" w:cs="Arial" w:eastAsia="Arial" w:hAnsi="Arial"/>
                <w:sz w:val="14"/>
                <w:szCs w:val="14"/>
                <w:color w:val="auto"/>
              </w:rPr>
              <w:t xml:space="preserve">;g22 (g1)\ </w:t>
            </w:r>
            <w:r>
              <w:rPr>
                <w:rFonts w:ascii="Arial" w:cs="Arial" w:eastAsia="Arial" w:hAnsi="Arial"/>
                <w:sz w:val="19"/>
                <w:szCs w:val="19"/>
                <w:color w:val="auto"/>
                <w:vertAlign w:val="superscript"/>
              </w:rPr>
              <w:t>v1</w:t>
            </w:r>
          </w:p>
        </w:tc>
        <w:tc>
          <w:tcPr>
            <w:tcW w:w="220" w:type="dxa"/>
            <w:vAlign w:val="bottom"/>
          </w:tcPr>
          <w:p>
            <w:pPr>
              <w:spacing w:after="0"/>
              <w:rPr>
                <w:sz w:val="15"/>
                <w:szCs w:val="15"/>
                <w:color w:val="auto"/>
              </w:rPr>
            </w:pPr>
          </w:p>
        </w:tc>
        <w:tc>
          <w:tcPr>
            <w:tcW w:w="120" w:type="dxa"/>
            <w:vAlign w:val="bottom"/>
            <w:vMerge w:val="continue"/>
          </w:tcPr>
          <w:p>
            <w:pPr>
              <w:spacing w:after="0"/>
              <w:rPr>
                <w:sz w:val="15"/>
                <w:szCs w:val="15"/>
                <w:color w:val="auto"/>
              </w:rPr>
            </w:pPr>
          </w:p>
        </w:tc>
        <w:tc>
          <w:tcPr>
            <w:tcW w:w="720" w:type="dxa"/>
            <w:vAlign w:val="bottom"/>
          </w:tcPr>
          <w:p>
            <w:pPr>
              <w:spacing w:after="0"/>
              <w:rPr>
                <w:sz w:val="15"/>
                <w:szCs w:val="15"/>
                <w:color w:val="auto"/>
              </w:rPr>
            </w:pPr>
          </w:p>
        </w:tc>
        <w:tc>
          <w:tcPr>
            <w:tcW w:w="2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jc w:val="both"/>
        <w:ind w:left="400"/>
        <w:spacing w:after="0" w:line="224" w:lineRule="auto"/>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L</w:t>
      </w:r>
      <w:r>
        <w:rPr>
          <w:rFonts w:ascii="Arial" w:cs="Arial" w:eastAsia="Arial" w:hAnsi="Arial"/>
          <w:sz w:val="20"/>
          <w:szCs w:val="20"/>
          <w:color w:val="auto"/>
        </w:rPr>
        <w:t>(v1; v2). This condition ensures that the shortest delay between two neighbors VNFs g1 and g2 (which represents the fastest delay) is bigger than the available delay between their hosted servers v1 and v2, respec-tively;</w:t>
      </w:r>
    </w:p>
    <w:tbl>
      <w:tblPr>
        <w:tblLayout w:type="fixed"/>
        <w:tblInd w:w="200" w:type="dxa"/>
        <w:tblCellMar>
          <w:top w:w="0" w:type="dxa"/>
          <w:left w:w="0" w:type="dxa"/>
          <w:bottom w:w="0" w:type="dxa"/>
          <w:right w:w="0" w:type="dxa"/>
        </w:tblCellMar>
      </w:tblPr>
      <w:tr>
        <w:trPr>
          <w:trHeight w:val="36"/>
        </w:trPr>
        <w:tc>
          <w:tcPr>
            <w:tcW w:w="1860" w:type="dxa"/>
            <w:vAlign w:val="bottom"/>
          </w:tcPr>
          <w:p>
            <w:pPr>
              <w:spacing w:after="0"/>
              <w:rPr>
                <w:sz w:val="3"/>
                <w:szCs w:val="3"/>
                <w:color w:val="auto"/>
              </w:rPr>
            </w:pPr>
          </w:p>
        </w:tc>
        <w:tc>
          <w:tcPr>
            <w:tcW w:w="2920" w:type="dxa"/>
            <w:vAlign w:val="bottom"/>
          </w:tcPr>
          <w:p>
            <w:pPr>
              <w:ind w:left="740"/>
              <w:spacing w:after="0" w:line="36" w:lineRule="exact"/>
              <w:rPr>
                <w:sz w:val="20"/>
                <w:szCs w:val="20"/>
                <w:color w:val="auto"/>
              </w:rPr>
            </w:pPr>
            <w:r>
              <w:rPr>
                <w:rFonts w:ascii="Arial" w:cs="Arial" w:eastAsia="Arial" w:hAnsi="Arial"/>
                <w:sz w:val="4"/>
                <w:szCs w:val="4"/>
                <w:color w:val="auto"/>
              </w:rPr>
              <w:t>P</w:t>
            </w:r>
          </w:p>
        </w:tc>
      </w:tr>
      <w:tr>
        <w:trPr>
          <w:trHeight w:val="403"/>
        </w:trPr>
        <w:tc>
          <w:tcPr>
            <w:tcW w:w="1860" w:type="dxa"/>
            <w:vAlign w:val="bottom"/>
          </w:tcPr>
          <w:p>
            <w:pPr>
              <w:spacing w:after="0"/>
              <w:rPr>
                <w:sz w:val="20"/>
                <w:szCs w:val="20"/>
                <w:color w:val="auto"/>
              </w:rPr>
            </w:pPr>
            <w:r>
              <w:rPr>
                <w:rFonts w:ascii="Arial" w:cs="Arial" w:eastAsia="Arial" w:hAnsi="Arial"/>
                <w:sz w:val="20"/>
                <w:szCs w:val="20"/>
                <w:color w:val="auto"/>
              </w:rPr>
              <w:t>8(v1; v2)  2 E  :</w:t>
            </w:r>
          </w:p>
        </w:tc>
        <w:tc>
          <w:tcPr>
            <w:tcW w:w="2920" w:type="dxa"/>
            <w:vAlign w:val="bottom"/>
          </w:tcPr>
          <w:p>
            <w:pPr>
              <w:ind w:left="80"/>
              <w:spacing w:after="0" w:line="402" w:lineRule="exact"/>
              <w:rPr>
                <w:sz w:val="20"/>
                <w:szCs w:val="20"/>
                <w:color w:val="auto"/>
              </w:rPr>
            </w:pPr>
            <w:r>
              <w:rPr>
                <w:rFonts w:ascii="Arial" w:cs="Arial" w:eastAsia="Arial" w:hAnsi="Arial"/>
                <w:sz w:val="27"/>
                <w:szCs w:val="27"/>
                <w:color w:val="auto"/>
                <w:vertAlign w:val="subscript"/>
              </w:rPr>
              <w:t>g12</w:t>
            </w:r>
            <w:r>
              <w:rPr>
                <w:rFonts w:ascii="Arial" w:cs="Arial" w:eastAsia="Arial" w:hAnsi="Arial"/>
                <w:sz w:val="10"/>
                <w:szCs w:val="10"/>
                <w:color w:val="auto"/>
              </w:rPr>
              <w:t xml:space="preserve"> v1</w:t>
            </w:r>
            <w:r>
              <w:rPr>
                <w:rFonts w:ascii="Arial" w:cs="Arial" w:eastAsia="Arial" w:hAnsi="Arial"/>
                <w:sz w:val="27"/>
                <w:szCs w:val="27"/>
                <w:color w:val="auto"/>
                <w:vertAlign w:val="subscript"/>
              </w:rPr>
              <w:t>;g22</w:t>
            </w:r>
            <w:r>
              <w:rPr>
                <w:rFonts w:ascii="Arial" w:cs="Arial" w:eastAsia="Arial" w:hAnsi="Arial"/>
                <w:sz w:val="10"/>
                <w:szCs w:val="10"/>
                <w:color w:val="auto"/>
              </w:rPr>
              <w:t xml:space="preserve"> </w:t>
            </w:r>
            <w:r>
              <w:rPr>
                <w:rFonts w:ascii="Arial" w:cs="Arial" w:eastAsia="Arial" w:hAnsi="Arial"/>
                <w:sz w:val="27"/>
                <w:szCs w:val="27"/>
                <w:color w:val="auto"/>
                <w:vertAlign w:val="subscript"/>
              </w:rPr>
              <w:t>(g1)\</w:t>
            </w:r>
            <w:r>
              <w:rPr>
                <w:rFonts w:ascii="Arial" w:cs="Arial" w:eastAsia="Arial" w:hAnsi="Arial"/>
                <w:sz w:val="10"/>
                <w:szCs w:val="10"/>
                <w:color w:val="auto"/>
              </w:rPr>
              <w:t xml:space="preserve"> v1 </w:t>
            </w:r>
            <w:r>
              <w:rPr>
                <w:rFonts w:ascii="Arial" w:cs="Arial" w:eastAsia="Arial" w:hAnsi="Arial"/>
                <w:sz w:val="39"/>
                <w:szCs w:val="39"/>
                <w:color w:val="auto"/>
                <w:vertAlign w:val="superscript"/>
              </w:rPr>
              <w:t>W</w:t>
            </w:r>
            <w:r>
              <w:rPr>
                <w:rFonts w:ascii="Arial" w:cs="Arial" w:eastAsia="Arial" w:hAnsi="Arial"/>
                <w:sz w:val="27"/>
                <w:szCs w:val="27"/>
                <w:color w:val="auto"/>
                <w:vertAlign w:val="superscript"/>
              </w:rPr>
              <w:t>B</w:t>
            </w:r>
            <w:r>
              <w:rPr>
                <w:rFonts w:ascii="Arial" w:cs="Arial" w:eastAsia="Arial" w:hAnsi="Arial"/>
                <w:sz w:val="39"/>
                <w:szCs w:val="39"/>
                <w:color w:val="auto"/>
                <w:vertAlign w:val="superscript"/>
              </w:rPr>
              <w:t>(g1; g2)</w:t>
            </w:r>
          </w:p>
        </w:tc>
      </w:tr>
    </w:tbl>
    <w:p>
      <w:pPr>
        <w:jc w:val="both"/>
        <w:ind w:left="400"/>
        <w:spacing w:after="0" w:line="233" w:lineRule="auto"/>
        <w:rPr>
          <w:sz w:val="20"/>
          <w:szCs w:val="20"/>
          <w:color w:val="auto"/>
        </w:rPr>
      </w:pPr>
      <w:r>
        <w:rPr>
          <w:rFonts w:ascii="Arial" w:cs="Arial" w:eastAsia="Arial" w:hAnsi="Arial"/>
          <w:sz w:val="18"/>
          <w:szCs w:val="18"/>
          <w:color w:val="auto"/>
        </w:rPr>
        <w:t>W</w:t>
      </w:r>
      <w:r>
        <w:rPr>
          <w:rFonts w:ascii="Arial" w:cs="Arial" w:eastAsia="Arial" w:hAnsi="Arial"/>
          <w:sz w:val="24"/>
          <w:szCs w:val="24"/>
          <w:color w:val="auto"/>
          <w:vertAlign w:val="subscript"/>
        </w:rPr>
        <w:t>B</w:t>
      </w:r>
      <w:r>
        <w:rPr>
          <w:rFonts w:ascii="Arial" w:cs="Arial" w:eastAsia="Arial" w:hAnsi="Arial"/>
          <w:sz w:val="18"/>
          <w:szCs w:val="18"/>
          <w:color w:val="auto"/>
        </w:rPr>
        <w:t>(v1; v2). This condition ensures that the sum of the bandwidth between all the VNFs neighbors g1 and g2 hosted at the servers v1 and v2, respectively, should not</w:t>
      </w:r>
    </w:p>
    <w:p>
      <w:pPr>
        <w:sectPr>
          <w:pgSz w:w="12240" w:h="15840" w:orient="portrait"/>
          <w:cols w:equalWidth="0" w:num="2">
            <w:col w:w="5021" w:space="320"/>
            <w:col w:w="4980"/>
          </w:cols>
          <w:pgMar w:left="939" w:top="574" w:right="980" w:bottom="291" w:gutter="0" w:footer="0" w:header="0"/>
        </w:sectPr>
      </w:pPr>
    </w:p>
    <w:bookmarkStart w:id="12" w:name="page13"/>
    <w:bookmarkEnd w:id="12"/>
    <w:p>
      <w:pPr>
        <w:ind w:left="10141"/>
        <w:spacing w:after="0"/>
        <w:rPr>
          <w:sz w:val="20"/>
          <w:szCs w:val="20"/>
          <w:color w:val="auto"/>
        </w:rPr>
      </w:pPr>
      <w:r>
        <w:rPr>
          <w:rFonts w:ascii="Arial" w:cs="Arial" w:eastAsia="Arial" w:hAnsi="Arial"/>
          <w:sz w:val="12"/>
          <w:szCs w:val="12"/>
          <w:color w:val="auto"/>
        </w:rPr>
        <w:t>12</w:t>
      </w:r>
    </w:p>
    <w:p>
      <w:pPr>
        <w:sectPr>
          <w:pgSz w:w="12240" w:h="15840" w:orient="portrait"/>
          <w:cols w:equalWidth="0" w:num="1">
            <w:col w:w="10281"/>
          </w:cols>
          <w:pgMar w:left="979" w:top="574" w:right="980" w:bottom="291" w:gutter="0" w:footer="0" w:header="0"/>
        </w:sectPr>
      </w:pPr>
    </w:p>
    <w:p>
      <w:pPr>
        <w:spacing w:after="0" w:line="200" w:lineRule="exact"/>
        <w:rPr>
          <w:sz w:val="20"/>
          <w:szCs w:val="20"/>
          <w:color w:val="auto"/>
        </w:rPr>
      </w:pPr>
    </w:p>
    <w:p>
      <w:pPr>
        <w:spacing w:after="0" w:line="207" w:lineRule="exact"/>
        <w:rPr>
          <w:sz w:val="20"/>
          <w:szCs w:val="20"/>
          <w:color w:val="auto"/>
        </w:rPr>
      </w:pPr>
    </w:p>
    <w:p>
      <w:pPr>
        <w:jc w:val="center"/>
        <w:ind w:left="221"/>
        <w:spacing w:after="0"/>
        <w:rPr>
          <w:sz w:val="20"/>
          <w:szCs w:val="20"/>
          <w:color w:val="auto"/>
        </w:rPr>
      </w:pPr>
      <w:r>
        <w:rPr>
          <w:rFonts w:ascii="Arial" w:cs="Arial" w:eastAsia="Arial" w:hAnsi="Arial"/>
          <w:sz w:val="19"/>
          <w:szCs w:val="19"/>
          <w:color w:val="auto"/>
        </w:rPr>
        <w:t>exceed the bandwidth between the servers v1 and v2.</w:t>
      </w:r>
    </w:p>
    <w:p>
      <w:pPr>
        <w:spacing w:after="0" w:line="58" w:lineRule="exact"/>
        <w:rPr>
          <w:sz w:val="20"/>
          <w:szCs w:val="20"/>
          <w:color w:val="auto"/>
        </w:rPr>
      </w:pPr>
    </w:p>
    <w:p>
      <w:pPr>
        <w:jc w:val="both"/>
        <w:ind w:left="1" w:firstLine="199"/>
        <w:spacing w:after="0" w:line="262" w:lineRule="auto"/>
        <w:rPr>
          <w:sz w:val="20"/>
          <w:szCs w:val="20"/>
          <w:color w:val="auto"/>
        </w:rPr>
      </w:pPr>
      <w:r>
        <w:rPr>
          <w:rFonts w:ascii="Arial" w:cs="Arial" w:eastAsia="Arial" w:hAnsi="Arial"/>
          <w:sz w:val="19"/>
          <w:szCs w:val="19"/>
          <w:color w:val="auto"/>
        </w:rPr>
        <w:t>The function ( ; G) returns a true if it could succeed to select the set of physical nodes that satisfy the above conditions. Otherwise, it will return false. Initially, Algorithm 2 generates the set of NFs from different network slices and their SFCs (Algorithm 2: Lines 1 8). Then, the number of VNFs is initiated to equal the number of NFs (Algorithm</w:t>
      </w:r>
    </w:p>
    <w:p>
      <w:pPr>
        <w:spacing w:after="0" w:line="4" w:lineRule="exact"/>
        <w:rPr>
          <w:sz w:val="20"/>
          <w:szCs w:val="20"/>
          <w:color w:val="auto"/>
        </w:rPr>
      </w:pPr>
    </w:p>
    <w:p>
      <w:pPr>
        <w:jc w:val="both"/>
        <w:ind w:left="1" w:hanging="1"/>
        <w:spacing w:after="0" w:line="271" w:lineRule="auto"/>
        <w:tabs>
          <w:tab w:leader="none" w:pos="222" w:val="left"/>
        </w:tabs>
        <w:numPr>
          <w:ilvl w:val="0"/>
          <w:numId w:val="40"/>
        </w:numPr>
        <w:rPr>
          <w:rFonts w:ascii="Arial" w:cs="Arial" w:eastAsia="Arial" w:hAnsi="Arial"/>
          <w:sz w:val="18"/>
          <w:szCs w:val="18"/>
          <w:color w:val="auto"/>
        </w:rPr>
      </w:pPr>
      <w:r>
        <w:rPr>
          <w:rFonts w:ascii="Arial" w:cs="Arial" w:eastAsia="Arial" w:hAnsi="Arial"/>
          <w:sz w:val="18"/>
          <w:szCs w:val="18"/>
          <w:color w:val="auto"/>
        </w:rPr>
        <w:t xml:space="preserve">Line 9). In the worst case scenario, each NF 2 should run on top of a VNF g 2 G. The number of repetitions R is initiated with K (Algorithm 2: Line 10). Then, GDMK heuristic enters in an infinite loop to create different VNFs and place them at different physical servers. In the loop, initially, the Algorithm randomly generates the set of VNFs that satisfies the aforementioned conditions, such as the number of VNFs less or equals to N (Algorithm 2: Line 12). Note that, initially, the number of NFs equals the number of VNFs N (i.e., j j = j j). Then, during the processing phase of the proposed Algorithm, the number of VNFs N will be reduced. After that, the Algorithm places different VNFs in G, and checks if the aforementioned conditions hold (Algorithm 2: Line 13). If the conditions hold (i.e., The function returns true) and the size of the new VNFs </w:t>
      </w:r>
      <w:r>
        <w:rPr>
          <w:rFonts w:ascii="Arial" w:cs="Arial" w:eastAsia="Arial" w:hAnsi="Arial"/>
          <w:sz w:val="24"/>
          <w:szCs w:val="24"/>
          <w:color w:val="auto"/>
          <w:vertAlign w:val="subscript"/>
        </w:rPr>
        <w:t>T</w:t>
      </w:r>
      <w:r>
        <w:rPr>
          <w:rFonts w:ascii="Arial" w:cs="Arial" w:eastAsia="Arial" w:hAnsi="Arial"/>
          <w:sz w:val="18"/>
          <w:szCs w:val="18"/>
          <w:color w:val="auto"/>
        </w:rPr>
        <w:t xml:space="preserve"> is better than the best-achieved solution, then the new best configuration of VNFs would be moved from temporal configuration </w:t>
      </w:r>
      <w:r>
        <w:rPr>
          <w:rFonts w:ascii="Arial" w:cs="Arial" w:eastAsia="Arial" w:hAnsi="Arial"/>
          <w:sz w:val="24"/>
          <w:szCs w:val="24"/>
          <w:color w:val="auto"/>
          <w:vertAlign w:val="subscript"/>
        </w:rPr>
        <w:t>T</w:t>
      </w:r>
      <w:r>
        <w:rPr>
          <w:rFonts w:ascii="Arial" w:cs="Arial" w:eastAsia="Arial" w:hAnsi="Arial"/>
          <w:sz w:val="18"/>
          <w:szCs w:val="18"/>
          <w:color w:val="auto"/>
        </w:rPr>
        <w:t xml:space="preserve"> to the best configuration (Algorithm 2: Lines 14 16). Also, the number of VNFs and repetition are re-initialized. In the case that the Algorithm does not succeed to place the VNFs in G, the number of repetitions is reduced by one (Algorithm 2: Line 19). Thus, the Algorithm checks if the number of repetitions reaches zero (Algorithm 2: Line 20). If so, the Algorithm also checks if the best configuration exists. In case of success, the Algorithm terminates, otherwise, the Algorithm keeps seeking for the best VNFs configuration.</w:t>
      </w:r>
    </w:p>
    <w:p>
      <w:pPr>
        <w:spacing w:after="0" w:line="200" w:lineRule="exact"/>
        <w:rPr>
          <w:sz w:val="20"/>
          <w:szCs w:val="20"/>
          <w:color w:val="auto"/>
        </w:rPr>
      </w:pPr>
    </w:p>
    <w:p>
      <w:pPr>
        <w:spacing w:after="0" w:line="319" w:lineRule="exact"/>
        <w:rPr>
          <w:sz w:val="20"/>
          <w:szCs w:val="20"/>
          <w:color w:val="auto"/>
        </w:rPr>
      </w:pPr>
    </w:p>
    <w:p>
      <w:pPr>
        <w:ind w:left="1"/>
        <w:spacing w:after="0"/>
        <w:rPr>
          <w:sz w:val="20"/>
          <w:szCs w:val="20"/>
          <w:color w:val="auto"/>
        </w:rPr>
      </w:pPr>
      <w:r>
        <w:rPr>
          <w:rFonts w:ascii="Arial" w:cs="Arial" w:eastAsia="Arial" w:hAnsi="Arial"/>
          <w:sz w:val="20"/>
          <w:szCs w:val="20"/>
          <w:color w:val="auto"/>
        </w:rPr>
        <w:t>A. Complexity Analysis</w:t>
      </w:r>
    </w:p>
    <w:p>
      <w:pPr>
        <w:spacing w:after="0" w:line="71" w:lineRule="exact"/>
        <w:rPr>
          <w:sz w:val="20"/>
          <w:szCs w:val="20"/>
          <w:color w:val="auto"/>
        </w:rPr>
      </w:pPr>
    </w:p>
    <w:p>
      <w:pPr>
        <w:jc w:val="both"/>
        <w:ind w:left="1" w:firstLine="199"/>
        <w:spacing w:after="0" w:line="244" w:lineRule="auto"/>
        <w:rPr>
          <w:sz w:val="20"/>
          <w:szCs w:val="20"/>
          <w:color w:val="auto"/>
        </w:rPr>
      </w:pPr>
      <w:r>
        <w:rPr>
          <w:rFonts w:ascii="Arial" w:cs="Arial" w:eastAsia="Arial" w:hAnsi="Arial"/>
          <w:sz w:val="19"/>
          <w:szCs w:val="19"/>
          <w:color w:val="auto"/>
        </w:rPr>
        <w:t>Analyzing the complexity allows us to forecast the com-putational time, nb</w:t>
      </w:r>
      <w:r>
        <w:rPr>
          <w:rFonts w:ascii="Arial" w:cs="Arial" w:eastAsia="Arial" w:hAnsi="Arial"/>
          <w:sz w:val="26"/>
          <w:szCs w:val="26"/>
          <w:color w:val="auto"/>
          <w:vertAlign w:val="subscript"/>
        </w:rPr>
        <w:t>slice</w:t>
      </w:r>
      <w:r>
        <w:rPr>
          <w:rFonts w:ascii="Arial" w:cs="Arial" w:eastAsia="Arial" w:hAnsi="Arial"/>
          <w:sz w:val="19"/>
          <w:szCs w:val="19"/>
          <w:color w:val="auto"/>
        </w:rPr>
        <w:t>, nb</w:t>
      </w:r>
      <w:r>
        <w:rPr>
          <w:rFonts w:ascii="Arial" w:cs="Arial" w:eastAsia="Arial" w:hAnsi="Arial"/>
          <w:sz w:val="26"/>
          <w:szCs w:val="26"/>
          <w:color w:val="auto"/>
          <w:vertAlign w:val="subscript"/>
        </w:rPr>
        <w:t>sfc</w:t>
      </w:r>
      <w:r>
        <w:rPr>
          <w:rFonts w:ascii="Arial" w:cs="Arial" w:eastAsia="Arial" w:hAnsi="Arial"/>
          <w:sz w:val="19"/>
          <w:szCs w:val="19"/>
          <w:color w:val="auto"/>
        </w:rPr>
        <w:t>, nb</w:t>
      </w:r>
      <w:r>
        <w:rPr>
          <w:rFonts w:ascii="Arial" w:cs="Arial" w:eastAsia="Arial" w:hAnsi="Arial"/>
          <w:sz w:val="26"/>
          <w:szCs w:val="26"/>
          <w:color w:val="auto"/>
          <w:vertAlign w:val="subscript"/>
        </w:rPr>
        <w:t>nf</w:t>
      </w:r>
      <w:r>
        <w:rPr>
          <w:rFonts w:ascii="Arial" w:cs="Arial" w:eastAsia="Arial" w:hAnsi="Arial"/>
          <w:sz w:val="19"/>
          <w:szCs w:val="19"/>
          <w:color w:val="auto"/>
        </w:rPr>
        <w:t xml:space="preserve"> are chosen to represent the number of network slices, the number of SFCs and the number of NFs, respectively. During the initialization phase (Algorithm 2: Lines 1 8) we have a complexity equal to</w:t>
      </w:r>
    </w:p>
    <w:p>
      <w:pPr>
        <w:spacing w:after="0" w:line="20" w:lineRule="exact"/>
        <w:rPr>
          <w:sz w:val="20"/>
          <w:szCs w:val="20"/>
          <w:color w:val="auto"/>
        </w:rPr>
      </w:pPr>
      <w:r>
        <w:rPr>
          <w:sz w:val="20"/>
          <w:szCs w:val="20"/>
          <w:color w:val="auto"/>
        </w:rPr>
        <w:br w:type="column"/>
      </w:r>
    </w:p>
    <w:p>
      <w:pPr>
        <w:spacing w:after="0" w:line="387"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requirements are randomly generated to simulate a more realistic environment. The resource demands of each NF in terms of both, bandwidth and latency between NFs, follows a discrete uniform distribution over the interval [50; 100].</w:t>
      </w:r>
    </w:p>
    <w:p>
      <w:pPr>
        <w:spacing w:after="0" w:line="2" w:lineRule="exact"/>
        <w:rPr>
          <w:sz w:val="20"/>
          <w:szCs w:val="20"/>
          <w:color w:val="auto"/>
        </w:rPr>
      </w:pPr>
    </w:p>
    <w:p>
      <w:pPr>
        <w:jc w:val="both"/>
        <w:ind w:firstLine="199"/>
        <w:spacing w:after="0" w:line="254" w:lineRule="auto"/>
        <w:rPr>
          <w:sz w:val="20"/>
          <w:szCs w:val="20"/>
          <w:color w:val="auto"/>
        </w:rPr>
      </w:pPr>
      <w:r>
        <w:rPr>
          <w:rFonts w:ascii="Arial" w:cs="Arial" w:eastAsia="Arial" w:hAnsi="Arial"/>
          <w:sz w:val="20"/>
          <w:szCs w:val="20"/>
          <w:color w:val="auto"/>
        </w:rPr>
        <w:t>We conducted our experiments on a multi-core server as described in Table I.</w:t>
      </w:r>
    </w:p>
    <w:p>
      <w:pPr>
        <w:spacing w:after="0" w:line="98"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TABLE I: Hardware Configuration.</w:t>
      </w:r>
    </w:p>
    <w:p>
      <w:pPr>
        <w:spacing w:after="0" w:line="124" w:lineRule="exact"/>
        <w:rPr>
          <w:sz w:val="20"/>
          <w:szCs w:val="20"/>
          <w:color w:val="auto"/>
        </w:rPr>
      </w:pPr>
    </w:p>
    <w:tbl>
      <w:tblPr>
        <w:tblLayout w:type="fixed"/>
        <w:tblInd w:w="920" w:type="dxa"/>
        <w:tblCellMar>
          <w:top w:w="0" w:type="dxa"/>
          <w:left w:w="0" w:type="dxa"/>
          <w:bottom w:w="0" w:type="dxa"/>
          <w:right w:w="0" w:type="dxa"/>
        </w:tblCellMar>
      </w:tblPr>
      <w:tr>
        <w:trPr>
          <w:trHeight w:val="173"/>
        </w:trPr>
        <w:tc>
          <w:tcPr>
            <w:tcW w:w="66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Type</w:t>
            </w:r>
          </w:p>
        </w:tc>
        <w:tc>
          <w:tcPr>
            <w:tcW w:w="250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4"/>
                <w:szCs w:val="14"/>
                <w:color w:val="auto"/>
                <w:w w:val="91"/>
              </w:rPr>
              <w:t>Configuration</w:t>
            </w:r>
          </w:p>
        </w:tc>
      </w:tr>
      <w:tr>
        <w:trPr>
          <w:trHeight w:val="142"/>
        </w:trPr>
        <w:tc>
          <w:tcPr>
            <w:tcW w:w="660" w:type="dxa"/>
            <w:vAlign w:val="bottom"/>
            <w:tcBorders>
              <w:right w:val="single" w:sz="8" w:color="auto"/>
            </w:tcBorders>
          </w:tcPr>
          <w:p>
            <w:pPr>
              <w:ind w:left="80"/>
              <w:spacing w:after="0" w:line="142" w:lineRule="exact"/>
              <w:rPr>
                <w:sz w:val="20"/>
                <w:szCs w:val="20"/>
                <w:color w:val="auto"/>
              </w:rPr>
            </w:pPr>
            <w:r>
              <w:rPr>
                <w:rFonts w:ascii="Arial" w:cs="Arial" w:eastAsia="Arial" w:hAnsi="Arial"/>
                <w:sz w:val="14"/>
                <w:szCs w:val="14"/>
                <w:color w:val="auto"/>
              </w:rPr>
              <w:t>CPU</w:t>
            </w:r>
          </w:p>
        </w:tc>
        <w:tc>
          <w:tcPr>
            <w:tcW w:w="2500" w:type="dxa"/>
            <w:vAlign w:val="bottom"/>
          </w:tcPr>
          <w:p>
            <w:pPr>
              <w:jc w:val="center"/>
              <w:spacing w:after="0" w:line="142" w:lineRule="exact"/>
              <w:rPr>
                <w:sz w:val="20"/>
                <w:szCs w:val="20"/>
                <w:color w:val="auto"/>
              </w:rPr>
            </w:pPr>
            <w:r>
              <w:rPr>
                <w:rFonts w:ascii="Arial" w:cs="Arial" w:eastAsia="Arial" w:hAnsi="Arial"/>
                <w:sz w:val="14"/>
                <w:szCs w:val="14"/>
                <w:color w:val="auto"/>
                <w:w w:val="98"/>
              </w:rPr>
              <w:t>Dual Intel Xeon E5-2680 v3 @ 2:5GHz</w:t>
            </w:r>
          </w:p>
        </w:tc>
      </w:tr>
      <w:tr>
        <w:trPr>
          <w:trHeight w:val="167"/>
        </w:trPr>
        <w:tc>
          <w:tcPr>
            <w:tcW w:w="660" w:type="dxa"/>
            <w:vAlign w:val="bottom"/>
            <w:tcBorders>
              <w:right w:val="single" w:sz="8" w:color="auto"/>
            </w:tcBorders>
          </w:tcPr>
          <w:p>
            <w:pPr>
              <w:ind w:left="80"/>
              <w:spacing w:after="0"/>
              <w:rPr>
                <w:sz w:val="20"/>
                <w:szCs w:val="20"/>
                <w:color w:val="auto"/>
              </w:rPr>
            </w:pPr>
            <w:r>
              <w:rPr>
                <w:rFonts w:ascii="Arial" w:cs="Arial" w:eastAsia="Arial" w:hAnsi="Arial"/>
                <w:sz w:val="14"/>
                <w:szCs w:val="14"/>
                <w:color w:val="auto"/>
              </w:rPr>
              <w:t>Memory</w:t>
            </w:r>
          </w:p>
        </w:tc>
        <w:tc>
          <w:tcPr>
            <w:tcW w:w="2500" w:type="dxa"/>
            <w:vAlign w:val="bottom"/>
          </w:tcPr>
          <w:p>
            <w:pPr>
              <w:jc w:val="center"/>
              <w:spacing w:after="0"/>
              <w:rPr>
                <w:sz w:val="20"/>
                <w:szCs w:val="20"/>
                <w:color w:val="auto"/>
              </w:rPr>
            </w:pPr>
            <w:r>
              <w:rPr>
                <w:rFonts w:ascii="Arial" w:cs="Arial" w:eastAsia="Arial" w:hAnsi="Arial"/>
                <w:sz w:val="14"/>
                <w:szCs w:val="14"/>
                <w:color w:val="auto"/>
                <w:w w:val="96"/>
              </w:rPr>
              <w:t>256GB</w:t>
            </w:r>
          </w:p>
        </w:tc>
      </w:tr>
      <w:tr>
        <w:trPr>
          <w:trHeight w:val="167"/>
        </w:trPr>
        <w:tc>
          <w:tcPr>
            <w:tcW w:w="660" w:type="dxa"/>
            <w:vAlign w:val="bottom"/>
            <w:tcBorders>
              <w:right w:val="single" w:sz="8" w:color="auto"/>
            </w:tcBorders>
          </w:tcPr>
          <w:p>
            <w:pPr>
              <w:ind w:left="80"/>
              <w:spacing w:after="0"/>
              <w:rPr>
                <w:sz w:val="20"/>
                <w:szCs w:val="20"/>
                <w:color w:val="auto"/>
              </w:rPr>
            </w:pPr>
            <w:r>
              <w:rPr>
                <w:rFonts w:ascii="Arial" w:cs="Arial" w:eastAsia="Arial" w:hAnsi="Arial"/>
                <w:sz w:val="14"/>
                <w:szCs w:val="14"/>
                <w:color w:val="auto"/>
              </w:rPr>
              <w:t>Linux</w:t>
            </w:r>
          </w:p>
        </w:tc>
        <w:tc>
          <w:tcPr>
            <w:tcW w:w="2500" w:type="dxa"/>
            <w:vAlign w:val="bottom"/>
          </w:tcPr>
          <w:p>
            <w:pPr>
              <w:jc w:val="center"/>
              <w:spacing w:after="0"/>
              <w:rPr>
                <w:sz w:val="20"/>
                <w:szCs w:val="20"/>
                <w:color w:val="auto"/>
              </w:rPr>
            </w:pPr>
            <w:r>
              <w:rPr>
                <w:rFonts w:ascii="Arial" w:cs="Arial" w:eastAsia="Arial" w:hAnsi="Arial"/>
                <w:sz w:val="14"/>
                <w:szCs w:val="14"/>
                <w:color w:val="auto"/>
                <w:w w:val="90"/>
              </w:rPr>
              <w:t>Ubuntu 16.04</w:t>
            </w:r>
          </w:p>
        </w:tc>
      </w:tr>
      <w:tr>
        <w:trPr>
          <w:trHeight w:val="173"/>
        </w:trPr>
        <w:tc>
          <w:tcPr>
            <w:tcW w:w="66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Kernel</w:t>
            </w:r>
          </w:p>
        </w:tc>
        <w:tc>
          <w:tcPr>
            <w:tcW w:w="2500" w:type="dxa"/>
            <w:vAlign w:val="bottom"/>
            <w:tcBorders>
              <w:bottom w:val="single" w:sz="8" w:color="auto"/>
            </w:tcBorders>
          </w:tcPr>
          <w:p>
            <w:pPr>
              <w:jc w:val="center"/>
              <w:spacing w:after="0"/>
              <w:rPr>
                <w:sz w:val="20"/>
                <w:szCs w:val="20"/>
                <w:color w:val="auto"/>
              </w:rPr>
            </w:pPr>
            <w:r>
              <w:rPr>
                <w:rFonts w:ascii="Arial" w:cs="Arial" w:eastAsia="Arial" w:hAnsi="Arial"/>
                <w:sz w:val="14"/>
                <w:szCs w:val="14"/>
                <w:color w:val="auto"/>
                <w:w w:val="93"/>
              </w:rPr>
              <w:t>4.4.0-72</w:t>
            </w:r>
          </w:p>
        </w:tc>
      </w:tr>
    </w:tbl>
    <w:p>
      <w:pPr>
        <w:spacing w:after="0" w:line="348"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We started the evaluation of our solution’s behavior by varying the number of network slices and NFs. For each experiment, we operate 100 repetitions, changing the un-derlying layer’s components deployment and compute the number of nodes’ used as well as the computational times. Afterward, we present the mean and 95% Confidence Interval of the number of nodes’ used in the proposed architecture and the computational cost in seconds. It is noticed that for the Fig. 3, Fig. 4, and Fig. 5, the number of nodes used and the computational time of the evaluation are represented by the pentagon shape and the hexagon shape, respectively for the optimal solution. While the circle shape shows the number of used nodes and the star shape the computational time for the heuristic solution.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513715</wp:posOffset>
            </wp:positionH>
            <wp:positionV relativeFrom="paragraph">
              <wp:posOffset>114300</wp:posOffset>
            </wp:positionV>
            <wp:extent cx="2129155" cy="15449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extLst>
                    </a:blip>
                    <a:srcRect/>
                    <a:stretch>
                      <a:fillRect/>
                    </a:stretch>
                  </pic:blipFill>
                  <pic:spPr bwMode="auto">
                    <a:xfrm>
                      <a:off x="0" y="0"/>
                      <a:ext cx="2129155" cy="1544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100"/>
        <w:spacing w:after="0"/>
        <w:rPr>
          <w:sz w:val="20"/>
          <w:szCs w:val="20"/>
          <w:color w:val="auto"/>
        </w:rPr>
      </w:pPr>
      <w:r>
        <w:rPr>
          <w:rFonts w:ascii="Arial" w:cs="Arial" w:eastAsia="Arial" w:hAnsi="Arial"/>
          <w:sz w:val="19"/>
          <w:szCs w:val="19"/>
          <w:color w:val="auto"/>
        </w:rPr>
        <w:t>Fig. 3: Varying the number of network slices from 1 to 6.</w:t>
      </w:r>
    </w:p>
    <w:p>
      <w:pPr>
        <w:spacing w:after="0" w:line="308" w:lineRule="exact"/>
        <w:rPr>
          <w:sz w:val="20"/>
          <w:szCs w:val="20"/>
          <w:color w:val="auto"/>
        </w:rPr>
      </w:pPr>
    </w:p>
    <w:p>
      <w:pPr>
        <w:sectPr>
          <w:pgSz w:w="12240" w:h="15840" w:orient="portrait"/>
          <w:cols w:equalWidth="0" w:num="2">
            <w:col w:w="4981" w:space="320"/>
            <w:col w:w="4980"/>
          </w:cols>
          <w:pgMar w:left="979" w:top="574" w:right="980" w:bottom="291" w:gutter="0" w:footer="0" w:header="0"/>
          <w:type w:val="continuous"/>
        </w:sectPr>
      </w:pPr>
    </w:p>
    <w:tbl>
      <w:tblPr>
        <w:tblLayout w:type="fixed"/>
        <w:tblInd w:w="1" w:type="dxa"/>
        <w:tblCellMar>
          <w:top w:w="0" w:type="dxa"/>
          <w:left w:w="0" w:type="dxa"/>
          <w:bottom w:w="0" w:type="dxa"/>
          <w:right w:w="0" w:type="dxa"/>
        </w:tblCellMar>
      </w:tblPr>
      <w:tr>
        <w:trPr>
          <w:trHeight w:val="264"/>
        </w:trPr>
        <w:tc>
          <w:tcPr>
            <w:tcW w:w="5140" w:type="dxa"/>
            <w:vAlign w:val="bottom"/>
          </w:tcPr>
          <w:p>
            <w:pPr>
              <w:spacing w:after="0" w:line="264" w:lineRule="exact"/>
              <w:rPr>
                <w:sz w:val="20"/>
                <w:szCs w:val="20"/>
                <w:color w:val="auto"/>
              </w:rPr>
            </w:pPr>
            <w:r>
              <w:rPr>
                <w:rFonts w:ascii="Arial" w:cs="Arial" w:eastAsia="Arial" w:hAnsi="Arial"/>
                <w:sz w:val="20"/>
                <w:szCs w:val="20"/>
                <w:color w:val="auto"/>
                <w:w w:val="98"/>
              </w:rPr>
              <w:t>the multiplication of those three defined variables (nb</w:t>
            </w:r>
            <w:r>
              <w:rPr>
                <w:rFonts w:ascii="Arial" w:cs="Arial" w:eastAsia="Arial" w:hAnsi="Arial"/>
                <w:sz w:val="27"/>
                <w:szCs w:val="27"/>
                <w:color w:val="auto"/>
                <w:w w:val="98"/>
                <w:vertAlign w:val="subscript"/>
              </w:rPr>
              <w:t>slice</w:t>
            </w:r>
            <w:r>
              <w:rPr>
                <w:rFonts w:ascii="Arial" w:cs="Arial" w:eastAsia="Arial" w:hAnsi="Arial"/>
                <w:sz w:val="20"/>
                <w:szCs w:val="20"/>
                <w:color w:val="auto"/>
                <w:w w:val="98"/>
              </w:rPr>
              <w:t xml:space="preserve"> *</w:t>
            </w:r>
          </w:p>
        </w:tc>
        <w:tc>
          <w:tcPr>
            <w:tcW w:w="5140" w:type="dxa"/>
            <w:vAlign w:val="bottom"/>
            <w:vMerge w:val="restart"/>
          </w:tcPr>
          <w:p>
            <w:pPr>
              <w:jc w:val="right"/>
              <w:spacing w:after="0"/>
              <w:rPr>
                <w:sz w:val="20"/>
                <w:szCs w:val="20"/>
                <w:color w:val="auto"/>
              </w:rPr>
            </w:pPr>
            <w:r>
              <w:rPr>
                <w:rFonts w:ascii="Arial" w:cs="Arial" w:eastAsia="Arial" w:hAnsi="Arial"/>
                <w:sz w:val="20"/>
                <w:szCs w:val="20"/>
                <w:color w:val="auto"/>
                <w:w w:val="96"/>
              </w:rPr>
              <w:t>Fig. 3 features the comparison between the optimal solution</w:t>
            </w:r>
          </w:p>
        </w:tc>
        <w:tc>
          <w:tcPr>
            <w:tcW w:w="0" w:type="dxa"/>
            <w:vAlign w:val="bottom"/>
          </w:tcPr>
          <w:p>
            <w:pPr>
              <w:spacing w:after="0"/>
              <w:rPr>
                <w:sz w:val="1"/>
                <w:szCs w:val="1"/>
                <w:color w:val="auto"/>
              </w:rPr>
            </w:pPr>
          </w:p>
        </w:tc>
      </w:tr>
      <w:tr>
        <w:trPr>
          <w:trHeight w:val="54"/>
        </w:trPr>
        <w:tc>
          <w:tcPr>
            <w:tcW w:w="5140" w:type="dxa"/>
            <w:vAlign w:val="bottom"/>
            <w:vMerge w:val="restart"/>
          </w:tcPr>
          <w:p>
            <w:pPr>
              <w:spacing w:after="0" w:line="239" w:lineRule="exact"/>
              <w:rPr>
                <w:sz w:val="20"/>
                <w:szCs w:val="20"/>
                <w:color w:val="auto"/>
              </w:rPr>
            </w:pPr>
            <w:r>
              <w:rPr>
                <w:rFonts w:ascii="Arial" w:cs="Arial" w:eastAsia="Arial" w:hAnsi="Arial"/>
                <w:sz w:val="20"/>
                <w:szCs w:val="20"/>
                <w:color w:val="auto"/>
              </w:rPr>
              <w:t>nb</w:t>
            </w:r>
            <w:r>
              <w:rPr>
                <w:rFonts w:ascii="Arial" w:cs="Arial" w:eastAsia="Arial" w:hAnsi="Arial"/>
                <w:sz w:val="27"/>
                <w:szCs w:val="27"/>
                <w:color w:val="auto"/>
                <w:vertAlign w:val="subscript"/>
              </w:rPr>
              <w:t>sfc</w:t>
            </w:r>
            <w:r>
              <w:rPr>
                <w:rFonts w:ascii="Arial" w:cs="Arial" w:eastAsia="Arial" w:hAnsi="Arial"/>
                <w:sz w:val="20"/>
                <w:szCs w:val="20"/>
                <w:color w:val="auto"/>
              </w:rPr>
              <w:t xml:space="preserve"> * nb</w:t>
            </w:r>
            <w:r>
              <w:rPr>
                <w:rFonts w:ascii="Arial" w:cs="Arial" w:eastAsia="Arial" w:hAnsi="Arial"/>
                <w:sz w:val="27"/>
                <w:szCs w:val="27"/>
                <w:color w:val="auto"/>
                <w:vertAlign w:val="subscript"/>
              </w:rPr>
              <w:t>nf</w:t>
            </w:r>
            <w:r>
              <w:rPr>
                <w:rFonts w:ascii="Arial" w:cs="Arial" w:eastAsia="Arial" w:hAnsi="Arial"/>
                <w:sz w:val="20"/>
                <w:szCs w:val="20"/>
                <w:color w:val="auto"/>
              </w:rPr>
              <w:t xml:space="preserve"> ). Next, in the main loop part of the proposed</w:t>
            </w:r>
          </w:p>
        </w:tc>
        <w:tc>
          <w:tcPr>
            <w:tcW w:w="5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5"/>
        </w:trPr>
        <w:tc>
          <w:tcPr>
            <w:tcW w:w="5140" w:type="dxa"/>
            <w:vAlign w:val="bottom"/>
            <w:vMerge w:val="continue"/>
          </w:tcPr>
          <w:p>
            <w:pPr>
              <w:spacing w:after="0"/>
              <w:rPr>
                <w:sz w:val="16"/>
                <w:szCs w:val="16"/>
                <w:color w:val="auto"/>
              </w:rPr>
            </w:pPr>
          </w:p>
        </w:tc>
        <w:tc>
          <w:tcPr>
            <w:tcW w:w="5140" w:type="dxa"/>
            <w:vAlign w:val="bottom"/>
            <w:vMerge w:val="restart"/>
          </w:tcPr>
          <w:p>
            <w:pPr>
              <w:jc w:val="right"/>
              <w:spacing w:after="0"/>
              <w:rPr>
                <w:sz w:val="20"/>
                <w:szCs w:val="20"/>
                <w:color w:val="auto"/>
              </w:rPr>
            </w:pPr>
            <w:r>
              <w:rPr>
                <w:rFonts w:ascii="Arial" w:cs="Arial" w:eastAsia="Arial" w:hAnsi="Arial"/>
                <w:sz w:val="20"/>
                <w:szCs w:val="20"/>
                <w:color w:val="auto"/>
                <w:w w:val="98"/>
              </w:rPr>
              <w:t>(OCNSD) and the proposed heuristic (GDMK), we vary the</w:t>
            </w:r>
          </w:p>
        </w:tc>
        <w:tc>
          <w:tcPr>
            <w:tcW w:w="0" w:type="dxa"/>
            <w:vAlign w:val="bottom"/>
          </w:tcPr>
          <w:p>
            <w:pPr>
              <w:spacing w:after="0"/>
              <w:rPr>
                <w:sz w:val="1"/>
                <w:szCs w:val="1"/>
                <w:color w:val="auto"/>
              </w:rPr>
            </w:pPr>
          </w:p>
        </w:tc>
      </w:tr>
      <w:tr>
        <w:trPr>
          <w:trHeight w:val="54"/>
        </w:trPr>
        <w:tc>
          <w:tcPr>
            <w:tcW w:w="5140" w:type="dxa"/>
            <w:vAlign w:val="bottom"/>
            <w:vMerge w:val="restart"/>
          </w:tcPr>
          <w:p>
            <w:pPr>
              <w:spacing w:after="0"/>
              <w:rPr>
                <w:sz w:val="20"/>
                <w:szCs w:val="20"/>
                <w:color w:val="auto"/>
              </w:rPr>
            </w:pPr>
            <w:r>
              <w:rPr>
                <w:rFonts w:ascii="Arial" w:cs="Arial" w:eastAsia="Arial" w:hAnsi="Arial"/>
                <w:sz w:val="20"/>
                <w:szCs w:val="20"/>
                <w:color w:val="auto"/>
                <w:w w:val="94"/>
              </w:rPr>
              <w:t>algorithm, the proposed solution will have to execute (K + 1) *</w:t>
            </w:r>
          </w:p>
        </w:tc>
        <w:tc>
          <w:tcPr>
            <w:tcW w:w="5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5"/>
        </w:trPr>
        <w:tc>
          <w:tcPr>
            <w:tcW w:w="5140" w:type="dxa"/>
            <w:vAlign w:val="bottom"/>
            <w:vMerge w:val="continue"/>
          </w:tcPr>
          <w:p>
            <w:pPr>
              <w:spacing w:after="0"/>
              <w:rPr>
                <w:sz w:val="16"/>
                <w:szCs w:val="16"/>
                <w:color w:val="auto"/>
              </w:rPr>
            </w:pPr>
          </w:p>
        </w:tc>
        <w:tc>
          <w:tcPr>
            <w:tcW w:w="5140" w:type="dxa"/>
            <w:vAlign w:val="bottom"/>
          </w:tcPr>
          <w:p>
            <w:pPr>
              <w:jc w:val="right"/>
              <w:spacing w:after="0" w:line="185" w:lineRule="exact"/>
              <w:rPr>
                <w:sz w:val="20"/>
                <w:szCs w:val="20"/>
                <w:color w:val="auto"/>
              </w:rPr>
            </w:pPr>
            <w:r>
              <w:rPr>
                <w:rFonts w:ascii="Arial" w:cs="Arial" w:eastAsia="Arial" w:hAnsi="Arial"/>
                <w:sz w:val="20"/>
                <w:szCs w:val="20"/>
                <w:color w:val="auto"/>
              </w:rPr>
              <w:t>number of network slices over both the VNF layer and the</w:t>
            </w:r>
          </w:p>
        </w:tc>
        <w:tc>
          <w:tcPr>
            <w:tcW w:w="0" w:type="dxa"/>
            <w:vAlign w:val="bottom"/>
          </w:tcPr>
          <w:p>
            <w:pPr>
              <w:spacing w:after="0"/>
              <w:rPr>
                <w:sz w:val="1"/>
                <w:szCs w:val="1"/>
                <w:color w:val="auto"/>
              </w:rPr>
            </w:pPr>
          </w:p>
        </w:tc>
      </w:tr>
      <w:tr>
        <w:trPr>
          <w:trHeight w:val="239"/>
        </w:trPr>
        <w:tc>
          <w:tcPr>
            <w:tcW w:w="5140" w:type="dxa"/>
            <w:vAlign w:val="bottom"/>
          </w:tcPr>
          <w:p>
            <w:pPr>
              <w:spacing w:after="0" w:line="239" w:lineRule="exact"/>
              <w:rPr>
                <w:sz w:val="20"/>
                <w:szCs w:val="20"/>
                <w:color w:val="auto"/>
              </w:rPr>
            </w:pPr>
            <w:r>
              <w:rPr>
                <w:rFonts w:ascii="Arial" w:cs="Arial" w:eastAsia="Arial" w:hAnsi="Arial"/>
                <w:sz w:val="20"/>
                <w:szCs w:val="20"/>
                <w:color w:val="auto"/>
                <w:w w:val="93"/>
              </w:rPr>
              <w:t>(nb</w:t>
            </w:r>
            <w:r>
              <w:rPr>
                <w:rFonts w:ascii="Arial" w:cs="Arial" w:eastAsia="Arial" w:hAnsi="Arial"/>
                <w:sz w:val="27"/>
                <w:szCs w:val="27"/>
                <w:color w:val="auto"/>
                <w:w w:val="93"/>
                <w:vertAlign w:val="subscript"/>
              </w:rPr>
              <w:t>nf</w:t>
            </w:r>
            <w:r>
              <w:rPr>
                <w:rFonts w:ascii="Arial" w:cs="Arial" w:eastAsia="Arial" w:hAnsi="Arial"/>
                <w:sz w:val="20"/>
                <w:szCs w:val="20"/>
                <w:color w:val="auto"/>
                <w:w w:val="93"/>
              </w:rPr>
              <w:t xml:space="preserve"> + nb</w:t>
            </w:r>
            <w:r>
              <w:rPr>
                <w:rFonts w:ascii="Arial" w:cs="Arial" w:eastAsia="Arial" w:hAnsi="Arial"/>
                <w:sz w:val="27"/>
                <w:szCs w:val="27"/>
                <w:color w:val="auto"/>
                <w:w w:val="93"/>
                <w:vertAlign w:val="subscript"/>
              </w:rPr>
              <w:t>dcs</w:t>
            </w:r>
            <w:r>
              <w:rPr>
                <w:rFonts w:ascii="Arial" w:cs="Arial" w:eastAsia="Arial" w:hAnsi="Arial"/>
                <w:sz w:val="20"/>
                <w:szCs w:val="20"/>
                <w:color w:val="auto"/>
                <w:w w:val="93"/>
              </w:rPr>
              <w:t>) in the best case scenario. While the worst case</w:t>
            </w:r>
          </w:p>
        </w:tc>
        <w:tc>
          <w:tcPr>
            <w:tcW w:w="5140" w:type="dxa"/>
            <w:vAlign w:val="bottom"/>
            <w:vMerge w:val="restart"/>
          </w:tcPr>
          <w:p>
            <w:pPr>
              <w:jc w:val="right"/>
              <w:spacing w:after="0"/>
              <w:rPr>
                <w:sz w:val="20"/>
                <w:szCs w:val="20"/>
                <w:color w:val="auto"/>
              </w:rPr>
            </w:pPr>
            <w:r>
              <w:rPr>
                <w:rFonts w:ascii="Arial" w:cs="Arial" w:eastAsia="Arial" w:hAnsi="Arial"/>
                <w:sz w:val="20"/>
                <w:szCs w:val="20"/>
                <w:color w:val="auto"/>
              </w:rPr>
              <w:t>physical network from 1 to 6, while keeping for each slice</w:t>
            </w:r>
          </w:p>
        </w:tc>
        <w:tc>
          <w:tcPr>
            <w:tcW w:w="0" w:type="dxa"/>
            <w:vAlign w:val="bottom"/>
          </w:tcPr>
          <w:p>
            <w:pPr>
              <w:spacing w:after="0"/>
              <w:rPr>
                <w:sz w:val="1"/>
                <w:szCs w:val="1"/>
                <w:color w:val="auto"/>
              </w:rPr>
            </w:pPr>
          </w:p>
        </w:tc>
      </w:tr>
      <w:tr>
        <w:trPr>
          <w:trHeight w:val="54"/>
        </w:trPr>
        <w:tc>
          <w:tcPr>
            <w:tcW w:w="5140" w:type="dxa"/>
            <w:vAlign w:val="bottom"/>
            <w:vMerge w:val="restart"/>
          </w:tcPr>
          <w:p>
            <w:pPr>
              <w:spacing w:after="0" w:line="239" w:lineRule="exact"/>
              <w:rPr>
                <w:sz w:val="20"/>
                <w:szCs w:val="20"/>
                <w:color w:val="auto"/>
              </w:rPr>
            </w:pPr>
            <w:r>
              <w:rPr>
                <w:rFonts w:ascii="Arial" w:cs="Arial" w:eastAsia="Arial" w:hAnsi="Arial"/>
                <w:sz w:val="20"/>
                <w:szCs w:val="20"/>
                <w:color w:val="auto"/>
              </w:rPr>
              <w:t>complexity will be X * (K + 1) * (nb</w:t>
            </w:r>
            <w:r>
              <w:rPr>
                <w:rFonts w:ascii="Arial" w:cs="Arial" w:eastAsia="Arial" w:hAnsi="Arial"/>
                <w:sz w:val="27"/>
                <w:szCs w:val="27"/>
                <w:color w:val="auto"/>
                <w:vertAlign w:val="subscript"/>
              </w:rPr>
              <w:t>nf</w:t>
            </w:r>
            <w:r>
              <w:rPr>
                <w:rFonts w:ascii="Arial" w:cs="Arial" w:eastAsia="Arial" w:hAnsi="Arial"/>
                <w:sz w:val="20"/>
                <w:szCs w:val="20"/>
                <w:color w:val="auto"/>
              </w:rPr>
              <w:t xml:space="preserve"> + nb</w:t>
            </w:r>
            <w:r>
              <w:rPr>
                <w:rFonts w:ascii="Arial" w:cs="Arial" w:eastAsia="Arial" w:hAnsi="Arial"/>
                <w:sz w:val="27"/>
                <w:szCs w:val="27"/>
                <w:color w:val="auto"/>
                <w:vertAlign w:val="subscript"/>
              </w:rPr>
              <w:t>dcs</w:t>
            </w:r>
            <w:r>
              <w:rPr>
                <w:rFonts w:ascii="Arial" w:cs="Arial" w:eastAsia="Arial" w:hAnsi="Arial"/>
                <w:sz w:val="20"/>
                <w:szCs w:val="20"/>
                <w:color w:val="auto"/>
              </w:rPr>
              <w:t>), with ”X”</w:t>
            </w:r>
          </w:p>
        </w:tc>
        <w:tc>
          <w:tcPr>
            <w:tcW w:w="5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5"/>
        </w:trPr>
        <w:tc>
          <w:tcPr>
            <w:tcW w:w="5140" w:type="dxa"/>
            <w:vAlign w:val="bottom"/>
            <w:vMerge w:val="continue"/>
          </w:tcPr>
          <w:p>
            <w:pPr>
              <w:spacing w:after="0"/>
              <w:rPr>
                <w:sz w:val="16"/>
                <w:szCs w:val="16"/>
                <w:color w:val="auto"/>
              </w:rPr>
            </w:pPr>
          </w:p>
        </w:tc>
        <w:tc>
          <w:tcPr>
            <w:tcW w:w="5140" w:type="dxa"/>
            <w:vAlign w:val="bottom"/>
          </w:tcPr>
          <w:p>
            <w:pPr>
              <w:jc w:val="right"/>
              <w:spacing w:after="0" w:line="185" w:lineRule="exact"/>
              <w:rPr>
                <w:sz w:val="20"/>
                <w:szCs w:val="20"/>
                <w:color w:val="auto"/>
              </w:rPr>
            </w:pPr>
            <w:r>
              <w:rPr>
                <w:rFonts w:ascii="Arial" w:cs="Arial" w:eastAsia="Arial" w:hAnsi="Arial"/>
                <w:sz w:val="20"/>
                <w:szCs w:val="20"/>
                <w:color w:val="auto"/>
                <w:w w:val="95"/>
              </w:rPr>
              <w:t>both the number of SFCs and NFs constant, i.e., running our</w:t>
            </w:r>
          </w:p>
        </w:tc>
        <w:tc>
          <w:tcPr>
            <w:tcW w:w="0" w:type="dxa"/>
            <w:vAlign w:val="bottom"/>
          </w:tcPr>
          <w:p>
            <w:pPr>
              <w:spacing w:after="0"/>
              <w:rPr>
                <w:sz w:val="1"/>
                <w:szCs w:val="1"/>
                <w:color w:val="auto"/>
              </w:rPr>
            </w:pPr>
          </w:p>
        </w:tc>
      </w:tr>
      <w:tr>
        <w:trPr>
          <w:trHeight w:val="237"/>
        </w:trPr>
        <w:tc>
          <w:tcPr>
            <w:tcW w:w="5140" w:type="dxa"/>
            <w:vAlign w:val="bottom"/>
          </w:tcPr>
          <w:p>
            <w:pPr>
              <w:spacing w:after="0"/>
              <w:rPr>
                <w:sz w:val="20"/>
                <w:szCs w:val="20"/>
                <w:color w:val="auto"/>
              </w:rPr>
            </w:pPr>
            <w:r>
              <w:rPr>
                <w:rFonts w:ascii="Arial" w:cs="Arial" w:eastAsia="Arial" w:hAnsi="Arial"/>
                <w:sz w:val="20"/>
                <w:szCs w:val="20"/>
                <w:color w:val="auto"/>
                <w:w w:val="97"/>
              </w:rPr>
              <w:t>to represent the number of defective solutions found before</w:t>
            </w:r>
          </w:p>
        </w:tc>
        <w:tc>
          <w:tcPr>
            <w:tcW w:w="5140" w:type="dxa"/>
            <w:vAlign w:val="bottom"/>
            <w:vMerge w:val="restart"/>
          </w:tcPr>
          <w:p>
            <w:pPr>
              <w:jc w:val="right"/>
              <w:spacing w:after="0"/>
              <w:rPr>
                <w:sz w:val="20"/>
                <w:szCs w:val="20"/>
                <w:color w:val="auto"/>
              </w:rPr>
            </w:pPr>
            <w:r>
              <w:rPr>
                <w:rFonts w:ascii="Arial" w:cs="Arial" w:eastAsia="Arial" w:hAnsi="Arial"/>
                <w:sz w:val="20"/>
                <w:szCs w:val="20"/>
                <w:color w:val="auto"/>
              </w:rPr>
              <w:t>simulations with 1 and 4, respectively. In Fig. 3, the left Y-</w:t>
            </w:r>
          </w:p>
        </w:tc>
        <w:tc>
          <w:tcPr>
            <w:tcW w:w="0" w:type="dxa"/>
            <w:vAlign w:val="bottom"/>
          </w:tcPr>
          <w:p>
            <w:pPr>
              <w:spacing w:after="0"/>
              <w:rPr>
                <w:sz w:val="1"/>
                <w:szCs w:val="1"/>
                <w:color w:val="auto"/>
              </w:rPr>
            </w:pPr>
          </w:p>
        </w:tc>
      </w:tr>
      <w:tr>
        <w:trPr>
          <w:trHeight w:val="56"/>
        </w:trPr>
        <w:tc>
          <w:tcPr>
            <w:tcW w:w="5140" w:type="dxa"/>
            <w:vAlign w:val="bottom"/>
            <w:vMerge w:val="restart"/>
          </w:tcPr>
          <w:p>
            <w:pPr>
              <w:spacing w:after="0"/>
              <w:rPr>
                <w:sz w:val="20"/>
                <w:szCs w:val="20"/>
                <w:color w:val="auto"/>
              </w:rPr>
            </w:pPr>
            <w:r>
              <w:rPr>
                <w:rFonts w:ascii="Arial" w:cs="Arial" w:eastAsia="Arial" w:hAnsi="Arial"/>
                <w:sz w:val="20"/>
                <w:szCs w:val="20"/>
                <w:color w:val="auto"/>
                <w:w w:val="98"/>
              </w:rPr>
              <w:t>the effective one that will be executed K additional times to</w:t>
            </w:r>
          </w:p>
        </w:tc>
        <w:tc>
          <w:tcPr>
            <w:tcW w:w="5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5"/>
        </w:trPr>
        <w:tc>
          <w:tcPr>
            <w:tcW w:w="5140" w:type="dxa"/>
            <w:vAlign w:val="bottom"/>
            <w:vMerge w:val="continue"/>
          </w:tcPr>
          <w:p>
            <w:pPr>
              <w:spacing w:after="0"/>
              <w:rPr>
                <w:sz w:val="16"/>
                <w:szCs w:val="16"/>
                <w:color w:val="auto"/>
              </w:rPr>
            </w:pPr>
          </w:p>
        </w:tc>
        <w:tc>
          <w:tcPr>
            <w:tcW w:w="5140" w:type="dxa"/>
            <w:vAlign w:val="bottom"/>
          </w:tcPr>
          <w:p>
            <w:pPr>
              <w:jc w:val="right"/>
              <w:spacing w:after="0" w:line="185" w:lineRule="exact"/>
              <w:rPr>
                <w:sz w:val="20"/>
                <w:szCs w:val="20"/>
                <w:color w:val="auto"/>
              </w:rPr>
            </w:pPr>
            <w:r>
              <w:rPr>
                <w:rFonts w:ascii="Arial" w:cs="Arial" w:eastAsia="Arial" w:hAnsi="Arial"/>
                <w:sz w:val="20"/>
                <w:szCs w:val="20"/>
                <w:color w:val="auto"/>
                <w:w w:val="98"/>
              </w:rPr>
              <w:t>axis represents the number of nodes used, the right Y-axis</w:t>
            </w:r>
          </w:p>
        </w:tc>
        <w:tc>
          <w:tcPr>
            <w:tcW w:w="0" w:type="dxa"/>
            <w:vAlign w:val="bottom"/>
          </w:tcPr>
          <w:p>
            <w:pPr>
              <w:spacing w:after="0"/>
              <w:rPr>
                <w:sz w:val="1"/>
                <w:szCs w:val="1"/>
                <w:color w:val="auto"/>
              </w:rPr>
            </w:pPr>
          </w:p>
        </w:tc>
      </w:tr>
      <w:tr>
        <w:trPr>
          <w:trHeight w:val="237"/>
        </w:trPr>
        <w:tc>
          <w:tcPr>
            <w:tcW w:w="5140" w:type="dxa"/>
            <w:vAlign w:val="bottom"/>
          </w:tcPr>
          <w:p>
            <w:pPr>
              <w:spacing w:after="0"/>
              <w:rPr>
                <w:sz w:val="20"/>
                <w:szCs w:val="20"/>
                <w:color w:val="auto"/>
              </w:rPr>
            </w:pPr>
            <w:r>
              <w:rPr>
                <w:rFonts w:ascii="Arial" w:cs="Arial" w:eastAsia="Arial" w:hAnsi="Arial"/>
                <w:sz w:val="20"/>
                <w:szCs w:val="20"/>
                <w:color w:val="auto"/>
              </w:rPr>
              <w:t>be committed as the best solution.</w:t>
            </w:r>
          </w:p>
        </w:tc>
        <w:tc>
          <w:tcPr>
            <w:tcW w:w="5140" w:type="dxa"/>
            <w:vAlign w:val="bottom"/>
            <w:vMerge w:val="restart"/>
          </w:tcPr>
          <w:p>
            <w:pPr>
              <w:jc w:val="right"/>
              <w:spacing w:after="0"/>
              <w:rPr>
                <w:sz w:val="20"/>
                <w:szCs w:val="20"/>
                <w:color w:val="auto"/>
              </w:rPr>
            </w:pPr>
            <w:r>
              <w:rPr>
                <w:rFonts w:ascii="Arial" w:cs="Arial" w:eastAsia="Arial" w:hAnsi="Arial"/>
                <w:sz w:val="20"/>
                <w:szCs w:val="20"/>
                <w:color w:val="auto"/>
                <w:w w:val="95"/>
              </w:rPr>
              <w:t>shows the required time in seconds to solve the optimization</w:t>
            </w:r>
          </w:p>
        </w:tc>
        <w:tc>
          <w:tcPr>
            <w:tcW w:w="0" w:type="dxa"/>
            <w:vAlign w:val="bottom"/>
          </w:tcPr>
          <w:p>
            <w:pPr>
              <w:spacing w:after="0"/>
              <w:rPr>
                <w:sz w:val="1"/>
                <w:szCs w:val="1"/>
                <w:color w:val="auto"/>
              </w:rPr>
            </w:pPr>
          </w:p>
        </w:tc>
      </w:tr>
      <w:tr>
        <w:trPr>
          <w:trHeight w:val="56"/>
        </w:trPr>
        <w:tc>
          <w:tcPr>
            <w:tcW w:w="5140" w:type="dxa"/>
            <w:vAlign w:val="bottom"/>
          </w:tcPr>
          <w:p>
            <w:pPr>
              <w:spacing w:after="0"/>
              <w:rPr>
                <w:sz w:val="4"/>
                <w:szCs w:val="4"/>
                <w:color w:val="auto"/>
              </w:rPr>
            </w:pPr>
          </w:p>
        </w:tc>
        <w:tc>
          <w:tcPr>
            <w:tcW w:w="5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5140" w:type="dxa"/>
            <w:vAlign w:val="bottom"/>
            <w:vMerge w:val="restart"/>
          </w:tcPr>
          <w:p>
            <w:pPr>
              <w:ind w:left="1080"/>
              <w:spacing w:after="0"/>
              <w:rPr>
                <w:sz w:val="20"/>
                <w:szCs w:val="20"/>
                <w:color w:val="auto"/>
              </w:rPr>
            </w:pPr>
            <w:r>
              <w:rPr>
                <w:rFonts w:ascii="Arial" w:cs="Arial" w:eastAsia="Arial" w:hAnsi="Arial"/>
                <w:sz w:val="20"/>
                <w:szCs w:val="20"/>
                <w:color w:val="auto"/>
              </w:rPr>
              <w:t>VI. P</w:t>
            </w:r>
            <w:r>
              <w:rPr>
                <w:rFonts w:ascii="Arial" w:cs="Arial" w:eastAsia="Arial" w:hAnsi="Arial"/>
                <w:sz w:val="15"/>
                <w:szCs w:val="15"/>
                <w:color w:val="auto"/>
              </w:rPr>
              <w:t>ERFORMANCE EVALUATION</w:t>
            </w:r>
          </w:p>
        </w:tc>
        <w:tc>
          <w:tcPr>
            <w:tcW w:w="5140" w:type="dxa"/>
            <w:vAlign w:val="bottom"/>
          </w:tcPr>
          <w:p>
            <w:pPr>
              <w:jc w:val="right"/>
              <w:spacing w:after="0"/>
              <w:rPr>
                <w:sz w:val="20"/>
                <w:szCs w:val="20"/>
                <w:color w:val="auto"/>
              </w:rPr>
            </w:pPr>
            <w:r>
              <w:rPr>
                <w:rFonts w:ascii="Arial" w:cs="Arial" w:eastAsia="Arial" w:hAnsi="Arial"/>
                <w:sz w:val="20"/>
                <w:szCs w:val="20"/>
                <w:color w:val="auto"/>
                <w:w w:val="93"/>
              </w:rPr>
              <w:t>problem, and the X-axis portrays the number of network slices</w:t>
            </w:r>
          </w:p>
        </w:tc>
        <w:tc>
          <w:tcPr>
            <w:tcW w:w="0" w:type="dxa"/>
            <w:vAlign w:val="bottom"/>
          </w:tcPr>
          <w:p>
            <w:pPr>
              <w:spacing w:after="0"/>
              <w:rPr>
                <w:sz w:val="1"/>
                <w:szCs w:val="1"/>
                <w:color w:val="auto"/>
              </w:rPr>
            </w:pPr>
          </w:p>
        </w:tc>
      </w:tr>
      <w:tr>
        <w:trPr>
          <w:trHeight w:val="178"/>
        </w:trPr>
        <w:tc>
          <w:tcPr>
            <w:tcW w:w="5140" w:type="dxa"/>
            <w:vAlign w:val="bottom"/>
            <w:vMerge w:val="continue"/>
          </w:tcPr>
          <w:p>
            <w:pPr>
              <w:spacing w:after="0"/>
              <w:rPr>
                <w:sz w:val="15"/>
                <w:szCs w:val="15"/>
                <w:color w:val="auto"/>
              </w:rPr>
            </w:pPr>
          </w:p>
        </w:tc>
        <w:tc>
          <w:tcPr>
            <w:tcW w:w="5140" w:type="dxa"/>
            <w:vAlign w:val="bottom"/>
            <w:vMerge w:val="restart"/>
          </w:tcPr>
          <w:p>
            <w:pPr>
              <w:jc w:val="right"/>
              <w:spacing w:after="0"/>
              <w:rPr>
                <w:sz w:val="20"/>
                <w:szCs w:val="20"/>
                <w:color w:val="auto"/>
              </w:rPr>
            </w:pPr>
            <w:r>
              <w:rPr>
                <w:rFonts w:ascii="Arial" w:cs="Arial" w:eastAsia="Arial" w:hAnsi="Arial"/>
                <w:sz w:val="20"/>
                <w:szCs w:val="20"/>
                <w:color w:val="auto"/>
              </w:rPr>
              <w:t>in the proposed architecture. For the optimal solution, the</w:t>
            </w:r>
          </w:p>
        </w:tc>
        <w:tc>
          <w:tcPr>
            <w:tcW w:w="0" w:type="dxa"/>
            <w:vAlign w:val="bottom"/>
          </w:tcPr>
          <w:p>
            <w:pPr>
              <w:spacing w:after="0"/>
              <w:rPr>
                <w:sz w:val="1"/>
                <w:szCs w:val="1"/>
                <w:color w:val="auto"/>
              </w:rPr>
            </w:pPr>
          </w:p>
        </w:tc>
      </w:tr>
      <w:tr>
        <w:trPr>
          <w:trHeight w:val="61"/>
        </w:trPr>
        <w:tc>
          <w:tcPr>
            <w:tcW w:w="5140" w:type="dxa"/>
            <w:vAlign w:val="bottom"/>
          </w:tcPr>
          <w:p>
            <w:pPr>
              <w:spacing w:after="0"/>
              <w:rPr>
                <w:sz w:val="5"/>
                <w:szCs w:val="5"/>
                <w:color w:val="auto"/>
              </w:rPr>
            </w:pPr>
          </w:p>
        </w:tc>
        <w:tc>
          <w:tcPr>
            <w:tcW w:w="51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5140" w:type="dxa"/>
            <w:vAlign w:val="bottom"/>
          </w:tcPr>
          <w:p>
            <w:pPr>
              <w:spacing w:after="0"/>
              <w:rPr>
                <w:sz w:val="20"/>
                <w:szCs w:val="20"/>
                <w:color w:val="auto"/>
              </w:rPr>
            </w:pPr>
          </w:p>
        </w:tc>
        <w:tc>
          <w:tcPr>
            <w:tcW w:w="5140" w:type="dxa"/>
            <w:vAlign w:val="bottom"/>
          </w:tcPr>
          <w:p>
            <w:pPr>
              <w:jc w:val="right"/>
              <w:spacing w:after="0"/>
              <w:rPr>
                <w:sz w:val="20"/>
                <w:szCs w:val="20"/>
                <w:color w:val="auto"/>
              </w:rPr>
            </w:pPr>
            <w:r>
              <w:rPr>
                <w:rFonts w:ascii="Arial" w:cs="Arial" w:eastAsia="Arial" w:hAnsi="Arial"/>
                <w:sz w:val="20"/>
                <w:szCs w:val="20"/>
                <w:color w:val="auto"/>
                <w:w w:val="93"/>
              </w:rPr>
              <w:t>number of used nodes represented by the pentagon shape in-</w:t>
            </w:r>
          </w:p>
        </w:tc>
        <w:tc>
          <w:tcPr>
            <w:tcW w:w="0" w:type="dxa"/>
            <w:vAlign w:val="bottom"/>
          </w:tcPr>
          <w:p>
            <w:pPr>
              <w:spacing w:after="0"/>
              <w:rPr>
                <w:sz w:val="1"/>
                <w:szCs w:val="1"/>
                <w:color w:val="auto"/>
              </w:rPr>
            </w:pPr>
          </w:p>
        </w:tc>
      </w:tr>
      <w:tr>
        <w:trPr>
          <w:trHeight w:val="239"/>
        </w:trPr>
        <w:tc>
          <w:tcPr>
            <w:tcW w:w="5140" w:type="dxa"/>
            <w:vAlign w:val="bottom"/>
          </w:tcPr>
          <w:p>
            <w:pPr>
              <w:ind w:left="200"/>
              <w:spacing w:after="0"/>
              <w:rPr>
                <w:sz w:val="20"/>
                <w:szCs w:val="20"/>
                <w:color w:val="auto"/>
              </w:rPr>
            </w:pPr>
            <w:r>
              <w:rPr>
                <w:rFonts w:ascii="Arial" w:cs="Arial" w:eastAsia="Arial" w:hAnsi="Arial"/>
                <w:sz w:val="20"/>
                <w:szCs w:val="20"/>
                <w:color w:val="auto"/>
              </w:rPr>
              <w:t>In the simulation, we have used Python and the Gurobi</w:t>
            </w:r>
          </w:p>
        </w:tc>
        <w:tc>
          <w:tcPr>
            <w:tcW w:w="5140" w:type="dxa"/>
            <w:vAlign w:val="bottom"/>
          </w:tcPr>
          <w:p>
            <w:pPr>
              <w:jc w:val="right"/>
              <w:spacing w:after="0"/>
              <w:rPr>
                <w:sz w:val="20"/>
                <w:szCs w:val="20"/>
                <w:color w:val="auto"/>
              </w:rPr>
            </w:pPr>
            <w:r>
              <w:rPr>
                <w:rFonts w:ascii="Arial" w:cs="Arial" w:eastAsia="Arial" w:hAnsi="Arial"/>
                <w:sz w:val="20"/>
                <w:szCs w:val="20"/>
                <w:color w:val="auto"/>
                <w:w w:val="92"/>
              </w:rPr>
              <w:t>creases linearly from 4 to 7 when the number of network slices</w:t>
            </w:r>
          </w:p>
        </w:tc>
        <w:tc>
          <w:tcPr>
            <w:tcW w:w="0" w:type="dxa"/>
            <w:vAlign w:val="bottom"/>
          </w:tcPr>
          <w:p>
            <w:pPr>
              <w:spacing w:after="0"/>
              <w:rPr>
                <w:sz w:val="1"/>
                <w:szCs w:val="1"/>
                <w:color w:val="auto"/>
              </w:rPr>
            </w:pPr>
          </w:p>
        </w:tc>
      </w:tr>
      <w:tr>
        <w:trPr>
          <w:trHeight w:val="239"/>
        </w:trPr>
        <w:tc>
          <w:tcPr>
            <w:tcW w:w="5140" w:type="dxa"/>
            <w:vAlign w:val="bottom"/>
          </w:tcPr>
          <w:p>
            <w:pPr>
              <w:spacing w:after="0"/>
              <w:rPr>
                <w:sz w:val="20"/>
                <w:szCs w:val="20"/>
                <w:color w:val="auto"/>
              </w:rPr>
            </w:pPr>
            <w:r>
              <w:rPr>
                <w:rFonts w:ascii="Arial" w:cs="Arial" w:eastAsia="Arial" w:hAnsi="Arial"/>
                <w:sz w:val="20"/>
                <w:szCs w:val="20"/>
                <w:color w:val="auto"/>
                <w:w w:val="98"/>
              </w:rPr>
              <w:t>optimizer to implement our optimization framework to solve</w:t>
            </w:r>
          </w:p>
        </w:tc>
        <w:tc>
          <w:tcPr>
            <w:tcW w:w="5140" w:type="dxa"/>
            <w:vAlign w:val="bottom"/>
          </w:tcPr>
          <w:p>
            <w:pPr>
              <w:jc w:val="right"/>
              <w:spacing w:after="0"/>
              <w:rPr>
                <w:sz w:val="20"/>
                <w:szCs w:val="20"/>
                <w:color w:val="auto"/>
              </w:rPr>
            </w:pPr>
            <w:r>
              <w:rPr>
                <w:rFonts w:ascii="Arial" w:cs="Arial" w:eastAsia="Arial" w:hAnsi="Arial"/>
                <w:sz w:val="20"/>
                <w:szCs w:val="20"/>
                <w:color w:val="auto"/>
                <w:w w:val="94"/>
              </w:rPr>
              <w:t>increases. It is noticed that the number of used nodes follows</w:t>
            </w:r>
          </w:p>
        </w:tc>
        <w:tc>
          <w:tcPr>
            <w:tcW w:w="0" w:type="dxa"/>
            <w:vAlign w:val="bottom"/>
          </w:tcPr>
          <w:p>
            <w:pPr>
              <w:spacing w:after="0"/>
              <w:rPr>
                <w:sz w:val="1"/>
                <w:szCs w:val="1"/>
                <w:color w:val="auto"/>
              </w:rPr>
            </w:pPr>
          </w:p>
        </w:tc>
      </w:tr>
      <w:tr>
        <w:trPr>
          <w:trHeight w:val="239"/>
        </w:trPr>
        <w:tc>
          <w:tcPr>
            <w:tcW w:w="5140" w:type="dxa"/>
            <w:vAlign w:val="bottom"/>
          </w:tcPr>
          <w:p>
            <w:pPr>
              <w:spacing w:after="0"/>
              <w:rPr>
                <w:sz w:val="20"/>
                <w:szCs w:val="20"/>
                <w:color w:val="auto"/>
              </w:rPr>
            </w:pPr>
            <w:r>
              <w:rPr>
                <w:rFonts w:ascii="Arial" w:cs="Arial" w:eastAsia="Arial" w:hAnsi="Arial"/>
                <w:sz w:val="20"/>
                <w:szCs w:val="20"/>
                <w:color w:val="auto"/>
                <w:w w:val="95"/>
              </w:rPr>
              <w:t>the previously formulated problem. Meanwhile, the proposed</w:t>
            </w:r>
          </w:p>
        </w:tc>
        <w:tc>
          <w:tcPr>
            <w:tcW w:w="5140" w:type="dxa"/>
            <w:vAlign w:val="bottom"/>
          </w:tcPr>
          <w:p>
            <w:pPr>
              <w:jc w:val="right"/>
              <w:spacing w:after="0"/>
              <w:rPr>
                <w:sz w:val="20"/>
                <w:szCs w:val="20"/>
                <w:color w:val="auto"/>
              </w:rPr>
            </w:pPr>
            <w:r>
              <w:rPr>
                <w:rFonts w:ascii="Arial" w:cs="Arial" w:eastAsia="Arial" w:hAnsi="Arial"/>
                <w:sz w:val="20"/>
                <w:szCs w:val="20"/>
                <w:color w:val="auto"/>
              </w:rPr>
              <w:t>a binary logic which means real values must be rounded</w:t>
            </w:r>
          </w:p>
        </w:tc>
        <w:tc>
          <w:tcPr>
            <w:tcW w:w="0" w:type="dxa"/>
            <w:vAlign w:val="bottom"/>
          </w:tcPr>
          <w:p>
            <w:pPr>
              <w:spacing w:after="0"/>
              <w:rPr>
                <w:sz w:val="1"/>
                <w:szCs w:val="1"/>
                <w:color w:val="auto"/>
              </w:rPr>
            </w:pPr>
          </w:p>
        </w:tc>
      </w:tr>
      <w:tr>
        <w:trPr>
          <w:trHeight w:val="239"/>
        </w:trPr>
        <w:tc>
          <w:tcPr>
            <w:tcW w:w="5140" w:type="dxa"/>
            <w:vAlign w:val="bottom"/>
          </w:tcPr>
          <w:p>
            <w:pPr>
              <w:spacing w:after="0"/>
              <w:rPr>
                <w:sz w:val="20"/>
                <w:szCs w:val="20"/>
                <w:color w:val="auto"/>
              </w:rPr>
            </w:pPr>
            <w:r>
              <w:rPr>
                <w:rFonts w:ascii="Arial" w:cs="Arial" w:eastAsia="Arial" w:hAnsi="Arial"/>
                <w:sz w:val="20"/>
                <w:szCs w:val="20"/>
                <w:color w:val="auto"/>
              </w:rPr>
              <w:t>heuristic is implemented using the Python language. The</w:t>
            </w:r>
          </w:p>
        </w:tc>
        <w:tc>
          <w:tcPr>
            <w:tcW w:w="5140" w:type="dxa"/>
            <w:vAlign w:val="bottom"/>
          </w:tcPr>
          <w:p>
            <w:pPr>
              <w:jc w:val="right"/>
              <w:spacing w:after="0"/>
              <w:rPr>
                <w:sz w:val="20"/>
                <w:szCs w:val="20"/>
                <w:color w:val="auto"/>
              </w:rPr>
            </w:pPr>
            <w:r>
              <w:rPr>
                <w:rFonts w:ascii="Arial" w:cs="Arial" w:eastAsia="Arial" w:hAnsi="Arial"/>
                <w:sz w:val="20"/>
                <w:szCs w:val="20"/>
                <w:color w:val="auto"/>
              </w:rPr>
              <w:t>up. The mean number of nodes activated is 5:5387 with a</w:t>
            </w:r>
          </w:p>
        </w:tc>
        <w:tc>
          <w:tcPr>
            <w:tcW w:w="0" w:type="dxa"/>
            <w:vAlign w:val="bottom"/>
          </w:tcPr>
          <w:p>
            <w:pPr>
              <w:spacing w:after="0"/>
              <w:rPr>
                <w:sz w:val="1"/>
                <w:szCs w:val="1"/>
                <w:color w:val="auto"/>
              </w:rPr>
            </w:pPr>
          </w:p>
        </w:tc>
      </w:tr>
      <w:tr>
        <w:trPr>
          <w:trHeight w:val="239"/>
        </w:trPr>
        <w:tc>
          <w:tcPr>
            <w:tcW w:w="5140" w:type="dxa"/>
            <w:vAlign w:val="bottom"/>
          </w:tcPr>
          <w:p>
            <w:pPr>
              <w:spacing w:after="0"/>
              <w:rPr>
                <w:sz w:val="20"/>
                <w:szCs w:val="20"/>
                <w:color w:val="auto"/>
              </w:rPr>
            </w:pPr>
            <w:r>
              <w:rPr>
                <w:rFonts w:ascii="Arial" w:cs="Arial" w:eastAsia="Arial" w:hAnsi="Arial"/>
                <w:sz w:val="20"/>
                <w:szCs w:val="20"/>
                <w:color w:val="auto"/>
                <w:w w:val="94"/>
              </w:rPr>
              <w:t>underlying layer’s components (i.e nodes, edges, CPU, RAM,</w:t>
            </w:r>
          </w:p>
        </w:tc>
        <w:tc>
          <w:tcPr>
            <w:tcW w:w="5140" w:type="dxa"/>
            <w:vAlign w:val="bottom"/>
          </w:tcPr>
          <w:p>
            <w:pPr>
              <w:jc w:val="right"/>
              <w:spacing w:after="0"/>
              <w:rPr>
                <w:sz w:val="20"/>
                <w:szCs w:val="20"/>
                <w:color w:val="auto"/>
              </w:rPr>
            </w:pPr>
            <w:r>
              <w:rPr>
                <w:rFonts w:ascii="Arial" w:cs="Arial" w:eastAsia="Arial" w:hAnsi="Arial"/>
                <w:sz w:val="20"/>
                <w:szCs w:val="20"/>
                <w:color w:val="auto"/>
                <w:w w:val="96"/>
              </w:rPr>
              <w:t>standard deviation of 1:0417. Meanwhile, the computational</w:t>
            </w:r>
          </w:p>
        </w:tc>
        <w:tc>
          <w:tcPr>
            <w:tcW w:w="0" w:type="dxa"/>
            <w:vAlign w:val="bottom"/>
          </w:tcPr>
          <w:p>
            <w:pPr>
              <w:spacing w:after="0"/>
              <w:rPr>
                <w:sz w:val="1"/>
                <w:szCs w:val="1"/>
                <w:color w:val="auto"/>
              </w:rPr>
            </w:pPr>
          </w:p>
        </w:tc>
      </w:tr>
      <w:tr>
        <w:trPr>
          <w:trHeight w:val="239"/>
        </w:trPr>
        <w:tc>
          <w:tcPr>
            <w:tcW w:w="5140" w:type="dxa"/>
            <w:vAlign w:val="bottom"/>
          </w:tcPr>
          <w:p>
            <w:pPr>
              <w:spacing w:after="0"/>
              <w:rPr>
                <w:sz w:val="20"/>
                <w:szCs w:val="20"/>
                <w:color w:val="auto"/>
              </w:rPr>
            </w:pPr>
            <w:r>
              <w:rPr>
                <w:rFonts w:ascii="Arial" w:cs="Arial" w:eastAsia="Arial" w:hAnsi="Arial"/>
                <w:sz w:val="20"/>
                <w:szCs w:val="20"/>
                <w:color w:val="auto"/>
              </w:rPr>
              <w:t>Disk), network slices, SFCs, NFs, and the NFs’ resources</w:t>
            </w:r>
          </w:p>
        </w:tc>
        <w:tc>
          <w:tcPr>
            <w:tcW w:w="5140" w:type="dxa"/>
            <w:vAlign w:val="bottom"/>
          </w:tcPr>
          <w:p>
            <w:pPr>
              <w:jc w:val="right"/>
              <w:spacing w:after="0"/>
              <w:rPr>
                <w:sz w:val="20"/>
                <w:szCs w:val="20"/>
                <w:color w:val="auto"/>
              </w:rPr>
            </w:pPr>
            <w:r>
              <w:rPr>
                <w:rFonts w:ascii="Arial" w:cs="Arial" w:eastAsia="Arial" w:hAnsi="Arial"/>
                <w:sz w:val="20"/>
                <w:szCs w:val="20"/>
                <w:color w:val="auto"/>
                <w:w w:val="97"/>
              </w:rPr>
              <w:t>cost showed as a hexagonal shape increases exponentially</w:t>
            </w:r>
          </w:p>
        </w:tc>
        <w:tc>
          <w:tcPr>
            <w:tcW w:w="0" w:type="dxa"/>
            <w:vAlign w:val="bottom"/>
          </w:tcPr>
          <w:p>
            <w:pPr>
              <w:spacing w:after="0"/>
              <w:rPr>
                <w:sz w:val="1"/>
                <w:szCs w:val="1"/>
                <w:color w:val="auto"/>
              </w:rPr>
            </w:pPr>
          </w:p>
        </w:tc>
      </w:tr>
    </w:tbl>
    <w:p>
      <w:pPr>
        <w:sectPr>
          <w:pgSz w:w="12240" w:h="15840" w:orient="portrait"/>
          <w:cols w:equalWidth="0" w:num="1">
            <w:col w:w="10281"/>
          </w:cols>
          <w:pgMar w:left="979" w:top="574" w:right="980" w:bottom="291" w:gutter="0" w:footer="0" w:header="0"/>
          <w:type w:val="continuous"/>
        </w:sectPr>
      </w:pPr>
    </w:p>
    <w:bookmarkStart w:id="13" w:name="page14"/>
    <w:bookmarkEnd w:id="13"/>
    <w:p>
      <w:pPr>
        <w:spacing w:after="0" w:line="200" w:lineRule="exact"/>
        <w:rPr>
          <w:sz w:val="20"/>
          <w:szCs w:val="20"/>
          <w:color w:val="auto"/>
        </w:rPr>
      </w:pPr>
    </w:p>
    <w:p>
      <w:pPr>
        <w:spacing w:after="0" w:line="34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when varying the number of network slices. The heuristic solution (GDMK) shows that the number of active nodes, represented by the circle shape, increases from 3 to 13 when the 6th variation of network slices is reached. The mean number of nodes activated is 8:44 with a standard deviation of 3:8493. Concurrently, the computational cost, portrayed by the star shape, increases linearly from 0:0036s to 0:01992s. The linear regression parameters are 0:0033 and 0:0003, as and</w:t>
      </w:r>
    </w:p>
    <w:p>
      <w:pPr>
        <w:spacing w:after="0" w:line="2" w:lineRule="exact"/>
        <w:rPr>
          <w:sz w:val="20"/>
          <w:szCs w:val="20"/>
          <w:color w:val="auto"/>
        </w:rPr>
      </w:pPr>
    </w:p>
    <w:p>
      <w:pPr>
        <w:spacing w:after="0"/>
        <w:rPr>
          <w:sz w:val="20"/>
          <w:szCs w:val="20"/>
          <w:color w:val="auto"/>
        </w:rPr>
      </w:pPr>
      <w:r>
        <w:rPr>
          <w:rFonts w:ascii="Arial" w:cs="Arial" w:eastAsia="Arial" w:hAnsi="Arial"/>
          <w:sz w:val="18"/>
          <w:szCs w:val="18"/>
          <w:color w:val="auto"/>
        </w:rPr>
        <w:t>, respectively, for the solution cost of our set of experiments.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534035</wp:posOffset>
            </wp:positionH>
            <wp:positionV relativeFrom="paragraph">
              <wp:posOffset>174625</wp:posOffset>
            </wp:positionV>
            <wp:extent cx="2099310" cy="15449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extLst>
                    </a:blip>
                    <a:srcRect/>
                    <a:stretch>
                      <a:fillRect/>
                    </a:stretch>
                  </pic:blipFill>
                  <pic:spPr bwMode="auto">
                    <a:xfrm>
                      <a:off x="0" y="0"/>
                      <a:ext cx="2099310" cy="1544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520"/>
        <w:spacing w:after="0"/>
        <w:rPr>
          <w:sz w:val="20"/>
          <w:szCs w:val="20"/>
          <w:color w:val="auto"/>
        </w:rPr>
      </w:pPr>
      <w:r>
        <w:rPr>
          <w:rFonts w:ascii="Arial" w:cs="Arial" w:eastAsia="Arial" w:hAnsi="Arial"/>
          <w:sz w:val="20"/>
          <w:szCs w:val="20"/>
          <w:color w:val="auto"/>
        </w:rPr>
        <w:t>Fig. 4: Varying the number of NFs from 2 to 5.</w:t>
      </w:r>
    </w:p>
    <w:p>
      <w:pPr>
        <w:spacing w:after="0" w:line="34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Fig. 4 a comparison between the optimal solution (OC-NSD) and the proposed heuristic (GDMK) is illustrated when varying NFs number in the network from 2 to 5 while fixing the number of network slices and SFCs in the network to two instances for each. We kept the same representations as before for the Y-axes except for the X-axis in which we are considering the number of NFs in our network instead of network slices. Regarding the optimal solution, we observed a linear increase concerning the number of activated nodes, represented by the pentagon shape, in the network, with a mean number of activated nodes of 4:4375 and a standard deviation of 0:9675. Similar to the previous experiment we can perceive an exponential growth in the computational time (hexagonal shape). While for the heuristic approach, we observed that the number of activated nodes represented by the circle shape, increases from 5 to 12 with a mean number of activated nodes of 8:5275 and a standard deviation of 2:5084. Still, in Fig. 4, we noticed that the solution cost (the star shape) in seconds increases linearly with the number of activated nodes in the network: the linear regression of these samples was 0:0035 and 0:0012, as and , respectively.</w:t>
      </w:r>
    </w:p>
    <w:p>
      <w:pPr>
        <w:spacing w:after="0" w:line="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The experiment in Fig. 5 shows how the underlying topologies impact both the optimal solution (OCNSD) and the proposed heuristic (GDMK). We vary the number of physical hosts belonging to the physical layer in our proposed architecture while fixing the number of network slices, SFCs, NFs. Concerning the optimal solution, the first observation that we can draw from this figure is that the number of used nodes, represented by the pentagon shape, stagnates in 5, even when increasing the number of physical hosts 5 fold. Moreover, we clearly observe the exponential behavior of the computational time, expressed by the hexagon shape, which allow us to conclude that when we increase the number of underlying nodes, the number of links between those nodes increases due to the higher density of nodes’ in our network</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559435</wp:posOffset>
            </wp:positionH>
            <wp:positionV relativeFrom="paragraph">
              <wp:posOffset>253365</wp:posOffset>
            </wp:positionV>
            <wp:extent cx="2037715" cy="17589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extLst>
                    </a:blip>
                    <a:srcRect/>
                    <a:stretch>
                      <a:fillRect/>
                    </a:stretch>
                  </pic:blipFill>
                  <pic:spPr bwMode="auto">
                    <a:xfrm>
                      <a:off x="0" y="0"/>
                      <a:ext cx="2037715" cy="1758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60"/>
        <w:spacing w:after="0"/>
        <w:rPr>
          <w:sz w:val="20"/>
          <w:szCs w:val="20"/>
          <w:color w:val="auto"/>
        </w:rPr>
      </w:pPr>
      <w:r>
        <w:rPr>
          <w:rFonts w:ascii="Arial" w:cs="Arial" w:eastAsia="Arial" w:hAnsi="Arial"/>
          <w:sz w:val="19"/>
          <w:szCs w:val="19"/>
          <w:color w:val="auto"/>
        </w:rPr>
        <w:t>Fig. 5: Varying the number of physical hosts from 1 to 36.</w:t>
      </w:r>
    </w:p>
    <w:p>
      <w:pPr>
        <w:spacing w:after="0" w:line="200" w:lineRule="exact"/>
        <w:rPr>
          <w:sz w:val="20"/>
          <w:szCs w:val="20"/>
          <w:color w:val="auto"/>
        </w:rPr>
      </w:pPr>
    </w:p>
    <w:p>
      <w:pPr>
        <w:spacing w:after="0" w:line="394"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which will raise the probability of deployment of the network slices causing by the same time the exponential growth in the computational time (optimal solution search always best options). For the heuristic solution, the same stagnation in terms of the number of used nodes, represented by the circle shape, is observed with a higher number of the used nodes (6 for the heuristic instead of 5 for the optimal solution). However, the computational time for the heuristic solution is linear and has the following linear regression samples 0:0096 and 0:00099, as and ,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505460</wp:posOffset>
            </wp:positionH>
            <wp:positionV relativeFrom="paragraph">
              <wp:posOffset>153035</wp:posOffset>
            </wp:positionV>
            <wp:extent cx="2146300" cy="15449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extLst>
                    </a:blip>
                    <a:srcRect/>
                    <a:stretch>
                      <a:fillRect/>
                    </a:stretch>
                  </pic:blipFill>
                  <pic:spPr bwMode="auto">
                    <a:xfrm>
                      <a:off x="0" y="0"/>
                      <a:ext cx="2146300" cy="1544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Fig. 6: Varying the number of network slices from 1 to 50 in large scale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519430</wp:posOffset>
            </wp:positionH>
            <wp:positionV relativeFrom="paragraph">
              <wp:posOffset>393065</wp:posOffset>
            </wp:positionV>
            <wp:extent cx="2118360" cy="15449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extLst>
                    </a:blip>
                    <a:srcRect/>
                    <a:stretch>
                      <a:fillRect/>
                    </a:stretch>
                  </pic:blipFill>
                  <pic:spPr bwMode="auto">
                    <a:xfrm>
                      <a:off x="0" y="0"/>
                      <a:ext cx="2118360" cy="1544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Fig. 7: Varying the number of NFs from 2 to 20 for large scale networks.</w:t>
      </w:r>
    </w:p>
    <w:p>
      <w:pPr>
        <w:spacing w:after="0" w:line="350" w:lineRule="exact"/>
        <w:rPr>
          <w:sz w:val="20"/>
          <w:szCs w:val="20"/>
          <w:color w:val="auto"/>
        </w:rPr>
      </w:pPr>
    </w:p>
    <w:p>
      <w:pPr>
        <w:jc w:val="both"/>
        <w:ind w:firstLine="199"/>
        <w:spacing w:after="0" w:line="344" w:lineRule="auto"/>
        <w:rPr>
          <w:sz w:val="20"/>
          <w:szCs w:val="20"/>
          <w:color w:val="auto"/>
        </w:rPr>
      </w:pPr>
      <w:r>
        <w:rPr>
          <w:rFonts w:ascii="Arial" w:cs="Arial" w:eastAsia="Arial" w:hAnsi="Arial"/>
          <w:sz w:val="17"/>
          <w:szCs w:val="17"/>
          <w:color w:val="auto"/>
        </w:rPr>
        <w:t>Finally, we evaluated the computational cost of the heurestic GDMK by varying the number of slices and SFCs. Fig. 6</w:t>
      </w:r>
    </w:p>
    <w:p>
      <w:pPr>
        <w:sectPr>
          <w:pgSz w:w="12240" w:h="15840" w:orient="portrait"/>
          <w:cols w:equalWidth="0" w:num="2">
            <w:col w:w="4980" w:space="320"/>
            <w:col w:w="4980"/>
          </w:cols>
          <w:pgMar w:left="980" w:top="574" w:right="980" w:bottom="207" w:gutter="0" w:footer="0" w:header="0"/>
        </w:sectPr>
      </w:pPr>
    </w:p>
    <w:bookmarkStart w:id="14" w:name="page15"/>
    <w:bookmarkEnd w:id="14"/>
    <w:p>
      <w:pPr>
        <w:spacing w:after="0" w:line="200" w:lineRule="exact"/>
        <w:rPr>
          <w:sz w:val="20"/>
          <w:szCs w:val="20"/>
          <w:color w:val="auto"/>
        </w:rPr>
      </w:pPr>
    </w:p>
    <w:p>
      <w:pPr>
        <w:spacing w:after="0" w:line="345"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depicts the impact of the number of network slices on the proposed heuristic GDMK in terms of the cost (i.e., number of used nodes) and the execution time. In this experiment, we have varied the number of sliced from 1 till 50, while keeping for each slice both the number of SFCs and NFs constant. The results plotted in Fig. 6 shows that both the cost and the execution time increases linearly with the number of slices in the network. While Fig. 7 depicts the performances of the proposed heuristic by varying the number of NFs in the network from 2 to 20 while fixing the number of network slices and SFCs in the network by 2. The results plotted in Fig. 7 show clearly that the cost and execution time increase linearly with the number of NFs.</w:t>
      </w:r>
    </w:p>
    <w:p>
      <w:pPr>
        <w:spacing w:after="0" w:line="301" w:lineRule="exact"/>
        <w:rPr>
          <w:sz w:val="20"/>
          <w:szCs w:val="20"/>
          <w:color w:val="auto"/>
        </w:rPr>
      </w:pPr>
    </w:p>
    <w:p>
      <w:pPr>
        <w:ind w:left="1680"/>
        <w:spacing w:after="0"/>
        <w:rPr>
          <w:sz w:val="20"/>
          <w:szCs w:val="20"/>
          <w:color w:val="auto"/>
        </w:rPr>
      </w:pPr>
      <w:r>
        <w:rPr>
          <w:rFonts w:ascii="Arial" w:cs="Arial" w:eastAsia="Arial" w:hAnsi="Arial"/>
          <w:sz w:val="20"/>
          <w:szCs w:val="20"/>
          <w:color w:val="auto"/>
        </w:rPr>
        <w:t>VII. C</w:t>
      </w:r>
      <w:r>
        <w:rPr>
          <w:rFonts w:ascii="Arial" w:cs="Arial" w:eastAsia="Arial" w:hAnsi="Arial"/>
          <w:sz w:val="15"/>
          <w:szCs w:val="15"/>
          <w:color w:val="auto"/>
        </w:rPr>
        <w:t>ONCLUSION</w:t>
      </w:r>
    </w:p>
    <w:p>
      <w:pPr>
        <w:spacing w:after="0" w:line="351"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this article, we presented a detailed modeling of the cross-domain network slicing, we introduced a novel cost optimal deployment of network slices and evaluated our proposal using multiple network topologies, and in particular, focused on following the standard specifications pronounced by the 3GPP. Interesting results were obtained where varying the number of network slices and NFs, we observed that the computational time grows exceptionally. A heuristic algorithm was designed, implemented and evaluated to compute the un-derlying node distribution in polynomial time. In future works, the mobility of Network Slices will be investigated to fulfill mobile users’ requirements and allow a better QoE/QoS, the exploration of real-world NFV orchestrator like OSM, ONAP, Tacker (OpenStack’s NFV components) will be considered in order to integrate both the designed algorithms (optimal and heuristic ) and provide information to the NFV orchestrator to determine the best place to instantiate NFs.</w:t>
      </w:r>
    </w:p>
    <w:p>
      <w:pPr>
        <w:spacing w:after="0" w:line="292" w:lineRule="exact"/>
        <w:rPr>
          <w:sz w:val="20"/>
          <w:szCs w:val="20"/>
          <w:color w:val="auto"/>
        </w:rPr>
      </w:pPr>
    </w:p>
    <w:p>
      <w:pPr>
        <w:ind w:left="1620"/>
        <w:spacing w:after="0"/>
        <w:rPr>
          <w:sz w:val="20"/>
          <w:szCs w:val="20"/>
          <w:color w:val="auto"/>
        </w:rPr>
      </w:pPr>
      <w:r>
        <w:rPr>
          <w:rFonts w:ascii="Arial" w:cs="Arial" w:eastAsia="Arial" w:hAnsi="Arial"/>
          <w:sz w:val="20"/>
          <w:szCs w:val="20"/>
          <w:color w:val="auto"/>
        </w:rPr>
        <w:t>A</w:t>
      </w:r>
      <w:r>
        <w:rPr>
          <w:rFonts w:ascii="Arial" w:cs="Arial" w:eastAsia="Arial" w:hAnsi="Arial"/>
          <w:sz w:val="15"/>
          <w:szCs w:val="15"/>
          <w:color w:val="auto"/>
        </w:rPr>
        <w:t>CKNOWLEDGMENT</w:t>
      </w:r>
    </w:p>
    <w:p>
      <w:pPr>
        <w:spacing w:after="0" w:line="106"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This work was supported in part by the Academy of Finland Project 6Genesis Flagship (grant no. 318927), and in part by the European Unions Horizon 2020 Research and Innovation Program through the MATILDA Project under Grant No. 761898.</w:t>
      </w:r>
    </w:p>
    <w:p>
      <w:pPr>
        <w:spacing w:after="0" w:line="310" w:lineRule="exact"/>
        <w:rPr>
          <w:sz w:val="20"/>
          <w:szCs w:val="20"/>
          <w:color w:val="auto"/>
        </w:rPr>
      </w:pPr>
    </w:p>
    <w:p>
      <w:pPr>
        <w:ind w:left="194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37" w:lineRule="exact"/>
        <w:rPr>
          <w:sz w:val="20"/>
          <w:szCs w:val="20"/>
          <w:color w:val="auto"/>
        </w:rPr>
      </w:pPr>
    </w:p>
    <w:p>
      <w:pPr>
        <w:jc w:val="both"/>
        <w:ind w:left="360" w:hanging="281"/>
        <w:spacing w:after="0" w:line="237" w:lineRule="auto"/>
        <w:tabs>
          <w:tab w:leader="none" w:pos="360" w:val="left"/>
        </w:tabs>
        <w:numPr>
          <w:ilvl w:val="0"/>
          <w:numId w:val="42"/>
        </w:numPr>
        <w:rPr>
          <w:rFonts w:ascii="Arial" w:cs="Arial" w:eastAsia="Arial" w:hAnsi="Arial"/>
          <w:sz w:val="16"/>
          <w:szCs w:val="16"/>
          <w:color w:val="auto"/>
        </w:rPr>
      </w:pPr>
      <w:r>
        <w:rPr>
          <w:rFonts w:ascii="Arial" w:cs="Arial" w:eastAsia="Arial" w:hAnsi="Arial"/>
          <w:sz w:val="16"/>
          <w:szCs w:val="16"/>
          <w:color w:val="auto"/>
        </w:rPr>
        <w:t>R. A. Addad, T. Taleb, M. Bagaa, D. L. C. Dutra, and H. Flinck, “Towards Modeling Cross-Domain Network Slices for 5G,” in 2018 IEEE Global Communications Conference, IEEE GLOBECOM, Abu Dhabi, UAE, Dec 2018.</w:t>
      </w:r>
    </w:p>
    <w:p>
      <w:pPr>
        <w:spacing w:after="0" w:line="1" w:lineRule="exact"/>
        <w:rPr>
          <w:rFonts w:ascii="Arial" w:cs="Arial" w:eastAsia="Arial" w:hAnsi="Arial"/>
          <w:sz w:val="16"/>
          <w:szCs w:val="16"/>
          <w:color w:val="auto"/>
        </w:rPr>
      </w:pPr>
    </w:p>
    <w:p>
      <w:pPr>
        <w:ind w:left="360" w:hanging="281"/>
        <w:spacing w:after="0" w:line="265" w:lineRule="auto"/>
        <w:tabs>
          <w:tab w:leader="none" w:pos="360" w:val="left"/>
        </w:tabs>
        <w:numPr>
          <w:ilvl w:val="0"/>
          <w:numId w:val="42"/>
        </w:numPr>
        <w:rPr>
          <w:rFonts w:ascii="Arial" w:cs="Arial" w:eastAsia="Arial" w:hAnsi="Arial"/>
          <w:sz w:val="15"/>
          <w:szCs w:val="15"/>
          <w:color w:val="auto"/>
        </w:rPr>
      </w:pPr>
      <w:r>
        <w:rPr>
          <w:rFonts w:ascii="Arial" w:cs="Arial" w:eastAsia="Arial" w:hAnsi="Arial"/>
          <w:sz w:val="15"/>
          <w:szCs w:val="15"/>
          <w:color w:val="auto"/>
        </w:rPr>
        <w:t>N. Alliance, “5G white paper,” Tech. Rep., February 2015. [Online]. Available: https://www.ngmn.org/uploads/media/NGMNn 5Gn Whiten Papern V1n 0.pdf</w:t>
      </w:r>
    </w:p>
    <w:p>
      <w:pPr>
        <w:jc w:val="both"/>
        <w:ind w:left="360" w:hanging="281"/>
        <w:spacing w:after="0" w:line="236" w:lineRule="auto"/>
        <w:tabs>
          <w:tab w:leader="none" w:pos="360" w:val="left"/>
        </w:tabs>
        <w:numPr>
          <w:ilvl w:val="0"/>
          <w:numId w:val="42"/>
        </w:numPr>
        <w:rPr>
          <w:rFonts w:ascii="Arial" w:cs="Arial" w:eastAsia="Arial" w:hAnsi="Arial"/>
          <w:sz w:val="15"/>
          <w:szCs w:val="15"/>
          <w:color w:val="auto"/>
        </w:rPr>
      </w:pPr>
      <w:r>
        <w:rPr>
          <w:rFonts w:ascii="Arial" w:cs="Arial" w:eastAsia="Arial" w:hAnsi="Arial"/>
          <w:sz w:val="15"/>
          <w:szCs w:val="15"/>
          <w:color w:val="auto"/>
        </w:rPr>
        <w:t>G. P. A. W. Group, “View on 5g architecture,” Tech. Rep., July 2016. [Online]. Available: https://5g-ppp.eu/wp-content/uploads/2014/ 02/5G-PPP-5G-Architecture-WP-For-public-consultation.pdf</w:t>
      </w:r>
    </w:p>
    <w:p>
      <w:pPr>
        <w:spacing w:after="0" w:line="1" w:lineRule="exact"/>
        <w:rPr>
          <w:rFonts w:ascii="Arial" w:cs="Arial" w:eastAsia="Arial" w:hAnsi="Arial"/>
          <w:sz w:val="15"/>
          <w:szCs w:val="15"/>
          <w:color w:val="auto"/>
        </w:rPr>
      </w:pPr>
    </w:p>
    <w:p>
      <w:pPr>
        <w:jc w:val="both"/>
        <w:ind w:left="360" w:hanging="281"/>
        <w:spacing w:after="0" w:line="234" w:lineRule="auto"/>
        <w:tabs>
          <w:tab w:leader="none" w:pos="360" w:val="left"/>
        </w:tabs>
        <w:numPr>
          <w:ilvl w:val="0"/>
          <w:numId w:val="42"/>
        </w:numPr>
        <w:rPr>
          <w:rFonts w:ascii="Arial" w:cs="Arial" w:eastAsia="Arial" w:hAnsi="Arial"/>
          <w:sz w:val="16"/>
          <w:szCs w:val="16"/>
          <w:color w:val="auto"/>
        </w:rPr>
      </w:pPr>
      <w:r>
        <w:rPr>
          <w:rFonts w:ascii="Arial" w:cs="Arial" w:eastAsia="Arial" w:hAnsi="Arial"/>
          <w:sz w:val="16"/>
          <w:szCs w:val="16"/>
          <w:color w:val="auto"/>
        </w:rPr>
        <w:t>I. Afolabi, T. Taleb, K. Samdanis, A. Ksentini, and H. Flinck, “Network slicing; softwarization: A survey on principles, enabling technologies; solutions,” IEEE Communications Surveys Tutorials, vol. PP, no. 99, pp. 1–1, 2018.</w:t>
      </w:r>
    </w:p>
    <w:p>
      <w:pPr>
        <w:spacing w:after="0" w:line="2" w:lineRule="exact"/>
        <w:rPr>
          <w:rFonts w:ascii="Arial" w:cs="Arial" w:eastAsia="Arial" w:hAnsi="Arial"/>
          <w:sz w:val="16"/>
          <w:szCs w:val="16"/>
          <w:color w:val="auto"/>
        </w:rPr>
      </w:pPr>
    </w:p>
    <w:p>
      <w:pPr>
        <w:jc w:val="both"/>
        <w:ind w:left="360" w:hanging="281"/>
        <w:spacing w:after="0" w:line="234" w:lineRule="auto"/>
        <w:tabs>
          <w:tab w:leader="none" w:pos="360" w:val="left"/>
        </w:tabs>
        <w:numPr>
          <w:ilvl w:val="0"/>
          <w:numId w:val="42"/>
        </w:numPr>
        <w:rPr>
          <w:rFonts w:ascii="Arial" w:cs="Arial" w:eastAsia="Arial" w:hAnsi="Arial"/>
          <w:sz w:val="16"/>
          <w:szCs w:val="16"/>
          <w:color w:val="auto"/>
        </w:rPr>
      </w:pPr>
      <w:r>
        <w:rPr>
          <w:rFonts w:ascii="Arial" w:cs="Arial" w:eastAsia="Arial" w:hAnsi="Arial"/>
          <w:sz w:val="16"/>
          <w:szCs w:val="16"/>
          <w:color w:val="auto"/>
        </w:rPr>
        <w:t>J. Ordonez-Lucena, P. Ameigeiras, D. Lopez, J. J. Ramos-Munoz, J. Lorca, and J. Folgueira, “Network slicing for 5g with sdn/nfv: Con-cepts, architectures, and challenges,” IEEE Communications Magazine, vol. 55, no. 5, pp. 80–87, May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2587625</wp:posOffset>
                </wp:positionH>
                <wp:positionV relativeFrom="paragraph">
                  <wp:posOffset>-1387475</wp:posOffset>
                </wp:positionV>
                <wp:extent cx="50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5pt,-109.2499pt" to="207.75pt,-109.2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2815590</wp:posOffset>
                </wp:positionH>
                <wp:positionV relativeFrom="paragraph">
                  <wp:posOffset>-1387475</wp:posOffset>
                </wp:positionV>
                <wp:extent cx="50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109.2499pt" to="225.7pt,-109.2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231140</wp:posOffset>
                </wp:positionH>
                <wp:positionV relativeFrom="paragraph">
                  <wp:posOffset>-1273810</wp:posOffset>
                </wp:positionV>
                <wp:extent cx="50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pt,-100.2999pt" to="22.2pt,-100.2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564515</wp:posOffset>
                </wp:positionH>
                <wp:positionV relativeFrom="paragraph">
                  <wp:posOffset>-1273810</wp:posOffset>
                </wp:positionV>
                <wp:extent cx="50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5pt,-100.2999pt" to="48.45pt,-100.2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792480</wp:posOffset>
                </wp:positionH>
                <wp:positionV relativeFrom="paragraph">
                  <wp:posOffset>-1273810</wp:posOffset>
                </wp:positionV>
                <wp:extent cx="508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pt,-100.2999pt" to="66.4pt,-100.2999pt" o:allowincell="f" strokecolor="#000000" strokeweight="0.498pt"/>
            </w:pict>
          </mc:Fallback>
        </mc:AlternateContent>
      </w:r>
    </w:p>
    <w:p>
      <w:pPr>
        <w:spacing w:after="0" w:line="20" w:lineRule="exact"/>
        <w:rPr>
          <w:sz w:val="20"/>
          <w:szCs w:val="20"/>
          <w:color w:val="auto"/>
        </w:rPr>
      </w:pPr>
      <w:r>
        <w:rPr>
          <w:sz w:val="20"/>
          <w:szCs w:val="20"/>
          <w:color w:val="auto"/>
        </w:rPr>
        <w:br w:type="column"/>
      </w:r>
    </w:p>
    <w:p>
      <w:pPr>
        <w:ind w:left="4849"/>
        <w:spacing w:after="0"/>
        <w:rPr>
          <w:sz w:val="20"/>
          <w:szCs w:val="20"/>
          <w:color w:val="auto"/>
        </w:rPr>
      </w:pPr>
      <w:r>
        <w:rPr>
          <w:rFonts w:ascii="Arial" w:cs="Arial" w:eastAsia="Arial" w:hAnsi="Arial"/>
          <w:sz w:val="12"/>
          <w:szCs w:val="12"/>
          <w:color w:val="auto"/>
        </w:rPr>
        <w:t>14</w:t>
      </w:r>
    </w:p>
    <w:p>
      <w:pPr>
        <w:spacing w:after="0" w:line="200" w:lineRule="exact"/>
        <w:rPr>
          <w:sz w:val="20"/>
          <w:szCs w:val="20"/>
          <w:color w:val="auto"/>
        </w:rPr>
      </w:pPr>
    </w:p>
    <w:p>
      <w:pPr>
        <w:spacing w:after="0" w:line="244" w:lineRule="exact"/>
        <w:rPr>
          <w:sz w:val="20"/>
          <w:szCs w:val="20"/>
          <w:color w:val="auto"/>
        </w:rPr>
      </w:pPr>
    </w:p>
    <w:p>
      <w:pPr>
        <w:jc w:val="both"/>
        <w:ind w:left="369" w:hanging="289"/>
        <w:spacing w:after="0" w:line="238" w:lineRule="auto"/>
        <w:tabs>
          <w:tab w:leader="none" w:pos="369" w:val="left"/>
        </w:tabs>
        <w:numPr>
          <w:ilvl w:val="0"/>
          <w:numId w:val="43"/>
        </w:numPr>
        <w:rPr>
          <w:rFonts w:ascii="Arial" w:cs="Arial" w:eastAsia="Arial" w:hAnsi="Arial"/>
          <w:sz w:val="16"/>
          <w:szCs w:val="16"/>
          <w:color w:val="auto"/>
        </w:rPr>
      </w:pPr>
      <w:r>
        <w:rPr>
          <w:rFonts w:ascii="Arial" w:cs="Arial" w:eastAsia="Arial" w:hAnsi="Arial"/>
          <w:sz w:val="16"/>
          <w:szCs w:val="16"/>
          <w:color w:val="auto"/>
        </w:rPr>
        <w:t>3rd Generation Partnership Project (3GPP), “Release 15,” 2018, (Last visit on : 02-05-2018). [Online]. Available: http://www.3gpp.org/ release-15</w:t>
      </w:r>
    </w:p>
    <w:p>
      <w:pPr>
        <w:spacing w:after="0" w:line="1" w:lineRule="exact"/>
        <w:rPr>
          <w:rFonts w:ascii="Arial" w:cs="Arial" w:eastAsia="Arial" w:hAnsi="Arial"/>
          <w:sz w:val="16"/>
          <w:szCs w:val="16"/>
          <w:color w:val="auto"/>
        </w:rPr>
      </w:pPr>
    </w:p>
    <w:p>
      <w:pPr>
        <w:ind w:left="369" w:hanging="289"/>
        <w:spacing w:after="0" w:line="233" w:lineRule="auto"/>
        <w:tabs>
          <w:tab w:leader="none" w:pos="369" w:val="left"/>
        </w:tabs>
        <w:numPr>
          <w:ilvl w:val="0"/>
          <w:numId w:val="43"/>
        </w:numPr>
        <w:rPr>
          <w:rFonts w:ascii="Arial" w:cs="Arial" w:eastAsia="Arial" w:hAnsi="Arial"/>
          <w:sz w:val="16"/>
          <w:szCs w:val="16"/>
          <w:color w:val="auto"/>
        </w:rPr>
      </w:pPr>
      <w:r>
        <w:rPr>
          <w:rFonts w:ascii="Arial" w:cs="Arial" w:eastAsia="Arial" w:hAnsi="Arial"/>
          <w:sz w:val="16"/>
          <w:szCs w:val="16"/>
          <w:color w:val="auto"/>
        </w:rPr>
        <w:t>——, “Release 16,” 2018, (Last visit on : 02-05-2018). [Online].</w:t>
      </w:r>
    </w:p>
    <w:p>
      <w:pPr>
        <w:ind w:left="369"/>
        <w:spacing w:after="0" w:line="233" w:lineRule="auto"/>
        <w:rPr>
          <w:rFonts w:ascii="Arial" w:cs="Arial" w:eastAsia="Arial" w:hAnsi="Arial"/>
          <w:sz w:val="16"/>
          <w:szCs w:val="16"/>
          <w:color w:val="auto"/>
        </w:rPr>
      </w:pPr>
      <w:r>
        <w:rPr>
          <w:rFonts w:ascii="Arial" w:cs="Arial" w:eastAsia="Arial" w:hAnsi="Arial"/>
          <w:sz w:val="16"/>
          <w:szCs w:val="16"/>
          <w:color w:val="auto"/>
        </w:rPr>
        <w:t>Available: http://www.3gpp.org/release-16</w:t>
      </w:r>
    </w:p>
    <w:p>
      <w:pPr>
        <w:jc w:val="both"/>
        <w:ind w:left="369" w:hanging="289"/>
        <w:spacing w:after="0" w:line="233" w:lineRule="auto"/>
        <w:tabs>
          <w:tab w:leader="none" w:pos="369" w:val="left"/>
        </w:tabs>
        <w:numPr>
          <w:ilvl w:val="0"/>
          <w:numId w:val="43"/>
        </w:numPr>
        <w:rPr>
          <w:rFonts w:ascii="Arial" w:cs="Arial" w:eastAsia="Arial" w:hAnsi="Arial"/>
          <w:sz w:val="16"/>
          <w:szCs w:val="16"/>
          <w:color w:val="auto"/>
        </w:rPr>
      </w:pPr>
      <w:r>
        <w:rPr>
          <w:rFonts w:ascii="Arial" w:cs="Arial" w:eastAsia="Arial" w:hAnsi="Arial"/>
          <w:sz w:val="16"/>
          <w:szCs w:val="16"/>
          <w:color w:val="auto"/>
        </w:rPr>
        <w:t>D. Bhamare, R. Jain, M. Samaka, and A. Erbad, “A survey on service function chaining,” J. Netw. Comput. Appl., vol. 75, no. C, pp. 138–155, Nov. 2016. [Online]. Available: https://doi.org/10.1016/j. jnca.2016.09.001</w:t>
      </w:r>
    </w:p>
    <w:p>
      <w:pPr>
        <w:spacing w:after="0" w:line="2" w:lineRule="exact"/>
        <w:rPr>
          <w:rFonts w:ascii="Arial" w:cs="Arial" w:eastAsia="Arial" w:hAnsi="Arial"/>
          <w:sz w:val="16"/>
          <w:szCs w:val="16"/>
          <w:color w:val="auto"/>
        </w:rPr>
      </w:pPr>
    </w:p>
    <w:p>
      <w:pPr>
        <w:jc w:val="both"/>
        <w:ind w:left="369" w:hanging="289"/>
        <w:spacing w:after="0" w:line="262" w:lineRule="auto"/>
        <w:tabs>
          <w:tab w:leader="none" w:pos="369" w:val="left"/>
        </w:tabs>
        <w:numPr>
          <w:ilvl w:val="0"/>
          <w:numId w:val="43"/>
        </w:numPr>
        <w:rPr>
          <w:rFonts w:ascii="Arial" w:cs="Arial" w:eastAsia="Arial" w:hAnsi="Arial"/>
          <w:sz w:val="15"/>
          <w:szCs w:val="15"/>
          <w:color w:val="auto"/>
        </w:rPr>
      </w:pPr>
      <w:r>
        <w:rPr>
          <w:rFonts w:ascii="Arial" w:cs="Arial" w:eastAsia="Arial" w:hAnsi="Arial"/>
          <w:sz w:val="15"/>
          <w:szCs w:val="15"/>
          <w:color w:val="auto"/>
        </w:rPr>
        <w:t>3rd Generation Partnership Project (3GPP), “3gpp 5g core network status,” Tech. Rep., November 2017. [Online]. Avail-able: http://www.3gpp.org/ftp/information/presentations/Presentationsn</w:t>
      </w:r>
    </w:p>
    <w:tbl>
      <w:tblPr>
        <w:tblLayout w:type="fixed"/>
        <w:tblInd w:w="9" w:type="dxa"/>
        <w:tblCellMar>
          <w:top w:w="0" w:type="dxa"/>
          <w:left w:w="0" w:type="dxa"/>
          <w:bottom w:w="0" w:type="dxa"/>
          <w:right w:w="0" w:type="dxa"/>
        </w:tblCellMar>
      </w:tblPr>
      <w:tr>
        <w:trPr>
          <w:trHeight w:val="120"/>
        </w:trPr>
        <w:tc>
          <w:tcPr>
            <w:tcW w:w="360" w:type="dxa"/>
            <w:vAlign w:val="bottom"/>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2360" w:type="dxa"/>
            <w:vAlign w:val="bottom"/>
            <w:gridSpan w:val="6"/>
          </w:tcPr>
          <w:p>
            <w:pPr>
              <w:jc w:val="right"/>
              <w:spacing w:after="0" w:line="120" w:lineRule="exact"/>
              <w:rPr>
                <w:sz w:val="20"/>
                <w:szCs w:val="20"/>
                <w:color w:val="auto"/>
              </w:rPr>
            </w:pPr>
            <w:r>
              <w:rPr>
                <w:rFonts w:ascii="Arial" w:cs="Arial" w:eastAsia="Arial" w:hAnsi="Arial"/>
                <w:sz w:val="13"/>
                <w:szCs w:val="13"/>
                <w:color w:val="auto"/>
              </w:rPr>
              <w:t>2017/webinar-ct-status-11-2017.pdf</w:t>
            </w:r>
          </w:p>
        </w:tc>
        <w:tc>
          <w:tcPr>
            <w:tcW w:w="22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80" w:type="dxa"/>
            <w:vAlign w:val="bottom"/>
          </w:tcPr>
          <w:p>
            <w:pPr>
              <w:spacing w:after="0"/>
              <w:rPr>
                <w:sz w:val="10"/>
                <w:szCs w:val="10"/>
                <w:color w:val="auto"/>
              </w:rPr>
            </w:pPr>
          </w:p>
        </w:tc>
      </w:tr>
      <w:tr>
        <w:trPr>
          <w:trHeight w:val="181"/>
        </w:trPr>
        <w:tc>
          <w:tcPr>
            <w:tcW w:w="720" w:type="dxa"/>
            <w:vAlign w:val="bottom"/>
            <w:gridSpan w:val="3"/>
          </w:tcPr>
          <w:p>
            <w:pPr>
              <w:spacing w:after="0" w:line="181" w:lineRule="exact"/>
              <w:rPr>
                <w:sz w:val="20"/>
                <w:szCs w:val="20"/>
                <w:color w:val="auto"/>
              </w:rPr>
            </w:pPr>
            <w:r>
              <w:rPr>
                <w:rFonts w:ascii="Arial" w:cs="Arial" w:eastAsia="Arial" w:hAnsi="Arial"/>
                <w:sz w:val="16"/>
                <w:szCs w:val="16"/>
                <w:color w:val="auto"/>
              </w:rPr>
              <w:t>[10] E.</w:t>
            </w:r>
          </w:p>
        </w:tc>
        <w:tc>
          <w:tcPr>
            <w:tcW w:w="260" w:type="dxa"/>
            <w:vAlign w:val="bottom"/>
          </w:tcPr>
          <w:p>
            <w:pPr>
              <w:ind w:left="20"/>
              <w:spacing w:after="0" w:line="181" w:lineRule="exact"/>
              <w:rPr>
                <w:sz w:val="20"/>
                <w:szCs w:val="20"/>
                <w:color w:val="auto"/>
              </w:rPr>
            </w:pPr>
            <w:r>
              <w:rPr>
                <w:rFonts w:ascii="Arial" w:cs="Arial" w:eastAsia="Arial" w:hAnsi="Arial"/>
                <w:sz w:val="16"/>
                <w:szCs w:val="16"/>
                <w:color w:val="auto"/>
                <w:w w:val="85"/>
              </w:rPr>
              <w:t>Joe</w:t>
            </w:r>
          </w:p>
        </w:tc>
        <w:tc>
          <w:tcPr>
            <w:tcW w:w="900" w:type="dxa"/>
            <w:vAlign w:val="bottom"/>
            <w:gridSpan w:val="2"/>
          </w:tcPr>
          <w:p>
            <w:pPr>
              <w:ind w:left="240"/>
              <w:spacing w:after="0" w:line="181" w:lineRule="exact"/>
              <w:rPr>
                <w:sz w:val="20"/>
                <w:szCs w:val="20"/>
                <w:color w:val="auto"/>
              </w:rPr>
            </w:pPr>
            <w:r>
              <w:rPr>
                <w:rFonts w:ascii="Arial" w:cs="Arial" w:eastAsia="Arial" w:hAnsi="Arial"/>
                <w:sz w:val="16"/>
                <w:szCs w:val="16"/>
                <w:color w:val="auto"/>
              </w:rPr>
              <w:t>Wilke,</w:t>
            </w:r>
          </w:p>
        </w:tc>
        <w:tc>
          <w:tcPr>
            <w:tcW w:w="260" w:type="dxa"/>
            <w:vAlign w:val="bottom"/>
          </w:tcPr>
          <w:p>
            <w:pPr>
              <w:spacing w:after="0" w:line="181" w:lineRule="exact"/>
              <w:rPr>
                <w:sz w:val="20"/>
                <w:szCs w:val="20"/>
                <w:color w:val="auto"/>
              </w:rPr>
            </w:pPr>
            <w:r>
              <w:rPr>
                <w:rFonts w:ascii="Arial" w:cs="Arial" w:eastAsia="Arial" w:hAnsi="Arial"/>
                <w:sz w:val="16"/>
                <w:szCs w:val="16"/>
                <w:color w:val="auto"/>
              </w:rPr>
              <w:t>“5g</w:t>
            </w:r>
          </w:p>
        </w:tc>
        <w:tc>
          <w:tcPr>
            <w:tcW w:w="880" w:type="dxa"/>
            <w:vAlign w:val="bottom"/>
            <w:gridSpan w:val="2"/>
          </w:tcPr>
          <w:p>
            <w:pPr>
              <w:ind w:left="240"/>
              <w:spacing w:after="0" w:line="181" w:lineRule="exact"/>
              <w:rPr>
                <w:sz w:val="20"/>
                <w:szCs w:val="20"/>
                <w:color w:val="auto"/>
              </w:rPr>
            </w:pPr>
            <w:r>
              <w:rPr>
                <w:rFonts w:ascii="Arial" w:cs="Arial" w:eastAsia="Arial" w:hAnsi="Arial"/>
                <w:sz w:val="16"/>
                <w:szCs w:val="16"/>
                <w:color w:val="auto"/>
              </w:rPr>
              <w:t>network</w:t>
            </w:r>
          </w:p>
        </w:tc>
        <w:tc>
          <w:tcPr>
            <w:tcW w:w="1000" w:type="dxa"/>
            <w:vAlign w:val="bottom"/>
            <w:gridSpan w:val="2"/>
          </w:tcPr>
          <w:p>
            <w:pPr>
              <w:ind w:left="120"/>
              <w:spacing w:after="0" w:line="181" w:lineRule="exact"/>
              <w:rPr>
                <w:sz w:val="20"/>
                <w:szCs w:val="20"/>
                <w:color w:val="auto"/>
              </w:rPr>
            </w:pPr>
            <w:r>
              <w:rPr>
                <w:rFonts w:ascii="Arial" w:cs="Arial" w:eastAsia="Arial" w:hAnsi="Arial"/>
                <w:sz w:val="16"/>
                <w:szCs w:val="16"/>
                <w:color w:val="auto"/>
              </w:rPr>
              <w:t>architecture</w:t>
            </w:r>
          </w:p>
        </w:tc>
        <w:tc>
          <w:tcPr>
            <w:tcW w:w="480" w:type="dxa"/>
            <w:vAlign w:val="bottom"/>
          </w:tcPr>
          <w:p>
            <w:pPr>
              <w:ind w:left="140"/>
              <w:spacing w:after="0" w:line="181" w:lineRule="exact"/>
              <w:rPr>
                <w:sz w:val="20"/>
                <w:szCs w:val="20"/>
                <w:color w:val="auto"/>
              </w:rPr>
            </w:pPr>
            <w:r>
              <w:rPr>
                <w:rFonts w:ascii="Arial" w:cs="Arial" w:eastAsia="Arial" w:hAnsi="Arial"/>
                <w:sz w:val="16"/>
                <w:szCs w:val="16"/>
                <w:color w:val="auto"/>
              </w:rPr>
              <w:t>and</w:t>
            </w:r>
          </w:p>
        </w:tc>
        <w:tc>
          <w:tcPr>
            <w:tcW w:w="480" w:type="dxa"/>
            <w:vAlign w:val="bottom"/>
          </w:tcPr>
          <w:p>
            <w:pPr>
              <w:ind w:left="140"/>
              <w:spacing w:after="0" w:line="181" w:lineRule="exact"/>
              <w:rPr>
                <w:sz w:val="20"/>
                <w:szCs w:val="20"/>
                <w:color w:val="auto"/>
              </w:rPr>
            </w:pPr>
            <w:r>
              <w:rPr>
                <w:rFonts w:ascii="Arial" w:cs="Arial" w:eastAsia="Arial" w:hAnsi="Arial"/>
                <w:sz w:val="16"/>
                <w:szCs w:val="16"/>
                <w:color w:val="auto"/>
                <w:w w:val="89"/>
              </w:rPr>
              <w:t>fmc,”</w:t>
            </w:r>
          </w:p>
        </w:tc>
      </w:tr>
      <w:tr>
        <w:trPr>
          <w:trHeight w:val="190"/>
        </w:trPr>
        <w:tc>
          <w:tcPr>
            <w:tcW w:w="360" w:type="dxa"/>
            <w:vAlign w:val="bottom"/>
          </w:tcPr>
          <w:p>
            <w:pPr>
              <w:spacing w:after="0"/>
              <w:rPr>
                <w:sz w:val="16"/>
                <w:szCs w:val="16"/>
                <w:color w:val="auto"/>
              </w:rPr>
            </w:pPr>
          </w:p>
        </w:tc>
        <w:tc>
          <w:tcPr>
            <w:tcW w:w="360" w:type="dxa"/>
            <w:vAlign w:val="bottom"/>
            <w:gridSpan w:val="2"/>
          </w:tcPr>
          <w:p>
            <w:pPr>
              <w:spacing w:after="0"/>
              <w:rPr>
                <w:sz w:val="20"/>
                <w:szCs w:val="20"/>
                <w:color w:val="auto"/>
              </w:rPr>
            </w:pPr>
            <w:r>
              <w:rPr>
                <w:rFonts w:ascii="Arial" w:cs="Arial" w:eastAsia="Arial" w:hAnsi="Arial"/>
                <w:sz w:val="16"/>
                <w:szCs w:val="16"/>
                <w:color w:val="auto"/>
                <w:w w:val="84"/>
              </w:rPr>
              <w:t>Tech.</w:t>
            </w:r>
          </w:p>
        </w:tc>
        <w:tc>
          <w:tcPr>
            <w:tcW w:w="260" w:type="dxa"/>
            <w:vAlign w:val="bottom"/>
          </w:tcPr>
          <w:p>
            <w:pPr>
              <w:spacing w:after="0"/>
              <w:rPr>
                <w:sz w:val="16"/>
                <w:szCs w:val="16"/>
                <w:color w:val="auto"/>
              </w:rPr>
            </w:pPr>
          </w:p>
        </w:tc>
        <w:tc>
          <w:tcPr>
            <w:tcW w:w="500" w:type="dxa"/>
            <w:vAlign w:val="bottom"/>
          </w:tcPr>
          <w:p>
            <w:pPr>
              <w:ind w:left="20"/>
              <w:spacing w:after="0"/>
              <w:rPr>
                <w:sz w:val="20"/>
                <w:szCs w:val="20"/>
                <w:color w:val="auto"/>
              </w:rPr>
            </w:pPr>
            <w:r>
              <w:rPr>
                <w:rFonts w:ascii="Arial" w:cs="Arial" w:eastAsia="Arial" w:hAnsi="Arial"/>
                <w:sz w:val="16"/>
                <w:szCs w:val="16"/>
                <w:color w:val="auto"/>
              </w:rPr>
              <w:t>Rep.,</w:t>
            </w:r>
          </w:p>
        </w:tc>
        <w:tc>
          <w:tcPr>
            <w:tcW w:w="400" w:type="dxa"/>
            <w:vAlign w:val="bottom"/>
          </w:tcPr>
          <w:p>
            <w:pPr>
              <w:ind w:left="140"/>
              <w:spacing w:after="0"/>
              <w:rPr>
                <w:sz w:val="20"/>
                <w:szCs w:val="20"/>
                <w:color w:val="auto"/>
              </w:rPr>
            </w:pPr>
            <w:r>
              <w:rPr>
                <w:rFonts w:ascii="Arial" w:cs="Arial" w:eastAsia="Arial" w:hAnsi="Arial"/>
                <w:sz w:val="16"/>
                <w:szCs w:val="16"/>
                <w:color w:val="auto"/>
                <w:w w:val="84"/>
              </w:rPr>
              <w:t>July</w:t>
            </w:r>
          </w:p>
        </w:tc>
        <w:tc>
          <w:tcPr>
            <w:tcW w:w="260" w:type="dxa"/>
            <w:vAlign w:val="bottom"/>
          </w:tcPr>
          <w:p>
            <w:pPr>
              <w:spacing w:after="0"/>
              <w:rPr>
                <w:sz w:val="16"/>
                <w:szCs w:val="16"/>
                <w:color w:val="auto"/>
              </w:rPr>
            </w:pPr>
          </w:p>
        </w:tc>
        <w:tc>
          <w:tcPr>
            <w:tcW w:w="660" w:type="dxa"/>
            <w:vAlign w:val="bottom"/>
          </w:tcPr>
          <w:p>
            <w:pPr>
              <w:jc w:val="right"/>
              <w:ind w:right="180"/>
              <w:spacing w:after="0"/>
              <w:rPr>
                <w:sz w:val="20"/>
                <w:szCs w:val="20"/>
                <w:color w:val="auto"/>
              </w:rPr>
            </w:pPr>
            <w:r>
              <w:rPr>
                <w:rFonts w:ascii="Arial" w:cs="Arial" w:eastAsia="Arial" w:hAnsi="Arial"/>
                <w:sz w:val="16"/>
                <w:szCs w:val="16"/>
                <w:color w:val="auto"/>
                <w:w w:val="94"/>
              </w:rPr>
              <w:t>2017.</w:t>
            </w:r>
          </w:p>
        </w:tc>
        <w:tc>
          <w:tcPr>
            <w:tcW w:w="740" w:type="dxa"/>
            <w:vAlign w:val="bottom"/>
            <w:gridSpan w:val="2"/>
          </w:tcPr>
          <w:p>
            <w:pPr>
              <w:ind w:left="20"/>
              <w:spacing w:after="0"/>
              <w:rPr>
                <w:sz w:val="20"/>
                <w:szCs w:val="20"/>
                <w:color w:val="auto"/>
              </w:rPr>
            </w:pPr>
            <w:r>
              <w:rPr>
                <w:rFonts w:ascii="Arial" w:cs="Arial" w:eastAsia="Arial" w:hAnsi="Arial"/>
                <w:sz w:val="16"/>
                <w:szCs w:val="16"/>
                <w:color w:val="auto"/>
              </w:rPr>
              <w:t>[Online].</w:t>
            </w:r>
          </w:p>
        </w:tc>
        <w:tc>
          <w:tcPr>
            <w:tcW w:w="960" w:type="dxa"/>
            <w:vAlign w:val="bottom"/>
            <w:gridSpan w:val="2"/>
          </w:tcPr>
          <w:p>
            <w:pPr>
              <w:ind w:left="140"/>
              <w:spacing w:after="0"/>
              <w:rPr>
                <w:sz w:val="20"/>
                <w:szCs w:val="20"/>
                <w:color w:val="auto"/>
              </w:rPr>
            </w:pPr>
            <w:r>
              <w:rPr>
                <w:rFonts w:ascii="Arial" w:cs="Arial" w:eastAsia="Arial" w:hAnsi="Arial"/>
                <w:sz w:val="16"/>
                <w:szCs w:val="16"/>
                <w:color w:val="auto"/>
              </w:rPr>
              <w:t>Available:</w:t>
            </w:r>
          </w:p>
        </w:tc>
        <w:tc>
          <w:tcPr>
            <w:tcW w:w="480" w:type="dxa"/>
            <w:vAlign w:val="bottom"/>
          </w:tcPr>
          <w:p>
            <w:pPr>
              <w:ind w:left="120"/>
              <w:spacing w:after="0"/>
              <w:rPr>
                <w:sz w:val="20"/>
                <w:szCs w:val="20"/>
                <w:color w:val="auto"/>
              </w:rPr>
            </w:pPr>
            <w:r>
              <w:rPr>
                <w:rFonts w:ascii="Arial" w:cs="Arial" w:eastAsia="Arial" w:hAnsi="Arial"/>
                <w:sz w:val="16"/>
                <w:szCs w:val="16"/>
                <w:color w:val="auto"/>
                <w:w w:val="86"/>
              </w:rPr>
              <w:t>https:</w:t>
            </w:r>
          </w:p>
        </w:tc>
      </w:tr>
    </w:tbl>
    <w:p>
      <w:pPr>
        <w:ind w:left="369" w:right="80"/>
        <w:spacing w:after="0" w:line="267" w:lineRule="auto"/>
        <w:rPr>
          <w:sz w:val="20"/>
          <w:szCs w:val="20"/>
          <w:color w:val="auto"/>
        </w:rPr>
      </w:pPr>
      <w:r>
        <w:rPr>
          <w:rFonts w:ascii="Arial" w:cs="Arial" w:eastAsia="Arial" w:hAnsi="Arial"/>
          <w:sz w:val="14"/>
          <w:szCs w:val="14"/>
          <w:color w:val="auto"/>
        </w:rPr>
        <w:t>//www.itu.int/en/ITU-T/Workshops-and-Seminars/201707/Documents/ Joe-Wilke-%205G%20Network%20Architecture%20and%20FMC.pdf</w:t>
      </w:r>
    </w:p>
    <w:p>
      <w:pPr>
        <w:jc w:val="both"/>
        <w:ind w:left="369" w:hanging="369"/>
        <w:spacing w:after="0" w:line="267" w:lineRule="auto"/>
        <w:tabs>
          <w:tab w:leader="none" w:pos="369" w:val="left"/>
        </w:tabs>
        <w:numPr>
          <w:ilvl w:val="0"/>
          <w:numId w:val="44"/>
        </w:numPr>
        <w:rPr>
          <w:rFonts w:ascii="Arial" w:cs="Arial" w:eastAsia="Arial" w:hAnsi="Arial"/>
          <w:sz w:val="14"/>
          <w:szCs w:val="14"/>
          <w:color w:val="auto"/>
        </w:rPr>
      </w:pPr>
      <w:r>
        <w:rPr>
          <w:rFonts w:ascii="Arial" w:cs="Arial" w:eastAsia="Arial" w:hAnsi="Arial"/>
          <w:sz w:val="14"/>
          <w:szCs w:val="14"/>
          <w:color w:val="auto"/>
        </w:rPr>
        <w:t>H. Moens and F. D. Turck, “Vnf-p: A model for efficient placement of virtualized network functions,” in 10th International Conference on Network and Service Management (CNSM) and Workshop, Nov 2014,</w:t>
      </w:r>
    </w:p>
    <w:p>
      <w:pPr>
        <w:ind w:left="629" w:hanging="264"/>
        <w:spacing w:after="0" w:line="233" w:lineRule="auto"/>
        <w:tabs>
          <w:tab w:leader="none" w:pos="629" w:val="left"/>
        </w:tabs>
        <w:numPr>
          <w:ilvl w:val="1"/>
          <w:numId w:val="44"/>
        </w:numPr>
        <w:rPr>
          <w:rFonts w:ascii="Arial" w:cs="Arial" w:eastAsia="Arial" w:hAnsi="Arial"/>
          <w:sz w:val="16"/>
          <w:szCs w:val="16"/>
          <w:color w:val="auto"/>
        </w:rPr>
      </w:pPr>
      <w:r>
        <w:rPr>
          <w:rFonts w:ascii="Arial" w:cs="Arial" w:eastAsia="Arial" w:hAnsi="Arial"/>
          <w:sz w:val="16"/>
          <w:szCs w:val="16"/>
          <w:color w:val="auto"/>
        </w:rPr>
        <w:t>418–423.</w:t>
      </w:r>
    </w:p>
    <w:p>
      <w:pPr>
        <w:jc w:val="both"/>
        <w:ind w:left="369" w:hanging="369"/>
        <w:spacing w:after="0" w:line="233" w:lineRule="auto"/>
        <w:tabs>
          <w:tab w:leader="none" w:pos="369" w:val="left"/>
        </w:tabs>
        <w:numPr>
          <w:ilvl w:val="0"/>
          <w:numId w:val="44"/>
        </w:numPr>
        <w:rPr>
          <w:rFonts w:ascii="Arial" w:cs="Arial" w:eastAsia="Arial" w:hAnsi="Arial"/>
          <w:sz w:val="16"/>
          <w:szCs w:val="16"/>
          <w:color w:val="auto"/>
        </w:rPr>
      </w:pPr>
      <w:r>
        <w:rPr>
          <w:rFonts w:ascii="Arial" w:cs="Arial" w:eastAsia="Arial" w:hAnsi="Arial"/>
          <w:sz w:val="16"/>
          <w:szCs w:val="16"/>
          <w:color w:val="auto"/>
        </w:rPr>
        <w:t>M. Xia, M. Shirazipour, Y. Zhang, H. Green, and A. Takacs, “Network function placement for nfv chaining in packet/optical datacenters,” Journal of Lightwave Technology, vol. 33, no. 8, pp. 1565–1570, April 2015.</w:t>
      </w:r>
    </w:p>
    <w:p>
      <w:pPr>
        <w:spacing w:after="0" w:line="2" w:lineRule="exact"/>
        <w:rPr>
          <w:rFonts w:ascii="Arial" w:cs="Arial" w:eastAsia="Arial" w:hAnsi="Arial"/>
          <w:sz w:val="16"/>
          <w:szCs w:val="16"/>
          <w:color w:val="auto"/>
        </w:rPr>
      </w:pPr>
    </w:p>
    <w:p>
      <w:pPr>
        <w:jc w:val="both"/>
        <w:ind w:left="369" w:hanging="369"/>
        <w:spacing w:after="0" w:line="233" w:lineRule="auto"/>
        <w:tabs>
          <w:tab w:leader="none" w:pos="369" w:val="left"/>
        </w:tabs>
        <w:numPr>
          <w:ilvl w:val="0"/>
          <w:numId w:val="44"/>
        </w:numPr>
        <w:rPr>
          <w:rFonts w:ascii="Arial" w:cs="Arial" w:eastAsia="Arial" w:hAnsi="Arial"/>
          <w:sz w:val="16"/>
          <w:szCs w:val="16"/>
          <w:color w:val="auto"/>
        </w:rPr>
      </w:pPr>
      <w:r>
        <w:rPr>
          <w:rFonts w:ascii="Arial" w:cs="Arial" w:eastAsia="Arial" w:hAnsi="Arial"/>
          <w:sz w:val="16"/>
          <w:szCs w:val="16"/>
          <w:color w:val="auto"/>
        </w:rPr>
        <w:t>H. Ko, D. Suh, H. Baek, S. Pack, and J. Kwak, “Optimal placement of service function in service function chaining,” in 2016 Eighth International Conference on Ubiquitous and Future Networks (ICUFN), July 2016, pp. 102–105.</w:t>
      </w:r>
    </w:p>
    <w:p>
      <w:pPr>
        <w:spacing w:after="0" w:line="2" w:lineRule="exact"/>
        <w:rPr>
          <w:rFonts w:ascii="Arial" w:cs="Arial" w:eastAsia="Arial" w:hAnsi="Arial"/>
          <w:sz w:val="16"/>
          <w:szCs w:val="16"/>
          <w:color w:val="auto"/>
        </w:rPr>
      </w:pPr>
    </w:p>
    <w:p>
      <w:pPr>
        <w:jc w:val="both"/>
        <w:ind w:left="369" w:hanging="369"/>
        <w:spacing w:after="0" w:line="233" w:lineRule="auto"/>
        <w:tabs>
          <w:tab w:leader="none" w:pos="369" w:val="left"/>
        </w:tabs>
        <w:numPr>
          <w:ilvl w:val="0"/>
          <w:numId w:val="44"/>
        </w:numPr>
        <w:rPr>
          <w:rFonts w:ascii="Arial" w:cs="Arial" w:eastAsia="Arial" w:hAnsi="Arial"/>
          <w:sz w:val="16"/>
          <w:szCs w:val="16"/>
          <w:color w:val="auto"/>
        </w:rPr>
      </w:pPr>
      <w:r>
        <w:rPr>
          <w:rFonts w:ascii="Arial" w:cs="Arial" w:eastAsia="Arial" w:hAnsi="Arial"/>
          <w:sz w:val="16"/>
          <w:szCs w:val="16"/>
          <w:color w:val="auto"/>
        </w:rPr>
        <w:t>X. Song, X. Zhang, S. Yu, S. Jiao, and Z. Xu, “Resource-efficient virtual network function placement in operator networks,” in GLOBECOM 2017 - 2017 IEEE Global Communications Conference, Dec 2017, pp. 1–7.</w:t>
      </w:r>
    </w:p>
    <w:p>
      <w:pPr>
        <w:spacing w:after="0" w:line="2" w:lineRule="exact"/>
        <w:rPr>
          <w:rFonts w:ascii="Arial" w:cs="Arial" w:eastAsia="Arial" w:hAnsi="Arial"/>
          <w:sz w:val="16"/>
          <w:szCs w:val="16"/>
          <w:color w:val="auto"/>
        </w:rPr>
      </w:pPr>
    </w:p>
    <w:p>
      <w:pPr>
        <w:jc w:val="both"/>
        <w:ind w:left="369" w:hanging="369"/>
        <w:spacing w:after="0" w:line="233" w:lineRule="auto"/>
        <w:tabs>
          <w:tab w:leader="none" w:pos="369" w:val="left"/>
        </w:tabs>
        <w:numPr>
          <w:ilvl w:val="0"/>
          <w:numId w:val="44"/>
        </w:numPr>
        <w:rPr>
          <w:rFonts w:ascii="Arial" w:cs="Arial" w:eastAsia="Arial" w:hAnsi="Arial"/>
          <w:sz w:val="16"/>
          <w:szCs w:val="16"/>
          <w:color w:val="auto"/>
        </w:rPr>
      </w:pPr>
      <w:r>
        <w:rPr>
          <w:rFonts w:ascii="Arial" w:cs="Arial" w:eastAsia="Arial" w:hAnsi="Arial"/>
          <w:sz w:val="16"/>
          <w:szCs w:val="16"/>
          <w:color w:val="auto"/>
        </w:rPr>
        <w:t>S. Jiao, X. Zhang, S. Yu, X. Song, and Z. Xu, “Joint virtual net-work function selection and traffic steering in telecom networks,” in GLOBECOM 2017 - 2017 IEEE Global Communications Conference, Dec 2017, pp. 1–7.</w:t>
      </w:r>
    </w:p>
    <w:p>
      <w:pPr>
        <w:spacing w:after="0" w:line="2" w:lineRule="exact"/>
        <w:rPr>
          <w:rFonts w:ascii="Arial" w:cs="Arial" w:eastAsia="Arial" w:hAnsi="Arial"/>
          <w:sz w:val="16"/>
          <w:szCs w:val="16"/>
          <w:color w:val="auto"/>
        </w:rPr>
      </w:pPr>
    </w:p>
    <w:p>
      <w:pPr>
        <w:jc w:val="both"/>
        <w:ind w:left="369" w:hanging="369"/>
        <w:spacing w:after="0" w:line="267" w:lineRule="auto"/>
        <w:tabs>
          <w:tab w:leader="none" w:pos="369" w:val="left"/>
        </w:tabs>
        <w:numPr>
          <w:ilvl w:val="0"/>
          <w:numId w:val="44"/>
        </w:numPr>
        <w:rPr>
          <w:rFonts w:ascii="Arial" w:cs="Arial" w:eastAsia="Arial" w:hAnsi="Arial"/>
          <w:sz w:val="14"/>
          <w:szCs w:val="14"/>
          <w:color w:val="auto"/>
        </w:rPr>
      </w:pPr>
      <w:r>
        <w:rPr>
          <w:rFonts w:ascii="Arial" w:cs="Arial" w:eastAsia="Arial" w:hAnsi="Arial"/>
          <w:sz w:val="14"/>
          <w:szCs w:val="14"/>
          <w:color w:val="auto"/>
        </w:rPr>
        <w:t>H. Li, L. Wang, X. Wen, Z. Lu, and L. Ma, “Constructing service func-tion chain test database: An optimal modeling approach for coordinated resource allocation,” IEEE Access, vol. PP, no. 99, pp. 1–1, 2017.</w:t>
      </w:r>
    </w:p>
    <w:p>
      <w:pPr>
        <w:jc w:val="both"/>
        <w:ind w:left="369" w:hanging="369"/>
        <w:spacing w:after="0" w:line="249" w:lineRule="auto"/>
        <w:tabs>
          <w:tab w:leader="none" w:pos="369" w:val="left"/>
        </w:tabs>
        <w:numPr>
          <w:ilvl w:val="0"/>
          <w:numId w:val="44"/>
        </w:numPr>
        <w:rPr>
          <w:rFonts w:ascii="Arial" w:cs="Arial" w:eastAsia="Arial" w:hAnsi="Arial"/>
          <w:sz w:val="15"/>
          <w:szCs w:val="15"/>
          <w:color w:val="auto"/>
        </w:rPr>
      </w:pPr>
      <w:r>
        <w:rPr>
          <w:rFonts w:ascii="Arial" w:cs="Arial" w:eastAsia="Arial" w:hAnsi="Arial"/>
          <w:sz w:val="15"/>
          <w:szCs w:val="15"/>
          <w:color w:val="auto"/>
        </w:rPr>
        <w:t>D. Dietrich, A. Abujoda, A. Rizk, and P. Papadimitriou, “Multi-provider service chain embedding with nestor,” IEEE Transactions on Network and Service Management, vol. 14, no. 1, pp. 91–105, March 2017.</w:t>
      </w:r>
    </w:p>
    <w:p>
      <w:pPr>
        <w:spacing w:after="0" w:line="1" w:lineRule="exact"/>
        <w:rPr>
          <w:rFonts w:ascii="Arial" w:cs="Arial" w:eastAsia="Arial" w:hAnsi="Arial"/>
          <w:sz w:val="15"/>
          <w:szCs w:val="15"/>
          <w:color w:val="auto"/>
        </w:rPr>
      </w:pPr>
    </w:p>
    <w:p>
      <w:pPr>
        <w:jc w:val="both"/>
        <w:ind w:left="369" w:hanging="369"/>
        <w:spacing w:after="0" w:line="249" w:lineRule="auto"/>
        <w:tabs>
          <w:tab w:leader="none" w:pos="369" w:val="left"/>
        </w:tabs>
        <w:numPr>
          <w:ilvl w:val="0"/>
          <w:numId w:val="44"/>
        </w:numPr>
        <w:rPr>
          <w:rFonts w:ascii="Arial" w:cs="Arial" w:eastAsia="Arial" w:hAnsi="Arial"/>
          <w:sz w:val="15"/>
          <w:szCs w:val="15"/>
          <w:color w:val="auto"/>
        </w:rPr>
      </w:pPr>
      <w:r>
        <w:rPr>
          <w:rFonts w:ascii="Arial" w:cs="Arial" w:eastAsia="Arial" w:hAnsi="Arial"/>
          <w:sz w:val="15"/>
          <w:szCs w:val="15"/>
          <w:color w:val="auto"/>
        </w:rPr>
        <w:t>T. Wen, H. Yu, G. Sun, and L. Liu, “Network function consolidation in service function chaining orchestration,” in 2016 IEEE International Conference on Communications (ICC), May 2016, pp. 1–6.</w:t>
      </w:r>
    </w:p>
    <w:p>
      <w:pPr>
        <w:spacing w:after="0" w:line="1" w:lineRule="exact"/>
        <w:rPr>
          <w:rFonts w:ascii="Arial" w:cs="Arial" w:eastAsia="Arial" w:hAnsi="Arial"/>
          <w:sz w:val="15"/>
          <w:szCs w:val="15"/>
          <w:color w:val="auto"/>
        </w:rPr>
      </w:pPr>
    </w:p>
    <w:p>
      <w:pPr>
        <w:jc w:val="both"/>
        <w:ind w:left="369" w:hanging="369"/>
        <w:spacing w:after="0" w:line="267" w:lineRule="auto"/>
        <w:tabs>
          <w:tab w:leader="none" w:pos="369" w:val="left"/>
        </w:tabs>
        <w:numPr>
          <w:ilvl w:val="0"/>
          <w:numId w:val="44"/>
        </w:numPr>
        <w:rPr>
          <w:rFonts w:ascii="Arial" w:cs="Arial" w:eastAsia="Arial" w:hAnsi="Arial"/>
          <w:sz w:val="14"/>
          <w:szCs w:val="14"/>
          <w:color w:val="auto"/>
        </w:rPr>
      </w:pPr>
      <w:r>
        <w:rPr>
          <w:rFonts w:ascii="Arial" w:cs="Arial" w:eastAsia="Arial" w:hAnsi="Arial"/>
          <w:sz w:val="14"/>
          <w:szCs w:val="14"/>
          <w:color w:val="auto"/>
        </w:rPr>
        <w:t>M. F. Bari, S. R. Chowdhury, R. Ahmed, and R. Boutaba, “On orchestrating virtual network functions,” in 2015 11th International Conference on Network and Service Management (CNSM), Nov 2015,</w:t>
      </w:r>
    </w:p>
    <w:p>
      <w:pPr>
        <w:ind w:left="629" w:hanging="264"/>
        <w:spacing w:after="0" w:line="233" w:lineRule="auto"/>
        <w:tabs>
          <w:tab w:leader="none" w:pos="629" w:val="left"/>
        </w:tabs>
        <w:numPr>
          <w:ilvl w:val="1"/>
          <w:numId w:val="44"/>
        </w:numPr>
        <w:rPr>
          <w:rFonts w:ascii="Arial" w:cs="Arial" w:eastAsia="Arial" w:hAnsi="Arial"/>
          <w:sz w:val="16"/>
          <w:szCs w:val="16"/>
          <w:color w:val="auto"/>
        </w:rPr>
      </w:pPr>
      <w:r>
        <w:rPr>
          <w:rFonts w:ascii="Arial" w:cs="Arial" w:eastAsia="Arial" w:hAnsi="Arial"/>
          <w:sz w:val="16"/>
          <w:szCs w:val="16"/>
          <w:color w:val="auto"/>
        </w:rPr>
        <w:t>50–56.</w:t>
      </w:r>
    </w:p>
    <w:p>
      <w:pPr>
        <w:jc w:val="both"/>
        <w:ind w:left="369" w:hanging="369"/>
        <w:spacing w:after="0" w:line="249" w:lineRule="auto"/>
        <w:tabs>
          <w:tab w:leader="none" w:pos="369" w:val="left"/>
        </w:tabs>
        <w:numPr>
          <w:ilvl w:val="0"/>
          <w:numId w:val="44"/>
        </w:numPr>
        <w:rPr>
          <w:rFonts w:ascii="Arial" w:cs="Arial" w:eastAsia="Arial" w:hAnsi="Arial"/>
          <w:sz w:val="15"/>
          <w:szCs w:val="15"/>
          <w:color w:val="auto"/>
        </w:rPr>
      </w:pPr>
      <w:r>
        <w:rPr>
          <w:rFonts w:ascii="Arial" w:cs="Arial" w:eastAsia="Arial" w:hAnsi="Arial"/>
          <w:sz w:val="15"/>
          <w:szCs w:val="15"/>
          <w:color w:val="auto"/>
        </w:rPr>
        <w:t>C.-Y. Hong, S. Kandula, R. Mahajan, M. Zhang, V. Gill, M. Nanduri, and R. Wattenhofer, “Achieving high utilization with software-driven wan,” in Proceedings of the ACM SIGCOMM 2013 Conference on SIGCOMM, ser. SIGCOMM ’13. New York, NY, USA: ACM, 2013,</w:t>
      </w:r>
    </w:p>
    <w:p>
      <w:pPr>
        <w:spacing w:after="0" w:line="1" w:lineRule="exact"/>
        <w:rPr>
          <w:rFonts w:ascii="Arial" w:cs="Arial" w:eastAsia="Arial" w:hAnsi="Arial"/>
          <w:sz w:val="15"/>
          <w:szCs w:val="15"/>
          <w:color w:val="auto"/>
        </w:rPr>
      </w:pPr>
    </w:p>
    <w:p>
      <w:pPr>
        <w:ind w:left="369" w:hanging="4"/>
        <w:spacing w:after="0" w:line="233" w:lineRule="auto"/>
        <w:tabs>
          <w:tab w:leader="none" w:pos="672" w:val="left"/>
        </w:tabs>
        <w:numPr>
          <w:ilvl w:val="1"/>
          <w:numId w:val="44"/>
        </w:numPr>
        <w:rPr>
          <w:rFonts w:ascii="Arial" w:cs="Arial" w:eastAsia="Arial" w:hAnsi="Arial"/>
          <w:sz w:val="16"/>
          <w:szCs w:val="16"/>
          <w:color w:val="auto"/>
        </w:rPr>
      </w:pPr>
      <w:r>
        <w:rPr>
          <w:rFonts w:ascii="Arial" w:cs="Arial" w:eastAsia="Arial" w:hAnsi="Arial"/>
          <w:sz w:val="16"/>
          <w:szCs w:val="16"/>
          <w:color w:val="auto"/>
        </w:rPr>
        <w:t>15–26. [Online]. Available: http://doi.acm.org/10.1145/2486001. 2486012</w:t>
      </w:r>
    </w:p>
    <w:p>
      <w:pPr>
        <w:spacing w:after="0" w:line="1" w:lineRule="exact"/>
        <w:rPr>
          <w:rFonts w:ascii="Arial" w:cs="Arial" w:eastAsia="Arial" w:hAnsi="Arial"/>
          <w:sz w:val="16"/>
          <w:szCs w:val="16"/>
          <w:color w:val="auto"/>
        </w:rPr>
      </w:pPr>
    </w:p>
    <w:p>
      <w:pPr>
        <w:ind w:left="369" w:hanging="369"/>
        <w:spacing w:after="0" w:line="233" w:lineRule="auto"/>
        <w:tabs>
          <w:tab w:leader="none" w:pos="369" w:val="left"/>
        </w:tabs>
        <w:numPr>
          <w:ilvl w:val="0"/>
          <w:numId w:val="44"/>
        </w:numPr>
        <w:rPr>
          <w:rFonts w:ascii="Arial" w:cs="Arial" w:eastAsia="Arial" w:hAnsi="Arial"/>
          <w:sz w:val="16"/>
          <w:szCs w:val="16"/>
          <w:color w:val="auto"/>
        </w:rPr>
      </w:pPr>
      <w:r>
        <w:rPr>
          <w:rFonts w:ascii="Arial" w:cs="Arial" w:eastAsia="Arial" w:hAnsi="Arial"/>
          <w:sz w:val="16"/>
          <w:szCs w:val="16"/>
          <w:color w:val="auto"/>
        </w:rPr>
        <w:t>S. Jain, A. Kumar, S. Mandal, J. Ong, L. Poutievski, A. Singh,</w:t>
      </w:r>
    </w:p>
    <w:tbl>
      <w:tblPr>
        <w:tblLayout w:type="fixed"/>
        <w:tblInd w:w="9" w:type="dxa"/>
        <w:tblCellMar>
          <w:top w:w="0" w:type="dxa"/>
          <w:left w:w="0" w:type="dxa"/>
          <w:bottom w:w="0" w:type="dxa"/>
          <w:right w:w="0" w:type="dxa"/>
        </w:tblCellMar>
      </w:tblPr>
      <w:tr>
        <w:trPr>
          <w:trHeight w:val="169"/>
        </w:trPr>
        <w:tc>
          <w:tcPr>
            <w:tcW w:w="2820" w:type="dxa"/>
            <w:vAlign w:val="bottom"/>
            <w:gridSpan w:val="4"/>
          </w:tcPr>
          <w:p>
            <w:pPr>
              <w:ind w:left="360"/>
              <w:spacing w:after="0" w:line="169" w:lineRule="exact"/>
              <w:rPr>
                <w:sz w:val="20"/>
                <w:szCs w:val="20"/>
                <w:color w:val="auto"/>
              </w:rPr>
            </w:pPr>
            <w:r>
              <w:rPr>
                <w:rFonts w:ascii="Arial" w:cs="Arial" w:eastAsia="Arial" w:hAnsi="Arial"/>
                <w:sz w:val="16"/>
                <w:szCs w:val="16"/>
                <w:color w:val="auto"/>
                <w:w w:val="92"/>
              </w:rPr>
              <w:t>S.  Venkata,  J.  Wanderer,  J.  Zhou,</w:t>
            </w:r>
          </w:p>
        </w:tc>
        <w:tc>
          <w:tcPr>
            <w:tcW w:w="2160" w:type="dxa"/>
            <w:vAlign w:val="bottom"/>
            <w:gridSpan w:val="5"/>
          </w:tcPr>
          <w:p>
            <w:pPr>
              <w:jc w:val="right"/>
              <w:spacing w:after="0" w:line="169" w:lineRule="exact"/>
              <w:rPr>
                <w:sz w:val="20"/>
                <w:szCs w:val="20"/>
                <w:color w:val="auto"/>
              </w:rPr>
            </w:pPr>
            <w:r>
              <w:rPr>
                <w:rFonts w:ascii="Arial" w:cs="Arial" w:eastAsia="Arial" w:hAnsi="Arial"/>
                <w:sz w:val="16"/>
                <w:szCs w:val="16"/>
                <w:color w:val="auto"/>
                <w:w w:val="99"/>
              </w:rPr>
              <w:t>M.  Zhu,  J.  Zolla,  U.  Holzle,¨</w:t>
            </w:r>
          </w:p>
        </w:tc>
      </w:tr>
      <w:tr>
        <w:trPr>
          <w:trHeight w:val="179"/>
        </w:trPr>
        <w:tc>
          <w:tcPr>
            <w:tcW w:w="2820" w:type="dxa"/>
            <w:vAlign w:val="bottom"/>
            <w:gridSpan w:val="4"/>
          </w:tcPr>
          <w:p>
            <w:pPr>
              <w:ind w:left="360"/>
              <w:spacing w:after="0" w:line="179" w:lineRule="exact"/>
              <w:rPr>
                <w:sz w:val="20"/>
                <w:szCs w:val="20"/>
                <w:color w:val="auto"/>
              </w:rPr>
            </w:pPr>
            <w:r>
              <w:rPr>
                <w:rFonts w:ascii="Arial" w:cs="Arial" w:eastAsia="Arial" w:hAnsi="Arial"/>
                <w:sz w:val="16"/>
                <w:szCs w:val="16"/>
                <w:color w:val="auto"/>
              </w:rPr>
              <w:t>S.  Stuart,  and  A.  Vahdat,  “B4:</w:t>
            </w:r>
          </w:p>
        </w:tc>
        <w:tc>
          <w:tcPr>
            <w:tcW w:w="2160" w:type="dxa"/>
            <w:vAlign w:val="bottom"/>
            <w:gridSpan w:val="5"/>
          </w:tcPr>
          <w:p>
            <w:pPr>
              <w:jc w:val="right"/>
              <w:spacing w:after="0" w:line="179" w:lineRule="exact"/>
              <w:rPr>
                <w:sz w:val="20"/>
                <w:szCs w:val="20"/>
                <w:color w:val="auto"/>
              </w:rPr>
            </w:pPr>
            <w:r>
              <w:rPr>
                <w:rFonts w:ascii="Arial" w:cs="Arial" w:eastAsia="Arial" w:hAnsi="Arial"/>
                <w:sz w:val="16"/>
                <w:szCs w:val="16"/>
                <w:color w:val="auto"/>
              </w:rPr>
              <w:t>Experience  with  a  globally-</w:t>
            </w:r>
          </w:p>
        </w:tc>
      </w:tr>
      <w:tr>
        <w:trPr>
          <w:trHeight w:val="179"/>
        </w:trPr>
        <w:tc>
          <w:tcPr>
            <w:tcW w:w="4980" w:type="dxa"/>
            <w:vAlign w:val="bottom"/>
            <w:gridSpan w:val="9"/>
          </w:tcPr>
          <w:p>
            <w:pPr>
              <w:ind w:left="360"/>
              <w:spacing w:after="0" w:line="179" w:lineRule="exact"/>
              <w:rPr>
                <w:sz w:val="20"/>
                <w:szCs w:val="20"/>
                <w:color w:val="auto"/>
              </w:rPr>
            </w:pPr>
            <w:r>
              <w:rPr>
                <w:rFonts w:ascii="Arial" w:cs="Arial" w:eastAsia="Arial" w:hAnsi="Arial"/>
                <w:sz w:val="16"/>
                <w:szCs w:val="16"/>
                <w:color w:val="auto"/>
                <w:w w:val="96"/>
              </w:rPr>
              <w:t>deployed  software  defined  wan,”  SIGCOMM  Comput.  Commun.</w:t>
            </w:r>
          </w:p>
        </w:tc>
      </w:tr>
      <w:tr>
        <w:trPr>
          <w:trHeight w:val="180"/>
        </w:trPr>
        <w:tc>
          <w:tcPr>
            <w:tcW w:w="4280" w:type="dxa"/>
            <w:vAlign w:val="bottom"/>
            <w:gridSpan w:val="7"/>
          </w:tcPr>
          <w:p>
            <w:pPr>
              <w:ind w:left="360"/>
              <w:spacing w:after="0" w:line="180" w:lineRule="exact"/>
              <w:rPr>
                <w:sz w:val="20"/>
                <w:szCs w:val="20"/>
                <w:color w:val="auto"/>
              </w:rPr>
            </w:pPr>
            <w:r>
              <w:rPr>
                <w:rFonts w:ascii="Arial" w:cs="Arial" w:eastAsia="Arial" w:hAnsi="Arial"/>
                <w:sz w:val="16"/>
                <w:szCs w:val="16"/>
                <w:color w:val="auto"/>
                <w:w w:val="98"/>
              </w:rPr>
              <w:t>Rev.,  vol.  43,  no.  4,  pp.  3–14,  Aug.  2013.  [Online].</w:t>
            </w:r>
          </w:p>
        </w:tc>
        <w:tc>
          <w:tcPr>
            <w:tcW w:w="700" w:type="dxa"/>
            <w:vAlign w:val="bottom"/>
            <w:gridSpan w:val="2"/>
          </w:tcPr>
          <w:p>
            <w:pPr>
              <w:jc w:val="right"/>
              <w:spacing w:after="0" w:line="180" w:lineRule="exact"/>
              <w:rPr>
                <w:sz w:val="20"/>
                <w:szCs w:val="20"/>
                <w:color w:val="auto"/>
              </w:rPr>
            </w:pPr>
            <w:r>
              <w:rPr>
                <w:rFonts w:ascii="Arial" w:cs="Arial" w:eastAsia="Arial" w:hAnsi="Arial"/>
                <w:sz w:val="16"/>
                <w:szCs w:val="16"/>
                <w:color w:val="auto"/>
                <w:w w:val="97"/>
              </w:rPr>
              <w:t>Available:</w:t>
            </w:r>
          </w:p>
        </w:tc>
      </w:tr>
      <w:tr>
        <w:trPr>
          <w:trHeight w:val="179"/>
        </w:trPr>
        <w:tc>
          <w:tcPr>
            <w:tcW w:w="3360" w:type="dxa"/>
            <w:vAlign w:val="bottom"/>
            <w:gridSpan w:val="5"/>
          </w:tcPr>
          <w:p>
            <w:pPr>
              <w:ind w:left="360"/>
              <w:spacing w:after="0" w:line="179" w:lineRule="exact"/>
              <w:rPr>
                <w:sz w:val="20"/>
                <w:szCs w:val="20"/>
                <w:color w:val="auto"/>
              </w:rPr>
            </w:pPr>
            <w:r>
              <w:rPr>
                <w:rFonts w:ascii="Arial" w:cs="Arial" w:eastAsia="Arial" w:hAnsi="Arial"/>
                <w:sz w:val="16"/>
                <w:szCs w:val="16"/>
                <w:color w:val="auto"/>
                <w:w w:val="93"/>
              </w:rPr>
              <w:t>http://doi.acm.org/10.1145/2534169.2486019</w:t>
            </w:r>
          </w:p>
        </w:tc>
        <w:tc>
          <w:tcPr>
            <w:tcW w:w="5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20" w:type="dxa"/>
            <w:vAlign w:val="bottom"/>
          </w:tcPr>
          <w:p>
            <w:pPr>
              <w:spacing w:after="0"/>
              <w:rPr>
                <w:sz w:val="15"/>
                <w:szCs w:val="15"/>
                <w:color w:val="auto"/>
              </w:rPr>
            </w:pPr>
          </w:p>
        </w:tc>
      </w:tr>
      <w:tr>
        <w:trPr>
          <w:trHeight w:val="179"/>
        </w:trPr>
        <w:tc>
          <w:tcPr>
            <w:tcW w:w="960" w:type="dxa"/>
            <w:vAlign w:val="bottom"/>
          </w:tcPr>
          <w:p>
            <w:pPr>
              <w:spacing w:after="0" w:line="179" w:lineRule="exact"/>
              <w:rPr>
                <w:sz w:val="20"/>
                <w:szCs w:val="20"/>
                <w:color w:val="auto"/>
              </w:rPr>
            </w:pPr>
            <w:r>
              <w:rPr>
                <w:rFonts w:ascii="Arial" w:cs="Arial" w:eastAsia="Arial" w:hAnsi="Arial"/>
                <w:sz w:val="16"/>
                <w:szCs w:val="16"/>
                <w:color w:val="auto"/>
              </w:rPr>
              <w:t>[22] 3GPP,</w:t>
            </w:r>
          </w:p>
        </w:tc>
        <w:tc>
          <w:tcPr>
            <w:tcW w:w="720" w:type="dxa"/>
            <w:vAlign w:val="bottom"/>
          </w:tcPr>
          <w:p>
            <w:pPr>
              <w:spacing w:after="0" w:line="179" w:lineRule="exact"/>
              <w:rPr>
                <w:sz w:val="20"/>
                <w:szCs w:val="20"/>
                <w:color w:val="auto"/>
              </w:rPr>
            </w:pPr>
            <w:r>
              <w:rPr>
                <w:rFonts w:ascii="Arial" w:cs="Arial" w:eastAsia="Arial" w:hAnsi="Arial"/>
                <w:sz w:val="16"/>
                <w:szCs w:val="16"/>
                <w:color w:val="auto"/>
              </w:rPr>
              <w:t>“System</w:t>
            </w:r>
          </w:p>
        </w:tc>
        <w:tc>
          <w:tcPr>
            <w:tcW w:w="820" w:type="dxa"/>
            <w:vAlign w:val="bottom"/>
          </w:tcPr>
          <w:p>
            <w:pPr>
              <w:jc w:val="center"/>
              <w:spacing w:after="0" w:line="179" w:lineRule="exact"/>
              <w:rPr>
                <w:sz w:val="20"/>
                <w:szCs w:val="20"/>
                <w:color w:val="auto"/>
              </w:rPr>
            </w:pPr>
            <w:r>
              <w:rPr>
                <w:rFonts w:ascii="Arial" w:cs="Arial" w:eastAsia="Arial" w:hAnsi="Arial"/>
                <w:sz w:val="16"/>
                <w:szCs w:val="16"/>
                <w:color w:val="auto"/>
                <w:w w:val="93"/>
              </w:rPr>
              <w:t>Architecture</w:t>
            </w:r>
          </w:p>
        </w:tc>
        <w:tc>
          <w:tcPr>
            <w:tcW w:w="860" w:type="dxa"/>
            <w:vAlign w:val="bottom"/>
            <w:gridSpan w:val="2"/>
          </w:tcPr>
          <w:p>
            <w:pPr>
              <w:jc w:val="right"/>
              <w:spacing w:after="0" w:line="179" w:lineRule="exact"/>
              <w:rPr>
                <w:sz w:val="20"/>
                <w:szCs w:val="20"/>
                <w:color w:val="auto"/>
              </w:rPr>
            </w:pPr>
            <w:r>
              <w:rPr>
                <w:rFonts w:ascii="Arial" w:cs="Arial" w:eastAsia="Arial" w:hAnsi="Arial"/>
                <w:sz w:val="16"/>
                <w:szCs w:val="16"/>
                <w:color w:val="auto"/>
              </w:rPr>
              <w:t>for   the</w:t>
            </w:r>
          </w:p>
        </w:tc>
        <w:tc>
          <w:tcPr>
            <w:tcW w:w="520" w:type="dxa"/>
            <w:vAlign w:val="bottom"/>
          </w:tcPr>
          <w:p>
            <w:pPr>
              <w:ind w:left="140"/>
              <w:spacing w:after="0" w:line="179" w:lineRule="exact"/>
              <w:rPr>
                <w:sz w:val="20"/>
                <w:szCs w:val="20"/>
                <w:color w:val="auto"/>
              </w:rPr>
            </w:pPr>
            <w:r>
              <w:rPr>
                <w:rFonts w:ascii="Arial" w:cs="Arial" w:eastAsia="Arial" w:hAnsi="Arial"/>
                <w:sz w:val="16"/>
                <w:szCs w:val="16"/>
                <w:color w:val="auto"/>
              </w:rPr>
              <w:t>5G</w:t>
            </w:r>
          </w:p>
        </w:tc>
        <w:tc>
          <w:tcPr>
            <w:tcW w:w="680" w:type="dxa"/>
            <w:vAlign w:val="bottom"/>
            <w:gridSpan w:val="2"/>
          </w:tcPr>
          <w:p>
            <w:pPr>
              <w:jc w:val="right"/>
              <w:ind w:right="60"/>
              <w:spacing w:after="0" w:line="179" w:lineRule="exact"/>
              <w:rPr>
                <w:sz w:val="20"/>
                <w:szCs w:val="20"/>
                <w:color w:val="auto"/>
              </w:rPr>
            </w:pPr>
            <w:r>
              <w:rPr>
                <w:rFonts w:ascii="Arial" w:cs="Arial" w:eastAsia="Arial" w:hAnsi="Arial"/>
                <w:sz w:val="16"/>
                <w:szCs w:val="16"/>
                <w:color w:val="auto"/>
                <w:w w:val="89"/>
              </w:rPr>
              <w:t>System;</w:t>
            </w:r>
          </w:p>
        </w:tc>
        <w:tc>
          <w:tcPr>
            <w:tcW w:w="420" w:type="dxa"/>
            <w:vAlign w:val="bottom"/>
          </w:tcPr>
          <w:p>
            <w:pPr>
              <w:jc w:val="right"/>
              <w:spacing w:after="0" w:line="179" w:lineRule="exact"/>
              <w:rPr>
                <w:sz w:val="20"/>
                <w:szCs w:val="20"/>
                <w:color w:val="auto"/>
              </w:rPr>
            </w:pPr>
            <w:r>
              <w:rPr>
                <w:rFonts w:ascii="Arial" w:cs="Arial" w:eastAsia="Arial" w:hAnsi="Arial"/>
                <w:sz w:val="16"/>
                <w:szCs w:val="16"/>
                <w:color w:val="auto"/>
                <w:w w:val="95"/>
              </w:rPr>
              <w:t>Stage</w:t>
            </w:r>
          </w:p>
        </w:tc>
      </w:tr>
      <w:tr>
        <w:trPr>
          <w:trHeight w:val="179"/>
        </w:trPr>
        <w:tc>
          <w:tcPr>
            <w:tcW w:w="960" w:type="dxa"/>
            <w:vAlign w:val="bottom"/>
          </w:tcPr>
          <w:p>
            <w:pPr>
              <w:ind w:left="360"/>
              <w:spacing w:after="0" w:line="179" w:lineRule="exact"/>
              <w:rPr>
                <w:sz w:val="20"/>
                <w:szCs w:val="20"/>
                <w:color w:val="auto"/>
              </w:rPr>
            </w:pPr>
            <w:r>
              <w:rPr>
                <w:rFonts w:ascii="Arial" w:cs="Arial" w:eastAsia="Arial" w:hAnsi="Arial"/>
                <w:sz w:val="16"/>
                <w:szCs w:val="16"/>
                <w:color w:val="auto"/>
              </w:rPr>
              <w:t>2,”   3rd</w:t>
            </w:r>
          </w:p>
        </w:tc>
        <w:tc>
          <w:tcPr>
            <w:tcW w:w="1860" w:type="dxa"/>
            <w:vAlign w:val="bottom"/>
            <w:gridSpan w:val="3"/>
          </w:tcPr>
          <w:p>
            <w:pPr>
              <w:jc w:val="right"/>
              <w:spacing w:after="0" w:line="179" w:lineRule="exact"/>
              <w:rPr>
                <w:sz w:val="20"/>
                <w:szCs w:val="20"/>
                <w:color w:val="auto"/>
              </w:rPr>
            </w:pPr>
            <w:r>
              <w:rPr>
                <w:rFonts w:ascii="Arial" w:cs="Arial" w:eastAsia="Arial" w:hAnsi="Arial"/>
                <w:sz w:val="16"/>
                <w:szCs w:val="16"/>
                <w:color w:val="auto"/>
              </w:rPr>
              <w:t>Generation   Partnership</w:t>
            </w:r>
          </w:p>
        </w:tc>
        <w:tc>
          <w:tcPr>
            <w:tcW w:w="1460" w:type="dxa"/>
            <w:vAlign w:val="bottom"/>
            <w:gridSpan w:val="3"/>
          </w:tcPr>
          <w:p>
            <w:pPr>
              <w:ind w:left="160"/>
              <w:spacing w:after="0" w:line="179" w:lineRule="exact"/>
              <w:rPr>
                <w:sz w:val="20"/>
                <w:szCs w:val="20"/>
                <w:color w:val="auto"/>
              </w:rPr>
            </w:pPr>
            <w:r>
              <w:rPr>
                <w:rFonts w:ascii="Arial" w:cs="Arial" w:eastAsia="Arial" w:hAnsi="Arial"/>
                <w:sz w:val="16"/>
                <w:szCs w:val="16"/>
                <w:color w:val="auto"/>
              </w:rPr>
              <w:t>Project   (3GPP),</w:t>
            </w:r>
          </w:p>
        </w:tc>
        <w:tc>
          <w:tcPr>
            <w:tcW w:w="700" w:type="dxa"/>
            <w:vAlign w:val="bottom"/>
            <w:gridSpan w:val="2"/>
          </w:tcPr>
          <w:p>
            <w:pPr>
              <w:jc w:val="right"/>
              <w:spacing w:after="0" w:line="179" w:lineRule="exact"/>
              <w:rPr>
                <w:sz w:val="20"/>
                <w:szCs w:val="20"/>
                <w:color w:val="auto"/>
              </w:rPr>
            </w:pPr>
            <w:r>
              <w:rPr>
                <w:rFonts w:ascii="Arial" w:cs="Arial" w:eastAsia="Arial" w:hAnsi="Arial"/>
                <w:sz w:val="16"/>
                <w:szCs w:val="16"/>
                <w:color w:val="auto"/>
                <w:w w:val="99"/>
              </w:rPr>
              <w:t>Technical</w:t>
            </w:r>
          </w:p>
        </w:tc>
      </w:tr>
      <w:tr>
        <w:trPr>
          <w:trHeight w:val="190"/>
        </w:trPr>
        <w:tc>
          <w:tcPr>
            <w:tcW w:w="1680" w:type="dxa"/>
            <w:vAlign w:val="bottom"/>
            <w:gridSpan w:val="2"/>
          </w:tcPr>
          <w:p>
            <w:pPr>
              <w:ind w:left="360"/>
              <w:spacing w:after="0"/>
              <w:rPr>
                <w:sz w:val="20"/>
                <w:szCs w:val="20"/>
                <w:color w:val="auto"/>
              </w:rPr>
            </w:pPr>
            <w:r>
              <w:rPr>
                <w:rFonts w:ascii="Arial" w:cs="Arial" w:eastAsia="Arial" w:hAnsi="Arial"/>
                <w:sz w:val="16"/>
                <w:szCs w:val="16"/>
                <w:color w:val="auto"/>
                <w:w w:val="96"/>
              </w:rPr>
              <w:t>Specification   (TS)</w:t>
            </w:r>
          </w:p>
        </w:tc>
        <w:tc>
          <w:tcPr>
            <w:tcW w:w="820" w:type="dxa"/>
            <w:vAlign w:val="bottom"/>
          </w:tcPr>
          <w:p>
            <w:pPr>
              <w:jc w:val="right"/>
              <w:ind w:right="100"/>
              <w:spacing w:after="0"/>
              <w:rPr>
                <w:sz w:val="20"/>
                <w:szCs w:val="20"/>
                <w:color w:val="auto"/>
              </w:rPr>
            </w:pPr>
            <w:r>
              <w:rPr>
                <w:rFonts w:ascii="Arial" w:cs="Arial" w:eastAsia="Arial" w:hAnsi="Arial"/>
                <w:sz w:val="16"/>
                <w:szCs w:val="16"/>
                <w:color w:val="auto"/>
              </w:rPr>
              <w:t>23.501,</w:t>
            </w:r>
          </w:p>
        </w:tc>
        <w:tc>
          <w:tcPr>
            <w:tcW w:w="320" w:type="dxa"/>
            <w:vAlign w:val="bottom"/>
          </w:tcPr>
          <w:p>
            <w:pPr>
              <w:jc w:val="right"/>
              <w:ind w:right="60"/>
              <w:spacing w:after="0"/>
              <w:rPr>
                <w:sz w:val="20"/>
                <w:szCs w:val="20"/>
                <w:color w:val="auto"/>
              </w:rPr>
            </w:pPr>
            <w:r>
              <w:rPr>
                <w:rFonts w:ascii="Arial" w:cs="Arial" w:eastAsia="Arial" w:hAnsi="Arial"/>
                <w:sz w:val="16"/>
                <w:szCs w:val="16"/>
                <w:color w:val="auto"/>
                <w:w w:val="89"/>
              </w:rPr>
              <w:t>03</w:t>
            </w:r>
          </w:p>
        </w:tc>
        <w:tc>
          <w:tcPr>
            <w:tcW w:w="540" w:type="dxa"/>
            <w:vAlign w:val="bottom"/>
          </w:tcPr>
          <w:p>
            <w:pPr>
              <w:jc w:val="right"/>
              <w:ind w:right="60"/>
              <w:spacing w:after="0"/>
              <w:rPr>
                <w:sz w:val="20"/>
                <w:szCs w:val="20"/>
                <w:color w:val="auto"/>
              </w:rPr>
            </w:pPr>
            <w:r>
              <w:rPr>
                <w:rFonts w:ascii="Arial" w:cs="Arial" w:eastAsia="Arial" w:hAnsi="Arial"/>
                <w:sz w:val="16"/>
                <w:szCs w:val="16"/>
                <w:color w:val="auto"/>
                <w:w w:val="94"/>
              </w:rPr>
              <w:t>2018,</w:t>
            </w:r>
          </w:p>
        </w:tc>
        <w:tc>
          <w:tcPr>
            <w:tcW w:w="520" w:type="dxa"/>
            <w:vAlign w:val="bottom"/>
          </w:tcPr>
          <w:p>
            <w:pPr>
              <w:ind w:left="40"/>
              <w:spacing w:after="0"/>
              <w:rPr>
                <w:sz w:val="20"/>
                <w:szCs w:val="20"/>
                <w:color w:val="auto"/>
              </w:rPr>
            </w:pPr>
            <w:r>
              <w:rPr>
                <w:rFonts w:ascii="Arial" w:cs="Arial" w:eastAsia="Arial" w:hAnsi="Arial"/>
                <w:sz w:val="16"/>
                <w:szCs w:val="16"/>
                <w:color w:val="auto"/>
                <w:w w:val="89"/>
              </w:rPr>
              <w:t>version</w:t>
            </w:r>
          </w:p>
        </w:tc>
        <w:tc>
          <w:tcPr>
            <w:tcW w:w="680" w:type="dxa"/>
            <w:vAlign w:val="bottom"/>
            <w:gridSpan w:val="2"/>
          </w:tcPr>
          <w:p>
            <w:pPr>
              <w:jc w:val="right"/>
              <w:spacing w:after="0"/>
              <w:rPr>
                <w:sz w:val="20"/>
                <w:szCs w:val="20"/>
                <w:color w:val="auto"/>
              </w:rPr>
            </w:pPr>
            <w:r>
              <w:rPr>
                <w:rFonts w:ascii="Arial" w:cs="Arial" w:eastAsia="Arial" w:hAnsi="Arial"/>
                <w:sz w:val="16"/>
                <w:szCs w:val="16"/>
                <w:color w:val="auto"/>
              </w:rPr>
              <w:t>15.1.0.</w:t>
            </w:r>
          </w:p>
        </w:tc>
        <w:tc>
          <w:tcPr>
            <w:tcW w:w="420" w:type="dxa"/>
            <w:vAlign w:val="bottom"/>
          </w:tcPr>
          <w:p>
            <w:pPr>
              <w:jc w:val="right"/>
              <w:spacing w:after="0"/>
              <w:rPr>
                <w:sz w:val="20"/>
                <w:szCs w:val="20"/>
                <w:color w:val="auto"/>
              </w:rPr>
            </w:pPr>
            <w:r>
              <w:rPr>
                <w:rFonts w:ascii="Arial" w:cs="Arial" w:eastAsia="Arial" w:hAnsi="Arial"/>
                <w:sz w:val="16"/>
                <w:szCs w:val="16"/>
                <w:color w:val="auto"/>
              </w:rPr>
              <w:t>[On-</w:t>
            </w:r>
          </w:p>
        </w:tc>
      </w:tr>
    </w:tbl>
    <w:p>
      <w:pPr>
        <w:ind w:left="369"/>
        <w:spacing w:after="0" w:line="267" w:lineRule="auto"/>
        <w:rPr>
          <w:sz w:val="20"/>
          <w:szCs w:val="20"/>
          <w:color w:val="auto"/>
        </w:rPr>
      </w:pPr>
      <w:r>
        <w:rPr>
          <w:rFonts w:ascii="Arial" w:cs="Arial" w:eastAsia="Arial" w:hAnsi="Arial"/>
          <w:sz w:val="14"/>
          <w:szCs w:val="14"/>
          <w:color w:val="auto"/>
        </w:rPr>
        <w:t>line]. Available: https://portal.3gpp.org/desktopmodules/Specifications/ SpecificationDetails.aspx?specificationId=3144</w:t>
      </w:r>
    </w:p>
    <w:p>
      <w:pPr>
        <w:jc w:val="both"/>
        <w:ind w:left="369" w:hanging="369"/>
        <w:spacing w:after="0" w:line="233" w:lineRule="auto"/>
        <w:tabs>
          <w:tab w:leader="none" w:pos="369" w:val="left"/>
        </w:tabs>
        <w:numPr>
          <w:ilvl w:val="0"/>
          <w:numId w:val="45"/>
        </w:numPr>
        <w:rPr>
          <w:rFonts w:ascii="Arial" w:cs="Arial" w:eastAsia="Arial" w:hAnsi="Arial"/>
          <w:sz w:val="16"/>
          <w:szCs w:val="16"/>
          <w:color w:val="auto"/>
        </w:rPr>
      </w:pPr>
      <w:r>
        <w:rPr>
          <w:rFonts w:ascii="Arial" w:cs="Arial" w:eastAsia="Arial" w:hAnsi="Arial"/>
          <w:sz w:val="16"/>
          <w:szCs w:val="16"/>
          <w:color w:val="auto"/>
        </w:rPr>
        <w:t>A NOvel Radio Multiservice adaptive network Architecture for the 5G era, “NORMA,” 2018, (Last visit on : 02-11-2018). [Online]. Available: http://www.it.uc3m.es/wnl/5gnorma/index.html</w:t>
      </w:r>
    </w:p>
    <w:p>
      <w:pPr>
        <w:spacing w:after="0" w:line="2" w:lineRule="exact"/>
        <w:rPr>
          <w:rFonts w:ascii="Arial" w:cs="Arial" w:eastAsia="Arial" w:hAnsi="Arial"/>
          <w:sz w:val="16"/>
          <w:szCs w:val="16"/>
          <w:color w:val="auto"/>
        </w:rPr>
      </w:pPr>
    </w:p>
    <w:p>
      <w:pPr>
        <w:jc w:val="both"/>
        <w:ind w:left="369" w:hanging="369"/>
        <w:spacing w:after="0" w:line="233" w:lineRule="auto"/>
        <w:tabs>
          <w:tab w:leader="none" w:pos="369" w:val="left"/>
        </w:tabs>
        <w:numPr>
          <w:ilvl w:val="0"/>
          <w:numId w:val="45"/>
        </w:numPr>
        <w:rPr>
          <w:rFonts w:ascii="Arial" w:cs="Arial" w:eastAsia="Arial" w:hAnsi="Arial"/>
          <w:sz w:val="16"/>
          <w:szCs w:val="16"/>
          <w:color w:val="auto"/>
        </w:rPr>
      </w:pPr>
      <w:r>
        <w:rPr>
          <w:rFonts w:ascii="Arial" w:cs="Arial" w:eastAsia="Arial" w:hAnsi="Arial"/>
          <w:sz w:val="16"/>
          <w:szCs w:val="16"/>
          <w:color w:val="auto"/>
        </w:rPr>
        <w:t>L. T. Kou and G. Markowsky, “Multidimensional bin packing algorithms,” IBM J. Res. Dev., vol. 21, no. 5, pp. 443–448, Sep. 1977. [Online]. Available: http://dx.doi.org/10.1147/rd.215.0443</w:t>
      </w:r>
    </w:p>
    <w:sectPr>
      <w:pgSz w:w="12240" w:h="15840" w:orient="portrait"/>
      <w:cols w:equalWidth="0" w:num="2">
        <w:col w:w="4980" w:space="311"/>
        <w:col w:w="4989"/>
      </w:cols>
      <w:pgMar w:left="980" w:top="574" w:right="980" w:bottom="30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D1D5AE9"/>
    <w:multiLevelType w:val="hybridMultilevel"/>
    <w:lvl w:ilvl="0">
      <w:lvlJc w:val="left"/>
      <w:lvlText w:val="1"/>
      <w:numFmt w:val="bullet"/>
      <w:start w:val="1"/>
    </w:lvl>
  </w:abstractNum>
  <w:abstractNum w:abstractNumId="1">
    <w:nsid w:val="6763845E"/>
    <w:multiLevelType w:val="hybridMultilevel"/>
    <w:lvl w:ilvl="0">
      <w:lvlJc w:val="left"/>
      <w:lvlText w:val="%1."/>
      <w:numFmt w:val="upperLetter"/>
      <w:start w:val="9"/>
    </w:lvl>
  </w:abstractNum>
  <w:abstractNum w:abstractNumId="2">
    <w:nsid w:val="75A2A8D4"/>
    <w:multiLevelType w:val="hybridMultilevel"/>
    <w:lvl w:ilvl="0">
      <w:lvlJc w:val="left"/>
      <w:lvlText w:val=" "/>
      <w:numFmt w:val="bullet"/>
      <w:start w:val="1"/>
    </w:lvl>
  </w:abstractNum>
  <w:abstractNum w:abstractNumId="3">
    <w:nsid w:val="8EDBDAB"/>
    <w:multiLevelType w:val="hybridMultilevel"/>
    <w:lvl w:ilvl="0">
      <w:lvlJc w:val="left"/>
      <w:lvlText w:val=" "/>
      <w:numFmt w:val="bullet"/>
      <w:start w:val="1"/>
    </w:lvl>
  </w:abstractNum>
  <w:abstractNum w:abstractNumId="4">
    <w:nsid w:val="79838CB2"/>
    <w:multiLevelType w:val="hybridMultilevel"/>
    <w:lvl w:ilvl="0">
      <w:lvlJc w:val="left"/>
      <w:lvlText w:val=" "/>
      <w:numFmt w:val="bullet"/>
      <w:start w:val="1"/>
    </w:lvl>
  </w:abstractNum>
  <w:abstractNum w:abstractNumId="5">
    <w:nsid w:val="4353D0CD"/>
    <w:multiLevelType w:val="hybridMultilevel"/>
    <w:lvl w:ilvl="0">
      <w:lvlJc w:val="left"/>
      <w:lvlText w:val="%1."/>
      <w:numFmt w:val="upperLetter"/>
      <w:start w:val="35"/>
    </w:lvl>
  </w:abstractNum>
  <w:abstractNum w:abstractNumId="6">
    <w:nsid w:val="B03E0C6"/>
    <w:multiLevelType w:val="hybridMultilevel"/>
    <w:lvl w:ilvl="0">
      <w:lvlJc w:val="left"/>
      <w:lvlText w:val="%1."/>
      <w:numFmt w:val="upperLetter"/>
      <w:start w:val="61"/>
    </w:lvl>
  </w:abstractNum>
  <w:abstractNum w:abstractNumId="7">
    <w:nsid w:val="189A769B"/>
    <w:multiLevelType w:val="hybridMultilevel"/>
    <w:lvl w:ilvl="0">
      <w:lvlJc w:val="left"/>
      <w:lvlText w:val="V"/>
      <w:numFmt w:val="bullet"/>
      <w:start w:val="1"/>
    </w:lvl>
  </w:abstractNum>
  <w:abstractNum w:abstractNumId="8">
    <w:nsid w:val="54E49EB4"/>
    <w:multiLevelType w:val="hybridMultilevel"/>
    <w:lvl w:ilvl="0">
      <w:lvlJc w:val="left"/>
      <w:lvlText w:val="1"/>
      <w:numFmt w:val="bullet"/>
      <w:start w:val="1"/>
    </w:lvl>
  </w:abstractNum>
  <w:abstractNum w:abstractNumId="9">
    <w:nsid w:val="71F32454"/>
    <w:multiLevelType w:val="hybridMultilevel"/>
    <w:lvl w:ilvl="0">
      <w:lvlJc w:val="left"/>
      <w:lvlText w:val="1"/>
      <w:numFmt w:val="bullet"/>
      <w:start w:val="1"/>
    </w:lvl>
  </w:abstractNum>
  <w:abstractNum w:abstractNumId="10">
    <w:nsid w:val="2CA88611"/>
    <w:multiLevelType w:val="hybridMultilevel"/>
    <w:lvl w:ilvl="0">
      <w:lvlJc w:val="left"/>
      <w:lvlText w:val="1"/>
      <w:numFmt w:val="bullet"/>
      <w:start w:val="1"/>
    </w:lvl>
  </w:abstractNum>
  <w:abstractNum w:abstractNumId="11">
    <w:nsid w:val="836C40E"/>
    <w:multiLevelType w:val="hybridMultilevel"/>
    <w:lvl w:ilvl="0">
      <w:lvlJc w:val="left"/>
      <w:lvlText w:val="(%1)"/>
      <w:numFmt w:val="decimal"/>
      <w:start w:val="22"/>
    </w:lvl>
  </w:abstractNum>
  <w:abstractNum w:abstractNumId="12">
    <w:nsid w:val="2901D82"/>
    <w:multiLevelType w:val="hybridMultilevel"/>
    <w:lvl w:ilvl="0">
      <w:lvlJc w:val="left"/>
      <w:lvlText w:val="(%1)"/>
      <w:numFmt w:val="lowerLetter"/>
      <w:start w:val="3"/>
    </w:lvl>
  </w:abstractNum>
  <w:abstractNum w:abstractNumId="13">
    <w:nsid w:val="3A95F874"/>
    <w:multiLevelType w:val="hybridMultilevel"/>
    <w:lvl w:ilvl="0">
      <w:lvlJc w:val="left"/>
      <w:lvlText w:val="&gt;"/>
      <w:numFmt w:val="bullet"/>
      <w:start w:val="1"/>
    </w:lvl>
  </w:abstractNum>
  <w:abstractNum w:abstractNumId="14">
    <w:nsid w:val="8138641"/>
    <w:multiLevelType w:val="hybridMultilevel"/>
    <w:lvl w:ilvl="0">
      <w:lvlJc w:val="left"/>
      <w:lvlText w:val="&gt;"/>
      <w:numFmt w:val="bullet"/>
      <w:start w:val="1"/>
    </w:lvl>
  </w:abstractNum>
  <w:abstractNum w:abstractNumId="15">
    <w:nsid w:val="1E7FF521"/>
    <w:multiLevelType w:val="hybridMultilevel"/>
    <w:lvl w:ilvl="0">
      <w:lvlJc w:val="left"/>
      <w:lvlText w:val="&gt;"/>
      <w:numFmt w:val="bullet"/>
      <w:start w:val="1"/>
    </w:lvl>
  </w:abstractNum>
  <w:abstractNum w:abstractNumId="16">
    <w:nsid w:val="7C3DBD3D"/>
    <w:multiLevelType w:val="hybridMultilevel"/>
    <w:lvl w:ilvl="0">
      <w:lvlJc w:val="left"/>
      <w:lvlText w:val="&gt;"/>
      <w:numFmt w:val="bullet"/>
      <w:start w:val="1"/>
    </w:lvl>
  </w:abstractNum>
  <w:abstractNum w:abstractNumId="17">
    <w:nsid w:val="737B8DDC"/>
    <w:multiLevelType w:val="hybridMultilevel"/>
    <w:lvl w:ilvl="0">
      <w:lvlJc w:val="left"/>
      <w:lvlText w:val=":"/>
      <w:numFmt w:val="bullet"/>
      <w:start w:val="1"/>
    </w:lvl>
  </w:abstractNum>
  <w:abstractNum w:abstractNumId="18">
    <w:nsid w:val="6CEAF087"/>
    <w:multiLevelType w:val="hybridMultilevel"/>
    <w:lvl w:ilvl="0">
      <w:lvlJc w:val="left"/>
      <w:lvlText w:val="3"/>
      <w:numFmt w:val="bullet"/>
      <w:start w:val="1"/>
    </w:lvl>
  </w:abstractNum>
  <w:abstractNum w:abstractNumId="19">
    <w:nsid w:val="22221A70"/>
    <w:multiLevelType w:val="hybridMultilevel"/>
    <w:lvl w:ilvl="0">
      <w:lvlJc w:val="left"/>
      <w:lvlText w:val="4"/>
      <w:numFmt w:val="bullet"/>
      <w:start w:val="1"/>
    </w:lvl>
  </w:abstractNum>
  <w:abstractNum w:abstractNumId="20">
    <w:nsid w:val="4516DDE9"/>
    <w:multiLevelType w:val="hybridMultilevel"/>
    <w:lvl w:ilvl="0">
      <w:lvlJc w:val="left"/>
      <w:lvlText w:val="5"/>
      <w:numFmt w:val="bullet"/>
      <w:start w:val="1"/>
    </w:lvl>
  </w:abstractNum>
  <w:abstractNum w:abstractNumId="21">
    <w:nsid w:val="3006C83E"/>
    <w:multiLevelType w:val="hybridMultilevel"/>
    <w:lvl w:ilvl="0">
      <w:lvlJc w:val="left"/>
      <w:lvlText w:val="%1."/>
      <w:numFmt w:val="upperLetter"/>
      <w:start w:val="22"/>
    </w:lvl>
  </w:abstractNum>
  <w:abstractNum w:abstractNumId="22">
    <w:nsid w:val="614FD4A1"/>
    <w:multiLevelType w:val="hybridMultilevel"/>
    <w:lvl w:ilvl="0">
      <w:lvlJc w:val="left"/>
      <w:lvlText w:val=" "/>
      <w:numFmt w:val="bullet"/>
      <w:start w:val="1"/>
    </w:lvl>
  </w:abstractNum>
  <w:abstractNum w:abstractNumId="23">
    <w:nsid w:val="419AC241"/>
    <w:multiLevelType w:val="hybridMultilevel"/>
    <w:lvl w:ilvl="0">
      <w:lvlJc w:val="left"/>
      <w:lvlText w:val=" "/>
      <w:numFmt w:val="bullet"/>
      <w:start w:val="1"/>
    </w:lvl>
  </w:abstractNum>
  <w:abstractNum w:abstractNumId="24">
    <w:nsid w:val="5577F8E1"/>
    <w:multiLevelType w:val="hybridMultilevel"/>
    <w:lvl w:ilvl="0">
      <w:lvlJc w:val="left"/>
      <w:lvlText w:val="2"/>
      <w:numFmt w:val="bullet"/>
      <w:start w:val="1"/>
    </w:lvl>
  </w:abstractNum>
  <w:abstractNum w:abstractNumId="25">
    <w:nsid w:val="440BADFC"/>
    <w:multiLevelType w:val="hybridMultilevel"/>
    <w:lvl w:ilvl="0">
      <w:lvlJc w:val="left"/>
      <w:lvlText w:val="3"/>
      <w:numFmt w:val="bullet"/>
      <w:start w:val="1"/>
    </w:lvl>
  </w:abstractNum>
  <w:abstractNum w:abstractNumId="26">
    <w:nsid w:val="5072367"/>
    <w:multiLevelType w:val="hybridMultilevel"/>
    <w:lvl w:ilvl="0">
      <w:lvlJc w:val="left"/>
      <w:lvlText w:val="5"/>
      <w:numFmt w:val="bullet"/>
      <w:start w:val="1"/>
    </w:lvl>
  </w:abstractNum>
  <w:abstractNum w:abstractNumId="27">
    <w:nsid w:val="3804823E"/>
    <w:multiLevelType w:val="hybridMultilevel"/>
    <w:lvl w:ilvl="0">
      <w:lvlJc w:val="left"/>
      <w:lvlText w:val="6"/>
      <w:numFmt w:val="bullet"/>
      <w:start w:val="1"/>
    </w:lvl>
  </w:abstractNum>
  <w:abstractNum w:abstractNumId="28">
    <w:nsid w:val="77465F01"/>
    <w:multiLevelType w:val="hybridMultilevel"/>
    <w:lvl w:ilvl="0">
      <w:lvlJc w:val="left"/>
      <w:lvlText w:val="7"/>
      <w:numFmt w:val="bullet"/>
      <w:start w:val="1"/>
    </w:lvl>
  </w:abstractNum>
  <w:abstractNum w:abstractNumId="29">
    <w:nsid w:val="7724C67E"/>
    <w:multiLevelType w:val="hybridMultilevel"/>
    <w:lvl w:ilvl="0">
      <w:lvlJc w:val="left"/>
      <w:lvlText w:val="%1"/>
      <w:numFmt w:val="decimal"/>
      <w:start w:val="14"/>
    </w:lvl>
  </w:abstractNum>
  <w:abstractNum w:abstractNumId="30">
    <w:nsid w:val="5C482A97"/>
    <w:multiLevelType w:val="hybridMultilevel"/>
    <w:lvl w:ilvl="0">
      <w:lvlJc w:val="left"/>
      <w:lvlText w:val="%1"/>
      <w:numFmt w:val="decimal"/>
      <w:start w:val="20"/>
    </w:lvl>
  </w:abstractNum>
  <w:abstractNum w:abstractNumId="31">
    <w:nsid w:val="2463B9EA"/>
    <w:multiLevelType w:val="hybridMultilevel"/>
    <w:lvl w:ilvl="0">
      <w:lvlJc w:val="left"/>
      <w:lvlText w:val=" "/>
      <w:numFmt w:val="bullet"/>
      <w:start w:val="1"/>
    </w:lvl>
  </w:abstractNum>
  <w:abstractNum w:abstractNumId="32">
    <w:nsid w:val="5E884ADC"/>
    <w:multiLevelType w:val="hybridMultilevel"/>
    <w:lvl w:ilvl="0">
      <w:lvlJc w:val="left"/>
      <w:lvlText w:val=" "/>
      <w:numFmt w:val="bullet"/>
      <w:start w:val="1"/>
    </w:lvl>
  </w:abstractNum>
  <w:abstractNum w:abstractNumId="33">
    <w:nsid w:val="51EAD36B"/>
    <w:multiLevelType w:val="hybridMultilevel"/>
    <w:lvl w:ilvl="0">
      <w:lvlJc w:val="left"/>
      <w:lvlText w:val=" "/>
      <w:numFmt w:val="bullet"/>
      <w:start w:val="1"/>
    </w:lvl>
  </w:abstractNum>
  <w:abstractNum w:abstractNumId="34">
    <w:nsid w:val="2D517796"/>
    <w:multiLevelType w:val="hybridMultilevel"/>
    <w:lvl w:ilvl="0">
      <w:lvlJc w:val="left"/>
      <w:lvlText w:val=" "/>
      <w:numFmt w:val="bullet"/>
      <w:start w:val="1"/>
    </w:lvl>
  </w:abstractNum>
  <w:abstractNum w:abstractNumId="35">
    <w:nsid w:val="580BD78F"/>
    <w:multiLevelType w:val="hybridMultilevel"/>
    <w:lvl w:ilvl="0">
      <w:lvlJc w:val="left"/>
      <w:lvlText w:val=" "/>
      <w:numFmt w:val="bullet"/>
      <w:start w:val="1"/>
    </w:lvl>
  </w:abstractNum>
  <w:abstractNum w:abstractNumId="36">
    <w:nsid w:val="153EA438"/>
    <w:multiLevelType w:val="hybridMultilevel"/>
    <w:lvl w:ilvl="0">
      <w:lvlJc w:val="left"/>
      <w:lvlText w:val=" "/>
      <w:numFmt w:val="bullet"/>
      <w:start w:val="1"/>
    </w:lvl>
  </w:abstractNum>
  <w:abstractNum w:abstractNumId="37">
    <w:nsid w:val="3855585C"/>
    <w:multiLevelType w:val="hybridMultilevel"/>
    <w:lvl w:ilvl="0">
      <w:lvlJc w:val="left"/>
      <w:lvlText w:val=" "/>
      <w:numFmt w:val="bullet"/>
      <w:start w:val="1"/>
    </w:lvl>
  </w:abstractNum>
  <w:abstractNum w:abstractNumId="38">
    <w:nsid w:val="70A64E2A"/>
    <w:multiLevelType w:val="hybridMultilevel"/>
    <w:lvl w:ilvl="0">
      <w:lvlJc w:val="left"/>
      <w:lvlText w:val=" "/>
      <w:numFmt w:val="bullet"/>
      <w:start w:val="1"/>
    </w:lvl>
  </w:abstractNum>
  <w:abstractNum w:abstractNumId="39">
    <w:nsid w:val="6A2342EC"/>
    <w:multiLevelType w:val="hybridMultilevel"/>
    <w:lvl w:ilvl="0">
      <w:lvlJc w:val="left"/>
      <w:lvlText w:val="%1:"/>
      <w:numFmt w:val="decimal"/>
      <w:start w:val="2"/>
    </w:lvl>
  </w:abstractNum>
  <w:abstractNum w:abstractNumId="40">
    <w:nsid w:val="2A487CB0"/>
    <w:multiLevelType w:val="hybridMultilevel"/>
    <w:lvl w:ilvl="0">
      <w:lvlJc w:val="left"/>
      <w:lvlText w:val=" "/>
      <w:numFmt w:val="bullet"/>
      <w:start w:val="1"/>
    </w:lvl>
  </w:abstractNum>
  <w:abstractNum w:abstractNumId="41">
    <w:nsid w:val="1D4ED43B"/>
    <w:multiLevelType w:val="hybridMultilevel"/>
    <w:lvl w:ilvl="0">
      <w:lvlJc w:val="left"/>
      <w:lvlText w:val="[%1]"/>
      <w:numFmt w:val="decimal"/>
      <w:start w:val="1"/>
    </w:lvl>
  </w:abstractNum>
  <w:abstractNum w:abstractNumId="42">
    <w:nsid w:val="725A06FB"/>
    <w:multiLevelType w:val="hybridMultilevel"/>
    <w:lvl w:ilvl="0">
      <w:lvlJc w:val="left"/>
      <w:lvlText w:val="[%1]"/>
      <w:numFmt w:val="decimal"/>
      <w:start w:val="6"/>
    </w:lvl>
  </w:abstractNum>
  <w:abstractNum w:abstractNumId="43">
    <w:nsid w:val="2CD89A32"/>
    <w:multiLevelType w:val="hybridMultilevel"/>
    <w:lvl w:ilvl="0">
      <w:lvlJc w:val="left"/>
      <w:lvlText w:val="[%1]"/>
      <w:numFmt w:val="decimal"/>
      <w:start w:val="11"/>
    </w:lvl>
    <w:lvl w:ilvl="1">
      <w:lvlJc w:val="left"/>
      <w:lvlText w:val="%2."/>
      <w:numFmt w:val="lowerLetter"/>
      <w:start w:val="42"/>
    </w:lvl>
  </w:abstractNum>
  <w:abstractNum w:abstractNumId="44">
    <w:nsid w:val="57E4CCAF"/>
    <w:multiLevelType w:val="hybridMultilevel"/>
    <w:lvl w:ilvl="0">
      <w:lvlJc w:val="left"/>
      <w:lvlText w:val="[%1]"/>
      <w:numFmt w:val="decimal"/>
      <w:start w:val="2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9" Type="http://schemas.openxmlformats.org/officeDocument/2006/relationships/hyperlink" Target="https://doi.org/10.1109/TMC.2019.290559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2020-09-15T03:11:18Z</dcterms:created>
  <dcterms:modified xsi:type="dcterms:W3CDTF">2020-09-15T03:11:18Z</dcterms:modified>
</cp:coreProperties>
</file>