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10.1109/ACCESS.2020.3015263,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2020, date of current version May 1, 2020.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10.1109/ACCESS.2019.DOI</w:t>
      </w:r>
    </w:p>
    <w:p>
      <w:pPr>
        <w:spacing w:after="0" w:line="200" w:lineRule="exact"/>
        <w:rPr>
          <w:sz w:val="24"/>
          <w:szCs w:val="24"/>
          <w:color w:val="auto"/>
        </w:rPr>
      </w:pPr>
    </w:p>
    <w:p>
      <w:pPr>
        <w:spacing w:after="0" w:line="283" w:lineRule="exact"/>
        <w:rPr>
          <w:sz w:val="24"/>
          <w:szCs w:val="24"/>
          <w:color w:val="auto"/>
        </w:rPr>
      </w:pPr>
    </w:p>
    <w:p>
      <w:pPr>
        <w:ind w:right="1960"/>
        <w:spacing w:after="0" w:line="246" w:lineRule="auto"/>
        <w:rPr>
          <w:sz w:val="20"/>
          <w:szCs w:val="20"/>
          <w:color w:val="auto"/>
        </w:rPr>
      </w:pPr>
      <w:r>
        <w:rPr>
          <w:rFonts w:ascii="Arial" w:cs="Arial" w:eastAsia="Arial" w:hAnsi="Arial"/>
          <w:sz w:val="44"/>
          <w:szCs w:val="44"/>
          <w:b w:val="1"/>
          <w:bCs w:val="1"/>
          <w:color w:val="004C87"/>
        </w:rPr>
        <w:t>Pilot Decontamination in Multi-Cell Massive MIMO Systems via Combining Semi-Blind Channel Estimation With Pilot Assignment</w:t>
      </w:r>
    </w:p>
    <w:p>
      <w:pPr>
        <w:spacing w:after="0" w:line="193"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CHENG HU</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HONG WANG</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AND RONGFANG SONG</w:t>
      </w:r>
      <w:r>
        <w:rPr>
          <w:rFonts w:ascii="Arial" w:cs="Arial" w:eastAsia="Arial" w:hAnsi="Arial"/>
          <w:sz w:val="27"/>
          <w:szCs w:val="27"/>
          <w:b w:val="1"/>
          <w:bCs w:val="1"/>
          <w:color w:val="auto"/>
          <w:vertAlign w:val="superscript"/>
        </w:rPr>
        <w:t>1,2</w:t>
      </w:r>
    </w:p>
    <w:p>
      <w:pPr>
        <w:spacing w:after="0" w:line="184"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College of Communication and Information Engineering, Nanjing University of Posts and Telecommunications, Nanjing 210003, China</w:t>
      </w:r>
    </w:p>
    <w:p>
      <w:pPr>
        <w:ind w:left="60" w:hanging="57"/>
        <w:spacing w:after="0" w:line="221"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Key Lab of Broadband Wireless Communication and Sensor Network Technology (Nanjing University of Posts and Telecommunications), Ministry of Education</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Rongfang Song (e-mail: songrf@njupt.edu.cn).</w:t>
      </w:r>
    </w:p>
    <w:p>
      <w:pPr>
        <w:spacing w:after="0" w:line="125" w:lineRule="exact"/>
        <w:rPr>
          <w:sz w:val="24"/>
          <w:szCs w:val="24"/>
          <w:color w:val="auto"/>
        </w:rPr>
      </w:pPr>
    </w:p>
    <w:p>
      <w:pPr>
        <w:ind w:right="1760"/>
        <w:spacing w:after="0" w:line="260" w:lineRule="auto"/>
        <w:rPr>
          <w:sz w:val="20"/>
          <w:szCs w:val="20"/>
          <w:color w:val="auto"/>
        </w:rPr>
      </w:pPr>
      <w:r>
        <w:rPr>
          <w:rFonts w:ascii="Arial" w:cs="Arial" w:eastAsia="Arial" w:hAnsi="Arial"/>
          <w:sz w:val="15"/>
          <w:szCs w:val="15"/>
          <w:color w:val="auto"/>
        </w:rPr>
        <w:t>This work was supported in part by the Natural Science Foundation of Jiangsu Province under Grant BK20170910 and Grant BK20181392, in part by the Open Research Fund of Key Lab of Broadband Wireless Communication and Sensor Network Technology (Nanjing University of Posts and Telecommunications), Ministry of Education, under Grant JZNY201906, and in part by China Postdoctoral Science Foundation under Grant 2019M660126.</w:t>
      </w:r>
    </w:p>
    <w:p>
      <w:pPr>
        <w:spacing w:after="0" w:line="200" w:lineRule="exact"/>
        <w:rPr>
          <w:sz w:val="24"/>
          <w:szCs w:val="24"/>
          <w:color w:val="auto"/>
        </w:rPr>
      </w:pPr>
    </w:p>
    <w:p>
      <w:pPr>
        <w:spacing w:after="0" w:line="280"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In the multi-cell massive multiple-input multiple-output (MIMO) systems, the mitigation</w:t>
      </w:r>
      <w:r>
        <w:rPr>
          <w:rFonts w:ascii="Arial" w:cs="Arial" w:eastAsia="Arial" w:hAnsi="Arial"/>
          <w:sz w:val="20"/>
          <w:szCs w:val="20"/>
          <w:b w:val="1"/>
          <w:bCs w:val="1"/>
          <w:color w:val="004C87"/>
        </w:rPr>
        <w:t xml:space="preserve"> </w:t>
      </w:r>
      <w:r>
        <w:rPr>
          <w:rFonts w:ascii="Arial" w:cs="Arial" w:eastAsia="Arial" w:hAnsi="Arial"/>
          <w:sz w:val="20"/>
          <w:szCs w:val="20"/>
          <w:color w:val="000000"/>
        </w:rPr>
        <w:t>of pilot contamination is an important issue in the semi-blind channel estimations. For the pilot decon-tamination schemes, the performance of the semi-blind based estimation approaches is constrained by the ratio of the interference signal power to the target signal power. In order to eliminate pilot contamination effectively, the eigenvalues of the target signals should be separated from those of the interference signals. In this paper, we propose a novel uplink channel estimation for mitigating pilot contamination in time division duplex massive MIMO systems, which combines pilot assignments with semi-blind channel estimation methods. In order to reduce the search complexity for the optimal pilot assignment under the condition of a large number of users per cell, we proposed a sector-based pilot assignment method, including inter-sector pilot assignment and intra-sector pilot optimization. Simulation results verify that the joint pilot allocation and semi-blind channel estimation method is capable of improving the system achievable rates and the normalized mean square error performance.</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Massive MIMO, pilot decontamination, semi-blind channel estimation, pilot assignment.</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74"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88" w:lineRule="exact"/>
        <w:rPr>
          <w:sz w:val="24"/>
          <w:szCs w:val="24"/>
          <w:color w:val="auto"/>
        </w:rPr>
      </w:pPr>
    </w:p>
    <w:p>
      <w:pPr>
        <w:jc w:val="both"/>
        <w:ind w:firstLine="410"/>
        <w:spacing w:after="0" w:line="220" w:lineRule="auto"/>
        <w:rPr>
          <w:sz w:val="20"/>
          <w:szCs w:val="20"/>
          <w:color w:val="auto"/>
        </w:rPr>
      </w:pPr>
      <w:r>
        <w:rPr>
          <w:rFonts w:ascii="Arial" w:cs="Arial" w:eastAsia="Arial" w:hAnsi="Arial"/>
          <w:sz w:val="19"/>
          <w:szCs w:val="19"/>
          <w:color w:val="auto"/>
        </w:rPr>
        <w:t xml:space="preserve">Y employing a large number of service antennas at the </w:t>
      </w:r>
      <w:r>
        <w:rPr>
          <w:rFonts w:ascii="Arial" w:cs="Arial" w:eastAsia="Arial" w:hAnsi="Arial"/>
          <w:sz w:val="52"/>
          <w:szCs w:val="52"/>
          <w:color w:val="auto"/>
        </w:rPr>
        <w:t>B</w:t>
      </w:r>
      <w:r>
        <w:rPr>
          <w:rFonts w:ascii="Arial" w:cs="Arial" w:eastAsia="Arial" w:hAnsi="Arial"/>
          <w:sz w:val="18"/>
          <w:szCs w:val="18"/>
          <w:color w:val="auto"/>
        </w:rPr>
        <w:t>base stations (BSs), massive multiple-input multiple-output (MIMO) technique has the capability of increasing throughputs and bringing other advantages, such as small latency, energy saving, and low spectrum overhead [1], [2]. In order to make full use of the benefits of massive MIMO, channel state information (CSI) is a necessity for system optimization. As a result, channel estimation is a hot topic in the research on massive MIMO. Currently, a lot of studies on channel estimation focus on single cell massive MIMO system [3]. Given accurate CSI by reverse-link channel estimation [4], forward-link CSI can be obtained through channel reciprocity in time-division duplex(TDD) massive MIMO systems. In this paper, we focus on a more practical scenario, i.e., multi-cell multi-user (MCMU) massive MIMO</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41" w:lineRule="exact"/>
        <w:rPr>
          <w:sz w:val="24"/>
          <w:szCs w:val="24"/>
          <w:color w:val="auto"/>
        </w:rPr>
      </w:pPr>
    </w:p>
    <w:p>
      <w:pPr>
        <w:jc w:val="both"/>
        <w:spacing w:after="0" w:line="280" w:lineRule="auto"/>
        <w:rPr>
          <w:sz w:val="20"/>
          <w:szCs w:val="20"/>
          <w:color w:val="auto"/>
        </w:rPr>
      </w:pPr>
      <w:r>
        <w:rPr>
          <w:rFonts w:ascii="Arial" w:cs="Arial" w:eastAsia="Arial" w:hAnsi="Arial"/>
          <w:sz w:val="18"/>
          <w:szCs w:val="18"/>
          <w:color w:val="auto"/>
        </w:rPr>
        <w:t>systems. However, due to the reuse of pilot sequences across the neighbouring cells, pilot contamination is a vital issue in the channel estimation of massive MIMO systems. Intra-cell pilot contamination is removed by allocating the orthogonal pilot sequences to the users within the same cell, whereas the non-orthogonal pilot sequences are adopted across the different cells, which bring inter-cell interference (named as pilot contamination) in channel estimation. Due to pi-lot contamination, the performance of a plenty of wireless data services is degraded. For example, pilot contamination caused by an increasing number of smart devices leads to a limited achievable rate and low spectrum efficiency for users, especially at the cell edge [5], [6].</w:t>
      </w:r>
    </w:p>
    <w:p>
      <w:pPr>
        <w:spacing w:after="0" w:line="139" w:lineRule="exact"/>
        <w:rPr>
          <w:sz w:val="24"/>
          <w:szCs w:val="24"/>
          <w:color w:val="auto"/>
        </w:rPr>
      </w:pPr>
    </w:p>
    <w:p>
      <w:pPr>
        <w:jc w:val="both"/>
        <w:ind w:firstLine="199"/>
        <w:spacing w:after="0" w:line="319" w:lineRule="auto"/>
        <w:rPr>
          <w:sz w:val="20"/>
          <w:szCs w:val="20"/>
          <w:color w:val="auto"/>
        </w:rPr>
      </w:pPr>
      <w:r>
        <w:rPr>
          <w:rFonts w:ascii="Arial" w:cs="Arial" w:eastAsia="Arial" w:hAnsi="Arial"/>
          <w:sz w:val="17"/>
          <w:szCs w:val="17"/>
          <w:color w:val="auto"/>
        </w:rPr>
        <w:t>In order to improve the system performance, the mitigation of pilot contamination should be addressed. In the existing literatures, pilot contamination is eliminated through precod-</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5"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ing [7] and power allocation [8] at the BS. It is noted that the literatures [7], [8] are on the focus of pilot-based channel estimation. By leveraging the optimization of pilot assign-ment, pilot contamination can also be reduced substantially. It is known that semi-blind channel estimation is an effective technique in the massive MIMO system due to the low spectrum overhead. Thus, in this paper, we aim at reducing pilot contamination through the combination of semi-blind channel estimation with pilot assignment. In the following, the literatures on the semi-blind channel estimation and pilot assignment are reviewed carefully.</w:t>
      </w:r>
    </w:p>
    <w:p>
      <w:pPr>
        <w:spacing w:after="0" w:line="21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SEMI-BLIND CHANNEL ESTIMATION</w:t>
      </w:r>
    </w:p>
    <w:p>
      <w:pPr>
        <w:spacing w:after="0" w:line="3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To overcome pilot contamination, a couple of schemes are proposed for the pilot-based approaches and subspace-based approaches, respectively [9]. In [3], a linear pilot method is proposed for channel estimation. Chu sequences with perfect auto-correlation property and corresponding optimal pilot assignment schemes are designed in [10], [11] to minimise the effect of pilot contamination. By using a pilot-based scheme, a maximum a-posteriori (MAP) method extracts the interference eigenvectors together with target signals eigenvectors, and then obtains the estimated channel matrix through combinatorial optimization [12], [13]. Superimposed arrangement methods of the pilots in [14] superimpose the pilot and uplink data in original uplink data slot, and perform power allocation on the pilot and uplink data to obtain a better system capacity. Superimposed arrangement methods of the pilots are further extended to multi-path channels in</w:t>
      </w:r>
    </w:p>
    <w:p>
      <w:pPr>
        <w:spacing w:after="0" w:line="7" w:lineRule="exact"/>
        <w:rPr>
          <w:sz w:val="20"/>
          <w:szCs w:val="20"/>
          <w:color w:val="auto"/>
        </w:rPr>
      </w:pPr>
    </w:p>
    <w:p>
      <w:pPr>
        <w:jc w:val="both"/>
        <w:ind w:firstLine="3"/>
        <w:spacing w:after="0" w:line="276" w:lineRule="auto"/>
        <w:tabs>
          <w:tab w:leader="none" w:pos="438" w:val="left"/>
        </w:tabs>
        <w:numPr>
          <w:ilvl w:val="0"/>
          <w:numId w:val="3"/>
        </w:numPr>
        <w:rPr>
          <w:rFonts w:ascii="Arial" w:cs="Arial" w:eastAsia="Arial" w:hAnsi="Arial"/>
          <w:sz w:val="18"/>
          <w:szCs w:val="18"/>
          <w:color w:val="auto"/>
        </w:rPr>
      </w:pPr>
      <w:r>
        <w:rPr>
          <w:rFonts w:ascii="Arial" w:cs="Arial" w:eastAsia="Arial" w:hAnsi="Arial"/>
          <w:sz w:val="18"/>
          <w:szCs w:val="18"/>
          <w:color w:val="auto"/>
        </w:rPr>
        <w:t>Besides, a classical greedy pilot assignment is adopted to minimize the total mean squared error (MSE) and the search complexity in [16]–[18]. However, it still has a high computation complexity in the pilot-based schemes.</w:t>
      </w:r>
    </w:p>
    <w:p>
      <w:pPr>
        <w:spacing w:after="0" w:line="2" w:lineRule="exact"/>
        <w:rPr>
          <w:rFonts w:ascii="Arial" w:cs="Arial" w:eastAsia="Arial" w:hAnsi="Arial"/>
          <w:sz w:val="18"/>
          <w:szCs w:val="18"/>
          <w:color w:val="auto"/>
        </w:rPr>
      </w:pPr>
    </w:p>
    <w:p>
      <w:pPr>
        <w:jc w:val="both"/>
        <w:ind w:firstLine="199"/>
        <w:spacing w:after="0" w:line="276" w:lineRule="auto"/>
        <w:rPr>
          <w:rFonts w:ascii="Arial" w:cs="Arial" w:eastAsia="Arial" w:hAnsi="Arial"/>
          <w:sz w:val="18"/>
          <w:szCs w:val="18"/>
          <w:color w:val="auto"/>
        </w:rPr>
      </w:pPr>
      <w:r>
        <w:rPr>
          <w:rFonts w:ascii="Arial" w:cs="Arial" w:eastAsia="Arial" w:hAnsi="Arial"/>
          <w:sz w:val="18"/>
          <w:szCs w:val="18"/>
          <w:color w:val="auto"/>
        </w:rPr>
        <w:t>For the subspace-based schemes, statistics, such as vari-ances and kurtosis [19]–[23], are used to separate the tar-get signals from the noise and interferences. Therefore, the subspace-based approaches are interpreted as the semi-blind methods in general, which can be divide into two cate-gories: singular value decomposition (SVD)-based method and eigenvalue decomposition (EVD)-based method. By us-ing the eigenvalue distribution of the covariance matrix of the received signals, the SVD-based methods mainly depict the separation characteristics of the eigenvalues of the target signals and interference signals [24]–[27]. In the imple-mentation of the real-world channel estimation, SVD-based methods directly estimate the symmetric signal subspace channel matrix, whereas the EVD-based methods are used to calculate the exact CSI.</w:t>
      </w:r>
    </w:p>
    <w:p>
      <w:pPr>
        <w:spacing w:after="0" w:line="12" w:lineRule="exact"/>
        <w:rPr>
          <w:rFonts w:ascii="Arial" w:cs="Arial" w:eastAsia="Arial" w:hAnsi="Arial"/>
          <w:sz w:val="18"/>
          <w:szCs w:val="18"/>
          <w:color w:val="auto"/>
        </w:rPr>
      </w:pPr>
    </w:p>
    <w:p>
      <w:pPr>
        <w:jc w:val="both"/>
        <w:ind w:firstLine="199"/>
        <w:spacing w:after="0" w:line="293" w:lineRule="auto"/>
        <w:rPr>
          <w:rFonts w:ascii="Arial" w:cs="Arial" w:eastAsia="Arial" w:hAnsi="Arial"/>
          <w:sz w:val="18"/>
          <w:szCs w:val="18"/>
          <w:color w:val="auto"/>
        </w:rPr>
      </w:pPr>
      <w:r>
        <w:rPr>
          <w:rFonts w:ascii="Arial" w:cs="Arial" w:eastAsia="Arial" w:hAnsi="Arial"/>
          <w:sz w:val="17"/>
          <w:szCs w:val="17"/>
          <w:color w:val="auto"/>
        </w:rPr>
        <w:t>By extrapolating the symmetric signal subspace channel matrix, the EVD-based channel estimation methods are de-signed to calculate small-scale fading channel matrix in [28]–</w:t>
      </w:r>
    </w:p>
    <w:p>
      <w:pPr>
        <w:jc w:val="both"/>
        <w:ind w:firstLine="3"/>
        <w:spacing w:after="0" w:line="285" w:lineRule="auto"/>
        <w:tabs>
          <w:tab w:leader="none" w:pos="427" w:val="left"/>
        </w:tabs>
        <w:numPr>
          <w:ilvl w:val="0"/>
          <w:numId w:val="4"/>
        </w:numPr>
        <w:rPr>
          <w:rFonts w:ascii="Arial" w:cs="Arial" w:eastAsia="Arial" w:hAnsi="Arial"/>
          <w:sz w:val="18"/>
          <w:szCs w:val="18"/>
          <w:color w:val="auto"/>
        </w:rPr>
      </w:pPr>
      <w:r>
        <w:rPr>
          <w:rFonts w:ascii="Arial" w:cs="Arial" w:eastAsia="Arial" w:hAnsi="Arial"/>
          <w:sz w:val="18"/>
          <w:szCs w:val="18"/>
          <w:color w:val="auto"/>
        </w:rPr>
        <w:t>In the ideal case of massive MIMO systems, [28] points out that the small scale fading matrix is the product of target signal eigenvectors matrix and diagonal ambiguity matrix. When the number of received antennas tends to infinity in massive MIMO systems, the separation characteristics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eigenvalues of the target signals and interference signals depend on three parameters: the number of interfering cells, the ratio of the user numbers in each cell to the coherent symbol length, and the ratio of the received interference power to the desired signal power [33], [34]. For a given wireless system, the number of interfering cells and the ratio of the user numbers in each cell to the coherent symbol length are determined accordingly. Thus, in order to improve the separation performance, the ratio of the received interference power to the desired signal power should be well designed. In [25], [33], a power-controlled hand-off is developed. How-ever, the advantage of inter-cell coordination is ignored in [25], [33], which plays a vital role in the improvement of the separation performance.</w:t>
      </w:r>
    </w:p>
    <w:p>
      <w:pPr>
        <w:spacing w:after="0" w:line="1"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In order to utilize the benefits of the pilot-based and semi-blind channel estimation methods, we investigate the combi-nation of pilot assignment and semi-blind channel estimation methods in this paper.</w:t>
      </w:r>
    </w:p>
    <w:p>
      <w:pPr>
        <w:spacing w:after="0" w:line="23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PILOT ASSIGNMENT</w:t>
      </w:r>
    </w:p>
    <w:p>
      <w:pPr>
        <w:spacing w:after="0" w:line="36" w:lineRule="exact"/>
        <w:rPr>
          <w:sz w:val="20"/>
          <w:szCs w:val="20"/>
          <w:color w:val="auto"/>
        </w:rPr>
      </w:pPr>
    </w:p>
    <w:p>
      <w:pPr>
        <w:jc w:val="both"/>
        <w:spacing w:after="0" w:line="269" w:lineRule="auto"/>
        <w:rPr>
          <w:sz w:val="20"/>
          <w:szCs w:val="20"/>
          <w:color w:val="auto"/>
        </w:rPr>
      </w:pPr>
      <w:r>
        <w:rPr>
          <w:rFonts w:ascii="Arial" w:cs="Arial" w:eastAsia="Arial" w:hAnsi="Arial"/>
          <w:sz w:val="18"/>
          <w:szCs w:val="18"/>
          <w:color w:val="auto"/>
        </w:rPr>
        <w:t>In contrast to the shifting of pilot locations in frames dynam-ically [35], pilot assignment methods make the interfering users far away from the target user with the same pilot sequences in the pilot-based approachs [36]–[39]. Basically, the computation complexity of random pilot assignment (R-PA) is O(1). However, the effect of pilot contamination is se-rious. Exhaustive search pilot assignment (ES-PA) is capable of maximizing the minimum uplink signal-to-interference-plus-noise-ratio (SINR) by traversing all the possible pilot sequences, but ES-PA has an enormous high complexity of O((K!)</w:t>
      </w:r>
      <w:r>
        <w:rPr>
          <w:rFonts w:ascii="Arial" w:cs="Arial" w:eastAsia="Arial" w:hAnsi="Arial"/>
          <w:sz w:val="24"/>
          <w:szCs w:val="24"/>
          <w:color w:val="auto"/>
          <w:vertAlign w:val="superscript"/>
        </w:rPr>
        <w:t>L</w:t>
      </w:r>
      <w:r>
        <w:rPr>
          <w:rFonts w:ascii="Arial" w:cs="Arial" w:eastAsia="Arial" w:hAnsi="Arial"/>
          <w:sz w:val="18"/>
          <w:szCs w:val="18"/>
          <w:color w:val="auto"/>
        </w:rPr>
        <w:t>), where K is the number of active users per cell and L is the number of cells.</w:t>
      </w:r>
    </w:p>
    <w:p>
      <w:pPr>
        <w:spacing w:after="0" w:line="6"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addition, the edge-weighted interference graph (EWIG) and graph coloring (GC) based pilot assignments are de-signed in [37], [38], which make full use of the average value of the mutual interference across the users and sequentially assign pilot sequences to the users in each cell. In [39], a deep learning-based pilot assignment (DL-PA) utilizes a deep multi-layer perceptron (MLP) to train the neural network by learning the relationship between the pilot assignment schemes of ES-PA and the location patterns of the users. However, in practice, DL-PA requires a large amount of ES-PA train data. Thus, it is difficult to pick out the pilot sequences for maximizing the minimum uplink SINR when the number of users in each cell is greater than 4. In order to enhance the minimum uplink SINR, a pilot assignment is developed in [36], in which the pilot sequence with the highest inter-cell interference is allocated to the user with the best channel quality in the target cell. In semi-blind channel estimation, the minimum uplink SINR is constrained by the largest pilot contamination in the massive MIMO system. If separation condition derived in [25], [33] is satisfied, pilot contamination can be eliminated.</w:t>
      </w:r>
    </w:p>
    <w:p>
      <w:pPr>
        <w:spacing w:after="0" w:line="2"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On the other hand, a location aware pilot assignment (LA-PA) is considered in heterogeneous cellular networks (HetNet) in [40]. Macro-users in the same macro-cell are</w:t>
      </w:r>
    </w:p>
    <w:p>
      <w:pPr>
        <w:spacing w:after="0" w:line="12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assigned to different sectors, which are assigned the pilot sequences with a high priority. Then, small cell users in the central group are assigned pilot sequences by minimizing inter-tier interference. At last, the rest macro-users and small cell users match the residual pilot sequences exhaustively. Therefore, due to a huge number of macro-users and small cell users in HetNet, partitioning is proposed to reduce com-plexity via avoiding the global traversal. Motivated by this concept, sector-based pilot assignment is integrated into the semi-blind channel estimation in the MCMU massive MIMO systems in this paper.</w:t>
      </w:r>
    </w:p>
    <w:p>
      <w:pPr>
        <w:spacing w:after="0" w:line="39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OUR CONTRIBUTIONS</w:t>
      </w:r>
    </w:p>
    <w:p>
      <w:pPr>
        <w:spacing w:after="0" w:line="119"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In this paper, the combination of sector-based smart pilot assignment and semi-blind channel estimation is investigated in the MCMU massive MIMO systems. In order to mitigate the pilot contamination caused by the overlap of target signal eigenvalue bulks and interference signal eigenvalue bulks, we propose a new pilot assignment scheme for semi-blind channel estimation method. The contributions are listed as follows:</w:t>
      </w:r>
    </w:p>
    <w:p>
      <w:pPr>
        <w:spacing w:after="0" w:line="192"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Firstly, the semi-blind channel estimation and pilot de-contamination analysis are presented in the MCMU massive MIMO systems. By considering the influence of the location distributions of the users, the relationship between the propagation distance and the ratio of the interference signal power to the target signal power is derived. When the ratio of the interference to the target signal power is larger than a threshold, there will be an overlap between the eigenvalue bulks of the target signal and those of the interference in the EVD-based semi-blind method, which will further lead to pilot contamination.</w:t>
      </w:r>
    </w:p>
    <w:p>
      <w:pPr>
        <w:spacing w:after="0" w:line="2"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color w:val="auto"/>
        </w:rPr>
        <w:t>Secondly, a sector-based pilot assignment is proposed to reduce the interference on the pilot sequences by max-imizing the distance between the users with the same pilot. In the sector-based pilot assignment, each cell is divided into multiple sectors. Then, the implementation of the proposed sector-based scheme includes two steps, i.e., inter-sector pilot assignment is implemented, and then intra-sector pilot assignment is refined by the op-timization method. Compared to the exhaustive search method, the computational complexity of the proposed sector-based scheme is reduced substantially.</w:t>
      </w:r>
    </w:p>
    <w:p>
      <w:pPr>
        <w:spacing w:after="0" w:line="5" w:lineRule="exact"/>
        <w:rPr>
          <w:sz w:val="20"/>
          <w:szCs w:val="20"/>
          <w:color w:val="auto"/>
        </w:rPr>
      </w:pPr>
    </w:p>
    <w:p>
      <w:pPr>
        <w:ind w:left="400"/>
        <w:spacing w:after="0" w:line="264" w:lineRule="auto"/>
        <w:rPr>
          <w:sz w:val="20"/>
          <w:szCs w:val="20"/>
          <w:color w:val="auto"/>
        </w:rPr>
      </w:pPr>
      <w:r>
        <w:rPr>
          <w:rFonts w:ascii="Arial" w:cs="Arial" w:eastAsia="Arial" w:hAnsi="Arial"/>
          <w:sz w:val="19"/>
          <w:szCs w:val="19"/>
          <w:color w:val="auto"/>
        </w:rPr>
        <w:t>Thirdly, the combination of sector-based smart pilot assignment and semi-blind channel estimation is ca-pable of minimizing the upper bound of the ratio of the interference to the desired signal. It is shown by simulations that the combination of the proposed pilot assignment and semi-blind channel estimation method outperforms the existing schemes. To be more specific, the proposed scheme is able to improve average uplink achievable rate and reduce the normalized mean square error (NMSE).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firstLine="199"/>
        <w:spacing w:after="0" w:line="277" w:lineRule="auto"/>
        <w:rPr>
          <w:sz w:val="20"/>
          <w:szCs w:val="20"/>
          <w:color w:val="auto"/>
        </w:rPr>
      </w:pPr>
      <w:r>
        <w:rPr>
          <w:rFonts w:ascii="Arial" w:cs="Arial" w:eastAsia="Arial" w:hAnsi="Arial"/>
          <w:sz w:val="18"/>
          <w:szCs w:val="18"/>
          <w:color w:val="auto"/>
        </w:rPr>
        <w:t>The rest of this paper is organized as follows: in Section II, a MCMU-MIMO system model is introduced. In Section III, a semi-blind channel estimation method and pilot con-tamination elimination analysis are respectively presented. In Section IV, a new sector-based pilot sequences assignment is proposed for inter-sector pilot assignments and intra-sector pilot optimization. In Section V, we give numerical results of NMSE and the average uplink achievable rate per user under the different conditions. Finally, in Section VI, this paper is concluded.</w:t>
      </w:r>
    </w:p>
    <w:p>
      <w:pPr>
        <w:spacing w:after="0" w:line="4" w:lineRule="exact"/>
        <w:rPr>
          <w:sz w:val="20"/>
          <w:szCs w:val="20"/>
          <w:color w:val="auto"/>
        </w:rPr>
      </w:pPr>
    </w:p>
    <w:p>
      <w:pPr>
        <w:ind w:left="207"/>
        <w:spacing w:after="0"/>
        <w:rPr>
          <w:sz w:val="20"/>
          <w:szCs w:val="20"/>
          <w:color w:val="auto"/>
        </w:rPr>
      </w:pPr>
      <w:r>
        <w:rPr>
          <w:rFonts w:ascii="Arial" w:cs="Arial" w:eastAsia="Arial" w:hAnsi="Arial"/>
          <w:sz w:val="19"/>
          <w:szCs w:val="19"/>
          <w:color w:val="auto"/>
        </w:rPr>
        <w:t>Throughout the paper, we adopt the following notation-</w:t>
      </w:r>
    </w:p>
    <w:p>
      <w:pPr>
        <w:spacing w:after="0" w:line="21" w:lineRule="exact"/>
        <w:rPr>
          <w:sz w:val="20"/>
          <w:szCs w:val="20"/>
          <w:color w:val="auto"/>
        </w:rPr>
      </w:pPr>
    </w:p>
    <w:p>
      <w:pPr>
        <w:jc w:val="both"/>
        <w:ind w:left="7" w:hanging="7"/>
        <w:spacing w:after="0" w:line="216" w:lineRule="auto"/>
        <w:tabs>
          <w:tab w:leader="none" w:pos="219" w:val="left"/>
        </w:tabs>
        <w:numPr>
          <w:ilvl w:val="0"/>
          <w:numId w:val="6"/>
        </w:numPr>
        <w:rPr>
          <w:rFonts w:ascii="Arial" w:cs="Arial" w:eastAsia="Arial" w:hAnsi="Arial"/>
          <w:sz w:val="19"/>
          <w:szCs w:val="19"/>
          <w:color w:val="auto"/>
        </w:rPr>
      </w:pPr>
      <w:r>
        <w:rPr>
          <w:rFonts w:ascii="Arial" w:cs="Arial" w:eastAsia="Arial" w:hAnsi="Arial"/>
          <w:sz w:val="19"/>
          <w:szCs w:val="19"/>
          <w:color w:val="auto"/>
        </w:rPr>
        <w:t>lowercase and uppercase boldface letters denote vectors and matrices, respectively; Ef:g is the expectation operator; diagft</w:t>
      </w:r>
      <w:r>
        <w:rPr>
          <w:rFonts w:ascii="Arial" w:cs="Arial" w:eastAsia="Arial" w:hAnsi="Arial"/>
          <w:sz w:val="26"/>
          <w:szCs w:val="26"/>
          <w:color w:val="auto"/>
          <w:vertAlign w:val="subscript"/>
        </w:rPr>
        <w:t>1</w:t>
      </w:r>
      <w:r>
        <w:rPr>
          <w:rFonts w:ascii="Arial" w:cs="Arial" w:eastAsia="Arial" w:hAnsi="Arial"/>
          <w:sz w:val="19"/>
          <w:szCs w:val="19"/>
          <w:color w:val="auto"/>
        </w:rPr>
        <w:t>; :::; t</w:t>
      </w:r>
      <w:r>
        <w:rPr>
          <w:rFonts w:ascii="Arial" w:cs="Arial" w:eastAsia="Arial" w:hAnsi="Arial"/>
          <w:sz w:val="26"/>
          <w:szCs w:val="26"/>
          <w:color w:val="auto"/>
          <w:vertAlign w:val="subscript"/>
        </w:rPr>
        <w:t>N</w:t>
      </w:r>
      <w:r>
        <w:rPr>
          <w:rFonts w:ascii="Arial" w:cs="Arial" w:eastAsia="Arial" w:hAnsi="Arial"/>
          <w:sz w:val="19"/>
          <w:szCs w:val="19"/>
          <w:color w:val="auto"/>
        </w:rPr>
        <w:t xml:space="preserve"> g denotes a diagonal matrix with the n-th diag-onal element t</w:t>
      </w:r>
      <w:r>
        <w:rPr>
          <w:rFonts w:ascii="Arial" w:cs="Arial" w:eastAsia="Arial" w:hAnsi="Arial"/>
          <w:sz w:val="26"/>
          <w:szCs w:val="26"/>
          <w:color w:val="auto"/>
          <w:vertAlign w:val="subscript"/>
        </w:rPr>
        <w:t>n</w:t>
      </w:r>
      <w:r>
        <w:rPr>
          <w:rFonts w:ascii="Arial" w:cs="Arial" w:eastAsia="Arial" w:hAnsi="Arial"/>
          <w:sz w:val="19"/>
          <w:szCs w:val="19"/>
          <w:color w:val="auto"/>
        </w:rPr>
        <w:t>; X</w:t>
      </w:r>
      <w:r>
        <w:rPr>
          <w:rFonts w:ascii="Arial" w:cs="Arial" w:eastAsia="Arial" w:hAnsi="Arial"/>
          <w:sz w:val="26"/>
          <w:szCs w:val="26"/>
          <w:color w:val="auto"/>
          <w:vertAlign w:val="superscript"/>
        </w:rPr>
        <w:t>T</w:t>
      </w:r>
      <w:r>
        <w:rPr>
          <w:rFonts w:ascii="Arial" w:cs="Arial" w:eastAsia="Arial" w:hAnsi="Arial"/>
          <w:sz w:val="19"/>
          <w:szCs w:val="19"/>
          <w:color w:val="auto"/>
        </w:rPr>
        <w:t xml:space="preserve"> and X</w:t>
      </w:r>
      <w:r>
        <w:rPr>
          <w:rFonts w:ascii="Arial" w:cs="Arial" w:eastAsia="Arial" w:hAnsi="Arial"/>
          <w:sz w:val="26"/>
          <w:szCs w:val="26"/>
          <w:color w:val="auto"/>
          <w:vertAlign w:val="superscript"/>
        </w:rPr>
        <w:t>H</w:t>
      </w:r>
      <w:r>
        <w:rPr>
          <w:rFonts w:ascii="Arial" w:cs="Arial" w:eastAsia="Arial" w:hAnsi="Arial"/>
          <w:sz w:val="19"/>
          <w:szCs w:val="19"/>
          <w:color w:val="auto"/>
        </w:rPr>
        <w:t xml:space="preserve"> are the transpose and complex-conjugate transpose of matrix X, respectively; C</w:t>
      </w:r>
      <w:r>
        <w:rPr>
          <w:rFonts w:ascii="Arial" w:cs="Arial" w:eastAsia="Arial" w:hAnsi="Arial"/>
          <w:sz w:val="26"/>
          <w:szCs w:val="26"/>
          <w:color w:val="auto"/>
          <w:vertAlign w:val="superscript"/>
        </w:rPr>
        <w:t>T</w:t>
      </w:r>
      <w:r>
        <w:rPr>
          <w:rFonts w:ascii="Arial" w:cs="Arial" w:eastAsia="Arial" w:hAnsi="Arial"/>
          <w:sz w:val="9"/>
          <w:szCs w:val="9"/>
          <w:color w:val="auto"/>
        </w:rPr>
        <w:t>1</w:t>
      </w:r>
      <w:r>
        <w:rPr>
          <w:rFonts w:ascii="Arial" w:cs="Arial" w:eastAsia="Arial" w:hAnsi="Arial"/>
          <w:sz w:val="19"/>
          <w:szCs w:val="19"/>
          <w:color w:val="auto"/>
        </w:rPr>
        <w:t xml:space="preserve"> </w:t>
      </w:r>
      <w:r>
        <w:rPr>
          <w:rFonts w:ascii="Arial" w:cs="Arial" w:eastAsia="Arial" w:hAnsi="Arial"/>
          <w:sz w:val="26"/>
          <w:szCs w:val="26"/>
          <w:color w:val="auto"/>
          <w:vertAlign w:val="superscript"/>
        </w:rPr>
        <w:t>T</w:t>
      </w:r>
      <w:r>
        <w:rPr>
          <w:rFonts w:ascii="Arial" w:cs="Arial" w:eastAsia="Arial" w:hAnsi="Arial"/>
          <w:sz w:val="9"/>
          <w:szCs w:val="9"/>
          <w:color w:val="auto"/>
        </w:rPr>
        <w:t>2</w:t>
      </w:r>
      <w:r>
        <w:rPr>
          <w:rFonts w:ascii="Arial" w:cs="Arial" w:eastAsia="Arial" w:hAnsi="Arial"/>
          <w:sz w:val="19"/>
          <w:szCs w:val="19"/>
          <w:color w:val="auto"/>
        </w:rPr>
        <w:t xml:space="preserve"> de-notes a complex matrix with T</w:t>
      </w:r>
      <w:r>
        <w:rPr>
          <w:rFonts w:ascii="Arial" w:cs="Arial" w:eastAsia="Arial" w:hAnsi="Arial"/>
          <w:sz w:val="26"/>
          <w:szCs w:val="26"/>
          <w:color w:val="auto"/>
          <w:vertAlign w:val="subscript"/>
        </w:rPr>
        <w:t>1</w:t>
      </w:r>
      <w:r>
        <w:rPr>
          <w:rFonts w:ascii="Arial" w:cs="Arial" w:eastAsia="Arial" w:hAnsi="Arial"/>
          <w:sz w:val="19"/>
          <w:szCs w:val="19"/>
          <w:color w:val="auto"/>
        </w:rPr>
        <w:t xml:space="preserve"> rows and T</w:t>
      </w:r>
      <w:r>
        <w:rPr>
          <w:rFonts w:ascii="Arial" w:cs="Arial" w:eastAsia="Arial" w:hAnsi="Arial"/>
          <w:sz w:val="26"/>
          <w:szCs w:val="26"/>
          <w:color w:val="auto"/>
          <w:vertAlign w:val="subscript"/>
        </w:rPr>
        <w:t>2</w:t>
      </w:r>
      <w:r>
        <w:rPr>
          <w:rFonts w:ascii="Arial" w:cs="Arial" w:eastAsia="Arial" w:hAnsi="Arial"/>
          <w:sz w:val="19"/>
          <w:szCs w:val="19"/>
          <w:color w:val="auto"/>
        </w:rPr>
        <w:t xml:space="preserve"> columns; I</w:t>
      </w:r>
      <w:r>
        <w:rPr>
          <w:rFonts w:ascii="Arial" w:cs="Arial" w:eastAsia="Arial" w:hAnsi="Arial"/>
          <w:sz w:val="26"/>
          <w:szCs w:val="26"/>
          <w:color w:val="auto"/>
          <w:vertAlign w:val="subscript"/>
        </w:rPr>
        <w:t>K</w:t>
      </w:r>
      <w:r>
        <w:rPr>
          <w:rFonts w:ascii="Arial" w:cs="Arial" w:eastAsia="Arial" w:hAnsi="Arial"/>
          <w:sz w:val="19"/>
          <w:szCs w:val="19"/>
          <w:color w:val="auto"/>
        </w:rPr>
        <w:t xml:space="preserve"> is a K K identity matrix.</w:t>
      </w:r>
    </w:p>
    <w:p>
      <w:pPr>
        <w:spacing w:after="0" w:line="263" w:lineRule="exact"/>
        <w:rPr>
          <w:rFonts w:ascii="Arial" w:cs="Arial" w:eastAsia="Arial" w:hAnsi="Arial"/>
          <w:sz w:val="19"/>
          <w:szCs w:val="19"/>
          <w:color w:val="auto"/>
        </w:rPr>
      </w:pPr>
    </w:p>
    <w:p>
      <w:pPr>
        <w:ind w:left="267" w:hanging="247"/>
        <w:spacing w:after="0"/>
        <w:tabs>
          <w:tab w:leader="none" w:pos="267" w:val="left"/>
        </w:tabs>
        <w:numPr>
          <w:ilvl w:val="1"/>
          <w:numId w:val="6"/>
        </w:numPr>
        <w:rPr>
          <w:rFonts w:ascii="Arial" w:cs="Arial" w:eastAsia="Arial" w:hAnsi="Arial"/>
          <w:sz w:val="18"/>
          <w:szCs w:val="18"/>
          <w:b w:val="1"/>
          <w:bCs w:val="1"/>
          <w:color w:val="004C87"/>
        </w:rPr>
      </w:pPr>
      <w:r>
        <w:rPr>
          <w:rFonts w:ascii="Arial" w:cs="Arial" w:eastAsia="Arial" w:hAnsi="Arial"/>
          <w:sz w:val="18"/>
          <w:szCs w:val="18"/>
          <w:b w:val="1"/>
          <w:bCs w:val="1"/>
          <w:color w:val="004C87"/>
        </w:rPr>
        <w:t>MCMU-MIMO SYSTEM MODEL</w:t>
      </w:r>
    </w:p>
    <w:p>
      <w:pPr>
        <w:spacing w:after="0" w:line="20"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In this paper, the uplink of a multi-cell massive MIMO scenario is considered, where a hexagonal cell is surrounded by L interfering cells. Hereafter, for the convenience of expressions, the index 0 in the subscript represents the target cell, while the indices for the interfering cells are larger than</w:t>
      </w:r>
    </w:p>
    <w:p>
      <w:pPr>
        <w:spacing w:after="0" w:line="2" w:lineRule="exact"/>
        <w:rPr>
          <w:sz w:val="20"/>
          <w:szCs w:val="20"/>
          <w:color w:val="auto"/>
        </w:rPr>
      </w:pPr>
    </w:p>
    <w:p>
      <w:pPr>
        <w:jc w:val="both"/>
        <w:ind w:left="7" w:hanging="7"/>
        <w:spacing w:after="0" w:line="271" w:lineRule="auto"/>
        <w:tabs>
          <w:tab w:leader="none" w:pos="199" w:val="left"/>
        </w:tabs>
        <w:numPr>
          <w:ilvl w:val="0"/>
          <w:numId w:val="7"/>
        </w:numPr>
        <w:rPr>
          <w:rFonts w:ascii="Arial" w:cs="Arial" w:eastAsia="Arial" w:hAnsi="Arial"/>
          <w:sz w:val="18"/>
          <w:szCs w:val="18"/>
          <w:color w:val="auto"/>
        </w:rPr>
      </w:pPr>
      <w:r>
        <w:rPr>
          <w:rFonts w:ascii="Arial" w:cs="Arial" w:eastAsia="Arial" w:hAnsi="Arial"/>
          <w:sz w:val="18"/>
          <w:szCs w:val="18"/>
          <w:color w:val="auto"/>
        </w:rPr>
        <w:t>Each BS equipped with M antennas is located at the center of each hexagonal cell. The radius of each hexagonal cell is R</w:t>
      </w:r>
      <w:r>
        <w:rPr>
          <w:rFonts w:ascii="Arial" w:cs="Arial" w:eastAsia="Arial" w:hAnsi="Arial"/>
          <w:sz w:val="24"/>
          <w:szCs w:val="24"/>
          <w:color w:val="auto"/>
          <w:vertAlign w:val="subscript"/>
        </w:rPr>
        <w:t>C</w:t>
      </w:r>
      <w:r>
        <w:rPr>
          <w:rFonts w:ascii="Arial" w:cs="Arial" w:eastAsia="Arial" w:hAnsi="Arial"/>
          <w:sz w:val="18"/>
          <w:szCs w:val="18"/>
          <w:color w:val="auto"/>
        </w:rPr>
        <w:t xml:space="preserve"> . In each cell, K single-antenna users are randomly distributed in the BS coverage and are served by their BSs in TDD mode. To make full use of spectrum resource, the frequency reuse factor is 1, i.e., all the cells share the same frequency band. Besides, a block fading channel is assumed, i.e., the channel keeps unchanged during one transmission block but varies from one block to another. The system architecture is illustrated in Fig. 1.</w:t>
      </w:r>
    </w:p>
    <w:p>
      <w:pPr>
        <w:spacing w:after="0" w:line="200" w:lineRule="exact"/>
        <w:rPr>
          <w:sz w:val="20"/>
          <w:szCs w:val="20"/>
          <w:color w:val="auto"/>
        </w:rPr>
      </w:pPr>
    </w:p>
    <w:p>
      <w:pPr>
        <w:spacing w:after="0" w:line="240" w:lineRule="exact"/>
        <w:rPr>
          <w:sz w:val="20"/>
          <w:szCs w:val="20"/>
          <w:color w:val="auto"/>
        </w:rPr>
      </w:pPr>
    </w:p>
    <w:tbl>
      <w:tblPr>
        <w:tblLayout w:type="fixed"/>
        <w:tblInd w:w="367" w:type="dxa"/>
        <w:tblCellMar>
          <w:top w:w="0" w:type="dxa"/>
          <w:left w:w="0" w:type="dxa"/>
          <w:bottom w:w="0" w:type="dxa"/>
          <w:right w:w="0" w:type="dxa"/>
        </w:tblCellMar>
      </w:tblPr>
      <w:tr>
        <w:trPr>
          <w:trHeight w:val="126"/>
        </w:trPr>
        <w:tc>
          <w:tcPr>
            <w:tcW w:w="500" w:type="dxa"/>
            <w:vAlign w:val="bottom"/>
          </w:tcPr>
          <w:p>
            <w:pPr>
              <w:jc w:val="right"/>
              <w:ind w:right="145"/>
              <w:spacing w:after="0"/>
              <w:rPr>
                <w:sz w:val="20"/>
                <w:szCs w:val="20"/>
                <w:color w:val="auto"/>
              </w:rPr>
            </w:pPr>
            <w:r>
              <w:rPr>
                <w:rFonts w:ascii="Arial" w:cs="Arial" w:eastAsia="Arial" w:hAnsi="Arial"/>
                <w:sz w:val="11"/>
                <w:szCs w:val="11"/>
                <w:color w:val="auto"/>
              </w:rPr>
              <w:t>2500</w:t>
            </w: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5"/>
        </w:trPr>
        <w:tc>
          <w:tcPr>
            <w:tcW w:w="500" w:type="dxa"/>
            <w:vAlign w:val="bottom"/>
          </w:tcPr>
          <w:p>
            <w:pPr>
              <w:jc w:val="right"/>
              <w:ind w:right="145"/>
              <w:spacing w:after="0"/>
              <w:rPr>
                <w:sz w:val="20"/>
                <w:szCs w:val="20"/>
                <w:color w:val="auto"/>
              </w:rPr>
            </w:pPr>
            <w:r>
              <w:rPr>
                <w:rFonts w:ascii="Arial" w:cs="Arial" w:eastAsia="Arial" w:hAnsi="Arial"/>
                <w:sz w:val="11"/>
                <w:szCs w:val="11"/>
                <w:color w:val="auto"/>
              </w:rPr>
              <w:t>2000</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500" w:type="dxa"/>
            <w:vAlign w:val="bottom"/>
          </w:tcPr>
          <w:p>
            <w:pPr>
              <w:jc w:val="right"/>
              <w:ind w:right="145"/>
              <w:spacing w:after="0"/>
              <w:rPr>
                <w:sz w:val="20"/>
                <w:szCs w:val="20"/>
                <w:color w:val="auto"/>
              </w:rPr>
            </w:pPr>
            <w:r>
              <w:rPr>
                <w:rFonts w:ascii="Arial" w:cs="Arial" w:eastAsia="Arial" w:hAnsi="Arial"/>
                <w:sz w:val="11"/>
                <w:szCs w:val="11"/>
                <w:color w:val="auto"/>
              </w:rPr>
              <w:t>1500</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500" w:type="dxa"/>
            <w:vAlign w:val="bottom"/>
          </w:tcPr>
          <w:p>
            <w:pPr>
              <w:jc w:val="right"/>
              <w:ind w:right="145"/>
              <w:spacing w:after="0"/>
              <w:rPr>
                <w:sz w:val="20"/>
                <w:szCs w:val="20"/>
                <w:color w:val="auto"/>
              </w:rPr>
            </w:pPr>
            <w:r>
              <w:rPr>
                <w:rFonts w:ascii="Arial" w:cs="Arial" w:eastAsia="Arial" w:hAnsi="Arial"/>
                <w:sz w:val="11"/>
                <w:szCs w:val="11"/>
                <w:color w:val="auto"/>
              </w:rPr>
              <w:t>1000</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500" w:type="dxa"/>
            <w:vAlign w:val="bottom"/>
          </w:tcPr>
          <w:p>
            <w:pPr>
              <w:jc w:val="right"/>
              <w:ind w:right="145"/>
              <w:spacing w:after="0"/>
              <w:rPr>
                <w:sz w:val="20"/>
                <w:szCs w:val="20"/>
                <w:color w:val="auto"/>
              </w:rPr>
            </w:pPr>
            <w:r>
              <w:rPr>
                <w:rFonts w:ascii="Arial" w:cs="Arial" w:eastAsia="Arial" w:hAnsi="Arial"/>
                <w:sz w:val="11"/>
                <w:szCs w:val="11"/>
                <w:color w:val="auto"/>
              </w:rPr>
              <w:t>500</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500" w:type="dxa"/>
            <w:vAlign w:val="bottom"/>
          </w:tcPr>
          <w:p>
            <w:pPr>
              <w:jc w:val="right"/>
              <w:ind w:right="145"/>
              <w:spacing w:after="0"/>
              <w:rPr>
                <w:sz w:val="20"/>
                <w:szCs w:val="20"/>
                <w:color w:val="auto"/>
              </w:rPr>
            </w:pPr>
            <w:r>
              <w:rPr>
                <w:rFonts w:ascii="Arial" w:cs="Arial" w:eastAsia="Arial" w:hAnsi="Arial"/>
                <w:sz w:val="11"/>
                <w:szCs w:val="11"/>
                <w:color w:val="auto"/>
              </w:rPr>
              <w:t>0</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500" w:type="dxa"/>
            <w:vAlign w:val="bottom"/>
          </w:tcPr>
          <w:p>
            <w:pPr>
              <w:jc w:val="right"/>
              <w:ind w:right="165"/>
              <w:spacing w:after="0"/>
              <w:rPr>
                <w:sz w:val="20"/>
                <w:szCs w:val="20"/>
                <w:color w:val="auto"/>
              </w:rPr>
            </w:pPr>
            <w:r>
              <w:rPr>
                <w:rFonts w:ascii="Arial" w:cs="Arial" w:eastAsia="Arial" w:hAnsi="Arial"/>
                <w:sz w:val="11"/>
                <w:szCs w:val="11"/>
                <w:color w:val="auto"/>
              </w:rPr>
              <w:t>−500</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500" w:type="dxa"/>
            <w:vAlign w:val="bottom"/>
          </w:tcPr>
          <w:p>
            <w:pPr>
              <w:jc w:val="right"/>
              <w:ind w:right="165"/>
              <w:spacing w:after="0"/>
              <w:rPr>
                <w:sz w:val="20"/>
                <w:szCs w:val="20"/>
                <w:color w:val="auto"/>
              </w:rPr>
            </w:pPr>
            <w:r>
              <w:rPr>
                <w:rFonts w:ascii="Arial" w:cs="Arial" w:eastAsia="Arial" w:hAnsi="Arial"/>
                <w:sz w:val="11"/>
                <w:szCs w:val="11"/>
                <w:color w:val="auto"/>
                <w:w w:val="84"/>
              </w:rPr>
              <w:t>−1000</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500" w:type="dxa"/>
            <w:vAlign w:val="bottom"/>
          </w:tcPr>
          <w:p>
            <w:pPr>
              <w:jc w:val="right"/>
              <w:ind w:right="165"/>
              <w:spacing w:after="0"/>
              <w:rPr>
                <w:sz w:val="20"/>
                <w:szCs w:val="20"/>
                <w:color w:val="auto"/>
              </w:rPr>
            </w:pPr>
            <w:r>
              <w:rPr>
                <w:rFonts w:ascii="Arial" w:cs="Arial" w:eastAsia="Arial" w:hAnsi="Arial"/>
                <w:sz w:val="11"/>
                <w:szCs w:val="11"/>
                <w:color w:val="auto"/>
                <w:w w:val="84"/>
              </w:rPr>
              <w:t>−1500</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500" w:type="dxa"/>
            <w:vAlign w:val="bottom"/>
          </w:tcPr>
          <w:p>
            <w:pPr>
              <w:jc w:val="right"/>
              <w:ind w:right="165"/>
              <w:spacing w:after="0"/>
              <w:rPr>
                <w:sz w:val="20"/>
                <w:szCs w:val="20"/>
                <w:color w:val="auto"/>
              </w:rPr>
            </w:pPr>
            <w:r>
              <w:rPr>
                <w:rFonts w:ascii="Arial" w:cs="Arial" w:eastAsia="Arial" w:hAnsi="Arial"/>
                <w:sz w:val="11"/>
                <w:szCs w:val="11"/>
                <w:color w:val="auto"/>
                <w:w w:val="84"/>
              </w:rPr>
              <w:t>−2000</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500" w:type="dxa"/>
            <w:vAlign w:val="bottom"/>
          </w:tcPr>
          <w:p>
            <w:pPr>
              <w:jc w:val="right"/>
              <w:ind w:right="165"/>
              <w:spacing w:after="0"/>
              <w:rPr>
                <w:sz w:val="20"/>
                <w:szCs w:val="20"/>
                <w:color w:val="auto"/>
              </w:rPr>
            </w:pPr>
            <w:r>
              <w:rPr>
                <w:rFonts w:ascii="Arial" w:cs="Arial" w:eastAsia="Arial" w:hAnsi="Arial"/>
                <w:sz w:val="11"/>
                <w:szCs w:val="11"/>
                <w:color w:val="auto"/>
                <w:w w:val="84"/>
              </w:rPr>
              <w:t>−2500</w:t>
            </w:r>
          </w:p>
        </w:tc>
        <w:tc>
          <w:tcPr>
            <w:tcW w:w="400" w:type="dxa"/>
            <w:vAlign w:val="bottom"/>
            <w:vMerge w:val="restart"/>
          </w:tcPr>
          <w:p>
            <w:pPr>
              <w:ind w:left="60"/>
              <w:spacing w:after="0"/>
              <w:rPr>
                <w:sz w:val="20"/>
                <w:szCs w:val="20"/>
                <w:color w:val="auto"/>
              </w:rPr>
            </w:pPr>
            <w:r>
              <w:rPr>
                <w:rFonts w:ascii="Arial" w:cs="Arial" w:eastAsia="Arial" w:hAnsi="Arial"/>
                <w:sz w:val="11"/>
                <w:szCs w:val="11"/>
                <w:color w:val="auto"/>
              </w:rPr>
              <w:t>−1500</w:t>
            </w:r>
          </w:p>
        </w:tc>
        <w:tc>
          <w:tcPr>
            <w:tcW w:w="400" w:type="dxa"/>
            <w:vAlign w:val="bottom"/>
            <w:vMerge w:val="restart"/>
          </w:tcPr>
          <w:p>
            <w:pPr>
              <w:ind w:left="60"/>
              <w:spacing w:after="0"/>
              <w:rPr>
                <w:sz w:val="20"/>
                <w:szCs w:val="20"/>
                <w:color w:val="auto"/>
              </w:rPr>
            </w:pPr>
            <w:r>
              <w:rPr>
                <w:rFonts w:ascii="Arial" w:cs="Arial" w:eastAsia="Arial" w:hAnsi="Arial"/>
                <w:sz w:val="11"/>
                <w:szCs w:val="11"/>
                <w:color w:val="auto"/>
              </w:rPr>
              <w:t>−1000</w:t>
            </w:r>
          </w:p>
        </w:tc>
        <w:tc>
          <w:tcPr>
            <w:tcW w:w="460" w:type="dxa"/>
            <w:vAlign w:val="bottom"/>
            <w:vMerge w:val="restart"/>
          </w:tcPr>
          <w:p>
            <w:pPr>
              <w:ind w:left="80"/>
              <w:spacing w:after="0"/>
              <w:rPr>
                <w:sz w:val="20"/>
                <w:szCs w:val="20"/>
                <w:color w:val="auto"/>
              </w:rPr>
            </w:pPr>
            <w:r>
              <w:rPr>
                <w:rFonts w:ascii="Arial" w:cs="Arial" w:eastAsia="Arial" w:hAnsi="Arial"/>
                <w:sz w:val="11"/>
                <w:szCs w:val="11"/>
                <w:color w:val="auto"/>
              </w:rPr>
              <w:t>−500</w:t>
            </w:r>
          </w:p>
        </w:tc>
        <w:tc>
          <w:tcPr>
            <w:tcW w:w="340" w:type="dxa"/>
            <w:vAlign w:val="bottom"/>
            <w:vMerge w:val="restart"/>
          </w:tcPr>
          <w:p>
            <w:pPr>
              <w:jc w:val="right"/>
              <w:ind w:right="85"/>
              <w:spacing w:after="0"/>
              <w:rPr>
                <w:sz w:val="20"/>
                <w:szCs w:val="20"/>
                <w:color w:val="auto"/>
              </w:rPr>
            </w:pPr>
            <w:r>
              <w:rPr>
                <w:rFonts w:ascii="Arial" w:cs="Arial" w:eastAsia="Arial" w:hAnsi="Arial"/>
                <w:sz w:val="11"/>
                <w:szCs w:val="11"/>
                <w:color w:val="auto"/>
              </w:rPr>
              <w:t>0</w:t>
            </w:r>
          </w:p>
        </w:tc>
        <w:tc>
          <w:tcPr>
            <w:tcW w:w="420" w:type="dxa"/>
            <w:vAlign w:val="bottom"/>
            <w:vMerge w:val="restart"/>
          </w:tcPr>
          <w:p>
            <w:pPr>
              <w:jc w:val="right"/>
              <w:ind w:right="45"/>
              <w:spacing w:after="0"/>
              <w:rPr>
                <w:sz w:val="20"/>
                <w:szCs w:val="20"/>
                <w:color w:val="auto"/>
              </w:rPr>
            </w:pPr>
            <w:r>
              <w:rPr>
                <w:rFonts w:ascii="Arial" w:cs="Arial" w:eastAsia="Arial" w:hAnsi="Arial"/>
                <w:sz w:val="11"/>
                <w:szCs w:val="11"/>
                <w:color w:val="auto"/>
              </w:rPr>
              <w:t>500</w:t>
            </w:r>
          </w:p>
        </w:tc>
        <w:tc>
          <w:tcPr>
            <w:tcW w:w="420" w:type="dxa"/>
            <w:vAlign w:val="bottom"/>
            <w:vMerge w:val="restart"/>
          </w:tcPr>
          <w:p>
            <w:pPr>
              <w:jc w:val="right"/>
              <w:ind w:right="25"/>
              <w:spacing w:after="0"/>
              <w:rPr>
                <w:sz w:val="20"/>
                <w:szCs w:val="20"/>
                <w:color w:val="auto"/>
              </w:rPr>
            </w:pPr>
            <w:r>
              <w:rPr>
                <w:rFonts w:ascii="Arial" w:cs="Arial" w:eastAsia="Arial" w:hAnsi="Arial"/>
                <w:sz w:val="11"/>
                <w:szCs w:val="11"/>
                <w:color w:val="auto"/>
              </w:rPr>
              <w:t>1000</w:t>
            </w:r>
          </w:p>
        </w:tc>
        <w:tc>
          <w:tcPr>
            <w:tcW w:w="400" w:type="dxa"/>
            <w:vAlign w:val="bottom"/>
            <w:vMerge w:val="restart"/>
          </w:tcPr>
          <w:p>
            <w:pPr>
              <w:jc w:val="right"/>
              <w:ind w:right="25"/>
              <w:spacing w:after="0"/>
              <w:rPr>
                <w:sz w:val="20"/>
                <w:szCs w:val="20"/>
                <w:color w:val="auto"/>
              </w:rPr>
            </w:pPr>
            <w:r>
              <w:rPr>
                <w:rFonts w:ascii="Arial" w:cs="Arial" w:eastAsia="Arial" w:hAnsi="Arial"/>
                <w:sz w:val="11"/>
                <w:szCs w:val="11"/>
                <w:color w:val="auto"/>
              </w:rPr>
              <w:t>1500</w:t>
            </w:r>
          </w:p>
        </w:tc>
        <w:tc>
          <w:tcPr>
            <w:tcW w:w="400" w:type="dxa"/>
            <w:vAlign w:val="bottom"/>
            <w:vMerge w:val="restart"/>
          </w:tcPr>
          <w:p>
            <w:pPr>
              <w:jc w:val="right"/>
              <w:ind w:right="25"/>
              <w:spacing w:after="0"/>
              <w:rPr>
                <w:sz w:val="20"/>
                <w:szCs w:val="20"/>
                <w:color w:val="auto"/>
              </w:rPr>
            </w:pPr>
            <w:r>
              <w:rPr>
                <w:rFonts w:ascii="Arial" w:cs="Arial" w:eastAsia="Arial" w:hAnsi="Arial"/>
                <w:sz w:val="11"/>
                <w:szCs w:val="11"/>
                <w:color w:val="auto"/>
              </w:rPr>
              <w:t>2000</w:t>
            </w:r>
          </w:p>
        </w:tc>
        <w:tc>
          <w:tcPr>
            <w:tcW w:w="320" w:type="dxa"/>
            <w:vAlign w:val="bottom"/>
            <w:vMerge w:val="restart"/>
          </w:tcPr>
          <w:p>
            <w:pPr>
              <w:jc w:val="right"/>
              <w:spacing w:after="0"/>
              <w:rPr>
                <w:sz w:val="20"/>
                <w:szCs w:val="20"/>
                <w:color w:val="auto"/>
              </w:rPr>
            </w:pPr>
            <w:r>
              <w:rPr>
                <w:rFonts w:ascii="Arial" w:cs="Arial" w:eastAsia="Arial" w:hAnsi="Arial"/>
                <w:sz w:val="11"/>
                <w:szCs w:val="11"/>
                <w:color w:val="auto"/>
              </w:rPr>
              <w:t>2500</w:t>
            </w:r>
          </w:p>
        </w:tc>
        <w:tc>
          <w:tcPr>
            <w:tcW w:w="0" w:type="dxa"/>
            <w:vAlign w:val="bottom"/>
          </w:tcPr>
          <w:p>
            <w:pPr>
              <w:spacing w:after="0"/>
              <w:rPr>
                <w:sz w:val="1"/>
                <w:szCs w:val="1"/>
                <w:color w:val="auto"/>
              </w:rPr>
            </w:pPr>
          </w:p>
        </w:tc>
      </w:tr>
      <w:tr>
        <w:trPr>
          <w:trHeight w:val="125"/>
        </w:trPr>
        <w:tc>
          <w:tcPr>
            <w:tcW w:w="500" w:type="dxa"/>
            <w:vAlign w:val="bottom"/>
          </w:tcPr>
          <w:p>
            <w:pPr>
              <w:jc w:val="right"/>
              <w:ind w:right="5"/>
              <w:spacing w:after="0" w:line="125" w:lineRule="exact"/>
              <w:rPr>
                <w:sz w:val="20"/>
                <w:szCs w:val="20"/>
                <w:color w:val="auto"/>
              </w:rPr>
            </w:pPr>
            <w:r>
              <w:rPr>
                <w:rFonts w:ascii="Arial" w:cs="Arial" w:eastAsia="Arial" w:hAnsi="Arial"/>
                <w:sz w:val="11"/>
                <w:szCs w:val="11"/>
                <w:color w:val="auto"/>
              </w:rPr>
              <w:t>−2000</w:t>
            </w: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60" w:type="dxa"/>
            <w:vAlign w:val="bottom"/>
            <w:vMerge w:val="continue"/>
          </w:tcPr>
          <w:p>
            <w:pPr>
              <w:spacing w:after="0"/>
              <w:rPr>
                <w:sz w:val="10"/>
                <w:szCs w:val="10"/>
                <w:color w:val="auto"/>
              </w:rPr>
            </w:pPr>
          </w:p>
        </w:tc>
        <w:tc>
          <w:tcPr>
            <w:tcW w:w="34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3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444500</wp:posOffset>
            </wp:positionH>
            <wp:positionV relativeFrom="paragraph">
              <wp:posOffset>-1908810</wp:posOffset>
            </wp:positionV>
            <wp:extent cx="2288540" cy="18053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2288540" cy="1805305"/>
                    </a:xfrm>
                    <a:prstGeom prst="rect">
                      <a:avLst/>
                    </a:prstGeom>
                    <a:noFill/>
                  </pic:spPr>
                </pic:pic>
              </a:graphicData>
            </a:graphic>
          </wp:anchor>
        </w:drawing>
      </w:r>
    </w:p>
    <w:p>
      <w:pPr>
        <w:spacing w:after="0" w:line="301" w:lineRule="exact"/>
        <w:rPr>
          <w:sz w:val="20"/>
          <w:szCs w:val="20"/>
          <w:color w:val="auto"/>
        </w:rPr>
      </w:pPr>
    </w:p>
    <w:p>
      <w:pPr>
        <w:jc w:val="both"/>
        <w:ind w:left="7"/>
        <w:spacing w:after="0" w:line="253" w:lineRule="auto"/>
        <w:rPr>
          <w:sz w:val="20"/>
          <w:szCs w:val="20"/>
          <w:color w:val="auto"/>
        </w:rPr>
      </w:pPr>
      <w:r>
        <w:rPr>
          <w:rFonts w:ascii="Arial" w:cs="Arial" w:eastAsia="Arial" w:hAnsi="Arial"/>
          <w:sz w:val="20"/>
          <w:szCs w:val="20"/>
          <w:color w:val="auto"/>
        </w:rPr>
        <w:t>FIGURE 1: An illustration of hexagonal cellular network architecture with L = 18 and K = 8. Red spots represent the BSs; Blue stars represent the users.</w:t>
      </w:r>
    </w:p>
    <w:p>
      <w:pPr>
        <w:spacing w:after="0" w:line="197" w:lineRule="exact"/>
        <w:rPr>
          <w:sz w:val="20"/>
          <w:szCs w:val="20"/>
          <w:color w:val="auto"/>
        </w:rPr>
      </w:pPr>
    </w:p>
    <w:p>
      <w:pPr>
        <w:ind w:left="207"/>
        <w:spacing w:after="0"/>
        <w:rPr>
          <w:sz w:val="20"/>
          <w:szCs w:val="20"/>
          <w:color w:val="auto"/>
        </w:rPr>
      </w:pPr>
      <w:r>
        <w:rPr>
          <w:rFonts w:ascii="Arial" w:cs="Arial" w:eastAsia="Arial" w:hAnsi="Arial"/>
          <w:sz w:val="18"/>
          <w:szCs w:val="18"/>
          <w:color w:val="auto"/>
        </w:rPr>
        <w:t>It is assumed that C symbols are transmitted during one</w:t>
      </w:r>
    </w:p>
    <w:p>
      <w:pPr>
        <w:spacing w:after="0" w:line="199"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50" w:lineRule="exact"/>
        <w:rPr>
          <w:sz w:val="20"/>
          <w:szCs w:val="20"/>
          <w:color w:val="auto"/>
        </w:rPr>
      </w:pPr>
    </w:p>
    <w:tbl>
      <w:tblPr>
        <w:tblLayout w:type="fixed"/>
        <w:tblInd w:w="0" w:type="dxa"/>
        <w:tblCellMar>
          <w:top w:w="0" w:type="dxa"/>
          <w:left w:w="0" w:type="dxa"/>
          <w:bottom w:w="0" w:type="dxa"/>
          <w:right w:w="0" w:type="dxa"/>
        </w:tblCellMar>
      </w:tblPr>
      <w:tr>
        <w:trPr>
          <w:trHeight w:val="310"/>
        </w:trPr>
        <w:tc>
          <w:tcPr>
            <w:tcW w:w="5040" w:type="dxa"/>
            <w:vAlign w:val="bottom"/>
            <w:gridSpan w:val="37"/>
          </w:tcPr>
          <w:p>
            <w:pPr>
              <w:spacing w:after="0"/>
              <w:rPr>
                <w:sz w:val="20"/>
                <w:szCs w:val="20"/>
                <w:color w:val="auto"/>
              </w:rPr>
            </w:pPr>
            <w:r>
              <w:rPr>
                <w:rFonts w:ascii="Arial" w:cs="Arial" w:eastAsia="Arial" w:hAnsi="Arial"/>
                <w:sz w:val="20"/>
                <w:szCs w:val="20"/>
                <w:color w:val="auto"/>
                <w:w w:val="95"/>
              </w:rPr>
              <w:t>transmission block. In each block, both the pilot signals and</w:t>
            </w:r>
          </w:p>
        </w:tc>
        <w:tc>
          <w:tcPr>
            <w:tcW w:w="5020" w:type="dxa"/>
            <w:vAlign w:val="bottom"/>
            <w:gridSpan w:val="24"/>
          </w:tcPr>
          <w:p>
            <w:pPr>
              <w:ind w:left="200"/>
              <w:spacing w:after="0"/>
              <w:rPr>
                <w:sz w:val="20"/>
                <w:szCs w:val="20"/>
                <w:color w:val="auto"/>
              </w:rPr>
            </w:pPr>
            <w:r>
              <w:rPr>
                <w:rFonts w:ascii="Arial" w:cs="Arial" w:eastAsia="Arial" w:hAnsi="Arial"/>
                <w:sz w:val="20"/>
                <w:szCs w:val="20"/>
                <w:color w:val="auto"/>
              </w:rPr>
              <w:t>where Z</w:t>
            </w:r>
            <w:r>
              <w:rPr>
                <w:rFonts w:ascii="Arial" w:cs="Arial" w:eastAsia="Arial" w:hAnsi="Arial"/>
                <w:sz w:val="27"/>
                <w:szCs w:val="27"/>
                <w:color w:val="auto"/>
                <w:vertAlign w:val="subscript"/>
              </w:rPr>
              <w:t>li;k</w:t>
            </w:r>
            <w:r>
              <w:rPr>
                <w:rFonts w:ascii="Arial" w:cs="Arial" w:eastAsia="Arial" w:hAnsi="Arial"/>
                <w:sz w:val="20"/>
                <w:szCs w:val="20"/>
                <w:color w:val="auto"/>
              </w:rPr>
              <w:t>; r</w:t>
            </w:r>
            <w:r>
              <w:rPr>
                <w:rFonts w:ascii="Arial" w:cs="Arial" w:eastAsia="Arial" w:hAnsi="Arial"/>
                <w:sz w:val="27"/>
                <w:szCs w:val="27"/>
                <w:color w:val="auto"/>
                <w:vertAlign w:val="subscript"/>
              </w:rPr>
              <w:t>li;k</w:t>
            </w:r>
            <w:r>
              <w:rPr>
                <w:rFonts w:ascii="Arial" w:cs="Arial" w:eastAsia="Arial" w:hAnsi="Arial"/>
                <w:sz w:val="20"/>
                <w:szCs w:val="20"/>
                <w:color w:val="auto"/>
              </w:rPr>
              <w:t>;  are the shadowing fading coefficients</w:t>
            </w:r>
          </w:p>
        </w:tc>
        <w:tc>
          <w:tcPr>
            <w:tcW w:w="0" w:type="dxa"/>
            <w:vAlign w:val="bottom"/>
          </w:tcPr>
          <w:p>
            <w:pPr>
              <w:spacing w:after="0"/>
              <w:rPr>
                <w:sz w:val="1"/>
                <w:szCs w:val="1"/>
                <w:color w:val="auto"/>
              </w:rPr>
            </w:pPr>
          </w:p>
        </w:tc>
      </w:tr>
      <w:tr>
        <w:trPr>
          <w:trHeight w:val="237"/>
        </w:trPr>
        <w:tc>
          <w:tcPr>
            <w:tcW w:w="5040" w:type="dxa"/>
            <w:vAlign w:val="bottom"/>
            <w:gridSpan w:val="37"/>
          </w:tcPr>
          <w:p>
            <w:pPr>
              <w:spacing w:after="0"/>
              <w:rPr>
                <w:sz w:val="20"/>
                <w:szCs w:val="20"/>
                <w:color w:val="auto"/>
              </w:rPr>
            </w:pPr>
            <w:r>
              <w:rPr>
                <w:rFonts w:ascii="Arial" w:cs="Arial" w:eastAsia="Arial" w:hAnsi="Arial"/>
                <w:sz w:val="20"/>
                <w:szCs w:val="20"/>
                <w:color w:val="auto"/>
                <w:w w:val="93"/>
              </w:rPr>
              <w:t>information data are transmitted. Hereafter, unless otherwise</w:t>
            </w:r>
          </w:p>
        </w:tc>
        <w:tc>
          <w:tcPr>
            <w:tcW w:w="5020" w:type="dxa"/>
            <w:vAlign w:val="bottom"/>
            <w:gridSpan w:val="24"/>
          </w:tcPr>
          <w:p>
            <w:pPr>
              <w:ind w:left="200"/>
              <w:spacing w:after="0"/>
              <w:rPr>
                <w:sz w:val="20"/>
                <w:szCs w:val="20"/>
                <w:color w:val="auto"/>
              </w:rPr>
            </w:pPr>
            <w:r>
              <w:rPr>
                <w:rFonts w:ascii="Arial" w:cs="Arial" w:eastAsia="Arial" w:hAnsi="Arial"/>
                <w:sz w:val="20"/>
                <w:szCs w:val="20"/>
                <w:color w:val="auto"/>
                <w:w w:val="97"/>
              </w:rPr>
              <w:t>between BS l and user k in the i-th cell, the propagation</w:t>
            </w:r>
          </w:p>
        </w:tc>
        <w:tc>
          <w:tcPr>
            <w:tcW w:w="0" w:type="dxa"/>
            <w:vAlign w:val="bottom"/>
          </w:tcPr>
          <w:p>
            <w:pPr>
              <w:spacing w:after="0"/>
              <w:rPr>
                <w:sz w:val="1"/>
                <w:szCs w:val="1"/>
                <w:color w:val="auto"/>
              </w:rPr>
            </w:pPr>
          </w:p>
        </w:tc>
      </w:tr>
      <w:tr>
        <w:trPr>
          <w:trHeight w:val="239"/>
        </w:trPr>
        <w:tc>
          <w:tcPr>
            <w:tcW w:w="5040" w:type="dxa"/>
            <w:vAlign w:val="bottom"/>
            <w:gridSpan w:val="37"/>
          </w:tcPr>
          <w:p>
            <w:pPr>
              <w:spacing w:after="0"/>
              <w:rPr>
                <w:sz w:val="20"/>
                <w:szCs w:val="20"/>
                <w:color w:val="auto"/>
              </w:rPr>
            </w:pPr>
            <w:r>
              <w:rPr>
                <w:rFonts w:ascii="Arial" w:cs="Arial" w:eastAsia="Arial" w:hAnsi="Arial"/>
                <w:sz w:val="20"/>
                <w:szCs w:val="20"/>
                <w:color w:val="auto"/>
                <w:w w:val="92"/>
              </w:rPr>
              <w:t>specified, the superscripts "p" and "d" denote the pilot signals</w:t>
            </w:r>
          </w:p>
        </w:tc>
        <w:tc>
          <w:tcPr>
            <w:tcW w:w="5020" w:type="dxa"/>
            <w:vAlign w:val="bottom"/>
            <w:gridSpan w:val="24"/>
          </w:tcPr>
          <w:p>
            <w:pPr>
              <w:ind w:left="200"/>
              <w:spacing w:after="0"/>
              <w:rPr>
                <w:sz w:val="20"/>
                <w:szCs w:val="20"/>
                <w:color w:val="auto"/>
              </w:rPr>
            </w:pPr>
            <w:r>
              <w:rPr>
                <w:rFonts w:ascii="Arial" w:cs="Arial" w:eastAsia="Arial" w:hAnsi="Arial"/>
                <w:sz w:val="20"/>
                <w:szCs w:val="20"/>
                <w:color w:val="auto"/>
                <w:w w:val="88"/>
              </w:rPr>
              <w:t>distance between BS l and user k in the i-th cell, and the path</w:t>
            </w:r>
          </w:p>
        </w:tc>
        <w:tc>
          <w:tcPr>
            <w:tcW w:w="0" w:type="dxa"/>
            <w:vAlign w:val="bottom"/>
          </w:tcPr>
          <w:p>
            <w:pPr>
              <w:spacing w:after="0"/>
              <w:rPr>
                <w:sz w:val="1"/>
                <w:szCs w:val="1"/>
                <w:color w:val="auto"/>
              </w:rPr>
            </w:pPr>
          </w:p>
        </w:tc>
      </w:tr>
      <w:tr>
        <w:trPr>
          <w:trHeight w:val="241"/>
        </w:trPr>
        <w:tc>
          <w:tcPr>
            <w:tcW w:w="5040" w:type="dxa"/>
            <w:vAlign w:val="bottom"/>
            <w:gridSpan w:val="37"/>
          </w:tcPr>
          <w:p>
            <w:pPr>
              <w:spacing w:after="0"/>
              <w:rPr>
                <w:sz w:val="20"/>
                <w:szCs w:val="20"/>
                <w:color w:val="auto"/>
              </w:rPr>
            </w:pPr>
            <w:r>
              <w:rPr>
                <w:rFonts w:ascii="Arial" w:cs="Arial" w:eastAsia="Arial" w:hAnsi="Arial"/>
                <w:sz w:val="20"/>
                <w:szCs w:val="20"/>
                <w:color w:val="auto"/>
                <w:w w:val="99"/>
              </w:rPr>
              <w:t>and data signals, respectively. Then, the signals received</w:t>
            </w:r>
          </w:p>
        </w:tc>
        <w:tc>
          <w:tcPr>
            <w:tcW w:w="500" w:type="dxa"/>
            <w:vAlign w:val="bottom"/>
          </w:tcPr>
          <w:p>
            <w:pPr>
              <w:ind w:left="200"/>
              <w:spacing w:after="0"/>
              <w:rPr>
                <w:sz w:val="20"/>
                <w:szCs w:val="20"/>
                <w:color w:val="auto"/>
              </w:rPr>
            </w:pPr>
            <w:r>
              <w:rPr>
                <w:rFonts w:ascii="Arial" w:cs="Arial" w:eastAsia="Arial" w:hAnsi="Arial"/>
                <w:sz w:val="20"/>
                <w:szCs w:val="20"/>
                <w:color w:val="auto"/>
                <w:w w:val="78"/>
              </w:rPr>
              <w:t>loss</w:t>
            </w:r>
          </w:p>
        </w:tc>
        <w:tc>
          <w:tcPr>
            <w:tcW w:w="920" w:type="dxa"/>
            <w:vAlign w:val="bottom"/>
            <w:gridSpan w:val="3"/>
          </w:tcPr>
          <w:p>
            <w:pPr>
              <w:jc w:val="center"/>
              <w:spacing w:after="0"/>
              <w:rPr>
                <w:sz w:val="20"/>
                <w:szCs w:val="20"/>
                <w:color w:val="auto"/>
              </w:rPr>
            </w:pPr>
            <w:r>
              <w:rPr>
                <w:rFonts w:ascii="Arial" w:cs="Arial" w:eastAsia="Arial" w:hAnsi="Arial"/>
                <w:sz w:val="20"/>
                <w:szCs w:val="20"/>
                <w:color w:val="auto"/>
                <w:w w:val="86"/>
              </w:rPr>
              <w:t>exponent,</w:t>
            </w:r>
          </w:p>
        </w:tc>
        <w:tc>
          <w:tcPr>
            <w:tcW w:w="1280" w:type="dxa"/>
            <w:vAlign w:val="bottom"/>
            <w:gridSpan w:val="9"/>
          </w:tcPr>
          <w:p>
            <w:pPr>
              <w:jc w:val="right"/>
              <w:spacing w:after="0"/>
              <w:rPr>
                <w:sz w:val="20"/>
                <w:szCs w:val="20"/>
                <w:color w:val="auto"/>
              </w:rPr>
            </w:pPr>
            <w:r>
              <w:rPr>
                <w:rFonts w:ascii="Arial" w:cs="Arial" w:eastAsia="Arial" w:hAnsi="Arial"/>
                <w:sz w:val="20"/>
                <w:szCs w:val="20"/>
                <w:color w:val="auto"/>
                <w:w w:val="94"/>
              </w:rPr>
              <w:t>respectively. In</w:t>
            </w:r>
          </w:p>
        </w:tc>
        <w:tc>
          <w:tcPr>
            <w:tcW w:w="860" w:type="dxa"/>
            <w:vAlign w:val="bottom"/>
            <w:gridSpan w:val="4"/>
          </w:tcPr>
          <w:p>
            <w:pPr>
              <w:ind w:left="100"/>
              <w:spacing w:after="0"/>
              <w:rPr>
                <w:sz w:val="20"/>
                <w:szCs w:val="20"/>
                <w:color w:val="auto"/>
              </w:rPr>
            </w:pPr>
            <w:r>
              <w:rPr>
                <w:rFonts w:ascii="Arial" w:cs="Arial" w:eastAsia="Arial" w:hAnsi="Arial"/>
                <w:sz w:val="20"/>
                <w:szCs w:val="20"/>
                <w:color w:val="auto"/>
                <w:w w:val="97"/>
              </w:rPr>
              <w:t>addition,</w:t>
            </w:r>
          </w:p>
        </w:tc>
        <w:tc>
          <w:tcPr>
            <w:tcW w:w="1200" w:type="dxa"/>
            <w:vAlign w:val="bottom"/>
            <w:gridSpan w:val="5"/>
          </w:tcPr>
          <w:p>
            <w:pPr>
              <w:ind w:left="20"/>
              <w:spacing w:after="0" w:line="241" w:lineRule="exact"/>
              <w:rPr>
                <w:sz w:val="20"/>
                <w:szCs w:val="20"/>
                <w:color w:val="auto"/>
              </w:rPr>
            </w:pPr>
            <w:r>
              <w:rPr>
                <w:rFonts w:ascii="Arial" w:cs="Arial" w:eastAsia="Arial" w:hAnsi="Arial"/>
                <w:sz w:val="20"/>
                <w:szCs w:val="20"/>
                <w:color w:val="auto"/>
                <w:w w:val="99"/>
              </w:rPr>
              <w:t>10 log</w:t>
            </w:r>
            <w:r>
              <w:rPr>
                <w:rFonts w:ascii="Arial" w:cs="Arial" w:eastAsia="Arial" w:hAnsi="Arial"/>
                <w:sz w:val="27"/>
                <w:szCs w:val="27"/>
                <w:color w:val="auto"/>
                <w:w w:val="99"/>
                <w:vertAlign w:val="subscript"/>
              </w:rPr>
              <w:t>10</w:t>
            </w:r>
            <w:r>
              <w:rPr>
                <w:rFonts w:ascii="Arial" w:cs="Arial" w:eastAsia="Arial" w:hAnsi="Arial"/>
                <w:sz w:val="20"/>
                <w:szCs w:val="20"/>
                <w:color w:val="auto"/>
                <w:w w:val="99"/>
              </w:rPr>
              <w:t>(Z</w:t>
            </w:r>
            <w:r>
              <w:rPr>
                <w:rFonts w:ascii="Arial" w:cs="Arial" w:eastAsia="Arial" w:hAnsi="Arial"/>
                <w:sz w:val="27"/>
                <w:szCs w:val="27"/>
                <w:color w:val="auto"/>
                <w:w w:val="99"/>
                <w:vertAlign w:val="subscript"/>
              </w:rPr>
              <w:t>lik</w:t>
            </w:r>
            <w:r>
              <w:rPr>
                <w:rFonts w:ascii="Arial" w:cs="Arial" w:eastAsia="Arial" w:hAnsi="Arial"/>
                <w:sz w:val="20"/>
                <w:szCs w:val="20"/>
                <w:color w:val="auto"/>
                <w:w w:val="99"/>
              </w:rPr>
              <w:t>)</w:t>
            </w: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040" w:type="dxa"/>
            <w:vAlign w:val="bottom"/>
            <w:gridSpan w:val="37"/>
          </w:tcPr>
          <w:p>
            <w:pPr>
              <w:spacing w:after="0"/>
              <w:rPr>
                <w:sz w:val="20"/>
                <w:szCs w:val="20"/>
                <w:color w:val="auto"/>
              </w:rPr>
            </w:pPr>
            <w:r>
              <w:rPr>
                <w:rFonts w:ascii="Arial" w:cs="Arial" w:eastAsia="Arial" w:hAnsi="Arial"/>
                <w:sz w:val="20"/>
                <w:szCs w:val="20"/>
                <w:color w:val="auto"/>
              </w:rPr>
              <w:t>at the target BS, including pilot and data signals, can be</w:t>
            </w:r>
          </w:p>
        </w:tc>
        <w:tc>
          <w:tcPr>
            <w:tcW w:w="5020" w:type="dxa"/>
            <w:vAlign w:val="bottom"/>
            <w:gridSpan w:val="24"/>
          </w:tcPr>
          <w:p>
            <w:pPr>
              <w:ind w:left="200"/>
              <w:spacing w:after="0" w:line="239" w:lineRule="exact"/>
              <w:rPr>
                <w:sz w:val="20"/>
                <w:szCs w:val="20"/>
                <w:color w:val="auto"/>
              </w:rPr>
            </w:pPr>
            <w:r>
              <w:rPr>
                <w:rFonts w:ascii="Arial" w:cs="Arial" w:eastAsia="Arial" w:hAnsi="Arial"/>
                <w:sz w:val="20"/>
                <w:szCs w:val="20"/>
                <w:color w:val="auto"/>
                <w:w w:val="90"/>
              </w:rPr>
              <w:t xml:space="preserve">CN (0;  </w:t>
            </w:r>
            <w:r>
              <w:rPr>
                <w:rFonts w:ascii="Arial" w:cs="Arial" w:eastAsia="Arial" w:hAnsi="Arial"/>
                <w:sz w:val="27"/>
                <w:szCs w:val="27"/>
                <w:color w:val="auto"/>
                <w:w w:val="90"/>
                <w:vertAlign w:val="subscript"/>
              </w:rPr>
              <w:t>shadow</w:t>
            </w:r>
            <w:r>
              <w:rPr>
                <w:rFonts w:ascii="Arial" w:cs="Arial" w:eastAsia="Arial" w:hAnsi="Arial"/>
                <w:sz w:val="20"/>
                <w:szCs w:val="20"/>
                <w:color w:val="auto"/>
                <w:w w:val="90"/>
              </w:rPr>
              <w:t xml:space="preserve">), where  </w:t>
            </w:r>
            <w:r>
              <w:rPr>
                <w:rFonts w:ascii="Arial" w:cs="Arial" w:eastAsia="Arial" w:hAnsi="Arial"/>
                <w:sz w:val="27"/>
                <w:szCs w:val="27"/>
                <w:color w:val="auto"/>
                <w:w w:val="90"/>
                <w:vertAlign w:val="subscript"/>
              </w:rPr>
              <w:t>shadow</w:t>
            </w:r>
            <w:r>
              <w:rPr>
                <w:rFonts w:ascii="Arial" w:cs="Arial" w:eastAsia="Arial" w:hAnsi="Arial"/>
                <w:sz w:val="20"/>
                <w:szCs w:val="20"/>
                <w:color w:val="auto"/>
                <w:w w:val="90"/>
              </w:rPr>
              <w:t xml:space="preserve"> is usually considered a non-</w:t>
            </w:r>
          </w:p>
        </w:tc>
        <w:tc>
          <w:tcPr>
            <w:tcW w:w="0" w:type="dxa"/>
            <w:vAlign w:val="bottom"/>
          </w:tcPr>
          <w:p>
            <w:pPr>
              <w:spacing w:after="0"/>
              <w:rPr>
                <w:sz w:val="1"/>
                <w:szCs w:val="1"/>
                <w:color w:val="auto"/>
              </w:rPr>
            </w:pPr>
          </w:p>
        </w:tc>
      </w:tr>
      <w:tr>
        <w:trPr>
          <w:trHeight w:val="239"/>
        </w:trPr>
        <w:tc>
          <w:tcPr>
            <w:tcW w:w="1160" w:type="dxa"/>
            <w:vAlign w:val="bottom"/>
            <w:gridSpan w:val="7"/>
          </w:tcPr>
          <w:p>
            <w:pPr>
              <w:spacing w:after="0"/>
              <w:rPr>
                <w:sz w:val="20"/>
                <w:szCs w:val="20"/>
                <w:color w:val="auto"/>
              </w:rPr>
            </w:pPr>
            <w:r>
              <w:rPr>
                <w:rFonts w:ascii="Arial" w:cs="Arial" w:eastAsia="Arial" w:hAnsi="Arial"/>
                <w:sz w:val="20"/>
                <w:szCs w:val="20"/>
                <w:color w:val="auto"/>
                <w:w w:val="95"/>
              </w:rPr>
              <w:t>expressed as</w:t>
            </w:r>
          </w:p>
        </w:tc>
        <w:tc>
          <w:tcPr>
            <w:tcW w:w="2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20" w:type="dxa"/>
            <w:vAlign w:val="bottom"/>
            <w:gridSpan w:val="24"/>
          </w:tcPr>
          <w:p>
            <w:pPr>
              <w:ind w:left="200"/>
              <w:spacing w:after="0" w:line="239" w:lineRule="exact"/>
              <w:rPr>
                <w:sz w:val="20"/>
                <w:szCs w:val="20"/>
                <w:color w:val="auto"/>
              </w:rPr>
            </w:pPr>
            <w:r>
              <w:rPr>
                <w:rFonts w:ascii="Arial" w:cs="Arial" w:eastAsia="Arial" w:hAnsi="Arial"/>
                <w:sz w:val="20"/>
                <w:szCs w:val="20"/>
                <w:color w:val="auto"/>
                <w:w w:val="89"/>
              </w:rPr>
              <w:t>negative constant. Besides, h</w:t>
            </w:r>
            <w:r>
              <w:rPr>
                <w:rFonts w:ascii="Arial" w:cs="Arial" w:eastAsia="Arial" w:hAnsi="Arial"/>
                <w:sz w:val="27"/>
                <w:szCs w:val="27"/>
                <w:color w:val="auto"/>
                <w:w w:val="89"/>
                <w:vertAlign w:val="subscript"/>
              </w:rPr>
              <w:t>li</w:t>
            </w:r>
            <w:r>
              <w:rPr>
                <w:rFonts w:ascii="Arial" w:cs="Arial" w:eastAsia="Arial" w:hAnsi="Arial"/>
                <w:sz w:val="20"/>
                <w:szCs w:val="20"/>
                <w:color w:val="auto"/>
                <w:w w:val="89"/>
              </w:rPr>
              <w:t>(m; k) denotes the small scale</w:t>
            </w:r>
          </w:p>
        </w:tc>
        <w:tc>
          <w:tcPr>
            <w:tcW w:w="0" w:type="dxa"/>
            <w:vAlign w:val="bottom"/>
          </w:tcPr>
          <w:p>
            <w:pPr>
              <w:spacing w:after="0"/>
              <w:rPr>
                <w:sz w:val="1"/>
                <w:szCs w:val="1"/>
                <w:color w:val="auto"/>
              </w:rPr>
            </w:pPr>
          </w:p>
        </w:tc>
      </w:tr>
      <w:tr>
        <w:trPr>
          <w:trHeight w:val="219"/>
        </w:trPr>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00" w:type="dxa"/>
            <w:vAlign w:val="bottom"/>
            <w:gridSpan w:val="2"/>
          </w:tcPr>
          <w:p>
            <w:pPr>
              <w:ind w:left="100"/>
              <w:spacing w:after="0"/>
              <w:rPr>
                <w:sz w:val="20"/>
                <w:szCs w:val="20"/>
                <w:color w:val="auto"/>
              </w:rPr>
            </w:pPr>
            <w:r>
              <w:rPr>
                <w:rFonts w:ascii="Arial" w:cs="Arial" w:eastAsia="Arial" w:hAnsi="Arial"/>
                <w:sz w:val="14"/>
                <w:szCs w:val="14"/>
                <w:color w:val="auto"/>
              </w:rPr>
              <w:t>L</w:t>
            </w:r>
          </w:p>
        </w:tc>
        <w:tc>
          <w:tcPr>
            <w:tcW w:w="2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5020" w:type="dxa"/>
            <w:vAlign w:val="bottom"/>
            <w:gridSpan w:val="24"/>
          </w:tcPr>
          <w:p>
            <w:pPr>
              <w:ind w:left="200"/>
              <w:spacing w:after="0" w:line="219" w:lineRule="exact"/>
              <w:rPr>
                <w:sz w:val="20"/>
                <w:szCs w:val="20"/>
                <w:color w:val="auto"/>
              </w:rPr>
            </w:pPr>
            <w:r>
              <w:rPr>
                <w:rFonts w:ascii="Arial" w:cs="Arial" w:eastAsia="Arial" w:hAnsi="Arial"/>
                <w:sz w:val="20"/>
                <w:szCs w:val="20"/>
                <w:color w:val="auto"/>
              </w:rPr>
              <w:t>fading coefficient from the kth user in the ith cell to the</w:t>
            </w:r>
          </w:p>
        </w:tc>
        <w:tc>
          <w:tcPr>
            <w:tcW w:w="0" w:type="dxa"/>
            <w:vAlign w:val="bottom"/>
          </w:tcPr>
          <w:p>
            <w:pPr>
              <w:spacing w:after="0"/>
              <w:rPr>
                <w:sz w:val="1"/>
                <w:szCs w:val="1"/>
                <w:color w:val="auto"/>
              </w:rPr>
            </w:pPr>
          </w:p>
        </w:tc>
      </w:tr>
      <w:tr>
        <w:trPr>
          <w:trHeight w:val="107"/>
        </w:trPr>
        <w:tc>
          <w:tcPr>
            <w:tcW w:w="200" w:type="dxa"/>
            <w:vAlign w:val="bottom"/>
          </w:tcPr>
          <w:p>
            <w:pPr>
              <w:spacing w:after="0"/>
              <w:rPr>
                <w:sz w:val="9"/>
                <w:szCs w:val="9"/>
                <w:color w:val="auto"/>
              </w:rPr>
            </w:pPr>
          </w:p>
        </w:tc>
        <w:tc>
          <w:tcPr>
            <w:tcW w:w="320" w:type="dxa"/>
            <w:vAlign w:val="bottom"/>
          </w:tcPr>
          <w:p>
            <w:pPr>
              <w:spacing w:after="0"/>
              <w:rPr>
                <w:sz w:val="9"/>
                <w:szCs w:val="9"/>
                <w:color w:val="auto"/>
              </w:rPr>
            </w:pPr>
          </w:p>
        </w:tc>
        <w:tc>
          <w:tcPr>
            <w:tcW w:w="40" w:type="dxa"/>
            <w:vAlign w:val="bottom"/>
          </w:tcPr>
          <w:p>
            <w:pPr>
              <w:spacing w:after="0"/>
              <w:rPr>
                <w:sz w:val="9"/>
                <w:szCs w:val="9"/>
                <w:color w:val="auto"/>
              </w:rPr>
            </w:pPr>
          </w:p>
        </w:tc>
        <w:tc>
          <w:tcPr>
            <w:tcW w:w="820" w:type="dxa"/>
            <w:vAlign w:val="bottom"/>
            <w:gridSpan w:val="6"/>
            <w:vMerge w:val="restart"/>
          </w:tcPr>
          <w:p>
            <w:pPr>
              <w:ind w:left="120"/>
              <w:spacing w:after="0" w:line="278" w:lineRule="exact"/>
              <w:rPr>
                <w:sz w:val="20"/>
                <w:szCs w:val="20"/>
                <w:color w:val="auto"/>
              </w:rPr>
            </w:pPr>
            <w:r>
              <w:rPr>
                <w:rFonts w:ascii="Arial" w:cs="Arial" w:eastAsia="Arial" w:hAnsi="Arial"/>
                <w:sz w:val="17"/>
                <w:szCs w:val="17"/>
                <w:color w:val="auto"/>
              </w:rPr>
              <w:t>R</w:t>
            </w:r>
            <w:r>
              <w:rPr>
                <w:rFonts w:ascii="Arial" w:cs="Arial" w:eastAsia="Arial" w:hAnsi="Arial"/>
                <w:sz w:val="23"/>
                <w:szCs w:val="23"/>
                <w:color w:val="auto"/>
                <w:vertAlign w:val="subscript"/>
              </w:rPr>
              <w:t>0</w:t>
            </w:r>
            <w:r>
              <w:rPr>
                <w:rFonts w:ascii="Arial" w:cs="Arial" w:eastAsia="Arial" w:hAnsi="Arial"/>
                <w:sz w:val="17"/>
                <w:szCs w:val="17"/>
                <w:color w:val="auto"/>
              </w:rPr>
              <w:t xml:space="preserve"> = </w:t>
            </w:r>
            <w:r>
              <w:rPr>
                <w:rFonts w:ascii="Arial" w:cs="Arial" w:eastAsia="Arial" w:hAnsi="Arial"/>
                <w:sz w:val="32"/>
                <w:szCs w:val="32"/>
                <w:color w:val="auto"/>
                <w:vertAlign w:val="superscript"/>
              </w:rPr>
              <w:t>p</w:t>
            </w: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980" w:type="dxa"/>
            <w:vAlign w:val="bottom"/>
            <w:gridSpan w:val="8"/>
            <w:vMerge w:val="restart"/>
          </w:tcPr>
          <w:p>
            <w:pPr>
              <w:spacing w:after="0" w:line="278" w:lineRule="exact"/>
              <w:rPr>
                <w:sz w:val="20"/>
                <w:szCs w:val="20"/>
                <w:color w:val="auto"/>
              </w:rPr>
            </w:pPr>
            <w:r>
              <w:rPr>
                <w:rFonts w:ascii="Arial" w:cs="Arial" w:eastAsia="Arial" w:hAnsi="Arial"/>
                <w:sz w:val="17"/>
                <w:szCs w:val="17"/>
                <w:color w:val="auto"/>
              </w:rPr>
              <w:t>H</w:t>
            </w:r>
            <w:r>
              <w:rPr>
                <w:rFonts w:ascii="Arial" w:cs="Arial" w:eastAsia="Arial" w:hAnsi="Arial"/>
                <w:sz w:val="23"/>
                <w:szCs w:val="23"/>
                <w:color w:val="auto"/>
                <w:vertAlign w:val="subscript"/>
              </w:rPr>
              <w:t>00</w:t>
            </w:r>
            <w:r>
              <w:rPr>
                <w:rFonts w:ascii="Arial" w:cs="Arial" w:eastAsia="Arial" w:hAnsi="Arial"/>
                <w:sz w:val="17"/>
                <w:szCs w:val="17"/>
                <w:color w:val="auto"/>
              </w:rPr>
              <w:t>S</w:t>
            </w:r>
            <w:r>
              <w:rPr>
                <w:rFonts w:ascii="Arial" w:cs="Arial" w:eastAsia="Arial" w:hAnsi="Arial"/>
                <w:sz w:val="23"/>
                <w:szCs w:val="23"/>
                <w:color w:val="auto"/>
                <w:vertAlign w:val="subscript"/>
              </w:rPr>
              <w:t>0</w:t>
            </w:r>
            <w:r>
              <w:rPr>
                <w:rFonts w:ascii="Arial" w:cs="Arial" w:eastAsia="Arial" w:hAnsi="Arial"/>
                <w:sz w:val="17"/>
                <w:szCs w:val="17"/>
                <w:color w:val="auto"/>
              </w:rPr>
              <w:t xml:space="preserve"> + </w:t>
            </w:r>
            <w:r>
              <w:rPr>
                <w:rFonts w:ascii="Arial" w:cs="Arial" w:eastAsia="Arial" w:hAnsi="Arial"/>
                <w:sz w:val="32"/>
                <w:szCs w:val="32"/>
                <w:color w:val="auto"/>
                <w:vertAlign w:val="superscript"/>
              </w:rPr>
              <w:t>p</w:t>
            </w:r>
          </w:p>
        </w:tc>
        <w:tc>
          <w:tcPr>
            <w:tcW w:w="20" w:type="dxa"/>
            <w:vAlign w:val="bottom"/>
            <w:tcBorders>
              <w:bottom w:val="single" w:sz="8" w:color="auto"/>
            </w:tcBorders>
          </w:tcPr>
          <w:p>
            <w:pPr>
              <w:spacing w:after="0"/>
              <w:rPr>
                <w:sz w:val="9"/>
                <w:szCs w:val="9"/>
                <w:color w:val="auto"/>
              </w:rPr>
            </w:pPr>
          </w:p>
        </w:tc>
        <w:tc>
          <w:tcPr>
            <w:tcW w:w="16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20" w:type="dxa"/>
            <w:vAlign w:val="bottom"/>
          </w:tcPr>
          <w:p>
            <w:pPr>
              <w:spacing w:after="0"/>
              <w:rPr>
                <w:sz w:val="9"/>
                <w:szCs w:val="9"/>
                <w:color w:val="auto"/>
              </w:rPr>
            </w:pPr>
          </w:p>
        </w:tc>
        <w:tc>
          <w:tcPr>
            <w:tcW w:w="300" w:type="dxa"/>
            <w:vAlign w:val="bottom"/>
            <w:gridSpan w:val="2"/>
          </w:tcPr>
          <w:p>
            <w:pPr>
              <w:ind w:left="20"/>
              <w:spacing w:after="0" w:line="107" w:lineRule="exact"/>
              <w:rPr>
                <w:sz w:val="20"/>
                <w:szCs w:val="20"/>
                <w:color w:val="auto"/>
              </w:rPr>
            </w:pPr>
            <w:r>
              <w:rPr>
                <w:rFonts w:ascii="Arial" w:cs="Arial" w:eastAsia="Arial" w:hAnsi="Arial"/>
                <w:sz w:val="10"/>
                <w:szCs w:val="10"/>
                <w:color w:val="auto"/>
              </w:rPr>
              <w:t>X</w:t>
            </w:r>
            <w:r>
              <w:rPr>
                <w:rFonts w:ascii="Arial" w:cs="Arial" w:eastAsia="Arial" w:hAnsi="Arial"/>
                <w:sz w:val="12"/>
                <w:szCs w:val="12"/>
                <w:color w:val="auto"/>
                <w:vertAlign w:val="subscript"/>
              </w:rPr>
              <w:t>i</w:t>
            </w:r>
          </w:p>
        </w:tc>
        <w:tc>
          <w:tcPr>
            <w:tcW w:w="1520" w:type="dxa"/>
            <w:vAlign w:val="bottom"/>
            <w:gridSpan w:val="9"/>
            <w:vMerge w:val="restart"/>
          </w:tcPr>
          <w:p>
            <w:pPr>
              <w:ind w:left="40"/>
              <w:spacing w:after="0" w:line="279" w:lineRule="exact"/>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0i</w:t>
            </w:r>
            <w:r>
              <w:rPr>
                <w:rFonts w:ascii="Arial" w:cs="Arial" w:eastAsia="Arial" w:hAnsi="Arial"/>
                <w:sz w:val="20"/>
                <w:szCs w:val="20"/>
                <w:color w:val="auto"/>
              </w:rPr>
              <w:t>S</w:t>
            </w:r>
            <w:r>
              <w:rPr>
                <w:rFonts w:ascii="Arial" w:cs="Arial" w:eastAsia="Arial" w:hAnsi="Arial"/>
                <w:sz w:val="27"/>
                <w:szCs w:val="27"/>
                <w:color w:val="auto"/>
                <w:vertAlign w:val="subscript"/>
              </w:rPr>
              <w:t>i</w:t>
            </w:r>
            <w:r>
              <w:rPr>
                <w:rFonts w:ascii="Arial" w:cs="Arial" w:eastAsia="Arial" w:hAnsi="Arial"/>
                <w:sz w:val="20"/>
                <w:szCs w:val="20"/>
                <w:color w:val="auto"/>
              </w:rPr>
              <w:t xml:space="preserve"> + Z</w:t>
            </w:r>
            <w:r>
              <w:rPr>
                <w:rFonts w:ascii="Arial" w:cs="Arial" w:eastAsia="Arial" w:hAnsi="Arial"/>
                <w:sz w:val="27"/>
                <w:szCs w:val="27"/>
                <w:color w:val="auto"/>
                <w:vertAlign w:val="subscript"/>
              </w:rPr>
              <w:t>0</w:t>
            </w:r>
            <w:r>
              <w:rPr>
                <w:rFonts w:ascii="Arial" w:cs="Arial" w:eastAsia="Arial" w:hAnsi="Arial"/>
                <w:sz w:val="20"/>
                <w:szCs w:val="20"/>
                <w:color w:val="auto"/>
              </w:rPr>
              <w:t>;</w:t>
            </w:r>
          </w:p>
        </w:tc>
        <w:tc>
          <w:tcPr>
            <w:tcW w:w="440" w:type="dxa"/>
            <w:vAlign w:val="bottom"/>
            <w:vMerge w:val="restart"/>
          </w:tcPr>
          <w:p>
            <w:pPr>
              <w:jc w:val="right"/>
              <w:ind w:right="118"/>
              <w:spacing w:after="0"/>
              <w:rPr>
                <w:sz w:val="20"/>
                <w:szCs w:val="20"/>
                <w:color w:val="auto"/>
              </w:rPr>
            </w:pPr>
            <w:r>
              <w:rPr>
                <w:rFonts w:ascii="Arial" w:cs="Arial" w:eastAsia="Arial" w:hAnsi="Arial"/>
                <w:sz w:val="20"/>
                <w:szCs w:val="20"/>
                <w:color w:val="auto"/>
                <w:w w:val="89"/>
              </w:rPr>
              <w:t>(1)</w:t>
            </w:r>
          </w:p>
        </w:tc>
        <w:tc>
          <w:tcPr>
            <w:tcW w:w="5020" w:type="dxa"/>
            <w:vAlign w:val="bottom"/>
            <w:gridSpan w:val="24"/>
            <w:vMerge w:val="restart"/>
          </w:tcPr>
          <w:p>
            <w:pPr>
              <w:ind w:left="200"/>
              <w:spacing w:after="0"/>
              <w:rPr>
                <w:sz w:val="20"/>
                <w:szCs w:val="20"/>
                <w:color w:val="auto"/>
              </w:rPr>
            </w:pPr>
            <w:r>
              <w:rPr>
                <w:rFonts w:ascii="Arial" w:cs="Arial" w:eastAsia="Arial" w:hAnsi="Arial"/>
                <w:sz w:val="20"/>
                <w:szCs w:val="20"/>
                <w:color w:val="auto"/>
                <w:w w:val="96"/>
              </w:rPr>
              <w:t>mth antenna of the lth BS, which follows an independent</w:t>
            </w:r>
          </w:p>
        </w:tc>
        <w:tc>
          <w:tcPr>
            <w:tcW w:w="0" w:type="dxa"/>
            <w:vAlign w:val="bottom"/>
          </w:tcPr>
          <w:p>
            <w:pPr>
              <w:spacing w:after="0"/>
              <w:rPr>
                <w:sz w:val="1"/>
                <w:szCs w:val="1"/>
                <w:color w:val="auto"/>
              </w:rPr>
            </w:pPr>
          </w:p>
        </w:tc>
      </w:tr>
      <w:tr>
        <w:trPr>
          <w:trHeight w:val="152"/>
        </w:trPr>
        <w:tc>
          <w:tcPr>
            <w:tcW w:w="2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20" w:type="dxa"/>
            <w:vAlign w:val="bottom"/>
            <w:gridSpan w:val="6"/>
            <w:vMerge w:val="continue"/>
          </w:tcPr>
          <w:p>
            <w:pPr>
              <w:spacing w:after="0"/>
              <w:rPr>
                <w:sz w:val="13"/>
                <w:szCs w:val="13"/>
                <w:color w:val="auto"/>
              </w:rPr>
            </w:pPr>
          </w:p>
        </w:tc>
        <w:tc>
          <w:tcPr>
            <w:tcW w:w="200" w:type="dxa"/>
            <w:vAlign w:val="bottom"/>
            <w:gridSpan w:val="4"/>
          </w:tcPr>
          <w:p>
            <w:pPr>
              <w:jc w:val="center"/>
              <w:spacing w:after="0" w:line="152" w:lineRule="exact"/>
              <w:rPr>
                <w:sz w:val="20"/>
                <w:szCs w:val="20"/>
                <w:color w:val="auto"/>
              </w:rPr>
            </w:pPr>
            <w:r>
              <w:rPr>
                <w:rFonts w:ascii="Arial" w:cs="Arial" w:eastAsia="Arial" w:hAnsi="Arial"/>
                <w:sz w:val="13"/>
                <w:szCs w:val="13"/>
                <w:color w:val="auto"/>
              </w:rPr>
              <w:t>p</w:t>
            </w:r>
            <w:r>
              <w:rPr>
                <w:rFonts w:ascii="Arial" w:cs="Arial" w:eastAsia="Arial" w:hAnsi="Arial"/>
                <w:sz w:val="17"/>
                <w:szCs w:val="17"/>
                <w:color w:val="auto"/>
                <w:vertAlign w:val="subscript"/>
              </w:rPr>
              <w:t>u</w:t>
            </w:r>
          </w:p>
        </w:tc>
        <w:tc>
          <w:tcPr>
            <w:tcW w:w="980" w:type="dxa"/>
            <w:vAlign w:val="bottom"/>
            <w:gridSpan w:val="8"/>
            <w:vMerge w:val="continue"/>
          </w:tcPr>
          <w:p>
            <w:pPr>
              <w:spacing w:after="0"/>
              <w:rPr>
                <w:sz w:val="13"/>
                <w:szCs w:val="13"/>
                <w:color w:val="auto"/>
              </w:rPr>
            </w:pPr>
          </w:p>
        </w:tc>
        <w:tc>
          <w:tcPr>
            <w:tcW w:w="180" w:type="dxa"/>
            <w:vAlign w:val="bottom"/>
            <w:gridSpan w:val="2"/>
          </w:tcPr>
          <w:p>
            <w:pPr>
              <w:spacing w:after="0" w:line="152" w:lineRule="exact"/>
              <w:rPr>
                <w:sz w:val="20"/>
                <w:szCs w:val="20"/>
                <w:color w:val="auto"/>
              </w:rPr>
            </w:pPr>
            <w:r>
              <w:rPr>
                <w:rFonts w:ascii="Arial" w:cs="Arial" w:eastAsia="Arial" w:hAnsi="Arial"/>
                <w:sz w:val="13"/>
                <w:szCs w:val="13"/>
                <w:color w:val="auto"/>
              </w:rPr>
              <w:t>p</w:t>
            </w:r>
            <w:r>
              <w:rPr>
                <w:rFonts w:ascii="Arial" w:cs="Arial" w:eastAsia="Arial" w:hAnsi="Arial"/>
                <w:sz w:val="17"/>
                <w:szCs w:val="17"/>
                <w:color w:val="auto"/>
                <w:vertAlign w:val="subscript"/>
              </w:rPr>
              <w:t>u</w:t>
            </w: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520" w:type="dxa"/>
            <w:vAlign w:val="bottom"/>
            <w:gridSpan w:val="9"/>
            <w:vMerge w:val="continue"/>
          </w:tcPr>
          <w:p>
            <w:pPr>
              <w:spacing w:after="0"/>
              <w:rPr>
                <w:sz w:val="13"/>
                <w:szCs w:val="13"/>
                <w:color w:val="auto"/>
              </w:rPr>
            </w:pPr>
          </w:p>
        </w:tc>
        <w:tc>
          <w:tcPr>
            <w:tcW w:w="440" w:type="dxa"/>
            <w:vAlign w:val="bottom"/>
            <w:vMerge w:val="continue"/>
          </w:tcPr>
          <w:p>
            <w:pPr>
              <w:spacing w:after="0"/>
              <w:rPr>
                <w:sz w:val="13"/>
                <w:szCs w:val="13"/>
                <w:color w:val="auto"/>
              </w:rPr>
            </w:pPr>
          </w:p>
        </w:tc>
        <w:tc>
          <w:tcPr>
            <w:tcW w:w="5020" w:type="dxa"/>
            <w:vAlign w:val="bottom"/>
            <w:gridSpan w:val="24"/>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5"/>
        </w:trPr>
        <w:tc>
          <w:tcPr>
            <w:tcW w:w="2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340" w:type="dxa"/>
            <w:vAlign w:val="bottom"/>
            <w:gridSpan w:val="4"/>
            <w:vMerge w:val="restart"/>
          </w:tcPr>
          <w:p>
            <w:pPr>
              <w:ind w:left="120"/>
              <w:spacing w:after="0"/>
              <w:rPr>
                <w:sz w:val="20"/>
                <w:szCs w:val="20"/>
                <w:color w:val="auto"/>
              </w:rPr>
            </w:pPr>
            <w:r>
              <w:rPr>
                <w:rFonts w:ascii="Arial" w:cs="Arial" w:eastAsia="Arial" w:hAnsi="Arial"/>
                <w:sz w:val="14"/>
                <w:szCs w:val="14"/>
                <w:color w:val="auto"/>
              </w:rPr>
              <w:t>=1</w:t>
            </w:r>
          </w:p>
        </w:tc>
        <w:tc>
          <w:tcPr>
            <w:tcW w:w="2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5020" w:type="dxa"/>
            <w:vAlign w:val="bottom"/>
            <w:gridSpan w:val="24"/>
          </w:tcPr>
          <w:p>
            <w:pPr>
              <w:ind w:left="200"/>
              <w:spacing w:after="0" w:line="206" w:lineRule="exact"/>
              <w:rPr>
                <w:sz w:val="20"/>
                <w:szCs w:val="20"/>
                <w:color w:val="auto"/>
              </w:rPr>
            </w:pPr>
            <w:r>
              <w:rPr>
                <w:rFonts w:ascii="Arial" w:cs="Arial" w:eastAsia="Arial" w:hAnsi="Arial"/>
                <w:sz w:val="20"/>
                <w:szCs w:val="20"/>
                <w:color w:val="auto"/>
                <w:w w:val="96"/>
              </w:rPr>
              <w:t>identically distribution (i.i.d) and is a circularly-symmetric</w:t>
            </w:r>
          </w:p>
        </w:tc>
        <w:tc>
          <w:tcPr>
            <w:tcW w:w="0" w:type="dxa"/>
            <w:vAlign w:val="bottom"/>
          </w:tcPr>
          <w:p>
            <w:pPr>
              <w:spacing w:after="0"/>
              <w:rPr>
                <w:sz w:val="1"/>
                <w:szCs w:val="1"/>
                <w:color w:val="auto"/>
              </w:rPr>
            </w:pPr>
          </w:p>
        </w:tc>
      </w:tr>
      <w:tr>
        <w:trPr>
          <w:trHeight w:val="34"/>
        </w:trPr>
        <w:tc>
          <w:tcPr>
            <w:tcW w:w="200" w:type="dxa"/>
            <w:vAlign w:val="bottom"/>
          </w:tcPr>
          <w:p>
            <w:pPr>
              <w:spacing w:after="0"/>
              <w:rPr>
                <w:sz w:val="2"/>
                <w:szCs w:val="2"/>
                <w:color w:val="auto"/>
              </w:rPr>
            </w:pPr>
          </w:p>
        </w:tc>
        <w:tc>
          <w:tcPr>
            <w:tcW w:w="320" w:type="dxa"/>
            <w:vAlign w:val="bottom"/>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340" w:type="dxa"/>
            <w:vAlign w:val="bottom"/>
            <w:gridSpan w:val="4"/>
            <w:vMerge w:val="continue"/>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spacing w:after="0"/>
              <w:rPr>
                <w:sz w:val="2"/>
                <w:szCs w:val="2"/>
                <w:color w:val="auto"/>
              </w:rPr>
            </w:pPr>
          </w:p>
        </w:tc>
        <w:tc>
          <w:tcPr>
            <w:tcW w:w="5020" w:type="dxa"/>
            <w:vAlign w:val="bottom"/>
            <w:gridSpan w:val="24"/>
            <w:vMerge w:val="restart"/>
          </w:tcPr>
          <w:p>
            <w:pPr>
              <w:ind w:left="200"/>
              <w:spacing w:after="0"/>
              <w:rPr>
                <w:sz w:val="20"/>
                <w:szCs w:val="20"/>
                <w:color w:val="auto"/>
              </w:rPr>
            </w:pPr>
            <w:r>
              <w:rPr>
                <w:rFonts w:ascii="Arial" w:cs="Arial" w:eastAsia="Arial" w:hAnsi="Arial"/>
                <w:sz w:val="20"/>
                <w:szCs w:val="20"/>
                <w:color w:val="auto"/>
                <w:w w:val="89"/>
              </w:rPr>
              <w:t>Gaussian random variable with mean zero and variance one,</w:t>
            </w:r>
          </w:p>
        </w:tc>
        <w:tc>
          <w:tcPr>
            <w:tcW w:w="0" w:type="dxa"/>
            <w:vAlign w:val="bottom"/>
          </w:tcPr>
          <w:p>
            <w:pPr>
              <w:spacing w:after="0" w:line="20" w:lineRule="exact"/>
              <w:rPr>
                <w:sz w:val="1"/>
                <w:szCs w:val="1"/>
                <w:color w:val="auto"/>
              </w:rPr>
            </w:pPr>
          </w:p>
        </w:tc>
      </w:tr>
      <w:tr>
        <w:trPr>
          <w:trHeight w:val="272"/>
        </w:trPr>
        <w:tc>
          <w:tcPr>
            <w:tcW w:w="1160" w:type="dxa"/>
            <w:vAlign w:val="bottom"/>
            <w:gridSpan w:val="7"/>
          </w:tcPr>
          <w:p>
            <w:pPr>
              <w:spacing w:after="0" w:line="272" w:lineRule="exact"/>
              <w:rPr>
                <w:sz w:val="20"/>
                <w:szCs w:val="20"/>
                <w:color w:val="auto"/>
              </w:rPr>
            </w:pPr>
            <w:r>
              <w:rPr>
                <w:rFonts w:ascii="Arial" w:cs="Arial" w:eastAsia="Arial" w:hAnsi="Arial"/>
                <w:sz w:val="20"/>
                <w:szCs w:val="20"/>
                <w:color w:val="auto"/>
              </w:rPr>
              <w:t>where R</w:t>
            </w:r>
            <w:r>
              <w:rPr>
                <w:rFonts w:ascii="Arial" w:cs="Arial" w:eastAsia="Arial" w:hAnsi="Arial"/>
                <w:sz w:val="27"/>
                <w:szCs w:val="27"/>
                <w:color w:val="auto"/>
                <w:vertAlign w:val="subscript"/>
              </w:rPr>
              <w:t>0</w:t>
            </w:r>
            <w:r>
              <w:rPr>
                <w:rFonts w:ascii="Arial" w:cs="Arial" w:eastAsia="Arial" w:hAnsi="Arial"/>
                <w:sz w:val="20"/>
                <w:szCs w:val="20"/>
                <w:color w:val="auto"/>
              </w:rPr>
              <w:t xml:space="preserve">  =</w:t>
            </w:r>
          </w:p>
        </w:tc>
        <w:tc>
          <w:tcPr>
            <w:tcW w:w="1300" w:type="dxa"/>
            <w:vAlign w:val="bottom"/>
            <w:gridSpan w:val="13"/>
          </w:tcPr>
          <w:p>
            <w:pPr>
              <w:ind w:left="80"/>
              <w:spacing w:after="0" w:line="272" w:lineRule="exact"/>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perscript"/>
              </w:rPr>
              <w:t>p</w:t>
            </w:r>
            <w:r>
              <w:rPr>
                <w:rFonts w:ascii="Arial" w:cs="Arial" w:eastAsia="Arial" w:hAnsi="Arial"/>
                <w:sz w:val="20"/>
                <w:szCs w:val="20"/>
                <w:color w:val="auto"/>
              </w:rPr>
              <w:t>; R</w:t>
            </w:r>
            <w:r>
              <w:rPr>
                <w:rFonts w:ascii="Arial" w:cs="Arial" w:eastAsia="Arial" w:hAnsi="Arial"/>
                <w:sz w:val="27"/>
                <w:szCs w:val="27"/>
                <w:color w:val="auto"/>
                <w:vertAlign w:val="superscript"/>
              </w:rPr>
              <w:t>d</w:t>
            </w:r>
            <w:r>
              <w:rPr>
                <w:rFonts w:ascii="Arial" w:cs="Arial" w:eastAsia="Arial" w:hAnsi="Arial"/>
                <w:sz w:val="20"/>
                <w:szCs w:val="20"/>
                <w:color w:val="auto"/>
              </w:rPr>
              <w:t>], Z</w:t>
            </w:r>
            <w:r>
              <w:rPr>
                <w:rFonts w:ascii="Arial" w:cs="Arial" w:eastAsia="Arial" w:hAnsi="Arial"/>
                <w:sz w:val="27"/>
                <w:szCs w:val="27"/>
                <w:color w:val="auto"/>
                <w:vertAlign w:val="subscript"/>
              </w:rPr>
              <w:t>0</w:t>
            </w:r>
          </w:p>
        </w:tc>
        <w:tc>
          <w:tcPr>
            <w:tcW w:w="280" w:type="dxa"/>
            <w:vAlign w:val="bottom"/>
            <w:gridSpan w:val="3"/>
          </w:tcPr>
          <w:p>
            <w:pPr>
              <w:spacing w:after="0"/>
              <w:rPr>
                <w:sz w:val="20"/>
                <w:szCs w:val="20"/>
                <w:color w:val="auto"/>
              </w:rPr>
            </w:pPr>
            <w:r>
              <w:rPr>
                <w:rFonts w:ascii="Arial" w:cs="Arial" w:eastAsia="Arial" w:hAnsi="Arial"/>
                <w:sz w:val="20"/>
                <w:szCs w:val="20"/>
                <w:color w:val="auto"/>
              </w:rPr>
              <w:t>=</w:t>
            </w:r>
          </w:p>
        </w:tc>
        <w:tc>
          <w:tcPr>
            <w:tcW w:w="1300" w:type="dxa"/>
            <w:vAlign w:val="bottom"/>
            <w:gridSpan w:val="12"/>
          </w:tcPr>
          <w:p>
            <w:pPr>
              <w:ind w:left="20"/>
              <w:spacing w:after="0" w:line="272" w:lineRule="exact"/>
              <w:rPr>
                <w:sz w:val="20"/>
                <w:szCs w:val="20"/>
                <w:color w:val="auto"/>
              </w:rPr>
            </w:pPr>
            <w:r>
              <w:rPr>
                <w:rFonts w:ascii="Arial" w:cs="Arial" w:eastAsia="Arial" w:hAnsi="Arial"/>
                <w:sz w:val="20"/>
                <w:szCs w:val="20"/>
                <w:color w:val="auto"/>
              </w:rPr>
              <w:t>[Z</w:t>
            </w:r>
            <w:r>
              <w:rPr>
                <w:rFonts w:ascii="Arial" w:cs="Arial" w:eastAsia="Arial" w:hAnsi="Arial"/>
                <w:sz w:val="27"/>
                <w:szCs w:val="27"/>
                <w:color w:val="auto"/>
                <w:vertAlign w:val="superscript"/>
              </w:rPr>
              <w:t>p</w:t>
            </w:r>
            <w:r>
              <w:rPr>
                <w:rFonts w:ascii="Arial" w:cs="Arial" w:eastAsia="Arial" w:hAnsi="Arial"/>
                <w:sz w:val="20"/>
                <w:szCs w:val="20"/>
                <w:color w:val="auto"/>
              </w:rPr>
              <w:t>; Z</w:t>
            </w:r>
            <w:r>
              <w:rPr>
                <w:rFonts w:ascii="Arial" w:cs="Arial" w:eastAsia="Arial" w:hAnsi="Arial"/>
                <w:sz w:val="27"/>
                <w:szCs w:val="27"/>
                <w:color w:val="auto"/>
                <w:vertAlign w:val="superscript"/>
              </w:rPr>
              <w:t>d</w:t>
            </w:r>
            <w:r>
              <w:rPr>
                <w:rFonts w:ascii="Arial" w:cs="Arial" w:eastAsia="Arial" w:hAnsi="Arial"/>
                <w:sz w:val="20"/>
                <w:szCs w:val="20"/>
                <w:color w:val="auto"/>
              </w:rPr>
              <w:t>], S</w:t>
            </w:r>
            <w:r>
              <w:rPr>
                <w:rFonts w:ascii="Arial" w:cs="Arial" w:eastAsia="Arial" w:hAnsi="Arial"/>
                <w:sz w:val="27"/>
                <w:szCs w:val="27"/>
                <w:color w:val="auto"/>
                <w:vertAlign w:val="subscript"/>
              </w:rPr>
              <w:t>l</w:t>
            </w:r>
            <w:r>
              <w:rPr>
                <w:rFonts w:ascii="Arial" w:cs="Arial" w:eastAsia="Arial" w:hAnsi="Arial"/>
                <w:sz w:val="20"/>
                <w:szCs w:val="20"/>
                <w:color w:val="auto"/>
              </w:rPr>
              <w:t xml:space="preserve">  =</w:t>
            </w:r>
          </w:p>
        </w:tc>
        <w:tc>
          <w:tcPr>
            <w:tcW w:w="1000" w:type="dxa"/>
            <w:vAlign w:val="bottom"/>
            <w:gridSpan w:val="2"/>
          </w:tcPr>
          <w:p>
            <w:pPr>
              <w:jc w:val="right"/>
              <w:ind w:right="118"/>
              <w:spacing w:after="0" w:line="272" w:lineRule="exact"/>
              <w:rPr>
                <w:sz w:val="20"/>
                <w:szCs w:val="20"/>
                <w:color w:val="auto"/>
              </w:rPr>
            </w:pPr>
            <w:r>
              <w:rPr>
                <w:rFonts w:ascii="Arial" w:cs="Arial" w:eastAsia="Arial" w:hAnsi="Arial"/>
                <w:sz w:val="20"/>
                <w:szCs w:val="20"/>
                <w:color w:val="auto"/>
              </w:rPr>
              <w:t>[S</w:t>
            </w:r>
            <w:r>
              <w:rPr>
                <w:rFonts w:ascii="Arial" w:cs="Arial" w:eastAsia="Arial" w:hAnsi="Arial"/>
                <w:sz w:val="27"/>
                <w:szCs w:val="27"/>
                <w:color w:val="auto"/>
                <w:vertAlign w:val="superscript"/>
              </w:rPr>
              <w:t>p</w:t>
            </w:r>
            <w:r>
              <w:rPr>
                <w:rFonts w:ascii="Arial" w:cs="Arial" w:eastAsia="Arial" w:hAnsi="Arial"/>
                <w:sz w:val="20"/>
                <w:szCs w:val="20"/>
                <w:color w:val="auto"/>
              </w:rPr>
              <w:t>; S</w:t>
            </w:r>
            <w:r>
              <w:rPr>
                <w:rFonts w:ascii="Arial" w:cs="Arial" w:eastAsia="Arial" w:hAnsi="Arial"/>
                <w:sz w:val="27"/>
                <w:szCs w:val="27"/>
                <w:color w:val="auto"/>
                <w:vertAlign w:val="superscript"/>
              </w:rPr>
              <w:t>d</w:t>
            </w:r>
            <w:r>
              <w:rPr>
                <w:rFonts w:ascii="Arial" w:cs="Arial" w:eastAsia="Arial" w:hAnsi="Arial"/>
                <w:sz w:val="20"/>
                <w:szCs w:val="20"/>
                <w:color w:val="auto"/>
              </w:rPr>
              <w:t>],</w:t>
            </w:r>
          </w:p>
        </w:tc>
        <w:tc>
          <w:tcPr>
            <w:tcW w:w="5020" w:type="dxa"/>
            <w:vAlign w:val="bottom"/>
            <w:gridSpan w:val="24"/>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60"/>
        </w:trPr>
        <w:tc>
          <w:tcPr>
            <w:tcW w:w="520" w:type="dxa"/>
            <w:vAlign w:val="bottom"/>
            <w:gridSpan w:val="2"/>
            <w:vMerge w:val="restart"/>
          </w:tcPr>
          <w:p>
            <w:pPr>
              <w:spacing w:after="0" w:line="239" w:lineRule="exact"/>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perscript"/>
              </w:rPr>
              <w:t>p</w:t>
            </w:r>
          </w:p>
        </w:tc>
        <w:tc>
          <w:tcPr>
            <w:tcW w:w="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0" w:type="dxa"/>
            <w:vAlign w:val="bottom"/>
            <w:gridSpan w:val="4"/>
            <w:vMerge w:val="restart"/>
          </w:tcPr>
          <w:p>
            <w:pPr>
              <w:spacing w:after="0" w:line="201" w:lineRule="exact"/>
              <w:rPr>
                <w:sz w:val="20"/>
                <w:szCs w:val="20"/>
                <w:color w:val="auto"/>
              </w:rPr>
            </w:pPr>
            <w:r>
              <w:rPr>
                <w:rFonts w:ascii="Arial" w:cs="Arial" w:eastAsia="Arial" w:hAnsi="Arial"/>
                <w:sz w:val="14"/>
                <w:szCs w:val="14"/>
                <w:color w:val="auto"/>
              </w:rPr>
              <w:t>M  N</w:t>
            </w:r>
            <w:r>
              <w:rPr>
                <w:rFonts w:ascii="Arial" w:cs="Arial" w:eastAsia="Arial" w:hAnsi="Arial"/>
                <w:sz w:val="19"/>
                <w:szCs w:val="19"/>
                <w:color w:val="auto"/>
                <w:vertAlign w:val="subscript"/>
              </w:rPr>
              <w:t>p</w:t>
            </w:r>
          </w:p>
        </w:tc>
        <w:tc>
          <w:tcPr>
            <w:tcW w:w="40" w:type="dxa"/>
            <w:vAlign w:val="bottom"/>
          </w:tcPr>
          <w:p>
            <w:pPr>
              <w:spacing w:after="0"/>
              <w:rPr>
                <w:sz w:val="5"/>
                <w:szCs w:val="5"/>
                <w:color w:val="auto"/>
              </w:rPr>
            </w:pPr>
          </w:p>
        </w:tc>
        <w:tc>
          <w:tcPr>
            <w:tcW w:w="140" w:type="dxa"/>
            <w:vAlign w:val="bottom"/>
            <w:gridSpan w:val="2"/>
          </w:tcPr>
          <w:p>
            <w:pPr>
              <w:jc w:val="right"/>
              <w:spacing w:after="0" w:line="61" w:lineRule="exact"/>
              <w:rPr>
                <w:sz w:val="20"/>
                <w:szCs w:val="20"/>
                <w:color w:val="auto"/>
              </w:rPr>
            </w:pPr>
            <w:r>
              <w:rPr>
                <w:rFonts w:ascii="Arial" w:cs="Arial" w:eastAsia="Arial" w:hAnsi="Arial"/>
                <w:sz w:val="6"/>
                <w:szCs w:val="6"/>
                <w:color w:val="auto"/>
              </w:rPr>
              <w:t>0</w:t>
            </w:r>
          </w:p>
        </w:tc>
        <w:tc>
          <w:tcPr>
            <w:tcW w:w="4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jc w:val="right"/>
              <w:spacing w:after="0" w:line="61" w:lineRule="exact"/>
              <w:rPr>
                <w:sz w:val="20"/>
                <w:szCs w:val="20"/>
                <w:color w:val="auto"/>
              </w:rPr>
            </w:pPr>
            <w:r>
              <w:rPr>
                <w:rFonts w:ascii="Arial" w:cs="Arial" w:eastAsia="Arial" w:hAnsi="Arial"/>
                <w:sz w:val="6"/>
                <w:szCs w:val="6"/>
                <w:color w:val="auto"/>
              </w:rPr>
              <w:t>0</w:t>
            </w:r>
          </w:p>
        </w:tc>
        <w:tc>
          <w:tcPr>
            <w:tcW w:w="800" w:type="dxa"/>
            <w:vAlign w:val="bottom"/>
            <w:gridSpan w:val="7"/>
            <w:vMerge w:val="restart"/>
          </w:tcPr>
          <w:p>
            <w:pPr>
              <w:ind w:left="20"/>
              <w:spacing w:after="0"/>
              <w:rPr>
                <w:sz w:val="20"/>
                <w:szCs w:val="20"/>
                <w:color w:val="auto"/>
              </w:rPr>
            </w:pPr>
            <w:r>
              <w:rPr>
                <w:rFonts w:ascii="Arial" w:cs="Arial" w:eastAsia="Arial" w:hAnsi="Arial"/>
                <w:sz w:val="20"/>
                <w:szCs w:val="20"/>
                <w:color w:val="auto"/>
                <w:w w:val="99"/>
              </w:rPr>
              <w:t>matrix of</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line="61" w:lineRule="exact"/>
              <w:rPr>
                <w:sz w:val="20"/>
                <w:szCs w:val="20"/>
                <w:color w:val="auto"/>
              </w:rPr>
            </w:pPr>
            <w:r>
              <w:rPr>
                <w:rFonts w:ascii="Arial" w:cs="Arial" w:eastAsia="Arial" w:hAnsi="Arial"/>
                <w:sz w:val="6"/>
                <w:szCs w:val="6"/>
                <w:color w:val="auto"/>
              </w:rPr>
              <w:t>0</w:t>
            </w:r>
          </w:p>
        </w:tc>
        <w:tc>
          <w:tcPr>
            <w:tcW w:w="400" w:type="dxa"/>
            <w:vAlign w:val="bottom"/>
            <w:gridSpan w:val="2"/>
          </w:tcPr>
          <w:p>
            <w:pPr>
              <w:ind w:left="180"/>
              <w:spacing w:after="0" w:line="61" w:lineRule="exact"/>
              <w:rPr>
                <w:sz w:val="20"/>
                <w:szCs w:val="20"/>
                <w:color w:val="auto"/>
              </w:rPr>
            </w:pPr>
            <w:r>
              <w:rPr>
                <w:rFonts w:ascii="Arial" w:cs="Arial" w:eastAsia="Arial" w:hAnsi="Arial"/>
                <w:sz w:val="6"/>
                <w:szCs w:val="6"/>
                <w:color w:val="auto"/>
              </w:rPr>
              <w:t>0</w:t>
            </w:r>
          </w:p>
        </w:tc>
        <w:tc>
          <w:tcPr>
            <w:tcW w:w="20" w:type="dxa"/>
            <w:vAlign w:val="bottom"/>
          </w:tcPr>
          <w:p>
            <w:pPr>
              <w:spacing w:after="0"/>
              <w:rPr>
                <w:sz w:val="5"/>
                <w:szCs w:val="5"/>
                <w:color w:val="auto"/>
              </w:rPr>
            </w:pPr>
          </w:p>
        </w:tc>
        <w:tc>
          <w:tcPr>
            <w:tcW w:w="500" w:type="dxa"/>
            <w:vAlign w:val="bottom"/>
            <w:gridSpan w:val="4"/>
            <w:vMerge w:val="restart"/>
          </w:tcPr>
          <w:p>
            <w:pPr>
              <w:ind w:left="80"/>
              <w:spacing w:after="0"/>
              <w:rPr>
                <w:sz w:val="20"/>
                <w:szCs w:val="20"/>
                <w:color w:val="auto"/>
              </w:rPr>
            </w:pPr>
            <w:r>
              <w:rPr>
                <w:rFonts w:ascii="Arial" w:cs="Arial" w:eastAsia="Arial" w:hAnsi="Arial"/>
                <w:sz w:val="20"/>
                <w:szCs w:val="20"/>
                <w:color w:val="auto"/>
              </w:rPr>
              <w:t>pilot</w:t>
            </w:r>
          </w:p>
        </w:tc>
        <w:tc>
          <w:tcPr>
            <w:tcW w:w="40" w:type="dxa"/>
            <w:vAlign w:val="bottom"/>
          </w:tcPr>
          <w:p>
            <w:pPr>
              <w:spacing w:after="0"/>
              <w:rPr>
                <w:sz w:val="5"/>
                <w:szCs w:val="5"/>
                <w:color w:val="auto"/>
              </w:rPr>
            </w:pPr>
          </w:p>
        </w:tc>
        <w:tc>
          <w:tcPr>
            <w:tcW w:w="560" w:type="dxa"/>
            <w:vAlign w:val="bottom"/>
          </w:tcPr>
          <w:p>
            <w:pPr>
              <w:jc w:val="right"/>
              <w:ind w:right="144"/>
              <w:spacing w:after="0" w:line="61" w:lineRule="exact"/>
              <w:rPr>
                <w:sz w:val="20"/>
                <w:szCs w:val="20"/>
                <w:color w:val="auto"/>
              </w:rPr>
            </w:pPr>
            <w:r>
              <w:rPr>
                <w:rFonts w:ascii="Arial" w:cs="Arial" w:eastAsia="Arial" w:hAnsi="Arial"/>
                <w:sz w:val="6"/>
                <w:szCs w:val="6"/>
                <w:color w:val="auto"/>
              </w:rPr>
              <w:t>l</w:t>
            </w:r>
          </w:p>
        </w:tc>
        <w:tc>
          <w:tcPr>
            <w:tcW w:w="440" w:type="dxa"/>
            <w:vAlign w:val="bottom"/>
          </w:tcPr>
          <w:p>
            <w:pPr>
              <w:jc w:val="right"/>
              <w:ind w:right="258"/>
              <w:spacing w:after="0" w:line="61" w:lineRule="exact"/>
              <w:rPr>
                <w:sz w:val="20"/>
                <w:szCs w:val="20"/>
                <w:color w:val="auto"/>
              </w:rPr>
            </w:pPr>
            <w:r>
              <w:rPr>
                <w:rFonts w:ascii="Arial" w:cs="Arial" w:eastAsia="Arial" w:hAnsi="Arial"/>
                <w:sz w:val="6"/>
                <w:szCs w:val="6"/>
                <w:color w:val="auto"/>
              </w:rPr>
              <w:t>l</w:t>
            </w:r>
          </w:p>
        </w:tc>
        <w:tc>
          <w:tcPr>
            <w:tcW w:w="2400" w:type="dxa"/>
            <w:vAlign w:val="bottom"/>
            <w:gridSpan w:val="10"/>
            <w:vMerge w:val="restart"/>
          </w:tcPr>
          <w:p>
            <w:pPr>
              <w:ind w:left="200"/>
              <w:spacing w:after="0" w:line="239" w:lineRule="exact"/>
              <w:rPr>
                <w:sz w:val="20"/>
                <w:szCs w:val="20"/>
                <w:color w:val="auto"/>
              </w:rPr>
            </w:pPr>
            <w:r>
              <w:rPr>
                <w:rFonts w:ascii="Arial" w:cs="Arial" w:eastAsia="Arial" w:hAnsi="Arial"/>
                <w:sz w:val="20"/>
                <w:szCs w:val="20"/>
                <w:color w:val="auto"/>
              </w:rPr>
              <w:t>i.e., h</w:t>
            </w:r>
            <w:r>
              <w:rPr>
                <w:rFonts w:ascii="Arial" w:cs="Arial" w:eastAsia="Arial" w:hAnsi="Arial"/>
                <w:sz w:val="27"/>
                <w:szCs w:val="27"/>
                <w:color w:val="auto"/>
                <w:vertAlign w:val="subscript"/>
              </w:rPr>
              <w:t>li</w:t>
            </w:r>
            <w:r>
              <w:rPr>
                <w:rFonts w:ascii="Arial" w:cs="Arial" w:eastAsia="Arial" w:hAnsi="Arial"/>
                <w:sz w:val="20"/>
                <w:szCs w:val="20"/>
                <w:color w:val="auto"/>
              </w:rPr>
              <w:t>(m; k)   CN (0; 1).</w:t>
            </w: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20" w:type="dxa"/>
            <w:vAlign w:val="bottom"/>
          </w:tcPr>
          <w:p>
            <w:pPr>
              <w:spacing w:after="0"/>
              <w:rPr>
                <w:sz w:val="5"/>
                <w:szCs w:val="5"/>
                <w:color w:val="auto"/>
              </w:rPr>
            </w:pPr>
          </w:p>
        </w:tc>
        <w:tc>
          <w:tcPr>
            <w:tcW w:w="420" w:type="dxa"/>
            <w:vAlign w:val="bottom"/>
          </w:tcPr>
          <w:p>
            <w:pPr>
              <w:spacing w:after="0"/>
              <w:rPr>
                <w:sz w:val="5"/>
                <w:szCs w:val="5"/>
                <w:color w:val="auto"/>
              </w:rPr>
            </w:pPr>
          </w:p>
        </w:tc>
        <w:tc>
          <w:tcPr>
            <w:tcW w:w="160" w:type="dxa"/>
            <w:vAlign w:val="bottom"/>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48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9"/>
        </w:trPr>
        <w:tc>
          <w:tcPr>
            <w:tcW w:w="520" w:type="dxa"/>
            <w:vAlign w:val="bottom"/>
            <w:gridSpan w:val="2"/>
            <w:vMerge w:val="continue"/>
          </w:tcPr>
          <w:p>
            <w:pPr>
              <w:spacing w:after="0"/>
              <w:rPr>
                <w:sz w:val="15"/>
                <w:szCs w:val="15"/>
                <w:color w:val="auto"/>
              </w:rPr>
            </w:pPr>
          </w:p>
        </w:tc>
        <w:tc>
          <w:tcPr>
            <w:tcW w:w="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0" w:type="dxa"/>
            <w:vAlign w:val="bottom"/>
            <w:gridSpan w:val="4"/>
            <w:vMerge w:val="continue"/>
          </w:tcPr>
          <w:p>
            <w:pPr>
              <w:spacing w:after="0"/>
              <w:rPr>
                <w:sz w:val="15"/>
                <w:szCs w:val="15"/>
                <w:color w:val="auto"/>
              </w:rPr>
            </w:pPr>
          </w:p>
        </w:tc>
        <w:tc>
          <w:tcPr>
            <w:tcW w:w="220" w:type="dxa"/>
            <w:vAlign w:val="bottom"/>
            <w:gridSpan w:val="4"/>
          </w:tcPr>
          <w:p>
            <w:pPr>
              <w:jc w:val="center"/>
              <w:spacing w:after="0" w:line="179" w:lineRule="exact"/>
              <w:rPr>
                <w:sz w:val="20"/>
                <w:szCs w:val="20"/>
                <w:color w:val="auto"/>
              </w:rPr>
            </w:pPr>
            <w:r>
              <w:rPr>
                <w:rFonts w:ascii="Arial" w:cs="Arial" w:eastAsia="Arial" w:hAnsi="Arial"/>
                <w:sz w:val="20"/>
                <w:szCs w:val="20"/>
                <w:color w:val="auto"/>
                <w:w w:val="96"/>
              </w:rPr>
              <w:t>is</w:t>
            </w:r>
          </w:p>
        </w:tc>
        <w:tc>
          <w:tcPr>
            <w:tcW w:w="320" w:type="dxa"/>
            <w:vAlign w:val="bottom"/>
            <w:gridSpan w:val="2"/>
          </w:tcPr>
          <w:p>
            <w:pPr>
              <w:spacing w:after="0" w:line="179" w:lineRule="exact"/>
              <w:rPr>
                <w:sz w:val="20"/>
                <w:szCs w:val="20"/>
                <w:color w:val="auto"/>
              </w:rPr>
            </w:pPr>
            <w:r>
              <w:rPr>
                <w:rFonts w:ascii="Arial" w:cs="Arial" w:eastAsia="Arial" w:hAnsi="Arial"/>
                <w:sz w:val="20"/>
                <w:szCs w:val="20"/>
                <w:color w:val="auto"/>
              </w:rPr>
              <w:t>the</w:t>
            </w:r>
          </w:p>
        </w:tc>
        <w:tc>
          <w:tcPr>
            <w:tcW w:w="800" w:type="dxa"/>
            <w:vAlign w:val="bottom"/>
            <w:gridSpan w:val="7"/>
            <w:vMerge w:val="continue"/>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720" w:type="dxa"/>
            <w:vAlign w:val="bottom"/>
            <w:gridSpan w:val="5"/>
          </w:tcPr>
          <w:p>
            <w:pPr>
              <w:jc w:val="right"/>
              <w:spacing w:after="0" w:line="179" w:lineRule="exact"/>
              <w:rPr>
                <w:sz w:val="20"/>
                <w:szCs w:val="20"/>
                <w:color w:val="auto"/>
              </w:rPr>
            </w:pPr>
            <w:r>
              <w:rPr>
                <w:rFonts w:ascii="Arial" w:cs="Arial" w:eastAsia="Arial" w:hAnsi="Arial"/>
                <w:sz w:val="20"/>
                <w:szCs w:val="20"/>
                <w:color w:val="auto"/>
                <w:w w:val="92"/>
              </w:rPr>
              <w:t>received</w:t>
            </w:r>
          </w:p>
        </w:tc>
        <w:tc>
          <w:tcPr>
            <w:tcW w:w="500" w:type="dxa"/>
            <w:vAlign w:val="bottom"/>
            <w:gridSpan w:val="4"/>
            <w:vMerge w:val="continue"/>
          </w:tcPr>
          <w:p>
            <w:pPr>
              <w:spacing w:after="0"/>
              <w:rPr>
                <w:sz w:val="15"/>
                <w:szCs w:val="15"/>
                <w:color w:val="auto"/>
              </w:rPr>
            </w:pPr>
          </w:p>
        </w:tc>
        <w:tc>
          <w:tcPr>
            <w:tcW w:w="40" w:type="dxa"/>
            <w:vAlign w:val="bottom"/>
          </w:tcPr>
          <w:p>
            <w:pPr>
              <w:spacing w:after="0"/>
              <w:rPr>
                <w:sz w:val="15"/>
                <w:szCs w:val="15"/>
                <w:color w:val="auto"/>
              </w:rPr>
            </w:pPr>
          </w:p>
        </w:tc>
        <w:tc>
          <w:tcPr>
            <w:tcW w:w="560" w:type="dxa"/>
            <w:vAlign w:val="bottom"/>
          </w:tcPr>
          <w:p>
            <w:pPr>
              <w:jc w:val="right"/>
              <w:spacing w:after="0" w:line="179" w:lineRule="exact"/>
              <w:rPr>
                <w:sz w:val="20"/>
                <w:szCs w:val="20"/>
                <w:color w:val="auto"/>
              </w:rPr>
            </w:pPr>
            <w:r>
              <w:rPr>
                <w:rFonts w:ascii="Arial" w:cs="Arial" w:eastAsia="Arial" w:hAnsi="Arial"/>
                <w:sz w:val="20"/>
                <w:szCs w:val="20"/>
                <w:color w:val="auto"/>
                <w:w w:val="86"/>
              </w:rPr>
              <w:t>signals</w:t>
            </w:r>
          </w:p>
        </w:tc>
        <w:tc>
          <w:tcPr>
            <w:tcW w:w="440" w:type="dxa"/>
            <w:vAlign w:val="bottom"/>
          </w:tcPr>
          <w:p>
            <w:pPr>
              <w:jc w:val="right"/>
              <w:ind w:right="118"/>
              <w:spacing w:after="0" w:line="179" w:lineRule="exact"/>
              <w:rPr>
                <w:sz w:val="20"/>
                <w:szCs w:val="20"/>
                <w:color w:val="auto"/>
              </w:rPr>
            </w:pPr>
            <w:r>
              <w:rPr>
                <w:rFonts w:ascii="Arial" w:cs="Arial" w:eastAsia="Arial" w:hAnsi="Arial"/>
                <w:sz w:val="20"/>
                <w:szCs w:val="20"/>
                <w:color w:val="auto"/>
              </w:rPr>
              <w:t>in</w:t>
            </w:r>
          </w:p>
        </w:tc>
        <w:tc>
          <w:tcPr>
            <w:tcW w:w="2400" w:type="dxa"/>
            <w:vAlign w:val="bottom"/>
            <w:gridSpan w:val="10"/>
            <w:vMerge w:val="continue"/>
          </w:tcPr>
          <w:p>
            <w:pPr>
              <w:spacing w:after="0"/>
              <w:rPr>
                <w:sz w:val="15"/>
                <w:szCs w:val="15"/>
                <w:color w:val="auto"/>
              </w:rPr>
            </w:pPr>
          </w:p>
        </w:tc>
        <w:tc>
          <w:tcPr>
            <w:tcW w:w="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29"/>
        </w:trPr>
        <w:tc>
          <w:tcPr>
            <w:tcW w:w="800" w:type="dxa"/>
            <w:vAlign w:val="bottom"/>
            <w:gridSpan w:val="6"/>
          </w:tcPr>
          <w:p>
            <w:pPr>
              <w:ind w:left="180"/>
              <w:spacing w:after="0" w:line="129" w:lineRule="exact"/>
              <w:rPr>
                <w:sz w:val="20"/>
                <w:szCs w:val="20"/>
                <w:color w:val="auto"/>
              </w:rPr>
            </w:pPr>
            <w:r>
              <w:rPr>
                <w:rFonts w:ascii="Arial" w:cs="Arial" w:eastAsia="Arial" w:hAnsi="Arial"/>
                <w:sz w:val="14"/>
                <w:szCs w:val="14"/>
                <w:color w:val="auto"/>
                <w:vertAlign w:val="subscript"/>
              </w:rPr>
              <w:t>0</w:t>
            </w:r>
            <w:r>
              <w:rPr>
                <w:rFonts w:ascii="Arial" w:cs="Arial" w:eastAsia="Arial" w:hAnsi="Arial"/>
                <w:sz w:val="11"/>
                <w:szCs w:val="11"/>
                <w:color w:val="auto"/>
              </w:rPr>
              <w:t xml:space="preserve">  2 C</w:t>
            </w:r>
          </w:p>
        </w:tc>
        <w:tc>
          <w:tcPr>
            <w:tcW w:w="3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40" w:type="dxa"/>
            <w:vAlign w:val="bottom"/>
            <w:gridSpan w:val="2"/>
            <w:vMerge w:val="restart"/>
          </w:tcPr>
          <w:p>
            <w:pPr>
              <w:jc w:val="right"/>
              <w:spacing w:after="0"/>
              <w:rPr>
                <w:sz w:val="20"/>
                <w:szCs w:val="20"/>
                <w:color w:val="auto"/>
              </w:rPr>
            </w:pPr>
            <w:r>
              <w:rPr>
                <w:rFonts w:ascii="Arial" w:cs="Arial" w:eastAsia="Arial" w:hAnsi="Arial"/>
                <w:sz w:val="20"/>
                <w:szCs w:val="20"/>
                <w:color w:val="auto"/>
              </w:rPr>
              <w:t>C</w:t>
            </w:r>
          </w:p>
        </w:tc>
        <w:tc>
          <w:tcPr>
            <w:tcW w:w="560" w:type="dxa"/>
            <w:vAlign w:val="bottom"/>
            <w:gridSpan w:val="5"/>
            <w:vMerge w:val="restart"/>
          </w:tcPr>
          <w:p>
            <w:pPr>
              <w:jc w:val="center"/>
              <w:spacing w:after="0" w:line="201" w:lineRule="exact"/>
              <w:rPr>
                <w:sz w:val="20"/>
                <w:szCs w:val="20"/>
                <w:color w:val="auto"/>
              </w:rPr>
            </w:pPr>
            <w:r>
              <w:rPr>
                <w:rFonts w:ascii="Arial" w:cs="Arial" w:eastAsia="Arial" w:hAnsi="Arial"/>
                <w:sz w:val="14"/>
                <w:szCs w:val="14"/>
                <w:color w:val="auto"/>
              </w:rPr>
              <w:t>M  N</w:t>
            </w:r>
            <w:r>
              <w:rPr>
                <w:rFonts w:ascii="Arial" w:cs="Arial" w:eastAsia="Arial" w:hAnsi="Arial"/>
                <w:sz w:val="19"/>
                <w:szCs w:val="19"/>
                <w:color w:val="auto"/>
                <w:vertAlign w:val="subscript"/>
              </w:rPr>
              <w:t>d</w:t>
            </w: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260" w:type="dxa"/>
            <w:vAlign w:val="bottom"/>
            <w:gridSpan w:val="12"/>
            <w:vMerge w:val="restart"/>
          </w:tcPr>
          <w:p>
            <w:pPr>
              <w:jc w:val="right"/>
              <w:ind w:right="118"/>
              <w:spacing w:after="0"/>
              <w:rPr>
                <w:sz w:val="20"/>
                <w:szCs w:val="20"/>
                <w:color w:val="auto"/>
              </w:rPr>
            </w:pPr>
            <w:r>
              <w:rPr>
                <w:rFonts w:ascii="Arial" w:cs="Arial" w:eastAsia="Arial" w:hAnsi="Arial"/>
                <w:sz w:val="20"/>
                <w:szCs w:val="20"/>
                <w:color w:val="auto"/>
                <w:w w:val="96"/>
              </w:rPr>
              <w:t>is the matrix of received</w:t>
            </w:r>
          </w:p>
        </w:tc>
        <w:tc>
          <w:tcPr>
            <w:tcW w:w="5020" w:type="dxa"/>
            <w:vAlign w:val="bottom"/>
            <w:gridSpan w:val="24"/>
          </w:tcPr>
          <w:p>
            <w:pPr>
              <w:jc w:val="right"/>
              <w:spacing w:after="0" w:line="129" w:lineRule="exact"/>
              <w:rPr>
                <w:sz w:val="20"/>
                <w:szCs w:val="20"/>
                <w:color w:val="auto"/>
              </w:rPr>
            </w:pPr>
            <w:r>
              <w:rPr>
                <w:rFonts w:ascii="Arial" w:cs="Arial" w:eastAsia="Arial" w:hAnsi="Arial"/>
                <w:sz w:val="14"/>
                <w:szCs w:val="14"/>
                <w:color w:val="auto"/>
              </w:rPr>
              <w:t>In wireless communications, the change of the small scale</w:t>
            </w:r>
          </w:p>
        </w:tc>
        <w:tc>
          <w:tcPr>
            <w:tcW w:w="0" w:type="dxa"/>
            <w:vAlign w:val="bottom"/>
          </w:tcPr>
          <w:p>
            <w:pPr>
              <w:spacing w:after="0"/>
              <w:rPr>
                <w:sz w:val="1"/>
                <w:szCs w:val="1"/>
                <w:color w:val="auto"/>
              </w:rPr>
            </w:pPr>
          </w:p>
        </w:tc>
      </w:tr>
      <w:tr>
        <w:trPr>
          <w:trHeight w:val="110"/>
        </w:trPr>
        <w:tc>
          <w:tcPr>
            <w:tcW w:w="1800" w:type="dxa"/>
            <w:vAlign w:val="bottom"/>
            <w:gridSpan w:val="15"/>
          </w:tcPr>
          <w:p>
            <w:pPr>
              <w:spacing w:after="0" w:line="110" w:lineRule="exact"/>
              <w:rPr>
                <w:sz w:val="20"/>
                <w:szCs w:val="20"/>
                <w:color w:val="auto"/>
              </w:rPr>
            </w:pPr>
            <w:r>
              <w:rPr>
                <w:rFonts w:ascii="Arial" w:cs="Arial" w:eastAsia="Arial" w:hAnsi="Arial"/>
                <w:sz w:val="10"/>
                <w:szCs w:val="10"/>
                <w:color w:val="auto"/>
              </w:rPr>
              <w:t>the desired cell, Y</w:t>
            </w:r>
            <w:r>
              <w:rPr>
                <w:rFonts w:ascii="Arial" w:cs="Arial" w:eastAsia="Arial" w:hAnsi="Arial"/>
                <w:sz w:val="12"/>
                <w:szCs w:val="12"/>
                <w:color w:val="auto"/>
                <w:vertAlign w:val="superscript"/>
              </w:rPr>
              <w:t>d</w:t>
            </w:r>
          </w:p>
        </w:tc>
        <w:tc>
          <w:tcPr>
            <w:tcW w:w="140" w:type="dxa"/>
            <w:vAlign w:val="bottom"/>
            <w:vMerge w:val="restart"/>
          </w:tcPr>
          <w:p>
            <w:pPr>
              <w:jc w:val="right"/>
              <w:spacing w:after="0"/>
              <w:rPr>
                <w:sz w:val="20"/>
                <w:szCs w:val="20"/>
                <w:color w:val="auto"/>
              </w:rPr>
            </w:pPr>
            <w:r>
              <w:rPr>
                <w:rFonts w:ascii="Arial" w:cs="Arial" w:eastAsia="Arial" w:hAnsi="Arial"/>
                <w:sz w:val="20"/>
                <w:szCs w:val="20"/>
                <w:color w:val="auto"/>
                <w:w w:val="89"/>
              </w:rPr>
              <w:t>2</w:t>
            </w:r>
          </w:p>
        </w:tc>
        <w:tc>
          <w:tcPr>
            <w:tcW w:w="240" w:type="dxa"/>
            <w:vAlign w:val="bottom"/>
            <w:gridSpan w:val="2"/>
            <w:vMerge w:val="continue"/>
          </w:tcPr>
          <w:p>
            <w:pPr>
              <w:spacing w:after="0"/>
              <w:rPr>
                <w:sz w:val="9"/>
                <w:szCs w:val="9"/>
                <w:color w:val="auto"/>
              </w:rPr>
            </w:pPr>
          </w:p>
        </w:tc>
        <w:tc>
          <w:tcPr>
            <w:tcW w:w="560" w:type="dxa"/>
            <w:vAlign w:val="bottom"/>
            <w:gridSpan w:val="5"/>
            <w:vMerge w:val="continue"/>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2260" w:type="dxa"/>
            <w:vAlign w:val="bottom"/>
            <w:gridSpan w:val="12"/>
            <w:vMerge w:val="continue"/>
          </w:tcPr>
          <w:p>
            <w:pPr>
              <w:spacing w:after="0"/>
              <w:rPr>
                <w:sz w:val="9"/>
                <w:szCs w:val="9"/>
                <w:color w:val="auto"/>
              </w:rPr>
            </w:pPr>
          </w:p>
        </w:tc>
        <w:tc>
          <w:tcPr>
            <w:tcW w:w="5020" w:type="dxa"/>
            <w:vAlign w:val="bottom"/>
            <w:gridSpan w:val="24"/>
            <w:vMerge w:val="restart"/>
          </w:tcPr>
          <w:p>
            <w:pPr>
              <w:ind w:left="200"/>
              <w:spacing w:after="0" w:line="239" w:lineRule="exact"/>
              <w:rPr>
                <w:sz w:val="20"/>
                <w:szCs w:val="20"/>
                <w:color w:val="auto"/>
              </w:rPr>
            </w:pPr>
            <w:r>
              <w:rPr>
                <w:rFonts w:ascii="Arial" w:cs="Arial" w:eastAsia="Arial" w:hAnsi="Arial"/>
                <w:sz w:val="20"/>
                <w:szCs w:val="20"/>
                <w:color w:val="auto"/>
                <w:w w:val="97"/>
              </w:rPr>
              <w:t>fading coefficient h</w:t>
            </w:r>
            <w:r>
              <w:rPr>
                <w:rFonts w:ascii="Arial" w:cs="Arial" w:eastAsia="Arial" w:hAnsi="Arial"/>
                <w:sz w:val="27"/>
                <w:szCs w:val="27"/>
                <w:color w:val="auto"/>
                <w:w w:val="97"/>
                <w:vertAlign w:val="subscript"/>
              </w:rPr>
              <w:t>li</w:t>
            </w:r>
            <w:r>
              <w:rPr>
                <w:rFonts w:ascii="Arial" w:cs="Arial" w:eastAsia="Arial" w:hAnsi="Arial"/>
                <w:sz w:val="20"/>
                <w:szCs w:val="20"/>
                <w:color w:val="auto"/>
                <w:w w:val="97"/>
              </w:rPr>
              <w:t>(m; k) is much faster than the larger</w:t>
            </w:r>
          </w:p>
        </w:tc>
        <w:tc>
          <w:tcPr>
            <w:tcW w:w="0" w:type="dxa"/>
            <w:vAlign w:val="bottom"/>
          </w:tcPr>
          <w:p>
            <w:pPr>
              <w:spacing w:after="0"/>
              <w:rPr>
                <w:sz w:val="1"/>
                <w:szCs w:val="1"/>
                <w:color w:val="auto"/>
              </w:rPr>
            </w:pPr>
          </w:p>
        </w:tc>
      </w:tr>
      <w:tr>
        <w:trPr>
          <w:trHeight w:val="129"/>
        </w:trPr>
        <w:tc>
          <w:tcPr>
            <w:tcW w:w="2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60" w:type="dxa"/>
            <w:vAlign w:val="bottom"/>
            <w:gridSpan w:val="3"/>
          </w:tcPr>
          <w:p>
            <w:pPr>
              <w:ind w:left="40"/>
              <w:spacing w:after="0" w:line="129" w:lineRule="exact"/>
              <w:rPr>
                <w:sz w:val="20"/>
                <w:szCs w:val="20"/>
                <w:color w:val="auto"/>
              </w:rPr>
            </w:pPr>
            <w:r>
              <w:rPr>
                <w:rFonts w:ascii="Arial" w:cs="Arial" w:eastAsia="Arial" w:hAnsi="Arial"/>
                <w:sz w:val="14"/>
                <w:szCs w:val="14"/>
                <w:color w:val="auto"/>
              </w:rPr>
              <w:t>0</w:t>
            </w:r>
          </w:p>
        </w:tc>
        <w:tc>
          <w:tcPr>
            <w:tcW w:w="140" w:type="dxa"/>
            <w:vAlign w:val="bottom"/>
            <w:vMerge w:val="continue"/>
          </w:tcPr>
          <w:p>
            <w:pPr>
              <w:spacing w:after="0"/>
              <w:rPr>
                <w:sz w:val="11"/>
                <w:szCs w:val="11"/>
                <w:color w:val="auto"/>
              </w:rPr>
            </w:pPr>
          </w:p>
        </w:tc>
        <w:tc>
          <w:tcPr>
            <w:tcW w:w="240" w:type="dxa"/>
            <w:vAlign w:val="bottom"/>
            <w:gridSpan w:val="2"/>
            <w:vMerge w:val="continue"/>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vMerge w:val="restart"/>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00" w:type="dxa"/>
            <w:vAlign w:val="bottom"/>
            <w:gridSpan w:val="2"/>
          </w:tcPr>
          <w:p>
            <w:pPr>
              <w:jc w:val="right"/>
              <w:ind w:right="30"/>
              <w:spacing w:after="0" w:line="129" w:lineRule="exact"/>
              <w:rPr>
                <w:sz w:val="20"/>
                <w:szCs w:val="20"/>
                <w:color w:val="auto"/>
              </w:rPr>
            </w:pPr>
            <w:r>
              <w:rPr>
                <w:rFonts w:ascii="Arial" w:cs="Arial" w:eastAsia="Arial" w:hAnsi="Arial"/>
                <w:sz w:val="14"/>
                <w:szCs w:val="14"/>
                <w:color w:val="auto"/>
              </w:rPr>
              <w:t>p</w:t>
            </w:r>
          </w:p>
        </w:tc>
        <w:tc>
          <w:tcPr>
            <w:tcW w:w="1540" w:type="dxa"/>
            <w:vAlign w:val="bottom"/>
            <w:gridSpan w:val="7"/>
            <w:vMerge w:val="restart"/>
          </w:tcPr>
          <w:p>
            <w:pPr>
              <w:jc w:val="right"/>
              <w:ind w:right="118"/>
              <w:spacing w:after="0" w:line="397" w:lineRule="exact"/>
              <w:rPr>
                <w:sz w:val="20"/>
                <w:szCs w:val="20"/>
                <w:color w:val="auto"/>
              </w:rPr>
            </w:pPr>
            <w:r>
              <w:rPr>
                <w:rFonts w:ascii="Arial" w:cs="Arial" w:eastAsia="Arial" w:hAnsi="Arial"/>
                <w:sz w:val="39"/>
                <w:szCs w:val="39"/>
                <w:color w:val="auto"/>
                <w:vertAlign w:val="subscript"/>
              </w:rPr>
              <w:t>2</w:t>
            </w:r>
            <w:r>
              <w:rPr>
                <w:rFonts w:ascii="Arial" w:cs="Arial" w:eastAsia="Arial" w:hAnsi="Arial"/>
                <w:sz w:val="10"/>
                <w:szCs w:val="10"/>
                <w:color w:val="auto"/>
              </w:rPr>
              <w:t xml:space="preserve"> </w:t>
            </w:r>
            <w:r>
              <w:rPr>
                <w:rFonts w:ascii="Arial" w:cs="Arial" w:eastAsia="Arial" w:hAnsi="Arial"/>
                <w:sz w:val="39"/>
                <w:szCs w:val="39"/>
                <w:color w:val="auto"/>
                <w:vertAlign w:val="subscript"/>
              </w:rPr>
              <w:t>C</w:t>
            </w:r>
            <w:r>
              <w:rPr>
                <w:rFonts w:ascii="Arial" w:cs="Arial" w:eastAsia="Arial" w:hAnsi="Arial"/>
                <w:sz w:val="27"/>
                <w:szCs w:val="27"/>
                <w:color w:val="auto"/>
                <w:vertAlign w:val="superscript"/>
              </w:rPr>
              <w:t>M  N</w:t>
            </w:r>
            <w:r>
              <w:rPr>
                <w:rFonts w:ascii="Arial" w:cs="Arial" w:eastAsia="Arial" w:hAnsi="Arial"/>
                <w:sz w:val="10"/>
                <w:szCs w:val="10"/>
                <w:color w:val="auto"/>
              </w:rPr>
              <w:t xml:space="preserve">p  </w:t>
            </w:r>
            <w:r>
              <w:rPr>
                <w:rFonts w:ascii="Arial" w:cs="Arial" w:eastAsia="Arial" w:hAnsi="Arial"/>
                <w:sz w:val="39"/>
                <w:szCs w:val="39"/>
                <w:color w:val="auto"/>
                <w:vertAlign w:val="subscript"/>
              </w:rPr>
              <w:t>and</w:t>
            </w:r>
          </w:p>
        </w:tc>
        <w:tc>
          <w:tcPr>
            <w:tcW w:w="502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69"/>
        </w:trPr>
        <w:tc>
          <w:tcPr>
            <w:tcW w:w="1160" w:type="dxa"/>
            <w:vAlign w:val="bottom"/>
            <w:gridSpan w:val="7"/>
          </w:tcPr>
          <w:p>
            <w:pPr>
              <w:spacing w:after="0"/>
              <w:rPr>
                <w:sz w:val="20"/>
                <w:szCs w:val="20"/>
                <w:color w:val="auto"/>
              </w:rPr>
            </w:pPr>
            <w:r>
              <w:rPr>
                <w:rFonts w:ascii="Arial" w:cs="Arial" w:eastAsia="Arial" w:hAnsi="Arial"/>
                <w:sz w:val="20"/>
                <w:szCs w:val="20"/>
                <w:color w:val="auto"/>
                <w:w w:val="96"/>
              </w:rPr>
              <w:t>data symbols</w:t>
            </w:r>
          </w:p>
        </w:tc>
        <w:tc>
          <w:tcPr>
            <w:tcW w:w="460" w:type="dxa"/>
            <w:vAlign w:val="bottom"/>
            <w:gridSpan w:val="7"/>
          </w:tcPr>
          <w:p>
            <w:pPr>
              <w:jc w:val="center"/>
              <w:spacing w:after="0"/>
              <w:rPr>
                <w:sz w:val="20"/>
                <w:szCs w:val="20"/>
                <w:color w:val="auto"/>
              </w:rPr>
            </w:pPr>
            <w:r>
              <w:rPr>
                <w:rFonts w:ascii="Arial" w:cs="Arial" w:eastAsia="Arial" w:hAnsi="Arial"/>
                <w:sz w:val="20"/>
                <w:szCs w:val="20"/>
                <w:color w:val="auto"/>
              </w:rPr>
              <w:t>with</w:t>
            </w:r>
          </w:p>
        </w:tc>
        <w:tc>
          <w:tcPr>
            <w:tcW w:w="840" w:type="dxa"/>
            <w:vAlign w:val="bottom"/>
            <w:gridSpan w:val="6"/>
          </w:tcPr>
          <w:p>
            <w:pPr>
              <w:ind w:left="20"/>
              <w:spacing w:after="0" w:line="268" w:lineRule="exact"/>
              <w:rPr>
                <w:sz w:val="20"/>
                <w:szCs w:val="20"/>
                <w:color w:val="auto"/>
              </w:rPr>
            </w:pPr>
            <w:r>
              <w:rPr>
                <w:rFonts w:ascii="Arial" w:cs="Arial" w:eastAsia="Arial" w:hAnsi="Arial"/>
                <w:sz w:val="20"/>
                <w:szCs w:val="20"/>
                <w:color w:val="auto"/>
              </w:rPr>
              <w:t>N</w:t>
            </w:r>
            <w:r>
              <w:rPr>
                <w:rFonts w:ascii="Arial" w:cs="Arial" w:eastAsia="Arial" w:hAnsi="Arial"/>
                <w:sz w:val="27"/>
                <w:szCs w:val="27"/>
                <w:color w:val="auto"/>
                <w:vertAlign w:val="subscript"/>
              </w:rPr>
              <w:t>p</w:t>
            </w:r>
            <w:r>
              <w:rPr>
                <w:rFonts w:ascii="Arial" w:cs="Arial" w:eastAsia="Arial" w:hAnsi="Arial"/>
                <w:sz w:val="20"/>
                <w:szCs w:val="20"/>
                <w:color w:val="auto"/>
              </w:rPr>
              <w:t xml:space="preserve"> + N</w:t>
            </w:r>
            <w:r>
              <w:rPr>
                <w:rFonts w:ascii="Arial" w:cs="Arial" w:eastAsia="Arial" w:hAnsi="Arial"/>
                <w:sz w:val="27"/>
                <w:szCs w:val="27"/>
                <w:color w:val="auto"/>
                <w:vertAlign w:val="subscript"/>
              </w:rPr>
              <w:t>d</w:t>
            </w: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vMerge w:val="continue"/>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300" w:type="dxa"/>
            <w:vAlign w:val="bottom"/>
            <w:gridSpan w:val="2"/>
          </w:tcPr>
          <w:p>
            <w:pPr>
              <w:ind w:left="80"/>
              <w:spacing w:after="0"/>
              <w:rPr>
                <w:sz w:val="20"/>
                <w:szCs w:val="20"/>
                <w:color w:val="auto"/>
              </w:rPr>
            </w:pPr>
            <w:r>
              <w:rPr>
                <w:rFonts w:ascii="Arial" w:cs="Arial" w:eastAsia="Arial" w:hAnsi="Arial"/>
                <w:sz w:val="20"/>
                <w:szCs w:val="20"/>
                <w:color w:val="auto"/>
                <w:w w:val="99"/>
              </w:rPr>
              <w:t>C,</w:t>
            </w:r>
          </w:p>
        </w:tc>
        <w:tc>
          <w:tcPr>
            <w:tcW w:w="420" w:type="dxa"/>
            <w:vAlign w:val="bottom"/>
            <w:gridSpan w:val="3"/>
          </w:tcPr>
          <w:p>
            <w:pPr>
              <w:jc w:val="right"/>
              <w:ind w:right="50"/>
              <w:spacing w:after="0" w:line="268" w:lineRule="exact"/>
              <w:rPr>
                <w:sz w:val="20"/>
                <w:szCs w:val="20"/>
                <w:color w:val="auto"/>
              </w:rPr>
            </w:pPr>
            <w:r>
              <w:rPr>
                <w:rFonts w:ascii="Arial" w:cs="Arial" w:eastAsia="Arial" w:hAnsi="Arial"/>
                <w:sz w:val="20"/>
                <w:szCs w:val="20"/>
                <w:color w:val="auto"/>
              </w:rPr>
              <w:t>Z</w:t>
            </w:r>
            <w:r>
              <w:rPr>
                <w:rFonts w:ascii="Arial" w:cs="Arial" w:eastAsia="Arial" w:hAnsi="Arial"/>
                <w:sz w:val="27"/>
                <w:szCs w:val="27"/>
                <w:color w:val="auto"/>
                <w:vertAlign w:val="subscript"/>
              </w:rPr>
              <w:t>0</w:t>
            </w:r>
          </w:p>
        </w:tc>
        <w:tc>
          <w:tcPr>
            <w:tcW w:w="1540" w:type="dxa"/>
            <w:vAlign w:val="bottom"/>
            <w:gridSpan w:val="7"/>
            <w:vMerge w:val="continue"/>
          </w:tcPr>
          <w:p>
            <w:pPr>
              <w:spacing w:after="0"/>
              <w:rPr>
                <w:sz w:val="23"/>
                <w:szCs w:val="23"/>
                <w:color w:val="auto"/>
              </w:rPr>
            </w:pPr>
          </w:p>
        </w:tc>
        <w:tc>
          <w:tcPr>
            <w:tcW w:w="5020" w:type="dxa"/>
            <w:vAlign w:val="bottom"/>
            <w:gridSpan w:val="24"/>
          </w:tcPr>
          <w:p>
            <w:pPr>
              <w:ind w:left="200"/>
              <w:spacing w:after="0" w:line="268" w:lineRule="exact"/>
              <w:rPr>
                <w:sz w:val="20"/>
                <w:szCs w:val="20"/>
                <w:color w:val="auto"/>
              </w:rPr>
            </w:pPr>
            <w:r>
              <w:rPr>
                <w:rFonts w:ascii="Arial" w:cs="Arial" w:eastAsia="Arial" w:hAnsi="Arial"/>
                <w:sz w:val="20"/>
                <w:szCs w:val="20"/>
                <w:color w:val="auto"/>
                <w:w w:val="97"/>
              </w:rPr>
              <w:t xml:space="preserve">scale fading coefficient  </w:t>
            </w:r>
            <w:r>
              <w:rPr>
                <w:rFonts w:ascii="Arial" w:cs="Arial" w:eastAsia="Arial" w:hAnsi="Arial"/>
                <w:sz w:val="27"/>
                <w:szCs w:val="27"/>
                <w:color w:val="auto"/>
                <w:w w:val="97"/>
                <w:vertAlign w:val="subscript"/>
              </w:rPr>
              <w:t>li;k</w:t>
            </w:r>
            <w:r>
              <w:rPr>
                <w:rFonts w:ascii="Arial" w:cs="Arial" w:eastAsia="Arial" w:hAnsi="Arial"/>
                <w:sz w:val="20"/>
                <w:szCs w:val="20"/>
                <w:color w:val="auto"/>
                <w:w w:val="97"/>
              </w:rPr>
              <w:t>. Thus, it is quite challenge to</w:t>
            </w:r>
          </w:p>
        </w:tc>
        <w:tc>
          <w:tcPr>
            <w:tcW w:w="0" w:type="dxa"/>
            <w:vAlign w:val="bottom"/>
          </w:tcPr>
          <w:p>
            <w:pPr>
              <w:spacing w:after="0"/>
              <w:rPr>
                <w:sz w:val="1"/>
                <w:szCs w:val="1"/>
                <w:color w:val="auto"/>
              </w:rPr>
            </w:pPr>
          </w:p>
        </w:tc>
      </w:tr>
      <w:tr>
        <w:trPr>
          <w:trHeight w:val="209"/>
        </w:trPr>
        <w:tc>
          <w:tcPr>
            <w:tcW w:w="5040" w:type="dxa"/>
            <w:vAlign w:val="bottom"/>
            <w:gridSpan w:val="37"/>
          </w:tcPr>
          <w:p>
            <w:pPr>
              <w:spacing w:after="0" w:line="209" w:lineRule="exact"/>
              <w:rPr>
                <w:sz w:val="20"/>
                <w:szCs w:val="20"/>
                <w:color w:val="auto"/>
              </w:rPr>
            </w:pPr>
            <w:r>
              <w:rPr>
                <w:rFonts w:ascii="Arial" w:cs="Arial" w:eastAsia="Arial" w:hAnsi="Arial"/>
                <w:sz w:val="18"/>
                <w:szCs w:val="18"/>
                <w:color w:val="auto"/>
              </w:rPr>
              <w:t>Z</w:t>
            </w:r>
            <w:r>
              <w:rPr>
                <w:rFonts w:ascii="Arial" w:cs="Arial" w:eastAsia="Arial" w:hAnsi="Arial"/>
                <w:sz w:val="24"/>
                <w:szCs w:val="24"/>
                <w:color w:val="auto"/>
                <w:vertAlign w:val="subscript"/>
              </w:rPr>
              <w:t>0</w:t>
            </w:r>
            <w:r>
              <w:rPr>
                <w:rFonts w:ascii="Arial" w:cs="Arial" w:eastAsia="Arial" w:hAnsi="Arial"/>
                <w:sz w:val="24"/>
                <w:szCs w:val="24"/>
                <w:color w:val="auto"/>
                <w:vertAlign w:val="superscript"/>
              </w:rPr>
              <w:t>d</w:t>
            </w:r>
            <w:r>
              <w:rPr>
                <w:rFonts w:ascii="Arial" w:cs="Arial" w:eastAsia="Arial" w:hAnsi="Arial"/>
                <w:sz w:val="18"/>
                <w:szCs w:val="18"/>
                <w:color w:val="auto"/>
              </w:rPr>
              <w:t xml:space="preserve"> 2 C</w:t>
            </w:r>
            <w:r>
              <w:rPr>
                <w:rFonts w:ascii="Arial" w:cs="Arial" w:eastAsia="Arial" w:hAnsi="Arial"/>
                <w:sz w:val="24"/>
                <w:szCs w:val="24"/>
                <w:color w:val="auto"/>
                <w:vertAlign w:val="superscript"/>
              </w:rPr>
              <w:t>M  N</w:t>
            </w:r>
            <w:r>
              <w:rPr>
                <w:rFonts w:ascii="Arial" w:cs="Arial" w:eastAsia="Arial" w:hAnsi="Arial"/>
                <w:sz w:val="9"/>
                <w:szCs w:val="9"/>
                <w:color w:val="auto"/>
              </w:rPr>
              <w:t>d</w:t>
            </w:r>
            <w:r>
              <w:rPr>
                <w:rFonts w:ascii="Arial" w:cs="Arial" w:eastAsia="Arial" w:hAnsi="Arial"/>
                <w:sz w:val="18"/>
                <w:szCs w:val="18"/>
                <w:color w:val="auto"/>
              </w:rPr>
              <w:t xml:space="preserve"> are the matrices of the additive white noise</w:t>
            </w:r>
          </w:p>
        </w:tc>
        <w:tc>
          <w:tcPr>
            <w:tcW w:w="5020" w:type="dxa"/>
            <w:vAlign w:val="bottom"/>
            <w:gridSpan w:val="24"/>
          </w:tcPr>
          <w:p>
            <w:pPr>
              <w:ind w:left="200"/>
              <w:spacing w:after="0" w:line="209" w:lineRule="exact"/>
              <w:rPr>
                <w:sz w:val="20"/>
                <w:szCs w:val="20"/>
                <w:color w:val="auto"/>
              </w:rPr>
            </w:pPr>
            <w:r>
              <w:rPr>
                <w:rFonts w:ascii="Arial" w:cs="Arial" w:eastAsia="Arial" w:hAnsi="Arial"/>
                <w:sz w:val="20"/>
                <w:szCs w:val="20"/>
                <w:color w:val="auto"/>
                <w:w w:val="91"/>
              </w:rPr>
              <w:t>estimate the information of small scale fading matrix, which</w:t>
            </w:r>
          </w:p>
        </w:tc>
        <w:tc>
          <w:tcPr>
            <w:tcW w:w="0" w:type="dxa"/>
            <w:vAlign w:val="bottom"/>
          </w:tcPr>
          <w:p>
            <w:pPr>
              <w:spacing w:after="0"/>
              <w:rPr>
                <w:sz w:val="1"/>
                <w:szCs w:val="1"/>
                <w:color w:val="auto"/>
              </w:rPr>
            </w:pPr>
          </w:p>
        </w:tc>
      </w:tr>
      <w:tr>
        <w:trPr>
          <w:trHeight w:val="166"/>
        </w:trPr>
        <w:tc>
          <w:tcPr>
            <w:tcW w:w="5040" w:type="dxa"/>
            <w:vAlign w:val="bottom"/>
            <w:gridSpan w:val="37"/>
          </w:tcPr>
          <w:p>
            <w:pPr>
              <w:spacing w:after="0" w:line="166" w:lineRule="exact"/>
              <w:rPr>
                <w:sz w:val="20"/>
                <w:szCs w:val="20"/>
                <w:color w:val="auto"/>
              </w:rPr>
            </w:pPr>
            <w:r>
              <w:rPr>
                <w:rFonts w:ascii="Arial" w:cs="Arial" w:eastAsia="Arial" w:hAnsi="Arial"/>
                <w:sz w:val="19"/>
                <w:szCs w:val="19"/>
                <w:color w:val="auto"/>
              </w:rPr>
              <w:t>on the received pilot and data signals, respectively, whose</w:t>
            </w:r>
          </w:p>
        </w:tc>
        <w:tc>
          <w:tcPr>
            <w:tcW w:w="5020" w:type="dxa"/>
            <w:vAlign w:val="bottom"/>
            <w:gridSpan w:val="24"/>
            <w:vMerge w:val="restart"/>
          </w:tcPr>
          <w:p>
            <w:pPr>
              <w:ind w:left="200"/>
              <w:spacing w:after="0"/>
              <w:rPr>
                <w:sz w:val="20"/>
                <w:szCs w:val="20"/>
                <w:color w:val="auto"/>
              </w:rPr>
            </w:pPr>
            <w:r>
              <w:rPr>
                <w:rFonts w:ascii="Arial" w:cs="Arial" w:eastAsia="Arial" w:hAnsi="Arial"/>
                <w:sz w:val="20"/>
                <w:szCs w:val="20"/>
                <w:color w:val="auto"/>
                <w:w w:val="94"/>
              </w:rPr>
              <w:t>is also the focus of the existing literatures on this topic. In</w:t>
            </w:r>
          </w:p>
        </w:tc>
        <w:tc>
          <w:tcPr>
            <w:tcW w:w="0" w:type="dxa"/>
            <w:vAlign w:val="bottom"/>
          </w:tcPr>
          <w:p>
            <w:pPr>
              <w:spacing w:after="0"/>
              <w:rPr>
                <w:sz w:val="1"/>
                <w:szCs w:val="1"/>
                <w:color w:val="auto"/>
              </w:rPr>
            </w:pPr>
          </w:p>
        </w:tc>
      </w:tr>
      <w:tr>
        <w:trPr>
          <w:trHeight w:val="127"/>
        </w:trPr>
        <w:tc>
          <w:tcPr>
            <w:tcW w:w="5040" w:type="dxa"/>
            <w:vAlign w:val="bottom"/>
            <w:gridSpan w:val="37"/>
            <w:vMerge w:val="restart"/>
          </w:tcPr>
          <w:p>
            <w:pPr>
              <w:spacing w:after="0"/>
              <w:rPr>
                <w:sz w:val="20"/>
                <w:szCs w:val="20"/>
                <w:color w:val="auto"/>
              </w:rPr>
            </w:pPr>
            <w:r>
              <w:rPr>
                <w:rFonts w:ascii="Arial" w:cs="Arial" w:eastAsia="Arial" w:hAnsi="Arial"/>
                <w:sz w:val="20"/>
                <w:szCs w:val="20"/>
                <w:color w:val="auto"/>
                <w:w w:val="98"/>
              </w:rPr>
              <w:t>elements following the complex Gaussian distribution with</w:t>
            </w:r>
          </w:p>
        </w:tc>
        <w:tc>
          <w:tcPr>
            <w:tcW w:w="502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5040" w:type="dxa"/>
            <w:vAlign w:val="bottom"/>
            <w:gridSpan w:val="37"/>
            <w:vMerge w:val="continue"/>
          </w:tcPr>
          <w:p>
            <w:pPr>
              <w:spacing w:after="0"/>
              <w:rPr>
                <w:sz w:val="9"/>
                <w:szCs w:val="9"/>
                <w:color w:val="auto"/>
              </w:rPr>
            </w:pPr>
          </w:p>
        </w:tc>
        <w:tc>
          <w:tcPr>
            <w:tcW w:w="5020" w:type="dxa"/>
            <w:vAlign w:val="bottom"/>
            <w:gridSpan w:val="24"/>
            <w:vMerge w:val="restart"/>
          </w:tcPr>
          <w:p>
            <w:pPr>
              <w:ind w:left="200"/>
              <w:spacing w:after="0"/>
              <w:rPr>
                <w:sz w:val="20"/>
                <w:szCs w:val="20"/>
                <w:color w:val="auto"/>
              </w:rPr>
            </w:pPr>
            <w:r>
              <w:rPr>
                <w:rFonts w:ascii="Arial" w:cs="Arial" w:eastAsia="Arial" w:hAnsi="Arial"/>
                <w:sz w:val="20"/>
                <w:szCs w:val="20"/>
                <w:color w:val="auto"/>
                <w:w w:val="93"/>
              </w:rPr>
              <w:t>the following, we focus on the channel estimation by using</w:t>
            </w:r>
          </w:p>
        </w:tc>
        <w:tc>
          <w:tcPr>
            <w:tcW w:w="0" w:type="dxa"/>
            <w:vAlign w:val="bottom"/>
          </w:tcPr>
          <w:p>
            <w:pPr>
              <w:spacing w:after="0"/>
              <w:rPr>
                <w:sz w:val="1"/>
                <w:szCs w:val="1"/>
                <w:color w:val="auto"/>
              </w:rPr>
            </w:pPr>
          </w:p>
        </w:tc>
      </w:tr>
      <w:tr>
        <w:trPr>
          <w:trHeight w:val="129"/>
        </w:trPr>
        <w:tc>
          <w:tcPr>
            <w:tcW w:w="5040" w:type="dxa"/>
            <w:vAlign w:val="bottom"/>
            <w:gridSpan w:val="37"/>
            <w:vMerge w:val="restart"/>
          </w:tcPr>
          <w:p>
            <w:pPr>
              <w:spacing w:after="0"/>
              <w:rPr>
                <w:sz w:val="20"/>
                <w:szCs w:val="20"/>
                <w:color w:val="auto"/>
              </w:rPr>
            </w:pPr>
            <w:r>
              <w:rPr>
                <w:rFonts w:ascii="Arial" w:cs="Arial" w:eastAsia="Arial" w:hAnsi="Arial"/>
                <w:sz w:val="20"/>
                <w:szCs w:val="20"/>
                <w:color w:val="auto"/>
                <w:w w:val="96"/>
              </w:rPr>
              <w:t>zero mean and unit variance, i.e., CN (0; 1), S</w:t>
            </w:r>
            <w:r>
              <w:rPr>
                <w:rFonts w:ascii="Arial" w:cs="Arial" w:eastAsia="Arial" w:hAnsi="Arial"/>
                <w:sz w:val="27"/>
                <w:szCs w:val="27"/>
                <w:color w:val="auto"/>
                <w:w w:val="96"/>
                <w:vertAlign w:val="subscript"/>
              </w:rPr>
              <w:t>l</w:t>
            </w:r>
            <w:r>
              <w:rPr>
                <w:rFonts w:ascii="Arial" w:cs="Arial" w:eastAsia="Arial" w:hAnsi="Arial"/>
                <w:sz w:val="27"/>
                <w:szCs w:val="27"/>
                <w:color w:val="auto"/>
                <w:w w:val="96"/>
                <w:vertAlign w:val="superscript"/>
              </w:rPr>
              <w:t>d</w:t>
            </w:r>
            <w:r>
              <w:rPr>
                <w:rFonts w:ascii="Arial" w:cs="Arial" w:eastAsia="Arial" w:hAnsi="Arial"/>
                <w:sz w:val="20"/>
                <w:szCs w:val="20"/>
                <w:color w:val="auto"/>
                <w:w w:val="96"/>
              </w:rPr>
              <w:t xml:space="preserve"> 2 C</w:t>
            </w:r>
            <w:r>
              <w:rPr>
                <w:rFonts w:ascii="Arial" w:cs="Arial" w:eastAsia="Arial" w:hAnsi="Arial"/>
                <w:sz w:val="27"/>
                <w:szCs w:val="27"/>
                <w:color w:val="auto"/>
                <w:w w:val="96"/>
                <w:vertAlign w:val="superscript"/>
              </w:rPr>
              <w:t>K  N</w:t>
            </w:r>
            <w:r>
              <w:rPr>
                <w:rFonts w:ascii="Arial" w:cs="Arial" w:eastAsia="Arial" w:hAnsi="Arial"/>
                <w:sz w:val="9"/>
                <w:szCs w:val="9"/>
                <w:color w:val="auto"/>
                <w:w w:val="96"/>
              </w:rPr>
              <w:t>d</w:t>
            </w:r>
            <w:r>
              <w:rPr>
                <w:rFonts w:ascii="Arial" w:cs="Arial" w:eastAsia="Arial" w:hAnsi="Arial"/>
                <w:sz w:val="20"/>
                <w:szCs w:val="20"/>
                <w:color w:val="auto"/>
                <w:w w:val="96"/>
              </w:rPr>
              <w:t xml:space="preserve"> is</w:t>
            </w:r>
          </w:p>
        </w:tc>
        <w:tc>
          <w:tcPr>
            <w:tcW w:w="502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85"/>
        </w:trPr>
        <w:tc>
          <w:tcPr>
            <w:tcW w:w="5040" w:type="dxa"/>
            <w:vAlign w:val="bottom"/>
            <w:gridSpan w:val="37"/>
            <w:vMerge w:val="continue"/>
          </w:tcPr>
          <w:p>
            <w:pPr>
              <w:spacing w:after="0"/>
              <w:rPr>
                <w:sz w:val="16"/>
                <w:szCs w:val="16"/>
                <w:color w:val="auto"/>
              </w:rPr>
            </w:pPr>
          </w:p>
        </w:tc>
        <w:tc>
          <w:tcPr>
            <w:tcW w:w="5020" w:type="dxa"/>
            <w:vAlign w:val="bottom"/>
            <w:gridSpan w:val="24"/>
          </w:tcPr>
          <w:p>
            <w:pPr>
              <w:ind w:left="200"/>
              <w:spacing w:after="0" w:line="185" w:lineRule="exact"/>
              <w:rPr>
                <w:sz w:val="20"/>
                <w:szCs w:val="20"/>
                <w:color w:val="auto"/>
              </w:rPr>
            </w:pPr>
            <w:r>
              <w:rPr>
                <w:rFonts w:ascii="Arial" w:cs="Arial" w:eastAsia="Arial" w:hAnsi="Arial"/>
                <w:sz w:val="20"/>
                <w:szCs w:val="20"/>
                <w:color w:val="auto"/>
                <w:w w:val="92"/>
              </w:rPr>
              <w:t>the semi-blind channel estimation. It aims at estimating the</w:t>
            </w:r>
          </w:p>
        </w:tc>
        <w:tc>
          <w:tcPr>
            <w:tcW w:w="0" w:type="dxa"/>
            <w:vAlign w:val="bottom"/>
          </w:tcPr>
          <w:p>
            <w:pPr>
              <w:spacing w:after="0"/>
              <w:rPr>
                <w:sz w:val="1"/>
                <w:szCs w:val="1"/>
                <w:color w:val="auto"/>
              </w:rPr>
            </w:pPr>
          </w:p>
        </w:tc>
      </w:tr>
      <w:tr>
        <w:trPr>
          <w:trHeight w:val="151"/>
        </w:trPr>
        <w:tc>
          <w:tcPr>
            <w:tcW w:w="5040" w:type="dxa"/>
            <w:vAlign w:val="bottom"/>
            <w:gridSpan w:val="37"/>
          </w:tcPr>
          <w:p>
            <w:pPr>
              <w:spacing w:after="0" w:line="151" w:lineRule="exact"/>
              <w:rPr>
                <w:sz w:val="20"/>
                <w:szCs w:val="20"/>
                <w:color w:val="auto"/>
              </w:rPr>
            </w:pPr>
            <w:r>
              <w:rPr>
                <w:rFonts w:ascii="Arial" w:cs="Arial" w:eastAsia="Arial" w:hAnsi="Arial"/>
                <w:sz w:val="17"/>
                <w:szCs w:val="17"/>
                <w:color w:val="auto"/>
              </w:rPr>
              <w:t>the matrix of the transmitted data of K users in the lth cell for</w:t>
            </w:r>
          </w:p>
        </w:tc>
        <w:tc>
          <w:tcPr>
            <w:tcW w:w="5020" w:type="dxa"/>
            <w:vAlign w:val="bottom"/>
            <w:gridSpan w:val="24"/>
            <w:vMerge w:val="restart"/>
          </w:tcPr>
          <w:p>
            <w:pPr>
              <w:ind w:left="200"/>
              <w:spacing w:after="0" w:line="239" w:lineRule="exact"/>
              <w:rPr>
                <w:sz w:val="20"/>
                <w:szCs w:val="20"/>
                <w:color w:val="auto"/>
              </w:rPr>
            </w:pPr>
            <w:r>
              <w:rPr>
                <w:rFonts w:ascii="Arial" w:cs="Arial" w:eastAsia="Arial" w:hAnsi="Arial"/>
                <w:sz w:val="20"/>
                <w:szCs w:val="20"/>
                <w:color w:val="auto"/>
                <w:w w:val="88"/>
              </w:rPr>
              <w:t>small-scale channel G</w:t>
            </w:r>
            <w:r>
              <w:rPr>
                <w:rFonts w:ascii="Arial" w:cs="Arial" w:eastAsia="Arial" w:hAnsi="Arial"/>
                <w:sz w:val="27"/>
                <w:szCs w:val="27"/>
                <w:color w:val="auto"/>
                <w:w w:val="88"/>
                <w:vertAlign w:val="subscript"/>
              </w:rPr>
              <w:t>li</w:t>
            </w:r>
            <w:r>
              <w:rPr>
                <w:rFonts w:ascii="Arial" w:cs="Arial" w:eastAsia="Arial" w:hAnsi="Arial"/>
                <w:sz w:val="20"/>
                <w:szCs w:val="20"/>
                <w:color w:val="auto"/>
                <w:w w:val="88"/>
              </w:rPr>
              <w:t xml:space="preserve"> based on the received signals R</w:t>
            </w:r>
            <w:r>
              <w:rPr>
                <w:rFonts w:ascii="Arial" w:cs="Arial" w:eastAsia="Arial" w:hAnsi="Arial"/>
                <w:sz w:val="27"/>
                <w:szCs w:val="27"/>
                <w:color w:val="auto"/>
                <w:w w:val="88"/>
                <w:vertAlign w:val="subscript"/>
              </w:rPr>
              <w:t>0</w:t>
            </w:r>
            <w:r>
              <w:rPr>
                <w:rFonts w:ascii="Arial" w:cs="Arial" w:eastAsia="Arial" w:hAnsi="Arial"/>
                <w:sz w:val="20"/>
                <w:szCs w:val="20"/>
                <w:color w:val="auto"/>
                <w:w w:val="88"/>
              </w:rPr>
              <w:t xml:space="preserve"> and</w:t>
            </w:r>
          </w:p>
        </w:tc>
        <w:tc>
          <w:tcPr>
            <w:tcW w:w="0" w:type="dxa"/>
            <w:vAlign w:val="bottom"/>
          </w:tcPr>
          <w:p>
            <w:pPr>
              <w:spacing w:after="0"/>
              <w:rPr>
                <w:sz w:val="1"/>
                <w:szCs w:val="1"/>
                <w:color w:val="auto"/>
              </w:rPr>
            </w:pPr>
          </w:p>
        </w:tc>
      </w:tr>
      <w:tr>
        <w:trPr>
          <w:trHeight w:val="88"/>
        </w:trPr>
        <w:tc>
          <w:tcPr>
            <w:tcW w:w="200" w:type="dxa"/>
            <w:vAlign w:val="bottom"/>
          </w:tcPr>
          <w:p>
            <w:pPr>
              <w:spacing w:after="0"/>
              <w:rPr>
                <w:sz w:val="7"/>
                <w:szCs w:val="7"/>
                <w:color w:val="auto"/>
              </w:rPr>
            </w:pPr>
          </w:p>
        </w:tc>
        <w:tc>
          <w:tcPr>
            <w:tcW w:w="32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360" w:type="dxa"/>
            <w:vAlign w:val="bottom"/>
          </w:tcPr>
          <w:p>
            <w:pPr>
              <w:spacing w:after="0"/>
              <w:rPr>
                <w:sz w:val="7"/>
                <w:szCs w:val="7"/>
                <w:color w:val="auto"/>
              </w:rPr>
            </w:pPr>
          </w:p>
        </w:tc>
        <w:tc>
          <w:tcPr>
            <w:tcW w:w="280" w:type="dxa"/>
            <w:vAlign w:val="bottom"/>
            <w:gridSpan w:val="4"/>
          </w:tcPr>
          <w:p>
            <w:pPr>
              <w:jc w:val="center"/>
              <w:ind w:left="80"/>
              <w:spacing w:after="0" w:line="89" w:lineRule="exact"/>
              <w:rPr>
                <w:sz w:val="20"/>
                <w:szCs w:val="20"/>
                <w:color w:val="auto"/>
              </w:rPr>
            </w:pPr>
            <w:r>
              <w:rPr>
                <w:rFonts w:ascii="Arial" w:cs="Arial" w:eastAsia="Arial" w:hAnsi="Arial"/>
                <w:sz w:val="10"/>
                <w:szCs w:val="10"/>
                <w:color w:val="auto"/>
              </w:rPr>
              <w:t>p</w:t>
            </w:r>
          </w:p>
        </w:tc>
        <w:tc>
          <w:tcPr>
            <w:tcW w:w="3600" w:type="dxa"/>
            <w:vAlign w:val="bottom"/>
            <w:gridSpan w:val="26"/>
            <w:vMerge w:val="restart"/>
          </w:tcPr>
          <w:p>
            <w:pPr>
              <w:jc w:val="right"/>
              <w:ind w:right="118"/>
              <w:spacing w:after="0"/>
              <w:rPr>
                <w:sz w:val="20"/>
                <w:szCs w:val="20"/>
                <w:color w:val="auto"/>
              </w:rPr>
            </w:pPr>
            <w:r>
              <w:rPr>
                <w:rFonts w:ascii="Arial" w:cs="Arial" w:eastAsia="Arial" w:hAnsi="Arial"/>
                <w:sz w:val="20"/>
                <w:szCs w:val="20"/>
                <w:color w:val="auto"/>
                <w:w w:val="98"/>
              </w:rPr>
              <w:t>2 C</w:t>
            </w:r>
            <w:r>
              <w:rPr>
                <w:rFonts w:ascii="Arial" w:cs="Arial" w:eastAsia="Arial" w:hAnsi="Arial"/>
                <w:sz w:val="27"/>
                <w:szCs w:val="27"/>
                <w:color w:val="auto"/>
                <w:w w:val="98"/>
                <w:vertAlign w:val="superscript"/>
              </w:rPr>
              <w:t>K  N</w:t>
            </w:r>
            <w:r>
              <w:rPr>
                <w:rFonts w:ascii="Arial" w:cs="Arial" w:eastAsia="Arial" w:hAnsi="Arial"/>
                <w:sz w:val="9"/>
                <w:szCs w:val="9"/>
                <w:color w:val="auto"/>
                <w:w w:val="98"/>
              </w:rPr>
              <w:t>p</w:t>
            </w:r>
            <w:r>
              <w:rPr>
                <w:rFonts w:ascii="Arial" w:cs="Arial" w:eastAsia="Arial" w:hAnsi="Arial"/>
                <w:sz w:val="20"/>
                <w:szCs w:val="20"/>
                <w:color w:val="auto"/>
                <w:w w:val="98"/>
              </w:rPr>
              <w:t xml:space="preserve"> is the matrix of the transmitted</w:t>
            </w:r>
          </w:p>
        </w:tc>
        <w:tc>
          <w:tcPr>
            <w:tcW w:w="5020" w:type="dxa"/>
            <w:vAlign w:val="bottom"/>
            <w:gridSpan w:val="24"/>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39"/>
        </w:trPr>
        <w:tc>
          <w:tcPr>
            <w:tcW w:w="1400" w:type="dxa"/>
            <w:vAlign w:val="bottom"/>
            <w:gridSpan w:val="10"/>
          </w:tcPr>
          <w:p>
            <w:pPr>
              <w:spacing w:after="0" w:line="239" w:lineRule="exact"/>
              <w:rPr>
                <w:sz w:val="20"/>
                <w:szCs w:val="20"/>
                <w:color w:val="auto"/>
              </w:rPr>
            </w:pPr>
            <w:r>
              <w:rPr>
                <w:rFonts w:ascii="Arial" w:cs="Arial" w:eastAsia="Arial" w:hAnsi="Arial"/>
                <w:sz w:val="20"/>
                <w:szCs w:val="20"/>
                <w:color w:val="auto"/>
                <w:w w:val="99"/>
              </w:rPr>
              <w:t>l = 0; 1; :::; L, S</w:t>
            </w:r>
            <w:r>
              <w:rPr>
                <w:rFonts w:ascii="Arial" w:cs="Arial" w:eastAsia="Arial" w:hAnsi="Arial"/>
                <w:sz w:val="27"/>
                <w:szCs w:val="27"/>
                <w:color w:val="auto"/>
                <w:w w:val="99"/>
                <w:vertAlign w:val="subscript"/>
              </w:rPr>
              <w:t>l</w:t>
            </w:r>
          </w:p>
        </w:tc>
        <w:tc>
          <w:tcPr>
            <w:tcW w:w="40" w:type="dxa"/>
            <w:vAlign w:val="bottom"/>
          </w:tcPr>
          <w:p>
            <w:pPr>
              <w:spacing w:after="0"/>
              <w:rPr>
                <w:sz w:val="20"/>
                <w:szCs w:val="20"/>
                <w:color w:val="auto"/>
              </w:rPr>
            </w:pPr>
          </w:p>
        </w:tc>
        <w:tc>
          <w:tcPr>
            <w:tcW w:w="3600" w:type="dxa"/>
            <w:vAlign w:val="bottom"/>
            <w:gridSpan w:val="26"/>
            <w:vMerge w:val="continue"/>
          </w:tcPr>
          <w:p>
            <w:pPr>
              <w:spacing w:after="0"/>
              <w:rPr>
                <w:sz w:val="20"/>
                <w:szCs w:val="20"/>
                <w:color w:val="auto"/>
              </w:rPr>
            </w:pPr>
          </w:p>
        </w:tc>
        <w:tc>
          <w:tcPr>
            <w:tcW w:w="2700" w:type="dxa"/>
            <w:vAlign w:val="bottom"/>
            <w:gridSpan w:val="13"/>
          </w:tcPr>
          <w:p>
            <w:pPr>
              <w:ind w:left="200"/>
              <w:spacing w:after="0"/>
              <w:rPr>
                <w:sz w:val="20"/>
                <w:szCs w:val="20"/>
                <w:color w:val="auto"/>
              </w:rPr>
            </w:pPr>
            <w:r>
              <w:rPr>
                <w:rFonts w:ascii="Arial" w:cs="Arial" w:eastAsia="Arial" w:hAnsi="Arial"/>
                <w:sz w:val="20"/>
                <w:szCs w:val="20"/>
                <w:color w:val="auto"/>
                <w:w w:val="94"/>
              </w:rPr>
              <w:t>the assigned pilot sequences.</w:t>
            </w:r>
          </w:p>
        </w:tc>
        <w:tc>
          <w:tcPr>
            <w:tcW w:w="1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66"/>
        </w:trPr>
        <w:tc>
          <w:tcPr>
            <w:tcW w:w="5040" w:type="dxa"/>
            <w:vAlign w:val="bottom"/>
            <w:gridSpan w:val="37"/>
          </w:tcPr>
          <w:p>
            <w:pPr>
              <w:spacing w:after="0" w:line="166" w:lineRule="exact"/>
              <w:rPr>
                <w:sz w:val="20"/>
                <w:szCs w:val="20"/>
                <w:color w:val="auto"/>
              </w:rPr>
            </w:pPr>
            <w:r>
              <w:rPr>
                <w:rFonts w:ascii="Arial" w:cs="Arial" w:eastAsia="Arial" w:hAnsi="Arial"/>
                <w:sz w:val="15"/>
                <w:szCs w:val="15"/>
                <w:color w:val="auto"/>
              </w:rPr>
              <w:t>pilot sequences of K users in the lth cell, p</w:t>
            </w:r>
            <w:r>
              <w:rPr>
                <w:rFonts w:ascii="Arial" w:cs="Arial" w:eastAsia="Arial" w:hAnsi="Arial"/>
                <w:sz w:val="19"/>
                <w:szCs w:val="19"/>
                <w:color w:val="auto"/>
                <w:vertAlign w:val="subscript"/>
              </w:rPr>
              <w:t>u</w:t>
            </w:r>
            <w:r>
              <w:rPr>
                <w:rFonts w:ascii="Arial" w:cs="Arial" w:eastAsia="Arial" w:hAnsi="Arial"/>
                <w:sz w:val="15"/>
                <w:szCs w:val="15"/>
                <w:color w:val="auto"/>
              </w:rPr>
              <w:t xml:space="preserve"> is the average</w:t>
            </w:r>
          </w:p>
        </w:tc>
        <w:tc>
          <w:tcPr>
            <w:tcW w:w="5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7"/>
        </w:trPr>
        <w:tc>
          <w:tcPr>
            <w:tcW w:w="5040" w:type="dxa"/>
            <w:vAlign w:val="bottom"/>
            <w:gridSpan w:val="37"/>
          </w:tcPr>
          <w:p>
            <w:pPr>
              <w:spacing w:after="0" w:line="281" w:lineRule="exact"/>
              <w:rPr>
                <w:sz w:val="20"/>
                <w:szCs w:val="20"/>
                <w:color w:val="auto"/>
              </w:rPr>
            </w:pPr>
            <w:r>
              <w:rPr>
                <w:rFonts w:ascii="Arial" w:cs="Arial" w:eastAsia="Arial" w:hAnsi="Arial"/>
                <w:sz w:val="20"/>
                <w:szCs w:val="20"/>
                <w:color w:val="auto"/>
                <w:w w:val="99"/>
              </w:rPr>
              <w:t>transmit power allocated to each user, and H</w:t>
            </w:r>
            <w:r>
              <w:rPr>
                <w:rFonts w:ascii="Arial" w:cs="Arial" w:eastAsia="Arial" w:hAnsi="Arial"/>
                <w:sz w:val="27"/>
                <w:szCs w:val="27"/>
                <w:color w:val="auto"/>
                <w:w w:val="99"/>
                <w:vertAlign w:val="subscript"/>
              </w:rPr>
              <w:t>li</w:t>
            </w:r>
            <w:r>
              <w:rPr>
                <w:rFonts w:ascii="Arial" w:cs="Arial" w:eastAsia="Arial" w:hAnsi="Arial"/>
                <w:sz w:val="20"/>
                <w:szCs w:val="20"/>
                <w:color w:val="auto"/>
                <w:w w:val="99"/>
              </w:rPr>
              <w:t xml:space="preserve"> is the M  K</w:t>
            </w:r>
          </w:p>
        </w:tc>
        <w:tc>
          <w:tcPr>
            <w:tcW w:w="4860" w:type="dxa"/>
            <w:vAlign w:val="bottom"/>
            <w:gridSpan w:val="23"/>
          </w:tcPr>
          <w:p>
            <w:pPr>
              <w:ind w:left="220"/>
              <w:spacing w:after="0"/>
              <w:rPr>
                <w:sz w:val="20"/>
                <w:szCs w:val="20"/>
                <w:color w:val="auto"/>
              </w:rPr>
            </w:pPr>
            <w:r>
              <w:rPr>
                <w:rFonts w:ascii="Arial" w:cs="Arial" w:eastAsia="Arial" w:hAnsi="Arial"/>
                <w:sz w:val="18"/>
                <w:szCs w:val="18"/>
                <w:b w:val="1"/>
                <w:bCs w:val="1"/>
                <w:color w:val="004C87"/>
                <w:w w:val="99"/>
              </w:rPr>
              <w:t>III. ANALYSIS OF SEMI-BLIND CHANNEL ESTIMATION</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2"/>
        </w:trPr>
        <w:tc>
          <w:tcPr>
            <w:tcW w:w="5040" w:type="dxa"/>
            <w:vAlign w:val="bottom"/>
            <w:gridSpan w:val="37"/>
          </w:tcPr>
          <w:p>
            <w:pPr>
              <w:spacing w:after="0" w:line="172" w:lineRule="exact"/>
              <w:rPr>
                <w:sz w:val="20"/>
                <w:szCs w:val="20"/>
                <w:color w:val="auto"/>
              </w:rPr>
            </w:pPr>
            <w:r>
              <w:rPr>
                <w:rFonts w:ascii="Arial" w:cs="Arial" w:eastAsia="Arial" w:hAnsi="Arial"/>
                <w:sz w:val="19"/>
                <w:szCs w:val="19"/>
                <w:color w:val="auto"/>
              </w:rPr>
              <w:t>channel matrix between the lth BS and the K users located</w:t>
            </w:r>
          </w:p>
        </w:tc>
        <w:tc>
          <w:tcPr>
            <w:tcW w:w="4660" w:type="dxa"/>
            <w:vAlign w:val="bottom"/>
            <w:gridSpan w:val="20"/>
            <w:vMerge w:val="restart"/>
          </w:tcPr>
          <w:p>
            <w:pPr>
              <w:ind w:left="220"/>
              <w:spacing w:after="0"/>
              <w:rPr>
                <w:sz w:val="20"/>
                <w:szCs w:val="20"/>
                <w:color w:val="auto"/>
              </w:rPr>
            </w:pPr>
            <w:r>
              <w:rPr>
                <w:rFonts w:ascii="Arial" w:cs="Arial" w:eastAsia="Arial" w:hAnsi="Arial"/>
                <w:sz w:val="18"/>
                <w:szCs w:val="18"/>
                <w:b w:val="1"/>
                <w:bCs w:val="1"/>
                <w:color w:val="333333"/>
              </w:rPr>
              <w:t>A. SEMI-BLIND CHANNEL ESTIMATION METHODS</w:t>
            </w: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0"/>
        </w:trPr>
        <w:tc>
          <w:tcPr>
            <w:tcW w:w="1160" w:type="dxa"/>
            <w:vAlign w:val="bottom"/>
            <w:gridSpan w:val="7"/>
            <w:vMerge w:val="restart"/>
          </w:tcPr>
          <w:p>
            <w:pPr>
              <w:spacing w:after="0" w:line="220" w:lineRule="exact"/>
              <w:rPr>
                <w:sz w:val="20"/>
                <w:szCs w:val="20"/>
                <w:color w:val="auto"/>
              </w:rPr>
            </w:pPr>
            <w:r>
              <w:rPr>
                <w:rFonts w:ascii="Arial" w:cs="Arial" w:eastAsia="Arial" w:hAnsi="Arial"/>
                <w:sz w:val="20"/>
                <w:szCs w:val="20"/>
                <w:color w:val="auto"/>
                <w:w w:val="97"/>
              </w:rPr>
              <w:t>in the ith cell.</w:t>
            </w:r>
          </w:p>
        </w:tc>
        <w:tc>
          <w:tcPr>
            <w:tcW w:w="2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660" w:type="dxa"/>
            <w:vAlign w:val="bottom"/>
            <w:gridSpan w:val="20"/>
            <w:vMerge w:val="continue"/>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0"/>
        </w:trPr>
        <w:tc>
          <w:tcPr>
            <w:tcW w:w="1160" w:type="dxa"/>
            <w:vAlign w:val="bottom"/>
            <w:gridSpan w:val="7"/>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8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2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560" w:type="dxa"/>
            <w:vAlign w:val="bottom"/>
          </w:tcPr>
          <w:p>
            <w:pPr>
              <w:spacing w:after="0"/>
              <w:rPr>
                <w:sz w:val="8"/>
                <w:szCs w:val="8"/>
                <w:color w:val="auto"/>
              </w:rPr>
            </w:pPr>
          </w:p>
        </w:tc>
        <w:tc>
          <w:tcPr>
            <w:tcW w:w="440" w:type="dxa"/>
            <w:vAlign w:val="bottom"/>
          </w:tcPr>
          <w:p>
            <w:pPr>
              <w:spacing w:after="0"/>
              <w:rPr>
                <w:sz w:val="8"/>
                <w:szCs w:val="8"/>
                <w:color w:val="auto"/>
              </w:rPr>
            </w:pPr>
          </w:p>
        </w:tc>
        <w:tc>
          <w:tcPr>
            <w:tcW w:w="5020" w:type="dxa"/>
            <w:vAlign w:val="bottom"/>
            <w:gridSpan w:val="24"/>
            <w:vMerge w:val="restart"/>
          </w:tcPr>
          <w:p>
            <w:pPr>
              <w:ind w:left="200"/>
              <w:spacing w:after="0"/>
              <w:rPr>
                <w:sz w:val="20"/>
                <w:szCs w:val="20"/>
                <w:color w:val="auto"/>
              </w:rPr>
            </w:pPr>
            <w:r>
              <w:rPr>
                <w:rFonts w:ascii="Arial" w:cs="Arial" w:eastAsia="Arial" w:hAnsi="Arial"/>
                <w:sz w:val="20"/>
                <w:szCs w:val="20"/>
                <w:color w:val="auto"/>
                <w:w w:val="94"/>
              </w:rPr>
              <w:t>In semi-blind channel estimation, the EVD-based channel</w:t>
            </w:r>
          </w:p>
        </w:tc>
        <w:tc>
          <w:tcPr>
            <w:tcW w:w="0" w:type="dxa"/>
            <w:vAlign w:val="bottom"/>
          </w:tcPr>
          <w:p>
            <w:pPr>
              <w:spacing w:after="0"/>
              <w:rPr>
                <w:sz w:val="1"/>
                <w:szCs w:val="1"/>
                <w:color w:val="auto"/>
              </w:rPr>
            </w:pPr>
          </w:p>
        </w:tc>
      </w:tr>
      <w:tr>
        <w:trPr>
          <w:trHeight w:val="199"/>
        </w:trPr>
        <w:tc>
          <w:tcPr>
            <w:tcW w:w="200" w:type="dxa"/>
            <w:vAlign w:val="bottom"/>
          </w:tcPr>
          <w:p>
            <w:pPr>
              <w:spacing w:after="0"/>
              <w:rPr>
                <w:sz w:val="17"/>
                <w:szCs w:val="17"/>
                <w:color w:val="auto"/>
              </w:rPr>
            </w:pPr>
          </w:p>
        </w:tc>
        <w:tc>
          <w:tcPr>
            <w:tcW w:w="4400" w:type="dxa"/>
            <w:vAlign w:val="bottom"/>
            <w:gridSpan w:val="35"/>
          </w:tcPr>
          <w:p>
            <w:pPr>
              <w:spacing w:after="0" w:line="199" w:lineRule="exact"/>
              <w:rPr>
                <w:sz w:val="20"/>
                <w:szCs w:val="20"/>
                <w:color w:val="auto"/>
              </w:rPr>
            </w:pPr>
            <w:r>
              <w:rPr>
                <w:rFonts w:ascii="Arial" w:cs="Arial" w:eastAsia="Arial" w:hAnsi="Arial"/>
                <w:sz w:val="17"/>
                <w:szCs w:val="17"/>
                <w:color w:val="auto"/>
              </w:rPr>
              <w:t>The pilot sequences S</w:t>
            </w:r>
            <w:r>
              <w:rPr>
                <w:rFonts w:ascii="Arial" w:cs="Arial" w:eastAsia="Arial" w:hAnsi="Arial"/>
                <w:sz w:val="23"/>
                <w:szCs w:val="23"/>
                <w:color w:val="auto"/>
                <w:vertAlign w:val="superscript"/>
              </w:rPr>
              <w:t>p</w:t>
            </w:r>
            <w:r>
              <w:rPr>
                <w:rFonts w:ascii="Arial" w:cs="Arial" w:eastAsia="Arial" w:hAnsi="Arial"/>
                <w:sz w:val="17"/>
                <w:szCs w:val="17"/>
                <w:color w:val="auto"/>
              </w:rPr>
              <w:t xml:space="preserve"> can be further expressed as</w:t>
            </w:r>
          </w:p>
        </w:tc>
        <w:tc>
          <w:tcPr>
            <w:tcW w:w="440" w:type="dxa"/>
            <w:vAlign w:val="bottom"/>
          </w:tcPr>
          <w:p>
            <w:pPr>
              <w:spacing w:after="0"/>
              <w:rPr>
                <w:sz w:val="17"/>
                <w:szCs w:val="17"/>
                <w:color w:val="auto"/>
              </w:rPr>
            </w:pPr>
          </w:p>
        </w:tc>
        <w:tc>
          <w:tcPr>
            <w:tcW w:w="5020" w:type="dxa"/>
            <w:vAlign w:val="bottom"/>
            <w:gridSpan w:val="24"/>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37"/>
        </w:trPr>
        <w:tc>
          <w:tcPr>
            <w:tcW w:w="2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ind w:left="20"/>
              <w:spacing w:after="0" w:line="137" w:lineRule="exact"/>
              <w:rPr>
                <w:sz w:val="20"/>
                <w:szCs w:val="20"/>
                <w:color w:val="auto"/>
              </w:rPr>
            </w:pPr>
            <w:r>
              <w:rPr>
                <w:rFonts w:ascii="Arial" w:cs="Arial" w:eastAsia="Arial" w:hAnsi="Arial"/>
                <w:sz w:val="14"/>
                <w:szCs w:val="14"/>
                <w:color w:val="auto"/>
              </w:rPr>
              <w:t>l</w:t>
            </w: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020" w:type="dxa"/>
            <w:vAlign w:val="bottom"/>
            <w:gridSpan w:val="24"/>
            <w:vMerge w:val="restart"/>
          </w:tcPr>
          <w:p>
            <w:pPr>
              <w:ind w:left="200"/>
              <w:spacing w:after="0" w:line="184" w:lineRule="exact"/>
              <w:rPr>
                <w:sz w:val="20"/>
                <w:szCs w:val="20"/>
                <w:color w:val="auto"/>
              </w:rPr>
            </w:pPr>
            <w:r>
              <w:rPr>
                <w:rFonts w:ascii="Arial" w:cs="Arial" w:eastAsia="Arial" w:hAnsi="Arial"/>
                <w:sz w:val="20"/>
                <w:szCs w:val="20"/>
                <w:color w:val="auto"/>
                <w:w w:val="94"/>
              </w:rPr>
              <w:t>estimation method is adopted in massive MIMO systems,</w:t>
            </w:r>
          </w:p>
        </w:tc>
        <w:tc>
          <w:tcPr>
            <w:tcW w:w="0" w:type="dxa"/>
            <w:vAlign w:val="bottom"/>
          </w:tcPr>
          <w:p>
            <w:pPr>
              <w:spacing w:after="0"/>
              <w:rPr>
                <w:sz w:val="1"/>
                <w:szCs w:val="1"/>
                <w:color w:val="auto"/>
              </w:rPr>
            </w:pPr>
          </w:p>
        </w:tc>
      </w:tr>
      <w:tr>
        <w:trPr>
          <w:trHeight w:val="48"/>
        </w:trPr>
        <w:tc>
          <w:tcPr>
            <w:tcW w:w="200" w:type="dxa"/>
            <w:vAlign w:val="bottom"/>
          </w:tcPr>
          <w:p>
            <w:pPr>
              <w:spacing w:after="0"/>
              <w:rPr>
                <w:sz w:val="4"/>
                <w:szCs w:val="4"/>
                <w:color w:val="auto"/>
              </w:rPr>
            </w:pPr>
          </w:p>
        </w:tc>
        <w:tc>
          <w:tcPr>
            <w:tcW w:w="3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0" w:type="dxa"/>
            <w:vAlign w:val="bottom"/>
            <w:gridSpan w:val="4"/>
            <w:vMerge w:val="restart"/>
          </w:tcPr>
          <w:p>
            <w:pPr>
              <w:ind w:left="120"/>
              <w:spacing w:after="0" w:line="286" w:lineRule="exact"/>
              <w:rPr>
                <w:sz w:val="20"/>
                <w:szCs w:val="20"/>
                <w:color w:val="auto"/>
              </w:rPr>
            </w:pPr>
            <w:r>
              <w:rPr>
                <w:rFonts w:ascii="Arial" w:cs="Arial" w:eastAsia="Arial" w:hAnsi="Arial"/>
                <w:sz w:val="20"/>
                <w:szCs w:val="20"/>
                <w:color w:val="auto"/>
              </w:rPr>
              <w:t>S</w:t>
            </w:r>
            <w:r>
              <w:rPr>
                <w:rFonts w:ascii="Arial" w:cs="Arial" w:eastAsia="Arial" w:hAnsi="Arial"/>
                <w:sz w:val="27"/>
                <w:szCs w:val="27"/>
                <w:color w:val="auto"/>
                <w:vertAlign w:val="subscript"/>
              </w:rPr>
              <w:t>l</w:t>
            </w:r>
            <w:r>
              <w:rPr>
                <w:rFonts w:ascii="Arial" w:cs="Arial" w:eastAsia="Arial" w:hAnsi="Arial"/>
                <w:sz w:val="27"/>
                <w:szCs w:val="27"/>
                <w:color w:val="auto"/>
                <w:vertAlign w:val="superscript"/>
              </w:rPr>
              <w:t>p</w:t>
            </w:r>
            <w:r>
              <w:rPr>
                <w:rFonts w:ascii="Arial" w:cs="Arial" w:eastAsia="Arial" w:hAnsi="Arial"/>
                <w:sz w:val="20"/>
                <w:szCs w:val="20"/>
                <w:color w:val="auto"/>
              </w:rPr>
              <w:t xml:space="preserve"> =</w:t>
            </w:r>
          </w:p>
        </w:tc>
        <w:tc>
          <w:tcPr>
            <w:tcW w:w="200" w:type="dxa"/>
            <w:vAlign w:val="bottom"/>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1460" w:type="dxa"/>
            <w:vAlign w:val="bottom"/>
            <w:gridSpan w:val="13"/>
            <w:vMerge w:val="restart"/>
          </w:tcPr>
          <w:p>
            <w:pPr>
              <w:spacing w:after="0" w:line="286" w:lineRule="exact"/>
              <w:rPr>
                <w:sz w:val="20"/>
                <w:szCs w:val="20"/>
                <w:color w:val="auto"/>
              </w:rPr>
            </w:pPr>
            <w:r>
              <w:rPr>
                <w:rFonts w:ascii="Arial" w:cs="Arial" w:eastAsia="Arial" w:hAnsi="Arial"/>
                <w:sz w:val="20"/>
                <w:szCs w:val="20"/>
                <w:color w:val="auto"/>
                <w:w w:val="94"/>
              </w:rPr>
              <w:t>[s</w:t>
            </w:r>
            <w:r>
              <w:rPr>
                <w:rFonts w:ascii="Arial" w:cs="Arial" w:eastAsia="Arial" w:hAnsi="Arial"/>
                <w:sz w:val="27"/>
                <w:szCs w:val="27"/>
                <w:color w:val="auto"/>
                <w:w w:val="94"/>
                <w:vertAlign w:val="subscript"/>
              </w:rPr>
              <w:t>l1</w:t>
            </w:r>
            <w:r>
              <w:rPr>
                <w:rFonts w:ascii="Arial" w:cs="Arial" w:eastAsia="Arial" w:hAnsi="Arial"/>
                <w:sz w:val="20"/>
                <w:szCs w:val="20"/>
                <w:color w:val="auto"/>
                <w:w w:val="94"/>
              </w:rPr>
              <w:t>; s</w:t>
            </w:r>
            <w:r>
              <w:rPr>
                <w:rFonts w:ascii="Arial" w:cs="Arial" w:eastAsia="Arial" w:hAnsi="Arial"/>
                <w:sz w:val="27"/>
                <w:szCs w:val="27"/>
                <w:color w:val="auto"/>
                <w:w w:val="94"/>
                <w:vertAlign w:val="subscript"/>
              </w:rPr>
              <w:t>l2</w:t>
            </w:r>
            <w:r>
              <w:rPr>
                <w:rFonts w:ascii="Arial" w:cs="Arial" w:eastAsia="Arial" w:hAnsi="Arial"/>
                <w:sz w:val="20"/>
                <w:szCs w:val="20"/>
                <w:color w:val="auto"/>
                <w:w w:val="94"/>
              </w:rPr>
              <w:t>; :::; s</w:t>
            </w:r>
            <w:r>
              <w:rPr>
                <w:rFonts w:ascii="Arial" w:cs="Arial" w:eastAsia="Arial" w:hAnsi="Arial"/>
                <w:sz w:val="27"/>
                <w:szCs w:val="27"/>
                <w:color w:val="auto"/>
                <w:w w:val="94"/>
                <w:vertAlign w:val="subscript"/>
              </w:rPr>
              <w:t>lK</w:t>
            </w:r>
            <w:r>
              <w:rPr>
                <w:rFonts w:ascii="Arial" w:cs="Arial" w:eastAsia="Arial" w:hAnsi="Arial"/>
                <w:sz w:val="20"/>
                <w:szCs w:val="20"/>
                <w:color w:val="auto"/>
                <w:w w:val="94"/>
              </w:rPr>
              <w:t xml:space="preserve"> ]</w:t>
            </w:r>
            <w:r>
              <w:rPr>
                <w:rFonts w:ascii="Arial" w:cs="Arial" w:eastAsia="Arial" w:hAnsi="Arial"/>
                <w:sz w:val="27"/>
                <w:szCs w:val="27"/>
                <w:color w:val="auto"/>
                <w:w w:val="94"/>
                <w:vertAlign w:val="superscript"/>
              </w:rPr>
              <w:t>T</w:t>
            </w:r>
          </w:p>
        </w:tc>
        <w:tc>
          <w:tcPr>
            <w:tcW w:w="22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 w:type="dxa"/>
            <w:vAlign w:val="bottom"/>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20" w:type="dxa"/>
            <w:vAlign w:val="bottom"/>
            <w:gridSpan w:val="2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18"/>
        </w:trPr>
        <w:tc>
          <w:tcPr>
            <w:tcW w:w="2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0" w:type="dxa"/>
            <w:vAlign w:val="bottom"/>
            <w:gridSpan w:val="4"/>
            <w:vMerge w:val="continue"/>
          </w:tcPr>
          <w:p>
            <w:pPr>
              <w:spacing w:after="0"/>
              <w:rPr>
                <w:sz w:val="18"/>
                <w:szCs w:val="18"/>
                <w:color w:val="auto"/>
              </w:rPr>
            </w:pPr>
          </w:p>
        </w:tc>
        <w:tc>
          <w:tcPr>
            <w:tcW w:w="200" w:type="dxa"/>
            <w:vAlign w:val="bottom"/>
          </w:tcPr>
          <w:p>
            <w:pPr>
              <w:spacing w:after="0"/>
              <w:rPr>
                <w:sz w:val="18"/>
                <w:szCs w:val="18"/>
                <w:color w:val="auto"/>
              </w:rPr>
            </w:pPr>
          </w:p>
        </w:tc>
        <w:tc>
          <w:tcPr>
            <w:tcW w:w="260" w:type="dxa"/>
            <w:vAlign w:val="bottom"/>
            <w:gridSpan w:val="6"/>
          </w:tcPr>
          <w:p>
            <w:pPr>
              <w:jc w:val="center"/>
              <w:spacing w:after="0" w:line="217" w:lineRule="exact"/>
              <w:rPr>
                <w:sz w:val="20"/>
                <w:szCs w:val="20"/>
                <w:color w:val="auto"/>
              </w:rPr>
            </w:pPr>
            <w:r>
              <w:rPr>
                <w:rFonts w:ascii="Arial" w:cs="Arial" w:eastAsia="Arial" w:hAnsi="Arial"/>
                <w:sz w:val="19"/>
                <w:szCs w:val="19"/>
                <w:color w:val="auto"/>
              </w:rPr>
              <w:t>N</w:t>
            </w:r>
            <w:r>
              <w:rPr>
                <w:rFonts w:ascii="Arial" w:cs="Arial" w:eastAsia="Arial" w:hAnsi="Arial"/>
                <w:sz w:val="25"/>
                <w:szCs w:val="25"/>
                <w:color w:val="auto"/>
                <w:vertAlign w:val="subscript"/>
              </w:rPr>
              <w:t>p</w:t>
            </w:r>
          </w:p>
        </w:tc>
        <w:tc>
          <w:tcPr>
            <w:tcW w:w="1460" w:type="dxa"/>
            <w:vAlign w:val="bottom"/>
            <w:gridSpan w:val="13"/>
            <w:vMerge w:val="continue"/>
          </w:tcPr>
          <w:p>
            <w:pPr>
              <w:spacing w:after="0"/>
              <w:rPr>
                <w:sz w:val="18"/>
                <w:szCs w:val="18"/>
                <w:color w:val="auto"/>
              </w:rPr>
            </w:pPr>
          </w:p>
        </w:tc>
        <w:tc>
          <w:tcPr>
            <w:tcW w:w="220" w:type="dxa"/>
            <w:vAlign w:val="bottom"/>
          </w:tcPr>
          <w:p>
            <w:pPr>
              <w:ind w:left="20"/>
              <w:spacing w:after="0" w:line="206" w:lineRule="exact"/>
              <w:rPr>
                <w:sz w:val="20"/>
                <w:szCs w:val="20"/>
                <w:color w:val="auto"/>
              </w:rPr>
            </w:pPr>
            <w:r>
              <w:rPr>
                <w:rFonts w:ascii="Arial" w:cs="Arial" w:eastAsia="Arial" w:hAnsi="Arial"/>
                <w:sz w:val="20"/>
                <w:szCs w:val="20"/>
                <w:color w:val="auto"/>
              </w:rPr>
              <w:t>=</w:t>
            </w:r>
          </w:p>
        </w:tc>
        <w:tc>
          <w:tcPr>
            <w:tcW w:w="1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100" w:type="dxa"/>
            <w:vAlign w:val="bottom"/>
            <w:gridSpan w:val="6"/>
          </w:tcPr>
          <w:p>
            <w:pPr>
              <w:jc w:val="right"/>
              <w:ind w:right="364"/>
              <w:spacing w:after="0" w:line="217" w:lineRule="exact"/>
              <w:rPr>
                <w:sz w:val="20"/>
                <w:szCs w:val="20"/>
                <w:color w:val="auto"/>
              </w:rPr>
            </w:pPr>
            <w:r>
              <w:rPr>
                <w:rFonts w:ascii="Arial" w:cs="Arial" w:eastAsia="Arial" w:hAnsi="Arial"/>
                <w:sz w:val="19"/>
                <w:szCs w:val="19"/>
                <w:color w:val="auto"/>
              </w:rPr>
              <w:t>N</w:t>
            </w:r>
            <w:r>
              <w:rPr>
                <w:rFonts w:ascii="Arial" w:cs="Arial" w:eastAsia="Arial" w:hAnsi="Arial"/>
                <w:sz w:val="25"/>
                <w:szCs w:val="25"/>
                <w:color w:val="auto"/>
                <w:vertAlign w:val="subscript"/>
              </w:rPr>
              <w:t>p</w:t>
            </w:r>
            <w:r>
              <w:rPr>
                <w:rFonts w:ascii="Arial" w:cs="Arial" w:eastAsia="Arial" w:hAnsi="Arial"/>
                <w:sz w:val="19"/>
                <w:szCs w:val="19"/>
                <w:color w:val="auto"/>
              </w:rPr>
              <w:t xml:space="preserve">    ;</w:t>
            </w:r>
          </w:p>
        </w:tc>
        <w:tc>
          <w:tcPr>
            <w:tcW w:w="440" w:type="dxa"/>
            <w:vAlign w:val="bottom"/>
          </w:tcPr>
          <w:p>
            <w:pPr>
              <w:spacing w:after="0"/>
              <w:rPr>
                <w:sz w:val="18"/>
                <w:szCs w:val="18"/>
                <w:color w:val="auto"/>
              </w:rPr>
            </w:pPr>
          </w:p>
        </w:tc>
        <w:tc>
          <w:tcPr>
            <w:tcW w:w="5020" w:type="dxa"/>
            <w:vAlign w:val="bottom"/>
            <w:gridSpan w:val="24"/>
          </w:tcPr>
          <w:p>
            <w:pPr>
              <w:ind w:left="200"/>
              <w:spacing w:after="0" w:line="218" w:lineRule="exact"/>
              <w:rPr>
                <w:sz w:val="20"/>
                <w:szCs w:val="20"/>
                <w:color w:val="auto"/>
              </w:rPr>
            </w:pPr>
            <w:r>
              <w:rPr>
                <w:rFonts w:ascii="Arial" w:cs="Arial" w:eastAsia="Arial" w:hAnsi="Arial"/>
                <w:sz w:val="20"/>
                <w:szCs w:val="20"/>
                <w:color w:val="auto"/>
                <w:w w:val="88"/>
              </w:rPr>
              <w:t>which requires the pilot sequences and the covariance matrix</w:t>
            </w:r>
          </w:p>
        </w:tc>
        <w:tc>
          <w:tcPr>
            <w:tcW w:w="0" w:type="dxa"/>
            <w:vAlign w:val="bottom"/>
          </w:tcPr>
          <w:p>
            <w:pPr>
              <w:spacing w:after="0"/>
              <w:rPr>
                <w:sz w:val="1"/>
                <w:szCs w:val="1"/>
                <w:color w:val="auto"/>
              </w:rPr>
            </w:pPr>
          </w:p>
        </w:tc>
      </w:tr>
      <w:tr>
        <w:trPr>
          <w:trHeight w:val="200"/>
        </w:trPr>
        <w:tc>
          <w:tcPr>
            <w:tcW w:w="1540" w:type="dxa"/>
            <w:vAlign w:val="bottom"/>
            <w:gridSpan w:val="12"/>
            <w:vMerge w:val="restart"/>
          </w:tcPr>
          <w:p>
            <w:pPr>
              <w:spacing w:after="0" w:line="295" w:lineRule="exact"/>
              <w:rPr>
                <w:sz w:val="20"/>
                <w:szCs w:val="20"/>
                <w:color w:val="auto"/>
              </w:rPr>
            </w:pPr>
            <w:r>
              <w:rPr>
                <w:rFonts w:ascii="Arial" w:cs="Arial" w:eastAsia="Arial" w:hAnsi="Arial"/>
                <w:sz w:val="18"/>
                <w:szCs w:val="18"/>
                <w:color w:val="auto"/>
              </w:rPr>
              <w:t>where    = [q</w:t>
            </w:r>
            <w:r>
              <w:rPr>
                <w:rFonts w:ascii="Arial" w:cs="Arial" w:eastAsia="Arial" w:hAnsi="Arial"/>
                <w:sz w:val="34"/>
                <w:szCs w:val="34"/>
                <w:color w:val="auto"/>
                <w:vertAlign w:val="superscript"/>
              </w:rPr>
              <w:t>p</w:t>
            </w:r>
            <w:r>
              <w:rPr>
                <w:rFonts w:ascii="Arial" w:cs="Arial" w:eastAsia="Arial" w:hAnsi="Arial"/>
                <w:sz w:val="18"/>
                <w:szCs w:val="18"/>
                <w:color w:val="auto"/>
              </w:rPr>
              <w:t>; q</w:t>
            </w: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60" w:type="dxa"/>
            <w:vAlign w:val="bottom"/>
            <w:gridSpan w:val="3"/>
            <w:vMerge w:val="restart"/>
          </w:tcPr>
          <w:p>
            <w:pPr>
              <w:spacing w:after="0"/>
              <w:rPr>
                <w:sz w:val="20"/>
                <w:szCs w:val="20"/>
                <w:color w:val="auto"/>
              </w:rPr>
            </w:pPr>
            <w:r>
              <w:rPr>
                <w:rFonts w:ascii="Arial" w:cs="Arial" w:eastAsia="Arial" w:hAnsi="Arial"/>
                <w:sz w:val="20"/>
                <w:szCs w:val="20"/>
                <w:color w:val="auto"/>
                <w:w w:val="87"/>
              </w:rPr>
              <w:t>; :::; q</w:t>
            </w: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300" w:type="dxa"/>
            <w:vAlign w:val="bottom"/>
            <w:gridSpan w:val="3"/>
            <w:vMerge w:val="restart"/>
          </w:tcPr>
          <w:p>
            <w:pPr>
              <w:jc w:val="right"/>
              <w:ind w:right="54"/>
              <w:spacing w:after="0" w:line="295" w:lineRule="exact"/>
              <w:rPr>
                <w:sz w:val="20"/>
                <w:szCs w:val="20"/>
                <w:color w:val="auto"/>
              </w:rPr>
            </w:pPr>
            <w:r>
              <w:rPr>
                <w:rFonts w:ascii="Arial" w:cs="Arial" w:eastAsia="Arial" w:hAnsi="Arial"/>
                <w:sz w:val="20"/>
                <w:szCs w:val="20"/>
                <w:color w:val="auto"/>
                <w:w w:val="96"/>
              </w:rPr>
              <w:t>]</w:t>
            </w:r>
            <w:r>
              <w:rPr>
                <w:rFonts w:ascii="Arial" w:cs="Arial" w:eastAsia="Arial" w:hAnsi="Arial"/>
                <w:sz w:val="27"/>
                <w:szCs w:val="27"/>
                <w:color w:val="auto"/>
                <w:w w:val="96"/>
                <w:vertAlign w:val="superscript"/>
              </w:rPr>
              <w:t>T</w:t>
            </w:r>
          </w:p>
        </w:tc>
        <w:tc>
          <w:tcPr>
            <w:tcW w:w="1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20" w:type="dxa"/>
            <w:vAlign w:val="bottom"/>
            <w:gridSpan w:val="3"/>
          </w:tcPr>
          <w:p>
            <w:pPr>
              <w:ind w:left="200"/>
              <w:spacing w:after="0"/>
              <w:rPr>
                <w:sz w:val="20"/>
                <w:szCs w:val="20"/>
                <w:color w:val="auto"/>
              </w:rPr>
            </w:pPr>
            <w:r>
              <w:rPr>
                <w:rFonts w:ascii="Arial" w:cs="Arial" w:eastAsia="Arial" w:hAnsi="Arial"/>
                <w:sz w:val="14"/>
                <w:szCs w:val="14"/>
                <w:color w:val="auto"/>
              </w:rPr>
              <w:t>N</w:t>
            </w:r>
          </w:p>
        </w:tc>
        <w:tc>
          <w:tcPr>
            <w:tcW w:w="1540" w:type="dxa"/>
            <w:vAlign w:val="bottom"/>
            <w:gridSpan w:val="7"/>
            <w:vMerge w:val="restart"/>
          </w:tcPr>
          <w:p>
            <w:pPr>
              <w:jc w:val="right"/>
              <w:ind w:right="118"/>
              <w:spacing w:after="0"/>
              <w:rPr>
                <w:sz w:val="20"/>
                <w:szCs w:val="20"/>
                <w:color w:val="auto"/>
              </w:rPr>
            </w:pPr>
            <w:r>
              <w:rPr>
                <w:rFonts w:ascii="Arial" w:cs="Arial" w:eastAsia="Arial" w:hAnsi="Arial"/>
                <w:sz w:val="20"/>
                <w:szCs w:val="20"/>
                <w:color w:val="auto"/>
              </w:rPr>
              <w:t>is the matrix of</w:t>
            </w:r>
          </w:p>
        </w:tc>
        <w:tc>
          <w:tcPr>
            <w:tcW w:w="5020" w:type="dxa"/>
            <w:vAlign w:val="bottom"/>
            <w:gridSpan w:val="24"/>
          </w:tcPr>
          <w:p>
            <w:pPr>
              <w:ind w:left="200"/>
              <w:spacing w:after="0" w:line="200" w:lineRule="exact"/>
              <w:rPr>
                <w:sz w:val="20"/>
                <w:szCs w:val="20"/>
                <w:color w:val="auto"/>
              </w:rPr>
            </w:pPr>
            <w:r>
              <w:rPr>
                <w:rFonts w:ascii="Arial" w:cs="Arial" w:eastAsia="Arial" w:hAnsi="Arial"/>
                <w:sz w:val="20"/>
                <w:szCs w:val="20"/>
                <w:color w:val="auto"/>
                <w:w w:val="89"/>
              </w:rPr>
              <w:t>of the received signals. In this section, the EVD-based semi-</w:t>
            </w:r>
          </w:p>
        </w:tc>
        <w:tc>
          <w:tcPr>
            <w:tcW w:w="0" w:type="dxa"/>
            <w:vAlign w:val="bottom"/>
          </w:tcPr>
          <w:p>
            <w:pPr>
              <w:spacing w:after="0"/>
              <w:rPr>
                <w:sz w:val="1"/>
                <w:szCs w:val="1"/>
                <w:color w:val="auto"/>
              </w:rPr>
            </w:pPr>
          </w:p>
        </w:tc>
      </w:tr>
      <w:tr>
        <w:trPr>
          <w:trHeight w:val="96"/>
        </w:trPr>
        <w:tc>
          <w:tcPr>
            <w:tcW w:w="1540" w:type="dxa"/>
            <w:vAlign w:val="bottom"/>
            <w:gridSpan w:val="12"/>
            <w:vMerge w:val="continue"/>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60" w:type="dxa"/>
            <w:vAlign w:val="bottom"/>
            <w:gridSpan w:val="3"/>
            <w:vMerge w:val="continue"/>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300" w:type="dxa"/>
            <w:vAlign w:val="bottom"/>
            <w:gridSpan w:val="3"/>
            <w:vMerge w:val="continue"/>
          </w:tcPr>
          <w:p>
            <w:pPr>
              <w:spacing w:after="0"/>
              <w:rPr>
                <w:sz w:val="8"/>
                <w:szCs w:val="8"/>
                <w:color w:val="auto"/>
              </w:rPr>
            </w:pPr>
          </w:p>
        </w:tc>
        <w:tc>
          <w:tcPr>
            <w:tcW w:w="160" w:type="dxa"/>
            <w:vAlign w:val="bottom"/>
            <w:vMerge w:val="restart"/>
          </w:tcPr>
          <w:p>
            <w:pPr>
              <w:spacing w:after="0"/>
              <w:rPr>
                <w:sz w:val="20"/>
                <w:szCs w:val="20"/>
                <w:color w:val="auto"/>
              </w:rPr>
            </w:pPr>
            <w:r>
              <w:rPr>
                <w:rFonts w:ascii="Arial" w:cs="Arial" w:eastAsia="Arial" w:hAnsi="Arial"/>
                <w:sz w:val="20"/>
                <w:szCs w:val="20"/>
                <w:color w:val="auto"/>
              </w:rPr>
              <w:t>2</w:t>
            </w: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vMerge w:val="restart"/>
          </w:tcPr>
          <w:p>
            <w:pPr>
              <w:ind w:left="20"/>
              <w:spacing w:after="0"/>
              <w:rPr>
                <w:sz w:val="20"/>
                <w:szCs w:val="20"/>
                <w:color w:val="auto"/>
              </w:rPr>
            </w:pPr>
            <w:r>
              <w:rPr>
                <w:rFonts w:ascii="Arial" w:cs="Arial" w:eastAsia="Arial" w:hAnsi="Arial"/>
                <w:sz w:val="20"/>
                <w:szCs w:val="20"/>
                <w:color w:val="auto"/>
                <w:w w:val="82"/>
              </w:rPr>
              <w:t>C</w:t>
            </w:r>
          </w:p>
        </w:tc>
        <w:tc>
          <w:tcPr>
            <w:tcW w:w="360" w:type="dxa"/>
            <w:vAlign w:val="bottom"/>
            <w:gridSpan w:val="2"/>
          </w:tcPr>
          <w:p>
            <w:pPr>
              <w:spacing w:after="0" w:line="96" w:lineRule="exact"/>
              <w:rPr>
                <w:sz w:val="20"/>
                <w:szCs w:val="20"/>
                <w:color w:val="auto"/>
              </w:rPr>
            </w:pPr>
            <w:r>
              <w:rPr>
                <w:rFonts w:ascii="Arial" w:cs="Arial" w:eastAsia="Arial" w:hAnsi="Arial"/>
                <w:sz w:val="9"/>
                <w:szCs w:val="9"/>
                <w:color w:val="auto"/>
              </w:rPr>
              <w:t>N</w:t>
            </w:r>
            <w:r>
              <w:rPr>
                <w:rFonts w:ascii="Arial" w:cs="Arial" w:eastAsia="Arial" w:hAnsi="Arial"/>
                <w:sz w:val="11"/>
                <w:szCs w:val="11"/>
                <w:color w:val="auto"/>
                <w:vertAlign w:val="subscript"/>
              </w:rPr>
              <w:t>p</w:t>
            </w:r>
          </w:p>
        </w:tc>
        <w:tc>
          <w:tcPr>
            <w:tcW w:w="200" w:type="dxa"/>
            <w:vAlign w:val="bottom"/>
            <w:gridSpan w:val="2"/>
          </w:tcPr>
          <w:p>
            <w:pPr>
              <w:jc w:val="right"/>
              <w:spacing w:after="0" w:line="96" w:lineRule="exact"/>
              <w:rPr>
                <w:sz w:val="20"/>
                <w:szCs w:val="20"/>
                <w:color w:val="auto"/>
              </w:rPr>
            </w:pPr>
            <w:r>
              <w:rPr>
                <w:rFonts w:ascii="Arial" w:cs="Arial" w:eastAsia="Arial" w:hAnsi="Arial"/>
                <w:sz w:val="11"/>
                <w:szCs w:val="11"/>
                <w:color w:val="auto"/>
              </w:rPr>
              <w:t>p</w:t>
            </w:r>
            <w:r>
              <w:rPr>
                <w:rFonts w:ascii="Arial" w:cs="Arial" w:eastAsia="Arial" w:hAnsi="Arial"/>
                <w:sz w:val="11"/>
                <w:szCs w:val="11"/>
                <w:color w:val="auto"/>
                <w:vertAlign w:val="subscript"/>
              </w:rPr>
              <w:t>p</w:t>
            </w:r>
          </w:p>
        </w:tc>
        <w:tc>
          <w:tcPr>
            <w:tcW w:w="1540" w:type="dxa"/>
            <w:vAlign w:val="bottom"/>
            <w:gridSpan w:val="7"/>
            <w:vMerge w:val="continue"/>
          </w:tcPr>
          <w:p>
            <w:pPr>
              <w:spacing w:after="0"/>
              <w:rPr>
                <w:sz w:val="8"/>
                <w:szCs w:val="8"/>
                <w:color w:val="auto"/>
              </w:rPr>
            </w:pPr>
          </w:p>
        </w:tc>
        <w:tc>
          <w:tcPr>
            <w:tcW w:w="5020" w:type="dxa"/>
            <w:vAlign w:val="bottom"/>
            <w:gridSpan w:val="24"/>
            <w:vMerge w:val="restart"/>
          </w:tcPr>
          <w:p>
            <w:pPr>
              <w:ind w:left="200"/>
              <w:spacing w:after="0"/>
              <w:rPr>
                <w:sz w:val="20"/>
                <w:szCs w:val="20"/>
                <w:color w:val="auto"/>
              </w:rPr>
            </w:pPr>
            <w:r>
              <w:rPr>
                <w:rFonts w:ascii="Arial" w:cs="Arial" w:eastAsia="Arial" w:hAnsi="Arial"/>
                <w:sz w:val="20"/>
                <w:szCs w:val="20"/>
                <w:color w:val="auto"/>
                <w:w w:val="96"/>
              </w:rPr>
              <w:t>blind channel estimation includes two steps: 1) the small</w:t>
            </w:r>
          </w:p>
        </w:tc>
        <w:tc>
          <w:tcPr>
            <w:tcW w:w="0" w:type="dxa"/>
            <w:vAlign w:val="bottom"/>
          </w:tcPr>
          <w:p>
            <w:pPr>
              <w:spacing w:after="0"/>
              <w:rPr>
                <w:sz w:val="1"/>
                <w:szCs w:val="1"/>
                <w:color w:val="auto"/>
              </w:rPr>
            </w:pPr>
          </w:p>
        </w:tc>
      </w:tr>
      <w:tr>
        <w:trPr>
          <w:trHeight w:val="143"/>
        </w:trPr>
        <w:tc>
          <w:tcPr>
            <w:tcW w:w="2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00" w:type="dxa"/>
            <w:vAlign w:val="bottom"/>
          </w:tcPr>
          <w:p>
            <w:pPr>
              <w:ind w:left="80"/>
              <w:spacing w:after="0" w:line="137" w:lineRule="exact"/>
              <w:rPr>
                <w:sz w:val="20"/>
                <w:szCs w:val="20"/>
                <w:color w:val="auto"/>
              </w:rPr>
            </w:pPr>
            <w:r>
              <w:rPr>
                <w:rFonts w:ascii="Arial" w:cs="Arial" w:eastAsia="Arial" w:hAnsi="Arial"/>
                <w:sz w:val="14"/>
                <w:szCs w:val="14"/>
                <w:color w:val="auto"/>
              </w:rPr>
              <w:t>1</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gridSpan w:val="2"/>
          </w:tcPr>
          <w:p>
            <w:pPr>
              <w:jc w:val="right"/>
              <w:spacing w:after="0" w:line="137" w:lineRule="exact"/>
              <w:rPr>
                <w:sz w:val="20"/>
                <w:szCs w:val="20"/>
                <w:color w:val="auto"/>
              </w:rPr>
            </w:pPr>
            <w:r>
              <w:rPr>
                <w:rFonts w:ascii="Arial" w:cs="Arial" w:eastAsia="Arial" w:hAnsi="Arial"/>
                <w:sz w:val="14"/>
                <w:szCs w:val="14"/>
                <w:color w:val="auto"/>
                <w:w w:val="76"/>
              </w:rPr>
              <w:t>2</w:t>
            </w:r>
          </w:p>
        </w:tc>
        <w:tc>
          <w:tcPr>
            <w:tcW w:w="1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gridSpan w:val="2"/>
          </w:tcPr>
          <w:p>
            <w:pPr>
              <w:spacing w:after="0" w:line="143" w:lineRule="exact"/>
              <w:rPr>
                <w:sz w:val="20"/>
                <w:szCs w:val="20"/>
                <w:color w:val="auto"/>
              </w:rPr>
            </w:pPr>
            <w:r>
              <w:rPr>
                <w:rFonts w:ascii="Arial" w:cs="Arial" w:eastAsia="Arial" w:hAnsi="Arial"/>
                <w:sz w:val="12"/>
                <w:szCs w:val="12"/>
                <w:color w:val="auto"/>
              </w:rPr>
              <w:t>N</w:t>
            </w:r>
            <w:r>
              <w:rPr>
                <w:rFonts w:ascii="Arial" w:cs="Arial" w:eastAsia="Arial" w:hAnsi="Arial"/>
                <w:sz w:val="16"/>
                <w:szCs w:val="16"/>
                <w:color w:val="auto"/>
                <w:vertAlign w:val="subscript"/>
              </w:rPr>
              <w:t>p</w:t>
            </w:r>
          </w:p>
        </w:tc>
        <w:tc>
          <w:tcPr>
            <w:tcW w:w="1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vMerge w:val="continue"/>
          </w:tcPr>
          <w:p>
            <w:pPr>
              <w:spacing w:after="0"/>
              <w:rPr>
                <w:sz w:val="12"/>
                <w:szCs w:val="12"/>
                <w:color w:val="auto"/>
              </w:rPr>
            </w:pPr>
          </w:p>
        </w:tc>
        <w:tc>
          <w:tcPr>
            <w:tcW w:w="140" w:type="dxa"/>
            <w:vAlign w:val="bottom"/>
          </w:tcPr>
          <w:p>
            <w:pPr>
              <w:spacing w:after="0"/>
              <w:rPr>
                <w:sz w:val="12"/>
                <w:szCs w:val="12"/>
                <w:color w:val="auto"/>
              </w:rPr>
            </w:pPr>
          </w:p>
        </w:tc>
        <w:tc>
          <w:tcPr>
            <w:tcW w:w="220" w:type="dxa"/>
            <w:vAlign w:val="bottom"/>
          </w:tcPr>
          <w:p>
            <w:pPr>
              <w:ind w:left="40"/>
              <w:spacing w:after="0" w:line="143" w:lineRule="exact"/>
              <w:rPr>
                <w:sz w:val="20"/>
                <w:szCs w:val="20"/>
                <w:color w:val="auto"/>
              </w:rPr>
            </w:pPr>
            <w:r>
              <w:rPr>
                <w:rFonts w:ascii="Arial" w:cs="Arial" w:eastAsia="Arial" w:hAnsi="Arial"/>
                <w:sz w:val="14"/>
                <w:szCs w:val="14"/>
                <w:color w:val="auto"/>
              </w:rPr>
              <w:t>H</w:t>
            </w:r>
          </w:p>
        </w:tc>
        <w:tc>
          <w:tcPr>
            <w:tcW w:w="1740" w:type="dxa"/>
            <w:vAlign w:val="bottom"/>
            <w:gridSpan w:val="9"/>
            <w:vMerge w:val="restart"/>
          </w:tcPr>
          <w:p>
            <w:pPr>
              <w:jc w:val="right"/>
              <w:ind w:right="118"/>
              <w:spacing w:after="0"/>
              <w:rPr>
                <w:sz w:val="20"/>
                <w:szCs w:val="20"/>
                <w:color w:val="auto"/>
              </w:rPr>
            </w:pPr>
            <w:r>
              <w:rPr>
                <w:rFonts w:ascii="Arial" w:cs="Arial" w:eastAsia="Arial" w:hAnsi="Arial"/>
                <w:sz w:val="20"/>
                <w:szCs w:val="20"/>
                <w:color w:val="auto"/>
              </w:rPr>
              <w:t>= I</w:t>
            </w:r>
            <w:r>
              <w:rPr>
                <w:rFonts w:ascii="Arial" w:cs="Arial" w:eastAsia="Arial" w:hAnsi="Arial"/>
                <w:sz w:val="27"/>
                <w:szCs w:val="27"/>
                <w:color w:val="auto"/>
                <w:vertAlign w:val="subscript"/>
              </w:rPr>
              <w:t>N</w:t>
            </w:r>
            <w:r>
              <w:rPr>
                <w:rFonts w:ascii="Arial" w:cs="Arial" w:eastAsia="Arial" w:hAnsi="Arial"/>
                <w:sz w:val="20"/>
                <w:szCs w:val="20"/>
                <w:color w:val="auto"/>
                <w:vertAlign w:val="subscript"/>
              </w:rPr>
              <w:t>p</w:t>
            </w:r>
            <w:r>
              <w:rPr>
                <w:rFonts w:ascii="Arial" w:cs="Arial" w:eastAsia="Arial" w:hAnsi="Arial"/>
                <w:sz w:val="20"/>
                <w:szCs w:val="20"/>
                <w:color w:val="auto"/>
              </w:rPr>
              <w:t xml:space="preserve"> , and    2</w:t>
            </w:r>
          </w:p>
        </w:tc>
        <w:tc>
          <w:tcPr>
            <w:tcW w:w="5020" w:type="dxa"/>
            <w:vAlign w:val="bottom"/>
            <w:gridSpan w:val="24"/>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39"/>
        </w:trPr>
        <w:tc>
          <w:tcPr>
            <w:tcW w:w="3300" w:type="dxa"/>
            <w:vAlign w:val="bottom"/>
            <w:gridSpan w:val="28"/>
          </w:tcPr>
          <w:p>
            <w:pPr>
              <w:spacing w:after="0"/>
              <w:rPr>
                <w:sz w:val="20"/>
                <w:szCs w:val="20"/>
                <w:color w:val="auto"/>
              </w:rPr>
            </w:pPr>
            <w:r>
              <w:rPr>
                <w:rFonts w:ascii="Arial" w:cs="Arial" w:eastAsia="Arial" w:hAnsi="Arial"/>
                <w:sz w:val="20"/>
                <w:szCs w:val="20"/>
                <w:color w:val="auto"/>
              </w:rPr>
              <w:t>the total pilot sequence sets with</w:t>
            </w:r>
          </w:p>
        </w:tc>
        <w:tc>
          <w:tcPr>
            <w:tcW w:w="1740" w:type="dxa"/>
            <w:vAlign w:val="bottom"/>
            <w:gridSpan w:val="9"/>
            <w:vMerge w:val="continue"/>
          </w:tcPr>
          <w:p>
            <w:pPr>
              <w:spacing w:after="0"/>
              <w:rPr>
                <w:sz w:val="20"/>
                <w:szCs w:val="20"/>
                <w:color w:val="auto"/>
              </w:rPr>
            </w:pPr>
          </w:p>
        </w:tc>
        <w:tc>
          <w:tcPr>
            <w:tcW w:w="5020" w:type="dxa"/>
            <w:vAlign w:val="bottom"/>
            <w:gridSpan w:val="24"/>
          </w:tcPr>
          <w:p>
            <w:pPr>
              <w:ind w:left="200"/>
              <w:spacing w:after="0"/>
              <w:rPr>
                <w:sz w:val="20"/>
                <w:szCs w:val="20"/>
                <w:color w:val="auto"/>
              </w:rPr>
            </w:pPr>
            <w:r>
              <w:rPr>
                <w:rFonts w:ascii="Arial" w:cs="Arial" w:eastAsia="Arial" w:hAnsi="Arial"/>
                <w:sz w:val="20"/>
                <w:szCs w:val="20"/>
                <w:color w:val="auto"/>
                <w:w w:val="89"/>
              </w:rPr>
              <w:t>scale fading matrix is estimated by using pilot information; 2)</w:t>
            </w:r>
          </w:p>
        </w:tc>
        <w:tc>
          <w:tcPr>
            <w:tcW w:w="0" w:type="dxa"/>
            <w:vAlign w:val="bottom"/>
          </w:tcPr>
          <w:p>
            <w:pPr>
              <w:spacing w:after="0"/>
              <w:rPr>
                <w:sz w:val="1"/>
                <w:szCs w:val="1"/>
                <w:color w:val="auto"/>
              </w:rPr>
            </w:pPr>
          </w:p>
        </w:tc>
      </w:tr>
      <w:tr>
        <w:trPr>
          <w:trHeight w:val="239"/>
        </w:trPr>
        <w:tc>
          <w:tcPr>
            <w:tcW w:w="5040" w:type="dxa"/>
            <w:vAlign w:val="bottom"/>
            <w:gridSpan w:val="37"/>
          </w:tcPr>
          <w:p>
            <w:pPr>
              <w:spacing w:after="0" w:line="239" w:lineRule="exact"/>
              <w:rPr>
                <w:sz w:val="20"/>
                <w:szCs w:val="20"/>
                <w:color w:val="auto"/>
              </w:rPr>
            </w:pPr>
            <w:r>
              <w:rPr>
                <w:rFonts w:ascii="Arial" w:cs="Arial" w:eastAsia="Arial" w:hAnsi="Arial"/>
                <w:sz w:val="20"/>
                <w:szCs w:val="20"/>
                <w:color w:val="auto"/>
                <w:w w:val="99"/>
              </w:rPr>
              <w:t>f0; 1g</w:t>
            </w:r>
            <w:r>
              <w:rPr>
                <w:rFonts w:ascii="Arial" w:cs="Arial" w:eastAsia="Arial" w:hAnsi="Arial"/>
                <w:sz w:val="27"/>
                <w:szCs w:val="27"/>
                <w:color w:val="auto"/>
                <w:w w:val="99"/>
                <w:vertAlign w:val="superscript"/>
              </w:rPr>
              <w:t>K  N</w:t>
            </w:r>
            <w:r>
              <w:rPr>
                <w:rFonts w:ascii="Arial" w:cs="Arial" w:eastAsia="Arial" w:hAnsi="Arial"/>
                <w:sz w:val="9"/>
                <w:szCs w:val="9"/>
                <w:color w:val="auto"/>
                <w:w w:val="99"/>
              </w:rPr>
              <w:t>p</w:t>
            </w:r>
            <w:r>
              <w:rPr>
                <w:rFonts w:ascii="Arial" w:cs="Arial" w:eastAsia="Arial" w:hAnsi="Arial"/>
                <w:sz w:val="20"/>
                <w:szCs w:val="20"/>
                <w:color w:val="auto"/>
                <w:w w:val="99"/>
              </w:rPr>
              <w:t xml:space="preserve"> is the pilot assignment permutation matrix with</w:t>
            </w:r>
          </w:p>
        </w:tc>
        <w:tc>
          <w:tcPr>
            <w:tcW w:w="5020" w:type="dxa"/>
            <w:vAlign w:val="bottom"/>
            <w:gridSpan w:val="24"/>
          </w:tcPr>
          <w:p>
            <w:pPr>
              <w:ind w:left="200"/>
              <w:spacing w:after="0"/>
              <w:rPr>
                <w:sz w:val="20"/>
                <w:szCs w:val="20"/>
                <w:color w:val="auto"/>
              </w:rPr>
            </w:pPr>
            <w:r>
              <w:rPr>
                <w:rFonts w:ascii="Arial" w:cs="Arial" w:eastAsia="Arial" w:hAnsi="Arial"/>
                <w:sz w:val="20"/>
                <w:szCs w:val="20"/>
                <w:color w:val="auto"/>
                <w:w w:val="89"/>
              </w:rPr>
              <w:t>the pilot based estimation small scale fading matrix is refined</w:t>
            </w:r>
          </w:p>
        </w:tc>
        <w:tc>
          <w:tcPr>
            <w:tcW w:w="0" w:type="dxa"/>
            <w:vAlign w:val="bottom"/>
          </w:tcPr>
          <w:p>
            <w:pPr>
              <w:spacing w:after="0"/>
              <w:rPr>
                <w:sz w:val="1"/>
                <w:szCs w:val="1"/>
                <w:color w:val="auto"/>
              </w:rPr>
            </w:pPr>
          </w:p>
        </w:tc>
      </w:tr>
      <w:tr>
        <w:trPr>
          <w:trHeight w:val="239"/>
        </w:trPr>
        <w:tc>
          <w:tcPr>
            <w:tcW w:w="5040" w:type="dxa"/>
            <w:vAlign w:val="bottom"/>
            <w:gridSpan w:val="37"/>
          </w:tcPr>
          <w:p>
            <w:pPr>
              <w:spacing w:after="0" w:line="239" w:lineRule="exact"/>
              <w:rPr>
                <w:sz w:val="20"/>
                <w:szCs w:val="20"/>
                <w:color w:val="auto"/>
              </w:rPr>
            </w:pPr>
            <w:r>
              <w:rPr>
                <w:rFonts w:ascii="Arial" w:cs="Arial" w:eastAsia="Arial" w:hAnsi="Arial"/>
                <w:sz w:val="20"/>
                <w:szCs w:val="20"/>
                <w:color w:val="auto"/>
              </w:rPr>
              <w:t>K   N</w:t>
            </w:r>
            <w:r>
              <w:rPr>
                <w:rFonts w:ascii="Arial" w:cs="Arial" w:eastAsia="Arial" w:hAnsi="Arial"/>
                <w:sz w:val="27"/>
                <w:szCs w:val="27"/>
                <w:color w:val="auto"/>
                <w:vertAlign w:val="subscript"/>
              </w:rPr>
              <w:t>p</w:t>
            </w:r>
            <w:r>
              <w:rPr>
                <w:rFonts w:ascii="Arial" w:cs="Arial" w:eastAsia="Arial" w:hAnsi="Arial"/>
                <w:sz w:val="20"/>
                <w:szCs w:val="20"/>
                <w:color w:val="auto"/>
              </w:rPr>
              <w:t>. To be more specific, if the i-th pilot q</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assigned</w:t>
            </w:r>
          </w:p>
        </w:tc>
        <w:tc>
          <w:tcPr>
            <w:tcW w:w="5020" w:type="dxa"/>
            <w:vAlign w:val="bottom"/>
            <w:gridSpan w:val="24"/>
          </w:tcPr>
          <w:p>
            <w:pPr>
              <w:ind w:left="200"/>
              <w:spacing w:after="0"/>
              <w:rPr>
                <w:sz w:val="20"/>
                <w:szCs w:val="20"/>
                <w:color w:val="auto"/>
              </w:rPr>
            </w:pPr>
            <w:r>
              <w:rPr>
                <w:rFonts w:ascii="Arial" w:cs="Arial" w:eastAsia="Arial" w:hAnsi="Arial"/>
                <w:sz w:val="20"/>
                <w:szCs w:val="20"/>
                <w:color w:val="auto"/>
                <w:w w:val="93"/>
              </w:rPr>
              <w:t>by the covariance matrix of the received data signals. The</w:t>
            </w:r>
          </w:p>
        </w:tc>
        <w:tc>
          <w:tcPr>
            <w:tcW w:w="0" w:type="dxa"/>
            <w:vAlign w:val="bottom"/>
          </w:tcPr>
          <w:p>
            <w:pPr>
              <w:spacing w:after="0"/>
              <w:rPr>
                <w:sz w:val="1"/>
                <w:szCs w:val="1"/>
                <w:color w:val="auto"/>
              </w:rPr>
            </w:pPr>
          </w:p>
        </w:tc>
      </w:tr>
      <w:tr>
        <w:trPr>
          <w:trHeight w:val="152"/>
        </w:trPr>
        <w:tc>
          <w:tcPr>
            <w:tcW w:w="5040" w:type="dxa"/>
            <w:vAlign w:val="bottom"/>
            <w:gridSpan w:val="37"/>
          </w:tcPr>
          <w:p>
            <w:pPr>
              <w:spacing w:after="0" w:line="152" w:lineRule="exact"/>
              <w:rPr>
                <w:sz w:val="20"/>
                <w:szCs w:val="20"/>
                <w:color w:val="auto"/>
              </w:rPr>
            </w:pPr>
            <w:r>
              <w:rPr>
                <w:rFonts w:ascii="Arial" w:cs="Arial" w:eastAsia="Arial" w:hAnsi="Arial"/>
                <w:sz w:val="17"/>
                <w:szCs w:val="17"/>
                <w:color w:val="auto"/>
              </w:rPr>
              <w:t>to the k-th user in the cell, the (k; i)-th element of   is 1,</w:t>
            </w:r>
          </w:p>
        </w:tc>
        <w:tc>
          <w:tcPr>
            <w:tcW w:w="3980" w:type="dxa"/>
            <w:vAlign w:val="bottom"/>
            <w:gridSpan w:val="18"/>
            <w:vMerge w:val="restart"/>
          </w:tcPr>
          <w:p>
            <w:pPr>
              <w:ind w:left="200"/>
              <w:spacing w:after="0"/>
              <w:rPr>
                <w:sz w:val="20"/>
                <w:szCs w:val="20"/>
                <w:color w:val="auto"/>
              </w:rPr>
            </w:pPr>
            <w:r>
              <w:rPr>
                <w:rFonts w:ascii="Arial" w:cs="Arial" w:eastAsia="Arial" w:hAnsi="Arial"/>
                <w:sz w:val="20"/>
                <w:szCs w:val="20"/>
                <w:color w:val="auto"/>
                <w:w w:val="89"/>
              </w:rPr>
              <w:t>detailed processes are implemented as follows.</w:t>
            </w:r>
          </w:p>
        </w:tc>
        <w:tc>
          <w:tcPr>
            <w:tcW w:w="2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1"/>
        </w:trPr>
        <w:tc>
          <w:tcPr>
            <w:tcW w:w="5040" w:type="dxa"/>
            <w:vAlign w:val="bottom"/>
            <w:gridSpan w:val="37"/>
            <w:vMerge w:val="restart"/>
          </w:tcPr>
          <w:p>
            <w:pPr>
              <w:spacing w:after="0"/>
              <w:rPr>
                <w:sz w:val="20"/>
                <w:szCs w:val="20"/>
                <w:color w:val="auto"/>
              </w:rPr>
            </w:pPr>
            <w:r>
              <w:rPr>
                <w:rFonts w:ascii="Arial" w:cs="Arial" w:eastAsia="Arial" w:hAnsi="Arial"/>
                <w:sz w:val="20"/>
                <w:szCs w:val="20"/>
                <w:color w:val="auto"/>
                <w:w w:val="96"/>
              </w:rPr>
              <w:t>and the rest elements in the k-th row of   are set to be 0. In</w:t>
            </w:r>
          </w:p>
        </w:tc>
        <w:tc>
          <w:tcPr>
            <w:tcW w:w="3980" w:type="dxa"/>
            <w:vAlign w:val="bottom"/>
            <w:gridSpan w:val="18"/>
            <w:vMerge w:val="continue"/>
          </w:tcPr>
          <w:p>
            <w:pPr>
              <w:spacing w:after="0"/>
              <w:rPr>
                <w:sz w:val="12"/>
                <w:szCs w:val="12"/>
                <w:color w:val="auto"/>
              </w:rPr>
            </w:pPr>
          </w:p>
        </w:tc>
        <w:tc>
          <w:tcPr>
            <w:tcW w:w="20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6"/>
        </w:trPr>
        <w:tc>
          <w:tcPr>
            <w:tcW w:w="5040" w:type="dxa"/>
            <w:vAlign w:val="bottom"/>
            <w:gridSpan w:val="37"/>
            <w:vMerge w:val="continue"/>
          </w:tcPr>
          <w:p>
            <w:pPr>
              <w:spacing w:after="0"/>
              <w:rPr>
                <w:sz w:val="8"/>
                <w:szCs w:val="8"/>
                <w:color w:val="auto"/>
              </w:rPr>
            </w:pPr>
          </w:p>
        </w:tc>
        <w:tc>
          <w:tcPr>
            <w:tcW w:w="5020" w:type="dxa"/>
            <w:vAlign w:val="bottom"/>
            <w:gridSpan w:val="24"/>
            <w:vMerge w:val="restart"/>
          </w:tcPr>
          <w:p>
            <w:pPr>
              <w:jc w:val="right"/>
              <w:spacing w:after="0"/>
              <w:rPr>
                <w:sz w:val="20"/>
                <w:szCs w:val="20"/>
                <w:color w:val="auto"/>
              </w:rPr>
            </w:pPr>
            <w:r>
              <w:rPr>
                <w:rFonts w:ascii="Arial" w:cs="Arial" w:eastAsia="Arial" w:hAnsi="Arial"/>
                <w:sz w:val="20"/>
                <w:szCs w:val="20"/>
                <w:color w:val="auto"/>
                <w:w w:val="95"/>
              </w:rPr>
              <w:t>Based on the pilot assignment information and the received</w:t>
            </w:r>
          </w:p>
        </w:tc>
        <w:tc>
          <w:tcPr>
            <w:tcW w:w="0" w:type="dxa"/>
            <w:vAlign w:val="bottom"/>
          </w:tcPr>
          <w:p>
            <w:pPr>
              <w:spacing w:after="0"/>
              <w:rPr>
                <w:sz w:val="1"/>
                <w:szCs w:val="1"/>
                <w:color w:val="auto"/>
              </w:rPr>
            </w:pPr>
          </w:p>
        </w:tc>
      </w:tr>
      <w:tr>
        <w:trPr>
          <w:trHeight w:val="141"/>
        </w:trPr>
        <w:tc>
          <w:tcPr>
            <w:tcW w:w="5040" w:type="dxa"/>
            <w:vAlign w:val="bottom"/>
            <w:gridSpan w:val="37"/>
            <w:vMerge w:val="restart"/>
          </w:tcPr>
          <w:p>
            <w:pPr>
              <w:spacing w:after="0"/>
              <w:rPr>
                <w:sz w:val="20"/>
                <w:szCs w:val="20"/>
                <w:color w:val="auto"/>
              </w:rPr>
            </w:pPr>
            <w:r>
              <w:rPr>
                <w:rFonts w:ascii="Arial" w:cs="Arial" w:eastAsia="Arial" w:hAnsi="Arial"/>
                <w:sz w:val="20"/>
                <w:szCs w:val="20"/>
                <w:color w:val="auto"/>
                <w:w w:val="95"/>
              </w:rPr>
              <w:t>order to improve the performance of channel estimation, we</w:t>
            </w:r>
          </w:p>
        </w:tc>
        <w:tc>
          <w:tcPr>
            <w:tcW w:w="5020" w:type="dxa"/>
            <w:vAlign w:val="bottom"/>
            <w:gridSpan w:val="24"/>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8"/>
        </w:trPr>
        <w:tc>
          <w:tcPr>
            <w:tcW w:w="5040" w:type="dxa"/>
            <w:vAlign w:val="bottom"/>
            <w:gridSpan w:val="37"/>
            <w:vMerge w:val="continue"/>
          </w:tcPr>
          <w:p>
            <w:pPr>
              <w:spacing w:after="0"/>
              <w:rPr>
                <w:sz w:val="8"/>
                <w:szCs w:val="8"/>
                <w:color w:val="auto"/>
              </w:rPr>
            </w:pPr>
          </w:p>
        </w:tc>
        <w:tc>
          <w:tcPr>
            <w:tcW w:w="5020" w:type="dxa"/>
            <w:vAlign w:val="bottom"/>
            <w:gridSpan w:val="24"/>
            <w:vMerge w:val="restart"/>
          </w:tcPr>
          <w:p>
            <w:pPr>
              <w:ind w:left="200"/>
              <w:spacing w:after="0" w:line="228" w:lineRule="exact"/>
              <w:rPr>
                <w:sz w:val="20"/>
                <w:szCs w:val="20"/>
                <w:color w:val="auto"/>
              </w:rPr>
            </w:pPr>
            <w:r>
              <w:rPr>
                <w:rFonts w:ascii="Arial" w:cs="Arial" w:eastAsia="Arial" w:hAnsi="Arial"/>
                <w:sz w:val="20"/>
                <w:szCs w:val="20"/>
                <w:color w:val="auto"/>
                <w:w w:val="89"/>
              </w:rPr>
              <w:t>pilot signals, the estimated small scale fading channel matrix</w:t>
            </w:r>
          </w:p>
        </w:tc>
        <w:tc>
          <w:tcPr>
            <w:tcW w:w="0" w:type="dxa"/>
            <w:vAlign w:val="bottom"/>
          </w:tcPr>
          <w:p>
            <w:pPr>
              <w:spacing w:after="0"/>
              <w:rPr>
                <w:sz w:val="1"/>
                <w:szCs w:val="1"/>
                <w:color w:val="auto"/>
              </w:rPr>
            </w:pPr>
          </w:p>
        </w:tc>
      </w:tr>
      <w:tr>
        <w:trPr>
          <w:trHeight w:val="130"/>
        </w:trPr>
        <w:tc>
          <w:tcPr>
            <w:tcW w:w="5040" w:type="dxa"/>
            <w:vAlign w:val="bottom"/>
            <w:gridSpan w:val="37"/>
            <w:vMerge w:val="restart"/>
          </w:tcPr>
          <w:p>
            <w:pPr>
              <w:spacing w:after="0"/>
              <w:rPr>
                <w:sz w:val="20"/>
                <w:szCs w:val="20"/>
                <w:color w:val="auto"/>
              </w:rPr>
            </w:pPr>
            <w:r>
              <w:rPr>
                <w:rFonts w:ascii="Arial" w:cs="Arial" w:eastAsia="Arial" w:hAnsi="Arial"/>
                <w:sz w:val="20"/>
                <w:szCs w:val="20"/>
                <w:color w:val="auto"/>
                <w:w w:val="95"/>
              </w:rPr>
              <w:t>will investigate how to assign the pilot sequences in Section</w:t>
            </w:r>
          </w:p>
        </w:tc>
        <w:tc>
          <w:tcPr>
            <w:tcW w:w="5020" w:type="dxa"/>
            <w:vAlign w:val="bottom"/>
            <w:gridSpan w:val="2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9"/>
        </w:trPr>
        <w:tc>
          <w:tcPr>
            <w:tcW w:w="5040" w:type="dxa"/>
            <w:vAlign w:val="bottom"/>
            <w:gridSpan w:val="37"/>
            <w:vMerge w:val="continue"/>
          </w:tcPr>
          <w:p>
            <w:pPr>
              <w:spacing w:after="0"/>
              <w:rPr>
                <w:sz w:val="9"/>
                <w:szCs w:val="9"/>
                <w:color w:val="auto"/>
              </w:rPr>
            </w:pPr>
          </w:p>
        </w:tc>
        <w:tc>
          <w:tcPr>
            <w:tcW w:w="500" w:type="dxa"/>
            <w:vAlign w:val="bottom"/>
            <w:vMerge w:val="restart"/>
          </w:tcPr>
          <w:p>
            <w:pPr>
              <w:ind w:left="220"/>
              <w:spacing w:after="0" w:line="149" w:lineRule="exact"/>
              <w:rPr>
                <w:sz w:val="20"/>
                <w:szCs w:val="20"/>
                <w:color w:val="auto"/>
              </w:rPr>
            </w:pPr>
            <w:r>
              <w:rPr>
                <w:rFonts w:ascii="Arial" w:cs="Arial" w:eastAsia="Arial" w:hAnsi="Arial"/>
                <w:sz w:val="17"/>
                <w:szCs w:val="17"/>
                <w:color w:val="auto"/>
              </w:rPr>
              <w:t xml:space="preserve">^ </w:t>
            </w:r>
            <w:r>
              <w:rPr>
                <w:rFonts w:ascii="Arial" w:cs="Arial" w:eastAsia="Arial" w:hAnsi="Arial"/>
                <w:sz w:val="11"/>
                <w:szCs w:val="11"/>
                <w:color w:val="auto"/>
              </w:rPr>
              <w:t>p</w:t>
            </w:r>
          </w:p>
        </w:tc>
        <w:tc>
          <w:tcPr>
            <w:tcW w:w="1480" w:type="dxa"/>
            <w:vAlign w:val="bottom"/>
            <w:gridSpan w:val="5"/>
            <w:vMerge w:val="restart"/>
          </w:tcPr>
          <w:p>
            <w:pPr>
              <w:ind w:left="20"/>
              <w:spacing w:after="0"/>
              <w:rPr>
                <w:sz w:val="20"/>
                <w:szCs w:val="20"/>
                <w:color w:val="auto"/>
              </w:rPr>
            </w:pPr>
            <w:r>
              <w:rPr>
                <w:rFonts w:ascii="Arial" w:cs="Arial" w:eastAsia="Arial" w:hAnsi="Arial"/>
                <w:sz w:val="20"/>
                <w:szCs w:val="20"/>
                <w:color w:val="auto"/>
              </w:rPr>
              <w:t>is calculated as</w:t>
            </w:r>
          </w:p>
        </w:tc>
        <w:tc>
          <w:tcPr>
            <w:tcW w:w="26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20" w:type="dxa"/>
            <w:vAlign w:val="bottom"/>
          </w:tcPr>
          <w:p>
            <w:pPr>
              <w:spacing w:after="0"/>
              <w:rPr>
                <w:sz w:val="9"/>
                <w:szCs w:val="9"/>
                <w:color w:val="auto"/>
              </w:rPr>
            </w:pPr>
          </w:p>
        </w:tc>
        <w:tc>
          <w:tcPr>
            <w:tcW w:w="4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20" w:type="dxa"/>
            <w:vAlign w:val="bottom"/>
          </w:tcPr>
          <w:p>
            <w:pPr>
              <w:spacing w:after="0"/>
              <w:rPr>
                <w:sz w:val="9"/>
                <w:szCs w:val="9"/>
                <w:color w:val="auto"/>
              </w:rPr>
            </w:pPr>
          </w:p>
        </w:tc>
        <w:tc>
          <w:tcPr>
            <w:tcW w:w="200" w:type="dxa"/>
            <w:vAlign w:val="bottom"/>
          </w:tcPr>
          <w:p>
            <w:pPr>
              <w:spacing w:after="0"/>
              <w:rPr>
                <w:sz w:val="9"/>
                <w:szCs w:val="9"/>
                <w:color w:val="auto"/>
              </w:rPr>
            </w:pPr>
          </w:p>
        </w:tc>
        <w:tc>
          <w:tcPr>
            <w:tcW w:w="48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9"/>
        </w:trPr>
        <w:tc>
          <w:tcPr>
            <w:tcW w:w="5040" w:type="dxa"/>
            <w:vAlign w:val="bottom"/>
            <w:gridSpan w:val="37"/>
          </w:tcPr>
          <w:p>
            <w:pPr>
              <w:spacing w:after="0"/>
              <w:rPr>
                <w:sz w:val="3"/>
                <w:szCs w:val="3"/>
                <w:color w:val="auto"/>
              </w:rPr>
            </w:pPr>
          </w:p>
        </w:tc>
        <w:tc>
          <w:tcPr>
            <w:tcW w:w="500" w:type="dxa"/>
            <w:vAlign w:val="bottom"/>
            <w:vMerge w:val="continue"/>
          </w:tcPr>
          <w:p>
            <w:pPr>
              <w:spacing w:after="0"/>
              <w:rPr>
                <w:sz w:val="3"/>
                <w:szCs w:val="3"/>
                <w:color w:val="auto"/>
              </w:rPr>
            </w:pPr>
          </w:p>
        </w:tc>
        <w:tc>
          <w:tcPr>
            <w:tcW w:w="1480" w:type="dxa"/>
            <w:vAlign w:val="bottom"/>
            <w:gridSpan w:val="5"/>
            <w:vMerge w:val="continue"/>
          </w:tcPr>
          <w:p>
            <w:pPr>
              <w:spacing w:after="0"/>
              <w:rPr>
                <w:sz w:val="3"/>
                <w:szCs w:val="3"/>
                <w:color w:val="auto"/>
              </w:rPr>
            </w:pPr>
          </w:p>
        </w:tc>
        <w:tc>
          <w:tcPr>
            <w:tcW w:w="3040" w:type="dxa"/>
            <w:vAlign w:val="bottom"/>
            <w:gridSpan w:val="18"/>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46"/>
        </w:trPr>
        <w:tc>
          <w:tcPr>
            <w:tcW w:w="520" w:type="dxa"/>
            <w:vAlign w:val="bottom"/>
            <w:gridSpan w:val="2"/>
            <w:vMerge w:val="restart"/>
          </w:tcPr>
          <w:p>
            <w:pPr>
              <w:spacing w:after="0" w:line="198" w:lineRule="exact"/>
              <w:rPr>
                <w:sz w:val="20"/>
                <w:szCs w:val="20"/>
                <w:color w:val="auto"/>
              </w:rPr>
            </w:pPr>
            <w:r>
              <w:rPr>
                <w:rFonts w:ascii="Arial" w:cs="Arial" w:eastAsia="Arial" w:hAnsi="Arial"/>
                <w:sz w:val="20"/>
                <w:szCs w:val="20"/>
                <w:color w:val="auto"/>
              </w:rPr>
              <w:t>IV.</w:t>
            </w:r>
          </w:p>
        </w:tc>
        <w:tc>
          <w:tcPr>
            <w:tcW w:w="5020" w:type="dxa"/>
            <w:vAlign w:val="bottom"/>
            <w:gridSpan w:val="36"/>
          </w:tcPr>
          <w:p>
            <w:pPr>
              <w:spacing w:after="0"/>
              <w:rPr>
                <w:sz w:val="20"/>
                <w:szCs w:val="20"/>
                <w:color w:val="auto"/>
              </w:rPr>
            </w:pPr>
            <w:r>
              <w:rPr>
                <w:rFonts w:ascii="Arial" w:cs="Arial" w:eastAsia="Arial" w:hAnsi="Arial"/>
                <w:sz w:val="15"/>
                <w:szCs w:val="15"/>
                <w:color w:val="auto"/>
              </w:rPr>
              <w:t>H</w:t>
            </w:r>
          </w:p>
        </w:tc>
        <w:tc>
          <w:tcPr>
            <w:tcW w:w="1480" w:type="dxa"/>
            <w:vAlign w:val="bottom"/>
            <w:gridSpan w:val="5"/>
            <w:vMerge w:val="continue"/>
          </w:tcPr>
          <w:p>
            <w:pPr>
              <w:spacing w:after="0"/>
              <w:rPr>
                <w:sz w:val="12"/>
                <w:szCs w:val="12"/>
                <w:color w:val="auto"/>
              </w:rPr>
            </w:pPr>
          </w:p>
        </w:tc>
        <w:tc>
          <w:tcPr>
            <w:tcW w:w="3040" w:type="dxa"/>
            <w:vAlign w:val="bottom"/>
            <w:gridSpan w:val="18"/>
          </w:tcPr>
          <w:p>
            <w:pPr>
              <w:spacing w:after="0"/>
              <w:rPr>
                <w:sz w:val="12"/>
                <w:szCs w:val="12"/>
                <w:color w:val="auto"/>
              </w:rPr>
            </w:pPr>
          </w:p>
        </w:tc>
        <w:tc>
          <w:tcPr>
            <w:tcW w:w="0" w:type="dxa"/>
            <w:vAlign w:val="bottom"/>
          </w:tcPr>
          <w:p>
            <w:pPr>
              <w:spacing w:after="0"/>
              <w:rPr>
                <w:sz w:val="1"/>
                <w:szCs w:val="1"/>
                <w:color w:val="auto"/>
              </w:rPr>
            </w:pPr>
          </w:p>
        </w:tc>
      </w:tr>
      <w:tr>
        <w:trPr>
          <w:trHeight w:val="52"/>
        </w:trPr>
        <w:tc>
          <w:tcPr>
            <w:tcW w:w="520" w:type="dxa"/>
            <w:vAlign w:val="bottom"/>
            <w:gridSpan w:val="2"/>
            <w:vMerge w:val="continue"/>
          </w:tcPr>
          <w:p>
            <w:pPr>
              <w:spacing w:after="0"/>
              <w:rPr>
                <w:sz w:val="4"/>
                <w:szCs w:val="4"/>
                <w:color w:val="auto"/>
              </w:rPr>
            </w:pPr>
          </w:p>
        </w:tc>
        <w:tc>
          <w:tcPr>
            <w:tcW w:w="6920" w:type="dxa"/>
            <w:vAlign w:val="bottom"/>
            <w:gridSpan w:val="45"/>
          </w:tcPr>
          <w:p>
            <w:pPr>
              <w:spacing w:after="0"/>
              <w:rPr>
                <w:sz w:val="4"/>
                <w:szCs w:val="4"/>
                <w:color w:val="auto"/>
              </w:rPr>
            </w:pPr>
          </w:p>
        </w:tc>
        <w:tc>
          <w:tcPr>
            <w:tcW w:w="180" w:type="dxa"/>
            <w:vAlign w:val="bottom"/>
            <w:gridSpan w:val="2"/>
            <w:vMerge w:val="restart"/>
          </w:tcPr>
          <w:p>
            <w:pPr>
              <w:jc w:val="right"/>
              <w:spacing w:after="0" w:line="208" w:lineRule="exact"/>
              <w:rPr>
                <w:sz w:val="20"/>
                <w:szCs w:val="20"/>
                <w:color w:val="auto"/>
              </w:rPr>
            </w:pPr>
            <w:r>
              <w:rPr>
                <w:rFonts w:ascii="Arial" w:cs="Arial" w:eastAsia="Arial" w:hAnsi="Arial"/>
                <w:sz w:val="20"/>
                <w:szCs w:val="20"/>
                <w:color w:val="auto"/>
                <w:w w:val="89"/>
              </w:rPr>
              <w:t>1</w:t>
            </w:r>
          </w:p>
        </w:tc>
        <w:tc>
          <w:tcPr>
            <w:tcW w:w="2440" w:type="dxa"/>
            <w:vAlign w:val="bottom"/>
            <w:gridSpan w:val="12"/>
          </w:tcPr>
          <w:p>
            <w:pPr>
              <w:spacing w:after="0"/>
              <w:rPr>
                <w:sz w:val="4"/>
                <w:szCs w:val="4"/>
                <w:color w:val="auto"/>
              </w:rPr>
            </w:pPr>
          </w:p>
        </w:tc>
        <w:tc>
          <w:tcPr>
            <w:tcW w:w="0" w:type="dxa"/>
            <w:vAlign w:val="bottom"/>
          </w:tcPr>
          <w:p>
            <w:pPr>
              <w:spacing w:after="0"/>
              <w:rPr>
                <w:sz w:val="1"/>
                <w:szCs w:val="1"/>
                <w:color w:val="auto"/>
              </w:rPr>
            </w:pPr>
          </w:p>
        </w:tc>
      </w:tr>
      <w:tr>
        <w:trPr>
          <w:trHeight w:val="183"/>
        </w:trPr>
        <w:tc>
          <w:tcPr>
            <w:tcW w:w="200" w:type="dxa"/>
            <w:vAlign w:val="bottom"/>
          </w:tcPr>
          <w:p>
            <w:pPr>
              <w:spacing w:after="0"/>
              <w:rPr>
                <w:sz w:val="15"/>
                <w:szCs w:val="15"/>
                <w:color w:val="auto"/>
              </w:rPr>
            </w:pPr>
          </w:p>
        </w:tc>
        <w:tc>
          <w:tcPr>
            <w:tcW w:w="4840" w:type="dxa"/>
            <w:vAlign w:val="bottom"/>
            <w:gridSpan w:val="36"/>
          </w:tcPr>
          <w:p>
            <w:pPr>
              <w:jc w:val="right"/>
              <w:ind w:right="118"/>
              <w:spacing w:after="0" w:line="184" w:lineRule="exact"/>
              <w:rPr>
                <w:sz w:val="20"/>
                <w:szCs w:val="20"/>
                <w:color w:val="auto"/>
              </w:rPr>
            </w:pPr>
            <w:r>
              <w:rPr>
                <w:rFonts w:ascii="Arial" w:cs="Arial" w:eastAsia="Arial" w:hAnsi="Arial"/>
                <w:sz w:val="20"/>
                <w:szCs w:val="20"/>
                <w:color w:val="auto"/>
                <w:w w:val="89"/>
              </w:rPr>
              <w:t>The channel matrices are characterized by the large scale</w:t>
            </w:r>
          </w:p>
        </w:tc>
        <w:tc>
          <w:tcPr>
            <w:tcW w:w="5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40" w:type="dxa"/>
            <w:vAlign w:val="bottom"/>
          </w:tcPr>
          <w:p>
            <w:pPr>
              <w:jc w:val="center"/>
              <w:ind w:left="52"/>
              <w:spacing w:after="0" w:line="183" w:lineRule="exact"/>
              <w:rPr>
                <w:sz w:val="20"/>
                <w:szCs w:val="20"/>
                <w:color w:val="auto"/>
              </w:rPr>
            </w:pPr>
            <w:r>
              <w:rPr>
                <w:rFonts w:ascii="Arial" w:cs="Arial" w:eastAsia="Arial" w:hAnsi="Arial"/>
                <w:sz w:val="21"/>
                <w:szCs w:val="21"/>
                <w:color w:val="auto"/>
                <w:vertAlign w:val="subscript"/>
              </w:rPr>
              <w:t>^</w:t>
            </w:r>
            <w:r>
              <w:rPr>
                <w:rFonts w:ascii="Arial" w:cs="Arial" w:eastAsia="Arial" w:hAnsi="Arial"/>
                <w:sz w:val="10"/>
                <w:szCs w:val="10"/>
                <w:color w:val="auto"/>
              </w:rPr>
              <w:t xml:space="preserve"> p</w:t>
            </w:r>
          </w:p>
        </w:tc>
        <w:tc>
          <w:tcPr>
            <w:tcW w:w="260" w:type="dxa"/>
            <w:vAlign w:val="bottom"/>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gridSpan w:val="2"/>
            <w:vMerge w:val="continue"/>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160" w:type="dxa"/>
            <w:vAlign w:val="bottom"/>
          </w:tcPr>
          <w:p>
            <w:pPr>
              <w:spacing w:after="0"/>
              <w:rPr>
                <w:sz w:val="15"/>
                <w:szCs w:val="15"/>
                <w:color w:val="auto"/>
              </w:rPr>
            </w:pPr>
          </w:p>
        </w:tc>
        <w:tc>
          <w:tcPr>
            <w:tcW w:w="120" w:type="dxa"/>
            <w:vAlign w:val="bottom"/>
          </w:tcPr>
          <w:p>
            <w:pPr>
              <w:ind w:left="40"/>
              <w:spacing w:after="0"/>
              <w:rPr>
                <w:sz w:val="20"/>
                <w:szCs w:val="20"/>
                <w:color w:val="auto"/>
              </w:rPr>
            </w:pPr>
            <w:r>
              <w:rPr>
                <w:rFonts w:ascii="Arial" w:cs="Arial" w:eastAsia="Arial" w:hAnsi="Arial"/>
                <w:sz w:val="14"/>
                <w:szCs w:val="14"/>
                <w:color w:val="auto"/>
                <w:w w:val="76"/>
              </w:rPr>
              <w:t>p</w:t>
            </w:r>
          </w:p>
        </w:tc>
        <w:tc>
          <w:tcPr>
            <w:tcW w:w="420" w:type="dxa"/>
            <w:vAlign w:val="bottom"/>
          </w:tcPr>
          <w:p>
            <w:pPr>
              <w:jc w:val="center"/>
              <w:spacing w:after="0"/>
              <w:rPr>
                <w:sz w:val="20"/>
                <w:szCs w:val="20"/>
                <w:color w:val="auto"/>
              </w:rPr>
            </w:pPr>
            <w:r>
              <w:rPr>
                <w:rFonts w:ascii="Arial" w:cs="Arial" w:eastAsia="Arial" w:hAnsi="Arial"/>
                <w:sz w:val="14"/>
                <w:szCs w:val="14"/>
                <w:color w:val="auto"/>
              </w:rPr>
              <w:t>H</w:t>
            </w:r>
          </w:p>
        </w:tc>
        <w:tc>
          <w:tcPr>
            <w:tcW w:w="1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60" w:type="dxa"/>
            <w:vAlign w:val="bottom"/>
            <w:gridSpan w:val="2"/>
            <w:vMerge w:val="restart"/>
          </w:tcPr>
          <w:p>
            <w:pPr>
              <w:jc w:val="right"/>
              <w:spacing w:after="0"/>
              <w:rPr>
                <w:sz w:val="20"/>
                <w:szCs w:val="20"/>
                <w:color w:val="auto"/>
              </w:rPr>
            </w:pPr>
            <w:r>
              <w:rPr>
                <w:rFonts w:ascii="Arial" w:cs="Arial" w:eastAsia="Arial" w:hAnsi="Arial"/>
                <w:sz w:val="20"/>
                <w:szCs w:val="20"/>
                <w:color w:val="auto"/>
                <w:w w:val="97"/>
              </w:rPr>
              <w:t>(3)</w:t>
            </w:r>
          </w:p>
        </w:tc>
        <w:tc>
          <w:tcPr>
            <w:tcW w:w="0" w:type="dxa"/>
            <w:vAlign w:val="bottom"/>
          </w:tcPr>
          <w:p>
            <w:pPr>
              <w:spacing w:after="0"/>
              <w:rPr>
                <w:sz w:val="1"/>
                <w:szCs w:val="1"/>
                <w:color w:val="auto"/>
              </w:rPr>
            </w:pPr>
          </w:p>
        </w:tc>
      </w:tr>
      <w:tr>
        <w:trPr>
          <w:trHeight w:val="26"/>
        </w:trPr>
        <w:tc>
          <w:tcPr>
            <w:tcW w:w="5040" w:type="dxa"/>
            <w:vAlign w:val="bottom"/>
            <w:gridSpan w:val="37"/>
            <w:vMerge w:val="restart"/>
          </w:tcPr>
          <w:p>
            <w:pPr>
              <w:spacing w:after="0"/>
              <w:rPr>
                <w:sz w:val="20"/>
                <w:szCs w:val="20"/>
                <w:color w:val="auto"/>
              </w:rPr>
            </w:pPr>
            <w:r>
              <w:rPr>
                <w:rFonts w:ascii="Arial" w:cs="Arial" w:eastAsia="Arial" w:hAnsi="Arial"/>
                <w:sz w:val="20"/>
                <w:szCs w:val="20"/>
                <w:color w:val="auto"/>
                <w:w w:val="93"/>
              </w:rPr>
              <w:t>fading matrices and small scale fading matrices, where large</w:t>
            </w:r>
          </w:p>
        </w:tc>
        <w:tc>
          <w:tcPr>
            <w:tcW w:w="500" w:type="dxa"/>
            <w:vAlign w:val="bottom"/>
          </w:tcPr>
          <w:p>
            <w:pPr>
              <w:spacing w:after="0"/>
              <w:rPr>
                <w:sz w:val="2"/>
                <w:szCs w:val="2"/>
                <w:color w:val="auto"/>
              </w:rPr>
            </w:pPr>
          </w:p>
        </w:tc>
        <w:tc>
          <w:tcPr>
            <w:tcW w:w="240" w:type="dxa"/>
            <w:vAlign w:val="bottom"/>
          </w:tcPr>
          <w:p>
            <w:pPr>
              <w:spacing w:after="0"/>
              <w:rPr>
                <w:sz w:val="2"/>
                <w:szCs w:val="2"/>
                <w:color w:val="auto"/>
              </w:rPr>
            </w:pPr>
          </w:p>
        </w:tc>
        <w:tc>
          <w:tcPr>
            <w:tcW w:w="3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20" w:type="dxa"/>
            <w:vAlign w:val="bottom"/>
          </w:tcPr>
          <w:p>
            <w:pPr>
              <w:spacing w:after="0"/>
              <w:rPr>
                <w:sz w:val="2"/>
                <w:szCs w:val="2"/>
                <w:color w:val="auto"/>
              </w:rPr>
            </w:pPr>
          </w:p>
        </w:tc>
        <w:tc>
          <w:tcPr>
            <w:tcW w:w="440" w:type="dxa"/>
            <w:vAlign w:val="bottom"/>
            <w:vMerge w:val="restart"/>
          </w:tcPr>
          <w:p>
            <w:pPr>
              <w:ind w:left="140"/>
              <w:spacing w:after="0" w:line="176" w:lineRule="exact"/>
              <w:rPr>
                <w:sz w:val="20"/>
                <w:szCs w:val="20"/>
                <w:color w:val="auto"/>
              </w:rPr>
            </w:pPr>
            <w:r>
              <w:rPr>
                <w:rFonts w:ascii="Arial" w:cs="Arial" w:eastAsia="Arial" w:hAnsi="Arial"/>
                <w:sz w:val="20"/>
                <w:szCs w:val="20"/>
                <w:color w:val="auto"/>
              </w:rPr>
              <w:t>G</w:t>
            </w:r>
          </w:p>
        </w:tc>
        <w:tc>
          <w:tcPr>
            <w:tcW w:w="260" w:type="dxa"/>
            <w:vAlign w:val="bottom"/>
            <w:vMerge w:val="restart"/>
          </w:tcPr>
          <w:p>
            <w:pPr>
              <w:jc w:val="right"/>
              <w:spacing w:after="0" w:line="176" w:lineRule="exact"/>
              <w:rPr>
                <w:sz w:val="20"/>
                <w:szCs w:val="20"/>
                <w:color w:val="auto"/>
              </w:rPr>
            </w:pPr>
            <w:r>
              <w:rPr>
                <w:rFonts w:ascii="Arial" w:cs="Arial" w:eastAsia="Arial" w:hAnsi="Arial"/>
                <w:sz w:val="20"/>
                <w:szCs w:val="20"/>
                <w:color w:val="auto"/>
              </w:rPr>
              <w:t>=</w:t>
            </w: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280" w:type="dxa"/>
            <w:vAlign w:val="bottom"/>
            <w:gridSpan w:val="2"/>
            <w:vMerge w:val="restart"/>
          </w:tcPr>
          <w:p>
            <w:pPr>
              <w:ind w:left="20"/>
              <w:spacing w:after="0" w:line="223" w:lineRule="exact"/>
              <w:rPr>
                <w:sz w:val="20"/>
                <w:szCs w:val="20"/>
                <w:color w:val="auto"/>
              </w:rPr>
            </w:pPr>
            <w:r>
              <w:rPr>
                <w:rFonts w:ascii="Arial" w:cs="Arial" w:eastAsia="Arial" w:hAnsi="Arial"/>
                <w:sz w:val="19"/>
                <w:szCs w:val="19"/>
                <w:color w:val="auto"/>
              </w:rPr>
              <w:t>Y</w:t>
            </w:r>
            <w:r>
              <w:rPr>
                <w:rFonts w:ascii="Arial" w:cs="Arial" w:eastAsia="Arial" w:hAnsi="Arial"/>
                <w:sz w:val="25"/>
                <w:szCs w:val="25"/>
                <w:color w:val="auto"/>
                <w:vertAlign w:val="subscript"/>
              </w:rPr>
              <w:t>0</w:t>
            </w:r>
          </w:p>
        </w:tc>
        <w:tc>
          <w:tcPr>
            <w:tcW w:w="580" w:type="dxa"/>
            <w:vAlign w:val="bottom"/>
            <w:gridSpan w:val="2"/>
            <w:vMerge w:val="restart"/>
          </w:tcPr>
          <w:p>
            <w:pPr>
              <w:jc w:val="right"/>
              <w:spacing w:after="0" w:line="176" w:lineRule="exact"/>
              <w:rPr>
                <w:sz w:val="20"/>
                <w:szCs w:val="20"/>
                <w:color w:val="auto"/>
              </w:rPr>
            </w:pPr>
            <w:r>
              <w:rPr>
                <w:rFonts w:ascii="Arial" w:cs="Arial" w:eastAsia="Arial" w:hAnsi="Arial"/>
                <w:sz w:val="20"/>
                <w:szCs w:val="20"/>
                <w:color w:val="auto"/>
              </w:rPr>
              <w:t>:</w:t>
            </w:r>
          </w:p>
        </w:tc>
        <w:tc>
          <w:tcPr>
            <w:tcW w:w="420" w:type="dxa"/>
            <w:vAlign w:val="bottom"/>
          </w:tcPr>
          <w:p>
            <w:pPr>
              <w:spacing w:after="0"/>
              <w:rPr>
                <w:sz w:val="2"/>
                <w:szCs w:val="2"/>
                <w:color w:val="auto"/>
              </w:rPr>
            </w:pPr>
          </w:p>
        </w:tc>
        <w:tc>
          <w:tcPr>
            <w:tcW w:w="200" w:type="dxa"/>
            <w:vAlign w:val="bottom"/>
          </w:tcPr>
          <w:p>
            <w:pPr>
              <w:spacing w:after="0"/>
              <w:rPr>
                <w:sz w:val="2"/>
                <w:szCs w:val="2"/>
                <w:color w:val="auto"/>
              </w:rPr>
            </w:pPr>
          </w:p>
        </w:tc>
        <w:tc>
          <w:tcPr>
            <w:tcW w:w="48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gridSpan w:val="2"/>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78"/>
        </w:trPr>
        <w:tc>
          <w:tcPr>
            <w:tcW w:w="5040" w:type="dxa"/>
            <w:vAlign w:val="bottom"/>
            <w:gridSpan w:val="37"/>
            <w:vMerge w:val="continue"/>
          </w:tcPr>
          <w:p>
            <w:pPr>
              <w:spacing w:after="0"/>
              <w:rPr>
                <w:sz w:val="15"/>
                <w:szCs w:val="15"/>
                <w:color w:val="auto"/>
              </w:rPr>
            </w:pPr>
          </w:p>
        </w:tc>
        <w:tc>
          <w:tcPr>
            <w:tcW w:w="5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40" w:type="dxa"/>
            <w:vAlign w:val="bottom"/>
            <w:vMerge w:val="continue"/>
          </w:tcPr>
          <w:p>
            <w:pPr>
              <w:spacing w:after="0"/>
              <w:rPr>
                <w:sz w:val="15"/>
                <w:szCs w:val="15"/>
                <w:color w:val="auto"/>
              </w:rPr>
            </w:pPr>
          </w:p>
        </w:tc>
        <w:tc>
          <w:tcPr>
            <w:tcW w:w="260" w:type="dxa"/>
            <w:vAlign w:val="bottom"/>
            <w:vMerge w:val="continue"/>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60" w:type="dxa"/>
            <w:vAlign w:val="bottom"/>
            <w:gridSpan w:val="2"/>
            <w:vMerge w:val="restart"/>
          </w:tcPr>
          <w:p>
            <w:pPr>
              <w:jc w:val="right"/>
              <w:spacing w:after="0" w:line="230" w:lineRule="exact"/>
              <w:rPr>
                <w:sz w:val="20"/>
                <w:szCs w:val="20"/>
                <w:color w:val="auto"/>
              </w:rPr>
            </w:pPr>
            <w:r>
              <w:rPr>
                <w:rFonts w:ascii="Arial" w:cs="Arial" w:eastAsia="Arial" w:hAnsi="Arial"/>
                <w:sz w:val="19"/>
                <w:szCs w:val="19"/>
                <w:color w:val="auto"/>
                <w:w w:val="93"/>
              </w:rPr>
              <w:t>N</w:t>
            </w:r>
            <w:r>
              <w:rPr>
                <w:rFonts w:ascii="Arial" w:cs="Arial" w:eastAsia="Arial" w:hAnsi="Arial"/>
                <w:sz w:val="26"/>
                <w:szCs w:val="26"/>
                <w:color w:val="auto"/>
                <w:w w:val="93"/>
                <w:vertAlign w:val="subscript"/>
              </w:rPr>
              <w:t>p</w:t>
            </w:r>
          </w:p>
        </w:tc>
        <w:tc>
          <w:tcPr>
            <w:tcW w:w="280" w:type="dxa"/>
            <w:vAlign w:val="bottom"/>
            <w:gridSpan w:val="2"/>
            <w:vMerge w:val="continue"/>
          </w:tcPr>
          <w:p>
            <w:pPr>
              <w:spacing w:after="0"/>
              <w:rPr>
                <w:sz w:val="15"/>
                <w:szCs w:val="15"/>
                <w:color w:val="auto"/>
              </w:rPr>
            </w:pPr>
          </w:p>
        </w:tc>
        <w:tc>
          <w:tcPr>
            <w:tcW w:w="580" w:type="dxa"/>
            <w:vAlign w:val="bottom"/>
            <w:gridSpan w:val="2"/>
            <w:vMerge w:val="continue"/>
          </w:tcPr>
          <w:p>
            <w:pPr>
              <w:spacing w:after="0"/>
              <w:rPr>
                <w:sz w:val="15"/>
                <w:szCs w:val="15"/>
                <w:color w:val="auto"/>
              </w:rPr>
            </w:pPr>
          </w:p>
        </w:tc>
        <w:tc>
          <w:tcPr>
            <w:tcW w:w="4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6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1"/>
        </w:trPr>
        <w:tc>
          <w:tcPr>
            <w:tcW w:w="5040" w:type="dxa"/>
            <w:vAlign w:val="bottom"/>
            <w:gridSpan w:val="37"/>
            <w:vMerge w:val="continue"/>
          </w:tcPr>
          <w:p>
            <w:pPr>
              <w:spacing w:after="0"/>
              <w:rPr>
                <w:sz w:val="4"/>
                <w:szCs w:val="4"/>
                <w:color w:val="auto"/>
              </w:rPr>
            </w:pPr>
          </w:p>
        </w:tc>
        <w:tc>
          <w:tcPr>
            <w:tcW w:w="500" w:type="dxa"/>
            <w:vAlign w:val="bottom"/>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tcPr>
          <w:p>
            <w:pPr>
              <w:spacing w:after="0"/>
              <w:rPr>
                <w:sz w:val="4"/>
                <w:szCs w:val="4"/>
                <w:color w:val="auto"/>
              </w:rPr>
            </w:pPr>
          </w:p>
        </w:tc>
        <w:tc>
          <w:tcPr>
            <w:tcW w:w="320" w:type="dxa"/>
            <w:vAlign w:val="bottom"/>
          </w:tcPr>
          <w:p>
            <w:pPr>
              <w:spacing w:after="0"/>
              <w:rPr>
                <w:sz w:val="4"/>
                <w:szCs w:val="4"/>
                <w:color w:val="auto"/>
              </w:rPr>
            </w:pPr>
          </w:p>
        </w:tc>
        <w:tc>
          <w:tcPr>
            <w:tcW w:w="120" w:type="dxa"/>
            <w:vAlign w:val="bottom"/>
          </w:tcPr>
          <w:p>
            <w:pPr>
              <w:spacing w:after="0"/>
              <w:rPr>
                <w:sz w:val="4"/>
                <w:szCs w:val="4"/>
                <w:color w:val="auto"/>
              </w:rPr>
            </w:pPr>
          </w:p>
        </w:tc>
        <w:tc>
          <w:tcPr>
            <w:tcW w:w="440" w:type="dxa"/>
            <w:vAlign w:val="bottom"/>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60" w:type="dxa"/>
            <w:vAlign w:val="bottom"/>
            <w:gridSpan w:val="2"/>
            <w:vMerge w:val="continue"/>
          </w:tcPr>
          <w:p>
            <w:pPr>
              <w:spacing w:after="0"/>
              <w:rPr>
                <w:sz w:val="4"/>
                <w:szCs w:val="4"/>
                <w:color w:val="auto"/>
              </w:rPr>
            </w:pPr>
          </w:p>
        </w:tc>
        <w:tc>
          <w:tcPr>
            <w:tcW w:w="160" w:type="dxa"/>
            <w:vAlign w:val="bottom"/>
          </w:tcPr>
          <w:p>
            <w:pPr>
              <w:spacing w:after="0"/>
              <w:rPr>
                <w:sz w:val="4"/>
                <w:szCs w:val="4"/>
                <w:color w:val="auto"/>
              </w:rPr>
            </w:pPr>
          </w:p>
        </w:tc>
        <w:tc>
          <w:tcPr>
            <w:tcW w:w="120" w:type="dxa"/>
            <w:vAlign w:val="bottom"/>
          </w:tcPr>
          <w:p>
            <w:pPr>
              <w:spacing w:after="0"/>
              <w:rPr>
                <w:sz w:val="4"/>
                <w:szCs w:val="4"/>
                <w:color w:val="auto"/>
              </w:rPr>
            </w:pPr>
          </w:p>
        </w:tc>
        <w:tc>
          <w:tcPr>
            <w:tcW w:w="420" w:type="dxa"/>
            <w:vAlign w:val="bottom"/>
          </w:tcPr>
          <w:p>
            <w:pPr>
              <w:spacing w:after="0"/>
              <w:rPr>
                <w:sz w:val="4"/>
                <w:szCs w:val="4"/>
                <w:color w:val="auto"/>
              </w:rPr>
            </w:pPr>
          </w:p>
        </w:tc>
        <w:tc>
          <w:tcPr>
            <w:tcW w:w="160" w:type="dxa"/>
            <w:vAlign w:val="bottom"/>
          </w:tcPr>
          <w:p>
            <w:pPr>
              <w:spacing w:after="0"/>
              <w:rPr>
                <w:sz w:val="4"/>
                <w:szCs w:val="4"/>
                <w:color w:val="auto"/>
              </w:rPr>
            </w:pPr>
          </w:p>
        </w:tc>
        <w:tc>
          <w:tcPr>
            <w:tcW w:w="420" w:type="dxa"/>
            <w:vAlign w:val="bottom"/>
          </w:tcPr>
          <w:p>
            <w:pPr>
              <w:spacing w:after="0"/>
              <w:rPr>
                <w:sz w:val="4"/>
                <w:szCs w:val="4"/>
                <w:color w:val="auto"/>
              </w:rPr>
            </w:pPr>
          </w:p>
        </w:tc>
        <w:tc>
          <w:tcPr>
            <w:tcW w:w="200" w:type="dxa"/>
            <w:vAlign w:val="bottom"/>
          </w:tcPr>
          <w:p>
            <w:pPr>
              <w:spacing w:after="0"/>
              <w:rPr>
                <w:sz w:val="4"/>
                <w:szCs w:val="4"/>
                <w:color w:val="auto"/>
              </w:rPr>
            </w:pPr>
          </w:p>
        </w:tc>
        <w:tc>
          <w:tcPr>
            <w:tcW w:w="48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7"/>
        </w:trPr>
        <w:tc>
          <w:tcPr>
            <w:tcW w:w="5040" w:type="dxa"/>
            <w:vAlign w:val="bottom"/>
            <w:gridSpan w:val="37"/>
          </w:tcPr>
          <w:p>
            <w:pPr>
              <w:spacing w:after="0" w:line="217" w:lineRule="exact"/>
              <w:rPr>
                <w:sz w:val="20"/>
                <w:szCs w:val="20"/>
                <w:color w:val="auto"/>
              </w:rPr>
            </w:pPr>
            <w:r>
              <w:rPr>
                <w:rFonts w:ascii="Arial" w:cs="Arial" w:eastAsia="Arial" w:hAnsi="Arial"/>
                <w:sz w:val="20"/>
                <w:szCs w:val="20"/>
                <w:color w:val="auto"/>
                <w:w w:val="98"/>
              </w:rPr>
              <w:t>scale fading coefficients consists of path loss and shadow</w:t>
            </w:r>
          </w:p>
        </w:tc>
        <w:tc>
          <w:tcPr>
            <w:tcW w:w="1540" w:type="dxa"/>
            <w:vAlign w:val="bottom"/>
            <w:gridSpan w:val="5"/>
            <w:vMerge w:val="restart"/>
          </w:tcPr>
          <w:p>
            <w:pPr>
              <w:jc w:val="center"/>
              <w:ind w:left="287"/>
              <w:spacing w:after="0"/>
              <w:rPr>
                <w:sz w:val="20"/>
                <w:szCs w:val="20"/>
                <w:color w:val="auto"/>
              </w:rPr>
            </w:pPr>
            <w:r>
              <w:rPr>
                <w:rFonts w:ascii="Arial" w:cs="Arial" w:eastAsia="Arial" w:hAnsi="Arial"/>
                <w:sz w:val="20"/>
                <w:szCs w:val="20"/>
                <w:color w:val="auto"/>
                <w:w w:val="88"/>
              </w:rPr>
              <w:t>The estimated</w:t>
            </w:r>
          </w:p>
        </w:tc>
        <w:tc>
          <w:tcPr>
            <w:tcW w:w="3480" w:type="dxa"/>
            <w:vAlign w:val="bottom"/>
            <w:gridSpan w:val="19"/>
          </w:tcPr>
          <w:p>
            <w:pPr>
              <w:jc w:val="right"/>
              <w:spacing w:after="0" w:line="217" w:lineRule="exact"/>
              <w:rPr>
                <w:sz w:val="20"/>
                <w:szCs w:val="20"/>
                <w:color w:val="auto"/>
              </w:rPr>
            </w:pPr>
            <w:r>
              <w:rPr>
                <w:rFonts w:ascii="Arial" w:cs="Arial" w:eastAsia="Arial" w:hAnsi="Arial"/>
                <w:sz w:val="20"/>
                <w:szCs w:val="20"/>
                <w:color w:val="auto"/>
                <w:w w:val="92"/>
              </w:rPr>
              <w:t>covariance matrix of the received data sig-</w:t>
            </w:r>
          </w:p>
        </w:tc>
        <w:tc>
          <w:tcPr>
            <w:tcW w:w="0" w:type="dxa"/>
            <w:vAlign w:val="bottom"/>
          </w:tcPr>
          <w:p>
            <w:pPr>
              <w:spacing w:after="0"/>
              <w:rPr>
                <w:sz w:val="1"/>
                <w:szCs w:val="1"/>
                <w:color w:val="auto"/>
              </w:rPr>
            </w:pPr>
          </w:p>
        </w:tc>
      </w:tr>
      <w:tr>
        <w:trPr>
          <w:trHeight w:val="90"/>
        </w:trPr>
        <w:tc>
          <w:tcPr>
            <w:tcW w:w="3500" w:type="dxa"/>
            <w:vAlign w:val="bottom"/>
            <w:gridSpan w:val="30"/>
            <w:vMerge w:val="restart"/>
          </w:tcPr>
          <w:p>
            <w:pPr>
              <w:spacing w:after="0"/>
              <w:rPr>
                <w:sz w:val="20"/>
                <w:szCs w:val="20"/>
                <w:color w:val="auto"/>
              </w:rPr>
            </w:pPr>
            <w:r>
              <w:rPr>
                <w:rFonts w:ascii="Arial" w:cs="Arial" w:eastAsia="Arial" w:hAnsi="Arial"/>
                <w:sz w:val="20"/>
                <w:szCs w:val="20"/>
                <w:color w:val="auto"/>
                <w:w w:val="96"/>
              </w:rPr>
              <w:t>fading. The channel matrix between BS l</w:t>
            </w:r>
          </w:p>
        </w:tc>
        <w:tc>
          <w:tcPr>
            <w:tcW w:w="1540" w:type="dxa"/>
            <w:vAlign w:val="bottom"/>
            <w:gridSpan w:val="7"/>
            <w:vMerge w:val="restart"/>
          </w:tcPr>
          <w:p>
            <w:pPr>
              <w:jc w:val="right"/>
              <w:ind w:right="118"/>
              <w:spacing w:after="0"/>
              <w:rPr>
                <w:sz w:val="20"/>
                <w:szCs w:val="20"/>
                <w:color w:val="auto"/>
              </w:rPr>
            </w:pPr>
            <w:r>
              <w:rPr>
                <w:rFonts w:ascii="Arial" w:cs="Arial" w:eastAsia="Arial" w:hAnsi="Arial"/>
                <w:sz w:val="20"/>
                <w:szCs w:val="20"/>
                <w:color w:val="auto"/>
                <w:w w:val="92"/>
              </w:rPr>
              <w:t>and the users in</w:t>
            </w:r>
          </w:p>
        </w:tc>
        <w:tc>
          <w:tcPr>
            <w:tcW w:w="1540" w:type="dxa"/>
            <w:vAlign w:val="bottom"/>
            <w:gridSpan w:val="5"/>
            <w:vMerge w:val="continue"/>
          </w:tcPr>
          <w:p>
            <w:pPr>
              <w:spacing w:after="0"/>
              <w:rPr>
                <w:sz w:val="7"/>
                <w:szCs w:val="7"/>
                <w:color w:val="auto"/>
              </w:rPr>
            </w:pPr>
          </w:p>
        </w:tc>
        <w:tc>
          <w:tcPr>
            <w:tcW w:w="440" w:type="dxa"/>
            <w:vAlign w:val="bottom"/>
          </w:tcPr>
          <w:p>
            <w:pPr>
              <w:spacing w:after="0"/>
              <w:rPr>
                <w:sz w:val="7"/>
                <w:szCs w:val="7"/>
                <w:color w:val="auto"/>
              </w:rPr>
            </w:pPr>
          </w:p>
        </w:tc>
        <w:tc>
          <w:tcPr>
            <w:tcW w:w="260" w:type="dxa"/>
            <w:vAlign w:val="bottom"/>
          </w:tcPr>
          <w:p>
            <w:pPr>
              <w:spacing w:after="0"/>
              <w:rPr>
                <w:sz w:val="7"/>
                <w:szCs w:val="7"/>
                <w:color w:val="auto"/>
              </w:rPr>
            </w:pPr>
          </w:p>
        </w:tc>
        <w:tc>
          <w:tcPr>
            <w:tcW w:w="460" w:type="dxa"/>
            <w:vAlign w:val="bottom"/>
            <w:gridSpan w:val="6"/>
          </w:tcPr>
          <w:p>
            <w:pPr>
              <w:jc w:val="right"/>
              <w:ind w:right="202"/>
              <w:spacing w:after="0" w:line="90" w:lineRule="exact"/>
              <w:rPr>
                <w:sz w:val="20"/>
                <w:szCs w:val="20"/>
                <w:color w:val="auto"/>
              </w:rPr>
            </w:pPr>
            <w:r>
              <w:rPr>
                <w:rFonts w:ascii="Arial" w:cs="Arial" w:eastAsia="Arial" w:hAnsi="Arial"/>
                <w:sz w:val="10"/>
                <w:szCs w:val="10"/>
                <w:color w:val="auto"/>
              </w:rPr>
              <w:t>p</w:t>
            </w:r>
          </w:p>
        </w:tc>
        <w:tc>
          <w:tcPr>
            <w:tcW w:w="160" w:type="dxa"/>
            <w:vAlign w:val="bottom"/>
          </w:tcPr>
          <w:p>
            <w:pPr>
              <w:spacing w:after="0"/>
              <w:rPr>
                <w:sz w:val="7"/>
                <w:szCs w:val="7"/>
                <w:color w:val="auto"/>
              </w:rPr>
            </w:pPr>
          </w:p>
        </w:tc>
        <w:tc>
          <w:tcPr>
            <w:tcW w:w="120" w:type="dxa"/>
            <w:vAlign w:val="bottom"/>
          </w:tcPr>
          <w:p>
            <w:pPr>
              <w:spacing w:after="0"/>
              <w:rPr>
                <w:sz w:val="7"/>
                <w:szCs w:val="7"/>
                <w:color w:val="auto"/>
              </w:rPr>
            </w:pPr>
          </w:p>
        </w:tc>
        <w:tc>
          <w:tcPr>
            <w:tcW w:w="420" w:type="dxa"/>
            <w:vAlign w:val="bottom"/>
          </w:tcPr>
          <w:p>
            <w:pPr>
              <w:spacing w:after="0"/>
              <w:rPr>
                <w:sz w:val="7"/>
                <w:szCs w:val="7"/>
                <w:color w:val="auto"/>
              </w:rPr>
            </w:pPr>
          </w:p>
        </w:tc>
        <w:tc>
          <w:tcPr>
            <w:tcW w:w="160" w:type="dxa"/>
            <w:vAlign w:val="bottom"/>
          </w:tcPr>
          <w:p>
            <w:pPr>
              <w:spacing w:after="0"/>
              <w:rPr>
                <w:sz w:val="7"/>
                <w:szCs w:val="7"/>
                <w:color w:val="auto"/>
              </w:rPr>
            </w:pPr>
          </w:p>
        </w:tc>
        <w:tc>
          <w:tcPr>
            <w:tcW w:w="420" w:type="dxa"/>
            <w:vAlign w:val="bottom"/>
          </w:tcPr>
          <w:p>
            <w:pPr>
              <w:spacing w:after="0"/>
              <w:rPr>
                <w:sz w:val="7"/>
                <w:szCs w:val="7"/>
                <w:color w:val="auto"/>
              </w:rPr>
            </w:pPr>
          </w:p>
        </w:tc>
        <w:tc>
          <w:tcPr>
            <w:tcW w:w="200" w:type="dxa"/>
            <w:vAlign w:val="bottom"/>
          </w:tcPr>
          <w:p>
            <w:pPr>
              <w:spacing w:after="0"/>
              <w:rPr>
                <w:sz w:val="7"/>
                <w:szCs w:val="7"/>
                <w:color w:val="auto"/>
              </w:rPr>
            </w:pPr>
          </w:p>
        </w:tc>
        <w:tc>
          <w:tcPr>
            <w:tcW w:w="48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3500" w:type="dxa"/>
            <w:vAlign w:val="bottom"/>
            <w:gridSpan w:val="30"/>
            <w:vMerge w:val="continue"/>
          </w:tcPr>
          <w:p>
            <w:pPr>
              <w:spacing w:after="0"/>
              <w:rPr>
                <w:sz w:val="14"/>
                <w:szCs w:val="14"/>
                <w:color w:val="auto"/>
              </w:rPr>
            </w:pPr>
          </w:p>
        </w:tc>
        <w:tc>
          <w:tcPr>
            <w:tcW w:w="1540" w:type="dxa"/>
            <w:vAlign w:val="bottom"/>
            <w:gridSpan w:val="7"/>
            <w:vMerge w:val="continue"/>
          </w:tcPr>
          <w:p>
            <w:pPr>
              <w:spacing w:after="0"/>
              <w:rPr>
                <w:sz w:val="14"/>
                <w:szCs w:val="14"/>
                <w:color w:val="auto"/>
              </w:rPr>
            </w:pPr>
          </w:p>
        </w:tc>
        <w:tc>
          <w:tcPr>
            <w:tcW w:w="2240" w:type="dxa"/>
            <w:vAlign w:val="bottom"/>
            <w:gridSpan w:val="7"/>
            <w:vMerge w:val="restart"/>
          </w:tcPr>
          <w:p>
            <w:pPr>
              <w:ind w:left="200"/>
              <w:spacing w:after="0"/>
              <w:rPr>
                <w:sz w:val="20"/>
                <w:szCs w:val="20"/>
                <w:color w:val="auto"/>
              </w:rPr>
            </w:pPr>
            <w:r>
              <w:rPr>
                <w:rFonts w:ascii="Arial" w:cs="Arial" w:eastAsia="Arial" w:hAnsi="Arial"/>
                <w:sz w:val="20"/>
                <w:szCs w:val="20"/>
                <w:color w:val="auto"/>
                <w:w w:val="89"/>
              </w:rPr>
              <w:t>nals can be expressed as</w:t>
            </w: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2580" w:type="dxa"/>
            <w:vAlign w:val="bottom"/>
            <w:gridSpan w:val="22"/>
            <w:vMerge w:val="restart"/>
          </w:tcPr>
          <w:p>
            <w:pPr>
              <w:spacing w:after="0"/>
              <w:rPr>
                <w:sz w:val="20"/>
                <w:szCs w:val="20"/>
                <w:color w:val="auto"/>
              </w:rPr>
            </w:pPr>
            <w:r>
              <w:rPr>
                <w:rFonts w:ascii="Arial" w:cs="Arial" w:eastAsia="Arial" w:hAnsi="Arial"/>
                <w:sz w:val="20"/>
                <w:szCs w:val="20"/>
                <w:color w:val="auto"/>
                <w:w w:val="89"/>
              </w:rPr>
              <w:t>the i-th cell can be expressed as</w:t>
            </w: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440" w:type="dxa"/>
            <w:vAlign w:val="bottom"/>
          </w:tcPr>
          <w:p>
            <w:pPr>
              <w:spacing w:after="0"/>
              <w:rPr>
                <w:sz w:val="5"/>
                <w:szCs w:val="5"/>
                <w:color w:val="auto"/>
              </w:rPr>
            </w:pPr>
          </w:p>
        </w:tc>
        <w:tc>
          <w:tcPr>
            <w:tcW w:w="2240" w:type="dxa"/>
            <w:vAlign w:val="bottom"/>
            <w:gridSpan w:val="7"/>
            <w:vMerge w:val="continue"/>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20" w:type="dxa"/>
            <w:vAlign w:val="bottom"/>
          </w:tcPr>
          <w:p>
            <w:pPr>
              <w:spacing w:after="0"/>
              <w:rPr>
                <w:sz w:val="5"/>
                <w:szCs w:val="5"/>
                <w:color w:val="auto"/>
              </w:rPr>
            </w:pPr>
          </w:p>
        </w:tc>
        <w:tc>
          <w:tcPr>
            <w:tcW w:w="420" w:type="dxa"/>
            <w:vAlign w:val="bottom"/>
          </w:tcPr>
          <w:p>
            <w:pPr>
              <w:spacing w:after="0"/>
              <w:rPr>
                <w:sz w:val="5"/>
                <w:szCs w:val="5"/>
                <w:color w:val="auto"/>
              </w:rPr>
            </w:pPr>
          </w:p>
        </w:tc>
        <w:tc>
          <w:tcPr>
            <w:tcW w:w="160" w:type="dxa"/>
            <w:vAlign w:val="bottom"/>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Pr>
          <w:p>
            <w:pPr>
              <w:spacing w:after="0"/>
              <w:rPr>
                <w:sz w:val="5"/>
                <w:szCs w:val="5"/>
                <w:color w:val="auto"/>
              </w:rPr>
            </w:pPr>
          </w:p>
        </w:tc>
        <w:tc>
          <w:tcPr>
            <w:tcW w:w="48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2"/>
        </w:trPr>
        <w:tc>
          <w:tcPr>
            <w:tcW w:w="2580" w:type="dxa"/>
            <w:vAlign w:val="bottom"/>
            <w:gridSpan w:val="22"/>
            <w:vMerge w:val="continue"/>
          </w:tcPr>
          <w:p>
            <w:pPr>
              <w:spacing w:after="0"/>
              <w:rPr>
                <w:sz w:val="14"/>
                <w:szCs w:val="14"/>
                <w:color w:val="auto"/>
              </w:rPr>
            </w:pP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80" w:type="dxa"/>
            <w:vAlign w:val="bottom"/>
            <w:gridSpan w:val="2"/>
            <w:vMerge w:val="restart"/>
          </w:tcPr>
          <w:p>
            <w:pPr>
              <w:jc w:val="right"/>
              <w:spacing w:after="0"/>
              <w:rPr>
                <w:sz w:val="20"/>
                <w:szCs w:val="20"/>
                <w:color w:val="auto"/>
              </w:rPr>
            </w:pPr>
            <w:r>
              <w:rPr>
                <w:rFonts w:ascii="Arial" w:cs="Arial" w:eastAsia="Arial" w:hAnsi="Arial"/>
                <w:sz w:val="20"/>
                <w:szCs w:val="20"/>
                <w:color w:val="auto"/>
                <w:w w:val="71"/>
              </w:rPr>
              <w:t>1</w:t>
            </w:r>
          </w:p>
        </w:tc>
        <w:tc>
          <w:tcPr>
            <w:tcW w:w="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6"/>
        </w:trPr>
        <w:tc>
          <w:tcPr>
            <w:tcW w:w="7440" w:type="dxa"/>
            <w:vAlign w:val="bottom"/>
            <w:gridSpan w:val="47"/>
          </w:tcPr>
          <w:p>
            <w:pPr>
              <w:jc w:val="right"/>
              <w:ind w:right="7363"/>
              <w:spacing w:after="0"/>
              <w:rPr>
                <w:sz w:val="20"/>
                <w:szCs w:val="20"/>
                <w:color w:val="auto"/>
              </w:rPr>
            </w:pPr>
            <w:r>
              <w:rPr>
                <w:rFonts w:ascii="Arial" w:cs="Arial" w:eastAsia="Arial" w:hAnsi="Arial"/>
                <w:sz w:val="14"/>
                <w:szCs w:val="14"/>
                <w:color w:val="auto"/>
              </w:rPr>
              <w:t>^</w:t>
            </w:r>
          </w:p>
        </w:tc>
        <w:tc>
          <w:tcPr>
            <w:tcW w:w="180" w:type="dxa"/>
            <w:vAlign w:val="bottom"/>
            <w:gridSpan w:val="2"/>
            <w:vMerge w:val="continue"/>
          </w:tcPr>
          <w:p>
            <w:pPr>
              <w:spacing w:after="0"/>
              <w:rPr>
                <w:sz w:val="10"/>
                <w:szCs w:val="10"/>
                <w:color w:val="auto"/>
              </w:rPr>
            </w:pPr>
          </w:p>
        </w:tc>
        <w:tc>
          <w:tcPr>
            <w:tcW w:w="400" w:type="dxa"/>
            <w:vAlign w:val="bottom"/>
            <w:gridSpan w:val="3"/>
          </w:tcPr>
          <w:p>
            <w:pPr>
              <w:spacing w:after="0"/>
              <w:rPr>
                <w:sz w:val="20"/>
                <w:szCs w:val="20"/>
                <w:color w:val="auto"/>
              </w:rPr>
            </w:pPr>
            <w:r>
              <w:rPr>
                <w:rFonts w:ascii="Arial" w:cs="Arial" w:eastAsia="Arial" w:hAnsi="Arial"/>
                <w:sz w:val="14"/>
                <w:szCs w:val="14"/>
                <w:color w:val="auto"/>
              </w:rPr>
              <w:t>d</w:t>
            </w:r>
          </w:p>
        </w:tc>
        <w:tc>
          <w:tcPr>
            <w:tcW w:w="1780" w:type="dxa"/>
            <w:vAlign w:val="bottom"/>
            <w:gridSpan w:val="7"/>
          </w:tcPr>
          <w:p>
            <w:pPr>
              <w:jc w:val="center"/>
              <w:ind w:right="1190"/>
              <w:spacing w:after="0" w:line="126" w:lineRule="exact"/>
              <w:rPr>
                <w:sz w:val="20"/>
                <w:szCs w:val="20"/>
                <w:color w:val="auto"/>
              </w:rPr>
            </w:pPr>
            <w:r>
              <w:rPr>
                <w:rFonts w:ascii="Arial" w:cs="Arial" w:eastAsia="Arial" w:hAnsi="Arial"/>
                <w:sz w:val="14"/>
                <w:szCs w:val="14"/>
                <w:color w:val="auto"/>
              </w:rPr>
              <w:t>d H</w:t>
            </w:r>
          </w:p>
        </w:tc>
        <w:tc>
          <w:tcPr>
            <w:tcW w:w="260" w:type="dxa"/>
            <w:vAlign w:val="bottom"/>
            <w:gridSpan w:val="2"/>
            <w:vMerge w:val="restart"/>
          </w:tcPr>
          <w:p>
            <w:pPr>
              <w:jc w:val="right"/>
              <w:spacing w:after="0"/>
              <w:rPr>
                <w:sz w:val="20"/>
                <w:szCs w:val="20"/>
                <w:color w:val="auto"/>
              </w:rPr>
            </w:pPr>
            <w:r>
              <w:rPr>
                <w:rFonts w:ascii="Arial" w:cs="Arial" w:eastAsia="Arial" w:hAnsi="Arial"/>
                <w:sz w:val="20"/>
                <w:szCs w:val="20"/>
                <w:color w:val="auto"/>
                <w:w w:val="97"/>
              </w:rPr>
              <w:t>(4)</w:t>
            </w:r>
          </w:p>
        </w:tc>
        <w:tc>
          <w:tcPr>
            <w:tcW w:w="0" w:type="dxa"/>
            <w:vAlign w:val="bottom"/>
          </w:tcPr>
          <w:p>
            <w:pPr>
              <w:spacing w:after="0"/>
              <w:rPr>
                <w:sz w:val="1"/>
                <w:szCs w:val="1"/>
                <w:color w:val="auto"/>
              </w:rPr>
            </w:pPr>
          </w:p>
        </w:tc>
      </w:tr>
      <w:tr>
        <w:trPr>
          <w:trHeight w:val="28"/>
        </w:trPr>
        <w:tc>
          <w:tcPr>
            <w:tcW w:w="520" w:type="dxa"/>
            <w:vAlign w:val="bottom"/>
            <w:gridSpan w:val="2"/>
          </w:tcPr>
          <w:p>
            <w:pPr>
              <w:spacing w:after="0"/>
              <w:rPr>
                <w:sz w:val="2"/>
                <w:szCs w:val="2"/>
                <w:color w:val="auto"/>
              </w:rPr>
            </w:pPr>
          </w:p>
        </w:tc>
        <w:tc>
          <w:tcPr>
            <w:tcW w:w="200" w:type="dxa"/>
            <w:vAlign w:val="bottom"/>
            <w:gridSpan w:val="2"/>
            <w:vMerge w:val="restart"/>
          </w:tcPr>
          <w:p>
            <w:pPr>
              <w:ind w:left="40"/>
              <w:spacing w:after="0"/>
              <w:rPr>
                <w:sz w:val="20"/>
                <w:szCs w:val="20"/>
                <w:color w:val="auto"/>
              </w:rPr>
            </w:pPr>
            <w:r>
              <w:rPr>
                <w:rFonts w:ascii="Arial" w:cs="Arial" w:eastAsia="Arial" w:hAnsi="Arial"/>
                <w:sz w:val="20"/>
                <w:szCs w:val="20"/>
                <w:color w:val="auto"/>
              </w:rPr>
              <w:t>(</w:t>
            </w:r>
          </w:p>
        </w:tc>
        <w:tc>
          <w:tcPr>
            <w:tcW w:w="5860" w:type="dxa"/>
            <w:vAlign w:val="bottom"/>
            <w:gridSpan w:val="38"/>
          </w:tcPr>
          <w:p>
            <w:pPr>
              <w:spacing w:after="0"/>
              <w:rPr>
                <w:sz w:val="2"/>
                <w:szCs w:val="2"/>
                <w:color w:val="auto"/>
              </w:rPr>
            </w:pPr>
          </w:p>
        </w:tc>
        <w:tc>
          <w:tcPr>
            <w:tcW w:w="700" w:type="dxa"/>
            <w:vAlign w:val="bottom"/>
            <w:gridSpan w:val="2"/>
            <w:vMerge w:val="restart"/>
          </w:tcPr>
          <w:p>
            <w:pPr>
              <w:ind w:left="220"/>
              <w:spacing w:after="0" w:line="132" w:lineRule="exact"/>
              <w:rPr>
                <w:sz w:val="20"/>
                <w:szCs w:val="20"/>
                <w:color w:val="auto"/>
              </w:rPr>
            </w:pPr>
            <w:r>
              <w:rPr>
                <w:rFonts w:ascii="Arial" w:cs="Arial" w:eastAsia="Arial" w:hAnsi="Arial"/>
                <w:sz w:val="12"/>
                <w:szCs w:val="12"/>
                <w:color w:val="auto"/>
              </w:rPr>
              <w:t>R</w:t>
            </w:r>
            <w:r>
              <w:rPr>
                <w:rFonts w:ascii="Arial" w:cs="Arial" w:eastAsia="Arial" w:hAnsi="Arial"/>
                <w:sz w:val="15"/>
                <w:szCs w:val="15"/>
                <w:color w:val="auto"/>
                <w:vertAlign w:val="subscript"/>
              </w:rPr>
              <w:t>y</w:t>
            </w:r>
            <w:r>
              <w:rPr>
                <w:rFonts w:ascii="Arial" w:cs="Arial" w:eastAsia="Arial" w:hAnsi="Arial"/>
                <w:sz w:val="12"/>
                <w:szCs w:val="12"/>
                <w:color w:val="auto"/>
              </w:rPr>
              <w:t xml:space="preserve"> =</w:t>
            </w:r>
          </w:p>
        </w:tc>
        <w:tc>
          <w:tcPr>
            <w:tcW w:w="80" w:type="dxa"/>
            <w:vAlign w:val="bottom"/>
          </w:tcPr>
          <w:p>
            <w:pPr>
              <w:spacing w:after="0"/>
              <w:rPr>
                <w:sz w:val="2"/>
                <w:szCs w:val="2"/>
                <w:color w:val="auto"/>
              </w:rPr>
            </w:pPr>
          </w:p>
        </w:tc>
        <w:tc>
          <w:tcPr>
            <w:tcW w:w="260" w:type="dxa"/>
            <w:vAlign w:val="bottom"/>
            <w:tcBorders>
              <w:bottom w:val="single" w:sz="8" w:color="auto"/>
            </w:tcBorders>
            <w:gridSpan w:val="4"/>
          </w:tcPr>
          <w:p>
            <w:pPr>
              <w:spacing w:after="0"/>
              <w:rPr>
                <w:sz w:val="2"/>
                <w:szCs w:val="2"/>
                <w:color w:val="auto"/>
              </w:rPr>
            </w:pPr>
          </w:p>
        </w:tc>
        <w:tc>
          <w:tcPr>
            <w:tcW w:w="280" w:type="dxa"/>
            <w:vAlign w:val="bottom"/>
            <w:gridSpan w:val="2"/>
            <w:vMerge w:val="restart"/>
          </w:tcPr>
          <w:p>
            <w:pPr>
              <w:jc w:val="center"/>
              <w:spacing w:after="0" w:line="132" w:lineRule="exact"/>
              <w:rPr>
                <w:sz w:val="20"/>
                <w:szCs w:val="20"/>
                <w:color w:val="auto"/>
              </w:rPr>
            </w:pPr>
            <w:r>
              <w:rPr>
                <w:rFonts w:ascii="Arial" w:cs="Arial" w:eastAsia="Arial" w:hAnsi="Arial"/>
                <w:sz w:val="15"/>
                <w:szCs w:val="15"/>
                <w:color w:val="auto"/>
                <w:vertAlign w:val="superscript"/>
              </w:rPr>
              <w:t>Y</w:t>
            </w:r>
            <w:r>
              <w:rPr>
                <w:rFonts w:ascii="Arial" w:cs="Arial" w:eastAsia="Arial" w:hAnsi="Arial"/>
                <w:sz w:val="9"/>
                <w:szCs w:val="9"/>
                <w:color w:val="auto"/>
              </w:rPr>
              <w:t>0</w:t>
            </w:r>
          </w:p>
        </w:tc>
        <w:tc>
          <w:tcPr>
            <w:tcW w:w="540" w:type="dxa"/>
            <w:vAlign w:val="bottom"/>
            <w:gridSpan w:val="2"/>
            <w:vMerge w:val="restart"/>
          </w:tcPr>
          <w:p>
            <w:pPr>
              <w:spacing w:after="0" w:line="132" w:lineRule="exact"/>
              <w:rPr>
                <w:sz w:val="20"/>
                <w:szCs w:val="20"/>
                <w:color w:val="auto"/>
              </w:rPr>
            </w:pPr>
            <w:r>
              <w:rPr>
                <w:rFonts w:ascii="Arial" w:cs="Arial" w:eastAsia="Arial" w:hAnsi="Arial"/>
                <w:sz w:val="12"/>
                <w:szCs w:val="12"/>
                <w:color w:val="auto"/>
              </w:rPr>
              <w:t>[Y</w:t>
            </w:r>
            <w:r>
              <w:rPr>
                <w:rFonts w:ascii="Arial" w:cs="Arial" w:eastAsia="Arial" w:hAnsi="Arial"/>
                <w:sz w:val="15"/>
                <w:szCs w:val="15"/>
                <w:color w:val="auto"/>
                <w:vertAlign w:val="subscript"/>
              </w:rPr>
              <w:t>0</w:t>
            </w:r>
            <w:r>
              <w:rPr>
                <w:rFonts w:ascii="Arial" w:cs="Arial" w:eastAsia="Arial" w:hAnsi="Arial"/>
                <w:sz w:val="12"/>
                <w:szCs w:val="12"/>
                <w:color w:val="auto"/>
              </w:rPr>
              <w:t xml:space="preserve"> ]</w:t>
            </w:r>
          </w:p>
        </w:tc>
        <w:tc>
          <w:tcPr>
            <w:tcW w:w="160" w:type="dxa"/>
            <w:vAlign w:val="bottom"/>
            <w:vMerge w:val="restart"/>
          </w:tcPr>
          <w:p>
            <w:pPr>
              <w:jc w:val="right"/>
              <w:ind w:right="11"/>
              <w:spacing w:after="0" w:line="132" w:lineRule="exact"/>
              <w:rPr>
                <w:sz w:val="20"/>
                <w:szCs w:val="20"/>
                <w:color w:val="auto"/>
              </w:rPr>
            </w:pPr>
            <w:r>
              <w:rPr>
                <w:rFonts w:ascii="Arial" w:cs="Arial" w:eastAsia="Arial" w:hAnsi="Arial"/>
                <w:sz w:val="15"/>
                <w:szCs w:val="15"/>
                <w:color w:val="auto"/>
                <w:w w:val="94"/>
              </w:rPr>
              <w:t>:</w:t>
            </w:r>
          </w:p>
        </w:tc>
        <w:tc>
          <w:tcPr>
            <w:tcW w:w="1200" w:type="dxa"/>
            <w:vAlign w:val="bottom"/>
            <w:gridSpan w:val="5"/>
          </w:tcPr>
          <w:p>
            <w:pPr>
              <w:spacing w:after="0"/>
              <w:rPr>
                <w:sz w:val="2"/>
                <w:szCs w:val="2"/>
                <w:color w:val="auto"/>
              </w:rPr>
            </w:pPr>
          </w:p>
        </w:tc>
        <w:tc>
          <w:tcPr>
            <w:tcW w:w="260" w:type="dxa"/>
            <w:vAlign w:val="bottom"/>
            <w:gridSpan w:val="2"/>
            <w:vMerge w:val="continue"/>
          </w:tcPr>
          <w:p>
            <w:pPr>
              <w:spacing w:after="0"/>
              <w:rPr>
                <w:sz w:val="2"/>
                <w:szCs w:val="2"/>
                <w:color w:val="auto"/>
              </w:rPr>
            </w:pPr>
          </w:p>
        </w:tc>
        <w:tc>
          <w:tcPr>
            <w:tcW w:w="0" w:type="dxa"/>
            <w:vAlign w:val="bottom"/>
          </w:tcPr>
          <w:p>
            <w:pPr>
              <w:spacing w:after="0"/>
              <w:rPr>
                <w:sz w:val="1"/>
                <w:szCs w:val="1"/>
                <w:color w:val="auto"/>
              </w:rPr>
            </w:pPr>
          </w:p>
        </w:tc>
      </w:tr>
      <w:tr>
        <w:trPr>
          <w:trHeight w:val="83"/>
        </w:trPr>
        <w:tc>
          <w:tcPr>
            <w:tcW w:w="520" w:type="dxa"/>
            <w:vAlign w:val="bottom"/>
            <w:gridSpan w:val="2"/>
          </w:tcPr>
          <w:p>
            <w:pPr>
              <w:spacing w:after="0"/>
              <w:rPr>
                <w:sz w:val="7"/>
                <w:szCs w:val="7"/>
                <w:color w:val="auto"/>
              </w:rPr>
            </w:pPr>
          </w:p>
        </w:tc>
        <w:tc>
          <w:tcPr>
            <w:tcW w:w="200" w:type="dxa"/>
            <w:vAlign w:val="bottom"/>
            <w:gridSpan w:val="2"/>
            <w:vMerge w:val="continue"/>
          </w:tcPr>
          <w:p>
            <w:pPr>
              <w:spacing w:after="0"/>
              <w:rPr>
                <w:sz w:val="7"/>
                <w:szCs w:val="7"/>
                <w:color w:val="auto"/>
              </w:rPr>
            </w:pPr>
          </w:p>
        </w:tc>
        <w:tc>
          <w:tcPr>
            <w:tcW w:w="5860" w:type="dxa"/>
            <w:vAlign w:val="bottom"/>
            <w:gridSpan w:val="38"/>
          </w:tcPr>
          <w:p>
            <w:pPr>
              <w:spacing w:after="0"/>
              <w:rPr>
                <w:sz w:val="7"/>
                <w:szCs w:val="7"/>
                <w:color w:val="auto"/>
              </w:rPr>
            </w:pPr>
          </w:p>
        </w:tc>
        <w:tc>
          <w:tcPr>
            <w:tcW w:w="700" w:type="dxa"/>
            <w:vAlign w:val="bottom"/>
            <w:gridSpan w:val="2"/>
            <w:vMerge w:val="continue"/>
          </w:tcPr>
          <w:p>
            <w:pPr>
              <w:spacing w:after="0"/>
              <w:rPr>
                <w:sz w:val="7"/>
                <w:szCs w:val="7"/>
                <w:color w:val="auto"/>
              </w:rPr>
            </w:pPr>
          </w:p>
        </w:tc>
        <w:tc>
          <w:tcPr>
            <w:tcW w:w="340" w:type="dxa"/>
            <w:vAlign w:val="bottom"/>
            <w:gridSpan w:val="5"/>
          </w:tcPr>
          <w:p>
            <w:pPr>
              <w:spacing w:after="0"/>
              <w:rPr>
                <w:sz w:val="7"/>
                <w:szCs w:val="7"/>
                <w:color w:val="auto"/>
              </w:rPr>
            </w:pPr>
          </w:p>
        </w:tc>
        <w:tc>
          <w:tcPr>
            <w:tcW w:w="280" w:type="dxa"/>
            <w:vAlign w:val="bottom"/>
            <w:gridSpan w:val="2"/>
            <w:vMerge w:val="continue"/>
          </w:tcPr>
          <w:p>
            <w:pPr>
              <w:spacing w:after="0"/>
              <w:rPr>
                <w:sz w:val="7"/>
                <w:szCs w:val="7"/>
                <w:color w:val="auto"/>
              </w:rPr>
            </w:pPr>
          </w:p>
        </w:tc>
        <w:tc>
          <w:tcPr>
            <w:tcW w:w="540" w:type="dxa"/>
            <w:vAlign w:val="bottom"/>
            <w:gridSpan w:val="2"/>
            <w:vMerge w:val="continue"/>
          </w:tcPr>
          <w:p>
            <w:pPr>
              <w:spacing w:after="0"/>
              <w:rPr>
                <w:sz w:val="7"/>
                <w:szCs w:val="7"/>
                <w:color w:val="auto"/>
              </w:rPr>
            </w:pPr>
          </w:p>
        </w:tc>
        <w:tc>
          <w:tcPr>
            <w:tcW w:w="160" w:type="dxa"/>
            <w:vAlign w:val="bottom"/>
            <w:vMerge w:val="continue"/>
          </w:tcPr>
          <w:p>
            <w:pPr>
              <w:spacing w:after="0"/>
              <w:rPr>
                <w:sz w:val="7"/>
                <w:szCs w:val="7"/>
                <w:color w:val="auto"/>
              </w:rPr>
            </w:pPr>
          </w:p>
        </w:tc>
        <w:tc>
          <w:tcPr>
            <w:tcW w:w="1200" w:type="dxa"/>
            <w:vAlign w:val="bottom"/>
            <w:gridSpan w:val="5"/>
          </w:tcPr>
          <w:p>
            <w:pPr>
              <w:spacing w:after="0"/>
              <w:rPr>
                <w:sz w:val="7"/>
                <w:szCs w:val="7"/>
                <w:color w:val="auto"/>
              </w:rPr>
            </w:pPr>
          </w:p>
        </w:tc>
        <w:tc>
          <w:tcPr>
            <w:tcW w:w="26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83"/>
        </w:trPr>
        <w:tc>
          <w:tcPr>
            <w:tcW w:w="2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0" w:type="dxa"/>
            <w:vAlign w:val="bottom"/>
            <w:gridSpan w:val="2"/>
            <w:vMerge w:val="continue"/>
          </w:tcPr>
          <w:p>
            <w:pPr>
              <w:spacing w:after="0"/>
              <w:rPr>
                <w:sz w:val="24"/>
                <w:szCs w:val="24"/>
                <w:color w:val="auto"/>
              </w:rPr>
            </w:pPr>
          </w:p>
        </w:tc>
        <w:tc>
          <w:tcPr>
            <w:tcW w:w="900" w:type="dxa"/>
            <w:vAlign w:val="bottom"/>
            <w:gridSpan w:val="10"/>
          </w:tcPr>
          <w:p>
            <w:pPr>
              <w:spacing w:after="0" w:line="283" w:lineRule="exact"/>
              <w:rPr>
                <w:sz w:val="20"/>
                <w:szCs w:val="20"/>
                <w:color w:val="auto"/>
              </w:rPr>
            </w:pPr>
            <w:r>
              <w:rPr>
                <w:rFonts w:ascii="Arial" w:cs="Arial" w:eastAsia="Arial" w:hAnsi="Arial"/>
                <w:sz w:val="32"/>
                <w:szCs w:val="32"/>
                <w:color w:val="auto"/>
                <w:vertAlign w:val="superscript"/>
              </w:rPr>
              <w:t>H</w:t>
            </w:r>
            <w:r>
              <w:rPr>
                <w:rFonts w:ascii="Arial" w:cs="Arial" w:eastAsia="Arial" w:hAnsi="Arial"/>
                <w:sz w:val="13"/>
                <w:szCs w:val="13"/>
                <w:color w:val="auto"/>
              </w:rPr>
              <w:t xml:space="preserve">li </w:t>
            </w:r>
            <w:r>
              <w:rPr>
                <w:rFonts w:ascii="Arial" w:cs="Arial" w:eastAsia="Arial" w:hAnsi="Arial"/>
                <w:sz w:val="32"/>
                <w:szCs w:val="32"/>
                <w:color w:val="auto"/>
                <w:vertAlign w:val="superscript"/>
              </w:rPr>
              <w:t>=</w:t>
            </w:r>
            <w:r>
              <w:rPr>
                <w:rFonts w:ascii="Arial" w:cs="Arial" w:eastAsia="Arial" w:hAnsi="Arial"/>
                <w:sz w:val="13"/>
                <w:szCs w:val="13"/>
                <w:color w:val="auto"/>
              </w:rPr>
              <w:t xml:space="preserve"> </w:t>
            </w:r>
            <w:r>
              <w:rPr>
                <w:rFonts w:ascii="Arial" w:cs="Arial" w:eastAsia="Arial" w:hAnsi="Arial"/>
                <w:sz w:val="32"/>
                <w:szCs w:val="32"/>
                <w:color w:val="auto"/>
                <w:vertAlign w:val="superscript"/>
              </w:rPr>
              <w:t>G</w:t>
            </w:r>
            <w:r>
              <w:rPr>
                <w:rFonts w:ascii="Arial" w:cs="Arial" w:eastAsia="Arial" w:hAnsi="Arial"/>
                <w:sz w:val="13"/>
                <w:szCs w:val="13"/>
                <w:color w:val="auto"/>
              </w:rPr>
              <w:t>li</w:t>
            </w:r>
          </w:p>
        </w:tc>
        <w:tc>
          <w:tcPr>
            <w:tcW w:w="180" w:type="dxa"/>
            <w:vAlign w:val="bottom"/>
          </w:tcPr>
          <w:p>
            <w:pPr>
              <w:spacing w:after="0"/>
              <w:rPr>
                <w:sz w:val="24"/>
                <w:szCs w:val="24"/>
                <w:color w:val="auto"/>
              </w:rPr>
            </w:pPr>
          </w:p>
        </w:tc>
        <w:tc>
          <w:tcPr>
            <w:tcW w:w="380" w:type="dxa"/>
            <w:vAlign w:val="bottom"/>
            <w:gridSpan w:val="3"/>
          </w:tcPr>
          <w:p>
            <w:pPr>
              <w:jc w:val="right"/>
              <w:spacing w:after="0" w:line="283" w:lineRule="exact"/>
              <w:rPr>
                <w:sz w:val="20"/>
                <w:szCs w:val="20"/>
                <w:color w:val="auto"/>
              </w:rPr>
            </w:pPr>
            <w:r>
              <w:rPr>
                <w:rFonts w:ascii="Arial" w:cs="Arial" w:eastAsia="Arial" w:hAnsi="Arial"/>
                <w:sz w:val="32"/>
                <w:szCs w:val="32"/>
                <w:color w:val="auto"/>
                <w:vertAlign w:val="superscript"/>
              </w:rPr>
              <w:t>D</w:t>
            </w:r>
            <w:r>
              <w:rPr>
                <w:rFonts w:ascii="Arial" w:cs="Arial" w:eastAsia="Arial" w:hAnsi="Arial"/>
                <w:sz w:val="13"/>
                <w:szCs w:val="13"/>
                <w:color w:val="auto"/>
              </w:rPr>
              <w:t>li</w:t>
            </w:r>
            <w:r>
              <w:rPr>
                <w:rFonts w:ascii="Arial" w:cs="Arial" w:eastAsia="Arial" w:hAnsi="Arial"/>
                <w:sz w:val="32"/>
                <w:szCs w:val="32"/>
                <w:color w:val="auto"/>
                <w:vertAlign w:val="superscript"/>
              </w:rPr>
              <w:t>;</w:t>
            </w: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80" w:type="dxa"/>
            <w:vAlign w:val="bottom"/>
            <w:gridSpan w:val="5"/>
          </w:tcPr>
          <w:p>
            <w:pPr>
              <w:jc w:val="right"/>
              <w:ind w:right="82"/>
              <w:spacing w:after="0" w:line="281" w:lineRule="exact"/>
              <w:rPr>
                <w:sz w:val="20"/>
                <w:szCs w:val="20"/>
                <w:color w:val="auto"/>
              </w:rPr>
            </w:pPr>
            <w:r>
              <w:rPr>
                <w:rFonts w:ascii="Arial" w:cs="Arial" w:eastAsia="Arial" w:hAnsi="Arial"/>
                <w:sz w:val="20"/>
                <w:szCs w:val="20"/>
                <w:color w:val="auto"/>
                <w:w w:val="89"/>
              </w:rPr>
              <w:t>N</w:t>
            </w:r>
            <w:r>
              <w:rPr>
                <w:rFonts w:ascii="Arial" w:cs="Arial" w:eastAsia="Arial" w:hAnsi="Arial"/>
                <w:sz w:val="27"/>
                <w:szCs w:val="27"/>
                <w:color w:val="auto"/>
                <w:w w:val="89"/>
                <w:vertAlign w:val="subscript"/>
              </w:rPr>
              <w:t>d</w:t>
            </w: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8"/>
        </w:trPr>
        <w:tc>
          <w:tcPr>
            <w:tcW w:w="20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0" w:type="dxa"/>
            <w:vAlign w:val="bottom"/>
            <w:gridSpan w:val="2"/>
            <w:vMerge w:val="continue"/>
          </w:tcPr>
          <w:p>
            <w:pPr>
              <w:spacing w:after="0"/>
              <w:rPr>
                <w:sz w:val="7"/>
                <w:szCs w:val="7"/>
                <w:color w:val="auto"/>
              </w:rPr>
            </w:pPr>
          </w:p>
        </w:tc>
        <w:tc>
          <w:tcPr>
            <w:tcW w:w="1080" w:type="dxa"/>
            <w:vAlign w:val="bottom"/>
            <w:gridSpan w:val="11"/>
            <w:vMerge w:val="restart"/>
          </w:tcPr>
          <w:p>
            <w:pPr>
              <w:spacing w:after="0" w:line="281" w:lineRule="exact"/>
              <w:rPr>
                <w:sz w:val="20"/>
                <w:szCs w:val="20"/>
                <w:color w:val="auto"/>
              </w:rPr>
            </w:pPr>
            <w:r>
              <w:rPr>
                <w:rFonts w:ascii="Arial" w:cs="Arial" w:eastAsia="Arial" w:hAnsi="Arial"/>
                <w:sz w:val="20"/>
                <w:szCs w:val="20"/>
                <w:color w:val="auto"/>
              </w:rPr>
              <w:t>D</w:t>
            </w:r>
            <w:r>
              <w:rPr>
                <w:rFonts w:ascii="Arial" w:cs="Arial" w:eastAsia="Arial" w:hAnsi="Arial"/>
                <w:sz w:val="27"/>
                <w:szCs w:val="27"/>
                <w:color w:val="auto"/>
                <w:vertAlign w:val="subscript"/>
              </w:rPr>
              <w:t>li</w:t>
            </w:r>
            <w:r>
              <w:rPr>
                <w:rFonts w:ascii="Arial" w:cs="Arial" w:eastAsia="Arial" w:hAnsi="Arial"/>
                <w:sz w:val="20"/>
                <w:szCs w:val="20"/>
                <w:color w:val="auto"/>
              </w:rPr>
              <w:t xml:space="preserve"> = diag</w:t>
            </w:r>
          </w:p>
        </w:tc>
        <w:tc>
          <w:tcPr>
            <w:tcW w:w="140" w:type="dxa"/>
            <w:vAlign w:val="bottom"/>
          </w:tcPr>
          <w:p>
            <w:pPr>
              <w:spacing w:after="0"/>
              <w:rPr>
                <w:sz w:val="7"/>
                <w:szCs w:val="7"/>
                <w:color w:val="auto"/>
              </w:rPr>
            </w:pPr>
          </w:p>
        </w:tc>
        <w:tc>
          <w:tcPr>
            <w:tcW w:w="340" w:type="dxa"/>
            <w:vAlign w:val="bottom"/>
            <w:tcBorders>
              <w:bottom w:val="single" w:sz="8" w:color="auto"/>
            </w:tcBorders>
            <w:gridSpan w:val="3"/>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Borders>
              <w:bottom w:val="single" w:sz="8" w:color="auto"/>
            </w:tcBorders>
            <w:gridSpan w:val="3"/>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360" w:type="dxa"/>
            <w:vAlign w:val="bottom"/>
            <w:gridSpan w:val="2"/>
          </w:tcPr>
          <w:p>
            <w:pPr>
              <w:spacing w:after="0"/>
              <w:rPr>
                <w:sz w:val="7"/>
                <w:szCs w:val="7"/>
                <w:color w:val="auto"/>
              </w:rPr>
            </w:pPr>
          </w:p>
        </w:tc>
        <w:tc>
          <w:tcPr>
            <w:tcW w:w="180" w:type="dxa"/>
            <w:vAlign w:val="bottom"/>
          </w:tcPr>
          <w:p>
            <w:pPr>
              <w:spacing w:after="0"/>
              <w:rPr>
                <w:sz w:val="7"/>
                <w:szCs w:val="7"/>
                <w:color w:val="auto"/>
              </w:rPr>
            </w:pPr>
          </w:p>
        </w:tc>
        <w:tc>
          <w:tcPr>
            <w:tcW w:w="400" w:type="dxa"/>
            <w:vAlign w:val="bottom"/>
            <w:tcBorders>
              <w:bottom w:val="single" w:sz="8" w:color="auto"/>
            </w:tcBorders>
            <w:gridSpan w:val="3"/>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600" w:type="dxa"/>
            <w:vAlign w:val="bottom"/>
            <w:gridSpan w:val="2"/>
          </w:tcPr>
          <w:p>
            <w:pPr>
              <w:spacing w:after="0"/>
              <w:rPr>
                <w:sz w:val="7"/>
                <w:szCs w:val="7"/>
                <w:color w:val="auto"/>
              </w:rPr>
            </w:pPr>
          </w:p>
        </w:tc>
        <w:tc>
          <w:tcPr>
            <w:tcW w:w="440" w:type="dxa"/>
            <w:vAlign w:val="bottom"/>
            <w:vMerge w:val="restart"/>
          </w:tcPr>
          <w:p>
            <w:pPr>
              <w:jc w:val="right"/>
              <w:ind w:right="118"/>
              <w:spacing w:after="0"/>
              <w:rPr>
                <w:sz w:val="20"/>
                <w:szCs w:val="20"/>
                <w:color w:val="auto"/>
              </w:rPr>
            </w:pPr>
            <w:r>
              <w:rPr>
                <w:rFonts w:ascii="Arial" w:cs="Arial" w:eastAsia="Arial" w:hAnsi="Arial"/>
                <w:sz w:val="20"/>
                <w:szCs w:val="20"/>
                <w:color w:val="auto"/>
                <w:w w:val="89"/>
              </w:rPr>
              <w:t>(2)</w:t>
            </w:r>
          </w:p>
        </w:tc>
        <w:tc>
          <w:tcPr>
            <w:tcW w:w="4180" w:type="dxa"/>
            <w:vAlign w:val="bottom"/>
            <w:gridSpan w:val="19"/>
            <w:vMerge w:val="restart"/>
          </w:tcPr>
          <w:p>
            <w:pPr>
              <w:ind w:left="400"/>
              <w:spacing w:after="0" w:line="287" w:lineRule="exact"/>
              <w:rPr>
                <w:sz w:val="20"/>
                <w:szCs w:val="20"/>
                <w:color w:val="auto"/>
              </w:rPr>
            </w:pPr>
            <w:r>
              <w:rPr>
                <w:rFonts w:ascii="Arial" w:cs="Arial" w:eastAsia="Arial" w:hAnsi="Arial"/>
                <w:sz w:val="18"/>
                <w:szCs w:val="18"/>
                <w:color w:val="auto"/>
              </w:rPr>
              <w:t>Then, the EVD of R</w:t>
            </w:r>
            <w:r>
              <w:rPr>
                <w:rFonts w:ascii="Arial" w:cs="Arial" w:eastAsia="Arial" w:hAnsi="Arial"/>
                <w:sz w:val="33"/>
                <w:szCs w:val="33"/>
                <w:color w:val="auto"/>
                <w:vertAlign w:val="superscript"/>
              </w:rPr>
              <w:t>^</w:t>
            </w:r>
            <w:r>
              <w:rPr>
                <w:rFonts w:ascii="Arial" w:cs="Arial" w:eastAsia="Arial" w:hAnsi="Arial"/>
                <w:sz w:val="23"/>
                <w:szCs w:val="23"/>
                <w:color w:val="auto"/>
                <w:vertAlign w:val="subscript"/>
              </w:rPr>
              <w:t>y</w:t>
            </w:r>
            <w:r>
              <w:rPr>
                <w:rFonts w:ascii="Arial" w:cs="Arial" w:eastAsia="Arial" w:hAnsi="Arial"/>
                <w:sz w:val="18"/>
                <w:szCs w:val="18"/>
                <w:color w:val="auto"/>
              </w:rPr>
              <w:t xml:space="preserve"> is carried out as follows:</w:t>
            </w:r>
          </w:p>
        </w:tc>
        <w:tc>
          <w:tcPr>
            <w:tcW w:w="48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9"/>
        </w:trPr>
        <w:tc>
          <w:tcPr>
            <w:tcW w:w="2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00" w:type="dxa"/>
            <w:vAlign w:val="bottom"/>
            <w:gridSpan w:val="2"/>
            <w:vMerge w:val="continue"/>
          </w:tcPr>
          <w:p>
            <w:pPr>
              <w:spacing w:after="0"/>
              <w:rPr>
                <w:sz w:val="15"/>
                <w:szCs w:val="15"/>
                <w:color w:val="auto"/>
              </w:rPr>
            </w:pPr>
          </w:p>
        </w:tc>
        <w:tc>
          <w:tcPr>
            <w:tcW w:w="1080" w:type="dxa"/>
            <w:vAlign w:val="bottom"/>
            <w:gridSpan w:val="11"/>
            <w:vMerge w:val="continue"/>
          </w:tcPr>
          <w:p>
            <w:pPr>
              <w:spacing w:after="0"/>
              <w:rPr>
                <w:sz w:val="15"/>
                <w:szCs w:val="15"/>
                <w:color w:val="auto"/>
              </w:rPr>
            </w:pPr>
          </w:p>
        </w:tc>
        <w:tc>
          <w:tcPr>
            <w:tcW w:w="140" w:type="dxa"/>
            <w:vAlign w:val="bottom"/>
          </w:tcPr>
          <w:p>
            <w:pPr>
              <w:spacing w:after="0"/>
              <w:rPr>
                <w:sz w:val="15"/>
                <w:szCs w:val="15"/>
                <w:color w:val="auto"/>
              </w:rPr>
            </w:pPr>
          </w:p>
        </w:tc>
        <w:tc>
          <w:tcPr>
            <w:tcW w:w="520" w:type="dxa"/>
            <w:vAlign w:val="bottom"/>
            <w:gridSpan w:val="4"/>
          </w:tcPr>
          <w:p>
            <w:pPr>
              <w:spacing w:after="0" w:line="179" w:lineRule="exact"/>
              <w:rPr>
                <w:sz w:val="20"/>
                <w:szCs w:val="20"/>
                <w:color w:val="auto"/>
              </w:rPr>
            </w:pPr>
            <w:r>
              <w:rPr>
                <w:rFonts w:ascii="Arial" w:cs="Arial" w:eastAsia="Arial" w:hAnsi="Arial"/>
                <w:sz w:val="10"/>
                <w:szCs w:val="10"/>
                <w:color w:val="auto"/>
              </w:rPr>
              <w:t>li;1</w:t>
            </w:r>
            <w:r>
              <w:rPr>
                <w:rFonts w:ascii="Arial" w:cs="Arial" w:eastAsia="Arial" w:hAnsi="Arial"/>
                <w:sz w:val="20"/>
                <w:szCs w:val="20"/>
                <w:color w:val="auto"/>
                <w:vertAlign w:val="superscript"/>
              </w:rPr>
              <w:t>;</w:t>
            </w: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720" w:type="dxa"/>
            <w:vAlign w:val="bottom"/>
            <w:gridSpan w:val="6"/>
          </w:tcPr>
          <w:p>
            <w:pPr>
              <w:spacing w:after="0" w:line="179" w:lineRule="exact"/>
              <w:rPr>
                <w:sz w:val="20"/>
                <w:szCs w:val="20"/>
                <w:color w:val="auto"/>
              </w:rPr>
            </w:pPr>
            <w:r>
              <w:rPr>
                <w:rFonts w:ascii="Arial" w:cs="Arial" w:eastAsia="Arial" w:hAnsi="Arial"/>
                <w:sz w:val="20"/>
                <w:szCs w:val="20"/>
                <w:color w:val="auto"/>
                <w:vertAlign w:val="subscript"/>
              </w:rPr>
              <w:t>li;2</w:t>
            </w:r>
            <w:r>
              <w:rPr>
                <w:rFonts w:ascii="Arial" w:cs="Arial" w:eastAsia="Arial" w:hAnsi="Arial"/>
                <w:sz w:val="15"/>
                <w:szCs w:val="15"/>
                <w:color w:val="auto"/>
              </w:rPr>
              <w:t>; :::;</w:t>
            </w:r>
          </w:p>
        </w:tc>
        <w:tc>
          <w:tcPr>
            <w:tcW w:w="180" w:type="dxa"/>
            <w:vAlign w:val="bottom"/>
          </w:tcPr>
          <w:p>
            <w:pPr>
              <w:spacing w:after="0"/>
              <w:rPr>
                <w:sz w:val="15"/>
                <w:szCs w:val="15"/>
                <w:color w:val="auto"/>
              </w:rPr>
            </w:pPr>
          </w:p>
        </w:tc>
        <w:tc>
          <w:tcPr>
            <w:tcW w:w="400" w:type="dxa"/>
            <w:vAlign w:val="bottom"/>
            <w:gridSpan w:val="3"/>
          </w:tcPr>
          <w:p>
            <w:pPr>
              <w:spacing w:after="0" w:line="137" w:lineRule="exact"/>
              <w:rPr>
                <w:sz w:val="20"/>
                <w:szCs w:val="20"/>
                <w:color w:val="auto"/>
              </w:rPr>
            </w:pPr>
            <w:r>
              <w:rPr>
                <w:rFonts w:ascii="Arial" w:cs="Arial" w:eastAsia="Arial" w:hAnsi="Arial"/>
                <w:sz w:val="14"/>
                <w:szCs w:val="14"/>
                <w:color w:val="auto"/>
              </w:rPr>
              <w:t>li;K</w:t>
            </w:r>
          </w:p>
        </w:tc>
        <w:tc>
          <w:tcPr>
            <w:tcW w:w="120" w:type="dxa"/>
            <w:vAlign w:val="bottom"/>
            <w:gridSpan w:val="2"/>
            <w:vMerge w:val="restart"/>
          </w:tcPr>
          <w:p>
            <w:pPr>
              <w:ind w:left="20"/>
              <w:spacing w:after="0"/>
              <w:rPr>
                <w:sz w:val="20"/>
                <w:szCs w:val="20"/>
                <w:color w:val="auto"/>
              </w:rPr>
            </w:pPr>
            <w:r>
              <w:rPr>
                <w:rFonts w:ascii="Arial" w:cs="Arial" w:eastAsia="Arial" w:hAnsi="Arial"/>
                <w:sz w:val="20"/>
                <w:szCs w:val="20"/>
                <w:color w:val="auto"/>
                <w:w w:val="71"/>
              </w:rPr>
              <w:t>g</w:t>
            </w:r>
          </w:p>
        </w:tc>
        <w:tc>
          <w:tcPr>
            <w:tcW w:w="600" w:type="dxa"/>
            <w:vAlign w:val="bottom"/>
            <w:gridSpan w:val="2"/>
          </w:tcPr>
          <w:p>
            <w:pPr>
              <w:jc w:val="right"/>
              <w:ind w:right="464"/>
              <w:spacing w:after="0" w:line="179" w:lineRule="exact"/>
              <w:rPr>
                <w:sz w:val="20"/>
                <w:szCs w:val="20"/>
                <w:color w:val="auto"/>
              </w:rPr>
            </w:pPr>
            <w:r>
              <w:rPr>
                <w:rFonts w:ascii="Arial" w:cs="Arial" w:eastAsia="Arial" w:hAnsi="Arial"/>
                <w:sz w:val="20"/>
                <w:szCs w:val="20"/>
                <w:color w:val="auto"/>
                <w:w w:val="71"/>
              </w:rPr>
              <w:t>;</w:t>
            </w:r>
          </w:p>
        </w:tc>
        <w:tc>
          <w:tcPr>
            <w:tcW w:w="440" w:type="dxa"/>
            <w:vAlign w:val="bottom"/>
            <w:vMerge w:val="continue"/>
          </w:tcPr>
          <w:p>
            <w:pPr>
              <w:spacing w:after="0"/>
              <w:rPr>
                <w:sz w:val="15"/>
                <w:szCs w:val="15"/>
                <w:color w:val="auto"/>
              </w:rPr>
            </w:pPr>
          </w:p>
        </w:tc>
        <w:tc>
          <w:tcPr>
            <w:tcW w:w="4180" w:type="dxa"/>
            <w:vAlign w:val="bottom"/>
            <w:gridSpan w:val="19"/>
            <w:vMerge w:val="continue"/>
          </w:tcPr>
          <w:p>
            <w:pPr>
              <w:spacing w:after="0"/>
              <w:rPr>
                <w:sz w:val="15"/>
                <w:szCs w:val="15"/>
                <w:color w:val="auto"/>
              </w:rPr>
            </w:pPr>
          </w:p>
        </w:tc>
        <w:tc>
          <w:tcPr>
            <w:tcW w:w="4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2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80" w:type="dxa"/>
            <w:vAlign w:val="bottom"/>
          </w:tcPr>
          <w:p>
            <w:pPr>
              <w:ind w:left="20"/>
              <w:spacing w:after="0" w:line="182" w:lineRule="exact"/>
              <w:rPr>
                <w:sz w:val="20"/>
                <w:szCs w:val="20"/>
                <w:color w:val="auto"/>
              </w:rPr>
            </w:pPr>
            <w:r>
              <w:rPr>
                <w:rFonts w:ascii="Arial" w:cs="Arial" w:eastAsia="Arial" w:hAnsi="Arial"/>
                <w:sz w:val="20"/>
                <w:szCs w:val="20"/>
                <w:color w:val="auto"/>
              </w:rPr>
              <w:t>f</w:t>
            </w:r>
          </w:p>
        </w:tc>
        <w:tc>
          <w:tcPr>
            <w:tcW w:w="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20" w:type="dxa"/>
            <w:vAlign w:val="bottom"/>
            <w:gridSpan w:val="2"/>
            <w:vMerge w:val="continue"/>
          </w:tcPr>
          <w:p>
            <w:pPr>
              <w:spacing w:after="0"/>
              <w:rPr>
                <w:sz w:val="15"/>
                <w:szCs w:val="15"/>
                <w:color w:val="auto"/>
              </w:rPr>
            </w:pPr>
          </w:p>
        </w:tc>
        <w:tc>
          <w:tcPr>
            <w:tcW w:w="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00" w:type="dxa"/>
            <w:vAlign w:val="bottom"/>
          </w:tcPr>
          <w:p>
            <w:pPr>
              <w:ind w:left="320"/>
              <w:spacing w:after="0" w:line="182" w:lineRule="exact"/>
              <w:rPr>
                <w:sz w:val="20"/>
                <w:szCs w:val="20"/>
                <w:color w:val="auto"/>
              </w:rPr>
            </w:pPr>
            <w:r>
              <w:rPr>
                <w:rFonts w:ascii="Arial" w:cs="Arial" w:eastAsia="Arial" w:hAnsi="Arial"/>
                <w:sz w:val="20"/>
                <w:szCs w:val="20"/>
                <w:color w:val="auto"/>
              </w:rPr>
              <w:t>^</w:t>
            </w:r>
          </w:p>
        </w:tc>
        <w:tc>
          <w:tcPr>
            <w:tcW w:w="240" w:type="dxa"/>
            <w:vAlign w:val="bottom"/>
          </w:tcPr>
          <w:p>
            <w:pPr>
              <w:spacing w:after="0"/>
              <w:rPr>
                <w:sz w:val="15"/>
                <w:szCs w:val="15"/>
                <w:color w:val="auto"/>
              </w:rPr>
            </w:pPr>
          </w:p>
        </w:tc>
        <w:tc>
          <w:tcPr>
            <w:tcW w:w="360" w:type="dxa"/>
            <w:vAlign w:val="bottom"/>
          </w:tcPr>
          <w:p>
            <w:pPr>
              <w:jc w:val="center"/>
              <w:ind w:left="15"/>
              <w:spacing w:after="0" w:line="182" w:lineRule="exact"/>
              <w:rPr>
                <w:sz w:val="20"/>
                <w:szCs w:val="20"/>
                <w:color w:val="auto"/>
              </w:rPr>
            </w:pPr>
            <w:r>
              <w:rPr>
                <w:rFonts w:ascii="Arial" w:cs="Arial" w:eastAsia="Arial" w:hAnsi="Arial"/>
                <w:sz w:val="20"/>
                <w:szCs w:val="20"/>
                <w:color w:val="auto"/>
              </w:rPr>
              <w:t>^</w:t>
            </w:r>
          </w:p>
        </w:tc>
        <w:tc>
          <w:tcPr>
            <w:tcW w:w="320" w:type="dxa"/>
            <w:vAlign w:val="bottom"/>
          </w:tcPr>
          <w:p>
            <w:pPr>
              <w:jc w:val="right"/>
              <w:spacing w:after="0" w:line="182" w:lineRule="exact"/>
              <w:rPr>
                <w:sz w:val="20"/>
                <w:szCs w:val="20"/>
                <w:color w:val="auto"/>
              </w:rPr>
            </w:pPr>
            <w:r>
              <w:rPr>
                <w:rFonts w:ascii="Arial" w:cs="Arial" w:eastAsia="Arial" w:hAnsi="Arial"/>
                <w:sz w:val="20"/>
                <w:szCs w:val="20"/>
                <w:color w:val="auto"/>
              </w:rPr>
              <w:t>^</w:t>
            </w:r>
          </w:p>
        </w:tc>
        <w:tc>
          <w:tcPr>
            <w:tcW w:w="120" w:type="dxa"/>
            <w:vAlign w:val="bottom"/>
          </w:tcPr>
          <w:p>
            <w:pPr>
              <w:spacing w:after="0"/>
              <w:rPr>
                <w:sz w:val="15"/>
                <w:szCs w:val="15"/>
                <w:color w:val="auto"/>
              </w:rPr>
            </w:pPr>
          </w:p>
        </w:tc>
        <w:tc>
          <w:tcPr>
            <w:tcW w:w="440" w:type="dxa"/>
            <w:vAlign w:val="bottom"/>
          </w:tcPr>
          <w:p>
            <w:pPr>
              <w:jc w:val="right"/>
              <w:ind w:right="132"/>
              <w:spacing w:after="0" w:line="182" w:lineRule="exact"/>
              <w:rPr>
                <w:sz w:val="20"/>
                <w:szCs w:val="20"/>
                <w:color w:val="auto"/>
              </w:rPr>
            </w:pPr>
            <w:r>
              <w:rPr>
                <w:rFonts w:ascii="Arial" w:cs="Arial" w:eastAsia="Arial" w:hAnsi="Arial"/>
                <w:sz w:val="20"/>
                <w:szCs w:val="20"/>
                <w:color w:val="auto"/>
              </w:rPr>
              <w:t>^</w:t>
            </w:r>
          </w:p>
        </w:tc>
        <w:tc>
          <w:tcPr>
            <w:tcW w:w="2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60" w:type="dxa"/>
            <w:vAlign w:val="bottom"/>
            <w:gridSpan w:val="2"/>
            <w:vMerge w:val="restart"/>
          </w:tcPr>
          <w:p>
            <w:pPr>
              <w:jc w:val="right"/>
              <w:spacing w:after="0" w:line="137" w:lineRule="exact"/>
              <w:rPr>
                <w:sz w:val="20"/>
                <w:szCs w:val="20"/>
                <w:color w:val="auto"/>
              </w:rPr>
            </w:pPr>
            <w:r>
              <w:rPr>
                <w:rFonts w:ascii="Arial" w:cs="Arial" w:eastAsia="Arial" w:hAnsi="Arial"/>
                <w:sz w:val="14"/>
                <w:szCs w:val="14"/>
                <w:color w:val="auto"/>
              </w:rPr>
              <w:t>S</w:t>
            </w:r>
          </w:p>
        </w:tc>
        <w:tc>
          <w:tcPr>
            <w:tcW w:w="860" w:type="dxa"/>
            <w:vAlign w:val="bottom"/>
            <w:gridSpan w:val="4"/>
            <w:vMerge w:val="restart"/>
          </w:tcPr>
          <w:p>
            <w:pPr>
              <w:ind w:left="20"/>
              <w:spacing w:after="0" w:line="261" w:lineRule="exact"/>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bscript"/>
              </w:rPr>
              <w:t>I</w:t>
            </w:r>
            <w:r>
              <w:rPr>
                <w:rFonts w:ascii="Arial" w:cs="Arial" w:eastAsia="Arial" w:hAnsi="Arial"/>
                <w:sz w:val="20"/>
                <w:szCs w:val="20"/>
                <w:color w:val="auto"/>
              </w:rPr>
              <w:t>;</w:t>
            </w:r>
            <w:r>
              <w:rPr>
                <w:rFonts w:ascii="Arial" w:cs="Arial" w:eastAsia="Arial" w:hAnsi="Arial"/>
                <w:sz w:val="27"/>
                <w:szCs w:val="27"/>
                <w:color w:val="auto"/>
                <w:vertAlign w:val="subscript"/>
              </w:rPr>
              <w:t>N</w:t>
            </w:r>
          </w:p>
        </w:tc>
        <w:tc>
          <w:tcPr>
            <w:tcW w:w="420" w:type="dxa"/>
            <w:vAlign w:val="bottom"/>
          </w:tcPr>
          <w:p>
            <w:pPr>
              <w:jc w:val="right"/>
              <w:ind w:right="140"/>
              <w:spacing w:after="0" w:line="182" w:lineRule="exact"/>
              <w:rPr>
                <w:sz w:val="20"/>
                <w:szCs w:val="20"/>
                <w:color w:val="auto"/>
              </w:rPr>
            </w:pPr>
            <w:r>
              <w:rPr>
                <w:rFonts w:ascii="Arial" w:cs="Arial" w:eastAsia="Arial" w:hAnsi="Arial"/>
                <w:sz w:val="20"/>
                <w:szCs w:val="20"/>
                <w:color w:val="auto"/>
              </w:rPr>
              <w:t>^</w:t>
            </w:r>
          </w:p>
        </w:tc>
        <w:tc>
          <w:tcPr>
            <w:tcW w:w="200" w:type="dxa"/>
            <w:vAlign w:val="bottom"/>
          </w:tcPr>
          <w:p>
            <w:pPr>
              <w:jc w:val="right"/>
              <w:spacing w:after="0" w:line="182" w:lineRule="exact"/>
              <w:rPr>
                <w:sz w:val="20"/>
                <w:szCs w:val="20"/>
                <w:color w:val="auto"/>
              </w:rPr>
            </w:pPr>
            <w:r>
              <w:rPr>
                <w:rFonts w:ascii="Arial" w:cs="Arial" w:eastAsia="Arial" w:hAnsi="Arial"/>
                <w:sz w:val="20"/>
                <w:szCs w:val="20"/>
                <w:color w:val="auto"/>
              </w:rPr>
              <w:t>^</w:t>
            </w:r>
          </w:p>
        </w:tc>
        <w:tc>
          <w:tcPr>
            <w:tcW w:w="480" w:type="dxa"/>
            <w:vAlign w:val="bottom"/>
          </w:tcPr>
          <w:p>
            <w:pPr>
              <w:jc w:val="right"/>
              <w:ind w:right="80"/>
              <w:spacing w:after="0" w:line="182" w:lineRule="exact"/>
              <w:rPr>
                <w:sz w:val="20"/>
                <w:szCs w:val="20"/>
                <w:color w:val="auto"/>
              </w:rPr>
            </w:pPr>
            <w:r>
              <w:rPr>
                <w:rFonts w:ascii="Arial" w:cs="Arial" w:eastAsia="Arial" w:hAnsi="Arial"/>
                <w:sz w:val="20"/>
                <w:szCs w:val="20"/>
                <w:color w:val="auto"/>
              </w:rPr>
              <w:t>^</w:t>
            </w:r>
          </w:p>
        </w:tc>
        <w:tc>
          <w:tcPr>
            <w:tcW w:w="60" w:type="dxa"/>
            <w:vAlign w:val="bottom"/>
            <w:vMerge w:val="restart"/>
          </w:tcPr>
          <w:p>
            <w:pPr>
              <w:jc w:val="right"/>
              <w:spacing w:after="0"/>
              <w:rPr>
                <w:sz w:val="20"/>
                <w:szCs w:val="20"/>
                <w:color w:val="auto"/>
              </w:rPr>
            </w:pPr>
            <w:r>
              <w:rPr>
                <w:rFonts w:ascii="Arial" w:cs="Arial" w:eastAsia="Arial" w:hAnsi="Arial"/>
                <w:sz w:val="20"/>
                <w:szCs w:val="20"/>
                <w:color w:val="auto"/>
                <w:w w:val="71"/>
              </w:rPr>
              <w:t>]</w:t>
            </w:r>
          </w:p>
        </w:tc>
        <w:tc>
          <w:tcPr>
            <w:tcW w:w="140" w:type="dxa"/>
            <w:vAlign w:val="bottom"/>
            <w:gridSpan w:val="2"/>
          </w:tcPr>
          <w:p>
            <w:pPr>
              <w:spacing w:after="0"/>
              <w:rPr>
                <w:sz w:val="20"/>
                <w:szCs w:val="20"/>
                <w:color w:val="auto"/>
              </w:rPr>
            </w:pPr>
            <w:r>
              <w:rPr>
                <w:rFonts w:ascii="Arial" w:cs="Arial" w:eastAsia="Arial" w:hAnsi="Arial"/>
                <w:sz w:val="14"/>
                <w:szCs w:val="14"/>
                <w:color w:val="auto"/>
              </w:rPr>
              <w:t>H</w:t>
            </w: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r>
        <w:trPr>
          <w:trHeight w:val="78"/>
        </w:trPr>
        <w:tc>
          <w:tcPr>
            <w:tcW w:w="200" w:type="dxa"/>
            <w:vAlign w:val="bottom"/>
          </w:tcPr>
          <w:p>
            <w:pPr>
              <w:spacing w:after="0"/>
              <w:rPr>
                <w:sz w:val="6"/>
                <w:szCs w:val="6"/>
                <w:color w:val="auto"/>
              </w:rPr>
            </w:pPr>
          </w:p>
        </w:tc>
        <w:tc>
          <w:tcPr>
            <w:tcW w:w="320" w:type="dxa"/>
            <w:vAlign w:val="bottom"/>
          </w:tcPr>
          <w:p>
            <w:pPr>
              <w:spacing w:after="0"/>
              <w:rPr>
                <w:sz w:val="6"/>
                <w:szCs w:val="6"/>
                <w:color w:val="auto"/>
              </w:rPr>
            </w:pPr>
          </w:p>
        </w:tc>
        <w:tc>
          <w:tcPr>
            <w:tcW w:w="220" w:type="dxa"/>
            <w:vAlign w:val="bottom"/>
            <w:gridSpan w:val="3"/>
            <w:vMerge w:val="restart"/>
          </w:tcPr>
          <w:p>
            <w:pPr>
              <w:ind w:left="40"/>
              <w:spacing w:after="0" w:line="152" w:lineRule="exact"/>
              <w:rPr>
                <w:sz w:val="20"/>
                <w:szCs w:val="20"/>
                <w:color w:val="auto"/>
              </w:rPr>
            </w:pPr>
            <w:r>
              <w:rPr>
                <w:rFonts w:ascii="Arial" w:cs="Arial" w:eastAsia="Arial" w:hAnsi="Arial"/>
                <w:sz w:val="17"/>
                <w:szCs w:val="17"/>
                <w:color w:val="auto"/>
              </w:rPr>
              <w:t>H</w:t>
            </w:r>
          </w:p>
        </w:tc>
        <w:tc>
          <w:tcPr>
            <w:tcW w:w="60" w:type="dxa"/>
            <w:vAlign w:val="bottom"/>
          </w:tcPr>
          <w:p>
            <w:pPr>
              <w:spacing w:after="0"/>
              <w:rPr>
                <w:sz w:val="6"/>
                <w:szCs w:val="6"/>
                <w:color w:val="auto"/>
              </w:rPr>
            </w:pPr>
          </w:p>
        </w:tc>
        <w:tc>
          <w:tcPr>
            <w:tcW w:w="36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3640" w:type="dxa"/>
            <w:vAlign w:val="bottom"/>
            <w:gridSpan w:val="27"/>
            <w:vMerge w:val="restart"/>
          </w:tcPr>
          <w:p>
            <w:pPr>
              <w:jc w:val="right"/>
              <w:ind w:right="118"/>
              <w:spacing w:after="0" w:line="152" w:lineRule="exact"/>
              <w:rPr>
                <w:sz w:val="20"/>
                <w:szCs w:val="20"/>
                <w:color w:val="auto"/>
              </w:rPr>
            </w:pPr>
            <w:r>
              <w:rPr>
                <w:rFonts w:ascii="Arial" w:cs="Arial" w:eastAsia="Arial" w:hAnsi="Arial"/>
                <w:sz w:val="17"/>
                <w:szCs w:val="17"/>
                <w:color w:val="auto"/>
              </w:rPr>
              <w:t>small scale fading matrix with the (m; k)-</w:t>
            </w:r>
          </w:p>
        </w:tc>
        <w:tc>
          <w:tcPr>
            <w:tcW w:w="2340" w:type="dxa"/>
            <w:vAlign w:val="bottom"/>
            <w:gridSpan w:val="9"/>
          </w:tcPr>
          <w:p>
            <w:pPr>
              <w:jc w:val="center"/>
              <w:ind w:left="207"/>
              <w:spacing w:after="0" w:line="78" w:lineRule="exact"/>
              <w:rPr>
                <w:sz w:val="20"/>
                <w:szCs w:val="20"/>
                <w:color w:val="auto"/>
              </w:rPr>
            </w:pPr>
            <w:r>
              <w:rPr>
                <w:rFonts w:ascii="Arial" w:cs="Arial" w:eastAsia="Arial" w:hAnsi="Arial"/>
                <w:sz w:val="8"/>
                <w:szCs w:val="8"/>
                <w:color w:val="auto"/>
              </w:rPr>
              <w:t>R</w:t>
            </w:r>
            <w:r>
              <w:rPr>
                <w:rFonts w:ascii="Arial" w:cs="Arial" w:eastAsia="Arial" w:hAnsi="Arial"/>
                <w:sz w:val="9"/>
                <w:szCs w:val="9"/>
                <w:color w:val="auto"/>
                <w:vertAlign w:val="subscript"/>
              </w:rPr>
              <w:t>y</w:t>
            </w:r>
            <w:r>
              <w:rPr>
                <w:rFonts w:ascii="Arial" w:cs="Arial" w:eastAsia="Arial" w:hAnsi="Arial"/>
                <w:sz w:val="8"/>
                <w:szCs w:val="8"/>
                <w:color w:val="auto"/>
              </w:rPr>
              <w:t xml:space="preserve"> = [V</w:t>
            </w:r>
            <w:r>
              <w:rPr>
                <w:rFonts w:ascii="Arial" w:cs="Arial" w:eastAsia="Arial" w:hAnsi="Arial"/>
                <w:sz w:val="9"/>
                <w:szCs w:val="9"/>
                <w:color w:val="auto"/>
                <w:vertAlign w:val="subscript"/>
              </w:rPr>
              <w:t>S</w:t>
            </w:r>
            <w:r>
              <w:rPr>
                <w:rFonts w:ascii="Arial" w:cs="Arial" w:eastAsia="Arial" w:hAnsi="Arial"/>
                <w:sz w:val="8"/>
                <w:szCs w:val="8"/>
                <w:color w:val="auto"/>
              </w:rPr>
              <w:t>; V</w:t>
            </w:r>
            <w:r>
              <w:rPr>
                <w:rFonts w:ascii="Arial" w:cs="Arial" w:eastAsia="Arial" w:hAnsi="Arial"/>
                <w:sz w:val="9"/>
                <w:szCs w:val="9"/>
                <w:color w:val="auto"/>
                <w:vertAlign w:val="subscript"/>
              </w:rPr>
              <w:t>I</w:t>
            </w:r>
            <w:r>
              <w:rPr>
                <w:rFonts w:ascii="Arial" w:cs="Arial" w:eastAsia="Arial" w:hAnsi="Arial"/>
                <w:sz w:val="8"/>
                <w:szCs w:val="8"/>
                <w:color w:val="auto"/>
              </w:rPr>
              <w:t xml:space="preserve"> ; V</w:t>
            </w:r>
            <w:r>
              <w:rPr>
                <w:rFonts w:ascii="Arial" w:cs="Arial" w:eastAsia="Arial" w:hAnsi="Arial"/>
                <w:sz w:val="9"/>
                <w:szCs w:val="9"/>
                <w:color w:val="auto"/>
                <w:vertAlign w:val="subscript"/>
              </w:rPr>
              <w:t>N</w:t>
            </w:r>
            <w:r>
              <w:rPr>
                <w:rFonts w:ascii="Arial" w:cs="Arial" w:eastAsia="Arial" w:hAnsi="Arial"/>
                <w:sz w:val="8"/>
                <w:szCs w:val="8"/>
                <w:color w:val="auto"/>
              </w:rPr>
              <w:t xml:space="preserve"> ]diag</w:t>
            </w: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60" w:type="dxa"/>
            <w:vAlign w:val="bottom"/>
            <w:gridSpan w:val="2"/>
            <w:vMerge w:val="continue"/>
          </w:tcPr>
          <w:p>
            <w:pPr>
              <w:spacing w:after="0"/>
              <w:rPr>
                <w:sz w:val="6"/>
                <w:szCs w:val="6"/>
                <w:color w:val="auto"/>
              </w:rPr>
            </w:pPr>
          </w:p>
        </w:tc>
        <w:tc>
          <w:tcPr>
            <w:tcW w:w="860" w:type="dxa"/>
            <w:vAlign w:val="bottom"/>
            <w:gridSpan w:val="4"/>
            <w:vMerge w:val="continue"/>
          </w:tcPr>
          <w:p>
            <w:pPr>
              <w:spacing w:after="0"/>
              <w:rPr>
                <w:sz w:val="6"/>
                <w:szCs w:val="6"/>
                <w:color w:val="auto"/>
              </w:rPr>
            </w:pPr>
          </w:p>
        </w:tc>
        <w:tc>
          <w:tcPr>
            <w:tcW w:w="1100" w:type="dxa"/>
            <w:vAlign w:val="bottom"/>
            <w:gridSpan w:val="3"/>
          </w:tcPr>
          <w:p>
            <w:pPr>
              <w:jc w:val="center"/>
              <w:spacing w:after="0" w:line="78" w:lineRule="exact"/>
              <w:rPr>
                <w:sz w:val="20"/>
                <w:szCs w:val="20"/>
                <w:color w:val="auto"/>
              </w:rPr>
            </w:pPr>
            <w:r>
              <w:rPr>
                <w:rFonts w:ascii="Arial" w:cs="Arial" w:eastAsia="Arial" w:hAnsi="Arial"/>
                <w:sz w:val="8"/>
                <w:szCs w:val="8"/>
                <w:color w:val="auto"/>
              </w:rPr>
              <w:t>[V</w:t>
            </w:r>
            <w:r>
              <w:rPr>
                <w:rFonts w:ascii="Arial" w:cs="Arial" w:eastAsia="Arial" w:hAnsi="Arial"/>
                <w:sz w:val="9"/>
                <w:szCs w:val="9"/>
                <w:color w:val="auto"/>
                <w:vertAlign w:val="subscript"/>
              </w:rPr>
              <w:t>S</w:t>
            </w:r>
            <w:r>
              <w:rPr>
                <w:rFonts w:ascii="Arial" w:cs="Arial" w:eastAsia="Arial" w:hAnsi="Arial"/>
                <w:sz w:val="8"/>
                <w:szCs w:val="8"/>
                <w:color w:val="auto"/>
              </w:rPr>
              <w:t>; V</w:t>
            </w:r>
            <w:r>
              <w:rPr>
                <w:rFonts w:ascii="Arial" w:cs="Arial" w:eastAsia="Arial" w:hAnsi="Arial"/>
                <w:sz w:val="9"/>
                <w:szCs w:val="9"/>
                <w:color w:val="auto"/>
                <w:vertAlign w:val="subscript"/>
              </w:rPr>
              <w:t>I</w:t>
            </w:r>
            <w:r>
              <w:rPr>
                <w:rFonts w:ascii="Arial" w:cs="Arial" w:eastAsia="Arial" w:hAnsi="Arial"/>
                <w:sz w:val="8"/>
                <w:szCs w:val="8"/>
                <w:color w:val="auto"/>
              </w:rPr>
              <w:t>; V</w:t>
            </w:r>
            <w:r>
              <w:rPr>
                <w:rFonts w:ascii="Arial" w:cs="Arial" w:eastAsia="Arial" w:hAnsi="Arial"/>
                <w:sz w:val="9"/>
                <w:szCs w:val="9"/>
                <w:color w:val="auto"/>
                <w:vertAlign w:val="subscript"/>
              </w:rPr>
              <w:t>N</w:t>
            </w:r>
          </w:p>
        </w:tc>
        <w:tc>
          <w:tcPr>
            <w:tcW w:w="6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4"/>
        </w:trPr>
        <w:tc>
          <w:tcPr>
            <w:tcW w:w="520" w:type="dxa"/>
            <w:vAlign w:val="bottom"/>
            <w:gridSpan w:val="2"/>
            <w:vMerge w:val="restart"/>
          </w:tcPr>
          <w:p>
            <w:pPr>
              <w:spacing w:after="0" w:line="131" w:lineRule="exact"/>
              <w:rPr>
                <w:sz w:val="20"/>
                <w:szCs w:val="20"/>
                <w:color w:val="auto"/>
              </w:rPr>
            </w:pPr>
            <w:r>
              <w:rPr>
                <w:rFonts w:ascii="Arial" w:cs="Arial" w:eastAsia="Arial" w:hAnsi="Arial"/>
                <w:sz w:val="15"/>
                <w:szCs w:val="15"/>
                <w:color w:val="auto"/>
              </w:rPr>
              <w:t>where</w:t>
            </w:r>
          </w:p>
        </w:tc>
        <w:tc>
          <w:tcPr>
            <w:tcW w:w="220" w:type="dxa"/>
            <w:vAlign w:val="bottom"/>
            <w:gridSpan w:val="3"/>
            <w:vMerge w:val="continue"/>
          </w:tcPr>
          <w:p>
            <w:pPr>
              <w:spacing w:after="0"/>
              <w:rPr>
                <w:sz w:val="6"/>
                <w:szCs w:val="6"/>
                <w:color w:val="auto"/>
              </w:rPr>
            </w:pPr>
          </w:p>
        </w:tc>
        <w:tc>
          <w:tcPr>
            <w:tcW w:w="660" w:type="dxa"/>
            <w:vAlign w:val="bottom"/>
            <w:gridSpan w:val="5"/>
            <w:vMerge w:val="restart"/>
          </w:tcPr>
          <w:p>
            <w:pPr>
              <w:spacing w:after="0" w:line="131" w:lineRule="exact"/>
              <w:rPr>
                <w:sz w:val="20"/>
                <w:szCs w:val="20"/>
                <w:color w:val="auto"/>
              </w:rPr>
            </w:pPr>
            <w:r>
              <w:rPr>
                <w:rFonts w:ascii="Arial" w:cs="Arial" w:eastAsia="Arial" w:hAnsi="Arial"/>
                <w:sz w:val="15"/>
                <w:szCs w:val="15"/>
                <w:color w:val="auto"/>
                <w:vertAlign w:val="subscript"/>
              </w:rPr>
              <w:t>li</w:t>
            </w:r>
            <w:r>
              <w:rPr>
                <w:rFonts w:ascii="Arial" w:cs="Arial" w:eastAsia="Arial" w:hAnsi="Arial"/>
                <w:sz w:val="12"/>
                <w:szCs w:val="12"/>
                <w:color w:val="auto"/>
              </w:rPr>
              <w:t xml:space="preserve"> is the</w:t>
            </w:r>
          </w:p>
        </w:tc>
        <w:tc>
          <w:tcPr>
            <w:tcW w:w="3640" w:type="dxa"/>
            <w:vAlign w:val="bottom"/>
            <w:gridSpan w:val="27"/>
            <w:vMerge w:val="continue"/>
          </w:tcPr>
          <w:p>
            <w:pPr>
              <w:spacing w:after="0"/>
              <w:rPr>
                <w:sz w:val="6"/>
                <w:szCs w:val="6"/>
                <w:color w:val="auto"/>
              </w:rPr>
            </w:pPr>
          </w:p>
        </w:tc>
        <w:tc>
          <w:tcPr>
            <w:tcW w:w="500" w:type="dxa"/>
            <w:vAlign w:val="bottom"/>
          </w:tcPr>
          <w:p>
            <w:pPr>
              <w:spacing w:after="0"/>
              <w:rPr>
                <w:sz w:val="6"/>
                <w:szCs w:val="6"/>
                <w:color w:val="auto"/>
              </w:rPr>
            </w:pPr>
          </w:p>
        </w:tc>
        <w:tc>
          <w:tcPr>
            <w:tcW w:w="240" w:type="dxa"/>
            <w:vAlign w:val="bottom"/>
          </w:tcPr>
          <w:p>
            <w:pPr>
              <w:spacing w:after="0"/>
              <w:rPr>
                <w:sz w:val="6"/>
                <w:szCs w:val="6"/>
                <w:color w:val="auto"/>
              </w:rPr>
            </w:pPr>
          </w:p>
        </w:tc>
        <w:tc>
          <w:tcPr>
            <w:tcW w:w="360" w:type="dxa"/>
            <w:vAlign w:val="bottom"/>
          </w:tcPr>
          <w:p>
            <w:pPr>
              <w:spacing w:after="0"/>
              <w:rPr>
                <w:sz w:val="6"/>
                <w:szCs w:val="6"/>
                <w:color w:val="auto"/>
              </w:rPr>
            </w:pPr>
          </w:p>
        </w:tc>
        <w:tc>
          <w:tcPr>
            <w:tcW w:w="320" w:type="dxa"/>
            <w:vAlign w:val="bottom"/>
          </w:tcPr>
          <w:p>
            <w:pPr>
              <w:spacing w:after="0"/>
              <w:rPr>
                <w:sz w:val="6"/>
                <w:szCs w:val="6"/>
                <w:color w:val="auto"/>
              </w:rPr>
            </w:pPr>
          </w:p>
        </w:tc>
        <w:tc>
          <w:tcPr>
            <w:tcW w:w="120" w:type="dxa"/>
            <w:vAlign w:val="bottom"/>
          </w:tcPr>
          <w:p>
            <w:pPr>
              <w:spacing w:after="0"/>
              <w:rPr>
                <w:sz w:val="6"/>
                <w:szCs w:val="6"/>
                <w:color w:val="auto"/>
              </w:rPr>
            </w:pPr>
          </w:p>
        </w:tc>
        <w:tc>
          <w:tcPr>
            <w:tcW w:w="440" w:type="dxa"/>
            <w:vAlign w:val="bottom"/>
          </w:tcPr>
          <w:p>
            <w:pPr>
              <w:spacing w:after="0"/>
              <w:rPr>
                <w:sz w:val="6"/>
                <w:szCs w:val="6"/>
                <w:color w:val="auto"/>
              </w:rPr>
            </w:pPr>
          </w:p>
        </w:tc>
        <w:tc>
          <w:tcPr>
            <w:tcW w:w="2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gridSpan w:val="2"/>
            <w:vMerge w:val="restart"/>
          </w:tcPr>
          <w:p>
            <w:pPr>
              <w:jc w:val="right"/>
              <w:spacing w:after="0" w:line="131" w:lineRule="exact"/>
              <w:rPr>
                <w:sz w:val="20"/>
                <w:szCs w:val="20"/>
                <w:color w:val="auto"/>
              </w:rPr>
            </w:pPr>
            <w:r>
              <w:rPr>
                <w:rFonts w:ascii="Arial" w:cs="Arial" w:eastAsia="Arial" w:hAnsi="Arial"/>
                <w:sz w:val="15"/>
                <w:szCs w:val="15"/>
                <w:color w:val="auto"/>
              </w:rPr>
              <w:t>f</w:t>
            </w: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120" w:type="dxa"/>
            <w:vAlign w:val="bottom"/>
          </w:tcPr>
          <w:p>
            <w:pPr>
              <w:spacing w:after="0"/>
              <w:rPr>
                <w:sz w:val="6"/>
                <w:szCs w:val="6"/>
                <w:color w:val="auto"/>
              </w:rPr>
            </w:pPr>
          </w:p>
        </w:tc>
        <w:tc>
          <w:tcPr>
            <w:tcW w:w="420" w:type="dxa"/>
            <w:vAlign w:val="bottom"/>
          </w:tcPr>
          <w:p>
            <w:pPr>
              <w:spacing w:after="0"/>
              <w:rPr>
                <w:sz w:val="6"/>
                <w:szCs w:val="6"/>
                <w:color w:val="auto"/>
              </w:rPr>
            </w:pPr>
          </w:p>
        </w:tc>
        <w:tc>
          <w:tcPr>
            <w:tcW w:w="160" w:type="dxa"/>
            <w:vAlign w:val="bottom"/>
            <w:vMerge w:val="restart"/>
          </w:tcPr>
          <w:p>
            <w:pPr>
              <w:ind w:left="60"/>
              <w:spacing w:after="0" w:line="131" w:lineRule="exact"/>
              <w:rPr>
                <w:sz w:val="20"/>
                <w:szCs w:val="20"/>
                <w:color w:val="auto"/>
              </w:rPr>
            </w:pPr>
            <w:r>
              <w:rPr>
                <w:rFonts w:ascii="Arial" w:cs="Arial" w:eastAsia="Arial" w:hAnsi="Arial"/>
                <w:sz w:val="15"/>
                <w:szCs w:val="15"/>
                <w:color w:val="auto"/>
                <w:w w:val="95"/>
              </w:rPr>
              <w:t>g</w:t>
            </w:r>
          </w:p>
        </w:tc>
        <w:tc>
          <w:tcPr>
            <w:tcW w:w="4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8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6"/>
        </w:trPr>
        <w:tc>
          <w:tcPr>
            <w:tcW w:w="520" w:type="dxa"/>
            <w:vAlign w:val="bottom"/>
            <w:gridSpan w:val="2"/>
            <w:vMerge w:val="continue"/>
          </w:tcPr>
          <w:p>
            <w:pPr>
              <w:spacing w:after="0"/>
              <w:rPr>
                <w:sz w:val="4"/>
                <w:szCs w:val="4"/>
                <w:color w:val="auto"/>
              </w:rPr>
            </w:pPr>
          </w:p>
        </w:tc>
        <w:tc>
          <w:tcPr>
            <w:tcW w:w="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660" w:type="dxa"/>
            <w:vAlign w:val="bottom"/>
            <w:gridSpan w:val="5"/>
            <w:vMerge w:val="continue"/>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320" w:type="dxa"/>
            <w:vAlign w:val="bottom"/>
            <w:gridSpan w:val="2"/>
          </w:tcPr>
          <w:p>
            <w:pPr>
              <w:jc w:val="right"/>
              <w:spacing w:after="0" w:line="56" w:lineRule="exact"/>
              <w:rPr>
                <w:sz w:val="20"/>
                <w:szCs w:val="20"/>
                <w:color w:val="auto"/>
              </w:rPr>
            </w:pPr>
            <w:r>
              <w:rPr>
                <w:rFonts w:ascii="Arial" w:cs="Arial" w:eastAsia="Arial" w:hAnsi="Arial"/>
                <w:sz w:val="6"/>
                <w:szCs w:val="6"/>
                <w:color w:val="auto"/>
              </w:rPr>
              <w:t>p</w:t>
            </w: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300" w:type="dxa"/>
            <w:vAlign w:val="bottom"/>
            <w:gridSpan w:val="3"/>
          </w:tcPr>
          <w:p>
            <w:pPr>
              <w:ind w:left="100"/>
              <w:spacing w:after="0" w:line="56" w:lineRule="exact"/>
              <w:rPr>
                <w:sz w:val="20"/>
                <w:szCs w:val="20"/>
                <w:color w:val="auto"/>
              </w:rPr>
            </w:pPr>
            <w:r>
              <w:rPr>
                <w:rFonts w:ascii="Arial" w:cs="Arial" w:eastAsia="Arial" w:hAnsi="Arial"/>
                <w:sz w:val="6"/>
                <w:szCs w:val="6"/>
                <w:color w:val="auto"/>
              </w:rPr>
              <w:t>p</w:t>
            </w: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420" w:type="dxa"/>
            <w:vAlign w:val="bottom"/>
            <w:gridSpan w:val="3"/>
          </w:tcPr>
          <w:p>
            <w:pPr>
              <w:ind w:left="200"/>
              <w:spacing w:after="0" w:line="56" w:lineRule="exact"/>
              <w:rPr>
                <w:sz w:val="20"/>
                <w:szCs w:val="20"/>
                <w:color w:val="auto"/>
              </w:rPr>
            </w:pPr>
            <w:r>
              <w:rPr>
                <w:rFonts w:ascii="Arial" w:cs="Arial" w:eastAsia="Arial" w:hAnsi="Arial"/>
                <w:sz w:val="6"/>
                <w:szCs w:val="6"/>
                <w:color w:val="auto"/>
              </w:rPr>
              <w:t>p</w:t>
            </w:r>
          </w:p>
        </w:tc>
        <w:tc>
          <w:tcPr>
            <w:tcW w:w="26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0" w:type="dxa"/>
            <w:vAlign w:val="bottom"/>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tcPr>
          <w:p>
            <w:pPr>
              <w:spacing w:after="0"/>
              <w:rPr>
                <w:sz w:val="4"/>
                <w:szCs w:val="4"/>
                <w:color w:val="auto"/>
              </w:rPr>
            </w:pPr>
          </w:p>
        </w:tc>
        <w:tc>
          <w:tcPr>
            <w:tcW w:w="320" w:type="dxa"/>
            <w:vAlign w:val="bottom"/>
          </w:tcPr>
          <w:p>
            <w:pPr>
              <w:spacing w:after="0"/>
              <w:rPr>
                <w:sz w:val="4"/>
                <w:szCs w:val="4"/>
                <w:color w:val="auto"/>
              </w:rPr>
            </w:pPr>
          </w:p>
        </w:tc>
        <w:tc>
          <w:tcPr>
            <w:tcW w:w="120" w:type="dxa"/>
            <w:vAlign w:val="bottom"/>
          </w:tcPr>
          <w:p>
            <w:pPr>
              <w:spacing w:after="0"/>
              <w:rPr>
                <w:sz w:val="4"/>
                <w:szCs w:val="4"/>
                <w:color w:val="auto"/>
              </w:rPr>
            </w:pPr>
          </w:p>
        </w:tc>
        <w:tc>
          <w:tcPr>
            <w:tcW w:w="440" w:type="dxa"/>
            <w:vAlign w:val="bottom"/>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gridSpan w:val="2"/>
            <w:vMerge w:val="continue"/>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20" w:type="dxa"/>
            <w:vAlign w:val="bottom"/>
          </w:tcPr>
          <w:p>
            <w:pPr>
              <w:spacing w:after="0"/>
              <w:rPr>
                <w:sz w:val="4"/>
                <w:szCs w:val="4"/>
                <w:color w:val="auto"/>
              </w:rPr>
            </w:pPr>
          </w:p>
        </w:tc>
        <w:tc>
          <w:tcPr>
            <w:tcW w:w="420" w:type="dxa"/>
            <w:vAlign w:val="bottom"/>
          </w:tcPr>
          <w:p>
            <w:pPr>
              <w:spacing w:after="0"/>
              <w:rPr>
                <w:sz w:val="4"/>
                <w:szCs w:val="4"/>
                <w:color w:val="auto"/>
              </w:rPr>
            </w:pPr>
          </w:p>
        </w:tc>
        <w:tc>
          <w:tcPr>
            <w:tcW w:w="16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200" w:type="dxa"/>
            <w:vAlign w:val="bottom"/>
          </w:tcPr>
          <w:p>
            <w:pPr>
              <w:spacing w:after="0"/>
              <w:rPr>
                <w:sz w:val="4"/>
                <w:szCs w:val="4"/>
                <w:color w:val="auto"/>
              </w:rPr>
            </w:pPr>
          </w:p>
        </w:tc>
        <w:tc>
          <w:tcPr>
            <w:tcW w:w="48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60" w:type="dxa"/>
            <w:vAlign w:val="bottom"/>
            <w:gridSpan w:val="2"/>
            <w:vMerge w:val="restart"/>
          </w:tcPr>
          <w:p>
            <w:pPr>
              <w:jc w:val="right"/>
              <w:spacing w:after="0"/>
              <w:rPr>
                <w:sz w:val="20"/>
                <w:szCs w:val="20"/>
                <w:color w:val="auto"/>
              </w:rPr>
            </w:pPr>
            <w:r>
              <w:rPr>
                <w:rFonts w:ascii="Arial" w:cs="Arial" w:eastAsia="Arial" w:hAnsi="Arial"/>
                <w:sz w:val="20"/>
                <w:szCs w:val="20"/>
                <w:color w:val="auto"/>
                <w:w w:val="97"/>
              </w:rPr>
              <w:t>(5)</w:t>
            </w:r>
          </w:p>
        </w:tc>
        <w:tc>
          <w:tcPr>
            <w:tcW w:w="0" w:type="dxa"/>
            <w:vAlign w:val="bottom"/>
          </w:tcPr>
          <w:p>
            <w:pPr>
              <w:spacing w:after="0"/>
              <w:rPr>
                <w:sz w:val="1"/>
                <w:szCs w:val="1"/>
                <w:color w:val="auto"/>
              </w:rPr>
            </w:pPr>
          </w:p>
        </w:tc>
      </w:tr>
      <w:tr>
        <w:trPr>
          <w:trHeight w:val="239"/>
        </w:trPr>
        <w:tc>
          <w:tcPr>
            <w:tcW w:w="5040" w:type="dxa"/>
            <w:vAlign w:val="bottom"/>
            <w:gridSpan w:val="37"/>
          </w:tcPr>
          <w:p>
            <w:pPr>
              <w:spacing w:after="0" w:line="239" w:lineRule="exact"/>
              <w:rPr>
                <w:sz w:val="20"/>
                <w:szCs w:val="20"/>
                <w:color w:val="auto"/>
              </w:rPr>
            </w:pPr>
            <w:r>
              <w:rPr>
                <w:rFonts w:ascii="Arial" w:cs="Arial" w:eastAsia="Arial" w:hAnsi="Arial"/>
                <w:sz w:val="20"/>
                <w:szCs w:val="20"/>
                <w:color w:val="auto"/>
                <w:w w:val="97"/>
              </w:rPr>
              <w:t>th element h</w:t>
            </w:r>
            <w:r>
              <w:rPr>
                <w:rFonts w:ascii="Arial" w:cs="Arial" w:eastAsia="Arial" w:hAnsi="Arial"/>
                <w:sz w:val="27"/>
                <w:szCs w:val="27"/>
                <w:color w:val="auto"/>
                <w:w w:val="97"/>
                <w:vertAlign w:val="subscript"/>
              </w:rPr>
              <w:t>li</w:t>
            </w:r>
            <w:r>
              <w:rPr>
                <w:rFonts w:ascii="Arial" w:cs="Arial" w:eastAsia="Arial" w:hAnsi="Arial"/>
                <w:sz w:val="20"/>
                <w:szCs w:val="20"/>
                <w:color w:val="auto"/>
                <w:w w:val="97"/>
              </w:rPr>
              <w:t>(m; k), and the diagonal matrix D</w:t>
            </w:r>
            <w:r>
              <w:rPr>
                <w:rFonts w:ascii="Arial" w:cs="Arial" w:eastAsia="Arial" w:hAnsi="Arial"/>
                <w:sz w:val="27"/>
                <w:szCs w:val="27"/>
                <w:color w:val="auto"/>
                <w:w w:val="97"/>
                <w:vertAlign w:val="subscript"/>
              </w:rPr>
              <w:t>li</w:t>
            </w:r>
            <w:r>
              <w:rPr>
                <w:rFonts w:ascii="Arial" w:cs="Arial" w:eastAsia="Arial" w:hAnsi="Arial"/>
                <w:sz w:val="20"/>
                <w:szCs w:val="20"/>
                <w:color w:val="auto"/>
                <w:w w:val="97"/>
              </w:rPr>
              <w:t xml:space="preserve"> represents</w:t>
            </w:r>
          </w:p>
        </w:tc>
        <w:tc>
          <w:tcPr>
            <w:tcW w:w="5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gridSpan w:val="2"/>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1"/>
        </w:trPr>
        <w:tc>
          <w:tcPr>
            <w:tcW w:w="5040" w:type="dxa"/>
            <w:vAlign w:val="bottom"/>
            <w:gridSpan w:val="37"/>
          </w:tcPr>
          <w:p>
            <w:pPr>
              <w:spacing w:after="0"/>
              <w:rPr>
                <w:sz w:val="20"/>
                <w:szCs w:val="20"/>
                <w:color w:val="auto"/>
              </w:rPr>
            </w:pPr>
            <w:r>
              <w:rPr>
                <w:rFonts w:ascii="Arial" w:cs="Arial" w:eastAsia="Arial" w:hAnsi="Arial"/>
                <w:sz w:val="20"/>
                <w:szCs w:val="20"/>
                <w:color w:val="auto"/>
                <w:w w:val="96"/>
              </w:rPr>
              <w:t>the large scale fading matrix with the k-th diagonal element</w:t>
            </w:r>
          </w:p>
        </w:tc>
        <w:tc>
          <w:tcPr>
            <w:tcW w:w="740" w:type="dxa"/>
            <w:vAlign w:val="bottom"/>
            <w:gridSpan w:val="2"/>
            <w:vMerge w:val="restart"/>
          </w:tcPr>
          <w:p>
            <w:pPr>
              <w:ind w:left="200"/>
              <w:spacing w:after="0"/>
              <w:rPr>
                <w:sz w:val="20"/>
                <w:szCs w:val="20"/>
                <w:color w:val="auto"/>
              </w:rPr>
            </w:pPr>
            <w:r>
              <w:rPr>
                <w:rFonts w:ascii="Arial" w:cs="Arial" w:eastAsia="Arial" w:hAnsi="Arial"/>
                <w:sz w:val="20"/>
                <w:szCs w:val="20"/>
                <w:color w:val="auto"/>
                <w:w w:val="95"/>
              </w:rPr>
              <w:t>where</w:t>
            </w:r>
          </w:p>
        </w:tc>
        <w:tc>
          <w:tcPr>
            <w:tcW w:w="360" w:type="dxa"/>
            <w:vAlign w:val="bottom"/>
            <w:vMerge w:val="restart"/>
          </w:tcPr>
          <w:p>
            <w:pPr>
              <w:jc w:val="center"/>
              <w:spacing w:after="0"/>
              <w:rPr>
                <w:sz w:val="20"/>
                <w:szCs w:val="20"/>
                <w:color w:val="auto"/>
              </w:rPr>
            </w:pPr>
            <w:r>
              <w:rPr>
                <w:rFonts w:ascii="Arial" w:cs="Arial" w:eastAsia="Arial" w:hAnsi="Arial"/>
                <w:sz w:val="14"/>
                <w:szCs w:val="14"/>
                <w:color w:val="auto"/>
              </w:rPr>
              <w:t>S</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120" w:type="dxa"/>
            <w:vAlign w:val="bottom"/>
          </w:tcPr>
          <w:p>
            <w:pPr>
              <w:spacing w:after="0"/>
              <w:rPr>
                <w:sz w:val="20"/>
                <w:szCs w:val="20"/>
                <w:color w:val="auto"/>
              </w:rPr>
            </w:pPr>
          </w:p>
        </w:tc>
        <w:tc>
          <w:tcPr>
            <w:tcW w:w="1160" w:type="dxa"/>
            <w:vAlign w:val="bottom"/>
            <w:gridSpan w:val="8"/>
            <w:vMerge w:val="restart"/>
          </w:tcPr>
          <w:p>
            <w:pPr>
              <w:jc w:val="right"/>
              <w:ind w:right="142"/>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perscript"/>
              </w:rPr>
              <w:t>KK</w:t>
            </w:r>
            <w:r>
              <w:rPr>
                <w:rFonts w:ascii="Arial" w:cs="Arial" w:eastAsia="Arial" w:hAnsi="Arial"/>
                <w:sz w:val="20"/>
                <w:szCs w:val="20"/>
                <w:color w:val="auto"/>
              </w:rPr>
              <w:t xml:space="preserve">; </w:t>
            </w:r>
            <w:r>
              <w:rPr>
                <w:rFonts w:ascii="Arial" w:cs="Arial" w:eastAsia="Arial" w:hAnsi="Arial"/>
                <w:sz w:val="27"/>
                <w:szCs w:val="27"/>
                <w:color w:val="auto"/>
                <w:vertAlign w:val="subscript"/>
              </w:rPr>
              <w:t>I</w:t>
            </w:r>
          </w:p>
        </w:tc>
        <w:tc>
          <w:tcPr>
            <w:tcW w:w="160" w:type="dxa"/>
            <w:vAlign w:val="bottom"/>
            <w:vMerge w:val="restart"/>
          </w:tcPr>
          <w:p>
            <w:pPr>
              <w:ind w:left="20"/>
              <w:spacing w:after="0"/>
              <w:rPr>
                <w:sz w:val="20"/>
                <w:szCs w:val="20"/>
                <w:color w:val="auto"/>
              </w:rPr>
            </w:pPr>
            <w:r>
              <w:rPr>
                <w:rFonts w:ascii="Arial" w:cs="Arial" w:eastAsia="Arial" w:hAnsi="Arial"/>
                <w:sz w:val="20"/>
                <w:szCs w:val="20"/>
                <w:color w:val="auto"/>
              </w:rPr>
              <w:t>2</w:t>
            </w:r>
          </w:p>
        </w:tc>
        <w:tc>
          <w:tcPr>
            <w:tcW w:w="120" w:type="dxa"/>
            <w:vAlign w:val="bottom"/>
          </w:tcPr>
          <w:p>
            <w:pPr>
              <w:spacing w:after="0"/>
              <w:rPr>
                <w:sz w:val="20"/>
                <w:szCs w:val="20"/>
                <w:color w:val="auto"/>
              </w:rPr>
            </w:pPr>
          </w:p>
        </w:tc>
        <w:tc>
          <w:tcPr>
            <w:tcW w:w="1740" w:type="dxa"/>
            <w:vAlign w:val="bottom"/>
            <w:gridSpan w:val="6"/>
            <w:vMerge w:val="restart"/>
          </w:tcPr>
          <w:p>
            <w:pPr>
              <w:ind w:left="8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perscript"/>
              </w:rPr>
              <w:t>LK  LK</w:t>
            </w:r>
            <w:r>
              <w:rPr>
                <w:rFonts w:ascii="Arial" w:cs="Arial" w:eastAsia="Arial" w:hAnsi="Arial"/>
                <w:sz w:val="20"/>
                <w:szCs w:val="20"/>
                <w:color w:val="auto"/>
              </w:rPr>
              <w:t xml:space="preserve">  and   </w:t>
            </w:r>
            <w:r>
              <w:rPr>
                <w:rFonts w:ascii="Arial" w:cs="Arial" w:eastAsia="Arial" w:hAnsi="Arial"/>
                <w:sz w:val="27"/>
                <w:szCs w:val="27"/>
                <w:color w:val="auto"/>
                <w:vertAlign w:val="subscript"/>
              </w:rPr>
              <w:t>N</w:t>
            </w: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191"/>
        </w:trPr>
        <w:tc>
          <w:tcPr>
            <w:tcW w:w="200" w:type="dxa"/>
            <w:vAlign w:val="bottom"/>
          </w:tcPr>
          <w:p>
            <w:pPr>
              <w:spacing w:after="0"/>
              <w:rPr>
                <w:sz w:val="16"/>
                <w:szCs w:val="16"/>
                <w:color w:val="auto"/>
              </w:rPr>
            </w:pPr>
          </w:p>
        </w:tc>
        <w:tc>
          <w:tcPr>
            <w:tcW w:w="360" w:type="dxa"/>
            <w:vAlign w:val="bottom"/>
            <w:tcBorders>
              <w:top w:val="single" w:sz="8" w:color="auto"/>
            </w:tcBorders>
            <w:gridSpan w:val="2"/>
          </w:tcPr>
          <w:p>
            <w:pPr>
              <w:spacing w:after="0" w:line="137" w:lineRule="exact"/>
              <w:rPr>
                <w:sz w:val="20"/>
                <w:szCs w:val="20"/>
                <w:color w:val="auto"/>
              </w:rPr>
            </w:pPr>
            <w:r>
              <w:rPr>
                <w:rFonts w:ascii="Arial" w:cs="Arial" w:eastAsia="Arial" w:hAnsi="Arial"/>
                <w:sz w:val="14"/>
                <w:szCs w:val="14"/>
                <w:color w:val="auto"/>
              </w:rPr>
              <w:t>li;k</w:t>
            </w:r>
          </w:p>
        </w:tc>
        <w:tc>
          <w:tcPr>
            <w:tcW w:w="4480" w:type="dxa"/>
            <w:vAlign w:val="bottom"/>
            <w:gridSpan w:val="34"/>
          </w:tcPr>
          <w:p>
            <w:pPr>
              <w:jc w:val="right"/>
              <w:ind w:right="118"/>
              <w:spacing w:after="0" w:line="191" w:lineRule="exact"/>
              <w:rPr>
                <w:sz w:val="20"/>
                <w:szCs w:val="20"/>
                <w:color w:val="auto"/>
              </w:rPr>
            </w:pPr>
            <w:r>
              <w:rPr>
                <w:rFonts w:ascii="Arial" w:cs="Arial" w:eastAsia="Arial" w:hAnsi="Arial"/>
                <w:sz w:val="20"/>
                <w:szCs w:val="20"/>
                <w:color w:val="auto"/>
                <w:w w:val="96"/>
              </w:rPr>
              <w:t>, which is constant in C symbol intervals and inde-</w:t>
            </w:r>
          </w:p>
        </w:tc>
        <w:tc>
          <w:tcPr>
            <w:tcW w:w="740" w:type="dxa"/>
            <w:vAlign w:val="bottom"/>
            <w:gridSpan w:val="2"/>
            <w:vMerge w:val="continue"/>
          </w:tcPr>
          <w:p>
            <w:pPr>
              <w:spacing w:after="0"/>
              <w:rPr>
                <w:sz w:val="16"/>
                <w:szCs w:val="16"/>
                <w:color w:val="auto"/>
              </w:rPr>
            </w:pPr>
          </w:p>
        </w:tc>
        <w:tc>
          <w:tcPr>
            <w:tcW w:w="360" w:type="dxa"/>
            <w:vAlign w:val="bottom"/>
            <w:vMerge w:val="continue"/>
          </w:tcPr>
          <w:p>
            <w:pPr>
              <w:spacing w:after="0"/>
              <w:rPr>
                <w:sz w:val="16"/>
                <w:szCs w:val="16"/>
                <w:color w:val="auto"/>
              </w:rPr>
            </w:pPr>
          </w:p>
        </w:tc>
        <w:tc>
          <w:tcPr>
            <w:tcW w:w="32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1160" w:type="dxa"/>
            <w:vAlign w:val="bottom"/>
            <w:gridSpan w:val="8"/>
            <w:vMerge w:val="continue"/>
          </w:tcPr>
          <w:p>
            <w:pPr>
              <w:spacing w:after="0"/>
              <w:rPr>
                <w:sz w:val="16"/>
                <w:szCs w:val="16"/>
                <w:color w:val="auto"/>
              </w:rPr>
            </w:pPr>
          </w:p>
        </w:tc>
        <w:tc>
          <w:tcPr>
            <w:tcW w:w="16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1740" w:type="dxa"/>
            <w:vAlign w:val="bottom"/>
            <w:gridSpan w:val="6"/>
            <w:vMerge w:val="continue"/>
          </w:tcPr>
          <w:p>
            <w:pPr>
              <w:spacing w:after="0"/>
              <w:rPr>
                <w:sz w:val="16"/>
                <w:szCs w:val="16"/>
                <w:color w:val="auto"/>
              </w:rPr>
            </w:pPr>
          </w:p>
        </w:tc>
        <w:tc>
          <w:tcPr>
            <w:tcW w:w="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43"/>
        </w:trPr>
        <w:tc>
          <w:tcPr>
            <w:tcW w:w="5040" w:type="dxa"/>
            <w:vAlign w:val="bottom"/>
            <w:gridSpan w:val="37"/>
            <w:vMerge w:val="restart"/>
          </w:tcPr>
          <w:p>
            <w:pPr>
              <w:spacing w:after="0" w:line="209" w:lineRule="exact"/>
              <w:rPr>
                <w:sz w:val="20"/>
                <w:szCs w:val="20"/>
                <w:color w:val="auto"/>
              </w:rPr>
            </w:pPr>
            <w:r>
              <w:rPr>
                <w:rFonts w:ascii="Arial" w:cs="Arial" w:eastAsia="Arial" w:hAnsi="Arial"/>
                <w:sz w:val="20"/>
                <w:szCs w:val="20"/>
                <w:color w:val="auto"/>
                <w:w w:val="95"/>
              </w:rPr>
              <w:t>pendent of the receiving antenna index. Accordingly, for the</w:t>
            </w:r>
          </w:p>
        </w:tc>
        <w:tc>
          <w:tcPr>
            <w:tcW w:w="740" w:type="dxa"/>
            <w:vAlign w:val="bottom"/>
            <w:gridSpan w:val="2"/>
          </w:tcPr>
          <w:p>
            <w:pPr>
              <w:ind w:left="200"/>
              <w:spacing w:after="0" w:line="143" w:lineRule="exact"/>
              <w:rPr>
                <w:sz w:val="20"/>
                <w:szCs w:val="20"/>
                <w:color w:val="auto"/>
              </w:rPr>
            </w:pPr>
            <w:r>
              <w:rPr>
                <w:rFonts w:ascii="Arial" w:cs="Arial" w:eastAsia="Arial" w:hAnsi="Arial"/>
                <w:sz w:val="16"/>
                <w:szCs w:val="16"/>
                <w:color w:val="auto"/>
                <w:vertAlign w:val="subscript"/>
              </w:rPr>
              <w:t>C</w:t>
            </w:r>
            <w:r>
              <w:rPr>
                <w:rFonts w:ascii="Arial" w:cs="Arial" w:eastAsia="Arial" w:hAnsi="Arial"/>
                <w:sz w:val="10"/>
                <w:szCs w:val="10"/>
                <w:color w:val="auto"/>
              </w:rPr>
              <w:t>(M(</w:t>
            </w:r>
          </w:p>
        </w:tc>
        <w:tc>
          <w:tcPr>
            <w:tcW w:w="1240" w:type="dxa"/>
            <w:vAlign w:val="bottom"/>
            <w:gridSpan w:val="4"/>
          </w:tcPr>
          <w:p>
            <w:pPr>
              <w:jc w:val="center"/>
              <w:spacing w:after="0" w:line="137" w:lineRule="exact"/>
              <w:rPr>
                <w:sz w:val="20"/>
                <w:szCs w:val="20"/>
                <w:color w:val="auto"/>
              </w:rPr>
            </w:pPr>
            <w:r>
              <w:rPr>
                <w:rFonts w:ascii="Arial" w:cs="Arial" w:eastAsia="Arial" w:hAnsi="Arial"/>
                <w:sz w:val="14"/>
                <w:szCs w:val="14"/>
                <w:color w:val="auto"/>
              </w:rPr>
              <w:t>L+1)  K)  (M(</w:t>
            </w:r>
          </w:p>
        </w:tc>
        <w:tc>
          <w:tcPr>
            <w:tcW w:w="720" w:type="dxa"/>
            <w:vAlign w:val="bottom"/>
            <w:gridSpan w:val="7"/>
          </w:tcPr>
          <w:p>
            <w:pPr>
              <w:jc w:val="right"/>
              <w:spacing w:after="0" w:line="137" w:lineRule="exact"/>
              <w:rPr>
                <w:sz w:val="20"/>
                <w:szCs w:val="20"/>
                <w:color w:val="auto"/>
              </w:rPr>
            </w:pPr>
            <w:r>
              <w:rPr>
                <w:rFonts w:ascii="Arial" w:cs="Arial" w:eastAsia="Arial" w:hAnsi="Arial"/>
                <w:sz w:val="14"/>
                <w:szCs w:val="14"/>
                <w:color w:val="auto"/>
              </w:rPr>
              <w:t>L+1)  K)</w:t>
            </w:r>
          </w:p>
        </w:tc>
        <w:tc>
          <w:tcPr>
            <w:tcW w:w="2320" w:type="dxa"/>
            <w:vAlign w:val="bottom"/>
            <w:gridSpan w:val="11"/>
          </w:tcPr>
          <w:p>
            <w:pPr>
              <w:jc w:val="right"/>
              <w:spacing w:after="0" w:line="143" w:lineRule="exact"/>
              <w:rPr>
                <w:sz w:val="20"/>
                <w:szCs w:val="20"/>
                <w:color w:val="auto"/>
              </w:rPr>
            </w:pPr>
            <w:r>
              <w:rPr>
                <w:rFonts w:ascii="Arial" w:cs="Arial" w:eastAsia="Arial" w:hAnsi="Arial"/>
                <w:sz w:val="15"/>
                <w:szCs w:val="15"/>
                <w:color w:val="auto"/>
              </w:rPr>
              <w:t>are the eigenvalue matrices</w:t>
            </w:r>
          </w:p>
        </w:tc>
        <w:tc>
          <w:tcPr>
            <w:tcW w:w="0" w:type="dxa"/>
            <w:vAlign w:val="bottom"/>
          </w:tcPr>
          <w:p>
            <w:pPr>
              <w:spacing w:after="0"/>
              <w:rPr>
                <w:sz w:val="1"/>
                <w:szCs w:val="1"/>
                <w:color w:val="auto"/>
              </w:rPr>
            </w:pPr>
          </w:p>
        </w:tc>
      </w:tr>
      <w:tr>
        <w:trPr>
          <w:trHeight w:val="66"/>
        </w:trPr>
        <w:tc>
          <w:tcPr>
            <w:tcW w:w="5040" w:type="dxa"/>
            <w:vAlign w:val="bottom"/>
            <w:gridSpan w:val="37"/>
            <w:vMerge w:val="continue"/>
          </w:tcPr>
          <w:p>
            <w:pPr>
              <w:spacing w:after="0"/>
              <w:rPr>
                <w:sz w:val="5"/>
                <w:szCs w:val="5"/>
                <w:color w:val="auto"/>
              </w:rPr>
            </w:pPr>
          </w:p>
        </w:tc>
        <w:tc>
          <w:tcPr>
            <w:tcW w:w="1420" w:type="dxa"/>
            <w:vAlign w:val="bottom"/>
            <w:gridSpan w:val="4"/>
            <w:vMerge w:val="restart"/>
          </w:tcPr>
          <w:p>
            <w:pPr>
              <w:ind w:left="200"/>
              <w:spacing w:after="0" w:line="184" w:lineRule="exact"/>
              <w:rPr>
                <w:sz w:val="20"/>
                <w:szCs w:val="20"/>
                <w:color w:val="auto"/>
              </w:rPr>
            </w:pPr>
            <w:r>
              <w:rPr>
                <w:rFonts w:ascii="Arial" w:cs="Arial" w:eastAsia="Arial" w:hAnsi="Arial"/>
                <w:sz w:val="20"/>
                <w:szCs w:val="20"/>
                <w:color w:val="auto"/>
                <w:w w:val="94"/>
              </w:rPr>
              <w:t>corresponding</w:t>
            </w:r>
          </w:p>
        </w:tc>
        <w:tc>
          <w:tcPr>
            <w:tcW w:w="560" w:type="dxa"/>
            <w:vAlign w:val="bottom"/>
            <w:gridSpan w:val="2"/>
            <w:vMerge w:val="restart"/>
          </w:tcPr>
          <w:p>
            <w:pPr>
              <w:jc w:val="center"/>
              <w:spacing w:after="0" w:line="184" w:lineRule="exact"/>
              <w:rPr>
                <w:sz w:val="20"/>
                <w:szCs w:val="20"/>
                <w:color w:val="auto"/>
              </w:rPr>
            </w:pPr>
            <w:r>
              <w:rPr>
                <w:rFonts w:ascii="Arial" w:cs="Arial" w:eastAsia="Arial" w:hAnsi="Arial"/>
                <w:sz w:val="20"/>
                <w:szCs w:val="20"/>
                <w:color w:val="auto"/>
                <w:w w:val="99"/>
              </w:rPr>
              <w:t>to the</w:t>
            </w:r>
          </w:p>
        </w:tc>
        <w:tc>
          <w:tcPr>
            <w:tcW w:w="720" w:type="dxa"/>
            <w:vAlign w:val="bottom"/>
            <w:gridSpan w:val="7"/>
            <w:vMerge w:val="restart"/>
          </w:tcPr>
          <w:p>
            <w:pPr>
              <w:jc w:val="right"/>
              <w:ind w:right="22"/>
              <w:spacing w:after="0" w:line="184" w:lineRule="exact"/>
              <w:rPr>
                <w:sz w:val="20"/>
                <w:szCs w:val="20"/>
                <w:color w:val="auto"/>
              </w:rPr>
            </w:pPr>
            <w:r>
              <w:rPr>
                <w:rFonts w:ascii="Arial" w:cs="Arial" w:eastAsia="Arial" w:hAnsi="Arial"/>
                <w:sz w:val="20"/>
                <w:szCs w:val="20"/>
                <w:color w:val="auto"/>
                <w:w w:val="94"/>
              </w:rPr>
              <w:t>desired</w:t>
            </w:r>
          </w:p>
        </w:tc>
        <w:tc>
          <w:tcPr>
            <w:tcW w:w="700" w:type="dxa"/>
            <w:vAlign w:val="bottom"/>
            <w:gridSpan w:val="3"/>
            <w:vMerge w:val="restart"/>
          </w:tcPr>
          <w:p>
            <w:pPr>
              <w:ind w:left="20"/>
              <w:spacing w:after="0" w:line="184" w:lineRule="exact"/>
              <w:rPr>
                <w:sz w:val="20"/>
                <w:szCs w:val="20"/>
                <w:color w:val="auto"/>
              </w:rPr>
            </w:pPr>
            <w:r>
              <w:rPr>
                <w:rFonts w:ascii="Arial" w:cs="Arial" w:eastAsia="Arial" w:hAnsi="Arial"/>
                <w:sz w:val="20"/>
                <w:szCs w:val="20"/>
                <w:color w:val="auto"/>
                <w:w w:val="97"/>
              </w:rPr>
              <w:t>signals,</w:t>
            </w:r>
          </w:p>
        </w:tc>
        <w:tc>
          <w:tcPr>
            <w:tcW w:w="1620" w:type="dxa"/>
            <w:vAlign w:val="bottom"/>
            <w:gridSpan w:val="8"/>
            <w:vMerge w:val="restart"/>
          </w:tcPr>
          <w:p>
            <w:pPr>
              <w:jc w:val="right"/>
              <w:spacing w:after="0" w:line="184" w:lineRule="exact"/>
              <w:rPr>
                <w:sz w:val="20"/>
                <w:szCs w:val="20"/>
                <w:color w:val="auto"/>
              </w:rPr>
            </w:pPr>
            <w:r>
              <w:rPr>
                <w:rFonts w:ascii="Arial" w:cs="Arial" w:eastAsia="Arial" w:hAnsi="Arial"/>
                <w:sz w:val="20"/>
                <w:szCs w:val="20"/>
                <w:color w:val="auto"/>
                <w:w w:val="95"/>
              </w:rPr>
              <w:t>pilot contamination</w:t>
            </w:r>
          </w:p>
        </w:tc>
        <w:tc>
          <w:tcPr>
            <w:tcW w:w="0" w:type="dxa"/>
            <w:vAlign w:val="bottom"/>
          </w:tcPr>
          <w:p>
            <w:pPr>
              <w:spacing w:after="0"/>
              <w:rPr>
                <w:sz w:val="1"/>
                <w:szCs w:val="1"/>
                <w:color w:val="auto"/>
              </w:rPr>
            </w:pPr>
          </w:p>
        </w:tc>
      </w:tr>
      <w:tr>
        <w:trPr>
          <w:trHeight w:val="117"/>
        </w:trPr>
        <w:tc>
          <w:tcPr>
            <w:tcW w:w="520" w:type="dxa"/>
            <w:vAlign w:val="bottom"/>
            <w:gridSpan w:val="2"/>
          </w:tcPr>
          <w:p>
            <w:pPr>
              <w:spacing w:after="0" w:line="117" w:lineRule="exact"/>
              <w:rPr>
                <w:sz w:val="20"/>
                <w:szCs w:val="20"/>
                <w:color w:val="auto"/>
              </w:rPr>
            </w:pPr>
            <w:r>
              <w:rPr>
                <w:rFonts w:ascii="Arial" w:cs="Arial" w:eastAsia="Arial" w:hAnsi="Arial"/>
                <w:sz w:val="13"/>
                <w:szCs w:val="13"/>
                <w:color w:val="auto"/>
              </w:rPr>
              <w:t>p</w:t>
            </w:r>
          </w:p>
        </w:tc>
        <w:tc>
          <w:tcPr>
            <w:tcW w:w="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420" w:type="dxa"/>
            <w:vAlign w:val="bottom"/>
            <w:gridSpan w:val="4"/>
            <w:vMerge w:val="continue"/>
          </w:tcPr>
          <w:p>
            <w:pPr>
              <w:spacing w:after="0"/>
              <w:rPr>
                <w:sz w:val="10"/>
                <w:szCs w:val="10"/>
                <w:color w:val="auto"/>
              </w:rPr>
            </w:pPr>
          </w:p>
        </w:tc>
        <w:tc>
          <w:tcPr>
            <w:tcW w:w="560" w:type="dxa"/>
            <w:vAlign w:val="bottom"/>
            <w:gridSpan w:val="2"/>
            <w:vMerge w:val="continue"/>
          </w:tcPr>
          <w:p>
            <w:pPr>
              <w:spacing w:after="0"/>
              <w:rPr>
                <w:sz w:val="10"/>
                <w:szCs w:val="10"/>
                <w:color w:val="auto"/>
              </w:rPr>
            </w:pPr>
          </w:p>
        </w:tc>
        <w:tc>
          <w:tcPr>
            <w:tcW w:w="720" w:type="dxa"/>
            <w:vAlign w:val="bottom"/>
            <w:gridSpan w:val="7"/>
            <w:vMerge w:val="continue"/>
          </w:tcPr>
          <w:p>
            <w:pPr>
              <w:spacing w:after="0"/>
              <w:rPr>
                <w:sz w:val="10"/>
                <w:szCs w:val="10"/>
                <w:color w:val="auto"/>
              </w:rPr>
            </w:pPr>
          </w:p>
        </w:tc>
        <w:tc>
          <w:tcPr>
            <w:tcW w:w="700" w:type="dxa"/>
            <w:vAlign w:val="bottom"/>
            <w:gridSpan w:val="3"/>
            <w:vMerge w:val="continue"/>
          </w:tcPr>
          <w:p>
            <w:pPr>
              <w:spacing w:after="0"/>
              <w:rPr>
                <w:sz w:val="10"/>
                <w:szCs w:val="10"/>
                <w:color w:val="auto"/>
              </w:rPr>
            </w:pPr>
          </w:p>
        </w:tc>
        <w:tc>
          <w:tcPr>
            <w:tcW w:w="1620" w:type="dxa"/>
            <w:vAlign w:val="bottom"/>
            <w:gridSpan w:val="8"/>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8"/>
        </w:trPr>
        <w:tc>
          <w:tcPr>
            <w:tcW w:w="5040" w:type="dxa"/>
            <w:vAlign w:val="bottom"/>
            <w:gridSpan w:val="37"/>
          </w:tcPr>
          <w:p>
            <w:pPr>
              <w:spacing w:after="0" w:line="179" w:lineRule="exact"/>
              <w:rPr>
                <w:sz w:val="20"/>
                <w:szCs w:val="20"/>
                <w:color w:val="auto"/>
              </w:rPr>
            </w:pPr>
            <w:r>
              <w:rPr>
                <w:rFonts w:ascii="Arial" w:cs="Arial" w:eastAsia="Arial" w:hAnsi="Arial"/>
                <w:sz w:val="15"/>
                <w:szCs w:val="15"/>
                <w:color w:val="auto"/>
              </w:rPr>
              <w:t>channel matrix G</w:t>
            </w:r>
            <w:r>
              <w:rPr>
                <w:rFonts w:ascii="Arial" w:cs="Arial" w:eastAsia="Arial" w:hAnsi="Arial"/>
                <w:sz w:val="20"/>
                <w:szCs w:val="20"/>
                <w:color w:val="auto"/>
                <w:vertAlign w:val="subscript"/>
              </w:rPr>
              <w:t>li</w:t>
            </w:r>
            <w:r>
              <w:rPr>
                <w:rFonts w:ascii="Arial" w:cs="Arial" w:eastAsia="Arial" w:hAnsi="Arial"/>
                <w:sz w:val="15"/>
                <w:szCs w:val="15"/>
                <w:color w:val="auto"/>
              </w:rPr>
              <w:t>, the element in mth row and kth column</w:t>
            </w:r>
          </w:p>
        </w:tc>
        <w:tc>
          <w:tcPr>
            <w:tcW w:w="740" w:type="dxa"/>
            <w:vAlign w:val="bottom"/>
            <w:gridSpan w:val="2"/>
            <w:vMerge w:val="restart"/>
          </w:tcPr>
          <w:p>
            <w:pPr>
              <w:ind w:left="200"/>
              <w:spacing w:after="0"/>
              <w:rPr>
                <w:sz w:val="20"/>
                <w:szCs w:val="20"/>
                <w:color w:val="auto"/>
              </w:rPr>
            </w:pPr>
            <w:r>
              <w:rPr>
                <w:rFonts w:ascii="Arial" w:cs="Arial" w:eastAsia="Arial" w:hAnsi="Arial"/>
                <w:sz w:val="20"/>
                <w:szCs w:val="20"/>
                <w:color w:val="auto"/>
                <w:w w:val="80"/>
              </w:rPr>
              <w:t>caused</w:t>
            </w:r>
          </w:p>
        </w:tc>
        <w:tc>
          <w:tcPr>
            <w:tcW w:w="360" w:type="dxa"/>
            <w:vAlign w:val="bottom"/>
            <w:vMerge w:val="restart"/>
          </w:tcPr>
          <w:p>
            <w:pPr>
              <w:jc w:val="center"/>
              <w:spacing w:after="0"/>
              <w:rPr>
                <w:sz w:val="20"/>
                <w:szCs w:val="20"/>
                <w:color w:val="auto"/>
              </w:rPr>
            </w:pPr>
            <w:r>
              <w:rPr>
                <w:rFonts w:ascii="Arial" w:cs="Arial" w:eastAsia="Arial" w:hAnsi="Arial"/>
                <w:sz w:val="20"/>
                <w:szCs w:val="20"/>
                <w:color w:val="auto"/>
                <w:w w:val="94"/>
              </w:rPr>
              <w:t>by</w:t>
            </w:r>
          </w:p>
        </w:tc>
        <w:tc>
          <w:tcPr>
            <w:tcW w:w="320" w:type="dxa"/>
            <w:vAlign w:val="bottom"/>
            <w:vMerge w:val="restart"/>
          </w:tcPr>
          <w:p>
            <w:pPr>
              <w:jc w:val="center"/>
              <w:spacing w:after="0"/>
              <w:rPr>
                <w:sz w:val="20"/>
                <w:szCs w:val="20"/>
                <w:color w:val="auto"/>
              </w:rPr>
            </w:pPr>
            <w:r>
              <w:rPr>
                <w:rFonts w:ascii="Arial" w:cs="Arial" w:eastAsia="Arial" w:hAnsi="Arial"/>
                <w:sz w:val="20"/>
                <w:szCs w:val="20"/>
                <w:color w:val="auto"/>
                <w:w w:val="86"/>
              </w:rPr>
              <w:t>the</w:t>
            </w:r>
          </w:p>
        </w:tc>
        <w:tc>
          <w:tcPr>
            <w:tcW w:w="120" w:type="dxa"/>
            <w:vAlign w:val="bottom"/>
          </w:tcPr>
          <w:p>
            <w:pPr>
              <w:spacing w:after="0"/>
              <w:rPr>
                <w:sz w:val="15"/>
                <w:szCs w:val="15"/>
                <w:color w:val="auto"/>
              </w:rPr>
            </w:pPr>
          </w:p>
        </w:tc>
        <w:tc>
          <w:tcPr>
            <w:tcW w:w="860" w:type="dxa"/>
            <w:vAlign w:val="bottom"/>
            <w:gridSpan w:val="5"/>
            <w:vMerge w:val="restart"/>
          </w:tcPr>
          <w:p>
            <w:pPr>
              <w:spacing w:after="0"/>
              <w:rPr>
                <w:sz w:val="20"/>
                <w:szCs w:val="20"/>
                <w:color w:val="auto"/>
              </w:rPr>
            </w:pPr>
            <w:r>
              <w:rPr>
                <w:rFonts w:ascii="Arial" w:cs="Arial" w:eastAsia="Arial" w:hAnsi="Arial"/>
                <w:sz w:val="20"/>
                <w:szCs w:val="20"/>
                <w:color w:val="auto"/>
                <w:w w:val="94"/>
              </w:rPr>
              <w:t>interfering</w:t>
            </w:r>
          </w:p>
        </w:tc>
        <w:tc>
          <w:tcPr>
            <w:tcW w:w="40" w:type="dxa"/>
            <w:vAlign w:val="bottom"/>
          </w:tcPr>
          <w:p>
            <w:pPr>
              <w:spacing w:after="0"/>
              <w:rPr>
                <w:sz w:val="15"/>
                <w:szCs w:val="15"/>
                <w:color w:val="auto"/>
              </w:rPr>
            </w:pPr>
          </w:p>
        </w:tc>
        <w:tc>
          <w:tcPr>
            <w:tcW w:w="540" w:type="dxa"/>
            <w:vAlign w:val="bottom"/>
            <w:gridSpan w:val="4"/>
            <w:vMerge w:val="restart"/>
          </w:tcPr>
          <w:p>
            <w:pPr>
              <w:jc w:val="center"/>
              <w:spacing w:after="0"/>
              <w:rPr>
                <w:sz w:val="20"/>
                <w:szCs w:val="20"/>
                <w:color w:val="auto"/>
              </w:rPr>
            </w:pPr>
            <w:r>
              <w:rPr>
                <w:rFonts w:ascii="Arial" w:cs="Arial" w:eastAsia="Arial" w:hAnsi="Arial"/>
                <w:sz w:val="20"/>
                <w:szCs w:val="20"/>
                <w:color w:val="auto"/>
                <w:w w:val="92"/>
              </w:rPr>
              <w:t>cells,</w:t>
            </w:r>
          </w:p>
        </w:tc>
        <w:tc>
          <w:tcPr>
            <w:tcW w:w="420" w:type="dxa"/>
            <w:vAlign w:val="bottom"/>
            <w:vMerge w:val="restart"/>
          </w:tcPr>
          <w:p>
            <w:pPr>
              <w:ind w:left="60"/>
              <w:spacing w:after="0"/>
              <w:rPr>
                <w:sz w:val="20"/>
                <w:szCs w:val="20"/>
                <w:color w:val="auto"/>
              </w:rPr>
            </w:pPr>
            <w:r>
              <w:rPr>
                <w:rFonts w:ascii="Arial" w:cs="Arial" w:eastAsia="Arial" w:hAnsi="Arial"/>
                <w:sz w:val="20"/>
                <w:szCs w:val="20"/>
                <w:color w:val="auto"/>
              </w:rPr>
              <w:t>and</w:t>
            </w:r>
          </w:p>
        </w:tc>
        <w:tc>
          <w:tcPr>
            <w:tcW w:w="780" w:type="dxa"/>
            <w:vAlign w:val="bottom"/>
            <w:gridSpan w:val="3"/>
            <w:vMerge w:val="restart"/>
          </w:tcPr>
          <w:p>
            <w:pPr>
              <w:ind w:left="60"/>
              <w:spacing w:after="0"/>
              <w:rPr>
                <w:sz w:val="20"/>
                <w:szCs w:val="20"/>
                <w:color w:val="auto"/>
              </w:rPr>
            </w:pPr>
            <w:r>
              <w:rPr>
                <w:rFonts w:ascii="Arial" w:cs="Arial" w:eastAsia="Arial" w:hAnsi="Arial"/>
                <w:sz w:val="20"/>
                <w:szCs w:val="20"/>
                <w:color w:val="auto"/>
              </w:rPr>
              <w:t>additive</w:t>
            </w:r>
          </w:p>
        </w:tc>
        <w:tc>
          <w:tcPr>
            <w:tcW w:w="540" w:type="dxa"/>
            <w:vAlign w:val="bottom"/>
            <w:gridSpan w:val="2"/>
            <w:vMerge w:val="restart"/>
          </w:tcPr>
          <w:p>
            <w:pPr>
              <w:jc w:val="center"/>
              <w:spacing w:after="0"/>
              <w:rPr>
                <w:sz w:val="20"/>
                <w:szCs w:val="20"/>
                <w:color w:val="auto"/>
              </w:rPr>
            </w:pPr>
            <w:r>
              <w:rPr>
                <w:rFonts w:ascii="Arial" w:cs="Arial" w:eastAsia="Arial" w:hAnsi="Arial"/>
                <w:sz w:val="20"/>
                <w:szCs w:val="20"/>
                <w:color w:val="auto"/>
                <w:w w:val="86"/>
              </w:rPr>
              <w:t>noise,</w:t>
            </w:r>
          </w:p>
        </w:tc>
        <w:tc>
          <w:tcPr>
            <w:tcW w:w="40" w:type="dxa"/>
            <w:vAlign w:val="bottom"/>
          </w:tcPr>
          <w:p>
            <w:pPr>
              <w:spacing w:after="0"/>
              <w:rPr>
                <w:sz w:val="15"/>
                <w:szCs w:val="15"/>
                <w:color w:val="auto"/>
              </w:rPr>
            </w:pPr>
          </w:p>
        </w:tc>
        <w:tc>
          <w:tcPr>
            <w:tcW w:w="260" w:type="dxa"/>
            <w:vAlign w:val="bottom"/>
            <w:gridSpan w:val="2"/>
            <w:vMerge w:val="restart"/>
          </w:tcPr>
          <w:p>
            <w:pPr>
              <w:jc w:val="right"/>
              <w:spacing w:after="0"/>
              <w:rPr>
                <w:sz w:val="20"/>
                <w:szCs w:val="20"/>
                <w:color w:val="auto"/>
              </w:rPr>
            </w:pPr>
            <w:r>
              <w:rPr>
                <w:rFonts w:ascii="Arial" w:cs="Arial" w:eastAsia="Arial" w:hAnsi="Arial"/>
                <w:sz w:val="20"/>
                <w:szCs w:val="20"/>
                <w:color w:val="auto"/>
                <w:w w:val="97"/>
              </w:rPr>
              <w:t>re-</w:t>
            </w:r>
          </w:p>
        </w:tc>
        <w:tc>
          <w:tcPr>
            <w:tcW w:w="0" w:type="dxa"/>
            <w:vAlign w:val="bottom"/>
          </w:tcPr>
          <w:p>
            <w:pPr>
              <w:spacing w:after="0"/>
              <w:rPr>
                <w:sz w:val="1"/>
                <w:szCs w:val="1"/>
                <w:color w:val="auto"/>
              </w:rPr>
            </w:pPr>
          </w:p>
        </w:tc>
      </w:tr>
      <w:tr>
        <w:trPr>
          <w:trHeight w:val="103"/>
        </w:trPr>
        <w:tc>
          <w:tcPr>
            <w:tcW w:w="720" w:type="dxa"/>
            <w:vAlign w:val="bottom"/>
            <w:gridSpan w:val="4"/>
            <w:vMerge w:val="restart"/>
          </w:tcPr>
          <w:p>
            <w:pPr>
              <w:spacing w:after="0" w:line="239" w:lineRule="exact"/>
              <w:rPr>
                <w:sz w:val="20"/>
                <w:szCs w:val="20"/>
                <w:color w:val="auto"/>
              </w:rPr>
            </w:pPr>
            <w:r>
              <w:rPr>
                <w:rFonts w:ascii="Arial" w:cs="Arial" w:eastAsia="Arial" w:hAnsi="Arial"/>
                <w:sz w:val="27"/>
                <w:szCs w:val="27"/>
                <w:color w:val="auto"/>
                <w:vertAlign w:val="superscript"/>
              </w:rPr>
              <w:t>[G</w:t>
            </w:r>
            <w:r>
              <w:rPr>
                <w:rFonts w:ascii="Arial" w:cs="Arial" w:eastAsia="Arial" w:hAnsi="Arial"/>
                <w:sz w:val="12"/>
                <w:szCs w:val="12"/>
                <w:color w:val="auto"/>
              </w:rPr>
              <w:t>li</w:t>
            </w:r>
            <w:r>
              <w:rPr>
                <w:rFonts w:ascii="Arial" w:cs="Arial" w:eastAsia="Arial" w:hAnsi="Arial"/>
                <w:sz w:val="27"/>
                <w:szCs w:val="27"/>
                <w:color w:val="auto"/>
                <w:vertAlign w:val="superscript"/>
              </w:rPr>
              <w:t>]</w:t>
            </w:r>
            <w:r>
              <w:rPr>
                <w:rFonts w:ascii="Arial" w:cs="Arial" w:eastAsia="Arial" w:hAnsi="Arial"/>
                <w:sz w:val="12"/>
                <w:szCs w:val="12"/>
                <w:color w:val="auto"/>
              </w:rPr>
              <w:t>m;k</w:t>
            </w:r>
          </w:p>
        </w:tc>
        <w:tc>
          <w:tcPr>
            <w:tcW w:w="20" w:type="dxa"/>
            <w:vAlign w:val="bottom"/>
          </w:tcPr>
          <w:p>
            <w:pPr>
              <w:spacing w:after="0"/>
              <w:rPr>
                <w:sz w:val="8"/>
                <w:szCs w:val="8"/>
                <w:color w:val="auto"/>
              </w:rPr>
            </w:pPr>
          </w:p>
        </w:tc>
        <w:tc>
          <w:tcPr>
            <w:tcW w:w="4300" w:type="dxa"/>
            <w:vAlign w:val="bottom"/>
            <w:gridSpan w:val="32"/>
            <w:vMerge w:val="restart"/>
          </w:tcPr>
          <w:p>
            <w:pPr>
              <w:jc w:val="right"/>
              <w:ind w:right="118"/>
              <w:spacing w:after="0" w:line="239" w:lineRule="exact"/>
              <w:rPr>
                <w:sz w:val="20"/>
                <w:szCs w:val="20"/>
                <w:color w:val="auto"/>
              </w:rPr>
            </w:pPr>
            <w:r>
              <w:rPr>
                <w:rFonts w:ascii="Arial" w:cs="Arial" w:eastAsia="Arial" w:hAnsi="Arial"/>
                <w:sz w:val="20"/>
                <w:szCs w:val="20"/>
                <w:color w:val="auto"/>
                <w:w w:val="95"/>
              </w:rPr>
              <w:t>= g</w:t>
            </w:r>
            <w:r>
              <w:rPr>
                <w:rFonts w:ascii="Arial" w:cs="Arial" w:eastAsia="Arial" w:hAnsi="Arial"/>
                <w:sz w:val="27"/>
                <w:szCs w:val="27"/>
                <w:color w:val="auto"/>
                <w:w w:val="95"/>
                <w:vertAlign w:val="subscript"/>
              </w:rPr>
              <w:t>li</w:t>
            </w:r>
            <w:r>
              <w:rPr>
                <w:rFonts w:ascii="Arial" w:cs="Arial" w:eastAsia="Arial" w:hAnsi="Arial"/>
                <w:sz w:val="20"/>
                <w:szCs w:val="20"/>
                <w:color w:val="auto"/>
                <w:w w:val="95"/>
              </w:rPr>
              <w:t>(m; k) is the channel coefficient between the</w:t>
            </w:r>
          </w:p>
        </w:tc>
        <w:tc>
          <w:tcPr>
            <w:tcW w:w="740" w:type="dxa"/>
            <w:vAlign w:val="bottom"/>
            <w:gridSpan w:val="2"/>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32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860" w:type="dxa"/>
            <w:vAlign w:val="bottom"/>
            <w:gridSpan w:val="5"/>
            <w:vMerge w:val="continue"/>
          </w:tcPr>
          <w:p>
            <w:pPr>
              <w:spacing w:after="0"/>
              <w:rPr>
                <w:sz w:val="8"/>
                <w:szCs w:val="8"/>
                <w:color w:val="auto"/>
              </w:rPr>
            </w:pPr>
          </w:p>
        </w:tc>
        <w:tc>
          <w:tcPr>
            <w:tcW w:w="40" w:type="dxa"/>
            <w:vAlign w:val="bottom"/>
          </w:tcPr>
          <w:p>
            <w:pPr>
              <w:spacing w:after="0"/>
              <w:rPr>
                <w:sz w:val="8"/>
                <w:szCs w:val="8"/>
                <w:color w:val="auto"/>
              </w:rPr>
            </w:pPr>
          </w:p>
        </w:tc>
        <w:tc>
          <w:tcPr>
            <w:tcW w:w="540" w:type="dxa"/>
            <w:vAlign w:val="bottom"/>
            <w:gridSpan w:val="4"/>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780" w:type="dxa"/>
            <w:vAlign w:val="bottom"/>
            <w:gridSpan w:val="3"/>
            <w:vMerge w:val="continue"/>
          </w:tcPr>
          <w:p>
            <w:pPr>
              <w:spacing w:after="0"/>
              <w:rPr>
                <w:sz w:val="8"/>
                <w:szCs w:val="8"/>
                <w:color w:val="auto"/>
              </w:rPr>
            </w:pPr>
          </w:p>
        </w:tc>
        <w:tc>
          <w:tcPr>
            <w:tcW w:w="540" w:type="dxa"/>
            <w:vAlign w:val="bottom"/>
            <w:gridSpan w:val="2"/>
            <w:vMerge w:val="continue"/>
          </w:tcPr>
          <w:p>
            <w:pPr>
              <w:spacing w:after="0"/>
              <w:rPr>
                <w:sz w:val="8"/>
                <w:szCs w:val="8"/>
                <w:color w:val="auto"/>
              </w:rPr>
            </w:pPr>
          </w:p>
        </w:tc>
        <w:tc>
          <w:tcPr>
            <w:tcW w:w="40" w:type="dxa"/>
            <w:vAlign w:val="bottom"/>
          </w:tcPr>
          <w:p>
            <w:pPr>
              <w:spacing w:after="0"/>
              <w:rPr>
                <w:sz w:val="8"/>
                <w:szCs w:val="8"/>
                <w:color w:val="auto"/>
              </w:rPr>
            </w:pPr>
          </w:p>
        </w:tc>
        <w:tc>
          <w:tcPr>
            <w:tcW w:w="26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6"/>
        </w:trPr>
        <w:tc>
          <w:tcPr>
            <w:tcW w:w="720" w:type="dxa"/>
            <w:vAlign w:val="bottom"/>
            <w:gridSpan w:val="4"/>
            <w:vMerge w:val="continue"/>
          </w:tcPr>
          <w:p>
            <w:pPr>
              <w:spacing w:after="0"/>
              <w:rPr>
                <w:sz w:val="11"/>
                <w:szCs w:val="11"/>
                <w:color w:val="auto"/>
              </w:rPr>
            </w:pPr>
          </w:p>
        </w:tc>
        <w:tc>
          <w:tcPr>
            <w:tcW w:w="20" w:type="dxa"/>
            <w:vAlign w:val="bottom"/>
          </w:tcPr>
          <w:p>
            <w:pPr>
              <w:spacing w:after="0"/>
              <w:rPr>
                <w:sz w:val="11"/>
                <w:szCs w:val="11"/>
                <w:color w:val="auto"/>
              </w:rPr>
            </w:pPr>
          </w:p>
        </w:tc>
        <w:tc>
          <w:tcPr>
            <w:tcW w:w="4300" w:type="dxa"/>
            <w:vAlign w:val="bottom"/>
            <w:gridSpan w:val="32"/>
            <w:vMerge w:val="continue"/>
          </w:tcPr>
          <w:p>
            <w:pPr>
              <w:spacing w:after="0"/>
              <w:rPr>
                <w:sz w:val="11"/>
                <w:szCs w:val="11"/>
                <w:color w:val="auto"/>
              </w:rPr>
            </w:pPr>
          </w:p>
        </w:tc>
        <w:tc>
          <w:tcPr>
            <w:tcW w:w="1100" w:type="dxa"/>
            <w:vAlign w:val="bottom"/>
            <w:gridSpan w:val="3"/>
            <w:vMerge w:val="restart"/>
          </w:tcPr>
          <w:p>
            <w:pPr>
              <w:ind w:left="200"/>
              <w:spacing w:after="0"/>
              <w:rPr>
                <w:sz w:val="20"/>
                <w:szCs w:val="20"/>
                <w:color w:val="auto"/>
              </w:rPr>
            </w:pPr>
            <w:r>
              <w:rPr>
                <w:rFonts w:ascii="Arial" w:cs="Arial" w:eastAsia="Arial" w:hAnsi="Arial"/>
                <w:sz w:val="20"/>
                <w:szCs w:val="20"/>
                <w:color w:val="auto"/>
                <w:w w:val="94"/>
              </w:rPr>
              <w:t>spectively,</w:t>
            </w:r>
          </w:p>
        </w:tc>
        <w:tc>
          <w:tcPr>
            <w:tcW w:w="320" w:type="dxa"/>
            <w:vAlign w:val="bottom"/>
            <w:vMerge w:val="restart"/>
          </w:tcPr>
          <w:p>
            <w:pPr>
              <w:ind w:left="20"/>
              <w:spacing w:after="0" w:line="318" w:lineRule="exact"/>
              <w:rPr>
                <w:sz w:val="20"/>
                <w:szCs w:val="20"/>
                <w:color w:val="auto"/>
              </w:rPr>
            </w:pPr>
            <w:r>
              <w:rPr>
                <w:rFonts w:ascii="Arial" w:cs="Arial" w:eastAsia="Arial" w:hAnsi="Arial"/>
                <w:sz w:val="19"/>
                <w:szCs w:val="19"/>
                <w:color w:val="auto"/>
                <w:w w:val="79"/>
              </w:rPr>
              <w:t>V</w:t>
            </w:r>
            <w:r>
              <w:rPr>
                <w:rFonts w:ascii="Arial" w:cs="Arial" w:eastAsia="Arial" w:hAnsi="Arial"/>
                <w:sz w:val="36"/>
                <w:szCs w:val="36"/>
                <w:color w:val="auto"/>
                <w:w w:val="79"/>
                <w:vertAlign w:val="superscript"/>
              </w:rPr>
              <w:t>^</w:t>
            </w:r>
            <w:r>
              <w:rPr>
                <w:rFonts w:ascii="Arial" w:cs="Arial" w:eastAsia="Arial" w:hAnsi="Arial"/>
                <w:sz w:val="25"/>
                <w:szCs w:val="25"/>
                <w:color w:val="auto"/>
                <w:w w:val="79"/>
                <w:vertAlign w:val="subscript"/>
              </w:rPr>
              <w:t>S</w:t>
            </w:r>
          </w:p>
        </w:tc>
        <w:tc>
          <w:tcPr>
            <w:tcW w:w="120" w:type="dxa"/>
            <w:vAlign w:val="bottom"/>
          </w:tcPr>
          <w:p>
            <w:pPr>
              <w:spacing w:after="0"/>
              <w:rPr>
                <w:sz w:val="11"/>
                <w:szCs w:val="11"/>
                <w:color w:val="auto"/>
              </w:rPr>
            </w:pPr>
          </w:p>
        </w:tc>
        <w:tc>
          <w:tcPr>
            <w:tcW w:w="1320" w:type="dxa"/>
            <w:vAlign w:val="bottom"/>
            <w:gridSpan w:val="9"/>
            <w:vMerge w:val="restart"/>
          </w:tcPr>
          <w:p>
            <w:pPr>
              <w:ind w:left="20"/>
              <w:spacing w:after="0" w:line="318" w:lineRule="exact"/>
              <w:rPr>
                <w:sz w:val="20"/>
                <w:szCs w:val="20"/>
                <w:color w:val="auto"/>
              </w:rPr>
            </w:pPr>
            <w:r>
              <w:rPr>
                <w:rFonts w:ascii="Arial" w:cs="Arial" w:eastAsia="Arial" w:hAnsi="Arial"/>
                <w:sz w:val="36"/>
                <w:szCs w:val="36"/>
                <w:color w:val="auto"/>
                <w:vertAlign w:val="subscript"/>
              </w:rPr>
              <w:t>2</w:t>
            </w:r>
            <w:r>
              <w:rPr>
                <w:rFonts w:ascii="Arial" w:cs="Arial" w:eastAsia="Arial" w:hAnsi="Arial"/>
                <w:sz w:val="19"/>
                <w:szCs w:val="19"/>
                <w:color w:val="auto"/>
              </w:rPr>
              <w:t xml:space="preserve"> </w:t>
            </w:r>
            <w:r>
              <w:rPr>
                <w:rFonts w:ascii="Arial" w:cs="Arial" w:eastAsia="Arial" w:hAnsi="Arial"/>
                <w:sz w:val="36"/>
                <w:szCs w:val="36"/>
                <w:color w:val="auto"/>
                <w:vertAlign w:val="subscript"/>
              </w:rPr>
              <w:t>C</w:t>
            </w:r>
            <w:r>
              <w:rPr>
                <w:rFonts w:ascii="Arial" w:cs="Arial" w:eastAsia="Arial" w:hAnsi="Arial"/>
                <w:sz w:val="25"/>
                <w:szCs w:val="25"/>
                <w:color w:val="auto"/>
                <w:vertAlign w:val="superscript"/>
              </w:rPr>
              <w:t>M  K</w:t>
            </w:r>
            <w:r>
              <w:rPr>
                <w:rFonts w:ascii="Arial" w:cs="Arial" w:eastAsia="Arial" w:hAnsi="Arial"/>
                <w:sz w:val="36"/>
                <w:szCs w:val="36"/>
                <w:color w:val="auto"/>
                <w:vertAlign w:val="subscript"/>
              </w:rPr>
              <w:t>;V</w:t>
            </w:r>
            <w:r>
              <w:rPr>
                <w:rFonts w:ascii="Arial" w:cs="Arial" w:eastAsia="Arial" w:hAnsi="Arial"/>
                <w:sz w:val="19"/>
                <w:szCs w:val="19"/>
                <w:color w:val="auto"/>
              </w:rPr>
              <w:t>^</w:t>
            </w:r>
            <w:r>
              <w:rPr>
                <w:rFonts w:ascii="Arial" w:cs="Arial" w:eastAsia="Arial" w:hAnsi="Arial"/>
                <w:sz w:val="25"/>
                <w:szCs w:val="25"/>
                <w:color w:val="auto"/>
                <w:vertAlign w:val="subscript"/>
              </w:rPr>
              <w:t>I</w:t>
            </w:r>
          </w:p>
        </w:tc>
        <w:tc>
          <w:tcPr>
            <w:tcW w:w="1120" w:type="dxa"/>
            <w:vAlign w:val="bottom"/>
            <w:gridSpan w:val="4"/>
            <w:vMerge w:val="restart"/>
          </w:tcPr>
          <w:p>
            <w:pPr>
              <w:ind w:left="60"/>
              <w:spacing w:after="0" w:line="318" w:lineRule="exact"/>
              <w:rPr>
                <w:sz w:val="20"/>
                <w:szCs w:val="20"/>
                <w:color w:val="auto"/>
              </w:rPr>
            </w:pPr>
            <w:r>
              <w:rPr>
                <w:rFonts w:ascii="Arial" w:cs="Arial" w:eastAsia="Arial" w:hAnsi="Arial"/>
                <w:sz w:val="36"/>
                <w:szCs w:val="36"/>
                <w:color w:val="auto"/>
                <w:vertAlign w:val="subscript"/>
              </w:rPr>
              <w:t>2</w:t>
            </w:r>
            <w:r>
              <w:rPr>
                <w:rFonts w:ascii="Arial" w:cs="Arial" w:eastAsia="Arial" w:hAnsi="Arial"/>
                <w:sz w:val="13"/>
                <w:szCs w:val="13"/>
                <w:color w:val="auto"/>
              </w:rPr>
              <w:t xml:space="preserve"> </w:t>
            </w:r>
            <w:r>
              <w:rPr>
                <w:rFonts w:ascii="Arial" w:cs="Arial" w:eastAsia="Arial" w:hAnsi="Arial"/>
                <w:sz w:val="36"/>
                <w:szCs w:val="36"/>
                <w:color w:val="auto"/>
                <w:vertAlign w:val="subscript"/>
              </w:rPr>
              <w:t>C</w:t>
            </w:r>
            <w:r>
              <w:rPr>
                <w:rFonts w:ascii="Arial" w:cs="Arial" w:eastAsia="Arial" w:hAnsi="Arial"/>
                <w:sz w:val="13"/>
                <w:szCs w:val="13"/>
                <w:color w:val="auto"/>
              </w:rPr>
              <w:t>M  LK</w:t>
            </w:r>
            <w:r>
              <w:rPr>
                <w:rFonts w:ascii="Arial" w:cs="Arial" w:eastAsia="Arial" w:hAnsi="Arial"/>
                <w:sz w:val="36"/>
                <w:szCs w:val="36"/>
                <w:color w:val="auto"/>
                <w:vertAlign w:val="subscript"/>
              </w:rPr>
              <w:t>,</w:t>
            </w:r>
          </w:p>
        </w:tc>
        <w:tc>
          <w:tcPr>
            <w:tcW w:w="780" w:type="dxa"/>
            <w:vAlign w:val="bottom"/>
            <w:gridSpan w:val="4"/>
            <w:vMerge w:val="restart"/>
          </w:tcPr>
          <w:p>
            <w:pPr>
              <w:ind w:left="60"/>
              <w:spacing w:after="0" w:line="318" w:lineRule="exact"/>
              <w:rPr>
                <w:sz w:val="20"/>
                <w:szCs w:val="20"/>
                <w:color w:val="auto"/>
              </w:rPr>
            </w:pPr>
            <w:r>
              <w:rPr>
                <w:rFonts w:ascii="Arial" w:cs="Arial" w:eastAsia="Arial" w:hAnsi="Arial"/>
                <w:sz w:val="19"/>
                <w:szCs w:val="19"/>
                <w:color w:val="auto"/>
                <w:w w:val="95"/>
              </w:rPr>
              <w:t>and V</w:t>
            </w:r>
            <w:r>
              <w:rPr>
                <w:rFonts w:ascii="Arial" w:cs="Arial" w:eastAsia="Arial" w:hAnsi="Arial"/>
                <w:sz w:val="36"/>
                <w:szCs w:val="36"/>
                <w:color w:val="auto"/>
                <w:w w:val="95"/>
                <w:vertAlign w:val="superscript"/>
              </w:rPr>
              <w:t>^</w:t>
            </w:r>
            <w:r>
              <w:rPr>
                <w:rFonts w:ascii="Arial" w:cs="Arial" w:eastAsia="Arial" w:hAnsi="Arial"/>
                <w:sz w:val="25"/>
                <w:szCs w:val="25"/>
                <w:color w:val="auto"/>
                <w:w w:val="95"/>
                <w:vertAlign w:val="subscript"/>
              </w:rPr>
              <w:t>N</w:t>
            </w:r>
          </w:p>
        </w:tc>
        <w:tc>
          <w:tcPr>
            <w:tcW w:w="100" w:type="dxa"/>
            <w:vAlign w:val="bottom"/>
          </w:tcPr>
          <w:p>
            <w:pPr>
              <w:spacing w:after="0"/>
              <w:rPr>
                <w:sz w:val="11"/>
                <w:szCs w:val="11"/>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183"/>
        </w:trPr>
        <w:tc>
          <w:tcPr>
            <w:tcW w:w="5040" w:type="dxa"/>
            <w:vAlign w:val="bottom"/>
            <w:gridSpan w:val="37"/>
          </w:tcPr>
          <w:p>
            <w:pPr>
              <w:spacing w:after="0" w:line="184" w:lineRule="exact"/>
              <w:rPr>
                <w:sz w:val="20"/>
                <w:szCs w:val="20"/>
                <w:color w:val="auto"/>
              </w:rPr>
            </w:pPr>
            <w:r>
              <w:rPr>
                <w:rFonts w:ascii="Arial" w:cs="Arial" w:eastAsia="Arial" w:hAnsi="Arial"/>
                <w:sz w:val="20"/>
                <w:szCs w:val="20"/>
                <w:color w:val="auto"/>
              </w:rPr>
              <w:t>m-th antenna of the lth BS and the kth user in the ith cell</w:t>
            </w:r>
          </w:p>
        </w:tc>
        <w:tc>
          <w:tcPr>
            <w:tcW w:w="1100" w:type="dxa"/>
            <w:vAlign w:val="bottom"/>
            <w:gridSpan w:val="3"/>
            <w:vMerge w:val="continue"/>
          </w:tcPr>
          <w:p>
            <w:pPr>
              <w:spacing w:after="0"/>
              <w:rPr>
                <w:sz w:val="15"/>
                <w:szCs w:val="15"/>
                <w:color w:val="auto"/>
              </w:rPr>
            </w:pPr>
          </w:p>
        </w:tc>
        <w:tc>
          <w:tcPr>
            <w:tcW w:w="320" w:type="dxa"/>
            <w:vAlign w:val="bottom"/>
            <w:vMerge w:val="continue"/>
          </w:tcPr>
          <w:p>
            <w:pPr>
              <w:spacing w:after="0"/>
              <w:rPr>
                <w:sz w:val="15"/>
                <w:szCs w:val="15"/>
                <w:color w:val="auto"/>
              </w:rPr>
            </w:pPr>
          </w:p>
        </w:tc>
        <w:tc>
          <w:tcPr>
            <w:tcW w:w="120" w:type="dxa"/>
            <w:vAlign w:val="bottom"/>
          </w:tcPr>
          <w:p>
            <w:pPr>
              <w:spacing w:after="0"/>
              <w:rPr>
                <w:sz w:val="15"/>
                <w:szCs w:val="15"/>
                <w:color w:val="auto"/>
              </w:rPr>
            </w:pPr>
          </w:p>
        </w:tc>
        <w:tc>
          <w:tcPr>
            <w:tcW w:w="1320" w:type="dxa"/>
            <w:vAlign w:val="bottom"/>
            <w:gridSpan w:val="9"/>
            <w:vMerge w:val="continue"/>
          </w:tcPr>
          <w:p>
            <w:pPr>
              <w:spacing w:after="0"/>
              <w:rPr>
                <w:sz w:val="15"/>
                <w:szCs w:val="15"/>
                <w:color w:val="auto"/>
              </w:rPr>
            </w:pPr>
          </w:p>
        </w:tc>
        <w:tc>
          <w:tcPr>
            <w:tcW w:w="1120" w:type="dxa"/>
            <w:vAlign w:val="bottom"/>
            <w:gridSpan w:val="4"/>
            <w:vMerge w:val="continue"/>
          </w:tcPr>
          <w:p>
            <w:pPr>
              <w:spacing w:after="0"/>
              <w:rPr>
                <w:sz w:val="15"/>
                <w:szCs w:val="15"/>
                <w:color w:val="auto"/>
              </w:rPr>
            </w:pPr>
          </w:p>
        </w:tc>
        <w:tc>
          <w:tcPr>
            <w:tcW w:w="780" w:type="dxa"/>
            <w:vAlign w:val="bottom"/>
            <w:gridSpan w:val="4"/>
            <w:vMerge w:val="continue"/>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81"/>
        </w:trPr>
        <w:tc>
          <w:tcPr>
            <w:tcW w:w="2280" w:type="dxa"/>
            <w:vAlign w:val="bottom"/>
            <w:gridSpan w:val="19"/>
            <w:vMerge w:val="restart"/>
          </w:tcPr>
          <w:p>
            <w:pPr>
              <w:spacing w:after="0" w:line="268" w:lineRule="exact"/>
              <w:rPr>
                <w:sz w:val="20"/>
                <w:szCs w:val="20"/>
                <w:color w:val="auto"/>
              </w:rPr>
            </w:pPr>
            <w:r>
              <w:rPr>
                <w:rFonts w:ascii="Arial" w:cs="Arial" w:eastAsia="Arial" w:hAnsi="Arial"/>
                <w:sz w:val="20"/>
                <w:szCs w:val="20"/>
                <w:color w:val="auto"/>
              </w:rPr>
              <w:t>with g</w:t>
            </w:r>
            <w:r>
              <w:rPr>
                <w:rFonts w:ascii="Arial" w:cs="Arial" w:eastAsia="Arial" w:hAnsi="Arial"/>
                <w:sz w:val="27"/>
                <w:szCs w:val="27"/>
                <w:color w:val="auto"/>
                <w:vertAlign w:val="subscript"/>
              </w:rPr>
              <w:t>li</w:t>
            </w:r>
            <w:r>
              <w:rPr>
                <w:rFonts w:ascii="Arial" w:cs="Arial" w:eastAsia="Arial" w:hAnsi="Arial"/>
                <w:sz w:val="20"/>
                <w:szCs w:val="20"/>
                <w:color w:val="auto"/>
              </w:rPr>
              <w:t>(m; k) = h</w:t>
            </w:r>
            <w:r>
              <w:rPr>
                <w:rFonts w:ascii="Arial" w:cs="Arial" w:eastAsia="Arial" w:hAnsi="Arial"/>
                <w:sz w:val="27"/>
                <w:szCs w:val="27"/>
                <w:color w:val="auto"/>
                <w:vertAlign w:val="subscript"/>
              </w:rPr>
              <w:t>li</w:t>
            </w:r>
            <w:r>
              <w:rPr>
                <w:rFonts w:ascii="Arial" w:cs="Arial" w:eastAsia="Arial" w:hAnsi="Arial"/>
                <w:sz w:val="20"/>
                <w:szCs w:val="20"/>
                <w:color w:val="auto"/>
              </w:rPr>
              <w:t>(m; k)</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p</w:t>
            </w:r>
          </w:p>
        </w:tc>
        <w:tc>
          <w:tcPr>
            <w:tcW w:w="320" w:type="dxa"/>
            <w:vAlign w:val="bottom"/>
            <w:tcBorders>
              <w:bottom w:val="single" w:sz="8" w:color="auto"/>
            </w:tcBorders>
            <w:gridSpan w:val="5"/>
          </w:tcPr>
          <w:p>
            <w:pPr>
              <w:spacing w:after="0"/>
              <w:rPr>
                <w:sz w:val="7"/>
                <w:szCs w:val="7"/>
                <w:color w:val="auto"/>
              </w:rPr>
            </w:pPr>
          </w:p>
        </w:tc>
        <w:tc>
          <w:tcPr>
            <w:tcW w:w="2260" w:type="dxa"/>
            <w:vAlign w:val="bottom"/>
            <w:gridSpan w:val="12"/>
            <w:vMerge w:val="restart"/>
          </w:tcPr>
          <w:p>
            <w:pPr>
              <w:jc w:val="right"/>
              <w:ind w:right="118"/>
              <w:spacing w:after="0"/>
              <w:rPr>
                <w:sz w:val="20"/>
                <w:szCs w:val="20"/>
                <w:color w:val="auto"/>
              </w:rPr>
            </w:pPr>
            <w:r>
              <w:rPr>
                <w:rFonts w:ascii="Arial" w:cs="Arial" w:eastAsia="Arial" w:hAnsi="Arial"/>
                <w:sz w:val="20"/>
                <w:szCs w:val="20"/>
                <w:color w:val="auto"/>
                <w:w w:val="92"/>
              </w:rPr>
              <w:t>. The expression of large</w:t>
            </w:r>
          </w:p>
        </w:tc>
        <w:tc>
          <w:tcPr>
            <w:tcW w:w="5020" w:type="dxa"/>
            <w:vAlign w:val="bottom"/>
            <w:gridSpan w:val="24"/>
            <w:vMerge w:val="restart"/>
          </w:tcPr>
          <w:p>
            <w:pPr>
              <w:ind w:left="200"/>
              <w:spacing w:after="0" w:line="268" w:lineRule="exact"/>
              <w:rPr>
                <w:sz w:val="20"/>
                <w:szCs w:val="20"/>
                <w:color w:val="auto"/>
              </w:rPr>
            </w:pPr>
            <w:r>
              <w:rPr>
                <w:rFonts w:ascii="Arial" w:cs="Arial" w:eastAsia="Arial" w:hAnsi="Arial"/>
                <w:sz w:val="20"/>
                <w:szCs w:val="20"/>
                <w:color w:val="auto"/>
                <w:w w:val="95"/>
              </w:rPr>
              <w:t>C</w:t>
            </w:r>
            <w:r>
              <w:rPr>
                <w:rFonts w:ascii="Arial" w:cs="Arial" w:eastAsia="Arial" w:hAnsi="Arial"/>
                <w:sz w:val="27"/>
                <w:szCs w:val="27"/>
                <w:color w:val="auto"/>
                <w:w w:val="95"/>
                <w:vertAlign w:val="superscript"/>
              </w:rPr>
              <w:t>M</w:t>
            </w:r>
            <w:r>
              <w:rPr>
                <w:rFonts w:ascii="Arial" w:cs="Arial" w:eastAsia="Arial" w:hAnsi="Arial"/>
                <w:sz w:val="20"/>
                <w:szCs w:val="20"/>
                <w:color w:val="auto"/>
                <w:w w:val="95"/>
              </w:rPr>
              <w:t xml:space="preserve">  </w:t>
            </w:r>
            <w:r>
              <w:rPr>
                <w:rFonts w:ascii="Arial" w:cs="Arial" w:eastAsia="Arial" w:hAnsi="Arial"/>
                <w:sz w:val="27"/>
                <w:szCs w:val="27"/>
                <w:color w:val="auto"/>
                <w:w w:val="95"/>
                <w:vertAlign w:val="superscript"/>
              </w:rPr>
              <w:t>(M(L+1)</w:t>
            </w:r>
            <w:r>
              <w:rPr>
                <w:rFonts w:ascii="Arial" w:cs="Arial" w:eastAsia="Arial" w:hAnsi="Arial"/>
                <w:sz w:val="20"/>
                <w:szCs w:val="20"/>
                <w:color w:val="auto"/>
                <w:w w:val="95"/>
              </w:rPr>
              <w:t xml:space="preserve">  </w:t>
            </w:r>
            <w:r>
              <w:rPr>
                <w:rFonts w:ascii="Arial" w:cs="Arial" w:eastAsia="Arial" w:hAnsi="Arial"/>
                <w:sz w:val="27"/>
                <w:szCs w:val="27"/>
                <w:color w:val="auto"/>
                <w:w w:val="95"/>
                <w:vertAlign w:val="superscript"/>
              </w:rPr>
              <w:t>K</w:t>
            </w:r>
            <w:r>
              <w:rPr>
                <w:rFonts w:ascii="Arial" w:cs="Arial" w:eastAsia="Arial" w:hAnsi="Arial"/>
                <w:sz w:val="20"/>
                <w:szCs w:val="20"/>
                <w:color w:val="auto"/>
                <w:w w:val="95"/>
              </w:rPr>
              <w:t xml:space="preserve">  </w:t>
            </w:r>
            <w:r>
              <w:rPr>
                <w:rFonts w:ascii="Arial" w:cs="Arial" w:eastAsia="Arial" w:hAnsi="Arial"/>
                <w:sz w:val="27"/>
                <w:szCs w:val="27"/>
                <w:color w:val="auto"/>
                <w:w w:val="95"/>
                <w:vertAlign w:val="superscript"/>
              </w:rPr>
              <w:t>)</w:t>
            </w:r>
            <w:r>
              <w:rPr>
                <w:rFonts w:ascii="Arial" w:cs="Arial" w:eastAsia="Arial" w:hAnsi="Arial"/>
                <w:sz w:val="20"/>
                <w:szCs w:val="20"/>
                <w:color w:val="auto"/>
                <w:w w:val="95"/>
              </w:rPr>
              <w:t xml:space="preserve"> are the eigenvector matrices associated</w:t>
            </w:r>
          </w:p>
        </w:tc>
        <w:tc>
          <w:tcPr>
            <w:tcW w:w="0" w:type="dxa"/>
            <w:vAlign w:val="bottom"/>
          </w:tcPr>
          <w:p>
            <w:pPr>
              <w:spacing w:after="0"/>
              <w:rPr>
                <w:sz w:val="1"/>
                <w:szCs w:val="1"/>
                <w:color w:val="auto"/>
              </w:rPr>
            </w:pPr>
          </w:p>
        </w:tc>
      </w:tr>
      <w:tr>
        <w:trPr>
          <w:trHeight w:val="168"/>
        </w:trPr>
        <w:tc>
          <w:tcPr>
            <w:tcW w:w="2280" w:type="dxa"/>
            <w:vAlign w:val="bottom"/>
            <w:gridSpan w:val="19"/>
            <w:vMerge w:val="continue"/>
          </w:tcPr>
          <w:p>
            <w:pPr>
              <w:spacing w:after="0"/>
              <w:rPr>
                <w:sz w:val="14"/>
                <w:szCs w:val="14"/>
                <w:color w:val="auto"/>
              </w:rPr>
            </w:pPr>
          </w:p>
        </w:tc>
        <w:tc>
          <w:tcPr>
            <w:tcW w:w="180" w:type="dxa"/>
            <w:vAlign w:val="bottom"/>
            <w:vMerge w:val="continue"/>
          </w:tcPr>
          <w:p>
            <w:pPr>
              <w:spacing w:after="0"/>
              <w:rPr>
                <w:sz w:val="14"/>
                <w:szCs w:val="14"/>
                <w:color w:val="auto"/>
              </w:rPr>
            </w:pPr>
          </w:p>
        </w:tc>
        <w:tc>
          <w:tcPr>
            <w:tcW w:w="320" w:type="dxa"/>
            <w:vAlign w:val="bottom"/>
            <w:gridSpan w:val="5"/>
          </w:tcPr>
          <w:p>
            <w:pPr>
              <w:spacing w:after="0" w:line="137" w:lineRule="exact"/>
              <w:rPr>
                <w:sz w:val="20"/>
                <w:szCs w:val="20"/>
                <w:color w:val="auto"/>
              </w:rPr>
            </w:pPr>
            <w:r>
              <w:rPr>
                <w:rFonts w:ascii="Arial" w:cs="Arial" w:eastAsia="Arial" w:hAnsi="Arial"/>
                <w:sz w:val="14"/>
                <w:szCs w:val="14"/>
                <w:color w:val="auto"/>
              </w:rPr>
              <w:t>lik</w:t>
            </w:r>
          </w:p>
        </w:tc>
        <w:tc>
          <w:tcPr>
            <w:tcW w:w="2260" w:type="dxa"/>
            <w:vAlign w:val="bottom"/>
            <w:gridSpan w:val="12"/>
            <w:vMerge w:val="continue"/>
          </w:tcPr>
          <w:p>
            <w:pPr>
              <w:spacing w:after="0"/>
              <w:rPr>
                <w:sz w:val="14"/>
                <w:szCs w:val="14"/>
                <w:color w:val="auto"/>
              </w:rPr>
            </w:pPr>
          </w:p>
        </w:tc>
        <w:tc>
          <w:tcPr>
            <w:tcW w:w="5020" w:type="dxa"/>
            <w:vAlign w:val="bottom"/>
            <w:gridSpan w:val="24"/>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30"/>
        </w:trPr>
        <w:tc>
          <w:tcPr>
            <w:tcW w:w="2740" w:type="dxa"/>
            <w:vAlign w:val="bottom"/>
            <w:gridSpan w:val="23"/>
            <w:vMerge w:val="restart"/>
          </w:tcPr>
          <w:p>
            <w:pPr>
              <w:spacing w:after="0" w:line="209" w:lineRule="exact"/>
              <w:rPr>
                <w:sz w:val="20"/>
                <w:szCs w:val="20"/>
                <w:color w:val="auto"/>
              </w:rPr>
            </w:pPr>
            <w:r>
              <w:rPr>
                <w:rFonts w:ascii="Arial" w:cs="Arial" w:eastAsia="Arial" w:hAnsi="Arial"/>
                <w:sz w:val="20"/>
                <w:szCs w:val="20"/>
                <w:color w:val="auto"/>
                <w:w w:val="89"/>
              </w:rPr>
              <w:t>scale fading coefficient is given as</w:t>
            </w: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020" w:type="dxa"/>
            <w:vAlign w:val="bottom"/>
            <w:gridSpan w:val="24"/>
          </w:tcPr>
          <w:p>
            <w:pPr>
              <w:ind w:left="200"/>
              <w:spacing w:after="0" w:line="130" w:lineRule="exact"/>
              <w:rPr>
                <w:sz w:val="20"/>
                <w:szCs w:val="20"/>
                <w:color w:val="auto"/>
              </w:rPr>
            </w:pPr>
            <w:r>
              <w:rPr>
                <w:rFonts w:ascii="Arial" w:cs="Arial" w:eastAsia="Arial" w:hAnsi="Arial"/>
                <w:sz w:val="12"/>
                <w:szCs w:val="12"/>
                <w:color w:val="auto"/>
              </w:rPr>
              <w:t xml:space="preserve">with  </w:t>
            </w:r>
            <w:r>
              <w:rPr>
                <w:rFonts w:ascii="Arial" w:cs="Arial" w:eastAsia="Arial" w:hAnsi="Arial"/>
                <w:sz w:val="15"/>
                <w:szCs w:val="15"/>
                <w:color w:val="auto"/>
                <w:vertAlign w:val="subscript"/>
              </w:rPr>
              <w:t>S</w:t>
            </w:r>
            <w:r>
              <w:rPr>
                <w:rFonts w:ascii="Arial" w:cs="Arial" w:eastAsia="Arial" w:hAnsi="Arial"/>
                <w:sz w:val="12"/>
                <w:szCs w:val="12"/>
                <w:color w:val="auto"/>
              </w:rPr>
              <w:t xml:space="preserve">;  </w:t>
            </w:r>
            <w:r>
              <w:rPr>
                <w:rFonts w:ascii="Arial" w:cs="Arial" w:eastAsia="Arial" w:hAnsi="Arial"/>
                <w:sz w:val="15"/>
                <w:szCs w:val="15"/>
                <w:color w:val="auto"/>
                <w:vertAlign w:val="subscript"/>
              </w:rPr>
              <w:t>I</w:t>
            </w:r>
            <w:r>
              <w:rPr>
                <w:rFonts w:ascii="Arial" w:cs="Arial" w:eastAsia="Arial" w:hAnsi="Arial"/>
                <w:sz w:val="12"/>
                <w:szCs w:val="12"/>
                <w:color w:val="auto"/>
              </w:rPr>
              <w:t xml:space="preserve"> , and  </w:t>
            </w:r>
            <w:r>
              <w:rPr>
                <w:rFonts w:ascii="Arial" w:cs="Arial" w:eastAsia="Arial" w:hAnsi="Arial"/>
                <w:sz w:val="15"/>
                <w:szCs w:val="15"/>
                <w:color w:val="auto"/>
                <w:vertAlign w:val="subscript"/>
              </w:rPr>
              <w:t>N</w:t>
            </w:r>
            <w:r>
              <w:rPr>
                <w:rFonts w:ascii="Arial" w:cs="Arial" w:eastAsia="Arial" w:hAnsi="Arial"/>
                <w:sz w:val="12"/>
                <w:szCs w:val="12"/>
                <w:color w:val="auto"/>
              </w:rPr>
              <w:t xml:space="preserve"> , respectively, and the eigenvectors in</w:t>
            </w:r>
          </w:p>
        </w:tc>
        <w:tc>
          <w:tcPr>
            <w:tcW w:w="0" w:type="dxa"/>
            <w:vAlign w:val="bottom"/>
          </w:tcPr>
          <w:p>
            <w:pPr>
              <w:spacing w:after="0"/>
              <w:rPr>
                <w:sz w:val="1"/>
                <w:szCs w:val="1"/>
                <w:color w:val="auto"/>
              </w:rPr>
            </w:pPr>
          </w:p>
        </w:tc>
      </w:tr>
      <w:tr>
        <w:trPr>
          <w:trHeight w:val="80"/>
        </w:trPr>
        <w:tc>
          <w:tcPr>
            <w:tcW w:w="2740" w:type="dxa"/>
            <w:vAlign w:val="bottom"/>
            <w:gridSpan w:val="23"/>
            <w:vMerge w:val="continue"/>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 w:type="dxa"/>
            <w:vAlign w:val="bottom"/>
          </w:tcPr>
          <w:p>
            <w:pPr>
              <w:spacing w:after="0"/>
              <w:rPr>
                <w:sz w:val="6"/>
                <w:szCs w:val="6"/>
                <w:color w:val="auto"/>
              </w:rPr>
            </w:pPr>
          </w:p>
        </w:tc>
        <w:tc>
          <w:tcPr>
            <w:tcW w:w="2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40" w:type="dxa"/>
            <w:vAlign w:val="bottom"/>
          </w:tcPr>
          <w:p>
            <w:pPr>
              <w:spacing w:after="0"/>
              <w:rPr>
                <w:sz w:val="6"/>
                <w:szCs w:val="6"/>
                <w:color w:val="auto"/>
              </w:rPr>
            </w:pPr>
          </w:p>
        </w:tc>
        <w:tc>
          <w:tcPr>
            <w:tcW w:w="560" w:type="dxa"/>
            <w:vAlign w:val="bottom"/>
          </w:tcPr>
          <w:p>
            <w:pPr>
              <w:spacing w:after="0"/>
              <w:rPr>
                <w:sz w:val="6"/>
                <w:szCs w:val="6"/>
                <w:color w:val="auto"/>
              </w:rPr>
            </w:pPr>
          </w:p>
        </w:tc>
        <w:tc>
          <w:tcPr>
            <w:tcW w:w="440" w:type="dxa"/>
            <w:vAlign w:val="bottom"/>
          </w:tcPr>
          <w:p>
            <w:pPr>
              <w:spacing w:after="0"/>
              <w:rPr>
                <w:sz w:val="6"/>
                <w:szCs w:val="6"/>
                <w:color w:val="auto"/>
              </w:rPr>
            </w:pPr>
          </w:p>
        </w:tc>
        <w:tc>
          <w:tcPr>
            <w:tcW w:w="500" w:type="dxa"/>
            <w:vAlign w:val="bottom"/>
          </w:tcPr>
          <w:p>
            <w:pPr>
              <w:ind w:left="220"/>
              <w:spacing w:after="0" w:line="80" w:lineRule="exact"/>
              <w:rPr>
                <w:sz w:val="20"/>
                <w:szCs w:val="20"/>
                <w:color w:val="auto"/>
              </w:rPr>
            </w:pPr>
            <w:r>
              <w:rPr>
                <w:rFonts w:ascii="Arial" w:cs="Arial" w:eastAsia="Arial" w:hAnsi="Arial"/>
                <w:sz w:val="9"/>
                <w:szCs w:val="9"/>
                <w:color w:val="auto"/>
              </w:rPr>
              <w:t>^</w:t>
            </w:r>
          </w:p>
        </w:tc>
        <w:tc>
          <w:tcPr>
            <w:tcW w:w="2200" w:type="dxa"/>
            <w:vAlign w:val="bottom"/>
            <w:gridSpan w:val="12"/>
            <w:vMerge w:val="restart"/>
          </w:tcPr>
          <w:p>
            <w:pPr>
              <w:jc w:val="right"/>
              <w:spacing w:after="0"/>
              <w:rPr>
                <w:sz w:val="20"/>
                <w:szCs w:val="20"/>
                <w:color w:val="auto"/>
              </w:rPr>
            </w:pPr>
            <w:r>
              <w:rPr>
                <w:rFonts w:ascii="Arial" w:cs="Arial" w:eastAsia="Arial" w:hAnsi="Arial"/>
                <w:sz w:val="20"/>
                <w:szCs w:val="20"/>
                <w:color w:val="auto"/>
                <w:w w:val="91"/>
              </w:rPr>
              <w:t>associated with the largest</w:t>
            </w:r>
          </w:p>
        </w:tc>
        <w:tc>
          <w:tcPr>
            <w:tcW w:w="2320" w:type="dxa"/>
            <w:vAlign w:val="bottom"/>
            <w:gridSpan w:val="11"/>
            <w:vMerge w:val="restart"/>
          </w:tcPr>
          <w:p>
            <w:pPr>
              <w:jc w:val="right"/>
              <w:spacing w:after="0"/>
              <w:rPr>
                <w:sz w:val="20"/>
                <w:szCs w:val="20"/>
                <w:color w:val="auto"/>
              </w:rPr>
            </w:pPr>
            <w:r>
              <w:rPr>
                <w:rFonts w:ascii="Arial" w:cs="Arial" w:eastAsia="Arial" w:hAnsi="Arial"/>
                <w:sz w:val="20"/>
                <w:szCs w:val="20"/>
                <w:color w:val="auto"/>
                <w:w w:val="92"/>
              </w:rPr>
              <w:t>K eigenvalues are extracted</w:t>
            </w:r>
          </w:p>
        </w:tc>
        <w:tc>
          <w:tcPr>
            <w:tcW w:w="0" w:type="dxa"/>
            <w:vAlign w:val="bottom"/>
          </w:tcPr>
          <w:p>
            <w:pPr>
              <w:spacing w:after="0"/>
              <w:rPr>
                <w:sz w:val="1"/>
                <w:szCs w:val="1"/>
                <w:color w:val="auto"/>
              </w:rPr>
            </w:pPr>
          </w:p>
        </w:tc>
      </w:tr>
      <w:tr>
        <w:trPr>
          <w:trHeight w:val="173"/>
        </w:trPr>
        <w:tc>
          <w:tcPr>
            <w:tcW w:w="2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680" w:type="dxa"/>
            <w:vAlign w:val="bottom"/>
            <w:gridSpan w:val="14"/>
            <w:vMerge w:val="restart"/>
          </w:tcPr>
          <w:p>
            <w:pPr>
              <w:jc w:val="center"/>
              <w:ind w:right="9"/>
              <w:spacing w:after="0"/>
              <w:rPr>
                <w:sz w:val="20"/>
                <w:szCs w:val="20"/>
                <w:color w:val="auto"/>
              </w:rPr>
            </w:pPr>
            <w:r>
              <w:rPr>
                <w:rFonts w:ascii="Arial" w:cs="Arial" w:eastAsia="Arial" w:hAnsi="Arial"/>
                <w:sz w:val="14"/>
                <w:szCs w:val="14"/>
                <w:color w:val="auto"/>
              </w:rPr>
              <w:t xml:space="preserve">li;k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Z</w:t>
            </w:r>
            <w:r>
              <w:rPr>
                <w:rFonts w:ascii="Arial" w:cs="Arial" w:eastAsia="Arial" w:hAnsi="Arial"/>
                <w:sz w:val="14"/>
                <w:szCs w:val="14"/>
                <w:color w:val="auto"/>
              </w:rPr>
              <w:t>li;k</w:t>
            </w:r>
            <w:r>
              <w:rPr>
                <w:rFonts w:ascii="Arial" w:cs="Arial" w:eastAsia="Arial" w:hAnsi="Arial"/>
                <w:sz w:val="39"/>
                <w:szCs w:val="39"/>
                <w:color w:val="auto"/>
                <w:vertAlign w:val="superscript"/>
              </w:rPr>
              <w:t>=r</w:t>
            </w:r>
            <w:r>
              <w:rPr>
                <w:rFonts w:ascii="Arial" w:cs="Arial" w:eastAsia="Arial" w:hAnsi="Arial"/>
                <w:sz w:val="27"/>
                <w:szCs w:val="27"/>
                <w:color w:val="auto"/>
                <w:vertAlign w:val="subscript"/>
              </w:rPr>
              <w:t>li;k</w:t>
            </w:r>
            <w:r>
              <w:rPr>
                <w:rFonts w:ascii="Arial" w:cs="Arial" w:eastAsia="Arial" w:hAnsi="Arial"/>
                <w:sz w:val="39"/>
                <w:szCs w:val="39"/>
                <w:color w:val="auto"/>
                <w:vertAlign w:val="superscript"/>
              </w:rPr>
              <w:t>;</w:t>
            </w:r>
          </w:p>
        </w:tc>
        <w:tc>
          <w:tcPr>
            <w:tcW w:w="1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00" w:type="dxa"/>
            <w:vAlign w:val="bottom"/>
          </w:tcPr>
          <w:p>
            <w:pPr>
              <w:ind w:left="200"/>
              <w:spacing w:after="0" w:line="173" w:lineRule="exact"/>
              <w:rPr>
                <w:sz w:val="20"/>
                <w:szCs w:val="20"/>
                <w:color w:val="auto"/>
              </w:rPr>
            </w:pPr>
            <w:r>
              <w:rPr>
                <w:rFonts w:ascii="Arial" w:cs="Arial" w:eastAsia="Arial" w:hAnsi="Arial"/>
                <w:sz w:val="15"/>
                <w:szCs w:val="15"/>
                <w:color w:val="auto"/>
              </w:rPr>
              <w:t>V</w:t>
            </w:r>
            <w:r>
              <w:rPr>
                <w:rFonts w:ascii="Arial" w:cs="Arial" w:eastAsia="Arial" w:hAnsi="Arial"/>
                <w:sz w:val="20"/>
                <w:szCs w:val="20"/>
                <w:color w:val="auto"/>
                <w:vertAlign w:val="subscript"/>
              </w:rPr>
              <w:t>S</w:t>
            </w:r>
          </w:p>
        </w:tc>
        <w:tc>
          <w:tcPr>
            <w:tcW w:w="2200" w:type="dxa"/>
            <w:vAlign w:val="bottom"/>
            <w:gridSpan w:val="12"/>
            <w:vMerge w:val="continue"/>
          </w:tcPr>
          <w:p>
            <w:pPr>
              <w:spacing w:after="0"/>
              <w:rPr>
                <w:sz w:val="15"/>
                <w:szCs w:val="15"/>
                <w:color w:val="auto"/>
              </w:rPr>
            </w:pPr>
          </w:p>
        </w:tc>
        <w:tc>
          <w:tcPr>
            <w:tcW w:w="2320" w:type="dxa"/>
            <w:vAlign w:val="bottom"/>
            <w:gridSpan w:val="11"/>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407"/>
        </w:trPr>
        <w:tc>
          <w:tcPr>
            <w:tcW w:w="2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80" w:type="dxa"/>
            <w:vAlign w:val="bottom"/>
            <w:gridSpan w:val="14"/>
            <w:vMerge w:val="continue"/>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400" w:type="dxa"/>
            <w:vAlign w:val="bottom"/>
            <w:gridSpan w:val="16"/>
          </w:tcPr>
          <w:p>
            <w:pPr>
              <w:ind w:left="200"/>
              <w:spacing w:after="0"/>
              <w:rPr>
                <w:sz w:val="20"/>
                <w:szCs w:val="20"/>
                <w:color w:val="auto"/>
              </w:rPr>
            </w:pPr>
            <w:r>
              <w:rPr>
                <w:rFonts w:ascii="Arial" w:cs="Arial" w:eastAsia="Arial" w:hAnsi="Arial"/>
                <w:sz w:val="20"/>
                <w:szCs w:val="20"/>
                <w:color w:val="auto"/>
                <w:w w:val="88"/>
              </w:rPr>
              <w:t>as the estimated signal subspace matrix.</w:t>
            </w:r>
          </w:p>
        </w:tc>
        <w:tc>
          <w:tcPr>
            <w:tcW w:w="1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9"/>
        </w:trPr>
        <w:tc>
          <w:tcPr>
            <w:tcW w:w="9020" w:type="dxa"/>
            <w:vAlign w:val="bottom"/>
            <w:gridSpan w:val="55"/>
          </w:tcPr>
          <w:p>
            <w:pPr>
              <w:spacing w:after="0"/>
              <w:rPr>
                <w:sz w:val="20"/>
                <w:szCs w:val="20"/>
                <w:color w:val="auto"/>
              </w:rPr>
            </w:pPr>
            <w:r>
              <w:rPr>
                <w:rFonts w:ascii="Arial" w:cs="Arial" w:eastAsia="Arial" w:hAnsi="Arial"/>
                <w:sz w:val="14"/>
                <w:szCs w:val="14"/>
                <w:color w:val="auto"/>
              </w:rPr>
              <w:t>4</w:t>
            </w:r>
          </w:p>
        </w:tc>
        <w:tc>
          <w:tcPr>
            <w:tcW w:w="1040" w:type="dxa"/>
            <w:vAlign w:val="bottom"/>
            <w:gridSpan w:val="6"/>
          </w:tcPr>
          <w:p>
            <w:pPr>
              <w:jc w:val="right"/>
              <w:spacing w:after="0"/>
              <w:rPr>
                <w:sz w:val="20"/>
                <w:szCs w:val="20"/>
                <w:color w:val="auto"/>
              </w:rPr>
            </w:pPr>
            <w:r>
              <w:rPr>
                <w:rFonts w:ascii="Arial" w:cs="Arial" w:eastAsia="Arial" w:hAnsi="Arial"/>
                <w:sz w:val="12"/>
                <w:szCs w:val="12"/>
                <w:color w:val="auto"/>
              </w:rPr>
              <w:t>VOLUME 4, 2016</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At last, the channel estimation formula can be further derived as</w:t>
      </w:r>
    </w:p>
    <w:p>
      <w:pPr>
        <w:spacing w:after="0" w:line="100" w:lineRule="exact"/>
        <w:rPr>
          <w:sz w:val="20"/>
          <w:szCs w:val="20"/>
          <w:color w:val="auto"/>
        </w:rPr>
      </w:pPr>
    </w:p>
    <w:tbl>
      <w:tblPr>
        <w:tblLayout w:type="fixed"/>
        <w:tblInd w:w="1640" w:type="dxa"/>
        <w:tblCellMar>
          <w:top w:w="0" w:type="dxa"/>
          <w:left w:w="0" w:type="dxa"/>
          <w:bottom w:w="0" w:type="dxa"/>
          <w:right w:w="0" w:type="dxa"/>
        </w:tblCellMar>
      </w:tblPr>
      <w:tr>
        <w:trPr>
          <w:trHeight w:val="230"/>
        </w:trPr>
        <w:tc>
          <w:tcPr>
            <w:tcW w:w="380" w:type="dxa"/>
            <w:vAlign w:val="bottom"/>
          </w:tcPr>
          <w:p>
            <w:pPr>
              <w:ind w:left="40"/>
              <w:spacing w:after="0"/>
              <w:rPr>
                <w:sz w:val="20"/>
                <w:szCs w:val="20"/>
                <w:color w:val="auto"/>
              </w:rPr>
            </w:pPr>
            <w:r>
              <w:rPr>
                <w:rFonts w:ascii="Arial" w:cs="Arial" w:eastAsia="Arial" w:hAnsi="Arial"/>
                <w:sz w:val="20"/>
                <w:szCs w:val="20"/>
                <w:color w:val="auto"/>
              </w:rPr>
              <w:t>^</w:t>
            </w:r>
          </w:p>
        </w:tc>
        <w:tc>
          <w:tcPr>
            <w:tcW w:w="1120" w:type="dxa"/>
            <w:vAlign w:val="bottom"/>
          </w:tcPr>
          <w:p>
            <w:pPr>
              <w:ind w:left="260"/>
              <w:spacing w:after="0"/>
              <w:rPr>
                <w:sz w:val="20"/>
                <w:szCs w:val="20"/>
                <w:color w:val="auto"/>
              </w:rPr>
            </w:pPr>
            <w:r>
              <w:rPr>
                <w:rFonts w:ascii="Arial" w:cs="Arial" w:eastAsia="Arial" w:hAnsi="Arial"/>
                <w:sz w:val="20"/>
                <w:szCs w:val="20"/>
                <w:color w:val="auto"/>
              </w:rPr>
              <w:t xml:space="preserve">^  ^ </w:t>
            </w:r>
            <w:r>
              <w:rPr>
                <w:rFonts w:ascii="Arial" w:cs="Arial" w:eastAsia="Arial" w:hAnsi="Arial"/>
                <w:sz w:val="13"/>
                <w:szCs w:val="13"/>
                <w:color w:val="auto"/>
              </w:rPr>
              <w:t>H</w:t>
            </w:r>
            <w:r>
              <w:rPr>
                <w:rFonts w:ascii="Arial" w:cs="Arial" w:eastAsia="Arial" w:hAnsi="Arial"/>
                <w:sz w:val="20"/>
                <w:szCs w:val="20"/>
                <w:color w:val="auto"/>
              </w:rPr>
              <w:t xml:space="preserve"> ^ </w:t>
            </w:r>
            <w:r>
              <w:rPr>
                <w:rFonts w:ascii="Arial" w:cs="Arial" w:eastAsia="Arial" w:hAnsi="Arial"/>
                <w:sz w:val="13"/>
                <w:szCs w:val="13"/>
                <w:color w:val="auto"/>
              </w:rPr>
              <w:t>p</w:t>
            </w:r>
          </w:p>
        </w:tc>
        <w:tc>
          <w:tcPr>
            <w:tcW w:w="760" w:type="dxa"/>
            <w:vAlign w:val="bottom"/>
            <w:vMerge w:val="restart"/>
          </w:tcPr>
          <w:p>
            <w:pPr>
              <w:jc w:val="right"/>
              <w:ind w:right="600"/>
              <w:spacing w:after="0"/>
              <w:rPr>
                <w:sz w:val="20"/>
                <w:szCs w:val="20"/>
                <w:color w:val="auto"/>
              </w:rPr>
            </w:pPr>
            <w:r>
              <w:rPr>
                <w:rFonts w:ascii="Arial" w:cs="Arial" w:eastAsia="Arial" w:hAnsi="Arial"/>
                <w:sz w:val="20"/>
                <w:szCs w:val="20"/>
                <w:color w:val="auto"/>
                <w:w w:val="71"/>
              </w:rPr>
              <w:t>:</w:t>
            </w:r>
          </w:p>
        </w:tc>
        <w:tc>
          <w:tcPr>
            <w:tcW w:w="940" w:type="dxa"/>
            <w:vAlign w:val="bottom"/>
            <w:vMerge w:val="restart"/>
          </w:tcPr>
          <w:p>
            <w:pPr>
              <w:jc w:val="right"/>
              <w:spacing w:after="0"/>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327"/>
        </w:trPr>
        <w:tc>
          <w:tcPr>
            <w:tcW w:w="380" w:type="dxa"/>
            <w:vAlign w:val="bottom"/>
          </w:tcPr>
          <w:p>
            <w:pPr>
              <w:spacing w:after="0" w:line="327" w:lineRule="exact"/>
              <w:rPr>
                <w:sz w:val="20"/>
                <w:szCs w:val="20"/>
                <w:color w:val="auto"/>
              </w:rPr>
            </w:pPr>
            <w:r>
              <w:rPr>
                <w:rFonts w:ascii="Arial" w:cs="Arial" w:eastAsia="Arial" w:hAnsi="Arial"/>
                <w:sz w:val="37"/>
                <w:szCs w:val="37"/>
                <w:color w:val="auto"/>
                <w:vertAlign w:val="superscript"/>
              </w:rPr>
              <w:t>G</w:t>
            </w:r>
            <w:r>
              <w:rPr>
                <w:rFonts w:ascii="Arial" w:cs="Arial" w:eastAsia="Arial" w:hAnsi="Arial"/>
                <w:sz w:val="14"/>
                <w:szCs w:val="14"/>
                <w:color w:val="auto"/>
              </w:rPr>
              <w:t>00</w:t>
            </w:r>
          </w:p>
        </w:tc>
        <w:tc>
          <w:tcPr>
            <w:tcW w:w="1120" w:type="dxa"/>
            <w:vAlign w:val="bottom"/>
          </w:tcPr>
          <w:p>
            <w:pPr>
              <w:ind w:left="20"/>
              <w:spacing w:after="0" w:line="281" w:lineRule="exact"/>
              <w:rPr>
                <w:sz w:val="20"/>
                <w:szCs w:val="20"/>
                <w:color w:val="auto"/>
              </w:rPr>
            </w:pPr>
            <w:r>
              <w:rPr>
                <w:rFonts w:ascii="Arial" w:cs="Arial" w:eastAsia="Arial" w:hAnsi="Arial"/>
                <w:sz w:val="20"/>
                <w:szCs w:val="20"/>
                <w:color w:val="auto"/>
              </w:rPr>
              <w:t>= V</w:t>
            </w:r>
            <w:r>
              <w:rPr>
                <w:rFonts w:ascii="Arial" w:cs="Arial" w:eastAsia="Arial" w:hAnsi="Arial"/>
                <w:sz w:val="27"/>
                <w:szCs w:val="27"/>
                <w:color w:val="auto"/>
                <w:vertAlign w:val="subscript"/>
              </w:rPr>
              <w:t>S</w:t>
            </w:r>
            <w:r>
              <w:rPr>
                <w:rFonts w:ascii="Arial" w:cs="Arial" w:eastAsia="Arial" w:hAnsi="Arial"/>
                <w:sz w:val="20"/>
                <w:szCs w:val="20"/>
                <w:color w:val="auto"/>
              </w:rPr>
              <w:t>V</w:t>
            </w:r>
            <w:r>
              <w:rPr>
                <w:rFonts w:ascii="Arial" w:cs="Arial" w:eastAsia="Arial" w:hAnsi="Arial"/>
                <w:sz w:val="27"/>
                <w:szCs w:val="27"/>
                <w:color w:val="auto"/>
                <w:vertAlign w:val="subscript"/>
              </w:rPr>
              <w:t>S</w:t>
            </w:r>
            <w:r>
              <w:rPr>
                <w:rFonts w:ascii="Arial" w:cs="Arial" w:eastAsia="Arial" w:hAnsi="Arial"/>
                <w:sz w:val="20"/>
                <w:szCs w:val="20"/>
                <w:color w:val="auto"/>
              </w:rPr>
              <w:t xml:space="preserve"> G</w:t>
            </w:r>
          </w:p>
        </w:tc>
        <w:tc>
          <w:tcPr>
            <w:tcW w:w="760" w:type="dxa"/>
            <w:vAlign w:val="bottom"/>
            <w:vMerge w:val="continue"/>
          </w:tcPr>
          <w:p>
            <w:pPr>
              <w:spacing w:after="0"/>
              <w:rPr>
                <w:sz w:val="24"/>
                <w:szCs w:val="24"/>
                <w:color w:val="auto"/>
              </w:rPr>
            </w:pPr>
          </w:p>
        </w:tc>
        <w:tc>
          <w:tcPr>
            <w:tcW w:w="9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620"/>
        <w:spacing w:after="0"/>
        <w:rPr>
          <w:sz w:val="20"/>
          <w:szCs w:val="20"/>
          <w:color w:val="auto"/>
        </w:rPr>
      </w:pPr>
      <w:r>
        <w:rPr>
          <w:rFonts w:ascii="Arial" w:cs="Arial" w:eastAsia="Arial" w:hAnsi="Arial"/>
          <w:sz w:val="4"/>
          <w:szCs w:val="4"/>
          <w:color w:val="auto"/>
        </w:rPr>
        <w:t>^</w:t>
      </w:r>
    </w:p>
    <w:p>
      <w:pPr>
        <w:spacing w:after="0" w:line="185" w:lineRule="auto"/>
        <w:rPr>
          <w:sz w:val="20"/>
          <w:szCs w:val="20"/>
          <w:color w:val="auto"/>
        </w:rPr>
      </w:pPr>
      <w:r>
        <w:rPr>
          <w:rFonts w:ascii="Arial" w:cs="Arial" w:eastAsia="Arial" w:hAnsi="Arial"/>
          <w:sz w:val="17"/>
          <w:szCs w:val="17"/>
          <w:color w:val="auto"/>
        </w:rPr>
        <w:t>where G</w:t>
      </w:r>
      <w:r>
        <w:rPr>
          <w:rFonts w:ascii="Arial" w:cs="Arial" w:eastAsia="Arial" w:hAnsi="Arial"/>
          <w:sz w:val="23"/>
          <w:szCs w:val="23"/>
          <w:color w:val="auto"/>
          <w:vertAlign w:val="subscript"/>
        </w:rPr>
        <w:t>00</w:t>
      </w:r>
      <w:r>
        <w:rPr>
          <w:rFonts w:ascii="Arial" w:cs="Arial" w:eastAsia="Arial" w:hAnsi="Arial"/>
          <w:sz w:val="17"/>
          <w:szCs w:val="17"/>
          <w:color w:val="auto"/>
        </w:rPr>
        <w:t xml:space="preserve">  is the estimated small scale fading matrix in</w:t>
      </w:r>
    </w:p>
    <w:p>
      <w:pPr>
        <w:spacing w:after="0"/>
        <w:rPr>
          <w:sz w:val="20"/>
          <w:szCs w:val="20"/>
          <w:color w:val="auto"/>
        </w:rPr>
      </w:pPr>
      <w:r>
        <w:rPr>
          <w:rFonts w:ascii="Arial" w:cs="Arial" w:eastAsia="Arial" w:hAnsi="Arial"/>
          <w:sz w:val="19"/>
          <w:szCs w:val="19"/>
          <w:color w:val="auto"/>
        </w:rPr>
        <w:t>the center cell. The channel estimation in other cells can</w:t>
      </w:r>
    </w:p>
    <w:p>
      <w:pPr>
        <w:spacing w:after="0" w:line="181" w:lineRule="auto"/>
        <w:rPr>
          <w:sz w:val="20"/>
          <w:szCs w:val="20"/>
          <w:color w:val="auto"/>
        </w:rPr>
      </w:pPr>
      <w:r>
        <w:rPr>
          <w:rFonts w:ascii="Arial" w:cs="Arial" w:eastAsia="Arial" w:hAnsi="Arial"/>
          <w:sz w:val="12"/>
          <w:szCs w:val="12"/>
          <w:color w:val="auto"/>
        </w:rPr>
        <w:t xml:space="preserve">be obtained in the same way. In (6), </w:t>
      </w:r>
      <w:r>
        <w:rPr>
          <w:rFonts w:ascii="Arial" w:cs="Arial" w:eastAsia="Arial" w:hAnsi="Arial"/>
          <w:sz w:val="17"/>
          <w:szCs w:val="17"/>
          <w:color w:val="auto"/>
          <w:vertAlign w:val="superscript"/>
        </w:rPr>
        <w:t>^</w:t>
      </w:r>
      <w:r>
        <w:rPr>
          <w:rFonts w:ascii="Arial" w:cs="Arial" w:eastAsia="Arial" w:hAnsi="Arial"/>
          <w:sz w:val="12"/>
          <w:szCs w:val="12"/>
          <w:color w:val="auto"/>
        </w:rPr>
        <w:t xml:space="preserve"> </w:t>
      </w:r>
      <w:r>
        <w:rPr>
          <w:rFonts w:ascii="Arial" w:cs="Arial" w:eastAsia="Arial" w:hAnsi="Arial"/>
          <w:sz w:val="14"/>
          <w:szCs w:val="14"/>
          <w:color w:val="auto"/>
          <w:vertAlign w:val="superscript"/>
        </w:rPr>
        <w:t>H</w:t>
      </w:r>
      <w:r>
        <w:rPr>
          <w:rFonts w:ascii="Arial" w:cs="Arial" w:eastAsia="Arial" w:hAnsi="Arial"/>
          <w:sz w:val="12"/>
          <w:szCs w:val="12"/>
          <w:color w:val="auto"/>
        </w:rPr>
        <w:t xml:space="preserve"> is leveraged to</w:t>
      </w:r>
    </w:p>
    <w:p>
      <w:pPr>
        <w:ind w:left="3200"/>
        <w:spacing w:after="0" w:line="196" w:lineRule="auto"/>
        <w:rPr>
          <w:sz w:val="20"/>
          <w:szCs w:val="20"/>
          <w:color w:val="auto"/>
        </w:rPr>
      </w:pPr>
      <w:r>
        <w:rPr>
          <w:rFonts w:ascii="Arial" w:cs="Arial" w:eastAsia="Arial" w:hAnsi="Arial"/>
          <w:sz w:val="9"/>
          <w:szCs w:val="9"/>
          <w:color w:val="auto"/>
        </w:rPr>
        <w:t>V</w:t>
      </w:r>
      <w:r>
        <w:rPr>
          <w:rFonts w:ascii="Arial" w:cs="Arial" w:eastAsia="Arial" w:hAnsi="Arial"/>
          <w:sz w:val="11"/>
          <w:szCs w:val="11"/>
          <w:color w:val="auto"/>
          <w:vertAlign w:val="subscript"/>
        </w:rPr>
        <w:t>S</w:t>
      </w:r>
    </w:p>
    <w:p>
      <w:pPr>
        <w:spacing w:after="0" w:line="180" w:lineRule="auto"/>
        <w:rPr>
          <w:sz w:val="20"/>
          <w:szCs w:val="20"/>
          <w:color w:val="auto"/>
        </w:rPr>
      </w:pPr>
      <w:r>
        <w:rPr>
          <w:rFonts w:ascii="Arial" w:cs="Arial" w:eastAsia="Arial" w:hAnsi="Arial"/>
          <w:sz w:val="12"/>
          <w:szCs w:val="12"/>
          <w:color w:val="auto"/>
        </w:rPr>
        <w:t xml:space="preserve">eliminate pilot contamination and partial noise from  </w:t>
      </w:r>
      <w:r>
        <w:rPr>
          <w:rFonts w:ascii="Arial" w:cs="Arial" w:eastAsia="Arial" w:hAnsi="Arial"/>
          <w:sz w:val="16"/>
          <w:szCs w:val="16"/>
          <w:color w:val="auto"/>
          <w:vertAlign w:val="superscript"/>
        </w:rPr>
        <w:t>^</w:t>
      </w:r>
      <w:r>
        <w:rPr>
          <w:rFonts w:ascii="Arial" w:cs="Arial" w:eastAsia="Arial" w:hAnsi="Arial"/>
          <w:sz w:val="12"/>
          <w:szCs w:val="12"/>
          <w:color w:val="auto"/>
        </w:rPr>
        <w:t xml:space="preserve"> </w:t>
      </w:r>
      <w:r>
        <w:rPr>
          <w:rFonts w:ascii="Arial" w:cs="Arial" w:eastAsia="Arial" w:hAnsi="Arial"/>
          <w:sz w:val="13"/>
          <w:szCs w:val="13"/>
          <w:color w:val="auto"/>
          <w:vertAlign w:val="superscript"/>
        </w:rPr>
        <w:t>p</w:t>
      </w:r>
      <w:r>
        <w:rPr>
          <w:rFonts w:ascii="Arial" w:cs="Arial" w:eastAsia="Arial" w:hAnsi="Arial"/>
          <w:sz w:val="12"/>
          <w:szCs w:val="12"/>
          <w:color w:val="auto"/>
        </w:rPr>
        <w:t>,</w:t>
      </w:r>
    </w:p>
    <w:p>
      <w:pPr>
        <w:ind w:left="4520"/>
        <w:spacing w:after="0" w:line="183" w:lineRule="auto"/>
        <w:rPr>
          <w:sz w:val="20"/>
          <w:szCs w:val="20"/>
          <w:color w:val="auto"/>
        </w:rPr>
      </w:pPr>
      <w:r>
        <w:rPr>
          <w:rFonts w:ascii="Arial" w:cs="Arial" w:eastAsia="Arial" w:hAnsi="Arial"/>
          <w:sz w:val="11"/>
          <w:szCs w:val="11"/>
          <w:color w:val="auto"/>
        </w:rPr>
        <w:t>G</w:t>
      </w:r>
    </w:p>
    <w:p>
      <w:pPr>
        <w:ind w:left="400"/>
        <w:spacing w:after="0" w:line="195" w:lineRule="auto"/>
        <w:rPr>
          <w:sz w:val="20"/>
          <w:szCs w:val="20"/>
          <w:color w:val="auto"/>
        </w:rPr>
      </w:pPr>
      <w:r>
        <w:rPr>
          <w:rFonts w:ascii="Arial" w:cs="Arial" w:eastAsia="Arial" w:hAnsi="Arial"/>
          <w:sz w:val="6"/>
          <w:szCs w:val="6"/>
          <w:color w:val="auto"/>
        </w:rPr>
        <w:t>^</w:t>
      </w:r>
    </w:p>
    <w:p>
      <w:pPr>
        <w:spacing w:after="0" w:line="180" w:lineRule="auto"/>
        <w:rPr>
          <w:sz w:val="20"/>
          <w:szCs w:val="20"/>
          <w:color w:val="auto"/>
        </w:rPr>
      </w:pPr>
      <w:r>
        <w:rPr>
          <w:rFonts w:ascii="Arial" w:cs="Arial" w:eastAsia="Arial" w:hAnsi="Arial"/>
          <w:sz w:val="17"/>
          <w:szCs w:val="17"/>
          <w:color w:val="auto"/>
        </w:rPr>
        <w:t>and V</w:t>
      </w:r>
      <w:r>
        <w:rPr>
          <w:rFonts w:ascii="Arial" w:cs="Arial" w:eastAsia="Arial" w:hAnsi="Arial"/>
          <w:sz w:val="23"/>
          <w:szCs w:val="23"/>
          <w:color w:val="auto"/>
          <w:vertAlign w:val="subscript"/>
        </w:rPr>
        <w:t>S</w:t>
      </w:r>
      <w:r>
        <w:rPr>
          <w:rFonts w:ascii="Arial" w:cs="Arial" w:eastAsia="Arial" w:hAnsi="Arial"/>
          <w:sz w:val="17"/>
          <w:szCs w:val="17"/>
          <w:color w:val="auto"/>
        </w:rPr>
        <w:t xml:space="preserve"> aims to extrapolate the symmetric signal subspace</w:t>
      </w:r>
    </w:p>
    <w:p>
      <w:pPr>
        <w:spacing w:after="0" w:line="1" w:lineRule="exact"/>
        <w:rPr>
          <w:sz w:val="20"/>
          <w:szCs w:val="20"/>
          <w:color w:val="auto"/>
        </w:rPr>
      </w:pPr>
    </w:p>
    <w:p>
      <w:pPr>
        <w:ind w:left="40" w:hanging="32"/>
        <w:spacing w:after="0"/>
        <w:rPr>
          <w:sz w:val="20"/>
          <w:szCs w:val="20"/>
          <w:color w:val="auto"/>
        </w:rPr>
      </w:pPr>
      <w:r>
        <w:rPr>
          <w:rFonts w:ascii="Arial" w:cs="Arial" w:eastAsia="Arial" w:hAnsi="Arial"/>
          <w:sz w:val="18"/>
          <w:szCs w:val="18"/>
          <w:color w:val="auto"/>
        </w:rPr>
        <w:t>channel matrix into the estimated small scale fading matrix ^</w:t>
      </w:r>
    </w:p>
    <w:p>
      <w:pPr>
        <w:spacing w:after="0" w:line="209" w:lineRule="auto"/>
        <w:rPr>
          <w:sz w:val="20"/>
          <w:szCs w:val="20"/>
          <w:color w:val="auto"/>
        </w:rPr>
      </w:pPr>
      <w:r>
        <w:rPr>
          <w:rFonts w:ascii="Arial" w:cs="Arial" w:eastAsia="Arial" w:hAnsi="Arial"/>
          <w:sz w:val="20"/>
          <w:szCs w:val="20"/>
          <w:color w:val="auto"/>
        </w:rPr>
        <w:t>G</w:t>
      </w:r>
      <w:r>
        <w:rPr>
          <w:rFonts w:ascii="Arial" w:cs="Arial" w:eastAsia="Arial" w:hAnsi="Arial"/>
          <w:sz w:val="27"/>
          <w:szCs w:val="27"/>
          <w:color w:val="auto"/>
          <w:vertAlign w:val="subscript"/>
        </w:rPr>
        <w:t>00</w:t>
      </w:r>
      <w:r>
        <w:rPr>
          <w:rFonts w:ascii="Arial" w:cs="Arial" w:eastAsia="Arial" w:hAnsi="Arial"/>
          <w:sz w:val="20"/>
          <w:szCs w:val="20"/>
          <w:color w:val="auto"/>
        </w:rPr>
        <w:t>.</w:t>
      </w:r>
    </w:p>
    <w:p>
      <w:pPr>
        <w:spacing w:after="0" w:line="28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PILOT CONTAMINATION ELIMINATION ANALYSIS</w:t>
      </w:r>
    </w:p>
    <w:p>
      <w:pPr>
        <w:spacing w:after="0" w:line="55"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Due to the reuse of pilot sequences in the neighbouring cells, pilot contamination is caused in the multi-cell massive MIMO scenario. It is shown that the influence of pilot con-tamination is dependent on the interference signal strengthes stemming from the neighbouring cells. It is known that the interference power levels are related to the distribution of interfering users.</w:t>
      </w:r>
    </w:p>
    <w:p>
      <w:pPr>
        <w:spacing w:after="0" w:line="1" w:lineRule="exact"/>
        <w:rPr>
          <w:sz w:val="20"/>
          <w:szCs w:val="20"/>
          <w:color w:val="auto"/>
        </w:rPr>
      </w:pPr>
    </w:p>
    <w:p>
      <w:pPr>
        <w:jc w:val="both"/>
        <w:ind w:firstLine="199"/>
        <w:spacing w:after="0" w:line="247" w:lineRule="auto"/>
        <w:rPr>
          <w:sz w:val="20"/>
          <w:szCs w:val="20"/>
          <w:color w:val="auto"/>
        </w:rPr>
      </w:pPr>
      <w:r>
        <w:rPr>
          <w:rFonts w:ascii="Arial" w:cs="Arial" w:eastAsia="Arial" w:hAnsi="Arial"/>
          <w:sz w:val="18"/>
          <w:szCs w:val="18"/>
          <w:color w:val="auto"/>
        </w:rPr>
        <w:t xml:space="preserve">In this subsection, we discuss two metrics: 1) the relation-ship between =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and </w:t>
      </w:r>
      <w:r>
        <w:rPr>
          <w:rFonts w:ascii="Arial" w:cs="Arial" w:eastAsia="Arial" w:hAnsi="Arial"/>
          <w:sz w:val="24"/>
          <w:szCs w:val="24"/>
          <w:u w:val="single" w:color="auto"/>
          <w:color w:val="auto"/>
          <w:vertAlign w:val="superscript"/>
        </w:rPr>
        <w:t>K</w:t>
      </w:r>
      <w:r>
        <w:rPr>
          <w:rFonts w:ascii="Arial" w:cs="Arial" w:eastAsia="Arial" w:hAnsi="Arial"/>
          <w:sz w:val="24"/>
          <w:szCs w:val="24"/>
          <w:color w:val="auto"/>
          <w:vertAlign w:val="subscript"/>
        </w:rPr>
        <w:t>C</w:t>
      </w:r>
      <w:r>
        <w:rPr>
          <w:rFonts w:ascii="Arial" w:cs="Arial" w:eastAsia="Arial" w:hAnsi="Arial"/>
          <w:sz w:val="18"/>
          <w:szCs w:val="18"/>
          <w:color w:val="auto"/>
        </w:rPr>
        <w:t xml:space="preserve"> ; 2) the relationship between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and the propagation distance, where I is the interference power caused by the users in the adjacent cells, P is the desired signal power for user in the target cell, =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is defined as the ratio of the interference power to the received desired signal power, and </w:t>
      </w:r>
      <w:r>
        <w:rPr>
          <w:rFonts w:ascii="Arial" w:cs="Arial" w:eastAsia="Arial" w:hAnsi="Arial"/>
          <w:sz w:val="24"/>
          <w:szCs w:val="24"/>
          <w:u w:val="single" w:color="auto"/>
          <w:color w:val="auto"/>
          <w:vertAlign w:val="superscript"/>
        </w:rPr>
        <w:t>K</w:t>
      </w:r>
      <w:r>
        <w:rPr>
          <w:rFonts w:ascii="Arial" w:cs="Arial" w:eastAsia="Arial" w:hAnsi="Arial"/>
          <w:sz w:val="24"/>
          <w:szCs w:val="24"/>
          <w:color w:val="auto"/>
          <w:vertAlign w:val="subscript"/>
        </w:rPr>
        <w:t>C</w:t>
      </w:r>
      <w:r>
        <w:rPr>
          <w:rFonts w:ascii="Arial" w:cs="Arial" w:eastAsia="Arial" w:hAnsi="Arial"/>
          <w:sz w:val="18"/>
          <w:szCs w:val="18"/>
          <w:color w:val="auto"/>
        </w:rPr>
        <w:t xml:space="preserve"> is defined as the ratio of user numbers per cell to the coherent symbol length.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1064260</wp:posOffset>
                </wp:positionH>
                <wp:positionV relativeFrom="paragraph">
                  <wp:posOffset>-980440</wp:posOffset>
                </wp:positionV>
                <wp:extent cx="7810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8pt,-77.1999pt" to="89.95pt,-77.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-826770</wp:posOffset>
                </wp:positionV>
                <wp:extent cx="7810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65.0999pt" to="7.5pt,-65.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-523240</wp:posOffset>
                </wp:positionV>
                <wp:extent cx="774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4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pt,-41.1999pt" to="230.3pt,-41.1999pt" o:allowincell="f" strokecolor="#000000" strokeweight="0.398pt"/>
            </w:pict>
          </mc:Fallback>
        </mc:AlternateContent>
      </w:r>
    </w:p>
    <w:p>
      <w:pPr>
        <w:spacing w:after="0" w:line="266" w:lineRule="exact"/>
        <w:rPr>
          <w:sz w:val="20"/>
          <w:szCs w:val="20"/>
          <w:color w:val="auto"/>
        </w:rPr>
      </w:pPr>
    </w:p>
    <w:p>
      <w:pPr>
        <w:spacing w:after="0"/>
        <w:tabs>
          <w:tab w:leader="none" w:pos="2180" w:val="left"/>
        </w:tabs>
        <w:rPr>
          <w:sz w:val="20"/>
          <w:szCs w:val="20"/>
          <w:color w:val="auto"/>
        </w:rPr>
      </w:pPr>
      <w:r>
        <w:rPr>
          <w:rFonts w:ascii="Arial" w:cs="Arial" w:eastAsia="Arial" w:hAnsi="Arial"/>
          <w:sz w:val="18"/>
          <w:szCs w:val="18"/>
          <w:color w:val="333333"/>
        </w:rPr>
        <w:t>1) Relationship Between</w:t>
      </w:r>
      <w:r>
        <w:rPr>
          <w:sz w:val="20"/>
          <w:szCs w:val="20"/>
          <w:color w:val="auto"/>
        </w:rPr>
        <w:tab/>
      </w:r>
      <w:r>
        <w:rPr>
          <w:rFonts w:ascii="Arial" w:cs="Arial" w:eastAsia="Arial" w:hAnsi="Arial"/>
          <w:sz w:val="17"/>
          <w:szCs w:val="17"/>
          <w:color w:val="333333"/>
        </w:rPr>
        <w:t xml:space="preserve">= </w:t>
      </w:r>
      <w:r>
        <w:rPr>
          <w:rFonts w:ascii="Arial" w:cs="Arial" w:eastAsia="Arial" w:hAnsi="Arial"/>
          <w:sz w:val="22"/>
          <w:szCs w:val="22"/>
          <w:color w:val="333333"/>
          <w:vertAlign w:val="subscript"/>
        </w:rPr>
        <w:t>P</w:t>
      </w:r>
      <w:r>
        <w:rPr>
          <w:rFonts w:ascii="Arial" w:cs="Arial" w:eastAsia="Arial" w:hAnsi="Arial"/>
          <w:sz w:val="22"/>
          <w:szCs w:val="22"/>
          <w:color w:val="333333"/>
          <w:vertAlign w:val="superscript"/>
        </w:rPr>
        <w:t>I</w:t>
      </w:r>
      <w:r>
        <w:rPr>
          <w:rFonts w:ascii="Arial" w:cs="Arial" w:eastAsia="Arial" w:hAnsi="Arial"/>
          <w:sz w:val="17"/>
          <w:szCs w:val="17"/>
          <w:color w:val="333333"/>
        </w:rPr>
        <w:t xml:space="preserve"> and </w:t>
      </w:r>
      <w:r>
        <w:rPr>
          <w:rFonts w:ascii="Arial" w:cs="Arial" w:eastAsia="Arial" w:hAnsi="Arial"/>
          <w:sz w:val="22"/>
          <w:szCs w:val="22"/>
          <w:u w:val="single" w:color="auto"/>
          <w:color w:val="333333"/>
          <w:vertAlign w:val="superscript"/>
        </w:rPr>
        <w:t>K</w:t>
      </w:r>
      <w:r>
        <w:rPr>
          <w:rFonts w:ascii="Arial" w:cs="Arial" w:eastAsia="Arial" w:hAnsi="Arial"/>
          <w:sz w:val="22"/>
          <w:szCs w:val="22"/>
          <w:color w:val="333333"/>
          <w:vertAlign w:val="subscript"/>
        </w:rPr>
        <w:t>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1537970</wp:posOffset>
                </wp:positionH>
                <wp:positionV relativeFrom="paragraph">
                  <wp:posOffset>-81280</wp:posOffset>
                </wp:positionV>
                <wp:extent cx="7175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4763"/>
                        </a:xfrm>
                        <a:prstGeom prst="line">
                          <a:avLst/>
                        </a:prstGeom>
                        <a:solidFill>
                          <a:srgbClr val="FFFFFF"/>
                        </a:solidFill>
                        <a:ln w="4813">
                          <a:solidFill>
                            <a:srgbClr val="333333"/>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1pt,-6.3999pt" to="126.75pt,-6.3999pt" o:allowincell="f" strokecolor="#333333" strokeweight="0.379pt"/>
            </w:pict>
          </mc:Fallback>
        </mc:AlternateContent>
      </w:r>
    </w:p>
    <w:p>
      <w:pPr>
        <w:jc w:val="both"/>
        <w:spacing w:after="0" w:line="270" w:lineRule="auto"/>
        <w:rPr>
          <w:sz w:val="20"/>
          <w:szCs w:val="20"/>
          <w:color w:val="auto"/>
        </w:rPr>
      </w:pPr>
      <w:r>
        <w:rPr>
          <w:rFonts w:ascii="Arial" w:cs="Arial" w:eastAsia="Arial" w:hAnsi="Arial"/>
          <w:sz w:val="18"/>
          <w:szCs w:val="18"/>
          <w:color w:val="auto"/>
        </w:rPr>
        <w:t xml:space="preserve">In [25], the influence of the location distributions of the users in the target cell and the interfering users in the neighbouring cells is not considered. In this case, the ratios of the average received interference power to the average received signal power for all the target users in the desired cell are the same. For massive MIMO system, it has been shown in [25] that the relationship between =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and </w:t>
      </w:r>
      <w:r>
        <w:rPr>
          <w:rFonts w:ascii="Arial" w:cs="Arial" w:eastAsia="Arial" w:hAnsi="Arial"/>
          <w:sz w:val="24"/>
          <w:szCs w:val="24"/>
          <w:u w:val="single" w:color="auto"/>
          <w:color w:val="auto"/>
          <w:vertAlign w:val="superscript"/>
        </w:rPr>
        <w:t>K</w:t>
      </w:r>
      <w:r>
        <w:rPr>
          <w:rFonts w:ascii="Arial" w:cs="Arial" w:eastAsia="Arial" w:hAnsi="Arial"/>
          <w:sz w:val="24"/>
          <w:szCs w:val="24"/>
          <w:color w:val="auto"/>
          <w:vertAlign w:val="subscript"/>
        </w:rPr>
        <w:t>C</w:t>
      </w:r>
      <w:r>
        <w:rPr>
          <w:rFonts w:ascii="Arial" w:cs="Arial" w:eastAsia="Arial" w:hAnsi="Arial"/>
          <w:sz w:val="18"/>
          <w:szCs w:val="18"/>
          <w:color w:val="auto"/>
        </w:rPr>
        <w:t xml:space="preserve"> should satisfy the following constraint, i.e.,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1626235</wp:posOffset>
                </wp:positionH>
                <wp:positionV relativeFrom="paragraph">
                  <wp:posOffset>-236220</wp:posOffset>
                </wp:positionV>
                <wp:extent cx="7810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05pt,-18.5999pt" to="134.2pt,-18.5999pt" o:allowincell="f" strokecolor="#000000" strokeweight="0.398pt"/>
            </w:pict>
          </mc:Fallback>
        </mc:AlternateContent>
      </w:r>
    </w:p>
    <w:p>
      <w:pPr>
        <w:spacing w:after="0" w:line="31" w:lineRule="exact"/>
        <w:rPr>
          <w:sz w:val="20"/>
          <w:szCs w:val="20"/>
          <w:color w:val="auto"/>
        </w:rPr>
      </w:pPr>
    </w:p>
    <w:tbl>
      <w:tblPr>
        <w:tblLayout w:type="fixed"/>
        <w:tblInd w:w="540" w:type="dxa"/>
        <w:tblCellMar>
          <w:top w:w="0" w:type="dxa"/>
          <w:left w:w="0" w:type="dxa"/>
          <w:bottom w:w="0" w:type="dxa"/>
          <w:right w:w="0" w:type="dxa"/>
        </w:tblCellMar>
      </w:tblPr>
      <w:tr>
        <w:trPr>
          <w:trHeight w:val="165"/>
        </w:trPr>
        <w:tc>
          <w:tcPr>
            <w:tcW w:w="500" w:type="dxa"/>
            <w:vAlign w:val="bottom"/>
            <w:gridSpan w:val="2"/>
            <w:vMerge w:val="restart"/>
          </w:tcPr>
          <w:p>
            <w:pPr>
              <w:spacing w:after="0"/>
              <w:rPr>
                <w:sz w:val="20"/>
                <w:szCs w:val="20"/>
                <w:color w:val="auto"/>
              </w:rPr>
            </w:pPr>
            <w:r>
              <w:rPr>
                <w:rFonts w:ascii="Arial" w:cs="Arial" w:eastAsia="Arial" w:hAnsi="Arial"/>
                <w:sz w:val="20"/>
                <w:szCs w:val="20"/>
                <w:color w:val="auto"/>
              </w:rPr>
              <w:t>K</w:t>
            </w:r>
          </w:p>
        </w:tc>
        <w:tc>
          <w:tcPr>
            <w:tcW w:w="500" w:type="dxa"/>
            <w:vAlign w:val="bottom"/>
            <w:vMerge w:val="restart"/>
          </w:tcPr>
          <w:p>
            <w:pPr>
              <w:jc w:val="right"/>
              <w:spacing w:after="0"/>
              <w:rPr>
                <w:sz w:val="20"/>
                <w:szCs w:val="20"/>
                <w:color w:val="auto"/>
              </w:rPr>
            </w:pPr>
            <w:r>
              <w:rPr>
                <w:rFonts w:ascii="Arial" w:cs="Arial" w:eastAsia="Arial" w:hAnsi="Arial"/>
                <w:sz w:val="14"/>
                <w:szCs w:val="14"/>
                <w:color w:val="auto"/>
              </w:rPr>
              <w:t>(1  )</w:t>
            </w:r>
          </w:p>
        </w:tc>
        <w:tc>
          <w:tcPr>
            <w:tcW w:w="140" w:type="dxa"/>
            <w:vAlign w:val="bottom"/>
            <w:vMerge w:val="restart"/>
          </w:tcPr>
          <w:p>
            <w:pPr>
              <w:jc w:val="right"/>
              <w:spacing w:after="0"/>
              <w:rPr>
                <w:sz w:val="20"/>
                <w:szCs w:val="20"/>
                <w:color w:val="auto"/>
              </w:rPr>
            </w:pPr>
            <w:r>
              <w:rPr>
                <w:rFonts w:ascii="Arial" w:cs="Arial" w:eastAsia="Arial" w:hAnsi="Arial"/>
                <w:sz w:val="10"/>
                <w:szCs w:val="10"/>
                <w:color w:val="auto"/>
              </w:rPr>
              <w:t>2</w:t>
            </w:r>
          </w:p>
        </w:tc>
        <w:tc>
          <w:tcPr>
            <w:tcW w:w="200" w:type="dxa"/>
            <w:vAlign w:val="bottom"/>
          </w:tcPr>
          <w:p>
            <w:pPr>
              <w:spacing w:after="0"/>
              <w:rPr>
                <w:sz w:val="14"/>
                <w:szCs w:val="14"/>
                <w:color w:val="auto"/>
              </w:rPr>
            </w:pPr>
          </w:p>
        </w:tc>
        <w:tc>
          <w:tcPr>
            <w:tcW w:w="160" w:type="dxa"/>
            <w:vAlign w:val="bottom"/>
            <w:vMerge w:val="restart"/>
          </w:tcPr>
          <w:p>
            <w:pPr>
              <w:ind w:left="80"/>
              <w:spacing w:after="0"/>
              <w:rPr>
                <w:sz w:val="20"/>
                <w:szCs w:val="20"/>
                <w:color w:val="auto"/>
              </w:rPr>
            </w:pPr>
            <w:r>
              <w:rPr>
                <w:rFonts w:ascii="Arial" w:cs="Arial" w:eastAsia="Arial" w:hAnsi="Arial"/>
                <w:sz w:val="10"/>
                <w:szCs w:val="10"/>
                <w:color w:val="auto"/>
              </w:rPr>
              <w:t>2</w:t>
            </w:r>
          </w:p>
        </w:tc>
        <w:tc>
          <w:tcPr>
            <w:tcW w:w="1540" w:type="dxa"/>
            <w:vAlign w:val="bottom"/>
            <w:vMerge w:val="restart"/>
          </w:tcPr>
          <w:p>
            <w:pPr>
              <w:spacing w:after="0"/>
              <w:rPr>
                <w:sz w:val="20"/>
                <w:szCs w:val="20"/>
                <w:color w:val="auto"/>
              </w:rPr>
            </w:pPr>
            <w:r>
              <w:rPr>
                <w:rFonts w:ascii="Arial" w:cs="Arial" w:eastAsia="Arial" w:hAnsi="Arial"/>
                <w:sz w:val="14"/>
                <w:szCs w:val="14"/>
                <w:color w:val="auto"/>
              </w:rPr>
              <w:t>+3(L+1)  +12(1+  )</w:t>
            </w:r>
          </w:p>
        </w:tc>
        <w:tc>
          <w:tcPr>
            <w:tcW w:w="160" w:type="dxa"/>
            <w:vAlign w:val="bottom"/>
            <w:vMerge w:val="restart"/>
          </w:tcPr>
          <w:p>
            <w:pPr>
              <w:ind w:left="40"/>
              <w:spacing w:after="0"/>
              <w:rPr>
                <w:sz w:val="20"/>
                <w:szCs w:val="20"/>
                <w:color w:val="auto"/>
              </w:rPr>
            </w:pPr>
            <w:r>
              <w:rPr>
                <w:rFonts w:ascii="Arial" w:cs="Arial" w:eastAsia="Arial" w:hAnsi="Arial"/>
                <w:sz w:val="14"/>
                <w:szCs w:val="14"/>
                <w:color w:val="auto"/>
              </w:rPr>
              <w:t>p</w:t>
            </w:r>
          </w:p>
        </w:tc>
        <w:tc>
          <w:tcPr>
            <w:tcW w:w="300" w:type="dxa"/>
            <w:vAlign w:val="bottom"/>
            <w:tcBorders>
              <w:bottom w:val="single" w:sz="8" w:color="auto"/>
            </w:tcBorders>
          </w:tcPr>
          <w:p>
            <w:pPr>
              <w:spacing w:after="0"/>
              <w:rPr>
                <w:sz w:val="14"/>
                <w:szCs w:val="14"/>
                <w:color w:val="auto"/>
              </w:rPr>
            </w:pPr>
          </w:p>
        </w:tc>
        <w:tc>
          <w:tcPr>
            <w:tcW w:w="200" w:type="dxa"/>
            <w:vAlign w:val="bottom"/>
            <w:vMerge w:val="restart"/>
          </w:tcPr>
          <w:p>
            <w:pPr>
              <w:spacing w:after="0"/>
              <w:rPr>
                <w:sz w:val="14"/>
                <w:szCs w:val="14"/>
                <w:color w:val="auto"/>
              </w:rPr>
            </w:pPr>
          </w:p>
        </w:tc>
        <w:tc>
          <w:tcPr>
            <w:tcW w:w="6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5"/>
        </w:trPr>
        <w:tc>
          <w:tcPr>
            <w:tcW w:w="500" w:type="dxa"/>
            <w:vAlign w:val="bottom"/>
            <w:gridSpan w:val="2"/>
            <w:vMerge w:val="continue"/>
          </w:tcPr>
          <w:p>
            <w:pPr>
              <w:spacing w:after="0"/>
              <w:rPr>
                <w:sz w:val="3"/>
                <w:szCs w:val="3"/>
                <w:color w:val="auto"/>
              </w:rPr>
            </w:pPr>
          </w:p>
        </w:tc>
        <w:tc>
          <w:tcPr>
            <w:tcW w:w="50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154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6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3"/>
        </w:trPr>
        <w:tc>
          <w:tcPr>
            <w:tcW w:w="200" w:type="dxa"/>
            <w:vAlign w:val="bottom"/>
            <w:tcBorders>
              <w:bottom w:val="single" w:sz="8" w:color="auto"/>
            </w:tcBorders>
          </w:tcPr>
          <w:p>
            <w:pPr>
              <w:spacing w:after="0"/>
              <w:rPr>
                <w:sz w:val="8"/>
                <w:szCs w:val="8"/>
                <w:color w:val="auto"/>
              </w:rPr>
            </w:pPr>
          </w:p>
        </w:tc>
        <w:tc>
          <w:tcPr>
            <w:tcW w:w="300" w:type="dxa"/>
            <w:vAlign w:val="bottom"/>
            <w:vMerge w:val="restart"/>
          </w:tcPr>
          <w:p>
            <w:pPr>
              <w:spacing w:after="0"/>
              <w:rPr>
                <w:sz w:val="8"/>
                <w:szCs w:val="8"/>
                <w:color w:val="auto"/>
              </w:rPr>
            </w:pPr>
          </w:p>
        </w:tc>
        <w:tc>
          <w:tcPr>
            <w:tcW w:w="500" w:type="dxa"/>
            <w:vAlign w:val="bottom"/>
            <w:tcBorders>
              <w:bottom w:val="single" w:sz="8" w:color="auto"/>
            </w:tcBorders>
            <w:vMerge w:val="continue"/>
          </w:tcPr>
          <w:p>
            <w:pPr>
              <w:spacing w:after="0"/>
              <w:rPr>
                <w:sz w:val="8"/>
                <w:szCs w:val="8"/>
                <w:color w:val="auto"/>
              </w:rPr>
            </w:pPr>
          </w:p>
        </w:tc>
        <w:tc>
          <w:tcPr>
            <w:tcW w:w="140" w:type="dxa"/>
            <w:vAlign w:val="bottom"/>
            <w:tcBorders>
              <w:bottom w:val="single" w:sz="8" w:color="auto"/>
            </w:tcBorders>
          </w:tcPr>
          <w:p>
            <w:pPr>
              <w:spacing w:after="0"/>
              <w:rPr>
                <w:sz w:val="8"/>
                <w:szCs w:val="8"/>
                <w:color w:val="auto"/>
              </w:rPr>
            </w:pPr>
          </w:p>
        </w:tc>
        <w:tc>
          <w:tcPr>
            <w:tcW w:w="360" w:type="dxa"/>
            <w:vAlign w:val="bottom"/>
            <w:tcBorders>
              <w:bottom w:val="single" w:sz="8" w:color="auto"/>
            </w:tcBorders>
            <w:gridSpan w:val="2"/>
          </w:tcPr>
          <w:p>
            <w:pPr>
              <w:spacing w:after="0" w:line="103" w:lineRule="exact"/>
              <w:rPr>
                <w:sz w:val="20"/>
                <w:szCs w:val="20"/>
                <w:color w:val="auto"/>
              </w:rPr>
            </w:pPr>
            <w:r>
              <w:rPr>
                <w:rFonts w:ascii="Arial" w:cs="Arial" w:eastAsia="Arial" w:hAnsi="Arial"/>
                <w:sz w:val="10"/>
                <w:szCs w:val="10"/>
                <w:color w:val="auto"/>
              </w:rPr>
              <w:t>(L</w:t>
            </w:r>
          </w:p>
        </w:tc>
        <w:tc>
          <w:tcPr>
            <w:tcW w:w="1540" w:type="dxa"/>
            <w:vAlign w:val="bottom"/>
            <w:tcBorders>
              <w:bottom w:val="single" w:sz="8" w:color="auto"/>
            </w:tcBorders>
            <w:vMerge w:val="continue"/>
          </w:tcPr>
          <w:p>
            <w:pPr>
              <w:spacing w:after="0"/>
              <w:rPr>
                <w:sz w:val="8"/>
                <w:szCs w:val="8"/>
                <w:color w:val="auto"/>
              </w:rPr>
            </w:pPr>
          </w:p>
        </w:tc>
        <w:tc>
          <w:tcPr>
            <w:tcW w:w="660" w:type="dxa"/>
            <w:vAlign w:val="bottom"/>
            <w:tcBorders>
              <w:bottom w:val="single" w:sz="8" w:color="auto"/>
            </w:tcBorders>
            <w:gridSpan w:val="3"/>
          </w:tcPr>
          <w:p>
            <w:pPr>
              <w:ind w:left="160"/>
              <w:spacing w:after="0" w:line="103" w:lineRule="exact"/>
              <w:rPr>
                <w:sz w:val="20"/>
                <w:szCs w:val="20"/>
                <w:color w:val="auto"/>
              </w:rPr>
            </w:pPr>
            <w:r>
              <w:rPr>
                <w:rFonts w:ascii="Arial" w:cs="Arial" w:eastAsia="Arial" w:hAnsi="Arial"/>
                <w:sz w:val="10"/>
                <w:szCs w:val="10"/>
                <w:color w:val="auto"/>
              </w:rPr>
              <w:t>3L )</w:t>
            </w:r>
          </w:p>
        </w:tc>
        <w:tc>
          <w:tcPr>
            <w:tcW w:w="600" w:type="dxa"/>
            <w:vAlign w:val="bottom"/>
            <w:vMerge w:val="restart"/>
          </w:tcPr>
          <w:p>
            <w:pPr>
              <w:jc w:val="right"/>
              <w:spacing w:after="0"/>
              <w:rPr>
                <w:sz w:val="20"/>
                <w:szCs w:val="20"/>
                <w:color w:val="auto"/>
              </w:rPr>
            </w:pPr>
            <w:r>
              <w:rPr>
                <w:rFonts w:ascii="Arial" w:cs="Arial" w:eastAsia="Arial" w:hAnsi="Arial"/>
                <w:sz w:val="20"/>
                <w:szCs w:val="20"/>
                <w:color w:val="auto"/>
              </w:rPr>
              <w:t>:   (7)</w:t>
            </w:r>
          </w:p>
        </w:tc>
        <w:tc>
          <w:tcPr>
            <w:tcW w:w="0" w:type="dxa"/>
            <w:vAlign w:val="bottom"/>
          </w:tcPr>
          <w:p>
            <w:pPr>
              <w:spacing w:after="0"/>
              <w:rPr>
                <w:sz w:val="1"/>
                <w:szCs w:val="1"/>
                <w:color w:val="auto"/>
              </w:rPr>
            </w:pPr>
          </w:p>
        </w:tc>
      </w:tr>
      <w:tr>
        <w:trPr>
          <w:trHeight w:val="224"/>
        </w:trPr>
        <w:tc>
          <w:tcPr>
            <w:tcW w:w="200" w:type="dxa"/>
            <w:vAlign w:val="bottom"/>
          </w:tcPr>
          <w:p>
            <w:pPr>
              <w:ind w:left="20"/>
              <w:spacing w:after="0" w:line="219" w:lineRule="exact"/>
              <w:rPr>
                <w:sz w:val="20"/>
                <w:szCs w:val="20"/>
                <w:color w:val="auto"/>
              </w:rPr>
            </w:pPr>
            <w:r>
              <w:rPr>
                <w:rFonts w:ascii="Arial" w:cs="Arial" w:eastAsia="Arial" w:hAnsi="Arial"/>
                <w:sz w:val="20"/>
                <w:szCs w:val="20"/>
                <w:color w:val="auto"/>
              </w:rPr>
              <w:t>C</w:t>
            </w:r>
          </w:p>
        </w:tc>
        <w:tc>
          <w:tcPr>
            <w:tcW w:w="300" w:type="dxa"/>
            <w:vAlign w:val="bottom"/>
            <w:vMerge w:val="continue"/>
          </w:tcPr>
          <w:p>
            <w:pPr>
              <w:spacing w:after="0"/>
              <w:rPr>
                <w:sz w:val="19"/>
                <w:szCs w:val="19"/>
                <w:color w:val="auto"/>
              </w:rPr>
            </w:pPr>
          </w:p>
        </w:tc>
        <w:tc>
          <w:tcPr>
            <w:tcW w:w="840" w:type="dxa"/>
            <w:vAlign w:val="bottom"/>
            <w:gridSpan w:val="3"/>
          </w:tcPr>
          <w:p>
            <w:pPr>
              <w:spacing w:after="0" w:line="201" w:lineRule="exact"/>
              <w:rPr>
                <w:sz w:val="20"/>
                <w:szCs w:val="20"/>
                <w:color w:val="auto"/>
              </w:rPr>
            </w:pPr>
            <w:r>
              <w:rPr>
                <w:rFonts w:ascii="Arial" w:cs="Arial" w:eastAsia="Arial" w:hAnsi="Arial"/>
                <w:sz w:val="14"/>
                <w:szCs w:val="14"/>
                <w:color w:val="auto"/>
              </w:rPr>
              <w:t xml:space="preserve">(L </w:t>
            </w:r>
            <w:r>
              <w:rPr>
                <w:rFonts w:ascii="Arial" w:cs="Arial" w:eastAsia="Arial" w:hAnsi="Arial"/>
                <w:sz w:val="19"/>
                <w:szCs w:val="19"/>
                <w:color w:val="auto"/>
                <w:vertAlign w:val="superscript"/>
              </w:rPr>
              <w:t>2</w:t>
            </w:r>
            <w:r>
              <w:rPr>
                <w:rFonts w:ascii="Arial" w:cs="Arial" w:eastAsia="Arial" w:hAnsi="Arial"/>
                <w:sz w:val="14"/>
                <w:szCs w:val="14"/>
                <w:color w:val="auto"/>
              </w:rPr>
              <w:t>1)(L</w:t>
            </w:r>
          </w:p>
        </w:tc>
        <w:tc>
          <w:tcPr>
            <w:tcW w:w="1700" w:type="dxa"/>
            <w:vAlign w:val="bottom"/>
            <w:gridSpan w:val="2"/>
          </w:tcPr>
          <w:p>
            <w:pPr>
              <w:ind w:left="60"/>
              <w:spacing w:after="0" w:line="201" w:lineRule="exact"/>
              <w:rPr>
                <w:sz w:val="20"/>
                <w:szCs w:val="20"/>
                <w:color w:val="auto"/>
              </w:rPr>
            </w:pPr>
            <w:r>
              <w:rPr>
                <w:rFonts w:ascii="Arial" w:cs="Arial" w:eastAsia="Arial" w:hAnsi="Arial"/>
                <w:sz w:val="19"/>
                <w:szCs w:val="19"/>
                <w:color w:val="auto"/>
                <w:vertAlign w:val="superscript"/>
              </w:rPr>
              <w:t>2</w:t>
            </w:r>
            <w:r>
              <w:rPr>
                <w:rFonts w:ascii="Arial" w:cs="Arial" w:eastAsia="Arial" w:hAnsi="Arial"/>
                <w:sz w:val="14"/>
                <w:szCs w:val="14"/>
                <w:color w:val="auto"/>
              </w:rPr>
              <w:t xml:space="preserve">+6(L1)  1)+(9L   </w:t>
            </w:r>
            <w:r>
              <w:rPr>
                <w:rFonts w:ascii="Arial" w:cs="Arial" w:eastAsia="Arial" w:hAnsi="Arial"/>
                <w:sz w:val="19"/>
                <w:szCs w:val="19"/>
                <w:color w:val="auto"/>
                <w:vertAlign w:val="superscript"/>
              </w:rPr>
              <w:t>2</w:t>
            </w:r>
            <w:r>
              <w:rPr>
                <w:rFonts w:ascii="Arial" w:cs="Arial" w:eastAsia="Arial" w:hAnsi="Arial"/>
                <w:sz w:val="14"/>
                <w:szCs w:val="14"/>
                <w:color w:val="auto"/>
              </w:rPr>
              <w:t>2</w:t>
            </w:r>
          </w:p>
        </w:tc>
        <w:tc>
          <w:tcPr>
            <w:tcW w:w="660" w:type="dxa"/>
            <w:vAlign w:val="bottom"/>
            <w:gridSpan w:val="3"/>
          </w:tcPr>
          <w:p>
            <w:pPr>
              <w:ind w:left="100"/>
              <w:spacing w:after="0" w:line="201" w:lineRule="exact"/>
              <w:rPr>
                <w:sz w:val="20"/>
                <w:szCs w:val="20"/>
                <w:color w:val="auto"/>
              </w:rPr>
            </w:pPr>
            <w:r>
              <w:rPr>
                <w:rFonts w:ascii="Arial" w:cs="Arial" w:eastAsia="Arial" w:hAnsi="Arial"/>
                <w:sz w:val="14"/>
                <w:szCs w:val="14"/>
                <w:color w:val="auto"/>
              </w:rPr>
              <w:t xml:space="preserve">L+9)  </w:t>
            </w:r>
            <w:r>
              <w:rPr>
                <w:rFonts w:ascii="Arial" w:cs="Arial" w:eastAsia="Arial" w:hAnsi="Arial"/>
                <w:sz w:val="19"/>
                <w:szCs w:val="19"/>
                <w:color w:val="auto"/>
                <w:vertAlign w:val="superscript"/>
              </w:rPr>
              <w:t>2</w:t>
            </w:r>
          </w:p>
        </w:tc>
        <w:tc>
          <w:tcPr>
            <w:tcW w:w="6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161" w:lineRule="exact"/>
        <w:rPr>
          <w:sz w:val="20"/>
          <w:szCs w:val="20"/>
          <w:color w:val="auto"/>
        </w:rPr>
      </w:pPr>
    </w:p>
    <w:p>
      <w:pPr>
        <w:jc w:val="both"/>
        <w:ind w:firstLine="199"/>
        <w:spacing w:after="0" w:line="242" w:lineRule="auto"/>
        <w:rPr>
          <w:sz w:val="20"/>
          <w:szCs w:val="20"/>
          <w:color w:val="auto"/>
        </w:rPr>
      </w:pPr>
      <w:r>
        <w:rPr>
          <w:rFonts w:ascii="Arial" w:cs="Arial" w:eastAsia="Arial" w:hAnsi="Arial"/>
          <w:sz w:val="17"/>
          <w:szCs w:val="17"/>
          <w:color w:val="auto"/>
        </w:rPr>
        <w:t xml:space="preserve">Fig. 2 plots the relationship between </w:t>
      </w:r>
      <w:r>
        <w:rPr>
          <w:rFonts w:ascii="Arial" w:cs="Arial" w:eastAsia="Arial" w:hAnsi="Arial"/>
          <w:sz w:val="23"/>
          <w:szCs w:val="23"/>
          <w:u w:val="single" w:color="auto"/>
          <w:color w:val="auto"/>
          <w:vertAlign w:val="superscript"/>
        </w:rPr>
        <w:t>K</w:t>
      </w:r>
      <w:r>
        <w:rPr>
          <w:rFonts w:ascii="Arial" w:cs="Arial" w:eastAsia="Arial" w:hAnsi="Arial"/>
          <w:sz w:val="23"/>
          <w:szCs w:val="23"/>
          <w:color w:val="auto"/>
          <w:vertAlign w:val="subscript"/>
        </w:rPr>
        <w:t>C</w:t>
      </w:r>
      <w:r>
        <w:rPr>
          <w:rFonts w:ascii="Arial" w:cs="Arial" w:eastAsia="Arial" w:hAnsi="Arial"/>
          <w:sz w:val="17"/>
          <w:szCs w:val="17"/>
          <w:color w:val="auto"/>
        </w:rPr>
        <w:t xml:space="preserve"> and for L = 4 described in (7). For other L’s, the behaviors of the curves are similar. It is demonstrated that </w:t>
      </w:r>
      <w:r>
        <w:rPr>
          <w:rFonts w:ascii="Arial" w:cs="Arial" w:eastAsia="Arial" w:hAnsi="Arial"/>
          <w:sz w:val="23"/>
          <w:szCs w:val="23"/>
          <w:u w:val="single" w:color="auto"/>
          <w:color w:val="auto"/>
          <w:vertAlign w:val="superscript"/>
        </w:rPr>
        <w:t>K</w:t>
      </w:r>
      <w:r>
        <w:rPr>
          <w:rFonts w:ascii="Arial" w:cs="Arial" w:eastAsia="Arial" w:hAnsi="Arial"/>
          <w:sz w:val="23"/>
          <w:szCs w:val="23"/>
          <w:color w:val="auto"/>
          <w:vertAlign w:val="subscript"/>
        </w:rPr>
        <w:t>C</w:t>
      </w:r>
      <w:r>
        <w:rPr>
          <w:rFonts w:ascii="Arial" w:cs="Arial" w:eastAsia="Arial" w:hAnsi="Arial"/>
          <w:sz w:val="17"/>
          <w:szCs w:val="17"/>
          <w:color w:val="auto"/>
        </w:rPr>
        <w:t xml:space="preserve"> is a decreasing function of . For a given wireless communication, </w:t>
      </w:r>
      <w:r>
        <w:rPr>
          <w:rFonts w:ascii="Arial" w:cs="Arial" w:eastAsia="Arial" w:hAnsi="Arial"/>
          <w:sz w:val="23"/>
          <w:szCs w:val="23"/>
          <w:u w:val="single" w:color="auto"/>
          <w:color w:val="auto"/>
          <w:vertAlign w:val="superscript"/>
        </w:rPr>
        <w:t>K</w:t>
      </w:r>
      <w:r>
        <w:rPr>
          <w:rFonts w:ascii="Arial" w:cs="Arial" w:eastAsia="Arial" w:hAnsi="Arial"/>
          <w:sz w:val="23"/>
          <w:szCs w:val="23"/>
          <w:color w:val="auto"/>
          <w:vertAlign w:val="subscript"/>
        </w:rPr>
        <w:t>C</w:t>
      </w:r>
      <w:r>
        <w:rPr>
          <w:rFonts w:ascii="Arial" w:cs="Arial" w:eastAsia="Arial" w:hAnsi="Arial"/>
          <w:sz w:val="17"/>
          <w:szCs w:val="17"/>
          <w:color w:val="auto"/>
        </w:rPr>
        <w:t xml:space="preserve"> is determined. In this case, in order to satisfy the condition in (7), the ratio</w:t>
      </w:r>
    </w:p>
    <w:p>
      <w:pPr>
        <w:spacing w:after="0" w:line="5" w:lineRule="exact"/>
        <w:rPr>
          <w:sz w:val="20"/>
          <w:szCs w:val="20"/>
          <w:color w:val="auto"/>
        </w:rPr>
      </w:pPr>
    </w:p>
    <w:p>
      <w:pPr>
        <w:ind w:firstLine="178"/>
        <w:spacing w:after="0" w:line="256" w:lineRule="auto"/>
        <w:rPr>
          <w:sz w:val="20"/>
          <w:szCs w:val="20"/>
          <w:color w:val="auto"/>
        </w:rPr>
      </w:pPr>
      <w:r>
        <w:rPr>
          <w:rFonts w:ascii="Arial" w:cs="Arial" w:eastAsia="Arial" w:hAnsi="Arial"/>
          <w:sz w:val="20"/>
          <w:szCs w:val="20"/>
          <w:color w:val="auto"/>
        </w:rPr>
        <w:t>should be less than a threshold. i.e., should be located in the green area in Fig. 2.</w:t>
      </w:r>
    </w:p>
    <w:p>
      <w:pPr>
        <w:spacing w:after="0" w:line="4"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However, when the user locations are taken into consid-eration, it will lead to a different interference power and received signal power ratio for each target user. For user k, the interference power and received signal power ratio</w:t>
      </w:r>
    </w:p>
    <w:p>
      <w:pPr>
        <w:spacing w:after="0" w:line="184" w:lineRule="auto"/>
        <w:tabs>
          <w:tab w:leader="none" w:pos="1280" w:val="left"/>
          <w:tab w:leader="none" w:pos="2240" w:val="left"/>
          <w:tab w:leader="none" w:pos="2480" w:val="left"/>
          <w:tab w:leader="none" w:pos="2800" w:val="left"/>
        </w:tabs>
        <w:rPr>
          <w:sz w:val="20"/>
          <w:szCs w:val="20"/>
          <w:color w:val="auto"/>
        </w:rPr>
      </w:pPr>
      <w:r>
        <w:rPr>
          <w:rFonts w:ascii="Arial" w:cs="Arial" w:eastAsia="Arial" w:hAnsi="Arial"/>
          <w:sz w:val="18"/>
          <w:szCs w:val="18"/>
          <w:color w:val="auto"/>
        </w:rPr>
        <w:t>is defined as</w:t>
      </w:r>
      <w:r>
        <w:rPr>
          <w:sz w:val="20"/>
          <w:szCs w:val="20"/>
          <w:color w:val="auto"/>
        </w:rPr>
        <w:tab/>
      </w:r>
      <w:r>
        <w:rPr>
          <w:rFonts w:ascii="Arial" w:cs="Arial" w:eastAsia="Arial" w:hAnsi="Arial"/>
          <w:sz w:val="13"/>
          <w:szCs w:val="13"/>
          <w:color w:val="auto"/>
        </w:rPr>
        <w:t>k</w:t>
      </w:r>
      <w:r>
        <w:rPr>
          <w:rFonts w:ascii="Arial" w:cs="Arial" w:eastAsia="Arial" w:hAnsi="Arial"/>
          <w:sz w:val="18"/>
          <w:szCs w:val="18"/>
          <w:color w:val="auto"/>
        </w:rPr>
        <w:t>, where</w:t>
      </w:r>
      <w:r>
        <w:rPr>
          <w:sz w:val="20"/>
          <w:szCs w:val="20"/>
          <w:color w:val="auto"/>
        </w:rPr>
        <w:tab/>
      </w:r>
      <w:r>
        <w:rPr>
          <w:rFonts w:ascii="Arial" w:cs="Arial" w:eastAsia="Arial" w:hAnsi="Arial"/>
          <w:sz w:val="5"/>
          <w:szCs w:val="5"/>
          <w:color w:val="auto"/>
        </w:rPr>
        <w:t>k</w:t>
      </w:r>
      <w:r>
        <w:rPr>
          <w:sz w:val="20"/>
          <w:szCs w:val="20"/>
          <w:color w:val="auto"/>
        </w:rPr>
        <w:tab/>
      </w:r>
      <w:r>
        <w:rPr>
          <w:rFonts w:ascii="Arial" w:cs="Arial" w:eastAsia="Arial" w:hAnsi="Arial"/>
          <w:sz w:val="14"/>
          <w:szCs w:val="14"/>
          <w:color w:val="auto"/>
        </w:rPr>
        <w:t>=</w:t>
      </w:r>
      <w:r>
        <w:rPr>
          <w:sz w:val="20"/>
          <w:szCs w:val="20"/>
          <w:color w:val="auto"/>
        </w:rPr>
        <w:tab/>
      </w:r>
      <w:r>
        <w:rPr>
          <w:rFonts w:ascii="Arial" w:cs="Arial" w:eastAsia="Arial" w:hAnsi="Arial"/>
          <w:sz w:val="18"/>
          <w:szCs w:val="18"/>
          <w:color w:val="auto"/>
          <w:vertAlign w:val="superscript"/>
        </w:rPr>
        <w:t>I</w:t>
      </w:r>
      <w:r>
        <w:rPr>
          <w:rFonts w:ascii="Arial" w:cs="Arial" w:eastAsia="Arial" w:hAnsi="Arial"/>
          <w:sz w:val="7"/>
          <w:szCs w:val="7"/>
          <w:color w:val="auto"/>
        </w:rPr>
        <w:t>k</w:t>
      </w:r>
      <w:r>
        <w:rPr>
          <w:rFonts w:ascii="Arial" w:cs="Arial" w:eastAsia="Arial" w:hAnsi="Arial"/>
          <w:sz w:val="18"/>
          <w:szCs w:val="18"/>
          <w:color w:val="auto"/>
        </w:rPr>
        <w:t xml:space="preserve">  </w:t>
      </w:r>
      <w:r>
        <w:rPr>
          <w:rFonts w:ascii="Arial" w:cs="Arial" w:eastAsia="Arial" w:hAnsi="Arial"/>
          <w:sz w:val="13"/>
          <w:szCs w:val="13"/>
          <w:color w:val="auto"/>
        </w:rPr>
        <w:t>for</w:t>
      </w:r>
      <w:r>
        <w:rPr>
          <w:rFonts w:ascii="Arial" w:cs="Arial" w:eastAsia="Arial" w:hAnsi="Arial"/>
          <w:sz w:val="18"/>
          <w:szCs w:val="18"/>
          <w:color w:val="auto"/>
        </w:rPr>
        <w:t xml:space="preserve"> </w:t>
      </w:r>
      <w:r>
        <w:rPr>
          <w:rFonts w:ascii="Arial" w:cs="Arial" w:eastAsia="Arial" w:hAnsi="Arial"/>
          <w:sz w:val="13"/>
          <w:szCs w:val="13"/>
          <w:color w:val="auto"/>
        </w:rPr>
        <w:t>k</w:t>
      </w:r>
      <w:r>
        <w:rPr>
          <w:rFonts w:ascii="Arial" w:cs="Arial" w:eastAsia="Arial" w:hAnsi="Arial"/>
          <w:sz w:val="18"/>
          <w:szCs w:val="18"/>
          <w:color w:val="auto"/>
        </w:rPr>
        <w:t xml:space="preserve"> </w:t>
      </w:r>
      <w:r>
        <w:rPr>
          <w:rFonts w:ascii="Arial" w:cs="Arial" w:eastAsia="Arial" w:hAnsi="Arial"/>
          <w:sz w:val="13"/>
          <w:szCs w:val="13"/>
          <w:color w:val="auto"/>
        </w:rPr>
        <w:t>2 f1; :::; Kg.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1783080</wp:posOffset>
                </wp:positionH>
                <wp:positionV relativeFrom="paragraph">
                  <wp:posOffset>-13335</wp:posOffset>
                </wp:positionV>
                <wp:extent cx="1193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9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4pt,-1.0499pt" to="149.8pt,-1.0499pt" o:allowincell="f" strokecolor="#000000" strokeweight="0.398pt"/>
            </w:pict>
          </mc:Fallback>
        </mc:AlternateContent>
      </w:r>
    </w:p>
    <w:p>
      <w:pPr>
        <w:ind w:left="2800"/>
        <w:spacing w:after="0" w:line="180" w:lineRule="auto"/>
        <w:rPr>
          <w:sz w:val="20"/>
          <w:szCs w:val="20"/>
          <w:color w:val="auto"/>
        </w:rPr>
      </w:pPr>
      <w:r>
        <w:rPr>
          <w:rFonts w:ascii="Arial" w:cs="Arial" w:eastAsia="Arial" w:hAnsi="Arial"/>
          <w:sz w:val="15"/>
          <w:szCs w:val="15"/>
          <w:color w:val="auto"/>
          <w:vertAlign w:val="superscript"/>
        </w:rPr>
        <w:t>P</w:t>
      </w:r>
      <w:r>
        <w:rPr>
          <w:rFonts w:ascii="Arial" w:cs="Arial" w:eastAsia="Arial" w:hAnsi="Arial"/>
          <w:sz w:val="7"/>
          <w:szCs w:val="7"/>
          <w:color w:val="auto"/>
        </w:rPr>
        <w:t>k</w:t>
      </w:r>
    </w:p>
    <w:p>
      <w:pPr>
        <w:spacing w:after="0" w:line="191" w:lineRule="auto"/>
        <w:tabs>
          <w:tab w:leader="none" w:pos="4120" w:val="left"/>
        </w:tabs>
        <w:rPr>
          <w:sz w:val="20"/>
          <w:szCs w:val="20"/>
          <w:color w:val="auto"/>
        </w:rPr>
      </w:pPr>
      <w:r>
        <w:rPr>
          <w:rFonts w:ascii="Arial" w:cs="Arial" w:eastAsia="Arial" w:hAnsi="Arial"/>
          <w:sz w:val="20"/>
          <w:szCs w:val="20"/>
          <w:color w:val="auto"/>
        </w:rPr>
        <w:t>In this situation, for any user in the target cell,</w:t>
      </w:r>
      <w:r>
        <w:rPr>
          <w:sz w:val="20"/>
          <w:szCs w:val="20"/>
          <w:color w:val="auto"/>
        </w:rPr>
        <w:tab/>
      </w:r>
      <w:r>
        <w:rPr>
          <w:rFonts w:ascii="Arial" w:cs="Arial" w:eastAsia="Arial" w:hAnsi="Arial"/>
          <w:sz w:val="22"/>
          <w:szCs w:val="22"/>
          <w:color w:val="auto"/>
          <w:vertAlign w:val="subscript"/>
        </w:rPr>
        <w:t xml:space="preserve">k </w:t>
      </w:r>
      <w:r>
        <w:rPr>
          <w:rFonts w:ascii="Arial" w:cs="Arial" w:eastAsia="Arial" w:hAnsi="Arial"/>
          <w:sz w:val="16"/>
          <w:szCs w:val="16"/>
          <w:color w:val="auto"/>
        </w:rPr>
        <w:t>should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left="7"/>
        <w:spacing w:after="0" w:line="256" w:lineRule="auto"/>
        <w:rPr>
          <w:sz w:val="20"/>
          <w:szCs w:val="20"/>
          <w:color w:val="auto"/>
        </w:rPr>
      </w:pPr>
      <w:r>
        <w:rPr>
          <w:rFonts w:ascii="Arial" w:cs="Arial" w:eastAsia="Arial" w:hAnsi="Arial"/>
          <w:sz w:val="20"/>
          <w:szCs w:val="20"/>
          <w:color w:val="auto"/>
        </w:rPr>
        <w:t>Follow the condition shown in (7). Then, there must have the relationship given as</w:t>
      </w:r>
    </w:p>
    <w:p>
      <w:pPr>
        <w:spacing w:after="0" w:line="74" w:lineRule="exact"/>
        <w:rPr>
          <w:sz w:val="20"/>
          <w:szCs w:val="20"/>
          <w:color w:val="auto"/>
        </w:rPr>
      </w:pPr>
    </w:p>
    <w:tbl>
      <w:tblPr>
        <w:tblLayout w:type="fixed"/>
        <w:tblInd w:w="1407" w:type="dxa"/>
        <w:tblCellMar>
          <w:top w:w="0" w:type="dxa"/>
          <w:left w:w="0" w:type="dxa"/>
          <w:bottom w:w="0" w:type="dxa"/>
          <w:right w:w="0" w:type="dxa"/>
        </w:tblCellMar>
      </w:tblPr>
      <w:tr>
        <w:trPr>
          <w:trHeight w:val="408"/>
        </w:trPr>
        <w:tc>
          <w:tcPr>
            <w:tcW w:w="2600" w:type="dxa"/>
            <w:vAlign w:val="bottom"/>
          </w:tcPr>
          <w:p>
            <w:pPr>
              <w:spacing w:after="0"/>
              <w:rPr>
                <w:sz w:val="20"/>
                <w:szCs w:val="20"/>
                <w:color w:val="auto"/>
              </w:rPr>
            </w:pPr>
            <w:r>
              <w:rPr>
                <w:rFonts w:ascii="Arial" w:cs="Arial" w:eastAsia="Arial" w:hAnsi="Arial"/>
                <w:sz w:val="27"/>
                <w:szCs w:val="27"/>
                <w:color w:val="auto"/>
                <w:vertAlign w:val="subscript"/>
              </w:rPr>
              <w:t>th</w:t>
            </w:r>
            <w:r>
              <w:rPr>
                <w:rFonts w:ascii="Arial" w:cs="Arial" w:eastAsia="Arial" w:hAnsi="Arial"/>
                <w:sz w:val="20"/>
                <w:szCs w:val="20"/>
                <w:color w:val="auto"/>
              </w:rPr>
              <w:t xml:space="preserve">   maxf </w:t>
            </w:r>
            <w:r>
              <w:rPr>
                <w:rFonts w:ascii="Arial" w:cs="Arial" w:eastAsia="Arial" w:hAnsi="Arial"/>
                <w:sz w:val="27"/>
                <w:szCs w:val="27"/>
                <w:color w:val="auto"/>
                <w:vertAlign w:val="subscript"/>
              </w:rPr>
              <w:t>1</w:t>
            </w:r>
            <w:r>
              <w:rPr>
                <w:rFonts w:ascii="Arial" w:cs="Arial" w:eastAsia="Arial" w:hAnsi="Arial"/>
                <w:sz w:val="20"/>
                <w:szCs w:val="20"/>
                <w:color w:val="auto"/>
              </w:rPr>
              <w:t xml:space="preserve">; :::;  </w:t>
            </w:r>
            <w:r>
              <w:rPr>
                <w:rFonts w:ascii="Arial" w:cs="Arial" w:eastAsia="Arial" w:hAnsi="Arial"/>
                <w:sz w:val="27"/>
                <w:szCs w:val="27"/>
                <w:color w:val="auto"/>
                <w:vertAlign w:val="subscript"/>
              </w:rPr>
              <w:t>K</w:t>
            </w:r>
            <w:r>
              <w:rPr>
                <w:rFonts w:ascii="Arial" w:cs="Arial" w:eastAsia="Arial" w:hAnsi="Arial"/>
                <w:sz w:val="20"/>
                <w:szCs w:val="20"/>
                <w:color w:val="auto"/>
              </w:rPr>
              <w:t xml:space="preserve"> g;</w:t>
            </w:r>
          </w:p>
        </w:tc>
        <w:tc>
          <w:tcPr>
            <w:tcW w:w="820" w:type="dxa"/>
            <w:vAlign w:val="bottom"/>
          </w:tcPr>
          <w:p>
            <w:pPr>
              <w:jc w:val="right"/>
              <w:spacing w:after="0"/>
              <w:rPr>
                <w:sz w:val="20"/>
                <w:szCs w:val="20"/>
                <w:color w:val="auto"/>
              </w:rPr>
            </w:pPr>
            <w:r>
              <w:rPr>
                <w:rFonts w:ascii="Arial" w:cs="Arial" w:eastAsia="Arial" w:hAnsi="Arial"/>
                <w:sz w:val="20"/>
                <w:szCs w:val="20"/>
                <w:color w:val="auto"/>
              </w:rPr>
              <w:t>(8)</w:t>
            </w:r>
          </w:p>
        </w:tc>
      </w:tr>
    </w:tbl>
    <w:p>
      <w:pPr>
        <w:ind w:left="7"/>
        <w:spacing w:after="0" w:line="233" w:lineRule="auto"/>
        <w:tabs>
          <w:tab w:leader="none" w:pos="647" w:val="left"/>
        </w:tabs>
        <w:rPr>
          <w:sz w:val="20"/>
          <w:szCs w:val="20"/>
          <w:color w:val="auto"/>
        </w:rPr>
      </w:pPr>
      <w:r>
        <w:rPr>
          <w:rFonts w:ascii="Arial" w:cs="Arial" w:eastAsia="Arial" w:hAnsi="Arial"/>
          <w:sz w:val="20"/>
          <w:szCs w:val="20"/>
          <w:color w:val="auto"/>
        </w:rPr>
        <w:t>where</w:t>
      </w:r>
      <w:r>
        <w:rPr>
          <w:sz w:val="20"/>
          <w:szCs w:val="20"/>
          <w:color w:val="auto"/>
        </w:rPr>
        <w:tab/>
      </w:r>
      <w:r>
        <w:rPr>
          <w:rFonts w:ascii="Arial" w:cs="Arial" w:eastAsia="Arial" w:hAnsi="Arial"/>
          <w:sz w:val="25"/>
          <w:szCs w:val="25"/>
          <w:color w:val="auto"/>
          <w:vertAlign w:val="subscript"/>
        </w:rPr>
        <w:t xml:space="preserve">th </w:t>
      </w:r>
      <w:r>
        <w:rPr>
          <w:rFonts w:ascii="Arial" w:cs="Arial" w:eastAsia="Arial" w:hAnsi="Arial"/>
          <w:sz w:val="17"/>
          <w:szCs w:val="17"/>
          <w:color w:val="auto"/>
        </w:rPr>
        <w:t>is the threshold to satisfy (7) for a given</w:t>
      </w:r>
      <w:r>
        <w:rPr>
          <w:rFonts w:ascii="Arial" w:cs="Arial" w:eastAsia="Arial" w:hAnsi="Arial"/>
          <w:sz w:val="25"/>
          <w:szCs w:val="25"/>
          <w:color w:val="auto"/>
        </w:rPr>
        <w:t xml:space="preserve"> </w:t>
      </w:r>
      <w:r>
        <w:rPr>
          <w:rFonts w:ascii="Arial" w:cs="Arial" w:eastAsia="Arial" w:hAnsi="Arial"/>
          <w:sz w:val="25"/>
          <w:szCs w:val="25"/>
          <w:u w:val="single" w:color="auto"/>
          <w:color w:val="auto"/>
          <w:vertAlign w:val="superscript"/>
        </w:rPr>
        <w:t>K</w:t>
      </w:r>
      <w:r>
        <w:rPr>
          <w:rFonts w:ascii="Arial" w:cs="Arial" w:eastAsia="Arial" w:hAnsi="Arial"/>
          <w:sz w:val="25"/>
          <w:szCs w:val="25"/>
          <w:color w:val="auto"/>
          <w:vertAlign w:val="subscript"/>
        </w:rPr>
        <w:t>C</w:t>
      </w:r>
      <w:r>
        <w:rPr>
          <w:rFonts w:ascii="Arial" w:cs="Arial" w:eastAsia="Arial" w:hAnsi="Arial"/>
          <w:sz w:val="25"/>
          <w:szCs w:val="25"/>
          <w:color w:val="auto"/>
        </w:rPr>
        <w:t xml:space="preserve"> </w:t>
      </w:r>
      <w:r>
        <w:rPr>
          <w:rFonts w:ascii="Arial" w:cs="Arial" w:eastAsia="Arial" w:hAnsi="Arial"/>
          <w:sz w:val="17"/>
          <w:szCs w:val="17"/>
          <w:color w:val="auto"/>
        </w:rPr>
        <w:t>. From</w:t>
      </w:r>
    </w:p>
    <w:p>
      <w:pPr>
        <w:ind w:left="7"/>
        <w:spacing w:after="0" w:line="209" w:lineRule="auto"/>
        <w:rPr>
          <w:sz w:val="20"/>
          <w:szCs w:val="20"/>
          <w:color w:val="auto"/>
        </w:rPr>
      </w:pPr>
      <w:r>
        <w:rPr>
          <w:rFonts w:ascii="Arial" w:cs="Arial" w:eastAsia="Arial" w:hAnsi="Arial"/>
          <w:sz w:val="19"/>
          <w:szCs w:val="19"/>
          <w:color w:val="auto"/>
        </w:rPr>
        <w:t>(8), we can also obtain that the minimum uplink signal to</w:t>
      </w:r>
    </w:p>
    <w:p>
      <w:pPr>
        <w:ind w:left="7"/>
        <w:spacing w:after="0" w:line="182" w:lineRule="auto"/>
        <w:rPr>
          <w:sz w:val="20"/>
          <w:szCs w:val="20"/>
          <w:color w:val="auto"/>
        </w:rPr>
      </w:pPr>
      <w:r>
        <w:rPr>
          <w:rFonts w:ascii="Arial" w:cs="Arial" w:eastAsia="Arial" w:hAnsi="Arial"/>
          <w:sz w:val="14"/>
          <w:szCs w:val="14"/>
          <w:color w:val="auto"/>
        </w:rPr>
        <w:t xml:space="preserve">interference ratio (SIR) </w:t>
      </w:r>
      <w:r>
        <w:rPr>
          <w:rFonts w:ascii="Arial" w:cs="Arial" w:eastAsia="Arial" w:hAnsi="Arial"/>
          <w:sz w:val="18"/>
          <w:szCs w:val="18"/>
          <w:u w:val="single" w:color="auto"/>
          <w:color w:val="auto"/>
          <w:vertAlign w:val="superscript"/>
        </w:rPr>
        <w:t>P</w:t>
      </w:r>
      <w:r>
        <w:rPr>
          <w:rFonts w:ascii="Arial" w:cs="Arial" w:eastAsia="Arial" w:hAnsi="Arial"/>
          <w:sz w:val="8"/>
          <w:szCs w:val="8"/>
          <w:u w:val="single" w:color="auto"/>
          <w:color w:val="auto"/>
        </w:rPr>
        <w:t>k</w:t>
      </w:r>
      <w:r>
        <w:rPr>
          <w:rFonts w:ascii="Arial" w:cs="Arial" w:eastAsia="Arial" w:hAnsi="Arial"/>
          <w:sz w:val="14"/>
          <w:szCs w:val="14"/>
          <w:color w:val="auto"/>
        </w:rPr>
        <w:t xml:space="preserve"> should be larger than a threshold.</w:t>
      </w:r>
    </w:p>
    <w:p>
      <w:pPr>
        <w:ind w:left="1947"/>
        <w:spacing w:after="0" w:line="185" w:lineRule="auto"/>
        <w:rPr>
          <w:sz w:val="20"/>
          <w:szCs w:val="20"/>
          <w:color w:val="auto"/>
        </w:rPr>
      </w:pPr>
      <w:r>
        <w:rPr>
          <w:rFonts w:ascii="Arial" w:cs="Arial" w:eastAsia="Arial" w:hAnsi="Arial"/>
          <w:sz w:val="12"/>
          <w:szCs w:val="12"/>
          <w:color w:val="auto"/>
        </w:rPr>
        <w:t>I</w:t>
      </w:r>
      <w:r>
        <w:rPr>
          <w:rFonts w:ascii="Arial" w:cs="Arial" w:eastAsia="Arial" w:hAnsi="Arial"/>
          <w:sz w:val="16"/>
          <w:szCs w:val="16"/>
          <w:color w:val="auto"/>
          <w:vertAlign w:val="subscript"/>
        </w:rPr>
        <w:t>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397510</wp:posOffset>
            </wp:positionH>
            <wp:positionV relativeFrom="paragraph">
              <wp:posOffset>210185</wp:posOffset>
            </wp:positionV>
            <wp:extent cx="2623820" cy="19469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extLst>
                    </a:blip>
                    <a:srcRect/>
                    <a:stretch>
                      <a:fillRect/>
                    </a:stretch>
                  </pic:blipFill>
                  <pic:spPr bwMode="auto">
                    <a:xfrm>
                      <a:off x="0" y="0"/>
                      <a:ext cx="2623820" cy="1946910"/>
                    </a:xfrm>
                    <a:prstGeom prst="rect">
                      <a:avLst/>
                    </a:prstGeom>
                    <a:noFill/>
                  </pic:spPr>
                </pic:pic>
              </a:graphicData>
            </a:graphic>
          </wp:anchor>
        </w:drawing>
      </w:r>
    </w:p>
    <w:p>
      <w:pPr>
        <w:spacing w:after="0" w:line="200" w:lineRule="exact"/>
        <w:rPr>
          <w:sz w:val="20"/>
          <w:szCs w:val="20"/>
          <w:color w:val="auto"/>
        </w:rPr>
      </w:pPr>
    </w:p>
    <w:p>
      <w:pPr>
        <w:spacing w:after="0" w:line="364" w:lineRule="exact"/>
        <w:rPr>
          <w:sz w:val="20"/>
          <w:szCs w:val="20"/>
          <w:color w:val="auto"/>
        </w:rPr>
      </w:pPr>
    </w:p>
    <w:tbl>
      <w:tblPr>
        <w:tblLayout w:type="fixed"/>
        <w:tblInd w:w="227" w:type="dxa"/>
        <w:tblCellMar>
          <w:top w:w="0" w:type="dxa"/>
          <w:left w:w="0" w:type="dxa"/>
          <w:bottom w:w="0" w:type="dxa"/>
          <w:right w:w="0" w:type="dxa"/>
        </w:tblCellMar>
      </w:tblPr>
      <w:tr>
        <w:trPr>
          <w:trHeight w:val="187"/>
        </w:trPr>
        <w:tc>
          <w:tcPr>
            <w:tcW w:w="120" w:type="dxa"/>
            <w:vAlign w:val="bottom"/>
          </w:tcPr>
          <w:p>
            <w:pPr>
              <w:spacing w:after="0"/>
              <w:rPr>
                <w:sz w:val="16"/>
                <w:szCs w:val="16"/>
                <w:color w:val="auto"/>
              </w:rPr>
            </w:pPr>
          </w:p>
        </w:tc>
        <w:tc>
          <w:tcPr>
            <w:tcW w:w="240" w:type="dxa"/>
            <w:vAlign w:val="bottom"/>
          </w:tcPr>
          <w:p>
            <w:pPr>
              <w:jc w:val="right"/>
              <w:spacing w:after="0"/>
              <w:rPr>
                <w:sz w:val="20"/>
                <w:szCs w:val="20"/>
                <w:color w:val="auto"/>
              </w:rPr>
            </w:pPr>
            <w:r>
              <w:rPr>
                <w:rFonts w:ascii="Arial" w:cs="Arial" w:eastAsia="Arial" w:hAnsi="Arial"/>
                <w:sz w:val="16"/>
                <w:szCs w:val="16"/>
                <w:color w:val="262626"/>
                <w:w w:val="98"/>
              </w:rPr>
              <w:t>0.4</w:t>
            </w:r>
          </w:p>
        </w:tc>
        <w:tc>
          <w:tcPr>
            <w:tcW w:w="0" w:type="dxa"/>
            <w:vAlign w:val="bottom"/>
          </w:tcPr>
          <w:p>
            <w:pPr>
              <w:spacing w:after="0"/>
              <w:rPr>
                <w:sz w:val="1"/>
                <w:szCs w:val="1"/>
                <w:color w:val="auto"/>
              </w:rPr>
            </w:pPr>
          </w:p>
        </w:tc>
      </w:tr>
      <w:tr>
        <w:trPr>
          <w:trHeight w:val="652"/>
        </w:trPr>
        <w:tc>
          <w:tcPr>
            <w:tcW w:w="120" w:type="dxa"/>
            <w:vAlign w:val="bottom"/>
          </w:tcPr>
          <w:p>
            <w:pPr>
              <w:spacing w:after="0"/>
              <w:rPr>
                <w:sz w:val="24"/>
                <w:szCs w:val="24"/>
                <w:color w:val="auto"/>
              </w:rPr>
            </w:pPr>
          </w:p>
        </w:tc>
        <w:tc>
          <w:tcPr>
            <w:tcW w:w="240" w:type="dxa"/>
            <w:vAlign w:val="bottom"/>
          </w:tcPr>
          <w:p>
            <w:pPr>
              <w:jc w:val="right"/>
              <w:spacing w:after="0"/>
              <w:rPr>
                <w:sz w:val="20"/>
                <w:szCs w:val="20"/>
                <w:color w:val="auto"/>
              </w:rPr>
            </w:pPr>
            <w:r>
              <w:rPr>
                <w:rFonts w:ascii="Arial" w:cs="Arial" w:eastAsia="Arial" w:hAnsi="Arial"/>
                <w:sz w:val="16"/>
                <w:szCs w:val="16"/>
                <w:color w:val="262626"/>
                <w:w w:val="98"/>
              </w:rPr>
              <w:t>0.3</w:t>
            </w:r>
          </w:p>
        </w:tc>
        <w:tc>
          <w:tcPr>
            <w:tcW w:w="0" w:type="dxa"/>
            <w:vAlign w:val="bottom"/>
          </w:tcPr>
          <w:p>
            <w:pPr>
              <w:spacing w:after="0"/>
              <w:rPr>
                <w:sz w:val="1"/>
                <w:szCs w:val="1"/>
                <w:color w:val="auto"/>
              </w:rPr>
            </w:pPr>
          </w:p>
        </w:tc>
      </w:tr>
      <w:tr>
        <w:trPr>
          <w:trHeight w:val="545"/>
        </w:trPr>
        <w:tc>
          <w:tcPr>
            <w:tcW w:w="120" w:type="dxa"/>
            <w:vAlign w:val="bottom"/>
            <w:textDirection w:val="btLr"/>
          </w:tcPr>
          <w:p>
            <w:pPr>
              <w:spacing w:after="0"/>
              <w:rPr>
                <w:sz w:val="20"/>
                <w:szCs w:val="20"/>
                <w:color w:val="auto"/>
              </w:rPr>
            </w:pPr>
            <w:r>
              <w:rPr>
                <w:rFonts w:ascii="Arial" w:cs="Arial" w:eastAsia="Arial" w:hAnsi="Arial"/>
                <w:sz w:val="18"/>
                <w:szCs w:val="18"/>
                <w:color w:val="auto"/>
                <w:w w:val="99"/>
              </w:rPr>
              <w:t>K/C</w:t>
            </w:r>
          </w:p>
        </w:tc>
        <w:tc>
          <w:tcPr>
            <w:tcW w:w="240" w:type="dxa"/>
            <w:vAlign w:val="bottom"/>
            <w:vMerge w:val="restart"/>
          </w:tcPr>
          <w:p>
            <w:pPr>
              <w:jc w:val="right"/>
              <w:spacing w:after="0"/>
              <w:rPr>
                <w:sz w:val="20"/>
                <w:szCs w:val="20"/>
                <w:color w:val="auto"/>
              </w:rPr>
            </w:pPr>
            <w:r>
              <w:rPr>
                <w:rFonts w:ascii="Arial" w:cs="Arial" w:eastAsia="Arial" w:hAnsi="Arial"/>
                <w:sz w:val="16"/>
                <w:szCs w:val="16"/>
                <w:color w:val="262626"/>
                <w:w w:val="98"/>
              </w:rPr>
              <w:t>0.2</w:t>
            </w:r>
          </w:p>
        </w:tc>
        <w:tc>
          <w:tcPr>
            <w:tcW w:w="0" w:type="dxa"/>
            <w:vAlign w:val="bottom"/>
          </w:tcPr>
          <w:p>
            <w:pPr>
              <w:spacing w:after="0"/>
              <w:rPr>
                <w:sz w:val="1"/>
                <w:szCs w:val="1"/>
                <w:color w:val="auto"/>
              </w:rPr>
            </w:pPr>
          </w:p>
        </w:tc>
      </w:tr>
      <w:tr>
        <w:trPr>
          <w:trHeight w:val="107"/>
        </w:trPr>
        <w:tc>
          <w:tcPr>
            <w:tcW w:w="12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652"/>
        </w:trPr>
        <w:tc>
          <w:tcPr>
            <w:tcW w:w="120" w:type="dxa"/>
            <w:vAlign w:val="bottom"/>
          </w:tcPr>
          <w:p>
            <w:pPr>
              <w:spacing w:after="0"/>
              <w:rPr>
                <w:sz w:val="24"/>
                <w:szCs w:val="24"/>
                <w:color w:val="auto"/>
              </w:rPr>
            </w:pPr>
          </w:p>
        </w:tc>
        <w:tc>
          <w:tcPr>
            <w:tcW w:w="240" w:type="dxa"/>
            <w:vAlign w:val="bottom"/>
          </w:tcPr>
          <w:p>
            <w:pPr>
              <w:jc w:val="right"/>
              <w:spacing w:after="0"/>
              <w:rPr>
                <w:sz w:val="20"/>
                <w:szCs w:val="20"/>
                <w:color w:val="auto"/>
              </w:rPr>
            </w:pPr>
            <w:r>
              <w:rPr>
                <w:rFonts w:ascii="Arial" w:cs="Arial" w:eastAsia="Arial" w:hAnsi="Arial"/>
                <w:sz w:val="16"/>
                <w:szCs w:val="16"/>
                <w:color w:val="262626"/>
                <w:w w:val="98"/>
              </w:rPr>
              <w:t>0.1</w:t>
            </w:r>
          </w:p>
        </w:tc>
        <w:tc>
          <w:tcPr>
            <w:tcW w:w="0" w:type="dxa"/>
            <w:vAlign w:val="bottom"/>
          </w:tcPr>
          <w:p>
            <w:pPr>
              <w:spacing w:after="0"/>
              <w:rPr>
                <w:sz w:val="1"/>
                <w:szCs w:val="1"/>
                <w:color w:val="auto"/>
              </w:rPr>
            </w:pPr>
          </w:p>
        </w:tc>
      </w:tr>
      <w:tr>
        <w:trPr>
          <w:trHeight w:val="652"/>
        </w:trPr>
        <w:tc>
          <w:tcPr>
            <w:tcW w:w="120" w:type="dxa"/>
            <w:vAlign w:val="bottom"/>
          </w:tcPr>
          <w:p>
            <w:pPr>
              <w:spacing w:after="0"/>
              <w:rPr>
                <w:sz w:val="24"/>
                <w:szCs w:val="24"/>
                <w:color w:val="auto"/>
              </w:rPr>
            </w:pPr>
          </w:p>
        </w:tc>
        <w:tc>
          <w:tcPr>
            <w:tcW w:w="240" w:type="dxa"/>
            <w:vAlign w:val="bottom"/>
          </w:tcPr>
          <w:p>
            <w:pPr>
              <w:jc w:val="right"/>
              <w:spacing w:after="0"/>
              <w:rPr>
                <w:sz w:val="20"/>
                <w:szCs w:val="20"/>
                <w:color w:val="auto"/>
              </w:rPr>
            </w:pPr>
            <w:r>
              <w:rPr>
                <w:rFonts w:ascii="Arial" w:cs="Arial" w:eastAsia="Arial" w:hAnsi="Arial"/>
                <w:sz w:val="16"/>
                <w:szCs w:val="16"/>
                <w:color w:val="262626"/>
              </w:rPr>
              <w:t>0</w:t>
            </w:r>
          </w:p>
        </w:tc>
        <w:tc>
          <w:tcPr>
            <w:tcW w:w="0" w:type="dxa"/>
            <w:vAlign w:val="bottom"/>
          </w:tcPr>
          <w:p>
            <w:pPr>
              <w:spacing w:after="0"/>
              <w:rPr>
                <w:sz w:val="1"/>
                <w:szCs w:val="1"/>
                <w:color w:val="auto"/>
              </w:rPr>
            </w:pPr>
          </w:p>
        </w:tc>
      </w:tr>
    </w:tbl>
    <w:p>
      <w:pPr>
        <w:spacing w:after="0" w:line="1" w:lineRule="exact"/>
        <w:rPr>
          <w:sz w:val="20"/>
          <w:szCs w:val="20"/>
          <w:color w:val="auto"/>
        </w:rPr>
      </w:pPr>
    </w:p>
    <w:p>
      <w:pPr>
        <w:ind w:left="607"/>
        <w:spacing w:after="0"/>
        <w:tabs>
          <w:tab w:leader="none" w:pos="1327" w:val="left"/>
          <w:tab w:leader="none" w:pos="2107" w:val="left"/>
          <w:tab w:leader="none" w:pos="2907" w:val="left"/>
          <w:tab w:leader="none" w:pos="3707" w:val="left"/>
          <w:tab w:leader="none" w:pos="4567" w:val="left"/>
        </w:tabs>
        <w:rPr>
          <w:sz w:val="20"/>
          <w:szCs w:val="20"/>
          <w:color w:val="auto"/>
        </w:rPr>
      </w:pPr>
      <w:r>
        <w:rPr>
          <w:rFonts w:ascii="Arial" w:cs="Arial" w:eastAsia="Arial" w:hAnsi="Arial"/>
          <w:sz w:val="16"/>
          <w:szCs w:val="16"/>
          <w:color w:val="262626"/>
        </w:rPr>
        <w:t>0</w:t>
      </w:r>
      <w:r>
        <w:rPr>
          <w:sz w:val="20"/>
          <w:szCs w:val="20"/>
          <w:color w:val="auto"/>
        </w:rPr>
        <w:tab/>
      </w:r>
      <w:r>
        <w:rPr>
          <w:rFonts w:ascii="Arial" w:cs="Arial" w:eastAsia="Arial" w:hAnsi="Arial"/>
          <w:sz w:val="16"/>
          <w:szCs w:val="16"/>
          <w:color w:val="262626"/>
        </w:rPr>
        <w:t>0.2</w:t>
      </w:r>
      <w:r>
        <w:rPr>
          <w:sz w:val="20"/>
          <w:szCs w:val="20"/>
          <w:color w:val="auto"/>
        </w:rPr>
        <w:tab/>
      </w:r>
      <w:r>
        <w:rPr>
          <w:rFonts w:ascii="Arial" w:cs="Arial" w:eastAsia="Arial" w:hAnsi="Arial"/>
          <w:sz w:val="16"/>
          <w:szCs w:val="16"/>
          <w:color w:val="262626"/>
        </w:rPr>
        <w:t>0.4</w:t>
      </w:r>
      <w:r>
        <w:rPr>
          <w:sz w:val="20"/>
          <w:szCs w:val="20"/>
          <w:color w:val="auto"/>
        </w:rPr>
        <w:tab/>
      </w:r>
      <w:r>
        <w:rPr>
          <w:rFonts w:ascii="Arial" w:cs="Arial" w:eastAsia="Arial" w:hAnsi="Arial"/>
          <w:sz w:val="16"/>
          <w:szCs w:val="16"/>
          <w:color w:val="262626"/>
        </w:rPr>
        <w:t>0.6</w:t>
      </w:r>
      <w:r>
        <w:rPr>
          <w:sz w:val="20"/>
          <w:szCs w:val="20"/>
          <w:color w:val="auto"/>
        </w:rPr>
        <w:tab/>
      </w:r>
      <w:r>
        <w:rPr>
          <w:rFonts w:ascii="Arial" w:cs="Arial" w:eastAsia="Arial" w:hAnsi="Arial"/>
          <w:sz w:val="16"/>
          <w:szCs w:val="16"/>
          <w:color w:val="262626"/>
        </w:rPr>
        <w:t>0.8</w:t>
      </w:r>
      <w:r>
        <w:rPr>
          <w:sz w:val="20"/>
          <w:szCs w:val="20"/>
          <w:color w:val="auto"/>
        </w:rPr>
        <w:tab/>
      </w:r>
      <w:r>
        <w:rPr>
          <w:rFonts w:ascii="Arial" w:cs="Arial" w:eastAsia="Arial" w:hAnsi="Arial"/>
          <w:sz w:val="14"/>
          <w:szCs w:val="14"/>
          <w:color w:val="262626"/>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1651635</wp:posOffset>
            </wp:positionH>
            <wp:positionV relativeFrom="paragraph">
              <wp:posOffset>-43815</wp:posOffset>
            </wp:positionV>
            <wp:extent cx="91440" cy="787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extLst>
                    </a:blip>
                    <a:srcRect/>
                    <a:stretch>
                      <a:fillRect/>
                    </a:stretch>
                  </pic:blipFill>
                  <pic:spPr bwMode="auto">
                    <a:xfrm>
                      <a:off x="0" y="0"/>
                      <a:ext cx="91440" cy="78740"/>
                    </a:xfrm>
                    <a:prstGeom prst="rect">
                      <a:avLst/>
                    </a:prstGeom>
                    <a:noFill/>
                  </pic:spPr>
                </pic:pic>
              </a:graphicData>
            </a:graphic>
          </wp:anchor>
        </w:drawing>
      </w:r>
    </w:p>
    <w:p>
      <w:pPr>
        <w:spacing w:after="0" w:line="269" w:lineRule="exact"/>
        <w:rPr>
          <w:sz w:val="20"/>
          <w:szCs w:val="20"/>
          <w:color w:val="auto"/>
        </w:rPr>
      </w:pPr>
    </w:p>
    <w:p>
      <w:pPr>
        <w:ind w:left="27"/>
        <w:spacing w:after="0"/>
        <w:tabs>
          <w:tab w:leader="none" w:pos="3787" w:val="left"/>
        </w:tabs>
        <w:rPr>
          <w:sz w:val="20"/>
          <w:szCs w:val="20"/>
          <w:color w:val="auto"/>
        </w:rPr>
      </w:pPr>
      <w:r>
        <w:rPr>
          <w:rFonts w:ascii="Arial" w:cs="Arial" w:eastAsia="Arial" w:hAnsi="Arial"/>
          <w:sz w:val="20"/>
          <w:szCs w:val="20"/>
          <w:color w:val="auto"/>
        </w:rPr>
        <w:t xml:space="preserve">FIGURE 2: The relationship between </w:t>
      </w:r>
      <w:r>
        <w:rPr>
          <w:rFonts w:ascii="Arial" w:cs="Arial" w:eastAsia="Arial" w:hAnsi="Arial"/>
          <w:sz w:val="27"/>
          <w:szCs w:val="27"/>
          <w:u w:val="single" w:color="auto"/>
          <w:color w:val="auto"/>
          <w:vertAlign w:val="superscript"/>
        </w:rPr>
        <w:t>K</w:t>
      </w:r>
      <w:r>
        <w:rPr>
          <w:rFonts w:ascii="Arial" w:cs="Arial" w:eastAsia="Arial" w:hAnsi="Arial"/>
          <w:sz w:val="27"/>
          <w:szCs w:val="27"/>
          <w:color w:val="auto"/>
          <w:vertAlign w:val="subscript"/>
        </w:rPr>
        <w:t>C</w:t>
      </w:r>
      <w:r>
        <w:rPr>
          <w:rFonts w:ascii="Arial" w:cs="Arial" w:eastAsia="Arial" w:hAnsi="Arial"/>
          <w:sz w:val="20"/>
          <w:szCs w:val="20"/>
          <w:color w:val="auto"/>
        </w:rPr>
        <w:t xml:space="preserve"> and</w:t>
        <w:tab/>
        <w:t>with L = 4.</w:t>
      </w:r>
    </w:p>
    <w:p>
      <w:pPr>
        <w:spacing w:after="0" w:line="365" w:lineRule="exact"/>
        <w:rPr>
          <w:sz w:val="20"/>
          <w:szCs w:val="20"/>
          <w:color w:val="auto"/>
        </w:rPr>
      </w:pPr>
    </w:p>
    <w:p>
      <w:pPr>
        <w:ind w:left="247" w:hanging="247"/>
        <w:spacing w:after="0"/>
        <w:tabs>
          <w:tab w:leader="none" w:pos="247" w:val="left"/>
        </w:tabs>
        <w:numPr>
          <w:ilvl w:val="0"/>
          <w:numId w:val="9"/>
        </w:numPr>
        <w:rPr>
          <w:rFonts w:ascii="Arial" w:cs="Arial" w:eastAsia="Arial" w:hAnsi="Arial"/>
          <w:sz w:val="18"/>
          <w:szCs w:val="18"/>
          <w:color w:val="333333"/>
        </w:rPr>
      </w:pPr>
      <w:r>
        <w:rPr>
          <w:rFonts w:ascii="Arial" w:cs="Arial" w:eastAsia="Arial" w:hAnsi="Arial"/>
          <w:sz w:val="18"/>
          <w:szCs w:val="18"/>
          <w:color w:val="333333"/>
        </w:rPr>
        <w:t xml:space="preserve">Relationship Between </w:t>
      </w:r>
      <w:r>
        <w:rPr>
          <w:rFonts w:ascii="Arial" w:cs="Arial" w:eastAsia="Arial" w:hAnsi="Arial"/>
          <w:sz w:val="23"/>
          <w:szCs w:val="23"/>
          <w:color w:val="333333"/>
          <w:vertAlign w:val="subscript"/>
        </w:rPr>
        <w:t>P</w:t>
      </w:r>
      <w:r>
        <w:rPr>
          <w:rFonts w:ascii="Arial" w:cs="Arial" w:eastAsia="Arial" w:hAnsi="Arial"/>
          <w:sz w:val="23"/>
          <w:szCs w:val="23"/>
          <w:color w:val="333333"/>
          <w:vertAlign w:val="superscript"/>
        </w:rPr>
        <w:t>I</w:t>
      </w:r>
      <w:r>
        <w:rPr>
          <w:rFonts w:ascii="Arial" w:cs="Arial" w:eastAsia="Arial" w:hAnsi="Arial"/>
          <w:sz w:val="18"/>
          <w:szCs w:val="18"/>
          <w:color w:val="333333"/>
        </w:rPr>
        <w:t xml:space="preserve"> and the Propagation Distance</w:t>
      </w:r>
    </w:p>
    <w:p>
      <w:pPr>
        <w:jc w:val="both"/>
        <w:ind w:left="7"/>
        <w:spacing w:after="0" w:line="225" w:lineRule="auto"/>
        <w:rPr>
          <w:rFonts w:ascii="Arial" w:cs="Arial" w:eastAsia="Arial" w:hAnsi="Arial"/>
          <w:sz w:val="18"/>
          <w:szCs w:val="18"/>
          <w:color w:val="333333"/>
        </w:rPr>
      </w:pPr>
      <w:r>
        <w:rPr>
          <w:rFonts w:ascii="Arial" w:cs="Arial" w:eastAsia="Arial" w:hAnsi="Arial"/>
          <w:sz w:val="20"/>
          <w:szCs w:val="20"/>
          <w:color w:val="auto"/>
        </w:rPr>
        <w:t>Assuming that a user in the i-th interfering cell uses the same pilot sequence q</w:t>
      </w:r>
      <w:r>
        <w:rPr>
          <w:rFonts w:ascii="Arial" w:cs="Arial" w:eastAsia="Arial" w:hAnsi="Arial"/>
          <w:sz w:val="27"/>
          <w:szCs w:val="27"/>
          <w:color w:val="auto"/>
          <w:vertAlign w:val="subscript"/>
        </w:rPr>
        <w:t>k</w:t>
      </w:r>
      <w:r>
        <w:rPr>
          <w:rFonts w:ascii="Arial" w:cs="Arial" w:eastAsia="Arial" w:hAnsi="Arial"/>
          <w:sz w:val="20"/>
          <w:szCs w:val="20"/>
          <w:color w:val="auto"/>
        </w:rPr>
        <w:t xml:space="preserve"> as a user in the target cell, the slow fading coefficients of the interfering user and the target user are respectively expressed 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1304925</wp:posOffset>
                </wp:positionH>
                <wp:positionV relativeFrom="paragraph">
                  <wp:posOffset>-680085</wp:posOffset>
                </wp:positionV>
                <wp:extent cx="7112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20" cy="4763"/>
                        </a:xfrm>
                        <a:prstGeom prst="line">
                          <a:avLst/>
                        </a:prstGeom>
                        <a:solidFill>
                          <a:srgbClr val="FFFFFF"/>
                        </a:solidFill>
                        <a:ln w="4813">
                          <a:solidFill>
                            <a:srgbClr val="33333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75pt,-53.5499pt" to="108.35pt,-53.5499pt" o:allowincell="f" strokecolor="#333333" strokeweight="0.379pt"/>
            </w:pict>
          </mc:Fallback>
        </mc:AlternateContent>
      </w:r>
    </w:p>
    <w:tbl>
      <w:tblPr>
        <w:tblLayout w:type="fixed"/>
        <w:tblInd w:w="7" w:type="dxa"/>
        <w:tblCellMar>
          <w:top w:w="0" w:type="dxa"/>
          <w:left w:w="0" w:type="dxa"/>
          <w:bottom w:w="0" w:type="dxa"/>
          <w:right w:w="0" w:type="dxa"/>
        </w:tblCellMar>
      </w:tblPr>
      <w:tr>
        <w:trPr>
          <w:trHeight w:val="328"/>
        </w:trPr>
        <w:tc>
          <w:tcPr>
            <w:tcW w:w="700" w:type="dxa"/>
            <w:vAlign w:val="bottom"/>
          </w:tcPr>
          <w:p>
            <w:pPr>
              <w:spacing w:after="0"/>
              <w:rPr>
                <w:sz w:val="24"/>
                <w:szCs w:val="24"/>
                <w:color w:val="auto"/>
              </w:rPr>
            </w:pPr>
          </w:p>
        </w:tc>
        <w:tc>
          <w:tcPr>
            <w:tcW w:w="400" w:type="dxa"/>
            <w:vAlign w:val="bottom"/>
            <w:gridSpan w:val="2"/>
            <w:vMerge w:val="restart"/>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vMerge w:val="restart"/>
          </w:tcPr>
          <w:p>
            <w:pPr>
              <w:spacing w:after="0"/>
              <w:rPr>
                <w:sz w:val="20"/>
                <w:szCs w:val="20"/>
                <w:color w:val="auto"/>
              </w:rPr>
            </w:pPr>
            <w:r>
              <w:rPr>
                <w:rFonts w:ascii="Arial" w:cs="Arial" w:eastAsia="Arial" w:hAnsi="Arial"/>
                <w:sz w:val="20"/>
                <w:szCs w:val="20"/>
                <w:color w:val="auto"/>
              </w:rPr>
              <w:t>=</w:t>
            </w:r>
          </w:p>
        </w:tc>
        <w:tc>
          <w:tcPr>
            <w:tcW w:w="540" w:type="dxa"/>
            <w:vAlign w:val="bottom"/>
            <w:tcBorders>
              <w:bottom w:val="single" w:sz="8" w:color="auto"/>
            </w:tcBorders>
            <w:gridSpan w:val="4"/>
          </w:tcPr>
          <w:p>
            <w:pPr>
              <w:jc w:val="center"/>
              <w:spacing w:after="0" w:line="307" w:lineRule="exact"/>
              <w:rPr>
                <w:sz w:val="20"/>
                <w:szCs w:val="20"/>
                <w:color w:val="auto"/>
              </w:rPr>
            </w:pPr>
            <w:r>
              <w:rPr>
                <w:rFonts w:ascii="Arial" w:cs="Arial" w:eastAsia="Arial" w:hAnsi="Arial"/>
                <w:sz w:val="35"/>
                <w:szCs w:val="35"/>
                <w:color w:val="auto"/>
                <w:vertAlign w:val="superscript"/>
              </w:rPr>
              <w:t>Z</w:t>
            </w:r>
            <w:r>
              <w:rPr>
                <w:rFonts w:ascii="Arial" w:cs="Arial" w:eastAsia="Arial" w:hAnsi="Arial"/>
                <w:sz w:val="13"/>
                <w:szCs w:val="13"/>
                <w:color w:val="auto"/>
              </w:rPr>
              <w:t>00;q</w:t>
            </w:r>
            <w:r>
              <w:rPr>
                <w:rFonts w:ascii="Arial" w:cs="Arial" w:eastAsia="Arial" w:hAnsi="Arial"/>
                <w:sz w:val="18"/>
                <w:szCs w:val="18"/>
                <w:color w:val="auto"/>
                <w:vertAlign w:val="subscript"/>
              </w:rPr>
              <w:t>k</w:t>
            </w:r>
          </w:p>
        </w:tc>
        <w:tc>
          <w:tcPr>
            <w:tcW w:w="580" w:type="dxa"/>
            <w:vAlign w:val="bottom"/>
            <w:gridSpan w:val="3"/>
            <w:vMerge w:val="restart"/>
          </w:tcPr>
          <w:p>
            <w:pPr>
              <w:jc w:val="right"/>
              <w:ind w:right="250"/>
              <w:spacing w:after="0"/>
              <w:rPr>
                <w:sz w:val="20"/>
                <w:szCs w:val="20"/>
                <w:color w:val="auto"/>
              </w:rPr>
            </w:pPr>
            <w:r>
              <w:rPr>
                <w:rFonts w:ascii="Arial" w:cs="Arial" w:eastAsia="Arial" w:hAnsi="Arial"/>
                <w:sz w:val="20"/>
                <w:szCs w:val="20"/>
                <w:color w:val="auto"/>
              </w:rPr>
              <w:t>;</w:t>
            </w:r>
          </w:p>
        </w:tc>
        <w:tc>
          <w:tcPr>
            <w:tcW w:w="100" w:type="dxa"/>
            <w:vAlign w:val="bottom"/>
            <w:vMerge w:val="restart"/>
          </w:tcPr>
          <w:p>
            <w:pPr>
              <w:spacing w:after="0"/>
              <w:rPr>
                <w:sz w:val="24"/>
                <w:szCs w:val="24"/>
                <w:color w:val="auto"/>
              </w:rPr>
            </w:pP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60" w:type="dxa"/>
            <w:vAlign w:val="bottom"/>
            <w:vMerge w:val="restart"/>
          </w:tcPr>
          <w:p>
            <w:pPr>
              <w:spacing w:after="0"/>
              <w:rPr>
                <w:sz w:val="24"/>
                <w:szCs w:val="24"/>
                <w:color w:val="auto"/>
              </w:rPr>
            </w:pPr>
          </w:p>
        </w:tc>
        <w:tc>
          <w:tcPr>
            <w:tcW w:w="500" w:type="dxa"/>
            <w:vAlign w:val="bottom"/>
            <w:tcBorders>
              <w:bottom w:val="single" w:sz="8" w:color="auto"/>
            </w:tcBorders>
            <w:gridSpan w:val="2"/>
          </w:tcPr>
          <w:p>
            <w:pPr>
              <w:spacing w:after="0" w:line="307" w:lineRule="exact"/>
              <w:rPr>
                <w:sz w:val="20"/>
                <w:szCs w:val="20"/>
                <w:color w:val="auto"/>
              </w:rPr>
            </w:pPr>
            <w:r>
              <w:rPr>
                <w:rFonts w:ascii="Arial" w:cs="Arial" w:eastAsia="Arial" w:hAnsi="Arial"/>
                <w:sz w:val="35"/>
                <w:szCs w:val="35"/>
                <w:color w:val="auto"/>
                <w:vertAlign w:val="superscript"/>
              </w:rPr>
              <w:t>Z</w:t>
            </w:r>
            <w:r>
              <w:rPr>
                <w:rFonts w:ascii="Arial" w:cs="Arial" w:eastAsia="Arial" w:hAnsi="Arial"/>
                <w:sz w:val="13"/>
                <w:szCs w:val="13"/>
                <w:color w:val="auto"/>
              </w:rPr>
              <w:t>0i;q</w:t>
            </w:r>
            <w:r>
              <w:rPr>
                <w:rFonts w:ascii="Arial" w:cs="Arial" w:eastAsia="Arial" w:hAnsi="Arial"/>
                <w:sz w:val="18"/>
                <w:szCs w:val="18"/>
                <w:color w:val="auto"/>
                <w:vertAlign w:val="subscript"/>
              </w:rPr>
              <w:t>k</w:t>
            </w: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340" w:type="dxa"/>
            <w:vAlign w:val="bottom"/>
            <w:vMerge w:val="restart"/>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gridSpan w:val="3"/>
            <w:vMerge w:val="restart"/>
          </w:tcPr>
          <w:p>
            <w:pPr>
              <w:jc w:val="right"/>
              <w:spacing w:after="0"/>
              <w:rPr>
                <w:sz w:val="20"/>
                <w:szCs w:val="20"/>
                <w:color w:val="auto"/>
              </w:rPr>
            </w:pPr>
            <w:r>
              <w:rPr>
                <w:rFonts w:ascii="Arial" w:cs="Arial" w:eastAsia="Arial" w:hAnsi="Arial"/>
                <w:sz w:val="20"/>
                <w:szCs w:val="20"/>
                <w:color w:val="auto"/>
              </w:rPr>
              <w:t>(9)</w:t>
            </w:r>
          </w:p>
        </w:tc>
        <w:tc>
          <w:tcPr>
            <w:tcW w:w="0" w:type="dxa"/>
            <w:vAlign w:val="bottom"/>
          </w:tcPr>
          <w:p>
            <w:pPr>
              <w:spacing w:after="0"/>
              <w:rPr>
                <w:sz w:val="1"/>
                <w:szCs w:val="1"/>
                <w:color w:val="auto"/>
              </w:rPr>
            </w:pPr>
          </w:p>
        </w:tc>
      </w:tr>
      <w:tr>
        <w:trPr>
          <w:trHeight w:val="34"/>
        </w:trPr>
        <w:tc>
          <w:tcPr>
            <w:tcW w:w="700" w:type="dxa"/>
            <w:vAlign w:val="bottom"/>
          </w:tcPr>
          <w:p>
            <w:pPr>
              <w:spacing w:after="0"/>
              <w:rPr>
                <w:sz w:val="2"/>
                <w:szCs w:val="2"/>
                <w:color w:val="auto"/>
              </w:rPr>
            </w:pPr>
          </w:p>
        </w:tc>
        <w:tc>
          <w:tcPr>
            <w:tcW w:w="40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2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gridSpan w:val="2"/>
          </w:tcPr>
          <w:p>
            <w:pPr>
              <w:spacing w:after="0"/>
              <w:rPr>
                <w:sz w:val="2"/>
                <w:szCs w:val="2"/>
                <w:color w:val="auto"/>
              </w:rPr>
            </w:pPr>
          </w:p>
        </w:tc>
        <w:tc>
          <w:tcPr>
            <w:tcW w:w="200" w:type="dxa"/>
            <w:vAlign w:val="bottom"/>
          </w:tcPr>
          <w:p>
            <w:pPr>
              <w:spacing w:after="0"/>
              <w:rPr>
                <w:sz w:val="2"/>
                <w:szCs w:val="2"/>
                <w:color w:val="auto"/>
              </w:rPr>
            </w:pPr>
          </w:p>
        </w:tc>
        <w:tc>
          <w:tcPr>
            <w:tcW w:w="580" w:type="dxa"/>
            <w:vAlign w:val="bottom"/>
            <w:gridSpan w:val="3"/>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60" w:type="dxa"/>
            <w:vAlign w:val="bottom"/>
            <w:vMerge w:val="continue"/>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340" w:type="dxa"/>
            <w:vAlign w:val="bottom"/>
            <w:gridSpan w:val="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8"/>
        </w:trPr>
        <w:tc>
          <w:tcPr>
            <w:tcW w:w="7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40" w:type="dxa"/>
            <w:vAlign w:val="bottom"/>
            <w:gridSpan w:val="4"/>
          </w:tcPr>
          <w:p>
            <w:pPr>
              <w:jc w:val="center"/>
              <w:ind w:right="10"/>
              <w:spacing w:after="0" w:line="201" w:lineRule="exact"/>
              <w:rPr>
                <w:sz w:val="20"/>
                <w:szCs w:val="20"/>
                <w:color w:val="auto"/>
              </w:rPr>
            </w:pPr>
            <w:r>
              <w:rPr>
                <w:rFonts w:ascii="Arial" w:cs="Arial" w:eastAsia="Arial" w:hAnsi="Arial"/>
                <w:sz w:val="14"/>
                <w:szCs w:val="14"/>
                <w:color w:val="auto"/>
              </w:rPr>
              <w:t>00;q</w:t>
            </w:r>
            <w:r>
              <w:rPr>
                <w:rFonts w:ascii="Arial" w:cs="Arial" w:eastAsia="Arial" w:hAnsi="Arial"/>
                <w:sz w:val="19"/>
                <w:szCs w:val="19"/>
                <w:color w:val="auto"/>
                <w:vertAlign w:val="subscript"/>
              </w:rPr>
              <w:t>k</w:t>
            </w:r>
          </w:p>
        </w:tc>
        <w:tc>
          <w:tcPr>
            <w:tcW w:w="240" w:type="dxa"/>
            <w:vAlign w:val="bottom"/>
          </w:tcPr>
          <w:p>
            <w:pPr>
              <w:spacing w:after="0"/>
              <w:rPr>
                <w:sz w:val="24"/>
                <w:szCs w:val="24"/>
                <w:color w:val="auto"/>
              </w:rPr>
            </w:pPr>
          </w:p>
        </w:tc>
        <w:tc>
          <w:tcPr>
            <w:tcW w:w="580" w:type="dxa"/>
            <w:vAlign w:val="bottom"/>
            <w:gridSpan w:val="5"/>
          </w:tcPr>
          <w:p>
            <w:pPr>
              <w:jc w:val="center"/>
              <w:spacing w:after="0" w:line="328" w:lineRule="exact"/>
              <w:rPr>
                <w:sz w:val="20"/>
                <w:szCs w:val="20"/>
                <w:color w:val="auto"/>
              </w:rPr>
            </w:pPr>
            <w:r>
              <w:rPr>
                <w:rFonts w:ascii="Arial" w:cs="Arial" w:eastAsia="Arial" w:hAnsi="Arial"/>
                <w:sz w:val="38"/>
                <w:szCs w:val="38"/>
                <w:color w:val="auto"/>
                <w:vertAlign w:val="superscript"/>
              </w:rPr>
              <w:t>r</w:t>
            </w:r>
            <w:r>
              <w:rPr>
                <w:rFonts w:ascii="Arial" w:cs="Arial" w:eastAsia="Arial" w:hAnsi="Arial"/>
                <w:sz w:val="14"/>
                <w:szCs w:val="14"/>
                <w:color w:val="auto"/>
              </w:rPr>
              <w:t>00;q</w:t>
            </w:r>
            <w:r>
              <w:rPr>
                <w:rFonts w:ascii="Arial" w:cs="Arial" w:eastAsia="Arial" w:hAnsi="Arial"/>
                <w:sz w:val="19"/>
                <w:szCs w:val="19"/>
                <w:color w:val="auto"/>
                <w:vertAlign w:val="subscript"/>
              </w:rPr>
              <w:t>k</w:t>
            </w:r>
          </w:p>
        </w:tc>
        <w:tc>
          <w:tcPr>
            <w:tcW w:w="140" w:type="dxa"/>
            <w:vAlign w:val="bottom"/>
          </w:tcPr>
          <w:p>
            <w:pPr>
              <w:spacing w:after="0"/>
              <w:rPr>
                <w:sz w:val="24"/>
                <w:szCs w:val="24"/>
                <w:color w:val="auto"/>
              </w:rPr>
            </w:pPr>
          </w:p>
        </w:tc>
        <w:tc>
          <w:tcPr>
            <w:tcW w:w="500" w:type="dxa"/>
            <w:vAlign w:val="bottom"/>
            <w:gridSpan w:val="2"/>
          </w:tcPr>
          <w:p>
            <w:pPr>
              <w:ind w:left="80"/>
              <w:spacing w:after="0" w:line="201" w:lineRule="exact"/>
              <w:rPr>
                <w:sz w:val="20"/>
                <w:szCs w:val="20"/>
                <w:color w:val="auto"/>
              </w:rPr>
            </w:pPr>
            <w:r>
              <w:rPr>
                <w:rFonts w:ascii="Arial" w:cs="Arial" w:eastAsia="Arial" w:hAnsi="Arial"/>
                <w:sz w:val="14"/>
                <w:szCs w:val="14"/>
                <w:color w:val="auto"/>
              </w:rPr>
              <w:t>0i;q</w:t>
            </w:r>
            <w:r>
              <w:rPr>
                <w:rFonts w:ascii="Arial" w:cs="Arial" w:eastAsia="Arial" w:hAnsi="Arial"/>
                <w:sz w:val="19"/>
                <w:szCs w:val="19"/>
                <w:color w:val="auto"/>
                <w:vertAlign w:val="subscript"/>
              </w:rPr>
              <w:t>k</w:t>
            </w: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960" w:type="dxa"/>
            <w:vAlign w:val="bottom"/>
            <w:gridSpan w:val="4"/>
          </w:tcPr>
          <w:p>
            <w:pPr>
              <w:ind w:left="20"/>
              <w:spacing w:after="0" w:line="328" w:lineRule="exact"/>
              <w:rPr>
                <w:sz w:val="20"/>
                <w:szCs w:val="20"/>
                <w:color w:val="auto"/>
              </w:rPr>
            </w:pPr>
            <w:r>
              <w:rPr>
                <w:rFonts w:ascii="Arial" w:cs="Arial" w:eastAsia="Arial" w:hAnsi="Arial"/>
                <w:sz w:val="38"/>
                <w:szCs w:val="38"/>
                <w:color w:val="auto"/>
                <w:vertAlign w:val="superscript"/>
              </w:rPr>
              <w:t>r</w:t>
            </w:r>
            <w:r>
              <w:rPr>
                <w:rFonts w:ascii="Arial" w:cs="Arial" w:eastAsia="Arial" w:hAnsi="Arial"/>
                <w:sz w:val="14"/>
                <w:szCs w:val="14"/>
                <w:color w:val="auto"/>
              </w:rPr>
              <w:t>0i;q</w:t>
            </w:r>
            <w:r>
              <w:rPr>
                <w:rFonts w:ascii="Arial" w:cs="Arial" w:eastAsia="Arial" w:hAnsi="Arial"/>
                <w:sz w:val="19"/>
                <w:szCs w:val="19"/>
                <w:color w:val="auto"/>
                <w:vertAlign w:val="subscript"/>
              </w:rPr>
              <w:t>k</w:t>
            </w: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9"/>
        </w:trPr>
        <w:tc>
          <w:tcPr>
            <w:tcW w:w="2000" w:type="dxa"/>
            <w:vAlign w:val="bottom"/>
            <w:gridSpan w:val="10"/>
            <w:vMerge w:val="restart"/>
          </w:tcPr>
          <w:p>
            <w:pPr>
              <w:jc w:val="center"/>
              <w:ind w:left="40"/>
              <w:spacing w:after="0" w:line="184" w:lineRule="exact"/>
              <w:rPr>
                <w:sz w:val="20"/>
                <w:szCs w:val="20"/>
                <w:color w:val="auto"/>
              </w:rPr>
            </w:pPr>
            <w:r>
              <w:rPr>
                <w:rFonts w:ascii="Arial" w:cs="Arial" w:eastAsia="Arial" w:hAnsi="Arial"/>
                <w:sz w:val="20"/>
                <w:szCs w:val="20"/>
                <w:color w:val="auto"/>
                <w:w w:val="93"/>
              </w:rPr>
              <w:t>Accordingly, the ratio</w:t>
            </w:r>
          </w:p>
        </w:tc>
        <w:tc>
          <w:tcPr>
            <w:tcW w:w="120" w:type="dxa"/>
            <w:vAlign w:val="bottom"/>
            <w:tcBorders>
              <w:bottom w:val="single" w:sz="8" w:color="auto"/>
            </w:tcBorders>
          </w:tcPr>
          <w:p>
            <w:pPr>
              <w:ind w:left="20"/>
              <w:spacing w:after="0" w:line="110" w:lineRule="exact"/>
              <w:rPr>
                <w:sz w:val="20"/>
                <w:szCs w:val="20"/>
                <w:color w:val="auto"/>
              </w:rPr>
            </w:pPr>
            <w:r>
              <w:rPr>
                <w:rFonts w:ascii="Arial" w:cs="Arial" w:eastAsia="Arial" w:hAnsi="Arial"/>
                <w:sz w:val="12"/>
                <w:szCs w:val="12"/>
                <w:color w:val="auto"/>
              </w:rPr>
              <w:t>I</w:t>
            </w:r>
          </w:p>
        </w:tc>
        <w:tc>
          <w:tcPr>
            <w:tcW w:w="1080" w:type="dxa"/>
            <w:vAlign w:val="bottom"/>
            <w:gridSpan w:val="7"/>
            <w:vMerge w:val="restart"/>
          </w:tcPr>
          <w:p>
            <w:pPr>
              <w:jc w:val="right"/>
              <w:ind w:right="55"/>
              <w:spacing w:after="0" w:line="184" w:lineRule="exact"/>
              <w:rPr>
                <w:sz w:val="20"/>
                <w:szCs w:val="20"/>
                <w:color w:val="auto"/>
              </w:rPr>
            </w:pPr>
            <w:r>
              <w:rPr>
                <w:rFonts w:ascii="Arial" w:cs="Arial" w:eastAsia="Arial" w:hAnsi="Arial"/>
                <w:sz w:val="20"/>
                <w:szCs w:val="20"/>
                <w:color w:val="auto"/>
                <w:w w:val="99"/>
              </w:rPr>
              <w:t>is given by</w:t>
            </w:r>
          </w:p>
        </w:tc>
        <w:tc>
          <w:tcPr>
            <w:tcW w:w="6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4"/>
        </w:trPr>
        <w:tc>
          <w:tcPr>
            <w:tcW w:w="2000" w:type="dxa"/>
            <w:vAlign w:val="bottom"/>
            <w:gridSpan w:val="10"/>
            <w:vMerge w:val="continue"/>
          </w:tcPr>
          <w:p>
            <w:pPr>
              <w:spacing w:after="0"/>
              <w:rPr>
                <w:sz w:val="2"/>
                <w:szCs w:val="2"/>
                <w:color w:val="auto"/>
              </w:rPr>
            </w:pPr>
          </w:p>
        </w:tc>
        <w:tc>
          <w:tcPr>
            <w:tcW w:w="120" w:type="dxa"/>
            <w:vAlign w:val="bottom"/>
          </w:tcPr>
          <w:p>
            <w:pPr>
              <w:spacing w:after="0"/>
              <w:rPr>
                <w:sz w:val="2"/>
                <w:szCs w:val="2"/>
                <w:color w:val="auto"/>
              </w:rPr>
            </w:pPr>
          </w:p>
        </w:tc>
        <w:tc>
          <w:tcPr>
            <w:tcW w:w="1080" w:type="dxa"/>
            <w:vAlign w:val="bottom"/>
            <w:gridSpan w:val="7"/>
            <w:vMerge w:val="continue"/>
          </w:tcPr>
          <w:p>
            <w:pPr>
              <w:spacing w:after="0"/>
              <w:rPr>
                <w:sz w:val="2"/>
                <w:szCs w:val="2"/>
                <w:color w:val="auto"/>
              </w:rPr>
            </w:pPr>
          </w:p>
        </w:tc>
        <w:tc>
          <w:tcPr>
            <w:tcW w:w="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 w:type="dxa"/>
            <w:vAlign w:val="bottom"/>
          </w:tcPr>
          <w:p>
            <w:pPr>
              <w:spacing w:after="0"/>
              <w:rPr>
                <w:sz w:val="2"/>
                <w:szCs w:val="2"/>
                <w:color w:val="auto"/>
              </w:rPr>
            </w:pPr>
          </w:p>
        </w:tc>
        <w:tc>
          <w:tcPr>
            <w:tcW w:w="3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7"/>
        </w:trPr>
        <w:tc>
          <w:tcPr>
            <w:tcW w:w="7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60" w:type="dxa"/>
            <w:vAlign w:val="bottom"/>
            <w:gridSpan w:val="3"/>
          </w:tcPr>
          <w:p>
            <w:pPr>
              <w:jc w:val="center"/>
              <w:ind w:right="160"/>
              <w:spacing w:after="0" w:line="137" w:lineRule="exact"/>
              <w:rPr>
                <w:sz w:val="20"/>
                <w:szCs w:val="20"/>
                <w:color w:val="auto"/>
              </w:rPr>
            </w:pPr>
            <w:r>
              <w:rPr>
                <w:rFonts w:ascii="Arial" w:cs="Arial" w:eastAsia="Arial" w:hAnsi="Arial"/>
                <w:sz w:val="14"/>
                <w:szCs w:val="14"/>
                <w:color w:val="auto"/>
              </w:rPr>
              <w:t>P</w:t>
            </w:r>
          </w:p>
        </w:tc>
        <w:tc>
          <w:tcPr>
            <w:tcW w:w="14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72"/>
        </w:trPr>
        <w:tc>
          <w:tcPr>
            <w:tcW w:w="70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160" w:type="dxa"/>
            <w:vAlign w:val="bottom"/>
            <w:tcBorders>
              <w:bottom w:val="single" w:sz="8" w:color="auto"/>
            </w:tcBorders>
            <w:gridSpan w:val="2"/>
          </w:tcPr>
          <w:p>
            <w:pPr>
              <w:jc w:val="center"/>
              <w:spacing w:after="0"/>
              <w:rPr>
                <w:sz w:val="20"/>
                <w:szCs w:val="20"/>
                <w:color w:val="auto"/>
              </w:rPr>
            </w:pPr>
            <w:r>
              <w:rPr>
                <w:rFonts w:ascii="Arial" w:cs="Arial" w:eastAsia="Arial" w:hAnsi="Arial"/>
                <w:sz w:val="20"/>
                <w:szCs w:val="20"/>
                <w:color w:val="auto"/>
              </w:rPr>
              <w:t>I</w:t>
            </w:r>
          </w:p>
        </w:tc>
        <w:tc>
          <w:tcPr>
            <w:tcW w:w="2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60" w:type="dxa"/>
            <w:vAlign w:val="bottom"/>
          </w:tcPr>
          <w:p>
            <w:pPr>
              <w:spacing w:after="0"/>
              <w:rPr>
                <w:sz w:val="23"/>
                <w:szCs w:val="23"/>
                <w:color w:val="auto"/>
              </w:rPr>
            </w:pPr>
          </w:p>
        </w:tc>
        <w:tc>
          <w:tcPr>
            <w:tcW w:w="540" w:type="dxa"/>
            <w:vAlign w:val="bottom"/>
            <w:tcBorders>
              <w:bottom w:val="single" w:sz="8" w:color="auto"/>
            </w:tcBorders>
            <w:gridSpan w:val="4"/>
          </w:tcPr>
          <w:p>
            <w:pPr>
              <w:ind w:left="20"/>
              <w:spacing w:after="0" w:line="201" w:lineRule="exact"/>
              <w:rPr>
                <w:sz w:val="20"/>
                <w:szCs w:val="20"/>
                <w:color w:val="auto"/>
              </w:rPr>
            </w:pPr>
            <w:r>
              <w:rPr>
                <w:rFonts w:ascii="Arial" w:cs="Arial" w:eastAsia="Arial" w:hAnsi="Arial"/>
                <w:sz w:val="14"/>
                <w:szCs w:val="14"/>
                <w:color w:val="auto"/>
              </w:rPr>
              <w:t>0i;q</w:t>
            </w:r>
            <w:r>
              <w:rPr>
                <w:rFonts w:ascii="Arial" w:cs="Arial" w:eastAsia="Arial" w:hAnsi="Arial"/>
                <w:sz w:val="19"/>
                <w:szCs w:val="19"/>
                <w:color w:val="auto"/>
                <w:vertAlign w:val="subscript"/>
              </w:rPr>
              <w:t>k</w:t>
            </w:r>
          </w:p>
        </w:tc>
        <w:tc>
          <w:tcPr>
            <w:tcW w:w="360" w:type="dxa"/>
            <w:vAlign w:val="bottom"/>
            <w:gridSpan w:val="3"/>
            <w:vMerge w:val="restart"/>
          </w:tcPr>
          <w:p>
            <w:pPr>
              <w:jc w:val="right"/>
              <w:spacing w:after="0"/>
              <w:rPr>
                <w:sz w:val="20"/>
                <w:szCs w:val="20"/>
                <w:color w:val="auto"/>
              </w:rPr>
            </w:pPr>
            <w:r>
              <w:rPr>
                <w:rFonts w:ascii="Arial" w:cs="Arial" w:eastAsia="Arial" w:hAnsi="Arial"/>
                <w:sz w:val="20"/>
                <w:szCs w:val="20"/>
                <w:color w:val="auto"/>
              </w:rPr>
              <w:t>= (</w:t>
            </w:r>
          </w:p>
        </w:tc>
        <w:tc>
          <w:tcPr>
            <w:tcW w:w="540" w:type="dxa"/>
            <w:vAlign w:val="bottom"/>
            <w:tcBorders>
              <w:bottom w:val="single" w:sz="8" w:color="auto"/>
            </w:tcBorders>
            <w:gridSpan w:val="2"/>
          </w:tcPr>
          <w:p>
            <w:pPr>
              <w:ind w:left="20"/>
              <w:spacing w:after="0" w:line="252" w:lineRule="exact"/>
              <w:rPr>
                <w:sz w:val="20"/>
                <w:szCs w:val="20"/>
                <w:color w:val="auto"/>
              </w:rPr>
            </w:pPr>
            <w:r>
              <w:rPr>
                <w:rFonts w:ascii="Arial" w:cs="Arial" w:eastAsia="Arial" w:hAnsi="Arial"/>
                <w:sz w:val="29"/>
                <w:szCs w:val="29"/>
                <w:color w:val="auto"/>
                <w:vertAlign w:val="superscript"/>
              </w:rPr>
              <w:t>Z</w:t>
            </w:r>
            <w:r>
              <w:rPr>
                <w:rFonts w:ascii="Arial" w:cs="Arial" w:eastAsia="Arial" w:hAnsi="Arial"/>
                <w:sz w:val="12"/>
                <w:szCs w:val="12"/>
                <w:color w:val="auto"/>
              </w:rPr>
              <w:t>0i;q</w:t>
            </w:r>
            <w:r>
              <w:rPr>
                <w:rFonts w:ascii="Arial" w:cs="Arial" w:eastAsia="Arial" w:hAnsi="Arial"/>
                <w:sz w:val="15"/>
                <w:szCs w:val="15"/>
                <w:color w:val="auto"/>
                <w:vertAlign w:val="subscript"/>
              </w:rPr>
              <w:t>k</w:t>
            </w: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500" w:type="dxa"/>
            <w:vAlign w:val="bottom"/>
            <w:tcBorders>
              <w:bottom w:val="single" w:sz="8" w:color="auto"/>
            </w:tcBorders>
            <w:gridSpan w:val="3"/>
          </w:tcPr>
          <w:p>
            <w:pPr>
              <w:spacing w:after="0" w:line="252" w:lineRule="exact"/>
              <w:rPr>
                <w:sz w:val="20"/>
                <w:szCs w:val="20"/>
                <w:color w:val="auto"/>
              </w:rPr>
            </w:pPr>
            <w:r>
              <w:rPr>
                <w:rFonts w:ascii="Arial" w:cs="Arial" w:eastAsia="Arial" w:hAnsi="Arial"/>
                <w:sz w:val="29"/>
                <w:szCs w:val="29"/>
                <w:color w:val="auto"/>
                <w:vertAlign w:val="superscript"/>
              </w:rPr>
              <w:t>r</w:t>
            </w:r>
            <w:r>
              <w:rPr>
                <w:rFonts w:ascii="Arial" w:cs="Arial" w:eastAsia="Arial" w:hAnsi="Arial"/>
                <w:sz w:val="12"/>
                <w:szCs w:val="12"/>
                <w:color w:val="auto"/>
              </w:rPr>
              <w:t>00;q</w:t>
            </w:r>
            <w:r>
              <w:rPr>
                <w:rFonts w:ascii="Arial" w:cs="Arial" w:eastAsia="Arial" w:hAnsi="Arial"/>
                <w:sz w:val="15"/>
                <w:szCs w:val="15"/>
                <w:color w:val="auto"/>
                <w:vertAlign w:val="subscript"/>
              </w:rPr>
              <w:t>k</w:t>
            </w:r>
          </w:p>
        </w:tc>
        <w:tc>
          <w:tcPr>
            <w:tcW w:w="280" w:type="dxa"/>
            <w:vAlign w:val="bottom"/>
            <w:gridSpan w:val="2"/>
            <w:vMerge w:val="restart"/>
          </w:tcPr>
          <w:p>
            <w:pPr>
              <w:jc w:val="right"/>
              <w:spacing w:after="0"/>
              <w:rPr>
                <w:sz w:val="20"/>
                <w:szCs w:val="20"/>
                <w:color w:val="auto"/>
              </w:rPr>
            </w:pPr>
            <w:r>
              <w:rPr>
                <w:rFonts w:ascii="Arial" w:cs="Arial" w:eastAsia="Arial" w:hAnsi="Arial"/>
                <w:sz w:val="20"/>
                <w:szCs w:val="20"/>
                <w:color w:val="auto"/>
              </w:rPr>
              <w:t>) :</w:t>
            </w:r>
          </w:p>
        </w:tc>
        <w:tc>
          <w:tcPr>
            <w:tcW w:w="340" w:type="dxa"/>
            <w:vAlign w:val="bottom"/>
            <w:vMerge w:val="restart"/>
          </w:tcPr>
          <w:p>
            <w:pPr>
              <w:spacing w:after="0"/>
              <w:rPr>
                <w:sz w:val="23"/>
                <w:szCs w:val="23"/>
                <w:color w:val="auto"/>
              </w:rPr>
            </w:pPr>
          </w:p>
        </w:tc>
        <w:tc>
          <w:tcPr>
            <w:tcW w:w="1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340" w:type="dxa"/>
            <w:vAlign w:val="bottom"/>
            <w:gridSpan w:val="3"/>
            <w:vMerge w:val="restart"/>
          </w:tcPr>
          <w:p>
            <w:pPr>
              <w:jc w:val="right"/>
              <w:spacing w:after="0"/>
              <w:rPr>
                <w:sz w:val="20"/>
                <w:szCs w:val="20"/>
                <w:color w:val="auto"/>
              </w:rPr>
            </w:pPr>
            <w:r>
              <w:rPr>
                <w:rFonts w:ascii="Arial" w:cs="Arial" w:eastAsia="Arial" w:hAnsi="Arial"/>
                <w:sz w:val="20"/>
                <w:szCs w:val="20"/>
                <w:color w:val="auto"/>
                <w:w w:val="89"/>
              </w:rPr>
              <w:t>(10)</w:t>
            </w:r>
          </w:p>
        </w:tc>
        <w:tc>
          <w:tcPr>
            <w:tcW w:w="0" w:type="dxa"/>
            <w:vAlign w:val="bottom"/>
          </w:tcPr>
          <w:p>
            <w:pPr>
              <w:spacing w:after="0"/>
              <w:rPr>
                <w:sz w:val="1"/>
                <w:szCs w:val="1"/>
                <w:color w:val="auto"/>
              </w:rPr>
            </w:pPr>
          </w:p>
        </w:tc>
      </w:tr>
      <w:tr>
        <w:trPr>
          <w:trHeight w:val="34"/>
        </w:trPr>
        <w:tc>
          <w:tcPr>
            <w:tcW w:w="7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60" w:type="dxa"/>
            <w:vAlign w:val="bottom"/>
            <w:gridSpan w:val="2"/>
          </w:tcPr>
          <w:p>
            <w:pPr>
              <w:spacing w:after="0"/>
              <w:rPr>
                <w:sz w:val="2"/>
                <w:szCs w:val="2"/>
                <w:color w:val="auto"/>
              </w:rPr>
            </w:pPr>
          </w:p>
        </w:tc>
        <w:tc>
          <w:tcPr>
            <w:tcW w:w="240" w:type="dxa"/>
            <w:vAlign w:val="bottom"/>
            <w:vMerge w:val="continue"/>
          </w:tcPr>
          <w:p>
            <w:pPr>
              <w:spacing w:after="0"/>
              <w:rPr>
                <w:sz w:val="2"/>
                <w:szCs w:val="2"/>
                <w:color w:val="auto"/>
              </w:rPr>
            </w:pPr>
          </w:p>
        </w:tc>
        <w:tc>
          <w:tcPr>
            <w:tcW w:w="380" w:type="dxa"/>
            <w:vAlign w:val="bottom"/>
            <w:gridSpan w:val="3"/>
            <w:vMerge w:val="restart"/>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gridSpan w:val="3"/>
            <w:vMerge w:val="continue"/>
          </w:tcPr>
          <w:p>
            <w:pPr>
              <w:spacing w:after="0"/>
              <w:rPr>
                <w:sz w:val="2"/>
                <w:szCs w:val="2"/>
                <w:color w:val="auto"/>
              </w:rPr>
            </w:pPr>
          </w:p>
        </w:tc>
        <w:tc>
          <w:tcPr>
            <w:tcW w:w="540" w:type="dxa"/>
            <w:vAlign w:val="bottom"/>
            <w:gridSpan w:val="2"/>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500" w:type="dxa"/>
            <w:vAlign w:val="bottom"/>
            <w:gridSpan w:val="3"/>
          </w:tcPr>
          <w:p>
            <w:pPr>
              <w:spacing w:after="0"/>
              <w:rPr>
                <w:sz w:val="2"/>
                <w:szCs w:val="2"/>
                <w:color w:val="auto"/>
              </w:rPr>
            </w:pPr>
          </w:p>
        </w:tc>
        <w:tc>
          <w:tcPr>
            <w:tcW w:w="280" w:type="dxa"/>
            <w:vAlign w:val="bottom"/>
            <w:gridSpan w:val="2"/>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340" w:type="dxa"/>
            <w:vAlign w:val="bottom"/>
            <w:gridSpan w:val="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7"/>
        </w:trPr>
        <w:tc>
          <w:tcPr>
            <w:tcW w:w="700" w:type="dxa"/>
            <w:vAlign w:val="bottom"/>
          </w:tcPr>
          <w:p>
            <w:pPr>
              <w:spacing w:after="0"/>
              <w:rPr>
                <w:sz w:val="11"/>
                <w:szCs w:val="11"/>
                <w:color w:val="auto"/>
              </w:rPr>
            </w:pPr>
          </w:p>
        </w:tc>
        <w:tc>
          <w:tcPr>
            <w:tcW w:w="700" w:type="dxa"/>
            <w:vAlign w:val="bottom"/>
            <w:gridSpan w:val="4"/>
          </w:tcPr>
          <w:p>
            <w:pPr>
              <w:jc w:val="center"/>
              <w:spacing w:after="0" w:line="137" w:lineRule="exact"/>
              <w:rPr>
                <w:sz w:val="20"/>
                <w:szCs w:val="20"/>
                <w:color w:val="auto"/>
              </w:rPr>
            </w:pPr>
            <w:r>
              <w:rPr>
                <w:rFonts w:ascii="Arial" w:cs="Arial" w:eastAsia="Arial" w:hAnsi="Arial"/>
                <w:sz w:val="15"/>
                <w:szCs w:val="15"/>
                <w:color w:val="auto"/>
              </w:rPr>
              <w:t>P</w:t>
            </w:r>
          </w:p>
        </w:tc>
        <w:tc>
          <w:tcPr>
            <w:tcW w:w="380" w:type="dxa"/>
            <w:vAlign w:val="bottom"/>
            <w:gridSpan w:val="3"/>
            <w:vMerge w:val="continue"/>
          </w:tcPr>
          <w:p>
            <w:pPr>
              <w:spacing w:after="0"/>
              <w:rPr>
                <w:sz w:val="11"/>
                <w:szCs w:val="11"/>
                <w:color w:val="auto"/>
              </w:rPr>
            </w:pPr>
          </w:p>
        </w:tc>
        <w:tc>
          <w:tcPr>
            <w:tcW w:w="2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line="137" w:lineRule="exact"/>
              <w:rPr>
                <w:sz w:val="20"/>
                <w:szCs w:val="20"/>
                <w:color w:val="auto"/>
              </w:rPr>
            </w:pPr>
            <w:r>
              <w:rPr>
                <w:rFonts w:ascii="Arial" w:cs="Arial" w:eastAsia="Arial" w:hAnsi="Arial"/>
                <w:sz w:val="15"/>
                <w:szCs w:val="15"/>
                <w:color w:val="auto"/>
              </w:rPr>
              <w:t>Z</w:t>
            </w:r>
          </w:p>
        </w:tc>
        <w:tc>
          <w:tcPr>
            <w:tcW w:w="500" w:type="dxa"/>
            <w:vAlign w:val="bottom"/>
            <w:gridSpan w:val="2"/>
            <w:vMerge w:val="restart"/>
          </w:tcPr>
          <w:p>
            <w:pPr>
              <w:spacing w:after="0" w:line="212" w:lineRule="exact"/>
              <w:rPr>
                <w:sz w:val="20"/>
                <w:szCs w:val="20"/>
                <w:color w:val="auto"/>
              </w:rPr>
            </w:pPr>
            <w:r>
              <w:rPr>
                <w:rFonts w:ascii="Arial" w:cs="Arial" w:eastAsia="Arial" w:hAnsi="Arial"/>
                <w:sz w:val="14"/>
                <w:szCs w:val="14"/>
                <w:color w:val="auto"/>
              </w:rPr>
              <w:t>00;q</w:t>
            </w:r>
            <w:r>
              <w:rPr>
                <w:rFonts w:ascii="Arial" w:cs="Arial" w:eastAsia="Arial" w:hAnsi="Arial"/>
                <w:sz w:val="19"/>
                <w:szCs w:val="19"/>
                <w:color w:val="auto"/>
                <w:vertAlign w:val="subscript"/>
              </w:rPr>
              <w:t>k</w:t>
            </w:r>
          </w:p>
        </w:tc>
        <w:tc>
          <w:tcPr>
            <w:tcW w:w="100" w:type="dxa"/>
            <w:vAlign w:val="bottom"/>
          </w:tcPr>
          <w:p>
            <w:pPr>
              <w:spacing w:after="0"/>
              <w:rPr>
                <w:sz w:val="11"/>
                <w:szCs w:val="11"/>
                <w:color w:val="auto"/>
              </w:rPr>
            </w:pPr>
          </w:p>
        </w:tc>
        <w:tc>
          <w:tcPr>
            <w:tcW w:w="100" w:type="dxa"/>
            <w:vAlign w:val="bottom"/>
          </w:tcPr>
          <w:p>
            <w:pPr>
              <w:ind w:left="20"/>
              <w:spacing w:after="0" w:line="137" w:lineRule="exact"/>
              <w:rPr>
                <w:sz w:val="20"/>
                <w:szCs w:val="20"/>
                <w:color w:val="auto"/>
              </w:rPr>
            </w:pPr>
            <w:r>
              <w:rPr>
                <w:rFonts w:ascii="Arial" w:cs="Arial" w:eastAsia="Arial" w:hAnsi="Arial"/>
                <w:sz w:val="15"/>
                <w:szCs w:val="15"/>
                <w:color w:val="auto"/>
              </w:rPr>
              <w:t>r</w:t>
            </w:r>
          </w:p>
        </w:tc>
        <w:tc>
          <w:tcPr>
            <w:tcW w:w="1020" w:type="dxa"/>
            <w:vAlign w:val="bottom"/>
            <w:gridSpan w:val="5"/>
            <w:vMerge w:val="restart"/>
          </w:tcPr>
          <w:p>
            <w:pPr>
              <w:spacing w:after="0" w:line="212" w:lineRule="exact"/>
              <w:rPr>
                <w:sz w:val="20"/>
                <w:szCs w:val="20"/>
                <w:color w:val="auto"/>
              </w:rPr>
            </w:pPr>
            <w:r>
              <w:rPr>
                <w:rFonts w:ascii="Arial" w:cs="Arial" w:eastAsia="Arial" w:hAnsi="Arial"/>
                <w:sz w:val="14"/>
                <w:szCs w:val="14"/>
                <w:color w:val="auto"/>
              </w:rPr>
              <w:t>0i;q</w:t>
            </w:r>
            <w:r>
              <w:rPr>
                <w:rFonts w:ascii="Arial" w:cs="Arial" w:eastAsia="Arial" w:hAnsi="Arial"/>
                <w:sz w:val="19"/>
                <w:szCs w:val="19"/>
                <w:color w:val="auto"/>
                <w:vertAlign w:val="subscript"/>
              </w:rPr>
              <w:t>k</w:t>
            </w: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8"/>
        </w:trPr>
        <w:tc>
          <w:tcPr>
            <w:tcW w:w="7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60" w:type="dxa"/>
            <w:vAlign w:val="bottom"/>
            <w:gridSpan w:val="3"/>
          </w:tcPr>
          <w:p>
            <w:pPr>
              <w:ind w:left="40"/>
              <w:spacing w:after="0" w:line="129" w:lineRule="exact"/>
              <w:rPr>
                <w:sz w:val="20"/>
                <w:szCs w:val="20"/>
                <w:color w:val="auto"/>
              </w:rPr>
            </w:pPr>
            <w:r>
              <w:rPr>
                <w:rFonts w:ascii="Arial" w:cs="Arial" w:eastAsia="Arial" w:hAnsi="Arial"/>
                <w:sz w:val="11"/>
                <w:szCs w:val="11"/>
                <w:color w:val="auto"/>
              </w:rPr>
              <w:t>00;q</w:t>
            </w:r>
            <w:r>
              <w:rPr>
                <w:rFonts w:ascii="Arial" w:cs="Arial" w:eastAsia="Arial" w:hAnsi="Arial"/>
                <w:sz w:val="14"/>
                <w:szCs w:val="14"/>
                <w:color w:val="auto"/>
                <w:vertAlign w:val="subscript"/>
              </w:rPr>
              <w:t>k</w:t>
            </w:r>
          </w:p>
        </w:tc>
        <w:tc>
          <w:tcPr>
            <w:tcW w:w="1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500" w:type="dxa"/>
            <w:vAlign w:val="bottom"/>
            <w:gridSpan w:val="2"/>
            <w:vMerge w:val="continue"/>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20" w:type="dxa"/>
            <w:vAlign w:val="bottom"/>
            <w:gridSpan w:val="5"/>
            <w:vMerge w:val="continue"/>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4"/>
        </w:trPr>
        <w:tc>
          <w:tcPr>
            <w:tcW w:w="700" w:type="dxa"/>
            <w:vAlign w:val="bottom"/>
          </w:tcPr>
          <w:p>
            <w:pPr>
              <w:ind w:left="200"/>
              <w:spacing w:after="0"/>
              <w:rPr>
                <w:sz w:val="20"/>
                <w:szCs w:val="20"/>
                <w:color w:val="auto"/>
              </w:rPr>
            </w:pPr>
            <w:r>
              <w:rPr>
                <w:rFonts w:ascii="Arial" w:cs="Arial" w:eastAsia="Arial" w:hAnsi="Arial"/>
                <w:sz w:val="20"/>
                <w:szCs w:val="20"/>
                <w:color w:val="auto"/>
                <w:w w:val="84"/>
              </w:rPr>
              <w:t>Based</w:t>
            </w:r>
          </w:p>
        </w:tc>
        <w:tc>
          <w:tcPr>
            <w:tcW w:w="700" w:type="dxa"/>
            <w:vAlign w:val="bottom"/>
            <w:gridSpan w:val="4"/>
          </w:tcPr>
          <w:p>
            <w:pPr>
              <w:jc w:val="center"/>
              <w:spacing w:after="0"/>
              <w:rPr>
                <w:sz w:val="20"/>
                <w:szCs w:val="20"/>
                <w:color w:val="auto"/>
              </w:rPr>
            </w:pPr>
            <w:r>
              <w:rPr>
                <w:rFonts w:ascii="Arial" w:cs="Arial" w:eastAsia="Arial" w:hAnsi="Arial"/>
                <w:sz w:val="20"/>
                <w:szCs w:val="20"/>
                <w:color w:val="auto"/>
                <w:w w:val="97"/>
              </w:rPr>
              <w:t>on the</w:t>
            </w:r>
          </w:p>
        </w:tc>
        <w:tc>
          <w:tcPr>
            <w:tcW w:w="960" w:type="dxa"/>
            <w:vAlign w:val="bottom"/>
            <w:gridSpan w:val="8"/>
          </w:tcPr>
          <w:p>
            <w:pPr>
              <w:jc w:val="right"/>
              <w:spacing w:after="0"/>
              <w:rPr>
                <w:sz w:val="20"/>
                <w:szCs w:val="20"/>
                <w:color w:val="auto"/>
              </w:rPr>
            </w:pPr>
            <w:r>
              <w:rPr>
                <w:rFonts w:ascii="Arial" w:cs="Arial" w:eastAsia="Arial" w:hAnsi="Arial"/>
                <w:sz w:val="20"/>
                <w:szCs w:val="20"/>
                <w:color w:val="auto"/>
                <w:w w:val="95"/>
              </w:rPr>
              <w:t>distribution</w:t>
            </w:r>
          </w:p>
        </w:tc>
        <w:tc>
          <w:tcPr>
            <w:tcW w:w="1860" w:type="dxa"/>
            <w:vAlign w:val="bottom"/>
            <w:gridSpan w:val="10"/>
          </w:tcPr>
          <w:p>
            <w:pPr>
              <w:ind w:left="80"/>
              <w:spacing w:after="0" w:line="233" w:lineRule="exact"/>
              <w:rPr>
                <w:sz w:val="20"/>
                <w:szCs w:val="20"/>
                <w:color w:val="auto"/>
              </w:rPr>
            </w:pPr>
            <w:r>
              <w:rPr>
                <w:rFonts w:ascii="Arial" w:cs="Arial" w:eastAsia="Arial" w:hAnsi="Arial"/>
                <w:sz w:val="20"/>
                <w:szCs w:val="20"/>
                <w:color w:val="auto"/>
              </w:rPr>
              <w:t>of Z</w:t>
            </w:r>
            <w:r>
              <w:rPr>
                <w:rFonts w:ascii="Arial" w:cs="Arial" w:eastAsia="Arial" w:hAnsi="Arial"/>
                <w:sz w:val="27"/>
                <w:szCs w:val="27"/>
                <w:color w:val="auto"/>
                <w:vertAlign w:val="subscript"/>
              </w:rPr>
              <w:t>0i;q</w:t>
            </w:r>
            <w:r>
              <w:rPr>
                <w:rFonts w:ascii="Arial" w:cs="Arial" w:eastAsia="Arial" w:hAnsi="Arial"/>
                <w:sz w:val="20"/>
                <w:szCs w:val="20"/>
                <w:color w:val="auto"/>
                <w:vertAlign w:val="subscript"/>
              </w:rPr>
              <w:t>k</w:t>
            </w:r>
            <w:r>
              <w:rPr>
                <w:rFonts w:ascii="Arial" w:cs="Arial" w:eastAsia="Arial" w:hAnsi="Arial"/>
                <w:sz w:val="20"/>
                <w:szCs w:val="20"/>
                <w:color w:val="auto"/>
              </w:rPr>
              <w:t xml:space="preserve"> , it can be</w:t>
            </w:r>
          </w:p>
        </w:tc>
        <w:tc>
          <w:tcPr>
            <w:tcW w:w="600" w:type="dxa"/>
            <w:vAlign w:val="bottom"/>
            <w:gridSpan w:val="6"/>
          </w:tcPr>
          <w:p>
            <w:pPr>
              <w:jc w:val="right"/>
              <w:spacing w:after="0"/>
              <w:rPr>
                <w:sz w:val="20"/>
                <w:szCs w:val="20"/>
                <w:color w:val="auto"/>
              </w:rPr>
            </w:pPr>
            <w:r>
              <w:rPr>
                <w:rFonts w:ascii="Arial" w:cs="Arial" w:eastAsia="Arial" w:hAnsi="Arial"/>
                <w:sz w:val="20"/>
                <w:szCs w:val="20"/>
                <w:color w:val="auto"/>
                <w:w w:val="88"/>
              </w:rPr>
              <w:t>derived</w:t>
            </w:r>
          </w:p>
        </w:tc>
        <w:tc>
          <w:tcPr>
            <w:tcW w:w="0" w:type="dxa"/>
            <w:vAlign w:val="bottom"/>
          </w:tcPr>
          <w:p>
            <w:pPr>
              <w:spacing w:after="0"/>
              <w:rPr>
                <w:sz w:val="1"/>
                <w:szCs w:val="1"/>
                <w:color w:val="auto"/>
              </w:rPr>
            </w:pPr>
          </w:p>
        </w:tc>
      </w:tr>
      <w:tr>
        <w:trPr>
          <w:trHeight w:val="164"/>
        </w:trPr>
        <w:tc>
          <w:tcPr>
            <w:tcW w:w="700" w:type="dxa"/>
            <w:vAlign w:val="bottom"/>
            <w:vMerge w:val="restart"/>
          </w:tcPr>
          <w:p>
            <w:pPr>
              <w:spacing w:after="0"/>
              <w:rPr>
                <w:sz w:val="20"/>
                <w:szCs w:val="20"/>
                <w:color w:val="auto"/>
              </w:rPr>
            </w:pPr>
            <w:r>
              <w:rPr>
                <w:rFonts w:ascii="Arial" w:cs="Arial" w:eastAsia="Arial" w:hAnsi="Arial"/>
                <w:sz w:val="20"/>
                <w:szCs w:val="20"/>
                <w:color w:val="auto"/>
              </w:rPr>
              <w:t>that the</w:t>
            </w:r>
          </w:p>
        </w:tc>
        <w:tc>
          <w:tcPr>
            <w:tcW w:w="840" w:type="dxa"/>
            <w:vAlign w:val="bottom"/>
            <w:gridSpan w:val="6"/>
            <w:vMerge w:val="restart"/>
          </w:tcPr>
          <w:p>
            <w:pPr>
              <w:ind w:left="60"/>
              <w:spacing w:after="0"/>
              <w:rPr>
                <w:sz w:val="20"/>
                <w:szCs w:val="20"/>
                <w:color w:val="auto"/>
              </w:rPr>
            </w:pPr>
            <w:r>
              <w:rPr>
                <w:rFonts w:ascii="Arial" w:cs="Arial" w:eastAsia="Arial" w:hAnsi="Arial"/>
                <w:sz w:val="20"/>
                <w:szCs w:val="20"/>
                <w:color w:val="auto"/>
                <w:w w:val="92"/>
              </w:rPr>
              <w:t>logarithm</w:t>
            </w:r>
          </w:p>
        </w:tc>
        <w:tc>
          <w:tcPr>
            <w:tcW w:w="1660" w:type="dxa"/>
            <w:vAlign w:val="bottom"/>
            <w:gridSpan w:val="11"/>
            <w:vMerge w:val="restart"/>
          </w:tcPr>
          <w:p>
            <w:pPr>
              <w:ind w:left="100"/>
              <w:spacing w:after="0"/>
              <w:rPr>
                <w:sz w:val="20"/>
                <w:szCs w:val="20"/>
                <w:color w:val="auto"/>
              </w:rPr>
            </w:pPr>
            <w:r>
              <w:rPr>
                <w:rFonts w:ascii="Arial" w:cs="Arial" w:eastAsia="Arial" w:hAnsi="Arial"/>
                <w:sz w:val="20"/>
                <w:szCs w:val="20"/>
                <w:color w:val="auto"/>
              </w:rPr>
              <w:t>of the shadowing</w:t>
            </w:r>
          </w:p>
        </w:tc>
        <w:tc>
          <w:tcPr>
            <w:tcW w:w="1020" w:type="dxa"/>
            <w:vAlign w:val="bottom"/>
            <w:gridSpan w:val="5"/>
            <w:vMerge w:val="restart"/>
          </w:tcPr>
          <w:p>
            <w:pPr>
              <w:ind w:left="20"/>
              <w:spacing w:after="0"/>
              <w:rPr>
                <w:sz w:val="20"/>
                <w:szCs w:val="20"/>
                <w:color w:val="auto"/>
              </w:rPr>
            </w:pPr>
            <w:r>
              <w:rPr>
                <w:rFonts w:ascii="Arial" w:cs="Arial" w:eastAsia="Arial" w:hAnsi="Arial"/>
                <w:sz w:val="20"/>
                <w:szCs w:val="20"/>
                <w:color w:val="auto"/>
                <w:w w:val="99"/>
              </w:rPr>
              <w:t>fading ratio</w:t>
            </w:r>
          </w:p>
        </w:tc>
        <w:tc>
          <w:tcPr>
            <w:tcW w:w="120" w:type="dxa"/>
            <w:vAlign w:val="bottom"/>
          </w:tcPr>
          <w:p>
            <w:pPr>
              <w:spacing w:after="0"/>
              <w:rPr>
                <w:sz w:val="14"/>
                <w:szCs w:val="14"/>
                <w:color w:val="auto"/>
              </w:rPr>
            </w:pPr>
          </w:p>
        </w:tc>
        <w:tc>
          <w:tcPr>
            <w:tcW w:w="460" w:type="dxa"/>
            <w:vAlign w:val="bottom"/>
            <w:tcBorders>
              <w:bottom w:val="single" w:sz="8" w:color="auto"/>
            </w:tcBorders>
            <w:gridSpan w:val="4"/>
          </w:tcPr>
          <w:p>
            <w:pPr>
              <w:spacing w:after="0" w:line="164" w:lineRule="exact"/>
              <w:rPr>
                <w:sz w:val="20"/>
                <w:szCs w:val="20"/>
                <w:color w:val="auto"/>
              </w:rPr>
            </w:pPr>
            <w:r>
              <w:rPr>
                <w:rFonts w:ascii="Arial" w:cs="Arial" w:eastAsia="Arial" w:hAnsi="Arial"/>
                <w:sz w:val="19"/>
                <w:szCs w:val="19"/>
                <w:color w:val="auto"/>
                <w:vertAlign w:val="superscript"/>
              </w:rPr>
              <w:t>Z</w:t>
            </w:r>
            <w:r>
              <w:rPr>
                <w:rFonts w:ascii="Arial" w:cs="Arial" w:eastAsia="Arial" w:hAnsi="Arial"/>
                <w:sz w:val="8"/>
                <w:szCs w:val="8"/>
                <w:color w:val="auto"/>
              </w:rPr>
              <w:t>0i;q</w:t>
            </w:r>
            <w:r>
              <w:rPr>
                <w:rFonts w:ascii="Arial" w:cs="Arial" w:eastAsia="Arial" w:hAnsi="Arial"/>
                <w:sz w:val="14"/>
                <w:szCs w:val="14"/>
                <w:color w:val="auto"/>
                <w:vertAlign w:val="subscript"/>
              </w:rPr>
              <w:t>k</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0"/>
        </w:trPr>
        <w:tc>
          <w:tcPr>
            <w:tcW w:w="700" w:type="dxa"/>
            <w:vAlign w:val="bottom"/>
            <w:vMerge w:val="continue"/>
          </w:tcPr>
          <w:p>
            <w:pPr>
              <w:spacing w:after="0"/>
              <w:rPr>
                <w:sz w:val="13"/>
                <w:szCs w:val="13"/>
                <w:color w:val="auto"/>
              </w:rPr>
            </w:pPr>
          </w:p>
        </w:tc>
        <w:tc>
          <w:tcPr>
            <w:tcW w:w="840" w:type="dxa"/>
            <w:vAlign w:val="bottom"/>
            <w:gridSpan w:val="6"/>
            <w:vMerge w:val="continue"/>
          </w:tcPr>
          <w:p>
            <w:pPr>
              <w:spacing w:after="0"/>
              <w:rPr>
                <w:sz w:val="13"/>
                <w:szCs w:val="13"/>
                <w:color w:val="auto"/>
              </w:rPr>
            </w:pPr>
          </w:p>
        </w:tc>
        <w:tc>
          <w:tcPr>
            <w:tcW w:w="1660" w:type="dxa"/>
            <w:vAlign w:val="bottom"/>
            <w:gridSpan w:val="11"/>
            <w:vMerge w:val="continue"/>
          </w:tcPr>
          <w:p>
            <w:pPr>
              <w:spacing w:after="0"/>
              <w:rPr>
                <w:sz w:val="13"/>
                <w:szCs w:val="13"/>
                <w:color w:val="auto"/>
              </w:rPr>
            </w:pPr>
          </w:p>
        </w:tc>
        <w:tc>
          <w:tcPr>
            <w:tcW w:w="1020" w:type="dxa"/>
            <w:vAlign w:val="bottom"/>
            <w:gridSpan w:val="5"/>
            <w:vMerge w:val="continue"/>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gridSpan w:val="3"/>
          </w:tcPr>
          <w:p>
            <w:pPr>
              <w:spacing w:after="0" w:line="150" w:lineRule="exact"/>
              <w:rPr>
                <w:sz w:val="20"/>
                <w:szCs w:val="20"/>
                <w:color w:val="auto"/>
              </w:rPr>
            </w:pPr>
            <w:r>
              <w:rPr>
                <w:rFonts w:ascii="Arial" w:cs="Arial" w:eastAsia="Arial" w:hAnsi="Arial"/>
                <w:sz w:val="17"/>
                <w:szCs w:val="17"/>
                <w:color w:val="auto"/>
                <w:vertAlign w:val="superscript"/>
              </w:rPr>
              <w:t>Z</w:t>
            </w:r>
            <w:r>
              <w:rPr>
                <w:rFonts w:ascii="Arial" w:cs="Arial" w:eastAsia="Arial" w:hAnsi="Arial"/>
                <w:sz w:val="8"/>
                <w:szCs w:val="8"/>
                <w:color w:val="auto"/>
              </w:rPr>
              <w:t>00;q</w:t>
            </w:r>
          </w:p>
        </w:tc>
        <w:tc>
          <w:tcPr>
            <w:tcW w:w="120" w:type="dxa"/>
            <w:vAlign w:val="bottom"/>
            <w:gridSpan w:val="2"/>
            <w:vMerge w:val="restart"/>
          </w:tcPr>
          <w:p>
            <w:pPr>
              <w:jc w:val="right"/>
              <w:ind w:right="40"/>
              <w:spacing w:after="0"/>
              <w:rPr>
                <w:sz w:val="20"/>
                <w:szCs w:val="20"/>
                <w:color w:val="auto"/>
              </w:rPr>
            </w:pPr>
            <w:r>
              <w:rPr>
                <w:rFonts w:ascii="Arial" w:cs="Arial" w:eastAsia="Arial" w:hAnsi="Arial"/>
                <w:sz w:val="10"/>
                <w:szCs w:val="10"/>
                <w:color w:val="auto"/>
              </w:rPr>
              <w:t>k</w:t>
            </w:r>
          </w:p>
        </w:tc>
        <w:tc>
          <w:tcPr>
            <w:tcW w:w="0" w:type="dxa"/>
            <w:vAlign w:val="bottom"/>
          </w:tcPr>
          <w:p>
            <w:pPr>
              <w:spacing w:after="0"/>
              <w:rPr>
                <w:sz w:val="1"/>
                <w:szCs w:val="1"/>
                <w:color w:val="auto"/>
              </w:rPr>
            </w:pPr>
          </w:p>
        </w:tc>
      </w:tr>
      <w:tr>
        <w:trPr>
          <w:trHeight w:val="31"/>
        </w:trPr>
        <w:tc>
          <w:tcPr>
            <w:tcW w:w="7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2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tcPr>
          <w:p>
            <w:pPr>
              <w:spacing w:after="0"/>
              <w:rPr>
                <w:sz w:val="2"/>
                <w:szCs w:val="2"/>
                <w:color w:val="auto"/>
              </w:rPr>
            </w:pPr>
          </w:p>
        </w:tc>
        <w:tc>
          <w:tcPr>
            <w:tcW w:w="4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 w:type="dxa"/>
            <w:vAlign w:val="bottom"/>
          </w:tcPr>
          <w:p>
            <w:pPr>
              <w:spacing w:after="0"/>
              <w:rPr>
                <w:sz w:val="2"/>
                <w:szCs w:val="2"/>
                <w:color w:val="auto"/>
              </w:rPr>
            </w:pPr>
          </w:p>
        </w:tc>
        <w:tc>
          <w:tcPr>
            <w:tcW w:w="600" w:type="dxa"/>
            <w:vAlign w:val="bottom"/>
            <w:gridSpan w:val="4"/>
            <w:vMerge w:val="restart"/>
          </w:tcPr>
          <w:p>
            <w:pPr>
              <w:spacing w:after="0" w:line="157" w:lineRule="exact"/>
              <w:rPr>
                <w:sz w:val="20"/>
                <w:szCs w:val="20"/>
                <w:color w:val="auto"/>
              </w:rPr>
            </w:pPr>
            <w:r>
              <w:rPr>
                <w:rFonts w:ascii="Arial" w:cs="Arial" w:eastAsia="Arial" w:hAnsi="Arial"/>
                <w:sz w:val="18"/>
                <w:szCs w:val="18"/>
                <w:color w:val="auto"/>
                <w:vertAlign w:val="superscript"/>
              </w:rPr>
              <w:t>Z</w:t>
            </w:r>
            <w:r>
              <w:rPr>
                <w:rFonts w:ascii="Arial" w:cs="Arial" w:eastAsia="Arial" w:hAnsi="Arial"/>
                <w:sz w:val="8"/>
                <w:szCs w:val="8"/>
                <w:color w:val="auto"/>
              </w:rPr>
              <w:t>0i;;q</w:t>
            </w:r>
            <w:r>
              <w:rPr>
                <w:rFonts w:ascii="Arial" w:cs="Arial" w:eastAsia="Arial" w:hAnsi="Arial"/>
                <w:sz w:val="13"/>
                <w:szCs w:val="13"/>
                <w:color w:val="auto"/>
                <w:vertAlign w:val="subscript"/>
              </w:rPr>
              <w:t>k</w:t>
            </w:r>
          </w:p>
        </w:tc>
        <w:tc>
          <w:tcPr>
            <w:tcW w:w="220" w:type="dxa"/>
            <w:vAlign w:val="bottom"/>
          </w:tcPr>
          <w:p>
            <w:pPr>
              <w:spacing w:after="0"/>
              <w:rPr>
                <w:sz w:val="2"/>
                <w:szCs w:val="2"/>
                <w:color w:val="auto"/>
              </w:rPr>
            </w:pPr>
          </w:p>
        </w:tc>
        <w:tc>
          <w:tcPr>
            <w:tcW w:w="12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6"/>
        </w:trPr>
        <w:tc>
          <w:tcPr>
            <w:tcW w:w="700" w:type="dxa"/>
            <w:vAlign w:val="bottom"/>
            <w:vMerge w:val="restart"/>
          </w:tcPr>
          <w:p>
            <w:pPr>
              <w:spacing w:after="0"/>
              <w:rPr>
                <w:sz w:val="20"/>
                <w:szCs w:val="20"/>
                <w:color w:val="auto"/>
              </w:rPr>
            </w:pPr>
            <w:r>
              <w:rPr>
                <w:rFonts w:ascii="Arial" w:cs="Arial" w:eastAsia="Arial" w:hAnsi="Arial"/>
                <w:sz w:val="20"/>
                <w:szCs w:val="20"/>
                <w:color w:val="auto"/>
              </w:rPr>
              <w:t>follows</w:t>
            </w:r>
          </w:p>
        </w:tc>
        <w:tc>
          <w:tcPr>
            <w:tcW w:w="840" w:type="dxa"/>
            <w:vAlign w:val="bottom"/>
            <w:gridSpan w:val="6"/>
            <w:vMerge w:val="restart"/>
          </w:tcPr>
          <w:p>
            <w:pPr>
              <w:ind w:left="20"/>
              <w:spacing w:after="0"/>
              <w:rPr>
                <w:sz w:val="20"/>
                <w:szCs w:val="20"/>
                <w:color w:val="auto"/>
              </w:rPr>
            </w:pPr>
            <w:r>
              <w:rPr>
                <w:rFonts w:ascii="Arial" w:cs="Arial" w:eastAsia="Arial" w:hAnsi="Arial"/>
                <w:sz w:val="20"/>
                <w:szCs w:val="20"/>
                <w:color w:val="auto"/>
                <w:w w:val="95"/>
              </w:rPr>
              <w:t>a  normal</w:t>
            </w:r>
          </w:p>
        </w:tc>
        <w:tc>
          <w:tcPr>
            <w:tcW w:w="1460" w:type="dxa"/>
            <w:vAlign w:val="bottom"/>
            <w:gridSpan w:val="9"/>
            <w:vMerge w:val="restart"/>
          </w:tcPr>
          <w:p>
            <w:pPr>
              <w:ind w:left="80"/>
              <w:spacing w:after="0"/>
              <w:rPr>
                <w:sz w:val="20"/>
                <w:szCs w:val="20"/>
                <w:color w:val="auto"/>
              </w:rPr>
            </w:pPr>
            <w:r>
              <w:rPr>
                <w:rFonts w:ascii="Arial" w:cs="Arial" w:eastAsia="Arial" w:hAnsi="Arial"/>
                <w:sz w:val="20"/>
                <w:szCs w:val="20"/>
                <w:color w:val="auto"/>
                <w:w w:val="93"/>
              </w:rPr>
              <w:t>distribution,  i.e.,</w:t>
            </w: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600" w:type="dxa"/>
            <w:vAlign w:val="bottom"/>
            <w:gridSpan w:val="4"/>
            <w:vMerge w:val="continue"/>
          </w:tcPr>
          <w:p>
            <w:pPr>
              <w:spacing w:after="0"/>
              <w:rPr>
                <w:sz w:val="10"/>
                <w:szCs w:val="10"/>
                <w:color w:val="auto"/>
              </w:rPr>
            </w:pPr>
          </w:p>
        </w:tc>
        <w:tc>
          <w:tcPr>
            <w:tcW w:w="340" w:type="dxa"/>
            <w:vAlign w:val="bottom"/>
            <w:gridSpan w:val="3"/>
            <w:vMerge w:val="restart"/>
          </w:tcPr>
          <w:p>
            <w:pPr>
              <w:spacing w:after="0"/>
              <w:rPr>
                <w:sz w:val="10"/>
                <w:szCs w:val="10"/>
                <w:color w:val="auto"/>
              </w:rPr>
            </w:pPr>
          </w:p>
        </w:tc>
        <w:tc>
          <w:tcPr>
            <w:tcW w:w="0" w:type="dxa"/>
            <w:vAlign w:val="bottom"/>
          </w:tcPr>
          <w:p>
            <w:pPr>
              <w:spacing w:after="0"/>
              <w:rPr>
                <w:sz w:val="1"/>
                <w:szCs w:val="1"/>
                <w:color w:val="auto"/>
              </w:rPr>
            </w:pPr>
          </w:p>
        </w:tc>
      </w:tr>
      <w:tr>
        <w:trPr>
          <w:trHeight w:val="129"/>
        </w:trPr>
        <w:tc>
          <w:tcPr>
            <w:tcW w:w="700" w:type="dxa"/>
            <w:vAlign w:val="bottom"/>
            <w:vMerge w:val="continue"/>
          </w:tcPr>
          <w:p>
            <w:pPr>
              <w:spacing w:after="0"/>
              <w:rPr>
                <w:sz w:val="11"/>
                <w:szCs w:val="11"/>
                <w:color w:val="auto"/>
              </w:rPr>
            </w:pPr>
          </w:p>
        </w:tc>
        <w:tc>
          <w:tcPr>
            <w:tcW w:w="840" w:type="dxa"/>
            <w:vAlign w:val="bottom"/>
            <w:gridSpan w:val="6"/>
            <w:vMerge w:val="continue"/>
          </w:tcPr>
          <w:p>
            <w:pPr>
              <w:spacing w:after="0"/>
              <w:rPr>
                <w:sz w:val="11"/>
                <w:szCs w:val="11"/>
                <w:color w:val="auto"/>
              </w:rPr>
            </w:pPr>
          </w:p>
        </w:tc>
        <w:tc>
          <w:tcPr>
            <w:tcW w:w="1460" w:type="dxa"/>
            <w:vAlign w:val="bottom"/>
            <w:gridSpan w:val="9"/>
            <w:vMerge w:val="continue"/>
          </w:tcPr>
          <w:p>
            <w:pPr>
              <w:spacing w:after="0"/>
              <w:rPr>
                <w:sz w:val="11"/>
                <w:szCs w:val="11"/>
                <w:color w:val="auto"/>
              </w:rPr>
            </w:pPr>
          </w:p>
        </w:tc>
        <w:tc>
          <w:tcPr>
            <w:tcW w:w="100" w:type="dxa"/>
            <w:vAlign w:val="bottom"/>
          </w:tcPr>
          <w:p>
            <w:pPr>
              <w:spacing w:after="0"/>
              <w:rPr>
                <w:sz w:val="11"/>
                <w:szCs w:val="11"/>
                <w:color w:val="auto"/>
              </w:rPr>
            </w:pPr>
          </w:p>
        </w:tc>
        <w:tc>
          <w:tcPr>
            <w:tcW w:w="780" w:type="dxa"/>
            <w:vAlign w:val="bottom"/>
            <w:gridSpan w:val="5"/>
          </w:tcPr>
          <w:p>
            <w:pPr>
              <w:ind w:left="20"/>
              <w:spacing w:after="0" w:line="129" w:lineRule="exact"/>
              <w:rPr>
                <w:sz w:val="20"/>
                <w:szCs w:val="20"/>
                <w:color w:val="auto"/>
              </w:rPr>
            </w:pPr>
            <w:r>
              <w:rPr>
                <w:rFonts w:ascii="Arial" w:cs="Arial" w:eastAsia="Arial" w:hAnsi="Arial"/>
                <w:sz w:val="11"/>
                <w:szCs w:val="11"/>
                <w:color w:val="auto"/>
              </w:rPr>
              <w:t>10 log</w:t>
            </w:r>
            <w:r>
              <w:rPr>
                <w:rFonts w:ascii="Arial" w:cs="Arial" w:eastAsia="Arial" w:hAnsi="Arial"/>
                <w:sz w:val="14"/>
                <w:szCs w:val="14"/>
                <w:color w:val="auto"/>
                <w:vertAlign w:val="subscript"/>
              </w:rPr>
              <w:t>10</w:t>
            </w:r>
            <w:r>
              <w:rPr>
                <w:rFonts w:ascii="Arial" w:cs="Arial" w:eastAsia="Arial" w:hAnsi="Arial"/>
                <w:sz w:val="11"/>
                <w:szCs w:val="11"/>
                <w:color w:val="auto"/>
              </w:rPr>
              <w:t>(</w:t>
            </w:r>
          </w:p>
        </w:tc>
        <w:tc>
          <w:tcPr>
            <w:tcW w:w="500" w:type="dxa"/>
            <w:vAlign w:val="bottom"/>
            <w:tcBorders>
              <w:top w:val="single" w:sz="8" w:color="auto"/>
            </w:tcBorders>
            <w:gridSpan w:val="3"/>
          </w:tcPr>
          <w:p>
            <w:pPr>
              <w:ind w:left="20"/>
              <w:spacing w:after="0" w:line="129" w:lineRule="exact"/>
              <w:rPr>
                <w:sz w:val="20"/>
                <w:szCs w:val="20"/>
                <w:color w:val="auto"/>
              </w:rPr>
            </w:pPr>
            <w:r>
              <w:rPr>
                <w:rFonts w:ascii="Arial" w:cs="Arial" w:eastAsia="Arial" w:hAnsi="Arial"/>
                <w:sz w:val="14"/>
                <w:szCs w:val="14"/>
                <w:color w:val="auto"/>
                <w:vertAlign w:val="superscript"/>
              </w:rPr>
              <w:t>Z</w:t>
            </w:r>
            <w:r>
              <w:rPr>
                <w:rFonts w:ascii="Arial" w:cs="Arial" w:eastAsia="Arial" w:hAnsi="Arial"/>
                <w:sz w:val="7"/>
                <w:szCs w:val="7"/>
                <w:color w:val="auto"/>
              </w:rPr>
              <w:t>00;q</w:t>
            </w:r>
            <w:r>
              <w:rPr>
                <w:rFonts w:ascii="Arial" w:cs="Arial" w:eastAsia="Arial" w:hAnsi="Arial"/>
                <w:sz w:val="11"/>
                <w:szCs w:val="11"/>
                <w:color w:val="auto"/>
                <w:vertAlign w:val="subscript"/>
              </w:rPr>
              <w:t>k</w:t>
            </w:r>
          </w:p>
        </w:tc>
        <w:tc>
          <w:tcPr>
            <w:tcW w:w="100" w:type="dxa"/>
            <w:vAlign w:val="bottom"/>
          </w:tcPr>
          <w:p>
            <w:pPr>
              <w:jc w:val="right"/>
              <w:spacing w:after="0" w:line="129" w:lineRule="exact"/>
              <w:rPr>
                <w:sz w:val="20"/>
                <w:szCs w:val="20"/>
                <w:color w:val="auto"/>
              </w:rPr>
            </w:pPr>
            <w:r>
              <w:rPr>
                <w:rFonts w:ascii="Arial" w:cs="Arial" w:eastAsia="Arial" w:hAnsi="Arial"/>
                <w:sz w:val="14"/>
                <w:szCs w:val="14"/>
                <w:color w:val="auto"/>
              </w:rPr>
              <w:t>)</w:t>
            </w:r>
          </w:p>
        </w:tc>
        <w:tc>
          <w:tcPr>
            <w:tcW w:w="340" w:type="dxa"/>
            <w:vAlign w:val="bottom"/>
            <w:gridSpan w:val="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0"/>
        </w:trPr>
        <w:tc>
          <w:tcPr>
            <w:tcW w:w="1540" w:type="dxa"/>
            <w:vAlign w:val="bottom"/>
            <w:gridSpan w:val="7"/>
            <w:vMerge w:val="restart"/>
          </w:tcPr>
          <w:p>
            <w:pPr>
              <w:spacing w:after="0"/>
              <w:rPr>
                <w:sz w:val="20"/>
                <w:szCs w:val="20"/>
                <w:color w:val="auto"/>
              </w:rPr>
            </w:pPr>
            <w:r>
              <w:rPr>
                <w:rFonts w:ascii="Arial" w:cs="Arial" w:eastAsia="Arial" w:hAnsi="Arial"/>
                <w:sz w:val="20"/>
                <w:szCs w:val="20"/>
                <w:color w:val="auto"/>
                <w:w w:val="98"/>
              </w:rPr>
              <w:t xml:space="preserve">CN (0; 2 </w:t>
            </w:r>
            <w:r>
              <w:rPr>
                <w:rFonts w:ascii="Arial" w:cs="Arial" w:eastAsia="Arial" w:hAnsi="Arial"/>
                <w:sz w:val="27"/>
                <w:szCs w:val="27"/>
                <w:color w:val="auto"/>
                <w:w w:val="98"/>
                <w:vertAlign w:val="subscript"/>
              </w:rPr>
              <w:t>shadow</w:t>
            </w:r>
            <w:r>
              <w:rPr>
                <w:rFonts w:ascii="Arial" w:cs="Arial" w:eastAsia="Arial" w:hAnsi="Arial"/>
                <w:sz w:val="20"/>
                <w:szCs w:val="20"/>
                <w:color w:val="auto"/>
                <w:w w:val="98"/>
              </w:rPr>
              <w:t>).</w:t>
            </w:r>
          </w:p>
        </w:tc>
        <w:tc>
          <w:tcPr>
            <w:tcW w:w="440" w:type="dxa"/>
            <w:vAlign w:val="bottom"/>
            <w:tcBorders>
              <w:bottom w:val="single" w:sz="8" w:color="auto"/>
            </w:tcBorders>
            <w:gridSpan w:val="2"/>
          </w:tcPr>
          <w:p>
            <w:pPr>
              <w:spacing w:after="0" w:line="160" w:lineRule="exact"/>
              <w:rPr>
                <w:sz w:val="20"/>
                <w:szCs w:val="20"/>
                <w:color w:val="auto"/>
              </w:rPr>
            </w:pPr>
            <w:r>
              <w:rPr>
                <w:rFonts w:ascii="Arial" w:cs="Arial" w:eastAsia="Arial" w:hAnsi="Arial"/>
                <w:sz w:val="18"/>
                <w:szCs w:val="18"/>
                <w:color w:val="auto"/>
                <w:vertAlign w:val="superscript"/>
              </w:rPr>
              <w:t>r</w:t>
            </w:r>
            <w:r>
              <w:rPr>
                <w:rFonts w:ascii="Arial" w:cs="Arial" w:eastAsia="Arial" w:hAnsi="Arial"/>
                <w:sz w:val="8"/>
                <w:szCs w:val="8"/>
                <w:color w:val="auto"/>
              </w:rPr>
              <w:t>00;q</w:t>
            </w:r>
            <w:r>
              <w:rPr>
                <w:rFonts w:ascii="Arial" w:cs="Arial" w:eastAsia="Arial" w:hAnsi="Arial"/>
                <w:sz w:val="13"/>
                <w:szCs w:val="13"/>
                <w:color w:val="auto"/>
                <w:vertAlign w:val="subscript"/>
              </w:rPr>
              <w:t>k</w:t>
            </w:r>
          </w:p>
        </w:tc>
        <w:tc>
          <w:tcPr>
            <w:tcW w:w="20" w:type="dxa"/>
            <w:vAlign w:val="bottom"/>
          </w:tcPr>
          <w:p>
            <w:pPr>
              <w:spacing w:after="0"/>
              <w:rPr>
                <w:sz w:val="13"/>
                <w:szCs w:val="13"/>
                <w:color w:val="auto"/>
              </w:rPr>
            </w:pPr>
          </w:p>
        </w:tc>
        <w:tc>
          <w:tcPr>
            <w:tcW w:w="2820" w:type="dxa"/>
            <w:vAlign w:val="bottom"/>
            <w:gridSpan w:val="19"/>
            <w:vMerge w:val="restart"/>
          </w:tcPr>
          <w:p>
            <w:pPr>
              <w:jc w:val="right"/>
              <w:spacing w:after="0"/>
              <w:rPr>
                <w:sz w:val="20"/>
                <w:szCs w:val="20"/>
                <w:color w:val="auto"/>
              </w:rPr>
            </w:pPr>
            <w:r>
              <w:rPr>
                <w:rFonts w:ascii="Arial" w:cs="Arial" w:eastAsia="Arial" w:hAnsi="Arial"/>
                <w:sz w:val="20"/>
                <w:szCs w:val="20"/>
                <w:color w:val="auto"/>
                <w:w w:val="94"/>
              </w:rPr>
              <w:t>is the ratio of the propagation dis-</w:t>
            </w:r>
          </w:p>
        </w:tc>
        <w:tc>
          <w:tcPr>
            <w:tcW w:w="0" w:type="dxa"/>
            <w:vAlign w:val="bottom"/>
          </w:tcPr>
          <w:p>
            <w:pPr>
              <w:spacing w:after="0"/>
              <w:rPr>
                <w:sz w:val="1"/>
                <w:szCs w:val="1"/>
                <w:color w:val="auto"/>
              </w:rPr>
            </w:pPr>
          </w:p>
        </w:tc>
      </w:tr>
      <w:tr>
        <w:trPr>
          <w:trHeight w:val="157"/>
        </w:trPr>
        <w:tc>
          <w:tcPr>
            <w:tcW w:w="1540" w:type="dxa"/>
            <w:vAlign w:val="bottom"/>
            <w:gridSpan w:val="7"/>
            <w:vMerge w:val="continue"/>
          </w:tcPr>
          <w:p>
            <w:pPr>
              <w:spacing w:after="0"/>
              <w:rPr>
                <w:sz w:val="13"/>
                <w:szCs w:val="13"/>
                <w:color w:val="auto"/>
              </w:rPr>
            </w:pPr>
          </w:p>
        </w:tc>
        <w:tc>
          <w:tcPr>
            <w:tcW w:w="460" w:type="dxa"/>
            <w:vAlign w:val="bottom"/>
            <w:gridSpan w:val="3"/>
          </w:tcPr>
          <w:p>
            <w:pPr>
              <w:spacing w:after="0" w:line="157" w:lineRule="exact"/>
              <w:rPr>
                <w:sz w:val="20"/>
                <w:szCs w:val="20"/>
                <w:color w:val="auto"/>
              </w:rPr>
            </w:pPr>
            <w:r>
              <w:rPr>
                <w:rFonts w:ascii="Arial" w:cs="Arial" w:eastAsia="Arial" w:hAnsi="Arial"/>
                <w:sz w:val="18"/>
                <w:szCs w:val="18"/>
                <w:color w:val="auto"/>
                <w:vertAlign w:val="superscript"/>
              </w:rPr>
              <w:t>r</w:t>
            </w:r>
            <w:r>
              <w:rPr>
                <w:rFonts w:ascii="Arial" w:cs="Arial" w:eastAsia="Arial" w:hAnsi="Arial"/>
                <w:sz w:val="8"/>
                <w:szCs w:val="8"/>
                <w:color w:val="auto"/>
              </w:rPr>
              <w:t>0i;q</w:t>
            </w:r>
            <w:r>
              <w:rPr>
                <w:rFonts w:ascii="Arial" w:cs="Arial" w:eastAsia="Arial" w:hAnsi="Arial"/>
                <w:sz w:val="13"/>
                <w:szCs w:val="13"/>
                <w:color w:val="auto"/>
                <w:vertAlign w:val="subscript"/>
              </w:rPr>
              <w:t>k</w:t>
            </w:r>
          </w:p>
        </w:tc>
        <w:tc>
          <w:tcPr>
            <w:tcW w:w="2820" w:type="dxa"/>
            <w:vAlign w:val="bottom"/>
            <w:gridSpan w:val="19"/>
            <w:vMerge w:val="continue"/>
          </w:tcPr>
          <w:p>
            <w:pPr>
              <w:spacing w:after="0"/>
              <w:rPr>
                <w:sz w:val="13"/>
                <w:szCs w:val="13"/>
                <w:color w:val="auto"/>
              </w:rPr>
            </w:pPr>
          </w:p>
        </w:tc>
        <w:tc>
          <w:tcPr>
            <w:tcW w:w="0" w:type="dxa"/>
            <w:vAlign w:val="bottom"/>
          </w:tcPr>
          <w:p>
            <w:pPr>
              <w:spacing w:after="0"/>
              <w:rPr>
                <w:sz w:val="1"/>
                <w:szCs w:val="1"/>
                <w:color w:val="auto"/>
              </w:rPr>
            </w:pPr>
          </w:p>
        </w:tc>
      </w:tr>
    </w:tbl>
    <w:p>
      <w:pPr>
        <w:jc w:val="both"/>
        <w:ind w:left="7"/>
        <w:spacing w:after="0" w:line="249" w:lineRule="auto"/>
        <w:rPr>
          <w:sz w:val="20"/>
          <w:szCs w:val="20"/>
          <w:color w:val="auto"/>
        </w:rPr>
      </w:pPr>
      <w:r>
        <w:rPr>
          <w:rFonts w:ascii="Arial" w:cs="Arial" w:eastAsia="Arial" w:hAnsi="Arial"/>
          <w:sz w:val="18"/>
          <w:szCs w:val="18"/>
          <w:color w:val="auto"/>
        </w:rPr>
        <w:t>tance between the target user and its serving BS to that between the interfering user using the same pilot sequence</w:t>
      </w:r>
    </w:p>
    <w:tbl>
      <w:tblPr>
        <w:tblLayout w:type="fixed"/>
        <w:tblInd w:w="7" w:type="dxa"/>
        <w:tblCellMar>
          <w:top w:w="0" w:type="dxa"/>
          <w:left w:w="0" w:type="dxa"/>
          <w:bottom w:w="0" w:type="dxa"/>
          <w:right w:w="0" w:type="dxa"/>
        </w:tblCellMar>
      </w:tblPr>
      <w:tr>
        <w:trPr>
          <w:trHeight w:val="130"/>
        </w:trPr>
        <w:tc>
          <w:tcPr>
            <w:tcW w:w="2200" w:type="dxa"/>
            <w:vAlign w:val="bottom"/>
            <w:gridSpan w:val="3"/>
            <w:vMerge w:val="restart"/>
          </w:tcPr>
          <w:p>
            <w:pPr>
              <w:spacing w:after="0" w:line="209" w:lineRule="exact"/>
              <w:rPr>
                <w:sz w:val="20"/>
                <w:szCs w:val="20"/>
                <w:color w:val="auto"/>
              </w:rPr>
            </w:pPr>
            <w:r>
              <w:rPr>
                <w:rFonts w:ascii="Arial" w:cs="Arial" w:eastAsia="Arial" w:hAnsi="Arial"/>
                <w:sz w:val="20"/>
                <w:szCs w:val="20"/>
                <w:color w:val="auto"/>
              </w:rPr>
              <w:t>and the target BS. Since</w:t>
            </w:r>
          </w:p>
        </w:tc>
        <w:tc>
          <w:tcPr>
            <w:tcW w:w="20" w:type="dxa"/>
            <w:vAlign w:val="bottom"/>
          </w:tcPr>
          <w:p>
            <w:pPr>
              <w:spacing w:after="0"/>
              <w:rPr>
                <w:sz w:val="11"/>
                <w:szCs w:val="11"/>
                <w:color w:val="auto"/>
              </w:rPr>
            </w:pPr>
          </w:p>
        </w:tc>
        <w:tc>
          <w:tcPr>
            <w:tcW w:w="120" w:type="dxa"/>
            <w:vAlign w:val="bottom"/>
            <w:tcBorders>
              <w:bottom w:val="single" w:sz="8" w:color="auto"/>
            </w:tcBorders>
            <w:gridSpan w:val="2"/>
          </w:tcPr>
          <w:p>
            <w:pPr>
              <w:ind w:left="20"/>
              <w:spacing w:after="0" w:line="110" w:lineRule="exact"/>
              <w:rPr>
                <w:sz w:val="20"/>
                <w:szCs w:val="20"/>
                <w:color w:val="auto"/>
              </w:rPr>
            </w:pPr>
            <w:r>
              <w:rPr>
                <w:rFonts w:ascii="Arial" w:cs="Arial" w:eastAsia="Arial" w:hAnsi="Arial"/>
                <w:sz w:val="12"/>
                <w:szCs w:val="12"/>
                <w:color w:val="auto"/>
              </w:rPr>
              <w:t>I</w:t>
            </w:r>
          </w:p>
        </w:tc>
        <w:tc>
          <w:tcPr>
            <w:tcW w:w="2080" w:type="dxa"/>
            <w:vAlign w:val="bottom"/>
            <w:gridSpan w:val="4"/>
            <w:vMerge w:val="restart"/>
          </w:tcPr>
          <w:p>
            <w:pPr>
              <w:ind w:left="120"/>
              <w:spacing w:after="0" w:line="209" w:lineRule="exact"/>
              <w:rPr>
                <w:sz w:val="20"/>
                <w:szCs w:val="20"/>
                <w:color w:val="auto"/>
              </w:rPr>
            </w:pPr>
            <w:r>
              <w:rPr>
                <w:rFonts w:ascii="Arial" w:cs="Arial" w:eastAsia="Arial" w:hAnsi="Arial"/>
                <w:sz w:val="20"/>
                <w:szCs w:val="20"/>
                <w:color w:val="auto"/>
                <w:w w:val="93"/>
              </w:rPr>
              <w:t>increases exponentially</w:t>
            </w:r>
          </w:p>
        </w:tc>
        <w:tc>
          <w:tcPr>
            <w:tcW w:w="400" w:type="dxa"/>
            <w:vAlign w:val="bottom"/>
            <w:gridSpan w:val="3"/>
            <w:vMerge w:val="restart"/>
          </w:tcPr>
          <w:p>
            <w:pPr>
              <w:ind w:left="60"/>
              <w:spacing w:after="0" w:line="209" w:lineRule="exact"/>
              <w:rPr>
                <w:sz w:val="20"/>
                <w:szCs w:val="20"/>
                <w:color w:val="auto"/>
              </w:rPr>
            </w:pPr>
            <w:r>
              <w:rPr>
                <w:rFonts w:ascii="Arial" w:cs="Arial" w:eastAsia="Arial" w:hAnsi="Arial"/>
                <w:sz w:val="20"/>
                <w:szCs w:val="20"/>
                <w:color w:val="auto"/>
                <w:w w:val="89"/>
              </w:rPr>
              <w:t>with</w:t>
            </w:r>
          </w:p>
        </w:tc>
        <w:tc>
          <w:tcPr>
            <w:tcW w:w="0" w:type="dxa"/>
            <w:vAlign w:val="bottom"/>
          </w:tcPr>
          <w:p>
            <w:pPr>
              <w:spacing w:after="0"/>
              <w:rPr>
                <w:sz w:val="1"/>
                <w:szCs w:val="1"/>
                <w:color w:val="auto"/>
              </w:rPr>
            </w:pPr>
          </w:p>
        </w:tc>
      </w:tr>
      <w:tr>
        <w:trPr>
          <w:trHeight w:val="60"/>
        </w:trPr>
        <w:tc>
          <w:tcPr>
            <w:tcW w:w="2200" w:type="dxa"/>
            <w:vAlign w:val="bottom"/>
            <w:gridSpan w:val="3"/>
            <w:vMerge w:val="continue"/>
          </w:tcPr>
          <w:p>
            <w:pPr>
              <w:spacing w:after="0"/>
              <w:rPr>
                <w:sz w:val="5"/>
                <w:szCs w:val="5"/>
                <w:color w:val="auto"/>
              </w:rPr>
            </w:pPr>
          </w:p>
        </w:tc>
        <w:tc>
          <w:tcPr>
            <w:tcW w:w="140" w:type="dxa"/>
            <w:vAlign w:val="bottom"/>
            <w:gridSpan w:val="3"/>
            <w:vMerge w:val="restart"/>
          </w:tcPr>
          <w:p>
            <w:pPr>
              <w:ind w:left="20"/>
              <w:spacing w:after="0" w:line="103" w:lineRule="exact"/>
              <w:rPr>
                <w:sz w:val="20"/>
                <w:szCs w:val="20"/>
                <w:color w:val="auto"/>
              </w:rPr>
            </w:pPr>
            <w:r>
              <w:rPr>
                <w:rFonts w:ascii="Arial" w:cs="Arial" w:eastAsia="Arial" w:hAnsi="Arial"/>
                <w:sz w:val="10"/>
                <w:szCs w:val="10"/>
                <w:color w:val="auto"/>
              </w:rPr>
              <w:t>P</w:t>
            </w:r>
          </w:p>
        </w:tc>
        <w:tc>
          <w:tcPr>
            <w:tcW w:w="2080" w:type="dxa"/>
            <w:vAlign w:val="bottom"/>
            <w:gridSpan w:val="4"/>
            <w:vMerge w:val="continue"/>
          </w:tcPr>
          <w:p>
            <w:pPr>
              <w:spacing w:after="0"/>
              <w:rPr>
                <w:sz w:val="5"/>
                <w:szCs w:val="5"/>
                <w:color w:val="auto"/>
              </w:rPr>
            </w:pPr>
          </w:p>
        </w:tc>
        <w:tc>
          <w:tcPr>
            <w:tcW w:w="400" w:type="dxa"/>
            <w:vAlign w:val="bottom"/>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3"/>
        </w:trPr>
        <w:tc>
          <w:tcPr>
            <w:tcW w:w="20" w:type="dxa"/>
            <w:vAlign w:val="bottom"/>
          </w:tcPr>
          <w:p>
            <w:pPr>
              <w:spacing w:after="0"/>
              <w:rPr>
                <w:sz w:val="3"/>
                <w:szCs w:val="3"/>
                <w:color w:val="auto"/>
              </w:rPr>
            </w:pPr>
          </w:p>
        </w:tc>
        <w:tc>
          <w:tcPr>
            <w:tcW w:w="420" w:type="dxa"/>
            <w:vAlign w:val="bottom"/>
            <w:vMerge w:val="restart"/>
          </w:tcPr>
          <w:p>
            <w:pPr>
              <w:spacing w:after="0" w:line="145" w:lineRule="exact"/>
              <w:rPr>
                <w:sz w:val="20"/>
                <w:szCs w:val="20"/>
                <w:color w:val="auto"/>
              </w:rPr>
            </w:pPr>
            <w:r>
              <w:rPr>
                <w:rFonts w:ascii="Arial" w:cs="Arial" w:eastAsia="Arial" w:hAnsi="Arial"/>
                <w:sz w:val="16"/>
                <w:szCs w:val="16"/>
                <w:color w:val="auto"/>
                <w:vertAlign w:val="superscript"/>
              </w:rPr>
              <w:t>r</w:t>
            </w:r>
            <w:r>
              <w:rPr>
                <w:rFonts w:ascii="Arial" w:cs="Arial" w:eastAsia="Arial" w:hAnsi="Arial"/>
                <w:sz w:val="7"/>
                <w:szCs w:val="7"/>
                <w:color w:val="auto"/>
              </w:rPr>
              <w:t>00;q</w:t>
            </w:r>
            <w:r>
              <w:rPr>
                <w:rFonts w:ascii="Arial" w:cs="Arial" w:eastAsia="Arial" w:hAnsi="Arial"/>
                <w:sz w:val="12"/>
                <w:szCs w:val="12"/>
                <w:color w:val="auto"/>
                <w:vertAlign w:val="subscript"/>
              </w:rPr>
              <w:t>k</w:t>
            </w:r>
          </w:p>
        </w:tc>
        <w:tc>
          <w:tcPr>
            <w:tcW w:w="1760" w:type="dxa"/>
            <w:vAlign w:val="bottom"/>
            <w:vMerge w:val="restart"/>
          </w:tcPr>
          <w:p>
            <w:pPr>
              <w:ind w:left="80"/>
              <w:spacing w:after="0" w:line="219" w:lineRule="exact"/>
              <w:rPr>
                <w:sz w:val="20"/>
                <w:szCs w:val="20"/>
                <w:color w:val="auto"/>
              </w:rPr>
            </w:pPr>
            <w:r>
              <w:rPr>
                <w:rFonts w:ascii="Arial" w:cs="Arial" w:eastAsia="Arial" w:hAnsi="Arial"/>
                <w:sz w:val="20"/>
                <w:szCs w:val="20"/>
                <w:color w:val="auto"/>
                <w:w w:val="95"/>
              </w:rPr>
              <w:t>with the exponent  ,</w:t>
            </w:r>
          </w:p>
        </w:tc>
        <w:tc>
          <w:tcPr>
            <w:tcW w:w="140" w:type="dxa"/>
            <w:vAlign w:val="bottom"/>
            <w:gridSpan w:val="3"/>
            <w:vMerge w:val="continue"/>
          </w:tcPr>
          <w:p>
            <w:pPr>
              <w:spacing w:after="0"/>
              <w:rPr>
                <w:sz w:val="3"/>
                <w:szCs w:val="3"/>
                <w:color w:val="auto"/>
              </w:rPr>
            </w:pPr>
          </w:p>
        </w:tc>
        <w:tc>
          <w:tcPr>
            <w:tcW w:w="1240" w:type="dxa"/>
            <w:vAlign w:val="bottom"/>
            <w:vMerge w:val="restart"/>
          </w:tcPr>
          <w:p>
            <w:pPr>
              <w:ind w:left="40"/>
              <w:spacing w:after="0" w:line="219" w:lineRule="exact"/>
              <w:rPr>
                <w:sz w:val="20"/>
                <w:szCs w:val="20"/>
                <w:color w:val="auto"/>
              </w:rPr>
            </w:pPr>
            <w:r>
              <w:rPr>
                <w:rFonts w:ascii="Arial" w:cs="Arial" w:eastAsia="Arial" w:hAnsi="Arial"/>
                <w:sz w:val="20"/>
                <w:szCs w:val="20"/>
                <w:color w:val="auto"/>
                <w:w w:val="91"/>
              </w:rPr>
              <w:t>is dominant by</w:t>
            </w:r>
          </w:p>
        </w:tc>
        <w:tc>
          <w:tcPr>
            <w:tcW w:w="40" w:type="dxa"/>
            <w:vAlign w:val="bottom"/>
          </w:tcPr>
          <w:p>
            <w:pPr>
              <w:spacing w:after="0"/>
              <w:rPr>
                <w:sz w:val="3"/>
                <w:szCs w:val="3"/>
                <w:color w:val="auto"/>
              </w:rPr>
            </w:pPr>
          </w:p>
        </w:tc>
        <w:tc>
          <w:tcPr>
            <w:tcW w:w="440" w:type="dxa"/>
            <w:vAlign w:val="bottom"/>
            <w:vMerge w:val="restart"/>
          </w:tcPr>
          <w:p>
            <w:pPr>
              <w:spacing w:after="0" w:line="145" w:lineRule="exact"/>
              <w:rPr>
                <w:sz w:val="20"/>
                <w:szCs w:val="20"/>
                <w:color w:val="auto"/>
              </w:rPr>
            </w:pPr>
            <w:r>
              <w:rPr>
                <w:rFonts w:ascii="Arial" w:cs="Arial" w:eastAsia="Arial" w:hAnsi="Arial"/>
                <w:sz w:val="16"/>
                <w:szCs w:val="16"/>
                <w:color w:val="auto"/>
                <w:vertAlign w:val="superscript"/>
              </w:rPr>
              <w:t>r</w:t>
            </w:r>
            <w:r>
              <w:rPr>
                <w:rFonts w:ascii="Arial" w:cs="Arial" w:eastAsia="Arial" w:hAnsi="Arial"/>
                <w:sz w:val="7"/>
                <w:szCs w:val="7"/>
                <w:color w:val="auto"/>
              </w:rPr>
              <w:t>00;q</w:t>
            </w:r>
            <w:r>
              <w:rPr>
                <w:rFonts w:ascii="Arial" w:cs="Arial" w:eastAsia="Arial" w:hAnsi="Arial"/>
                <w:sz w:val="12"/>
                <w:szCs w:val="12"/>
                <w:color w:val="auto"/>
                <w:vertAlign w:val="subscript"/>
              </w:rPr>
              <w:t>k</w:t>
            </w:r>
          </w:p>
        </w:tc>
        <w:tc>
          <w:tcPr>
            <w:tcW w:w="620" w:type="dxa"/>
            <w:vAlign w:val="bottom"/>
            <w:gridSpan w:val="2"/>
            <w:vMerge w:val="restart"/>
          </w:tcPr>
          <w:p>
            <w:pPr>
              <w:ind w:left="20"/>
              <w:spacing w:after="0" w:line="219" w:lineRule="exact"/>
              <w:rPr>
                <w:sz w:val="20"/>
                <w:szCs w:val="20"/>
                <w:color w:val="auto"/>
              </w:rPr>
            </w:pPr>
            <w:r>
              <w:rPr>
                <w:rFonts w:ascii="Arial" w:cs="Arial" w:eastAsia="Arial" w:hAnsi="Arial"/>
                <w:sz w:val="20"/>
                <w:szCs w:val="20"/>
                <w:color w:val="auto"/>
                <w:w w:val="94"/>
              </w:rPr>
              <w:t>. Thus,</w:t>
            </w: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23"/>
        </w:trPr>
        <w:tc>
          <w:tcPr>
            <w:tcW w:w="20" w:type="dxa"/>
            <w:vAlign w:val="bottom"/>
            <w:vMerge w:val="restart"/>
          </w:tcPr>
          <w:p>
            <w:pPr>
              <w:spacing w:after="0"/>
              <w:rPr>
                <w:sz w:val="10"/>
                <w:szCs w:val="10"/>
                <w:color w:val="auto"/>
              </w:rPr>
            </w:pPr>
          </w:p>
        </w:tc>
        <w:tc>
          <w:tcPr>
            <w:tcW w:w="420" w:type="dxa"/>
            <w:vAlign w:val="bottom"/>
            <w:tcBorders>
              <w:bottom w:val="single" w:sz="8" w:color="auto"/>
            </w:tcBorders>
            <w:vMerge w:val="continue"/>
          </w:tcPr>
          <w:p>
            <w:pPr>
              <w:spacing w:after="0"/>
              <w:rPr>
                <w:sz w:val="10"/>
                <w:szCs w:val="10"/>
                <w:color w:val="auto"/>
              </w:rPr>
            </w:pPr>
          </w:p>
        </w:tc>
        <w:tc>
          <w:tcPr>
            <w:tcW w:w="1760" w:type="dxa"/>
            <w:vAlign w:val="bottom"/>
            <w:vMerge w:val="continue"/>
          </w:tcPr>
          <w:p>
            <w:pPr>
              <w:spacing w:after="0"/>
              <w:rPr>
                <w:sz w:val="10"/>
                <w:szCs w:val="10"/>
                <w:color w:val="auto"/>
              </w:rPr>
            </w:pPr>
          </w:p>
        </w:tc>
        <w:tc>
          <w:tcPr>
            <w:tcW w:w="120" w:type="dxa"/>
            <w:vAlign w:val="bottom"/>
            <w:tcBorders>
              <w:bottom w:val="single" w:sz="8" w:color="auto"/>
            </w:tcBorders>
            <w:gridSpan w:val="2"/>
          </w:tcPr>
          <w:p>
            <w:pPr>
              <w:ind w:left="20"/>
              <w:spacing w:after="0" w:line="103" w:lineRule="exact"/>
              <w:rPr>
                <w:sz w:val="20"/>
                <w:szCs w:val="20"/>
                <w:color w:val="auto"/>
              </w:rPr>
            </w:pPr>
            <w:r>
              <w:rPr>
                <w:rFonts w:ascii="Arial" w:cs="Arial" w:eastAsia="Arial" w:hAnsi="Arial"/>
                <w:sz w:val="10"/>
                <w:szCs w:val="10"/>
                <w:color w:val="auto"/>
              </w:rPr>
              <w:t>I</w:t>
            </w:r>
          </w:p>
        </w:tc>
        <w:tc>
          <w:tcPr>
            <w:tcW w:w="20" w:type="dxa"/>
            <w:vAlign w:val="bottom"/>
            <w:vMerge w:val="restart"/>
          </w:tcPr>
          <w:p>
            <w:pPr>
              <w:spacing w:after="0"/>
              <w:rPr>
                <w:sz w:val="10"/>
                <w:szCs w:val="10"/>
                <w:color w:val="auto"/>
              </w:rPr>
            </w:pPr>
          </w:p>
        </w:tc>
        <w:tc>
          <w:tcPr>
            <w:tcW w:w="1240" w:type="dxa"/>
            <w:vAlign w:val="bottom"/>
            <w:vMerge w:val="continue"/>
          </w:tcPr>
          <w:p>
            <w:pPr>
              <w:spacing w:after="0"/>
              <w:rPr>
                <w:sz w:val="10"/>
                <w:szCs w:val="10"/>
                <w:color w:val="auto"/>
              </w:rPr>
            </w:pPr>
          </w:p>
        </w:tc>
        <w:tc>
          <w:tcPr>
            <w:tcW w:w="40" w:type="dxa"/>
            <w:vAlign w:val="bottom"/>
            <w:vMerge w:val="restart"/>
          </w:tcPr>
          <w:p>
            <w:pPr>
              <w:spacing w:after="0"/>
              <w:rPr>
                <w:sz w:val="10"/>
                <w:szCs w:val="10"/>
                <w:color w:val="auto"/>
              </w:rPr>
            </w:pPr>
          </w:p>
        </w:tc>
        <w:tc>
          <w:tcPr>
            <w:tcW w:w="440" w:type="dxa"/>
            <w:vAlign w:val="bottom"/>
            <w:tcBorders>
              <w:bottom w:val="single" w:sz="8" w:color="auto"/>
            </w:tcBorders>
            <w:vMerge w:val="continue"/>
          </w:tcPr>
          <w:p>
            <w:pPr>
              <w:spacing w:after="0"/>
              <w:rPr>
                <w:sz w:val="10"/>
                <w:szCs w:val="10"/>
                <w:color w:val="auto"/>
              </w:rPr>
            </w:pPr>
          </w:p>
        </w:tc>
        <w:tc>
          <w:tcPr>
            <w:tcW w:w="620" w:type="dxa"/>
            <w:vAlign w:val="bottom"/>
            <w:gridSpan w:val="2"/>
            <w:vMerge w:val="continue"/>
          </w:tcPr>
          <w:p>
            <w:pPr>
              <w:spacing w:after="0"/>
              <w:rPr>
                <w:sz w:val="10"/>
                <w:szCs w:val="10"/>
                <w:color w:val="auto"/>
              </w:rPr>
            </w:pPr>
          </w:p>
        </w:tc>
        <w:tc>
          <w:tcPr>
            <w:tcW w:w="120" w:type="dxa"/>
            <w:vAlign w:val="bottom"/>
            <w:tcBorders>
              <w:bottom w:val="single" w:sz="8" w:color="auto"/>
            </w:tcBorders>
          </w:tcPr>
          <w:p>
            <w:pPr>
              <w:ind w:left="20"/>
              <w:spacing w:after="0" w:line="103" w:lineRule="exact"/>
              <w:rPr>
                <w:sz w:val="20"/>
                <w:szCs w:val="20"/>
                <w:color w:val="auto"/>
              </w:rPr>
            </w:pPr>
            <w:r>
              <w:rPr>
                <w:rFonts w:ascii="Arial" w:cs="Arial" w:eastAsia="Arial" w:hAnsi="Arial"/>
                <w:sz w:val="10"/>
                <w:szCs w:val="10"/>
                <w:color w:val="auto"/>
              </w:rPr>
              <w:t>I</w:t>
            </w:r>
          </w:p>
        </w:tc>
        <w:tc>
          <w:tcPr>
            <w:tcW w:w="20" w:type="dxa"/>
            <w:vAlign w:val="bottom"/>
            <w:vMerge w:val="restart"/>
          </w:tcPr>
          <w:p>
            <w:pPr>
              <w:spacing w:after="0"/>
              <w:rPr>
                <w:sz w:val="10"/>
                <w:szCs w:val="10"/>
                <w:color w:val="auto"/>
              </w:rPr>
            </w:pPr>
          </w:p>
        </w:tc>
        <w:tc>
          <w:tcPr>
            <w:tcW w:w="0" w:type="dxa"/>
            <w:vAlign w:val="bottom"/>
          </w:tcPr>
          <w:p>
            <w:pPr>
              <w:spacing w:after="0"/>
              <w:rPr>
                <w:sz w:val="1"/>
                <w:szCs w:val="1"/>
                <w:color w:val="auto"/>
              </w:rPr>
            </w:pPr>
          </w:p>
        </w:tc>
      </w:tr>
      <w:tr>
        <w:trPr>
          <w:trHeight w:val="34"/>
        </w:trPr>
        <w:tc>
          <w:tcPr>
            <w:tcW w:w="2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1760" w:type="dxa"/>
            <w:vAlign w:val="bottom"/>
            <w:vMerge w:val="continue"/>
          </w:tcPr>
          <w:p>
            <w:pPr>
              <w:spacing w:after="0"/>
              <w:rPr>
                <w:sz w:val="2"/>
                <w:szCs w:val="2"/>
                <w:color w:val="auto"/>
              </w:rPr>
            </w:pPr>
          </w:p>
        </w:tc>
        <w:tc>
          <w:tcPr>
            <w:tcW w:w="120" w:type="dxa"/>
            <w:vAlign w:val="bottom"/>
            <w:gridSpan w:val="2"/>
          </w:tcPr>
          <w:p>
            <w:pPr>
              <w:spacing w:after="0"/>
              <w:rPr>
                <w:sz w:val="2"/>
                <w:szCs w:val="2"/>
                <w:color w:val="auto"/>
              </w:rPr>
            </w:pPr>
          </w:p>
        </w:tc>
        <w:tc>
          <w:tcPr>
            <w:tcW w:w="20" w:type="dxa"/>
            <w:vAlign w:val="bottom"/>
            <w:vMerge w:val="continue"/>
          </w:tcPr>
          <w:p>
            <w:pPr>
              <w:spacing w:after="0"/>
              <w:rPr>
                <w:sz w:val="2"/>
                <w:szCs w:val="2"/>
                <w:color w:val="auto"/>
              </w:rPr>
            </w:pPr>
          </w:p>
        </w:tc>
        <w:tc>
          <w:tcPr>
            <w:tcW w:w="1240" w:type="dxa"/>
            <w:vAlign w:val="bottom"/>
            <w:vMerge w:val="continue"/>
          </w:tcPr>
          <w:p>
            <w:pPr>
              <w:spacing w:after="0"/>
              <w:rPr>
                <w:sz w:val="2"/>
                <w:szCs w:val="2"/>
                <w:color w:val="auto"/>
              </w:rPr>
            </w:pPr>
          </w:p>
        </w:tc>
        <w:tc>
          <w:tcPr>
            <w:tcW w:w="40" w:type="dxa"/>
            <w:vAlign w:val="bottom"/>
            <w:vMerge w:val="continue"/>
          </w:tcPr>
          <w:p>
            <w:pPr>
              <w:spacing w:after="0"/>
              <w:rPr>
                <w:sz w:val="2"/>
                <w:szCs w:val="2"/>
                <w:color w:val="auto"/>
              </w:rPr>
            </w:pPr>
          </w:p>
        </w:tc>
        <w:tc>
          <w:tcPr>
            <w:tcW w:w="440" w:type="dxa"/>
            <w:vAlign w:val="bottom"/>
          </w:tcPr>
          <w:p>
            <w:pPr>
              <w:spacing w:after="0"/>
              <w:rPr>
                <w:sz w:val="2"/>
                <w:szCs w:val="2"/>
                <w:color w:val="auto"/>
              </w:rPr>
            </w:pPr>
          </w:p>
        </w:tc>
        <w:tc>
          <w:tcPr>
            <w:tcW w:w="620" w:type="dxa"/>
            <w:vAlign w:val="bottom"/>
            <w:gridSpan w:val="2"/>
            <w:vMerge w:val="continue"/>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4"/>
        </w:trPr>
        <w:tc>
          <w:tcPr>
            <w:tcW w:w="20" w:type="dxa"/>
            <w:vAlign w:val="bottom"/>
          </w:tcPr>
          <w:p>
            <w:pPr>
              <w:spacing w:after="0"/>
              <w:rPr>
                <w:sz w:val="10"/>
                <w:szCs w:val="10"/>
                <w:color w:val="auto"/>
              </w:rPr>
            </w:pPr>
          </w:p>
        </w:tc>
        <w:tc>
          <w:tcPr>
            <w:tcW w:w="2180" w:type="dxa"/>
            <w:vAlign w:val="bottom"/>
            <w:gridSpan w:val="2"/>
          </w:tcPr>
          <w:p>
            <w:pPr>
              <w:spacing w:after="0" w:line="124" w:lineRule="exact"/>
              <w:rPr>
                <w:sz w:val="20"/>
                <w:szCs w:val="20"/>
                <w:color w:val="auto"/>
              </w:rPr>
            </w:pPr>
            <w:r>
              <w:rPr>
                <w:rFonts w:ascii="Arial" w:cs="Arial" w:eastAsia="Arial" w:hAnsi="Arial"/>
                <w:sz w:val="14"/>
                <w:szCs w:val="14"/>
                <w:color w:val="auto"/>
                <w:vertAlign w:val="superscript"/>
              </w:rPr>
              <w:t>r</w:t>
            </w:r>
            <w:r>
              <w:rPr>
                <w:rFonts w:ascii="Arial" w:cs="Arial" w:eastAsia="Arial" w:hAnsi="Arial"/>
                <w:sz w:val="7"/>
                <w:szCs w:val="7"/>
                <w:color w:val="auto"/>
              </w:rPr>
              <w:t>0i;q</w:t>
            </w:r>
            <w:r>
              <w:rPr>
                <w:rFonts w:ascii="Arial" w:cs="Arial" w:eastAsia="Arial" w:hAnsi="Arial"/>
                <w:sz w:val="11"/>
                <w:szCs w:val="11"/>
                <w:color w:val="auto"/>
                <w:vertAlign w:val="subscript"/>
              </w:rPr>
              <w:t>k</w:t>
            </w:r>
          </w:p>
        </w:tc>
        <w:tc>
          <w:tcPr>
            <w:tcW w:w="140" w:type="dxa"/>
            <w:vAlign w:val="bottom"/>
            <w:gridSpan w:val="3"/>
          </w:tcPr>
          <w:p>
            <w:pPr>
              <w:spacing w:after="0" w:line="124" w:lineRule="exact"/>
              <w:rPr>
                <w:sz w:val="20"/>
                <w:szCs w:val="20"/>
                <w:color w:val="auto"/>
              </w:rPr>
            </w:pPr>
            <w:r>
              <w:rPr>
                <w:rFonts w:ascii="Arial" w:cs="Arial" w:eastAsia="Arial" w:hAnsi="Arial"/>
                <w:sz w:val="14"/>
                <w:szCs w:val="14"/>
                <w:color w:val="auto"/>
              </w:rPr>
              <w:t>P</w:t>
            </w:r>
          </w:p>
        </w:tc>
        <w:tc>
          <w:tcPr>
            <w:tcW w:w="12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0" w:type="dxa"/>
            <w:vAlign w:val="bottom"/>
            <w:gridSpan w:val="2"/>
          </w:tcPr>
          <w:p>
            <w:pPr>
              <w:spacing w:after="0" w:line="124" w:lineRule="exact"/>
              <w:rPr>
                <w:sz w:val="20"/>
                <w:szCs w:val="20"/>
                <w:color w:val="auto"/>
              </w:rPr>
            </w:pPr>
            <w:r>
              <w:rPr>
                <w:rFonts w:ascii="Arial" w:cs="Arial" w:eastAsia="Arial" w:hAnsi="Arial"/>
                <w:sz w:val="14"/>
                <w:szCs w:val="14"/>
                <w:color w:val="auto"/>
                <w:vertAlign w:val="superscript"/>
              </w:rPr>
              <w:t>r</w:t>
            </w:r>
            <w:r>
              <w:rPr>
                <w:rFonts w:ascii="Arial" w:cs="Arial" w:eastAsia="Arial" w:hAnsi="Arial"/>
                <w:sz w:val="7"/>
                <w:szCs w:val="7"/>
                <w:color w:val="auto"/>
              </w:rPr>
              <w:t>0i;q</w:t>
            </w:r>
            <w:r>
              <w:rPr>
                <w:rFonts w:ascii="Arial" w:cs="Arial" w:eastAsia="Arial" w:hAnsi="Arial"/>
                <w:sz w:val="11"/>
                <w:szCs w:val="11"/>
                <w:color w:val="auto"/>
                <w:vertAlign w:val="subscript"/>
              </w:rPr>
              <w:t>k</w:t>
            </w:r>
          </w:p>
        </w:tc>
        <w:tc>
          <w:tcPr>
            <w:tcW w:w="260" w:type="dxa"/>
            <w:vAlign w:val="bottom"/>
          </w:tcPr>
          <w:p>
            <w:pPr>
              <w:spacing w:after="0"/>
              <w:rPr>
                <w:sz w:val="10"/>
                <w:szCs w:val="10"/>
                <w:color w:val="auto"/>
              </w:rPr>
            </w:pPr>
          </w:p>
        </w:tc>
        <w:tc>
          <w:tcPr>
            <w:tcW w:w="140" w:type="dxa"/>
            <w:vAlign w:val="bottom"/>
            <w:gridSpan w:val="2"/>
          </w:tcPr>
          <w:p>
            <w:pPr>
              <w:spacing w:after="0" w:line="124" w:lineRule="exact"/>
              <w:rPr>
                <w:sz w:val="20"/>
                <w:szCs w:val="20"/>
                <w:color w:val="auto"/>
              </w:rPr>
            </w:pPr>
            <w:r>
              <w:rPr>
                <w:rFonts w:ascii="Arial" w:cs="Arial" w:eastAsia="Arial" w:hAnsi="Arial"/>
                <w:sz w:val="14"/>
                <w:szCs w:val="14"/>
                <w:color w:val="auto"/>
              </w:rPr>
              <w:t>P</w:t>
            </w:r>
          </w:p>
        </w:tc>
        <w:tc>
          <w:tcPr>
            <w:tcW w:w="0" w:type="dxa"/>
            <w:vAlign w:val="bottom"/>
          </w:tcPr>
          <w:p>
            <w:pPr>
              <w:spacing w:after="0"/>
              <w:rPr>
                <w:sz w:val="1"/>
                <w:szCs w:val="1"/>
                <w:color w:val="auto"/>
              </w:rPr>
            </w:pPr>
          </w:p>
        </w:tc>
      </w:tr>
    </w:tbl>
    <w:p>
      <w:pPr>
        <w:jc w:val="both"/>
        <w:ind w:left="7"/>
        <w:spacing w:after="0" w:line="258" w:lineRule="auto"/>
        <w:rPr>
          <w:sz w:val="20"/>
          <w:szCs w:val="20"/>
          <w:color w:val="auto"/>
        </w:rPr>
      </w:pPr>
      <w:r>
        <w:rPr>
          <w:rFonts w:ascii="Arial" w:cs="Arial" w:eastAsia="Arial" w:hAnsi="Arial"/>
          <w:sz w:val="19"/>
          <w:szCs w:val="19"/>
          <w:color w:val="auto"/>
        </w:rPr>
        <w:t>can be mitigated through pilots allocation. It has been shown in [35] that the interference stemming from the second-circle cells is easy to satisfy the condition (7), because of the propagation distances between the remaining outer cell users and the target BS are at least twice as the propagation distances between the users in the target cell and the target BS. As a result, in the following, we only focus on the pilot assignment for the first-circle cells in the semi-blind channel estimation.</w:t>
      </w:r>
    </w:p>
    <w:p>
      <w:pPr>
        <w:spacing w:after="0" w:line="15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SECTOR-BASED PILOT ASSIGNMENT</w:t>
      </w:r>
    </w:p>
    <w:p>
      <w:pPr>
        <w:spacing w:after="0" w:line="16" w:lineRule="exact"/>
        <w:rPr>
          <w:sz w:val="20"/>
          <w:szCs w:val="20"/>
          <w:color w:val="auto"/>
        </w:rPr>
      </w:pPr>
    </w:p>
    <w:p>
      <w:pPr>
        <w:jc w:val="both"/>
        <w:spacing w:after="0" w:line="261" w:lineRule="auto"/>
        <w:rPr>
          <w:sz w:val="20"/>
          <w:szCs w:val="20"/>
          <w:color w:val="auto"/>
        </w:rPr>
      </w:pPr>
      <w:r>
        <w:rPr>
          <w:rFonts w:ascii="Arial" w:cs="Arial" w:eastAsia="Arial" w:hAnsi="Arial"/>
          <w:sz w:val="17"/>
          <w:szCs w:val="17"/>
          <w:color w:val="auto"/>
        </w:rPr>
        <w:t>The polar coordinates (r</w:t>
      </w:r>
      <w:r>
        <w:rPr>
          <w:rFonts w:ascii="Arial" w:cs="Arial" w:eastAsia="Arial" w:hAnsi="Arial"/>
          <w:sz w:val="23"/>
          <w:szCs w:val="23"/>
          <w:color w:val="auto"/>
          <w:vertAlign w:val="subscript"/>
        </w:rPr>
        <w:t>00;q</w:t>
      </w:r>
      <w:r>
        <w:rPr>
          <w:rFonts w:ascii="Arial" w:cs="Arial" w:eastAsia="Arial" w:hAnsi="Arial"/>
          <w:sz w:val="17"/>
          <w:szCs w:val="17"/>
          <w:color w:val="auto"/>
          <w:vertAlign w:val="subscript"/>
        </w:rPr>
        <w:t>k</w:t>
      </w:r>
      <w:r>
        <w:rPr>
          <w:rFonts w:ascii="Arial" w:cs="Arial" w:eastAsia="Arial" w:hAnsi="Arial"/>
          <w:sz w:val="17"/>
          <w:szCs w:val="17"/>
          <w:color w:val="auto"/>
        </w:rPr>
        <w:t xml:space="preserve"> ; </w:t>
      </w:r>
      <w:r>
        <w:rPr>
          <w:rFonts w:ascii="Arial" w:cs="Arial" w:eastAsia="Arial" w:hAnsi="Arial"/>
          <w:sz w:val="23"/>
          <w:szCs w:val="23"/>
          <w:color w:val="auto"/>
          <w:vertAlign w:val="subscript"/>
        </w:rPr>
        <w:t>00;q</w:t>
      </w:r>
      <w:r>
        <w:rPr>
          <w:rFonts w:ascii="Arial" w:cs="Arial" w:eastAsia="Arial" w:hAnsi="Arial"/>
          <w:sz w:val="17"/>
          <w:szCs w:val="17"/>
          <w:color w:val="auto"/>
          <w:vertAlign w:val="subscript"/>
        </w:rPr>
        <w:t>k</w:t>
      </w:r>
      <w:r>
        <w:rPr>
          <w:rFonts w:ascii="Arial" w:cs="Arial" w:eastAsia="Arial" w:hAnsi="Arial"/>
          <w:sz w:val="17"/>
          <w:szCs w:val="17"/>
          <w:color w:val="auto"/>
        </w:rPr>
        <w:t xml:space="preserve"> ) are used to denote the location information of user k, where r</w:t>
      </w:r>
      <w:r>
        <w:rPr>
          <w:rFonts w:ascii="Arial" w:cs="Arial" w:eastAsia="Arial" w:hAnsi="Arial"/>
          <w:sz w:val="23"/>
          <w:szCs w:val="23"/>
          <w:color w:val="auto"/>
          <w:vertAlign w:val="subscript"/>
        </w:rPr>
        <w:t>00;q</w:t>
      </w:r>
      <w:r>
        <w:rPr>
          <w:rFonts w:ascii="Arial" w:cs="Arial" w:eastAsia="Arial" w:hAnsi="Arial"/>
          <w:sz w:val="17"/>
          <w:szCs w:val="17"/>
          <w:color w:val="auto"/>
          <w:vertAlign w:val="subscript"/>
        </w:rPr>
        <w:t>k</w:t>
      </w:r>
      <w:r>
        <w:rPr>
          <w:rFonts w:ascii="Arial" w:cs="Arial" w:eastAsia="Arial" w:hAnsi="Arial"/>
          <w:sz w:val="17"/>
          <w:szCs w:val="17"/>
          <w:color w:val="auto"/>
        </w:rPr>
        <w:t xml:space="preserve"> is the distance between the user and its serving BS, and </w:t>
      </w:r>
      <w:r>
        <w:rPr>
          <w:rFonts w:ascii="Arial" w:cs="Arial" w:eastAsia="Arial" w:hAnsi="Arial"/>
          <w:sz w:val="23"/>
          <w:szCs w:val="23"/>
          <w:color w:val="auto"/>
          <w:vertAlign w:val="subscript"/>
        </w:rPr>
        <w:t>00;q</w:t>
      </w:r>
      <w:r>
        <w:rPr>
          <w:rFonts w:ascii="Arial" w:cs="Arial" w:eastAsia="Arial" w:hAnsi="Arial"/>
          <w:sz w:val="17"/>
          <w:szCs w:val="17"/>
          <w:color w:val="auto"/>
          <w:vertAlign w:val="subscript"/>
        </w:rPr>
        <w:t>k</w:t>
      </w:r>
      <w:r>
        <w:rPr>
          <w:rFonts w:ascii="Arial" w:cs="Arial" w:eastAsia="Arial" w:hAnsi="Arial"/>
          <w:sz w:val="17"/>
          <w:szCs w:val="17"/>
          <w:color w:val="auto"/>
        </w:rPr>
        <w:t xml:space="preserve"> is the angle relative to the horizontal line. It is known that the interference can be reduced by assigning the different pilot sequences to the sector with the least interfering distances. Thus, by using the users location information, the distance between users who share same pilot sequences can be increased.</w:t>
      </w: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INTER-SECTOR PILOT ASSIGNMENT</w:t>
      </w:r>
    </w:p>
    <w:p>
      <w:pPr>
        <w:spacing w:after="0" w:line="37" w:lineRule="exact"/>
        <w:rPr>
          <w:sz w:val="20"/>
          <w:szCs w:val="20"/>
          <w:color w:val="auto"/>
        </w:rPr>
      </w:pPr>
    </w:p>
    <w:p>
      <w:pPr>
        <w:jc w:val="both"/>
        <w:spacing w:after="0" w:line="244" w:lineRule="auto"/>
        <w:rPr>
          <w:sz w:val="20"/>
          <w:szCs w:val="20"/>
          <w:color w:val="auto"/>
        </w:rPr>
      </w:pPr>
      <w:r>
        <w:rPr>
          <w:rFonts w:ascii="Arial" w:cs="Arial" w:eastAsia="Arial" w:hAnsi="Arial"/>
          <w:sz w:val="20"/>
          <w:szCs w:val="20"/>
          <w:color w:val="auto"/>
        </w:rPr>
        <w:t>According to the user location information, the coverage of each cell is divided into K sectors. Then, the pilot sequences are assigned to different sectors by using the criterion ex-pressed as</w:t>
      </w:r>
    </w:p>
    <w:tbl>
      <w:tblPr>
        <w:tblLayout w:type="fixed"/>
        <w:tblInd w:w="20" w:type="dxa"/>
        <w:tblCellMar>
          <w:top w:w="0" w:type="dxa"/>
          <w:left w:w="0" w:type="dxa"/>
          <w:bottom w:w="0" w:type="dxa"/>
          <w:right w:w="0" w:type="dxa"/>
        </w:tblCellMar>
      </w:tblPr>
      <w:tr>
        <w:trPr>
          <w:trHeight w:val="148"/>
        </w:trPr>
        <w:tc>
          <w:tcPr>
            <w:tcW w:w="740" w:type="dxa"/>
            <w:vAlign w:val="bottom"/>
            <w:vMerge w:val="restart"/>
          </w:tcPr>
          <w:p>
            <w:pPr>
              <w:jc w:val="right"/>
              <w:spacing w:after="0"/>
              <w:rPr>
                <w:sz w:val="20"/>
                <w:szCs w:val="20"/>
                <w:color w:val="auto"/>
              </w:rPr>
            </w:pPr>
            <w:r>
              <w:rPr>
                <w:rFonts w:ascii="Arial" w:cs="Arial" w:eastAsia="Arial" w:hAnsi="Arial"/>
                <w:sz w:val="20"/>
                <w:szCs w:val="20"/>
                <w:color w:val="auto"/>
              </w:rPr>
              <w:t>8</w:t>
            </w:r>
          </w:p>
        </w:tc>
        <w:tc>
          <w:tcPr>
            <w:tcW w:w="540" w:type="dxa"/>
            <w:vAlign w:val="bottom"/>
          </w:tcPr>
          <w:p>
            <w:pPr>
              <w:spacing w:after="0"/>
              <w:rPr>
                <w:sz w:val="12"/>
                <w:szCs w:val="12"/>
                <w:color w:val="auto"/>
              </w:rPr>
            </w:pPr>
          </w:p>
        </w:tc>
        <w:tc>
          <w:tcPr>
            <w:tcW w:w="1000" w:type="dxa"/>
            <w:vAlign w:val="bottom"/>
            <w:gridSpan w:val="2"/>
            <w:vMerge w:val="restart"/>
          </w:tcPr>
          <w:p>
            <w:pPr>
              <w:ind w:left="300"/>
              <w:spacing w:after="0" w:line="344" w:lineRule="exact"/>
              <w:rPr>
                <w:sz w:val="20"/>
                <w:szCs w:val="20"/>
                <w:color w:val="auto"/>
              </w:rPr>
            </w:pPr>
            <w:r>
              <w:rPr>
                <w:rFonts w:ascii="Arial" w:cs="Arial" w:eastAsia="Arial" w:hAnsi="Arial"/>
                <w:sz w:val="39"/>
                <w:szCs w:val="39"/>
                <w:color w:val="auto"/>
                <w:vertAlign w:val="superscript"/>
              </w:rPr>
              <w:t>for</w:t>
            </w:r>
            <w:r>
              <w:rPr>
                <w:rFonts w:ascii="Arial" w:cs="Arial" w:eastAsia="Arial" w:hAnsi="Arial"/>
                <w:sz w:val="14"/>
                <w:szCs w:val="14"/>
                <w:color w:val="auto"/>
              </w:rPr>
              <w:t xml:space="preserve"> </w:t>
            </w:r>
            <w:r>
              <w:rPr>
                <w:rFonts w:ascii="Arial" w:cs="Arial" w:eastAsia="Arial" w:hAnsi="Arial"/>
                <w:sz w:val="39"/>
                <w:szCs w:val="39"/>
                <w:color w:val="auto"/>
                <w:vertAlign w:val="superscript"/>
              </w:rPr>
              <w:t>r</w:t>
            </w:r>
            <w:r>
              <w:rPr>
                <w:rFonts w:ascii="Arial" w:cs="Arial" w:eastAsia="Arial" w:hAnsi="Arial"/>
                <w:sz w:val="14"/>
                <w:szCs w:val="14"/>
                <w:color w:val="auto"/>
              </w:rPr>
              <w:t>ll;q</w:t>
            </w:r>
            <w:r>
              <w:rPr>
                <w:rFonts w:ascii="Arial" w:cs="Arial" w:eastAsia="Arial" w:hAnsi="Arial"/>
                <w:sz w:val="19"/>
                <w:szCs w:val="19"/>
                <w:color w:val="auto"/>
                <w:vertAlign w:val="subscript"/>
              </w:rPr>
              <w:t>1</w:t>
            </w:r>
          </w:p>
        </w:tc>
        <w:tc>
          <w:tcPr>
            <w:tcW w:w="540" w:type="dxa"/>
            <w:vAlign w:val="bottom"/>
          </w:tcPr>
          <w:p>
            <w:pPr>
              <w:spacing w:after="0"/>
              <w:rPr>
                <w:sz w:val="12"/>
                <w:szCs w:val="12"/>
                <w:color w:val="auto"/>
              </w:rPr>
            </w:pPr>
          </w:p>
        </w:tc>
        <w:tc>
          <w:tcPr>
            <w:tcW w:w="220" w:type="dxa"/>
            <w:vAlign w:val="bottom"/>
            <w:gridSpan w:val="2"/>
          </w:tcPr>
          <w:p>
            <w:pPr>
              <w:ind w:left="60"/>
              <w:spacing w:after="0" w:line="149" w:lineRule="exact"/>
              <w:rPr>
                <w:sz w:val="20"/>
                <w:szCs w:val="20"/>
                <w:color w:val="auto"/>
              </w:rPr>
            </w:pPr>
            <w:r>
              <w:rPr>
                <w:rFonts w:ascii="Arial" w:cs="Arial" w:eastAsia="Arial" w:hAnsi="Arial"/>
                <w:sz w:val="17"/>
                <w:szCs w:val="17"/>
                <w:color w:val="auto"/>
              </w:rPr>
              <w:t>p</w:t>
            </w:r>
          </w:p>
        </w:tc>
        <w:tc>
          <w:tcPr>
            <w:tcW w:w="6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6"/>
        </w:trPr>
        <w:tc>
          <w:tcPr>
            <w:tcW w:w="740" w:type="dxa"/>
            <w:vAlign w:val="bottom"/>
            <w:vMerge w:val="continue"/>
          </w:tcPr>
          <w:p>
            <w:pPr>
              <w:spacing w:after="0"/>
              <w:rPr>
                <w:sz w:val="15"/>
                <w:szCs w:val="15"/>
                <w:color w:val="auto"/>
              </w:rPr>
            </w:pPr>
          </w:p>
        </w:tc>
        <w:tc>
          <w:tcPr>
            <w:tcW w:w="540" w:type="dxa"/>
            <w:vAlign w:val="bottom"/>
          </w:tcPr>
          <w:p>
            <w:pPr>
              <w:ind w:left="40"/>
              <w:spacing w:after="0" w:line="176" w:lineRule="exact"/>
              <w:rPr>
                <w:sz w:val="20"/>
                <w:szCs w:val="20"/>
                <w:color w:val="auto"/>
              </w:rPr>
            </w:pPr>
            <w:r>
              <w:rPr>
                <w:rFonts w:ascii="Arial" w:cs="Arial" w:eastAsia="Arial" w:hAnsi="Arial"/>
                <w:sz w:val="15"/>
                <w:szCs w:val="15"/>
                <w:color w:val="auto"/>
              </w:rPr>
              <w:t>q</w:t>
            </w:r>
            <w:r>
              <w:rPr>
                <w:rFonts w:ascii="Arial" w:cs="Arial" w:eastAsia="Arial" w:hAnsi="Arial"/>
                <w:sz w:val="20"/>
                <w:szCs w:val="20"/>
                <w:color w:val="auto"/>
                <w:vertAlign w:val="subscript"/>
              </w:rPr>
              <w:t>1</w:t>
            </w:r>
            <w:r>
              <w:rPr>
                <w:rFonts w:ascii="Arial" w:cs="Arial" w:eastAsia="Arial" w:hAnsi="Arial"/>
                <w:sz w:val="15"/>
                <w:szCs w:val="15"/>
                <w:color w:val="auto"/>
              </w:rPr>
              <w:t>;</w:t>
            </w:r>
          </w:p>
        </w:tc>
        <w:tc>
          <w:tcPr>
            <w:tcW w:w="1000" w:type="dxa"/>
            <w:vAlign w:val="bottom"/>
            <w:gridSpan w:val="2"/>
            <w:vMerge w:val="continue"/>
          </w:tcPr>
          <w:p>
            <w:pPr>
              <w:spacing w:after="0"/>
              <w:rPr>
                <w:sz w:val="15"/>
                <w:szCs w:val="15"/>
                <w:color w:val="auto"/>
              </w:rPr>
            </w:pPr>
          </w:p>
        </w:tc>
        <w:tc>
          <w:tcPr>
            <w:tcW w:w="1100" w:type="dxa"/>
            <w:vAlign w:val="bottom"/>
            <w:gridSpan w:val="6"/>
          </w:tcPr>
          <w:p>
            <w:pPr>
              <w:ind w:left="60"/>
              <w:spacing w:after="0" w:line="176" w:lineRule="exact"/>
              <w:rPr>
                <w:sz w:val="20"/>
                <w:szCs w:val="20"/>
                <w:color w:val="auto"/>
              </w:rPr>
            </w:pPr>
            <w:r>
              <w:rPr>
                <w:rFonts w:ascii="Arial" w:cs="Arial" w:eastAsia="Arial" w:hAnsi="Arial"/>
                <w:sz w:val="20"/>
                <w:szCs w:val="20"/>
                <w:color w:val="auto"/>
                <w:vertAlign w:val="superscript"/>
              </w:rPr>
              <w:t>&lt; R</w:t>
            </w:r>
            <w:r>
              <w:rPr>
                <w:rFonts w:ascii="Arial" w:cs="Arial" w:eastAsia="Arial" w:hAnsi="Arial"/>
                <w:sz w:val="10"/>
                <w:szCs w:val="10"/>
                <w:color w:val="auto"/>
              </w:rPr>
              <w:t>c</w:t>
            </w:r>
            <w:r>
              <w:rPr>
                <w:rFonts w:ascii="Arial" w:cs="Arial" w:eastAsia="Arial" w:hAnsi="Arial"/>
                <w:sz w:val="20"/>
                <w:szCs w:val="20"/>
                <w:color w:val="auto"/>
                <w:vertAlign w:val="superscript"/>
              </w:rPr>
              <w:t>=</w:t>
            </w:r>
            <w:r>
              <w:rPr>
                <w:rFonts w:ascii="Arial" w:cs="Arial" w:eastAsia="Arial" w:hAnsi="Arial"/>
                <w:sz w:val="20"/>
                <w:szCs w:val="20"/>
                <w:color w:val="auto"/>
                <w:vertAlign w:val="subscript"/>
              </w:rPr>
              <w:t>p</w:t>
            </w:r>
            <w:r>
              <w:rPr>
                <w:rFonts w:ascii="Arial" w:cs="Arial" w:eastAsia="Arial" w:hAnsi="Arial"/>
                <w:sz w:val="10"/>
                <w:szCs w:val="10"/>
                <w:color w:val="auto"/>
              </w:rPr>
              <w:t xml:space="preserve"> </w:t>
            </w:r>
            <w:r>
              <w:rPr>
                <w:rFonts w:ascii="Arial" w:cs="Arial" w:eastAsia="Arial" w:hAnsi="Arial"/>
                <w:sz w:val="20"/>
                <w:szCs w:val="20"/>
                <w:color w:val="auto"/>
                <w:vertAlign w:val="superscript"/>
              </w:rPr>
              <w:t>3</w:t>
            </w:r>
          </w:p>
        </w:tc>
        <w:tc>
          <w:tcPr>
            <w:tcW w:w="18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2"/>
        </w:trPr>
        <w:tc>
          <w:tcPr>
            <w:tcW w:w="740" w:type="dxa"/>
            <w:vAlign w:val="bottom"/>
          </w:tcPr>
          <w:p>
            <w:pPr>
              <w:jc w:val="right"/>
              <w:spacing w:after="0" w:line="52" w:lineRule="exact"/>
              <w:rPr>
                <w:sz w:val="20"/>
                <w:szCs w:val="20"/>
                <w:color w:val="auto"/>
              </w:rPr>
            </w:pPr>
            <w:r>
              <w:rPr>
                <w:rFonts w:ascii="Arial" w:cs="Arial" w:eastAsia="Arial" w:hAnsi="Arial"/>
                <w:sz w:val="6"/>
                <w:szCs w:val="6"/>
                <w:color w:val="auto"/>
              </w:rPr>
              <w:t>&lt;</w:t>
            </w:r>
          </w:p>
        </w:tc>
        <w:tc>
          <w:tcPr>
            <w:tcW w:w="540" w:type="dxa"/>
            <w:vAlign w:val="bottom"/>
          </w:tcPr>
          <w:p>
            <w:pPr>
              <w:spacing w:after="0"/>
              <w:rPr>
                <w:sz w:val="4"/>
                <w:szCs w:val="4"/>
                <w:color w:val="auto"/>
              </w:rPr>
            </w:pPr>
          </w:p>
        </w:tc>
        <w:tc>
          <w:tcPr>
            <w:tcW w:w="1000" w:type="dxa"/>
            <w:vAlign w:val="bottom"/>
            <w:gridSpan w:val="2"/>
            <w:vMerge w:val="restart"/>
          </w:tcPr>
          <w:p>
            <w:pPr>
              <w:ind w:left="280"/>
              <w:spacing w:after="0" w:line="274" w:lineRule="exact"/>
              <w:rPr>
                <w:sz w:val="20"/>
                <w:szCs w:val="20"/>
                <w:color w:val="auto"/>
              </w:rPr>
            </w:pPr>
            <w:r>
              <w:rPr>
                <w:rFonts w:ascii="Arial" w:cs="Arial" w:eastAsia="Arial" w:hAnsi="Arial"/>
                <w:sz w:val="31"/>
                <w:szCs w:val="31"/>
                <w:color w:val="auto"/>
                <w:vertAlign w:val="superscript"/>
              </w:rPr>
              <w:t>for</w:t>
            </w:r>
            <w:r>
              <w:rPr>
                <w:rFonts w:ascii="Arial" w:cs="Arial" w:eastAsia="Arial" w:hAnsi="Arial"/>
                <w:sz w:val="12"/>
                <w:szCs w:val="12"/>
                <w:color w:val="auto"/>
              </w:rPr>
              <w:t xml:space="preserve"> </w:t>
            </w:r>
            <w:r>
              <w:rPr>
                <w:rFonts w:ascii="Arial" w:cs="Arial" w:eastAsia="Arial" w:hAnsi="Arial"/>
                <w:sz w:val="31"/>
                <w:szCs w:val="31"/>
                <w:color w:val="auto"/>
                <w:vertAlign w:val="superscript"/>
              </w:rPr>
              <w:t>r</w:t>
            </w:r>
            <w:r>
              <w:rPr>
                <w:rFonts w:ascii="Arial" w:cs="Arial" w:eastAsia="Arial" w:hAnsi="Arial"/>
                <w:sz w:val="12"/>
                <w:szCs w:val="12"/>
                <w:color w:val="auto"/>
              </w:rPr>
              <w:t>ll;q</w:t>
            </w:r>
            <w:r>
              <w:rPr>
                <w:rFonts w:ascii="Arial" w:cs="Arial" w:eastAsia="Arial" w:hAnsi="Arial"/>
                <w:sz w:val="16"/>
                <w:szCs w:val="16"/>
                <w:color w:val="auto"/>
                <w:vertAlign w:val="subscript"/>
              </w:rPr>
              <w:t>i</w:t>
            </w:r>
          </w:p>
        </w:tc>
        <w:tc>
          <w:tcPr>
            <w:tcW w:w="540" w:type="dxa"/>
            <w:vAlign w:val="bottom"/>
            <w:vMerge w:val="restart"/>
          </w:tcPr>
          <w:p>
            <w:pPr>
              <w:ind w:left="20"/>
              <w:spacing w:after="0" w:line="275" w:lineRule="exact"/>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c</w:t>
            </w:r>
            <w:r>
              <w:rPr>
                <w:rFonts w:ascii="Arial" w:cs="Arial" w:eastAsia="Arial" w:hAnsi="Arial"/>
                <w:sz w:val="20"/>
                <w:szCs w:val="20"/>
                <w:color w:val="auto"/>
              </w:rPr>
              <w:t>=</w:t>
            </w:r>
          </w:p>
        </w:tc>
        <w:tc>
          <w:tcPr>
            <w:tcW w:w="180" w:type="dxa"/>
            <w:vAlign w:val="bottom"/>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860" w:type="dxa"/>
            <w:vAlign w:val="bottom"/>
          </w:tcPr>
          <w:p>
            <w:pPr>
              <w:spacing w:after="0"/>
              <w:rPr>
                <w:sz w:val="4"/>
                <w:szCs w:val="4"/>
                <w:color w:val="auto"/>
              </w:rPr>
            </w:pP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03"/>
        </w:trPr>
        <w:tc>
          <w:tcPr>
            <w:tcW w:w="740" w:type="dxa"/>
            <w:vAlign w:val="bottom"/>
          </w:tcPr>
          <w:p>
            <w:pPr>
              <w:jc w:val="right"/>
              <w:ind w:right="202"/>
              <w:spacing w:after="0" w:line="202" w:lineRule="exact"/>
              <w:rPr>
                <w:sz w:val="20"/>
                <w:szCs w:val="20"/>
                <w:color w:val="auto"/>
              </w:rPr>
            </w:pPr>
            <w:r>
              <w:rPr>
                <w:rFonts w:ascii="Arial" w:cs="Arial" w:eastAsia="Arial" w:hAnsi="Arial"/>
                <w:sz w:val="23"/>
                <w:szCs w:val="23"/>
                <w:color w:val="auto"/>
                <w:vertAlign w:val="subscript"/>
              </w:rPr>
              <w:t>lk</w:t>
            </w:r>
            <w:r>
              <w:rPr>
                <w:rFonts w:ascii="Arial" w:cs="Arial" w:eastAsia="Arial" w:hAnsi="Arial"/>
                <w:sz w:val="17"/>
                <w:szCs w:val="17"/>
                <w:color w:val="auto"/>
              </w:rPr>
              <w:t xml:space="preserve"> =</w:t>
            </w:r>
          </w:p>
        </w:tc>
        <w:tc>
          <w:tcPr>
            <w:tcW w:w="540" w:type="dxa"/>
            <w:vAlign w:val="bottom"/>
          </w:tcPr>
          <w:p>
            <w:pPr>
              <w:ind w:left="60"/>
              <w:spacing w:after="0" w:line="202" w:lineRule="exact"/>
              <w:rPr>
                <w:sz w:val="20"/>
                <w:szCs w:val="20"/>
                <w:color w:val="auto"/>
              </w:rPr>
            </w:pPr>
            <w:r>
              <w:rPr>
                <w:rFonts w:ascii="Arial" w:cs="Arial" w:eastAsia="Arial" w:hAnsi="Arial"/>
                <w:sz w:val="17"/>
                <w:szCs w:val="17"/>
                <w:color w:val="auto"/>
              </w:rPr>
              <w:t>q</w:t>
            </w:r>
            <w:r>
              <w:rPr>
                <w:rFonts w:ascii="Arial" w:cs="Arial" w:eastAsia="Arial" w:hAnsi="Arial"/>
                <w:sz w:val="23"/>
                <w:szCs w:val="23"/>
                <w:color w:val="auto"/>
                <w:vertAlign w:val="subscript"/>
              </w:rPr>
              <w:t>i</w:t>
            </w:r>
            <w:r>
              <w:rPr>
                <w:rFonts w:ascii="Arial" w:cs="Arial" w:eastAsia="Arial" w:hAnsi="Arial"/>
                <w:sz w:val="17"/>
                <w:szCs w:val="17"/>
                <w:color w:val="auto"/>
              </w:rPr>
              <w:t>;</w:t>
            </w:r>
          </w:p>
        </w:tc>
        <w:tc>
          <w:tcPr>
            <w:tcW w:w="1000" w:type="dxa"/>
            <w:vAlign w:val="bottom"/>
            <w:gridSpan w:val="2"/>
            <w:vMerge w:val="continue"/>
          </w:tcPr>
          <w:p>
            <w:pPr>
              <w:spacing w:after="0"/>
              <w:rPr>
                <w:sz w:val="17"/>
                <w:szCs w:val="17"/>
                <w:color w:val="auto"/>
              </w:rPr>
            </w:pPr>
          </w:p>
        </w:tc>
        <w:tc>
          <w:tcPr>
            <w:tcW w:w="540" w:type="dxa"/>
            <w:vAlign w:val="bottom"/>
            <w:vMerge w:val="continue"/>
          </w:tcPr>
          <w:p>
            <w:pPr>
              <w:spacing w:after="0"/>
              <w:rPr>
                <w:sz w:val="17"/>
                <w:szCs w:val="17"/>
                <w:color w:val="auto"/>
              </w:rPr>
            </w:pPr>
          </w:p>
        </w:tc>
        <w:tc>
          <w:tcPr>
            <w:tcW w:w="560" w:type="dxa"/>
            <w:vAlign w:val="bottom"/>
            <w:gridSpan w:val="5"/>
          </w:tcPr>
          <w:p>
            <w:pPr>
              <w:jc w:val="right"/>
              <w:ind w:right="220"/>
              <w:spacing w:after="0" w:line="201" w:lineRule="exact"/>
              <w:rPr>
                <w:sz w:val="20"/>
                <w:szCs w:val="20"/>
                <w:color w:val="auto"/>
              </w:rPr>
            </w:pPr>
            <w:r>
              <w:rPr>
                <w:rFonts w:ascii="Arial" w:cs="Arial" w:eastAsia="Arial" w:hAnsi="Arial"/>
                <w:sz w:val="20"/>
                <w:szCs w:val="20"/>
                <w:color w:val="auto"/>
              </w:rPr>
              <w:t>3;</w:t>
            </w:r>
          </w:p>
        </w:tc>
        <w:tc>
          <w:tcPr>
            <w:tcW w:w="1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400" w:type="dxa"/>
            <w:vAlign w:val="bottom"/>
          </w:tcPr>
          <w:p>
            <w:pPr>
              <w:jc w:val="right"/>
              <w:spacing w:after="0" w:line="203"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61"/>
        </w:trPr>
        <w:tc>
          <w:tcPr>
            <w:tcW w:w="740" w:type="dxa"/>
            <w:vAlign w:val="bottom"/>
            <w:vMerge w:val="restart"/>
          </w:tcPr>
          <w:p>
            <w:pPr>
              <w:jc w:val="right"/>
              <w:spacing w:after="0" w:line="175" w:lineRule="exact"/>
              <w:rPr>
                <w:sz w:val="20"/>
                <w:szCs w:val="20"/>
                <w:color w:val="auto"/>
              </w:rPr>
            </w:pPr>
            <w:r>
              <w:rPr>
                <w:rFonts w:ascii="Arial" w:cs="Arial" w:eastAsia="Arial" w:hAnsi="Arial"/>
                <w:sz w:val="20"/>
                <w:szCs w:val="20"/>
                <w:color w:val="auto"/>
              </w:rPr>
              <w:t>:</w:t>
            </w:r>
          </w:p>
        </w:tc>
        <w:tc>
          <w:tcPr>
            <w:tcW w:w="540" w:type="dxa"/>
            <w:vAlign w:val="bottom"/>
          </w:tcPr>
          <w:p>
            <w:pPr>
              <w:spacing w:after="0"/>
              <w:rPr>
                <w:sz w:val="13"/>
                <w:szCs w:val="13"/>
                <w:color w:val="auto"/>
              </w:rPr>
            </w:pPr>
          </w:p>
        </w:tc>
        <w:tc>
          <w:tcPr>
            <w:tcW w:w="560" w:type="dxa"/>
            <w:vAlign w:val="bottom"/>
          </w:tcPr>
          <w:p>
            <w:pPr>
              <w:jc w:val="center"/>
              <w:ind w:right="88"/>
              <w:spacing w:after="0"/>
              <w:rPr>
                <w:sz w:val="20"/>
                <w:szCs w:val="20"/>
                <w:color w:val="auto"/>
              </w:rPr>
            </w:pPr>
            <w:r>
              <w:rPr>
                <w:rFonts w:ascii="Arial" w:cs="Arial" w:eastAsia="Arial" w:hAnsi="Arial"/>
                <w:sz w:val="14"/>
                <w:szCs w:val="14"/>
                <w:color w:val="auto"/>
              </w:rPr>
              <w:t>2(i2)</w:t>
            </w:r>
          </w:p>
        </w:tc>
        <w:tc>
          <w:tcPr>
            <w:tcW w:w="980" w:type="dxa"/>
            <w:vAlign w:val="bottom"/>
            <w:gridSpan w:val="2"/>
            <w:vMerge w:val="restart"/>
          </w:tcPr>
          <w:p>
            <w:pPr>
              <w:ind w:left="80"/>
              <w:spacing w:after="0" w:line="175" w:lineRule="exact"/>
              <w:rPr>
                <w:sz w:val="20"/>
                <w:szCs w:val="20"/>
                <w:color w:val="auto"/>
              </w:rPr>
            </w:pPr>
            <w:r>
              <w:rPr>
                <w:rFonts w:ascii="Arial" w:cs="Arial" w:eastAsia="Arial" w:hAnsi="Arial"/>
                <w:sz w:val="14"/>
                <w:szCs w:val="14"/>
                <w:color w:val="auto"/>
              </w:rPr>
              <w:t>ll;q</w:t>
            </w:r>
            <w:r>
              <w:rPr>
                <w:rFonts w:ascii="Arial" w:cs="Arial" w:eastAsia="Arial" w:hAnsi="Arial"/>
                <w:sz w:val="19"/>
                <w:szCs w:val="19"/>
                <w:color w:val="auto"/>
                <w:vertAlign w:val="subscript"/>
              </w:rPr>
              <w:t>i</w:t>
            </w:r>
          </w:p>
        </w:tc>
        <w:tc>
          <w:tcPr>
            <w:tcW w:w="560" w:type="dxa"/>
            <w:vAlign w:val="bottom"/>
            <w:gridSpan w:val="5"/>
          </w:tcPr>
          <w:p>
            <w:pPr>
              <w:jc w:val="right"/>
              <w:ind w:right="120"/>
              <w:spacing w:after="0"/>
              <w:rPr>
                <w:sz w:val="20"/>
                <w:szCs w:val="20"/>
                <w:color w:val="auto"/>
              </w:rPr>
            </w:pPr>
            <w:r>
              <w:rPr>
                <w:rFonts w:ascii="Arial" w:cs="Arial" w:eastAsia="Arial" w:hAnsi="Arial"/>
                <w:sz w:val="14"/>
                <w:szCs w:val="14"/>
                <w:color w:val="auto"/>
              </w:rPr>
              <w:t>2(i1)</w:t>
            </w:r>
          </w:p>
        </w:tc>
        <w:tc>
          <w:tcPr>
            <w:tcW w:w="180" w:type="dxa"/>
            <w:vAlign w:val="bottom"/>
            <w:vMerge w:val="restart"/>
          </w:tcPr>
          <w:p>
            <w:pPr>
              <w:jc w:val="right"/>
              <w:spacing w:after="0" w:line="175" w:lineRule="exact"/>
              <w:rPr>
                <w:sz w:val="20"/>
                <w:szCs w:val="20"/>
                <w:color w:val="auto"/>
              </w:rPr>
            </w:pPr>
            <w:r>
              <w:rPr>
                <w:rFonts w:ascii="Arial" w:cs="Arial" w:eastAsia="Arial" w:hAnsi="Arial"/>
                <w:sz w:val="20"/>
                <w:szCs w:val="20"/>
                <w:color w:val="auto"/>
              </w:rPr>
              <w:t>;</w:t>
            </w:r>
          </w:p>
        </w:tc>
        <w:tc>
          <w:tcPr>
            <w:tcW w:w="860" w:type="dxa"/>
            <w:vAlign w:val="bottom"/>
            <w:vMerge w:val="restart"/>
          </w:tcPr>
          <w:p>
            <w:pPr>
              <w:ind w:left="100"/>
              <w:spacing w:after="0" w:line="175" w:lineRule="exact"/>
              <w:rPr>
                <w:sz w:val="20"/>
                <w:szCs w:val="20"/>
                <w:color w:val="auto"/>
              </w:rPr>
            </w:pPr>
            <w:r>
              <w:rPr>
                <w:rFonts w:ascii="Arial" w:cs="Arial" w:eastAsia="Arial" w:hAnsi="Arial"/>
                <w:sz w:val="20"/>
                <w:szCs w:val="20"/>
                <w:color w:val="auto"/>
              </w:rPr>
              <w:t>i = 2; :::;</w:t>
            </w: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
        </w:trPr>
        <w:tc>
          <w:tcPr>
            <w:tcW w:w="740" w:type="dxa"/>
            <w:vAlign w:val="bottom"/>
            <w:vMerge w:val="continue"/>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560" w:type="dxa"/>
            <w:vAlign w:val="bottom"/>
            <w:shd w:val="clear" w:color="auto" w:fill="000000"/>
          </w:tcPr>
          <w:p>
            <w:pPr>
              <w:jc w:val="center"/>
              <w:ind w:right="88"/>
              <w:spacing w:after="0"/>
              <w:rPr>
                <w:sz w:val="20"/>
                <w:szCs w:val="20"/>
                <w:color w:val="auto"/>
              </w:rPr>
            </w:pPr>
            <w:r>
              <w:rPr>
                <w:rFonts w:ascii="Arial" w:cs="Arial" w:eastAsia="Arial" w:hAnsi="Arial"/>
                <w:sz w:val="1"/>
                <w:szCs w:val="1"/>
                <w:color w:val="auto"/>
              </w:rPr>
              <w:t>K1</w:t>
            </w:r>
          </w:p>
        </w:tc>
        <w:tc>
          <w:tcPr>
            <w:tcW w:w="980" w:type="dxa"/>
            <w:vAlign w:val="bottom"/>
            <w:gridSpan w:val="2"/>
            <w:vMerge w:val="continue"/>
          </w:tcPr>
          <w:p>
            <w:pPr>
              <w:spacing w:after="0" w:line="20" w:lineRule="exact"/>
              <w:rPr>
                <w:sz w:val="1"/>
                <w:szCs w:val="1"/>
                <w:color w:val="auto"/>
              </w:rPr>
            </w:pPr>
          </w:p>
        </w:tc>
        <w:tc>
          <w:tcPr>
            <w:tcW w:w="560" w:type="dxa"/>
            <w:vAlign w:val="bottom"/>
            <w:tcBorders>
              <w:left w:val="single" w:sz="8" w:color="auto"/>
            </w:tcBorders>
            <w:gridSpan w:val="5"/>
            <w:shd w:val="clear" w:color="auto" w:fill="000000"/>
          </w:tcPr>
          <w:p>
            <w:pPr>
              <w:jc w:val="right"/>
              <w:ind w:right="220"/>
              <w:spacing w:after="0"/>
              <w:rPr>
                <w:sz w:val="20"/>
                <w:szCs w:val="20"/>
                <w:color w:val="auto"/>
              </w:rPr>
            </w:pPr>
            <w:r>
              <w:rPr>
                <w:rFonts w:ascii="Arial" w:cs="Arial" w:eastAsia="Arial" w:hAnsi="Arial"/>
                <w:sz w:val="1"/>
                <w:szCs w:val="1"/>
                <w:color w:val="auto"/>
              </w:rPr>
              <w:t>K1</w:t>
            </w:r>
          </w:p>
        </w:tc>
        <w:tc>
          <w:tcPr>
            <w:tcW w:w="180" w:type="dxa"/>
            <w:vAlign w:val="bottom"/>
            <w:vMerge w:val="continue"/>
          </w:tcPr>
          <w:p>
            <w:pPr>
              <w:spacing w:after="0" w:line="20" w:lineRule="exact"/>
              <w:rPr>
                <w:sz w:val="1"/>
                <w:szCs w:val="1"/>
                <w:color w:val="auto"/>
              </w:rPr>
            </w:pPr>
          </w:p>
        </w:tc>
        <w:tc>
          <w:tcPr>
            <w:tcW w:w="860" w:type="dxa"/>
            <w:vAlign w:val="bottom"/>
            <w:vMerge w:val="continue"/>
          </w:tcPr>
          <w:p>
            <w:pPr>
              <w:spacing w:after="0" w:line="20" w:lineRule="exact"/>
              <w:rPr>
                <w:sz w:val="1"/>
                <w:szCs w:val="1"/>
                <w:color w:val="auto"/>
              </w:rPr>
            </w:pPr>
          </w:p>
        </w:tc>
        <w:tc>
          <w:tcPr>
            <w:tcW w:w="400" w:type="dxa"/>
            <w:vAlign w:val="bottom"/>
          </w:tcPr>
          <w:p>
            <w:pPr>
              <w:jc w:val="right"/>
              <w:spacing w:after="0"/>
              <w:rPr>
                <w:sz w:val="20"/>
                <w:szCs w:val="20"/>
                <w:color w:val="auto"/>
              </w:rPr>
            </w:pPr>
            <w:r>
              <w:rPr>
                <w:rFonts w:ascii="Arial" w:cs="Arial" w:eastAsia="Arial" w:hAnsi="Arial"/>
                <w:sz w:val="1"/>
                <w:szCs w:val="1"/>
                <w:color w:val="auto"/>
              </w:rPr>
              <w:t>(11)</w:t>
            </w:r>
          </w:p>
        </w:tc>
        <w:tc>
          <w:tcPr>
            <w:tcW w:w="0" w:type="dxa"/>
            <w:vAlign w:val="bottom"/>
          </w:tcPr>
          <w:p>
            <w:pPr>
              <w:spacing w:after="0" w:line="20" w:lineRule="exact"/>
              <w:rPr>
                <w:sz w:val="1"/>
                <w:szCs w:val="1"/>
                <w:color w:val="auto"/>
              </w:rPr>
            </w:pPr>
          </w:p>
        </w:tc>
      </w:tr>
      <w:tr>
        <w:trPr>
          <w:trHeight w:val="194"/>
        </w:trPr>
        <w:tc>
          <w:tcPr>
            <w:tcW w:w="7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400" w:type="dxa"/>
            <w:vAlign w:val="bottom"/>
          </w:tcPr>
          <w:p>
            <w:pPr>
              <w:jc w:val="right"/>
              <w:ind w:right="132"/>
              <w:spacing w:after="0" w:line="194" w:lineRule="exact"/>
              <w:rPr>
                <w:sz w:val="20"/>
                <w:szCs w:val="20"/>
                <w:color w:val="auto"/>
              </w:rPr>
            </w:pPr>
            <w:r>
              <w:rPr>
                <w:rFonts w:ascii="Arial" w:cs="Arial" w:eastAsia="Arial" w:hAnsi="Arial"/>
                <w:sz w:val="20"/>
                <w:szCs w:val="20"/>
                <w:color w:val="auto"/>
              </w:rPr>
              <w:t>K</w:t>
            </w:r>
          </w:p>
        </w:tc>
        <w:tc>
          <w:tcPr>
            <w:tcW w:w="0" w:type="dxa"/>
            <w:vAlign w:val="bottom"/>
          </w:tcPr>
          <w:p>
            <w:pPr>
              <w:spacing w:after="0"/>
              <w:rPr>
                <w:sz w:val="1"/>
                <w:szCs w:val="1"/>
                <w:color w:val="auto"/>
              </w:rPr>
            </w:pPr>
          </w:p>
        </w:tc>
      </w:tr>
    </w:tbl>
    <w:p>
      <w:pPr>
        <w:spacing w:after="0" w:line="224" w:lineRule="exact"/>
        <w:rPr>
          <w:sz w:val="20"/>
          <w:szCs w:val="20"/>
          <w:color w:val="auto"/>
        </w:rPr>
      </w:pPr>
    </w:p>
    <w:p>
      <w:pPr>
        <w:jc w:val="both"/>
        <w:spacing w:after="0" w:line="237" w:lineRule="auto"/>
        <w:rPr>
          <w:sz w:val="20"/>
          <w:szCs w:val="20"/>
          <w:color w:val="auto"/>
        </w:rPr>
      </w:pPr>
      <w:r>
        <w:rPr>
          <w:rFonts w:ascii="Arial" w:cs="Arial" w:eastAsia="Arial" w:hAnsi="Arial"/>
          <w:sz w:val="19"/>
          <w:szCs w:val="19"/>
          <w:color w:val="auto"/>
        </w:rPr>
        <w:t xml:space="preserve">where </w:t>
      </w:r>
      <w:r>
        <w:rPr>
          <w:rFonts w:ascii="Arial" w:cs="Arial" w:eastAsia="Arial" w:hAnsi="Arial"/>
          <w:sz w:val="26"/>
          <w:szCs w:val="26"/>
          <w:color w:val="auto"/>
          <w:vertAlign w:val="subscript"/>
        </w:rPr>
        <w:t>lk</w:t>
      </w:r>
      <w:r>
        <w:rPr>
          <w:rFonts w:ascii="Arial" w:cs="Arial" w:eastAsia="Arial" w:hAnsi="Arial"/>
          <w:sz w:val="19"/>
          <w:szCs w:val="19"/>
          <w:color w:val="auto"/>
        </w:rPr>
        <w:t xml:space="preserve"> is the pilot assignment for the kth sector of the lth cell. An illustration of sector division is shown in Fig.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269240</wp:posOffset>
            </wp:positionH>
            <wp:positionV relativeFrom="paragraph">
              <wp:posOffset>163195</wp:posOffset>
            </wp:positionV>
            <wp:extent cx="2546350" cy="22104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extLst>
                    </a:blip>
                    <a:srcRect/>
                    <a:stretch>
                      <a:fillRect/>
                    </a:stretch>
                  </pic:blipFill>
                  <pic:spPr bwMode="auto">
                    <a:xfrm>
                      <a:off x="0" y="0"/>
                      <a:ext cx="2546350" cy="22104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3"/>
          <w:szCs w:val="23"/>
          <w:b w:val="1"/>
          <w:bCs w:val="1"/>
          <w:color w:val="auto"/>
        </w:rPr>
        <w:t>S</w:t>
      </w:r>
      <w:r>
        <w:rPr>
          <w:rFonts w:ascii="Times New Roman" w:cs="Times New Roman" w:eastAsia="Times New Roman" w:hAnsi="Times New Roman"/>
          <w:sz w:val="16"/>
          <w:szCs w:val="16"/>
          <w:b w:val="1"/>
          <w:bCs w:val="1"/>
          <w:color w:val="auto"/>
        </w:rPr>
        <w:t>ECTOR</w:t>
      </w:r>
      <w:r>
        <w:rPr>
          <w:rFonts w:ascii="Times New Roman" w:cs="Times New Roman" w:eastAsia="Times New Roman" w:hAnsi="Times New Roman"/>
          <w:sz w:val="23"/>
          <w:szCs w:val="23"/>
          <w:b w:val="1"/>
          <w:bCs w:val="1"/>
          <w:color w:val="auto"/>
        </w:rPr>
        <w:t xml:space="preserve"> II</w:t>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3580"/>
        <w:spacing w:after="0"/>
        <w:rPr>
          <w:sz w:val="20"/>
          <w:szCs w:val="20"/>
          <w:color w:val="auto"/>
        </w:rPr>
      </w:pPr>
      <w:r>
        <w:rPr>
          <w:rFonts w:ascii="Times New Roman" w:cs="Times New Roman" w:eastAsia="Times New Roman" w:hAnsi="Times New Roman"/>
          <w:sz w:val="23"/>
          <w:szCs w:val="23"/>
          <w:b w:val="1"/>
          <w:bCs w:val="1"/>
          <w:color w:val="auto"/>
        </w:rPr>
        <w:t>S</w:t>
      </w:r>
      <w:r>
        <w:rPr>
          <w:rFonts w:ascii="Times New Roman" w:cs="Times New Roman" w:eastAsia="Times New Roman" w:hAnsi="Times New Roman"/>
          <w:sz w:val="16"/>
          <w:szCs w:val="16"/>
          <w:b w:val="1"/>
          <w:bCs w:val="1"/>
          <w:color w:val="auto"/>
        </w:rPr>
        <w:t>ECTOR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50" w:lineRule="auto"/>
        <w:rPr>
          <w:sz w:val="20"/>
          <w:szCs w:val="20"/>
          <w:color w:val="auto"/>
        </w:rPr>
      </w:pPr>
      <w:r>
        <w:rPr>
          <w:rFonts w:ascii="Arial" w:cs="Arial" w:eastAsia="Arial" w:hAnsi="Arial"/>
          <w:sz w:val="18"/>
          <w:szCs w:val="18"/>
          <w:color w:val="auto"/>
        </w:rPr>
        <w:t xml:space="preserve">cells aiming at minimizing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 Following this methodology, L cells are assigned sequentially until all the sectors of each cell are assigned the enough pilot sequences.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1430020</wp:posOffset>
                </wp:positionH>
                <wp:positionV relativeFrom="paragraph">
                  <wp:posOffset>-371475</wp:posOffset>
                </wp:positionV>
                <wp:extent cx="7810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pt,-29.2499pt" to="118.75pt,-29.2499pt" o:allowincell="f" strokecolor="#000000" strokeweight="0.398pt"/>
            </w:pict>
          </mc:Fallback>
        </mc:AlternateContent>
      </w:r>
    </w:p>
    <w:p>
      <w:pPr>
        <w:jc w:val="both"/>
        <w:ind w:firstLine="199"/>
        <w:spacing w:after="0" w:line="277" w:lineRule="auto"/>
        <w:rPr>
          <w:sz w:val="20"/>
          <w:szCs w:val="20"/>
          <w:color w:val="auto"/>
        </w:rPr>
      </w:pPr>
      <w:r>
        <w:rPr>
          <w:rFonts w:ascii="Arial" w:cs="Arial" w:eastAsia="Arial" w:hAnsi="Arial"/>
          <w:sz w:val="18"/>
          <w:szCs w:val="18"/>
          <w:color w:val="auto"/>
        </w:rPr>
        <w:t>Next, we discuss the selection of inner sector radius. As mentioned above, the propagation distance of the interfering users located in the second-circle cells are at least twice as the radius of the target users. Considering the equivalence of the problem for inner sector, when the radius of the inner</w:t>
      </w:r>
    </w:p>
    <w:p>
      <w:pPr>
        <w:spacing w:after="0" w:line="192" w:lineRule="auto"/>
        <w:rPr>
          <w:sz w:val="20"/>
          <w:szCs w:val="20"/>
          <w:color w:val="auto"/>
        </w:rPr>
      </w:pPr>
      <w:r>
        <w:rPr>
          <w:rFonts w:ascii="Arial" w:cs="Arial" w:eastAsia="Arial" w:hAnsi="Arial"/>
          <w:sz w:val="4"/>
          <w:szCs w:val="4"/>
          <w:color w:val="auto"/>
        </w:rPr>
        <w:t xml:space="preserve">sector is about  </w:t>
      </w:r>
      <w:r>
        <w:rPr>
          <w:rFonts w:ascii="Arial" w:cs="Arial" w:eastAsia="Arial" w:hAnsi="Arial"/>
          <w:sz w:val="6"/>
          <w:szCs w:val="6"/>
          <w:color w:val="auto"/>
          <w:vertAlign w:val="superscript"/>
        </w:rPr>
        <w:t>1</w:t>
      </w:r>
      <w:r>
        <w:rPr>
          <w:rFonts w:ascii="Arial" w:cs="Arial" w:eastAsia="Arial" w:hAnsi="Arial"/>
          <w:sz w:val="4"/>
          <w:szCs w:val="4"/>
          <w:color w:val="auto"/>
        </w:rPr>
        <w:t xml:space="preserve">  times of the cell radius, the overlap of the</w:t>
      </w:r>
    </w:p>
    <w:p>
      <w:pPr>
        <w:ind w:left="1220"/>
        <w:spacing w:after="0" w:line="183" w:lineRule="auto"/>
        <w:rPr>
          <w:sz w:val="20"/>
          <w:szCs w:val="20"/>
          <w:color w:val="auto"/>
        </w:rPr>
      </w:pPr>
      <w:r>
        <w:rPr>
          <w:rFonts w:ascii="Arial" w:cs="Arial" w:eastAsia="Arial" w:hAnsi="Arial"/>
          <w:sz w:val="14"/>
          <w:szCs w:val="14"/>
          <w:color w:val="auto"/>
          <w:strike w:val="1"/>
        </w:rPr>
        <w:t>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858520</wp:posOffset>
                </wp:positionH>
                <wp:positionV relativeFrom="paragraph">
                  <wp:posOffset>-13335</wp:posOffset>
                </wp:positionV>
                <wp:extent cx="50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430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6pt,-1.0499pt" to="71.6pt,-1.0499pt" o:allowincell="f" strokecolor="#000000" strokeweight="0.339pt"/>
            </w:pict>
          </mc:Fallback>
        </mc:AlternateContent>
      </w:r>
    </w:p>
    <w:p>
      <w:pPr>
        <w:ind w:left="1360"/>
        <w:spacing w:after="0" w:line="183" w:lineRule="auto"/>
        <w:rPr>
          <w:sz w:val="20"/>
          <w:szCs w:val="20"/>
          <w:color w:val="auto"/>
        </w:rPr>
      </w:pPr>
      <w:r>
        <w:rPr>
          <w:rFonts w:ascii="Arial" w:cs="Arial" w:eastAsia="Arial" w:hAnsi="Arial"/>
          <w:sz w:val="13"/>
          <w:szCs w:val="13"/>
          <w:color w:val="auto"/>
        </w:rPr>
        <w:t>3</w:t>
      </w:r>
    </w:p>
    <w:p>
      <w:pPr>
        <w:spacing w:after="0" w:line="1" w:lineRule="exact"/>
        <w:rPr>
          <w:sz w:val="20"/>
          <w:szCs w:val="20"/>
          <w:color w:val="auto"/>
        </w:rPr>
      </w:pPr>
    </w:p>
    <w:p>
      <w:pPr>
        <w:jc w:val="both"/>
        <w:spacing w:after="0" w:line="223" w:lineRule="auto"/>
        <w:rPr>
          <w:sz w:val="20"/>
          <w:szCs w:val="20"/>
          <w:color w:val="auto"/>
        </w:rPr>
      </w:pPr>
      <w:r>
        <w:rPr>
          <w:rFonts w:ascii="Arial" w:cs="Arial" w:eastAsia="Arial" w:hAnsi="Arial"/>
          <w:sz w:val="20"/>
          <w:szCs w:val="20"/>
          <w:color w:val="auto"/>
        </w:rPr>
        <w:t>eigenvalue bulks caused by the interfering users in the inner sector can be neglected.</w:t>
      </w:r>
    </w:p>
    <w:p>
      <w:pPr>
        <w:spacing w:after="0" w:line="6"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After the inter-sector pilot assignment is complemented, the intra-sector is implemented in sequence. If the sector has only one user, pilot sequences are assigned to the correspond-ing user in the sector. Then, the pilot sequences assigned to the blank sectors are recycled to the sectors who have multiple users. If there are multiple users in a sector, pilot sequences in the sector are internally assigned so that each user is allocated a pilot sequence. In order to assign the pilot sequence effectively, pilot sequences are optimized in the sector with multiple users by using the smart pilot allocation scheme, which will be presented in the next subsection.</w:t>
      </w:r>
    </w:p>
    <w:p>
      <w:pPr>
        <w:spacing w:after="0" w:line="219" w:lineRule="exact"/>
        <w:rPr>
          <w:sz w:val="20"/>
          <w:szCs w:val="20"/>
          <w:color w:val="auto"/>
        </w:rPr>
      </w:pPr>
    </w:p>
    <w:p>
      <w:pPr>
        <w:ind w:right="460" w:firstLine="20"/>
        <w:spacing w:after="0" w:line="282" w:lineRule="auto"/>
        <w:rPr>
          <w:sz w:val="20"/>
          <w:szCs w:val="20"/>
          <w:color w:val="auto"/>
        </w:rPr>
      </w:pPr>
      <w:r>
        <w:rPr>
          <w:rFonts w:ascii="Arial" w:cs="Arial" w:eastAsia="Arial" w:hAnsi="Arial"/>
          <w:sz w:val="18"/>
          <w:szCs w:val="18"/>
          <w:b w:val="1"/>
          <w:bCs w:val="1"/>
          <w:color w:val="333333"/>
        </w:rPr>
        <w:t>B. INTRA-SECTOR PILOT ASSIGNMENT BY USING PROPOSED PILOT ASSIGNMENT</w:t>
      </w:r>
    </w:p>
    <w:p>
      <w:pPr>
        <w:spacing w:after="0" w:line="1" w:lineRule="exact"/>
        <w:rPr>
          <w:sz w:val="20"/>
          <w:szCs w:val="20"/>
          <w:color w:val="auto"/>
        </w:rPr>
      </w:pPr>
    </w:p>
    <w:p>
      <w:pPr>
        <w:spacing w:after="0"/>
        <w:rPr>
          <w:sz w:val="20"/>
          <w:szCs w:val="20"/>
          <w:color w:val="auto"/>
        </w:rPr>
      </w:pPr>
      <w:r>
        <w:rPr>
          <w:rFonts w:ascii="Arial" w:cs="Arial" w:eastAsia="Arial" w:hAnsi="Arial"/>
          <w:sz w:val="18"/>
          <w:szCs w:val="18"/>
          <w:color w:val="auto"/>
        </w:rPr>
        <w:t>The pilot sequences of the multi-user sectors are randomly</w:t>
      </w:r>
    </w:p>
    <w:p>
      <w:pPr>
        <w:spacing w:after="0" w:line="32" w:lineRule="exact"/>
        <w:rPr>
          <w:sz w:val="20"/>
          <w:szCs w:val="20"/>
          <w:color w:val="auto"/>
        </w:rPr>
      </w:pPr>
    </w:p>
    <w:p>
      <w:pPr>
        <w:spacing w:after="0"/>
        <w:rPr>
          <w:sz w:val="20"/>
          <w:szCs w:val="20"/>
          <w:color w:val="auto"/>
        </w:rPr>
      </w:pPr>
      <w:r>
        <w:rPr>
          <w:rFonts w:ascii="Arial" w:cs="Arial" w:eastAsia="Arial" w:hAnsi="Arial"/>
          <w:sz w:val="19"/>
          <w:szCs w:val="19"/>
          <w:color w:val="auto"/>
        </w:rPr>
        <w:t>formed in the above subsection. However, this initial as-</w:t>
      </w:r>
    </w:p>
    <w:p>
      <w:pPr>
        <w:spacing w:after="0" w:line="21" w:lineRule="exact"/>
        <w:rPr>
          <w:sz w:val="20"/>
          <w:szCs w:val="20"/>
          <w:color w:val="auto"/>
        </w:rPr>
      </w:pPr>
    </w:p>
    <w:p>
      <w:pPr>
        <w:spacing w:after="0"/>
        <w:rPr>
          <w:sz w:val="20"/>
          <w:szCs w:val="20"/>
          <w:color w:val="auto"/>
        </w:rPr>
      </w:pPr>
      <w:r>
        <w:rPr>
          <w:rFonts w:ascii="Arial" w:cs="Arial" w:eastAsia="Arial" w:hAnsi="Arial"/>
          <w:sz w:val="19"/>
          <w:szCs w:val="19"/>
          <w:color w:val="auto"/>
        </w:rPr>
        <w:t>signment method is far from the optimal solution. In this</w:t>
      </w:r>
    </w:p>
    <w:p>
      <w:pPr>
        <w:spacing w:after="0" w:line="21" w:lineRule="exact"/>
        <w:rPr>
          <w:sz w:val="20"/>
          <w:szCs w:val="20"/>
          <w:color w:val="auto"/>
        </w:rPr>
      </w:pPr>
    </w:p>
    <w:p>
      <w:pPr>
        <w:spacing w:after="0"/>
        <w:rPr>
          <w:sz w:val="20"/>
          <w:szCs w:val="20"/>
          <w:color w:val="auto"/>
        </w:rPr>
      </w:pPr>
      <w:r>
        <w:rPr>
          <w:rFonts w:ascii="Arial" w:cs="Arial" w:eastAsia="Arial" w:hAnsi="Arial"/>
          <w:sz w:val="18"/>
          <w:szCs w:val="18"/>
          <w:color w:val="auto"/>
        </w:rPr>
        <w:t>subsection, we focus on the problem: how to optimize the</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pilot assignment to each user in the multi-user sector.</w:t>
      </w:r>
    </w:p>
    <w:p>
      <w:pPr>
        <w:spacing w:after="0" w:line="4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jc w:val="right"/>
        <w:ind w:right="160"/>
        <w:spacing w:after="0" w:line="180" w:lineRule="auto"/>
        <w:rPr>
          <w:sz w:val="20"/>
          <w:szCs w:val="20"/>
          <w:color w:val="auto"/>
        </w:rPr>
      </w:pPr>
      <w:r>
        <w:rPr>
          <w:rFonts w:ascii="Times New Roman" w:cs="Times New Roman" w:eastAsia="Times New Roman" w:hAnsi="Times New Roman"/>
          <w:sz w:val="16"/>
          <w:szCs w:val="16"/>
          <w:b w:val="1"/>
          <w:bCs w:val="1"/>
          <w:color w:val="auto"/>
        </w:rPr>
        <w:t>S</w:t>
      </w:r>
      <w:r>
        <w:rPr>
          <w:rFonts w:ascii="Times New Roman" w:cs="Times New Roman" w:eastAsia="Times New Roman" w:hAnsi="Times New Roman"/>
          <w:sz w:val="12"/>
          <w:szCs w:val="12"/>
          <w:b w:val="1"/>
          <w:bCs w:val="1"/>
          <w:color w:val="auto"/>
        </w:rPr>
        <w:t>ECTOR</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4"/>
          <w:szCs w:val="14"/>
          <w:b w:val="1"/>
          <w:bCs w:val="1"/>
          <w:color w:val="auto"/>
        </w:rPr>
        <w:t>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3"/>
          <w:szCs w:val="23"/>
          <w:b w:val="1"/>
          <w:bCs w:val="1"/>
          <w:color w:val="auto"/>
        </w:rPr>
        <w:t>S</w:t>
      </w:r>
      <w:r>
        <w:rPr>
          <w:rFonts w:ascii="Times New Roman" w:cs="Times New Roman" w:eastAsia="Times New Roman" w:hAnsi="Times New Roman"/>
          <w:sz w:val="16"/>
          <w:szCs w:val="16"/>
          <w:b w:val="1"/>
          <w:bCs w:val="1"/>
          <w:color w:val="auto"/>
        </w:rPr>
        <w:t>ECTOR</w:t>
      </w:r>
      <w:r>
        <w:rPr>
          <w:rFonts w:ascii="Times New Roman" w:cs="Times New Roman" w:eastAsia="Times New Roman" w:hAnsi="Times New Roman"/>
          <w:sz w:val="23"/>
          <w:szCs w:val="23"/>
          <w:b w:val="1"/>
          <w:bCs w:val="1"/>
          <w:color w:val="auto"/>
        </w:rPr>
        <w:t xml:space="preserve"> III</w:t>
      </w:r>
    </w:p>
    <w:p>
      <w:pPr>
        <w:spacing w:after="0" w:line="20" w:lineRule="exact"/>
        <w:rPr>
          <w:sz w:val="20"/>
          <w:szCs w:val="20"/>
          <w:color w:val="auto"/>
        </w:rPr>
      </w:pPr>
      <w:r>
        <w:rPr>
          <w:sz w:val="20"/>
          <w:szCs w:val="20"/>
          <w:color w:val="auto"/>
        </w:rPr>
        <w:br w:type="column"/>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IV</w:t>
      </w:r>
    </w:p>
    <w:p>
      <w:pPr>
        <w:spacing w:after="0" w:line="20" w:lineRule="exact"/>
        <w:rPr>
          <w:sz w:val="20"/>
          <w:szCs w:val="20"/>
          <w:color w:val="auto"/>
        </w:rPr>
      </w:pPr>
      <w:r>
        <w:rPr>
          <w:sz w:val="20"/>
          <w:szCs w:val="20"/>
          <w:color w:val="auto"/>
        </w:rPr>
        <w:br w:type="column"/>
      </w:r>
    </w:p>
    <w:p>
      <w:pPr>
        <w:spacing w:after="0" w:line="205" w:lineRule="exact"/>
        <w:rPr>
          <w:sz w:val="20"/>
          <w:szCs w:val="20"/>
          <w:color w:val="auto"/>
        </w:rPr>
      </w:pPr>
    </w:p>
    <w:p>
      <w:pPr>
        <w:spacing w:after="0"/>
        <w:rPr>
          <w:sz w:val="20"/>
          <w:szCs w:val="20"/>
          <w:color w:val="auto"/>
        </w:rPr>
      </w:pPr>
      <w:r>
        <w:rPr>
          <w:rFonts w:ascii="Arial" w:cs="Arial" w:eastAsia="Arial" w:hAnsi="Arial"/>
          <w:sz w:val="18"/>
          <w:szCs w:val="18"/>
          <w:color w:val="333333"/>
        </w:rPr>
        <w:t>1) Problem Formulation</w:t>
      </w:r>
    </w:p>
    <w:p>
      <w:pPr>
        <w:spacing w:after="0" w:line="42" w:lineRule="exact"/>
        <w:rPr>
          <w:sz w:val="20"/>
          <w:szCs w:val="20"/>
          <w:color w:val="auto"/>
        </w:rPr>
      </w:pPr>
    </w:p>
    <w:p>
      <w:pPr>
        <w:jc w:val="both"/>
        <w:spacing w:after="0" w:line="264" w:lineRule="auto"/>
        <w:rPr>
          <w:sz w:val="20"/>
          <w:szCs w:val="20"/>
          <w:color w:val="auto"/>
        </w:rPr>
      </w:pPr>
      <w:r>
        <w:rPr>
          <w:rFonts w:ascii="Arial" w:cs="Arial" w:eastAsia="Arial" w:hAnsi="Arial"/>
          <w:sz w:val="18"/>
          <w:szCs w:val="18"/>
          <w:color w:val="auto"/>
        </w:rPr>
        <w:t xml:space="preserve">We consider the pilot assignments for multiple users located in the same sector. The pilot assignment for the target lth cell is specifically dissected from other cells, and thus pilot assignments for all the cells are independently managed by their own BSs. For all K users in lth cell, their assigned pilot sequences </w:t>
      </w:r>
      <w:r>
        <w:rPr>
          <w:rFonts w:ascii="Arial" w:cs="Arial" w:eastAsia="Arial" w:hAnsi="Arial"/>
          <w:sz w:val="24"/>
          <w:szCs w:val="24"/>
          <w:color w:val="auto"/>
          <w:vertAlign w:val="subscript"/>
        </w:rPr>
        <w:t>l</w:t>
      </w:r>
      <w:r>
        <w:rPr>
          <w:rFonts w:ascii="Arial" w:cs="Arial" w:eastAsia="Arial" w:hAnsi="Arial"/>
          <w:sz w:val="18"/>
          <w:szCs w:val="18"/>
          <w:color w:val="auto"/>
        </w:rPr>
        <w:t xml:space="preserve"> can be represented as [ </w:t>
      </w:r>
      <w:r>
        <w:rPr>
          <w:rFonts w:ascii="Arial" w:cs="Arial" w:eastAsia="Arial" w:hAnsi="Arial"/>
          <w:sz w:val="24"/>
          <w:szCs w:val="24"/>
          <w:color w:val="auto"/>
          <w:vertAlign w:val="subscript"/>
        </w:rPr>
        <w:t>l1</w:t>
      </w:r>
      <w:r>
        <w:rPr>
          <w:rFonts w:ascii="Arial" w:cs="Arial" w:eastAsia="Arial" w:hAnsi="Arial"/>
          <w:sz w:val="18"/>
          <w:szCs w:val="18"/>
          <w:color w:val="auto"/>
        </w:rPr>
        <w:t xml:space="preserve">; </w:t>
      </w:r>
      <w:r>
        <w:rPr>
          <w:rFonts w:ascii="Arial" w:cs="Arial" w:eastAsia="Arial" w:hAnsi="Arial"/>
          <w:sz w:val="24"/>
          <w:szCs w:val="24"/>
          <w:color w:val="auto"/>
          <w:vertAlign w:val="subscript"/>
        </w:rPr>
        <w:t>l2</w:t>
      </w:r>
      <w:r>
        <w:rPr>
          <w:rFonts w:ascii="Arial" w:cs="Arial" w:eastAsia="Arial" w:hAnsi="Arial"/>
          <w:sz w:val="18"/>
          <w:szCs w:val="18"/>
          <w:color w:val="auto"/>
        </w:rPr>
        <w:t xml:space="preserve">; :::; </w:t>
      </w:r>
      <w:r>
        <w:rPr>
          <w:rFonts w:ascii="Arial" w:cs="Arial" w:eastAsia="Arial" w:hAnsi="Arial"/>
          <w:sz w:val="24"/>
          <w:szCs w:val="24"/>
          <w:color w:val="auto"/>
          <w:vertAlign w:val="subscript"/>
        </w:rPr>
        <w:t>lK</w:t>
      </w:r>
      <w:r>
        <w:rPr>
          <w:rFonts w:ascii="Arial" w:cs="Arial" w:eastAsia="Arial" w:hAnsi="Arial"/>
          <w:sz w:val="18"/>
          <w:szCs w:val="18"/>
          <w:color w:val="auto"/>
        </w:rPr>
        <w:t xml:space="preserve"> ],</w:t>
      </w:r>
    </w:p>
    <w:p>
      <w:pPr>
        <w:spacing w:after="0" w:line="1" w:lineRule="exact"/>
        <w:rPr>
          <w:sz w:val="20"/>
          <w:szCs w:val="20"/>
          <w:color w:val="auto"/>
        </w:rPr>
      </w:pPr>
    </w:p>
    <w:p>
      <w:pPr>
        <w:sectPr>
          <w:pgSz w:w="11520" w:h="15659" w:orient="portrait"/>
          <w:cols w:equalWidth="0" w:num="3">
            <w:col w:w="3040" w:space="720"/>
            <w:col w:w="760" w:space="720"/>
            <w:col w:w="4820"/>
          </w:cols>
          <w:pgMar w:left="720" w:top="35" w:right="740" w:bottom="0" w:gutter="0" w:footer="0" w:header="0"/>
          <w:type w:val="continuous"/>
        </w:sectPr>
      </w:pPr>
    </w:p>
    <w:p>
      <w:pPr>
        <w:spacing w:after="0" w:line="247" w:lineRule="auto"/>
        <w:rPr>
          <w:sz w:val="20"/>
          <w:szCs w:val="20"/>
          <w:color w:val="auto"/>
        </w:rPr>
      </w:pPr>
      <w:r>
        <w:rPr>
          <w:rFonts w:ascii="Arial" w:cs="Arial" w:eastAsia="Arial" w:hAnsi="Arial"/>
          <w:sz w:val="20"/>
          <w:szCs w:val="20"/>
          <w:color w:val="auto"/>
        </w:rPr>
        <w:t>FIGURE 3: An illustration of the sector division with four sectors in each cell.</w:t>
      </w:r>
    </w:p>
    <w:p>
      <w:pPr>
        <w:spacing w:after="0" w:line="398" w:lineRule="exact"/>
        <w:rPr>
          <w:sz w:val="20"/>
          <w:szCs w:val="20"/>
          <w:color w:val="auto"/>
        </w:rPr>
      </w:pPr>
    </w:p>
    <w:p>
      <w:pPr>
        <w:ind w:right="100" w:firstLine="3"/>
        <w:spacing w:after="0" w:line="280" w:lineRule="auto"/>
        <w:tabs>
          <w:tab w:leader="none" w:pos="249" w:val="left"/>
        </w:tabs>
        <w:numPr>
          <w:ilvl w:val="0"/>
          <w:numId w:val="10"/>
        </w:numPr>
        <w:rPr>
          <w:rFonts w:ascii="Arial" w:cs="Arial" w:eastAsia="Arial" w:hAnsi="Arial"/>
          <w:sz w:val="18"/>
          <w:szCs w:val="18"/>
          <w:color w:val="333333"/>
        </w:rPr>
      </w:pPr>
      <w:r>
        <w:rPr>
          <w:rFonts w:ascii="Arial" w:cs="Arial" w:eastAsia="Arial" w:hAnsi="Arial"/>
          <w:sz w:val="18"/>
          <w:szCs w:val="18"/>
          <w:color w:val="333333"/>
        </w:rPr>
        <w:t>Discussion on Inner Sector Radius and Inter-Sector Pilot Assignment</w:t>
      </w:r>
    </w:p>
    <w:p>
      <w:pPr>
        <w:jc w:val="both"/>
        <w:spacing w:after="0" w:line="265" w:lineRule="auto"/>
        <w:rPr>
          <w:rFonts w:ascii="Arial" w:cs="Arial" w:eastAsia="Arial" w:hAnsi="Arial"/>
          <w:sz w:val="18"/>
          <w:szCs w:val="18"/>
          <w:color w:val="333333"/>
        </w:rPr>
      </w:pPr>
      <w:r>
        <w:rPr>
          <w:rFonts w:ascii="Arial" w:cs="Arial" w:eastAsia="Arial" w:hAnsi="Arial"/>
          <w:sz w:val="17"/>
          <w:szCs w:val="17"/>
          <w:color w:val="auto"/>
        </w:rPr>
        <w:t>Firstly, we consider the interference between the users of the inner sector q</w:t>
      </w:r>
      <w:r>
        <w:rPr>
          <w:rFonts w:ascii="Arial" w:cs="Arial" w:eastAsia="Arial" w:hAnsi="Arial"/>
          <w:sz w:val="23"/>
          <w:szCs w:val="23"/>
          <w:color w:val="auto"/>
          <w:vertAlign w:val="subscript"/>
        </w:rPr>
        <w:t>1</w:t>
      </w:r>
      <w:r>
        <w:rPr>
          <w:rFonts w:ascii="Arial" w:cs="Arial" w:eastAsia="Arial" w:hAnsi="Arial"/>
          <w:sz w:val="17"/>
          <w:szCs w:val="17"/>
          <w:color w:val="auto"/>
        </w:rPr>
        <w:t>. The distance between the interfering users in the sector with pilot q</w:t>
      </w:r>
      <w:r>
        <w:rPr>
          <w:rFonts w:ascii="Arial" w:cs="Arial" w:eastAsia="Arial" w:hAnsi="Arial"/>
          <w:sz w:val="23"/>
          <w:szCs w:val="23"/>
          <w:color w:val="auto"/>
          <w:vertAlign w:val="subscript"/>
        </w:rPr>
        <w:t>1</w:t>
      </w:r>
      <w:r>
        <w:rPr>
          <w:rFonts w:ascii="Arial" w:cs="Arial" w:eastAsia="Arial" w:hAnsi="Arial"/>
          <w:sz w:val="17"/>
          <w:szCs w:val="17"/>
          <w:color w:val="auto"/>
        </w:rPr>
        <w:t xml:space="preserve"> and the target BS is at least twice that of the desired user located in the target cell. Similar to the interfering users of the second-circle cells, the overlap of the eigenvalue bulks caused by the interfering users in the inner sector can be neglected by leveraging the EVD-based semi-blind channel estimation. For the outer sectors, i.e., Sector 2; :::; K, the sectors of two neighbouring cells is paired and the </w:t>
      </w:r>
      <w:r>
        <w:rPr>
          <w:rFonts w:ascii="Arial" w:cs="Arial" w:eastAsia="Arial" w:hAnsi="Arial"/>
          <w:sz w:val="23"/>
          <w:szCs w:val="23"/>
          <w:color w:val="auto"/>
          <w:vertAlign w:val="subscript"/>
        </w:rPr>
        <w:t>P</w:t>
      </w:r>
      <w:r>
        <w:rPr>
          <w:rFonts w:ascii="Arial" w:cs="Arial" w:eastAsia="Arial" w:hAnsi="Arial"/>
          <w:sz w:val="23"/>
          <w:szCs w:val="23"/>
          <w:color w:val="auto"/>
          <w:vertAlign w:val="superscript"/>
        </w:rPr>
        <w:t>I</w:t>
      </w:r>
      <w:r>
        <w:rPr>
          <w:rFonts w:ascii="Arial" w:cs="Arial" w:eastAsia="Arial" w:hAnsi="Arial"/>
          <w:sz w:val="17"/>
          <w:szCs w:val="17"/>
          <w:color w:val="auto"/>
        </w:rPr>
        <w:t xml:space="preserve"> s for these two sectors are calculated accordingly. Based on the calculated information about </w:t>
      </w:r>
      <w:r>
        <w:rPr>
          <w:rFonts w:ascii="Arial" w:cs="Arial" w:eastAsia="Arial" w:hAnsi="Arial"/>
          <w:sz w:val="23"/>
          <w:szCs w:val="23"/>
          <w:color w:val="auto"/>
          <w:vertAlign w:val="subscript"/>
        </w:rPr>
        <w:t>P</w:t>
      </w:r>
      <w:r>
        <w:rPr>
          <w:rFonts w:ascii="Arial" w:cs="Arial" w:eastAsia="Arial" w:hAnsi="Arial"/>
          <w:sz w:val="23"/>
          <w:szCs w:val="23"/>
          <w:color w:val="auto"/>
          <w:vertAlign w:val="superscript"/>
        </w:rPr>
        <w:t>I</w:t>
      </w:r>
      <w:r>
        <w:rPr>
          <w:rFonts w:ascii="Arial" w:cs="Arial" w:eastAsia="Arial" w:hAnsi="Arial"/>
          <w:sz w:val="17"/>
          <w:szCs w:val="17"/>
          <w:color w:val="auto"/>
        </w:rPr>
        <w:t xml:space="preserve"> s, the pilot sequences are assigned to the sectors of two neighbouring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236855</wp:posOffset>
                </wp:positionH>
                <wp:positionV relativeFrom="paragraph">
                  <wp:posOffset>-386715</wp:posOffset>
                </wp:positionV>
                <wp:extent cx="7810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5pt,-30.4499pt" to="24.8pt,-30.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2383155</wp:posOffset>
                </wp:positionH>
                <wp:positionV relativeFrom="paragraph">
                  <wp:posOffset>-233045</wp:posOffset>
                </wp:positionV>
                <wp:extent cx="7810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65pt,-18.3499pt" to="193.8pt,-18.3499pt" o:allowincell="f" strokecolor="#000000" strokeweight="0.398pt"/>
            </w:pict>
          </mc:Fallback>
        </mc:AlternateContent>
      </w:r>
    </w:p>
    <w:p>
      <w:pPr>
        <w:spacing w:after="0" w:line="125" w:lineRule="exact"/>
        <w:rPr>
          <w:sz w:val="20"/>
          <w:szCs w:val="20"/>
          <w:color w:val="auto"/>
        </w:rPr>
      </w:pPr>
    </w:p>
    <w:p>
      <w:pPr>
        <w:spacing w:after="0"/>
        <w:rPr>
          <w:sz w:val="20"/>
          <w:szCs w:val="20"/>
          <w:color w:val="auto"/>
        </w:rPr>
      </w:pPr>
      <w:r>
        <w:rPr>
          <w:rFonts w:ascii="Arial" w:cs="Arial" w:eastAsia="Arial" w:hAnsi="Arial"/>
          <w:sz w:val="14"/>
          <w:szCs w:val="14"/>
          <w:color w:val="auto"/>
        </w:rPr>
        <w:t>6</w:t>
      </w:r>
    </w:p>
    <w:p>
      <w:pPr>
        <w:spacing w:after="0" w:line="20" w:lineRule="exact"/>
        <w:rPr>
          <w:sz w:val="20"/>
          <w:szCs w:val="20"/>
          <w:color w:val="auto"/>
        </w:rPr>
      </w:pPr>
      <w:r>
        <w:rPr>
          <w:sz w:val="20"/>
          <w:szCs w:val="20"/>
          <w:color w:val="auto"/>
        </w:rPr>
        <w:br w:type="column"/>
      </w:r>
    </w:p>
    <w:p>
      <w:pPr>
        <w:jc w:val="both"/>
        <w:spacing w:after="0" w:line="217" w:lineRule="auto"/>
        <w:rPr>
          <w:sz w:val="20"/>
          <w:szCs w:val="20"/>
          <w:color w:val="auto"/>
        </w:rPr>
      </w:pPr>
      <w:r>
        <w:rPr>
          <w:rFonts w:ascii="Arial" w:cs="Arial" w:eastAsia="Arial" w:hAnsi="Arial"/>
          <w:sz w:val="19"/>
          <w:szCs w:val="19"/>
          <w:color w:val="auto"/>
        </w:rPr>
        <w:t xml:space="preserve">e.g., for K = 8, one assignment scheme may be </w:t>
      </w:r>
      <w:r>
        <w:rPr>
          <w:rFonts w:ascii="Arial" w:cs="Arial" w:eastAsia="Arial" w:hAnsi="Arial"/>
          <w:sz w:val="25"/>
          <w:szCs w:val="25"/>
          <w:color w:val="auto"/>
          <w:vertAlign w:val="subscript"/>
        </w:rPr>
        <w:t>l</w:t>
      </w:r>
      <w:r>
        <w:rPr>
          <w:rFonts w:ascii="Arial" w:cs="Arial" w:eastAsia="Arial" w:hAnsi="Arial"/>
          <w:sz w:val="19"/>
          <w:szCs w:val="19"/>
          <w:color w:val="auto"/>
        </w:rPr>
        <w:t xml:space="preserve"> = [q</w:t>
      </w:r>
      <w:r>
        <w:rPr>
          <w:rFonts w:ascii="Arial" w:cs="Arial" w:eastAsia="Arial" w:hAnsi="Arial"/>
          <w:sz w:val="25"/>
          <w:szCs w:val="25"/>
          <w:color w:val="auto"/>
          <w:vertAlign w:val="subscript"/>
        </w:rPr>
        <w:t>1</w:t>
      </w:r>
      <w:r>
        <w:rPr>
          <w:rFonts w:ascii="Arial" w:cs="Arial" w:eastAsia="Arial" w:hAnsi="Arial"/>
          <w:sz w:val="19"/>
          <w:szCs w:val="19"/>
          <w:color w:val="auto"/>
        </w:rPr>
        <w:t>; q</w:t>
      </w:r>
      <w:r>
        <w:rPr>
          <w:rFonts w:ascii="Arial" w:cs="Arial" w:eastAsia="Arial" w:hAnsi="Arial"/>
          <w:sz w:val="25"/>
          <w:szCs w:val="25"/>
          <w:color w:val="auto"/>
          <w:vertAlign w:val="subscript"/>
        </w:rPr>
        <w:t>7</w:t>
      </w:r>
      <w:r>
        <w:rPr>
          <w:rFonts w:ascii="Arial" w:cs="Arial" w:eastAsia="Arial" w:hAnsi="Arial"/>
          <w:sz w:val="19"/>
          <w:szCs w:val="19"/>
          <w:color w:val="auto"/>
        </w:rPr>
        <w:t>; q</w:t>
      </w:r>
      <w:r>
        <w:rPr>
          <w:rFonts w:ascii="Arial" w:cs="Arial" w:eastAsia="Arial" w:hAnsi="Arial"/>
          <w:sz w:val="25"/>
          <w:szCs w:val="25"/>
          <w:color w:val="auto"/>
          <w:vertAlign w:val="subscript"/>
        </w:rPr>
        <w:t>3</w:t>
      </w:r>
      <w:r>
        <w:rPr>
          <w:rFonts w:ascii="Arial" w:cs="Arial" w:eastAsia="Arial" w:hAnsi="Arial"/>
          <w:sz w:val="19"/>
          <w:szCs w:val="19"/>
          <w:color w:val="auto"/>
        </w:rPr>
        <w:t>; q</w:t>
      </w:r>
      <w:r>
        <w:rPr>
          <w:rFonts w:ascii="Arial" w:cs="Arial" w:eastAsia="Arial" w:hAnsi="Arial"/>
          <w:sz w:val="25"/>
          <w:szCs w:val="25"/>
          <w:color w:val="auto"/>
          <w:vertAlign w:val="subscript"/>
        </w:rPr>
        <w:t>6</w:t>
      </w:r>
      <w:r>
        <w:rPr>
          <w:rFonts w:ascii="Arial" w:cs="Arial" w:eastAsia="Arial" w:hAnsi="Arial"/>
          <w:sz w:val="19"/>
          <w:szCs w:val="19"/>
          <w:color w:val="auto"/>
        </w:rPr>
        <w:t>; q</w:t>
      </w:r>
      <w:r>
        <w:rPr>
          <w:rFonts w:ascii="Arial" w:cs="Arial" w:eastAsia="Arial" w:hAnsi="Arial"/>
          <w:sz w:val="25"/>
          <w:szCs w:val="25"/>
          <w:color w:val="auto"/>
          <w:vertAlign w:val="subscript"/>
        </w:rPr>
        <w:t>5</w:t>
      </w:r>
      <w:r>
        <w:rPr>
          <w:rFonts w:ascii="Arial" w:cs="Arial" w:eastAsia="Arial" w:hAnsi="Arial"/>
          <w:sz w:val="19"/>
          <w:szCs w:val="19"/>
          <w:color w:val="auto"/>
        </w:rPr>
        <w:t>; q</w:t>
      </w:r>
      <w:r>
        <w:rPr>
          <w:rFonts w:ascii="Arial" w:cs="Arial" w:eastAsia="Arial" w:hAnsi="Arial"/>
          <w:sz w:val="25"/>
          <w:szCs w:val="25"/>
          <w:color w:val="auto"/>
          <w:vertAlign w:val="subscript"/>
        </w:rPr>
        <w:t>2</w:t>
      </w:r>
      <w:r>
        <w:rPr>
          <w:rFonts w:ascii="Arial" w:cs="Arial" w:eastAsia="Arial" w:hAnsi="Arial"/>
          <w:sz w:val="19"/>
          <w:szCs w:val="19"/>
          <w:color w:val="auto"/>
        </w:rPr>
        <w:t>; q</w:t>
      </w:r>
      <w:r>
        <w:rPr>
          <w:rFonts w:ascii="Arial" w:cs="Arial" w:eastAsia="Arial" w:hAnsi="Arial"/>
          <w:sz w:val="25"/>
          <w:szCs w:val="25"/>
          <w:color w:val="auto"/>
          <w:vertAlign w:val="subscript"/>
        </w:rPr>
        <w:t>8</w:t>
      </w:r>
      <w:r>
        <w:rPr>
          <w:rFonts w:ascii="Arial" w:cs="Arial" w:eastAsia="Arial" w:hAnsi="Arial"/>
          <w:sz w:val="19"/>
          <w:szCs w:val="19"/>
          <w:color w:val="auto"/>
        </w:rPr>
        <w:t>; q</w:t>
      </w:r>
      <w:r>
        <w:rPr>
          <w:rFonts w:ascii="Arial" w:cs="Arial" w:eastAsia="Arial" w:hAnsi="Arial"/>
          <w:sz w:val="25"/>
          <w:szCs w:val="25"/>
          <w:color w:val="auto"/>
          <w:vertAlign w:val="subscript"/>
        </w:rPr>
        <w:t>4</w:t>
      </w:r>
      <w:r>
        <w:rPr>
          <w:rFonts w:ascii="Arial" w:cs="Arial" w:eastAsia="Arial" w:hAnsi="Arial"/>
          <w:sz w:val="19"/>
          <w:szCs w:val="19"/>
          <w:color w:val="auto"/>
        </w:rPr>
        <w:t>]. In the conventional exhaus-tive search method, the search space is K! for each cell. By using sector-based pilot assignment, the number of the candi-date solutions is K</w:t>
      </w:r>
      <w:r>
        <w:rPr>
          <w:rFonts w:ascii="Arial" w:cs="Arial" w:eastAsia="Arial" w:hAnsi="Arial"/>
          <w:sz w:val="25"/>
          <w:szCs w:val="25"/>
          <w:color w:val="auto"/>
          <w:vertAlign w:val="subscript"/>
        </w:rPr>
        <w:t>set</w:t>
      </w:r>
      <w:r>
        <w:rPr>
          <w:rFonts w:ascii="Arial" w:cs="Arial" w:eastAsia="Arial" w:hAnsi="Arial"/>
          <w:sz w:val="19"/>
          <w:szCs w:val="19"/>
          <w:color w:val="auto"/>
        </w:rPr>
        <w:t xml:space="preserve"> = (K</w:t>
      </w:r>
      <w:r>
        <w:rPr>
          <w:rFonts w:ascii="Arial" w:cs="Arial" w:eastAsia="Arial" w:hAnsi="Arial"/>
          <w:sz w:val="25"/>
          <w:szCs w:val="25"/>
          <w:color w:val="auto"/>
          <w:vertAlign w:val="subscript"/>
        </w:rPr>
        <w:t>1</w:t>
      </w:r>
      <w:r>
        <w:rPr>
          <w:rFonts w:ascii="Arial" w:cs="Arial" w:eastAsia="Arial" w:hAnsi="Arial"/>
          <w:sz w:val="19"/>
          <w:szCs w:val="19"/>
          <w:color w:val="auto"/>
        </w:rPr>
        <w:t>!) (K</w:t>
      </w:r>
      <w:r>
        <w:rPr>
          <w:rFonts w:ascii="Arial" w:cs="Arial" w:eastAsia="Arial" w:hAnsi="Arial"/>
          <w:sz w:val="25"/>
          <w:szCs w:val="25"/>
          <w:color w:val="auto"/>
          <w:vertAlign w:val="subscript"/>
        </w:rPr>
        <w:t>2</w:t>
      </w:r>
      <w:r>
        <w:rPr>
          <w:rFonts w:ascii="Arial" w:cs="Arial" w:eastAsia="Arial" w:hAnsi="Arial"/>
          <w:sz w:val="19"/>
          <w:szCs w:val="19"/>
          <w:color w:val="auto"/>
        </w:rPr>
        <w:t>!) (K</w:t>
      </w:r>
      <w:r>
        <w:rPr>
          <w:rFonts w:ascii="Arial" w:cs="Arial" w:eastAsia="Arial" w:hAnsi="Arial"/>
          <w:sz w:val="25"/>
          <w:szCs w:val="25"/>
          <w:color w:val="auto"/>
          <w:vertAlign w:val="subscript"/>
        </w:rPr>
        <w:t>3</w:t>
      </w:r>
      <w:r>
        <w:rPr>
          <w:rFonts w:ascii="Arial" w:cs="Arial" w:eastAsia="Arial" w:hAnsi="Arial"/>
          <w:sz w:val="19"/>
          <w:szCs w:val="19"/>
          <w:color w:val="auto"/>
        </w:rPr>
        <w:t>!) ::: (K</w:t>
      </w:r>
      <w:r>
        <w:rPr>
          <w:rFonts w:ascii="Arial" w:cs="Arial" w:eastAsia="Arial" w:hAnsi="Arial"/>
          <w:sz w:val="25"/>
          <w:szCs w:val="25"/>
          <w:color w:val="auto"/>
          <w:vertAlign w:val="subscript"/>
        </w:rPr>
        <w:t>S</w:t>
      </w:r>
      <w:r>
        <w:rPr>
          <w:rFonts w:ascii="Arial" w:cs="Arial" w:eastAsia="Arial" w:hAnsi="Arial"/>
          <w:sz w:val="19"/>
          <w:szCs w:val="19"/>
          <w:color w:val="auto"/>
        </w:rPr>
        <w:t>!)</w:t>
      </w:r>
    </w:p>
    <w:p>
      <w:pPr>
        <w:ind w:left="380"/>
        <w:spacing w:after="0" w:line="199" w:lineRule="auto"/>
        <w:rPr>
          <w:sz w:val="20"/>
          <w:szCs w:val="20"/>
          <w:color w:val="auto"/>
        </w:rPr>
      </w:pPr>
      <w:r>
        <w:rPr>
          <w:rFonts w:ascii="Arial" w:cs="Arial" w:eastAsia="Arial" w:hAnsi="Arial"/>
          <w:sz w:val="7"/>
          <w:szCs w:val="7"/>
          <w:color w:val="auto"/>
        </w:rPr>
        <w:t>P</w:t>
      </w:r>
      <w:r>
        <w:rPr>
          <w:rFonts w:ascii="Arial" w:cs="Arial" w:eastAsia="Arial" w:hAnsi="Arial"/>
          <w:sz w:val="7"/>
          <w:szCs w:val="7"/>
          <w:color w:val="auto"/>
          <w:vertAlign w:val="subscript"/>
        </w:rPr>
        <w:t>S</w:t>
      </w:r>
    </w:p>
    <w:p>
      <w:pPr>
        <w:jc w:val="both"/>
        <w:spacing w:after="0" w:line="219" w:lineRule="auto"/>
        <w:rPr>
          <w:sz w:val="20"/>
          <w:szCs w:val="20"/>
          <w:color w:val="auto"/>
        </w:rPr>
      </w:pPr>
      <w:r>
        <w:rPr>
          <w:rFonts w:ascii="Arial" w:cs="Arial" w:eastAsia="Arial" w:hAnsi="Arial"/>
          <w:sz w:val="19"/>
          <w:szCs w:val="19"/>
          <w:color w:val="auto"/>
        </w:rPr>
        <w:t xml:space="preserve">with </w:t>
      </w:r>
      <w:r>
        <w:rPr>
          <w:rFonts w:ascii="Arial" w:cs="Arial" w:eastAsia="Arial" w:hAnsi="Arial"/>
          <w:sz w:val="26"/>
          <w:szCs w:val="26"/>
          <w:color w:val="auto"/>
          <w:vertAlign w:val="subscript"/>
        </w:rPr>
        <w:t>i=1</w:t>
      </w:r>
      <w:r>
        <w:rPr>
          <w:rFonts w:ascii="Arial" w:cs="Arial" w:eastAsia="Arial" w:hAnsi="Arial"/>
          <w:sz w:val="19"/>
          <w:szCs w:val="19"/>
          <w:color w:val="auto"/>
        </w:rPr>
        <w:t xml:space="preserve"> K</w:t>
      </w:r>
      <w:r>
        <w:rPr>
          <w:rFonts w:ascii="Arial" w:cs="Arial" w:eastAsia="Arial" w:hAnsi="Arial"/>
          <w:sz w:val="26"/>
          <w:szCs w:val="26"/>
          <w:color w:val="auto"/>
          <w:vertAlign w:val="subscript"/>
        </w:rPr>
        <w:t>i</w:t>
      </w:r>
      <w:r>
        <w:rPr>
          <w:rFonts w:ascii="Arial" w:cs="Arial" w:eastAsia="Arial" w:hAnsi="Arial"/>
          <w:sz w:val="19"/>
          <w:szCs w:val="19"/>
          <w:color w:val="auto"/>
        </w:rPr>
        <w:t xml:space="preserve"> = K, where S is the number of sectors having the active users. In fK</w:t>
      </w:r>
      <w:r>
        <w:rPr>
          <w:rFonts w:ascii="Arial" w:cs="Arial" w:eastAsia="Arial" w:hAnsi="Arial"/>
          <w:sz w:val="26"/>
          <w:szCs w:val="26"/>
          <w:color w:val="auto"/>
          <w:vertAlign w:val="subscript"/>
        </w:rPr>
        <w:t>s</w:t>
      </w:r>
      <w:r>
        <w:rPr>
          <w:rFonts w:ascii="Arial" w:cs="Arial" w:eastAsia="Arial" w:hAnsi="Arial"/>
          <w:sz w:val="19"/>
          <w:szCs w:val="19"/>
          <w:color w:val="auto"/>
        </w:rPr>
        <w:t>g, there maybe exist K</w:t>
      </w:r>
      <w:r>
        <w:rPr>
          <w:rFonts w:ascii="Arial" w:cs="Arial" w:eastAsia="Arial" w:hAnsi="Arial"/>
          <w:sz w:val="26"/>
          <w:szCs w:val="26"/>
          <w:color w:val="auto"/>
          <w:vertAlign w:val="subscript"/>
        </w:rPr>
        <w:t>s</w:t>
      </w:r>
      <w:r>
        <w:rPr>
          <w:rFonts w:ascii="Arial" w:cs="Arial" w:eastAsia="Arial" w:hAnsi="Arial"/>
          <w:sz w:val="19"/>
          <w:szCs w:val="19"/>
          <w:color w:val="auto"/>
        </w:rPr>
        <w:t xml:space="preserve"> = 1 for some s. Compared with the conventional exhaustive search method with non-sector, the search space of the proposed sector-based scheme is reduced substantially.</w:t>
      </w:r>
    </w:p>
    <w:p>
      <w:pPr>
        <w:spacing w:after="0" w:line="7"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Via pilot assignments, the objective is to maximize the minimum average SIR in each cell. In massive MIMO sys-tems, as the M received base station antennas approaches infinity, the optimization problem in the l-th cell can be formulated as</w:t>
      </w:r>
    </w:p>
    <w:p>
      <w:pPr>
        <w:ind w:left="3620" w:hanging="1362"/>
        <w:spacing w:after="0" w:line="183" w:lineRule="auto"/>
        <w:tabs>
          <w:tab w:leader="none" w:pos="3620" w:val="left"/>
        </w:tabs>
        <w:numPr>
          <w:ilvl w:val="0"/>
          <w:numId w:val="11"/>
        </w:numPr>
        <w:rPr>
          <w:rFonts w:ascii="Arial" w:cs="Arial" w:eastAsia="Arial" w:hAnsi="Arial"/>
          <w:sz w:val="13"/>
          <w:szCs w:val="13"/>
          <w:color w:val="auto"/>
        </w:rPr>
      </w:pPr>
      <w:r>
        <w:rPr>
          <w:rFonts w:ascii="Arial" w:cs="Arial" w:eastAsia="Arial" w:hAnsi="Arial"/>
          <w:sz w:val="13"/>
          <w:szCs w:val="13"/>
          <w:color w:val="auto"/>
        </w:rPr>
        <w:t>)</w:t>
      </w:r>
    </w:p>
    <w:tbl>
      <w:tblPr>
        <w:tblLayout w:type="fixed"/>
        <w:tblInd w:w="960" w:type="dxa"/>
        <w:tblCellMar>
          <w:top w:w="0" w:type="dxa"/>
          <w:left w:w="0" w:type="dxa"/>
          <w:bottom w:w="0" w:type="dxa"/>
          <w:right w:w="0" w:type="dxa"/>
        </w:tblCellMar>
      </w:tblPr>
      <w:tr>
        <w:trPr>
          <w:trHeight w:val="170"/>
        </w:trPr>
        <w:tc>
          <w:tcPr>
            <w:tcW w:w="13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940" w:type="dxa"/>
            <w:vAlign w:val="bottom"/>
          </w:tcPr>
          <w:p>
            <w:pPr>
              <w:jc w:val="right"/>
              <w:ind w:right="500"/>
              <w:spacing w:after="0" w:line="170" w:lineRule="exact"/>
              <w:rPr>
                <w:sz w:val="20"/>
                <w:szCs w:val="20"/>
                <w:color w:val="auto"/>
              </w:rPr>
            </w:pPr>
            <w:r>
              <w:rPr>
                <w:rFonts w:ascii="Arial" w:cs="Arial" w:eastAsia="Arial" w:hAnsi="Arial"/>
                <w:sz w:val="19"/>
                <w:szCs w:val="19"/>
                <w:color w:val="auto"/>
                <w:vertAlign w:val="superscript"/>
              </w:rPr>
              <w:t>2</w:t>
            </w:r>
          </w:p>
        </w:tc>
        <w:tc>
          <w:tcPr>
            <w:tcW w:w="2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7"/>
        </w:trPr>
        <w:tc>
          <w:tcPr>
            <w:tcW w:w="1380" w:type="dxa"/>
            <w:vAlign w:val="bottom"/>
            <w:vMerge w:val="restart"/>
          </w:tcPr>
          <w:p>
            <w:pPr>
              <w:spacing w:after="0" w:line="170" w:lineRule="exact"/>
              <w:rPr>
                <w:sz w:val="20"/>
                <w:szCs w:val="20"/>
                <w:color w:val="auto"/>
              </w:rPr>
            </w:pPr>
            <w:r>
              <w:rPr>
                <w:rFonts w:ascii="Arial" w:cs="Arial" w:eastAsia="Arial" w:hAnsi="Arial"/>
                <w:sz w:val="19"/>
                <w:szCs w:val="19"/>
                <w:color w:val="auto"/>
              </w:rPr>
              <w:t>P : MAX : min</w:t>
            </w:r>
          </w:p>
        </w:tc>
        <w:tc>
          <w:tcPr>
            <w:tcW w:w="100" w:type="dxa"/>
            <w:vAlign w:val="bottom"/>
          </w:tcPr>
          <w:p>
            <w:pPr>
              <w:spacing w:after="0"/>
              <w:rPr>
                <w:sz w:val="9"/>
                <w:szCs w:val="9"/>
                <w:color w:val="auto"/>
              </w:rPr>
            </w:pPr>
          </w:p>
        </w:tc>
        <w:tc>
          <w:tcPr>
            <w:tcW w:w="220" w:type="dxa"/>
            <w:vAlign w:val="bottom"/>
            <w:tcBorders>
              <w:bottom w:val="single" w:sz="8" w:color="auto"/>
            </w:tcBorders>
          </w:tcPr>
          <w:p>
            <w:pPr>
              <w:spacing w:after="0"/>
              <w:rPr>
                <w:sz w:val="9"/>
                <w:szCs w:val="9"/>
                <w:color w:val="auto"/>
              </w:rPr>
            </w:pPr>
          </w:p>
        </w:tc>
        <w:tc>
          <w:tcPr>
            <w:tcW w:w="940" w:type="dxa"/>
            <w:vAlign w:val="bottom"/>
            <w:tcBorders>
              <w:bottom w:val="single" w:sz="8" w:color="auto"/>
            </w:tcBorders>
          </w:tcPr>
          <w:p>
            <w:pPr>
              <w:ind w:left="300"/>
              <w:spacing w:after="0" w:line="107" w:lineRule="exact"/>
              <w:rPr>
                <w:sz w:val="20"/>
                <w:szCs w:val="20"/>
                <w:color w:val="auto"/>
              </w:rPr>
            </w:pPr>
            <w:r>
              <w:rPr>
                <w:rFonts w:ascii="Arial" w:cs="Arial" w:eastAsia="Arial" w:hAnsi="Arial"/>
                <w:sz w:val="12"/>
                <w:szCs w:val="12"/>
                <w:color w:val="auto"/>
              </w:rPr>
              <w:t>ll;k</w:t>
            </w:r>
          </w:p>
        </w:tc>
        <w:tc>
          <w:tcPr>
            <w:tcW w:w="280" w:type="dxa"/>
            <w:vAlign w:val="bottom"/>
            <w:vMerge w:val="restart"/>
          </w:tcPr>
          <w:p>
            <w:pPr>
              <w:jc w:val="right"/>
              <w:spacing w:after="0" w:line="170" w:lineRule="exact"/>
              <w:rPr>
                <w:sz w:val="20"/>
                <w:szCs w:val="20"/>
                <w:color w:val="auto"/>
              </w:rPr>
            </w:pPr>
            <w:r>
              <w:rPr>
                <w:rFonts w:ascii="Arial" w:cs="Arial" w:eastAsia="Arial" w:hAnsi="Arial"/>
                <w:sz w:val="19"/>
                <w:szCs w:val="19"/>
                <w:color w:val="auto"/>
              </w:rPr>
              <w:t>;</w:t>
            </w:r>
          </w:p>
        </w:tc>
        <w:tc>
          <w:tcPr>
            <w:tcW w:w="940" w:type="dxa"/>
            <w:vAlign w:val="bottom"/>
            <w:vMerge w:val="restart"/>
          </w:tcPr>
          <w:p>
            <w:pPr>
              <w:jc w:val="right"/>
              <w:spacing w:after="0" w:line="170" w:lineRule="exact"/>
              <w:rPr>
                <w:sz w:val="20"/>
                <w:szCs w:val="20"/>
                <w:color w:val="auto"/>
              </w:rPr>
            </w:pPr>
            <w:r>
              <w:rPr>
                <w:rFonts w:ascii="Arial" w:cs="Arial" w:eastAsia="Arial" w:hAnsi="Arial"/>
                <w:sz w:val="19"/>
                <w:szCs w:val="19"/>
                <w:color w:val="auto"/>
              </w:rPr>
              <w:t>(12)</w:t>
            </w:r>
          </w:p>
        </w:tc>
        <w:tc>
          <w:tcPr>
            <w:tcW w:w="0" w:type="dxa"/>
            <w:vAlign w:val="bottom"/>
          </w:tcPr>
          <w:p>
            <w:pPr>
              <w:spacing w:after="0"/>
              <w:rPr>
                <w:sz w:val="1"/>
                <w:szCs w:val="1"/>
                <w:color w:val="auto"/>
              </w:rPr>
            </w:pPr>
          </w:p>
        </w:tc>
      </w:tr>
      <w:tr>
        <w:trPr>
          <w:trHeight w:val="42"/>
        </w:trPr>
        <w:tc>
          <w:tcPr>
            <w:tcW w:w="1380" w:type="dxa"/>
            <w:vAlign w:val="bottom"/>
            <w:vMerge w:val="continue"/>
          </w:tcPr>
          <w:p>
            <w:pPr>
              <w:spacing w:after="0"/>
              <w:rPr>
                <w:sz w:val="3"/>
                <w:szCs w:val="3"/>
                <w:color w:val="auto"/>
              </w:rPr>
            </w:pPr>
          </w:p>
        </w:tc>
        <w:tc>
          <w:tcPr>
            <w:tcW w:w="320" w:type="dxa"/>
            <w:vAlign w:val="bottom"/>
            <w:gridSpan w:val="2"/>
            <w:vMerge w:val="restart"/>
          </w:tcPr>
          <w:p>
            <w:pPr>
              <w:ind w:left="100"/>
              <w:spacing w:after="0"/>
              <w:rPr>
                <w:sz w:val="20"/>
                <w:szCs w:val="20"/>
                <w:color w:val="auto"/>
              </w:rPr>
            </w:pPr>
            <w:r>
              <w:rPr>
                <w:rFonts w:ascii="Arial" w:cs="Arial" w:eastAsia="Arial" w:hAnsi="Arial"/>
                <w:sz w:val="20"/>
                <w:szCs w:val="20"/>
                <w:color w:val="auto"/>
              </w:rPr>
              <w:t>P</w:t>
            </w:r>
          </w:p>
        </w:tc>
        <w:tc>
          <w:tcPr>
            <w:tcW w:w="940" w:type="dxa"/>
            <w:vAlign w:val="bottom"/>
          </w:tcPr>
          <w:p>
            <w:pPr>
              <w:spacing w:after="0"/>
              <w:rPr>
                <w:sz w:val="20"/>
                <w:szCs w:val="20"/>
                <w:color w:val="auto"/>
              </w:rPr>
            </w:pPr>
            <w:r>
              <w:rPr>
                <w:rFonts w:ascii="Arial" w:cs="Arial" w:eastAsia="Arial" w:hAnsi="Arial"/>
                <w:sz w:val="3"/>
                <w:szCs w:val="3"/>
                <w:color w:val="auto"/>
              </w:rPr>
              <w:t>L</w:t>
            </w:r>
          </w:p>
        </w:tc>
        <w:tc>
          <w:tcPr>
            <w:tcW w:w="280" w:type="dxa"/>
            <w:vAlign w:val="bottom"/>
            <w:vMerge w:val="continue"/>
          </w:tcPr>
          <w:p>
            <w:pPr>
              <w:spacing w:after="0"/>
              <w:rPr>
                <w:sz w:val="3"/>
                <w:szCs w:val="3"/>
                <w:color w:val="auto"/>
              </w:rPr>
            </w:pPr>
          </w:p>
        </w:tc>
        <w:tc>
          <w:tcPr>
            <w:tcW w:w="9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686"/>
        </w:trPr>
        <w:tc>
          <w:tcPr>
            <w:tcW w:w="1380" w:type="dxa"/>
            <w:vAlign w:val="bottom"/>
          </w:tcPr>
          <w:p>
            <w:pPr>
              <w:ind w:left="420"/>
              <w:spacing w:after="0"/>
              <w:rPr>
                <w:sz w:val="20"/>
                <w:szCs w:val="20"/>
                <w:color w:val="auto"/>
              </w:rPr>
            </w:pPr>
            <w:r>
              <w:rPr>
                <w:rFonts w:ascii="Arial" w:cs="Arial" w:eastAsia="Arial" w:hAnsi="Arial"/>
                <w:sz w:val="14"/>
                <w:szCs w:val="14"/>
                <w:color w:val="auto"/>
              </w:rPr>
              <w:t>fF</w:t>
            </w:r>
            <w:r>
              <w:rPr>
                <w:rFonts w:ascii="Arial" w:cs="Arial" w:eastAsia="Arial" w:hAnsi="Arial"/>
                <w:sz w:val="19"/>
                <w:szCs w:val="19"/>
                <w:color w:val="auto"/>
                <w:vertAlign w:val="subscript"/>
              </w:rPr>
              <w:t>ls</w:t>
            </w:r>
            <w:r>
              <w:rPr>
                <w:rFonts w:ascii="Arial" w:cs="Arial" w:eastAsia="Arial" w:hAnsi="Arial"/>
                <w:sz w:val="14"/>
                <w:szCs w:val="14"/>
                <w:color w:val="auto"/>
              </w:rPr>
              <w:t>g  8k</w:t>
            </w:r>
          </w:p>
        </w:tc>
        <w:tc>
          <w:tcPr>
            <w:tcW w:w="320" w:type="dxa"/>
            <w:vAlign w:val="bottom"/>
            <w:gridSpan w:val="2"/>
            <w:vMerge w:val="continue"/>
          </w:tcPr>
          <w:p>
            <w:pPr>
              <w:spacing w:after="0"/>
              <w:rPr>
                <w:sz w:val="24"/>
                <w:szCs w:val="24"/>
                <w:color w:val="auto"/>
              </w:rPr>
            </w:pPr>
          </w:p>
        </w:tc>
        <w:tc>
          <w:tcPr>
            <w:tcW w:w="940" w:type="dxa"/>
            <w:vAlign w:val="bottom"/>
          </w:tcPr>
          <w:p>
            <w:pPr>
              <w:spacing w:after="0"/>
              <w:rPr>
                <w:sz w:val="20"/>
                <w:szCs w:val="20"/>
                <w:color w:val="auto"/>
              </w:rPr>
            </w:pPr>
            <w:r>
              <w:rPr>
                <w:rFonts w:ascii="Arial" w:cs="Arial" w:eastAsia="Arial" w:hAnsi="Arial"/>
                <w:sz w:val="14"/>
                <w:szCs w:val="14"/>
                <w:color w:val="auto"/>
              </w:rPr>
              <w:t>i=0;i6=l li;k</w:t>
            </w:r>
            <w:r>
              <w:rPr>
                <w:rFonts w:ascii="Arial" w:cs="Arial" w:eastAsia="Arial" w:hAnsi="Arial"/>
                <w:sz w:val="27"/>
                <w:szCs w:val="27"/>
                <w:color w:val="auto"/>
                <w:vertAlign w:val="superscript"/>
              </w:rPr>
              <w:t>2</w:t>
            </w:r>
          </w:p>
        </w:tc>
        <w:tc>
          <w:tcPr>
            <w:tcW w:w="280" w:type="dxa"/>
            <w:vAlign w:val="bottom"/>
          </w:tcPr>
          <w:p>
            <w:pPr>
              <w:spacing w:after="0"/>
              <w:rPr>
                <w:sz w:val="24"/>
                <w:szCs w:val="24"/>
                <w:color w:val="auto"/>
              </w:rPr>
            </w:pPr>
          </w:p>
        </w:tc>
        <w:tc>
          <w:tcPr>
            <w:tcW w:w="940" w:type="dxa"/>
            <w:vAlign w:val="bottom"/>
          </w:tcPr>
          <w:p>
            <w:pPr>
              <w:jc w:val="right"/>
              <w:spacing w:after="0"/>
              <w:rPr>
                <w:sz w:val="20"/>
                <w:szCs w:val="20"/>
                <w:color w:val="auto"/>
              </w:rPr>
            </w:pPr>
            <w:r>
              <w:rPr>
                <w:rFonts w:ascii="Arial" w:cs="Arial" w:eastAsia="Arial" w:hAnsi="Arial"/>
                <w:sz w:val="12"/>
                <w:szCs w:val="12"/>
                <w:color w:val="auto"/>
                <w:w w:val="97"/>
              </w:rPr>
              <w:t>VOLUME 4, 2016</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50" w:lineRule="exact"/>
        <w:rPr>
          <w:sz w:val="20"/>
          <w:szCs w:val="20"/>
          <w:color w:val="auto"/>
        </w:rPr>
      </w:pPr>
    </w:p>
    <w:tbl>
      <w:tblPr>
        <w:tblLayout w:type="fixed"/>
        <w:tblInd w:w="0" w:type="dxa"/>
        <w:tblCellMar>
          <w:top w:w="0" w:type="dxa"/>
          <w:left w:w="0" w:type="dxa"/>
          <w:bottom w:w="0" w:type="dxa"/>
          <w:right w:w="0" w:type="dxa"/>
        </w:tblCellMar>
      </w:tblPr>
      <w:tr>
        <w:trPr>
          <w:trHeight w:val="310"/>
        </w:trPr>
        <w:tc>
          <w:tcPr>
            <w:tcW w:w="5240" w:type="dxa"/>
            <w:vAlign w:val="bottom"/>
            <w:gridSpan w:val="14"/>
          </w:tcPr>
          <w:p>
            <w:pPr>
              <w:spacing w:after="0"/>
              <w:rPr>
                <w:sz w:val="20"/>
                <w:szCs w:val="20"/>
                <w:color w:val="auto"/>
              </w:rPr>
            </w:pPr>
            <w:r>
              <w:rPr>
                <w:rFonts w:ascii="Arial" w:cs="Arial" w:eastAsia="Arial" w:hAnsi="Arial"/>
                <w:sz w:val="20"/>
                <w:szCs w:val="20"/>
                <w:color w:val="auto"/>
              </w:rPr>
              <w:t>where fF</w:t>
            </w:r>
            <w:r>
              <w:rPr>
                <w:rFonts w:ascii="Arial" w:cs="Arial" w:eastAsia="Arial" w:hAnsi="Arial"/>
                <w:sz w:val="27"/>
                <w:szCs w:val="27"/>
                <w:color w:val="auto"/>
                <w:vertAlign w:val="subscript"/>
              </w:rPr>
              <w:t>ls</w:t>
            </w:r>
            <w:r>
              <w:rPr>
                <w:rFonts w:ascii="Arial" w:cs="Arial" w:eastAsia="Arial" w:hAnsi="Arial"/>
                <w:sz w:val="20"/>
                <w:szCs w:val="20"/>
                <w:color w:val="auto"/>
              </w:rPr>
              <w:t>; s = 1; 2; :::; K</w:t>
            </w:r>
            <w:r>
              <w:rPr>
                <w:rFonts w:ascii="Arial" w:cs="Arial" w:eastAsia="Arial" w:hAnsi="Arial"/>
                <w:sz w:val="27"/>
                <w:szCs w:val="27"/>
                <w:color w:val="auto"/>
                <w:vertAlign w:val="subscript"/>
              </w:rPr>
              <w:t>set</w:t>
            </w:r>
            <w:r>
              <w:rPr>
                <w:rFonts w:ascii="Arial" w:cs="Arial" w:eastAsia="Arial" w:hAnsi="Arial"/>
                <w:sz w:val="20"/>
                <w:szCs w:val="20"/>
                <w:color w:val="auto"/>
              </w:rPr>
              <w:t>g denotes all the candidates of</w:t>
            </w:r>
          </w:p>
        </w:tc>
        <w:tc>
          <w:tcPr>
            <w:tcW w:w="4840" w:type="dxa"/>
            <w:vAlign w:val="bottom"/>
            <w:gridSpan w:val="5"/>
          </w:tcPr>
          <w:p>
            <w:pPr>
              <w:ind w:left="200"/>
              <w:spacing w:after="0"/>
              <w:rPr>
                <w:sz w:val="20"/>
                <w:szCs w:val="20"/>
                <w:color w:val="auto"/>
              </w:rPr>
            </w:pPr>
            <w:r>
              <w:rPr>
                <w:rFonts w:ascii="Arial" w:cs="Arial" w:eastAsia="Arial" w:hAnsi="Arial"/>
                <w:sz w:val="20"/>
                <w:szCs w:val="20"/>
                <w:color w:val="auto"/>
                <w:w w:val="93"/>
              </w:rPr>
              <w:t>It is worth mentioning that the iterations are not required</w:t>
            </w:r>
          </w:p>
        </w:tc>
        <w:tc>
          <w:tcPr>
            <w:tcW w:w="0" w:type="dxa"/>
            <w:vAlign w:val="bottom"/>
          </w:tcPr>
          <w:p>
            <w:pPr>
              <w:spacing w:after="0"/>
              <w:rPr>
                <w:sz w:val="1"/>
                <w:szCs w:val="1"/>
                <w:color w:val="auto"/>
              </w:rPr>
            </w:pPr>
          </w:p>
        </w:tc>
      </w:tr>
      <w:tr>
        <w:trPr>
          <w:trHeight w:val="239"/>
        </w:trPr>
        <w:tc>
          <w:tcPr>
            <w:tcW w:w="5240" w:type="dxa"/>
            <w:vAlign w:val="bottom"/>
            <w:gridSpan w:val="14"/>
          </w:tcPr>
          <w:p>
            <w:pPr>
              <w:spacing w:after="0" w:line="239" w:lineRule="exact"/>
              <w:rPr>
                <w:sz w:val="20"/>
                <w:szCs w:val="20"/>
                <w:color w:val="auto"/>
              </w:rPr>
            </w:pPr>
            <w:r>
              <w:rPr>
                <w:rFonts w:ascii="Arial" w:cs="Arial" w:eastAsia="Arial" w:hAnsi="Arial"/>
                <w:sz w:val="20"/>
                <w:szCs w:val="20"/>
                <w:color w:val="auto"/>
              </w:rPr>
              <w:t>the pilot assignments, and F</w:t>
            </w:r>
            <w:r>
              <w:rPr>
                <w:rFonts w:ascii="Arial" w:cs="Arial" w:eastAsia="Arial" w:hAnsi="Arial"/>
                <w:sz w:val="27"/>
                <w:szCs w:val="27"/>
                <w:color w:val="auto"/>
                <w:vertAlign w:val="subscript"/>
              </w:rPr>
              <w:t>ls</w:t>
            </w:r>
            <w:r>
              <w:rPr>
                <w:rFonts w:ascii="Arial" w:cs="Arial" w:eastAsia="Arial" w:hAnsi="Arial"/>
                <w:sz w:val="20"/>
                <w:szCs w:val="20"/>
                <w:color w:val="auto"/>
              </w:rPr>
              <w:t xml:space="preserve"> = [ </w:t>
            </w:r>
            <w:r>
              <w:rPr>
                <w:rFonts w:ascii="Arial" w:cs="Arial" w:eastAsia="Arial" w:hAnsi="Arial"/>
                <w:sz w:val="27"/>
                <w:szCs w:val="27"/>
                <w:color w:val="auto"/>
                <w:vertAlign w:val="subscript"/>
              </w:rPr>
              <w:t>l1</w:t>
            </w:r>
            <w:r>
              <w:rPr>
                <w:rFonts w:ascii="Arial" w:cs="Arial" w:eastAsia="Arial" w:hAnsi="Arial"/>
                <w:sz w:val="20"/>
                <w:szCs w:val="20"/>
                <w:color w:val="auto"/>
              </w:rPr>
              <w:t xml:space="preserve">; </w:t>
            </w:r>
            <w:r>
              <w:rPr>
                <w:rFonts w:ascii="Arial" w:cs="Arial" w:eastAsia="Arial" w:hAnsi="Arial"/>
                <w:sz w:val="27"/>
                <w:szCs w:val="27"/>
                <w:color w:val="auto"/>
                <w:vertAlign w:val="subscript"/>
              </w:rPr>
              <w:t>l2</w:t>
            </w:r>
            <w:r>
              <w:rPr>
                <w:rFonts w:ascii="Arial" w:cs="Arial" w:eastAsia="Arial" w:hAnsi="Arial"/>
                <w:sz w:val="20"/>
                <w:szCs w:val="20"/>
                <w:color w:val="auto"/>
              </w:rPr>
              <w:t xml:space="preserve">; :::; </w:t>
            </w:r>
            <w:r>
              <w:rPr>
                <w:rFonts w:ascii="Arial" w:cs="Arial" w:eastAsia="Arial" w:hAnsi="Arial"/>
                <w:sz w:val="27"/>
                <w:szCs w:val="27"/>
                <w:color w:val="auto"/>
                <w:vertAlign w:val="subscript"/>
              </w:rPr>
              <w:t>lK</w:t>
            </w:r>
            <w:r>
              <w:rPr>
                <w:rFonts w:ascii="Arial" w:cs="Arial" w:eastAsia="Arial" w:hAnsi="Arial"/>
                <w:sz w:val="20"/>
                <w:szCs w:val="20"/>
                <w:color w:val="auto"/>
              </w:rPr>
              <w:t xml:space="preserve"> ] refers to a</w:t>
            </w:r>
          </w:p>
        </w:tc>
        <w:tc>
          <w:tcPr>
            <w:tcW w:w="4840" w:type="dxa"/>
            <w:vAlign w:val="bottom"/>
            <w:gridSpan w:val="5"/>
          </w:tcPr>
          <w:p>
            <w:pPr>
              <w:spacing w:after="0"/>
              <w:rPr>
                <w:sz w:val="20"/>
                <w:szCs w:val="20"/>
                <w:color w:val="auto"/>
              </w:rPr>
            </w:pPr>
            <w:r>
              <w:rPr>
                <w:rFonts w:ascii="Arial" w:cs="Arial" w:eastAsia="Arial" w:hAnsi="Arial"/>
                <w:sz w:val="20"/>
                <w:szCs w:val="20"/>
                <w:color w:val="auto"/>
                <w:w w:val="91"/>
              </w:rPr>
              <w:t>in the semi-blind channel estimation. Besides, in this paper,</w:t>
            </w:r>
          </w:p>
        </w:tc>
        <w:tc>
          <w:tcPr>
            <w:tcW w:w="0" w:type="dxa"/>
            <w:vAlign w:val="bottom"/>
          </w:tcPr>
          <w:p>
            <w:pPr>
              <w:spacing w:after="0"/>
              <w:rPr>
                <w:sz w:val="1"/>
                <w:szCs w:val="1"/>
                <w:color w:val="auto"/>
              </w:rPr>
            </w:pPr>
          </w:p>
        </w:tc>
      </w:tr>
      <w:tr>
        <w:trPr>
          <w:trHeight w:val="237"/>
        </w:trPr>
        <w:tc>
          <w:tcPr>
            <w:tcW w:w="4280" w:type="dxa"/>
            <w:vAlign w:val="bottom"/>
            <w:gridSpan w:val="13"/>
          </w:tcPr>
          <w:p>
            <w:pPr>
              <w:spacing w:after="0"/>
              <w:rPr>
                <w:sz w:val="20"/>
                <w:szCs w:val="20"/>
                <w:color w:val="auto"/>
              </w:rPr>
            </w:pPr>
            <w:r>
              <w:rPr>
                <w:rFonts w:ascii="Arial" w:cs="Arial" w:eastAsia="Arial" w:hAnsi="Arial"/>
                <w:sz w:val="20"/>
                <w:szCs w:val="20"/>
                <w:color w:val="auto"/>
              </w:rPr>
              <w:t>particular pilot assignment scheme in lth cell.</w:t>
            </w:r>
          </w:p>
        </w:tc>
        <w:tc>
          <w:tcPr>
            <w:tcW w:w="960" w:type="dxa"/>
            <w:vAlign w:val="bottom"/>
          </w:tcPr>
          <w:p>
            <w:pPr>
              <w:spacing w:after="0"/>
              <w:rPr>
                <w:sz w:val="20"/>
                <w:szCs w:val="20"/>
                <w:color w:val="auto"/>
              </w:rPr>
            </w:pPr>
          </w:p>
        </w:tc>
        <w:tc>
          <w:tcPr>
            <w:tcW w:w="4840" w:type="dxa"/>
            <w:vAlign w:val="bottom"/>
            <w:gridSpan w:val="5"/>
          </w:tcPr>
          <w:p>
            <w:pPr>
              <w:spacing w:after="0"/>
              <w:rPr>
                <w:sz w:val="20"/>
                <w:szCs w:val="20"/>
                <w:color w:val="auto"/>
              </w:rPr>
            </w:pPr>
            <w:r>
              <w:rPr>
                <w:rFonts w:ascii="Arial" w:cs="Arial" w:eastAsia="Arial" w:hAnsi="Arial"/>
                <w:sz w:val="20"/>
                <w:szCs w:val="20"/>
                <w:color w:val="auto"/>
                <w:w w:val="92"/>
              </w:rPr>
              <w:t>the pilot assignment scheme is dependent on user location</w:t>
            </w:r>
          </w:p>
        </w:tc>
        <w:tc>
          <w:tcPr>
            <w:tcW w:w="0" w:type="dxa"/>
            <w:vAlign w:val="bottom"/>
          </w:tcPr>
          <w:p>
            <w:pPr>
              <w:spacing w:after="0"/>
              <w:rPr>
                <w:sz w:val="1"/>
                <w:szCs w:val="1"/>
                <w:color w:val="auto"/>
              </w:rPr>
            </w:pPr>
          </w:p>
        </w:tc>
      </w:tr>
      <w:tr>
        <w:trPr>
          <w:trHeight w:val="239"/>
        </w:trPr>
        <w:tc>
          <w:tcPr>
            <w:tcW w:w="13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4840" w:type="dxa"/>
            <w:vAlign w:val="bottom"/>
            <w:gridSpan w:val="5"/>
          </w:tcPr>
          <w:p>
            <w:pPr>
              <w:spacing w:after="0"/>
              <w:rPr>
                <w:sz w:val="20"/>
                <w:szCs w:val="20"/>
                <w:color w:val="auto"/>
              </w:rPr>
            </w:pPr>
            <w:r>
              <w:rPr>
                <w:rFonts w:ascii="Arial" w:cs="Arial" w:eastAsia="Arial" w:hAnsi="Arial"/>
                <w:sz w:val="20"/>
                <w:szCs w:val="20"/>
                <w:color w:val="auto"/>
                <w:w w:val="90"/>
              </w:rPr>
              <w:t>information but is independent of semi-blind channel estima-</w:t>
            </w:r>
          </w:p>
        </w:tc>
        <w:tc>
          <w:tcPr>
            <w:tcW w:w="0" w:type="dxa"/>
            <w:vAlign w:val="bottom"/>
          </w:tcPr>
          <w:p>
            <w:pPr>
              <w:spacing w:after="0"/>
              <w:rPr>
                <w:sz w:val="1"/>
                <w:szCs w:val="1"/>
                <w:color w:val="auto"/>
              </w:rPr>
            </w:pPr>
          </w:p>
        </w:tc>
      </w:tr>
      <w:tr>
        <w:trPr>
          <w:trHeight w:val="239"/>
        </w:trPr>
        <w:tc>
          <w:tcPr>
            <w:tcW w:w="2600" w:type="dxa"/>
            <w:vAlign w:val="bottom"/>
            <w:gridSpan w:val="7"/>
          </w:tcPr>
          <w:p>
            <w:pPr>
              <w:spacing w:after="0"/>
              <w:rPr>
                <w:sz w:val="20"/>
                <w:szCs w:val="20"/>
                <w:color w:val="auto"/>
              </w:rPr>
            </w:pPr>
            <w:r>
              <w:rPr>
                <w:rFonts w:ascii="Arial" w:cs="Arial" w:eastAsia="Arial" w:hAnsi="Arial"/>
                <w:sz w:val="18"/>
                <w:szCs w:val="18"/>
                <w:color w:val="333333"/>
              </w:rPr>
              <w:t>2) Proposed Pilot Assignment</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4840" w:type="dxa"/>
            <w:vAlign w:val="bottom"/>
            <w:gridSpan w:val="5"/>
          </w:tcPr>
          <w:p>
            <w:pPr>
              <w:spacing w:after="0"/>
              <w:rPr>
                <w:sz w:val="20"/>
                <w:szCs w:val="20"/>
                <w:color w:val="auto"/>
              </w:rPr>
            </w:pPr>
            <w:r>
              <w:rPr>
                <w:rFonts w:ascii="Arial" w:cs="Arial" w:eastAsia="Arial" w:hAnsi="Arial"/>
                <w:sz w:val="20"/>
                <w:szCs w:val="20"/>
                <w:color w:val="auto"/>
                <w:w w:val="88"/>
              </w:rPr>
              <w:t>tion. Besides, The convergence speed of the pilot assignment</w:t>
            </w:r>
          </w:p>
        </w:tc>
        <w:tc>
          <w:tcPr>
            <w:tcW w:w="0" w:type="dxa"/>
            <w:vAlign w:val="bottom"/>
          </w:tcPr>
          <w:p>
            <w:pPr>
              <w:spacing w:after="0"/>
              <w:rPr>
                <w:sz w:val="1"/>
                <w:szCs w:val="1"/>
                <w:color w:val="auto"/>
              </w:rPr>
            </w:pPr>
          </w:p>
        </w:tc>
      </w:tr>
      <w:tr>
        <w:trPr>
          <w:trHeight w:val="241"/>
        </w:trPr>
        <w:tc>
          <w:tcPr>
            <w:tcW w:w="5240" w:type="dxa"/>
            <w:vAlign w:val="bottom"/>
            <w:gridSpan w:val="14"/>
          </w:tcPr>
          <w:p>
            <w:pPr>
              <w:spacing w:after="0"/>
              <w:rPr>
                <w:sz w:val="20"/>
                <w:szCs w:val="20"/>
                <w:color w:val="auto"/>
              </w:rPr>
            </w:pPr>
            <w:r>
              <w:rPr>
                <w:rFonts w:ascii="Arial" w:cs="Arial" w:eastAsia="Arial" w:hAnsi="Arial"/>
                <w:sz w:val="20"/>
                <w:szCs w:val="20"/>
                <w:color w:val="auto"/>
              </w:rPr>
              <w:t>Although the computational complexity of the exhaustive</w:t>
            </w:r>
          </w:p>
        </w:tc>
        <w:tc>
          <w:tcPr>
            <w:tcW w:w="4840" w:type="dxa"/>
            <w:vAlign w:val="bottom"/>
            <w:gridSpan w:val="5"/>
          </w:tcPr>
          <w:p>
            <w:pPr>
              <w:spacing w:after="0"/>
              <w:rPr>
                <w:sz w:val="20"/>
                <w:szCs w:val="20"/>
                <w:color w:val="auto"/>
              </w:rPr>
            </w:pPr>
            <w:r>
              <w:rPr>
                <w:rFonts w:ascii="Arial" w:cs="Arial" w:eastAsia="Arial" w:hAnsi="Arial"/>
                <w:sz w:val="20"/>
                <w:szCs w:val="20"/>
                <w:color w:val="auto"/>
                <w:w w:val="98"/>
              </w:rPr>
              <w:t>algorithm is relatively fast. In the proposed scheme, the</w:t>
            </w:r>
          </w:p>
        </w:tc>
        <w:tc>
          <w:tcPr>
            <w:tcW w:w="0" w:type="dxa"/>
            <w:vAlign w:val="bottom"/>
          </w:tcPr>
          <w:p>
            <w:pPr>
              <w:spacing w:after="0"/>
              <w:rPr>
                <w:sz w:val="1"/>
                <w:szCs w:val="1"/>
                <w:color w:val="auto"/>
              </w:rPr>
            </w:pPr>
          </w:p>
        </w:tc>
      </w:tr>
      <w:tr>
        <w:trPr>
          <w:trHeight w:val="239"/>
        </w:trPr>
        <w:tc>
          <w:tcPr>
            <w:tcW w:w="5240" w:type="dxa"/>
            <w:vAlign w:val="bottom"/>
            <w:gridSpan w:val="14"/>
          </w:tcPr>
          <w:p>
            <w:pPr>
              <w:spacing w:after="0"/>
              <w:rPr>
                <w:sz w:val="20"/>
                <w:szCs w:val="20"/>
                <w:color w:val="auto"/>
              </w:rPr>
            </w:pPr>
            <w:r>
              <w:rPr>
                <w:rFonts w:ascii="Arial" w:cs="Arial" w:eastAsia="Arial" w:hAnsi="Arial"/>
                <w:sz w:val="20"/>
                <w:szCs w:val="20"/>
                <w:color w:val="auto"/>
              </w:rPr>
              <w:t>search is smaller than that of non-sector, the number of all</w:t>
            </w:r>
          </w:p>
        </w:tc>
        <w:tc>
          <w:tcPr>
            <w:tcW w:w="4840" w:type="dxa"/>
            <w:vAlign w:val="bottom"/>
            <w:gridSpan w:val="5"/>
          </w:tcPr>
          <w:p>
            <w:pPr>
              <w:spacing w:after="0"/>
              <w:rPr>
                <w:sz w:val="20"/>
                <w:szCs w:val="20"/>
                <w:color w:val="auto"/>
              </w:rPr>
            </w:pPr>
            <w:r>
              <w:rPr>
                <w:rFonts w:ascii="Arial" w:cs="Arial" w:eastAsia="Arial" w:hAnsi="Arial"/>
                <w:sz w:val="20"/>
                <w:szCs w:val="20"/>
                <w:color w:val="auto"/>
                <w:w w:val="93"/>
              </w:rPr>
              <w:t>complexity of eigenvalues decomposition of the semi-blind</w:t>
            </w:r>
          </w:p>
        </w:tc>
        <w:tc>
          <w:tcPr>
            <w:tcW w:w="0" w:type="dxa"/>
            <w:vAlign w:val="bottom"/>
          </w:tcPr>
          <w:p>
            <w:pPr>
              <w:spacing w:after="0"/>
              <w:rPr>
                <w:sz w:val="1"/>
                <w:szCs w:val="1"/>
                <w:color w:val="auto"/>
              </w:rPr>
            </w:pPr>
          </w:p>
        </w:tc>
      </w:tr>
      <w:tr>
        <w:trPr>
          <w:trHeight w:val="239"/>
        </w:trPr>
        <w:tc>
          <w:tcPr>
            <w:tcW w:w="5240" w:type="dxa"/>
            <w:vAlign w:val="bottom"/>
            <w:gridSpan w:val="14"/>
          </w:tcPr>
          <w:p>
            <w:pPr>
              <w:spacing w:after="0" w:line="239" w:lineRule="exact"/>
              <w:rPr>
                <w:sz w:val="20"/>
                <w:szCs w:val="20"/>
                <w:color w:val="auto"/>
              </w:rPr>
            </w:pPr>
            <w:r>
              <w:rPr>
                <w:rFonts w:ascii="Arial" w:cs="Arial" w:eastAsia="Arial" w:hAnsi="Arial"/>
                <w:sz w:val="20"/>
                <w:szCs w:val="20"/>
                <w:color w:val="auto"/>
              </w:rPr>
              <w:t>pilot assignments, K</w:t>
            </w:r>
            <w:r>
              <w:rPr>
                <w:rFonts w:ascii="Arial" w:cs="Arial" w:eastAsia="Arial" w:hAnsi="Arial"/>
                <w:sz w:val="27"/>
                <w:szCs w:val="27"/>
                <w:color w:val="auto"/>
                <w:vertAlign w:val="subscript"/>
              </w:rPr>
              <w:t>set</w:t>
            </w:r>
            <w:r>
              <w:rPr>
                <w:rFonts w:ascii="Arial" w:cs="Arial" w:eastAsia="Arial" w:hAnsi="Arial"/>
                <w:sz w:val="20"/>
                <w:szCs w:val="20"/>
                <w:color w:val="auto"/>
              </w:rPr>
              <w:t>, is still huge when the number of</w:t>
            </w:r>
          </w:p>
        </w:tc>
        <w:tc>
          <w:tcPr>
            <w:tcW w:w="4840" w:type="dxa"/>
            <w:vAlign w:val="bottom"/>
            <w:gridSpan w:val="5"/>
          </w:tcPr>
          <w:p>
            <w:pPr>
              <w:spacing w:after="0" w:line="239" w:lineRule="exact"/>
              <w:rPr>
                <w:sz w:val="20"/>
                <w:szCs w:val="20"/>
                <w:color w:val="auto"/>
              </w:rPr>
            </w:pPr>
            <w:r>
              <w:rPr>
                <w:rFonts w:ascii="Arial" w:cs="Arial" w:eastAsia="Arial" w:hAnsi="Arial"/>
                <w:sz w:val="20"/>
                <w:szCs w:val="20"/>
                <w:color w:val="auto"/>
                <w:w w:val="95"/>
              </w:rPr>
              <w:t>estimation technique is O(M</w:t>
            </w:r>
            <w:r>
              <w:rPr>
                <w:rFonts w:ascii="Arial" w:cs="Arial" w:eastAsia="Arial" w:hAnsi="Arial"/>
                <w:sz w:val="27"/>
                <w:szCs w:val="27"/>
                <w:color w:val="auto"/>
                <w:w w:val="95"/>
                <w:vertAlign w:val="superscript"/>
              </w:rPr>
              <w:t>3</w:t>
            </w:r>
            <w:r>
              <w:rPr>
                <w:rFonts w:ascii="Arial" w:cs="Arial" w:eastAsia="Arial" w:hAnsi="Arial"/>
                <w:sz w:val="20"/>
                <w:szCs w:val="20"/>
                <w:color w:val="auto"/>
                <w:w w:val="95"/>
              </w:rPr>
              <w:t>), where the quantity of M in</w:t>
            </w:r>
          </w:p>
        </w:tc>
        <w:tc>
          <w:tcPr>
            <w:tcW w:w="0" w:type="dxa"/>
            <w:vAlign w:val="bottom"/>
          </w:tcPr>
          <w:p>
            <w:pPr>
              <w:spacing w:after="0"/>
              <w:rPr>
                <w:sz w:val="1"/>
                <w:szCs w:val="1"/>
                <w:color w:val="auto"/>
              </w:rPr>
            </w:pPr>
          </w:p>
        </w:tc>
      </w:tr>
      <w:tr>
        <w:trPr>
          <w:trHeight w:val="239"/>
        </w:trPr>
        <w:tc>
          <w:tcPr>
            <w:tcW w:w="5240" w:type="dxa"/>
            <w:vAlign w:val="bottom"/>
            <w:gridSpan w:val="14"/>
          </w:tcPr>
          <w:p>
            <w:pPr>
              <w:spacing w:after="0"/>
              <w:rPr>
                <w:sz w:val="20"/>
                <w:szCs w:val="20"/>
                <w:color w:val="auto"/>
              </w:rPr>
            </w:pPr>
            <w:r>
              <w:rPr>
                <w:rFonts w:ascii="Arial" w:cs="Arial" w:eastAsia="Arial" w:hAnsi="Arial"/>
                <w:sz w:val="20"/>
                <w:szCs w:val="20"/>
                <w:color w:val="auto"/>
              </w:rPr>
              <w:t>users in each cell is large. On the other hand, when the</w:t>
            </w:r>
          </w:p>
        </w:tc>
        <w:tc>
          <w:tcPr>
            <w:tcW w:w="4840" w:type="dxa"/>
            <w:vAlign w:val="bottom"/>
            <w:gridSpan w:val="5"/>
          </w:tcPr>
          <w:p>
            <w:pPr>
              <w:spacing w:after="0"/>
              <w:rPr>
                <w:sz w:val="20"/>
                <w:szCs w:val="20"/>
                <w:color w:val="auto"/>
              </w:rPr>
            </w:pPr>
            <w:r>
              <w:rPr>
                <w:rFonts w:ascii="Arial" w:cs="Arial" w:eastAsia="Arial" w:hAnsi="Arial"/>
                <w:sz w:val="20"/>
                <w:szCs w:val="20"/>
                <w:color w:val="auto"/>
                <w:w w:val="92"/>
              </w:rPr>
              <w:t>the actual MIMO systems is within a tolerable range. Thus,</w:t>
            </w:r>
          </w:p>
        </w:tc>
        <w:tc>
          <w:tcPr>
            <w:tcW w:w="0" w:type="dxa"/>
            <w:vAlign w:val="bottom"/>
          </w:tcPr>
          <w:p>
            <w:pPr>
              <w:spacing w:after="0"/>
              <w:rPr>
                <w:sz w:val="1"/>
                <w:szCs w:val="1"/>
                <w:color w:val="auto"/>
              </w:rPr>
            </w:pPr>
          </w:p>
        </w:tc>
      </w:tr>
      <w:tr>
        <w:trPr>
          <w:trHeight w:val="250"/>
        </w:trPr>
        <w:tc>
          <w:tcPr>
            <w:tcW w:w="5240" w:type="dxa"/>
            <w:vAlign w:val="bottom"/>
            <w:gridSpan w:val="14"/>
          </w:tcPr>
          <w:p>
            <w:pPr>
              <w:spacing w:after="0"/>
              <w:rPr>
                <w:sz w:val="20"/>
                <w:szCs w:val="20"/>
                <w:color w:val="auto"/>
              </w:rPr>
            </w:pPr>
            <w:r>
              <w:rPr>
                <w:rFonts w:ascii="Arial" w:cs="Arial" w:eastAsia="Arial" w:hAnsi="Arial"/>
                <w:sz w:val="20"/>
                <w:szCs w:val="20"/>
                <w:color w:val="auto"/>
              </w:rPr>
              <w:t>greedy method is directly used, it may fall into the trap</w:t>
            </w:r>
          </w:p>
        </w:tc>
        <w:tc>
          <w:tcPr>
            <w:tcW w:w="4840" w:type="dxa"/>
            <w:vAlign w:val="bottom"/>
            <w:gridSpan w:val="5"/>
          </w:tcPr>
          <w:p>
            <w:pPr>
              <w:spacing w:after="0"/>
              <w:rPr>
                <w:sz w:val="20"/>
                <w:szCs w:val="20"/>
                <w:color w:val="auto"/>
              </w:rPr>
            </w:pPr>
            <w:r>
              <w:rPr>
                <w:rFonts w:ascii="Arial" w:cs="Arial" w:eastAsia="Arial" w:hAnsi="Arial"/>
                <w:sz w:val="20"/>
                <w:szCs w:val="20"/>
                <w:color w:val="auto"/>
              </w:rPr>
              <w:t>the computational complexity is not very high.</w:t>
            </w:r>
          </w:p>
        </w:tc>
        <w:tc>
          <w:tcPr>
            <w:tcW w:w="0" w:type="dxa"/>
            <w:vAlign w:val="bottom"/>
          </w:tcPr>
          <w:p>
            <w:pPr>
              <w:spacing w:after="0"/>
              <w:rPr>
                <w:sz w:val="1"/>
                <w:szCs w:val="1"/>
                <w:color w:val="auto"/>
              </w:rPr>
            </w:pPr>
          </w:p>
        </w:tc>
      </w:tr>
      <w:tr>
        <w:trPr>
          <w:trHeight w:val="228"/>
        </w:trPr>
        <w:tc>
          <w:tcPr>
            <w:tcW w:w="5240" w:type="dxa"/>
            <w:vAlign w:val="bottom"/>
            <w:gridSpan w:val="14"/>
          </w:tcPr>
          <w:p>
            <w:pPr>
              <w:spacing w:after="0" w:line="229" w:lineRule="exact"/>
              <w:rPr>
                <w:sz w:val="20"/>
                <w:szCs w:val="20"/>
                <w:color w:val="auto"/>
              </w:rPr>
            </w:pPr>
            <w:r>
              <w:rPr>
                <w:rFonts w:ascii="Arial" w:cs="Arial" w:eastAsia="Arial" w:hAnsi="Arial"/>
                <w:sz w:val="20"/>
                <w:szCs w:val="20"/>
                <w:color w:val="auto"/>
              </w:rPr>
              <w:t>of local optimal solution. Therefore, it requires an effective</w:t>
            </w:r>
          </w:p>
        </w:tc>
        <w:tc>
          <w:tcPr>
            <w:tcW w:w="280" w:type="dxa"/>
            <w:vAlign w:val="bottom"/>
            <w:tcBorders>
              <w:bottom w:val="single" w:sz="8" w:color="auto"/>
            </w:tcBorders>
          </w:tcPr>
          <w:p>
            <w:pPr>
              <w:spacing w:after="0"/>
              <w:rPr>
                <w:sz w:val="19"/>
                <w:szCs w:val="19"/>
                <w:color w:val="auto"/>
              </w:rPr>
            </w:pPr>
          </w:p>
        </w:tc>
        <w:tc>
          <w:tcPr>
            <w:tcW w:w="182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tcPr>
          <w:p>
            <w:pPr>
              <w:spacing w:after="0"/>
              <w:rPr>
                <w:sz w:val="19"/>
                <w:szCs w:val="19"/>
                <w:color w:val="auto"/>
              </w:rPr>
            </w:pPr>
          </w:p>
        </w:tc>
        <w:tc>
          <w:tcPr>
            <w:tcW w:w="218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5240" w:type="dxa"/>
            <w:vAlign w:val="bottom"/>
            <w:gridSpan w:val="14"/>
          </w:tcPr>
          <w:p>
            <w:pPr>
              <w:spacing w:after="0"/>
              <w:rPr>
                <w:sz w:val="20"/>
                <w:szCs w:val="20"/>
                <w:color w:val="auto"/>
              </w:rPr>
            </w:pPr>
            <w:r>
              <w:rPr>
                <w:rFonts w:ascii="Arial" w:cs="Arial" w:eastAsia="Arial" w:hAnsi="Arial"/>
                <w:sz w:val="20"/>
                <w:szCs w:val="20"/>
                <w:color w:val="auto"/>
                <w:w w:val="95"/>
              </w:rPr>
              <w:t>solution that is capable of reducing the search complexity and</w:t>
            </w:r>
          </w:p>
        </w:tc>
        <w:tc>
          <w:tcPr>
            <w:tcW w:w="4820" w:type="dxa"/>
            <w:vAlign w:val="bottom"/>
            <w:gridSpan w:val="4"/>
          </w:tcPr>
          <w:p>
            <w:pPr>
              <w:spacing w:after="0"/>
              <w:rPr>
                <w:sz w:val="20"/>
                <w:szCs w:val="20"/>
                <w:color w:val="auto"/>
              </w:rPr>
            </w:pPr>
            <w:r>
              <w:rPr>
                <w:rFonts w:ascii="Arial" w:cs="Arial" w:eastAsia="Arial" w:hAnsi="Arial"/>
                <w:sz w:val="20"/>
                <w:szCs w:val="20"/>
                <w:color w:val="auto"/>
                <w:w w:val="90"/>
              </w:rPr>
              <w:t>Algorithm 1 Proposed Sector-based Smart Pilot Assignment</w:t>
            </w: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5"/>
        </w:trPr>
        <w:tc>
          <w:tcPr>
            <w:tcW w:w="5240" w:type="dxa"/>
            <w:vAlign w:val="bottom"/>
            <w:gridSpan w:val="14"/>
          </w:tcPr>
          <w:p>
            <w:pPr>
              <w:spacing w:after="0" w:line="225" w:lineRule="exact"/>
              <w:rPr>
                <w:sz w:val="20"/>
                <w:szCs w:val="20"/>
                <w:color w:val="auto"/>
              </w:rPr>
            </w:pPr>
            <w:r>
              <w:rPr>
                <w:rFonts w:ascii="Arial" w:cs="Arial" w:eastAsia="Arial" w:hAnsi="Arial"/>
                <w:sz w:val="20"/>
                <w:szCs w:val="20"/>
                <w:color w:val="auto"/>
              </w:rPr>
              <w:t>preventing the obtained solution from falling into the local</w:t>
            </w:r>
          </w:p>
        </w:tc>
        <w:tc>
          <w:tcPr>
            <w:tcW w:w="2100" w:type="dxa"/>
            <w:vAlign w:val="bottom"/>
            <w:tcBorders>
              <w:bottom w:val="single" w:sz="8" w:color="auto"/>
            </w:tcBorders>
            <w:gridSpan w:val="2"/>
          </w:tcPr>
          <w:p>
            <w:pPr>
              <w:spacing w:after="0" w:line="225" w:lineRule="exact"/>
              <w:rPr>
                <w:sz w:val="20"/>
                <w:szCs w:val="20"/>
                <w:color w:val="auto"/>
              </w:rPr>
            </w:pPr>
            <w:r>
              <w:rPr>
                <w:rFonts w:ascii="Arial" w:cs="Arial" w:eastAsia="Arial" w:hAnsi="Arial"/>
                <w:sz w:val="20"/>
                <w:szCs w:val="20"/>
                <w:color w:val="auto"/>
              </w:rPr>
              <w:t>Scheme</w:t>
            </w:r>
          </w:p>
        </w:tc>
        <w:tc>
          <w:tcPr>
            <w:tcW w:w="540" w:type="dxa"/>
            <w:vAlign w:val="bottom"/>
            <w:tcBorders>
              <w:bottom w:val="single" w:sz="8" w:color="auto"/>
            </w:tcBorders>
          </w:tcPr>
          <w:p>
            <w:pPr>
              <w:spacing w:after="0"/>
              <w:rPr>
                <w:sz w:val="19"/>
                <w:szCs w:val="19"/>
                <w:color w:val="auto"/>
              </w:rPr>
            </w:pPr>
          </w:p>
        </w:tc>
        <w:tc>
          <w:tcPr>
            <w:tcW w:w="218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1"/>
        </w:trPr>
        <w:tc>
          <w:tcPr>
            <w:tcW w:w="1360" w:type="dxa"/>
            <w:vAlign w:val="bottom"/>
          </w:tcPr>
          <w:p>
            <w:pPr>
              <w:spacing w:after="0" w:line="221" w:lineRule="exact"/>
              <w:rPr>
                <w:sz w:val="20"/>
                <w:szCs w:val="20"/>
                <w:color w:val="auto"/>
              </w:rPr>
            </w:pPr>
            <w:r>
              <w:rPr>
                <w:rFonts w:ascii="Arial" w:cs="Arial" w:eastAsia="Arial" w:hAnsi="Arial"/>
                <w:sz w:val="20"/>
                <w:szCs w:val="20"/>
                <w:color w:val="auto"/>
              </w:rPr>
              <w:t>optimal.</w:t>
            </w:r>
          </w:p>
        </w:tc>
        <w:tc>
          <w:tcPr>
            <w:tcW w:w="1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4820" w:type="dxa"/>
            <w:vAlign w:val="bottom"/>
            <w:gridSpan w:val="4"/>
          </w:tcPr>
          <w:p>
            <w:pPr>
              <w:spacing w:after="0" w:line="221" w:lineRule="exact"/>
              <w:rPr>
                <w:sz w:val="20"/>
                <w:szCs w:val="20"/>
                <w:color w:val="auto"/>
              </w:rPr>
            </w:pPr>
            <w:r>
              <w:rPr>
                <w:rFonts w:ascii="Arial" w:cs="Arial" w:eastAsia="Arial" w:hAnsi="Arial"/>
                <w:sz w:val="19"/>
                <w:szCs w:val="19"/>
                <w:color w:val="auto"/>
              </w:rPr>
              <w:t xml:space="preserve">Input:  System parameters: K, L, and  </w:t>
            </w:r>
            <w:r>
              <w:rPr>
                <w:rFonts w:ascii="Arial" w:cs="Arial" w:eastAsia="Arial" w:hAnsi="Arial"/>
                <w:sz w:val="25"/>
                <w:szCs w:val="25"/>
                <w:color w:val="auto"/>
                <w:vertAlign w:val="subscript"/>
              </w:rPr>
              <w:t>th</w:t>
            </w:r>
            <w:r>
              <w:rPr>
                <w:rFonts w:ascii="Arial" w:cs="Arial" w:eastAsia="Arial" w:hAnsi="Arial"/>
                <w:sz w:val="19"/>
                <w:szCs w:val="19"/>
                <w:color w:val="auto"/>
              </w:rPr>
              <w:t>;</w:t>
            </w: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9"/>
        </w:trPr>
        <w:tc>
          <w:tcPr>
            <w:tcW w:w="5240" w:type="dxa"/>
            <w:vAlign w:val="bottom"/>
            <w:gridSpan w:val="14"/>
          </w:tcPr>
          <w:p>
            <w:pPr>
              <w:jc w:val="right"/>
              <w:ind w:right="300"/>
              <w:spacing w:after="0" w:line="239" w:lineRule="exact"/>
              <w:rPr>
                <w:sz w:val="20"/>
                <w:szCs w:val="20"/>
                <w:color w:val="auto"/>
              </w:rPr>
            </w:pPr>
            <w:r>
              <w:rPr>
                <w:rFonts w:ascii="Arial" w:cs="Arial" w:eastAsia="Arial" w:hAnsi="Arial"/>
                <w:sz w:val="20"/>
                <w:szCs w:val="20"/>
                <w:color w:val="auto"/>
                <w:w w:val="96"/>
              </w:rPr>
              <w:t>For a specific pilot sequence q</w:t>
            </w:r>
            <w:r>
              <w:rPr>
                <w:rFonts w:ascii="Arial" w:cs="Arial" w:eastAsia="Arial" w:hAnsi="Arial"/>
                <w:sz w:val="27"/>
                <w:szCs w:val="27"/>
                <w:color w:val="auto"/>
                <w:w w:val="96"/>
                <w:vertAlign w:val="subscript"/>
              </w:rPr>
              <w:t>k</w:t>
            </w:r>
            <w:r>
              <w:rPr>
                <w:rFonts w:ascii="Arial" w:cs="Arial" w:eastAsia="Arial" w:hAnsi="Arial"/>
                <w:sz w:val="20"/>
                <w:szCs w:val="20"/>
                <w:color w:val="auto"/>
                <w:w w:val="96"/>
              </w:rPr>
              <w:t>, the objective function of</w:t>
            </w:r>
          </w:p>
        </w:tc>
        <w:tc>
          <w:tcPr>
            <w:tcW w:w="280" w:type="dxa"/>
            <w:vAlign w:val="bottom"/>
          </w:tcPr>
          <w:p>
            <w:pPr>
              <w:jc w:val="right"/>
              <w:spacing w:after="0"/>
              <w:rPr>
                <w:sz w:val="20"/>
                <w:szCs w:val="20"/>
                <w:color w:val="auto"/>
              </w:rPr>
            </w:pPr>
            <w:r>
              <w:rPr>
                <w:rFonts w:ascii="Arial" w:cs="Arial" w:eastAsia="Arial" w:hAnsi="Arial"/>
                <w:sz w:val="16"/>
                <w:szCs w:val="16"/>
                <w:color w:val="auto"/>
              </w:rPr>
              <w:t>1:</w:t>
            </w:r>
          </w:p>
        </w:tc>
        <w:tc>
          <w:tcPr>
            <w:tcW w:w="4560" w:type="dxa"/>
            <w:vAlign w:val="bottom"/>
            <w:gridSpan w:val="4"/>
          </w:tcPr>
          <w:p>
            <w:pPr>
              <w:ind w:left="420"/>
              <w:spacing w:after="0" w:line="239" w:lineRule="exact"/>
              <w:rPr>
                <w:sz w:val="20"/>
                <w:szCs w:val="20"/>
                <w:color w:val="auto"/>
              </w:rPr>
            </w:pPr>
            <w:r>
              <w:rPr>
                <w:rFonts w:ascii="Arial" w:cs="Arial" w:eastAsia="Arial" w:hAnsi="Arial"/>
                <w:sz w:val="20"/>
                <w:szCs w:val="20"/>
                <w:color w:val="auto"/>
              </w:rPr>
              <w:t>Users location information: (r</w:t>
            </w:r>
            <w:r>
              <w:rPr>
                <w:rFonts w:ascii="Arial" w:cs="Arial" w:eastAsia="Arial" w:hAnsi="Arial"/>
                <w:sz w:val="27"/>
                <w:szCs w:val="27"/>
                <w:color w:val="auto"/>
                <w:vertAlign w:val="subscript"/>
              </w:rPr>
              <w:t>li;k</w:t>
            </w:r>
            <w:r>
              <w:rPr>
                <w:rFonts w:ascii="Arial" w:cs="Arial" w:eastAsia="Arial" w:hAnsi="Arial"/>
                <w:sz w:val="20"/>
                <w:szCs w:val="20"/>
                <w:color w:val="auto"/>
              </w:rPr>
              <w:t xml:space="preserve">; </w:t>
            </w:r>
            <w:r>
              <w:rPr>
                <w:rFonts w:ascii="Arial" w:cs="Arial" w:eastAsia="Arial" w:hAnsi="Arial"/>
                <w:sz w:val="27"/>
                <w:szCs w:val="27"/>
                <w:color w:val="auto"/>
                <w:vertAlign w:val="subscript"/>
              </w:rPr>
              <w:t>li;k</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3"/>
        </w:trPr>
        <w:tc>
          <w:tcPr>
            <w:tcW w:w="5240" w:type="dxa"/>
            <w:vAlign w:val="bottom"/>
            <w:gridSpan w:val="14"/>
          </w:tcPr>
          <w:p>
            <w:pPr>
              <w:spacing w:after="0"/>
              <w:rPr>
                <w:sz w:val="20"/>
                <w:szCs w:val="20"/>
                <w:color w:val="auto"/>
              </w:rPr>
            </w:pPr>
            <w:r>
              <w:rPr>
                <w:rFonts w:ascii="Arial" w:cs="Arial" w:eastAsia="Arial" w:hAnsi="Arial"/>
                <w:sz w:val="20"/>
                <w:szCs w:val="20"/>
                <w:color w:val="auto"/>
              </w:rPr>
              <w:t>the problem P can be divided into the signal power of the</w:t>
            </w:r>
          </w:p>
        </w:tc>
        <w:tc>
          <w:tcPr>
            <w:tcW w:w="280" w:type="dxa"/>
            <w:vAlign w:val="bottom"/>
          </w:tcPr>
          <w:p>
            <w:pPr>
              <w:jc w:val="right"/>
              <w:spacing w:after="0"/>
              <w:rPr>
                <w:sz w:val="20"/>
                <w:szCs w:val="20"/>
                <w:color w:val="auto"/>
              </w:rPr>
            </w:pPr>
            <w:r>
              <w:rPr>
                <w:rFonts w:ascii="Arial" w:cs="Arial" w:eastAsia="Arial" w:hAnsi="Arial"/>
                <w:sz w:val="16"/>
                <w:szCs w:val="16"/>
                <w:color w:val="auto"/>
              </w:rPr>
              <w:t>2:</w:t>
            </w:r>
          </w:p>
        </w:tc>
        <w:tc>
          <w:tcPr>
            <w:tcW w:w="4560" w:type="dxa"/>
            <w:vAlign w:val="bottom"/>
            <w:gridSpan w:val="4"/>
          </w:tcPr>
          <w:p>
            <w:pPr>
              <w:ind w:left="420"/>
              <w:spacing w:after="0" w:line="232" w:lineRule="exact"/>
              <w:rPr>
                <w:sz w:val="20"/>
                <w:szCs w:val="20"/>
                <w:color w:val="auto"/>
              </w:rPr>
            </w:pPr>
            <w:r>
              <w:rPr>
                <w:rFonts w:ascii="Arial" w:cs="Arial" w:eastAsia="Arial" w:hAnsi="Arial"/>
                <w:sz w:val="19"/>
                <w:szCs w:val="19"/>
                <w:color w:val="auto"/>
              </w:rPr>
              <w:t xml:space="preserve">Large-scale fading coefficients:  </w:t>
            </w:r>
            <w:r>
              <w:rPr>
                <w:rFonts w:ascii="Arial" w:cs="Arial" w:eastAsia="Arial" w:hAnsi="Arial"/>
                <w:sz w:val="26"/>
                <w:szCs w:val="26"/>
                <w:color w:val="auto"/>
                <w:vertAlign w:val="subscript"/>
              </w:rPr>
              <w:t>li;k</w:t>
            </w:r>
            <w:r>
              <w:rPr>
                <w:rFonts w:ascii="Arial" w:cs="Arial" w:eastAsia="Arial" w:hAnsi="Arial"/>
                <w:sz w:val="19"/>
                <w:szCs w:val="19"/>
                <w:color w:val="auto"/>
              </w:rPr>
              <w:t>.</w:t>
            </w:r>
          </w:p>
        </w:tc>
        <w:tc>
          <w:tcPr>
            <w:tcW w:w="0" w:type="dxa"/>
            <w:vAlign w:val="bottom"/>
          </w:tcPr>
          <w:p>
            <w:pPr>
              <w:spacing w:after="0"/>
              <w:rPr>
                <w:sz w:val="1"/>
                <w:szCs w:val="1"/>
                <w:color w:val="auto"/>
              </w:rPr>
            </w:pPr>
          </w:p>
        </w:tc>
      </w:tr>
      <w:tr>
        <w:trPr>
          <w:trHeight w:val="245"/>
        </w:trPr>
        <w:tc>
          <w:tcPr>
            <w:tcW w:w="5240" w:type="dxa"/>
            <w:vAlign w:val="bottom"/>
            <w:gridSpan w:val="14"/>
          </w:tcPr>
          <w:p>
            <w:pPr>
              <w:spacing w:after="0"/>
              <w:rPr>
                <w:sz w:val="20"/>
                <w:szCs w:val="20"/>
                <w:color w:val="auto"/>
              </w:rPr>
            </w:pPr>
            <w:r>
              <w:rPr>
                <w:rFonts w:ascii="Arial" w:cs="Arial" w:eastAsia="Arial" w:hAnsi="Arial"/>
                <w:sz w:val="20"/>
                <w:szCs w:val="20"/>
                <w:color w:val="auto"/>
                <w:w w:val="98"/>
              </w:rPr>
              <w:t>target lth cell and the interference power stemming from the</w:t>
            </w:r>
          </w:p>
        </w:tc>
        <w:tc>
          <w:tcPr>
            <w:tcW w:w="2100" w:type="dxa"/>
            <w:vAlign w:val="bottom"/>
            <w:gridSpan w:val="2"/>
          </w:tcPr>
          <w:p>
            <w:pPr>
              <w:spacing w:after="0"/>
              <w:rPr>
                <w:sz w:val="20"/>
                <w:szCs w:val="20"/>
                <w:color w:val="auto"/>
              </w:rPr>
            </w:pPr>
            <w:r>
              <w:rPr>
                <w:rFonts w:ascii="Arial" w:cs="Arial" w:eastAsia="Arial" w:hAnsi="Arial"/>
                <w:sz w:val="20"/>
                <w:szCs w:val="20"/>
                <w:color w:val="auto"/>
              </w:rPr>
              <w:t>Output:</w:t>
            </w:r>
          </w:p>
        </w:tc>
        <w:tc>
          <w:tcPr>
            <w:tcW w:w="540" w:type="dxa"/>
            <w:vAlign w:val="bottom"/>
          </w:tcPr>
          <w:p>
            <w:pPr>
              <w:spacing w:after="0"/>
              <w:rPr>
                <w:sz w:val="21"/>
                <w:szCs w:val="21"/>
                <w:color w:val="auto"/>
              </w:rPr>
            </w:pPr>
          </w:p>
        </w:tc>
        <w:tc>
          <w:tcPr>
            <w:tcW w:w="21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9"/>
        </w:trPr>
        <w:tc>
          <w:tcPr>
            <w:tcW w:w="4280" w:type="dxa"/>
            <w:vAlign w:val="bottom"/>
            <w:gridSpan w:val="13"/>
          </w:tcPr>
          <w:p>
            <w:pPr>
              <w:spacing w:after="0"/>
              <w:rPr>
                <w:sz w:val="20"/>
                <w:szCs w:val="20"/>
                <w:color w:val="auto"/>
              </w:rPr>
            </w:pPr>
            <w:r>
              <w:rPr>
                <w:rFonts w:ascii="Arial" w:cs="Arial" w:eastAsia="Arial" w:hAnsi="Arial"/>
                <w:sz w:val="20"/>
                <w:szCs w:val="20"/>
                <w:color w:val="auto"/>
              </w:rPr>
              <w:t>interfering cells, which can be expressed as</w:t>
            </w:r>
          </w:p>
        </w:tc>
        <w:tc>
          <w:tcPr>
            <w:tcW w:w="960" w:type="dxa"/>
            <w:vAlign w:val="bottom"/>
          </w:tcPr>
          <w:p>
            <w:pPr>
              <w:spacing w:after="0"/>
              <w:rPr>
                <w:sz w:val="20"/>
                <w:szCs w:val="20"/>
                <w:color w:val="auto"/>
              </w:rPr>
            </w:pPr>
          </w:p>
        </w:tc>
        <w:tc>
          <w:tcPr>
            <w:tcW w:w="280" w:type="dxa"/>
            <w:vAlign w:val="bottom"/>
          </w:tcPr>
          <w:p>
            <w:pPr>
              <w:jc w:val="right"/>
              <w:spacing w:after="0"/>
              <w:rPr>
                <w:sz w:val="20"/>
                <w:szCs w:val="20"/>
                <w:color w:val="auto"/>
              </w:rPr>
            </w:pPr>
            <w:r>
              <w:rPr>
                <w:rFonts w:ascii="Arial" w:cs="Arial" w:eastAsia="Arial" w:hAnsi="Arial"/>
                <w:sz w:val="16"/>
                <w:szCs w:val="16"/>
                <w:color w:val="auto"/>
              </w:rPr>
              <w:t>3:</w:t>
            </w:r>
          </w:p>
        </w:tc>
        <w:tc>
          <w:tcPr>
            <w:tcW w:w="4560" w:type="dxa"/>
            <w:vAlign w:val="bottom"/>
            <w:gridSpan w:val="4"/>
          </w:tcPr>
          <w:p>
            <w:pPr>
              <w:ind w:left="60"/>
              <w:spacing w:after="0" w:line="239" w:lineRule="exact"/>
              <w:rPr>
                <w:sz w:val="20"/>
                <w:szCs w:val="20"/>
                <w:color w:val="auto"/>
              </w:rPr>
            </w:pPr>
            <w:r>
              <w:rPr>
                <w:rFonts w:ascii="Arial" w:cs="Arial" w:eastAsia="Arial" w:hAnsi="Arial"/>
                <w:sz w:val="20"/>
                <w:szCs w:val="20"/>
                <w:color w:val="auto"/>
              </w:rPr>
              <w:t xml:space="preserve">Inter-sector pilot assignment:  </w:t>
            </w:r>
            <w:r>
              <w:rPr>
                <w:rFonts w:ascii="Arial" w:cs="Arial" w:eastAsia="Arial" w:hAnsi="Arial"/>
                <w:sz w:val="27"/>
                <w:szCs w:val="27"/>
                <w:color w:val="auto"/>
                <w:vertAlign w:val="subscript"/>
              </w:rPr>
              <w:t>lk</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40"/>
        </w:trPr>
        <w:tc>
          <w:tcPr>
            <w:tcW w:w="13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40" w:type="dxa"/>
            <w:vAlign w:val="bottom"/>
            <w:gridSpan w:val="2"/>
          </w:tcPr>
          <w:p>
            <w:pPr>
              <w:ind w:left="140"/>
              <w:spacing w:after="0"/>
              <w:rPr>
                <w:sz w:val="20"/>
                <w:szCs w:val="20"/>
                <w:color w:val="auto"/>
              </w:rPr>
            </w:pPr>
            <w:r>
              <w:rPr>
                <w:rFonts w:ascii="Arial" w:cs="Arial" w:eastAsia="Arial" w:hAnsi="Arial"/>
                <w:sz w:val="14"/>
                <w:szCs w:val="14"/>
                <w:color w:val="auto"/>
              </w:rPr>
              <w:t>L</w:t>
            </w:r>
          </w:p>
        </w:tc>
        <w:tc>
          <w:tcPr>
            <w:tcW w:w="4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280" w:type="dxa"/>
            <w:vAlign w:val="bottom"/>
          </w:tcPr>
          <w:p>
            <w:pPr>
              <w:jc w:val="right"/>
              <w:spacing w:after="0"/>
              <w:rPr>
                <w:sz w:val="20"/>
                <w:szCs w:val="20"/>
                <w:color w:val="auto"/>
              </w:rPr>
            </w:pPr>
            <w:r>
              <w:rPr>
                <w:rFonts w:ascii="Arial" w:cs="Arial" w:eastAsia="Arial" w:hAnsi="Arial"/>
                <w:sz w:val="16"/>
                <w:szCs w:val="16"/>
                <w:color w:val="auto"/>
              </w:rPr>
              <w:t>4:</w:t>
            </w:r>
          </w:p>
        </w:tc>
        <w:tc>
          <w:tcPr>
            <w:tcW w:w="2360" w:type="dxa"/>
            <w:vAlign w:val="bottom"/>
            <w:gridSpan w:val="2"/>
          </w:tcPr>
          <w:p>
            <w:pPr>
              <w:ind w:left="60"/>
              <w:spacing w:after="0"/>
              <w:rPr>
                <w:sz w:val="20"/>
                <w:szCs w:val="20"/>
                <w:color w:val="auto"/>
              </w:rPr>
            </w:pPr>
            <w:r>
              <w:rPr>
                <w:rFonts w:ascii="Arial" w:cs="Arial" w:eastAsia="Arial" w:hAnsi="Arial"/>
                <w:sz w:val="20"/>
                <w:szCs w:val="20"/>
                <w:color w:val="auto"/>
                <w:w w:val="95"/>
              </w:rPr>
              <w:t>Intra-sector pilot allocation,</w:t>
            </w:r>
          </w:p>
        </w:tc>
        <w:tc>
          <w:tcPr>
            <w:tcW w:w="2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2"/>
        </w:trPr>
        <w:tc>
          <w:tcPr>
            <w:tcW w:w="13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ind w:left="20"/>
              <w:spacing w:after="0"/>
              <w:rPr>
                <w:sz w:val="20"/>
                <w:szCs w:val="20"/>
                <w:color w:val="auto"/>
              </w:rPr>
            </w:pPr>
            <w:r>
              <w:rPr>
                <w:rFonts w:ascii="Arial" w:cs="Arial" w:eastAsia="Arial" w:hAnsi="Arial"/>
                <w:sz w:val="14"/>
                <w:szCs w:val="14"/>
                <w:color w:val="auto"/>
              </w:rPr>
              <w:t>2</w:t>
            </w:r>
          </w:p>
        </w:tc>
        <w:tc>
          <w:tcPr>
            <w:tcW w:w="2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80" w:type="dxa"/>
            <w:vAlign w:val="bottom"/>
            <w:vMerge w:val="restart"/>
          </w:tcPr>
          <w:p>
            <w:pPr>
              <w:ind w:left="120"/>
              <w:spacing w:after="0"/>
              <w:rPr>
                <w:sz w:val="20"/>
                <w:szCs w:val="20"/>
                <w:color w:val="auto"/>
              </w:rPr>
            </w:pPr>
            <w:r>
              <w:rPr>
                <w:rFonts w:ascii="Arial" w:cs="Arial" w:eastAsia="Arial" w:hAnsi="Arial"/>
                <w:sz w:val="14"/>
                <w:szCs w:val="14"/>
                <w:color w:val="auto"/>
              </w:rPr>
              <w:t>i</w:t>
            </w:r>
          </w:p>
        </w:tc>
        <w:tc>
          <w:tcPr>
            <w:tcW w:w="20" w:type="dxa"/>
            <w:vAlign w:val="bottom"/>
          </w:tcPr>
          <w:p>
            <w:pPr>
              <w:spacing w:after="0"/>
              <w:rPr>
                <w:sz w:val="15"/>
                <w:szCs w:val="15"/>
                <w:color w:val="auto"/>
              </w:rPr>
            </w:pPr>
          </w:p>
        </w:tc>
        <w:tc>
          <w:tcPr>
            <w:tcW w:w="440" w:type="dxa"/>
            <w:vAlign w:val="bottom"/>
            <w:gridSpan w:val="2"/>
            <w:vMerge w:val="restart"/>
          </w:tcPr>
          <w:p>
            <w:pPr>
              <w:ind w:left="40"/>
              <w:spacing w:after="0" w:line="253"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6</w:t>
            </w:r>
          </w:p>
        </w:tc>
        <w:tc>
          <w:tcPr>
            <w:tcW w:w="40" w:type="dxa"/>
            <w:vAlign w:val="bottom"/>
          </w:tcPr>
          <w:p>
            <w:pPr>
              <w:spacing w:after="0"/>
              <w:rPr>
                <w:sz w:val="15"/>
                <w:szCs w:val="15"/>
                <w:color w:val="auto"/>
              </w:rPr>
            </w:pPr>
          </w:p>
        </w:tc>
        <w:tc>
          <w:tcPr>
            <w:tcW w:w="1000" w:type="dxa"/>
            <w:vAlign w:val="bottom"/>
          </w:tcPr>
          <w:p>
            <w:pPr>
              <w:jc w:val="right"/>
              <w:ind w:right="716"/>
              <w:spacing w:after="0"/>
              <w:rPr>
                <w:sz w:val="20"/>
                <w:szCs w:val="20"/>
                <w:color w:val="auto"/>
              </w:rPr>
            </w:pPr>
            <w:r>
              <w:rPr>
                <w:rFonts w:ascii="Arial" w:cs="Arial" w:eastAsia="Arial" w:hAnsi="Arial"/>
                <w:sz w:val="14"/>
                <w:szCs w:val="14"/>
                <w:color w:val="auto"/>
              </w:rPr>
              <w:t>2</w:t>
            </w:r>
          </w:p>
        </w:tc>
        <w:tc>
          <w:tcPr>
            <w:tcW w:w="960" w:type="dxa"/>
            <w:vAlign w:val="bottom"/>
            <w:vMerge w:val="restart"/>
          </w:tcPr>
          <w:p>
            <w:pPr>
              <w:jc w:val="right"/>
              <w:ind w:right="300"/>
              <w:spacing w:after="0"/>
              <w:rPr>
                <w:sz w:val="20"/>
                <w:szCs w:val="20"/>
                <w:color w:val="auto"/>
              </w:rPr>
            </w:pPr>
            <w:r>
              <w:rPr>
                <w:rFonts w:ascii="Arial" w:cs="Arial" w:eastAsia="Arial" w:hAnsi="Arial"/>
                <w:sz w:val="20"/>
                <w:szCs w:val="20"/>
                <w:color w:val="auto"/>
              </w:rPr>
              <w:t>(13)</w:t>
            </w:r>
          </w:p>
        </w:tc>
        <w:tc>
          <w:tcPr>
            <w:tcW w:w="280" w:type="dxa"/>
            <w:vAlign w:val="bottom"/>
          </w:tcPr>
          <w:p>
            <w:pPr>
              <w:jc w:val="right"/>
              <w:spacing w:after="0" w:line="182" w:lineRule="exact"/>
              <w:rPr>
                <w:sz w:val="20"/>
                <w:szCs w:val="20"/>
                <w:color w:val="auto"/>
              </w:rPr>
            </w:pPr>
            <w:r>
              <w:rPr>
                <w:rFonts w:ascii="Arial" w:cs="Arial" w:eastAsia="Arial" w:hAnsi="Arial"/>
                <w:sz w:val="16"/>
                <w:szCs w:val="16"/>
                <w:color w:val="auto"/>
              </w:rPr>
              <w:t>5:</w:t>
            </w:r>
          </w:p>
        </w:tc>
        <w:tc>
          <w:tcPr>
            <w:tcW w:w="4560" w:type="dxa"/>
            <w:vAlign w:val="bottom"/>
            <w:gridSpan w:val="4"/>
          </w:tcPr>
          <w:p>
            <w:pPr>
              <w:ind w:left="60"/>
              <w:spacing w:after="0" w:line="183" w:lineRule="exact"/>
              <w:rPr>
                <w:sz w:val="20"/>
                <w:szCs w:val="20"/>
                <w:color w:val="auto"/>
              </w:rPr>
            </w:pPr>
            <w:r>
              <w:rPr>
                <w:rFonts w:ascii="Arial" w:cs="Arial" w:eastAsia="Arial" w:hAnsi="Arial"/>
                <w:sz w:val="16"/>
                <w:szCs w:val="16"/>
                <w:color w:val="auto"/>
              </w:rPr>
              <w:t xml:space="preserve">Calculate the initial values: </w:t>
            </w:r>
            <w:r>
              <w:rPr>
                <w:rFonts w:ascii="Arial" w:cs="Arial" w:eastAsia="Arial" w:hAnsi="Arial"/>
                <w:sz w:val="21"/>
                <w:szCs w:val="21"/>
                <w:color w:val="auto"/>
                <w:vertAlign w:val="subscript"/>
              </w:rPr>
              <w:t>l;q</w:t>
            </w:r>
            <w:r>
              <w:rPr>
                <w:rFonts w:ascii="Arial" w:cs="Arial" w:eastAsia="Arial" w:hAnsi="Arial"/>
                <w:sz w:val="16"/>
                <w:szCs w:val="16"/>
                <w:color w:val="auto"/>
                <w:vertAlign w:val="subscript"/>
              </w:rPr>
              <w:t>k</w:t>
            </w:r>
            <w:r>
              <w:rPr>
                <w:rFonts w:ascii="Arial" w:cs="Arial" w:eastAsia="Arial" w:hAnsi="Arial"/>
                <w:sz w:val="16"/>
                <w:szCs w:val="16"/>
                <w:color w:val="auto"/>
              </w:rPr>
              <w:t xml:space="preserve"> .</w:t>
            </w:r>
          </w:p>
        </w:tc>
        <w:tc>
          <w:tcPr>
            <w:tcW w:w="0" w:type="dxa"/>
            <w:vAlign w:val="bottom"/>
          </w:tcPr>
          <w:p>
            <w:pPr>
              <w:spacing w:after="0"/>
              <w:rPr>
                <w:sz w:val="1"/>
                <w:szCs w:val="1"/>
                <w:color w:val="auto"/>
              </w:rPr>
            </w:pPr>
          </w:p>
        </w:tc>
      </w:tr>
      <w:tr>
        <w:trPr>
          <w:trHeight w:val="70"/>
        </w:trPr>
        <w:tc>
          <w:tcPr>
            <w:tcW w:w="13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440" w:type="dxa"/>
            <w:vAlign w:val="bottom"/>
            <w:gridSpan w:val="2"/>
            <w:vMerge w:val="continue"/>
          </w:tcPr>
          <w:p>
            <w:pPr>
              <w:spacing w:after="0"/>
              <w:rPr>
                <w:sz w:val="6"/>
                <w:szCs w:val="6"/>
                <w:color w:val="auto"/>
              </w:rPr>
            </w:pPr>
          </w:p>
        </w:tc>
        <w:tc>
          <w:tcPr>
            <w:tcW w:w="40" w:type="dxa"/>
            <w:vAlign w:val="bottom"/>
          </w:tcPr>
          <w:p>
            <w:pPr>
              <w:spacing w:after="0"/>
              <w:rPr>
                <w:sz w:val="6"/>
                <w:szCs w:val="6"/>
                <w:color w:val="auto"/>
              </w:rPr>
            </w:pPr>
          </w:p>
        </w:tc>
        <w:tc>
          <w:tcPr>
            <w:tcW w:w="1000" w:type="dxa"/>
            <w:vAlign w:val="bottom"/>
            <w:vMerge w:val="restart"/>
          </w:tcPr>
          <w:p>
            <w:pPr>
              <w:ind w:left="20"/>
              <w:spacing w:after="0" w:line="207" w:lineRule="exact"/>
              <w:rPr>
                <w:sz w:val="20"/>
                <w:szCs w:val="20"/>
                <w:color w:val="auto"/>
              </w:rPr>
            </w:pPr>
            <w:r>
              <w:rPr>
                <w:rFonts w:ascii="Arial" w:cs="Arial" w:eastAsia="Arial" w:hAnsi="Arial"/>
                <w:sz w:val="11"/>
                <w:szCs w:val="11"/>
                <w:color w:val="auto"/>
              </w:rPr>
              <w:t>li;q</w:t>
            </w:r>
            <w:r>
              <w:rPr>
                <w:rFonts w:ascii="Arial" w:cs="Arial" w:eastAsia="Arial" w:hAnsi="Arial"/>
                <w:sz w:val="13"/>
                <w:szCs w:val="13"/>
                <w:color w:val="auto"/>
                <w:vertAlign w:val="subscript"/>
              </w:rPr>
              <w:t>k</w:t>
            </w:r>
            <w:r>
              <w:rPr>
                <w:rFonts w:ascii="Arial" w:cs="Arial" w:eastAsia="Arial" w:hAnsi="Arial"/>
                <w:sz w:val="11"/>
                <w:szCs w:val="11"/>
                <w:color w:val="auto"/>
              </w:rPr>
              <w:t xml:space="preserve"> </w:t>
            </w:r>
            <w:r>
              <w:rPr>
                <w:rFonts w:ascii="Arial" w:cs="Arial" w:eastAsia="Arial" w:hAnsi="Arial"/>
                <w:sz w:val="23"/>
                <w:szCs w:val="23"/>
                <w:color w:val="auto"/>
                <w:vertAlign w:val="superscript"/>
              </w:rPr>
              <w:t>:</w:t>
            </w:r>
          </w:p>
        </w:tc>
        <w:tc>
          <w:tcPr>
            <w:tcW w:w="960" w:type="dxa"/>
            <w:vAlign w:val="bottom"/>
            <w:vMerge w:val="continue"/>
          </w:tcPr>
          <w:p>
            <w:pPr>
              <w:spacing w:after="0"/>
              <w:rPr>
                <w:sz w:val="6"/>
                <w:szCs w:val="6"/>
                <w:color w:val="auto"/>
              </w:rPr>
            </w:pPr>
          </w:p>
        </w:tc>
        <w:tc>
          <w:tcPr>
            <w:tcW w:w="280" w:type="dxa"/>
            <w:vAlign w:val="bottom"/>
          </w:tcPr>
          <w:p>
            <w:pPr>
              <w:spacing w:after="0"/>
              <w:rPr>
                <w:sz w:val="6"/>
                <w:szCs w:val="6"/>
                <w:color w:val="auto"/>
              </w:rPr>
            </w:pPr>
          </w:p>
        </w:tc>
        <w:tc>
          <w:tcPr>
            <w:tcW w:w="1820" w:type="dxa"/>
            <w:vAlign w:val="bottom"/>
          </w:tcPr>
          <w:p>
            <w:pPr>
              <w:spacing w:after="0"/>
              <w:rPr>
                <w:sz w:val="6"/>
                <w:szCs w:val="6"/>
                <w:color w:val="auto"/>
              </w:rPr>
            </w:pPr>
          </w:p>
        </w:tc>
        <w:tc>
          <w:tcPr>
            <w:tcW w:w="540" w:type="dxa"/>
            <w:vAlign w:val="bottom"/>
          </w:tcPr>
          <w:p>
            <w:pPr>
              <w:spacing w:after="0"/>
              <w:rPr>
                <w:sz w:val="6"/>
                <w:szCs w:val="6"/>
                <w:color w:val="auto"/>
              </w:rPr>
            </w:pPr>
          </w:p>
        </w:tc>
        <w:tc>
          <w:tcPr>
            <w:tcW w:w="2180" w:type="dxa"/>
            <w:vAlign w:val="bottom"/>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6"/>
        </w:trPr>
        <w:tc>
          <w:tcPr>
            <w:tcW w:w="2780" w:type="dxa"/>
            <w:vAlign w:val="bottom"/>
            <w:gridSpan w:val="8"/>
          </w:tcPr>
          <w:p>
            <w:pPr>
              <w:ind w:left="1040"/>
              <w:spacing w:after="0" w:line="136" w:lineRule="exact"/>
              <w:rPr>
                <w:sz w:val="20"/>
                <w:szCs w:val="20"/>
                <w:color w:val="auto"/>
              </w:rPr>
            </w:pPr>
            <w:r>
              <w:rPr>
                <w:rFonts w:ascii="Arial" w:cs="Arial" w:eastAsia="Arial" w:hAnsi="Arial"/>
                <w:sz w:val="9"/>
                <w:szCs w:val="9"/>
                <w:color w:val="auto"/>
              </w:rPr>
              <w:t>q</w:t>
            </w:r>
            <w:r>
              <w:rPr>
                <w:rFonts w:ascii="Arial" w:cs="Arial" w:eastAsia="Arial" w:hAnsi="Arial"/>
                <w:sz w:val="10"/>
                <w:szCs w:val="10"/>
                <w:color w:val="auto"/>
                <w:vertAlign w:val="subscript"/>
              </w:rPr>
              <w:t>k</w:t>
            </w:r>
            <w:r>
              <w:rPr>
                <w:rFonts w:ascii="Arial" w:cs="Arial" w:eastAsia="Arial" w:hAnsi="Arial"/>
                <w:sz w:val="9"/>
                <w:szCs w:val="9"/>
                <w:color w:val="auto"/>
              </w:rPr>
              <w:t xml:space="preserve"> </w:t>
            </w:r>
            <w:r>
              <w:rPr>
                <w:rFonts w:ascii="Arial" w:cs="Arial" w:eastAsia="Arial" w:hAnsi="Arial"/>
                <w:sz w:val="15"/>
                <w:szCs w:val="15"/>
                <w:color w:val="auto"/>
                <w:vertAlign w:val="superscript"/>
              </w:rPr>
              <w:t>=</w:t>
            </w:r>
            <w:r>
              <w:rPr>
                <w:rFonts w:ascii="Arial" w:cs="Arial" w:eastAsia="Arial" w:hAnsi="Arial"/>
                <w:sz w:val="9"/>
                <w:szCs w:val="9"/>
                <w:color w:val="auto"/>
              </w:rPr>
              <w:t xml:space="preserve">  </w:t>
            </w:r>
            <w:r>
              <w:rPr>
                <w:rFonts w:ascii="Arial" w:cs="Arial" w:eastAsia="Arial" w:hAnsi="Arial"/>
                <w:sz w:val="12"/>
                <w:szCs w:val="12"/>
                <w:color w:val="auto"/>
                <w:vertAlign w:val="subscript"/>
              </w:rPr>
              <w:t>ll;q</w:t>
            </w:r>
            <w:r>
              <w:rPr>
                <w:rFonts w:ascii="Arial" w:cs="Arial" w:eastAsia="Arial" w:hAnsi="Arial"/>
                <w:sz w:val="10"/>
                <w:szCs w:val="10"/>
                <w:color w:val="auto"/>
                <w:vertAlign w:val="subscript"/>
              </w:rPr>
              <w:t>k</w:t>
            </w:r>
            <w:r>
              <w:rPr>
                <w:rFonts w:ascii="Arial" w:cs="Arial" w:eastAsia="Arial" w:hAnsi="Arial"/>
                <w:sz w:val="9"/>
                <w:szCs w:val="9"/>
                <w:color w:val="auto"/>
              </w:rPr>
              <w:t xml:space="preserve"> </w:t>
            </w:r>
            <w:r>
              <w:rPr>
                <w:rFonts w:ascii="Arial" w:cs="Arial" w:eastAsia="Arial" w:hAnsi="Arial"/>
                <w:sz w:val="15"/>
                <w:szCs w:val="15"/>
                <w:color w:val="auto"/>
                <w:vertAlign w:val="superscript"/>
              </w:rPr>
              <w:t>;</w:t>
            </w:r>
            <w:r>
              <w:rPr>
                <w:rFonts w:ascii="Arial" w:cs="Arial" w:eastAsia="Arial" w:hAnsi="Arial"/>
                <w:sz w:val="9"/>
                <w:szCs w:val="9"/>
                <w:color w:val="auto"/>
              </w:rPr>
              <w:t xml:space="preserve"> q</w:t>
            </w:r>
            <w:r>
              <w:rPr>
                <w:rFonts w:ascii="Arial" w:cs="Arial" w:eastAsia="Arial" w:hAnsi="Arial"/>
                <w:sz w:val="10"/>
                <w:szCs w:val="10"/>
                <w:color w:val="auto"/>
                <w:vertAlign w:val="subscript"/>
              </w:rPr>
              <w:t>k</w:t>
            </w:r>
            <w:r>
              <w:rPr>
                <w:rFonts w:ascii="Arial" w:cs="Arial" w:eastAsia="Arial" w:hAnsi="Arial"/>
                <w:sz w:val="9"/>
                <w:szCs w:val="9"/>
                <w:color w:val="auto"/>
              </w:rPr>
              <w:t xml:space="preserve"> </w:t>
            </w:r>
            <w:r>
              <w:rPr>
                <w:rFonts w:ascii="Arial" w:cs="Arial" w:eastAsia="Arial" w:hAnsi="Arial"/>
                <w:sz w:val="15"/>
                <w:szCs w:val="15"/>
                <w:color w:val="auto"/>
                <w:vertAlign w:val="superscript"/>
              </w:rPr>
              <w:t>=</w:t>
            </w:r>
          </w:p>
        </w:tc>
        <w:tc>
          <w:tcPr>
            <w:tcW w:w="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0" w:type="dxa"/>
            <w:vAlign w:val="bottom"/>
            <w:vMerge w:val="continue"/>
          </w:tcPr>
          <w:p>
            <w:pPr>
              <w:spacing w:after="0"/>
              <w:rPr>
                <w:sz w:val="11"/>
                <w:szCs w:val="11"/>
                <w:color w:val="auto"/>
              </w:rPr>
            </w:pPr>
          </w:p>
        </w:tc>
        <w:tc>
          <w:tcPr>
            <w:tcW w:w="960" w:type="dxa"/>
            <w:vAlign w:val="bottom"/>
            <w:vMerge w:val="continue"/>
          </w:tcPr>
          <w:p>
            <w:pPr>
              <w:spacing w:after="0"/>
              <w:rPr>
                <w:sz w:val="11"/>
                <w:szCs w:val="11"/>
                <w:color w:val="auto"/>
              </w:rPr>
            </w:pPr>
          </w:p>
        </w:tc>
        <w:tc>
          <w:tcPr>
            <w:tcW w:w="280" w:type="dxa"/>
            <w:vAlign w:val="bottom"/>
            <w:vMerge w:val="restart"/>
          </w:tcPr>
          <w:p>
            <w:pPr>
              <w:jc w:val="right"/>
              <w:spacing w:after="0"/>
              <w:rPr>
                <w:sz w:val="20"/>
                <w:szCs w:val="20"/>
                <w:color w:val="auto"/>
              </w:rPr>
            </w:pPr>
            <w:r>
              <w:rPr>
                <w:rFonts w:ascii="Arial" w:cs="Arial" w:eastAsia="Arial" w:hAnsi="Arial"/>
                <w:sz w:val="16"/>
                <w:szCs w:val="16"/>
                <w:color w:val="auto"/>
              </w:rPr>
              <w:t>6:</w:t>
            </w:r>
          </w:p>
        </w:tc>
        <w:tc>
          <w:tcPr>
            <w:tcW w:w="2360" w:type="dxa"/>
            <w:vAlign w:val="bottom"/>
            <w:gridSpan w:val="2"/>
            <w:vMerge w:val="restart"/>
          </w:tcPr>
          <w:p>
            <w:pPr>
              <w:ind w:left="60"/>
              <w:spacing w:after="0" w:line="239" w:lineRule="exact"/>
              <w:rPr>
                <w:sz w:val="20"/>
                <w:szCs w:val="20"/>
                <w:color w:val="auto"/>
              </w:rPr>
            </w:pPr>
            <w:r>
              <w:rPr>
                <w:rFonts w:ascii="Arial" w:cs="Arial" w:eastAsia="Arial" w:hAnsi="Arial"/>
                <w:sz w:val="20"/>
                <w:szCs w:val="20"/>
                <w:color w:val="auto"/>
              </w:rPr>
              <w:t>while s &lt; itev</w:t>
            </w:r>
            <w:r>
              <w:rPr>
                <w:rFonts w:ascii="Arial" w:cs="Arial" w:eastAsia="Arial" w:hAnsi="Arial"/>
                <w:sz w:val="27"/>
                <w:szCs w:val="27"/>
                <w:color w:val="auto"/>
                <w:vertAlign w:val="subscript"/>
              </w:rPr>
              <w:t>num</w:t>
            </w:r>
            <w:r>
              <w:rPr>
                <w:rFonts w:ascii="Arial" w:cs="Arial" w:eastAsia="Arial" w:hAnsi="Arial"/>
                <w:sz w:val="20"/>
                <w:szCs w:val="20"/>
                <w:color w:val="auto"/>
              </w:rPr>
              <w:t xml:space="preserve"> do</w:t>
            </w:r>
          </w:p>
        </w:tc>
        <w:tc>
          <w:tcPr>
            <w:tcW w:w="21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3"/>
        </w:trPr>
        <w:tc>
          <w:tcPr>
            <w:tcW w:w="1360" w:type="dxa"/>
            <w:vAlign w:val="bottom"/>
          </w:tcPr>
          <w:p>
            <w:pPr>
              <w:spacing w:after="0"/>
              <w:rPr>
                <w:sz w:val="8"/>
                <w:szCs w:val="8"/>
                <w:color w:val="auto"/>
              </w:rPr>
            </w:pPr>
          </w:p>
        </w:tc>
        <w:tc>
          <w:tcPr>
            <w:tcW w:w="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1500" w:type="dxa"/>
            <w:vAlign w:val="bottom"/>
            <w:gridSpan w:val="5"/>
            <w:vMerge w:val="restart"/>
          </w:tcPr>
          <w:p>
            <w:pPr>
              <w:spacing w:after="0" w:line="137" w:lineRule="exact"/>
              <w:rPr>
                <w:sz w:val="20"/>
                <w:szCs w:val="20"/>
                <w:color w:val="auto"/>
              </w:rPr>
            </w:pPr>
            <w:r>
              <w:rPr>
                <w:rFonts w:ascii="Arial" w:cs="Arial" w:eastAsia="Arial" w:hAnsi="Arial"/>
                <w:sz w:val="14"/>
                <w:szCs w:val="14"/>
                <w:color w:val="auto"/>
              </w:rPr>
              <w:t>=0;i =l</w:t>
            </w:r>
          </w:p>
        </w:tc>
        <w:tc>
          <w:tcPr>
            <w:tcW w:w="960" w:type="dxa"/>
            <w:vAlign w:val="bottom"/>
          </w:tcPr>
          <w:p>
            <w:pPr>
              <w:spacing w:after="0"/>
              <w:rPr>
                <w:sz w:val="8"/>
                <w:szCs w:val="8"/>
                <w:color w:val="auto"/>
              </w:rPr>
            </w:pPr>
          </w:p>
        </w:tc>
        <w:tc>
          <w:tcPr>
            <w:tcW w:w="280" w:type="dxa"/>
            <w:vAlign w:val="bottom"/>
            <w:vMerge w:val="continue"/>
          </w:tcPr>
          <w:p>
            <w:pPr>
              <w:spacing w:after="0"/>
              <w:rPr>
                <w:sz w:val="8"/>
                <w:szCs w:val="8"/>
                <w:color w:val="auto"/>
              </w:rPr>
            </w:pPr>
          </w:p>
        </w:tc>
        <w:tc>
          <w:tcPr>
            <w:tcW w:w="2360" w:type="dxa"/>
            <w:vAlign w:val="bottom"/>
            <w:gridSpan w:val="2"/>
            <w:vMerge w:val="continue"/>
          </w:tcPr>
          <w:p>
            <w:pPr>
              <w:spacing w:after="0"/>
              <w:rPr>
                <w:sz w:val="8"/>
                <w:szCs w:val="8"/>
                <w:color w:val="auto"/>
              </w:rPr>
            </w:pPr>
          </w:p>
        </w:tc>
        <w:tc>
          <w:tcPr>
            <w:tcW w:w="218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4"/>
        </w:trPr>
        <w:tc>
          <w:tcPr>
            <w:tcW w:w="136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500" w:type="dxa"/>
            <w:vAlign w:val="bottom"/>
            <w:gridSpan w:val="5"/>
            <w:vMerge w:val="continue"/>
          </w:tcPr>
          <w:p>
            <w:pPr>
              <w:spacing w:after="0"/>
              <w:rPr>
                <w:sz w:val="2"/>
                <w:szCs w:val="2"/>
                <w:color w:val="auto"/>
              </w:rPr>
            </w:pPr>
          </w:p>
        </w:tc>
        <w:tc>
          <w:tcPr>
            <w:tcW w:w="960" w:type="dxa"/>
            <w:vAlign w:val="bottom"/>
          </w:tcPr>
          <w:p>
            <w:pPr>
              <w:spacing w:after="0"/>
              <w:rPr>
                <w:sz w:val="2"/>
                <w:szCs w:val="2"/>
                <w:color w:val="auto"/>
              </w:rPr>
            </w:pPr>
          </w:p>
        </w:tc>
        <w:tc>
          <w:tcPr>
            <w:tcW w:w="280" w:type="dxa"/>
            <w:vAlign w:val="bottom"/>
            <w:vMerge w:val="restart"/>
          </w:tcPr>
          <w:p>
            <w:pPr>
              <w:jc w:val="right"/>
              <w:spacing w:after="0"/>
              <w:rPr>
                <w:sz w:val="20"/>
                <w:szCs w:val="20"/>
                <w:color w:val="auto"/>
              </w:rPr>
            </w:pPr>
            <w:r>
              <w:rPr>
                <w:rFonts w:ascii="Arial" w:cs="Arial" w:eastAsia="Arial" w:hAnsi="Arial"/>
                <w:sz w:val="16"/>
                <w:szCs w:val="16"/>
                <w:color w:val="auto"/>
              </w:rPr>
              <w:t>7:</w:t>
            </w:r>
          </w:p>
        </w:tc>
        <w:tc>
          <w:tcPr>
            <w:tcW w:w="1820" w:type="dxa"/>
            <w:vAlign w:val="bottom"/>
            <w:vMerge w:val="restart"/>
          </w:tcPr>
          <w:p>
            <w:pPr>
              <w:ind w:left="360"/>
              <w:spacing w:after="0" w:line="219" w:lineRule="exact"/>
              <w:rPr>
                <w:sz w:val="20"/>
                <w:szCs w:val="20"/>
                <w:color w:val="auto"/>
              </w:rPr>
            </w:pPr>
            <w:r>
              <w:rPr>
                <w:rFonts w:ascii="Arial" w:cs="Arial" w:eastAsia="Arial" w:hAnsi="Arial"/>
                <w:sz w:val="20"/>
                <w:szCs w:val="20"/>
                <w:color w:val="auto"/>
              </w:rPr>
              <w:t>l = 0,</w:t>
            </w:r>
          </w:p>
        </w:tc>
        <w:tc>
          <w:tcPr>
            <w:tcW w:w="540" w:type="dxa"/>
            <w:vAlign w:val="bottom"/>
          </w:tcPr>
          <w:p>
            <w:pPr>
              <w:spacing w:after="0"/>
              <w:rPr>
                <w:sz w:val="2"/>
                <w:szCs w:val="2"/>
                <w:color w:val="auto"/>
              </w:rPr>
            </w:pPr>
          </w:p>
        </w:tc>
        <w:tc>
          <w:tcPr>
            <w:tcW w:w="218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4"/>
        </w:trPr>
        <w:tc>
          <w:tcPr>
            <w:tcW w:w="5240" w:type="dxa"/>
            <w:vAlign w:val="bottom"/>
            <w:gridSpan w:val="14"/>
            <w:vMerge w:val="restart"/>
          </w:tcPr>
          <w:p>
            <w:pPr>
              <w:jc w:val="right"/>
              <w:ind w:right="300"/>
              <w:spacing w:after="0"/>
              <w:rPr>
                <w:sz w:val="20"/>
                <w:szCs w:val="20"/>
                <w:color w:val="auto"/>
              </w:rPr>
            </w:pPr>
            <w:r>
              <w:rPr>
                <w:rFonts w:ascii="Arial" w:cs="Arial" w:eastAsia="Arial" w:hAnsi="Arial"/>
                <w:sz w:val="20"/>
                <w:szCs w:val="20"/>
                <w:color w:val="auto"/>
                <w:w w:val="95"/>
              </w:rPr>
              <w:t>Without loss of generality, there exists a pilot assignment</w:t>
            </w:r>
          </w:p>
        </w:tc>
        <w:tc>
          <w:tcPr>
            <w:tcW w:w="280" w:type="dxa"/>
            <w:vAlign w:val="bottom"/>
            <w:vMerge w:val="continue"/>
          </w:tcPr>
          <w:p>
            <w:pPr>
              <w:spacing w:after="0"/>
              <w:rPr>
                <w:sz w:val="16"/>
                <w:szCs w:val="16"/>
                <w:color w:val="auto"/>
              </w:rPr>
            </w:pPr>
          </w:p>
        </w:tc>
        <w:tc>
          <w:tcPr>
            <w:tcW w:w="1820" w:type="dxa"/>
            <w:vAlign w:val="bottom"/>
            <w:vMerge w:val="continue"/>
          </w:tcPr>
          <w:p>
            <w:pPr>
              <w:spacing w:after="0"/>
              <w:rPr>
                <w:sz w:val="16"/>
                <w:szCs w:val="16"/>
                <w:color w:val="auto"/>
              </w:rPr>
            </w:pPr>
          </w:p>
        </w:tc>
        <w:tc>
          <w:tcPr>
            <w:tcW w:w="540" w:type="dxa"/>
            <w:vAlign w:val="bottom"/>
          </w:tcPr>
          <w:p>
            <w:pPr>
              <w:spacing w:after="0"/>
              <w:rPr>
                <w:sz w:val="16"/>
                <w:szCs w:val="16"/>
                <w:color w:val="auto"/>
              </w:rPr>
            </w:pPr>
          </w:p>
        </w:tc>
        <w:tc>
          <w:tcPr>
            <w:tcW w:w="21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3"/>
        </w:trPr>
        <w:tc>
          <w:tcPr>
            <w:tcW w:w="5240" w:type="dxa"/>
            <w:vAlign w:val="bottom"/>
            <w:gridSpan w:val="14"/>
            <w:vMerge w:val="continue"/>
          </w:tcPr>
          <w:p>
            <w:pPr>
              <w:spacing w:after="0"/>
              <w:rPr>
                <w:sz w:val="12"/>
                <w:szCs w:val="12"/>
                <w:color w:val="auto"/>
              </w:rPr>
            </w:pPr>
          </w:p>
        </w:tc>
        <w:tc>
          <w:tcPr>
            <w:tcW w:w="280" w:type="dxa"/>
            <w:vAlign w:val="bottom"/>
            <w:vMerge w:val="restart"/>
          </w:tcPr>
          <w:p>
            <w:pPr>
              <w:jc w:val="right"/>
              <w:spacing w:after="0"/>
              <w:rPr>
                <w:sz w:val="20"/>
                <w:szCs w:val="20"/>
                <w:color w:val="auto"/>
              </w:rPr>
            </w:pPr>
            <w:r>
              <w:rPr>
                <w:rFonts w:ascii="Arial" w:cs="Arial" w:eastAsia="Arial" w:hAnsi="Arial"/>
                <w:sz w:val="16"/>
                <w:szCs w:val="16"/>
                <w:color w:val="auto"/>
              </w:rPr>
              <w:t>8:</w:t>
            </w:r>
          </w:p>
        </w:tc>
        <w:tc>
          <w:tcPr>
            <w:tcW w:w="1820" w:type="dxa"/>
            <w:vAlign w:val="bottom"/>
            <w:vMerge w:val="restart"/>
          </w:tcPr>
          <w:p>
            <w:pPr>
              <w:ind w:left="360"/>
              <w:spacing w:after="0"/>
              <w:rPr>
                <w:sz w:val="20"/>
                <w:szCs w:val="20"/>
                <w:color w:val="auto"/>
              </w:rPr>
            </w:pPr>
            <w:r>
              <w:rPr>
                <w:rFonts w:ascii="Arial" w:cs="Arial" w:eastAsia="Arial" w:hAnsi="Arial"/>
                <w:sz w:val="20"/>
                <w:szCs w:val="20"/>
                <w:color w:val="auto"/>
              </w:rPr>
              <w:t>while l   L do</w:t>
            </w:r>
          </w:p>
        </w:tc>
        <w:tc>
          <w:tcPr>
            <w:tcW w:w="540" w:type="dxa"/>
            <w:vAlign w:val="bottom"/>
          </w:tcPr>
          <w:p>
            <w:pPr>
              <w:spacing w:after="0"/>
              <w:rPr>
                <w:sz w:val="12"/>
                <w:szCs w:val="12"/>
                <w:color w:val="auto"/>
              </w:rPr>
            </w:pPr>
          </w:p>
        </w:tc>
        <w:tc>
          <w:tcPr>
            <w:tcW w:w="21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2"/>
        </w:trPr>
        <w:tc>
          <w:tcPr>
            <w:tcW w:w="1360" w:type="dxa"/>
            <w:vAlign w:val="bottom"/>
            <w:vMerge w:val="restart"/>
          </w:tcPr>
          <w:p>
            <w:pPr>
              <w:spacing w:after="0"/>
              <w:rPr>
                <w:sz w:val="20"/>
                <w:szCs w:val="20"/>
                <w:color w:val="auto"/>
              </w:rPr>
            </w:pPr>
            <w:r>
              <w:rPr>
                <w:rFonts w:ascii="Arial" w:cs="Arial" w:eastAsia="Arial" w:hAnsi="Arial"/>
                <w:sz w:val="20"/>
                <w:szCs w:val="20"/>
                <w:color w:val="auto"/>
                <w:w w:val="91"/>
              </w:rPr>
              <w:t>scheme so that f</w:t>
            </w:r>
          </w:p>
        </w:tc>
        <w:tc>
          <w:tcPr>
            <w:tcW w:w="140" w:type="dxa"/>
            <w:vAlign w:val="bottom"/>
          </w:tcPr>
          <w:p>
            <w:pPr>
              <w:spacing w:after="0"/>
              <w:rPr>
                <w:sz w:val="8"/>
                <w:szCs w:val="8"/>
                <w:color w:val="auto"/>
              </w:rPr>
            </w:pPr>
          </w:p>
        </w:tc>
        <w:tc>
          <w:tcPr>
            <w:tcW w:w="3740" w:type="dxa"/>
            <w:vAlign w:val="bottom"/>
            <w:gridSpan w:val="12"/>
            <w:vMerge w:val="restart"/>
          </w:tcPr>
          <w:p>
            <w:pPr>
              <w:jc w:val="right"/>
              <w:ind w:right="300"/>
              <w:spacing w:after="0"/>
              <w:rPr>
                <w:sz w:val="20"/>
                <w:szCs w:val="20"/>
                <w:color w:val="auto"/>
              </w:rPr>
            </w:pPr>
            <w:r>
              <w:rPr>
                <w:rFonts w:ascii="Arial" w:cs="Arial" w:eastAsia="Arial" w:hAnsi="Arial"/>
                <w:sz w:val="20"/>
                <w:szCs w:val="20"/>
                <w:color w:val="auto"/>
                <w:w w:val="91"/>
                <w:vertAlign w:val="subscript"/>
              </w:rPr>
              <w:t>k</w:t>
            </w:r>
            <w:r>
              <w:rPr>
                <w:rFonts w:ascii="Arial" w:cs="Arial" w:eastAsia="Arial" w:hAnsi="Arial"/>
                <w:sz w:val="20"/>
                <w:szCs w:val="20"/>
                <w:color w:val="auto"/>
                <w:w w:val="91"/>
              </w:rPr>
              <w:t xml:space="preserve"> gs are sorted in descending order. That</w:t>
            </w:r>
          </w:p>
        </w:tc>
        <w:tc>
          <w:tcPr>
            <w:tcW w:w="280" w:type="dxa"/>
            <w:vAlign w:val="bottom"/>
            <w:vMerge w:val="continue"/>
          </w:tcPr>
          <w:p>
            <w:pPr>
              <w:spacing w:after="0"/>
              <w:rPr>
                <w:sz w:val="8"/>
                <w:szCs w:val="8"/>
                <w:color w:val="auto"/>
              </w:rPr>
            </w:pPr>
          </w:p>
        </w:tc>
        <w:tc>
          <w:tcPr>
            <w:tcW w:w="1820" w:type="dxa"/>
            <w:vAlign w:val="bottom"/>
            <w:vMerge w:val="continue"/>
          </w:tcPr>
          <w:p>
            <w:pPr>
              <w:spacing w:after="0"/>
              <w:rPr>
                <w:sz w:val="8"/>
                <w:szCs w:val="8"/>
                <w:color w:val="auto"/>
              </w:rPr>
            </w:pPr>
          </w:p>
        </w:tc>
        <w:tc>
          <w:tcPr>
            <w:tcW w:w="540" w:type="dxa"/>
            <w:vAlign w:val="bottom"/>
          </w:tcPr>
          <w:p>
            <w:pPr>
              <w:spacing w:after="0"/>
              <w:rPr>
                <w:sz w:val="8"/>
                <w:szCs w:val="8"/>
                <w:color w:val="auto"/>
              </w:rPr>
            </w:pPr>
          </w:p>
        </w:tc>
        <w:tc>
          <w:tcPr>
            <w:tcW w:w="218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7"/>
        </w:trPr>
        <w:tc>
          <w:tcPr>
            <w:tcW w:w="136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3740" w:type="dxa"/>
            <w:vAlign w:val="bottom"/>
            <w:gridSpan w:val="12"/>
            <w:vMerge w:val="continue"/>
          </w:tcPr>
          <w:p>
            <w:pPr>
              <w:spacing w:after="0"/>
              <w:rPr>
                <w:sz w:val="16"/>
                <w:szCs w:val="16"/>
                <w:color w:val="auto"/>
              </w:rPr>
            </w:pPr>
          </w:p>
        </w:tc>
        <w:tc>
          <w:tcPr>
            <w:tcW w:w="280" w:type="dxa"/>
            <w:vAlign w:val="bottom"/>
          </w:tcPr>
          <w:p>
            <w:pPr>
              <w:jc w:val="right"/>
              <w:spacing w:after="0"/>
              <w:rPr>
                <w:sz w:val="20"/>
                <w:szCs w:val="20"/>
                <w:color w:val="auto"/>
              </w:rPr>
            </w:pPr>
            <w:r>
              <w:rPr>
                <w:rFonts w:ascii="Arial" w:cs="Arial" w:eastAsia="Arial" w:hAnsi="Arial"/>
                <w:sz w:val="16"/>
                <w:szCs w:val="16"/>
                <w:color w:val="auto"/>
              </w:rPr>
              <w:t>9:</w:t>
            </w:r>
          </w:p>
        </w:tc>
        <w:tc>
          <w:tcPr>
            <w:tcW w:w="2360" w:type="dxa"/>
            <w:vAlign w:val="bottom"/>
            <w:gridSpan w:val="2"/>
          </w:tcPr>
          <w:p>
            <w:pPr>
              <w:ind w:left="640"/>
              <w:spacing w:after="0" w:line="187" w:lineRule="exact"/>
              <w:rPr>
                <w:sz w:val="20"/>
                <w:szCs w:val="20"/>
                <w:color w:val="auto"/>
              </w:rPr>
            </w:pPr>
            <w:r>
              <w:rPr>
                <w:rFonts w:ascii="Arial" w:cs="Arial" w:eastAsia="Arial" w:hAnsi="Arial"/>
                <w:sz w:val="16"/>
                <w:szCs w:val="16"/>
                <w:color w:val="auto"/>
              </w:rPr>
              <w:t xml:space="preserve">Calculate  </w:t>
            </w:r>
            <w:r>
              <w:rPr>
                <w:rFonts w:ascii="Arial" w:cs="Arial" w:eastAsia="Arial" w:hAnsi="Arial"/>
                <w:sz w:val="21"/>
                <w:szCs w:val="21"/>
                <w:color w:val="auto"/>
                <w:vertAlign w:val="subscript"/>
              </w:rPr>
              <w:t>q</w:t>
            </w:r>
            <w:r>
              <w:rPr>
                <w:rFonts w:ascii="Arial" w:cs="Arial" w:eastAsia="Arial" w:hAnsi="Arial"/>
                <w:sz w:val="16"/>
                <w:szCs w:val="16"/>
                <w:color w:val="auto"/>
                <w:vertAlign w:val="subscript"/>
              </w:rPr>
              <w:t>k</w:t>
            </w:r>
            <w:r>
              <w:rPr>
                <w:rFonts w:ascii="Arial" w:cs="Arial" w:eastAsia="Arial" w:hAnsi="Arial"/>
                <w:sz w:val="16"/>
                <w:szCs w:val="16"/>
                <w:color w:val="auto"/>
              </w:rPr>
              <w:t xml:space="preserve"> ; </w:t>
            </w:r>
            <w:r>
              <w:rPr>
                <w:rFonts w:ascii="Arial" w:cs="Arial" w:eastAsia="Arial" w:hAnsi="Arial"/>
                <w:sz w:val="21"/>
                <w:szCs w:val="21"/>
                <w:color w:val="auto"/>
                <w:vertAlign w:val="subscript"/>
              </w:rPr>
              <w:t>q</w:t>
            </w:r>
            <w:r>
              <w:rPr>
                <w:rFonts w:ascii="Arial" w:cs="Arial" w:eastAsia="Arial" w:hAnsi="Arial"/>
                <w:sz w:val="16"/>
                <w:szCs w:val="16"/>
                <w:color w:val="auto"/>
                <w:vertAlign w:val="subscript"/>
              </w:rPr>
              <w:t>k</w:t>
            </w:r>
            <w:r>
              <w:rPr>
                <w:rFonts w:ascii="Arial" w:cs="Arial" w:eastAsia="Arial" w:hAnsi="Arial"/>
                <w:sz w:val="16"/>
                <w:szCs w:val="16"/>
                <w:color w:val="auto"/>
              </w:rPr>
              <w:t xml:space="preserve"> ,</w:t>
            </w:r>
          </w:p>
        </w:tc>
        <w:tc>
          <w:tcPr>
            <w:tcW w:w="21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7"/>
        </w:trPr>
        <w:tc>
          <w:tcPr>
            <w:tcW w:w="1360" w:type="dxa"/>
            <w:vAlign w:val="bottom"/>
          </w:tcPr>
          <w:p>
            <w:pPr>
              <w:spacing w:after="0"/>
              <w:rPr>
                <w:sz w:val="20"/>
                <w:szCs w:val="20"/>
                <w:color w:val="auto"/>
              </w:rPr>
            </w:pPr>
            <w:r>
              <w:rPr>
                <w:rFonts w:ascii="Arial" w:cs="Arial" w:eastAsia="Arial" w:hAnsi="Arial"/>
                <w:sz w:val="20"/>
                <w:szCs w:val="20"/>
                <w:color w:val="auto"/>
              </w:rPr>
              <w:t>is,</w:t>
            </w: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280" w:type="dxa"/>
            <w:vAlign w:val="bottom"/>
            <w:vMerge w:val="restart"/>
          </w:tcPr>
          <w:p>
            <w:pPr>
              <w:jc w:val="right"/>
              <w:spacing w:after="0"/>
              <w:rPr>
                <w:sz w:val="20"/>
                <w:szCs w:val="20"/>
                <w:color w:val="auto"/>
              </w:rPr>
            </w:pPr>
            <w:r>
              <w:rPr>
                <w:rFonts w:ascii="Arial" w:cs="Arial" w:eastAsia="Arial" w:hAnsi="Arial"/>
                <w:sz w:val="16"/>
                <w:szCs w:val="16"/>
                <w:color w:val="auto"/>
                <w:w w:val="98"/>
              </w:rPr>
              <w:t>10:</w:t>
            </w:r>
          </w:p>
        </w:tc>
        <w:tc>
          <w:tcPr>
            <w:tcW w:w="1820" w:type="dxa"/>
            <w:vAlign w:val="bottom"/>
            <w:vMerge w:val="restart"/>
          </w:tcPr>
          <w:p>
            <w:pPr>
              <w:ind w:left="640"/>
              <w:spacing w:after="0" w:line="292" w:lineRule="exact"/>
              <w:rPr>
                <w:sz w:val="20"/>
                <w:szCs w:val="20"/>
                <w:color w:val="auto"/>
              </w:rPr>
            </w:pPr>
            <w:r>
              <w:rPr>
                <w:rFonts w:ascii="Arial" w:cs="Arial" w:eastAsia="Arial" w:hAnsi="Arial"/>
                <w:sz w:val="20"/>
                <w:szCs w:val="20"/>
                <w:color w:val="auto"/>
              </w:rPr>
              <w:t xml:space="preserve">Sort  </w:t>
            </w:r>
            <w:r>
              <w:rPr>
                <w:rFonts w:ascii="Arial" w:cs="Arial" w:eastAsia="Arial" w:hAnsi="Arial"/>
                <w:sz w:val="27"/>
                <w:szCs w:val="27"/>
                <w:color w:val="auto"/>
                <w:vertAlign w:val="subscript"/>
              </w:rPr>
              <w:t>q</w:t>
            </w:r>
            <w:r>
              <w:rPr>
                <w:rFonts w:ascii="Arial" w:cs="Arial" w:eastAsia="Arial" w:hAnsi="Arial"/>
                <w:sz w:val="20"/>
                <w:szCs w:val="20"/>
                <w:color w:val="auto"/>
                <w:vertAlign w:val="subscript"/>
              </w:rPr>
              <w:t>k</w:t>
            </w:r>
            <w:r>
              <w:rPr>
                <w:rFonts w:ascii="Arial" w:cs="Arial" w:eastAsia="Arial" w:hAnsi="Arial"/>
                <w:sz w:val="20"/>
                <w:szCs w:val="20"/>
                <w:color w:val="auto"/>
              </w:rPr>
              <w:t xml:space="preserve"> ; </w:t>
            </w:r>
            <w:r>
              <w:rPr>
                <w:rFonts w:ascii="Arial" w:cs="Arial" w:eastAsia="Arial" w:hAnsi="Arial"/>
                <w:sz w:val="27"/>
                <w:szCs w:val="27"/>
                <w:color w:val="auto"/>
                <w:vertAlign w:val="subscript"/>
              </w:rPr>
              <w:t>q</w:t>
            </w:r>
            <w:r>
              <w:rPr>
                <w:rFonts w:ascii="Arial" w:cs="Arial" w:eastAsia="Arial" w:hAnsi="Arial"/>
                <w:sz w:val="20"/>
                <w:szCs w:val="20"/>
                <w:color w:val="auto"/>
                <w:vertAlign w:val="subscript"/>
              </w:rPr>
              <w:t>k</w:t>
            </w:r>
            <w:r>
              <w:rPr>
                <w:rFonts w:ascii="Arial" w:cs="Arial" w:eastAsia="Arial" w:hAnsi="Arial"/>
                <w:sz w:val="20"/>
                <w:szCs w:val="20"/>
                <w:color w:val="auto"/>
              </w:rPr>
              <w:t xml:space="preserve"> ,</w:t>
            </w:r>
          </w:p>
        </w:tc>
        <w:tc>
          <w:tcPr>
            <w:tcW w:w="540" w:type="dxa"/>
            <w:vAlign w:val="bottom"/>
          </w:tcPr>
          <w:p>
            <w:pPr>
              <w:spacing w:after="0"/>
              <w:rPr>
                <w:sz w:val="20"/>
                <w:szCs w:val="20"/>
                <w:color w:val="auto"/>
              </w:rPr>
            </w:pPr>
          </w:p>
        </w:tc>
        <w:tc>
          <w:tcPr>
            <w:tcW w:w="2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4"/>
        </w:trPr>
        <w:tc>
          <w:tcPr>
            <w:tcW w:w="136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0" w:type="dxa"/>
            <w:vAlign w:val="bottom"/>
          </w:tcPr>
          <w:p>
            <w:pPr>
              <w:spacing w:after="0"/>
              <w:rPr>
                <w:sz w:val="4"/>
                <w:szCs w:val="4"/>
                <w:color w:val="auto"/>
              </w:rPr>
            </w:pPr>
          </w:p>
        </w:tc>
        <w:tc>
          <w:tcPr>
            <w:tcW w:w="960" w:type="dxa"/>
            <w:vAlign w:val="bottom"/>
          </w:tcPr>
          <w:p>
            <w:pPr>
              <w:spacing w:after="0"/>
              <w:rPr>
                <w:sz w:val="4"/>
                <w:szCs w:val="4"/>
                <w:color w:val="auto"/>
              </w:rPr>
            </w:pPr>
          </w:p>
        </w:tc>
        <w:tc>
          <w:tcPr>
            <w:tcW w:w="280" w:type="dxa"/>
            <w:vAlign w:val="bottom"/>
            <w:vMerge w:val="continue"/>
          </w:tcPr>
          <w:p>
            <w:pPr>
              <w:spacing w:after="0"/>
              <w:rPr>
                <w:sz w:val="4"/>
                <w:szCs w:val="4"/>
                <w:color w:val="auto"/>
              </w:rPr>
            </w:pPr>
          </w:p>
        </w:tc>
        <w:tc>
          <w:tcPr>
            <w:tcW w:w="182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2180" w:type="dxa"/>
            <w:vAlign w:val="bottom"/>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2"/>
        </w:trPr>
        <w:tc>
          <w:tcPr>
            <w:tcW w:w="1360" w:type="dxa"/>
            <w:vAlign w:val="bottom"/>
          </w:tcPr>
          <w:p>
            <w:pPr>
              <w:spacing w:after="0"/>
              <w:rPr>
                <w:sz w:val="22"/>
                <w:szCs w:val="22"/>
                <w:color w:val="auto"/>
              </w:rPr>
            </w:pPr>
          </w:p>
        </w:tc>
        <w:tc>
          <w:tcPr>
            <w:tcW w:w="360" w:type="dxa"/>
            <w:vAlign w:val="bottom"/>
            <w:gridSpan w:val="2"/>
          </w:tcPr>
          <w:p>
            <w:pPr>
              <w:jc w:val="right"/>
              <w:spacing w:after="0" w:line="262" w:lineRule="exact"/>
              <w:rPr>
                <w:sz w:val="20"/>
                <w:szCs w:val="20"/>
                <w:color w:val="auto"/>
              </w:rPr>
            </w:pPr>
            <w:r>
              <w:rPr>
                <w:rFonts w:ascii="Arial" w:cs="Arial" w:eastAsia="Arial" w:hAnsi="Arial"/>
                <w:sz w:val="30"/>
                <w:szCs w:val="30"/>
                <w:color w:val="auto"/>
                <w:vertAlign w:val="superscript"/>
              </w:rPr>
              <w:t>F</w:t>
            </w:r>
            <w:r>
              <w:rPr>
                <w:rFonts w:ascii="Arial" w:cs="Arial" w:eastAsia="Arial" w:hAnsi="Arial"/>
                <w:sz w:val="12"/>
                <w:szCs w:val="12"/>
                <w:color w:val="auto"/>
              </w:rPr>
              <w:t>lq</w:t>
            </w:r>
          </w:p>
        </w:tc>
        <w:tc>
          <w:tcPr>
            <w:tcW w:w="880" w:type="dxa"/>
            <w:vAlign w:val="bottom"/>
            <w:gridSpan w:val="4"/>
          </w:tcPr>
          <w:p>
            <w:pPr>
              <w:ind w:left="20"/>
              <w:spacing w:after="0" w:line="262" w:lineRule="exact"/>
              <w:rPr>
                <w:sz w:val="20"/>
                <w:szCs w:val="20"/>
                <w:color w:val="auto"/>
              </w:rPr>
            </w:pPr>
            <w:r>
              <w:rPr>
                <w:rFonts w:ascii="Arial" w:cs="Arial" w:eastAsia="Arial" w:hAnsi="Arial"/>
                <w:sz w:val="20"/>
                <w:szCs w:val="20"/>
                <w:color w:val="auto"/>
              </w:rPr>
              <w:t>= [q</w:t>
            </w:r>
            <w:r>
              <w:rPr>
                <w:rFonts w:ascii="Arial" w:cs="Arial" w:eastAsia="Arial" w:hAnsi="Arial"/>
                <w:sz w:val="27"/>
                <w:szCs w:val="27"/>
                <w:color w:val="auto"/>
                <w:vertAlign w:val="subscript"/>
              </w:rPr>
              <w:t>f</w:t>
            </w:r>
            <w:r>
              <w:rPr>
                <w:rFonts w:ascii="Arial" w:cs="Arial" w:eastAsia="Arial" w:hAnsi="Arial"/>
                <w:sz w:val="9"/>
                <w:szCs w:val="9"/>
                <w:color w:val="auto"/>
              </w:rPr>
              <w:t>1</w:t>
            </w:r>
            <w:r>
              <w:rPr>
                <w:rFonts w:ascii="Arial" w:cs="Arial" w:eastAsia="Arial" w:hAnsi="Arial"/>
                <w:sz w:val="20"/>
                <w:szCs w:val="20"/>
                <w:color w:val="auto"/>
              </w:rPr>
              <w:t xml:space="preserve"> ; q</w:t>
            </w:r>
            <w:r>
              <w:rPr>
                <w:rFonts w:ascii="Arial" w:cs="Arial" w:eastAsia="Arial" w:hAnsi="Arial"/>
                <w:sz w:val="27"/>
                <w:szCs w:val="27"/>
                <w:color w:val="auto"/>
                <w:vertAlign w:val="subscript"/>
              </w:rPr>
              <w:t>f</w:t>
            </w:r>
          </w:p>
        </w:tc>
        <w:tc>
          <w:tcPr>
            <w:tcW w:w="1680" w:type="dxa"/>
            <w:vAlign w:val="bottom"/>
            <w:gridSpan w:val="6"/>
          </w:tcPr>
          <w:p>
            <w:pPr>
              <w:ind w:left="20"/>
              <w:spacing w:after="0" w:line="262" w:lineRule="exact"/>
              <w:rPr>
                <w:sz w:val="20"/>
                <w:szCs w:val="20"/>
                <w:color w:val="auto"/>
              </w:rPr>
            </w:pPr>
            <w:r>
              <w:rPr>
                <w:rFonts w:ascii="Arial" w:cs="Arial" w:eastAsia="Arial" w:hAnsi="Arial"/>
                <w:sz w:val="10"/>
                <w:szCs w:val="10"/>
                <w:color w:val="auto"/>
              </w:rPr>
              <w:t xml:space="preserve">2 </w:t>
            </w:r>
            <w:r>
              <w:rPr>
                <w:rFonts w:ascii="Arial" w:cs="Arial" w:eastAsia="Arial" w:hAnsi="Arial"/>
                <w:sz w:val="19"/>
                <w:szCs w:val="19"/>
                <w:color w:val="auto"/>
              </w:rPr>
              <w:t>; :::;</w:t>
            </w:r>
            <w:r>
              <w:rPr>
                <w:rFonts w:ascii="Arial" w:cs="Arial" w:eastAsia="Arial" w:hAnsi="Arial"/>
                <w:sz w:val="10"/>
                <w:szCs w:val="10"/>
                <w:color w:val="auto"/>
              </w:rPr>
              <w:t xml:space="preserve"> </w:t>
            </w:r>
            <w:r>
              <w:rPr>
                <w:rFonts w:ascii="Arial" w:cs="Arial" w:eastAsia="Arial" w:hAnsi="Arial"/>
                <w:sz w:val="19"/>
                <w:szCs w:val="19"/>
                <w:color w:val="auto"/>
              </w:rPr>
              <w:t>q</w:t>
            </w:r>
            <w:r>
              <w:rPr>
                <w:rFonts w:ascii="Arial" w:cs="Arial" w:eastAsia="Arial" w:hAnsi="Arial"/>
                <w:sz w:val="27"/>
                <w:szCs w:val="27"/>
                <w:color w:val="auto"/>
                <w:vertAlign w:val="subscript"/>
              </w:rPr>
              <w:t>f</w:t>
            </w:r>
            <w:r>
              <w:rPr>
                <w:rFonts w:ascii="Arial" w:cs="Arial" w:eastAsia="Arial" w:hAnsi="Arial"/>
                <w:sz w:val="10"/>
                <w:szCs w:val="10"/>
                <w:color w:val="auto"/>
              </w:rPr>
              <w:t xml:space="preserve">K </w:t>
            </w:r>
            <w:r>
              <w:rPr>
                <w:rFonts w:ascii="Arial" w:cs="Arial" w:eastAsia="Arial" w:hAnsi="Arial"/>
                <w:sz w:val="19"/>
                <w:szCs w:val="19"/>
                <w:color w:val="auto"/>
              </w:rPr>
              <w:t>];</w:t>
            </w:r>
          </w:p>
        </w:tc>
        <w:tc>
          <w:tcPr>
            <w:tcW w:w="960" w:type="dxa"/>
            <w:vAlign w:val="bottom"/>
          </w:tcPr>
          <w:p>
            <w:pPr>
              <w:jc w:val="right"/>
              <w:ind w:right="300"/>
              <w:spacing w:after="0"/>
              <w:rPr>
                <w:sz w:val="20"/>
                <w:szCs w:val="20"/>
                <w:color w:val="auto"/>
              </w:rPr>
            </w:pPr>
            <w:r>
              <w:rPr>
                <w:rFonts w:ascii="Arial" w:cs="Arial" w:eastAsia="Arial" w:hAnsi="Arial"/>
                <w:sz w:val="20"/>
                <w:szCs w:val="20"/>
                <w:color w:val="auto"/>
              </w:rPr>
              <w:t>(14)</w:t>
            </w:r>
          </w:p>
        </w:tc>
        <w:tc>
          <w:tcPr>
            <w:tcW w:w="280" w:type="dxa"/>
            <w:vAlign w:val="bottom"/>
          </w:tcPr>
          <w:p>
            <w:pPr>
              <w:jc w:val="right"/>
              <w:spacing w:after="0"/>
              <w:rPr>
                <w:sz w:val="20"/>
                <w:szCs w:val="20"/>
                <w:color w:val="auto"/>
              </w:rPr>
            </w:pPr>
            <w:r>
              <w:rPr>
                <w:rFonts w:ascii="Arial" w:cs="Arial" w:eastAsia="Arial" w:hAnsi="Arial"/>
                <w:sz w:val="16"/>
                <w:szCs w:val="16"/>
                <w:color w:val="auto"/>
                <w:w w:val="98"/>
              </w:rPr>
              <w:t>11:</w:t>
            </w:r>
          </w:p>
        </w:tc>
        <w:tc>
          <w:tcPr>
            <w:tcW w:w="4560" w:type="dxa"/>
            <w:vAlign w:val="bottom"/>
            <w:gridSpan w:val="4"/>
          </w:tcPr>
          <w:p>
            <w:pPr>
              <w:ind w:left="660"/>
              <w:spacing w:after="0" w:line="262" w:lineRule="exact"/>
              <w:rPr>
                <w:sz w:val="20"/>
                <w:szCs w:val="20"/>
                <w:color w:val="auto"/>
              </w:rPr>
            </w:pPr>
            <w:r>
              <w:rPr>
                <w:rFonts w:ascii="Arial" w:cs="Arial" w:eastAsia="Arial" w:hAnsi="Arial"/>
                <w:sz w:val="30"/>
                <w:szCs w:val="30"/>
                <w:color w:val="auto"/>
                <w:vertAlign w:val="superscript"/>
              </w:rPr>
              <w:t>F</w:t>
            </w:r>
            <w:r>
              <w:rPr>
                <w:rFonts w:ascii="Arial" w:cs="Arial" w:eastAsia="Arial" w:hAnsi="Arial"/>
                <w:sz w:val="12"/>
                <w:szCs w:val="12"/>
                <w:color w:val="auto"/>
              </w:rPr>
              <w:t xml:space="preserve">lq </w:t>
            </w:r>
            <w:r>
              <w:rPr>
                <w:rFonts w:ascii="Arial" w:cs="Arial" w:eastAsia="Arial" w:hAnsi="Arial"/>
                <w:sz w:val="30"/>
                <w:szCs w:val="30"/>
                <w:color w:val="auto"/>
                <w:vertAlign w:val="superscript"/>
              </w:rPr>
              <w:t>= [q</w:t>
            </w:r>
            <w:r>
              <w:rPr>
                <w:rFonts w:ascii="Arial" w:cs="Arial" w:eastAsia="Arial" w:hAnsi="Arial"/>
                <w:sz w:val="12"/>
                <w:szCs w:val="12"/>
                <w:color w:val="auto"/>
              </w:rPr>
              <w:t>f</w:t>
            </w:r>
            <w:r>
              <w:rPr>
                <w:rFonts w:ascii="Arial" w:cs="Arial" w:eastAsia="Arial" w:hAnsi="Arial"/>
                <w:sz w:val="15"/>
                <w:szCs w:val="15"/>
                <w:color w:val="auto"/>
                <w:vertAlign w:val="subscript"/>
              </w:rPr>
              <w:t>q</w:t>
            </w:r>
            <w:r>
              <w:rPr>
                <w:rFonts w:ascii="Arial" w:cs="Arial" w:eastAsia="Arial" w:hAnsi="Arial"/>
                <w:sz w:val="15"/>
                <w:szCs w:val="15"/>
                <w:color w:val="auto"/>
                <w:vertAlign w:val="superscript"/>
              </w:rPr>
              <w:t>1</w:t>
            </w:r>
            <w:r>
              <w:rPr>
                <w:rFonts w:ascii="Arial" w:cs="Arial" w:eastAsia="Arial" w:hAnsi="Arial"/>
                <w:sz w:val="12"/>
                <w:szCs w:val="12"/>
                <w:color w:val="auto"/>
              </w:rPr>
              <w:t xml:space="preserve"> </w:t>
            </w:r>
            <w:r>
              <w:rPr>
                <w:rFonts w:ascii="Arial" w:cs="Arial" w:eastAsia="Arial" w:hAnsi="Arial"/>
                <w:sz w:val="30"/>
                <w:szCs w:val="30"/>
                <w:color w:val="auto"/>
                <w:vertAlign w:val="superscript"/>
              </w:rPr>
              <w:t>;</w:t>
            </w:r>
            <w:r>
              <w:rPr>
                <w:rFonts w:ascii="Arial" w:cs="Arial" w:eastAsia="Arial" w:hAnsi="Arial"/>
                <w:sz w:val="12"/>
                <w:szCs w:val="12"/>
                <w:color w:val="auto"/>
              </w:rPr>
              <w:t xml:space="preserve"> </w:t>
            </w:r>
            <w:r>
              <w:rPr>
                <w:rFonts w:ascii="Arial" w:cs="Arial" w:eastAsia="Arial" w:hAnsi="Arial"/>
                <w:sz w:val="30"/>
                <w:szCs w:val="30"/>
                <w:color w:val="auto"/>
                <w:vertAlign w:val="superscript"/>
              </w:rPr>
              <w:t>q</w:t>
            </w:r>
            <w:r>
              <w:rPr>
                <w:rFonts w:ascii="Arial" w:cs="Arial" w:eastAsia="Arial" w:hAnsi="Arial"/>
                <w:sz w:val="12"/>
                <w:szCs w:val="12"/>
                <w:color w:val="auto"/>
              </w:rPr>
              <w:t>f</w:t>
            </w:r>
            <w:r>
              <w:rPr>
                <w:rFonts w:ascii="Arial" w:cs="Arial" w:eastAsia="Arial" w:hAnsi="Arial"/>
                <w:sz w:val="15"/>
                <w:szCs w:val="15"/>
                <w:color w:val="auto"/>
                <w:vertAlign w:val="subscript"/>
              </w:rPr>
              <w:t>q</w:t>
            </w:r>
            <w:r>
              <w:rPr>
                <w:rFonts w:ascii="Arial" w:cs="Arial" w:eastAsia="Arial" w:hAnsi="Arial"/>
                <w:sz w:val="15"/>
                <w:szCs w:val="15"/>
                <w:color w:val="auto"/>
                <w:vertAlign w:val="superscript"/>
              </w:rPr>
              <w:t>2</w:t>
            </w:r>
            <w:r>
              <w:rPr>
                <w:rFonts w:ascii="Arial" w:cs="Arial" w:eastAsia="Arial" w:hAnsi="Arial"/>
                <w:sz w:val="12"/>
                <w:szCs w:val="12"/>
                <w:color w:val="auto"/>
              </w:rPr>
              <w:t xml:space="preserve"> </w:t>
            </w:r>
            <w:r>
              <w:rPr>
                <w:rFonts w:ascii="Arial" w:cs="Arial" w:eastAsia="Arial" w:hAnsi="Arial"/>
                <w:sz w:val="30"/>
                <w:szCs w:val="30"/>
                <w:color w:val="auto"/>
                <w:vertAlign w:val="superscript"/>
              </w:rPr>
              <w:t>; :::;</w:t>
            </w:r>
            <w:r>
              <w:rPr>
                <w:rFonts w:ascii="Arial" w:cs="Arial" w:eastAsia="Arial" w:hAnsi="Arial"/>
                <w:sz w:val="12"/>
                <w:szCs w:val="12"/>
                <w:color w:val="auto"/>
              </w:rPr>
              <w:t xml:space="preserve"> </w:t>
            </w:r>
            <w:r>
              <w:rPr>
                <w:rFonts w:ascii="Arial" w:cs="Arial" w:eastAsia="Arial" w:hAnsi="Arial"/>
                <w:sz w:val="30"/>
                <w:szCs w:val="30"/>
                <w:color w:val="auto"/>
                <w:vertAlign w:val="superscript"/>
              </w:rPr>
              <w:t>q</w:t>
            </w:r>
            <w:r>
              <w:rPr>
                <w:rFonts w:ascii="Arial" w:cs="Arial" w:eastAsia="Arial" w:hAnsi="Arial"/>
                <w:sz w:val="12"/>
                <w:szCs w:val="12"/>
                <w:color w:val="auto"/>
              </w:rPr>
              <w:t>f</w:t>
            </w:r>
            <w:r>
              <w:rPr>
                <w:rFonts w:ascii="Arial" w:cs="Arial" w:eastAsia="Arial" w:hAnsi="Arial"/>
                <w:sz w:val="15"/>
                <w:szCs w:val="15"/>
                <w:color w:val="auto"/>
                <w:vertAlign w:val="subscript"/>
              </w:rPr>
              <w:t>q</w:t>
            </w:r>
            <w:r>
              <w:rPr>
                <w:rFonts w:ascii="Arial" w:cs="Arial" w:eastAsia="Arial" w:hAnsi="Arial"/>
                <w:sz w:val="8"/>
                <w:szCs w:val="8"/>
                <w:color w:val="auto"/>
              </w:rPr>
              <w:t>K</w:t>
            </w:r>
            <w:r>
              <w:rPr>
                <w:rFonts w:ascii="Arial" w:cs="Arial" w:eastAsia="Arial" w:hAnsi="Arial"/>
                <w:sz w:val="12"/>
                <w:szCs w:val="12"/>
                <w:color w:val="auto"/>
              </w:rPr>
              <w:t xml:space="preserve"> </w:t>
            </w:r>
            <w:r>
              <w:rPr>
                <w:rFonts w:ascii="Arial" w:cs="Arial" w:eastAsia="Arial" w:hAnsi="Arial"/>
                <w:sz w:val="30"/>
                <w:szCs w:val="30"/>
                <w:color w:val="auto"/>
                <w:vertAlign w:val="superscript"/>
              </w:rPr>
              <w:t>],</w:t>
            </w:r>
          </w:p>
        </w:tc>
        <w:tc>
          <w:tcPr>
            <w:tcW w:w="0" w:type="dxa"/>
            <w:vAlign w:val="bottom"/>
          </w:tcPr>
          <w:p>
            <w:pPr>
              <w:spacing w:after="0"/>
              <w:rPr>
                <w:sz w:val="1"/>
                <w:szCs w:val="1"/>
                <w:color w:val="auto"/>
              </w:rPr>
            </w:pPr>
          </w:p>
        </w:tc>
      </w:tr>
      <w:tr>
        <w:trPr>
          <w:trHeight w:val="90"/>
        </w:trPr>
        <w:tc>
          <w:tcPr>
            <w:tcW w:w="13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jc w:val="center"/>
              <w:spacing w:after="0" w:line="90" w:lineRule="exact"/>
              <w:rPr>
                <w:sz w:val="20"/>
                <w:szCs w:val="20"/>
                <w:color w:val="auto"/>
              </w:rPr>
            </w:pPr>
            <w:r>
              <w:rPr>
                <w:rFonts w:ascii="Arial" w:cs="Arial" w:eastAsia="Arial" w:hAnsi="Arial"/>
                <w:sz w:val="10"/>
                <w:szCs w:val="10"/>
                <w:color w:val="auto"/>
              </w:rPr>
              <w:t>q</w:t>
            </w:r>
          </w:p>
        </w:tc>
        <w:tc>
          <w:tcPr>
            <w:tcW w:w="420" w:type="dxa"/>
            <w:vAlign w:val="bottom"/>
            <w:gridSpan w:val="2"/>
          </w:tcPr>
          <w:p>
            <w:pPr>
              <w:ind w:left="240"/>
              <w:spacing w:after="0" w:line="90" w:lineRule="exact"/>
              <w:rPr>
                <w:sz w:val="20"/>
                <w:szCs w:val="20"/>
                <w:color w:val="auto"/>
              </w:rPr>
            </w:pPr>
            <w:r>
              <w:rPr>
                <w:rFonts w:ascii="Arial" w:cs="Arial" w:eastAsia="Arial" w:hAnsi="Arial"/>
                <w:sz w:val="10"/>
                <w:szCs w:val="10"/>
                <w:color w:val="auto"/>
              </w:rPr>
              <w:t>q</w:t>
            </w: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220" w:type="dxa"/>
            <w:vAlign w:val="bottom"/>
          </w:tcPr>
          <w:p>
            <w:pPr>
              <w:spacing w:after="0"/>
              <w:rPr>
                <w:sz w:val="7"/>
                <w:szCs w:val="7"/>
                <w:color w:val="auto"/>
              </w:rPr>
            </w:pPr>
          </w:p>
        </w:tc>
        <w:tc>
          <w:tcPr>
            <w:tcW w:w="1040" w:type="dxa"/>
            <w:vAlign w:val="bottom"/>
            <w:gridSpan w:val="2"/>
          </w:tcPr>
          <w:p>
            <w:pPr>
              <w:spacing w:after="0" w:line="90" w:lineRule="exact"/>
              <w:rPr>
                <w:sz w:val="20"/>
                <w:szCs w:val="20"/>
                <w:color w:val="auto"/>
              </w:rPr>
            </w:pPr>
            <w:r>
              <w:rPr>
                <w:rFonts w:ascii="Arial" w:cs="Arial" w:eastAsia="Arial" w:hAnsi="Arial"/>
                <w:sz w:val="10"/>
                <w:szCs w:val="10"/>
                <w:color w:val="auto"/>
              </w:rPr>
              <w:t>q</w:t>
            </w:r>
          </w:p>
        </w:tc>
        <w:tc>
          <w:tcPr>
            <w:tcW w:w="960" w:type="dxa"/>
            <w:vAlign w:val="bottom"/>
          </w:tcPr>
          <w:p>
            <w:pPr>
              <w:spacing w:after="0"/>
              <w:rPr>
                <w:sz w:val="7"/>
                <w:szCs w:val="7"/>
                <w:color w:val="auto"/>
              </w:rPr>
            </w:pPr>
          </w:p>
        </w:tc>
        <w:tc>
          <w:tcPr>
            <w:tcW w:w="280" w:type="dxa"/>
            <w:vAlign w:val="bottom"/>
            <w:vMerge w:val="restart"/>
          </w:tcPr>
          <w:p>
            <w:pPr>
              <w:jc w:val="right"/>
              <w:spacing w:after="0"/>
              <w:rPr>
                <w:sz w:val="20"/>
                <w:szCs w:val="20"/>
                <w:color w:val="auto"/>
              </w:rPr>
            </w:pPr>
            <w:r>
              <w:rPr>
                <w:rFonts w:ascii="Arial" w:cs="Arial" w:eastAsia="Arial" w:hAnsi="Arial"/>
                <w:sz w:val="16"/>
                <w:szCs w:val="16"/>
                <w:color w:val="auto"/>
                <w:w w:val="98"/>
              </w:rPr>
              <w:t>12:</w:t>
            </w:r>
          </w:p>
        </w:tc>
        <w:tc>
          <w:tcPr>
            <w:tcW w:w="1820" w:type="dxa"/>
            <w:vAlign w:val="bottom"/>
            <w:vMerge w:val="restart"/>
          </w:tcPr>
          <w:p>
            <w:pPr>
              <w:ind w:left="660"/>
              <w:spacing w:after="0" w:line="207" w:lineRule="exact"/>
              <w:rPr>
                <w:sz w:val="20"/>
                <w:szCs w:val="20"/>
                <w:color w:val="auto"/>
              </w:rPr>
            </w:pPr>
            <w:r>
              <w:rPr>
                <w:rFonts w:ascii="Arial" w:cs="Arial" w:eastAsia="Arial" w:hAnsi="Arial"/>
                <w:sz w:val="18"/>
                <w:szCs w:val="18"/>
                <w:color w:val="auto"/>
              </w:rPr>
              <w:t>F</w:t>
            </w:r>
            <w:r>
              <w:rPr>
                <w:rFonts w:ascii="Arial" w:cs="Arial" w:eastAsia="Arial" w:hAnsi="Arial"/>
                <w:sz w:val="24"/>
                <w:szCs w:val="24"/>
                <w:color w:val="auto"/>
                <w:vertAlign w:val="subscript"/>
              </w:rPr>
              <w:t>lq</w:t>
            </w:r>
            <w:r>
              <w:rPr>
                <w:rFonts w:ascii="Arial" w:cs="Arial" w:eastAsia="Arial" w:hAnsi="Arial"/>
                <w:sz w:val="18"/>
                <w:szCs w:val="18"/>
                <w:color w:val="auto"/>
              </w:rPr>
              <w:t xml:space="preserve"> = [q</w:t>
            </w:r>
            <w:r>
              <w:rPr>
                <w:rFonts w:ascii="Arial" w:cs="Arial" w:eastAsia="Arial" w:hAnsi="Arial"/>
                <w:sz w:val="24"/>
                <w:szCs w:val="24"/>
                <w:color w:val="auto"/>
                <w:vertAlign w:val="subscript"/>
              </w:rPr>
              <w:t>f</w:t>
            </w:r>
            <w:r>
              <w:rPr>
                <w:rFonts w:ascii="Arial" w:cs="Arial" w:eastAsia="Arial" w:hAnsi="Arial"/>
                <w:sz w:val="9"/>
                <w:szCs w:val="9"/>
                <w:color w:val="auto"/>
              </w:rPr>
              <w:t>1</w:t>
            </w:r>
            <w:r>
              <w:rPr>
                <w:rFonts w:ascii="Arial" w:cs="Arial" w:eastAsia="Arial" w:hAnsi="Arial"/>
                <w:sz w:val="18"/>
                <w:szCs w:val="18"/>
                <w:color w:val="auto"/>
              </w:rPr>
              <w:t xml:space="preserve"> ; q</w:t>
            </w:r>
            <w:r>
              <w:rPr>
                <w:rFonts w:ascii="Arial" w:cs="Arial" w:eastAsia="Arial" w:hAnsi="Arial"/>
                <w:sz w:val="24"/>
                <w:szCs w:val="24"/>
                <w:color w:val="auto"/>
                <w:vertAlign w:val="subscript"/>
              </w:rPr>
              <w:t>f</w:t>
            </w:r>
          </w:p>
        </w:tc>
        <w:tc>
          <w:tcPr>
            <w:tcW w:w="2740" w:type="dxa"/>
            <w:vAlign w:val="bottom"/>
            <w:gridSpan w:val="3"/>
            <w:vMerge w:val="restart"/>
          </w:tcPr>
          <w:p>
            <w:pPr>
              <w:ind w:left="20"/>
              <w:spacing w:after="0" w:line="207" w:lineRule="exact"/>
              <w:rPr>
                <w:sz w:val="20"/>
                <w:szCs w:val="20"/>
                <w:color w:val="auto"/>
              </w:rPr>
            </w:pPr>
            <w:r>
              <w:rPr>
                <w:rFonts w:ascii="Arial" w:cs="Arial" w:eastAsia="Arial" w:hAnsi="Arial"/>
                <w:sz w:val="9"/>
                <w:szCs w:val="9"/>
                <w:color w:val="auto"/>
              </w:rPr>
              <w:t xml:space="preserve">2 </w:t>
            </w:r>
            <w:r>
              <w:rPr>
                <w:rFonts w:ascii="Arial" w:cs="Arial" w:eastAsia="Arial" w:hAnsi="Arial"/>
                <w:sz w:val="17"/>
                <w:szCs w:val="17"/>
                <w:color w:val="auto"/>
              </w:rPr>
              <w:t>; :::;</w:t>
            </w:r>
            <w:r>
              <w:rPr>
                <w:rFonts w:ascii="Arial" w:cs="Arial" w:eastAsia="Arial" w:hAnsi="Arial"/>
                <w:sz w:val="9"/>
                <w:szCs w:val="9"/>
                <w:color w:val="auto"/>
              </w:rPr>
              <w:t xml:space="preserve"> </w:t>
            </w:r>
            <w:r>
              <w:rPr>
                <w:rFonts w:ascii="Arial" w:cs="Arial" w:eastAsia="Arial" w:hAnsi="Arial"/>
                <w:sz w:val="17"/>
                <w:szCs w:val="17"/>
                <w:color w:val="auto"/>
              </w:rPr>
              <w:t>q</w:t>
            </w:r>
            <w:r>
              <w:rPr>
                <w:rFonts w:ascii="Arial" w:cs="Arial" w:eastAsia="Arial" w:hAnsi="Arial"/>
                <w:sz w:val="24"/>
                <w:szCs w:val="24"/>
                <w:color w:val="auto"/>
                <w:vertAlign w:val="subscript"/>
              </w:rPr>
              <w:t>f</w:t>
            </w:r>
            <w:r>
              <w:rPr>
                <w:rFonts w:ascii="Arial" w:cs="Arial" w:eastAsia="Arial" w:hAnsi="Arial"/>
                <w:sz w:val="9"/>
                <w:szCs w:val="9"/>
                <w:color w:val="auto"/>
              </w:rPr>
              <w:t xml:space="preserve">K </w:t>
            </w: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18"/>
        </w:trPr>
        <w:tc>
          <w:tcPr>
            <w:tcW w:w="1500" w:type="dxa"/>
            <w:vAlign w:val="bottom"/>
            <w:gridSpan w:val="2"/>
            <w:vMerge w:val="restart"/>
          </w:tcPr>
          <w:p>
            <w:pPr>
              <w:ind w:left="1280"/>
              <w:spacing w:after="0" w:line="137" w:lineRule="exact"/>
              <w:rPr>
                <w:sz w:val="20"/>
                <w:szCs w:val="20"/>
                <w:color w:val="auto"/>
              </w:rPr>
            </w:pPr>
            <w:r>
              <w:rPr>
                <w:rFonts w:ascii="Arial" w:cs="Arial" w:eastAsia="Arial" w:hAnsi="Arial"/>
                <w:sz w:val="14"/>
                <w:szCs w:val="14"/>
                <w:color w:val="auto"/>
              </w:rPr>
              <w:t>q</w:t>
            </w:r>
          </w:p>
        </w:tc>
        <w:tc>
          <w:tcPr>
            <w:tcW w:w="220" w:type="dxa"/>
            <w:vAlign w:val="bottom"/>
          </w:tcPr>
          <w:p>
            <w:pPr>
              <w:spacing w:after="0"/>
              <w:rPr>
                <w:sz w:val="10"/>
                <w:szCs w:val="10"/>
                <w:color w:val="auto"/>
              </w:rPr>
            </w:pPr>
          </w:p>
        </w:tc>
        <w:tc>
          <w:tcPr>
            <w:tcW w:w="200" w:type="dxa"/>
            <w:vAlign w:val="bottom"/>
            <w:vMerge w:val="restart"/>
          </w:tcPr>
          <w:p>
            <w:pPr>
              <w:spacing w:after="0"/>
              <w:rPr>
                <w:sz w:val="10"/>
                <w:szCs w:val="10"/>
                <w:color w:val="auto"/>
              </w:rPr>
            </w:pPr>
          </w:p>
        </w:tc>
        <w:tc>
          <w:tcPr>
            <w:tcW w:w="440" w:type="dxa"/>
            <w:vAlign w:val="bottom"/>
            <w:gridSpan w:val="2"/>
            <w:vMerge w:val="restart"/>
          </w:tcPr>
          <w:p>
            <w:pPr>
              <w:ind w:left="40"/>
              <w:spacing w:after="0" w:line="201" w:lineRule="exact"/>
              <w:rPr>
                <w:sz w:val="20"/>
                <w:szCs w:val="20"/>
                <w:color w:val="auto"/>
              </w:rPr>
            </w:pPr>
            <w:r>
              <w:rPr>
                <w:rFonts w:ascii="Arial" w:cs="Arial" w:eastAsia="Arial" w:hAnsi="Arial"/>
                <w:sz w:val="14"/>
                <w:szCs w:val="14"/>
                <w:color w:val="auto"/>
              </w:rPr>
              <w:t xml:space="preserve">q </w:t>
            </w:r>
            <w:r>
              <w:rPr>
                <w:rFonts w:ascii="Arial" w:cs="Arial" w:eastAsia="Arial" w:hAnsi="Arial"/>
                <w:sz w:val="19"/>
                <w:szCs w:val="19"/>
                <w:color w:val="auto"/>
                <w:vertAlign w:val="subscript"/>
              </w:rPr>
              <w:t>2</w:t>
            </w:r>
          </w:p>
        </w:tc>
        <w:tc>
          <w:tcPr>
            <w:tcW w:w="240" w:type="dxa"/>
            <w:vAlign w:val="bottom"/>
            <w:vMerge w:val="restart"/>
          </w:tcPr>
          <w:p>
            <w:pPr>
              <w:spacing w:after="0"/>
              <w:rPr>
                <w:sz w:val="10"/>
                <w:szCs w:val="10"/>
                <w:color w:val="auto"/>
              </w:rPr>
            </w:pPr>
          </w:p>
        </w:tc>
        <w:tc>
          <w:tcPr>
            <w:tcW w:w="200" w:type="dxa"/>
            <w:vAlign w:val="bottom"/>
            <w:gridSpan w:val="2"/>
            <w:vMerge w:val="restart"/>
          </w:tcPr>
          <w:p>
            <w:pPr>
              <w:ind w:left="20"/>
              <w:spacing w:after="0"/>
              <w:rPr>
                <w:sz w:val="20"/>
                <w:szCs w:val="20"/>
                <w:color w:val="auto"/>
              </w:rPr>
            </w:pPr>
            <w:r>
              <w:rPr>
                <w:rFonts w:ascii="Arial" w:cs="Arial" w:eastAsia="Arial" w:hAnsi="Arial"/>
                <w:sz w:val="20"/>
                <w:szCs w:val="20"/>
                <w:color w:val="auto"/>
                <w:w w:val="95"/>
              </w:rPr>
              <w:t>:::</w:t>
            </w:r>
          </w:p>
        </w:tc>
        <w:tc>
          <w:tcPr>
            <w:tcW w:w="220" w:type="dxa"/>
            <w:vAlign w:val="bottom"/>
            <w:vMerge w:val="restart"/>
          </w:tcPr>
          <w:p>
            <w:pPr>
              <w:spacing w:after="0"/>
              <w:rPr>
                <w:sz w:val="10"/>
                <w:szCs w:val="10"/>
                <w:color w:val="auto"/>
              </w:rPr>
            </w:pPr>
          </w:p>
        </w:tc>
        <w:tc>
          <w:tcPr>
            <w:tcW w:w="260" w:type="dxa"/>
            <w:vAlign w:val="bottom"/>
            <w:gridSpan w:val="2"/>
            <w:vMerge w:val="restart"/>
          </w:tcPr>
          <w:p>
            <w:pPr>
              <w:ind w:left="20"/>
              <w:spacing w:after="0" w:line="137" w:lineRule="exact"/>
              <w:rPr>
                <w:sz w:val="20"/>
                <w:szCs w:val="20"/>
                <w:color w:val="auto"/>
              </w:rPr>
            </w:pPr>
            <w:r>
              <w:rPr>
                <w:rFonts w:ascii="Arial" w:cs="Arial" w:eastAsia="Arial" w:hAnsi="Arial"/>
                <w:sz w:val="14"/>
                <w:szCs w:val="14"/>
                <w:color w:val="auto"/>
              </w:rPr>
              <w:t>q</w:t>
            </w:r>
          </w:p>
        </w:tc>
        <w:tc>
          <w:tcPr>
            <w:tcW w:w="1000" w:type="dxa"/>
            <w:vAlign w:val="bottom"/>
            <w:vMerge w:val="restart"/>
          </w:tcPr>
          <w:p>
            <w:pPr>
              <w:jc w:val="center"/>
              <w:ind w:right="576"/>
              <w:spacing w:after="0"/>
              <w:rPr>
                <w:sz w:val="20"/>
                <w:szCs w:val="20"/>
                <w:color w:val="auto"/>
              </w:rPr>
            </w:pPr>
            <w:r>
              <w:rPr>
                <w:rFonts w:ascii="Arial" w:cs="Arial" w:eastAsia="Arial" w:hAnsi="Arial"/>
                <w:sz w:val="20"/>
                <w:szCs w:val="20"/>
                <w:color w:val="auto"/>
                <w:w w:val="99"/>
                <w:vertAlign w:val="subscript"/>
              </w:rPr>
              <w:t>K</w:t>
            </w:r>
            <w:r>
              <w:rPr>
                <w:rFonts w:ascii="Arial" w:cs="Arial" w:eastAsia="Arial" w:hAnsi="Arial"/>
                <w:sz w:val="20"/>
                <w:szCs w:val="20"/>
                <w:color w:val="auto"/>
                <w:w w:val="99"/>
              </w:rPr>
              <w:t xml:space="preserve"> :</w:t>
            </w:r>
          </w:p>
        </w:tc>
        <w:tc>
          <w:tcPr>
            <w:tcW w:w="960" w:type="dxa"/>
            <w:vAlign w:val="bottom"/>
            <w:vMerge w:val="restart"/>
          </w:tcPr>
          <w:p>
            <w:pPr>
              <w:jc w:val="right"/>
              <w:ind w:right="300"/>
              <w:spacing w:after="0"/>
              <w:rPr>
                <w:sz w:val="20"/>
                <w:szCs w:val="20"/>
                <w:color w:val="auto"/>
              </w:rPr>
            </w:pPr>
            <w:r>
              <w:rPr>
                <w:rFonts w:ascii="Arial" w:cs="Arial" w:eastAsia="Arial" w:hAnsi="Arial"/>
                <w:sz w:val="20"/>
                <w:szCs w:val="20"/>
                <w:color w:val="auto"/>
              </w:rPr>
              <w:t>(15)</w:t>
            </w:r>
          </w:p>
        </w:tc>
        <w:tc>
          <w:tcPr>
            <w:tcW w:w="280" w:type="dxa"/>
            <w:vAlign w:val="bottom"/>
            <w:vMerge w:val="continue"/>
          </w:tcPr>
          <w:p>
            <w:pPr>
              <w:spacing w:after="0"/>
              <w:rPr>
                <w:sz w:val="10"/>
                <w:szCs w:val="10"/>
                <w:color w:val="auto"/>
              </w:rPr>
            </w:pPr>
          </w:p>
        </w:tc>
        <w:tc>
          <w:tcPr>
            <w:tcW w:w="1820" w:type="dxa"/>
            <w:vAlign w:val="bottom"/>
            <w:vMerge w:val="continue"/>
          </w:tcPr>
          <w:p>
            <w:pPr>
              <w:spacing w:after="0"/>
              <w:rPr>
                <w:sz w:val="10"/>
                <w:szCs w:val="10"/>
                <w:color w:val="auto"/>
              </w:rPr>
            </w:pPr>
          </w:p>
        </w:tc>
        <w:tc>
          <w:tcPr>
            <w:tcW w:w="2740" w:type="dxa"/>
            <w:vAlign w:val="bottom"/>
            <w:gridSpan w:val="3"/>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500" w:type="dxa"/>
            <w:vAlign w:val="bottom"/>
            <w:gridSpan w:val="2"/>
            <w:vMerge w:val="continue"/>
          </w:tcPr>
          <w:p>
            <w:pPr>
              <w:spacing w:after="0"/>
              <w:rPr>
                <w:sz w:val="9"/>
                <w:szCs w:val="9"/>
                <w:color w:val="auto"/>
              </w:rPr>
            </w:pPr>
          </w:p>
        </w:tc>
        <w:tc>
          <w:tcPr>
            <w:tcW w:w="220" w:type="dxa"/>
            <w:vAlign w:val="bottom"/>
          </w:tcPr>
          <w:p>
            <w:pPr>
              <w:jc w:val="right"/>
              <w:spacing w:after="0"/>
              <w:rPr>
                <w:sz w:val="20"/>
                <w:szCs w:val="20"/>
                <w:color w:val="auto"/>
              </w:rPr>
            </w:pPr>
            <w:r>
              <w:rPr>
                <w:rFonts w:ascii="Arial" w:cs="Arial" w:eastAsia="Arial" w:hAnsi="Arial"/>
                <w:sz w:val="10"/>
                <w:szCs w:val="10"/>
                <w:color w:val="auto"/>
              </w:rPr>
              <w:t>1</w:t>
            </w:r>
          </w:p>
        </w:tc>
        <w:tc>
          <w:tcPr>
            <w:tcW w:w="200" w:type="dxa"/>
            <w:vAlign w:val="bottom"/>
            <w:vMerge w:val="continue"/>
          </w:tcPr>
          <w:p>
            <w:pPr>
              <w:spacing w:after="0"/>
              <w:rPr>
                <w:sz w:val="9"/>
                <w:szCs w:val="9"/>
                <w:color w:val="auto"/>
              </w:rPr>
            </w:pPr>
          </w:p>
        </w:tc>
        <w:tc>
          <w:tcPr>
            <w:tcW w:w="440" w:type="dxa"/>
            <w:vAlign w:val="bottom"/>
            <w:gridSpan w:val="2"/>
            <w:vMerge w:val="continue"/>
          </w:tcPr>
          <w:p>
            <w:pPr>
              <w:spacing w:after="0"/>
              <w:rPr>
                <w:sz w:val="9"/>
                <w:szCs w:val="9"/>
                <w:color w:val="auto"/>
              </w:rPr>
            </w:pPr>
          </w:p>
        </w:tc>
        <w:tc>
          <w:tcPr>
            <w:tcW w:w="240" w:type="dxa"/>
            <w:vAlign w:val="bottom"/>
            <w:vMerge w:val="continue"/>
          </w:tcPr>
          <w:p>
            <w:pPr>
              <w:spacing w:after="0"/>
              <w:rPr>
                <w:sz w:val="9"/>
                <w:szCs w:val="9"/>
                <w:color w:val="auto"/>
              </w:rPr>
            </w:pPr>
          </w:p>
        </w:tc>
        <w:tc>
          <w:tcPr>
            <w:tcW w:w="200" w:type="dxa"/>
            <w:vAlign w:val="bottom"/>
            <w:gridSpan w:val="2"/>
            <w:vMerge w:val="continue"/>
          </w:tcPr>
          <w:p>
            <w:pPr>
              <w:spacing w:after="0"/>
              <w:rPr>
                <w:sz w:val="9"/>
                <w:szCs w:val="9"/>
                <w:color w:val="auto"/>
              </w:rPr>
            </w:pPr>
          </w:p>
        </w:tc>
        <w:tc>
          <w:tcPr>
            <w:tcW w:w="220" w:type="dxa"/>
            <w:vAlign w:val="bottom"/>
            <w:vMerge w:val="continue"/>
          </w:tcPr>
          <w:p>
            <w:pPr>
              <w:spacing w:after="0"/>
              <w:rPr>
                <w:sz w:val="9"/>
                <w:szCs w:val="9"/>
                <w:color w:val="auto"/>
              </w:rPr>
            </w:pPr>
          </w:p>
        </w:tc>
        <w:tc>
          <w:tcPr>
            <w:tcW w:w="260" w:type="dxa"/>
            <w:vAlign w:val="bottom"/>
            <w:gridSpan w:val="2"/>
            <w:vMerge w:val="continue"/>
          </w:tcPr>
          <w:p>
            <w:pPr>
              <w:spacing w:after="0"/>
              <w:rPr>
                <w:sz w:val="9"/>
                <w:szCs w:val="9"/>
                <w:color w:val="auto"/>
              </w:rPr>
            </w:pPr>
          </w:p>
        </w:tc>
        <w:tc>
          <w:tcPr>
            <w:tcW w:w="1000" w:type="dxa"/>
            <w:vAlign w:val="bottom"/>
            <w:vMerge w:val="continue"/>
          </w:tcPr>
          <w:p>
            <w:pPr>
              <w:spacing w:after="0"/>
              <w:rPr>
                <w:sz w:val="9"/>
                <w:szCs w:val="9"/>
                <w:color w:val="auto"/>
              </w:rPr>
            </w:pPr>
          </w:p>
        </w:tc>
        <w:tc>
          <w:tcPr>
            <w:tcW w:w="960" w:type="dxa"/>
            <w:vAlign w:val="bottom"/>
            <w:vMerge w:val="continue"/>
          </w:tcPr>
          <w:p>
            <w:pPr>
              <w:spacing w:after="0"/>
              <w:rPr>
                <w:sz w:val="9"/>
                <w:szCs w:val="9"/>
                <w:color w:val="auto"/>
              </w:rPr>
            </w:pPr>
          </w:p>
        </w:tc>
        <w:tc>
          <w:tcPr>
            <w:tcW w:w="280" w:type="dxa"/>
            <w:vAlign w:val="bottom"/>
          </w:tcPr>
          <w:p>
            <w:pPr>
              <w:spacing w:after="0"/>
              <w:rPr>
                <w:sz w:val="9"/>
                <w:szCs w:val="9"/>
                <w:color w:val="auto"/>
              </w:rPr>
            </w:pPr>
          </w:p>
        </w:tc>
        <w:tc>
          <w:tcPr>
            <w:tcW w:w="1820" w:type="dxa"/>
            <w:vAlign w:val="bottom"/>
          </w:tcPr>
          <w:p>
            <w:pPr>
              <w:ind w:left="1420"/>
              <w:spacing w:after="0" w:line="97" w:lineRule="exact"/>
              <w:rPr>
                <w:sz w:val="20"/>
                <w:szCs w:val="20"/>
                <w:color w:val="auto"/>
              </w:rPr>
            </w:pPr>
            <w:r>
              <w:rPr>
                <w:rFonts w:ascii="Arial" w:cs="Arial" w:eastAsia="Arial" w:hAnsi="Arial"/>
                <w:sz w:val="10"/>
                <w:szCs w:val="10"/>
                <w:color w:val="auto"/>
              </w:rPr>
              <w:t>q</w:t>
            </w:r>
          </w:p>
        </w:tc>
        <w:tc>
          <w:tcPr>
            <w:tcW w:w="540" w:type="dxa"/>
            <w:vAlign w:val="bottom"/>
          </w:tcPr>
          <w:p>
            <w:pPr>
              <w:spacing w:after="0" w:line="97" w:lineRule="exact"/>
              <w:rPr>
                <w:sz w:val="20"/>
                <w:szCs w:val="20"/>
                <w:color w:val="auto"/>
              </w:rPr>
            </w:pPr>
            <w:r>
              <w:rPr>
                <w:rFonts w:ascii="Arial" w:cs="Arial" w:eastAsia="Arial" w:hAnsi="Arial"/>
                <w:sz w:val="10"/>
                <w:szCs w:val="10"/>
                <w:color w:val="auto"/>
              </w:rPr>
              <w:t>q</w:t>
            </w:r>
          </w:p>
        </w:tc>
        <w:tc>
          <w:tcPr>
            <w:tcW w:w="2200" w:type="dxa"/>
            <w:vAlign w:val="bottom"/>
            <w:gridSpan w:val="2"/>
          </w:tcPr>
          <w:p>
            <w:pPr>
              <w:ind w:left="100"/>
              <w:spacing w:after="0" w:line="97" w:lineRule="exact"/>
              <w:rPr>
                <w:sz w:val="20"/>
                <w:szCs w:val="20"/>
                <w:color w:val="auto"/>
              </w:rPr>
            </w:pPr>
            <w:r>
              <w:rPr>
                <w:rFonts w:ascii="Arial" w:cs="Arial" w:eastAsia="Arial" w:hAnsi="Arial"/>
                <w:sz w:val="10"/>
                <w:szCs w:val="10"/>
                <w:color w:val="auto"/>
              </w:rPr>
              <w:t>q</w:t>
            </w:r>
          </w:p>
        </w:tc>
        <w:tc>
          <w:tcPr>
            <w:tcW w:w="0" w:type="dxa"/>
            <w:vAlign w:val="bottom"/>
          </w:tcPr>
          <w:p>
            <w:pPr>
              <w:spacing w:after="0"/>
              <w:rPr>
                <w:sz w:val="1"/>
                <w:szCs w:val="1"/>
                <w:color w:val="auto"/>
              </w:rPr>
            </w:pPr>
          </w:p>
        </w:tc>
      </w:tr>
      <w:tr>
        <w:trPr>
          <w:trHeight w:val="162"/>
        </w:trPr>
        <w:tc>
          <w:tcPr>
            <w:tcW w:w="13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jc w:val="right"/>
              <w:ind w:right="19"/>
              <w:spacing w:after="0" w:line="163" w:lineRule="exact"/>
              <w:rPr>
                <w:sz w:val="20"/>
                <w:szCs w:val="20"/>
                <w:color w:val="auto"/>
              </w:rPr>
            </w:pPr>
            <w:r>
              <w:rPr>
                <w:rFonts w:ascii="Arial" w:cs="Arial" w:eastAsia="Arial" w:hAnsi="Arial"/>
                <w:sz w:val="18"/>
                <w:szCs w:val="18"/>
                <w:color w:val="auto"/>
                <w:vertAlign w:val="superscript"/>
              </w:rPr>
              <w:t>f</w:t>
            </w:r>
            <w:r>
              <w:rPr>
                <w:rFonts w:ascii="Arial" w:cs="Arial" w:eastAsia="Arial" w:hAnsi="Arial"/>
                <w:sz w:val="10"/>
                <w:szCs w:val="10"/>
                <w:color w:val="auto"/>
              </w:rPr>
              <w:t>q</w:t>
            </w:r>
          </w:p>
        </w:tc>
        <w:tc>
          <w:tcPr>
            <w:tcW w:w="200" w:type="dxa"/>
            <w:vAlign w:val="bottom"/>
            <w:vMerge w:val="continue"/>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jc w:val="center"/>
              <w:spacing w:after="0" w:line="163" w:lineRule="exact"/>
              <w:rPr>
                <w:sz w:val="20"/>
                <w:szCs w:val="20"/>
                <w:color w:val="auto"/>
              </w:rPr>
            </w:pPr>
            <w:r>
              <w:rPr>
                <w:rFonts w:ascii="Arial" w:cs="Arial" w:eastAsia="Arial" w:hAnsi="Arial"/>
                <w:sz w:val="18"/>
                <w:szCs w:val="18"/>
                <w:color w:val="auto"/>
                <w:vertAlign w:val="superscript"/>
              </w:rPr>
              <w:t>f</w:t>
            </w:r>
            <w:r>
              <w:rPr>
                <w:rFonts w:ascii="Arial" w:cs="Arial" w:eastAsia="Arial" w:hAnsi="Arial"/>
                <w:sz w:val="10"/>
                <w:szCs w:val="10"/>
                <w:color w:val="auto"/>
              </w:rPr>
              <w:t>q</w:t>
            </w:r>
          </w:p>
        </w:tc>
        <w:tc>
          <w:tcPr>
            <w:tcW w:w="240" w:type="dxa"/>
            <w:vAlign w:val="bottom"/>
            <w:vMerge w:val="continue"/>
          </w:tcPr>
          <w:p>
            <w:pPr>
              <w:spacing w:after="0"/>
              <w:rPr>
                <w:sz w:val="14"/>
                <w:szCs w:val="14"/>
                <w:color w:val="auto"/>
              </w:rPr>
            </w:pPr>
          </w:p>
        </w:tc>
        <w:tc>
          <w:tcPr>
            <w:tcW w:w="1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vMerge w:val="continue"/>
          </w:tcPr>
          <w:p>
            <w:pPr>
              <w:spacing w:after="0"/>
              <w:rPr>
                <w:sz w:val="14"/>
                <w:szCs w:val="14"/>
                <w:color w:val="auto"/>
              </w:rPr>
            </w:pPr>
          </w:p>
        </w:tc>
        <w:tc>
          <w:tcPr>
            <w:tcW w:w="2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0" w:type="dxa"/>
            <w:vAlign w:val="bottom"/>
          </w:tcPr>
          <w:p>
            <w:pPr>
              <w:spacing w:after="0" w:line="163" w:lineRule="exact"/>
              <w:rPr>
                <w:sz w:val="20"/>
                <w:szCs w:val="20"/>
                <w:color w:val="auto"/>
              </w:rPr>
            </w:pPr>
            <w:r>
              <w:rPr>
                <w:rFonts w:ascii="Arial" w:cs="Arial" w:eastAsia="Arial" w:hAnsi="Arial"/>
                <w:sz w:val="10"/>
                <w:szCs w:val="10"/>
                <w:color w:val="auto"/>
              </w:rPr>
              <w:t>f</w:t>
            </w:r>
            <w:r>
              <w:rPr>
                <w:rFonts w:ascii="Arial" w:cs="Arial" w:eastAsia="Arial" w:hAnsi="Arial"/>
                <w:sz w:val="18"/>
                <w:szCs w:val="18"/>
                <w:color w:val="auto"/>
                <w:vertAlign w:val="subscript"/>
              </w:rPr>
              <w:t>q</w:t>
            </w:r>
          </w:p>
        </w:tc>
        <w:tc>
          <w:tcPr>
            <w:tcW w:w="960" w:type="dxa"/>
            <w:vAlign w:val="bottom"/>
          </w:tcPr>
          <w:p>
            <w:pPr>
              <w:spacing w:after="0"/>
              <w:rPr>
                <w:sz w:val="14"/>
                <w:szCs w:val="14"/>
                <w:color w:val="auto"/>
              </w:rPr>
            </w:pPr>
          </w:p>
        </w:tc>
        <w:tc>
          <w:tcPr>
            <w:tcW w:w="280" w:type="dxa"/>
            <w:vAlign w:val="bottom"/>
          </w:tcPr>
          <w:p>
            <w:pPr>
              <w:jc w:val="right"/>
              <w:spacing w:after="0" w:line="162" w:lineRule="exact"/>
              <w:rPr>
                <w:sz w:val="20"/>
                <w:szCs w:val="20"/>
                <w:color w:val="auto"/>
              </w:rPr>
            </w:pPr>
            <w:r>
              <w:rPr>
                <w:rFonts w:ascii="Arial" w:cs="Arial" w:eastAsia="Arial" w:hAnsi="Arial"/>
                <w:sz w:val="16"/>
                <w:szCs w:val="16"/>
                <w:color w:val="auto"/>
                <w:w w:val="98"/>
              </w:rPr>
              <w:t>13:</w:t>
            </w:r>
          </w:p>
        </w:tc>
        <w:tc>
          <w:tcPr>
            <w:tcW w:w="4560" w:type="dxa"/>
            <w:vAlign w:val="bottom"/>
            <w:gridSpan w:val="4"/>
          </w:tcPr>
          <w:p>
            <w:pPr>
              <w:ind w:left="640"/>
              <w:spacing w:after="0" w:line="163" w:lineRule="exact"/>
              <w:rPr>
                <w:sz w:val="20"/>
                <w:szCs w:val="20"/>
                <w:color w:val="auto"/>
              </w:rPr>
            </w:pPr>
            <w:r>
              <w:rPr>
                <w:rFonts w:ascii="Arial" w:cs="Arial" w:eastAsia="Arial" w:hAnsi="Arial"/>
                <w:sz w:val="14"/>
                <w:szCs w:val="14"/>
                <w:color w:val="auto"/>
              </w:rPr>
              <w:t xml:space="preserve">Optimized pilot assignment  </w:t>
            </w:r>
            <w:r>
              <w:rPr>
                <w:rFonts w:ascii="Arial" w:cs="Arial" w:eastAsia="Arial" w:hAnsi="Arial"/>
                <w:sz w:val="18"/>
                <w:szCs w:val="18"/>
                <w:color w:val="auto"/>
                <w:vertAlign w:val="subscript"/>
              </w:rPr>
              <w:t>lf</w:t>
            </w:r>
            <w:r>
              <w:rPr>
                <w:rFonts w:ascii="Arial" w:cs="Arial" w:eastAsia="Arial" w:hAnsi="Arial"/>
                <w:sz w:val="14"/>
                <w:szCs w:val="14"/>
                <w:color w:val="auto"/>
                <w:vertAlign w:val="subscript"/>
              </w:rPr>
              <w:t>q</w:t>
            </w:r>
            <w:r>
              <w:rPr>
                <w:rFonts w:ascii="Arial" w:cs="Arial" w:eastAsia="Arial" w:hAnsi="Arial"/>
                <w:sz w:val="8"/>
                <w:szCs w:val="8"/>
                <w:color w:val="auto"/>
              </w:rPr>
              <w:t>i</w:t>
            </w:r>
            <w:r>
              <w:rPr>
                <w:rFonts w:ascii="Arial" w:cs="Arial" w:eastAsia="Arial" w:hAnsi="Arial"/>
                <w:sz w:val="14"/>
                <w:szCs w:val="14"/>
                <w:color w:val="auto"/>
              </w:rPr>
              <w:t xml:space="preserve"> = q</w:t>
            </w:r>
            <w:r>
              <w:rPr>
                <w:rFonts w:ascii="Arial" w:cs="Arial" w:eastAsia="Arial" w:hAnsi="Arial"/>
                <w:sz w:val="18"/>
                <w:szCs w:val="18"/>
                <w:color w:val="auto"/>
                <w:vertAlign w:val="subscript"/>
              </w:rPr>
              <w:t>f</w:t>
            </w:r>
            <w:r>
              <w:rPr>
                <w:rFonts w:ascii="Arial" w:cs="Arial" w:eastAsia="Arial" w:hAnsi="Arial"/>
                <w:sz w:val="14"/>
                <w:szCs w:val="14"/>
                <w:color w:val="auto"/>
                <w:vertAlign w:val="subscript"/>
              </w:rPr>
              <w:t>p</w:t>
            </w:r>
            <w:r>
              <w:rPr>
                <w:rFonts w:ascii="Arial" w:cs="Arial" w:eastAsia="Arial" w:hAnsi="Arial"/>
                <w:sz w:val="8"/>
                <w:szCs w:val="8"/>
                <w:color w:val="auto"/>
              </w:rPr>
              <w:t>i</w:t>
            </w:r>
            <w:r>
              <w:rPr>
                <w:rFonts w:ascii="Arial" w:cs="Arial" w:eastAsia="Arial" w:hAnsi="Arial"/>
                <w:sz w:val="14"/>
                <w:szCs w:val="14"/>
                <w:color w:val="auto"/>
              </w:rPr>
              <w:t xml:space="preserve"> .</w:t>
            </w:r>
          </w:p>
        </w:tc>
        <w:tc>
          <w:tcPr>
            <w:tcW w:w="0" w:type="dxa"/>
            <w:vAlign w:val="bottom"/>
          </w:tcPr>
          <w:p>
            <w:pPr>
              <w:spacing w:after="0"/>
              <w:rPr>
                <w:sz w:val="1"/>
                <w:szCs w:val="1"/>
                <w:color w:val="auto"/>
              </w:rPr>
            </w:pPr>
          </w:p>
        </w:tc>
      </w:tr>
      <w:tr>
        <w:trPr>
          <w:trHeight w:val="211"/>
        </w:trPr>
        <w:tc>
          <w:tcPr>
            <w:tcW w:w="5240" w:type="dxa"/>
            <w:vAlign w:val="bottom"/>
            <w:gridSpan w:val="14"/>
          </w:tcPr>
          <w:p>
            <w:pPr>
              <w:jc w:val="right"/>
              <w:ind w:right="300"/>
              <w:spacing w:after="0" w:line="211" w:lineRule="exact"/>
              <w:rPr>
                <w:sz w:val="20"/>
                <w:szCs w:val="20"/>
                <w:color w:val="auto"/>
              </w:rPr>
            </w:pPr>
            <w:r>
              <w:rPr>
                <w:rFonts w:ascii="Arial" w:cs="Arial" w:eastAsia="Arial" w:hAnsi="Arial"/>
                <w:sz w:val="20"/>
                <w:szCs w:val="20"/>
                <w:color w:val="auto"/>
                <w:w w:val="96"/>
              </w:rPr>
              <w:t>Similarly, there also exists a pilot assignment scheme so</w:t>
            </w:r>
          </w:p>
        </w:tc>
        <w:tc>
          <w:tcPr>
            <w:tcW w:w="280" w:type="dxa"/>
            <w:vAlign w:val="bottom"/>
          </w:tcPr>
          <w:p>
            <w:pPr>
              <w:jc w:val="right"/>
              <w:spacing w:after="0"/>
              <w:rPr>
                <w:sz w:val="20"/>
                <w:szCs w:val="20"/>
                <w:color w:val="auto"/>
              </w:rPr>
            </w:pPr>
            <w:r>
              <w:rPr>
                <w:rFonts w:ascii="Arial" w:cs="Arial" w:eastAsia="Arial" w:hAnsi="Arial"/>
                <w:sz w:val="16"/>
                <w:szCs w:val="16"/>
                <w:color w:val="auto"/>
                <w:w w:val="98"/>
              </w:rPr>
              <w:t>14:</w:t>
            </w:r>
          </w:p>
        </w:tc>
        <w:tc>
          <w:tcPr>
            <w:tcW w:w="1820" w:type="dxa"/>
            <w:vAlign w:val="bottom"/>
          </w:tcPr>
          <w:p>
            <w:pPr>
              <w:ind w:left="360"/>
              <w:spacing w:after="0" w:line="211" w:lineRule="exact"/>
              <w:rPr>
                <w:sz w:val="20"/>
                <w:szCs w:val="20"/>
                <w:color w:val="auto"/>
              </w:rPr>
            </w:pPr>
            <w:r>
              <w:rPr>
                <w:rFonts w:ascii="Arial" w:cs="Arial" w:eastAsia="Arial" w:hAnsi="Arial"/>
                <w:sz w:val="20"/>
                <w:szCs w:val="20"/>
                <w:color w:val="auto"/>
              </w:rPr>
              <w:t>end while</w:t>
            </w:r>
          </w:p>
        </w:tc>
        <w:tc>
          <w:tcPr>
            <w:tcW w:w="540" w:type="dxa"/>
            <w:vAlign w:val="bottom"/>
          </w:tcPr>
          <w:p>
            <w:pPr>
              <w:spacing w:after="0"/>
              <w:rPr>
                <w:sz w:val="18"/>
                <w:szCs w:val="18"/>
                <w:color w:val="auto"/>
              </w:rPr>
            </w:pPr>
          </w:p>
        </w:tc>
        <w:tc>
          <w:tcPr>
            <w:tcW w:w="21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5"/>
        </w:trPr>
        <w:tc>
          <w:tcPr>
            <w:tcW w:w="4280" w:type="dxa"/>
            <w:vAlign w:val="bottom"/>
            <w:gridSpan w:val="13"/>
            <w:vMerge w:val="restart"/>
          </w:tcPr>
          <w:p>
            <w:pPr>
              <w:spacing w:after="0"/>
              <w:rPr>
                <w:sz w:val="20"/>
                <w:szCs w:val="20"/>
                <w:color w:val="auto"/>
              </w:rPr>
            </w:pPr>
            <w:r>
              <w:rPr>
                <w:rFonts w:ascii="Arial" w:cs="Arial" w:eastAsia="Arial" w:hAnsi="Arial"/>
                <w:sz w:val="20"/>
                <w:szCs w:val="20"/>
                <w:color w:val="auto"/>
                <w:w w:val="96"/>
              </w:rPr>
              <w:t xml:space="preserve">that f  </w:t>
            </w:r>
            <w:r>
              <w:rPr>
                <w:rFonts w:ascii="Arial" w:cs="Arial" w:eastAsia="Arial" w:hAnsi="Arial"/>
                <w:sz w:val="20"/>
                <w:szCs w:val="20"/>
                <w:color w:val="auto"/>
                <w:w w:val="96"/>
                <w:vertAlign w:val="subscript"/>
              </w:rPr>
              <w:t>k</w:t>
            </w:r>
            <w:r>
              <w:rPr>
                <w:rFonts w:ascii="Arial" w:cs="Arial" w:eastAsia="Arial" w:hAnsi="Arial"/>
                <w:sz w:val="20"/>
                <w:szCs w:val="20"/>
                <w:color w:val="auto"/>
                <w:w w:val="96"/>
              </w:rPr>
              <w:t xml:space="preserve"> gs are sorted in descending order. That is,</w:t>
            </w:r>
          </w:p>
        </w:tc>
        <w:tc>
          <w:tcPr>
            <w:tcW w:w="960" w:type="dxa"/>
            <w:vAlign w:val="bottom"/>
          </w:tcPr>
          <w:p>
            <w:pPr>
              <w:spacing w:after="0"/>
              <w:rPr>
                <w:sz w:val="22"/>
                <w:szCs w:val="22"/>
                <w:color w:val="auto"/>
              </w:rPr>
            </w:pPr>
          </w:p>
        </w:tc>
        <w:tc>
          <w:tcPr>
            <w:tcW w:w="2100" w:type="dxa"/>
            <w:vAlign w:val="bottom"/>
            <w:gridSpan w:val="2"/>
          </w:tcPr>
          <w:p>
            <w:pPr>
              <w:ind w:left="20"/>
              <w:spacing w:after="0"/>
              <w:rPr>
                <w:sz w:val="20"/>
                <w:szCs w:val="20"/>
                <w:color w:val="auto"/>
              </w:rPr>
            </w:pPr>
            <w:r>
              <w:rPr>
                <w:rFonts w:ascii="Arial" w:cs="Arial" w:eastAsia="Arial" w:hAnsi="Arial"/>
                <w:sz w:val="16"/>
                <w:szCs w:val="16"/>
                <w:color w:val="auto"/>
              </w:rPr>
              <w:t xml:space="preserve">15: </w:t>
            </w:r>
            <w:r>
              <w:rPr>
                <w:rFonts w:ascii="Arial" w:cs="Arial" w:eastAsia="Arial" w:hAnsi="Arial"/>
                <w:sz w:val="19"/>
                <w:szCs w:val="19"/>
                <w:color w:val="auto"/>
              </w:rPr>
              <w:t>end while</w:t>
            </w:r>
          </w:p>
        </w:tc>
        <w:tc>
          <w:tcPr>
            <w:tcW w:w="540" w:type="dxa"/>
            <w:vAlign w:val="bottom"/>
          </w:tcPr>
          <w:p>
            <w:pPr>
              <w:spacing w:after="0"/>
              <w:rPr>
                <w:sz w:val="22"/>
                <w:szCs w:val="22"/>
                <w:color w:val="auto"/>
              </w:rPr>
            </w:pPr>
          </w:p>
        </w:tc>
        <w:tc>
          <w:tcPr>
            <w:tcW w:w="21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49"/>
        </w:trPr>
        <w:tc>
          <w:tcPr>
            <w:tcW w:w="4280" w:type="dxa"/>
            <w:vAlign w:val="bottom"/>
            <w:gridSpan w:val="13"/>
            <w:vMerge w:val="continue"/>
          </w:tcPr>
          <w:p>
            <w:pPr>
              <w:spacing w:after="0"/>
              <w:rPr>
                <w:sz w:val="12"/>
                <w:szCs w:val="12"/>
                <w:color w:val="auto"/>
              </w:rPr>
            </w:pPr>
          </w:p>
        </w:tc>
        <w:tc>
          <w:tcPr>
            <w:tcW w:w="960" w:type="dxa"/>
            <w:vAlign w:val="bottom"/>
          </w:tcPr>
          <w:p>
            <w:pPr>
              <w:spacing w:after="0"/>
              <w:rPr>
                <w:sz w:val="12"/>
                <w:szCs w:val="12"/>
                <w:color w:val="auto"/>
              </w:rPr>
            </w:pPr>
          </w:p>
        </w:tc>
        <w:tc>
          <w:tcPr>
            <w:tcW w:w="4840" w:type="dxa"/>
            <w:vAlign w:val="bottom"/>
            <w:gridSpan w:val="5"/>
            <w:vMerge w:val="restart"/>
          </w:tcPr>
          <w:p>
            <w:pPr>
              <w:ind w:left="20"/>
              <w:spacing w:after="0"/>
              <w:rPr>
                <w:sz w:val="20"/>
                <w:szCs w:val="20"/>
                <w:color w:val="auto"/>
              </w:rPr>
            </w:pPr>
            <w:r>
              <w:rPr>
                <w:rFonts w:ascii="Arial" w:cs="Arial" w:eastAsia="Arial" w:hAnsi="Arial"/>
                <w:sz w:val="16"/>
                <w:szCs w:val="16"/>
                <w:color w:val="auto"/>
                <w:w w:val="96"/>
              </w:rPr>
              <w:t xml:space="preserve">16: </w:t>
            </w:r>
            <w:r>
              <w:rPr>
                <w:rFonts w:ascii="Arial" w:cs="Arial" w:eastAsia="Arial" w:hAnsi="Arial"/>
                <w:sz w:val="19"/>
                <w:szCs w:val="19"/>
                <w:color w:val="auto"/>
                <w:w w:val="96"/>
              </w:rPr>
              <w:t>Compare the optimized values to obtain the optimal pilot</w:t>
            </w:r>
          </w:p>
        </w:tc>
        <w:tc>
          <w:tcPr>
            <w:tcW w:w="0" w:type="dxa"/>
            <w:vAlign w:val="bottom"/>
          </w:tcPr>
          <w:p>
            <w:pPr>
              <w:spacing w:after="0"/>
              <w:rPr>
                <w:sz w:val="1"/>
                <w:szCs w:val="1"/>
                <w:color w:val="auto"/>
              </w:rPr>
            </w:pPr>
          </w:p>
        </w:tc>
      </w:tr>
      <w:tr>
        <w:trPr>
          <w:trHeight w:val="80"/>
        </w:trPr>
        <w:tc>
          <w:tcPr>
            <w:tcW w:w="1360" w:type="dxa"/>
            <w:vAlign w:val="bottom"/>
          </w:tcPr>
          <w:p>
            <w:pPr>
              <w:spacing w:after="0"/>
              <w:rPr>
                <w:sz w:val="6"/>
                <w:szCs w:val="6"/>
                <w:color w:val="auto"/>
              </w:rPr>
            </w:pPr>
          </w:p>
        </w:tc>
        <w:tc>
          <w:tcPr>
            <w:tcW w:w="360" w:type="dxa"/>
            <w:vAlign w:val="bottom"/>
            <w:gridSpan w:val="2"/>
            <w:vMerge w:val="restart"/>
          </w:tcPr>
          <w:p>
            <w:pPr>
              <w:jc w:val="right"/>
              <w:spacing w:after="0" w:line="211" w:lineRule="exact"/>
              <w:rPr>
                <w:sz w:val="20"/>
                <w:szCs w:val="20"/>
                <w:color w:val="auto"/>
              </w:rPr>
            </w:pPr>
            <w:r>
              <w:rPr>
                <w:rFonts w:ascii="Arial" w:cs="Arial" w:eastAsia="Arial" w:hAnsi="Arial"/>
                <w:sz w:val="24"/>
                <w:szCs w:val="24"/>
                <w:color w:val="auto"/>
                <w:vertAlign w:val="superscript"/>
              </w:rPr>
              <w:t>F</w:t>
            </w:r>
            <w:r>
              <w:rPr>
                <w:rFonts w:ascii="Arial" w:cs="Arial" w:eastAsia="Arial" w:hAnsi="Arial"/>
                <w:sz w:val="11"/>
                <w:szCs w:val="11"/>
                <w:color w:val="auto"/>
              </w:rPr>
              <w:t>lp</w:t>
            </w:r>
          </w:p>
        </w:tc>
        <w:tc>
          <w:tcPr>
            <w:tcW w:w="2560" w:type="dxa"/>
            <w:vAlign w:val="bottom"/>
            <w:gridSpan w:val="10"/>
            <w:vMerge w:val="restart"/>
          </w:tcPr>
          <w:p>
            <w:pPr>
              <w:ind w:left="40"/>
              <w:spacing w:after="0" w:line="211" w:lineRule="exact"/>
              <w:rPr>
                <w:sz w:val="20"/>
                <w:szCs w:val="20"/>
                <w:color w:val="auto"/>
              </w:rPr>
            </w:pPr>
            <w:r>
              <w:rPr>
                <w:rFonts w:ascii="Arial" w:cs="Arial" w:eastAsia="Arial" w:hAnsi="Arial"/>
                <w:sz w:val="18"/>
                <w:szCs w:val="18"/>
                <w:color w:val="auto"/>
              </w:rPr>
              <w:t>= [q</w:t>
            </w:r>
            <w:r>
              <w:rPr>
                <w:rFonts w:ascii="Arial" w:cs="Arial" w:eastAsia="Arial" w:hAnsi="Arial"/>
                <w:sz w:val="24"/>
                <w:szCs w:val="24"/>
                <w:color w:val="auto"/>
                <w:vertAlign w:val="subscript"/>
              </w:rPr>
              <w:t>f</w:t>
            </w:r>
            <w:r>
              <w:rPr>
                <w:rFonts w:ascii="Arial" w:cs="Arial" w:eastAsia="Arial" w:hAnsi="Arial"/>
                <w:sz w:val="9"/>
                <w:szCs w:val="9"/>
                <w:color w:val="auto"/>
              </w:rPr>
              <w:t>1</w:t>
            </w:r>
            <w:r>
              <w:rPr>
                <w:rFonts w:ascii="Arial" w:cs="Arial" w:eastAsia="Arial" w:hAnsi="Arial"/>
                <w:sz w:val="18"/>
                <w:szCs w:val="18"/>
                <w:color w:val="auto"/>
              </w:rPr>
              <w:t xml:space="preserve"> ; q</w:t>
            </w:r>
            <w:r>
              <w:rPr>
                <w:rFonts w:ascii="Arial" w:cs="Arial" w:eastAsia="Arial" w:hAnsi="Arial"/>
                <w:sz w:val="24"/>
                <w:szCs w:val="24"/>
                <w:color w:val="auto"/>
                <w:vertAlign w:val="subscript"/>
              </w:rPr>
              <w:t>f</w:t>
            </w:r>
            <w:r>
              <w:rPr>
                <w:rFonts w:ascii="Arial" w:cs="Arial" w:eastAsia="Arial" w:hAnsi="Arial"/>
                <w:sz w:val="9"/>
                <w:szCs w:val="9"/>
                <w:color w:val="auto"/>
              </w:rPr>
              <w:t>2</w:t>
            </w:r>
            <w:r>
              <w:rPr>
                <w:rFonts w:ascii="Arial" w:cs="Arial" w:eastAsia="Arial" w:hAnsi="Arial"/>
                <w:sz w:val="18"/>
                <w:szCs w:val="18"/>
                <w:color w:val="auto"/>
              </w:rPr>
              <w:t xml:space="preserve"> ; :::; q</w:t>
            </w:r>
            <w:r>
              <w:rPr>
                <w:rFonts w:ascii="Arial" w:cs="Arial" w:eastAsia="Arial" w:hAnsi="Arial"/>
                <w:sz w:val="24"/>
                <w:szCs w:val="24"/>
                <w:color w:val="auto"/>
                <w:vertAlign w:val="subscript"/>
              </w:rPr>
              <w:t>f</w:t>
            </w:r>
            <w:r>
              <w:rPr>
                <w:rFonts w:ascii="Arial" w:cs="Arial" w:eastAsia="Arial" w:hAnsi="Arial"/>
                <w:sz w:val="9"/>
                <w:szCs w:val="9"/>
                <w:color w:val="auto"/>
              </w:rPr>
              <w:t>K</w:t>
            </w:r>
            <w:r>
              <w:rPr>
                <w:rFonts w:ascii="Arial" w:cs="Arial" w:eastAsia="Arial" w:hAnsi="Arial"/>
                <w:sz w:val="18"/>
                <w:szCs w:val="18"/>
                <w:color w:val="auto"/>
              </w:rPr>
              <w:t xml:space="preserve"> ];</w:t>
            </w:r>
          </w:p>
        </w:tc>
        <w:tc>
          <w:tcPr>
            <w:tcW w:w="960" w:type="dxa"/>
            <w:vAlign w:val="bottom"/>
            <w:vMerge w:val="restart"/>
          </w:tcPr>
          <w:p>
            <w:pPr>
              <w:jc w:val="right"/>
              <w:ind w:right="300"/>
              <w:spacing w:after="0" w:line="211" w:lineRule="exact"/>
              <w:rPr>
                <w:sz w:val="20"/>
                <w:szCs w:val="20"/>
                <w:color w:val="auto"/>
              </w:rPr>
            </w:pPr>
            <w:r>
              <w:rPr>
                <w:rFonts w:ascii="Arial" w:cs="Arial" w:eastAsia="Arial" w:hAnsi="Arial"/>
                <w:sz w:val="20"/>
                <w:szCs w:val="20"/>
                <w:color w:val="auto"/>
              </w:rPr>
              <w:t>(16)</w:t>
            </w:r>
          </w:p>
        </w:tc>
        <w:tc>
          <w:tcPr>
            <w:tcW w:w="4840" w:type="dxa"/>
            <w:vAlign w:val="bottom"/>
            <w:gridSpan w:val="5"/>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31"/>
        </w:trPr>
        <w:tc>
          <w:tcPr>
            <w:tcW w:w="1360" w:type="dxa"/>
            <w:vAlign w:val="bottom"/>
          </w:tcPr>
          <w:p>
            <w:pPr>
              <w:spacing w:after="0"/>
              <w:rPr>
                <w:sz w:val="11"/>
                <w:szCs w:val="11"/>
                <w:color w:val="auto"/>
              </w:rPr>
            </w:pPr>
          </w:p>
        </w:tc>
        <w:tc>
          <w:tcPr>
            <w:tcW w:w="360" w:type="dxa"/>
            <w:vAlign w:val="bottom"/>
            <w:gridSpan w:val="2"/>
            <w:vMerge w:val="continue"/>
          </w:tcPr>
          <w:p>
            <w:pPr>
              <w:spacing w:after="0"/>
              <w:rPr>
                <w:sz w:val="11"/>
                <w:szCs w:val="11"/>
                <w:color w:val="auto"/>
              </w:rPr>
            </w:pPr>
          </w:p>
        </w:tc>
        <w:tc>
          <w:tcPr>
            <w:tcW w:w="2560" w:type="dxa"/>
            <w:vAlign w:val="bottom"/>
            <w:gridSpan w:val="10"/>
            <w:vMerge w:val="continue"/>
          </w:tcPr>
          <w:p>
            <w:pPr>
              <w:spacing w:after="0"/>
              <w:rPr>
                <w:sz w:val="11"/>
                <w:szCs w:val="11"/>
                <w:color w:val="auto"/>
              </w:rPr>
            </w:pPr>
          </w:p>
        </w:tc>
        <w:tc>
          <w:tcPr>
            <w:tcW w:w="960" w:type="dxa"/>
            <w:vAlign w:val="bottom"/>
            <w:vMerge w:val="continue"/>
          </w:tcPr>
          <w:p>
            <w:pPr>
              <w:spacing w:after="0"/>
              <w:rPr>
                <w:sz w:val="11"/>
                <w:szCs w:val="11"/>
                <w:color w:val="auto"/>
              </w:rPr>
            </w:pPr>
          </w:p>
        </w:tc>
        <w:tc>
          <w:tcPr>
            <w:tcW w:w="280" w:type="dxa"/>
            <w:vAlign w:val="bottom"/>
          </w:tcPr>
          <w:p>
            <w:pPr>
              <w:spacing w:after="0"/>
              <w:rPr>
                <w:sz w:val="11"/>
                <w:szCs w:val="11"/>
                <w:color w:val="auto"/>
              </w:rPr>
            </w:pPr>
          </w:p>
        </w:tc>
        <w:tc>
          <w:tcPr>
            <w:tcW w:w="1820" w:type="dxa"/>
            <w:vAlign w:val="bottom"/>
            <w:vMerge w:val="restart"/>
          </w:tcPr>
          <w:p>
            <w:pPr>
              <w:ind w:left="60"/>
              <w:spacing w:after="0" w:line="281" w:lineRule="exact"/>
              <w:rPr>
                <w:sz w:val="20"/>
                <w:szCs w:val="20"/>
                <w:color w:val="auto"/>
              </w:rPr>
            </w:pPr>
            <w:r>
              <w:rPr>
                <w:rFonts w:ascii="Arial" w:cs="Arial" w:eastAsia="Arial" w:hAnsi="Arial"/>
                <w:sz w:val="20"/>
                <w:szCs w:val="20"/>
                <w:color w:val="auto"/>
              </w:rPr>
              <w:t xml:space="preserve">assignments  </w:t>
            </w:r>
            <w:r>
              <w:rPr>
                <w:rFonts w:ascii="Arial" w:cs="Arial" w:eastAsia="Arial" w:hAnsi="Arial"/>
                <w:sz w:val="27"/>
                <w:szCs w:val="27"/>
                <w:color w:val="auto"/>
                <w:vertAlign w:val="subscript"/>
              </w:rPr>
              <w:t>lk</w:t>
            </w:r>
            <w:r>
              <w:rPr>
                <w:rFonts w:ascii="Arial" w:cs="Arial" w:eastAsia="Arial" w:hAnsi="Arial"/>
                <w:sz w:val="20"/>
                <w:szCs w:val="20"/>
                <w:color w:val="auto"/>
              </w:rPr>
              <w:t>.</w:t>
            </w:r>
          </w:p>
        </w:tc>
        <w:tc>
          <w:tcPr>
            <w:tcW w:w="540" w:type="dxa"/>
            <w:vAlign w:val="bottom"/>
          </w:tcPr>
          <w:p>
            <w:pPr>
              <w:spacing w:after="0"/>
              <w:rPr>
                <w:sz w:val="11"/>
                <w:szCs w:val="11"/>
                <w:color w:val="auto"/>
              </w:rPr>
            </w:pPr>
          </w:p>
        </w:tc>
        <w:tc>
          <w:tcPr>
            <w:tcW w:w="21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51"/>
        </w:trPr>
        <w:tc>
          <w:tcPr>
            <w:tcW w:w="13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vMerge w:val="restart"/>
          </w:tcPr>
          <w:p>
            <w:pPr>
              <w:jc w:val="right"/>
              <w:spacing w:after="0" w:line="152" w:lineRule="exact"/>
              <w:rPr>
                <w:sz w:val="20"/>
                <w:szCs w:val="20"/>
                <w:color w:val="auto"/>
              </w:rPr>
            </w:pPr>
            <w:r>
              <w:rPr>
                <w:rFonts w:ascii="Arial" w:cs="Arial" w:eastAsia="Arial" w:hAnsi="Arial"/>
                <w:sz w:val="9"/>
                <w:szCs w:val="9"/>
                <w:color w:val="auto"/>
              </w:rPr>
              <w:t>f</w:t>
            </w:r>
            <w:r>
              <w:rPr>
                <w:rFonts w:ascii="Arial" w:cs="Arial" w:eastAsia="Arial" w:hAnsi="Arial"/>
                <w:sz w:val="17"/>
                <w:szCs w:val="17"/>
                <w:color w:val="auto"/>
                <w:vertAlign w:val="subscript"/>
              </w:rPr>
              <w:t>p</w:t>
            </w:r>
          </w:p>
        </w:tc>
        <w:tc>
          <w:tcPr>
            <w:tcW w:w="200" w:type="dxa"/>
            <w:vAlign w:val="bottom"/>
            <w:vMerge w:val="restart"/>
          </w:tcPr>
          <w:p>
            <w:pPr>
              <w:spacing w:after="0"/>
              <w:rPr>
                <w:sz w:val="13"/>
                <w:szCs w:val="13"/>
                <w:color w:val="auto"/>
              </w:rPr>
            </w:pPr>
          </w:p>
        </w:tc>
        <w:tc>
          <w:tcPr>
            <w:tcW w:w="240" w:type="dxa"/>
            <w:vAlign w:val="bottom"/>
          </w:tcPr>
          <w:p>
            <w:pPr>
              <w:spacing w:after="0"/>
              <w:rPr>
                <w:sz w:val="13"/>
                <w:szCs w:val="13"/>
                <w:color w:val="auto"/>
              </w:rPr>
            </w:pPr>
          </w:p>
        </w:tc>
        <w:tc>
          <w:tcPr>
            <w:tcW w:w="200" w:type="dxa"/>
            <w:vAlign w:val="bottom"/>
          </w:tcPr>
          <w:p>
            <w:pPr>
              <w:jc w:val="center"/>
              <w:spacing w:after="0" w:line="97" w:lineRule="exact"/>
              <w:rPr>
                <w:sz w:val="20"/>
                <w:szCs w:val="20"/>
                <w:color w:val="auto"/>
              </w:rPr>
            </w:pPr>
            <w:r>
              <w:rPr>
                <w:rFonts w:ascii="Arial" w:cs="Arial" w:eastAsia="Arial" w:hAnsi="Arial"/>
                <w:sz w:val="10"/>
                <w:szCs w:val="10"/>
                <w:color w:val="auto"/>
              </w:rPr>
              <w:t>p</w:t>
            </w:r>
          </w:p>
        </w:tc>
        <w:tc>
          <w:tcPr>
            <w:tcW w:w="240" w:type="dxa"/>
            <w:vAlign w:val="bottom"/>
            <w:vMerge w:val="restart"/>
          </w:tcPr>
          <w:p>
            <w:pPr>
              <w:spacing w:after="0"/>
              <w:rPr>
                <w:sz w:val="13"/>
                <w:szCs w:val="13"/>
                <w:color w:val="auto"/>
              </w:rPr>
            </w:pPr>
          </w:p>
        </w:tc>
        <w:tc>
          <w:tcPr>
            <w:tcW w:w="180" w:type="dxa"/>
            <w:vAlign w:val="bottom"/>
          </w:tcPr>
          <w:p>
            <w:pPr>
              <w:spacing w:after="0" w:line="97" w:lineRule="exact"/>
              <w:rPr>
                <w:sz w:val="20"/>
                <w:szCs w:val="20"/>
                <w:color w:val="auto"/>
              </w:rPr>
            </w:pPr>
            <w:r>
              <w:rPr>
                <w:rFonts w:ascii="Arial" w:cs="Arial" w:eastAsia="Arial" w:hAnsi="Arial"/>
                <w:sz w:val="10"/>
                <w:szCs w:val="10"/>
                <w:color w:val="auto"/>
              </w:rPr>
              <w:t>p</w:t>
            </w:r>
          </w:p>
        </w:tc>
        <w:tc>
          <w:tcPr>
            <w:tcW w:w="20" w:type="dxa"/>
            <w:vAlign w:val="bottom"/>
          </w:tcPr>
          <w:p>
            <w:pPr>
              <w:spacing w:after="0"/>
              <w:rPr>
                <w:sz w:val="13"/>
                <w:szCs w:val="13"/>
                <w:color w:val="auto"/>
              </w:rPr>
            </w:pPr>
          </w:p>
        </w:tc>
        <w:tc>
          <w:tcPr>
            <w:tcW w:w="220" w:type="dxa"/>
            <w:vAlign w:val="bottom"/>
            <w:vMerge w:val="restart"/>
          </w:tcPr>
          <w:p>
            <w:pPr>
              <w:spacing w:after="0"/>
              <w:rPr>
                <w:sz w:val="13"/>
                <w:szCs w:val="13"/>
                <w:color w:val="auto"/>
              </w:rPr>
            </w:pPr>
          </w:p>
        </w:tc>
        <w:tc>
          <w:tcPr>
            <w:tcW w:w="220" w:type="dxa"/>
            <w:vAlign w:val="bottom"/>
          </w:tcPr>
          <w:p>
            <w:pPr>
              <w:spacing w:after="0"/>
              <w:rPr>
                <w:sz w:val="13"/>
                <w:szCs w:val="13"/>
                <w:color w:val="auto"/>
              </w:rPr>
            </w:pPr>
          </w:p>
        </w:tc>
        <w:tc>
          <w:tcPr>
            <w:tcW w:w="1040" w:type="dxa"/>
            <w:vAlign w:val="bottom"/>
            <w:gridSpan w:val="2"/>
          </w:tcPr>
          <w:p>
            <w:pPr>
              <w:ind w:left="20"/>
              <w:spacing w:after="0" w:line="97" w:lineRule="exact"/>
              <w:rPr>
                <w:sz w:val="20"/>
                <w:szCs w:val="20"/>
                <w:color w:val="auto"/>
              </w:rPr>
            </w:pPr>
            <w:r>
              <w:rPr>
                <w:rFonts w:ascii="Arial" w:cs="Arial" w:eastAsia="Arial" w:hAnsi="Arial"/>
                <w:sz w:val="10"/>
                <w:szCs w:val="10"/>
                <w:color w:val="auto"/>
              </w:rPr>
              <w:t>p</w:t>
            </w:r>
          </w:p>
        </w:tc>
        <w:tc>
          <w:tcPr>
            <w:tcW w:w="960" w:type="dxa"/>
            <w:vAlign w:val="bottom"/>
            <w:vMerge w:val="restart"/>
          </w:tcPr>
          <w:p>
            <w:pPr>
              <w:jc w:val="right"/>
              <w:ind w:right="300"/>
              <w:spacing w:after="0"/>
              <w:rPr>
                <w:sz w:val="20"/>
                <w:szCs w:val="20"/>
                <w:color w:val="auto"/>
              </w:rPr>
            </w:pPr>
            <w:r>
              <w:rPr>
                <w:rFonts w:ascii="Arial" w:cs="Arial" w:eastAsia="Arial" w:hAnsi="Arial"/>
                <w:sz w:val="20"/>
                <w:szCs w:val="20"/>
                <w:color w:val="auto"/>
              </w:rPr>
              <w:t>(17)</w:t>
            </w:r>
          </w:p>
        </w:tc>
        <w:tc>
          <w:tcPr>
            <w:tcW w:w="280" w:type="dxa"/>
            <w:vAlign w:val="bottom"/>
          </w:tcPr>
          <w:p>
            <w:pPr>
              <w:spacing w:after="0"/>
              <w:rPr>
                <w:sz w:val="13"/>
                <w:szCs w:val="13"/>
                <w:color w:val="auto"/>
              </w:rPr>
            </w:pPr>
          </w:p>
        </w:tc>
        <w:tc>
          <w:tcPr>
            <w:tcW w:w="1820" w:type="dxa"/>
            <w:vAlign w:val="bottom"/>
            <w:vMerge w:val="continue"/>
          </w:tcPr>
          <w:p>
            <w:pPr>
              <w:spacing w:after="0"/>
              <w:rPr>
                <w:sz w:val="13"/>
                <w:szCs w:val="13"/>
                <w:color w:val="auto"/>
              </w:rPr>
            </w:pPr>
          </w:p>
        </w:tc>
        <w:tc>
          <w:tcPr>
            <w:tcW w:w="540" w:type="dxa"/>
            <w:vAlign w:val="bottom"/>
          </w:tcPr>
          <w:p>
            <w:pPr>
              <w:spacing w:after="0"/>
              <w:rPr>
                <w:sz w:val="13"/>
                <w:szCs w:val="13"/>
                <w:color w:val="auto"/>
              </w:rPr>
            </w:pPr>
          </w:p>
        </w:tc>
        <w:tc>
          <w:tcPr>
            <w:tcW w:w="21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
        </w:trPr>
        <w:tc>
          <w:tcPr>
            <w:tcW w:w="13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0" w:type="dxa"/>
            <w:vAlign w:val="bottom"/>
          </w:tcPr>
          <w:p>
            <w:pPr>
              <w:jc w:val="center"/>
              <w:ind w:right="20"/>
              <w:spacing w:after="0" w:line="2" w:lineRule="exact"/>
              <w:rPr>
                <w:sz w:val="20"/>
                <w:szCs w:val="20"/>
                <w:color w:val="auto"/>
              </w:rPr>
            </w:pPr>
            <w:r>
              <w:rPr>
                <w:rFonts w:ascii="Arial" w:cs="Arial" w:eastAsia="Arial" w:hAnsi="Arial"/>
                <w:sz w:val="1"/>
                <w:szCs w:val="1"/>
                <w:color w:val="auto"/>
              </w:rPr>
              <w:t>f</w:t>
            </w:r>
            <w:r>
              <w:rPr>
                <w:rFonts w:ascii="Arial" w:cs="Arial" w:eastAsia="Arial" w:hAnsi="Arial"/>
                <w:sz w:val="1"/>
                <w:szCs w:val="1"/>
                <w:color w:val="auto"/>
                <w:vertAlign w:val="subscript"/>
              </w:rPr>
              <w:t>p</w:t>
            </w:r>
          </w:p>
        </w:tc>
        <w:tc>
          <w:tcPr>
            <w:tcW w:w="24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40" w:type="dxa"/>
            <w:vAlign w:val="bottom"/>
            <w:gridSpan w:val="2"/>
          </w:tcPr>
          <w:p>
            <w:pPr>
              <w:spacing w:after="0" w:line="2" w:lineRule="exact"/>
              <w:rPr>
                <w:sz w:val="20"/>
                <w:szCs w:val="20"/>
                <w:color w:val="auto"/>
              </w:rPr>
            </w:pPr>
            <w:r>
              <w:rPr>
                <w:rFonts w:ascii="Arial" w:cs="Arial" w:eastAsia="Arial" w:hAnsi="Arial"/>
                <w:sz w:val="1"/>
                <w:szCs w:val="1"/>
                <w:color w:val="auto"/>
              </w:rPr>
              <w:t>f</w:t>
            </w:r>
            <w:r>
              <w:rPr>
                <w:rFonts w:ascii="Arial" w:cs="Arial" w:eastAsia="Arial" w:hAnsi="Arial"/>
                <w:sz w:val="1"/>
                <w:szCs w:val="1"/>
                <w:color w:val="auto"/>
                <w:vertAlign w:val="subscript"/>
              </w:rPr>
              <w:t>p</w:t>
            </w:r>
          </w:p>
        </w:tc>
        <w:tc>
          <w:tcPr>
            <w:tcW w:w="960" w:type="dxa"/>
            <w:vAlign w:val="bottom"/>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8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
        </w:trPr>
        <w:tc>
          <w:tcPr>
            <w:tcW w:w="1720" w:type="dxa"/>
            <w:vAlign w:val="bottom"/>
            <w:gridSpan w:val="3"/>
            <w:vMerge w:val="restart"/>
          </w:tcPr>
          <w:p>
            <w:pPr>
              <w:jc w:val="right"/>
              <w:spacing w:after="0" w:line="201" w:lineRule="exact"/>
              <w:rPr>
                <w:sz w:val="20"/>
                <w:szCs w:val="20"/>
                <w:color w:val="auto"/>
              </w:rPr>
            </w:pPr>
            <w:r>
              <w:rPr>
                <w:rFonts w:ascii="Arial" w:cs="Arial" w:eastAsia="Arial" w:hAnsi="Arial"/>
                <w:sz w:val="14"/>
                <w:szCs w:val="14"/>
                <w:color w:val="auto"/>
              </w:rPr>
              <w:t xml:space="preserve">q </w:t>
            </w:r>
            <w:r>
              <w:rPr>
                <w:rFonts w:ascii="Arial" w:cs="Arial" w:eastAsia="Arial" w:hAnsi="Arial"/>
                <w:sz w:val="19"/>
                <w:szCs w:val="19"/>
                <w:color w:val="auto"/>
                <w:vertAlign w:val="subscript"/>
              </w:rPr>
              <w:t>1</w:t>
            </w:r>
          </w:p>
        </w:tc>
        <w:tc>
          <w:tcPr>
            <w:tcW w:w="200" w:type="dxa"/>
            <w:vAlign w:val="bottom"/>
          </w:tcPr>
          <w:p>
            <w:pPr>
              <w:spacing w:after="0" w:line="20" w:lineRule="exact"/>
              <w:rPr>
                <w:sz w:val="1"/>
                <w:szCs w:val="1"/>
                <w:color w:val="auto"/>
              </w:rPr>
            </w:pPr>
          </w:p>
        </w:tc>
        <w:tc>
          <w:tcPr>
            <w:tcW w:w="240" w:type="dxa"/>
            <w:vAlign w:val="bottom"/>
            <w:vMerge w:val="restart"/>
          </w:tcPr>
          <w:p>
            <w:pPr>
              <w:ind w:left="40"/>
              <w:spacing w:after="0" w:line="282" w:lineRule="exact"/>
              <w:rPr>
                <w:sz w:val="20"/>
                <w:szCs w:val="20"/>
                <w:color w:val="auto"/>
              </w:rPr>
            </w:pPr>
            <w:r>
              <w:rPr>
                <w:rFonts w:ascii="Arial" w:cs="Arial" w:eastAsia="Arial" w:hAnsi="Arial"/>
                <w:sz w:val="28"/>
                <w:szCs w:val="28"/>
                <w:color w:val="auto"/>
                <w:vertAlign w:val="subscript"/>
              </w:rPr>
              <w:t>q</w:t>
            </w:r>
          </w:p>
        </w:tc>
        <w:tc>
          <w:tcPr>
            <w:tcW w:w="200" w:type="dxa"/>
            <w:vAlign w:val="bottom"/>
            <w:vMerge w:val="restart"/>
          </w:tcPr>
          <w:p>
            <w:pPr>
              <w:jc w:val="right"/>
              <w:ind w:right="20"/>
              <w:spacing w:after="0"/>
              <w:rPr>
                <w:sz w:val="20"/>
                <w:szCs w:val="20"/>
                <w:color w:val="auto"/>
              </w:rPr>
            </w:pPr>
            <w:r>
              <w:rPr>
                <w:rFonts w:ascii="Arial" w:cs="Arial" w:eastAsia="Arial" w:hAnsi="Arial"/>
                <w:sz w:val="10"/>
                <w:szCs w:val="10"/>
                <w:color w:val="auto"/>
              </w:rPr>
              <w:t>2</w:t>
            </w:r>
          </w:p>
        </w:tc>
        <w:tc>
          <w:tcPr>
            <w:tcW w:w="240" w:type="dxa"/>
            <w:vAlign w:val="bottom"/>
          </w:tcPr>
          <w:p>
            <w:pPr>
              <w:spacing w:after="0" w:line="20" w:lineRule="exact"/>
              <w:rPr>
                <w:sz w:val="1"/>
                <w:szCs w:val="1"/>
                <w:color w:val="auto"/>
              </w:rPr>
            </w:pPr>
          </w:p>
        </w:tc>
        <w:tc>
          <w:tcPr>
            <w:tcW w:w="180" w:type="dxa"/>
            <w:vAlign w:val="bottom"/>
            <w:vMerge w:val="restart"/>
          </w:tcPr>
          <w:p>
            <w:pPr>
              <w:spacing w:after="0" w:line="196" w:lineRule="exact"/>
              <w:rPr>
                <w:sz w:val="20"/>
                <w:szCs w:val="20"/>
                <w:color w:val="auto"/>
              </w:rPr>
            </w:pPr>
            <w:r>
              <w:rPr>
                <w:rFonts w:ascii="Arial" w:cs="Arial" w:eastAsia="Arial" w:hAnsi="Arial"/>
                <w:sz w:val="20"/>
                <w:szCs w:val="20"/>
                <w:color w:val="auto"/>
                <w:w w:val="95"/>
              </w:rPr>
              <w:t>:::</w:t>
            </w: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20" w:type="dxa"/>
            <w:vAlign w:val="bottom"/>
            <w:vMerge w:val="restart"/>
          </w:tcPr>
          <w:p>
            <w:pPr>
              <w:ind w:left="20"/>
              <w:spacing w:after="0" w:line="282" w:lineRule="exact"/>
              <w:rPr>
                <w:sz w:val="20"/>
                <w:szCs w:val="20"/>
                <w:color w:val="auto"/>
              </w:rPr>
            </w:pPr>
            <w:r>
              <w:rPr>
                <w:rFonts w:ascii="Arial" w:cs="Arial" w:eastAsia="Arial" w:hAnsi="Arial"/>
                <w:sz w:val="28"/>
                <w:szCs w:val="28"/>
                <w:color w:val="auto"/>
                <w:vertAlign w:val="subscript"/>
              </w:rPr>
              <w:t>q</w:t>
            </w:r>
          </w:p>
        </w:tc>
        <w:tc>
          <w:tcPr>
            <w:tcW w:w="40" w:type="dxa"/>
            <w:vAlign w:val="bottom"/>
          </w:tcPr>
          <w:p>
            <w:pPr>
              <w:spacing w:after="0" w:line="20" w:lineRule="exact"/>
              <w:rPr>
                <w:sz w:val="1"/>
                <w:szCs w:val="1"/>
                <w:color w:val="auto"/>
              </w:rPr>
            </w:pPr>
          </w:p>
        </w:tc>
        <w:tc>
          <w:tcPr>
            <w:tcW w:w="1000" w:type="dxa"/>
            <w:vAlign w:val="bottom"/>
            <w:vMerge w:val="restart"/>
          </w:tcPr>
          <w:p>
            <w:pPr>
              <w:ind w:left="40"/>
              <w:spacing w:after="0" w:line="402" w:lineRule="exact"/>
              <w:rPr>
                <w:sz w:val="20"/>
                <w:szCs w:val="20"/>
                <w:color w:val="auto"/>
              </w:rPr>
            </w:pPr>
            <w:r>
              <w:rPr>
                <w:rFonts w:ascii="Arial" w:cs="Arial" w:eastAsia="Arial" w:hAnsi="Arial"/>
                <w:sz w:val="10"/>
                <w:szCs w:val="10"/>
                <w:color w:val="auto"/>
              </w:rPr>
              <w:t xml:space="preserve">K </w:t>
            </w:r>
            <w:r>
              <w:rPr>
                <w:rFonts w:ascii="Arial" w:cs="Arial" w:eastAsia="Arial" w:hAnsi="Arial"/>
                <w:sz w:val="39"/>
                <w:szCs w:val="39"/>
                <w:color w:val="auto"/>
                <w:vertAlign w:val="superscript"/>
              </w:rPr>
              <w:t>:</w:t>
            </w:r>
          </w:p>
        </w:tc>
        <w:tc>
          <w:tcPr>
            <w:tcW w:w="960" w:type="dxa"/>
            <w:vAlign w:val="bottom"/>
            <w:vMerge w:val="continue"/>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182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2180" w:type="dxa"/>
            <w:vAlign w:val="bottom"/>
            <w:tcBorders>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60"/>
        </w:trPr>
        <w:tc>
          <w:tcPr>
            <w:tcW w:w="1720" w:type="dxa"/>
            <w:vAlign w:val="bottom"/>
            <w:gridSpan w:val="3"/>
            <w:vMerge w:val="continue"/>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40" w:type="dxa"/>
            <w:vAlign w:val="bottom"/>
          </w:tcPr>
          <w:p>
            <w:pPr>
              <w:spacing w:after="0"/>
              <w:rPr>
                <w:sz w:val="24"/>
                <w:szCs w:val="24"/>
                <w:color w:val="auto"/>
              </w:rPr>
            </w:pPr>
          </w:p>
        </w:tc>
        <w:tc>
          <w:tcPr>
            <w:tcW w:w="1000" w:type="dxa"/>
            <w:vAlign w:val="bottom"/>
            <w:vMerge w:val="continue"/>
          </w:tcPr>
          <w:p>
            <w:pPr>
              <w:spacing w:after="0"/>
              <w:rPr>
                <w:sz w:val="24"/>
                <w:szCs w:val="24"/>
                <w:color w:val="auto"/>
              </w:rPr>
            </w:pPr>
          </w:p>
        </w:tc>
        <w:tc>
          <w:tcPr>
            <w:tcW w:w="96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1520" w:h="15659" w:orient="portrait"/>
          <w:cols w:equalWidth="0" w:num="1">
            <w:col w:w="10060"/>
          </w:cols>
          <w:pgMar w:left="720" w:top="35" w:right="740" w:bottom="0" w:gutter="0" w:footer="0" w:header="0"/>
        </w:sectPr>
      </w:pPr>
    </w:p>
    <w:p>
      <w:pPr>
        <w:jc w:val="both"/>
        <w:ind w:firstLine="199"/>
        <w:spacing w:after="0" w:line="255" w:lineRule="auto"/>
        <w:rPr>
          <w:sz w:val="20"/>
          <w:szCs w:val="20"/>
          <w:color w:val="auto"/>
        </w:rPr>
      </w:pPr>
      <w:r>
        <w:rPr>
          <w:rFonts w:ascii="Arial" w:cs="Arial" w:eastAsia="Arial" w:hAnsi="Arial"/>
          <w:sz w:val="17"/>
          <w:szCs w:val="17"/>
          <w:color w:val="auto"/>
        </w:rPr>
        <w:t>To maximize the objective function in (12), the pilot sequence q</w:t>
      </w:r>
      <w:r>
        <w:rPr>
          <w:rFonts w:ascii="Arial" w:cs="Arial" w:eastAsia="Arial" w:hAnsi="Arial"/>
          <w:sz w:val="23"/>
          <w:szCs w:val="23"/>
          <w:color w:val="auto"/>
          <w:vertAlign w:val="subscript"/>
        </w:rPr>
        <w:t>f</w:t>
      </w:r>
      <w:r>
        <w:rPr>
          <w:rFonts w:ascii="Arial" w:cs="Arial" w:eastAsia="Arial" w:hAnsi="Arial"/>
          <w:sz w:val="17"/>
          <w:szCs w:val="17"/>
          <w:color w:val="auto"/>
          <w:vertAlign w:val="subscript"/>
        </w:rPr>
        <w:t>p</w:t>
      </w:r>
      <w:r>
        <w:rPr>
          <w:rFonts w:ascii="Arial" w:cs="Arial" w:eastAsia="Arial" w:hAnsi="Arial"/>
          <w:sz w:val="8"/>
          <w:szCs w:val="8"/>
          <w:color w:val="auto"/>
        </w:rPr>
        <w:t>1</w:t>
      </w:r>
      <w:r>
        <w:rPr>
          <w:rFonts w:ascii="Arial" w:cs="Arial" w:eastAsia="Arial" w:hAnsi="Arial"/>
          <w:sz w:val="17"/>
          <w:szCs w:val="17"/>
          <w:color w:val="auto"/>
        </w:rPr>
        <w:t xml:space="preserve"> with a large pilot contamination should not be assigned to the target user who has a low channel gain, whereas we should assign q</w:t>
      </w:r>
      <w:r>
        <w:rPr>
          <w:rFonts w:ascii="Arial" w:cs="Arial" w:eastAsia="Arial" w:hAnsi="Arial"/>
          <w:sz w:val="23"/>
          <w:szCs w:val="23"/>
          <w:color w:val="auto"/>
          <w:vertAlign w:val="subscript"/>
        </w:rPr>
        <w:t>f</w:t>
      </w:r>
      <w:r>
        <w:rPr>
          <w:rFonts w:ascii="Arial" w:cs="Arial" w:eastAsia="Arial" w:hAnsi="Arial"/>
          <w:sz w:val="17"/>
          <w:szCs w:val="17"/>
          <w:color w:val="auto"/>
          <w:vertAlign w:val="subscript"/>
        </w:rPr>
        <w:t>q</w:t>
      </w:r>
      <w:r>
        <w:rPr>
          <w:rFonts w:ascii="Arial" w:cs="Arial" w:eastAsia="Arial" w:hAnsi="Arial"/>
          <w:sz w:val="8"/>
          <w:szCs w:val="8"/>
          <w:color w:val="auto"/>
        </w:rPr>
        <w:t>1</w:t>
      </w:r>
      <w:r>
        <w:rPr>
          <w:rFonts w:ascii="Arial" w:cs="Arial" w:eastAsia="Arial" w:hAnsi="Arial"/>
          <w:sz w:val="17"/>
          <w:szCs w:val="17"/>
          <w:color w:val="auto"/>
        </w:rPr>
        <w:t xml:space="preserve"> to the user in the sector which has the best channel quality. Therefore, the optimization schemes of pilot assignment can be expressed as</w:t>
      </w:r>
    </w:p>
    <w:p>
      <w:pPr>
        <w:spacing w:after="0" w:line="105" w:lineRule="exact"/>
        <w:rPr>
          <w:sz w:val="20"/>
          <w:szCs w:val="20"/>
          <w:color w:val="auto"/>
        </w:rPr>
      </w:pPr>
    </w:p>
    <w:tbl>
      <w:tblPr>
        <w:tblLayout w:type="fixed"/>
        <w:tblInd w:w="900" w:type="dxa"/>
        <w:tblCellMar>
          <w:top w:w="0" w:type="dxa"/>
          <w:left w:w="0" w:type="dxa"/>
          <w:bottom w:w="0" w:type="dxa"/>
          <w:right w:w="0" w:type="dxa"/>
        </w:tblCellMar>
      </w:tblPr>
      <w:tr>
        <w:trPr>
          <w:trHeight w:val="408"/>
        </w:trPr>
        <w:tc>
          <w:tcPr>
            <w:tcW w:w="3320" w:type="dxa"/>
            <w:vAlign w:val="bottom"/>
          </w:tcPr>
          <w:p>
            <w:pPr>
              <w:spacing w:after="0"/>
              <w:rPr>
                <w:sz w:val="20"/>
                <w:szCs w:val="20"/>
                <w:color w:val="auto"/>
              </w:rPr>
            </w:pPr>
            <w:r>
              <w:rPr>
                <w:rFonts w:ascii="Arial" w:cs="Arial" w:eastAsia="Arial" w:hAnsi="Arial"/>
                <w:sz w:val="27"/>
                <w:szCs w:val="27"/>
                <w:color w:val="auto"/>
                <w:vertAlign w:val="subscript"/>
              </w:rPr>
              <w:t>lf</w:t>
            </w:r>
            <w:r>
              <w:rPr>
                <w:rFonts w:ascii="Arial" w:cs="Arial" w:eastAsia="Arial" w:hAnsi="Arial"/>
                <w:sz w:val="19"/>
                <w:szCs w:val="19"/>
                <w:color w:val="auto"/>
                <w:vertAlign w:val="subscript"/>
              </w:rPr>
              <w:t>q</w:t>
            </w:r>
            <w:r>
              <w:rPr>
                <w:rFonts w:ascii="Arial" w:cs="Arial" w:eastAsia="Arial" w:hAnsi="Arial"/>
                <w:sz w:val="10"/>
                <w:szCs w:val="10"/>
                <w:color w:val="auto"/>
              </w:rPr>
              <w:t xml:space="preserve">i </w:t>
            </w:r>
            <w:r>
              <w:rPr>
                <w:rFonts w:ascii="Arial" w:cs="Arial" w:eastAsia="Arial" w:hAnsi="Arial"/>
                <w:sz w:val="19"/>
                <w:szCs w:val="19"/>
                <w:color w:val="auto"/>
              </w:rPr>
              <w:t>=</w:t>
            </w:r>
            <w:r>
              <w:rPr>
                <w:rFonts w:ascii="Arial" w:cs="Arial" w:eastAsia="Arial" w:hAnsi="Arial"/>
                <w:sz w:val="10"/>
                <w:szCs w:val="10"/>
                <w:color w:val="auto"/>
              </w:rPr>
              <w:t xml:space="preserve"> </w:t>
            </w:r>
            <w:r>
              <w:rPr>
                <w:rFonts w:ascii="Arial" w:cs="Arial" w:eastAsia="Arial" w:hAnsi="Arial"/>
                <w:sz w:val="19"/>
                <w:szCs w:val="19"/>
                <w:color w:val="auto"/>
              </w:rPr>
              <w:t>q</w:t>
            </w:r>
            <w:r>
              <w:rPr>
                <w:rFonts w:ascii="Arial" w:cs="Arial" w:eastAsia="Arial" w:hAnsi="Arial"/>
                <w:sz w:val="27"/>
                <w:szCs w:val="27"/>
                <w:color w:val="auto"/>
                <w:vertAlign w:val="subscript"/>
              </w:rPr>
              <w:t>f</w:t>
            </w:r>
            <w:r>
              <w:rPr>
                <w:rFonts w:ascii="Arial" w:cs="Arial" w:eastAsia="Arial" w:hAnsi="Arial"/>
                <w:sz w:val="19"/>
                <w:szCs w:val="19"/>
                <w:color w:val="auto"/>
                <w:vertAlign w:val="subscript"/>
              </w:rPr>
              <w:t>p</w:t>
            </w:r>
            <w:r>
              <w:rPr>
                <w:rFonts w:ascii="Arial" w:cs="Arial" w:eastAsia="Arial" w:hAnsi="Arial"/>
                <w:sz w:val="10"/>
                <w:szCs w:val="10"/>
                <w:color w:val="auto"/>
              </w:rPr>
              <w:t xml:space="preserve">i </w:t>
            </w:r>
            <w:r>
              <w:rPr>
                <w:rFonts w:ascii="Arial" w:cs="Arial" w:eastAsia="Arial" w:hAnsi="Arial"/>
                <w:sz w:val="19"/>
                <w:szCs w:val="19"/>
                <w:color w:val="auto"/>
              </w:rPr>
              <w:t>; f</w:t>
            </w:r>
            <w:r>
              <w:rPr>
                <w:rFonts w:ascii="Arial" w:cs="Arial" w:eastAsia="Arial" w:hAnsi="Arial"/>
                <w:sz w:val="27"/>
                <w:szCs w:val="27"/>
                <w:color w:val="auto"/>
                <w:vertAlign w:val="subscript"/>
              </w:rPr>
              <w:t>q</w:t>
            </w:r>
            <w:r>
              <w:rPr>
                <w:rFonts w:ascii="Arial" w:cs="Arial" w:eastAsia="Arial" w:hAnsi="Arial"/>
                <w:sz w:val="27"/>
                <w:szCs w:val="27"/>
                <w:color w:val="auto"/>
                <w:vertAlign w:val="superscript"/>
              </w:rPr>
              <w:t>i</w:t>
            </w:r>
            <w:r>
              <w:rPr>
                <w:rFonts w:ascii="Arial" w:cs="Arial" w:eastAsia="Arial" w:hAnsi="Arial"/>
                <w:sz w:val="10"/>
                <w:szCs w:val="10"/>
                <w:color w:val="auto"/>
              </w:rPr>
              <w:t xml:space="preserve">   </w:t>
            </w:r>
            <w:r>
              <w:rPr>
                <w:rFonts w:ascii="Arial" w:cs="Arial" w:eastAsia="Arial" w:hAnsi="Arial"/>
                <w:sz w:val="19"/>
                <w:szCs w:val="19"/>
                <w:color w:val="auto"/>
              </w:rPr>
              <w:t>K</w:t>
            </w:r>
            <w:r>
              <w:rPr>
                <w:rFonts w:ascii="Arial" w:cs="Arial" w:eastAsia="Arial" w:hAnsi="Arial"/>
                <w:sz w:val="27"/>
                <w:szCs w:val="27"/>
                <w:color w:val="auto"/>
                <w:vertAlign w:val="subscript"/>
              </w:rPr>
              <w:t>m</w:t>
            </w:r>
            <w:r>
              <w:rPr>
                <w:rFonts w:ascii="Arial" w:cs="Arial" w:eastAsia="Arial" w:hAnsi="Arial"/>
                <w:sz w:val="19"/>
                <w:szCs w:val="19"/>
                <w:color w:val="auto"/>
              </w:rPr>
              <w:t>; i</w:t>
            </w:r>
            <w:r>
              <w:rPr>
                <w:rFonts w:ascii="Arial" w:cs="Arial" w:eastAsia="Arial" w:hAnsi="Arial"/>
                <w:sz w:val="10"/>
                <w:szCs w:val="10"/>
                <w:color w:val="auto"/>
              </w:rPr>
              <w:t xml:space="preserve"> </w:t>
            </w:r>
            <w:r>
              <w:rPr>
                <w:rFonts w:ascii="Arial" w:cs="Arial" w:eastAsia="Arial" w:hAnsi="Arial"/>
                <w:sz w:val="19"/>
                <w:szCs w:val="19"/>
                <w:color w:val="auto"/>
              </w:rPr>
              <w:t>2</w:t>
            </w:r>
            <w:r>
              <w:rPr>
                <w:rFonts w:ascii="Arial" w:cs="Arial" w:eastAsia="Arial" w:hAnsi="Arial"/>
                <w:sz w:val="10"/>
                <w:szCs w:val="10"/>
                <w:color w:val="auto"/>
              </w:rPr>
              <w:t xml:space="preserve"> </w:t>
            </w:r>
            <w:r>
              <w:rPr>
                <w:rFonts w:ascii="Arial" w:cs="Arial" w:eastAsia="Arial" w:hAnsi="Arial"/>
                <w:sz w:val="19"/>
                <w:szCs w:val="19"/>
                <w:color w:val="auto"/>
              </w:rPr>
              <w:t>1;</w:t>
            </w:r>
            <w:r>
              <w:rPr>
                <w:rFonts w:ascii="Arial" w:cs="Arial" w:eastAsia="Arial" w:hAnsi="Arial"/>
                <w:sz w:val="10"/>
                <w:szCs w:val="10"/>
                <w:color w:val="auto"/>
              </w:rPr>
              <w:t xml:space="preserve"> </w:t>
            </w:r>
            <w:r>
              <w:rPr>
                <w:rFonts w:ascii="Arial" w:cs="Arial" w:eastAsia="Arial" w:hAnsi="Arial"/>
                <w:sz w:val="19"/>
                <w:szCs w:val="19"/>
                <w:color w:val="auto"/>
              </w:rPr>
              <w:t>2; ::; K:</w:t>
            </w:r>
          </w:p>
        </w:tc>
        <w:tc>
          <w:tcPr>
            <w:tcW w:w="620" w:type="dxa"/>
            <w:vAlign w:val="bottom"/>
          </w:tcPr>
          <w:p>
            <w:pPr>
              <w:jc w:val="right"/>
              <w:spacing w:after="0"/>
              <w:rPr>
                <w:sz w:val="20"/>
                <w:szCs w:val="20"/>
                <w:color w:val="auto"/>
              </w:rPr>
            </w:pPr>
            <w:r>
              <w:rPr>
                <w:rFonts w:ascii="Arial" w:cs="Arial" w:eastAsia="Arial" w:hAnsi="Arial"/>
                <w:sz w:val="20"/>
                <w:szCs w:val="20"/>
                <w:color w:val="auto"/>
              </w:rPr>
              <w:t>(18)</w:t>
            </w:r>
          </w:p>
        </w:tc>
      </w:tr>
    </w:tbl>
    <w:p>
      <w:pPr>
        <w:jc w:val="both"/>
        <w:spacing w:after="0" w:line="235" w:lineRule="auto"/>
        <w:rPr>
          <w:sz w:val="20"/>
          <w:szCs w:val="20"/>
          <w:color w:val="auto"/>
        </w:rPr>
      </w:pPr>
      <w:r>
        <w:rPr>
          <w:rFonts w:ascii="Arial" w:cs="Arial" w:eastAsia="Arial" w:hAnsi="Arial"/>
          <w:sz w:val="19"/>
          <w:szCs w:val="19"/>
          <w:color w:val="auto"/>
        </w:rPr>
        <w:t>where K</w:t>
      </w:r>
      <w:r>
        <w:rPr>
          <w:rFonts w:ascii="Arial" w:cs="Arial" w:eastAsia="Arial" w:hAnsi="Arial"/>
          <w:sz w:val="26"/>
          <w:szCs w:val="26"/>
          <w:color w:val="auto"/>
          <w:vertAlign w:val="subscript"/>
        </w:rPr>
        <w:t>m</w:t>
      </w:r>
      <w:r>
        <w:rPr>
          <w:rFonts w:ascii="Arial" w:cs="Arial" w:eastAsia="Arial" w:hAnsi="Arial"/>
          <w:sz w:val="19"/>
          <w:szCs w:val="19"/>
          <w:color w:val="auto"/>
        </w:rPr>
        <w:t xml:space="preserve"> is the number of the users in the sector with multi-ple users. Since the sectors have already been allocated, only the K</w:t>
      </w:r>
      <w:r>
        <w:rPr>
          <w:rFonts w:ascii="Arial" w:cs="Arial" w:eastAsia="Arial" w:hAnsi="Arial"/>
          <w:sz w:val="26"/>
          <w:szCs w:val="26"/>
          <w:color w:val="auto"/>
          <w:vertAlign w:val="subscript"/>
        </w:rPr>
        <w:t>m</w:t>
      </w:r>
      <w:r>
        <w:rPr>
          <w:rFonts w:ascii="Arial" w:cs="Arial" w:eastAsia="Arial" w:hAnsi="Arial"/>
          <w:sz w:val="19"/>
          <w:szCs w:val="19"/>
          <w:color w:val="auto"/>
        </w:rPr>
        <w:t xml:space="preserve"> users in the m-th sector participate in optimization, whereas the pilot sequence of the sector with a single user sectors remains to be fixed.</w:t>
      </w:r>
    </w:p>
    <w:p>
      <w:pPr>
        <w:jc w:val="both"/>
        <w:ind w:firstLine="199"/>
        <w:spacing w:after="0" w:line="253" w:lineRule="auto"/>
        <w:rPr>
          <w:sz w:val="20"/>
          <w:szCs w:val="20"/>
          <w:color w:val="auto"/>
        </w:rPr>
      </w:pPr>
      <w:r>
        <w:rPr>
          <w:rFonts w:ascii="Arial" w:cs="Arial" w:eastAsia="Arial" w:hAnsi="Arial"/>
          <w:sz w:val="19"/>
          <w:szCs w:val="19"/>
          <w:color w:val="auto"/>
        </w:rPr>
        <w:t>To apply the proposed method to the whole system with L + 1 cells, the above method is used to optimize the pilot assignments of the multi-user sectors for all L + 1 cells in sequence. Because the pilot assignments for the L + 1 cells are coupled, the proposed optimization process should be iterated for many times until the solution converges. Let itev</w:t>
      </w:r>
      <w:r>
        <w:rPr>
          <w:rFonts w:ascii="Arial" w:cs="Arial" w:eastAsia="Arial" w:hAnsi="Arial"/>
          <w:sz w:val="26"/>
          <w:szCs w:val="26"/>
          <w:color w:val="auto"/>
          <w:vertAlign w:val="subscript"/>
        </w:rPr>
        <w:t>num</w:t>
      </w:r>
      <w:r>
        <w:rPr>
          <w:rFonts w:ascii="Arial" w:cs="Arial" w:eastAsia="Arial" w:hAnsi="Arial"/>
          <w:sz w:val="19"/>
          <w:szCs w:val="19"/>
          <w:color w:val="auto"/>
        </w:rPr>
        <w:t xml:space="preserve"> denote the maximum number of iteration. The procedures of our proposed pilot assignment method are summarized in Algorithm 1.</w:t>
      </w:r>
    </w:p>
    <w:p>
      <w:pPr>
        <w:spacing w:after="0" w:line="20" w:lineRule="exact"/>
        <w:rPr>
          <w:sz w:val="20"/>
          <w:szCs w:val="20"/>
          <w:color w:val="auto"/>
        </w:rPr>
      </w:pPr>
      <w:r>
        <w:rPr>
          <w:sz w:val="20"/>
          <w:szCs w:val="20"/>
          <w:color w:val="auto"/>
        </w:rPr>
        <w:br w:type="column"/>
      </w:r>
    </w:p>
    <w:p>
      <w:pPr>
        <w:spacing w:after="0" w:line="14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NUMERICAL RESULTS</w:t>
      </w:r>
    </w:p>
    <w:p>
      <w:pPr>
        <w:spacing w:after="0" w:line="37" w:lineRule="exact"/>
        <w:rPr>
          <w:sz w:val="20"/>
          <w:szCs w:val="20"/>
          <w:color w:val="auto"/>
        </w:rPr>
      </w:pPr>
    </w:p>
    <w:p>
      <w:pPr>
        <w:jc w:val="both"/>
        <w:spacing w:after="0" w:line="290" w:lineRule="auto"/>
        <w:rPr>
          <w:sz w:val="20"/>
          <w:szCs w:val="20"/>
          <w:color w:val="auto"/>
        </w:rPr>
      </w:pPr>
      <w:r>
        <w:rPr>
          <w:rFonts w:ascii="Arial" w:cs="Arial" w:eastAsia="Arial" w:hAnsi="Arial"/>
          <w:sz w:val="17"/>
          <w:szCs w:val="17"/>
          <w:color w:val="auto"/>
        </w:rPr>
        <w:t>In this section, we consider a MCMU-MIMO system with L + 1 cells, including one center cell and L interfering cells, where each cell has K users equipped with a single antenna and a BS equipped with M antennas. Pilot sequences within the same cell are orthogonal to each other, and all cells reuse the same set of pilot sequences. The average received signal-to-noise ratio (SNR) for the k-th user in the j-th cell is p</w:t>
      </w:r>
      <w:r>
        <w:rPr>
          <w:rFonts w:ascii="Arial" w:cs="Arial" w:eastAsia="Arial" w:hAnsi="Arial"/>
          <w:sz w:val="23"/>
          <w:szCs w:val="23"/>
          <w:color w:val="auto"/>
          <w:vertAlign w:val="subscript"/>
        </w:rPr>
        <w:t>u jj;k</w:t>
      </w:r>
      <w:r>
        <w:rPr>
          <w:rFonts w:ascii="Arial" w:cs="Arial" w:eastAsia="Arial" w:hAnsi="Arial"/>
          <w:sz w:val="17"/>
          <w:szCs w:val="17"/>
          <w:color w:val="auto"/>
        </w:rPr>
        <w:t>. The detailed parameters are shown in Table 1.</w:t>
      </w:r>
    </w:p>
    <w:p>
      <w:pPr>
        <w:spacing w:after="0" w:line="378"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TABLE 1: Simulation Parameters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213360</wp:posOffset>
                </wp:positionH>
                <wp:positionV relativeFrom="paragraph">
                  <wp:posOffset>45720</wp:posOffset>
                </wp:positionV>
                <wp:extent cx="26085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85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pt,3.6pt" to="222.2pt,3.6pt" o:allowincell="f" strokecolor="#000000" strokeweight="0.398pt"/>
            </w:pict>
          </mc:Fallback>
        </mc:AlternateContent>
      </w:r>
    </w:p>
    <w:p>
      <w:pPr>
        <w:spacing w:after="0" w:line="68" w:lineRule="exact"/>
        <w:rPr>
          <w:sz w:val="20"/>
          <w:szCs w:val="20"/>
          <w:color w:val="auto"/>
        </w:rPr>
      </w:pPr>
    </w:p>
    <w:tbl>
      <w:tblPr>
        <w:tblLayout w:type="fixed"/>
        <w:tblInd w:w="340" w:type="dxa"/>
        <w:tblCellMar>
          <w:top w:w="0" w:type="dxa"/>
          <w:left w:w="0" w:type="dxa"/>
          <w:bottom w:w="0" w:type="dxa"/>
          <w:right w:w="0" w:type="dxa"/>
        </w:tblCellMar>
      </w:tblPr>
      <w:tr>
        <w:trPr>
          <w:trHeight w:val="187"/>
        </w:trPr>
        <w:tc>
          <w:tcPr>
            <w:tcW w:w="276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Number of interfering cells L</w:t>
            </w:r>
          </w:p>
        </w:tc>
        <w:tc>
          <w:tcPr>
            <w:tcW w:w="134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16"/>
                <w:szCs w:val="16"/>
                <w:color w:val="auto"/>
              </w:rPr>
              <w:t>3, 6</w:t>
            </w:r>
          </w:p>
        </w:tc>
      </w:tr>
      <w:tr>
        <w:trPr>
          <w:trHeight w:val="167"/>
        </w:trPr>
        <w:tc>
          <w:tcPr>
            <w:tcW w:w="276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Number of BS antennas M</w:t>
            </w:r>
          </w:p>
        </w:tc>
        <w:tc>
          <w:tcPr>
            <w:tcW w:w="1340" w:type="dxa"/>
            <w:vAlign w:val="bottom"/>
            <w:tcBorders>
              <w:bottom w:val="single" w:sz="8" w:color="auto"/>
            </w:tcBorders>
          </w:tcPr>
          <w:p>
            <w:pPr>
              <w:ind w:left="100"/>
              <w:spacing w:after="0" w:line="157" w:lineRule="exact"/>
              <w:rPr>
                <w:sz w:val="20"/>
                <w:szCs w:val="20"/>
                <w:color w:val="auto"/>
              </w:rPr>
            </w:pPr>
            <w:r>
              <w:rPr>
                <w:rFonts w:ascii="Arial" w:cs="Arial" w:eastAsia="Arial" w:hAnsi="Arial"/>
                <w:sz w:val="16"/>
                <w:szCs w:val="16"/>
                <w:color w:val="auto"/>
              </w:rPr>
              <w:t>32   M   512</w:t>
            </w:r>
          </w:p>
        </w:tc>
      </w:tr>
      <w:tr>
        <w:trPr>
          <w:trHeight w:val="167"/>
        </w:trPr>
        <w:tc>
          <w:tcPr>
            <w:tcW w:w="276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Number of users in each cell K</w:t>
            </w:r>
          </w:p>
        </w:tc>
        <w:tc>
          <w:tcPr>
            <w:tcW w:w="1340" w:type="dxa"/>
            <w:vAlign w:val="bottom"/>
            <w:tcBorders>
              <w:bottom w:val="single" w:sz="8" w:color="auto"/>
            </w:tcBorders>
          </w:tcPr>
          <w:p>
            <w:pPr>
              <w:ind w:left="100"/>
              <w:spacing w:after="0" w:line="157" w:lineRule="exact"/>
              <w:rPr>
                <w:sz w:val="20"/>
                <w:szCs w:val="20"/>
                <w:color w:val="auto"/>
              </w:rPr>
            </w:pPr>
            <w:r>
              <w:rPr>
                <w:rFonts w:ascii="Arial" w:cs="Arial" w:eastAsia="Arial" w:hAnsi="Arial"/>
                <w:sz w:val="16"/>
                <w:szCs w:val="16"/>
                <w:color w:val="auto"/>
              </w:rPr>
              <w:t>3K10</w:t>
            </w:r>
          </w:p>
        </w:tc>
      </w:tr>
      <w:tr>
        <w:trPr>
          <w:trHeight w:val="167"/>
        </w:trPr>
        <w:tc>
          <w:tcPr>
            <w:tcW w:w="276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Coherent symbol length C</w:t>
            </w:r>
          </w:p>
        </w:tc>
        <w:tc>
          <w:tcPr>
            <w:tcW w:w="1340" w:type="dxa"/>
            <w:vAlign w:val="bottom"/>
            <w:tcBorders>
              <w:bottom w:val="single" w:sz="8" w:color="auto"/>
            </w:tcBorders>
          </w:tcPr>
          <w:p>
            <w:pPr>
              <w:ind w:left="100"/>
              <w:spacing w:after="0" w:line="157" w:lineRule="exact"/>
              <w:rPr>
                <w:sz w:val="20"/>
                <w:szCs w:val="20"/>
                <w:color w:val="auto"/>
              </w:rPr>
            </w:pPr>
            <w:r>
              <w:rPr>
                <w:rFonts w:ascii="Arial" w:cs="Arial" w:eastAsia="Arial" w:hAnsi="Arial"/>
                <w:sz w:val="16"/>
                <w:szCs w:val="16"/>
                <w:color w:val="auto"/>
              </w:rPr>
              <w:t>100; 300; 1000</w:t>
            </w:r>
          </w:p>
        </w:tc>
      </w:tr>
      <w:tr>
        <w:trPr>
          <w:trHeight w:val="167"/>
        </w:trPr>
        <w:tc>
          <w:tcPr>
            <w:tcW w:w="2760" w:type="dxa"/>
            <w:vAlign w:val="bottom"/>
            <w:tcBorders>
              <w:bottom w:val="single" w:sz="8" w:color="auto"/>
              <w:right w:val="single" w:sz="8" w:color="auto"/>
            </w:tcBorders>
          </w:tcPr>
          <w:p>
            <w:pPr>
              <w:ind w:left="120"/>
              <w:spacing w:after="0" w:line="167" w:lineRule="exact"/>
              <w:rPr>
                <w:sz w:val="20"/>
                <w:szCs w:val="20"/>
                <w:color w:val="auto"/>
              </w:rPr>
            </w:pPr>
            <w:r>
              <w:rPr>
                <w:rFonts w:ascii="Arial" w:cs="Arial" w:eastAsia="Arial" w:hAnsi="Arial"/>
                <w:sz w:val="14"/>
                <w:szCs w:val="14"/>
                <w:color w:val="auto"/>
              </w:rPr>
              <w:t>Radius of each hexagonal cell R</w:t>
            </w:r>
            <w:r>
              <w:rPr>
                <w:rFonts w:ascii="Arial" w:cs="Arial" w:eastAsia="Arial" w:hAnsi="Arial"/>
                <w:sz w:val="19"/>
                <w:szCs w:val="19"/>
                <w:color w:val="auto"/>
                <w:vertAlign w:val="subscript"/>
              </w:rPr>
              <w:t>c</w:t>
            </w:r>
          </w:p>
        </w:tc>
        <w:tc>
          <w:tcPr>
            <w:tcW w:w="1340" w:type="dxa"/>
            <w:vAlign w:val="bottom"/>
            <w:tcBorders>
              <w:bottom w:val="single" w:sz="8" w:color="auto"/>
            </w:tcBorders>
          </w:tcPr>
          <w:p>
            <w:pPr>
              <w:ind w:left="100"/>
              <w:spacing w:after="0" w:line="168" w:lineRule="exact"/>
              <w:rPr>
                <w:sz w:val="20"/>
                <w:szCs w:val="20"/>
                <w:color w:val="auto"/>
              </w:rPr>
            </w:pPr>
            <w:r>
              <w:rPr>
                <w:rFonts w:ascii="Arial" w:cs="Arial" w:eastAsia="Arial" w:hAnsi="Arial"/>
                <w:sz w:val="16"/>
                <w:szCs w:val="16"/>
                <w:color w:val="auto"/>
              </w:rPr>
              <w:t>500 m</w:t>
            </w:r>
          </w:p>
        </w:tc>
      </w:tr>
      <w:tr>
        <w:trPr>
          <w:trHeight w:val="167"/>
        </w:trPr>
        <w:tc>
          <w:tcPr>
            <w:tcW w:w="2760" w:type="dxa"/>
            <w:vAlign w:val="bottom"/>
            <w:tcBorders>
              <w:bottom w:val="single" w:sz="8" w:color="auto"/>
              <w:right w:val="single" w:sz="8" w:color="auto"/>
            </w:tcBorders>
          </w:tcPr>
          <w:p>
            <w:pPr>
              <w:ind w:left="120"/>
              <w:spacing w:after="0" w:line="167" w:lineRule="exact"/>
              <w:rPr>
                <w:sz w:val="20"/>
                <w:szCs w:val="20"/>
                <w:color w:val="auto"/>
              </w:rPr>
            </w:pPr>
            <w:r>
              <w:rPr>
                <w:rFonts w:ascii="Arial" w:cs="Arial" w:eastAsia="Arial" w:hAnsi="Arial"/>
                <w:sz w:val="14"/>
                <w:szCs w:val="14"/>
                <w:color w:val="auto"/>
              </w:rPr>
              <w:t>Radius of the center hole R</w:t>
            </w:r>
            <w:r>
              <w:rPr>
                <w:rFonts w:ascii="Arial" w:cs="Arial" w:eastAsia="Arial" w:hAnsi="Arial"/>
                <w:sz w:val="19"/>
                <w:szCs w:val="19"/>
                <w:color w:val="auto"/>
                <w:vertAlign w:val="subscript"/>
              </w:rPr>
              <w:t>i</w:t>
            </w:r>
          </w:p>
        </w:tc>
        <w:tc>
          <w:tcPr>
            <w:tcW w:w="1340" w:type="dxa"/>
            <w:vAlign w:val="bottom"/>
            <w:tcBorders>
              <w:bottom w:val="single" w:sz="8" w:color="auto"/>
            </w:tcBorders>
          </w:tcPr>
          <w:p>
            <w:pPr>
              <w:ind w:left="100"/>
              <w:spacing w:after="0" w:line="168" w:lineRule="exact"/>
              <w:rPr>
                <w:sz w:val="20"/>
                <w:szCs w:val="20"/>
                <w:color w:val="auto"/>
              </w:rPr>
            </w:pPr>
            <w:r>
              <w:rPr>
                <w:rFonts w:ascii="Arial" w:cs="Arial" w:eastAsia="Arial" w:hAnsi="Arial"/>
                <w:sz w:val="16"/>
                <w:szCs w:val="16"/>
                <w:color w:val="auto"/>
              </w:rPr>
              <w:t>35 m</w:t>
            </w:r>
          </w:p>
        </w:tc>
      </w:tr>
      <w:tr>
        <w:trPr>
          <w:trHeight w:val="167"/>
        </w:trPr>
        <w:tc>
          <w:tcPr>
            <w:tcW w:w="276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Path loss exponents</w:t>
            </w:r>
          </w:p>
        </w:tc>
        <w:tc>
          <w:tcPr>
            <w:tcW w:w="1340" w:type="dxa"/>
            <w:vAlign w:val="bottom"/>
            <w:tcBorders>
              <w:bottom w:val="single" w:sz="8" w:color="auto"/>
            </w:tcBorders>
          </w:tcPr>
          <w:p>
            <w:pPr>
              <w:ind w:left="100"/>
              <w:spacing w:after="0" w:line="157" w:lineRule="exact"/>
              <w:rPr>
                <w:sz w:val="20"/>
                <w:szCs w:val="20"/>
                <w:color w:val="auto"/>
              </w:rPr>
            </w:pPr>
            <w:r>
              <w:rPr>
                <w:rFonts w:ascii="Arial" w:cs="Arial" w:eastAsia="Arial" w:hAnsi="Arial"/>
                <w:sz w:val="16"/>
                <w:szCs w:val="16"/>
                <w:color w:val="auto"/>
              </w:rPr>
              <w:t>3:5</w:t>
            </w:r>
          </w:p>
        </w:tc>
      </w:tr>
      <w:tr>
        <w:trPr>
          <w:trHeight w:val="167"/>
        </w:trPr>
        <w:tc>
          <w:tcPr>
            <w:tcW w:w="2760" w:type="dxa"/>
            <w:vAlign w:val="bottom"/>
            <w:tcBorders>
              <w:bottom w:val="single" w:sz="8" w:color="auto"/>
              <w:right w:val="single" w:sz="8" w:color="auto"/>
            </w:tcBorders>
          </w:tcPr>
          <w:p>
            <w:pPr>
              <w:ind w:left="120"/>
              <w:spacing w:after="0" w:line="167" w:lineRule="exact"/>
              <w:rPr>
                <w:sz w:val="20"/>
                <w:szCs w:val="20"/>
                <w:color w:val="auto"/>
              </w:rPr>
            </w:pPr>
            <w:r>
              <w:rPr>
                <w:rFonts w:ascii="Arial" w:cs="Arial" w:eastAsia="Arial" w:hAnsi="Arial"/>
                <w:sz w:val="14"/>
                <w:szCs w:val="14"/>
                <w:color w:val="auto"/>
              </w:rPr>
              <w:t xml:space="preserve">Shadowing fading coefficient  </w:t>
            </w:r>
            <w:r>
              <w:rPr>
                <w:rFonts w:ascii="Arial" w:cs="Arial" w:eastAsia="Arial" w:hAnsi="Arial"/>
                <w:sz w:val="19"/>
                <w:szCs w:val="19"/>
                <w:color w:val="auto"/>
                <w:vertAlign w:val="subscript"/>
              </w:rPr>
              <w:t>shadow</w:t>
            </w:r>
          </w:p>
        </w:tc>
        <w:tc>
          <w:tcPr>
            <w:tcW w:w="1340" w:type="dxa"/>
            <w:vAlign w:val="bottom"/>
            <w:tcBorders>
              <w:bottom w:val="single" w:sz="8" w:color="auto"/>
            </w:tcBorders>
          </w:tcPr>
          <w:p>
            <w:pPr>
              <w:ind w:left="100"/>
              <w:spacing w:after="0" w:line="168" w:lineRule="exact"/>
              <w:rPr>
                <w:sz w:val="20"/>
                <w:szCs w:val="20"/>
                <w:color w:val="auto"/>
              </w:rPr>
            </w:pPr>
            <w:r>
              <w:rPr>
                <w:rFonts w:ascii="Arial" w:cs="Arial" w:eastAsia="Arial" w:hAnsi="Arial"/>
                <w:sz w:val="16"/>
                <w:szCs w:val="16"/>
                <w:color w:val="auto"/>
              </w:rPr>
              <w:t>8dB</w:t>
            </w:r>
          </w:p>
        </w:tc>
      </w:tr>
      <w:tr>
        <w:trPr>
          <w:trHeight w:val="167"/>
        </w:trPr>
        <w:tc>
          <w:tcPr>
            <w:tcW w:w="276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Signal to noise ratio SNR</w:t>
            </w:r>
          </w:p>
        </w:tc>
        <w:tc>
          <w:tcPr>
            <w:tcW w:w="1340" w:type="dxa"/>
            <w:vAlign w:val="bottom"/>
            <w:tcBorders>
              <w:bottom w:val="single" w:sz="8" w:color="auto"/>
            </w:tcBorders>
          </w:tcPr>
          <w:p>
            <w:pPr>
              <w:ind w:left="100"/>
              <w:spacing w:after="0" w:line="168" w:lineRule="exact"/>
              <w:rPr>
                <w:sz w:val="20"/>
                <w:szCs w:val="20"/>
                <w:color w:val="auto"/>
              </w:rPr>
            </w:pPr>
            <w:r>
              <w:rPr>
                <w:rFonts w:ascii="Arial" w:cs="Arial" w:eastAsia="Arial" w:hAnsi="Arial"/>
                <w:sz w:val="16"/>
                <w:szCs w:val="16"/>
                <w:color w:val="auto"/>
              </w:rPr>
              <w:t>25dB</w:t>
            </w:r>
          </w:p>
        </w:tc>
      </w:tr>
      <w:tr>
        <w:trPr>
          <w:trHeight w:val="167"/>
        </w:trPr>
        <w:tc>
          <w:tcPr>
            <w:tcW w:w="276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Transmitted power per user</w:t>
            </w:r>
          </w:p>
        </w:tc>
        <w:tc>
          <w:tcPr>
            <w:tcW w:w="1340" w:type="dxa"/>
            <w:vAlign w:val="bottom"/>
            <w:tcBorders>
              <w:bottom w:val="single" w:sz="8" w:color="auto"/>
            </w:tcBorders>
          </w:tcPr>
          <w:p>
            <w:pPr>
              <w:ind w:left="100"/>
              <w:spacing w:after="0" w:line="167" w:lineRule="exact"/>
              <w:rPr>
                <w:sz w:val="20"/>
                <w:szCs w:val="20"/>
                <w:color w:val="auto"/>
              </w:rPr>
            </w:pPr>
            <w:r>
              <w:rPr>
                <w:rFonts w:ascii="Arial" w:cs="Arial" w:eastAsia="Arial" w:hAnsi="Arial"/>
                <w:sz w:val="14"/>
                <w:szCs w:val="14"/>
                <w:color w:val="auto"/>
              </w:rPr>
              <w:t>P</w:t>
            </w:r>
            <w:r>
              <w:rPr>
                <w:rFonts w:ascii="Arial" w:cs="Arial" w:eastAsia="Arial" w:hAnsi="Arial"/>
                <w:sz w:val="19"/>
                <w:szCs w:val="19"/>
                <w:color w:val="auto"/>
                <w:vertAlign w:val="subscript"/>
              </w:rPr>
              <w:t>u</w:t>
            </w:r>
            <w:r>
              <w:rPr>
                <w:rFonts w:ascii="Arial" w:cs="Arial" w:eastAsia="Arial" w:hAnsi="Arial"/>
                <w:sz w:val="14"/>
                <w:szCs w:val="14"/>
                <w:color w:val="auto"/>
              </w:rPr>
              <w:t xml:space="preserve"> = SNR=M.</w:t>
            </w:r>
          </w:p>
        </w:tc>
      </w:tr>
      <w:tr>
        <w:trPr>
          <w:trHeight w:val="20"/>
        </w:trPr>
        <w:tc>
          <w:tcPr>
            <w:tcW w:w="2760" w:type="dxa"/>
            <w:vAlign w:val="bottom"/>
            <w:tcBorders>
              <w:bottom w:val="single" w:sz="8" w:color="auto"/>
            </w:tcBorders>
          </w:tcPr>
          <w:p>
            <w:pPr>
              <w:spacing w:after="0" w:line="20" w:lineRule="exact"/>
              <w:rPr>
                <w:sz w:val="1"/>
                <w:szCs w:val="1"/>
                <w:color w:val="auto"/>
              </w:rPr>
            </w:pPr>
          </w:p>
        </w:tc>
        <w:tc>
          <w:tcPr>
            <w:tcW w:w="1340" w:type="dxa"/>
            <w:vAlign w:val="bottom"/>
            <w:tcBorders>
              <w:bottom w:val="single" w:sz="8" w:color="auto"/>
            </w:tcBorders>
          </w:tcPr>
          <w:p>
            <w:pPr>
              <w:spacing w:after="0" w:line="20" w:lineRule="exact"/>
              <w:rPr>
                <w:sz w:val="1"/>
                <w:szCs w:val="1"/>
                <w:color w:val="auto"/>
              </w:rPr>
            </w:pPr>
          </w:p>
        </w:tc>
      </w:tr>
    </w:tbl>
    <w:p>
      <w:pPr>
        <w:spacing w:after="0" w:line="43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right="760" w:firstLine="23"/>
        <w:spacing w:after="0" w:line="266" w:lineRule="auto"/>
        <w:tabs>
          <w:tab w:leader="none" w:pos="289" w:val="left"/>
        </w:tabs>
        <w:numPr>
          <w:ilvl w:val="0"/>
          <w:numId w:val="12"/>
        </w:numPr>
        <w:rPr>
          <w:rFonts w:ascii="Arial" w:cs="Arial" w:eastAsia="Arial" w:hAnsi="Arial"/>
          <w:sz w:val="17"/>
          <w:szCs w:val="17"/>
          <w:b w:val="1"/>
          <w:bCs w:val="1"/>
          <w:color w:val="333333"/>
        </w:rPr>
      </w:pPr>
      <w:r>
        <w:rPr>
          <w:rFonts w:ascii="Arial" w:cs="Arial" w:eastAsia="Arial" w:hAnsi="Arial"/>
          <w:sz w:val="17"/>
          <w:szCs w:val="17"/>
          <w:b w:val="1"/>
          <w:bCs w:val="1"/>
          <w:color w:val="333333"/>
        </w:rPr>
        <w:t xml:space="preserve">THE STATISTICS OF LARGE SCALE FADING COEFFICIENT AND THE THRESHOLD OF </w:t>
      </w:r>
      <w:r>
        <w:rPr>
          <w:rFonts w:ascii="Arial" w:cs="Arial" w:eastAsia="Arial" w:hAnsi="Arial"/>
          <w:sz w:val="22"/>
          <w:szCs w:val="22"/>
          <w:color w:val="333333"/>
          <w:vertAlign w:val="subscript"/>
        </w:rPr>
        <w:t>P</w:t>
      </w:r>
      <w:r>
        <w:rPr>
          <w:rFonts w:ascii="Arial" w:cs="Arial" w:eastAsia="Arial" w:hAnsi="Arial"/>
          <w:sz w:val="22"/>
          <w:szCs w:val="22"/>
          <w:color w:val="333333"/>
          <w:vertAlign w:val="superscript"/>
        </w:rPr>
        <w:t>I</w:t>
      </w:r>
    </w:p>
    <w:p>
      <w:pPr>
        <w:jc w:val="both"/>
        <w:spacing w:after="0" w:line="295" w:lineRule="auto"/>
        <w:rPr>
          <w:rFonts w:ascii="Arial" w:cs="Arial" w:eastAsia="Arial" w:hAnsi="Arial"/>
          <w:sz w:val="17"/>
          <w:szCs w:val="17"/>
          <w:b w:val="1"/>
          <w:bCs w:val="1"/>
          <w:color w:val="333333"/>
        </w:rPr>
      </w:pPr>
      <w:r>
        <w:rPr>
          <w:rFonts w:ascii="Arial" w:cs="Arial" w:eastAsia="Arial" w:hAnsi="Arial"/>
          <w:sz w:val="17"/>
          <w:szCs w:val="17"/>
          <w:color w:val="auto"/>
        </w:rPr>
        <w:t>Fig. 4 plots the cumulative distribution function (CDF) of the logarithmic large scale fading coefficients of the signal of interest and the interference links. It is shown that the CDF of the interfering links is located at the left of the desired links. Via the simulation results, it can be obtained that the mean value of large scale fading coefficients of signals of interest is 309.385 and the mean value of large scale fading coefficients of interference link is 0.1925. The worst case is that the large scale fading coefficient of signals of interest is the minimum value, whereas the large scale fading coefficient of interference link achieves the maximum value. In simulations, the minimum value of the large scale fading coefficients of signals of interest is 0.0053, and the maximum value of the large scale fading coefficients of interference link is 323.138. However, when comparing the large scale fading coefficients between the target signals and interference links, it can be observed that the probability of the large scale fading coefficients of interference links is larger than the large scale fading coefficients of target signals is about 7:15%, which inevitably makes the eigenvectors of the desired signals be replaced by the eigenvectors of the interference signals in the semi-blind channel estimation.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2275840</wp:posOffset>
                </wp:positionH>
                <wp:positionV relativeFrom="paragraph">
                  <wp:posOffset>-3288665</wp:posOffset>
                </wp:positionV>
                <wp:extent cx="7112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20" cy="4763"/>
                        </a:xfrm>
                        <a:prstGeom prst="line">
                          <a:avLst/>
                        </a:prstGeom>
                        <a:solidFill>
                          <a:srgbClr val="FFFFFF"/>
                        </a:solidFill>
                        <a:ln w="4813">
                          <a:solidFill>
                            <a:srgbClr val="333333"/>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2pt,-258.9499pt" to="184.8pt,-258.9499pt" o:allowincell="f" strokecolor="#333333" strokeweight="0.379pt"/>
            </w:pict>
          </mc:Fallback>
        </mc:AlternateContent>
      </w:r>
    </w:p>
    <w:p>
      <w:pPr>
        <w:spacing w:after="0" w:line="200" w:lineRule="exact"/>
        <w:rPr>
          <w:sz w:val="20"/>
          <w:szCs w:val="20"/>
          <w:color w:val="auto"/>
        </w:rPr>
      </w:pPr>
    </w:p>
    <w:p>
      <w:pPr>
        <w:spacing w:after="0" w:line="399" w:lineRule="exact"/>
        <w:rPr>
          <w:sz w:val="20"/>
          <w:szCs w:val="20"/>
          <w:color w:val="auto"/>
        </w:rPr>
      </w:pPr>
    </w:p>
    <w:tbl>
      <w:tblPr>
        <w:tblLayout w:type="fixed"/>
        <w:tblInd w:w="280" w:type="dxa"/>
        <w:tblCellMar>
          <w:top w:w="0" w:type="dxa"/>
          <w:left w:w="0" w:type="dxa"/>
          <w:bottom w:w="0" w:type="dxa"/>
          <w:right w:w="0" w:type="dxa"/>
        </w:tblCellMar>
      </w:tblPr>
      <w:tr>
        <w:trPr>
          <w:trHeight w:val="126"/>
        </w:trPr>
        <w:tc>
          <w:tcPr>
            <w:tcW w:w="200" w:type="dxa"/>
            <w:vAlign w:val="bottom"/>
          </w:tcPr>
          <w:p>
            <w:pPr>
              <w:spacing w:after="0"/>
              <w:rPr>
                <w:sz w:val="10"/>
                <w:szCs w:val="10"/>
                <w:color w:val="auto"/>
              </w:rPr>
            </w:pPr>
          </w:p>
        </w:tc>
        <w:tc>
          <w:tcPr>
            <w:tcW w:w="200" w:type="dxa"/>
            <w:vAlign w:val="bottom"/>
          </w:tcPr>
          <w:p>
            <w:pPr>
              <w:jc w:val="right"/>
              <w:spacing w:after="0"/>
              <w:rPr>
                <w:sz w:val="20"/>
                <w:szCs w:val="20"/>
                <w:color w:val="auto"/>
              </w:rPr>
            </w:pPr>
            <w:r>
              <w:rPr>
                <w:rFonts w:ascii="Arial" w:cs="Arial" w:eastAsia="Arial" w:hAnsi="Arial"/>
                <w:sz w:val="11"/>
                <w:szCs w:val="11"/>
                <w:color w:val="auto"/>
              </w:rPr>
              <w:t>1</w:t>
            </w:r>
          </w:p>
        </w:tc>
        <w:tc>
          <w:tcPr>
            <w:tcW w:w="0" w:type="dxa"/>
            <w:vAlign w:val="bottom"/>
          </w:tcPr>
          <w:p>
            <w:pPr>
              <w:spacing w:after="0"/>
              <w:rPr>
                <w:sz w:val="1"/>
                <w:szCs w:val="1"/>
                <w:color w:val="auto"/>
              </w:rPr>
            </w:pPr>
          </w:p>
        </w:tc>
      </w:tr>
      <w:tr>
        <w:trPr>
          <w:trHeight w:val="284"/>
        </w:trPr>
        <w:tc>
          <w:tcPr>
            <w:tcW w:w="20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11"/>
                <w:szCs w:val="11"/>
                <w:color w:val="auto"/>
              </w:rPr>
              <w:t>0.9</w:t>
            </w:r>
          </w:p>
        </w:tc>
        <w:tc>
          <w:tcPr>
            <w:tcW w:w="0" w:type="dxa"/>
            <w:vAlign w:val="bottom"/>
          </w:tcPr>
          <w:p>
            <w:pPr>
              <w:spacing w:after="0"/>
              <w:rPr>
                <w:sz w:val="1"/>
                <w:szCs w:val="1"/>
                <w:color w:val="auto"/>
              </w:rPr>
            </w:pPr>
          </w:p>
        </w:tc>
      </w:tr>
      <w:tr>
        <w:trPr>
          <w:trHeight w:val="284"/>
        </w:trPr>
        <w:tc>
          <w:tcPr>
            <w:tcW w:w="20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11"/>
                <w:szCs w:val="11"/>
                <w:color w:val="auto"/>
              </w:rPr>
              <w:t>0.8</w:t>
            </w:r>
          </w:p>
        </w:tc>
        <w:tc>
          <w:tcPr>
            <w:tcW w:w="0" w:type="dxa"/>
            <w:vAlign w:val="bottom"/>
          </w:tcPr>
          <w:p>
            <w:pPr>
              <w:spacing w:after="0"/>
              <w:rPr>
                <w:sz w:val="1"/>
                <w:szCs w:val="1"/>
                <w:color w:val="auto"/>
              </w:rPr>
            </w:pPr>
          </w:p>
        </w:tc>
      </w:tr>
      <w:tr>
        <w:trPr>
          <w:trHeight w:val="284"/>
        </w:trPr>
        <w:tc>
          <w:tcPr>
            <w:tcW w:w="20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11"/>
                <w:szCs w:val="11"/>
                <w:color w:val="auto"/>
              </w:rPr>
              <w:t>0.7</w:t>
            </w:r>
          </w:p>
        </w:tc>
        <w:tc>
          <w:tcPr>
            <w:tcW w:w="0" w:type="dxa"/>
            <w:vAlign w:val="bottom"/>
          </w:tcPr>
          <w:p>
            <w:pPr>
              <w:spacing w:after="0"/>
              <w:rPr>
                <w:sz w:val="1"/>
                <w:szCs w:val="1"/>
                <w:color w:val="auto"/>
              </w:rPr>
            </w:pPr>
          </w:p>
        </w:tc>
      </w:tr>
      <w:tr>
        <w:trPr>
          <w:trHeight w:val="284"/>
        </w:trPr>
        <w:tc>
          <w:tcPr>
            <w:tcW w:w="200" w:type="dxa"/>
            <w:vAlign w:val="bottom"/>
            <w:vMerge w:val="restart"/>
            <w:textDirection w:val="btLr"/>
          </w:tcPr>
          <w:p>
            <w:pPr>
              <w:spacing w:after="0"/>
              <w:rPr>
                <w:sz w:val="20"/>
                <w:szCs w:val="20"/>
                <w:color w:val="auto"/>
              </w:rPr>
            </w:pPr>
            <w:r>
              <w:rPr>
                <w:rFonts w:ascii="Arial" w:cs="Arial" w:eastAsia="Arial" w:hAnsi="Arial"/>
                <w:sz w:val="20"/>
                <w:szCs w:val="20"/>
                <w:color w:val="auto"/>
              </w:rPr>
              <w:t>CDF</w:t>
            </w:r>
          </w:p>
        </w:tc>
        <w:tc>
          <w:tcPr>
            <w:tcW w:w="200" w:type="dxa"/>
            <w:vAlign w:val="bottom"/>
          </w:tcPr>
          <w:p>
            <w:pPr>
              <w:jc w:val="right"/>
              <w:spacing w:after="0"/>
              <w:rPr>
                <w:sz w:val="20"/>
                <w:szCs w:val="20"/>
                <w:color w:val="auto"/>
              </w:rPr>
            </w:pPr>
            <w:r>
              <w:rPr>
                <w:rFonts w:ascii="Arial" w:cs="Arial" w:eastAsia="Arial" w:hAnsi="Arial"/>
                <w:sz w:val="11"/>
                <w:szCs w:val="11"/>
                <w:color w:val="auto"/>
              </w:rPr>
              <w:t>0.6</w:t>
            </w:r>
          </w:p>
        </w:tc>
        <w:tc>
          <w:tcPr>
            <w:tcW w:w="0" w:type="dxa"/>
            <w:vAlign w:val="bottom"/>
          </w:tcPr>
          <w:p>
            <w:pPr>
              <w:spacing w:after="0"/>
              <w:rPr>
                <w:sz w:val="1"/>
                <w:szCs w:val="1"/>
                <w:color w:val="auto"/>
              </w:rPr>
            </w:pPr>
          </w:p>
        </w:tc>
      </w:tr>
      <w:tr>
        <w:trPr>
          <w:trHeight w:val="260"/>
        </w:trPr>
        <w:tc>
          <w:tcPr>
            <w:tcW w:w="200" w:type="dxa"/>
            <w:vAlign w:val="bottom"/>
            <w:vMerge w:val="continue"/>
          </w:tcPr>
          <w:p>
            <w:pPr>
              <w:spacing w:after="0"/>
              <w:rPr>
                <w:sz w:val="22"/>
                <w:szCs w:val="22"/>
                <w:color w:val="auto"/>
              </w:rPr>
            </w:pPr>
          </w:p>
        </w:tc>
        <w:tc>
          <w:tcPr>
            <w:tcW w:w="200" w:type="dxa"/>
            <w:vAlign w:val="bottom"/>
            <w:vMerge w:val="restart"/>
          </w:tcPr>
          <w:p>
            <w:pPr>
              <w:jc w:val="right"/>
              <w:spacing w:after="0"/>
              <w:rPr>
                <w:sz w:val="20"/>
                <w:szCs w:val="20"/>
                <w:color w:val="auto"/>
              </w:rPr>
            </w:pPr>
            <w:r>
              <w:rPr>
                <w:rFonts w:ascii="Arial" w:cs="Arial" w:eastAsia="Arial" w:hAnsi="Arial"/>
                <w:sz w:val="11"/>
                <w:szCs w:val="11"/>
                <w:color w:val="auto"/>
              </w:rPr>
              <w:t>0.5</w:t>
            </w:r>
          </w:p>
        </w:tc>
        <w:tc>
          <w:tcPr>
            <w:tcW w:w="0" w:type="dxa"/>
            <w:vAlign w:val="bottom"/>
          </w:tcPr>
          <w:p>
            <w:pPr>
              <w:spacing w:after="0"/>
              <w:rPr>
                <w:sz w:val="1"/>
                <w:szCs w:val="1"/>
                <w:color w:val="auto"/>
              </w:rPr>
            </w:pPr>
          </w:p>
        </w:tc>
      </w:tr>
      <w:tr>
        <w:trPr>
          <w:trHeight w:val="24"/>
        </w:trPr>
        <w:tc>
          <w:tcPr>
            <w:tcW w:w="20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4"/>
        </w:trPr>
        <w:tc>
          <w:tcPr>
            <w:tcW w:w="20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11"/>
                <w:szCs w:val="11"/>
                <w:color w:val="auto"/>
              </w:rPr>
              <w:t>0.4</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448945</wp:posOffset>
            </wp:positionH>
            <wp:positionV relativeFrom="paragraph">
              <wp:posOffset>-1124585</wp:posOffset>
            </wp:positionV>
            <wp:extent cx="2286635" cy="18091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extLst>
                    </a:blip>
                    <a:srcRect/>
                    <a:stretch>
                      <a:fillRect/>
                    </a:stretch>
                  </pic:blipFill>
                  <pic:spPr bwMode="auto">
                    <a:xfrm>
                      <a:off x="0" y="0"/>
                      <a:ext cx="2286635" cy="1809115"/>
                    </a:xfrm>
                    <a:prstGeom prst="rect">
                      <a:avLst/>
                    </a:prstGeom>
                    <a:noFill/>
                  </pic:spPr>
                </pic:pic>
              </a:graphicData>
            </a:graphic>
          </wp:anchor>
        </w:drawing>
      </w:r>
    </w:p>
    <w:p>
      <w:pPr>
        <w:spacing w:after="0" w:line="137" w:lineRule="exact"/>
        <w:rPr>
          <w:sz w:val="20"/>
          <w:szCs w:val="20"/>
          <w:color w:val="auto"/>
        </w:rPr>
      </w:pPr>
    </w:p>
    <w:p>
      <w:pPr>
        <w:ind w:left="520"/>
        <w:spacing w:after="0"/>
        <w:rPr>
          <w:sz w:val="20"/>
          <w:szCs w:val="20"/>
          <w:color w:val="auto"/>
        </w:rPr>
      </w:pPr>
      <w:r>
        <w:rPr>
          <w:rFonts w:ascii="Arial" w:cs="Arial" w:eastAsia="Arial" w:hAnsi="Arial"/>
          <w:sz w:val="11"/>
          <w:szCs w:val="11"/>
          <w:color w:val="auto"/>
        </w:rPr>
        <w:t>0.3</w:t>
      </w:r>
    </w:p>
    <w:p>
      <w:pPr>
        <w:spacing w:after="0" w:line="157" w:lineRule="exact"/>
        <w:rPr>
          <w:sz w:val="20"/>
          <w:szCs w:val="20"/>
          <w:color w:val="auto"/>
        </w:rPr>
      </w:pPr>
    </w:p>
    <w:p>
      <w:pPr>
        <w:ind w:left="520"/>
        <w:spacing w:after="0"/>
        <w:rPr>
          <w:sz w:val="20"/>
          <w:szCs w:val="20"/>
          <w:color w:val="auto"/>
        </w:rPr>
      </w:pPr>
      <w:r>
        <w:rPr>
          <w:rFonts w:ascii="Arial" w:cs="Arial" w:eastAsia="Arial" w:hAnsi="Arial"/>
          <w:sz w:val="11"/>
          <w:szCs w:val="11"/>
          <w:color w:val="auto"/>
        </w:rPr>
        <w:t>0.2</w:t>
      </w:r>
    </w:p>
    <w:p>
      <w:pPr>
        <w:ind w:left="3120"/>
        <w:spacing w:after="0"/>
        <w:rPr>
          <w:sz w:val="20"/>
          <w:szCs w:val="20"/>
          <w:color w:val="auto"/>
        </w:rPr>
      </w:pPr>
      <w:r>
        <w:rPr>
          <w:rFonts w:ascii="Arial" w:cs="Arial" w:eastAsia="Arial" w:hAnsi="Arial"/>
          <w:sz w:val="10"/>
          <w:szCs w:val="10"/>
          <w:color w:val="auto"/>
        </w:rPr>
        <w:t xml:space="preserve">Signals of interest </w:t>
      </w:r>
      <w:r>
        <w:rPr>
          <w:rFonts w:ascii="Arial" w:cs="Arial" w:eastAsia="Arial" w:hAnsi="Arial"/>
          <w:sz w:val="10"/>
          <w:szCs w:val="10"/>
          <w:color w:val="auto"/>
        </w:rPr>
        <w:t>β</w:t>
      </w:r>
      <w:r>
        <w:rPr>
          <w:rFonts w:ascii="Arial" w:cs="Arial" w:eastAsia="Arial" w:hAnsi="Arial"/>
          <w:sz w:val="15"/>
          <w:szCs w:val="15"/>
          <w:color w:val="auto"/>
          <w:vertAlign w:val="subscript"/>
        </w:rPr>
        <w:t>00k</w:t>
      </w:r>
    </w:p>
    <w:p>
      <w:pPr>
        <w:ind w:left="520"/>
        <w:spacing w:after="0" w:line="188" w:lineRule="auto"/>
        <w:rPr>
          <w:sz w:val="20"/>
          <w:szCs w:val="20"/>
          <w:color w:val="auto"/>
        </w:rPr>
      </w:pPr>
      <w:r>
        <w:rPr>
          <w:rFonts w:ascii="Arial" w:cs="Arial" w:eastAsia="Arial" w:hAnsi="Arial"/>
          <w:sz w:val="9"/>
          <w:szCs w:val="9"/>
          <w:color w:val="auto"/>
        </w:rPr>
        <w:t>0.1</w:t>
      </w:r>
    </w:p>
    <w:p>
      <w:pPr>
        <w:ind w:left="3120"/>
        <w:spacing w:after="0" w:line="187" w:lineRule="auto"/>
        <w:rPr>
          <w:sz w:val="20"/>
          <w:szCs w:val="20"/>
          <w:color w:val="auto"/>
        </w:rPr>
      </w:pPr>
      <w:r>
        <w:rPr>
          <w:rFonts w:ascii="Arial" w:cs="Arial" w:eastAsia="Arial" w:hAnsi="Arial"/>
          <w:sz w:val="11"/>
          <w:szCs w:val="11"/>
          <w:color w:val="auto"/>
        </w:rPr>
        <w:t xml:space="preserve">Interferences </w:t>
      </w:r>
      <w:r>
        <w:rPr>
          <w:rFonts w:ascii="Arial" w:cs="Arial" w:eastAsia="Arial" w:hAnsi="Arial"/>
          <w:sz w:val="11"/>
          <w:szCs w:val="11"/>
          <w:color w:val="auto"/>
        </w:rPr>
        <w:t>β</w:t>
      </w:r>
      <w:r>
        <w:rPr>
          <w:rFonts w:ascii="Arial" w:cs="Arial" w:eastAsia="Arial" w:hAnsi="Arial"/>
          <w:sz w:val="17"/>
          <w:szCs w:val="17"/>
          <w:color w:val="auto"/>
          <w:vertAlign w:val="subscript"/>
        </w:rPr>
        <w:t>0ik</w:t>
      </w:r>
    </w:p>
    <w:p>
      <w:pPr>
        <w:spacing w:after="0" w:line="12" w:lineRule="exact"/>
        <w:rPr>
          <w:sz w:val="20"/>
          <w:szCs w:val="20"/>
          <w:color w:val="auto"/>
        </w:rPr>
      </w:pPr>
    </w:p>
    <w:tbl>
      <w:tblPr>
        <w:tblLayout w:type="fixed"/>
        <w:tblInd w:w="580" w:type="dxa"/>
        <w:tblCellMar>
          <w:top w:w="0" w:type="dxa"/>
          <w:left w:w="0" w:type="dxa"/>
          <w:bottom w:w="0" w:type="dxa"/>
          <w:right w:w="0" w:type="dxa"/>
        </w:tblCellMar>
      </w:tblPr>
      <w:tr>
        <w:trPr>
          <w:trHeight w:val="126"/>
        </w:trPr>
        <w:tc>
          <w:tcPr>
            <w:tcW w:w="380" w:type="dxa"/>
            <w:vAlign w:val="bottom"/>
          </w:tcPr>
          <w:p>
            <w:pPr>
              <w:jc w:val="right"/>
              <w:ind w:right="225"/>
              <w:spacing w:after="0"/>
              <w:rPr>
                <w:sz w:val="20"/>
                <w:szCs w:val="20"/>
                <w:color w:val="auto"/>
              </w:rPr>
            </w:pPr>
            <w:r>
              <w:rPr>
                <w:rFonts w:ascii="Arial" w:cs="Arial" w:eastAsia="Arial" w:hAnsi="Arial"/>
                <w:sz w:val="11"/>
                <w:szCs w:val="11"/>
                <w:color w:val="auto"/>
              </w:rPr>
              <w:t>0</w:t>
            </w:r>
          </w:p>
        </w:tc>
        <w:tc>
          <w:tcPr>
            <w:tcW w:w="620" w:type="dxa"/>
            <w:vAlign w:val="bottom"/>
            <w:vMerge w:val="restart"/>
          </w:tcPr>
          <w:p>
            <w:pPr>
              <w:ind w:left="220"/>
              <w:spacing w:after="0"/>
              <w:rPr>
                <w:sz w:val="20"/>
                <w:szCs w:val="20"/>
                <w:color w:val="auto"/>
              </w:rPr>
            </w:pPr>
            <w:r>
              <w:rPr>
                <w:rFonts w:ascii="Arial" w:cs="Arial" w:eastAsia="Arial" w:hAnsi="Arial"/>
                <w:sz w:val="11"/>
                <w:szCs w:val="11"/>
                <w:color w:val="auto"/>
              </w:rPr>
              <w:t>−10</w:t>
            </w:r>
          </w:p>
        </w:tc>
        <w:tc>
          <w:tcPr>
            <w:tcW w:w="620" w:type="dxa"/>
            <w:vAlign w:val="bottom"/>
            <w:vMerge w:val="restart"/>
          </w:tcPr>
          <w:p>
            <w:pPr>
              <w:ind w:left="240"/>
              <w:spacing w:after="0"/>
              <w:rPr>
                <w:sz w:val="20"/>
                <w:szCs w:val="20"/>
                <w:color w:val="auto"/>
              </w:rPr>
            </w:pPr>
            <w:r>
              <w:rPr>
                <w:rFonts w:ascii="Arial" w:cs="Arial" w:eastAsia="Arial" w:hAnsi="Arial"/>
                <w:sz w:val="11"/>
                <w:szCs w:val="11"/>
                <w:color w:val="auto"/>
              </w:rPr>
              <w:t>−5</w:t>
            </w:r>
          </w:p>
        </w:tc>
        <w:tc>
          <w:tcPr>
            <w:tcW w:w="600" w:type="dxa"/>
            <w:vAlign w:val="bottom"/>
            <w:vMerge w:val="restart"/>
          </w:tcPr>
          <w:p>
            <w:pPr>
              <w:jc w:val="right"/>
              <w:ind w:right="205"/>
              <w:spacing w:after="0"/>
              <w:rPr>
                <w:sz w:val="20"/>
                <w:szCs w:val="20"/>
                <w:color w:val="auto"/>
              </w:rPr>
            </w:pPr>
            <w:r>
              <w:rPr>
                <w:rFonts w:ascii="Arial" w:cs="Arial" w:eastAsia="Arial" w:hAnsi="Arial"/>
                <w:sz w:val="11"/>
                <w:szCs w:val="11"/>
                <w:color w:val="auto"/>
              </w:rPr>
              <w:t>0</w:t>
            </w:r>
          </w:p>
        </w:tc>
        <w:tc>
          <w:tcPr>
            <w:tcW w:w="600" w:type="dxa"/>
            <w:vAlign w:val="bottom"/>
            <w:vMerge w:val="restart"/>
          </w:tcPr>
          <w:p>
            <w:pPr>
              <w:jc w:val="right"/>
              <w:ind w:right="205"/>
              <w:spacing w:after="0"/>
              <w:rPr>
                <w:sz w:val="20"/>
                <w:szCs w:val="20"/>
                <w:color w:val="auto"/>
              </w:rPr>
            </w:pPr>
            <w:r>
              <w:rPr>
                <w:rFonts w:ascii="Arial" w:cs="Arial" w:eastAsia="Arial" w:hAnsi="Arial"/>
                <w:sz w:val="11"/>
                <w:szCs w:val="11"/>
                <w:color w:val="auto"/>
              </w:rPr>
              <w:t>5</w:t>
            </w:r>
          </w:p>
        </w:tc>
        <w:tc>
          <w:tcPr>
            <w:tcW w:w="600" w:type="dxa"/>
            <w:vAlign w:val="bottom"/>
            <w:vMerge w:val="restart"/>
          </w:tcPr>
          <w:p>
            <w:pPr>
              <w:jc w:val="right"/>
              <w:ind w:right="185"/>
              <w:spacing w:after="0"/>
              <w:rPr>
                <w:sz w:val="20"/>
                <w:szCs w:val="20"/>
                <w:color w:val="auto"/>
              </w:rPr>
            </w:pPr>
            <w:r>
              <w:rPr>
                <w:rFonts w:ascii="Arial" w:cs="Arial" w:eastAsia="Arial" w:hAnsi="Arial"/>
                <w:sz w:val="11"/>
                <w:szCs w:val="11"/>
                <w:color w:val="auto"/>
              </w:rPr>
              <w:t>10</w:t>
            </w:r>
          </w:p>
        </w:tc>
        <w:tc>
          <w:tcPr>
            <w:tcW w:w="360" w:type="dxa"/>
            <w:vAlign w:val="bottom"/>
            <w:vMerge w:val="restart"/>
          </w:tcPr>
          <w:p>
            <w:pPr>
              <w:jc w:val="right"/>
              <w:spacing w:after="0"/>
              <w:rPr>
                <w:sz w:val="20"/>
                <w:szCs w:val="20"/>
                <w:color w:val="auto"/>
              </w:rPr>
            </w:pPr>
            <w:r>
              <w:rPr>
                <w:rFonts w:ascii="Arial" w:cs="Arial" w:eastAsia="Arial" w:hAnsi="Arial"/>
                <w:sz w:val="11"/>
                <w:szCs w:val="11"/>
                <w:color w:val="auto"/>
              </w:rPr>
              <w:t>15</w:t>
            </w:r>
          </w:p>
        </w:tc>
        <w:tc>
          <w:tcPr>
            <w:tcW w:w="0" w:type="dxa"/>
            <w:vAlign w:val="bottom"/>
          </w:tcPr>
          <w:p>
            <w:pPr>
              <w:spacing w:after="0"/>
              <w:rPr>
                <w:sz w:val="1"/>
                <w:szCs w:val="1"/>
                <w:color w:val="auto"/>
              </w:rPr>
            </w:pPr>
          </w:p>
        </w:tc>
      </w:tr>
      <w:tr>
        <w:trPr>
          <w:trHeight w:val="125"/>
        </w:trPr>
        <w:tc>
          <w:tcPr>
            <w:tcW w:w="380" w:type="dxa"/>
            <w:vAlign w:val="bottom"/>
          </w:tcPr>
          <w:p>
            <w:pPr>
              <w:jc w:val="right"/>
              <w:ind w:right="165"/>
              <w:spacing w:after="0" w:line="125" w:lineRule="exact"/>
              <w:rPr>
                <w:sz w:val="20"/>
                <w:szCs w:val="20"/>
                <w:color w:val="auto"/>
              </w:rPr>
            </w:pPr>
            <w:r>
              <w:rPr>
                <w:rFonts w:ascii="Arial" w:cs="Arial" w:eastAsia="Arial" w:hAnsi="Arial"/>
                <w:sz w:val="11"/>
                <w:szCs w:val="11"/>
                <w:color w:val="auto"/>
                <w:w w:val="74"/>
              </w:rPr>
              <w:t>−15</w:t>
            </w:r>
          </w:p>
        </w:tc>
        <w:tc>
          <w:tcPr>
            <w:tcW w:w="620" w:type="dxa"/>
            <w:vAlign w:val="bottom"/>
            <w:vMerge w:val="continue"/>
          </w:tcPr>
          <w:p>
            <w:pPr>
              <w:spacing w:after="0"/>
              <w:rPr>
                <w:sz w:val="10"/>
                <w:szCs w:val="10"/>
                <w:color w:val="auto"/>
              </w:rPr>
            </w:pPr>
          </w:p>
        </w:tc>
        <w:tc>
          <w:tcPr>
            <w:tcW w:w="620" w:type="dxa"/>
            <w:vAlign w:val="bottom"/>
            <w:vMerge w:val="continue"/>
          </w:tcPr>
          <w:p>
            <w:pPr>
              <w:spacing w:after="0"/>
              <w:rPr>
                <w:sz w:val="10"/>
                <w:szCs w:val="10"/>
                <w:color w:val="auto"/>
              </w:rPr>
            </w:pPr>
          </w:p>
        </w:tc>
        <w:tc>
          <w:tcPr>
            <w:tcW w:w="600" w:type="dxa"/>
            <w:vAlign w:val="bottom"/>
            <w:vMerge w:val="continue"/>
          </w:tcPr>
          <w:p>
            <w:pPr>
              <w:spacing w:after="0"/>
              <w:rPr>
                <w:sz w:val="10"/>
                <w:szCs w:val="10"/>
                <w:color w:val="auto"/>
              </w:rPr>
            </w:pPr>
          </w:p>
        </w:tc>
        <w:tc>
          <w:tcPr>
            <w:tcW w:w="600" w:type="dxa"/>
            <w:vAlign w:val="bottom"/>
            <w:vMerge w:val="continue"/>
          </w:tcPr>
          <w:p>
            <w:pPr>
              <w:spacing w:after="0"/>
              <w:rPr>
                <w:sz w:val="10"/>
                <w:szCs w:val="10"/>
                <w:color w:val="auto"/>
              </w:rPr>
            </w:pPr>
          </w:p>
        </w:tc>
        <w:tc>
          <w:tcPr>
            <w:tcW w:w="60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ind w:left="340"/>
        <w:spacing w:after="0" w:line="217" w:lineRule="auto"/>
        <w:rPr>
          <w:sz w:val="20"/>
          <w:szCs w:val="20"/>
          <w:color w:val="auto"/>
        </w:rPr>
      </w:pPr>
      <w:r>
        <w:rPr>
          <w:rFonts w:ascii="Arial" w:cs="Arial" w:eastAsia="Arial" w:hAnsi="Arial"/>
          <w:sz w:val="20"/>
          <w:szCs w:val="20"/>
          <w:color w:val="auto"/>
        </w:rPr>
        <w:t>Distribution of logarithmic slow fading coefficients</w:t>
      </w:r>
    </w:p>
    <w:p>
      <w:pPr>
        <w:spacing w:after="0" w:line="113" w:lineRule="exact"/>
        <w:rPr>
          <w:sz w:val="20"/>
          <w:szCs w:val="20"/>
          <w:color w:val="auto"/>
        </w:rPr>
      </w:pPr>
    </w:p>
    <w:p>
      <w:pPr>
        <w:spacing w:after="0"/>
        <w:rPr>
          <w:sz w:val="20"/>
          <w:szCs w:val="20"/>
          <w:color w:val="auto"/>
        </w:rPr>
      </w:pPr>
      <w:r>
        <w:rPr>
          <w:rFonts w:ascii="Arial" w:cs="Arial" w:eastAsia="Arial" w:hAnsi="Arial"/>
          <w:sz w:val="18"/>
          <w:szCs w:val="18"/>
          <w:color w:val="auto"/>
        </w:rPr>
        <w:t>FIGURE 4: CDF of the logarithmic large scale fading coeffi-</w:t>
      </w:r>
    </w:p>
    <w:p>
      <w:pPr>
        <w:spacing w:after="0" w:line="233" w:lineRule="auto"/>
        <w:tabs>
          <w:tab w:leader="none" w:pos="1080" w:val="left"/>
        </w:tabs>
        <w:rPr>
          <w:sz w:val="20"/>
          <w:szCs w:val="20"/>
          <w:color w:val="auto"/>
        </w:rPr>
      </w:pPr>
      <w:r>
        <w:rPr>
          <w:rFonts w:ascii="Arial" w:cs="Arial" w:eastAsia="Arial" w:hAnsi="Arial"/>
          <w:sz w:val="20"/>
          <w:szCs w:val="20"/>
          <w:color w:val="auto"/>
        </w:rPr>
        <w:t>cients with</w:t>
      </w:r>
      <w:r>
        <w:rPr>
          <w:sz w:val="20"/>
          <w:szCs w:val="20"/>
          <w:color w:val="auto"/>
        </w:rPr>
        <w:tab/>
      </w:r>
      <w:r>
        <w:rPr>
          <w:rFonts w:ascii="Arial" w:cs="Arial" w:eastAsia="Arial" w:hAnsi="Arial"/>
          <w:sz w:val="19"/>
          <w:szCs w:val="19"/>
          <w:color w:val="auto"/>
        </w:rPr>
        <w:t xml:space="preserve">= 3:5 and  </w:t>
      </w:r>
      <w:r>
        <w:rPr>
          <w:rFonts w:ascii="Arial" w:cs="Arial" w:eastAsia="Arial" w:hAnsi="Arial"/>
          <w:sz w:val="25"/>
          <w:szCs w:val="25"/>
          <w:color w:val="auto"/>
          <w:vertAlign w:val="subscript"/>
        </w:rPr>
        <w:t>shadow</w:t>
      </w:r>
      <w:r>
        <w:rPr>
          <w:rFonts w:ascii="Arial" w:cs="Arial" w:eastAsia="Arial" w:hAnsi="Arial"/>
          <w:sz w:val="19"/>
          <w:szCs w:val="19"/>
          <w:color w:val="auto"/>
        </w:rPr>
        <w:t xml:space="preserve"> = 8dB.</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68" w:lineRule="auto"/>
        <w:rPr>
          <w:sz w:val="20"/>
          <w:szCs w:val="20"/>
          <w:color w:val="auto"/>
        </w:rPr>
      </w:pPr>
      <w:r>
        <w:rPr>
          <w:rFonts w:ascii="Arial" w:cs="Arial" w:eastAsia="Arial" w:hAnsi="Arial"/>
          <w:sz w:val="18"/>
          <w:szCs w:val="18"/>
          <w:color w:val="auto"/>
        </w:rPr>
        <w:t xml:space="preserve">such as in the high-speed mobile application scenarios, it can only tolerate a small interference to desired power ratio. Therefore, by using an appropriate allocation method of pilot sequences, an increasing number of the target users meet the constraint condition on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given in Subsection III-B. This operation will reduce the overlap of eigenvalues, and thus the system capacity will be increased.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1271270</wp:posOffset>
                </wp:positionH>
                <wp:positionV relativeFrom="paragraph">
                  <wp:posOffset>-384175</wp:posOffset>
                </wp:positionV>
                <wp:extent cx="7747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4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1pt,-30.2499pt" to="106.2pt,-30.2499pt" o:allowincell="f" strokecolor="#000000" strokeweight="0.398pt"/>
            </w:pict>
          </mc:Fallback>
        </mc:AlternateContent>
        <w:drawing>
          <wp:anchor simplePos="0" relativeHeight="251657728" behindDoc="1" locked="0" layoutInCell="0" allowOverlap="1">
            <wp:simplePos x="0" y="0"/>
            <wp:positionH relativeFrom="column">
              <wp:posOffset>370205</wp:posOffset>
            </wp:positionH>
            <wp:positionV relativeFrom="paragraph">
              <wp:posOffset>320675</wp:posOffset>
            </wp:positionV>
            <wp:extent cx="2427605" cy="180086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extLst>
                    </a:blip>
                    <a:srcRect/>
                    <a:stretch>
                      <a:fillRect/>
                    </a:stretch>
                  </pic:blipFill>
                  <pic:spPr bwMode="auto">
                    <a:xfrm>
                      <a:off x="0" y="0"/>
                      <a:ext cx="2427605" cy="18008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220" w:type="dxa"/>
        <w:tblCellMar>
          <w:top w:w="0" w:type="dxa"/>
          <w:left w:w="0" w:type="dxa"/>
          <w:bottom w:w="0" w:type="dxa"/>
          <w:right w:w="0" w:type="dxa"/>
        </w:tblCellMar>
      </w:tblPr>
      <w:tr>
        <w:trPr>
          <w:trHeight w:val="243"/>
        </w:trPr>
        <w:tc>
          <w:tcPr>
            <w:tcW w:w="740" w:type="dxa"/>
            <w:vAlign w:val="bottom"/>
            <w:textDirection w:val="btLr"/>
          </w:tcPr>
          <w:p>
            <w:pPr>
              <w:ind w:right="446"/>
              <w:spacing w:after="0"/>
              <w:rPr>
                <w:sz w:val="20"/>
                <w:szCs w:val="20"/>
                <w:color w:val="auto"/>
              </w:rPr>
            </w:pPr>
            <w:r>
              <w:rPr>
                <w:rFonts w:ascii="Arial" w:cs="Arial" w:eastAsia="Arial" w:hAnsi="Arial"/>
                <w:sz w:val="20"/>
                <w:szCs w:val="20"/>
                <w:color w:val="auto"/>
                <w:w w:val="97"/>
              </w:rPr>
              <w:t>I/P</w:t>
            </w:r>
          </w:p>
        </w:tc>
        <w:tc>
          <w:tcPr>
            <w:tcW w:w="7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30"/>
        </w:trPr>
        <w:tc>
          <w:tcPr>
            <w:tcW w:w="740" w:type="dxa"/>
            <w:vAlign w:val="bottom"/>
          </w:tcPr>
          <w:p>
            <w:pPr>
              <w:spacing w:after="0"/>
              <w:rPr>
                <w:sz w:val="24"/>
                <w:szCs w:val="24"/>
                <w:color w:val="auto"/>
              </w:rPr>
            </w:pPr>
          </w:p>
        </w:tc>
        <w:tc>
          <w:tcPr>
            <w:tcW w:w="1040" w:type="dxa"/>
            <w:vAlign w:val="bottom"/>
            <w:gridSpan w:val="2"/>
          </w:tcPr>
          <w:p>
            <w:pPr>
              <w:ind w:left="180"/>
              <w:spacing w:after="0"/>
              <w:rPr>
                <w:sz w:val="20"/>
                <w:szCs w:val="20"/>
                <w:color w:val="auto"/>
              </w:rPr>
            </w:pPr>
            <w:r>
              <w:rPr>
                <w:rFonts w:ascii="Arial" w:cs="Arial" w:eastAsia="Arial" w:hAnsi="Arial"/>
                <w:sz w:val="11"/>
                <w:szCs w:val="11"/>
                <w:color w:val="auto"/>
              </w:rPr>
              <w:t>L=6,C=1000</w:t>
            </w: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4"/>
        </w:trPr>
        <w:tc>
          <w:tcPr>
            <w:tcW w:w="740" w:type="dxa"/>
            <w:vAlign w:val="bottom"/>
          </w:tcPr>
          <w:p>
            <w:pPr>
              <w:spacing w:after="0"/>
              <w:rPr>
                <w:sz w:val="13"/>
                <w:szCs w:val="13"/>
                <w:color w:val="auto"/>
              </w:rPr>
            </w:pPr>
          </w:p>
        </w:tc>
        <w:tc>
          <w:tcPr>
            <w:tcW w:w="740" w:type="dxa"/>
            <w:vAlign w:val="bottom"/>
          </w:tcPr>
          <w:p>
            <w:pPr>
              <w:ind w:left="180"/>
              <w:spacing w:after="0"/>
              <w:rPr>
                <w:sz w:val="20"/>
                <w:szCs w:val="20"/>
                <w:color w:val="auto"/>
              </w:rPr>
            </w:pPr>
            <w:r>
              <w:rPr>
                <w:rFonts w:ascii="Arial" w:cs="Arial" w:eastAsia="Arial" w:hAnsi="Arial"/>
                <w:sz w:val="11"/>
                <w:szCs w:val="11"/>
                <w:color w:val="auto"/>
                <w:w w:val="99"/>
              </w:rPr>
              <w:t>L=6,C=300</w:t>
            </w:r>
          </w:p>
        </w:tc>
        <w:tc>
          <w:tcPr>
            <w:tcW w:w="3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740" w:type="dxa"/>
            <w:vAlign w:val="bottom"/>
          </w:tcPr>
          <w:p>
            <w:pPr>
              <w:spacing w:after="0"/>
              <w:rPr>
                <w:sz w:val="13"/>
                <w:szCs w:val="13"/>
                <w:color w:val="auto"/>
              </w:rPr>
            </w:pPr>
          </w:p>
        </w:tc>
        <w:tc>
          <w:tcPr>
            <w:tcW w:w="740" w:type="dxa"/>
            <w:vAlign w:val="bottom"/>
          </w:tcPr>
          <w:p>
            <w:pPr>
              <w:ind w:left="180"/>
              <w:spacing w:after="0"/>
              <w:rPr>
                <w:sz w:val="20"/>
                <w:szCs w:val="20"/>
                <w:color w:val="auto"/>
              </w:rPr>
            </w:pPr>
            <w:r>
              <w:rPr>
                <w:rFonts w:ascii="Arial" w:cs="Arial" w:eastAsia="Arial" w:hAnsi="Arial"/>
                <w:sz w:val="11"/>
                <w:szCs w:val="11"/>
                <w:color w:val="auto"/>
                <w:w w:val="99"/>
              </w:rPr>
              <w:t>L=6,C=100</w:t>
            </w:r>
          </w:p>
        </w:tc>
        <w:tc>
          <w:tcPr>
            <w:tcW w:w="3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5"/>
        </w:trPr>
        <w:tc>
          <w:tcPr>
            <w:tcW w:w="740" w:type="dxa"/>
            <w:vAlign w:val="bottom"/>
          </w:tcPr>
          <w:p>
            <w:pPr>
              <w:spacing w:after="0"/>
              <w:rPr>
                <w:sz w:val="13"/>
                <w:szCs w:val="13"/>
                <w:color w:val="auto"/>
              </w:rPr>
            </w:pPr>
          </w:p>
        </w:tc>
        <w:tc>
          <w:tcPr>
            <w:tcW w:w="1040" w:type="dxa"/>
            <w:vAlign w:val="bottom"/>
            <w:gridSpan w:val="2"/>
          </w:tcPr>
          <w:p>
            <w:pPr>
              <w:ind w:left="180"/>
              <w:spacing w:after="0"/>
              <w:rPr>
                <w:sz w:val="20"/>
                <w:szCs w:val="20"/>
                <w:color w:val="auto"/>
              </w:rPr>
            </w:pPr>
            <w:r>
              <w:rPr>
                <w:rFonts w:ascii="Arial" w:cs="Arial" w:eastAsia="Arial" w:hAnsi="Arial"/>
                <w:sz w:val="11"/>
                <w:szCs w:val="11"/>
                <w:color w:val="auto"/>
              </w:rPr>
              <w:t>L=3,C=1000</w:t>
            </w: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740" w:type="dxa"/>
            <w:vAlign w:val="bottom"/>
          </w:tcPr>
          <w:p>
            <w:pPr>
              <w:spacing w:after="0"/>
              <w:rPr>
                <w:sz w:val="13"/>
                <w:szCs w:val="13"/>
                <w:color w:val="auto"/>
              </w:rPr>
            </w:pPr>
          </w:p>
        </w:tc>
        <w:tc>
          <w:tcPr>
            <w:tcW w:w="740" w:type="dxa"/>
            <w:vAlign w:val="bottom"/>
          </w:tcPr>
          <w:p>
            <w:pPr>
              <w:ind w:left="180"/>
              <w:spacing w:after="0"/>
              <w:rPr>
                <w:sz w:val="20"/>
                <w:szCs w:val="20"/>
                <w:color w:val="auto"/>
              </w:rPr>
            </w:pPr>
            <w:r>
              <w:rPr>
                <w:rFonts w:ascii="Arial" w:cs="Arial" w:eastAsia="Arial" w:hAnsi="Arial"/>
                <w:sz w:val="11"/>
                <w:szCs w:val="11"/>
                <w:color w:val="auto"/>
                <w:w w:val="99"/>
              </w:rPr>
              <w:t>L=3,C=300</w:t>
            </w:r>
          </w:p>
        </w:tc>
        <w:tc>
          <w:tcPr>
            <w:tcW w:w="3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740" w:type="dxa"/>
            <w:vAlign w:val="bottom"/>
            <w:vMerge w:val="restart"/>
          </w:tcPr>
          <w:p>
            <w:pPr>
              <w:jc w:val="right"/>
              <w:ind w:right="256"/>
              <w:spacing w:after="0"/>
              <w:rPr>
                <w:sz w:val="20"/>
                <w:szCs w:val="20"/>
                <w:color w:val="auto"/>
              </w:rPr>
            </w:pPr>
            <w:r>
              <w:rPr>
                <w:rFonts w:ascii="Arial" w:cs="Arial" w:eastAsia="Arial" w:hAnsi="Arial"/>
                <w:sz w:val="22"/>
                <w:szCs w:val="22"/>
                <w:color w:val="auto"/>
                <w:vertAlign w:val="subscript"/>
              </w:rPr>
              <w:t>10</w:t>
            </w:r>
            <w:r>
              <w:rPr>
                <w:rFonts w:ascii="Arial" w:cs="Arial" w:eastAsia="Arial" w:hAnsi="Arial"/>
                <w:sz w:val="7"/>
                <w:szCs w:val="7"/>
                <w:color w:val="auto"/>
              </w:rPr>
              <w:t>−1</w:t>
            </w:r>
          </w:p>
        </w:tc>
        <w:tc>
          <w:tcPr>
            <w:tcW w:w="740" w:type="dxa"/>
            <w:vAlign w:val="bottom"/>
          </w:tcPr>
          <w:p>
            <w:pPr>
              <w:ind w:left="180"/>
              <w:spacing w:after="0"/>
              <w:rPr>
                <w:sz w:val="20"/>
                <w:szCs w:val="20"/>
                <w:color w:val="auto"/>
              </w:rPr>
            </w:pPr>
            <w:r>
              <w:rPr>
                <w:rFonts w:ascii="Arial" w:cs="Arial" w:eastAsia="Arial" w:hAnsi="Arial"/>
                <w:sz w:val="11"/>
                <w:szCs w:val="11"/>
                <w:color w:val="auto"/>
                <w:w w:val="99"/>
              </w:rPr>
              <w:t>L=3,C=100</w:t>
            </w:r>
          </w:p>
        </w:tc>
        <w:tc>
          <w:tcPr>
            <w:tcW w:w="3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31"/>
        </w:trPr>
        <w:tc>
          <w:tcPr>
            <w:tcW w:w="740" w:type="dxa"/>
            <w:vAlign w:val="bottom"/>
            <w:vMerge w:val="continue"/>
          </w:tcPr>
          <w:p>
            <w:pPr>
              <w:spacing w:after="0"/>
              <w:rPr>
                <w:sz w:val="11"/>
                <w:szCs w:val="11"/>
                <w:color w:val="auto"/>
              </w:rPr>
            </w:pPr>
          </w:p>
        </w:tc>
        <w:tc>
          <w:tcPr>
            <w:tcW w:w="740" w:type="dxa"/>
            <w:vAlign w:val="bottom"/>
            <w:vMerge w:val="restart"/>
          </w:tcPr>
          <w:p>
            <w:pPr>
              <w:ind w:left="260"/>
              <w:spacing w:after="0"/>
              <w:rPr>
                <w:sz w:val="20"/>
                <w:szCs w:val="20"/>
                <w:color w:val="auto"/>
              </w:rPr>
            </w:pPr>
            <w:r>
              <w:rPr>
                <w:rFonts w:ascii="Arial" w:cs="Arial" w:eastAsia="Arial" w:hAnsi="Arial"/>
                <w:sz w:val="11"/>
                <w:szCs w:val="11"/>
                <w:color w:val="auto"/>
              </w:rPr>
              <w:t>4</w:t>
            </w:r>
          </w:p>
        </w:tc>
        <w:tc>
          <w:tcPr>
            <w:tcW w:w="300" w:type="dxa"/>
            <w:vAlign w:val="bottom"/>
            <w:vMerge w:val="restart"/>
          </w:tcPr>
          <w:p>
            <w:pPr>
              <w:jc w:val="right"/>
              <w:ind w:right="165"/>
              <w:spacing w:after="0"/>
              <w:rPr>
                <w:sz w:val="20"/>
                <w:szCs w:val="20"/>
                <w:color w:val="auto"/>
              </w:rPr>
            </w:pPr>
            <w:r>
              <w:rPr>
                <w:rFonts w:ascii="Arial" w:cs="Arial" w:eastAsia="Arial" w:hAnsi="Arial"/>
                <w:sz w:val="11"/>
                <w:szCs w:val="11"/>
                <w:color w:val="auto"/>
                <w:w w:val="97"/>
              </w:rPr>
              <w:t>5</w:t>
            </w:r>
          </w:p>
        </w:tc>
        <w:tc>
          <w:tcPr>
            <w:tcW w:w="500" w:type="dxa"/>
            <w:vAlign w:val="bottom"/>
            <w:vMerge w:val="restart"/>
          </w:tcPr>
          <w:p>
            <w:pPr>
              <w:jc w:val="right"/>
              <w:ind w:right="165"/>
              <w:spacing w:after="0"/>
              <w:rPr>
                <w:sz w:val="20"/>
                <w:szCs w:val="20"/>
                <w:color w:val="auto"/>
              </w:rPr>
            </w:pPr>
            <w:r>
              <w:rPr>
                <w:rFonts w:ascii="Arial" w:cs="Arial" w:eastAsia="Arial" w:hAnsi="Arial"/>
                <w:sz w:val="11"/>
                <w:szCs w:val="11"/>
                <w:color w:val="auto"/>
              </w:rPr>
              <w:t>6</w:t>
            </w:r>
          </w:p>
        </w:tc>
        <w:tc>
          <w:tcPr>
            <w:tcW w:w="500" w:type="dxa"/>
            <w:vAlign w:val="bottom"/>
            <w:vMerge w:val="restart"/>
          </w:tcPr>
          <w:p>
            <w:pPr>
              <w:jc w:val="right"/>
              <w:ind w:right="165"/>
              <w:spacing w:after="0"/>
              <w:rPr>
                <w:sz w:val="20"/>
                <w:szCs w:val="20"/>
                <w:color w:val="auto"/>
              </w:rPr>
            </w:pPr>
            <w:r>
              <w:rPr>
                <w:rFonts w:ascii="Arial" w:cs="Arial" w:eastAsia="Arial" w:hAnsi="Arial"/>
                <w:sz w:val="11"/>
                <w:szCs w:val="11"/>
                <w:color w:val="auto"/>
              </w:rPr>
              <w:t>7</w:t>
            </w:r>
          </w:p>
        </w:tc>
        <w:tc>
          <w:tcPr>
            <w:tcW w:w="500" w:type="dxa"/>
            <w:vAlign w:val="bottom"/>
            <w:vMerge w:val="restart"/>
          </w:tcPr>
          <w:p>
            <w:pPr>
              <w:jc w:val="right"/>
              <w:ind w:right="165"/>
              <w:spacing w:after="0"/>
              <w:rPr>
                <w:sz w:val="20"/>
                <w:szCs w:val="20"/>
                <w:color w:val="auto"/>
              </w:rPr>
            </w:pPr>
            <w:r>
              <w:rPr>
                <w:rFonts w:ascii="Arial" w:cs="Arial" w:eastAsia="Arial" w:hAnsi="Arial"/>
                <w:sz w:val="11"/>
                <w:szCs w:val="11"/>
                <w:color w:val="auto"/>
              </w:rPr>
              <w:t>8</w:t>
            </w:r>
          </w:p>
        </w:tc>
        <w:tc>
          <w:tcPr>
            <w:tcW w:w="480" w:type="dxa"/>
            <w:vAlign w:val="bottom"/>
            <w:vMerge w:val="restart"/>
          </w:tcPr>
          <w:p>
            <w:pPr>
              <w:jc w:val="right"/>
              <w:ind w:right="145"/>
              <w:spacing w:after="0"/>
              <w:rPr>
                <w:sz w:val="20"/>
                <w:szCs w:val="20"/>
                <w:color w:val="auto"/>
              </w:rPr>
            </w:pPr>
            <w:r>
              <w:rPr>
                <w:rFonts w:ascii="Arial" w:cs="Arial" w:eastAsia="Arial" w:hAnsi="Arial"/>
                <w:sz w:val="11"/>
                <w:szCs w:val="11"/>
                <w:color w:val="auto"/>
              </w:rPr>
              <w:t>9</w:t>
            </w:r>
          </w:p>
        </w:tc>
        <w:tc>
          <w:tcPr>
            <w:tcW w:w="320" w:type="dxa"/>
            <w:vAlign w:val="bottom"/>
            <w:vMerge w:val="restart"/>
          </w:tcPr>
          <w:p>
            <w:pPr>
              <w:jc w:val="right"/>
              <w:spacing w:after="0"/>
              <w:rPr>
                <w:sz w:val="20"/>
                <w:szCs w:val="20"/>
                <w:color w:val="auto"/>
              </w:rPr>
            </w:pPr>
            <w:r>
              <w:rPr>
                <w:rFonts w:ascii="Arial" w:cs="Arial" w:eastAsia="Arial" w:hAnsi="Arial"/>
                <w:sz w:val="11"/>
                <w:szCs w:val="11"/>
                <w:color w:val="auto"/>
              </w:rPr>
              <w:t>10</w:t>
            </w:r>
          </w:p>
        </w:tc>
        <w:tc>
          <w:tcPr>
            <w:tcW w:w="0" w:type="dxa"/>
            <w:vAlign w:val="bottom"/>
          </w:tcPr>
          <w:p>
            <w:pPr>
              <w:spacing w:after="0"/>
              <w:rPr>
                <w:sz w:val="1"/>
                <w:szCs w:val="1"/>
                <w:color w:val="auto"/>
              </w:rPr>
            </w:pPr>
          </w:p>
        </w:tc>
      </w:tr>
      <w:tr>
        <w:trPr>
          <w:trHeight w:val="125"/>
        </w:trPr>
        <w:tc>
          <w:tcPr>
            <w:tcW w:w="740" w:type="dxa"/>
            <w:vAlign w:val="bottom"/>
          </w:tcPr>
          <w:p>
            <w:pPr>
              <w:jc w:val="right"/>
              <w:ind w:right="116"/>
              <w:spacing w:after="0" w:line="125" w:lineRule="exact"/>
              <w:rPr>
                <w:sz w:val="20"/>
                <w:szCs w:val="20"/>
                <w:color w:val="auto"/>
              </w:rPr>
            </w:pPr>
            <w:r>
              <w:rPr>
                <w:rFonts w:ascii="Arial" w:cs="Arial" w:eastAsia="Arial" w:hAnsi="Arial"/>
                <w:sz w:val="11"/>
                <w:szCs w:val="11"/>
                <w:color w:val="auto"/>
              </w:rPr>
              <w:t>3</w:t>
            </w:r>
          </w:p>
        </w:tc>
        <w:tc>
          <w:tcPr>
            <w:tcW w:w="740" w:type="dxa"/>
            <w:vAlign w:val="bottom"/>
            <w:vMerge w:val="continue"/>
          </w:tcPr>
          <w:p>
            <w:pPr>
              <w:spacing w:after="0"/>
              <w:rPr>
                <w:sz w:val="10"/>
                <w:szCs w:val="10"/>
                <w:color w:val="auto"/>
              </w:rPr>
            </w:pPr>
          </w:p>
        </w:tc>
        <w:tc>
          <w:tcPr>
            <w:tcW w:w="300" w:type="dxa"/>
            <w:vAlign w:val="bottom"/>
            <w:vMerge w:val="continue"/>
          </w:tcPr>
          <w:p>
            <w:pPr>
              <w:spacing w:after="0"/>
              <w:rPr>
                <w:sz w:val="10"/>
                <w:szCs w:val="10"/>
                <w:color w:val="auto"/>
              </w:rPr>
            </w:pPr>
          </w:p>
        </w:tc>
        <w:tc>
          <w:tcPr>
            <w:tcW w:w="500" w:type="dxa"/>
            <w:vAlign w:val="bottom"/>
            <w:vMerge w:val="continue"/>
          </w:tcPr>
          <w:p>
            <w:pPr>
              <w:spacing w:after="0"/>
              <w:rPr>
                <w:sz w:val="10"/>
                <w:szCs w:val="10"/>
                <w:color w:val="auto"/>
              </w:rPr>
            </w:pPr>
          </w:p>
        </w:tc>
        <w:tc>
          <w:tcPr>
            <w:tcW w:w="500" w:type="dxa"/>
            <w:vAlign w:val="bottom"/>
            <w:vMerge w:val="continue"/>
          </w:tcPr>
          <w:p>
            <w:pPr>
              <w:spacing w:after="0"/>
              <w:rPr>
                <w:sz w:val="10"/>
                <w:szCs w:val="10"/>
                <w:color w:val="auto"/>
              </w:rPr>
            </w:pPr>
          </w:p>
        </w:tc>
        <w:tc>
          <w:tcPr>
            <w:tcW w:w="500" w:type="dxa"/>
            <w:vAlign w:val="bottom"/>
            <w:vMerge w:val="continue"/>
          </w:tcPr>
          <w:p>
            <w:pPr>
              <w:spacing w:after="0"/>
              <w:rPr>
                <w:sz w:val="10"/>
                <w:szCs w:val="10"/>
                <w:color w:val="auto"/>
              </w:rPr>
            </w:pPr>
          </w:p>
        </w:tc>
        <w:tc>
          <w:tcPr>
            <w:tcW w:w="480" w:type="dxa"/>
            <w:vAlign w:val="bottom"/>
            <w:vMerge w:val="continue"/>
          </w:tcPr>
          <w:p>
            <w:pPr>
              <w:spacing w:after="0"/>
              <w:rPr>
                <w:sz w:val="10"/>
                <w:szCs w:val="10"/>
                <w:color w:val="auto"/>
              </w:rPr>
            </w:pPr>
          </w:p>
        </w:tc>
        <w:tc>
          <w:tcPr>
            <w:tcW w:w="3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ind w:left="900"/>
        <w:spacing w:after="0" w:line="217" w:lineRule="auto"/>
        <w:rPr>
          <w:sz w:val="20"/>
          <w:szCs w:val="20"/>
          <w:color w:val="auto"/>
        </w:rPr>
      </w:pPr>
      <w:r>
        <w:rPr>
          <w:rFonts w:ascii="Arial" w:cs="Arial" w:eastAsia="Arial" w:hAnsi="Arial"/>
          <w:sz w:val="20"/>
          <w:szCs w:val="20"/>
          <w:color w:val="auto"/>
        </w:rPr>
        <w:t>Number of single−antenna users (K)</w:t>
      </w:r>
    </w:p>
    <w:p>
      <w:pPr>
        <w:spacing w:after="0" w:line="119" w:lineRule="exact"/>
        <w:rPr>
          <w:sz w:val="20"/>
          <w:szCs w:val="20"/>
          <w:color w:val="auto"/>
        </w:rPr>
      </w:pPr>
    </w:p>
    <w:p>
      <w:pPr>
        <w:jc w:val="both"/>
        <w:spacing w:after="0" w:line="204" w:lineRule="auto"/>
        <w:rPr>
          <w:sz w:val="20"/>
          <w:szCs w:val="20"/>
          <w:color w:val="auto"/>
        </w:rPr>
      </w:pPr>
      <w:r>
        <w:rPr>
          <w:rFonts w:ascii="Arial" w:cs="Arial" w:eastAsia="Arial" w:hAnsi="Arial"/>
          <w:sz w:val="20"/>
          <w:szCs w:val="20"/>
          <w:color w:val="auto"/>
        </w:rPr>
        <w:t xml:space="preserve">FIGURE 5: The threshold of </w:t>
      </w:r>
      <w:r>
        <w:rPr>
          <w:rFonts w:ascii="Arial" w:cs="Arial" w:eastAsia="Arial" w:hAnsi="Arial"/>
          <w:sz w:val="27"/>
          <w:szCs w:val="27"/>
          <w:color w:val="auto"/>
          <w:vertAlign w:val="subscript"/>
        </w:rPr>
        <w:t>P</w:t>
      </w:r>
      <w:r>
        <w:rPr>
          <w:rFonts w:ascii="Arial" w:cs="Arial" w:eastAsia="Arial" w:hAnsi="Arial"/>
          <w:sz w:val="27"/>
          <w:szCs w:val="27"/>
          <w:color w:val="auto"/>
          <w:vertAlign w:val="superscript"/>
        </w:rPr>
        <w:t>I</w:t>
      </w:r>
      <w:r>
        <w:rPr>
          <w:rFonts w:ascii="Arial" w:cs="Arial" w:eastAsia="Arial" w:hAnsi="Arial"/>
          <w:sz w:val="20"/>
          <w:szCs w:val="20"/>
          <w:color w:val="auto"/>
        </w:rPr>
        <w:t xml:space="preserve"> to separate the target signal eigenvalue bulks and interference eigenvalue bulks with = 3:5 and </w:t>
      </w:r>
      <w:r>
        <w:rPr>
          <w:rFonts w:ascii="Arial" w:cs="Arial" w:eastAsia="Arial" w:hAnsi="Arial"/>
          <w:sz w:val="27"/>
          <w:szCs w:val="27"/>
          <w:color w:val="auto"/>
          <w:vertAlign w:val="subscript"/>
        </w:rPr>
        <w:t>shadow</w:t>
      </w:r>
      <w:r>
        <w:rPr>
          <w:rFonts w:ascii="Arial" w:cs="Arial" w:eastAsia="Arial" w:hAnsi="Arial"/>
          <w:sz w:val="20"/>
          <w:szCs w:val="20"/>
          <w:color w:val="auto"/>
        </w:rPr>
        <w:t xml:space="preserve"> = 8dB.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1527810</wp:posOffset>
                </wp:positionH>
                <wp:positionV relativeFrom="paragraph">
                  <wp:posOffset>-374650</wp:posOffset>
                </wp:positionV>
                <wp:extent cx="7810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3pt,-29.4999pt" to="126.45pt,-29.4999pt" o:allowincell="f" strokecolor="#000000" strokeweight="0.398pt"/>
            </w:pict>
          </mc:Fallback>
        </mc:AlternateContent>
      </w:r>
    </w:p>
    <w:p>
      <w:pPr>
        <w:spacing w:after="0" w:line="200" w:lineRule="exact"/>
        <w:rPr>
          <w:sz w:val="20"/>
          <w:szCs w:val="20"/>
          <w:color w:val="auto"/>
        </w:rPr>
      </w:pPr>
    </w:p>
    <w:p>
      <w:pPr>
        <w:spacing w:after="0" w:line="22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COMPLEXITY ANALYSIS</w:t>
      </w:r>
    </w:p>
    <w:p>
      <w:pPr>
        <w:spacing w:after="0" w:line="41" w:lineRule="exact"/>
        <w:rPr>
          <w:sz w:val="20"/>
          <w:szCs w:val="20"/>
          <w:color w:val="auto"/>
        </w:rPr>
      </w:pPr>
    </w:p>
    <w:p>
      <w:pPr>
        <w:jc w:val="both"/>
        <w:spacing w:after="0" w:line="272" w:lineRule="auto"/>
        <w:rPr>
          <w:sz w:val="20"/>
          <w:szCs w:val="20"/>
          <w:color w:val="auto"/>
        </w:rPr>
      </w:pPr>
      <w:r>
        <w:rPr>
          <w:rFonts w:ascii="Arial" w:cs="Arial" w:eastAsia="Arial" w:hAnsi="Arial"/>
          <w:sz w:val="18"/>
          <w:szCs w:val="18"/>
          <w:color w:val="auto"/>
        </w:rPr>
        <w:t xml:space="preserve">Fig. 6 plots the logarithmic computational complexity of the exhaustive search pilot assignment and the proposed pilot assignment. As the number of cells and single antenna users in each cell increases, the complexity of both the exhaustive search pilot assignment and the proposed pilot assignments increases exponentially. It is also shown that the computa-tional complexity of the exhaustive search scheme is always larger than that of the proposed pilot assignment scheme. By using sector division, the maximum received interference power and target signal power ratio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is reduced. In addition, the search complexity of traversing all feasible solutions is also reduced.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1798320</wp:posOffset>
                </wp:positionH>
                <wp:positionV relativeFrom="paragraph">
                  <wp:posOffset>-385445</wp:posOffset>
                </wp:positionV>
                <wp:extent cx="7747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4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30.3499pt" to="147.7pt,-30.3499pt" o:allowincell="f" strokecolor="#000000" strokeweight="0.398pt"/>
            </w:pict>
          </mc:Fallback>
        </mc:AlternateConten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CAPACITY AND NMSE PERFORMANCE</w:t>
      </w:r>
    </w:p>
    <w:p>
      <w:pPr>
        <w:spacing w:after="0" w:line="1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jc w:val="both"/>
        <w:ind w:firstLine="199"/>
        <w:spacing w:after="0" w:line="244" w:lineRule="auto"/>
        <w:rPr>
          <w:sz w:val="20"/>
          <w:szCs w:val="20"/>
          <w:color w:val="auto"/>
        </w:rPr>
      </w:pPr>
      <w:r>
        <w:rPr>
          <w:rFonts w:ascii="Arial" w:cs="Arial" w:eastAsia="Arial" w:hAnsi="Arial"/>
          <w:sz w:val="18"/>
          <w:szCs w:val="18"/>
          <w:color w:val="auto"/>
        </w:rPr>
        <w:t xml:space="preserve">In addition, according to eq.(7), when the number of the interfering cells L, the number of users K in each cell and the coherent symbol length C are given, the threshold </w:t>
      </w:r>
      <w:r>
        <w:rPr>
          <w:rFonts w:ascii="Arial" w:cs="Arial" w:eastAsia="Arial" w:hAnsi="Arial"/>
          <w:sz w:val="24"/>
          <w:szCs w:val="24"/>
          <w:color w:val="auto"/>
          <w:vertAlign w:val="subscript"/>
        </w:rPr>
        <w:t>th</w:t>
      </w:r>
      <w:r>
        <w:rPr>
          <w:rFonts w:ascii="Arial" w:cs="Arial" w:eastAsia="Arial" w:hAnsi="Arial"/>
          <w:sz w:val="18"/>
          <w:szCs w:val="18"/>
          <w:color w:val="auto"/>
        </w:rPr>
        <w:t xml:space="preserve"> can be</w:t>
      </w:r>
    </w:p>
    <w:p>
      <w:pPr>
        <w:spacing w:after="0" w:line="189" w:lineRule="auto"/>
        <w:rPr>
          <w:sz w:val="20"/>
          <w:szCs w:val="20"/>
          <w:color w:val="auto"/>
        </w:rPr>
      </w:pPr>
      <w:r>
        <w:rPr>
          <w:rFonts w:ascii="Arial" w:cs="Arial" w:eastAsia="Arial" w:hAnsi="Arial"/>
          <w:sz w:val="13"/>
          <w:szCs w:val="13"/>
          <w:color w:val="auto"/>
        </w:rPr>
        <w:t xml:space="preserve">calculated accordingly. When the maximum value of f </w:t>
      </w:r>
      <w:r>
        <w:rPr>
          <w:rFonts w:ascii="Arial" w:cs="Arial" w:eastAsia="Arial" w:hAnsi="Arial"/>
          <w:sz w:val="17"/>
          <w:szCs w:val="17"/>
          <w:color w:val="auto"/>
          <w:vertAlign w:val="superscript"/>
        </w:rPr>
        <w:t>I</w:t>
      </w:r>
      <w:r>
        <w:rPr>
          <w:rFonts w:ascii="Arial" w:cs="Arial" w:eastAsia="Arial" w:hAnsi="Arial"/>
          <w:sz w:val="8"/>
          <w:szCs w:val="8"/>
          <w:color w:val="auto"/>
        </w:rPr>
        <w:t>k</w:t>
      </w:r>
      <w:r>
        <w:rPr>
          <w:rFonts w:ascii="Arial" w:cs="Arial" w:eastAsia="Arial" w:hAnsi="Arial"/>
          <w:sz w:val="13"/>
          <w:szCs w:val="13"/>
          <w:color w:val="auto"/>
        </w:rPr>
        <w:t xml:space="preserve"> g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2760980</wp:posOffset>
                </wp:positionH>
                <wp:positionV relativeFrom="paragraph">
                  <wp:posOffset>-13335</wp:posOffset>
                </wp:positionV>
                <wp:extent cx="12001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0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4pt,-1.0499pt" to="226.85pt,-1.0499pt" o:allowincell="f" strokecolor="#000000" strokeweight="0.398pt"/>
            </w:pict>
          </mc:Fallback>
        </mc:AlternateContent>
      </w:r>
    </w:p>
    <w:p>
      <w:pPr>
        <w:ind w:left="4340"/>
        <w:spacing w:after="0" w:line="192" w:lineRule="auto"/>
        <w:rPr>
          <w:sz w:val="20"/>
          <w:szCs w:val="20"/>
          <w:color w:val="auto"/>
        </w:rPr>
      </w:pPr>
      <w:r>
        <w:rPr>
          <w:rFonts w:ascii="Arial" w:cs="Arial" w:eastAsia="Arial" w:hAnsi="Arial"/>
          <w:sz w:val="14"/>
          <w:szCs w:val="14"/>
          <w:color w:val="auto"/>
          <w:vertAlign w:val="superscript"/>
        </w:rPr>
        <w:t>P</w:t>
      </w:r>
      <w:r>
        <w:rPr>
          <w:rFonts w:ascii="Arial" w:cs="Arial" w:eastAsia="Arial" w:hAnsi="Arial"/>
          <w:sz w:val="7"/>
          <w:szCs w:val="7"/>
          <w:color w:val="auto"/>
        </w:rPr>
        <w:t>k</w:t>
      </w:r>
    </w:p>
    <w:p>
      <w:pPr>
        <w:jc w:val="both"/>
        <w:spacing w:after="0" w:line="229" w:lineRule="auto"/>
        <w:rPr>
          <w:sz w:val="20"/>
          <w:szCs w:val="20"/>
          <w:color w:val="auto"/>
        </w:rPr>
      </w:pPr>
      <w:r>
        <w:rPr>
          <w:rFonts w:ascii="Arial" w:cs="Arial" w:eastAsia="Arial" w:hAnsi="Arial"/>
          <w:sz w:val="18"/>
          <w:szCs w:val="18"/>
          <w:color w:val="auto"/>
        </w:rPr>
        <w:t xml:space="preserve">greater than </w:t>
      </w:r>
      <w:r>
        <w:rPr>
          <w:rFonts w:ascii="Arial" w:cs="Arial" w:eastAsia="Arial" w:hAnsi="Arial"/>
          <w:sz w:val="24"/>
          <w:szCs w:val="24"/>
          <w:color w:val="auto"/>
          <w:vertAlign w:val="subscript"/>
        </w:rPr>
        <w:t>th</w:t>
      </w:r>
      <w:r>
        <w:rPr>
          <w:rFonts w:ascii="Arial" w:cs="Arial" w:eastAsia="Arial" w:hAnsi="Arial"/>
          <w:sz w:val="18"/>
          <w:szCs w:val="18"/>
          <w:color w:val="auto"/>
        </w:rPr>
        <w:t xml:space="preserve">, the eigenvalue bulks of the target signal will overlap with those of the interference signals, and thus the situation of the eigenvector substitution described above will occur. Fig. 5 shows the threshold of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in order to separate the target signal and interference eigenvalue bulks with = 3:5 and </w:t>
      </w:r>
      <w:r>
        <w:rPr>
          <w:rFonts w:ascii="Arial" w:cs="Arial" w:eastAsia="Arial" w:hAnsi="Arial"/>
          <w:sz w:val="24"/>
          <w:szCs w:val="24"/>
          <w:color w:val="auto"/>
          <w:vertAlign w:val="subscript"/>
        </w:rPr>
        <w:t>shadow</w:t>
      </w:r>
      <w:r>
        <w:rPr>
          <w:rFonts w:ascii="Arial" w:cs="Arial" w:eastAsia="Arial" w:hAnsi="Arial"/>
          <w:sz w:val="18"/>
          <w:szCs w:val="18"/>
          <w:color w:val="auto"/>
        </w:rPr>
        <w:t xml:space="preserve"> = 8 dB. It is shown that more interfering cells have a greater effect on the upper bound of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 Besides, the upper bound of </w:t>
      </w:r>
      <w:r>
        <w:rPr>
          <w:rFonts w:ascii="Arial" w:cs="Arial" w:eastAsia="Arial" w:hAnsi="Arial"/>
          <w:sz w:val="24"/>
          <w:szCs w:val="24"/>
          <w:color w:val="auto"/>
          <w:vertAlign w:val="subscript"/>
        </w:rPr>
        <w:t>P</w:t>
      </w:r>
      <w:r>
        <w:rPr>
          <w:rFonts w:ascii="Arial" w:cs="Arial" w:eastAsia="Arial" w:hAnsi="Arial"/>
          <w:sz w:val="24"/>
          <w:szCs w:val="24"/>
          <w:color w:val="auto"/>
          <w:vertAlign w:val="superscript"/>
        </w:rPr>
        <w:t>I</w:t>
      </w:r>
      <w:r>
        <w:rPr>
          <w:rFonts w:ascii="Arial" w:cs="Arial" w:eastAsia="Arial" w:hAnsi="Arial"/>
          <w:sz w:val="18"/>
          <w:szCs w:val="18"/>
          <w:color w:val="auto"/>
        </w:rPr>
        <w:t xml:space="preserve"> is decreased with the number of users in each cell. When the coherent symbol length C is small,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1814830</wp:posOffset>
                </wp:positionH>
                <wp:positionV relativeFrom="paragraph">
                  <wp:posOffset>-825500</wp:posOffset>
                </wp:positionV>
                <wp:extent cx="7810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9pt,-65pt" to="149.05pt,-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2289175</wp:posOffset>
                </wp:positionH>
                <wp:positionV relativeFrom="paragraph">
                  <wp:posOffset>-370205</wp:posOffset>
                </wp:positionV>
                <wp:extent cx="7747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4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25pt,-29.1499pt" to="186.35pt,-29.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888365</wp:posOffset>
                </wp:positionH>
                <wp:positionV relativeFrom="paragraph">
                  <wp:posOffset>-216535</wp:posOffset>
                </wp:positionV>
                <wp:extent cx="7810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95pt,-17.0499pt" to="76.1pt,-17.0499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5"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Fig. 7 plots the average uplink achievable rate per user versus the number of BS antennas M. The average uplink achievable rate can be represented as</w:t>
      </w:r>
    </w:p>
    <w:tbl>
      <w:tblPr>
        <w:tblLayout w:type="fixed"/>
        <w:tblInd w:w="200" w:type="dxa"/>
        <w:tblCellMar>
          <w:top w:w="0" w:type="dxa"/>
          <w:left w:w="0" w:type="dxa"/>
          <w:bottom w:w="0" w:type="dxa"/>
          <w:right w:w="0" w:type="dxa"/>
        </w:tblCellMar>
      </w:tblPr>
      <w:tr>
        <w:trPr>
          <w:trHeight w:val="153"/>
        </w:trPr>
        <w:tc>
          <w:tcPr>
            <w:tcW w:w="8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00" w:type="dxa"/>
            <w:vAlign w:val="bottom"/>
            <w:vMerge w:val="restart"/>
          </w:tcPr>
          <w:p>
            <w:pPr>
              <w:spacing w:after="0"/>
              <w:rPr>
                <w:sz w:val="13"/>
                <w:szCs w:val="13"/>
                <w:color w:val="auto"/>
              </w:rPr>
            </w:pPr>
          </w:p>
        </w:tc>
        <w:tc>
          <w:tcPr>
            <w:tcW w:w="120" w:type="dxa"/>
            <w:vAlign w:val="bottom"/>
          </w:tcPr>
          <w:p>
            <w:pPr>
              <w:spacing w:after="0"/>
              <w:rPr>
                <w:sz w:val="13"/>
                <w:szCs w:val="13"/>
                <w:color w:val="auto"/>
              </w:rPr>
            </w:pPr>
          </w:p>
        </w:tc>
        <w:tc>
          <w:tcPr>
            <w:tcW w:w="520" w:type="dxa"/>
            <w:vAlign w:val="bottom"/>
          </w:tcPr>
          <w:p>
            <w:pPr>
              <w:spacing w:after="0" w:line="153" w:lineRule="exact"/>
              <w:rPr>
                <w:sz w:val="20"/>
                <w:szCs w:val="20"/>
                <w:color w:val="auto"/>
              </w:rPr>
            </w:pPr>
            <w:r>
              <w:rPr>
                <w:rFonts w:ascii="Arial" w:cs="Arial" w:eastAsia="Arial" w:hAnsi="Arial"/>
                <w:sz w:val="17"/>
                <w:szCs w:val="17"/>
                <w:color w:val="auto"/>
              </w:rPr>
              <w:t>n</w:t>
            </w:r>
          </w:p>
        </w:tc>
        <w:tc>
          <w:tcPr>
            <w:tcW w:w="4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0" w:type="dxa"/>
            <w:vAlign w:val="bottom"/>
          </w:tcPr>
          <w:p>
            <w:pPr>
              <w:jc w:val="right"/>
              <w:spacing w:after="0" w:line="153" w:lineRule="exact"/>
              <w:rPr>
                <w:sz w:val="20"/>
                <w:szCs w:val="20"/>
                <w:color w:val="auto"/>
              </w:rPr>
            </w:pPr>
            <w:r>
              <w:rPr>
                <w:rFonts w:ascii="Arial" w:cs="Arial" w:eastAsia="Arial" w:hAnsi="Arial"/>
                <w:sz w:val="17"/>
                <w:szCs w:val="17"/>
                <w:color w:val="auto"/>
              </w:rPr>
              <w:t>o</w:t>
            </w: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08"/>
        </w:trPr>
        <w:tc>
          <w:tcPr>
            <w:tcW w:w="840" w:type="dxa"/>
            <w:vAlign w:val="bottom"/>
          </w:tcPr>
          <w:p>
            <w:pPr>
              <w:jc w:val="right"/>
              <w:ind w:right="44"/>
              <w:spacing w:after="0"/>
              <w:rPr>
                <w:sz w:val="20"/>
                <w:szCs w:val="20"/>
                <w:color w:val="auto"/>
              </w:rPr>
            </w:pPr>
            <w:r>
              <w:rPr>
                <w:rFonts w:ascii="Arial" w:cs="Arial" w:eastAsia="Arial" w:hAnsi="Arial"/>
                <w:sz w:val="19"/>
                <w:szCs w:val="19"/>
                <w:color w:val="auto"/>
                <w:w w:val="72"/>
              </w:rPr>
              <w:t>C</w:t>
            </w:r>
            <w:r>
              <w:rPr>
                <w:rFonts w:ascii="Arial" w:cs="Arial" w:eastAsia="Arial" w:hAnsi="Arial"/>
                <w:sz w:val="26"/>
                <w:szCs w:val="26"/>
                <w:color w:val="auto"/>
                <w:w w:val="72"/>
                <w:vertAlign w:val="subscript"/>
              </w:rPr>
              <w:t>ave</w:t>
            </w:r>
            <w:r>
              <w:rPr>
                <w:rFonts w:ascii="Arial" w:cs="Arial" w:eastAsia="Arial" w:hAnsi="Arial"/>
                <w:sz w:val="26"/>
                <w:szCs w:val="26"/>
                <w:color w:val="auto"/>
                <w:w w:val="72"/>
                <w:vertAlign w:val="superscript"/>
              </w:rPr>
              <w:t>UL</w:t>
            </w:r>
            <w:r>
              <w:rPr>
                <w:rFonts w:ascii="Arial" w:cs="Arial" w:eastAsia="Arial" w:hAnsi="Arial"/>
                <w:sz w:val="19"/>
                <w:szCs w:val="19"/>
                <w:color w:val="auto"/>
                <w:w w:val="72"/>
              </w:rPr>
              <w:t xml:space="preserve"> = 1</w:t>
            </w:r>
          </w:p>
        </w:tc>
        <w:tc>
          <w:tcPr>
            <w:tcW w:w="340" w:type="dxa"/>
            <w:vAlign w:val="bottom"/>
          </w:tcPr>
          <w:p>
            <w:pPr>
              <w:jc w:val="right"/>
              <w:spacing w:after="0" w:line="282" w:lineRule="exact"/>
              <w:rPr>
                <w:sz w:val="20"/>
                <w:szCs w:val="20"/>
                <w:color w:val="auto"/>
              </w:rPr>
            </w:pPr>
            <w:r>
              <w:rPr>
                <w:rFonts w:ascii="Arial" w:cs="Arial" w:eastAsia="Arial" w:hAnsi="Arial"/>
                <w:sz w:val="28"/>
                <w:szCs w:val="28"/>
                <w:color w:val="auto"/>
                <w:vertAlign w:val="subscript"/>
              </w:rPr>
              <w:t>0</w:t>
            </w:r>
          </w:p>
        </w:tc>
        <w:tc>
          <w:tcPr>
            <w:tcW w:w="100" w:type="dxa"/>
            <w:vAlign w:val="bottom"/>
            <w:vMerge w:val="continue"/>
          </w:tcPr>
          <w:p>
            <w:pPr>
              <w:spacing w:after="0"/>
              <w:rPr>
                <w:sz w:val="24"/>
                <w:szCs w:val="24"/>
                <w:color w:val="auto"/>
              </w:rPr>
            </w:pPr>
          </w:p>
        </w:tc>
        <w:tc>
          <w:tcPr>
            <w:tcW w:w="120" w:type="dxa"/>
            <w:vAlign w:val="bottom"/>
          </w:tcPr>
          <w:p>
            <w:pPr>
              <w:spacing w:after="0"/>
              <w:rPr>
                <w:sz w:val="20"/>
                <w:szCs w:val="20"/>
                <w:color w:val="auto"/>
              </w:rPr>
            </w:pPr>
            <w:r>
              <w:rPr>
                <w:rFonts w:ascii="Arial" w:cs="Arial" w:eastAsia="Arial" w:hAnsi="Arial"/>
                <w:sz w:val="20"/>
                <w:szCs w:val="20"/>
                <w:color w:val="auto"/>
                <w:w w:val="74"/>
              </w:rPr>
              <w:t>E</w:t>
            </w:r>
          </w:p>
        </w:tc>
        <w:tc>
          <w:tcPr>
            <w:tcW w:w="520" w:type="dxa"/>
            <w:vAlign w:val="bottom"/>
          </w:tcPr>
          <w:p>
            <w:pPr>
              <w:ind w:left="180"/>
              <w:spacing w:after="0" w:line="297" w:lineRule="exact"/>
              <w:rPr>
                <w:sz w:val="20"/>
                <w:szCs w:val="20"/>
                <w:color w:val="auto"/>
              </w:rPr>
            </w:pPr>
            <w:r>
              <w:rPr>
                <w:rFonts w:ascii="Arial" w:cs="Arial" w:eastAsia="Arial" w:hAnsi="Arial"/>
                <w:sz w:val="20"/>
                <w:szCs w:val="20"/>
                <w:color w:val="auto"/>
                <w:w w:val="87"/>
              </w:rPr>
              <w:t>log</w:t>
            </w:r>
            <w:r>
              <w:rPr>
                <w:rFonts w:ascii="Arial" w:cs="Arial" w:eastAsia="Arial" w:hAnsi="Arial"/>
                <w:sz w:val="27"/>
                <w:szCs w:val="27"/>
                <w:color w:val="auto"/>
                <w:w w:val="87"/>
                <w:vertAlign w:val="subscript"/>
              </w:rPr>
              <w:t>2</w:t>
            </w:r>
          </w:p>
        </w:tc>
        <w:tc>
          <w:tcPr>
            <w:tcW w:w="1280" w:type="dxa"/>
            <w:vAlign w:val="bottom"/>
            <w:gridSpan w:val="5"/>
          </w:tcPr>
          <w:p>
            <w:pPr>
              <w:spacing w:after="0" w:line="308" w:lineRule="exact"/>
              <w:rPr>
                <w:sz w:val="20"/>
                <w:szCs w:val="20"/>
                <w:color w:val="auto"/>
              </w:rPr>
            </w:pPr>
            <w:r>
              <w:rPr>
                <w:rFonts w:ascii="Arial" w:cs="Arial" w:eastAsia="Arial" w:hAnsi="Arial"/>
                <w:sz w:val="20"/>
                <w:szCs w:val="20"/>
                <w:color w:val="auto"/>
                <w:w w:val="85"/>
              </w:rPr>
              <w:t>(1 + SINR</w:t>
            </w:r>
            <w:r>
              <w:rPr>
                <w:rFonts w:ascii="Arial" w:cs="Arial" w:eastAsia="Arial" w:hAnsi="Arial"/>
                <w:sz w:val="27"/>
                <w:szCs w:val="27"/>
                <w:color w:val="auto"/>
                <w:w w:val="85"/>
                <w:vertAlign w:val="subscript"/>
              </w:rPr>
              <w:t>ave</w:t>
            </w:r>
            <w:r>
              <w:rPr>
                <w:rFonts w:ascii="Arial" w:cs="Arial" w:eastAsia="Arial" w:hAnsi="Arial"/>
                <w:sz w:val="27"/>
                <w:szCs w:val="27"/>
                <w:color w:val="auto"/>
                <w:w w:val="85"/>
                <w:vertAlign w:val="superscript"/>
              </w:rPr>
              <w:t>UL</w:t>
            </w:r>
            <w:r>
              <w:rPr>
                <w:rFonts w:ascii="Arial" w:cs="Arial" w:eastAsia="Arial" w:hAnsi="Arial"/>
                <w:sz w:val="20"/>
                <w:szCs w:val="20"/>
                <w:color w:val="auto"/>
                <w:w w:val="85"/>
              </w:rPr>
              <w:t>)</w:t>
            </w: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20" w:type="dxa"/>
            <w:vAlign w:val="bottom"/>
            <w:gridSpan w:val="4"/>
            <w:vMerge w:val="restart"/>
          </w:tcPr>
          <w:p>
            <w:pPr>
              <w:spacing w:after="0" w:line="410" w:lineRule="exact"/>
              <w:rPr>
                <w:sz w:val="20"/>
                <w:szCs w:val="20"/>
                <w:color w:val="auto"/>
              </w:rPr>
            </w:pPr>
            <w:r>
              <w:rPr>
                <w:rFonts w:ascii="Arial" w:cs="Arial" w:eastAsia="Arial" w:hAnsi="Arial"/>
                <w:sz w:val="10"/>
                <w:szCs w:val="10"/>
                <w:color w:val="auto"/>
              </w:rPr>
              <w:t xml:space="preserve">k=1 </w:t>
            </w:r>
            <w:r>
              <w:rPr>
                <w:rFonts w:ascii="Arial" w:cs="Arial" w:eastAsia="Arial" w:hAnsi="Arial"/>
                <w:sz w:val="27"/>
                <w:szCs w:val="27"/>
                <w:color w:val="auto"/>
                <w:vertAlign w:val="superscript"/>
              </w:rPr>
              <w:t>SINR</w:t>
            </w:r>
            <w:r>
              <w:rPr>
                <w:rFonts w:ascii="Arial" w:cs="Arial" w:eastAsia="Arial" w:hAnsi="Arial"/>
                <w:sz w:val="10"/>
                <w:szCs w:val="10"/>
                <w:color w:val="auto"/>
              </w:rPr>
              <w:t xml:space="preserve">l;k </w:t>
            </w:r>
            <w:r>
              <w:rPr>
                <w:rFonts w:ascii="Arial" w:cs="Arial" w:eastAsia="Arial" w:hAnsi="Arial"/>
                <w:sz w:val="39"/>
                <w:szCs w:val="39"/>
                <w:color w:val="auto"/>
                <w:vertAlign w:val="subscript"/>
              </w:rPr>
              <w:t>)</w:t>
            </w:r>
          </w:p>
        </w:tc>
        <w:tc>
          <w:tcPr>
            <w:tcW w:w="0" w:type="dxa"/>
            <w:vAlign w:val="bottom"/>
          </w:tcPr>
          <w:p>
            <w:pPr>
              <w:spacing w:after="0"/>
              <w:rPr>
                <w:sz w:val="1"/>
                <w:szCs w:val="1"/>
                <w:color w:val="auto"/>
              </w:rPr>
            </w:pPr>
          </w:p>
        </w:tc>
      </w:tr>
      <w:tr>
        <w:trPr>
          <w:trHeight w:val="101"/>
        </w:trPr>
        <w:tc>
          <w:tcPr>
            <w:tcW w:w="840" w:type="dxa"/>
            <w:vAlign w:val="bottom"/>
          </w:tcPr>
          <w:p>
            <w:pPr>
              <w:jc w:val="right"/>
              <w:ind w:right="44"/>
              <w:spacing w:after="0" w:line="101" w:lineRule="exact"/>
              <w:rPr>
                <w:sz w:val="20"/>
                <w:szCs w:val="20"/>
                <w:color w:val="auto"/>
              </w:rPr>
            </w:pPr>
            <w:r>
              <w:rPr>
                <w:rFonts w:ascii="Arial" w:cs="Arial" w:eastAsia="Arial" w:hAnsi="Arial"/>
                <w:sz w:val="11"/>
                <w:szCs w:val="11"/>
                <w:color w:val="auto"/>
              </w:rPr>
              <w:t>= 1</w:t>
            </w:r>
          </w:p>
        </w:tc>
        <w:tc>
          <w:tcPr>
            <w:tcW w:w="340" w:type="dxa"/>
            <w:vAlign w:val="bottom"/>
          </w:tcPr>
          <w:p>
            <w:pPr>
              <w:jc w:val="right"/>
              <w:spacing w:after="0" w:line="101" w:lineRule="exact"/>
              <w:rPr>
                <w:sz w:val="20"/>
                <w:szCs w:val="20"/>
                <w:color w:val="auto"/>
              </w:rPr>
            </w:pPr>
            <w:r>
              <w:rPr>
                <w:rFonts w:ascii="Arial" w:cs="Arial" w:eastAsia="Arial" w:hAnsi="Arial"/>
                <w:sz w:val="11"/>
                <w:szCs w:val="11"/>
                <w:color w:val="auto"/>
                <w:vertAlign w:val="subscript"/>
              </w:rPr>
              <w:t>0</w:t>
            </w:r>
          </w:p>
        </w:tc>
        <w:tc>
          <w:tcPr>
            <w:tcW w:w="100" w:type="dxa"/>
            <w:vAlign w:val="bottom"/>
            <w:vMerge w:val="continue"/>
          </w:tcPr>
          <w:p>
            <w:pPr>
              <w:spacing w:after="0"/>
              <w:rPr>
                <w:sz w:val="8"/>
                <w:szCs w:val="8"/>
                <w:color w:val="auto"/>
              </w:rPr>
            </w:pPr>
          </w:p>
        </w:tc>
        <w:tc>
          <w:tcPr>
            <w:tcW w:w="120" w:type="dxa"/>
            <w:vAlign w:val="bottom"/>
          </w:tcPr>
          <w:p>
            <w:pPr>
              <w:spacing w:after="0" w:line="101" w:lineRule="exact"/>
              <w:rPr>
                <w:sz w:val="20"/>
                <w:szCs w:val="20"/>
                <w:color w:val="auto"/>
              </w:rPr>
            </w:pPr>
            <w:r>
              <w:rPr>
                <w:rFonts w:ascii="Arial" w:cs="Arial" w:eastAsia="Arial" w:hAnsi="Arial"/>
                <w:sz w:val="11"/>
                <w:szCs w:val="11"/>
                <w:color w:val="auto"/>
              </w:rPr>
              <w:t>E</w:t>
            </w:r>
          </w:p>
        </w:tc>
        <w:tc>
          <w:tcPr>
            <w:tcW w:w="520" w:type="dxa"/>
            <w:vAlign w:val="bottom"/>
          </w:tcPr>
          <w:p>
            <w:pPr>
              <w:ind w:left="180"/>
              <w:spacing w:after="0" w:line="101" w:lineRule="exact"/>
              <w:rPr>
                <w:sz w:val="20"/>
                <w:szCs w:val="20"/>
                <w:color w:val="auto"/>
              </w:rPr>
            </w:pPr>
            <w:r>
              <w:rPr>
                <w:rFonts w:ascii="Arial" w:cs="Arial" w:eastAsia="Arial" w:hAnsi="Arial"/>
                <w:sz w:val="9"/>
                <w:szCs w:val="9"/>
                <w:color w:val="auto"/>
              </w:rPr>
              <w:t>log</w:t>
            </w:r>
            <w:r>
              <w:rPr>
                <w:rFonts w:ascii="Arial" w:cs="Arial" w:eastAsia="Arial" w:hAnsi="Arial"/>
                <w:sz w:val="11"/>
                <w:szCs w:val="11"/>
                <w:color w:val="auto"/>
                <w:vertAlign w:val="subscript"/>
              </w:rPr>
              <w:t>2</w:t>
            </w:r>
          </w:p>
        </w:tc>
        <w:tc>
          <w:tcPr>
            <w:tcW w:w="400" w:type="dxa"/>
            <w:vAlign w:val="bottom"/>
          </w:tcPr>
          <w:p>
            <w:pPr>
              <w:spacing w:after="0" w:line="101" w:lineRule="exact"/>
              <w:rPr>
                <w:sz w:val="20"/>
                <w:szCs w:val="20"/>
                <w:color w:val="auto"/>
              </w:rPr>
            </w:pPr>
            <w:r>
              <w:rPr>
                <w:rFonts w:ascii="Arial" w:cs="Arial" w:eastAsia="Arial" w:hAnsi="Arial"/>
                <w:sz w:val="11"/>
                <w:szCs w:val="11"/>
                <w:color w:val="auto"/>
              </w:rPr>
              <w:t>(1 +</w:t>
            </w:r>
          </w:p>
        </w:tc>
        <w:tc>
          <w:tcPr>
            <w:tcW w:w="40" w:type="dxa"/>
            <w:vAlign w:val="bottom"/>
          </w:tcPr>
          <w:p>
            <w:pPr>
              <w:spacing w:after="0"/>
              <w:rPr>
                <w:sz w:val="8"/>
                <w:szCs w:val="8"/>
                <w:color w:val="auto"/>
              </w:rPr>
            </w:pPr>
          </w:p>
        </w:tc>
        <w:tc>
          <w:tcPr>
            <w:tcW w:w="160" w:type="dxa"/>
            <w:vAlign w:val="bottom"/>
          </w:tcPr>
          <w:p>
            <w:pPr>
              <w:spacing w:after="0"/>
              <w:rPr>
                <w:sz w:val="8"/>
                <w:szCs w:val="8"/>
                <w:color w:val="auto"/>
              </w:rPr>
            </w:pPr>
          </w:p>
        </w:tc>
        <w:tc>
          <w:tcPr>
            <w:tcW w:w="280" w:type="dxa"/>
            <w:vAlign w:val="bottom"/>
          </w:tcPr>
          <w:p>
            <w:pPr>
              <w:spacing w:after="0" w:line="101" w:lineRule="exact"/>
              <w:rPr>
                <w:sz w:val="20"/>
                <w:szCs w:val="20"/>
                <w:color w:val="auto"/>
              </w:rPr>
            </w:pPr>
            <w:r>
              <w:rPr>
                <w:rFonts w:ascii="Arial" w:cs="Arial" w:eastAsia="Arial" w:hAnsi="Arial"/>
                <w:sz w:val="10"/>
                <w:szCs w:val="10"/>
                <w:color w:val="auto"/>
              </w:rPr>
              <w:t>i=1</w:t>
            </w:r>
          </w:p>
        </w:tc>
        <w:tc>
          <w:tcPr>
            <w:tcW w:w="400" w:type="dxa"/>
            <w:vAlign w:val="bottom"/>
          </w:tcPr>
          <w:p>
            <w:pPr>
              <w:jc w:val="right"/>
              <w:spacing w:after="0" w:line="101" w:lineRule="exact"/>
              <w:rPr>
                <w:sz w:val="20"/>
                <w:szCs w:val="20"/>
                <w:color w:val="auto"/>
              </w:rPr>
            </w:pPr>
            <w:r>
              <w:rPr>
                <w:rFonts w:ascii="Arial" w:cs="Arial" w:eastAsia="Arial" w:hAnsi="Arial"/>
                <w:sz w:val="10"/>
                <w:szCs w:val="10"/>
                <w:color w:val="auto"/>
              </w:rPr>
              <w:t>l=1</w:t>
            </w: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20" w:type="dxa"/>
            <w:vAlign w:val="bottom"/>
            <w:gridSpan w:val="4"/>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2"/>
        </w:trPr>
        <w:tc>
          <w:tcPr>
            <w:tcW w:w="8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520" w:type="dxa"/>
            <w:vAlign w:val="bottom"/>
            <w:vMerge w:val="restart"/>
          </w:tcPr>
          <w:p>
            <w:pPr>
              <w:spacing w:after="0"/>
              <w:rPr>
                <w:sz w:val="20"/>
                <w:szCs w:val="20"/>
                <w:color w:val="auto"/>
              </w:rPr>
            </w:pPr>
            <w:r>
              <w:rPr>
                <w:rFonts w:ascii="Arial" w:cs="Arial" w:eastAsia="Arial" w:hAnsi="Arial"/>
                <w:sz w:val="20"/>
                <w:szCs w:val="20"/>
                <w:color w:val="auto"/>
              </w:rPr>
              <w:t>n</w:t>
            </w:r>
          </w:p>
        </w:tc>
        <w:tc>
          <w:tcPr>
            <w:tcW w:w="400" w:type="dxa"/>
            <w:vAlign w:val="bottom"/>
          </w:tcPr>
          <w:p>
            <w:pPr>
              <w:spacing w:after="0"/>
              <w:rPr>
                <w:sz w:val="7"/>
                <w:szCs w:val="7"/>
                <w:color w:val="auto"/>
              </w:rPr>
            </w:pPr>
          </w:p>
        </w:tc>
        <w:tc>
          <w:tcPr>
            <w:tcW w:w="200" w:type="dxa"/>
            <w:vAlign w:val="bottom"/>
            <w:gridSpan w:val="2"/>
            <w:vMerge w:val="restart"/>
          </w:tcPr>
          <w:p>
            <w:pPr>
              <w:ind w:left="40"/>
              <w:spacing w:after="0"/>
              <w:rPr>
                <w:sz w:val="20"/>
                <w:szCs w:val="20"/>
                <w:color w:val="auto"/>
              </w:rPr>
            </w:pPr>
            <w:r>
              <w:rPr>
                <w:rFonts w:ascii="Arial" w:cs="Arial" w:eastAsia="Arial" w:hAnsi="Arial"/>
                <w:sz w:val="14"/>
                <w:szCs w:val="14"/>
                <w:color w:val="auto"/>
              </w:rPr>
              <w:t>P</w:t>
            </w:r>
          </w:p>
        </w:tc>
        <w:tc>
          <w:tcPr>
            <w:tcW w:w="280" w:type="dxa"/>
            <w:vAlign w:val="bottom"/>
          </w:tcPr>
          <w:p>
            <w:pPr>
              <w:spacing w:after="0" w:line="82" w:lineRule="exact"/>
              <w:rPr>
                <w:sz w:val="20"/>
                <w:szCs w:val="20"/>
                <w:color w:val="auto"/>
              </w:rPr>
            </w:pPr>
            <w:r>
              <w:rPr>
                <w:rFonts w:ascii="Arial" w:cs="Arial" w:eastAsia="Arial" w:hAnsi="Arial"/>
                <w:sz w:val="9"/>
                <w:szCs w:val="9"/>
                <w:color w:val="auto"/>
              </w:rPr>
              <w:t>itev</w:t>
            </w:r>
          </w:p>
        </w:tc>
        <w:tc>
          <w:tcPr>
            <w:tcW w:w="400" w:type="dxa"/>
            <w:vAlign w:val="bottom"/>
          </w:tcPr>
          <w:p>
            <w:pPr>
              <w:jc w:val="right"/>
              <w:ind w:right="64"/>
              <w:spacing w:after="0" w:line="82" w:lineRule="exact"/>
              <w:rPr>
                <w:sz w:val="20"/>
                <w:szCs w:val="20"/>
                <w:color w:val="auto"/>
              </w:rPr>
            </w:pPr>
            <w:r>
              <w:rPr>
                <w:rFonts w:ascii="Arial" w:cs="Arial" w:eastAsia="Arial" w:hAnsi="Arial"/>
                <w:sz w:val="9"/>
                <w:szCs w:val="9"/>
                <w:color w:val="auto"/>
              </w:rPr>
              <w:t>L</w:t>
            </w:r>
          </w:p>
        </w:tc>
        <w:tc>
          <w:tcPr>
            <w:tcW w:w="200" w:type="dxa"/>
            <w:vAlign w:val="bottom"/>
            <w:gridSpan w:val="2"/>
            <w:vMerge w:val="restart"/>
          </w:tcPr>
          <w:p>
            <w:pPr>
              <w:jc w:val="right"/>
              <w:spacing w:after="0"/>
              <w:rPr>
                <w:sz w:val="20"/>
                <w:szCs w:val="20"/>
                <w:color w:val="auto"/>
              </w:rPr>
            </w:pPr>
            <w:r>
              <w:rPr>
                <w:rFonts w:ascii="Arial" w:cs="Arial" w:eastAsia="Arial" w:hAnsi="Arial"/>
                <w:sz w:val="14"/>
                <w:szCs w:val="14"/>
                <w:color w:val="auto"/>
              </w:rPr>
              <w:t>P</w:t>
            </w:r>
          </w:p>
        </w:tc>
        <w:tc>
          <w:tcPr>
            <w:tcW w:w="420" w:type="dxa"/>
            <w:vAlign w:val="bottom"/>
            <w:gridSpan w:val="2"/>
          </w:tcPr>
          <w:p>
            <w:pPr>
              <w:spacing w:after="0" w:line="82" w:lineRule="exact"/>
              <w:rPr>
                <w:sz w:val="20"/>
                <w:szCs w:val="20"/>
                <w:color w:val="auto"/>
              </w:rPr>
            </w:pPr>
            <w:r>
              <w:rPr>
                <w:rFonts w:ascii="Arial" w:cs="Arial" w:eastAsia="Arial" w:hAnsi="Arial"/>
                <w:sz w:val="9"/>
                <w:szCs w:val="9"/>
                <w:color w:val="auto"/>
              </w:rPr>
              <w:t>K</w:t>
            </w:r>
          </w:p>
        </w:tc>
        <w:tc>
          <w:tcPr>
            <w:tcW w:w="380" w:type="dxa"/>
            <w:vAlign w:val="bottom"/>
          </w:tcPr>
          <w:p>
            <w:pPr>
              <w:ind w:left="200"/>
              <w:spacing w:after="0" w:line="82" w:lineRule="exact"/>
              <w:rPr>
                <w:sz w:val="20"/>
                <w:szCs w:val="20"/>
                <w:color w:val="auto"/>
              </w:rPr>
            </w:pPr>
            <w:r>
              <w:rPr>
                <w:rFonts w:ascii="Arial" w:cs="Arial" w:eastAsia="Arial" w:hAnsi="Arial"/>
                <w:sz w:val="9"/>
                <w:szCs w:val="9"/>
                <w:color w:val="auto"/>
              </w:rPr>
              <w:t>(i)</w:t>
            </w:r>
          </w:p>
        </w:tc>
        <w:tc>
          <w:tcPr>
            <w:tcW w:w="220" w:type="dxa"/>
            <w:vAlign w:val="bottom"/>
            <w:vMerge w:val="restart"/>
          </w:tcPr>
          <w:p>
            <w:pPr>
              <w:ind w:left="100"/>
              <w:spacing w:after="0"/>
              <w:rPr>
                <w:sz w:val="20"/>
                <w:szCs w:val="20"/>
                <w:color w:val="auto"/>
              </w:rPr>
            </w:pPr>
            <w:r>
              <w:rPr>
                <w:rFonts w:ascii="Arial" w:cs="Arial" w:eastAsia="Arial" w:hAnsi="Arial"/>
                <w:sz w:val="20"/>
                <w:szCs w:val="20"/>
                <w:color w:val="auto"/>
                <w:w w:val="89"/>
              </w:rPr>
              <w:t>o</w:t>
            </w:r>
          </w:p>
        </w:tc>
        <w:tc>
          <w:tcPr>
            <w:tcW w:w="0" w:type="dxa"/>
            <w:vAlign w:val="bottom"/>
          </w:tcPr>
          <w:p>
            <w:pPr>
              <w:spacing w:after="0"/>
              <w:rPr>
                <w:sz w:val="1"/>
                <w:szCs w:val="1"/>
                <w:color w:val="auto"/>
              </w:rPr>
            </w:pPr>
          </w:p>
        </w:tc>
      </w:tr>
      <w:tr>
        <w:trPr>
          <w:trHeight w:val="136"/>
        </w:trPr>
        <w:tc>
          <w:tcPr>
            <w:tcW w:w="8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00" w:type="dxa"/>
            <w:vAlign w:val="bottom"/>
            <w:vMerge w:val="restart"/>
          </w:tcPr>
          <w:p>
            <w:pPr>
              <w:spacing w:after="0"/>
              <w:rPr>
                <w:sz w:val="11"/>
                <w:szCs w:val="11"/>
                <w:color w:val="auto"/>
              </w:rPr>
            </w:pPr>
          </w:p>
        </w:tc>
        <w:tc>
          <w:tcPr>
            <w:tcW w:w="120" w:type="dxa"/>
            <w:vAlign w:val="bottom"/>
          </w:tcPr>
          <w:p>
            <w:pPr>
              <w:spacing w:after="0"/>
              <w:rPr>
                <w:sz w:val="11"/>
                <w:szCs w:val="11"/>
                <w:color w:val="auto"/>
              </w:rPr>
            </w:pPr>
          </w:p>
        </w:tc>
        <w:tc>
          <w:tcPr>
            <w:tcW w:w="520" w:type="dxa"/>
            <w:vAlign w:val="bottom"/>
            <w:vMerge w:val="continue"/>
          </w:tcPr>
          <w:p>
            <w:pPr>
              <w:spacing w:after="0"/>
              <w:rPr>
                <w:sz w:val="11"/>
                <w:szCs w:val="11"/>
                <w:color w:val="auto"/>
              </w:rPr>
            </w:pPr>
          </w:p>
        </w:tc>
        <w:tc>
          <w:tcPr>
            <w:tcW w:w="400" w:type="dxa"/>
            <w:vAlign w:val="bottom"/>
          </w:tcPr>
          <w:p>
            <w:pPr>
              <w:spacing w:after="0"/>
              <w:rPr>
                <w:sz w:val="11"/>
                <w:szCs w:val="11"/>
                <w:color w:val="auto"/>
              </w:rPr>
            </w:pPr>
          </w:p>
        </w:tc>
        <w:tc>
          <w:tcPr>
            <w:tcW w:w="200" w:type="dxa"/>
            <w:vAlign w:val="bottom"/>
            <w:gridSpan w:val="2"/>
            <w:vMerge w:val="continue"/>
          </w:tcPr>
          <w:p>
            <w:pPr>
              <w:spacing w:after="0"/>
              <w:rPr>
                <w:sz w:val="11"/>
                <w:szCs w:val="11"/>
                <w:color w:val="auto"/>
              </w:rPr>
            </w:pPr>
          </w:p>
        </w:tc>
        <w:tc>
          <w:tcPr>
            <w:tcW w:w="280" w:type="dxa"/>
            <w:vAlign w:val="bottom"/>
          </w:tcPr>
          <w:p>
            <w:pPr>
              <w:spacing w:after="0"/>
              <w:rPr>
                <w:sz w:val="11"/>
                <w:szCs w:val="11"/>
                <w:color w:val="auto"/>
              </w:rPr>
            </w:pPr>
          </w:p>
        </w:tc>
        <w:tc>
          <w:tcPr>
            <w:tcW w:w="400" w:type="dxa"/>
            <w:vAlign w:val="bottom"/>
          </w:tcPr>
          <w:p>
            <w:pPr>
              <w:jc w:val="right"/>
              <w:spacing w:after="0" w:line="136" w:lineRule="exact"/>
              <w:rPr>
                <w:sz w:val="20"/>
                <w:szCs w:val="20"/>
                <w:color w:val="auto"/>
              </w:rPr>
            </w:pPr>
            <w:r>
              <w:rPr>
                <w:rFonts w:ascii="Arial" w:cs="Arial" w:eastAsia="Arial" w:hAnsi="Arial"/>
                <w:sz w:val="15"/>
                <w:szCs w:val="15"/>
                <w:color w:val="auto"/>
                <w:vertAlign w:val="superscript"/>
              </w:rPr>
              <w:t>P</w:t>
            </w:r>
            <w:r>
              <w:rPr>
                <w:rFonts w:ascii="Arial" w:cs="Arial" w:eastAsia="Arial" w:hAnsi="Arial"/>
                <w:sz w:val="9"/>
                <w:szCs w:val="9"/>
                <w:color w:val="auto"/>
              </w:rPr>
              <w:t>itev</w:t>
            </w:r>
          </w:p>
        </w:tc>
        <w:tc>
          <w:tcPr>
            <w:tcW w:w="200" w:type="dxa"/>
            <w:vAlign w:val="bottom"/>
            <w:gridSpan w:val="2"/>
            <w:vMerge w:val="continue"/>
          </w:tcPr>
          <w:p>
            <w:pPr>
              <w:spacing w:after="0"/>
              <w:rPr>
                <w:sz w:val="11"/>
                <w:szCs w:val="11"/>
                <w:color w:val="auto"/>
              </w:rPr>
            </w:pPr>
          </w:p>
        </w:tc>
        <w:tc>
          <w:tcPr>
            <w:tcW w:w="8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
        </w:trPr>
        <w:tc>
          <w:tcPr>
            <w:tcW w:w="8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280" w:type="dxa"/>
            <w:vAlign w:val="bottom"/>
            <w:tcBorders>
              <w:top w:val="single" w:sz="8" w:color="auto"/>
            </w:tcBorders>
          </w:tcPr>
          <w:p>
            <w:pPr>
              <w:spacing w:after="0" w:line="20" w:lineRule="exact"/>
              <w:rPr>
                <w:sz w:val="1"/>
                <w:szCs w:val="1"/>
                <w:color w:val="auto"/>
              </w:rPr>
            </w:pPr>
          </w:p>
        </w:tc>
        <w:tc>
          <w:tcPr>
            <w:tcW w:w="400" w:type="dxa"/>
            <w:vAlign w:val="bottom"/>
            <w:tcBorders>
              <w:top w:val="single" w:sz="8" w:color="auto"/>
            </w:tcBorders>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200" w:type="dxa"/>
            <w:vAlign w:val="bottom"/>
            <w:tcBorders>
              <w:top w:val="single" w:sz="8" w:color="auto"/>
            </w:tcBorders>
            <w:gridSpan w:val="2"/>
          </w:tcPr>
          <w:p>
            <w:pPr>
              <w:spacing w:after="0" w:line="20" w:lineRule="exact"/>
              <w:rPr>
                <w:sz w:val="1"/>
                <w:szCs w:val="1"/>
                <w:color w:val="auto"/>
              </w:rPr>
            </w:pPr>
          </w:p>
        </w:tc>
        <w:tc>
          <w:tcPr>
            <w:tcW w:w="340" w:type="dxa"/>
            <w:vAlign w:val="bottom"/>
            <w:tcBorders>
              <w:top w:val="single" w:sz="8" w:color="auto"/>
            </w:tcBorders>
            <w:vMerge w:val="restart"/>
          </w:tcPr>
          <w:p>
            <w:pPr>
              <w:spacing w:after="0" w:line="137" w:lineRule="exact"/>
              <w:rPr>
                <w:sz w:val="20"/>
                <w:szCs w:val="20"/>
                <w:color w:val="auto"/>
              </w:rPr>
            </w:pPr>
            <w:r>
              <w:rPr>
                <w:rFonts w:ascii="Arial" w:cs="Arial" w:eastAsia="Arial" w:hAnsi="Arial"/>
                <w:sz w:val="14"/>
                <w:szCs w:val="14"/>
                <w:color w:val="auto"/>
              </w:rPr>
              <w:t>K</w:t>
            </w:r>
          </w:p>
        </w:tc>
        <w:tc>
          <w:tcPr>
            <w:tcW w:w="380" w:type="dxa"/>
            <w:vAlign w:val="bottom"/>
            <w:tcBorders>
              <w:top w:val="single" w:sz="8" w:color="auto"/>
            </w:tcBorders>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7"/>
        </w:trPr>
        <w:tc>
          <w:tcPr>
            <w:tcW w:w="8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jc w:val="right"/>
              <w:spacing w:after="0" w:line="137" w:lineRule="exact"/>
              <w:rPr>
                <w:sz w:val="20"/>
                <w:szCs w:val="20"/>
                <w:color w:val="auto"/>
              </w:rPr>
            </w:pPr>
            <w:r>
              <w:rPr>
                <w:rFonts w:ascii="Arial" w:cs="Arial" w:eastAsia="Arial" w:hAnsi="Arial"/>
                <w:sz w:val="14"/>
                <w:szCs w:val="14"/>
                <w:color w:val="auto"/>
              </w:rPr>
              <w:t>L</w:t>
            </w:r>
          </w:p>
        </w:tc>
        <w:tc>
          <w:tcPr>
            <w:tcW w:w="80" w:type="dxa"/>
            <w:vAlign w:val="bottom"/>
          </w:tcPr>
          <w:p>
            <w:pPr>
              <w:spacing w:after="0"/>
              <w:rPr>
                <w:sz w:val="11"/>
                <w:szCs w:val="11"/>
                <w:color w:val="auto"/>
              </w:rPr>
            </w:pPr>
          </w:p>
        </w:tc>
        <w:tc>
          <w:tcPr>
            <w:tcW w:w="340" w:type="dxa"/>
            <w:vAlign w:val="bottom"/>
            <w:vMerge w:val="continue"/>
          </w:tcPr>
          <w:p>
            <w:pPr>
              <w:spacing w:after="0"/>
              <w:rPr>
                <w:sz w:val="11"/>
                <w:szCs w:val="11"/>
                <w:color w:val="auto"/>
              </w:rPr>
            </w:pPr>
          </w:p>
        </w:tc>
        <w:tc>
          <w:tcPr>
            <w:tcW w:w="3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5" w:lineRule="exact"/>
        <w:rPr>
          <w:sz w:val="20"/>
          <w:szCs w:val="20"/>
          <w:color w:val="auto"/>
        </w:rPr>
      </w:pPr>
    </w:p>
    <w:p>
      <w:pPr>
        <w:jc w:val="right"/>
        <w:spacing w:after="0"/>
        <w:rPr>
          <w:sz w:val="20"/>
          <w:szCs w:val="20"/>
          <w:color w:val="auto"/>
        </w:rPr>
      </w:pPr>
      <w:r>
        <w:rPr>
          <w:rFonts w:ascii="Arial" w:cs="Arial" w:eastAsia="Arial" w:hAnsi="Arial"/>
          <w:sz w:val="20"/>
          <w:szCs w:val="20"/>
          <w:color w:val="auto"/>
        </w:rPr>
        <w:t>(19)</w:t>
      </w:r>
    </w:p>
    <w:p>
      <w:pPr>
        <w:spacing w:after="0" w:line="123" w:lineRule="exact"/>
        <w:rPr>
          <w:sz w:val="20"/>
          <w:szCs w:val="20"/>
          <w:color w:val="auto"/>
        </w:rPr>
      </w:pPr>
    </w:p>
    <w:p>
      <w:pPr>
        <w:spacing w:after="0"/>
        <w:rPr>
          <w:sz w:val="20"/>
          <w:szCs w:val="20"/>
          <w:color w:val="auto"/>
        </w:rPr>
      </w:pPr>
      <w:r>
        <w:rPr>
          <w:rFonts w:ascii="Arial" w:cs="Arial" w:eastAsia="Arial" w:hAnsi="Arial"/>
          <w:sz w:val="20"/>
          <w:szCs w:val="20"/>
          <w:color w:val="auto"/>
        </w:rPr>
        <w:t>with</w:t>
      </w:r>
    </w:p>
    <w:tbl>
      <w:tblPr>
        <w:tblLayout w:type="fixed"/>
        <w:tblInd w:w="900" w:type="dxa"/>
        <w:tblCellMar>
          <w:top w:w="0" w:type="dxa"/>
          <w:left w:w="0" w:type="dxa"/>
          <w:bottom w:w="0" w:type="dxa"/>
          <w:right w:w="0" w:type="dxa"/>
        </w:tblCellMar>
      </w:tblPr>
      <w:tr>
        <w:trPr>
          <w:trHeight w:val="237"/>
        </w:trPr>
        <w:tc>
          <w:tcPr>
            <w:tcW w:w="6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800" w:type="dxa"/>
            <w:vAlign w:val="bottom"/>
            <w:gridSpan w:val="3"/>
          </w:tcPr>
          <w:p>
            <w:pPr>
              <w:jc w:val="center"/>
              <w:ind w:left="54"/>
              <w:spacing w:after="0" w:line="237" w:lineRule="exact"/>
              <w:rPr>
                <w:sz w:val="20"/>
                <w:szCs w:val="20"/>
                <w:color w:val="auto"/>
              </w:rPr>
            </w:pPr>
            <w:r>
              <w:rPr>
                <w:rFonts w:ascii="Arial" w:cs="Arial" w:eastAsia="Arial" w:hAnsi="Arial"/>
                <w:sz w:val="27"/>
                <w:szCs w:val="27"/>
                <w:color w:val="auto"/>
                <w:vertAlign w:val="subscript"/>
              </w:rPr>
              <w:t>^</w:t>
            </w:r>
            <w:r>
              <w:rPr>
                <w:rFonts w:ascii="Arial" w:cs="Arial" w:eastAsia="Arial" w:hAnsi="Arial"/>
                <w:sz w:val="12"/>
                <w:szCs w:val="12"/>
                <w:color w:val="auto"/>
              </w:rPr>
              <w:t xml:space="preserve"> (i)</w:t>
            </w:r>
          </w:p>
        </w:tc>
        <w:tc>
          <w:tcPr>
            <w:tcW w:w="720" w:type="dxa"/>
            <w:vAlign w:val="bottom"/>
          </w:tcPr>
          <w:p>
            <w:pPr>
              <w:jc w:val="right"/>
              <w:ind w:right="570"/>
              <w:spacing w:after="0"/>
              <w:rPr>
                <w:sz w:val="20"/>
                <w:szCs w:val="20"/>
                <w:color w:val="auto"/>
              </w:rPr>
            </w:pPr>
            <w:r>
              <w:rPr>
                <w:rFonts w:ascii="Arial" w:cs="Arial" w:eastAsia="Arial" w:hAnsi="Arial"/>
                <w:sz w:val="14"/>
                <w:szCs w:val="14"/>
                <w:color w:val="auto"/>
                <w:w w:val="76"/>
              </w:rPr>
              <w:t>2</w:t>
            </w:r>
          </w:p>
        </w:tc>
        <w:tc>
          <w:tcPr>
            <w:tcW w:w="3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3"/>
        </w:trPr>
        <w:tc>
          <w:tcPr>
            <w:tcW w:w="680" w:type="dxa"/>
            <w:vAlign w:val="bottom"/>
            <w:vMerge w:val="restart"/>
          </w:tcPr>
          <w:p>
            <w:pPr>
              <w:jc w:val="right"/>
              <w:spacing w:after="0" w:line="237" w:lineRule="exact"/>
              <w:rPr>
                <w:sz w:val="20"/>
                <w:szCs w:val="20"/>
                <w:color w:val="auto"/>
              </w:rPr>
            </w:pPr>
            <w:r>
              <w:rPr>
                <w:rFonts w:ascii="Arial" w:cs="Arial" w:eastAsia="Arial" w:hAnsi="Arial"/>
                <w:sz w:val="20"/>
                <w:szCs w:val="20"/>
                <w:color w:val="auto"/>
                <w:w w:val="97"/>
              </w:rPr>
              <w:t>SINR</w:t>
            </w:r>
            <w:r>
              <w:rPr>
                <w:rFonts w:ascii="Arial" w:cs="Arial" w:eastAsia="Arial" w:hAnsi="Arial"/>
                <w:sz w:val="27"/>
                <w:szCs w:val="27"/>
                <w:color w:val="auto"/>
                <w:w w:val="97"/>
                <w:vertAlign w:val="superscript"/>
              </w:rPr>
              <w:t>(i)</w:t>
            </w:r>
          </w:p>
        </w:tc>
        <w:tc>
          <w:tcPr>
            <w:tcW w:w="2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480" w:type="dxa"/>
            <w:vAlign w:val="bottom"/>
            <w:tcBorders>
              <w:bottom w:val="single" w:sz="8" w:color="auto"/>
            </w:tcBorders>
          </w:tcPr>
          <w:p>
            <w:pPr>
              <w:spacing w:after="0"/>
              <w:rPr>
                <w:sz w:val="15"/>
                <w:szCs w:val="15"/>
                <w:color w:val="auto"/>
              </w:rPr>
            </w:pPr>
          </w:p>
        </w:tc>
        <w:tc>
          <w:tcPr>
            <w:tcW w:w="800" w:type="dxa"/>
            <w:vAlign w:val="bottom"/>
            <w:tcBorders>
              <w:bottom w:val="single" w:sz="8" w:color="auto"/>
            </w:tcBorders>
            <w:gridSpan w:val="3"/>
          </w:tcPr>
          <w:p>
            <w:pPr>
              <w:jc w:val="center"/>
              <w:ind w:left="94"/>
              <w:spacing w:after="0" w:line="164" w:lineRule="exact"/>
              <w:rPr>
                <w:sz w:val="20"/>
                <w:szCs w:val="20"/>
                <w:color w:val="auto"/>
              </w:rPr>
            </w:pPr>
            <w:r>
              <w:rPr>
                <w:rFonts w:ascii="Arial" w:cs="Arial" w:eastAsia="Arial" w:hAnsi="Arial"/>
                <w:sz w:val="14"/>
                <w:szCs w:val="14"/>
                <w:color w:val="auto"/>
              </w:rPr>
              <w:t>jjH</w:t>
            </w:r>
            <w:r>
              <w:rPr>
                <w:rFonts w:ascii="Arial" w:cs="Arial" w:eastAsia="Arial" w:hAnsi="Arial"/>
                <w:sz w:val="18"/>
                <w:szCs w:val="18"/>
                <w:color w:val="auto"/>
                <w:vertAlign w:val="subscript"/>
              </w:rPr>
              <w:t>ll;k</w:t>
            </w:r>
            <w:r>
              <w:rPr>
                <w:rFonts w:ascii="Arial" w:cs="Arial" w:eastAsia="Arial" w:hAnsi="Arial"/>
                <w:sz w:val="14"/>
                <w:szCs w:val="14"/>
                <w:color w:val="auto"/>
              </w:rPr>
              <w:t>jj</w:t>
            </w:r>
          </w:p>
        </w:tc>
        <w:tc>
          <w:tcPr>
            <w:tcW w:w="720" w:type="dxa"/>
            <w:vAlign w:val="bottom"/>
            <w:tcBorders>
              <w:bottom w:val="single" w:sz="8" w:color="auto"/>
            </w:tcBorders>
          </w:tcPr>
          <w:p>
            <w:pPr>
              <w:spacing w:after="0"/>
              <w:rPr>
                <w:sz w:val="15"/>
                <w:szCs w:val="15"/>
                <w:color w:val="auto"/>
              </w:rPr>
            </w:pPr>
          </w:p>
        </w:tc>
        <w:tc>
          <w:tcPr>
            <w:tcW w:w="360" w:type="dxa"/>
            <w:vAlign w:val="bottom"/>
            <w:vMerge w:val="restart"/>
          </w:tcPr>
          <w:p>
            <w:pPr>
              <w:jc w:val="right"/>
              <w:ind w:right="180"/>
              <w:spacing w:after="0"/>
              <w:rPr>
                <w:sz w:val="20"/>
                <w:szCs w:val="20"/>
                <w:color w:val="auto"/>
              </w:rPr>
            </w:pPr>
            <w:r>
              <w:rPr>
                <w:rFonts w:ascii="Arial" w:cs="Arial" w:eastAsia="Arial" w:hAnsi="Arial"/>
                <w:sz w:val="20"/>
                <w:szCs w:val="20"/>
                <w:color w:val="auto"/>
              </w:rPr>
              <w:t>;</w:t>
            </w:r>
          </w:p>
        </w:tc>
        <w:tc>
          <w:tcPr>
            <w:tcW w:w="620" w:type="dxa"/>
            <w:vAlign w:val="bottom"/>
            <w:vMerge w:val="restart"/>
          </w:tcPr>
          <w:p>
            <w:pPr>
              <w:jc w:val="right"/>
              <w:spacing w:after="0"/>
              <w:rPr>
                <w:sz w:val="20"/>
                <w:szCs w:val="20"/>
                <w:color w:val="auto"/>
              </w:rPr>
            </w:pPr>
            <w:r>
              <w:rPr>
                <w:rFonts w:ascii="Arial" w:cs="Arial" w:eastAsia="Arial" w:hAnsi="Arial"/>
                <w:sz w:val="20"/>
                <w:szCs w:val="20"/>
                <w:color w:val="auto"/>
              </w:rPr>
              <w:t>(20)</w:t>
            </w:r>
          </w:p>
        </w:tc>
        <w:tc>
          <w:tcPr>
            <w:tcW w:w="0" w:type="dxa"/>
            <w:vAlign w:val="bottom"/>
          </w:tcPr>
          <w:p>
            <w:pPr>
              <w:spacing w:after="0"/>
              <w:rPr>
                <w:sz w:val="1"/>
                <w:szCs w:val="1"/>
                <w:color w:val="auto"/>
              </w:rPr>
            </w:pPr>
          </w:p>
        </w:tc>
      </w:tr>
      <w:tr>
        <w:trPr>
          <w:trHeight w:val="34"/>
        </w:trPr>
        <w:tc>
          <w:tcPr>
            <w:tcW w:w="680" w:type="dxa"/>
            <w:vAlign w:val="bottom"/>
            <w:vMerge w:val="continue"/>
          </w:tcPr>
          <w:p>
            <w:pPr>
              <w:spacing w:after="0"/>
              <w:rPr>
                <w:sz w:val="2"/>
                <w:szCs w:val="2"/>
                <w:color w:val="auto"/>
              </w:rPr>
            </w:pPr>
          </w:p>
        </w:tc>
        <w:tc>
          <w:tcPr>
            <w:tcW w:w="260" w:type="dxa"/>
            <w:vAlign w:val="bottom"/>
            <w:vMerge w:val="continue"/>
          </w:tcPr>
          <w:p>
            <w:pPr>
              <w:spacing w:after="0"/>
              <w:rPr>
                <w:sz w:val="2"/>
                <w:szCs w:val="2"/>
                <w:color w:val="auto"/>
              </w:rPr>
            </w:pPr>
          </w:p>
        </w:tc>
        <w:tc>
          <w:tcPr>
            <w:tcW w:w="480" w:type="dxa"/>
            <w:vAlign w:val="bottom"/>
          </w:tcPr>
          <w:p>
            <w:pPr>
              <w:spacing w:after="0"/>
              <w:rPr>
                <w:sz w:val="2"/>
                <w:szCs w:val="2"/>
                <w:color w:val="auto"/>
              </w:rPr>
            </w:pPr>
          </w:p>
        </w:tc>
        <w:tc>
          <w:tcPr>
            <w:tcW w:w="800" w:type="dxa"/>
            <w:vAlign w:val="bottom"/>
            <w:gridSpan w:val="3"/>
          </w:tcPr>
          <w:p>
            <w:pPr>
              <w:spacing w:after="0"/>
              <w:rPr>
                <w:sz w:val="2"/>
                <w:szCs w:val="2"/>
                <w:color w:val="auto"/>
              </w:rPr>
            </w:pPr>
          </w:p>
        </w:tc>
        <w:tc>
          <w:tcPr>
            <w:tcW w:w="72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6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7"/>
        </w:trPr>
        <w:tc>
          <w:tcPr>
            <w:tcW w:w="680" w:type="dxa"/>
            <w:vAlign w:val="bottom"/>
          </w:tcPr>
          <w:p>
            <w:pPr>
              <w:jc w:val="right"/>
              <w:spacing w:after="0" w:line="137" w:lineRule="exact"/>
              <w:rPr>
                <w:sz w:val="20"/>
                <w:szCs w:val="20"/>
                <w:color w:val="auto"/>
              </w:rPr>
            </w:pPr>
            <w:r>
              <w:rPr>
                <w:rFonts w:ascii="Arial" w:cs="Arial" w:eastAsia="Arial" w:hAnsi="Arial"/>
                <w:sz w:val="14"/>
                <w:szCs w:val="14"/>
                <w:color w:val="auto"/>
              </w:rPr>
              <w:t>l;k</w:t>
            </w:r>
          </w:p>
        </w:tc>
        <w:tc>
          <w:tcPr>
            <w:tcW w:w="740" w:type="dxa"/>
            <w:vAlign w:val="bottom"/>
            <w:gridSpan w:val="2"/>
            <w:vMerge w:val="restart"/>
          </w:tcPr>
          <w:p>
            <w:pPr>
              <w:jc w:val="right"/>
              <w:spacing w:after="0" w:line="163" w:lineRule="exact"/>
              <w:rPr>
                <w:sz w:val="20"/>
                <w:szCs w:val="20"/>
                <w:color w:val="auto"/>
              </w:rPr>
            </w:pPr>
            <w:r>
              <w:rPr>
                <w:rFonts w:ascii="Arial" w:cs="Arial" w:eastAsia="Arial" w:hAnsi="Arial"/>
                <w:sz w:val="18"/>
                <w:szCs w:val="18"/>
                <w:color w:val="auto"/>
              </w:rPr>
              <w:t>^</w:t>
            </w:r>
          </w:p>
        </w:tc>
        <w:tc>
          <w:tcPr>
            <w:tcW w:w="460" w:type="dxa"/>
            <w:vAlign w:val="bottom"/>
            <w:vMerge w:val="restart"/>
          </w:tcPr>
          <w:p>
            <w:pPr>
              <w:spacing w:after="0" w:line="137" w:lineRule="exact"/>
              <w:rPr>
                <w:sz w:val="20"/>
                <w:szCs w:val="20"/>
                <w:color w:val="auto"/>
              </w:rPr>
            </w:pPr>
            <w:r>
              <w:rPr>
                <w:rFonts w:ascii="Arial" w:cs="Arial" w:eastAsia="Arial" w:hAnsi="Arial"/>
                <w:sz w:val="14"/>
                <w:szCs w:val="14"/>
                <w:color w:val="auto"/>
              </w:rPr>
              <w:t>(i)</w:t>
            </w:r>
          </w:p>
        </w:tc>
        <w:tc>
          <w:tcPr>
            <w:tcW w:w="100" w:type="dxa"/>
            <w:vAlign w:val="bottom"/>
            <w:vMerge w:val="restart"/>
          </w:tcPr>
          <w:p>
            <w:pPr>
              <w:jc w:val="right"/>
              <w:spacing w:after="0"/>
              <w:rPr>
                <w:sz w:val="20"/>
                <w:szCs w:val="20"/>
                <w:color w:val="auto"/>
              </w:rPr>
            </w:pPr>
            <w:r>
              <w:rPr>
                <w:rFonts w:ascii="Arial" w:cs="Arial" w:eastAsia="Arial" w:hAnsi="Arial"/>
                <w:sz w:val="14"/>
                <w:szCs w:val="14"/>
                <w:color w:val="auto"/>
                <w:w w:val="76"/>
              </w:rPr>
              <w:t>2</w:t>
            </w:r>
          </w:p>
        </w:tc>
        <w:tc>
          <w:tcPr>
            <w:tcW w:w="240" w:type="dxa"/>
            <w:vAlign w:val="bottom"/>
          </w:tcPr>
          <w:p>
            <w:pPr>
              <w:spacing w:after="0"/>
              <w:rPr>
                <w:sz w:val="11"/>
                <w:szCs w:val="11"/>
                <w:color w:val="auto"/>
              </w:rPr>
            </w:pPr>
          </w:p>
        </w:tc>
        <w:tc>
          <w:tcPr>
            <w:tcW w:w="720" w:type="dxa"/>
            <w:vAlign w:val="bottom"/>
            <w:vMerge w:val="restart"/>
          </w:tcPr>
          <w:p>
            <w:pPr>
              <w:jc w:val="right"/>
              <w:spacing w:after="0"/>
              <w:rPr>
                <w:sz w:val="20"/>
                <w:szCs w:val="20"/>
                <w:color w:val="auto"/>
              </w:rPr>
            </w:pPr>
            <w:r>
              <w:rPr>
                <w:rFonts w:ascii="Arial" w:cs="Arial" w:eastAsia="Arial" w:hAnsi="Arial"/>
                <w:sz w:val="14"/>
                <w:szCs w:val="14"/>
                <w:color w:val="auto"/>
              </w:rPr>
              <w:t>2</w:t>
            </w:r>
          </w:p>
        </w:tc>
        <w:tc>
          <w:tcPr>
            <w:tcW w:w="36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
        </w:trPr>
        <w:tc>
          <w:tcPr>
            <w:tcW w:w="680" w:type="dxa"/>
            <w:vAlign w:val="bottom"/>
          </w:tcPr>
          <w:p>
            <w:pPr>
              <w:spacing w:after="0"/>
              <w:rPr>
                <w:sz w:val="2"/>
                <w:szCs w:val="2"/>
                <w:color w:val="auto"/>
              </w:rPr>
            </w:pPr>
          </w:p>
        </w:tc>
        <w:tc>
          <w:tcPr>
            <w:tcW w:w="740" w:type="dxa"/>
            <w:vAlign w:val="bottom"/>
            <w:gridSpan w:val="2"/>
            <w:vMerge w:val="continue"/>
          </w:tcPr>
          <w:p>
            <w:pPr>
              <w:spacing w:after="0"/>
              <w:rPr>
                <w:sz w:val="2"/>
                <w:szCs w:val="2"/>
                <w:color w:val="auto"/>
              </w:rPr>
            </w:pPr>
          </w:p>
        </w:tc>
        <w:tc>
          <w:tcPr>
            <w:tcW w:w="46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720" w:type="dxa"/>
            <w:vAlign w:val="bottom"/>
            <w:vMerge w:val="continue"/>
          </w:tcPr>
          <w:p>
            <w:pPr>
              <w:spacing w:after="0"/>
              <w:rPr>
                <w:sz w:val="2"/>
                <w:szCs w:val="2"/>
                <w:color w:val="auto"/>
              </w:rPr>
            </w:pPr>
          </w:p>
        </w:tc>
        <w:tc>
          <w:tcPr>
            <w:tcW w:w="360" w:type="dxa"/>
            <w:vAlign w:val="bottom"/>
          </w:tcPr>
          <w:p>
            <w:pPr>
              <w:spacing w:after="0"/>
              <w:rPr>
                <w:sz w:val="2"/>
                <w:szCs w:val="2"/>
                <w:color w:val="auto"/>
              </w:rPr>
            </w:pPr>
          </w:p>
        </w:tc>
        <w:tc>
          <w:tcPr>
            <w:tcW w:w="6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43"/>
        </w:trPr>
        <w:tc>
          <w:tcPr>
            <w:tcW w:w="6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940" w:type="dxa"/>
            <w:vAlign w:val="bottom"/>
            <w:gridSpan w:val="2"/>
          </w:tcPr>
          <w:p>
            <w:pPr>
              <w:spacing w:after="0"/>
              <w:rPr>
                <w:sz w:val="20"/>
                <w:szCs w:val="20"/>
                <w:color w:val="auto"/>
              </w:rPr>
            </w:pPr>
            <w:r>
              <w:rPr>
                <w:rFonts w:ascii="Arial" w:cs="Arial" w:eastAsia="Arial" w:hAnsi="Arial"/>
                <w:sz w:val="20"/>
                <w:szCs w:val="20"/>
                <w:color w:val="auto"/>
              </w:rPr>
              <w:t>jj  H</w:t>
            </w:r>
            <w:r>
              <w:rPr>
                <w:rFonts w:ascii="Arial" w:cs="Arial" w:eastAsia="Arial" w:hAnsi="Arial"/>
                <w:sz w:val="27"/>
                <w:szCs w:val="27"/>
                <w:color w:val="auto"/>
                <w:vertAlign w:val="subscript"/>
              </w:rPr>
              <w:t>lm;k</w:t>
            </w:r>
            <w:r>
              <w:rPr>
                <w:rFonts w:ascii="Arial" w:cs="Arial" w:eastAsia="Arial" w:hAnsi="Arial"/>
                <w:sz w:val="20"/>
                <w:szCs w:val="20"/>
                <w:color w:val="auto"/>
              </w:rPr>
              <w:t>jj</w:t>
            </w:r>
          </w:p>
        </w:tc>
        <w:tc>
          <w:tcPr>
            <w:tcW w:w="100" w:type="dxa"/>
            <w:vAlign w:val="bottom"/>
          </w:tcPr>
          <w:p>
            <w:pPr>
              <w:spacing w:after="0"/>
              <w:rPr>
                <w:sz w:val="24"/>
                <w:szCs w:val="24"/>
                <w:color w:val="auto"/>
              </w:rPr>
            </w:pPr>
          </w:p>
        </w:tc>
        <w:tc>
          <w:tcPr>
            <w:tcW w:w="1320" w:type="dxa"/>
            <w:vAlign w:val="bottom"/>
            <w:gridSpan w:val="3"/>
          </w:tcPr>
          <w:p>
            <w:pPr>
              <w:jc w:val="right"/>
              <w:ind w:right="360"/>
              <w:spacing w:after="0"/>
              <w:rPr>
                <w:sz w:val="20"/>
                <w:szCs w:val="20"/>
                <w:color w:val="auto"/>
              </w:rPr>
            </w:pPr>
            <w:r>
              <w:rPr>
                <w:rFonts w:ascii="Arial" w:cs="Arial" w:eastAsia="Arial" w:hAnsi="Arial"/>
                <w:sz w:val="20"/>
                <w:szCs w:val="20"/>
                <w:color w:val="auto"/>
              </w:rPr>
              <w:t>+ jj N</w:t>
            </w:r>
            <w:r>
              <w:rPr>
                <w:rFonts w:ascii="Arial" w:cs="Arial" w:eastAsia="Arial" w:hAnsi="Arial"/>
                <w:sz w:val="27"/>
                <w:szCs w:val="27"/>
                <w:color w:val="auto"/>
                <w:vertAlign w:val="subscript"/>
              </w:rPr>
              <w:t>0</w:t>
            </w:r>
            <w:r>
              <w:rPr>
                <w:rFonts w:ascii="Arial" w:cs="Arial" w:eastAsia="Arial" w:hAnsi="Arial"/>
                <w:sz w:val="20"/>
                <w:szCs w:val="20"/>
                <w:color w:val="auto"/>
              </w:rPr>
              <w:t>jj</w:t>
            </w: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77" w:lineRule="exact"/>
        <w:rPr>
          <w:sz w:val="20"/>
          <w:szCs w:val="20"/>
          <w:color w:val="auto"/>
        </w:rPr>
      </w:pPr>
    </w:p>
    <w:tbl>
      <w:tblPr>
        <w:tblLayout w:type="fixed"/>
        <w:tblInd w:w="320" w:type="dxa"/>
        <w:tblCellMar>
          <w:top w:w="0" w:type="dxa"/>
          <w:left w:w="0" w:type="dxa"/>
          <w:bottom w:w="0" w:type="dxa"/>
          <w:right w:w="0" w:type="dxa"/>
        </w:tblCellMar>
      </w:tblPr>
      <w:tr>
        <w:trPr>
          <w:trHeight w:val="305"/>
        </w:trPr>
        <w:tc>
          <w:tcPr>
            <w:tcW w:w="180" w:type="dxa"/>
            <w:vAlign w:val="bottom"/>
            <w:vMerge w:val="restart"/>
            <w:textDirection w:val="btLr"/>
          </w:tcPr>
          <w:p>
            <w:pPr>
              <w:spacing w:after="0"/>
              <w:rPr>
                <w:sz w:val="20"/>
                <w:szCs w:val="20"/>
                <w:color w:val="auto"/>
              </w:rPr>
            </w:pPr>
            <w:r>
              <w:rPr>
                <w:rFonts w:ascii="Arial" w:cs="Arial" w:eastAsia="Arial" w:hAnsi="Arial"/>
                <w:sz w:val="20"/>
                <w:szCs w:val="20"/>
                <w:color w:val="auto"/>
                <w:w w:val="99"/>
              </w:rPr>
              <w:t>complexity</w:t>
            </w:r>
          </w:p>
        </w:tc>
        <w:tc>
          <w:tcPr>
            <w:tcW w:w="320" w:type="dxa"/>
            <w:vAlign w:val="bottom"/>
          </w:tcPr>
          <w:p>
            <w:pPr>
              <w:jc w:val="right"/>
              <w:ind w:right="85"/>
              <w:spacing w:after="0"/>
              <w:rPr>
                <w:sz w:val="20"/>
                <w:szCs w:val="20"/>
                <w:color w:val="auto"/>
              </w:rPr>
            </w:pPr>
            <w:r>
              <w:rPr>
                <w:rFonts w:ascii="Arial" w:cs="Arial" w:eastAsia="Arial" w:hAnsi="Arial"/>
                <w:sz w:val="11"/>
                <w:szCs w:val="11"/>
                <w:color w:val="auto"/>
              </w:rPr>
              <w:t>40</w:t>
            </w:r>
          </w:p>
        </w:tc>
        <w:tc>
          <w:tcPr>
            <w:tcW w:w="5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5"/>
        </w:trPr>
        <w:tc>
          <w:tcPr>
            <w:tcW w:w="180" w:type="dxa"/>
            <w:vAlign w:val="bottom"/>
            <w:vMerge w:val="continue"/>
          </w:tcPr>
          <w:p>
            <w:pPr>
              <w:spacing w:after="0"/>
              <w:rPr>
                <w:sz w:val="24"/>
                <w:szCs w:val="24"/>
                <w:color w:val="auto"/>
              </w:rPr>
            </w:pPr>
          </w:p>
        </w:tc>
        <w:tc>
          <w:tcPr>
            <w:tcW w:w="320" w:type="dxa"/>
            <w:vAlign w:val="bottom"/>
          </w:tcPr>
          <w:p>
            <w:pPr>
              <w:jc w:val="right"/>
              <w:ind w:right="85"/>
              <w:spacing w:after="0"/>
              <w:rPr>
                <w:sz w:val="20"/>
                <w:szCs w:val="20"/>
                <w:color w:val="auto"/>
              </w:rPr>
            </w:pPr>
            <w:r>
              <w:rPr>
                <w:rFonts w:ascii="Arial" w:cs="Arial" w:eastAsia="Arial" w:hAnsi="Arial"/>
                <w:sz w:val="11"/>
                <w:szCs w:val="11"/>
                <w:color w:val="auto"/>
              </w:rPr>
              <w:t>35</w:t>
            </w:r>
          </w:p>
        </w:tc>
        <w:tc>
          <w:tcPr>
            <w:tcW w:w="500" w:type="dxa"/>
            <w:vAlign w:val="bottom"/>
          </w:tcPr>
          <w:p>
            <w:pPr>
              <w:spacing w:after="0"/>
              <w:rPr>
                <w:sz w:val="24"/>
                <w:szCs w:val="24"/>
                <w:color w:val="auto"/>
              </w:rPr>
            </w:pPr>
          </w:p>
        </w:tc>
        <w:tc>
          <w:tcPr>
            <w:tcW w:w="800" w:type="dxa"/>
            <w:vAlign w:val="bottom"/>
            <w:vMerge w:val="restart"/>
          </w:tcPr>
          <w:p>
            <w:pPr>
              <w:ind w:left="80"/>
              <w:spacing w:after="0"/>
              <w:rPr>
                <w:sz w:val="20"/>
                <w:szCs w:val="20"/>
                <w:color w:val="auto"/>
              </w:rPr>
            </w:pPr>
            <w:r>
              <w:rPr>
                <w:rFonts w:ascii="Arial" w:cs="Arial" w:eastAsia="Arial" w:hAnsi="Arial"/>
                <w:sz w:val="11"/>
                <w:szCs w:val="11"/>
                <w:color w:val="auto"/>
              </w:rPr>
              <w:t>L=6,ES−PAS</w:t>
            </w:r>
          </w:p>
        </w:tc>
        <w:tc>
          <w:tcPr>
            <w:tcW w:w="4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180" w:type="dxa"/>
            <w:vAlign w:val="bottom"/>
            <w:vMerge w:val="continue"/>
          </w:tcPr>
          <w:p>
            <w:pPr>
              <w:spacing w:after="0"/>
              <w:rPr>
                <w:sz w:val="8"/>
                <w:szCs w:val="8"/>
                <w:color w:val="auto"/>
              </w:rPr>
            </w:pPr>
          </w:p>
        </w:tc>
        <w:tc>
          <w:tcPr>
            <w:tcW w:w="320" w:type="dxa"/>
            <w:vAlign w:val="bottom"/>
          </w:tcPr>
          <w:p>
            <w:pPr>
              <w:spacing w:after="0"/>
              <w:rPr>
                <w:sz w:val="8"/>
                <w:szCs w:val="8"/>
                <w:color w:val="auto"/>
              </w:rPr>
            </w:pPr>
          </w:p>
        </w:tc>
        <w:tc>
          <w:tcPr>
            <w:tcW w:w="500" w:type="dxa"/>
            <w:vAlign w:val="bottom"/>
          </w:tcPr>
          <w:p>
            <w:pPr>
              <w:spacing w:after="0"/>
              <w:rPr>
                <w:sz w:val="8"/>
                <w:szCs w:val="8"/>
                <w:color w:val="auto"/>
              </w:rPr>
            </w:pPr>
          </w:p>
        </w:tc>
        <w:tc>
          <w:tcPr>
            <w:tcW w:w="800" w:type="dxa"/>
            <w:vAlign w:val="bottom"/>
            <w:vMerge w:val="continue"/>
          </w:tcPr>
          <w:p>
            <w:pPr>
              <w:spacing w:after="0"/>
              <w:rPr>
                <w:sz w:val="8"/>
                <w:szCs w:val="8"/>
                <w:color w:val="auto"/>
              </w:rPr>
            </w:pPr>
          </w:p>
        </w:tc>
        <w:tc>
          <w:tcPr>
            <w:tcW w:w="420" w:type="dxa"/>
            <w:vAlign w:val="bottom"/>
          </w:tcPr>
          <w:p>
            <w:pPr>
              <w:spacing w:after="0"/>
              <w:rPr>
                <w:sz w:val="8"/>
                <w:szCs w:val="8"/>
                <w:color w:val="auto"/>
              </w:rPr>
            </w:pPr>
          </w:p>
        </w:tc>
        <w:tc>
          <w:tcPr>
            <w:tcW w:w="480" w:type="dxa"/>
            <w:vAlign w:val="bottom"/>
          </w:tcPr>
          <w:p>
            <w:pPr>
              <w:spacing w:after="0"/>
              <w:rPr>
                <w:sz w:val="8"/>
                <w:szCs w:val="8"/>
                <w:color w:val="auto"/>
              </w:rPr>
            </w:pPr>
          </w:p>
        </w:tc>
        <w:tc>
          <w:tcPr>
            <w:tcW w:w="520" w:type="dxa"/>
            <w:vAlign w:val="bottom"/>
          </w:tcPr>
          <w:p>
            <w:pPr>
              <w:spacing w:after="0"/>
              <w:rPr>
                <w:sz w:val="8"/>
                <w:szCs w:val="8"/>
                <w:color w:val="auto"/>
              </w:rPr>
            </w:pPr>
          </w:p>
        </w:tc>
        <w:tc>
          <w:tcPr>
            <w:tcW w:w="620" w:type="dxa"/>
            <w:vAlign w:val="bottom"/>
          </w:tcPr>
          <w:p>
            <w:pPr>
              <w:spacing w:after="0"/>
              <w:rPr>
                <w:sz w:val="8"/>
                <w:szCs w:val="8"/>
                <w:color w:val="auto"/>
              </w:rPr>
            </w:pP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5"/>
        </w:trPr>
        <w:tc>
          <w:tcPr>
            <w:tcW w:w="180" w:type="dxa"/>
            <w:vAlign w:val="bottom"/>
            <w:vMerge w:val="continue"/>
          </w:tcPr>
          <w:p>
            <w:pPr>
              <w:spacing w:after="0"/>
              <w:rPr>
                <w:sz w:val="13"/>
                <w:szCs w:val="13"/>
                <w:color w:val="auto"/>
              </w:rPr>
            </w:pPr>
          </w:p>
        </w:tc>
        <w:tc>
          <w:tcPr>
            <w:tcW w:w="320" w:type="dxa"/>
            <w:vAlign w:val="bottom"/>
            <w:vMerge w:val="restart"/>
          </w:tcPr>
          <w:p>
            <w:pPr>
              <w:jc w:val="right"/>
              <w:ind w:right="85"/>
              <w:spacing w:after="0"/>
              <w:rPr>
                <w:sz w:val="20"/>
                <w:szCs w:val="20"/>
                <w:color w:val="auto"/>
              </w:rPr>
            </w:pPr>
            <w:r>
              <w:rPr>
                <w:rFonts w:ascii="Arial" w:cs="Arial" w:eastAsia="Arial" w:hAnsi="Arial"/>
                <w:sz w:val="11"/>
                <w:szCs w:val="11"/>
                <w:color w:val="auto"/>
              </w:rPr>
              <w:t>30</w:t>
            </w:r>
          </w:p>
        </w:tc>
        <w:tc>
          <w:tcPr>
            <w:tcW w:w="500" w:type="dxa"/>
            <w:vAlign w:val="bottom"/>
          </w:tcPr>
          <w:p>
            <w:pPr>
              <w:spacing w:after="0"/>
              <w:rPr>
                <w:sz w:val="13"/>
                <w:szCs w:val="13"/>
                <w:color w:val="auto"/>
              </w:rPr>
            </w:pPr>
          </w:p>
        </w:tc>
        <w:tc>
          <w:tcPr>
            <w:tcW w:w="1220" w:type="dxa"/>
            <w:vAlign w:val="bottom"/>
            <w:gridSpan w:val="2"/>
          </w:tcPr>
          <w:p>
            <w:pPr>
              <w:ind w:left="80"/>
              <w:spacing w:after="0"/>
              <w:rPr>
                <w:sz w:val="20"/>
                <w:szCs w:val="20"/>
                <w:color w:val="auto"/>
              </w:rPr>
            </w:pPr>
            <w:r>
              <w:rPr>
                <w:rFonts w:ascii="Arial" w:cs="Arial" w:eastAsia="Arial" w:hAnsi="Arial"/>
                <w:sz w:val="11"/>
                <w:szCs w:val="11"/>
                <w:color w:val="auto"/>
              </w:rPr>
              <w:t>L=6,proposed−PAS</w:t>
            </w:r>
          </w:p>
        </w:tc>
        <w:tc>
          <w:tcPr>
            <w:tcW w:w="48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3"/>
        </w:trPr>
        <w:tc>
          <w:tcPr>
            <w:tcW w:w="180" w:type="dxa"/>
            <w:vAlign w:val="bottom"/>
            <w:vMerge w:val="continue"/>
          </w:tcPr>
          <w:p>
            <w:pPr>
              <w:spacing w:after="0" w:line="20" w:lineRule="exact"/>
              <w:rPr>
                <w:sz w:val="1"/>
                <w:szCs w:val="1"/>
                <w:color w:val="auto"/>
              </w:rPr>
            </w:pPr>
          </w:p>
        </w:tc>
        <w:tc>
          <w:tcPr>
            <w:tcW w:w="320" w:type="dxa"/>
            <w:vAlign w:val="bottom"/>
            <w:vMerge w:val="continue"/>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800" w:type="dxa"/>
            <w:vAlign w:val="bottom"/>
            <w:vMerge w:val="restart"/>
          </w:tcPr>
          <w:p>
            <w:pPr>
              <w:ind w:left="80"/>
              <w:spacing w:after="0"/>
              <w:rPr>
                <w:sz w:val="20"/>
                <w:szCs w:val="20"/>
                <w:color w:val="auto"/>
              </w:rPr>
            </w:pPr>
            <w:r>
              <w:rPr>
                <w:rFonts w:ascii="Arial" w:cs="Arial" w:eastAsia="Arial" w:hAnsi="Arial"/>
                <w:sz w:val="11"/>
                <w:szCs w:val="11"/>
                <w:color w:val="auto"/>
              </w:rPr>
              <w:t>L=3,ES−PAS</w:t>
            </w:r>
          </w:p>
        </w:tc>
        <w:tc>
          <w:tcPr>
            <w:tcW w:w="42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5"/>
        </w:trPr>
        <w:tc>
          <w:tcPr>
            <w:tcW w:w="180" w:type="dxa"/>
            <w:vAlign w:val="bottom"/>
            <w:vMerge w:val="restart"/>
            <w:textDirection w:val="btLr"/>
          </w:tcPr>
          <w:p>
            <w:pPr>
              <w:spacing w:after="0"/>
              <w:rPr>
                <w:sz w:val="20"/>
                <w:szCs w:val="20"/>
                <w:color w:val="auto"/>
              </w:rPr>
            </w:pPr>
            <w:r>
              <w:rPr>
                <w:rFonts w:ascii="Arial" w:cs="Arial" w:eastAsia="Arial" w:hAnsi="Arial"/>
                <w:sz w:val="20"/>
                <w:szCs w:val="20"/>
                <w:color w:val="auto"/>
                <w:w w:val="97"/>
              </w:rPr>
              <w:t>computational</w:t>
            </w:r>
          </w:p>
        </w:tc>
        <w:tc>
          <w:tcPr>
            <w:tcW w:w="320" w:type="dxa"/>
            <w:vAlign w:val="bottom"/>
            <w:vMerge w:val="continue"/>
          </w:tcPr>
          <w:p>
            <w:pPr>
              <w:spacing w:after="0"/>
              <w:rPr>
                <w:sz w:val="6"/>
                <w:szCs w:val="6"/>
                <w:color w:val="auto"/>
              </w:rPr>
            </w:pPr>
          </w:p>
        </w:tc>
        <w:tc>
          <w:tcPr>
            <w:tcW w:w="500" w:type="dxa"/>
            <w:vAlign w:val="bottom"/>
          </w:tcPr>
          <w:p>
            <w:pPr>
              <w:spacing w:after="0"/>
              <w:rPr>
                <w:sz w:val="6"/>
                <w:szCs w:val="6"/>
                <w:color w:val="auto"/>
              </w:rPr>
            </w:pPr>
          </w:p>
        </w:tc>
        <w:tc>
          <w:tcPr>
            <w:tcW w:w="800" w:type="dxa"/>
            <w:vAlign w:val="bottom"/>
            <w:vMerge w:val="continue"/>
          </w:tcPr>
          <w:p>
            <w:pPr>
              <w:spacing w:after="0"/>
              <w:rPr>
                <w:sz w:val="6"/>
                <w:szCs w:val="6"/>
                <w:color w:val="auto"/>
              </w:rPr>
            </w:pPr>
          </w:p>
        </w:tc>
        <w:tc>
          <w:tcPr>
            <w:tcW w:w="420" w:type="dxa"/>
            <w:vAlign w:val="bottom"/>
          </w:tcPr>
          <w:p>
            <w:pPr>
              <w:spacing w:after="0"/>
              <w:rPr>
                <w:sz w:val="6"/>
                <w:szCs w:val="6"/>
                <w:color w:val="auto"/>
              </w:rPr>
            </w:pPr>
          </w:p>
        </w:tc>
        <w:tc>
          <w:tcPr>
            <w:tcW w:w="480" w:type="dxa"/>
            <w:vAlign w:val="bottom"/>
          </w:tcPr>
          <w:p>
            <w:pPr>
              <w:spacing w:after="0"/>
              <w:rPr>
                <w:sz w:val="6"/>
                <w:szCs w:val="6"/>
                <w:color w:val="auto"/>
              </w:rPr>
            </w:pPr>
          </w:p>
        </w:tc>
        <w:tc>
          <w:tcPr>
            <w:tcW w:w="520" w:type="dxa"/>
            <w:vAlign w:val="bottom"/>
          </w:tcPr>
          <w:p>
            <w:pPr>
              <w:spacing w:after="0"/>
              <w:rPr>
                <w:sz w:val="6"/>
                <w:szCs w:val="6"/>
                <w:color w:val="auto"/>
              </w:rPr>
            </w:pPr>
          </w:p>
        </w:tc>
        <w:tc>
          <w:tcPr>
            <w:tcW w:w="620" w:type="dxa"/>
            <w:vAlign w:val="bottom"/>
          </w:tcPr>
          <w:p>
            <w:pPr>
              <w:spacing w:after="0"/>
              <w:rPr>
                <w:sz w:val="6"/>
                <w:szCs w:val="6"/>
                <w:color w:val="auto"/>
              </w:rPr>
            </w:pP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8"/>
        </w:trPr>
        <w:tc>
          <w:tcPr>
            <w:tcW w:w="180" w:type="dxa"/>
            <w:vAlign w:val="bottom"/>
            <w:vMerge w:val="continue"/>
          </w:tcPr>
          <w:p>
            <w:pPr>
              <w:spacing w:after="0"/>
              <w:rPr>
                <w:sz w:val="5"/>
                <w:szCs w:val="5"/>
                <w:color w:val="auto"/>
              </w:rPr>
            </w:pPr>
          </w:p>
        </w:tc>
        <w:tc>
          <w:tcPr>
            <w:tcW w:w="320" w:type="dxa"/>
            <w:vAlign w:val="bottom"/>
          </w:tcPr>
          <w:p>
            <w:pPr>
              <w:spacing w:after="0"/>
              <w:rPr>
                <w:sz w:val="5"/>
                <w:szCs w:val="5"/>
                <w:color w:val="auto"/>
              </w:rPr>
            </w:pPr>
          </w:p>
        </w:tc>
        <w:tc>
          <w:tcPr>
            <w:tcW w:w="500" w:type="dxa"/>
            <w:vAlign w:val="bottom"/>
          </w:tcPr>
          <w:p>
            <w:pPr>
              <w:spacing w:after="0"/>
              <w:rPr>
                <w:sz w:val="5"/>
                <w:szCs w:val="5"/>
                <w:color w:val="auto"/>
              </w:rPr>
            </w:pPr>
          </w:p>
        </w:tc>
        <w:tc>
          <w:tcPr>
            <w:tcW w:w="800" w:type="dxa"/>
            <w:vAlign w:val="bottom"/>
            <w:vMerge w:val="continue"/>
          </w:tcPr>
          <w:p>
            <w:pPr>
              <w:spacing w:after="0"/>
              <w:rPr>
                <w:sz w:val="5"/>
                <w:szCs w:val="5"/>
                <w:color w:val="auto"/>
              </w:rPr>
            </w:pPr>
          </w:p>
        </w:tc>
        <w:tc>
          <w:tcPr>
            <w:tcW w:w="420" w:type="dxa"/>
            <w:vAlign w:val="bottom"/>
          </w:tcPr>
          <w:p>
            <w:pPr>
              <w:spacing w:after="0"/>
              <w:rPr>
                <w:sz w:val="5"/>
                <w:szCs w:val="5"/>
                <w:color w:val="auto"/>
              </w:rPr>
            </w:pPr>
          </w:p>
        </w:tc>
        <w:tc>
          <w:tcPr>
            <w:tcW w:w="480" w:type="dxa"/>
            <w:vAlign w:val="bottom"/>
          </w:tcPr>
          <w:p>
            <w:pPr>
              <w:spacing w:after="0"/>
              <w:rPr>
                <w:sz w:val="5"/>
                <w:szCs w:val="5"/>
                <w:color w:val="auto"/>
              </w:rPr>
            </w:pPr>
          </w:p>
        </w:tc>
        <w:tc>
          <w:tcPr>
            <w:tcW w:w="520" w:type="dxa"/>
            <w:vAlign w:val="bottom"/>
          </w:tcPr>
          <w:p>
            <w:pPr>
              <w:spacing w:after="0"/>
              <w:rPr>
                <w:sz w:val="5"/>
                <w:szCs w:val="5"/>
                <w:color w:val="auto"/>
              </w:rPr>
            </w:pPr>
          </w:p>
        </w:tc>
        <w:tc>
          <w:tcPr>
            <w:tcW w:w="620" w:type="dxa"/>
            <w:vAlign w:val="bottom"/>
          </w:tcPr>
          <w:p>
            <w:pPr>
              <w:spacing w:after="0"/>
              <w:rPr>
                <w:sz w:val="5"/>
                <w:szCs w:val="5"/>
                <w:color w:val="auto"/>
              </w:rPr>
            </w:pPr>
          </w:p>
        </w:tc>
        <w:tc>
          <w:tcPr>
            <w:tcW w:w="2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5"/>
        </w:trPr>
        <w:tc>
          <w:tcPr>
            <w:tcW w:w="180" w:type="dxa"/>
            <w:vAlign w:val="bottom"/>
            <w:vMerge w:val="continue"/>
          </w:tcPr>
          <w:p>
            <w:pPr>
              <w:spacing w:after="0"/>
              <w:rPr>
                <w:sz w:val="13"/>
                <w:szCs w:val="13"/>
                <w:color w:val="auto"/>
              </w:rPr>
            </w:pPr>
          </w:p>
        </w:tc>
        <w:tc>
          <w:tcPr>
            <w:tcW w:w="3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1220" w:type="dxa"/>
            <w:vAlign w:val="bottom"/>
            <w:gridSpan w:val="2"/>
          </w:tcPr>
          <w:p>
            <w:pPr>
              <w:ind w:left="80"/>
              <w:spacing w:after="0"/>
              <w:rPr>
                <w:sz w:val="20"/>
                <w:szCs w:val="20"/>
                <w:color w:val="auto"/>
              </w:rPr>
            </w:pPr>
            <w:r>
              <w:rPr>
                <w:rFonts w:ascii="Arial" w:cs="Arial" w:eastAsia="Arial" w:hAnsi="Arial"/>
                <w:sz w:val="11"/>
                <w:szCs w:val="11"/>
                <w:color w:val="auto"/>
              </w:rPr>
              <w:t>L=3,proposed−PAS</w:t>
            </w:r>
          </w:p>
        </w:tc>
        <w:tc>
          <w:tcPr>
            <w:tcW w:w="48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2"/>
        </w:trPr>
        <w:tc>
          <w:tcPr>
            <w:tcW w:w="180" w:type="dxa"/>
            <w:vAlign w:val="bottom"/>
            <w:vMerge w:val="continue"/>
          </w:tcPr>
          <w:p>
            <w:pPr>
              <w:spacing w:after="0"/>
              <w:rPr>
                <w:sz w:val="12"/>
                <w:szCs w:val="12"/>
                <w:color w:val="auto"/>
              </w:rPr>
            </w:pPr>
          </w:p>
        </w:tc>
        <w:tc>
          <w:tcPr>
            <w:tcW w:w="320" w:type="dxa"/>
            <w:vAlign w:val="bottom"/>
          </w:tcPr>
          <w:p>
            <w:pPr>
              <w:jc w:val="right"/>
              <w:ind w:right="85"/>
              <w:spacing w:after="0"/>
              <w:rPr>
                <w:sz w:val="20"/>
                <w:szCs w:val="20"/>
                <w:color w:val="auto"/>
              </w:rPr>
            </w:pPr>
            <w:r>
              <w:rPr>
                <w:rFonts w:ascii="Arial" w:cs="Arial" w:eastAsia="Arial" w:hAnsi="Arial"/>
                <w:sz w:val="11"/>
                <w:szCs w:val="11"/>
                <w:color w:val="auto"/>
              </w:rPr>
              <w:t>25</w:t>
            </w:r>
          </w:p>
        </w:tc>
        <w:tc>
          <w:tcPr>
            <w:tcW w:w="50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55"/>
        </w:trPr>
        <w:tc>
          <w:tcPr>
            <w:tcW w:w="180" w:type="dxa"/>
            <w:vAlign w:val="bottom"/>
            <w:vMerge w:val="continue"/>
          </w:tcPr>
          <w:p>
            <w:pPr>
              <w:spacing w:after="0"/>
              <w:rPr>
                <w:sz w:val="24"/>
                <w:szCs w:val="24"/>
                <w:color w:val="auto"/>
              </w:rPr>
            </w:pPr>
          </w:p>
        </w:tc>
        <w:tc>
          <w:tcPr>
            <w:tcW w:w="320" w:type="dxa"/>
            <w:vAlign w:val="bottom"/>
          </w:tcPr>
          <w:p>
            <w:pPr>
              <w:jc w:val="right"/>
              <w:ind w:right="85"/>
              <w:spacing w:after="0"/>
              <w:rPr>
                <w:sz w:val="20"/>
                <w:szCs w:val="20"/>
                <w:color w:val="auto"/>
              </w:rPr>
            </w:pPr>
            <w:r>
              <w:rPr>
                <w:rFonts w:ascii="Arial" w:cs="Arial" w:eastAsia="Arial" w:hAnsi="Arial"/>
                <w:sz w:val="11"/>
                <w:szCs w:val="11"/>
                <w:color w:val="auto"/>
              </w:rPr>
              <w:t>20</w:t>
            </w:r>
          </w:p>
        </w:tc>
        <w:tc>
          <w:tcPr>
            <w:tcW w:w="5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5"/>
        </w:trPr>
        <w:tc>
          <w:tcPr>
            <w:tcW w:w="180" w:type="dxa"/>
            <w:vAlign w:val="bottom"/>
            <w:vMerge w:val="continue"/>
          </w:tcPr>
          <w:p>
            <w:pPr>
              <w:spacing w:after="0"/>
              <w:rPr>
                <w:sz w:val="24"/>
                <w:szCs w:val="24"/>
                <w:color w:val="auto"/>
              </w:rPr>
            </w:pPr>
          </w:p>
        </w:tc>
        <w:tc>
          <w:tcPr>
            <w:tcW w:w="320" w:type="dxa"/>
            <w:vAlign w:val="bottom"/>
          </w:tcPr>
          <w:p>
            <w:pPr>
              <w:jc w:val="right"/>
              <w:ind w:right="85"/>
              <w:spacing w:after="0"/>
              <w:rPr>
                <w:sz w:val="20"/>
                <w:szCs w:val="20"/>
                <w:color w:val="auto"/>
              </w:rPr>
            </w:pPr>
            <w:r>
              <w:rPr>
                <w:rFonts w:ascii="Arial" w:cs="Arial" w:eastAsia="Arial" w:hAnsi="Arial"/>
                <w:sz w:val="11"/>
                <w:szCs w:val="11"/>
                <w:color w:val="auto"/>
              </w:rPr>
              <w:t>15</w:t>
            </w:r>
          </w:p>
        </w:tc>
        <w:tc>
          <w:tcPr>
            <w:tcW w:w="5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5"/>
        </w:trPr>
        <w:tc>
          <w:tcPr>
            <w:tcW w:w="180" w:type="dxa"/>
            <w:vAlign w:val="bottom"/>
            <w:vMerge w:val="continue"/>
          </w:tcPr>
          <w:p>
            <w:pPr>
              <w:spacing w:after="0"/>
              <w:rPr>
                <w:sz w:val="13"/>
                <w:szCs w:val="13"/>
                <w:color w:val="auto"/>
              </w:rPr>
            </w:pPr>
          </w:p>
        </w:tc>
        <w:tc>
          <w:tcPr>
            <w:tcW w:w="3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9"/>
        </w:trPr>
        <w:tc>
          <w:tcPr>
            <w:tcW w:w="180" w:type="dxa"/>
            <w:vAlign w:val="bottom"/>
            <w:vMerge w:val="restart"/>
            <w:textDirection w:val="btLr"/>
          </w:tcPr>
          <w:p>
            <w:pPr>
              <w:spacing w:after="0"/>
              <w:rPr>
                <w:sz w:val="20"/>
                <w:szCs w:val="20"/>
                <w:color w:val="auto"/>
              </w:rPr>
            </w:pPr>
            <w:r>
              <w:rPr>
                <w:rFonts w:ascii="Arial" w:cs="Arial" w:eastAsia="Arial" w:hAnsi="Arial"/>
                <w:sz w:val="20"/>
                <w:szCs w:val="20"/>
                <w:color w:val="auto"/>
              </w:rPr>
              <w:t>Logarithmic</w:t>
            </w:r>
          </w:p>
        </w:tc>
        <w:tc>
          <w:tcPr>
            <w:tcW w:w="320" w:type="dxa"/>
            <w:vAlign w:val="bottom"/>
          </w:tcPr>
          <w:p>
            <w:pPr>
              <w:jc w:val="right"/>
              <w:ind w:right="85"/>
              <w:spacing w:after="0"/>
              <w:rPr>
                <w:sz w:val="20"/>
                <w:szCs w:val="20"/>
                <w:color w:val="auto"/>
              </w:rPr>
            </w:pPr>
            <w:r>
              <w:rPr>
                <w:rFonts w:ascii="Arial" w:cs="Arial" w:eastAsia="Arial" w:hAnsi="Arial"/>
                <w:sz w:val="11"/>
                <w:szCs w:val="11"/>
                <w:color w:val="auto"/>
              </w:rPr>
              <w:t>10</w:t>
            </w:r>
          </w:p>
        </w:tc>
        <w:tc>
          <w:tcPr>
            <w:tcW w:w="50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55"/>
        </w:trPr>
        <w:tc>
          <w:tcPr>
            <w:tcW w:w="180" w:type="dxa"/>
            <w:vAlign w:val="bottom"/>
            <w:vMerge w:val="continue"/>
          </w:tcPr>
          <w:p>
            <w:pPr>
              <w:spacing w:after="0"/>
              <w:rPr>
                <w:sz w:val="24"/>
                <w:szCs w:val="24"/>
                <w:color w:val="auto"/>
              </w:rPr>
            </w:pPr>
          </w:p>
        </w:tc>
        <w:tc>
          <w:tcPr>
            <w:tcW w:w="320" w:type="dxa"/>
            <w:vAlign w:val="bottom"/>
          </w:tcPr>
          <w:p>
            <w:pPr>
              <w:jc w:val="right"/>
              <w:ind w:right="85"/>
              <w:spacing w:after="0"/>
              <w:rPr>
                <w:sz w:val="20"/>
                <w:szCs w:val="20"/>
                <w:color w:val="auto"/>
              </w:rPr>
            </w:pPr>
            <w:r>
              <w:rPr>
                <w:rFonts w:ascii="Arial" w:cs="Arial" w:eastAsia="Arial" w:hAnsi="Arial"/>
                <w:sz w:val="11"/>
                <w:szCs w:val="11"/>
                <w:color w:val="auto"/>
              </w:rPr>
              <w:t>5</w:t>
            </w:r>
          </w:p>
        </w:tc>
        <w:tc>
          <w:tcPr>
            <w:tcW w:w="5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1"/>
        </w:trPr>
        <w:tc>
          <w:tcPr>
            <w:tcW w:w="180" w:type="dxa"/>
            <w:vAlign w:val="bottom"/>
            <w:vMerge w:val="continue"/>
          </w:tcPr>
          <w:p>
            <w:pPr>
              <w:spacing w:after="0"/>
              <w:rPr>
                <w:sz w:val="24"/>
                <w:szCs w:val="24"/>
                <w:color w:val="auto"/>
              </w:rPr>
            </w:pPr>
          </w:p>
        </w:tc>
        <w:tc>
          <w:tcPr>
            <w:tcW w:w="320" w:type="dxa"/>
            <w:vAlign w:val="bottom"/>
          </w:tcPr>
          <w:p>
            <w:pPr>
              <w:jc w:val="right"/>
              <w:ind w:right="85"/>
              <w:spacing w:after="0"/>
              <w:rPr>
                <w:sz w:val="20"/>
                <w:szCs w:val="20"/>
                <w:color w:val="auto"/>
              </w:rPr>
            </w:pPr>
            <w:r>
              <w:rPr>
                <w:rFonts w:ascii="Arial" w:cs="Arial" w:eastAsia="Arial" w:hAnsi="Arial"/>
                <w:sz w:val="11"/>
                <w:szCs w:val="11"/>
                <w:color w:val="auto"/>
              </w:rPr>
              <w:t>0</w:t>
            </w:r>
          </w:p>
        </w:tc>
        <w:tc>
          <w:tcPr>
            <w:tcW w:w="500" w:type="dxa"/>
            <w:vAlign w:val="bottom"/>
            <w:vMerge w:val="restart"/>
          </w:tcPr>
          <w:p>
            <w:pPr>
              <w:jc w:val="right"/>
              <w:spacing w:after="0"/>
              <w:rPr>
                <w:sz w:val="20"/>
                <w:szCs w:val="20"/>
                <w:color w:val="auto"/>
              </w:rPr>
            </w:pPr>
            <w:r>
              <w:rPr>
                <w:rFonts w:ascii="Arial" w:cs="Arial" w:eastAsia="Arial" w:hAnsi="Arial"/>
                <w:sz w:val="11"/>
                <w:szCs w:val="11"/>
                <w:color w:val="auto"/>
              </w:rPr>
              <w:t>4</w:t>
            </w:r>
          </w:p>
        </w:tc>
        <w:tc>
          <w:tcPr>
            <w:tcW w:w="800" w:type="dxa"/>
            <w:vAlign w:val="bottom"/>
            <w:vMerge w:val="restart"/>
          </w:tcPr>
          <w:p>
            <w:pPr>
              <w:ind w:left="380"/>
              <w:spacing w:after="0"/>
              <w:rPr>
                <w:sz w:val="20"/>
                <w:szCs w:val="20"/>
                <w:color w:val="auto"/>
              </w:rPr>
            </w:pPr>
            <w:r>
              <w:rPr>
                <w:rFonts w:ascii="Arial" w:cs="Arial" w:eastAsia="Arial" w:hAnsi="Arial"/>
                <w:sz w:val="11"/>
                <w:szCs w:val="11"/>
                <w:color w:val="auto"/>
              </w:rPr>
              <w:t>5</w:t>
            </w:r>
          </w:p>
        </w:tc>
        <w:tc>
          <w:tcPr>
            <w:tcW w:w="420" w:type="dxa"/>
            <w:vAlign w:val="bottom"/>
            <w:vMerge w:val="restart"/>
          </w:tcPr>
          <w:p>
            <w:pPr>
              <w:jc w:val="right"/>
              <w:ind w:right="205"/>
              <w:spacing w:after="0"/>
              <w:rPr>
                <w:sz w:val="20"/>
                <w:szCs w:val="20"/>
                <w:color w:val="auto"/>
              </w:rPr>
            </w:pPr>
            <w:r>
              <w:rPr>
                <w:rFonts w:ascii="Arial" w:cs="Arial" w:eastAsia="Arial" w:hAnsi="Arial"/>
                <w:sz w:val="11"/>
                <w:szCs w:val="11"/>
                <w:color w:val="auto"/>
              </w:rPr>
              <w:t>6</w:t>
            </w:r>
          </w:p>
        </w:tc>
        <w:tc>
          <w:tcPr>
            <w:tcW w:w="480" w:type="dxa"/>
            <w:vAlign w:val="bottom"/>
            <w:vMerge w:val="restart"/>
          </w:tcPr>
          <w:p>
            <w:pPr>
              <w:jc w:val="right"/>
              <w:ind w:right="165"/>
              <w:spacing w:after="0"/>
              <w:rPr>
                <w:sz w:val="20"/>
                <w:szCs w:val="20"/>
                <w:color w:val="auto"/>
              </w:rPr>
            </w:pPr>
            <w:r>
              <w:rPr>
                <w:rFonts w:ascii="Arial" w:cs="Arial" w:eastAsia="Arial" w:hAnsi="Arial"/>
                <w:sz w:val="11"/>
                <w:szCs w:val="11"/>
                <w:color w:val="auto"/>
              </w:rPr>
              <w:t>7</w:t>
            </w:r>
          </w:p>
        </w:tc>
        <w:tc>
          <w:tcPr>
            <w:tcW w:w="520" w:type="dxa"/>
            <w:vAlign w:val="bottom"/>
            <w:vMerge w:val="restart"/>
          </w:tcPr>
          <w:p>
            <w:pPr>
              <w:jc w:val="right"/>
              <w:ind w:right="185"/>
              <w:spacing w:after="0"/>
              <w:rPr>
                <w:sz w:val="20"/>
                <w:szCs w:val="20"/>
                <w:color w:val="auto"/>
              </w:rPr>
            </w:pPr>
            <w:r>
              <w:rPr>
                <w:rFonts w:ascii="Arial" w:cs="Arial" w:eastAsia="Arial" w:hAnsi="Arial"/>
                <w:sz w:val="11"/>
                <w:szCs w:val="11"/>
                <w:color w:val="auto"/>
              </w:rPr>
              <w:t>8</w:t>
            </w:r>
          </w:p>
        </w:tc>
        <w:tc>
          <w:tcPr>
            <w:tcW w:w="620" w:type="dxa"/>
            <w:vAlign w:val="bottom"/>
            <w:vMerge w:val="restart"/>
          </w:tcPr>
          <w:p>
            <w:pPr>
              <w:jc w:val="right"/>
              <w:ind w:right="285"/>
              <w:spacing w:after="0"/>
              <w:rPr>
                <w:sz w:val="20"/>
                <w:szCs w:val="20"/>
                <w:color w:val="auto"/>
              </w:rPr>
            </w:pPr>
            <w:r>
              <w:rPr>
                <w:rFonts w:ascii="Arial" w:cs="Arial" w:eastAsia="Arial" w:hAnsi="Arial"/>
                <w:sz w:val="11"/>
                <w:szCs w:val="11"/>
                <w:color w:val="auto"/>
              </w:rPr>
              <w:t>9</w:t>
            </w:r>
          </w:p>
        </w:tc>
        <w:tc>
          <w:tcPr>
            <w:tcW w:w="200" w:type="dxa"/>
            <w:vAlign w:val="bottom"/>
            <w:vMerge w:val="restart"/>
          </w:tcPr>
          <w:p>
            <w:pPr>
              <w:jc w:val="right"/>
              <w:spacing w:after="0"/>
              <w:rPr>
                <w:sz w:val="20"/>
                <w:szCs w:val="20"/>
                <w:color w:val="auto"/>
              </w:rPr>
            </w:pPr>
            <w:r>
              <w:rPr>
                <w:rFonts w:ascii="Arial" w:cs="Arial" w:eastAsia="Arial" w:hAnsi="Arial"/>
                <w:sz w:val="11"/>
                <w:szCs w:val="11"/>
                <w:color w:val="auto"/>
              </w:rPr>
              <w:t>10</w:t>
            </w:r>
          </w:p>
        </w:tc>
        <w:tc>
          <w:tcPr>
            <w:tcW w:w="0" w:type="dxa"/>
            <w:vAlign w:val="bottom"/>
          </w:tcPr>
          <w:p>
            <w:pPr>
              <w:spacing w:after="0"/>
              <w:rPr>
                <w:sz w:val="1"/>
                <w:szCs w:val="1"/>
                <w:color w:val="auto"/>
              </w:rPr>
            </w:pPr>
          </w:p>
        </w:tc>
      </w:tr>
      <w:tr>
        <w:trPr>
          <w:trHeight w:val="105"/>
        </w:trPr>
        <w:tc>
          <w:tcPr>
            <w:tcW w:w="180" w:type="dxa"/>
            <w:vAlign w:val="bottom"/>
            <w:vMerge w:val="continue"/>
          </w:tcPr>
          <w:p>
            <w:pPr>
              <w:spacing w:after="0"/>
              <w:rPr>
                <w:sz w:val="9"/>
                <w:szCs w:val="9"/>
                <w:color w:val="auto"/>
              </w:rPr>
            </w:pPr>
          </w:p>
        </w:tc>
        <w:tc>
          <w:tcPr>
            <w:tcW w:w="320" w:type="dxa"/>
            <w:vAlign w:val="bottom"/>
          </w:tcPr>
          <w:p>
            <w:pPr>
              <w:jc w:val="right"/>
              <w:ind w:right="25"/>
              <w:spacing w:after="0" w:line="105" w:lineRule="exact"/>
              <w:rPr>
                <w:sz w:val="20"/>
                <w:szCs w:val="20"/>
                <w:color w:val="auto"/>
              </w:rPr>
            </w:pPr>
            <w:r>
              <w:rPr>
                <w:rFonts w:ascii="Arial" w:cs="Arial" w:eastAsia="Arial" w:hAnsi="Arial"/>
                <w:sz w:val="11"/>
                <w:szCs w:val="11"/>
                <w:color w:val="auto"/>
              </w:rPr>
              <w:t>3</w:t>
            </w:r>
          </w:p>
        </w:tc>
        <w:tc>
          <w:tcPr>
            <w:tcW w:w="50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520" w:type="dxa"/>
            <w:vAlign w:val="bottom"/>
            <w:vMerge w:val="continue"/>
          </w:tcPr>
          <w:p>
            <w:pPr>
              <w:spacing w:after="0"/>
              <w:rPr>
                <w:sz w:val="9"/>
                <w:szCs w:val="9"/>
                <w:color w:val="auto"/>
              </w:rPr>
            </w:pPr>
          </w:p>
        </w:tc>
        <w:tc>
          <w:tcPr>
            <w:tcW w:w="620" w:type="dxa"/>
            <w:vAlign w:val="bottom"/>
            <w:vMerge w:val="continue"/>
          </w:tcPr>
          <w:p>
            <w:pPr>
              <w:spacing w:after="0"/>
              <w:rPr>
                <w:sz w:val="9"/>
                <w:szCs w:val="9"/>
                <w:color w:val="auto"/>
              </w:rPr>
            </w:pPr>
          </w:p>
        </w:tc>
        <w:tc>
          <w:tcPr>
            <w:tcW w:w="2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93"/>
        </w:trPr>
        <w:tc>
          <w:tcPr>
            <w:tcW w:w="180" w:type="dxa"/>
            <w:vAlign w:val="bottom"/>
            <w:vMerge w:val="continue"/>
          </w:tcPr>
          <w:p>
            <w:pPr>
              <w:spacing w:after="0"/>
              <w:rPr>
                <w:sz w:val="8"/>
                <w:szCs w:val="8"/>
                <w:color w:val="auto"/>
              </w:rPr>
            </w:pPr>
          </w:p>
        </w:tc>
        <w:tc>
          <w:tcPr>
            <w:tcW w:w="320" w:type="dxa"/>
            <w:vAlign w:val="bottom"/>
          </w:tcPr>
          <w:p>
            <w:pPr>
              <w:spacing w:after="0"/>
              <w:rPr>
                <w:sz w:val="8"/>
                <w:szCs w:val="8"/>
                <w:color w:val="auto"/>
              </w:rPr>
            </w:pPr>
          </w:p>
        </w:tc>
        <w:tc>
          <w:tcPr>
            <w:tcW w:w="3340" w:type="dxa"/>
            <w:vAlign w:val="bottom"/>
            <w:gridSpan w:val="6"/>
            <w:vMerge w:val="restart"/>
          </w:tcPr>
          <w:p>
            <w:pPr>
              <w:jc w:val="right"/>
              <w:ind w:right="45"/>
              <w:spacing w:after="0" w:line="229" w:lineRule="exact"/>
              <w:rPr>
                <w:sz w:val="20"/>
                <w:szCs w:val="20"/>
                <w:color w:val="auto"/>
              </w:rPr>
            </w:pPr>
            <w:r>
              <w:rPr>
                <w:rFonts w:ascii="Arial" w:cs="Arial" w:eastAsia="Arial" w:hAnsi="Arial"/>
                <w:sz w:val="20"/>
                <w:szCs w:val="20"/>
                <w:color w:val="auto"/>
              </w:rPr>
              <w:t>Number of single−antenna users (K)</w:t>
            </w: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6"/>
        </w:trPr>
        <w:tc>
          <w:tcPr>
            <w:tcW w:w="1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340" w:type="dxa"/>
            <w:vAlign w:val="bottom"/>
            <w:gridSpan w:val="6"/>
            <w:vMerge w:val="continue"/>
          </w:tcPr>
          <w:p>
            <w:pPr>
              <w:spacing w:after="0"/>
              <w:rPr>
                <w:sz w:val="11"/>
                <w:szCs w:val="11"/>
                <w:color w:val="auto"/>
              </w:rPr>
            </w:pP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345440</wp:posOffset>
            </wp:positionH>
            <wp:positionV relativeFrom="paragraph">
              <wp:posOffset>-2121535</wp:posOffset>
            </wp:positionV>
            <wp:extent cx="2492375" cy="18935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extLst>
                    </a:blip>
                    <a:srcRect/>
                    <a:stretch>
                      <a:fillRect/>
                    </a:stretch>
                  </pic:blipFill>
                  <pic:spPr bwMode="auto">
                    <a:xfrm>
                      <a:off x="0" y="0"/>
                      <a:ext cx="2492375" cy="1893570"/>
                    </a:xfrm>
                    <a:prstGeom prst="rect">
                      <a:avLst/>
                    </a:prstGeom>
                    <a:noFill/>
                  </pic:spPr>
                </pic:pic>
              </a:graphicData>
            </a:graphic>
          </wp:anchor>
        </w:drawing>
      </w:r>
    </w:p>
    <w:p>
      <w:pPr>
        <w:spacing w:after="0" w:line="9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FIGURE 6: The logarithmic computational complexity a-gainst the number of single antenna users K. ES-PAS: exhaustive search pilot assignment scheme; Proposed-PAS: proposed pilot assignment scheme.</w:t>
      </w:r>
    </w:p>
    <w:p>
      <w:pPr>
        <w:spacing w:after="0" w:line="200" w:lineRule="exact"/>
        <w:rPr>
          <w:sz w:val="20"/>
          <w:szCs w:val="20"/>
          <w:color w:val="auto"/>
        </w:rPr>
      </w:pPr>
    </w:p>
    <w:p>
      <w:pPr>
        <w:spacing w:after="0" w:line="268" w:lineRule="exact"/>
        <w:rPr>
          <w:sz w:val="20"/>
          <w:szCs w:val="20"/>
          <w:color w:val="auto"/>
        </w:rPr>
      </w:pPr>
    </w:p>
    <w:p>
      <w:pPr>
        <w:spacing w:after="0"/>
        <w:tabs>
          <w:tab w:leader="none" w:pos="640" w:val="left"/>
        </w:tabs>
        <w:rPr>
          <w:sz w:val="20"/>
          <w:szCs w:val="20"/>
          <w:color w:val="auto"/>
        </w:rPr>
      </w:pPr>
      <w:r>
        <w:rPr>
          <w:rFonts w:ascii="Arial" w:cs="Arial" w:eastAsia="Arial" w:hAnsi="Arial"/>
          <w:sz w:val="20"/>
          <w:szCs w:val="20"/>
          <w:color w:val="auto"/>
        </w:rPr>
        <w:t>where</w:t>
      </w:r>
      <w:r>
        <w:rPr>
          <w:sz w:val="20"/>
          <w:szCs w:val="20"/>
          <w:color w:val="auto"/>
        </w:rPr>
        <w:tab/>
      </w:r>
      <w:r>
        <w:rPr>
          <w:rFonts w:ascii="Arial" w:cs="Arial" w:eastAsia="Arial" w:hAnsi="Arial"/>
          <w:sz w:val="25"/>
          <w:szCs w:val="25"/>
          <w:color w:val="auto"/>
          <w:vertAlign w:val="subscript"/>
        </w:rPr>
        <w:t xml:space="preserve">0 </w:t>
      </w:r>
      <w:r>
        <w:rPr>
          <w:rFonts w:ascii="Arial" w:cs="Arial" w:eastAsia="Arial" w:hAnsi="Arial"/>
          <w:sz w:val="17"/>
          <w:szCs w:val="17"/>
          <w:color w:val="auto"/>
        </w:rPr>
        <w:t>evaluates the uplink pilot spectrum overheads,</w:t>
      </w:r>
      <w:r>
        <w:rPr>
          <w:rFonts w:ascii="Arial" w:cs="Arial" w:eastAsia="Arial" w:hAnsi="Arial"/>
          <w:sz w:val="25"/>
          <w:szCs w:val="25"/>
          <w:color w:val="auto"/>
        </w:rPr>
        <w:t xml:space="preserve"> </w:t>
      </w:r>
      <w:r>
        <w:rPr>
          <w:rFonts w:ascii="Arial" w:cs="Arial" w:eastAsia="Arial" w:hAnsi="Arial"/>
          <w:sz w:val="17"/>
          <w:szCs w:val="17"/>
          <w:color w:val="auto"/>
        </w:rPr>
        <w:t>itev</w:t>
      </w:r>
    </w:p>
    <w:tbl>
      <w:tblPr>
        <w:tblLayout w:type="fixed"/>
        <w:tblInd w:w="0" w:type="dxa"/>
        <w:tblCellMar>
          <w:top w:w="0" w:type="dxa"/>
          <w:left w:w="0" w:type="dxa"/>
          <w:bottom w:w="0" w:type="dxa"/>
          <w:right w:w="0" w:type="dxa"/>
        </w:tblCellMar>
      </w:tblPr>
      <w:tr>
        <w:trPr>
          <w:trHeight w:val="131"/>
        </w:trPr>
        <w:tc>
          <w:tcPr>
            <w:tcW w:w="4040" w:type="dxa"/>
            <w:vAlign w:val="bottom"/>
          </w:tcPr>
          <w:p>
            <w:pPr>
              <w:ind w:left="3640"/>
              <w:spacing w:after="0" w:line="131" w:lineRule="exact"/>
              <w:rPr>
                <w:sz w:val="20"/>
                <w:szCs w:val="20"/>
                <w:color w:val="auto"/>
              </w:rPr>
            </w:pPr>
            <w:r>
              <w:rPr>
                <w:rFonts w:ascii="Arial" w:cs="Arial" w:eastAsia="Arial" w:hAnsi="Arial"/>
                <w:sz w:val="15"/>
                <w:szCs w:val="15"/>
                <w:color w:val="auto"/>
                <w:vertAlign w:val="subscript"/>
              </w:rPr>
              <w:t>^</w:t>
            </w:r>
            <w:r>
              <w:rPr>
                <w:rFonts w:ascii="Arial" w:cs="Arial" w:eastAsia="Arial" w:hAnsi="Arial"/>
                <w:sz w:val="9"/>
                <w:szCs w:val="9"/>
                <w:color w:val="auto"/>
              </w:rPr>
              <w:t xml:space="preserve"> (i)</w:t>
            </w:r>
          </w:p>
        </w:tc>
        <w:tc>
          <w:tcPr>
            <w:tcW w:w="780" w:type="dxa"/>
            <w:vAlign w:val="bottom"/>
          </w:tcPr>
          <w:p>
            <w:pPr>
              <w:ind w:left="320"/>
              <w:spacing w:after="0" w:line="131" w:lineRule="exact"/>
              <w:rPr>
                <w:sz w:val="20"/>
                <w:szCs w:val="20"/>
                <w:color w:val="auto"/>
              </w:rPr>
            </w:pPr>
            <w:r>
              <w:rPr>
                <w:rFonts w:ascii="Arial" w:cs="Arial" w:eastAsia="Arial" w:hAnsi="Arial"/>
                <w:sz w:val="15"/>
                <w:szCs w:val="15"/>
                <w:color w:val="auto"/>
                <w:vertAlign w:val="subscript"/>
              </w:rPr>
              <w:t>^</w:t>
            </w:r>
            <w:r>
              <w:rPr>
                <w:rFonts w:ascii="Arial" w:cs="Arial" w:eastAsia="Arial" w:hAnsi="Arial"/>
                <w:sz w:val="9"/>
                <w:szCs w:val="9"/>
                <w:color w:val="auto"/>
              </w:rPr>
              <w:t xml:space="preserve"> (i)</w:t>
            </w:r>
          </w:p>
        </w:tc>
      </w:tr>
      <w:tr>
        <w:trPr>
          <w:trHeight w:val="204"/>
        </w:trPr>
        <w:tc>
          <w:tcPr>
            <w:tcW w:w="4040" w:type="dxa"/>
            <w:vAlign w:val="bottom"/>
          </w:tcPr>
          <w:p>
            <w:pPr>
              <w:spacing w:after="0" w:line="204" w:lineRule="exact"/>
              <w:rPr>
                <w:sz w:val="20"/>
                <w:szCs w:val="20"/>
                <w:color w:val="auto"/>
              </w:rPr>
            </w:pPr>
            <w:r>
              <w:rPr>
                <w:rFonts w:ascii="Arial" w:cs="Arial" w:eastAsia="Arial" w:hAnsi="Arial"/>
                <w:sz w:val="17"/>
                <w:szCs w:val="17"/>
                <w:color w:val="auto"/>
              </w:rPr>
              <w:t>is the total iterative number in the simulation, H</w:t>
            </w:r>
            <w:r>
              <w:rPr>
                <w:rFonts w:ascii="Arial" w:cs="Arial" w:eastAsia="Arial" w:hAnsi="Arial"/>
                <w:sz w:val="23"/>
                <w:szCs w:val="23"/>
                <w:color w:val="auto"/>
                <w:vertAlign w:val="subscript"/>
              </w:rPr>
              <w:t>ll;k</w:t>
            </w:r>
          </w:p>
        </w:tc>
        <w:tc>
          <w:tcPr>
            <w:tcW w:w="780" w:type="dxa"/>
            <w:vAlign w:val="bottom"/>
          </w:tcPr>
          <w:p>
            <w:pPr>
              <w:spacing w:after="0" w:line="204" w:lineRule="exact"/>
              <w:rPr>
                <w:sz w:val="20"/>
                <w:szCs w:val="20"/>
                <w:color w:val="auto"/>
              </w:rPr>
            </w:pPr>
            <w:r>
              <w:rPr>
                <w:rFonts w:ascii="Arial" w:cs="Arial" w:eastAsia="Arial" w:hAnsi="Arial"/>
                <w:sz w:val="23"/>
                <w:szCs w:val="23"/>
                <w:color w:val="auto"/>
                <w:vertAlign w:val="superscript"/>
              </w:rPr>
              <w:t>,</w:t>
            </w:r>
            <w:r>
              <w:rPr>
                <w:rFonts w:ascii="Arial" w:cs="Arial" w:eastAsia="Arial" w:hAnsi="Arial"/>
                <w:sz w:val="11"/>
                <w:szCs w:val="11"/>
                <w:color w:val="auto"/>
              </w:rPr>
              <w:t xml:space="preserve">   </w:t>
            </w:r>
            <w:r>
              <w:rPr>
                <w:rFonts w:ascii="Arial" w:cs="Arial" w:eastAsia="Arial" w:hAnsi="Arial"/>
                <w:sz w:val="23"/>
                <w:szCs w:val="23"/>
                <w:color w:val="auto"/>
                <w:vertAlign w:val="superscript"/>
              </w:rPr>
              <w:t>H</w:t>
            </w:r>
            <w:r>
              <w:rPr>
                <w:rFonts w:ascii="Arial" w:cs="Arial" w:eastAsia="Arial" w:hAnsi="Arial"/>
                <w:sz w:val="11"/>
                <w:szCs w:val="11"/>
                <w:color w:val="auto"/>
              </w:rPr>
              <w:t>lm;k</w:t>
            </w:r>
          </w:p>
        </w:tc>
      </w:tr>
    </w:tbl>
    <w:p>
      <w:pPr>
        <w:jc w:val="both"/>
        <w:spacing w:after="0" w:line="249" w:lineRule="auto"/>
        <w:rPr>
          <w:sz w:val="20"/>
          <w:szCs w:val="20"/>
          <w:color w:val="auto"/>
        </w:rPr>
      </w:pPr>
      <w:r>
        <w:rPr>
          <w:rFonts w:ascii="Arial" w:cs="Arial" w:eastAsia="Arial" w:hAnsi="Arial"/>
          <w:sz w:val="19"/>
          <w:szCs w:val="19"/>
          <w:color w:val="auto"/>
        </w:rPr>
        <w:t>and N</w:t>
      </w:r>
      <w:r>
        <w:rPr>
          <w:rFonts w:ascii="Arial" w:cs="Arial" w:eastAsia="Arial" w:hAnsi="Arial"/>
          <w:sz w:val="26"/>
          <w:szCs w:val="26"/>
          <w:color w:val="auto"/>
          <w:vertAlign w:val="subscript"/>
        </w:rPr>
        <w:t>0</w:t>
      </w:r>
      <w:r>
        <w:rPr>
          <w:rFonts w:ascii="Arial" w:cs="Arial" w:eastAsia="Arial" w:hAnsi="Arial"/>
          <w:sz w:val="19"/>
          <w:szCs w:val="19"/>
          <w:color w:val="auto"/>
        </w:rPr>
        <w:t xml:space="preserve"> are the estimated target signals, leaked interference signals, and noise signals in the i-th iteration, respectively. In practice, the parameter should be carefully designed to make a trade-off between pilot overhead and the error of channel estimation. In this paper, the design of pilot overhead is not our focus. Actually, we focus on the pilot assignment in the semi-blind channel estimation. For fairness, in the comparison of the channel capacity for different channel estimation methods, we set the pilot overhead to be a fixed number.</w:t>
      </w:r>
    </w:p>
    <w:p>
      <w:pPr>
        <w:spacing w:after="0" w:line="38" w:lineRule="exact"/>
        <w:rPr>
          <w:sz w:val="20"/>
          <w:szCs w:val="20"/>
          <w:color w:val="auto"/>
        </w:rPr>
      </w:pPr>
    </w:p>
    <w:p>
      <w:pPr>
        <w:jc w:val="both"/>
        <w:ind w:firstLine="199"/>
        <w:spacing w:after="0" w:line="292" w:lineRule="auto"/>
        <w:rPr>
          <w:sz w:val="20"/>
          <w:szCs w:val="20"/>
          <w:color w:val="auto"/>
        </w:rPr>
      </w:pPr>
      <w:r>
        <w:rPr>
          <w:rFonts w:ascii="Arial" w:cs="Arial" w:eastAsia="Arial" w:hAnsi="Arial"/>
          <w:sz w:val="17"/>
          <w:szCs w:val="17"/>
          <w:color w:val="auto"/>
        </w:rPr>
        <w:t>In Fig. 7, it is shown that, in the absence of the eigenvectors substitution described above, the average uplink achievable rates increase with the antenna numbers in the massive MIMO systems for all methods. When the number of in-terference cells L and the number of users K in each cell are considered, the average uplink achievable rate is reduced by 1.5-5 bps/Hz. By using the EVD-based semi-blind chan-nel estimation method, the average uplink achievable rate is increased by 1.88-6.77 bps/Hz because the influence of</w:t>
      </w:r>
    </w:p>
    <w:p>
      <w:pPr>
        <w:ind w:left="220"/>
        <w:spacing w:after="0" w:line="195" w:lineRule="auto"/>
        <w:rPr>
          <w:sz w:val="20"/>
          <w:szCs w:val="20"/>
          <w:color w:val="auto"/>
        </w:rPr>
      </w:pPr>
      <w:r>
        <w:rPr>
          <w:rFonts w:ascii="Arial" w:cs="Arial" w:eastAsia="Arial" w:hAnsi="Arial"/>
          <w:sz w:val="11"/>
          <w:szCs w:val="11"/>
          <w:color w:val="auto"/>
        </w:rPr>
        <w:t xml:space="preserve">^ </w:t>
      </w:r>
      <w:r>
        <w:rPr>
          <w:rFonts w:ascii="Arial" w:cs="Arial" w:eastAsia="Arial" w:hAnsi="Arial"/>
          <w:sz w:val="8"/>
          <w:szCs w:val="8"/>
          <w:color w:val="auto"/>
        </w:rPr>
        <w:t>(i)</w:t>
      </w:r>
    </w:p>
    <w:p>
      <w:pPr>
        <w:spacing w:after="0" w:line="184" w:lineRule="auto"/>
        <w:rPr>
          <w:sz w:val="20"/>
          <w:szCs w:val="20"/>
          <w:color w:val="auto"/>
        </w:rPr>
      </w:pPr>
      <w:r>
        <w:rPr>
          <w:rFonts w:ascii="Arial" w:cs="Arial" w:eastAsia="Arial" w:hAnsi="Arial"/>
          <w:sz w:val="19"/>
          <w:szCs w:val="19"/>
          <w:color w:val="auto"/>
        </w:rPr>
        <w:t>H</w:t>
      </w:r>
      <w:r>
        <w:rPr>
          <w:rFonts w:ascii="Arial" w:cs="Arial" w:eastAsia="Arial" w:hAnsi="Arial"/>
          <w:sz w:val="25"/>
          <w:szCs w:val="25"/>
          <w:color w:val="auto"/>
          <w:vertAlign w:val="subscript"/>
        </w:rPr>
        <w:t>lm;k</w:t>
      </w:r>
      <w:r>
        <w:rPr>
          <w:rFonts w:ascii="Arial" w:cs="Arial" w:eastAsia="Arial" w:hAnsi="Arial"/>
          <w:sz w:val="19"/>
          <w:szCs w:val="19"/>
          <w:color w:val="auto"/>
        </w:rPr>
        <w:t xml:space="preserve"> is reduced. Under all different conditions, the av-</w:t>
      </w:r>
    </w:p>
    <w:p>
      <w:pPr>
        <w:spacing w:after="0" w:line="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erage uplink achievable rate of the proposed pilot assignment scheme is larger than that of the random pilot assignment scheme. It is because the pilot sequences are initialized by sectors to eliminate interference from other cells, and then they are iteratively optimized in our proposed pilot assign-ment scheme. In addition, EVD-based semi-blind methods are used to reduce and eliminate interference and partial noise. Therefore, EVD-based channel estimation method achieves a larger average rate than that of least square (LS) based channel estimation method.</w:t>
      </w:r>
    </w:p>
    <w:p>
      <w:pPr>
        <w:spacing w:after="0" w:line="17" w:lineRule="exact"/>
        <w:rPr>
          <w:sz w:val="20"/>
          <w:szCs w:val="20"/>
          <w:color w:val="auto"/>
        </w:rPr>
      </w:pPr>
    </w:p>
    <w:p>
      <w:pPr>
        <w:jc w:val="both"/>
        <w:ind w:firstLine="199"/>
        <w:spacing w:after="0" w:line="344" w:lineRule="auto"/>
        <w:rPr>
          <w:sz w:val="20"/>
          <w:szCs w:val="20"/>
          <w:color w:val="auto"/>
        </w:rPr>
      </w:pPr>
      <w:r>
        <w:rPr>
          <w:rFonts w:ascii="Arial" w:cs="Arial" w:eastAsia="Arial" w:hAnsi="Arial"/>
          <w:sz w:val="17"/>
          <w:szCs w:val="17"/>
          <w:color w:val="auto"/>
        </w:rPr>
        <w:t>Fig. 8 describes the NMSE peformance versus the number of received antennas M. We consider the pilot-based meth-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line="1" w:lineRule="exact"/>
        <w:rPr>
          <w:sz w:val="1"/>
          <w:szCs w:val="1"/>
          <w:color w:val="auto"/>
        </w:rPr>
      </w:pPr>
    </w:p>
    <w:tbl>
      <w:tblPr>
        <w:tblLayout w:type="fixed"/>
        <w:tblInd w:w="380" w:type="dxa"/>
        <w:tblCellMar>
          <w:top w:w="0" w:type="dxa"/>
          <w:left w:w="0" w:type="dxa"/>
          <w:bottom w:w="0" w:type="dxa"/>
          <w:right w:w="0" w:type="dxa"/>
        </w:tblCellMar>
      </w:tblPr>
      <w:tr>
        <w:trPr>
          <w:trHeight w:val="104"/>
        </w:trPr>
        <w:tc>
          <w:tcPr>
            <w:tcW w:w="160" w:type="dxa"/>
            <w:vAlign w:val="bottom"/>
            <w:vMerge w:val="restart"/>
            <w:textDirection w:val="btLr"/>
          </w:tcPr>
          <w:p>
            <w:pPr>
              <w:spacing w:after="0"/>
              <w:rPr>
                <w:sz w:val="20"/>
                <w:szCs w:val="20"/>
                <w:color w:val="auto"/>
              </w:rPr>
            </w:pPr>
            <w:r>
              <w:rPr>
                <w:rFonts w:ascii="Arial" w:cs="Arial" w:eastAsia="Arial" w:hAnsi="Arial"/>
                <w:sz w:val="16"/>
                <w:szCs w:val="16"/>
                <w:color w:val="auto"/>
              </w:rPr>
              <w:t>(bps/Hz)</w:t>
            </w:r>
          </w:p>
        </w:tc>
        <w:tc>
          <w:tcPr>
            <w:tcW w:w="520" w:type="dxa"/>
            <w:vAlign w:val="bottom"/>
          </w:tcPr>
          <w:p>
            <w:pPr>
              <w:jc w:val="right"/>
              <w:ind w:right="334"/>
              <w:spacing w:after="0"/>
              <w:rPr>
                <w:sz w:val="20"/>
                <w:szCs w:val="20"/>
                <w:color w:val="auto"/>
              </w:rPr>
            </w:pPr>
            <w:r>
              <w:rPr>
                <w:rFonts w:ascii="Arial" w:cs="Arial" w:eastAsia="Arial" w:hAnsi="Arial"/>
                <w:sz w:val="9"/>
                <w:szCs w:val="9"/>
                <w:color w:val="auto"/>
              </w:rPr>
              <w:t>16</w:t>
            </w:r>
          </w:p>
        </w:tc>
        <w:tc>
          <w:tcPr>
            <w:tcW w:w="260" w:type="dxa"/>
            <w:vAlign w:val="bottom"/>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32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3"/>
        </w:trPr>
        <w:tc>
          <w:tcPr>
            <w:tcW w:w="160" w:type="dxa"/>
            <w:vAlign w:val="bottom"/>
            <w:vMerge w:val="continue"/>
          </w:tcPr>
          <w:p>
            <w:pPr>
              <w:spacing w:after="0"/>
              <w:rPr>
                <w:sz w:val="20"/>
                <w:szCs w:val="20"/>
                <w:color w:val="auto"/>
              </w:rPr>
            </w:pPr>
          </w:p>
        </w:tc>
        <w:tc>
          <w:tcPr>
            <w:tcW w:w="5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160" w:type="dxa"/>
            <w:vAlign w:val="bottom"/>
            <w:gridSpan w:val="4"/>
          </w:tcPr>
          <w:p>
            <w:pPr>
              <w:ind w:left="160"/>
              <w:spacing w:after="0"/>
              <w:rPr>
                <w:sz w:val="20"/>
                <w:szCs w:val="20"/>
                <w:color w:val="auto"/>
              </w:rPr>
            </w:pPr>
            <w:r>
              <w:rPr>
                <w:rFonts w:ascii="Arial" w:cs="Arial" w:eastAsia="Arial" w:hAnsi="Arial"/>
                <w:sz w:val="9"/>
                <w:szCs w:val="9"/>
                <w:color w:val="auto"/>
              </w:rPr>
              <w:t>(L,K)=(3,4),LS−R−PAS</w:t>
            </w: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28"/>
        </w:trPr>
        <w:tc>
          <w:tcPr>
            <w:tcW w:w="160" w:type="dxa"/>
            <w:vAlign w:val="bottom"/>
            <w:vMerge w:val="continue"/>
          </w:tcPr>
          <w:p>
            <w:pPr>
              <w:spacing w:after="0"/>
              <w:rPr>
                <w:sz w:val="11"/>
                <w:szCs w:val="11"/>
                <w:color w:val="auto"/>
              </w:rPr>
            </w:pPr>
          </w:p>
        </w:tc>
        <w:tc>
          <w:tcPr>
            <w:tcW w:w="520" w:type="dxa"/>
            <w:vAlign w:val="bottom"/>
            <w:vMerge w:val="restart"/>
          </w:tcPr>
          <w:p>
            <w:pPr>
              <w:jc w:val="right"/>
              <w:ind w:right="334"/>
              <w:spacing w:after="0"/>
              <w:rPr>
                <w:sz w:val="20"/>
                <w:szCs w:val="20"/>
                <w:color w:val="auto"/>
              </w:rPr>
            </w:pPr>
            <w:r>
              <w:rPr>
                <w:rFonts w:ascii="Arial" w:cs="Arial" w:eastAsia="Arial" w:hAnsi="Arial"/>
                <w:sz w:val="9"/>
                <w:szCs w:val="9"/>
                <w:color w:val="auto"/>
              </w:rPr>
              <w:t>14</w:t>
            </w: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420" w:type="dxa"/>
            <w:vAlign w:val="bottom"/>
            <w:gridSpan w:val="5"/>
          </w:tcPr>
          <w:p>
            <w:pPr>
              <w:ind w:left="160"/>
              <w:spacing w:after="0"/>
              <w:rPr>
                <w:sz w:val="20"/>
                <w:szCs w:val="20"/>
                <w:color w:val="auto"/>
              </w:rPr>
            </w:pPr>
            <w:r>
              <w:rPr>
                <w:rFonts w:ascii="Arial" w:cs="Arial" w:eastAsia="Arial" w:hAnsi="Arial"/>
                <w:sz w:val="9"/>
                <w:szCs w:val="9"/>
                <w:color w:val="auto"/>
              </w:rPr>
              <w:t>(L,K)=(3,4),LS−propose−PAS</w:t>
            </w: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0"/>
        </w:trPr>
        <w:tc>
          <w:tcPr>
            <w:tcW w:w="160" w:type="dxa"/>
            <w:vAlign w:val="bottom"/>
            <w:vMerge w:val="continue"/>
          </w:tcPr>
          <w:p>
            <w:pPr>
              <w:spacing w:after="0"/>
              <w:rPr>
                <w:sz w:val="4"/>
                <w:szCs w:val="4"/>
                <w:color w:val="auto"/>
              </w:rPr>
            </w:pPr>
          </w:p>
        </w:tc>
        <w:tc>
          <w:tcPr>
            <w:tcW w:w="520" w:type="dxa"/>
            <w:vAlign w:val="bottom"/>
            <w:vMerge w:val="continue"/>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1160" w:type="dxa"/>
            <w:vAlign w:val="bottom"/>
            <w:gridSpan w:val="4"/>
            <w:vMerge w:val="restart"/>
          </w:tcPr>
          <w:p>
            <w:pPr>
              <w:ind w:left="160"/>
              <w:spacing w:after="0"/>
              <w:rPr>
                <w:sz w:val="20"/>
                <w:szCs w:val="20"/>
                <w:color w:val="auto"/>
              </w:rPr>
            </w:pPr>
            <w:r>
              <w:rPr>
                <w:rFonts w:ascii="Arial" w:cs="Arial" w:eastAsia="Arial" w:hAnsi="Arial"/>
                <w:sz w:val="9"/>
                <w:szCs w:val="9"/>
                <w:color w:val="auto"/>
                <w:w w:val="98"/>
              </w:rPr>
              <w:t>(L,K)=(3,4),EVD−R−PAS</w:t>
            </w:r>
          </w:p>
        </w:tc>
        <w:tc>
          <w:tcPr>
            <w:tcW w:w="260" w:type="dxa"/>
            <w:vAlign w:val="bottom"/>
          </w:tcPr>
          <w:p>
            <w:pPr>
              <w:spacing w:after="0"/>
              <w:rPr>
                <w:sz w:val="4"/>
                <w:szCs w:val="4"/>
                <w:color w:val="auto"/>
              </w:rPr>
            </w:pPr>
          </w:p>
        </w:tc>
        <w:tc>
          <w:tcPr>
            <w:tcW w:w="2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8"/>
        </w:trPr>
        <w:tc>
          <w:tcPr>
            <w:tcW w:w="160" w:type="dxa"/>
            <w:vAlign w:val="bottom"/>
            <w:vMerge w:val="continue"/>
          </w:tcPr>
          <w:p>
            <w:pPr>
              <w:spacing w:after="0"/>
              <w:rPr>
                <w:sz w:val="6"/>
                <w:szCs w:val="6"/>
                <w:color w:val="auto"/>
              </w:rPr>
            </w:pPr>
          </w:p>
        </w:tc>
        <w:tc>
          <w:tcPr>
            <w:tcW w:w="5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0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1160" w:type="dxa"/>
            <w:vAlign w:val="bottom"/>
            <w:gridSpan w:val="4"/>
            <w:vMerge w:val="continue"/>
          </w:tcPr>
          <w:p>
            <w:pPr>
              <w:spacing w:after="0"/>
              <w:rPr>
                <w:sz w:val="6"/>
                <w:szCs w:val="6"/>
                <w:color w:val="auto"/>
              </w:rPr>
            </w:pPr>
          </w:p>
        </w:tc>
        <w:tc>
          <w:tcPr>
            <w:tcW w:w="260" w:type="dxa"/>
            <w:vAlign w:val="bottom"/>
          </w:tcPr>
          <w:p>
            <w:pPr>
              <w:spacing w:after="0"/>
              <w:rPr>
                <w:sz w:val="6"/>
                <w:szCs w:val="6"/>
                <w:color w:val="auto"/>
              </w:rPr>
            </w:pP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5"/>
        </w:trPr>
        <w:tc>
          <w:tcPr>
            <w:tcW w:w="16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260" w:type="dxa"/>
            <w:vAlign w:val="bottom"/>
          </w:tcPr>
          <w:p>
            <w:pPr>
              <w:spacing w:after="0"/>
              <w:rPr>
                <w:sz w:val="3"/>
                <w:szCs w:val="3"/>
                <w:color w:val="auto"/>
              </w:rPr>
            </w:pPr>
          </w:p>
        </w:tc>
        <w:tc>
          <w:tcPr>
            <w:tcW w:w="3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1420" w:type="dxa"/>
            <w:vAlign w:val="bottom"/>
            <w:gridSpan w:val="5"/>
            <w:vMerge w:val="restart"/>
          </w:tcPr>
          <w:p>
            <w:pPr>
              <w:ind w:left="160"/>
              <w:spacing w:after="0"/>
              <w:rPr>
                <w:sz w:val="20"/>
                <w:szCs w:val="20"/>
                <w:color w:val="auto"/>
              </w:rPr>
            </w:pPr>
            <w:r>
              <w:rPr>
                <w:rFonts w:ascii="Arial" w:cs="Arial" w:eastAsia="Arial" w:hAnsi="Arial"/>
                <w:sz w:val="9"/>
                <w:szCs w:val="9"/>
                <w:color w:val="auto"/>
                <w:w w:val="98"/>
              </w:rPr>
              <w:t>(L,K)=(3,4),EVD−propose−PAS</w:t>
            </w:r>
          </w:p>
        </w:tc>
        <w:tc>
          <w:tcPr>
            <w:tcW w:w="2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3"/>
        </w:trPr>
        <w:tc>
          <w:tcPr>
            <w:tcW w:w="160" w:type="dxa"/>
            <w:vAlign w:val="bottom"/>
            <w:vMerge w:val="restart"/>
            <w:textDirection w:val="btLr"/>
          </w:tcPr>
          <w:p>
            <w:pPr>
              <w:spacing w:after="0"/>
              <w:rPr>
                <w:sz w:val="20"/>
                <w:szCs w:val="20"/>
                <w:color w:val="auto"/>
              </w:rPr>
            </w:pPr>
            <w:r>
              <w:rPr>
                <w:rFonts w:ascii="Arial" w:cs="Arial" w:eastAsia="Arial" w:hAnsi="Arial"/>
                <w:sz w:val="16"/>
                <w:szCs w:val="16"/>
                <w:color w:val="auto"/>
                <w:w w:val="98"/>
              </w:rPr>
              <w:t>UE</w:t>
            </w:r>
          </w:p>
        </w:tc>
        <w:tc>
          <w:tcPr>
            <w:tcW w:w="520" w:type="dxa"/>
            <w:vAlign w:val="bottom"/>
          </w:tcPr>
          <w:p>
            <w:pPr>
              <w:spacing w:after="0"/>
              <w:rPr>
                <w:sz w:val="7"/>
                <w:szCs w:val="7"/>
                <w:color w:val="auto"/>
              </w:rPr>
            </w:pPr>
          </w:p>
        </w:tc>
        <w:tc>
          <w:tcPr>
            <w:tcW w:w="260" w:type="dxa"/>
            <w:vAlign w:val="bottom"/>
          </w:tcPr>
          <w:p>
            <w:pPr>
              <w:spacing w:after="0"/>
              <w:rPr>
                <w:sz w:val="7"/>
                <w:szCs w:val="7"/>
                <w:color w:val="auto"/>
              </w:rPr>
            </w:pPr>
          </w:p>
        </w:tc>
        <w:tc>
          <w:tcPr>
            <w:tcW w:w="3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1420" w:type="dxa"/>
            <w:vAlign w:val="bottom"/>
            <w:gridSpan w:val="5"/>
            <w:vMerge w:val="continue"/>
          </w:tcPr>
          <w:p>
            <w:pPr>
              <w:spacing w:after="0"/>
              <w:rPr>
                <w:sz w:val="7"/>
                <w:szCs w:val="7"/>
                <w:color w:val="auto"/>
              </w:rPr>
            </w:pPr>
          </w:p>
        </w:tc>
        <w:tc>
          <w:tcPr>
            <w:tcW w:w="2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9"/>
        </w:trPr>
        <w:tc>
          <w:tcPr>
            <w:tcW w:w="160" w:type="dxa"/>
            <w:vAlign w:val="bottom"/>
            <w:vMerge w:val="continue"/>
          </w:tcPr>
          <w:p>
            <w:pPr>
              <w:spacing w:after="0"/>
              <w:rPr>
                <w:sz w:val="11"/>
                <w:szCs w:val="11"/>
                <w:color w:val="auto"/>
              </w:rPr>
            </w:pPr>
          </w:p>
        </w:tc>
        <w:tc>
          <w:tcPr>
            <w:tcW w:w="520" w:type="dxa"/>
            <w:vAlign w:val="bottom"/>
            <w:vMerge w:val="restart"/>
          </w:tcPr>
          <w:p>
            <w:pPr>
              <w:jc w:val="right"/>
              <w:ind w:right="334"/>
              <w:spacing w:after="0"/>
              <w:rPr>
                <w:sz w:val="20"/>
                <w:szCs w:val="20"/>
                <w:color w:val="auto"/>
              </w:rPr>
            </w:pPr>
            <w:r>
              <w:rPr>
                <w:rFonts w:ascii="Arial" w:cs="Arial" w:eastAsia="Arial" w:hAnsi="Arial"/>
                <w:sz w:val="9"/>
                <w:szCs w:val="9"/>
                <w:color w:val="auto"/>
              </w:rPr>
              <w:t>12</w:t>
            </w: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160" w:type="dxa"/>
            <w:vAlign w:val="bottom"/>
            <w:gridSpan w:val="4"/>
          </w:tcPr>
          <w:p>
            <w:pPr>
              <w:ind w:left="160"/>
              <w:spacing w:after="0"/>
              <w:rPr>
                <w:sz w:val="20"/>
                <w:szCs w:val="20"/>
                <w:color w:val="auto"/>
              </w:rPr>
            </w:pPr>
            <w:r>
              <w:rPr>
                <w:rFonts w:ascii="Arial" w:cs="Arial" w:eastAsia="Arial" w:hAnsi="Arial"/>
                <w:sz w:val="9"/>
                <w:szCs w:val="9"/>
                <w:color w:val="auto"/>
              </w:rPr>
              <w:t>(L,K)=(6,8),LS−R−PAS</w:t>
            </w: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78"/>
        </w:trPr>
        <w:tc>
          <w:tcPr>
            <w:tcW w:w="160" w:type="dxa"/>
            <w:vAlign w:val="bottom"/>
            <w:vMerge w:val="continue"/>
          </w:tcPr>
          <w:p>
            <w:pPr>
              <w:spacing w:after="0"/>
              <w:rPr>
                <w:sz w:val="6"/>
                <w:szCs w:val="6"/>
                <w:color w:val="auto"/>
              </w:rPr>
            </w:pPr>
          </w:p>
        </w:tc>
        <w:tc>
          <w:tcPr>
            <w:tcW w:w="52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30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1420" w:type="dxa"/>
            <w:vAlign w:val="bottom"/>
            <w:gridSpan w:val="5"/>
            <w:vMerge w:val="restart"/>
          </w:tcPr>
          <w:p>
            <w:pPr>
              <w:ind w:left="160"/>
              <w:spacing w:after="0"/>
              <w:rPr>
                <w:sz w:val="20"/>
                <w:szCs w:val="20"/>
                <w:color w:val="auto"/>
              </w:rPr>
            </w:pPr>
            <w:r>
              <w:rPr>
                <w:rFonts w:ascii="Arial" w:cs="Arial" w:eastAsia="Arial" w:hAnsi="Arial"/>
                <w:sz w:val="9"/>
                <w:szCs w:val="9"/>
                <w:color w:val="auto"/>
              </w:rPr>
              <w:t>(L,K)=(6,8),LS−propose−PAS</w:t>
            </w: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0"/>
        </w:trPr>
        <w:tc>
          <w:tcPr>
            <w:tcW w:w="160" w:type="dxa"/>
            <w:vAlign w:val="bottom"/>
            <w:vMerge w:val="restart"/>
            <w:textDirection w:val="btLr"/>
          </w:tcPr>
          <w:p>
            <w:pPr>
              <w:spacing w:after="0"/>
              <w:rPr>
                <w:sz w:val="20"/>
                <w:szCs w:val="20"/>
                <w:color w:val="auto"/>
              </w:rPr>
            </w:pPr>
            <w:r>
              <w:rPr>
                <w:rFonts w:ascii="Arial" w:cs="Arial" w:eastAsia="Arial" w:hAnsi="Arial"/>
                <w:sz w:val="16"/>
                <w:szCs w:val="16"/>
                <w:color w:val="auto"/>
                <w:w w:val="94"/>
              </w:rPr>
              <w:t>per</w:t>
            </w:r>
          </w:p>
        </w:tc>
        <w:tc>
          <w:tcPr>
            <w:tcW w:w="5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1420" w:type="dxa"/>
            <w:vAlign w:val="bottom"/>
            <w:gridSpan w:val="5"/>
            <w:vMerge w:val="continue"/>
          </w:tcPr>
          <w:p>
            <w:pPr>
              <w:spacing w:after="0"/>
              <w:rPr>
                <w:sz w:val="4"/>
                <w:szCs w:val="4"/>
                <w:color w:val="auto"/>
              </w:rPr>
            </w:pPr>
          </w:p>
        </w:tc>
        <w:tc>
          <w:tcPr>
            <w:tcW w:w="2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8"/>
        </w:trPr>
        <w:tc>
          <w:tcPr>
            <w:tcW w:w="160" w:type="dxa"/>
            <w:vAlign w:val="bottom"/>
            <w:vMerge w:val="continue"/>
          </w:tcPr>
          <w:p>
            <w:pPr>
              <w:spacing w:after="0"/>
              <w:rPr>
                <w:sz w:val="11"/>
                <w:szCs w:val="11"/>
                <w:color w:val="auto"/>
              </w:rPr>
            </w:pPr>
          </w:p>
        </w:tc>
        <w:tc>
          <w:tcPr>
            <w:tcW w:w="5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160" w:type="dxa"/>
            <w:vAlign w:val="bottom"/>
            <w:gridSpan w:val="4"/>
          </w:tcPr>
          <w:p>
            <w:pPr>
              <w:ind w:left="160"/>
              <w:spacing w:after="0"/>
              <w:rPr>
                <w:sz w:val="20"/>
                <w:szCs w:val="20"/>
                <w:color w:val="auto"/>
              </w:rPr>
            </w:pPr>
            <w:r>
              <w:rPr>
                <w:rFonts w:ascii="Arial" w:cs="Arial" w:eastAsia="Arial" w:hAnsi="Arial"/>
                <w:sz w:val="9"/>
                <w:szCs w:val="9"/>
                <w:color w:val="auto"/>
                <w:w w:val="98"/>
              </w:rPr>
              <w:t>(L,K)=(6,8),EVD−R−PAS</w:t>
            </w: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0"/>
        </w:trPr>
        <w:tc>
          <w:tcPr>
            <w:tcW w:w="160" w:type="dxa"/>
            <w:vAlign w:val="bottom"/>
            <w:vMerge w:val="continue"/>
          </w:tcPr>
          <w:p>
            <w:pPr>
              <w:spacing w:after="0"/>
              <w:rPr>
                <w:sz w:val="7"/>
                <w:szCs w:val="7"/>
                <w:color w:val="auto"/>
              </w:rPr>
            </w:pPr>
          </w:p>
        </w:tc>
        <w:tc>
          <w:tcPr>
            <w:tcW w:w="520" w:type="dxa"/>
            <w:vAlign w:val="bottom"/>
          </w:tcPr>
          <w:p>
            <w:pPr>
              <w:spacing w:after="0"/>
              <w:rPr>
                <w:sz w:val="7"/>
                <w:szCs w:val="7"/>
                <w:color w:val="auto"/>
              </w:rPr>
            </w:pPr>
          </w:p>
        </w:tc>
        <w:tc>
          <w:tcPr>
            <w:tcW w:w="260" w:type="dxa"/>
            <w:vAlign w:val="bottom"/>
          </w:tcPr>
          <w:p>
            <w:pPr>
              <w:spacing w:after="0"/>
              <w:rPr>
                <w:sz w:val="7"/>
                <w:szCs w:val="7"/>
                <w:color w:val="auto"/>
              </w:rPr>
            </w:pPr>
          </w:p>
        </w:tc>
        <w:tc>
          <w:tcPr>
            <w:tcW w:w="3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1420" w:type="dxa"/>
            <w:vAlign w:val="bottom"/>
            <w:gridSpan w:val="5"/>
            <w:vMerge w:val="restart"/>
          </w:tcPr>
          <w:p>
            <w:pPr>
              <w:ind w:left="160"/>
              <w:spacing w:after="0"/>
              <w:rPr>
                <w:sz w:val="20"/>
                <w:szCs w:val="20"/>
                <w:color w:val="auto"/>
              </w:rPr>
            </w:pPr>
            <w:r>
              <w:rPr>
                <w:rFonts w:ascii="Arial" w:cs="Arial" w:eastAsia="Arial" w:hAnsi="Arial"/>
                <w:sz w:val="9"/>
                <w:szCs w:val="9"/>
                <w:color w:val="auto"/>
                <w:w w:val="98"/>
              </w:rPr>
              <w:t>(L,K)=(6,8),EVD−propose−PAS</w:t>
            </w:r>
          </w:p>
        </w:tc>
        <w:tc>
          <w:tcPr>
            <w:tcW w:w="2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8"/>
        </w:trPr>
        <w:tc>
          <w:tcPr>
            <w:tcW w:w="160" w:type="dxa"/>
            <w:vAlign w:val="bottom"/>
            <w:vMerge w:val="restart"/>
            <w:textDirection w:val="btLr"/>
          </w:tcPr>
          <w:p>
            <w:pPr>
              <w:spacing w:after="0"/>
              <w:rPr>
                <w:sz w:val="20"/>
                <w:szCs w:val="20"/>
                <w:color w:val="auto"/>
              </w:rPr>
            </w:pPr>
            <w:r>
              <w:rPr>
                <w:rFonts w:ascii="Arial" w:cs="Arial" w:eastAsia="Arial" w:hAnsi="Arial"/>
                <w:sz w:val="16"/>
                <w:szCs w:val="16"/>
                <w:color w:val="auto"/>
              </w:rPr>
              <w:t>capacity</w:t>
            </w:r>
          </w:p>
        </w:tc>
        <w:tc>
          <w:tcPr>
            <w:tcW w:w="520" w:type="dxa"/>
            <w:vAlign w:val="bottom"/>
          </w:tcPr>
          <w:p>
            <w:pPr>
              <w:spacing w:after="0"/>
              <w:rPr>
                <w:sz w:val="3"/>
                <w:szCs w:val="3"/>
                <w:color w:val="auto"/>
              </w:rPr>
            </w:pPr>
          </w:p>
        </w:tc>
        <w:tc>
          <w:tcPr>
            <w:tcW w:w="260" w:type="dxa"/>
            <w:vAlign w:val="bottom"/>
          </w:tcPr>
          <w:p>
            <w:pPr>
              <w:spacing w:after="0"/>
              <w:rPr>
                <w:sz w:val="3"/>
                <w:szCs w:val="3"/>
                <w:color w:val="auto"/>
              </w:rPr>
            </w:pPr>
          </w:p>
        </w:tc>
        <w:tc>
          <w:tcPr>
            <w:tcW w:w="3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1420" w:type="dxa"/>
            <w:vAlign w:val="bottom"/>
            <w:gridSpan w:val="5"/>
            <w:vMerge w:val="continue"/>
          </w:tcPr>
          <w:p>
            <w:pPr>
              <w:spacing w:after="0"/>
              <w:rPr>
                <w:sz w:val="3"/>
                <w:szCs w:val="3"/>
                <w:color w:val="auto"/>
              </w:rPr>
            </w:pPr>
          </w:p>
        </w:tc>
        <w:tc>
          <w:tcPr>
            <w:tcW w:w="2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06"/>
        </w:trPr>
        <w:tc>
          <w:tcPr>
            <w:tcW w:w="160" w:type="dxa"/>
            <w:vAlign w:val="bottom"/>
            <w:vMerge w:val="continue"/>
          </w:tcPr>
          <w:p>
            <w:pPr>
              <w:spacing w:after="0"/>
              <w:rPr>
                <w:sz w:val="9"/>
                <w:szCs w:val="9"/>
                <w:color w:val="auto"/>
              </w:rPr>
            </w:pPr>
          </w:p>
        </w:tc>
        <w:tc>
          <w:tcPr>
            <w:tcW w:w="520" w:type="dxa"/>
            <w:vAlign w:val="bottom"/>
          </w:tcPr>
          <w:p>
            <w:pPr>
              <w:jc w:val="right"/>
              <w:ind w:right="334"/>
              <w:spacing w:after="0"/>
              <w:rPr>
                <w:sz w:val="20"/>
                <w:szCs w:val="20"/>
                <w:color w:val="auto"/>
              </w:rPr>
            </w:pPr>
            <w:r>
              <w:rPr>
                <w:rFonts w:ascii="Arial" w:cs="Arial" w:eastAsia="Arial" w:hAnsi="Arial"/>
                <w:sz w:val="9"/>
                <w:szCs w:val="9"/>
                <w:color w:val="auto"/>
              </w:rPr>
              <w:t>10</w:t>
            </w:r>
          </w:p>
        </w:tc>
        <w:tc>
          <w:tcPr>
            <w:tcW w:w="260" w:type="dxa"/>
            <w:vAlign w:val="bottom"/>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32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2"/>
        </w:trPr>
        <w:tc>
          <w:tcPr>
            <w:tcW w:w="160" w:type="dxa"/>
            <w:vAlign w:val="bottom"/>
            <w:vMerge w:val="continue"/>
          </w:tcPr>
          <w:p>
            <w:pPr>
              <w:spacing w:after="0"/>
              <w:rPr>
                <w:sz w:val="24"/>
                <w:szCs w:val="24"/>
                <w:color w:val="auto"/>
              </w:rPr>
            </w:pPr>
          </w:p>
        </w:tc>
        <w:tc>
          <w:tcPr>
            <w:tcW w:w="520" w:type="dxa"/>
            <w:vAlign w:val="bottom"/>
          </w:tcPr>
          <w:p>
            <w:pPr>
              <w:jc w:val="right"/>
              <w:ind w:right="334"/>
              <w:spacing w:after="0"/>
              <w:rPr>
                <w:sz w:val="20"/>
                <w:szCs w:val="20"/>
                <w:color w:val="auto"/>
              </w:rPr>
            </w:pPr>
            <w:r>
              <w:rPr>
                <w:rFonts w:ascii="Arial" w:cs="Arial" w:eastAsia="Arial" w:hAnsi="Arial"/>
                <w:sz w:val="9"/>
                <w:szCs w:val="9"/>
                <w:color w:val="auto"/>
              </w:rPr>
              <w:t>8</w:t>
            </w: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4"/>
        </w:trPr>
        <w:tc>
          <w:tcPr>
            <w:tcW w:w="160" w:type="dxa"/>
            <w:vAlign w:val="bottom"/>
            <w:vMerge w:val="continue"/>
          </w:tcPr>
          <w:p>
            <w:pPr>
              <w:spacing w:after="0"/>
              <w:rPr>
                <w:sz w:val="8"/>
                <w:szCs w:val="8"/>
                <w:color w:val="auto"/>
              </w:rPr>
            </w:pPr>
          </w:p>
        </w:tc>
        <w:tc>
          <w:tcPr>
            <w:tcW w:w="520" w:type="dxa"/>
            <w:vAlign w:val="bottom"/>
          </w:tcPr>
          <w:p>
            <w:pPr>
              <w:spacing w:after="0"/>
              <w:rPr>
                <w:sz w:val="8"/>
                <w:szCs w:val="8"/>
                <w:color w:val="auto"/>
              </w:rPr>
            </w:pPr>
          </w:p>
        </w:tc>
        <w:tc>
          <w:tcPr>
            <w:tcW w:w="260" w:type="dxa"/>
            <w:vAlign w:val="bottom"/>
          </w:tcPr>
          <w:p>
            <w:pPr>
              <w:spacing w:after="0"/>
              <w:rPr>
                <w:sz w:val="8"/>
                <w:szCs w:val="8"/>
                <w:color w:val="auto"/>
              </w:rPr>
            </w:pPr>
          </w:p>
        </w:tc>
        <w:tc>
          <w:tcPr>
            <w:tcW w:w="30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18"/>
        </w:trPr>
        <w:tc>
          <w:tcPr>
            <w:tcW w:w="160" w:type="dxa"/>
            <w:vAlign w:val="bottom"/>
            <w:vMerge w:val="restart"/>
            <w:textDirection w:val="btLr"/>
          </w:tcPr>
          <w:p>
            <w:pPr>
              <w:spacing w:after="0"/>
              <w:rPr>
                <w:sz w:val="20"/>
                <w:szCs w:val="20"/>
                <w:color w:val="auto"/>
              </w:rPr>
            </w:pPr>
            <w:r>
              <w:rPr>
                <w:rFonts w:ascii="Arial" w:cs="Arial" w:eastAsia="Arial" w:hAnsi="Arial"/>
                <w:sz w:val="16"/>
                <w:szCs w:val="16"/>
                <w:color w:val="auto"/>
              </w:rPr>
              <w:t>uplink</w:t>
            </w:r>
          </w:p>
        </w:tc>
        <w:tc>
          <w:tcPr>
            <w:tcW w:w="520" w:type="dxa"/>
            <w:vAlign w:val="bottom"/>
          </w:tcPr>
          <w:p>
            <w:pPr>
              <w:jc w:val="right"/>
              <w:ind w:right="334"/>
              <w:spacing w:after="0"/>
              <w:rPr>
                <w:sz w:val="20"/>
                <w:szCs w:val="20"/>
                <w:color w:val="auto"/>
              </w:rPr>
            </w:pPr>
            <w:r>
              <w:rPr>
                <w:rFonts w:ascii="Arial" w:cs="Arial" w:eastAsia="Arial" w:hAnsi="Arial"/>
                <w:sz w:val="9"/>
                <w:szCs w:val="9"/>
                <w:color w:val="auto"/>
              </w:rPr>
              <w:t>6</w:t>
            </w: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7"/>
        </w:trPr>
        <w:tc>
          <w:tcPr>
            <w:tcW w:w="160" w:type="dxa"/>
            <w:vAlign w:val="bottom"/>
            <w:vMerge w:val="continue"/>
          </w:tcPr>
          <w:p>
            <w:pPr>
              <w:spacing w:after="0"/>
              <w:rPr>
                <w:sz w:val="13"/>
                <w:szCs w:val="13"/>
                <w:color w:val="auto"/>
              </w:rPr>
            </w:pPr>
          </w:p>
        </w:tc>
        <w:tc>
          <w:tcPr>
            <w:tcW w:w="5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55"/>
        </w:trPr>
        <w:tc>
          <w:tcPr>
            <w:tcW w:w="160" w:type="dxa"/>
            <w:vAlign w:val="bottom"/>
            <w:vMerge w:val="restart"/>
            <w:textDirection w:val="btLr"/>
          </w:tcPr>
          <w:p>
            <w:pPr>
              <w:spacing w:after="0"/>
              <w:rPr>
                <w:sz w:val="20"/>
                <w:szCs w:val="20"/>
                <w:color w:val="auto"/>
              </w:rPr>
            </w:pPr>
            <w:r>
              <w:rPr>
                <w:rFonts w:ascii="Arial" w:cs="Arial" w:eastAsia="Arial" w:hAnsi="Arial"/>
                <w:sz w:val="16"/>
                <w:szCs w:val="16"/>
                <w:color w:val="auto"/>
              </w:rPr>
              <w:t>Average</w:t>
            </w:r>
          </w:p>
        </w:tc>
        <w:tc>
          <w:tcPr>
            <w:tcW w:w="520" w:type="dxa"/>
            <w:vAlign w:val="bottom"/>
          </w:tcPr>
          <w:p>
            <w:pPr>
              <w:jc w:val="right"/>
              <w:ind w:right="334"/>
              <w:spacing w:after="0"/>
              <w:rPr>
                <w:sz w:val="20"/>
                <w:szCs w:val="20"/>
                <w:color w:val="auto"/>
              </w:rPr>
            </w:pPr>
            <w:r>
              <w:rPr>
                <w:rFonts w:ascii="Arial" w:cs="Arial" w:eastAsia="Arial" w:hAnsi="Arial"/>
                <w:sz w:val="9"/>
                <w:szCs w:val="9"/>
                <w:color w:val="auto"/>
              </w:rPr>
              <w:t>4</w:t>
            </w:r>
          </w:p>
        </w:tc>
        <w:tc>
          <w:tcPr>
            <w:tcW w:w="26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06"/>
        </w:trPr>
        <w:tc>
          <w:tcPr>
            <w:tcW w:w="160" w:type="dxa"/>
            <w:vAlign w:val="bottom"/>
            <w:vMerge w:val="continue"/>
          </w:tcPr>
          <w:p>
            <w:pPr>
              <w:spacing w:after="0"/>
              <w:rPr>
                <w:sz w:val="24"/>
                <w:szCs w:val="24"/>
                <w:color w:val="auto"/>
              </w:rPr>
            </w:pPr>
          </w:p>
        </w:tc>
        <w:tc>
          <w:tcPr>
            <w:tcW w:w="520" w:type="dxa"/>
            <w:vAlign w:val="bottom"/>
          </w:tcPr>
          <w:p>
            <w:pPr>
              <w:jc w:val="right"/>
              <w:ind w:right="334"/>
              <w:spacing w:after="0"/>
              <w:rPr>
                <w:sz w:val="20"/>
                <w:szCs w:val="20"/>
                <w:color w:val="auto"/>
              </w:rPr>
            </w:pPr>
            <w:r>
              <w:rPr>
                <w:rFonts w:ascii="Arial" w:cs="Arial" w:eastAsia="Arial" w:hAnsi="Arial"/>
                <w:sz w:val="9"/>
                <w:szCs w:val="9"/>
                <w:color w:val="auto"/>
              </w:rPr>
              <w:t>2</w:t>
            </w: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160" w:type="dxa"/>
            <w:vAlign w:val="bottom"/>
          </w:tcPr>
          <w:p>
            <w:pPr>
              <w:spacing w:after="0"/>
              <w:rPr>
                <w:sz w:val="9"/>
                <w:szCs w:val="9"/>
                <w:color w:val="auto"/>
              </w:rPr>
            </w:pPr>
          </w:p>
        </w:tc>
        <w:tc>
          <w:tcPr>
            <w:tcW w:w="520" w:type="dxa"/>
            <w:vAlign w:val="bottom"/>
          </w:tcPr>
          <w:p>
            <w:pPr>
              <w:jc w:val="right"/>
              <w:ind w:right="54"/>
              <w:spacing w:after="0"/>
              <w:rPr>
                <w:sz w:val="20"/>
                <w:szCs w:val="20"/>
                <w:color w:val="auto"/>
              </w:rPr>
            </w:pPr>
            <w:r>
              <w:rPr>
                <w:rFonts w:ascii="Arial" w:cs="Arial" w:eastAsia="Arial" w:hAnsi="Arial"/>
                <w:sz w:val="9"/>
                <w:szCs w:val="9"/>
                <w:color w:val="auto"/>
              </w:rPr>
              <w:t>40</w:t>
            </w:r>
          </w:p>
        </w:tc>
        <w:tc>
          <w:tcPr>
            <w:tcW w:w="260" w:type="dxa"/>
            <w:vAlign w:val="bottom"/>
          </w:tcPr>
          <w:p>
            <w:pPr>
              <w:jc w:val="right"/>
              <w:ind w:right="34"/>
              <w:spacing w:after="0"/>
              <w:rPr>
                <w:sz w:val="20"/>
                <w:szCs w:val="20"/>
                <w:color w:val="auto"/>
              </w:rPr>
            </w:pPr>
            <w:r>
              <w:rPr>
                <w:rFonts w:ascii="Arial" w:cs="Arial" w:eastAsia="Arial" w:hAnsi="Arial"/>
                <w:sz w:val="9"/>
                <w:szCs w:val="9"/>
                <w:color w:val="auto"/>
              </w:rPr>
              <w:t>80</w:t>
            </w:r>
          </w:p>
        </w:tc>
        <w:tc>
          <w:tcPr>
            <w:tcW w:w="300" w:type="dxa"/>
            <w:vAlign w:val="bottom"/>
          </w:tcPr>
          <w:p>
            <w:pPr>
              <w:jc w:val="right"/>
              <w:ind w:right="34"/>
              <w:spacing w:after="0"/>
              <w:rPr>
                <w:sz w:val="20"/>
                <w:szCs w:val="20"/>
                <w:color w:val="auto"/>
              </w:rPr>
            </w:pPr>
            <w:r>
              <w:rPr>
                <w:rFonts w:ascii="Arial" w:cs="Arial" w:eastAsia="Arial" w:hAnsi="Arial"/>
                <w:sz w:val="9"/>
                <w:szCs w:val="9"/>
                <w:color w:val="auto"/>
              </w:rPr>
              <w:t>120</w:t>
            </w:r>
          </w:p>
        </w:tc>
        <w:tc>
          <w:tcPr>
            <w:tcW w:w="280" w:type="dxa"/>
            <w:vAlign w:val="bottom"/>
          </w:tcPr>
          <w:p>
            <w:pPr>
              <w:jc w:val="right"/>
              <w:ind w:right="14"/>
              <w:spacing w:after="0"/>
              <w:rPr>
                <w:sz w:val="20"/>
                <w:szCs w:val="20"/>
                <w:color w:val="auto"/>
              </w:rPr>
            </w:pPr>
            <w:r>
              <w:rPr>
                <w:rFonts w:ascii="Arial" w:cs="Arial" w:eastAsia="Arial" w:hAnsi="Arial"/>
                <w:sz w:val="9"/>
                <w:szCs w:val="9"/>
                <w:color w:val="auto"/>
              </w:rPr>
              <w:t>160</w:t>
            </w:r>
          </w:p>
        </w:tc>
        <w:tc>
          <w:tcPr>
            <w:tcW w:w="280" w:type="dxa"/>
            <w:vAlign w:val="bottom"/>
          </w:tcPr>
          <w:p>
            <w:pPr>
              <w:jc w:val="right"/>
              <w:ind w:right="14"/>
              <w:spacing w:after="0"/>
              <w:rPr>
                <w:sz w:val="20"/>
                <w:szCs w:val="20"/>
                <w:color w:val="auto"/>
              </w:rPr>
            </w:pPr>
            <w:r>
              <w:rPr>
                <w:rFonts w:ascii="Arial" w:cs="Arial" w:eastAsia="Arial" w:hAnsi="Arial"/>
                <w:sz w:val="9"/>
                <w:szCs w:val="9"/>
                <w:color w:val="auto"/>
              </w:rPr>
              <w:t>200</w:t>
            </w:r>
          </w:p>
        </w:tc>
        <w:tc>
          <w:tcPr>
            <w:tcW w:w="280" w:type="dxa"/>
            <w:vAlign w:val="bottom"/>
          </w:tcPr>
          <w:p>
            <w:pPr>
              <w:jc w:val="right"/>
              <w:ind w:right="14"/>
              <w:spacing w:after="0"/>
              <w:rPr>
                <w:sz w:val="20"/>
                <w:szCs w:val="20"/>
                <w:color w:val="auto"/>
              </w:rPr>
            </w:pPr>
            <w:r>
              <w:rPr>
                <w:rFonts w:ascii="Arial" w:cs="Arial" w:eastAsia="Arial" w:hAnsi="Arial"/>
                <w:sz w:val="9"/>
                <w:szCs w:val="9"/>
                <w:color w:val="auto"/>
              </w:rPr>
              <w:t>240</w:t>
            </w:r>
          </w:p>
        </w:tc>
        <w:tc>
          <w:tcPr>
            <w:tcW w:w="280" w:type="dxa"/>
            <w:vAlign w:val="bottom"/>
          </w:tcPr>
          <w:p>
            <w:pPr>
              <w:jc w:val="right"/>
              <w:ind w:right="14"/>
              <w:spacing w:after="0"/>
              <w:rPr>
                <w:sz w:val="20"/>
                <w:szCs w:val="20"/>
                <w:color w:val="auto"/>
              </w:rPr>
            </w:pPr>
            <w:r>
              <w:rPr>
                <w:rFonts w:ascii="Arial" w:cs="Arial" w:eastAsia="Arial" w:hAnsi="Arial"/>
                <w:sz w:val="9"/>
                <w:szCs w:val="9"/>
                <w:color w:val="auto"/>
              </w:rPr>
              <w:t>280</w:t>
            </w:r>
          </w:p>
        </w:tc>
        <w:tc>
          <w:tcPr>
            <w:tcW w:w="280" w:type="dxa"/>
            <w:vAlign w:val="bottom"/>
          </w:tcPr>
          <w:p>
            <w:pPr>
              <w:ind w:left="60"/>
              <w:spacing w:after="0"/>
              <w:rPr>
                <w:sz w:val="20"/>
                <w:szCs w:val="20"/>
                <w:color w:val="auto"/>
              </w:rPr>
            </w:pPr>
            <w:r>
              <w:rPr>
                <w:rFonts w:ascii="Arial" w:cs="Arial" w:eastAsia="Arial" w:hAnsi="Arial"/>
                <w:sz w:val="9"/>
                <w:szCs w:val="9"/>
                <w:color w:val="auto"/>
              </w:rPr>
              <w:t>320</w:t>
            </w:r>
          </w:p>
        </w:tc>
        <w:tc>
          <w:tcPr>
            <w:tcW w:w="280" w:type="dxa"/>
            <w:vAlign w:val="bottom"/>
          </w:tcPr>
          <w:p>
            <w:pPr>
              <w:jc w:val="right"/>
              <w:ind w:right="14"/>
              <w:spacing w:after="0"/>
              <w:rPr>
                <w:sz w:val="20"/>
                <w:szCs w:val="20"/>
                <w:color w:val="auto"/>
              </w:rPr>
            </w:pPr>
            <w:r>
              <w:rPr>
                <w:rFonts w:ascii="Arial" w:cs="Arial" w:eastAsia="Arial" w:hAnsi="Arial"/>
                <w:sz w:val="9"/>
                <w:szCs w:val="9"/>
                <w:color w:val="auto"/>
              </w:rPr>
              <w:t>360</w:t>
            </w:r>
          </w:p>
        </w:tc>
        <w:tc>
          <w:tcPr>
            <w:tcW w:w="280" w:type="dxa"/>
            <w:vAlign w:val="bottom"/>
          </w:tcPr>
          <w:p>
            <w:pPr>
              <w:jc w:val="right"/>
              <w:ind w:right="14"/>
              <w:spacing w:after="0"/>
              <w:rPr>
                <w:sz w:val="20"/>
                <w:szCs w:val="20"/>
                <w:color w:val="auto"/>
              </w:rPr>
            </w:pPr>
            <w:r>
              <w:rPr>
                <w:rFonts w:ascii="Arial" w:cs="Arial" w:eastAsia="Arial" w:hAnsi="Arial"/>
                <w:sz w:val="9"/>
                <w:szCs w:val="9"/>
                <w:color w:val="auto"/>
              </w:rPr>
              <w:t>400</w:t>
            </w:r>
          </w:p>
        </w:tc>
        <w:tc>
          <w:tcPr>
            <w:tcW w:w="320" w:type="dxa"/>
            <w:vAlign w:val="bottom"/>
          </w:tcPr>
          <w:p>
            <w:pPr>
              <w:jc w:val="right"/>
              <w:ind w:right="54"/>
              <w:spacing w:after="0"/>
              <w:rPr>
                <w:sz w:val="20"/>
                <w:szCs w:val="20"/>
                <w:color w:val="auto"/>
              </w:rPr>
            </w:pPr>
            <w:r>
              <w:rPr>
                <w:rFonts w:ascii="Arial" w:cs="Arial" w:eastAsia="Arial" w:hAnsi="Arial"/>
                <w:sz w:val="9"/>
                <w:szCs w:val="9"/>
                <w:color w:val="auto"/>
              </w:rPr>
              <w:t>440</w:t>
            </w:r>
          </w:p>
        </w:tc>
        <w:tc>
          <w:tcPr>
            <w:tcW w:w="260" w:type="dxa"/>
            <w:vAlign w:val="bottom"/>
          </w:tcPr>
          <w:p>
            <w:pPr>
              <w:jc w:val="right"/>
              <w:ind w:right="34"/>
              <w:spacing w:after="0"/>
              <w:rPr>
                <w:sz w:val="20"/>
                <w:szCs w:val="20"/>
                <w:color w:val="auto"/>
              </w:rPr>
            </w:pPr>
            <w:r>
              <w:rPr>
                <w:rFonts w:ascii="Arial" w:cs="Arial" w:eastAsia="Arial" w:hAnsi="Arial"/>
                <w:sz w:val="9"/>
                <w:szCs w:val="9"/>
                <w:color w:val="auto"/>
              </w:rPr>
              <w:t>480</w:t>
            </w:r>
          </w:p>
        </w:tc>
        <w:tc>
          <w:tcPr>
            <w:tcW w:w="200" w:type="dxa"/>
            <w:vAlign w:val="bottom"/>
          </w:tcPr>
          <w:p>
            <w:pPr>
              <w:jc w:val="right"/>
              <w:spacing w:after="0"/>
              <w:rPr>
                <w:sz w:val="20"/>
                <w:szCs w:val="20"/>
                <w:color w:val="auto"/>
              </w:rPr>
            </w:pPr>
            <w:r>
              <w:rPr>
                <w:rFonts w:ascii="Arial" w:cs="Arial" w:eastAsia="Arial" w:hAnsi="Arial"/>
                <w:sz w:val="9"/>
                <w:szCs w:val="9"/>
                <w:color w:val="auto"/>
              </w:rPr>
              <w:t>520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383540</wp:posOffset>
            </wp:positionH>
            <wp:positionV relativeFrom="paragraph">
              <wp:posOffset>-1926590</wp:posOffset>
            </wp:positionV>
            <wp:extent cx="2392680" cy="18459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extLst>
                    </a:blip>
                    <a:srcRect/>
                    <a:stretch>
                      <a:fillRect/>
                    </a:stretch>
                  </pic:blipFill>
                  <pic:spPr bwMode="auto">
                    <a:xfrm>
                      <a:off x="0" y="0"/>
                      <a:ext cx="2392680" cy="1845945"/>
                    </a:xfrm>
                    <a:prstGeom prst="rect">
                      <a:avLst/>
                    </a:prstGeom>
                    <a:noFill/>
                  </pic:spPr>
                </pic:pic>
              </a:graphicData>
            </a:graphic>
          </wp:anchor>
        </w:drawing>
      </w:r>
    </w:p>
    <w:p>
      <w:pPr>
        <w:ind w:left="1500"/>
        <w:spacing w:after="0" w:line="233" w:lineRule="auto"/>
        <w:rPr>
          <w:sz w:val="20"/>
          <w:szCs w:val="20"/>
          <w:color w:val="auto"/>
        </w:rPr>
      </w:pPr>
      <w:r>
        <w:rPr>
          <w:rFonts w:ascii="Arial" w:cs="Arial" w:eastAsia="Arial" w:hAnsi="Arial"/>
          <w:sz w:val="16"/>
          <w:szCs w:val="16"/>
          <w:color w:val="auto"/>
        </w:rPr>
        <w:t>Number of BS antennas(M)</w:t>
      </w:r>
    </w:p>
    <w:p>
      <w:pPr>
        <w:spacing w:after="0" w:line="187"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FIGURE 7: The average uplink achievable rate per user against the number of BS antennas M. LS-R-PAS: least square based with random pilot assignment scheme; LS-propose-PAS: least square based with the proposed pilot assignment scheme; EVD-R-PAS: EVD based with random pilot assignment scheme; EVD-propose-PAS: EVD based with the proposed pilot assignment scheme.</w:t>
      </w:r>
    </w:p>
    <w:p>
      <w:pPr>
        <w:spacing w:after="0" w:line="399"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ods and EVD-based semi-blind channel estimation meth-ods with random pilot assignment schemes(R-PAS), pilot assignment schemes in [36] ([30]-PAS), and proposed pilot assignment schemes. Here, NMSE of the least square method can be derived as</w:t>
      </w:r>
    </w:p>
    <w:tbl>
      <w:tblPr>
        <w:tblLayout w:type="fixed"/>
        <w:tblInd w:w="700" w:type="dxa"/>
        <w:tblCellMar>
          <w:top w:w="0" w:type="dxa"/>
          <w:left w:w="0" w:type="dxa"/>
          <w:bottom w:w="0" w:type="dxa"/>
          <w:right w:w="0" w:type="dxa"/>
        </w:tblCellMar>
      </w:tblPr>
      <w:tr>
        <w:trPr>
          <w:trHeight w:val="224"/>
        </w:trPr>
        <w:tc>
          <w:tcPr>
            <w:tcW w:w="1020" w:type="dxa"/>
            <w:vAlign w:val="bottom"/>
          </w:tcPr>
          <w:p>
            <w:pPr>
              <w:spacing w:after="0"/>
              <w:rPr>
                <w:sz w:val="19"/>
                <w:szCs w:val="19"/>
                <w:color w:val="auto"/>
              </w:rPr>
            </w:pPr>
          </w:p>
        </w:tc>
        <w:tc>
          <w:tcPr>
            <w:tcW w:w="720" w:type="dxa"/>
            <w:vAlign w:val="bottom"/>
          </w:tcPr>
          <w:p>
            <w:pPr>
              <w:ind w:left="380"/>
              <w:spacing w:after="0" w:line="223" w:lineRule="exact"/>
              <w:rPr>
                <w:sz w:val="20"/>
                <w:szCs w:val="20"/>
                <w:color w:val="auto"/>
              </w:rPr>
            </w:pPr>
            <w:r>
              <w:rPr>
                <w:rFonts w:ascii="Arial" w:cs="Arial" w:eastAsia="Arial" w:hAnsi="Arial"/>
                <w:sz w:val="19"/>
                <w:szCs w:val="19"/>
                <w:color w:val="auto"/>
              </w:rPr>
              <w:t xml:space="preserve">^ </w:t>
            </w:r>
            <w:r>
              <w:rPr>
                <w:rFonts w:ascii="Arial" w:cs="Arial" w:eastAsia="Arial" w:hAnsi="Arial"/>
                <w:sz w:val="25"/>
                <w:szCs w:val="25"/>
                <w:color w:val="auto"/>
                <w:vertAlign w:val="superscript"/>
              </w:rPr>
              <w:t>p</w:t>
            </w:r>
          </w:p>
        </w:tc>
        <w:tc>
          <w:tcPr>
            <w:tcW w:w="680" w:type="dxa"/>
            <w:vAlign w:val="bottom"/>
          </w:tcPr>
          <w:p>
            <w:pPr>
              <w:jc w:val="right"/>
              <w:spacing w:after="0"/>
              <w:rPr>
                <w:sz w:val="20"/>
                <w:szCs w:val="20"/>
                <w:color w:val="auto"/>
              </w:rPr>
            </w:pPr>
            <w:r>
              <w:rPr>
                <w:rFonts w:ascii="Arial" w:cs="Arial" w:eastAsia="Arial" w:hAnsi="Arial"/>
                <w:sz w:val="14"/>
                <w:szCs w:val="14"/>
                <w:color w:val="auto"/>
              </w:rPr>
              <w:t>2</w:t>
            </w: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37"/>
        </w:trPr>
        <w:tc>
          <w:tcPr>
            <w:tcW w:w="1020" w:type="dxa"/>
            <w:vAlign w:val="bottom"/>
            <w:vMerge w:val="restart"/>
          </w:tcPr>
          <w:p>
            <w:pPr>
              <w:spacing w:after="0" w:line="281" w:lineRule="exact"/>
              <w:rPr>
                <w:sz w:val="20"/>
                <w:szCs w:val="20"/>
                <w:color w:val="auto"/>
              </w:rPr>
            </w:pPr>
            <w:r>
              <w:rPr>
                <w:rFonts w:ascii="Arial" w:cs="Arial" w:eastAsia="Arial" w:hAnsi="Arial"/>
                <w:sz w:val="20"/>
                <w:szCs w:val="20"/>
                <w:color w:val="auto"/>
              </w:rPr>
              <w:t>NMSE</w:t>
            </w:r>
            <w:r>
              <w:rPr>
                <w:rFonts w:ascii="Arial" w:cs="Arial" w:eastAsia="Arial" w:hAnsi="Arial"/>
                <w:sz w:val="27"/>
                <w:szCs w:val="27"/>
                <w:color w:val="auto"/>
                <w:vertAlign w:val="subscript"/>
              </w:rPr>
              <w:t>LS</w:t>
            </w:r>
            <w:r>
              <w:rPr>
                <w:rFonts w:ascii="Arial" w:cs="Arial" w:eastAsia="Arial" w:hAnsi="Arial"/>
                <w:sz w:val="20"/>
                <w:szCs w:val="20"/>
                <w:color w:val="auto"/>
              </w:rPr>
              <w:t xml:space="preserve"> =</w:t>
            </w:r>
          </w:p>
        </w:tc>
        <w:tc>
          <w:tcPr>
            <w:tcW w:w="720" w:type="dxa"/>
            <w:vAlign w:val="bottom"/>
          </w:tcPr>
          <w:p>
            <w:pPr>
              <w:spacing w:after="0" w:line="137" w:lineRule="exact"/>
              <w:rPr>
                <w:sz w:val="20"/>
                <w:szCs w:val="20"/>
                <w:color w:val="auto"/>
              </w:rPr>
            </w:pPr>
            <w:r>
              <w:rPr>
                <w:rFonts w:ascii="Arial" w:cs="Arial" w:eastAsia="Arial" w:hAnsi="Arial"/>
                <w:sz w:val="15"/>
                <w:szCs w:val="15"/>
                <w:color w:val="auto"/>
              </w:rPr>
              <w:t>EfjjH</w:t>
            </w:r>
          </w:p>
        </w:tc>
        <w:tc>
          <w:tcPr>
            <w:tcW w:w="680" w:type="dxa"/>
            <w:vAlign w:val="bottom"/>
          </w:tcPr>
          <w:p>
            <w:pPr>
              <w:jc w:val="right"/>
              <w:ind w:right="15"/>
              <w:spacing w:after="0" w:line="137" w:lineRule="exact"/>
              <w:rPr>
                <w:sz w:val="20"/>
                <w:szCs w:val="20"/>
                <w:color w:val="auto"/>
              </w:rPr>
            </w:pPr>
            <w:r>
              <w:rPr>
                <w:rFonts w:ascii="Arial" w:cs="Arial" w:eastAsia="Arial" w:hAnsi="Arial"/>
                <w:sz w:val="12"/>
                <w:szCs w:val="12"/>
                <w:color w:val="auto"/>
              </w:rPr>
              <w:t>H</w:t>
            </w:r>
            <w:r>
              <w:rPr>
                <w:rFonts w:ascii="Arial" w:cs="Arial" w:eastAsia="Arial" w:hAnsi="Arial"/>
                <w:sz w:val="15"/>
                <w:szCs w:val="15"/>
                <w:color w:val="auto"/>
                <w:vertAlign w:val="subscript"/>
              </w:rPr>
              <w:t>00</w:t>
            </w:r>
            <w:r>
              <w:rPr>
                <w:rFonts w:ascii="Arial" w:cs="Arial" w:eastAsia="Arial" w:hAnsi="Arial"/>
                <w:sz w:val="12"/>
                <w:szCs w:val="12"/>
                <w:color w:val="auto"/>
              </w:rPr>
              <w:t>jj</w:t>
            </w:r>
          </w:p>
        </w:tc>
        <w:tc>
          <w:tcPr>
            <w:tcW w:w="100" w:type="dxa"/>
            <w:vAlign w:val="bottom"/>
          </w:tcPr>
          <w:p>
            <w:pPr>
              <w:spacing w:after="0" w:line="137" w:lineRule="exact"/>
              <w:rPr>
                <w:sz w:val="20"/>
                <w:szCs w:val="20"/>
                <w:color w:val="auto"/>
              </w:rPr>
            </w:pPr>
            <w:r>
              <w:rPr>
                <w:rFonts w:ascii="Arial" w:cs="Arial" w:eastAsia="Arial" w:hAnsi="Arial"/>
                <w:sz w:val="15"/>
                <w:szCs w:val="15"/>
                <w:color w:val="auto"/>
                <w:w w:val="95"/>
              </w:rPr>
              <w:t>g</w:t>
            </w:r>
          </w:p>
        </w:tc>
        <w:tc>
          <w:tcPr>
            <w:tcW w:w="0" w:type="dxa"/>
            <w:vAlign w:val="bottom"/>
          </w:tcPr>
          <w:p>
            <w:pPr>
              <w:spacing w:after="0"/>
              <w:rPr>
                <w:sz w:val="1"/>
                <w:szCs w:val="1"/>
                <w:color w:val="auto"/>
              </w:rPr>
            </w:pPr>
          </w:p>
        </w:tc>
      </w:tr>
      <w:tr>
        <w:trPr>
          <w:trHeight w:val="145"/>
        </w:trPr>
        <w:tc>
          <w:tcPr>
            <w:tcW w:w="1020" w:type="dxa"/>
            <w:vAlign w:val="bottom"/>
            <w:vMerge w:val="continue"/>
          </w:tcPr>
          <w:p>
            <w:pPr>
              <w:spacing w:after="0"/>
              <w:rPr>
                <w:sz w:val="12"/>
                <w:szCs w:val="12"/>
                <w:color w:val="auto"/>
              </w:rPr>
            </w:pPr>
          </w:p>
        </w:tc>
        <w:tc>
          <w:tcPr>
            <w:tcW w:w="1400" w:type="dxa"/>
            <w:vAlign w:val="bottom"/>
            <w:gridSpan w:val="2"/>
            <w:vMerge w:val="restart"/>
          </w:tcPr>
          <w:p>
            <w:pPr>
              <w:jc w:val="right"/>
              <w:ind w:right="95"/>
              <w:spacing w:after="0" w:line="285" w:lineRule="exact"/>
              <w:rPr>
                <w:sz w:val="20"/>
                <w:szCs w:val="20"/>
                <w:color w:val="auto"/>
              </w:rPr>
            </w:pPr>
            <w:r>
              <w:rPr>
                <w:rFonts w:ascii="Arial" w:cs="Arial" w:eastAsia="Arial" w:hAnsi="Arial"/>
                <w:sz w:val="20"/>
                <w:szCs w:val="20"/>
                <w:color w:val="auto"/>
              </w:rPr>
              <w:t>EfjjH</w:t>
            </w:r>
            <w:r>
              <w:rPr>
                <w:rFonts w:ascii="Arial" w:cs="Arial" w:eastAsia="Arial" w:hAnsi="Arial"/>
                <w:sz w:val="27"/>
                <w:szCs w:val="27"/>
                <w:color w:val="auto"/>
                <w:vertAlign w:val="subscript"/>
              </w:rPr>
              <w:t>00</w:t>
            </w:r>
            <w:r>
              <w:rPr>
                <w:rFonts w:ascii="Arial" w:cs="Arial" w:eastAsia="Arial" w:hAnsi="Arial"/>
                <w:sz w:val="20"/>
                <w:szCs w:val="20"/>
                <w:color w:val="auto"/>
              </w:rPr>
              <w:t>jj</w:t>
            </w:r>
            <w:r>
              <w:rPr>
                <w:rFonts w:ascii="Arial" w:cs="Arial" w:eastAsia="Arial" w:hAnsi="Arial"/>
                <w:sz w:val="27"/>
                <w:szCs w:val="27"/>
                <w:color w:val="auto"/>
                <w:vertAlign w:val="superscript"/>
              </w:rPr>
              <w:t>2</w:t>
            </w:r>
            <w:r>
              <w:rPr>
                <w:rFonts w:ascii="Arial" w:cs="Arial" w:eastAsia="Arial" w:hAnsi="Arial"/>
                <w:sz w:val="20"/>
                <w:szCs w:val="20"/>
                <w:color w:val="auto"/>
              </w:rPr>
              <w:t>g</w:t>
            </w:r>
          </w:p>
        </w:tc>
        <w:tc>
          <w:tcPr>
            <w:tcW w:w="1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0"/>
        </w:trPr>
        <w:tc>
          <w:tcPr>
            <w:tcW w:w="1020" w:type="dxa"/>
            <w:vAlign w:val="bottom"/>
          </w:tcPr>
          <w:p>
            <w:pPr>
              <w:spacing w:after="0"/>
              <w:rPr>
                <w:sz w:val="12"/>
                <w:szCs w:val="12"/>
                <w:color w:val="auto"/>
              </w:rPr>
            </w:pPr>
          </w:p>
        </w:tc>
        <w:tc>
          <w:tcPr>
            <w:tcW w:w="1400" w:type="dxa"/>
            <w:vAlign w:val="bottom"/>
            <w:gridSpan w:val="2"/>
            <w:vMerge w:val="continue"/>
          </w:tcPr>
          <w:p>
            <w:pPr>
              <w:spacing w:after="0"/>
              <w:rPr>
                <w:sz w:val="12"/>
                <w:szCs w:val="12"/>
                <w:color w:val="auto"/>
              </w:rPr>
            </w:pPr>
          </w:p>
        </w:tc>
        <w:tc>
          <w:tcPr>
            <w:tcW w:w="10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1090295</wp:posOffset>
                </wp:positionH>
                <wp:positionV relativeFrom="paragraph">
                  <wp:posOffset>-183515</wp:posOffset>
                </wp:positionV>
                <wp:extent cx="95631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63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85pt,-14.4499pt" to="161.15pt,-14.4499pt" o:allowincell="f" strokecolor="#000000" strokeweight="0.398pt"/>
            </w:pict>
          </mc:Fallback>
        </mc:AlternateContent>
      </w:r>
    </w:p>
    <w:p>
      <w:pPr>
        <w:jc w:val="center"/>
        <w:ind w:right="380"/>
        <w:spacing w:after="0" w:line="181" w:lineRule="auto"/>
        <w:rPr>
          <w:sz w:val="20"/>
          <w:szCs w:val="20"/>
          <w:color w:val="auto"/>
        </w:rPr>
      </w:pPr>
      <w:r>
        <w:rPr>
          <w:rFonts w:ascii="Arial" w:cs="Arial" w:eastAsia="Arial" w:hAnsi="Arial"/>
          <w:sz w:val="15"/>
          <w:szCs w:val="15"/>
          <w:color w:val="auto"/>
        </w:rPr>
        <w:t xml:space="preserve">Efjj  </w:t>
      </w:r>
      <w:r>
        <w:rPr>
          <w:rFonts w:ascii="Arial" w:cs="Arial" w:eastAsia="Arial" w:hAnsi="Arial"/>
          <w:sz w:val="10"/>
          <w:szCs w:val="10"/>
          <w:color w:val="auto"/>
        </w:rPr>
        <w:t>0</w:t>
      </w:r>
      <w:r>
        <w:rPr>
          <w:rFonts w:ascii="Arial" w:cs="Arial" w:eastAsia="Arial" w:hAnsi="Arial"/>
          <w:sz w:val="15"/>
          <w:szCs w:val="15"/>
          <w:color w:val="auto"/>
        </w:rPr>
        <w:t>jj</w:t>
      </w:r>
      <w:r>
        <w:rPr>
          <w:rFonts w:ascii="Arial" w:cs="Arial" w:eastAsia="Arial" w:hAnsi="Arial"/>
          <w:sz w:val="19"/>
          <w:szCs w:val="19"/>
          <w:color w:val="auto"/>
          <w:vertAlign w:val="superscript"/>
        </w:rPr>
        <w:t>2</w:t>
      </w:r>
      <w:r>
        <w:rPr>
          <w:rFonts w:ascii="Arial" w:cs="Arial" w:eastAsia="Arial" w:hAnsi="Arial"/>
          <w:sz w:val="15"/>
          <w:szCs w:val="15"/>
          <w:color w:val="auto"/>
        </w:rPr>
        <w:t>g</w:t>
      </w:r>
    </w:p>
    <w:p>
      <w:pPr>
        <w:ind w:left="1720" w:hanging="181"/>
        <w:spacing w:after="0" w:line="211" w:lineRule="auto"/>
        <w:tabs>
          <w:tab w:leader="none" w:pos="1720" w:val="left"/>
        </w:tabs>
        <w:numPr>
          <w:ilvl w:val="0"/>
          <w:numId w:val="13"/>
        </w:numPr>
        <w:rPr>
          <w:rFonts w:ascii="Arial" w:cs="Arial" w:eastAsia="Arial" w:hAnsi="Arial"/>
          <w:sz w:val="40"/>
          <w:szCs w:val="40"/>
          <w:color w:val="auto"/>
          <w:vertAlign w:val="superscript"/>
        </w:rPr>
      </w:pPr>
      <w:r>
        <w:rPr>
          <w:rFonts w:ascii="Arial" w:cs="Arial" w:eastAsia="Arial" w:hAnsi="Arial"/>
          <w:sz w:val="20"/>
          <w:szCs w:val="20"/>
          <w:color w:val="auto"/>
        </w:rPr>
        <w:t>EfjjH</w:t>
      </w:r>
      <w:r>
        <w:rPr>
          <w:rFonts w:ascii="Arial" w:cs="Arial" w:eastAsia="Arial" w:hAnsi="Arial"/>
          <w:sz w:val="27"/>
          <w:szCs w:val="27"/>
          <w:color w:val="auto"/>
          <w:vertAlign w:val="subscript"/>
        </w:rPr>
        <w:t>00</w:t>
      </w:r>
      <w:r>
        <w:rPr>
          <w:rFonts w:ascii="Arial" w:cs="Arial" w:eastAsia="Arial" w:hAnsi="Arial"/>
          <w:sz w:val="20"/>
          <w:szCs w:val="20"/>
          <w:color w:val="auto"/>
        </w:rPr>
        <w:t>jj</w:t>
      </w:r>
      <w:r>
        <w:rPr>
          <w:rFonts w:ascii="Arial" w:cs="Arial" w:eastAsia="Arial" w:hAnsi="Arial"/>
          <w:sz w:val="27"/>
          <w:szCs w:val="27"/>
          <w:color w:val="auto"/>
          <w:vertAlign w:val="superscript"/>
        </w:rPr>
        <w:t>2</w:t>
      </w:r>
      <w:r>
        <w:rPr>
          <w:rFonts w:ascii="Arial" w:cs="Arial" w:eastAsia="Arial" w:hAnsi="Arial"/>
          <w:sz w:val="20"/>
          <w:szCs w:val="20"/>
          <w:color w:val="auto"/>
        </w:rPr>
        <w:t>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1090295</wp:posOffset>
                </wp:positionH>
                <wp:positionV relativeFrom="paragraph">
                  <wp:posOffset>-200025</wp:posOffset>
                </wp:positionV>
                <wp:extent cx="62928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92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85pt,-15.7499pt" to="135.4pt,-15.7499pt" o:allowincell="f" strokecolor="#000000" strokeweight="0.398pt"/>
            </w:pict>
          </mc:Fallback>
        </mc:AlternateContent>
      </w:r>
    </w:p>
    <w:p>
      <w:pPr>
        <w:ind w:left="2180" w:hanging="463"/>
        <w:spacing w:after="0" w:line="182" w:lineRule="auto"/>
        <w:tabs>
          <w:tab w:leader="none" w:pos="2180" w:val="left"/>
        </w:tabs>
        <w:numPr>
          <w:ilvl w:val="0"/>
          <w:numId w:val="14"/>
        </w:numPr>
        <w:rPr>
          <w:rFonts w:ascii="Arial" w:cs="Arial" w:eastAsia="Arial" w:hAnsi="Arial"/>
          <w:sz w:val="17"/>
          <w:szCs w:val="17"/>
          <w:color w:val="auto"/>
          <w:vertAlign w:val="superscript"/>
        </w:rPr>
      </w:pPr>
      <w:r>
        <w:rPr>
          <w:rFonts w:ascii="Arial" w:cs="Arial" w:eastAsia="Arial" w:hAnsi="Arial"/>
          <w:sz w:val="14"/>
          <w:szCs w:val="14"/>
          <w:color w:val="auto"/>
          <w:vertAlign w:val="subscript"/>
        </w:rPr>
        <w:t>k=1</w:t>
      </w:r>
      <w:r>
        <w:rPr>
          <w:rFonts w:ascii="Arial" w:cs="Arial" w:eastAsia="Arial" w:hAnsi="Arial"/>
          <w:sz w:val="10"/>
          <w:szCs w:val="10"/>
          <w:color w:val="auto"/>
        </w:rPr>
        <w:t xml:space="preserve">    </w:t>
      </w:r>
      <w:r>
        <w:rPr>
          <w:rFonts w:ascii="Arial" w:cs="Arial" w:eastAsia="Arial" w:hAnsi="Arial"/>
          <w:sz w:val="14"/>
          <w:szCs w:val="14"/>
          <w:color w:val="auto"/>
          <w:vertAlign w:val="subscript"/>
        </w:rPr>
        <w:t>i=1</w:t>
      </w:r>
      <w:r>
        <w:rPr>
          <w:rFonts w:ascii="Arial" w:cs="Arial" w:eastAsia="Arial" w:hAnsi="Arial"/>
          <w:sz w:val="10"/>
          <w:szCs w:val="10"/>
          <w:color w:val="auto"/>
        </w:rPr>
        <w:t xml:space="preserve">  0i;k </w:t>
      </w:r>
      <w:r>
        <w:rPr>
          <w:rFonts w:ascii="Arial" w:cs="Arial" w:eastAsia="Arial" w:hAnsi="Arial"/>
          <w:sz w:val="17"/>
          <w:szCs w:val="17"/>
          <w:color w:val="auto"/>
          <w:vertAlign w:val="superscript"/>
        </w:rPr>
        <w:t>+</w:t>
      </w:r>
      <w:r>
        <w:rPr>
          <w:rFonts w:ascii="Arial" w:cs="Arial" w:eastAsia="Arial" w:hAnsi="Arial"/>
          <w:sz w:val="10"/>
          <w:szCs w:val="10"/>
          <w:color w:val="auto"/>
        </w:rPr>
        <w:t xml:space="preserve"> </w:t>
      </w:r>
      <w:r>
        <w:rPr>
          <w:rFonts w:ascii="Arial" w:cs="Arial" w:eastAsia="Arial" w:hAnsi="Arial"/>
          <w:sz w:val="14"/>
          <w:szCs w:val="14"/>
          <w:u w:val="single" w:color="auto"/>
          <w:color w:val="auto"/>
          <w:vertAlign w:val="superscript"/>
        </w:rPr>
        <w:t>MK</w:t>
      </w:r>
    </w:p>
    <w:p>
      <w:pPr>
        <w:ind w:left="1540"/>
        <w:spacing w:after="0" w:line="184" w:lineRule="auto"/>
        <w:rPr>
          <w:rFonts w:ascii="Arial" w:cs="Arial" w:eastAsia="Arial" w:hAnsi="Arial"/>
          <w:sz w:val="17"/>
          <w:szCs w:val="17"/>
          <w:color w:val="auto"/>
          <w:vertAlign w:val="superscript"/>
        </w:rPr>
      </w:pPr>
      <w:r>
        <w:rPr>
          <w:rFonts w:ascii="Arial" w:cs="Arial" w:eastAsia="Arial" w:hAnsi="Arial"/>
          <w:sz w:val="26"/>
          <w:szCs w:val="26"/>
          <w:color w:val="auto"/>
          <w:vertAlign w:val="subscript"/>
        </w:rPr>
        <w:t>=</w:t>
      </w:r>
      <w:r>
        <w:rPr>
          <w:rFonts w:ascii="Arial" w:cs="Arial" w:eastAsia="Arial" w:hAnsi="Arial"/>
          <w:sz w:val="11"/>
          <w:szCs w:val="11"/>
          <w:color w:val="auto"/>
        </w:rPr>
        <w:t>p</w:t>
      </w:r>
      <w:r>
        <w:rPr>
          <w:rFonts w:ascii="Arial" w:cs="Arial" w:eastAsia="Arial" w:hAnsi="Arial"/>
          <w:sz w:val="14"/>
          <w:szCs w:val="14"/>
          <w:color w:val="auto"/>
          <w:vertAlign w:val="subscript"/>
        </w:rPr>
        <w:t>u</w:t>
      </w:r>
      <w:r>
        <w:rPr>
          <w:rFonts w:ascii="Arial" w:cs="Arial" w:eastAsia="Arial" w:hAnsi="Arial"/>
          <w:sz w:val="11"/>
          <w:szCs w:val="11"/>
          <w:color w:val="auto"/>
        </w:rPr>
        <w:t>N</w:t>
      </w:r>
      <w:r>
        <w:rPr>
          <w:rFonts w:ascii="Arial" w:cs="Arial" w:eastAsia="Arial" w:hAnsi="Arial"/>
          <w:sz w:val="14"/>
          <w:szCs w:val="14"/>
          <w:color w:val="auto"/>
          <w:vertAlign w:val="subscript"/>
        </w:rPr>
        <w:t>p</w:t>
      </w:r>
      <w:r>
        <w:rPr>
          <w:rFonts w:ascii="Arial" w:cs="Arial" w:eastAsia="Arial" w:hAnsi="Arial"/>
          <w:sz w:val="26"/>
          <w:szCs w:val="26"/>
          <w:color w:val="auto"/>
          <w:vertAlign w:val="superscript"/>
        </w:rPr>
        <w:t>P</w:t>
      </w:r>
      <w:r>
        <w:rPr>
          <w:rFonts w:ascii="Arial" w:cs="Arial" w:eastAsia="Arial" w:hAnsi="Arial"/>
          <w:sz w:val="19"/>
          <w:szCs w:val="19"/>
          <w:color w:val="auto"/>
          <w:vertAlign w:val="superscript"/>
        </w:rPr>
        <w:t>K</w:t>
      </w:r>
      <w:r>
        <w:rPr>
          <w:rFonts w:ascii="Arial" w:cs="Arial" w:eastAsia="Arial" w:hAnsi="Arial"/>
          <w:sz w:val="26"/>
          <w:szCs w:val="26"/>
          <w:color w:val="auto"/>
          <w:vertAlign w:val="superscript"/>
        </w:rPr>
        <w:t>P</w:t>
      </w:r>
      <w:r>
        <w:rPr>
          <w:rFonts w:ascii="Arial" w:cs="Arial" w:eastAsia="Arial" w:hAnsi="Arial"/>
          <w:sz w:val="19"/>
          <w:szCs w:val="19"/>
          <w:color w:val="auto"/>
          <w:vertAlign w:val="superscript"/>
        </w:rPr>
        <w:t>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1090295</wp:posOffset>
                </wp:positionH>
                <wp:positionV relativeFrom="paragraph">
                  <wp:posOffset>-41275</wp:posOffset>
                </wp:positionV>
                <wp:extent cx="150812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081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85pt,-3.2499pt" to="204.6pt,-3.2499pt" o:allowincell="f" strokecolor="#000000" strokeweight="0.398pt"/>
            </w:pict>
          </mc:Fallback>
        </mc:AlternateContent>
      </w:r>
    </w:p>
    <w:p>
      <w:pPr>
        <w:ind w:left="2540"/>
        <w:spacing w:after="0" w:line="207" w:lineRule="auto"/>
        <w:rPr>
          <w:sz w:val="20"/>
          <w:szCs w:val="20"/>
          <w:color w:val="auto"/>
        </w:rPr>
      </w:pPr>
      <w:r>
        <w:rPr>
          <w:rFonts w:ascii="Arial" w:cs="Arial" w:eastAsia="Arial" w:hAnsi="Arial"/>
          <w:sz w:val="2"/>
          <w:szCs w:val="2"/>
          <w:color w:val="auto"/>
        </w:rPr>
        <w:t>P</w:t>
      </w:r>
    </w:p>
    <w:p>
      <w:pPr>
        <w:ind w:left="2760" w:hanging="460"/>
        <w:spacing w:after="0" w:line="186" w:lineRule="auto"/>
        <w:tabs>
          <w:tab w:leader="none" w:pos="2760" w:val="left"/>
        </w:tabs>
        <w:numPr>
          <w:ilvl w:val="0"/>
          <w:numId w:val="15"/>
        </w:numPr>
        <w:rPr>
          <w:rFonts w:ascii="Arial" w:cs="Arial" w:eastAsia="Arial" w:hAnsi="Arial"/>
          <w:sz w:val="26"/>
          <w:szCs w:val="26"/>
          <w:color w:val="auto"/>
          <w:vertAlign w:val="superscript"/>
        </w:rPr>
      </w:pPr>
      <w:r>
        <w:rPr>
          <w:rFonts w:ascii="Arial" w:cs="Arial" w:eastAsia="Arial" w:hAnsi="Arial"/>
          <w:sz w:val="19"/>
          <w:szCs w:val="19"/>
          <w:color w:val="auto"/>
          <w:vertAlign w:val="subscript"/>
        </w:rPr>
        <w:t>k=1</w:t>
      </w:r>
      <w:r>
        <w:rPr>
          <w:rFonts w:ascii="Arial" w:cs="Arial" w:eastAsia="Arial" w:hAnsi="Arial"/>
          <w:sz w:val="11"/>
          <w:szCs w:val="11"/>
          <w:color w:val="auto"/>
        </w:rPr>
        <w:t xml:space="preserve">  00;k</w:t>
      </w:r>
      <w:r>
        <w:rPr>
          <w:rFonts w:ascii="Arial" w:cs="Arial" w:eastAsia="Arial" w:hAnsi="Arial"/>
          <w:sz w:val="19"/>
          <w:szCs w:val="19"/>
          <w:color w:val="auto"/>
          <w:vertAlign w:val="superscript"/>
        </w:rPr>
        <w:t>K</w:t>
      </w:r>
    </w:p>
    <w:tbl>
      <w:tblPr>
        <w:tblLayout w:type="fixed"/>
        <w:tblInd w:w="1540" w:type="dxa"/>
        <w:tblCellMar>
          <w:top w:w="0" w:type="dxa"/>
          <w:left w:w="0" w:type="dxa"/>
          <w:bottom w:w="0" w:type="dxa"/>
          <w:right w:w="0" w:type="dxa"/>
        </w:tblCellMar>
      </w:tblPr>
      <w:tr>
        <w:trPr>
          <w:trHeight w:val="168"/>
        </w:trPr>
        <w:tc>
          <w:tcPr>
            <w:tcW w:w="180" w:type="dxa"/>
            <w:vAlign w:val="bottom"/>
          </w:tcPr>
          <w:p>
            <w:pPr>
              <w:spacing w:after="0"/>
              <w:rPr>
                <w:sz w:val="14"/>
                <w:szCs w:val="14"/>
                <w:color w:val="auto"/>
              </w:rPr>
            </w:pPr>
          </w:p>
        </w:tc>
        <w:tc>
          <w:tcPr>
            <w:tcW w:w="520" w:type="dxa"/>
            <w:vAlign w:val="bottom"/>
          </w:tcPr>
          <w:p>
            <w:pPr>
              <w:ind w:left="200"/>
              <w:spacing w:after="0"/>
              <w:rPr>
                <w:sz w:val="20"/>
                <w:szCs w:val="20"/>
                <w:color w:val="auto"/>
              </w:rPr>
            </w:pPr>
            <w:r>
              <w:rPr>
                <w:rFonts w:ascii="Arial" w:cs="Arial" w:eastAsia="Arial" w:hAnsi="Arial"/>
                <w:sz w:val="14"/>
                <w:szCs w:val="14"/>
                <w:color w:val="auto"/>
              </w:rPr>
              <w:t>K</w:t>
            </w:r>
          </w:p>
        </w:tc>
        <w:tc>
          <w:tcPr>
            <w:tcW w:w="520" w:type="dxa"/>
            <w:vAlign w:val="bottom"/>
          </w:tcPr>
          <w:p>
            <w:pPr>
              <w:jc w:val="center"/>
              <w:spacing w:after="0"/>
              <w:rPr>
                <w:sz w:val="20"/>
                <w:szCs w:val="20"/>
                <w:color w:val="auto"/>
              </w:rPr>
            </w:pPr>
            <w:r>
              <w:rPr>
                <w:rFonts w:ascii="Arial" w:cs="Arial" w:eastAsia="Arial" w:hAnsi="Arial"/>
                <w:sz w:val="14"/>
                <w:szCs w:val="14"/>
                <w:color w:val="auto"/>
              </w:rPr>
              <w:t>L</w:t>
            </w:r>
          </w:p>
        </w:tc>
        <w:tc>
          <w:tcPr>
            <w:tcW w:w="640" w:type="dxa"/>
            <w:vAlign w:val="bottom"/>
            <w:gridSpan w:val="2"/>
            <w:vMerge w:val="restart"/>
          </w:tcPr>
          <w:p>
            <w:pPr>
              <w:jc w:val="center"/>
              <w:spacing w:after="0" w:line="281" w:lineRule="exact"/>
              <w:rPr>
                <w:sz w:val="20"/>
                <w:szCs w:val="20"/>
                <w:color w:val="auto"/>
              </w:rPr>
            </w:pPr>
            <w:r>
              <w:rPr>
                <w:rFonts w:ascii="Arial" w:cs="Arial" w:eastAsia="Arial" w:hAnsi="Arial"/>
                <w:sz w:val="13"/>
                <w:szCs w:val="13"/>
                <w:color w:val="auto"/>
              </w:rPr>
              <w:t xml:space="preserve">0i;k </w:t>
            </w:r>
            <w:r>
              <w:rPr>
                <w:rFonts w:ascii="Arial" w:cs="Arial" w:eastAsia="Arial" w:hAnsi="Arial"/>
                <w:sz w:val="32"/>
                <w:szCs w:val="32"/>
                <w:color w:val="auto"/>
                <w:vertAlign w:val="superscript"/>
              </w:rPr>
              <w:t>+</w:t>
            </w:r>
          </w:p>
        </w:tc>
        <w:tc>
          <w:tcPr>
            <w:tcW w:w="40" w:type="dxa"/>
            <w:vAlign w:val="bottom"/>
          </w:tcPr>
          <w:p>
            <w:pPr>
              <w:spacing w:after="0"/>
              <w:rPr>
                <w:sz w:val="14"/>
                <w:szCs w:val="14"/>
                <w:color w:val="auto"/>
              </w:rPr>
            </w:pPr>
          </w:p>
        </w:tc>
        <w:tc>
          <w:tcPr>
            <w:tcW w:w="380" w:type="dxa"/>
            <w:vAlign w:val="bottom"/>
            <w:tcBorders>
              <w:bottom w:val="single" w:sz="8" w:color="auto"/>
            </w:tcBorders>
          </w:tcPr>
          <w:p>
            <w:pPr>
              <w:jc w:val="center"/>
              <w:spacing w:after="0" w:line="148" w:lineRule="exact"/>
              <w:rPr>
                <w:sz w:val="20"/>
                <w:szCs w:val="20"/>
                <w:color w:val="auto"/>
              </w:rPr>
            </w:pPr>
            <w:r>
              <w:rPr>
                <w:rFonts w:ascii="Arial" w:cs="Arial" w:eastAsia="Arial" w:hAnsi="Arial"/>
                <w:sz w:val="14"/>
                <w:szCs w:val="14"/>
                <w:color w:val="auto"/>
              </w:rPr>
              <w:t>K</w:t>
            </w:r>
          </w:p>
        </w:tc>
        <w:tc>
          <w:tcPr>
            <w:tcW w:w="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4"/>
        </w:trPr>
        <w:tc>
          <w:tcPr>
            <w:tcW w:w="180" w:type="dxa"/>
            <w:vAlign w:val="bottom"/>
          </w:tcPr>
          <w:p>
            <w:pPr>
              <w:spacing w:after="0"/>
              <w:rPr>
                <w:sz w:val="8"/>
                <w:szCs w:val="8"/>
                <w:color w:val="auto"/>
              </w:rPr>
            </w:pPr>
          </w:p>
        </w:tc>
        <w:tc>
          <w:tcPr>
            <w:tcW w:w="520" w:type="dxa"/>
            <w:vAlign w:val="bottom"/>
          </w:tcPr>
          <w:p>
            <w:pPr>
              <w:ind w:left="200"/>
              <w:spacing w:after="0" w:line="94" w:lineRule="exact"/>
              <w:rPr>
                <w:sz w:val="20"/>
                <w:szCs w:val="20"/>
                <w:color w:val="auto"/>
              </w:rPr>
            </w:pPr>
            <w:r>
              <w:rPr>
                <w:rFonts w:ascii="Arial" w:cs="Arial" w:eastAsia="Arial" w:hAnsi="Arial"/>
                <w:sz w:val="10"/>
                <w:szCs w:val="10"/>
                <w:color w:val="auto"/>
              </w:rPr>
              <w:t>k=1</w:t>
            </w:r>
          </w:p>
        </w:tc>
        <w:tc>
          <w:tcPr>
            <w:tcW w:w="520" w:type="dxa"/>
            <w:vAlign w:val="bottom"/>
          </w:tcPr>
          <w:p>
            <w:pPr>
              <w:jc w:val="right"/>
              <w:spacing w:after="0" w:line="94" w:lineRule="exact"/>
              <w:rPr>
                <w:sz w:val="20"/>
                <w:szCs w:val="20"/>
                <w:color w:val="auto"/>
              </w:rPr>
            </w:pPr>
            <w:r>
              <w:rPr>
                <w:rFonts w:ascii="Arial" w:cs="Arial" w:eastAsia="Arial" w:hAnsi="Arial"/>
                <w:sz w:val="10"/>
                <w:szCs w:val="10"/>
                <w:color w:val="auto"/>
              </w:rPr>
              <w:t>=1</w:t>
            </w:r>
          </w:p>
        </w:tc>
        <w:tc>
          <w:tcPr>
            <w:tcW w:w="640" w:type="dxa"/>
            <w:vAlign w:val="bottom"/>
            <w:gridSpan w:val="2"/>
            <w:vMerge w:val="continue"/>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6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29"/>
        </w:trPr>
        <w:tc>
          <w:tcPr>
            <w:tcW w:w="180" w:type="dxa"/>
            <w:vAlign w:val="bottom"/>
          </w:tcPr>
          <w:p>
            <w:pPr>
              <w:jc w:val="right"/>
              <w:spacing w:after="0" w:line="196" w:lineRule="exact"/>
              <w:rPr>
                <w:sz w:val="20"/>
                <w:szCs w:val="20"/>
                <w:color w:val="auto"/>
              </w:rPr>
            </w:pPr>
            <w:r>
              <w:rPr>
                <w:rFonts w:ascii="Arial" w:cs="Arial" w:eastAsia="Arial" w:hAnsi="Arial"/>
                <w:sz w:val="20"/>
                <w:szCs w:val="20"/>
                <w:color w:val="auto"/>
              </w:rPr>
              <w:t>=</w:t>
            </w:r>
          </w:p>
        </w:tc>
        <w:tc>
          <w:tcPr>
            <w:tcW w:w="520" w:type="dxa"/>
            <w:vAlign w:val="bottom"/>
          </w:tcPr>
          <w:p>
            <w:pPr>
              <w:spacing w:after="0"/>
              <w:rPr>
                <w:sz w:val="20"/>
                <w:szCs w:val="20"/>
                <w:color w:val="auto"/>
              </w:rPr>
            </w:pPr>
            <w:r>
              <w:rPr>
                <w:rFonts w:ascii="Arial" w:cs="Arial" w:eastAsia="Arial" w:hAnsi="Arial"/>
                <w:sz w:val="20"/>
                <w:szCs w:val="20"/>
                <w:color w:val="auto"/>
              </w:rPr>
              <w:t>P</w:t>
            </w:r>
          </w:p>
        </w:tc>
        <w:tc>
          <w:tcPr>
            <w:tcW w:w="520" w:type="dxa"/>
            <w:vAlign w:val="bottom"/>
          </w:tcPr>
          <w:p>
            <w:pPr>
              <w:jc w:val="right"/>
              <w:ind w:right="59"/>
              <w:spacing w:after="0" w:line="328" w:lineRule="exact"/>
              <w:rPr>
                <w:sz w:val="20"/>
                <w:szCs w:val="20"/>
                <w:color w:val="auto"/>
              </w:rPr>
            </w:pPr>
            <w:r>
              <w:rPr>
                <w:rFonts w:ascii="Arial" w:cs="Arial" w:eastAsia="Arial" w:hAnsi="Arial"/>
                <w:sz w:val="38"/>
                <w:szCs w:val="38"/>
                <w:color w:val="auto"/>
                <w:vertAlign w:val="superscript"/>
              </w:rPr>
              <w:t>P</w:t>
            </w:r>
            <w:r>
              <w:rPr>
                <w:rFonts w:ascii="Arial" w:cs="Arial" w:eastAsia="Arial" w:hAnsi="Arial"/>
                <w:sz w:val="14"/>
                <w:szCs w:val="14"/>
                <w:color w:val="auto"/>
              </w:rPr>
              <w:t>i</w:t>
            </w:r>
            <w:r>
              <w:rPr>
                <w:rFonts w:ascii="Arial" w:cs="Arial" w:eastAsia="Arial" w:hAnsi="Arial"/>
                <w:sz w:val="26"/>
                <w:szCs w:val="26"/>
                <w:color w:val="auto"/>
                <w:vertAlign w:val="subscript"/>
              </w:rPr>
              <w:t>K</w:t>
            </w:r>
          </w:p>
        </w:tc>
        <w:tc>
          <w:tcPr>
            <w:tcW w:w="60" w:type="dxa"/>
            <w:vAlign w:val="bottom"/>
          </w:tcPr>
          <w:p>
            <w:pPr>
              <w:spacing w:after="0"/>
              <w:rPr>
                <w:sz w:val="24"/>
                <w:szCs w:val="24"/>
                <w:color w:val="auto"/>
              </w:rPr>
            </w:pPr>
          </w:p>
        </w:tc>
        <w:tc>
          <w:tcPr>
            <w:tcW w:w="580" w:type="dxa"/>
            <w:vAlign w:val="bottom"/>
          </w:tcPr>
          <w:p>
            <w:pPr>
              <w:jc w:val="center"/>
              <w:ind w:right="70"/>
              <w:spacing w:after="0" w:line="137" w:lineRule="exact"/>
              <w:rPr>
                <w:sz w:val="20"/>
                <w:szCs w:val="20"/>
                <w:color w:val="auto"/>
              </w:rPr>
            </w:pPr>
            <w:r>
              <w:rPr>
                <w:rFonts w:ascii="Arial" w:cs="Arial" w:eastAsia="Arial" w:hAnsi="Arial"/>
                <w:sz w:val="14"/>
                <w:szCs w:val="14"/>
                <w:color w:val="auto"/>
              </w:rPr>
              <w:t>00;k</w:t>
            </w:r>
          </w:p>
        </w:tc>
        <w:tc>
          <w:tcPr>
            <w:tcW w:w="440" w:type="dxa"/>
            <w:vAlign w:val="bottom"/>
            <w:gridSpan w:val="3"/>
          </w:tcPr>
          <w:p>
            <w:pPr>
              <w:jc w:val="center"/>
              <w:spacing w:after="0" w:line="201" w:lineRule="exact"/>
              <w:rPr>
                <w:sz w:val="20"/>
                <w:szCs w:val="20"/>
                <w:color w:val="auto"/>
              </w:rPr>
            </w:pPr>
            <w:r>
              <w:rPr>
                <w:rFonts w:ascii="Arial" w:cs="Arial" w:eastAsia="Arial" w:hAnsi="Arial"/>
                <w:sz w:val="14"/>
                <w:szCs w:val="14"/>
                <w:color w:val="auto"/>
              </w:rPr>
              <w:t>p</w:t>
            </w:r>
            <w:r>
              <w:rPr>
                <w:rFonts w:ascii="Arial" w:cs="Arial" w:eastAsia="Arial" w:hAnsi="Arial"/>
                <w:sz w:val="19"/>
                <w:szCs w:val="19"/>
                <w:color w:val="auto"/>
                <w:vertAlign w:val="subscript"/>
              </w:rPr>
              <w:t>u</w:t>
            </w:r>
            <w:r>
              <w:rPr>
                <w:rFonts w:ascii="Arial" w:cs="Arial" w:eastAsia="Arial" w:hAnsi="Arial"/>
                <w:sz w:val="14"/>
                <w:szCs w:val="14"/>
                <w:color w:val="auto"/>
              </w:rPr>
              <w:t>N</w:t>
            </w:r>
            <w:r>
              <w:rPr>
                <w:rFonts w:ascii="Arial" w:cs="Arial" w:eastAsia="Arial" w:hAnsi="Arial"/>
                <w:sz w:val="19"/>
                <w:szCs w:val="19"/>
                <w:color w:val="auto"/>
                <w:vertAlign w:val="subscript"/>
              </w:rPr>
              <w:t>p</w:t>
            </w:r>
          </w:p>
        </w:tc>
        <w:tc>
          <w:tcPr>
            <w:tcW w:w="360" w:type="dxa"/>
            <w:vAlign w:val="bottom"/>
          </w:tcPr>
          <w:p>
            <w:pPr>
              <w:jc w:val="right"/>
              <w:ind w:right="180"/>
              <w:spacing w:after="0" w:line="196" w:lineRule="exact"/>
              <w:rPr>
                <w:sz w:val="20"/>
                <w:szCs w:val="20"/>
                <w:color w:val="auto"/>
              </w:rPr>
            </w:pPr>
            <w:r>
              <w:rPr>
                <w:rFonts w:ascii="Arial" w:cs="Arial" w:eastAsia="Arial" w:hAnsi="Arial"/>
                <w:sz w:val="20"/>
                <w:szCs w:val="20"/>
                <w:color w:val="auto"/>
              </w:rPr>
              <w:t>:</w:t>
            </w:r>
          </w:p>
        </w:tc>
        <w:tc>
          <w:tcPr>
            <w:tcW w:w="620" w:type="dxa"/>
            <w:vAlign w:val="bottom"/>
          </w:tcPr>
          <w:p>
            <w:pPr>
              <w:jc w:val="right"/>
              <w:spacing w:after="0"/>
              <w:rPr>
                <w:sz w:val="20"/>
                <w:szCs w:val="20"/>
                <w:color w:val="auto"/>
              </w:rPr>
            </w:pPr>
            <w:r>
              <w:rPr>
                <w:rFonts w:ascii="Arial" w:cs="Arial" w:eastAsia="Arial" w:hAnsi="Arial"/>
                <w:sz w:val="20"/>
                <w:szCs w:val="20"/>
                <w:color w:val="auto"/>
              </w:rPr>
              <w:t>(21)</w:t>
            </w:r>
          </w:p>
        </w:tc>
        <w:tc>
          <w:tcPr>
            <w:tcW w:w="0" w:type="dxa"/>
            <w:vAlign w:val="bottom"/>
          </w:tcPr>
          <w:p>
            <w:pPr>
              <w:spacing w:after="0"/>
              <w:rPr>
                <w:sz w:val="1"/>
                <w:szCs w:val="1"/>
                <w:color w:val="auto"/>
              </w:rPr>
            </w:pPr>
          </w:p>
        </w:tc>
      </w:tr>
      <w:tr>
        <w:trPr>
          <w:trHeight w:val="179"/>
        </w:trPr>
        <w:tc>
          <w:tcPr>
            <w:tcW w:w="18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580" w:type="dxa"/>
            <w:vAlign w:val="bottom"/>
            <w:gridSpan w:val="2"/>
          </w:tcPr>
          <w:p>
            <w:pPr>
              <w:jc w:val="center"/>
              <w:spacing w:after="0" w:line="179" w:lineRule="exact"/>
              <w:rPr>
                <w:sz w:val="20"/>
                <w:szCs w:val="20"/>
                <w:color w:val="auto"/>
              </w:rPr>
            </w:pPr>
            <w:r>
              <w:rPr>
                <w:rFonts w:ascii="Arial" w:cs="Arial" w:eastAsia="Arial" w:hAnsi="Arial"/>
                <w:sz w:val="20"/>
                <w:szCs w:val="20"/>
                <w:color w:val="auto"/>
                <w:vertAlign w:val="superscript"/>
              </w:rPr>
              <w:t>P</w:t>
            </w:r>
            <w:r>
              <w:rPr>
                <w:rFonts w:ascii="Arial" w:cs="Arial" w:eastAsia="Arial" w:hAnsi="Arial"/>
                <w:sz w:val="10"/>
                <w:szCs w:val="10"/>
                <w:color w:val="auto"/>
              </w:rPr>
              <w:t>k=1</w:t>
            </w:r>
          </w:p>
        </w:tc>
        <w:tc>
          <w:tcPr>
            <w:tcW w:w="5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1090295</wp:posOffset>
                </wp:positionH>
                <wp:positionV relativeFrom="paragraph">
                  <wp:posOffset>-274320</wp:posOffset>
                </wp:positionV>
                <wp:extent cx="135001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00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85pt,-21.5999pt" to="192.15pt,-21.5999pt" o:allowincell="f" strokecolor="#000000" strokeweight="0.398pt"/>
            </w:pict>
          </mc:Fallback>
        </mc:AlternateContent>
      </w:r>
    </w:p>
    <w:p>
      <w:pPr>
        <w:jc w:val="both"/>
        <w:ind w:firstLine="199"/>
        <w:spacing w:after="0" w:line="279" w:lineRule="auto"/>
        <w:rPr>
          <w:sz w:val="20"/>
          <w:szCs w:val="20"/>
          <w:color w:val="auto"/>
        </w:rPr>
      </w:pPr>
      <w:r>
        <w:rPr>
          <w:rFonts w:ascii="Arial" w:cs="Arial" w:eastAsia="Arial" w:hAnsi="Arial"/>
          <w:sz w:val="17"/>
          <w:szCs w:val="17"/>
          <w:color w:val="auto"/>
        </w:rPr>
        <w:t>It can be observed that, with the increase of the received antenna numbers M, the NMSEs of LS methods are in-creased accordingly due to the decrease of p</w:t>
      </w:r>
      <w:r>
        <w:rPr>
          <w:rFonts w:ascii="Arial" w:cs="Arial" w:eastAsia="Arial" w:hAnsi="Arial"/>
          <w:sz w:val="23"/>
          <w:szCs w:val="23"/>
          <w:color w:val="auto"/>
          <w:vertAlign w:val="subscript"/>
        </w:rPr>
        <w:t>u</w:t>
      </w:r>
      <w:r>
        <w:rPr>
          <w:rFonts w:ascii="Arial" w:cs="Arial" w:eastAsia="Arial" w:hAnsi="Arial"/>
          <w:sz w:val="17"/>
          <w:szCs w:val="17"/>
          <w:color w:val="auto"/>
        </w:rPr>
        <w:t xml:space="preserve">, whereas the NMSEs of EVD-based semi-blind channel estimation meth-ods are gradually decreased. On one hand, the orthogonality of the eigenvectors increases with the increase of the received antenna numbers M. On the other hand, the increase of the distance between the eigenvalue distributions leads to the decrease of the error caused by the decrease of the probability of eigenvalues substitution. The terms f </w:t>
      </w:r>
      <w:r>
        <w:rPr>
          <w:rFonts w:ascii="Arial" w:cs="Arial" w:eastAsia="Arial" w:hAnsi="Arial"/>
          <w:sz w:val="23"/>
          <w:szCs w:val="23"/>
          <w:color w:val="auto"/>
          <w:vertAlign w:val="subscript"/>
        </w:rPr>
        <w:t>0i;k</w:t>
      </w:r>
      <w:r>
        <w:rPr>
          <w:rFonts w:ascii="Arial" w:cs="Arial" w:eastAsia="Arial" w:hAnsi="Arial"/>
          <w:sz w:val="17"/>
          <w:szCs w:val="17"/>
          <w:color w:val="auto"/>
        </w:rPr>
        <w:t xml:space="preserve"> g are reshaped by the different pilot assignment schemes, and thus the NMSEs of the two channel estimation methods are reduced at the same time. Furthermore, since the overlap probability of the target signal eigenvalue bulk and interference bulk in the proposed pilot assignment schemes is less than that in smart pilot assignment schemes, the substitution error is reduced.</w:t>
      </w:r>
    </w:p>
    <w:p>
      <w:pPr>
        <w:spacing w:after="0" w:line="14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tbl>
      <w:tblPr>
        <w:tblLayout w:type="fixed"/>
        <w:tblInd w:w="240" w:type="dxa"/>
        <w:tblCellMar>
          <w:top w:w="0" w:type="dxa"/>
          <w:left w:w="0" w:type="dxa"/>
          <w:bottom w:w="0" w:type="dxa"/>
          <w:right w:w="0" w:type="dxa"/>
        </w:tblCellMar>
      </w:tblPr>
      <w:tr>
        <w:trPr>
          <w:trHeight w:val="162"/>
        </w:trPr>
        <w:tc>
          <w:tcPr>
            <w:tcW w:w="180" w:type="dxa"/>
            <w:vAlign w:val="bottom"/>
          </w:tcPr>
          <w:p>
            <w:pPr>
              <w:spacing w:after="0"/>
              <w:rPr>
                <w:sz w:val="14"/>
                <w:szCs w:val="14"/>
                <w:color w:val="auto"/>
              </w:rPr>
            </w:pPr>
          </w:p>
        </w:tc>
        <w:tc>
          <w:tcPr>
            <w:tcW w:w="420" w:type="dxa"/>
            <w:vAlign w:val="bottom"/>
          </w:tcPr>
          <w:p>
            <w:pPr>
              <w:jc w:val="right"/>
              <w:ind w:right="128"/>
              <w:spacing w:after="0"/>
              <w:rPr>
                <w:sz w:val="20"/>
                <w:szCs w:val="20"/>
                <w:color w:val="auto"/>
              </w:rPr>
            </w:pPr>
            <w:r>
              <w:rPr>
                <w:rFonts w:ascii="Arial" w:cs="Arial" w:eastAsia="Arial" w:hAnsi="Arial"/>
                <w:sz w:val="11"/>
                <w:szCs w:val="11"/>
                <w:color w:val="auto"/>
                <w:w w:val="95"/>
              </w:rPr>
              <w:t>10</w:t>
            </w:r>
            <w:r>
              <w:rPr>
                <w:rFonts w:ascii="Arial" w:cs="Arial" w:eastAsia="Arial" w:hAnsi="Arial"/>
                <w:sz w:val="14"/>
                <w:szCs w:val="14"/>
                <w:color w:val="auto"/>
                <w:w w:val="95"/>
                <w:vertAlign w:val="superscript"/>
              </w:rPr>
              <w:t>−1</w:t>
            </w:r>
          </w:p>
        </w:tc>
        <w:tc>
          <w:tcPr>
            <w:tcW w:w="2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6"/>
        </w:trPr>
        <w:tc>
          <w:tcPr>
            <w:tcW w:w="1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580" w:type="dxa"/>
            <w:vAlign w:val="bottom"/>
            <w:gridSpan w:val="2"/>
          </w:tcPr>
          <w:p>
            <w:pPr>
              <w:ind w:left="20"/>
              <w:spacing w:after="0"/>
              <w:rPr>
                <w:sz w:val="20"/>
                <w:szCs w:val="20"/>
                <w:color w:val="auto"/>
              </w:rPr>
            </w:pPr>
            <w:r>
              <w:rPr>
                <w:rFonts w:ascii="Arial" w:cs="Arial" w:eastAsia="Arial" w:hAnsi="Arial"/>
                <w:sz w:val="11"/>
                <w:szCs w:val="11"/>
                <w:color w:val="auto"/>
                <w:w w:val="95"/>
              </w:rPr>
              <w:t>LS−R−PAS</w:t>
            </w:r>
          </w:p>
        </w:tc>
        <w:tc>
          <w:tcPr>
            <w:tcW w:w="2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55"/>
        </w:trPr>
        <w:tc>
          <w:tcPr>
            <w:tcW w:w="18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840" w:type="dxa"/>
            <w:vAlign w:val="bottom"/>
            <w:gridSpan w:val="3"/>
          </w:tcPr>
          <w:p>
            <w:pPr>
              <w:ind w:left="20"/>
              <w:spacing w:after="0"/>
              <w:rPr>
                <w:sz w:val="20"/>
                <w:szCs w:val="20"/>
                <w:color w:val="auto"/>
              </w:rPr>
            </w:pPr>
            <w:r>
              <w:rPr>
                <w:rFonts w:ascii="Arial" w:cs="Arial" w:eastAsia="Arial" w:hAnsi="Arial"/>
                <w:sz w:val="11"/>
                <w:szCs w:val="11"/>
                <w:color w:val="auto"/>
              </w:rPr>
              <w:t>EVD−R−PAS</w:t>
            </w:r>
          </w:p>
        </w:tc>
        <w:tc>
          <w:tcPr>
            <w:tcW w:w="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5"/>
        </w:trPr>
        <w:tc>
          <w:tcPr>
            <w:tcW w:w="18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840" w:type="dxa"/>
            <w:vAlign w:val="bottom"/>
            <w:gridSpan w:val="3"/>
          </w:tcPr>
          <w:p>
            <w:pPr>
              <w:ind w:left="20"/>
              <w:spacing w:after="0"/>
              <w:rPr>
                <w:sz w:val="20"/>
                <w:szCs w:val="20"/>
                <w:color w:val="auto"/>
              </w:rPr>
            </w:pPr>
            <w:r>
              <w:rPr>
                <w:rFonts w:ascii="Arial" w:cs="Arial" w:eastAsia="Arial" w:hAnsi="Arial"/>
                <w:sz w:val="11"/>
                <w:szCs w:val="11"/>
                <w:color w:val="auto"/>
              </w:rPr>
              <w:t>LS−[30]−PAS</w:t>
            </w:r>
          </w:p>
        </w:tc>
        <w:tc>
          <w:tcPr>
            <w:tcW w:w="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180" w:type="dxa"/>
            <w:vAlign w:val="bottom"/>
            <w:vMerge w:val="restart"/>
            <w:textDirection w:val="btLr"/>
          </w:tcPr>
          <w:p>
            <w:pPr>
              <w:spacing w:after="0"/>
              <w:rPr>
                <w:sz w:val="20"/>
                <w:szCs w:val="20"/>
                <w:color w:val="auto"/>
              </w:rPr>
            </w:pPr>
            <w:r>
              <w:rPr>
                <w:rFonts w:ascii="Arial" w:cs="Arial" w:eastAsia="Arial" w:hAnsi="Arial"/>
                <w:sz w:val="20"/>
                <w:szCs w:val="20"/>
                <w:color w:val="auto"/>
              </w:rPr>
              <w:t>NMSE</w:t>
            </w:r>
          </w:p>
        </w:tc>
        <w:tc>
          <w:tcPr>
            <w:tcW w:w="4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840" w:type="dxa"/>
            <w:vAlign w:val="bottom"/>
            <w:gridSpan w:val="3"/>
          </w:tcPr>
          <w:p>
            <w:pPr>
              <w:ind w:left="20"/>
              <w:spacing w:after="0"/>
              <w:rPr>
                <w:sz w:val="20"/>
                <w:szCs w:val="20"/>
                <w:color w:val="auto"/>
              </w:rPr>
            </w:pPr>
            <w:r>
              <w:rPr>
                <w:rFonts w:ascii="Arial" w:cs="Arial" w:eastAsia="Arial" w:hAnsi="Arial"/>
                <w:sz w:val="11"/>
                <w:szCs w:val="11"/>
                <w:color w:val="auto"/>
              </w:rPr>
              <w:t>EVD−[30]−PAS</w:t>
            </w:r>
          </w:p>
        </w:tc>
        <w:tc>
          <w:tcPr>
            <w:tcW w:w="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5"/>
        </w:trPr>
        <w:tc>
          <w:tcPr>
            <w:tcW w:w="180" w:type="dxa"/>
            <w:vAlign w:val="bottom"/>
            <w:vMerge w:val="continue"/>
          </w:tcPr>
          <w:p>
            <w:pPr>
              <w:spacing w:after="0"/>
              <w:rPr>
                <w:sz w:val="13"/>
                <w:szCs w:val="13"/>
                <w:color w:val="auto"/>
              </w:rPr>
            </w:pPr>
          </w:p>
        </w:tc>
        <w:tc>
          <w:tcPr>
            <w:tcW w:w="4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120" w:type="dxa"/>
            <w:vAlign w:val="bottom"/>
            <w:gridSpan w:val="4"/>
          </w:tcPr>
          <w:p>
            <w:pPr>
              <w:ind w:left="20"/>
              <w:spacing w:after="0"/>
              <w:rPr>
                <w:sz w:val="20"/>
                <w:szCs w:val="20"/>
                <w:color w:val="auto"/>
              </w:rPr>
            </w:pPr>
            <w:r>
              <w:rPr>
                <w:rFonts w:ascii="Arial" w:cs="Arial" w:eastAsia="Arial" w:hAnsi="Arial"/>
                <w:sz w:val="11"/>
                <w:szCs w:val="11"/>
                <w:color w:val="auto"/>
              </w:rPr>
              <w:t>LS−Proposed−PAS</w:t>
            </w: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5"/>
        </w:trPr>
        <w:tc>
          <w:tcPr>
            <w:tcW w:w="180" w:type="dxa"/>
            <w:vAlign w:val="bottom"/>
            <w:vMerge w:val="continue"/>
          </w:tcPr>
          <w:p>
            <w:pPr>
              <w:spacing w:after="0"/>
              <w:rPr>
                <w:sz w:val="8"/>
                <w:szCs w:val="8"/>
                <w:color w:val="auto"/>
              </w:rPr>
            </w:pPr>
          </w:p>
        </w:tc>
        <w:tc>
          <w:tcPr>
            <w:tcW w:w="420" w:type="dxa"/>
            <w:vAlign w:val="bottom"/>
          </w:tcPr>
          <w:p>
            <w:pPr>
              <w:jc w:val="right"/>
              <w:ind w:right="128"/>
              <w:spacing w:after="0"/>
              <w:rPr>
                <w:sz w:val="20"/>
                <w:szCs w:val="20"/>
                <w:color w:val="auto"/>
              </w:rPr>
            </w:pPr>
            <w:r>
              <w:rPr>
                <w:rFonts w:ascii="Arial" w:cs="Arial" w:eastAsia="Arial" w:hAnsi="Arial"/>
                <w:sz w:val="7"/>
                <w:szCs w:val="7"/>
                <w:color w:val="auto"/>
              </w:rPr>
              <w:t>−2</w:t>
            </w:r>
          </w:p>
        </w:tc>
        <w:tc>
          <w:tcPr>
            <w:tcW w:w="280" w:type="dxa"/>
            <w:vAlign w:val="bottom"/>
          </w:tcPr>
          <w:p>
            <w:pPr>
              <w:spacing w:after="0"/>
              <w:rPr>
                <w:sz w:val="8"/>
                <w:szCs w:val="8"/>
                <w:color w:val="auto"/>
              </w:rPr>
            </w:pPr>
          </w:p>
        </w:tc>
        <w:tc>
          <w:tcPr>
            <w:tcW w:w="260" w:type="dxa"/>
            <w:vAlign w:val="bottom"/>
          </w:tcPr>
          <w:p>
            <w:pPr>
              <w:spacing w:after="0"/>
              <w:rPr>
                <w:sz w:val="8"/>
                <w:szCs w:val="8"/>
                <w:color w:val="auto"/>
              </w:rPr>
            </w:pPr>
          </w:p>
        </w:tc>
        <w:tc>
          <w:tcPr>
            <w:tcW w:w="30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260" w:type="dxa"/>
            <w:vAlign w:val="bottom"/>
          </w:tcPr>
          <w:p>
            <w:pPr>
              <w:spacing w:after="0"/>
              <w:rPr>
                <w:sz w:val="8"/>
                <w:szCs w:val="8"/>
                <w:color w:val="auto"/>
              </w:rPr>
            </w:pPr>
          </w:p>
        </w:tc>
        <w:tc>
          <w:tcPr>
            <w:tcW w:w="280" w:type="dxa"/>
            <w:vAlign w:val="bottom"/>
          </w:tcPr>
          <w:p>
            <w:pPr>
              <w:spacing w:after="0"/>
              <w:rPr>
                <w:sz w:val="8"/>
                <w:szCs w:val="8"/>
                <w:color w:val="auto"/>
              </w:rPr>
            </w:pPr>
          </w:p>
        </w:tc>
        <w:tc>
          <w:tcPr>
            <w:tcW w:w="260" w:type="dxa"/>
            <w:vAlign w:val="bottom"/>
          </w:tcPr>
          <w:p>
            <w:pPr>
              <w:spacing w:after="0"/>
              <w:rPr>
                <w:sz w:val="8"/>
                <w:szCs w:val="8"/>
                <w:color w:val="auto"/>
              </w:rPr>
            </w:pPr>
          </w:p>
        </w:tc>
        <w:tc>
          <w:tcPr>
            <w:tcW w:w="1120" w:type="dxa"/>
            <w:vAlign w:val="bottom"/>
            <w:gridSpan w:val="4"/>
            <w:vMerge w:val="restart"/>
          </w:tcPr>
          <w:p>
            <w:pPr>
              <w:ind w:left="20"/>
              <w:spacing w:after="0"/>
              <w:rPr>
                <w:sz w:val="20"/>
                <w:szCs w:val="20"/>
                <w:color w:val="auto"/>
              </w:rPr>
            </w:pPr>
            <w:r>
              <w:rPr>
                <w:rFonts w:ascii="Arial" w:cs="Arial" w:eastAsia="Arial" w:hAnsi="Arial"/>
                <w:sz w:val="11"/>
                <w:szCs w:val="11"/>
                <w:color w:val="auto"/>
              </w:rPr>
              <w:t>EVD−Proposed−PAS</w:t>
            </w:r>
          </w:p>
        </w:tc>
        <w:tc>
          <w:tcPr>
            <w:tcW w:w="2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0"/>
        </w:trPr>
        <w:tc>
          <w:tcPr>
            <w:tcW w:w="180" w:type="dxa"/>
            <w:vAlign w:val="bottom"/>
            <w:vMerge w:val="continue"/>
          </w:tcPr>
          <w:p>
            <w:pPr>
              <w:spacing w:after="0"/>
              <w:rPr>
                <w:sz w:val="5"/>
                <w:szCs w:val="5"/>
                <w:color w:val="auto"/>
              </w:rPr>
            </w:pPr>
          </w:p>
        </w:tc>
        <w:tc>
          <w:tcPr>
            <w:tcW w:w="420" w:type="dxa"/>
            <w:vAlign w:val="bottom"/>
            <w:vMerge w:val="restart"/>
          </w:tcPr>
          <w:p>
            <w:pPr>
              <w:jc w:val="right"/>
              <w:ind w:right="188"/>
              <w:spacing w:after="0" w:line="125" w:lineRule="exact"/>
              <w:rPr>
                <w:sz w:val="20"/>
                <w:szCs w:val="20"/>
                <w:color w:val="auto"/>
              </w:rPr>
            </w:pPr>
            <w:r>
              <w:rPr>
                <w:rFonts w:ascii="Arial" w:cs="Arial" w:eastAsia="Arial" w:hAnsi="Arial"/>
                <w:sz w:val="11"/>
                <w:szCs w:val="11"/>
                <w:color w:val="auto"/>
              </w:rPr>
              <w:t>10</w:t>
            </w: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1120" w:type="dxa"/>
            <w:vAlign w:val="bottom"/>
            <w:gridSpan w:val="4"/>
            <w:vMerge w:val="continue"/>
          </w:tcPr>
          <w:p>
            <w:pPr>
              <w:spacing w:after="0"/>
              <w:rPr>
                <w:sz w:val="5"/>
                <w:szCs w:val="5"/>
                <w:color w:val="auto"/>
              </w:rPr>
            </w:pPr>
          </w:p>
        </w:tc>
        <w:tc>
          <w:tcPr>
            <w:tcW w:w="2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5"/>
        </w:trPr>
        <w:tc>
          <w:tcPr>
            <w:tcW w:w="180" w:type="dxa"/>
            <w:vAlign w:val="bottom"/>
            <w:vMerge w:val="continue"/>
          </w:tcPr>
          <w:p>
            <w:pPr>
              <w:spacing w:after="0"/>
              <w:rPr>
                <w:sz w:val="5"/>
                <w:szCs w:val="5"/>
                <w:color w:val="auto"/>
              </w:rPr>
            </w:pPr>
          </w:p>
        </w:tc>
        <w:tc>
          <w:tcPr>
            <w:tcW w:w="420" w:type="dxa"/>
            <w:vAlign w:val="bottom"/>
            <w:vMerge w:val="continue"/>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2"/>
        </w:trPr>
        <w:tc>
          <w:tcPr>
            <w:tcW w:w="180" w:type="dxa"/>
            <w:vAlign w:val="bottom"/>
            <w:vMerge w:val="continue"/>
          </w:tcPr>
          <w:p>
            <w:pPr>
              <w:spacing w:after="0"/>
              <w:rPr>
                <w:sz w:val="18"/>
                <w:szCs w:val="18"/>
                <w:color w:val="auto"/>
              </w:rPr>
            </w:pPr>
          </w:p>
        </w:tc>
        <w:tc>
          <w:tcPr>
            <w:tcW w:w="4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04"/>
        </w:trPr>
        <w:tc>
          <w:tcPr>
            <w:tcW w:w="180" w:type="dxa"/>
            <w:vAlign w:val="bottom"/>
          </w:tcPr>
          <w:p>
            <w:pPr>
              <w:spacing w:after="0"/>
              <w:rPr>
                <w:sz w:val="24"/>
                <w:szCs w:val="24"/>
                <w:color w:val="auto"/>
              </w:rPr>
            </w:pPr>
          </w:p>
        </w:tc>
        <w:tc>
          <w:tcPr>
            <w:tcW w:w="420" w:type="dxa"/>
            <w:vAlign w:val="bottom"/>
          </w:tcPr>
          <w:p>
            <w:pPr>
              <w:jc w:val="right"/>
              <w:ind w:right="128"/>
              <w:spacing w:after="0"/>
              <w:rPr>
                <w:sz w:val="20"/>
                <w:szCs w:val="20"/>
                <w:color w:val="auto"/>
              </w:rPr>
            </w:pPr>
            <w:r>
              <w:rPr>
                <w:rFonts w:ascii="Arial" w:cs="Arial" w:eastAsia="Arial" w:hAnsi="Arial"/>
                <w:sz w:val="11"/>
                <w:szCs w:val="11"/>
                <w:color w:val="auto"/>
                <w:w w:val="95"/>
              </w:rPr>
              <w:t>10</w:t>
            </w:r>
            <w:r>
              <w:rPr>
                <w:rFonts w:ascii="Arial" w:cs="Arial" w:eastAsia="Arial" w:hAnsi="Arial"/>
                <w:sz w:val="14"/>
                <w:szCs w:val="14"/>
                <w:color w:val="auto"/>
                <w:w w:val="95"/>
                <w:vertAlign w:val="superscript"/>
              </w:rPr>
              <w:t>−3</w:t>
            </w: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4"/>
        </w:trPr>
        <w:tc>
          <w:tcPr>
            <w:tcW w:w="180" w:type="dxa"/>
            <w:vAlign w:val="bottom"/>
          </w:tcPr>
          <w:p>
            <w:pPr>
              <w:spacing w:after="0"/>
              <w:rPr>
                <w:sz w:val="24"/>
                <w:szCs w:val="24"/>
                <w:color w:val="auto"/>
              </w:rPr>
            </w:pPr>
          </w:p>
        </w:tc>
        <w:tc>
          <w:tcPr>
            <w:tcW w:w="420" w:type="dxa"/>
            <w:vAlign w:val="bottom"/>
          </w:tcPr>
          <w:p>
            <w:pPr>
              <w:jc w:val="right"/>
              <w:ind w:right="48"/>
              <w:spacing w:after="0"/>
              <w:rPr>
                <w:sz w:val="20"/>
                <w:szCs w:val="20"/>
                <w:color w:val="auto"/>
              </w:rPr>
            </w:pPr>
            <w:r>
              <w:rPr>
                <w:rFonts w:ascii="Arial" w:cs="Arial" w:eastAsia="Arial" w:hAnsi="Arial"/>
                <w:sz w:val="11"/>
                <w:szCs w:val="11"/>
                <w:color w:val="auto"/>
              </w:rPr>
              <w:t>0</w:t>
            </w:r>
          </w:p>
        </w:tc>
        <w:tc>
          <w:tcPr>
            <w:tcW w:w="280" w:type="dxa"/>
            <w:vAlign w:val="bottom"/>
          </w:tcPr>
          <w:p>
            <w:pPr>
              <w:jc w:val="right"/>
              <w:ind w:right="25"/>
              <w:spacing w:after="0"/>
              <w:rPr>
                <w:sz w:val="20"/>
                <w:szCs w:val="20"/>
                <w:color w:val="auto"/>
              </w:rPr>
            </w:pPr>
            <w:r>
              <w:rPr>
                <w:rFonts w:ascii="Arial" w:cs="Arial" w:eastAsia="Arial" w:hAnsi="Arial"/>
                <w:sz w:val="11"/>
                <w:szCs w:val="11"/>
                <w:color w:val="auto"/>
              </w:rPr>
              <w:t>40</w:t>
            </w:r>
          </w:p>
        </w:tc>
        <w:tc>
          <w:tcPr>
            <w:tcW w:w="260" w:type="dxa"/>
            <w:vAlign w:val="bottom"/>
          </w:tcPr>
          <w:p>
            <w:pPr>
              <w:jc w:val="right"/>
              <w:ind w:right="5"/>
              <w:spacing w:after="0"/>
              <w:rPr>
                <w:sz w:val="20"/>
                <w:szCs w:val="20"/>
                <w:color w:val="auto"/>
              </w:rPr>
            </w:pPr>
            <w:r>
              <w:rPr>
                <w:rFonts w:ascii="Arial" w:cs="Arial" w:eastAsia="Arial" w:hAnsi="Arial"/>
                <w:sz w:val="11"/>
                <w:szCs w:val="11"/>
                <w:color w:val="auto"/>
              </w:rPr>
              <w:t>80</w:t>
            </w:r>
          </w:p>
        </w:tc>
        <w:tc>
          <w:tcPr>
            <w:tcW w:w="300" w:type="dxa"/>
            <w:vAlign w:val="bottom"/>
          </w:tcPr>
          <w:p>
            <w:pPr>
              <w:jc w:val="right"/>
              <w:spacing w:after="0"/>
              <w:rPr>
                <w:sz w:val="20"/>
                <w:szCs w:val="20"/>
                <w:color w:val="auto"/>
              </w:rPr>
            </w:pPr>
            <w:r>
              <w:rPr>
                <w:rFonts w:ascii="Arial" w:cs="Arial" w:eastAsia="Arial" w:hAnsi="Arial"/>
                <w:sz w:val="11"/>
                <w:szCs w:val="11"/>
                <w:color w:val="auto"/>
              </w:rPr>
              <w:t>120</w:t>
            </w:r>
          </w:p>
        </w:tc>
        <w:tc>
          <w:tcPr>
            <w:tcW w:w="280" w:type="dxa"/>
            <w:vAlign w:val="bottom"/>
          </w:tcPr>
          <w:p>
            <w:pPr>
              <w:jc w:val="right"/>
              <w:ind w:right="5"/>
              <w:spacing w:after="0"/>
              <w:rPr>
                <w:sz w:val="20"/>
                <w:szCs w:val="20"/>
                <w:color w:val="auto"/>
              </w:rPr>
            </w:pPr>
            <w:r>
              <w:rPr>
                <w:rFonts w:ascii="Arial" w:cs="Arial" w:eastAsia="Arial" w:hAnsi="Arial"/>
                <w:sz w:val="11"/>
                <w:szCs w:val="11"/>
                <w:color w:val="auto"/>
              </w:rPr>
              <w:t>160</w:t>
            </w:r>
          </w:p>
        </w:tc>
        <w:tc>
          <w:tcPr>
            <w:tcW w:w="280" w:type="dxa"/>
            <w:vAlign w:val="bottom"/>
          </w:tcPr>
          <w:p>
            <w:pPr>
              <w:jc w:val="right"/>
              <w:ind w:right="5"/>
              <w:spacing w:after="0"/>
              <w:rPr>
                <w:sz w:val="20"/>
                <w:szCs w:val="20"/>
                <w:color w:val="auto"/>
              </w:rPr>
            </w:pPr>
            <w:r>
              <w:rPr>
                <w:rFonts w:ascii="Arial" w:cs="Arial" w:eastAsia="Arial" w:hAnsi="Arial"/>
                <w:sz w:val="11"/>
                <w:szCs w:val="11"/>
                <w:color w:val="auto"/>
              </w:rPr>
              <w:t>200</w:t>
            </w:r>
          </w:p>
        </w:tc>
        <w:tc>
          <w:tcPr>
            <w:tcW w:w="260" w:type="dxa"/>
            <w:vAlign w:val="bottom"/>
          </w:tcPr>
          <w:p>
            <w:pPr>
              <w:jc w:val="right"/>
              <w:spacing w:after="0"/>
              <w:rPr>
                <w:sz w:val="20"/>
                <w:szCs w:val="20"/>
                <w:color w:val="auto"/>
              </w:rPr>
            </w:pPr>
            <w:r>
              <w:rPr>
                <w:rFonts w:ascii="Arial" w:cs="Arial" w:eastAsia="Arial" w:hAnsi="Arial"/>
                <w:sz w:val="11"/>
                <w:szCs w:val="11"/>
                <w:color w:val="auto"/>
              </w:rPr>
              <w:t>240</w:t>
            </w:r>
          </w:p>
        </w:tc>
        <w:tc>
          <w:tcPr>
            <w:tcW w:w="280" w:type="dxa"/>
            <w:vAlign w:val="bottom"/>
          </w:tcPr>
          <w:p>
            <w:pPr>
              <w:jc w:val="right"/>
              <w:spacing w:after="0"/>
              <w:rPr>
                <w:sz w:val="20"/>
                <w:szCs w:val="20"/>
                <w:color w:val="auto"/>
              </w:rPr>
            </w:pPr>
            <w:r>
              <w:rPr>
                <w:rFonts w:ascii="Arial" w:cs="Arial" w:eastAsia="Arial" w:hAnsi="Arial"/>
                <w:sz w:val="11"/>
                <w:szCs w:val="11"/>
                <w:color w:val="auto"/>
              </w:rPr>
              <w:t>280</w:t>
            </w:r>
          </w:p>
        </w:tc>
        <w:tc>
          <w:tcPr>
            <w:tcW w:w="260" w:type="dxa"/>
            <w:vAlign w:val="bottom"/>
          </w:tcPr>
          <w:p>
            <w:pPr>
              <w:jc w:val="right"/>
              <w:spacing w:after="0"/>
              <w:rPr>
                <w:sz w:val="20"/>
                <w:szCs w:val="20"/>
                <w:color w:val="auto"/>
              </w:rPr>
            </w:pPr>
            <w:r>
              <w:rPr>
                <w:rFonts w:ascii="Arial" w:cs="Arial" w:eastAsia="Arial" w:hAnsi="Arial"/>
                <w:sz w:val="11"/>
                <w:szCs w:val="11"/>
                <w:color w:val="auto"/>
              </w:rPr>
              <w:t>320</w:t>
            </w:r>
          </w:p>
        </w:tc>
        <w:tc>
          <w:tcPr>
            <w:tcW w:w="300" w:type="dxa"/>
            <w:vAlign w:val="bottom"/>
          </w:tcPr>
          <w:p>
            <w:pPr>
              <w:ind w:left="60"/>
              <w:spacing w:after="0"/>
              <w:rPr>
                <w:sz w:val="20"/>
                <w:szCs w:val="20"/>
                <w:color w:val="auto"/>
              </w:rPr>
            </w:pPr>
            <w:r>
              <w:rPr>
                <w:rFonts w:ascii="Arial" w:cs="Arial" w:eastAsia="Arial" w:hAnsi="Arial"/>
                <w:sz w:val="11"/>
                <w:szCs w:val="11"/>
                <w:color w:val="auto"/>
              </w:rPr>
              <w:t>360</w:t>
            </w:r>
          </w:p>
        </w:tc>
        <w:tc>
          <w:tcPr>
            <w:tcW w:w="280" w:type="dxa"/>
            <w:vAlign w:val="bottom"/>
          </w:tcPr>
          <w:p>
            <w:pPr>
              <w:jc w:val="right"/>
              <w:ind w:right="5"/>
              <w:spacing w:after="0"/>
              <w:rPr>
                <w:sz w:val="20"/>
                <w:szCs w:val="20"/>
                <w:color w:val="auto"/>
              </w:rPr>
            </w:pPr>
            <w:r>
              <w:rPr>
                <w:rFonts w:ascii="Arial" w:cs="Arial" w:eastAsia="Arial" w:hAnsi="Arial"/>
                <w:sz w:val="11"/>
                <w:szCs w:val="11"/>
                <w:color w:val="auto"/>
              </w:rPr>
              <w:t>400</w:t>
            </w:r>
          </w:p>
        </w:tc>
        <w:tc>
          <w:tcPr>
            <w:tcW w:w="260" w:type="dxa"/>
            <w:vAlign w:val="bottom"/>
          </w:tcPr>
          <w:p>
            <w:pPr>
              <w:jc w:val="right"/>
              <w:spacing w:after="0"/>
              <w:rPr>
                <w:sz w:val="20"/>
                <w:szCs w:val="20"/>
                <w:color w:val="auto"/>
              </w:rPr>
            </w:pPr>
            <w:r>
              <w:rPr>
                <w:rFonts w:ascii="Arial" w:cs="Arial" w:eastAsia="Arial" w:hAnsi="Arial"/>
                <w:sz w:val="11"/>
                <w:szCs w:val="11"/>
                <w:color w:val="auto"/>
              </w:rPr>
              <w:t>440</w:t>
            </w:r>
          </w:p>
        </w:tc>
        <w:tc>
          <w:tcPr>
            <w:tcW w:w="280" w:type="dxa"/>
            <w:vAlign w:val="bottom"/>
          </w:tcPr>
          <w:p>
            <w:pPr>
              <w:jc w:val="right"/>
              <w:spacing w:after="0"/>
              <w:rPr>
                <w:sz w:val="20"/>
                <w:szCs w:val="20"/>
                <w:color w:val="auto"/>
              </w:rPr>
            </w:pPr>
            <w:r>
              <w:rPr>
                <w:rFonts w:ascii="Arial" w:cs="Arial" w:eastAsia="Arial" w:hAnsi="Arial"/>
                <w:sz w:val="11"/>
                <w:szCs w:val="11"/>
                <w:color w:val="auto"/>
              </w:rPr>
              <w:t>480</w:t>
            </w:r>
          </w:p>
        </w:tc>
        <w:tc>
          <w:tcPr>
            <w:tcW w:w="240" w:type="dxa"/>
            <w:vAlign w:val="bottom"/>
          </w:tcPr>
          <w:p>
            <w:pPr>
              <w:jc w:val="right"/>
              <w:spacing w:after="0"/>
              <w:rPr>
                <w:sz w:val="20"/>
                <w:szCs w:val="20"/>
                <w:color w:val="auto"/>
              </w:rPr>
            </w:pPr>
            <w:r>
              <w:rPr>
                <w:rFonts w:ascii="Arial" w:cs="Arial" w:eastAsia="Arial" w:hAnsi="Arial"/>
                <w:sz w:val="11"/>
                <w:szCs w:val="11"/>
                <w:color w:val="auto"/>
              </w:rPr>
              <w:t>520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415925</wp:posOffset>
            </wp:positionH>
            <wp:positionV relativeFrom="paragraph">
              <wp:posOffset>-1902460</wp:posOffset>
            </wp:positionV>
            <wp:extent cx="2386965" cy="180530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extLst>
                    </a:blip>
                    <a:srcRect/>
                    <a:stretch>
                      <a:fillRect/>
                    </a:stretch>
                  </pic:blipFill>
                  <pic:spPr bwMode="auto">
                    <a:xfrm>
                      <a:off x="0" y="0"/>
                      <a:ext cx="2386965" cy="1805305"/>
                    </a:xfrm>
                    <a:prstGeom prst="rect">
                      <a:avLst/>
                    </a:prstGeom>
                    <a:noFill/>
                  </pic:spPr>
                </pic:pic>
              </a:graphicData>
            </a:graphic>
          </wp:anchor>
        </w:drawing>
      </w:r>
    </w:p>
    <w:p>
      <w:pPr>
        <w:ind w:left="1300"/>
        <w:spacing w:after="0" w:line="226" w:lineRule="auto"/>
        <w:rPr>
          <w:sz w:val="20"/>
          <w:szCs w:val="20"/>
          <w:color w:val="auto"/>
        </w:rPr>
      </w:pPr>
      <w:r>
        <w:rPr>
          <w:rFonts w:ascii="Arial" w:cs="Arial" w:eastAsia="Arial" w:hAnsi="Arial"/>
          <w:sz w:val="20"/>
          <w:szCs w:val="20"/>
          <w:color w:val="auto"/>
        </w:rPr>
        <w:t>Number of BS antennas(M)</w:t>
      </w:r>
    </w:p>
    <w:p>
      <w:pPr>
        <w:spacing w:after="0" w:line="113" w:lineRule="exact"/>
        <w:rPr>
          <w:sz w:val="20"/>
          <w:szCs w:val="20"/>
          <w:color w:val="auto"/>
        </w:rPr>
      </w:pPr>
    </w:p>
    <w:p>
      <w:pPr>
        <w:spacing w:after="0" w:line="225" w:lineRule="auto"/>
        <w:rPr>
          <w:sz w:val="20"/>
          <w:szCs w:val="20"/>
          <w:color w:val="auto"/>
        </w:rPr>
      </w:pPr>
      <w:r>
        <w:rPr>
          <w:rFonts w:ascii="Arial" w:cs="Arial" w:eastAsia="Arial" w:hAnsi="Arial"/>
          <w:sz w:val="19"/>
          <w:szCs w:val="19"/>
          <w:color w:val="auto"/>
        </w:rPr>
        <w:t>FIGURE 8: The NMSE versus the number of antennas M with signal perturbation with K = 4 and N</w:t>
      </w:r>
      <w:r>
        <w:rPr>
          <w:rFonts w:ascii="Arial" w:cs="Arial" w:eastAsia="Arial" w:hAnsi="Arial"/>
          <w:sz w:val="26"/>
          <w:szCs w:val="26"/>
          <w:color w:val="auto"/>
          <w:vertAlign w:val="subscript"/>
        </w:rPr>
        <w:t>d</w:t>
      </w:r>
      <w:r>
        <w:rPr>
          <w:rFonts w:ascii="Arial" w:cs="Arial" w:eastAsia="Arial" w:hAnsi="Arial"/>
          <w:sz w:val="19"/>
          <w:szCs w:val="19"/>
          <w:color w:val="auto"/>
        </w:rPr>
        <w:t xml:space="preserve"> = 300.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45"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In this paper, the semi-blind channel estimation in MCMU massive MIMO system is investigated. Considering the ef-fects of the different large-scale fading coefficients for each user, the relationship between the ratio of the interference power to the received desired signal power and the propaga-tion distance is analyzed. Based on the derived relationship, we propose a new joint signal estimation scheme in order to eliminate pilot contamination. In the proposed method, the sector-based pilot assignment scheme is integrated into EVD-based semi-blind method. Simulation experiments show that the combination of proposed pilot assignment with EVD-based semi-blind channel estimation method can reduce the overlap probability. As a result, by using the proposed scheme, the average uplink achievable rate is increased, and the system NMSE is reduced. Besides, the system perfor-mance of our proposed scheme is superior to that of other benchmark schemes.</w:t>
      </w:r>
    </w:p>
    <w:p>
      <w:pPr>
        <w:spacing w:after="0" w:line="200" w:lineRule="exact"/>
        <w:rPr>
          <w:sz w:val="20"/>
          <w:szCs w:val="20"/>
          <w:color w:val="auto"/>
        </w:rPr>
      </w:pPr>
    </w:p>
    <w:p>
      <w:pPr>
        <w:sectPr>
          <w:pgSz w:w="11520" w:h="15659" w:orient="portrait"/>
          <w:cols w:equalWidth="0" w:num="2">
            <w:col w:w="4820" w:space="420"/>
            <w:col w:w="4820"/>
          </w:cols>
          <w:pgMar w:left="720" w:top="35" w:right="740" w:bottom="0" w:gutter="0" w:footer="0" w:header="0"/>
          <w:type w:val="continuous"/>
        </w:sectPr>
      </w:pPr>
    </w:p>
    <w:p>
      <w:pPr>
        <w:spacing w:after="0" w:line="338"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Fig. 9 shows the overlap probability of the target signal eigenvalue bulks and interference signal eigenvalue bulks. It can be seen that in the case of poor channel conditions, it takes several iterations in the optimization of pilot sequences to reduce the overlap probability of the target signal eigenval-ue bulks and interference bulks. When the number of users</w:t>
      </w:r>
    </w:p>
    <w:p>
      <w:pPr>
        <w:spacing w:after="0" w:line="3" w:lineRule="exact"/>
        <w:rPr>
          <w:sz w:val="20"/>
          <w:szCs w:val="20"/>
          <w:color w:val="auto"/>
        </w:rPr>
      </w:pPr>
    </w:p>
    <w:p>
      <w:pPr>
        <w:jc w:val="both"/>
        <w:ind w:firstLine="3"/>
        <w:spacing w:after="0" w:line="300" w:lineRule="auto"/>
        <w:tabs>
          <w:tab w:leader="none" w:pos="238" w:val="left"/>
        </w:tabs>
        <w:numPr>
          <w:ilvl w:val="0"/>
          <w:numId w:val="16"/>
        </w:numPr>
        <w:rPr>
          <w:rFonts w:ascii="Arial" w:cs="Arial" w:eastAsia="Arial" w:hAnsi="Arial"/>
          <w:sz w:val="17"/>
          <w:szCs w:val="17"/>
          <w:color w:val="auto"/>
        </w:rPr>
      </w:pPr>
      <w:r>
        <w:rPr>
          <w:rFonts w:ascii="Arial" w:cs="Arial" w:eastAsia="Arial" w:hAnsi="Arial"/>
          <w:sz w:val="17"/>
          <w:szCs w:val="17"/>
          <w:color w:val="auto"/>
        </w:rPr>
        <w:t>is large, the proposed pilot assignment schemes make the overlap probability of the target signal eigenvalue bulk and interference bulk become smaller after multiple iterations. In sector-based pilot sequence assignment, the initial value of proposed pilot assignment schemes is small and avoids the obtained solution is far from the optimal value. By the way, when the number of users K in each cell is 3, the overfitting will lead to a limited system performance improvement.</w:t>
      </w:r>
    </w:p>
    <w:p>
      <w:pPr>
        <w:spacing w:after="0" w:line="389" w:lineRule="exact"/>
        <w:rPr>
          <w:sz w:val="20"/>
          <w:szCs w:val="20"/>
          <w:color w:val="auto"/>
        </w:rPr>
      </w:pPr>
    </w:p>
    <w:tbl>
      <w:tblPr>
        <w:tblLayout w:type="fixed"/>
        <w:tblInd w:w="240" w:type="dxa"/>
        <w:tblCellMar>
          <w:top w:w="0" w:type="dxa"/>
          <w:left w:w="0" w:type="dxa"/>
          <w:bottom w:w="0" w:type="dxa"/>
          <w:right w:w="0" w:type="dxa"/>
        </w:tblCellMar>
      </w:tblPr>
      <w:tr>
        <w:trPr>
          <w:trHeight w:val="530"/>
        </w:trPr>
        <w:tc>
          <w:tcPr>
            <w:tcW w:w="180" w:type="dxa"/>
            <w:vAlign w:val="bottom"/>
            <w:vMerge w:val="restart"/>
            <w:textDirection w:val="btLr"/>
          </w:tcPr>
          <w:p>
            <w:pPr>
              <w:spacing w:after="0"/>
              <w:rPr>
                <w:sz w:val="20"/>
                <w:szCs w:val="20"/>
                <w:color w:val="auto"/>
              </w:rPr>
            </w:pPr>
            <w:r>
              <w:rPr>
                <w:rFonts w:ascii="Arial" w:cs="Arial" w:eastAsia="Arial" w:hAnsi="Arial"/>
                <w:sz w:val="20"/>
                <w:szCs w:val="20"/>
                <w:color w:val="auto"/>
                <w:w w:val="99"/>
              </w:rPr>
              <w:t>eigenvalues</w:t>
            </w:r>
          </w:p>
        </w:tc>
        <w:tc>
          <w:tcPr>
            <w:tcW w:w="7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300" w:type="dxa"/>
            <w:vAlign w:val="bottom"/>
          </w:tcPr>
          <w:p>
            <w:pPr>
              <w:ind w:left="300"/>
              <w:spacing w:after="0"/>
              <w:rPr>
                <w:sz w:val="20"/>
                <w:szCs w:val="20"/>
                <w:color w:val="auto"/>
              </w:rPr>
            </w:pPr>
            <w:r>
              <w:rPr>
                <w:rFonts w:ascii="Arial" w:cs="Arial" w:eastAsia="Arial" w:hAnsi="Arial"/>
                <w:sz w:val="11"/>
                <w:szCs w:val="11"/>
                <w:color w:val="auto"/>
              </w:rPr>
              <w:t>K=3,[30]−PAS</w:t>
            </w: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5"/>
        </w:trPr>
        <w:tc>
          <w:tcPr>
            <w:tcW w:w="180" w:type="dxa"/>
            <w:vAlign w:val="bottom"/>
            <w:vMerge w:val="continue"/>
          </w:tcPr>
          <w:p>
            <w:pPr>
              <w:spacing w:after="0"/>
              <w:rPr>
                <w:sz w:val="13"/>
                <w:szCs w:val="13"/>
                <w:color w:val="auto"/>
              </w:rPr>
            </w:pPr>
          </w:p>
        </w:tc>
        <w:tc>
          <w:tcPr>
            <w:tcW w:w="7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1300" w:type="dxa"/>
            <w:vAlign w:val="bottom"/>
          </w:tcPr>
          <w:p>
            <w:pPr>
              <w:ind w:left="300"/>
              <w:spacing w:after="0"/>
              <w:rPr>
                <w:sz w:val="20"/>
                <w:szCs w:val="20"/>
                <w:color w:val="auto"/>
              </w:rPr>
            </w:pPr>
            <w:r>
              <w:rPr>
                <w:rFonts w:ascii="Arial" w:cs="Arial" w:eastAsia="Arial" w:hAnsi="Arial"/>
                <w:sz w:val="11"/>
                <w:szCs w:val="11"/>
                <w:color w:val="auto"/>
              </w:rPr>
              <w:t>K=4,[30]−PAS</w:t>
            </w: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5"/>
        </w:trPr>
        <w:tc>
          <w:tcPr>
            <w:tcW w:w="180" w:type="dxa"/>
            <w:vAlign w:val="bottom"/>
            <w:vMerge w:val="continue"/>
          </w:tcPr>
          <w:p>
            <w:pPr>
              <w:spacing w:after="0"/>
              <w:rPr>
                <w:sz w:val="13"/>
                <w:szCs w:val="13"/>
                <w:color w:val="auto"/>
              </w:rPr>
            </w:pPr>
          </w:p>
        </w:tc>
        <w:tc>
          <w:tcPr>
            <w:tcW w:w="7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1300" w:type="dxa"/>
            <w:vAlign w:val="bottom"/>
          </w:tcPr>
          <w:p>
            <w:pPr>
              <w:ind w:left="300"/>
              <w:spacing w:after="0"/>
              <w:rPr>
                <w:sz w:val="20"/>
                <w:szCs w:val="20"/>
                <w:color w:val="auto"/>
              </w:rPr>
            </w:pPr>
            <w:r>
              <w:rPr>
                <w:rFonts w:ascii="Arial" w:cs="Arial" w:eastAsia="Arial" w:hAnsi="Arial"/>
                <w:sz w:val="11"/>
                <w:szCs w:val="11"/>
                <w:color w:val="auto"/>
              </w:rPr>
              <w:t>K=8,[30]−PAS</w:t>
            </w: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6"/>
        </w:trPr>
        <w:tc>
          <w:tcPr>
            <w:tcW w:w="180" w:type="dxa"/>
            <w:vAlign w:val="bottom"/>
            <w:vMerge w:val="continue"/>
          </w:tcPr>
          <w:p>
            <w:pPr>
              <w:spacing w:after="0"/>
              <w:rPr>
                <w:sz w:val="14"/>
                <w:szCs w:val="14"/>
                <w:color w:val="auto"/>
              </w:rPr>
            </w:pPr>
          </w:p>
        </w:tc>
        <w:tc>
          <w:tcPr>
            <w:tcW w:w="720" w:type="dxa"/>
            <w:vAlign w:val="bottom"/>
          </w:tcPr>
          <w:p>
            <w:pPr>
              <w:ind w:left="60"/>
              <w:spacing w:after="0"/>
              <w:rPr>
                <w:sz w:val="20"/>
                <w:szCs w:val="20"/>
                <w:color w:val="auto"/>
              </w:rPr>
            </w:pPr>
            <w:r>
              <w:rPr>
                <w:rFonts w:ascii="Arial" w:cs="Arial" w:eastAsia="Arial" w:hAnsi="Arial"/>
                <w:sz w:val="11"/>
                <w:szCs w:val="11"/>
                <w:color w:val="auto"/>
              </w:rPr>
              <w:t>10</w:t>
            </w:r>
            <w:r>
              <w:rPr>
                <w:rFonts w:ascii="Arial" w:cs="Arial" w:eastAsia="Arial" w:hAnsi="Arial"/>
                <w:sz w:val="14"/>
                <w:szCs w:val="14"/>
                <w:color w:val="auto"/>
                <w:vertAlign w:val="superscript"/>
              </w:rPr>
              <w:t>−1</w:t>
            </w:r>
          </w:p>
        </w:tc>
        <w:tc>
          <w:tcPr>
            <w:tcW w:w="46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1300" w:type="dxa"/>
            <w:vAlign w:val="bottom"/>
          </w:tcPr>
          <w:p>
            <w:pPr>
              <w:ind w:left="300"/>
              <w:spacing w:after="0"/>
              <w:rPr>
                <w:sz w:val="20"/>
                <w:szCs w:val="20"/>
                <w:color w:val="auto"/>
              </w:rPr>
            </w:pPr>
            <w:r>
              <w:rPr>
                <w:rFonts w:ascii="Arial" w:cs="Arial" w:eastAsia="Arial" w:hAnsi="Arial"/>
                <w:sz w:val="11"/>
                <w:szCs w:val="11"/>
                <w:color w:val="auto"/>
              </w:rPr>
              <w:t>K=3,proposed−PAS</w:t>
            </w:r>
          </w:p>
        </w:tc>
        <w:tc>
          <w:tcPr>
            <w:tcW w:w="2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1"/>
        </w:trPr>
        <w:tc>
          <w:tcPr>
            <w:tcW w:w="180" w:type="dxa"/>
            <w:vAlign w:val="bottom"/>
            <w:vMerge w:val="continue"/>
          </w:tcPr>
          <w:p>
            <w:pPr>
              <w:spacing w:after="0"/>
              <w:rPr>
                <w:sz w:val="5"/>
                <w:szCs w:val="5"/>
                <w:color w:val="auto"/>
              </w:rPr>
            </w:pPr>
          </w:p>
        </w:tc>
        <w:tc>
          <w:tcPr>
            <w:tcW w:w="720" w:type="dxa"/>
            <w:vAlign w:val="bottom"/>
          </w:tcPr>
          <w:p>
            <w:pPr>
              <w:spacing w:after="0"/>
              <w:rPr>
                <w:sz w:val="5"/>
                <w:szCs w:val="5"/>
                <w:color w:val="auto"/>
              </w:rPr>
            </w:pPr>
          </w:p>
        </w:tc>
        <w:tc>
          <w:tcPr>
            <w:tcW w:w="460" w:type="dxa"/>
            <w:vAlign w:val="bottom"/>
          </w:tcPr>
          <w:p>
            <w:pPr>
              <w:spacing w:after="0"/>
              <w:rPr>
                <w:sz w:val="5"/>
                <w:szCs w:val="5"/>
                <w:color w:val="auto"/>
              </w:rPr>
            </w:pPr>
          </w:p>
        </w:tc>
        <w:tc>
          <w:tcPr>
            <w:tcW w:w="1240" w:type="dxa"/>
            <w:vAlign w:val="bottom"/>
          </w:tcPr>
          <w:p>
            <w:pPr>
              <w:spacing w:after="0"/>
              <w:rPr>
                <w:sz w:val="5"/>
                <w:szCs w:val="5"/>
                <w:color w:val="auto"/>
              </w:rPr>
            </w:pPr>
          </w:p>
        </w:tc>
        <w:tc>
          <w:tcPr>
            <w:tcW w:w="1300" w:type="dxa"/>
            <w:vAlign w:val="bottom"/>
            <w:vMerge w:val="restart"/>
          </w:tcPr>
          <w:p>
            <w:pPr>
              <w:ind w:left="300"/>
              <w:spacing w:after="0"/>
              <w:rPr>
                <w:sz w:val="20"/>
                <w:szCs w:val="20"/>
                <w:color w:val="auto"/>
              </w:rPr>
            </w:pPr>
            <w:r>
              <w:rPr>
                <w:rFonts w:ascii="Arial" w:cs="Arial" w:eastAsia="Arial" w:hAnsi="Arial"/>
                <w:sz w:val="11"/>
                <w:szCs w:val="11"/>
                <w:color w:val="auto"/>
              </w:rPr>
              <w:t>K=4,proposed−PAS</w:t>
            </w:r>
          </w:p>
        </w:tc>
        <w:tc>
          <w:tcPr>
            <w:tcW w:w="2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3"/>
        </w:trPr>
        <w:tc>
          <w:tcPr>
            <w:tcW w:w="180" w:type="dxa"/>
            <w:vAlign w:val="bottom"/>
            <w:vMerge w:val="restart"/>
            <w:textDirection w:val="btLr"/>
          </w:tcPr>
          <w:p>
            <w:pPr>
              <w:spacing w:after="0"/>
              <w:rPr>
                <w:sz w:val="20"/>
                <w:szCs w:val="20"/>
                <w:color w:val="auto"/>
              </w:rPr>
            </w:pPr>
            <w:r>
              <w:rPr>
                <w:rFonts w:ascii="Arial" w:cs="Arial" w:eastAsia="Arial" w:hAnsi="Arial"/>
                <w:sz w:val="20"/>
                <w:szCs w:val="20"/>
                <w:color w:val="auto"/>
                <w:w w:val="99"/>
              </w:rPr>
              <w:t>of S&amp;I</w:t>
            </w:r>
          </w:p>
        </w:tc>
        <w:tc>
          <w:tcPr>
            <w:tcW w:w="720" w:type="dxa"/>
            <w:vAlign w:val="bottom"/>
          </w:tcPr>
          <w:p>
            <w:pPr>
              <w:spacing w:after="0"/>
              <w:rPr>
                <w:sz w:val="7"/>
                <w:szCs w:val="7"/>
                <w:color w:val="auto"/>
              </w:rPr>
            </w:pPr>
          </w:p>
        </w:tc>
        <w:tc>
          <w:tcPr>
            <w:tcW w:w="460" w:type="dxa"/>
            <w:vAlign w:val="bottom"/>
          </w:tcPr>
          <w:p>
            <w:pPr>
              <w:spacing w:after="0"/>
              <w:rPr>
                <w:sz w:val="7"/>
                <w:szCs w:val="7"/>
                <w:color w:val="auto"/>
              </w:rPr>
            </w:pPr>
          </w:p>
        </w:tc>
        <w:tc>
          <w:tcPr>
            <w:tcW w:w="1240" w:type="dxa"/>
            <w:vAlign w:val="bottom"/>
          </w:tcPr>
          <w:p>
            <w:pPr>
              <w:spacing w:after="0"/>
              <w:rPr>
                <w:sz w:val="7"/>
                <w:szCs w:val="7"/>
                <w:color w:val="auto"/>
              </w:rPr>
            </w:pPr>
          </w:p>
        </w:tc>
        <w:tc>
          <w:tcPr>
            <w:tcW w:w="1300" w:type="dxa"/>
            <w:vAlign w:val="bottom"/>
            <w:vMerge w:val="continue"/>
          </w:tcPr>
          <w:p>
            <w:pPr>
              <w:spacing w:after="0"/>
              <w:rPr>
                <w:sz w:val="7"/>
                <w:szCs w:val="7"/>
                <w:color w:val="auto"/>
              </w:rPr>
            </w:pPr>
          </w:p>
        </w:tc>
        <w:tc>
          <w:tcPr>
            <w:tcW w:w="2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5"/>
        </w:trPr>
        <w:tc>
          <w:tcPr>
            <w:tcW w:w="180" w:type="dxa"/>
            <w:vAlign w:val="bottom"/>
            <w:vMerge w:val="continue"/>
          </w:tcPr>
          <w:p>
            <w:pPr>
              <w:spacing w:after="0"/>
              <w:rPr>
                <w:sz w:val="13"/>
                <w:szCs w:val="13"/>
                <w:color w:val="auto"/>
              </w:rPr>
            </w:pPr>
          </w:p>
        </w:tc>
        <w:tc>
          <w:tcPr>
            <w:tcW w:w="7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1300" w:type="dxa"/>
            <w:vAlign w:val="bottom"/>
          </w:tcPr>
          <w:p>
            <w:pPr>
              <w:ind w:left="300"/>
              <w:spacing w:after="0"/>
              <w:rPr>
                <w:sz w:val="20"/>
                <w:szCs w:val="20"/>
                <w:color w:val="auto"/>
              </w:rPr>
            </w:pPr>
            <w:r>
              <w:rPr>
                <w:rFonts w:ascii="Arial" w:cs="Arial" w:eastAsia="Arial" w:hAnsi="Arial"/>
                <w:sz w:val="11"/>
                <w:szCs w:val="11"/>
                <w:color w:val="auto"/>
              </w:rPr>
              <w:t>K=8,proposed−PAS</w:t>
            </w: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59"/>
        </w:trPr>
        <w:tc>
          <w:tcPr>
            <w:tcW w:w="180" w:type="dxa"/>
            <w:vAlign w:val="bottom"/>
            <w:vMerge w:val="continue"/>
          </w:tcPr>
          <w:p>
            <w:pPr>
              <w:spacing w:after="0"/>
              <w:rPr>
                <w:sz w:val="24"/>
                <w:szCs w:val="24"/>
                <w:color w:val="auto"/>
              </w:rPr>
            </w:pPr>
          </w:p>
        </w:tc>
        <w:tc>
          <w:tcPr>
            <w:tcW w:w="7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57"/>
        </w:trPr>
        <w:tc>
          <w:tcPr>
            <w:tcW w:w="180" w:type="dxa"/>
            <w:vAlign w:val="bottom"/>
            <w:vMerge w:val="restart"/>
            <w:textDirection w:val="btLr"/>
          </w:tcPr>
          <w:p>
            <w:pPr>
              <w:spacing w:after="0"/>
              <w:rPr>
                <w:sz w:val="20"/>
                <w:szCs w:val="20"/>
                <w:color w:val="auto"/>
              </w:rPr>
            </w:pPr>
            <w:r>
              <w:rPr>
                <w:rFonts w:ascii="Arial" w:cs="Arial" w:eastAsia="Arial" w:hAnsi="Arial"/>
                <w:sz w:val="20"/>
                <w:szCs w:val="20"/>
                <w:color w:val="auto"/>
                <w:w w:val="98"/>
              </w:rPr>
              <w:t>Probability</w:t>
            </w:r>
          </w:p>
        </w:tc>
        <w:tc>
          <w:tcPr>
            <w:tcW w:w="720" w:type="dxa"/>
            <w:vAlign w:val="bottom"/>
          </w:tcPr>
          <w:p>
            <w:pPr>
              <w:ind w:left="60"/>
              <w:spacing w:after="0"/>
              <w:rPr>
                <w:sz w:val="20"/>
                <w:szCs w:val="20"/>
                <w:color w:val="auto"/>
              </w:rPr>
            </w:pPr>
            <w:r>
              <w:rPr>
                <w:rFonts w:ascii="Arial" w:cs="Arial" w:eastAsia="Arial" w:hAnsi="Arial"/>
                <w:sz w:val="22"/>
                <w:szCs w:val="22"/>
                <w:color w:val="auto"/>
                <w:vertAlign w:val="subscript"/>
              </w:rPr>
              <w:t>10</w:t>
            </w:r>
            <w:r>
              <w:rPr>
                <w:rFonts w:ascii="Arial" w:cs="Arial" w:eastAsia="Arial" w:hAnsi="Arial"/>
                <w:sz w:val="7"/>
                <w:szCs w:val="7"/>
                <w:color w:val="auto"/>
              </w:rPr>
              <w:t>−2</w:t>
            </w:r>
          </w:p>
        </w:tc>
        <w:tc>
          <w:tcPr>
            <w:tcW w:w="4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180" w:type="dxa"/>
            <w:vAlign w:val="bottom"/>
            <w:vMerge w:val="continue"/>
          </w:tcPr>
          <w:p>
            <w:pPr>
              <w:spacing w:after="0"/>
              <w:rPr>
                <w:sz w:val="19"/>
                <w:szCs w:val="19"/>
                <w:color w:val="auto"/>
              </w:rPr>
            </w:pPr>
          </w:p>
        </w:tc>
        <w:tc>
          <w:tcPr>
            <w:tcW w:w="7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24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96"/>
        </w:trPr>
        <w:tc>
          <w:tcPr>
            <w:tcW w:w="180" w:type="dxa"/>
            <w:vAlign w:val="bottom"/>
            <w:vMerge w:val="restart"/>
            <w:textDirection w:val="btLr"/>
          </w:tcPr>
          <w:p>
            <w:pPr>
              <w:spacing w:after="0"/>
              <w:rPr>
                <w:sz w:val="20"/>
                <w:szCs w:val="20"/>
                <w:color w:val="auto"/>
              </w:rPr>
            </w:pPr>
            <w:r>
              <w:rPr>
                <w:rFonts w:ascii="Arial" w:cs="Arial" w:eastAsia="Arial" w:hAnsi="Arial"/>
                <w:sz w:val="20"/>
                <w:szCs w:val="20"/>
                <w:color w:val="auto"/>
                <w:w w:val="99"/>
              </w:rPr>
              <w:t>Overlap</w:t>
            </w:r>
          </w:p>
        </w:tc>
        <w:tc>
          <w:tcPr>
            <w:tcW w:w="720" w:type="dxa"/>
            <w:vAlign w:val="bottom"/>
          </w:tcPr>
          <w:p>
            <w:pPr>
              <w:jc w:val="right"/>
              <w:ind w:right="351"/>
              <w:spacing w:after="0"/>
              <w:rPr>
                <w:sz w:val="20"/>
                <w:szCs w:val="20"/>
                <w:color w:val="auto"/>
              </w:rPr>
            </w:pPr>
            <w:r>
              <w:rPr>
                <w:rFonts w:ascii="Arial" w:cs="Arial" w:eastAsia="Arial" w:hAnsi="Arial"/>
                <w:sz w:val="11"/>
                <w:szCs w:val="11"/>
                <w:color w:val="auto"/>
              </w:rPr>
              <w:t>1</w:t>
            </w:r>
          </w:p>
        </w:tc>
        <w:tc>
          <w:tcPr>
            <w:tcW w:w="460" w:type="dxa"/>
            <w:vAlign w:val="bottom"/>
          </w:tcPr>
          <w:p>
            <w:pPr>
              <w:jc w:val="right"/>
              <w:spacing w:after="0"/>
              <w:rPr>
                <w:sz w:val="20"/>
                <w:szCs w:val="20"/>
                <w:color w:val="auto"/>
              </w:rPr>
            </w:pPr>
            <w:r>
              <w:rPr>
                <w:rFonts w:ascii="Arial" w:cs="Arial" w:eastAsia="Arial" w:hAnsi="Arial"/>
                <w:sz w:val="11"/>
                <w:szCs w:val="11"/>
                <w:color w:val="auto"/>
              </w:rPr>
              <w:t>3</w:t>
            </w:r>
          </w:p>
        </w:tc>
        <w:tc>
          <w:tcPr>
            <w:tcW w:w="1240" w:type="dxa"/>
            <w:vAlign w:val="bottom"/>
          </w:tcPr>
          <w:p>
            <w:pPr>
              <w:jc w:val="right"/>
              <w:ind w:right="203"/>
              <w:spacing w:after="0"/>
              <w:rPr>
                <w:sz w:val="20"/>
                <w:szCs w:val="20"/>
                <w:color w:val="auto"/>
              </w:rPr>
            </w:pPr>
            <w:r>
              <w:rPr>
                <w:rFonts w:ascii="Arial" w:cs="Arial" w:eastAsia="Arial" w:hAnsi="Arial"/>
                <w:sz w:val="11"/>
                <w:szCs w:val="11"/>
                <w:color w:val="auto"/>
              </w:rPr>
              <w:t>10</w:t>
            </w:r>
          </w:p>
        </w:tc>
        <w:tc>
          <w:tcPr>
            <w:tcW w:w="1300" w:type="dxa"/>
            <w:vAlign w:val="bottom"/>
          </w:tcPr>
          <w:p>
            <w:pPr>
              <w:ind w:left="460"/>
              <w:spacing w:after="0"/>
              <w:rPr>
                <w:sz w:val="20"/>
                <w:szCs w:val="20"/>
                <w:color w:val="auto"/>
              </w:rPr>
            </w:pPr>
            <w:r>
              <w:rPr>
                <w:rFonts w:ascii="Arial" w:cs="Arial" w:eastAsia="Arial" w:hAnsi="Arial"/>
                <w:sz w:val="11"/>
                <w:szCs w:val="11"/>
                <w:color w:val="auto"/>
              </w:rPr>
              <w:t>30</w:t>
            </w:r>
          </w:p>
        </w:tc>
        <w:tc>
          <w:tcPr>
            <w:tcW w:w="240" w:type="dxa"/>
            <w:vAlign w:val="bottom"/>
          </w:tcPr>
          <w:p>
            <w:pPr>
              <w:jc w:val="right"/>
              <w:spacing w:after="0"/>
              <w:rPr>
                <w:sz w:val="20"/>
                <w:szCs w:val="20"/>
                <w:color w:val="auto"/>
              </w:rPr>
            </w:pPr>
            <w:r>
              <w:rPr>
                <w:rFonts w:ascii="Arial" w:cs="Arial" w:eastAsia="Arial" w:hAnsi="Arial"/>
                <w:sz w:val="11"/>
                <w:szCs w:val="11"/>
                <w:color w:val="auto"/>
              </w:rPr>
              <w:t>100</w:t>
            </w:r>
          </w:p>
        </w:tc>
        <w:tc>
          <w:tcPr>
            <w:tcW w:w="0" w:type="dxa"/>
            <w:vAlign w:val="bottom"/>
          </w:tcPr>
          <w:p>
            <w:pPr>
              <w:spacing w:after="0"/>
              <w:rPr>
                <w:sz w:val="1"/>
                <w:szCs w:val="1"/>
                <w:color w:val="auto"/>
              </w:rPr>
            </w:pPr>
          </w:p>
        </w:tc>
      </w:tr>
      <w:tr>
        <w:trPr>
          <w:trHeight w:val="155"/>
        </w:trPr>
        <w:tc>
          <w:tcPr>
            <w:tcW w:w="180" w:type="dxa"/>
            <w:vAlign w:val="bottom"/>
            <w:vMerge w:val="continue"/>
          </w:tcPr>
          <w:p>
            <w:pPr>
              <w:spacing w:after="0"/>
              <w:rPr>
                <w:sz w:val="13"/>
                <w:szCs w:val="13"/>
                <w:color w:val="auto"/>
              </w:rPr>
            </w:pPr>
          </w:p>
        </w:tc>
        <w:tc>
          <w:tcPr>
            <w:tcW w:w="7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540" w:type="dxa"/>
            <w:vAlign w:val="bottom"/>
            <w:gridSpan w:val="2"/>
            <w:vMerge w:val="restart"/>
          </w:tcPr>
          <w:p>
            <w:pPr>
              <w:jc w:val="center"/>
              <w:ind w:right="685"/>
              <w:spacing w:after="0" w:line="229" w:lineRule="exact"/>
              <w:rPr>
                <w:sz w:val="20"/>
                <w:szCs w:val="20"/>
                <w:color w:val="auto"/>
              </w:rPr>
            </w:pPr>
            <w:r>
              <w:rPr>
                <w:rFonts w:ascii="Arial" w:cs="Arial" w:eastAsia="Arial" w:hAnsi="Arial"/>
                <w:sz w:val="20"/>
                <w:szCs w:val="20"/>
                <w:color w:val="auto"/>
                <w:w w:val="99"/>
              </w:rPr>
              <w:t>Number of Iterations</w:t>
            </w: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3"/>
        </w:trPr>
        <w:tc>
          <w:tcPr>
            <w:tcW w:w="180" w:type="dxa"/>
            <w:vAlign w:val="bottom"/>
          </w:tcPr>
          <w:p>
            <w:pPr>
              <w:spacing w:after="0"/>
              <w:rPr>
                <w:sz w:val="6"/>
                <w:szCs w:val="6"/>
                <w:color w:val="auto"/>
              </w:rPr>
            </w:pPr>
          </w:p>
        </w:tc>
        <w:tc>
          <w:tcPr>
            <w:tcW w:w="720" w:type="dxa"/>
            <w:vAlign w:val="bottom"/>
          </w:tcPr>
          <w:p>
            <w:pPr>
              <w:spacing w:after="0"/>
              <w:rPr>
                <w:sz w:val="6"/>
                <w:szCs w:val="6"/>
                <w:color w:val="auto"/>
              </w:rPr>
            </w:pPr>
          </w:p>
        </w:tc>
        <w:tc>
          <w:tcPr>
            <w:tcW w:w="460" w:type="dxa"/>
            <w:vAlign w:val="bottom"/>
          </w:tcPr>
          <w:p>
            <w:pPr>
              <w:spacing w:after="0"/>
              <w:rPr>
                <w:sz w:val="6"/>
                <w:szCs w:val="6"/>
                <w:color w:val="auto"/>
              </w:rPr>
            </w:pPr>
          </w:p>
        </w:tc>
        <w:tc>
          <w:tcPr>
            <w:tcW w:w="2540" w:type="dxa"/>
            <w:vAlign w:val="bottom"/>
            <w:gridSpan w:val="2"/>
            <w:vMerge w:val="continue"/>
          </w:tcPr>
          <w:p>
            <w:pPr>
              <w:spacing w:after="0"/>
              <w:rPr>
                <w:sz w:val="6"/>
                <w:szCs w:val="6"/>
                <w:color w:val="auto"/>
              </w:rPr>
            </w:pPr>
          </w:p>
        </w:tc>
        <w:tc>
          <w:tcPr>
            <w:tcW w:w="24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345440</wp:posOffset>
            </wp:positionH>
            <wp:positionV relativeFrom="paragraph">
              <wp:posOffset>-2040890</wp:posOffset>
            </wp:positionV>
            <wp:extent cx="2482850" cy="180530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28A0092B-C50C-407E-A947-70E740481C1C}"/>
                      </a:extLst>
                    </a:blip>
                    <a:srcRect/>
                    <a:stretch>
                      <a:fillRect/>
                    </a:stretch>
                  </pic:blipFill>
                  <pic:spPr bwMode="auto">
                    <a:xfrm>
                      <a:off x="0" y="0"/>
                      <a:ext cx="2482850" cy="1805305"/>
                    </a:xfrm>
                    <a:prstGeom prst="rect">
                      <a:avLst/>
                    </a:prstGeom>
                    <a:noFill/>
                  </pic:spPr>
                </pic:pic>
              </a:graphicData>
            </a:graphic>
          </wp:anchor>
        </w:drawing>
      </w:r>
    </w:p>
    <w:p>
      <w:pPr>
        <w:spacing w:after="0" w:line="92" w:lineRule="exact"/>
        <w:rPr>
          <w:sz w:val="20"/>
          <w:szCs w:val="20"/>
          <w:color w:val="auto"/>
        </w:rPr>
      </w:pPr>
    </w:p>
    <w:p>
      <w:pPr>
        <w:jc w:val="both"/>
        <w:spacing w:after="0" w:line="225" w:lineRule="auto"/>
        <w:rPr>
          <w:sz w:val="20"/>
          <w:szCs w:val="20"/>
          <w:color w:val="auto"/>
        </w:rPr>
      </w:pPr>
      <w:r>
        <w:rPr>
          <w:rFonts w:ascii="Arial" w:cs="Arial" w:eastAsia="Arial" w:hAnsi="Arial"/>
          <w:sz w:val="20"/>
          <w:szCs w:val="20"/>
          <w:color w:val="auto"/>
        </w:rPr>
        <w:t>FIGURE 9: Overlap probability of the target signal eigenval-ue bulks and interference signal eigenvalue bulks with L = 7 and N</w:t>
      </w:r>
      <w:r>
        <w:rPr>
          <w:rFonts w:ascii="Arial" w:cs="Arial" w:eastAsia="Arial" w:hAnsi="Arial"/>
          <w:sz w:val="27"/>
          <w:szCs w:val="27"/>
          <w:color w:val="auto"/>
          <w:vertAlign w:val="subscript"/>
        </w:rPr>
        <w:t>d</w:t>
      </w:r>
      <w:r>
        <w:rPr>
          <w:rFonts w:ascii="Arial" w:cs="Arial" w:eastAsia="Arial" w:hAnsi="Arial"/>
          <w:sz w:val="20"/>
          <w:szCs w:val="20"/>
          <w:color w:val="auto"/>
        </w:rPr>
        <w:t xml:space="preserve"> = 1000.</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REFERENCES</w:t>
      </w:r>
    </w:p>
    <w:p>
      <w:pPr>
        <w:spacing w:after="0" w:line="84" w:lineRule="exact"/>
        <w:rPr>
          <w:sz w:val="20"/>
          <w:szCs w:val="20"/>
          <w:color w:val="auto"/>
        </w:rPr>
      </w:pPr>
    </w:p>
    <w:p>
      <w:pPr>
        <w:jc w:val="both"/>
        <w:ind w:left="347" w:hanging="271"/>
        <w:spacing w:after="0" w:line="274" w:lineRule="auto"/>
        <w:tabs>
          <w:tab w:leader="none" w:pos="347" w:val="left"/>
        </w:tabs>
        <w:numPr>
          <w:ilvl w:val="0"/>
          <w:numId w:val="17"/>
        </w:numPr>
        <w:rPr>
          <w:rFonts w:ascii="Arial" w:cs="Arial" w:eastAsia="Arial" w:hAnsi="Arial"/>
          <w:sz w:val="14"/>
          <w:szCs w:val="14"/>
          <w:color w:val="auto"/>
        </w:rPr>
      </w:pPr>
      <w:r>
        <w:rPr>
          <w:rFonts w:ascii="Arial" w:cs="Arial" w:eastAsia="Arial" w:hAnsi="Arial"/>
          <w:sz w:val="14"/>
          <w:szCs w:val="14"/>
          <w:color w:val="auto"/>
        </w:rPr>
        <w:t>J. G. Andrews, S. Buzzi, W. Choi, S. V. Hanly, A. Lozano, A. C. K. Soong, and J. C. Zhang, “What will 5g be?,” IEEE Journal on Selected Areas in Communications, vol. 32, pp. 1065–1082, June 2014.</w:t>
      </w:r>
    </w:p>
    <w:p>
      <w:pPr>
        <w:spacing w:after="0" w:line="1" w:lineRule="exact"/>
        <w:rPr>
          <w:rFonts w:ascii="Arial" w:cs="Arial" w:eastAsia="Arial" w:hAnsi="Arial"/>
          <w:sz w:val="14"/>
          <w:szCs w:val="14"/>
          <w:color w:val="auto"/>
        </w:rPr>
      </w:pPr>
    </w:p>
    <w:p>
      <w:pPr>
        <w:jc w:val="both"/>
        <w:ind w:left="347" w:hanging="271"/>
        <w:spacing w:after="0" w:line="295" w:lineRule="auto"/>
        <w:tabs>
          <w:tab w:leader="none" w:pos="347" w:val="left"/>
        </w:tabs>
        <w:numPr>
          <w:ilvl w:val="0"/>
          <w:numId w:val="17"/>
        </w:numPr>
        <w:rPr>
          <w:rFonts w:ascii="Arial" w:cs="Arial" w:eastAsia="Arial" w:hAnsi="Arial"/>
          <w:sz w:val="13"/>
          <w:szCs w:val="13"/>
          <w:color w:val="auto"/>
        </w:rPr>
      </w:pPr>
      <w:r>
        <w:rPr>
          <w:rFonts w:ascii="Arial" w:cs="Arial" w:eastAsia="Arial" w:hAnsi="Arial"/>
          <w:sz w:val="13"/>
          <w:szCs w:val="13"/>
          <w:color w:val="auto"/>
        </w:rPr>
        <w:t>H. Wang, R. Song, and S. Leung, “Throughput analysis of interference alignment for a general centralized limited feedback model,” IEEE Trans-actions on Vehicular Technology, vol. 65, pp. 8775–8781, Oct 2016.</w:t>
      </w:r>
    </w:p>
    <w:p>
      <w:pPr>
        <w:spacing w:after="0" w:line="1" w:lineRule="exact"/>
        <w:rPr>
          <w:rFonts w:ascii="Arial" w:cs="Arial" w:eastAsia="Arial" w:hAnsi="Arial"/>
          <w:sz w:val="13"/>
          <w:szCs w:val="13"/>
          <w:color w:val="auto"/>
        </w:rPr>
      </w:pPr>
    </w:p>
    <w:p>
      <w:pPr>
        <w:jc w:val="both"/>
        <w:ind w:left="347" w:hanging="271"/>
        <w:spacing w:after="0" w:line="253"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M. Biguesh and A. B. Gershman, “Mimo channel estimation: optimal training and tradeoffs between estimation techniques,” in 2004 IEEE In-ternational Conference on Communications (IEEE Cat. No.04CH37577), vol. 5, pp. 2658–2662 Vol.5, June 2004.</w:t>
      </w:r>
    </w:p>
    <w:p>
      <w:pPr>
        <w:spacing w:after="0" w:line="4" w:lineRule="exact"/>
        <w:rPr>
          <w:rFonts w:ascii="Arial" w:cs="Arial" w:eastAsia="Arial" w:hAnsi="Arial"/>
          <w:sz w:val="15"/>
          <w:szCs w:val="15"/>
          <w:color w:val="auto"/>
        </w:rPr>
      </w:pPr>
    </w:p>
    <w:p>
      <w:pPr>
        <w:jc w:val="both"/>
        <w:ind w:left="347" w:hanging="271"/>
        <w:spacing w:after="0" w:line="255"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T. L. Marzetta, “Noncooperative cellular wireless with unlimited numbers of base station antennas,” IEEE Transactions on Wireless Communication-s, vol. 9, pp. 3590–3600, November 2010.</w:t>
      </w:r>
    </w:p>
    <w:p>
      <w:pPr>
        <w:spacing w:after="0" w:line="3" w:lineRule="exact"/>
        <w:rPr>
          <w:rFonts w:ascii="Arial" w:cs="Arial" w:eastAsia="Arial" w:hAnsi="Arial"/>
          <w:sz w:val="15"/>
          <w:szCs w:val="15"/>
          <w:color w:val="auto"/>
        </w:rPr>
      </w:pPr>
    </w:p>
    <w:p>
      <w:pPr>
        <w:jc w:val="both"/>
        <w:ind w:left="347" w:hanging="271"/>
        <w:spacing w:after="0" w:line="272" w:lineRule="auto"/>
        <w:tabs>
          <w:tab w:leader="none" w:pos="347" w:val="left"/>
        </w:tabs>
        <w:numPr>
          <w:ilvl w:val="0"/>
          <w:numId w:val="17"/>
        </w:numPr>
        <w:rPr>
          <w:rFonts w:ascii="Arial" w:cs="Arial" w:eastAsia="Arial" w:hAnsi="Arial"/>
          <w:sz w:val="14"/>
          <w:szCs w:val="14"/>
          <w:color w:val="auto"/>
        </w:rPr>
      </w:pPr>
      <w:r>
        <w:rPr>
          <w:rFonts w:ascii="Arial" w:cs="Arial" w:eastAsia="Arial" w:hAnsi="Arial"/>
          <w:sz w:val="14"/>
          <w:szCs w:val="14"/>
          <w:color w:val="auto"/>
        </w:rPr>
        <w:t>B. Gopalakrishnan and N. Jindal, “An analysis of pilot contamination on multi-user mimo cellular systems with many antennas,” in 2011 IEEE 12th International Workshop on Signal Processing Advances in Wireless Communications, pp. 381–385, June 2011.</w:t>
      </w:r>
    </w:p>
    <w:p>
      <w:pPr>
        <w:spacing w:after="0" w:line="2" w:lineRule="exact"/>
        <w:rPr>
          <w:rFonts w:ascii="Arial" w:cs="Arial" w:eastAsia="Arial" w:hAnsi="Arial"/>
          <w:sz w:val="14"/>
          <w:szCs w:val="14"/>
          <w:color w:val="auto"/>
        </w:rPr>
      </w:pPr>
    </w:p>
    <w:p>
      <w:pPr>
        <w:jc w:val="both"/>
        <w:ind w:left="347" w:hanging="271"/>
        <w:spacing w:after="0" w:line="295" w:lineRule="auto"/>
        <w:tabs>
          <w:tab w:leader="none" w:pos="347" w:val="left"/>
        </w:tabs>
        <w:numPr>
          <w:ilvl w:val="0"/>
          <w:numId w:val="17"/>
        </w:numPr>
        <w:rPr>
          <w:rFonts w:ascii="Arial" w:cs="Arial" w:eastAsia="Arial" w:hAnsi="Arial"/>
          <w:sz w:val="13"/>
          <w:szCs w:val="13"/>
          <w:color w:val="auto"/>
        </w:rPr>
      </w:pPr>
      <w:r>
        <w:rPr>
          <w:rFonts w:ascii="Arial" w:cs="Arial" w:eastAsia="Arial" w:hAnsi="Arial"/>
          <w:sz w:val="13"/>
          <w:szCs w:val="13"/>
          <w:color w:val="auto"/>
        </w:rPr>
        <w:t>X. Jia, M. Xie, M. Zhou, H. Zhu, and L. Yang, “Achievable uplink rate analysis for distributed massive mimo systems with interference from adjacent cells,” China Communications, vol. 14, pp. 112–123, May 2017.</w:t>
      </w:r>
    </w:p>
    <w:p>
      <w:pPr>
        <w:spacing w:after="0" w:line="1" w:lineRule="exact"/>
        <w:rPr>
          <w:rFonts w:ascii="Arial" w:cs="Arial" w:eastAsia="Arial" w:hAnsi="Arial"/>
          <w:sz w:val="13"/>
          <w:szCs w:val="13"/>
          <w:color w:val="auto"/>
        </w:rPr>
      </w:pPr>
    </w:p>
    <w:p>
      <w:pPr>
        <w:jc w:val="both"/>
        <w:ind w:left="347" w:hanging="271"/>
        <w:spacing w:after="0" w:line="295" w:lineRule="auto"/>
        <w:tabs>
          <w:tab w:leader="none" w:pos="347" w:val="left"/>
        </w:tabs>
        <w:numPr>
          <w:ilvl w:val="0"/>
          <w:numId w:val="17"/>
        </w:numPr>
        <w:rPr>
          <w:rFonts w:ascii="Arial" w:cs="Arial" w:eastAsia="Arial" w:hAnsi="Arial"/>
          <w:sz w:val="13"/>
          <w:szCs w:val="13"/>
          <w:color w:val="auto"/>
        </w:rPr>
      </w:pPr>
      <w:r>
        <w:rPr>
          <w:rFonts w:ascii="Arial" w:cs="Arial" w:eastAsia="Arial" w:hAnsi="Arial"/>
          <w:sz w:val="13"/>
          <w:szCs w:val="13"/>
          <w:color w:val="auto"/>
        </w:rPr>
        <w:t>A. Ashikhmin and T. Marzetta, “Pilot contamination precoding in multi-cell large scale antenna systems,” in 2012 IEEE International Symposium on Information Theory Proceedings, pp. 1137–1141, July 2012.</w:t>
      </w:r>
    </w:p>
    <w:p>
      <w:pPr>
        <w:spacing w:after="0" w:line="1" w:lineRule="exact"/>
        <w:rPr>
          <w:rFonts w:ascii="Arial" w:cs="Arial" w:eastAsia="Arial" w:hAnsi="Arial"/>
          <w:sz w:val="13"/>
          <w:szCs w:val="13"/>
          <w:color w:val="auto"/>
        </w:rPr>
      </w:pPr>
    </w:p>
    <w:p>
      <w:pPr>
        <w:jc w:val="both"/>
        <w:ind w:left="347" w:hanging="271"/>
        <w:spacing w:after="0" w:line="253"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O. Saatlou, M. O. Ahmad, and M. N. S. Swamy, “Joint data and pilot power allocation for massive mu-mimo downlink tdd systems,” IEEE Transactions on Circuits and Systems II: Express Briefs, vol. 66, pp. 512– 516, March 2019.</w:t>
      </w:r>
    </w:p>
    <w:p>
      <w:pPr>
        <w:spacing w:after="0" w:line="4" w:lineRule="exact"/>
        <w:rPr>
          <w:rFonts w:ascii="Arial" w:cs="Arial" w:eastAsia="Arial" w:hAnsi="Arial"/>
          <w:sz w:val="15"/>
          <w:szCs w:val="15"/>
          <w:color w:val="auto"/>
        </w:rPr>
      </w:pPr>
    </w:p>
    <w:p>
      <w:pPr>
        <w:jc w:val="both"/>
        <w:ind w:left="347" w:hanging="271"/>
        <w:spacing w:after="0" w:line="253"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O. Elijah, C. Y. Leow, T. A. Rahman, S. Nunoo, and S. Z. Iliya, “A compre-hensive survey of pilot contamination in massive mimoał5g˛ system,” IEEE Communications Surveys Tutorials, vol. 18, pp. 905–923, Secondquarter 2016.</w:t>
      </w:r>
    </w:p>
    <w:p>
      <w:pPr>
        <w:spacing w:after="0" w:line="4"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J. Zhao, S. Ni, L. Yang, Z. Zhang, Y. Gong, and X. You, “Multiband co-operation for 5g hetnets: A promising network paradigm,” IEEE Vehicular Technology Magazine, vol. 14, no. 4, pp. 85–93, 2019.</w:t>
      </w:r>
    </w:p>
    <w:p>
      <w:pPr>
        <w:spacing w:after="0" w:line="3"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J. Zhao, S. Ni, Y. Gong, and Q. Zhang, “Pilot contamination reduction in tdd-based massive mimo systems,” IET Communications, vol. 13, no. 10, pp. 1425–1432, 2019.</w:t>
      </w:r>
    </w:p>
    <w:p>
      <w:pPr>
        <w:spacing w:after="0" w:line="3" w:lineRule="exact"/>
        <w:rPr>
          <w:rFonts w:ascii="Arial" w:cs="Arial" w:eastAsia="Arial" w:hAnsi="Arial"/>
          <w:sz w:val="15"/>
          <w:szCs w:val="15"/>
          <w:color w:val="auto"/>
        </w:rPr>
      </w:pPr>
    </w:p>
    <w:p>
      <w:pPr>
        <w:jc w:val="both"/>
        <w:ind w:left="347" w:hanging="347"/>
        <w:spacing w:after="0" w:line="274" w:lineRule="auto"/>
        <w:tabs>
          <w:tab w:leader="none" w:pos="347" w:val="left"/>
        </w:tabs>
        <w:numPr>
          <w:ilvl w:val="0"/>
          <w:numId w:val="17"/>
        </w:numPr>
        <w:rPr>
          <w:rFonts w:ascii="Arial" w:cs="Arial" w:eastAsia="Arial" w:hAnsi="Arial"/>
          <w:sz w:val="14"/>
          <w:szCs w:val="14"/>
          <w:color w:val="auto"/>
        </w:rPr>
      </w:pPr>
      <w:r>
        <w:rPr>
          <w:rFonts w:ascii="Arial" w:cs="Arial" w:eastAsia="Arial" w:hAnsi="Arial"/>
          <w:sz w:val="14"/>
          <w:szCs w:val="14"/>
          <w:color w:val="auto"/>
        </w:rPr>
        <w:t>D. Neumann, A. Gruendinger, M. Joham, and W. Utschick, “Pilot co-ordination for large-scale multi-cell tdd systems,” in WSA 2014; 18th International ITG Workshop on Smart Antennas, pp. 1–6, March 2014.</w:t>
      </w:r>
    </w:p>
    <w:p>
      <w:pPr>
        <w:spacing w:after="0" w:line="1" w:lineRule="exact"/>
        <w:rPr>
          <w:rFonts w:ascii="Arial" w:cs="Arial" w:eastAsia="Arial" w:hAnsi="Arial"/>
          <w:sz w:val="14"/>
          <w:szCs w:val="14"/>
          <w:color w:val="auto"/>
        </w:rPr>
      </w:pPr>
    </w:p>
    <w:p>
      <w:pPr>
        <w:jc w:val="both"/>
        <w:ind w:left="347" w:hanging="347"/>
        <w:spacing w:after="0" w:line="255" w:lineRule="auto"/>
        <w:tabs>
          <w:tab w:leader="none" w:pos="347" w:val="left"/>
        </w:tabs>
        <w:numPr>
          <w:ilvl w:val="0"/>
          <w:numId w:val="17"/>
        </w:numPr>
        <w:rPr>
          <w:rFonts w:ascii="Arial" w:cs="Arial" w:eastAsia="Arial" w:hAnsi="Arial"/>
          <w:sz w:val="15"/>
          <w:szCs w:val="15"/>
          <w:color w:val="auto"/>
        </w:rPr>
      </w:pPr>
      <w:r>
        <w:rPr>
          <w:rFonts w:ascii="Arial" w:cs="Arial" w:eastAsia="Arial" w:hAnsi="Arial"/>
          <w:sz w:val="15"/>
          <w:szCs w:val="15"/>
          <w:color w:val="auto"/>
        </w:rPr>
        <w:t>D. Neumann, M. Joham, and W. Utschick, “Covariance matrix estimation in massive mimo,” IEEE Signal Processing Letters, vol. 25, no. 6, pp. 863– 867, 2018.</w:t>
      </w:r>
    </w:p>
    <w:p>
      <w:pPr>
        <w:spacing w:after="0" w:line="3" w:lineRule="exact"/>
        <w:rPr>
          <w:rFonts w:ascii="Arial" w:cs="Arial" w:eastAsia="Arial" w:hAnsi="Arial"/>
          <w:sz w:val="15"/>
          <w:szCs w:val="15"/>
          <w:color w:val="auto"/>
        </w:rPr>
      </w:pPr>
    </w:p>
    <w:p>
      <w:pPr>
        <w:jc w:val="both"/>
        <w:ind w:left="347" w:hanging="347"/>
        <w:spacing w:after="0" w:line="313" w:lineRule="auto"/>
        <w:tabs>
          <w:tab w:leader="none" w:pos="347" w:val="left"/>
        </w:tabs>
        <w:numPr>
          <w:ilvl w:val="0"/>
          <w:numId w:val="17"/>
        </w:numPr>
        <w:rPr>
          <w:rFonts w:ascii="Arial" w:cs="Arial" w:eastAsia="Arial" w:hAnsi="Arial"/>
          <w:sz w:val="13"/>
          <w:szCs w:val="13"/>
          <w:color w:val="auto"/>
        </w:rPr>
      </w:pPr>
      <w:r>
        <w:rPr>
          <w:rFonts w:ascii="Arial" w:cs="Arial" w:eastAsia="Arial" w:hAnsi="Arial"/>
          <w:sz w:val="13"/>
          <w:szCs w:val="13"/>
          <w:color w:val="auto"/>
        </w:rPr>
        <w:t>K. Upadhya, S. A. Vorobyov, and M. Vehkapera, “Superimposed pilots are superior for mitigating pilot contamination in massive mimo,” IEEE Transactions on Signal Processing, vol. 65, no. 11, pp. 2917–2932, 2017.</w:t>
      </w:r>
    </w:p>
    <w:p>
      <w:pPr>
        <w:spacing w:after="0" w:line="134"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10.1109/ACCESS.2020.3015263,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Hu et al.: Pilot Decontamination of Combined Semi-blind Channel Estimation and Pilot Assignment in Massive MIMO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M. Babar M, N. Syed, and G. Sardar, “Massive-mimo sparse uplink chan-nel estimation using implicit training and compressed sensing,” Applied Sciences, vol. 7, no. 1, pp. 63–78, 2017.</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H. Yin, D. Gesbert, M. Filippou, and Y. Liu, “A coordinated approach to channel estimation in large-scale multiple-antenna systems,” IEEE Journal on Selected Areas in Communications, vol. 31, pp. 264–273, February 2013.</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H. Yin, L. Cottatellucci, D. Gesbert, R. R. Muller, and G. He, “Robust pilot decontamination based on joint angle and power domain discrimination,” IEEE Transactions on Signal Processing, vol. 64, no. 11, pp. 2990–3003, 2016.</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H. Yin, D. Gesbert, M. C. Filippou, and Y. Liu, “Decontaminating pilots in massive mimo systems,” in 2013 IEEE International Conference on Communications (ICC), pp. 3170–3175, June 2013.</w:t>
      </w:r>
    </w:p>
    <w:p>
      <w:pPr>
        <w:spacing w:after="0" w:line="1" w:lineRule="exact"/>
        <w:rPr>
          <w:rFonts w:ascii="Arial" w:cs="Arial" w:eastAsia="Arial" w:hAnsi="Arial"/>
          <w:sz w:val="15"/>
          <w:szCs w:val="15"/>
          <w:color w:val="auto"/>
        </w:rPr>
      </w:pPr>
    </w:p>
    <w:p>
      <w:pPr>
        <w:jc w:val="both"/>
        <w:ind w:left="360" w:hanging="357"/>
        <w:spacing w:after="0" w:line="289" w:lineRule="auto"/>
        <w:tabs>
          <w:tab w:leader="none" w:pos="360" w:val="left"/>
        </w:tabs>
        <w:numPr>
          <w:ilvl w:val="0"/>
          <w:numId w:val="18"/>
        </w:numPr>
        <w:rPr>
          <w:rFonts w:ascii="Arial" w:cs="Arial" w:eastAsia="Arial" w:hAnsi="Arial"/>
          <w:sz w:val="13"/>
          <w:szCs w:val="13"/>
          <w:color w:val="auto"/>
        </w:rPr>
      </w:pPr>
      <w:r>
        <w:rPr>
          <w:rFonts w:ascii="Arial" w:cs="Arial" w:eastAsia="Arial" w:hAnsi="Arial"/>
          <w:sz w:val="13"/>
          <w:szCs w:val="13"/>
          <w:color w:val="auto"/>
        </w:rPr>
        <w:t>D. Hu, L. He, and X. Wang, “Semi-blind pilot decontamination for massive mimo systems,” IEEE Transactions on Wireless Communications, vol. 15,</w:t>
      </w:r>
    </w:p>
    <w:p>
      <w:pPr>
        <w:ind w:left="580" w:hanging="224"/>
        <w:spacing w:after="0"/>
        <w:tabs>
          <w:tab w:leader="none" w:pos="580" w:val="left"/>
        </w:tabs>
        <w:numPr>
          <w:ilvl w:val="1"/>
          <w:numId w:val="18"/>
        </w:numPr>
        <w:rPr>
          <w:rFonts w:ascii="Arial" w:cs="Arial" w:eastAsia="Arial" w:hAnsi="Arial"/>
          <w:sz w:val="15"/>
          <w:szCs w:val="15"/>
          <w:color w:val="auto"/>
        </w:rPr>
      </w:pPr>
      <w:r>
        <w:rPr>
          <w:rFonts w:ascii="Arial" w:cs="Arial" w:eastAsia="Arial" w:hAnsi="Arial"/>
          <w:sz w:val="15"/>
          <w:szCs w:val="15"/>
          <w:color w:val="auto"/>
        </w:rPr>
        <w:t>525–536, Jan 2016.</w:t>
      </w:r>
    </w:p>
    <w:p>
      <w:pPr>
        <w:spacing w:after="0" w:line="8" w:lineRule="exact"/>
        <w:rPr>
          <w:rFonts w:ascii="Arial" w:cs="Arial" w:eastAsia="Arial" w:hAnsi="Arial"/>
          <w:sz w:val="15"/>
          <w:szCs w:val="15"/>
          <w:color w:val="auto"/>
        </w:rPr>
      </w:pPr>
    </w:p>
    <w:p>
      <w:pPr>
        <w:jc w:val="both"/>
        <w:ind w:left="360" w:hanging="357"/>
        <w:spacing w:after="0" w:line="288" w:lineRule="auto"/>
        <w:tabs>
          <w:tab w:leader="none" w:pos="360" w:val="left"/>
        </w:tabs>
        <w:numPr>
          <w:ilvl w:val="0"/>
          <w:numId w:val="18"/>
        </w:numPr>
        <w:rPr>
          <w:rFonts w:ascii="Arial" w:cs="Arial" w:eastAsia="Arial" w:hAnsi="Arial"/>
          <w:sz w:val="13"/>
          <w:szCs w:val="13"/>
          <w:color w:val="auto"/>
        </w:rPr>
      </w:pPr>
      <w:r>
        <w:rPr>
          <w:rFonts w:ascii="Arial" w:cs="Arial" w:eastAsia="Arial" w:hAnsi="Arial"/>
          <w:sz w:val="13"/>
          <w:szCs w:val="13"/>
          <w:color w:val="auto"/>
        </w:rPr>
        <w:t>N. Fatema, Y. Xiang, and I. Natgunanathan, “Analysis of a semi blind pilot decontamination method in massive mimo,” in 2017 27th International Telecommunication Networks and Applications Conference (ITNAC),</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18"/>
        </w:numPr>
        <w:rPr>
          <w:rFonts w:ascii="Arial" w:cs="Arial" w:eastAsia="Arial" w:hAnsi="Arial"/>
          <w:sz w:val="15"/>
          <w:szCs w:val="15"/>
          <w:color w:val="auto"/>
        </w:rPr>
      </w:pPr>
      <w:r>
        <w:rPr>
          <w:rFonts w:ascii="Arial" w:cs="Arial" w:eastAsia="Arial" w:hAnsi="Arial"/>
          <w:sz w:val="15"/>
          <w:szCs w:val="15"/>
          <w:color w:val="auto"/>
        </w:rPr>
        <w:t>1–6, Nov 2017.</w:t>
      </w:r>
    </w:p>
    <w:p>
      <w:pPr>
        <w:spacing w:after="0" w:line="8" w:lineRule="exact"/>
        <w:rPr>
          <w:rFonts w:ascii="Arial" w:cs="Arial" w:eastAsia="Arial" w:hAnsi="Arial"/>
          <w:sz w:val="15"/>
          <w:szCs w:val="15"/>
          <w:color w:val="auto"/>
        </w:rPr>
      </w:pPr>
    </w:p>
    <w:p>
      <w:pPr>
        <w:jc w:val="both"/>
        <w:ind w:left="360" w:hanging="357"/>
        <w:spacing w:after="0" w:line="289" w:lineRule="auto"/>
        <w:tabs>
          <w:tab w:leader="none" w:pos="360" w:val="left"/>
        </w:tabs>
        <w:numPr>
          <w:ilvl w:val="0"/>
          <w:numId w:val="18"/>
        </w:numPr>
        <w:rPr>
          <w:rFonts w:ascii="Arial" w:cs="Arial" w:eastAsia="Arial" w:hAnsi="Arial"/>
          <w:sz w:val="13"/>
          <w:szCs w:val="13"/>
          <w:color w:val="auto"/>
        </w:rPr>
      </w:pPr>
      <w:r>
        <w:rPr>
          <w:rFonts w:ascii="Arial" w:cs="Arial" w:eastAsia="Arial" w:hAnsi="Arial"/>
          <w:sz w:val="13"/>
          <w:szCs w:val="13"/>
          <w:color w:val="auto"/>
        </w:rPr>
        <w:t>M. Hosseinzadeh, H. Aghaeinia, and M. Kazemi, “Channel estimation improvement in massive mimo systems based on pilot decontamination,” in 2017 IEEE International Conference on Advanced Networks and T-elecommunications Systems (ANTS), pp. 1–6, Dec 2017.</w:t>
      </w: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V. Zarzoso and P. Comon, “Robust independent component analysis by iterative maximization of the kurtosis contrast with algebraic optimal step size,” IEEE Transactions on Neural Networks, vol. 21, no. 2, pp. 248–261, 2010.</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M. A. Sedaghat, A. Bereyhi, and R. R. Muller, “Least square error precoders for massive mimo with signal constraints: Fundamental limits,” IEEE Transactions on Wireless Communications, vol. 17, no. 1, pp. 667– 679, 2018.</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R. R. Muller, “A random matrix model of communication via antenna arrays,” IEEE Transactions on Information Theory, vol. 48, pp. 2495– 2506, Sep. 2002.</w:t>
      </w:r>
    </w:p>
    <w:p>
      <w:pPr>
        <w:spacing w:after="0" w:line="1" w:lineRule="exact"/>
        <w:rPr>
          <w:rFonts w:ascii="Arial" w:cs="Arial" w:eastAsia="Arial" w:hAnsi="Arial"/>
          <w:sz w:val="15"/>
          <w:szCs w:val="15"/>
          <w:color w:val="auto"/>
        </w:rPr>
      </w:pPr>
    </w:p>
    <w:p>
      <w:pPr>
        <w:jc w:val="both"/>
        <w:ind w:left="360" w:hanging="357"/>
        <w:spacing w:after="0" w:line="268" w:lineRule="auto"/>
        <w:tabs>
          <w:tab w:leader="none" w:pos="3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R. R. Muller, L. Cottatellucci, and M. Vehkaper, “Blind pilot decontam-ination,” IEEE Journal of Selected Topics in Signal Processing, vol. 8,</w:t>
      </w:r>
    </w:p>
    <w:p>
      <w:pPr>
        <w:ind w:left="580" w:hanging="224"/>
        <w:spacing w:after="0"/>
        <w:tabs>
          <w:tab w:leader="none" w:pos="580" w:val="left"/>
        </w:tabs>
        <w:numPr>
          <w:ilvl w:val="1"/>
          <w:numId w:val="18"/>
        </w:numPr>
        <w:rPr>
          <w:rFonts w:ascii="Arial" w:cs="Arial" w:eastAsia="Arial" w:hAnsi="Arial"/>
          <w:sz w:val="15"/>
          <w:szCs w:val="15"/>
          <w:color w:val="auto"/>
        </w:rPr>
      </w:pPr>
      <w:r>
        <w:rPr>
          <w:rFonts w:ascii="Arial" w:cs="Arial" w:eastAsia="Arial" w:hAnsi="Arial"/>
          <w:sz w:val="15"/>
          <w:szCs w:val="15"/>
          <w:color w:val="auto"/>
        </w:rPr>
        <w:t>773–786, Oct 2014.</w:t>
      </w:r>
    </w:p>
    <w:p>
      <w:pPr>
        <w:spacing w:after="0" w:line="8" w:lineRule="exact"/>
        <w:rPr>
          <w:rFonts w:ascii="Arial" w:cs="Arial" w:eastAsia="Arial" w:hAnsi="Arial"/>
          <w:sz w:val="15"/>
          <w:szCs w:val="15"/>
          <w:color w:val="auto"/>
        </w:rPr>
      </w:pPr>
    </w:p>
    <w:p>
      <w:pPr>
        <w:jc w:val="both"/>
        <w:ind w:left="360" w:hanging="357"/>
        <w:spacing w:after="0" w:line="288" w:lineRule="auto"/>
        <w:tabs>
          <w:tab w:leader="none" w:pos="360" w:val="left"/>
        </w:tabs>
        <w:numPr>
          <w:ilvl w:val="0"/>
          <w:numId w:val="18"/>
        </w:numPr>
        <w:rPr>
          <w:rFonts w:ascii="Arial" w:cs="Arial" w:eastAsia="Arial" w:hAnsi="Arial"/>
          <w:sz w:val="13"/>
          <w:szCs w:val="13"/>
          <w:color w:val="auto"/>
        </w:rPr>
      </w:pPr>
      <w:r>
        <w:rPr>
          <w:rFonts w:ascii="Arial" w:cs="Arial" w:eastAsia="Arial" w:hAnsi="Arial"/>
          <w:sz w:val="13"/>
          <w:szCs w:val="13"/>
          <w:color w:val="auto"/>
        </w:rPr>
        <w:t>S. Asaad, A. Bereyhi, A. M. Rabiei, R. R. Muller, and R. F. Schaefer, “Optimal transmit antenna selection for massive mimo wiretap channels,” IEEE Journal on Selected Areas in Communications, vol. 36, no. 4,</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18"/>
        </w:numPr>
        <w:rPr>
          <w:rFonts w:ascii="Arial" w:cs="Arial" w:eastAsia="Arial" w:hAnsi="Arial"/>
          <w:sz w:val="15"/>
          <w:szCs w:val="15"/>
          <w:color w:val="auto"/>
        </w:rPr>
      </w:pPr>
      <w:r>
        <w:rPr>
          <w:rFonts w:ascii="Arial" w:cs="Arial" w:eastAsia="Arial" w:hAnsi="Arial"/>
          <w:sz w:val="15"/>
          <w:szCs w:val="15"/>
          <w:color w:val="auto"/>
        </w:rPr>
        <w:t>817–828, 2018.</w:t>
      </w:r>
    </w:p>
    <w:p>
      <w:pPr>
        <w:spacing w:after="0" w:line="8" w:lineRule="exact"/>
        <w:rPr>
          <w:rFonts w:ascii="Arial" w:cs="Arial" w:eastAsia="Arial" w:hAnsi="Arial"/>
          <w:sz w:val="15"/>
          <w:szCs w:val="15"/>
          <w:color w:val="auto"/>
        </w:rPr>
      </w:pPr>
    </w:p>
    <w:p>
      <w:pPr>
        <w:jc w:val="both"/>
        <w:ind w:left="360" w:hanging="357"/>
        <w:spacing w:after="0" w:line="268" w:lineRule="auto"/>
        <w:tabs>
          <w:tab w:leader="none" w:pos="3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S. Asaad, A. M. Rabiei, and R. R. Muller, “Massive mimo with antenna selection: Fundamental limits and applications,” IEEE Transactions on Wireless Communications, vol. 17, no. 12, pp. 8502–8516, 2018.</w:t>
      </w:r>
    </w:p>
    <w:p>
      <w:pPr>
        <w:spacing w:after="0" w:line="1" w:lineRule="exact"/>
        <w:rPr>
          <w:rFonts w:ascii="Arial" w:cs="Arial" w:eastAsia="Arial" w:hAnsi="Arial"/>
          <w:sz w:val="14"/>
          <w:szCs w:val="14"/>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H. Q. Ngo and E. G. Larsson, “Evd-based channel estimation in multicell multiuser mimo systems with very large antenna arrays,” in 2012 IEEE International Conference on Acoustics, Speech and Signal Processing (ICASSP), pp. 3249–3252, March 2012.</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H. Q. Ngo and E. G. Larsson, “No downlink pilots are needed in tdd massive mimo,” IEEE Transactions on Wireless Communications, vol. 16, no. 5, pp. 2921–2935, 2017.</w:t>
      </w:r>
    </w:p>
    <w:p>
      <w:pPr>
        <w:spacing w:after="0" w:line="1" w:lineRule="exact"/>
        <w:rPr>
          <w:rFonts w:ascii="Arial" w:cs="Arial" w:eastAsia="Arial" w:hAnsi="Arial"/>
          <w:sz w:val="15"/>
          <w:szCs w:val="15"/>
          <w:color w:val="auto"/>
        </w:rPr>
      </w:pPr>
    </w:p>
    <w:p>
      <w:pPr>
        <w:jc w:val="both"/>
        <w:ind w:left="360" w:hanging="357"/>
        <w:spacing w:after="0" w:line="268" w:lineRule="auto"/>
        <w:tabs>
          <w:tab w:leader="none" w:pos="3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B. Muquet, M. de Courville, and P. Duhamel, “Subspace-based blind and semi-blind channel estimation for ofdm systems,” IEEE Transactions on Signal Processing, vol. 50, pp. 1699–1712, July 2002.</w:t>
      </w:r>
    </w:p>
    <w:p>
      <w:pPr>
        <w:spacing w:after="0" w:line="1" w:lineRule="exact"/>
        <w:rPr>
          <w:rFonts w:ascii="Arial" w:cs="Arial" w:eastAsia="Arial" w:hAnsi="Arial"/>
          <w:sz w:val="14"/>
          <w:szCs w:val="14"/>
          <w:color w:val="auto"/>
        </w:rPr>
      </w:pPr>
    </w:p>
    <w:p>
      <w:pPr>
        <w:jc w:val="both"/>
        <w:ind w:left="360" w:hanging="357"/>
        <w:spacing w:after="0" w:line="268" w:lineRule="auto"/>
        <w:tabs>
          <w:tab w:leader="none" w:pos="3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A. Hu, T. Lv, and Y. Lu, “Subspace-based semi-blind channel estimation for large-scale multi-cell multiuser mimo systems,” in 2013 IEEE 77th Vehicular Technology Conference (VTC Spring), pp. 1–5, June 2013.</w:t>
      </w:r>
    </w:p>
    <w:p>
      <w:pPr>
        <w:spacing w:after="0" w:line="1" w:lineRule="exact"/>
        <w:rPr>
          <w:rFonts w:ascii="Arial" w:cs="Arial" w:eastAsia="Arial" w:hAnsi="Arial"/>
          <w:sz w:val="14"/>
          <w:szCs w:val="14"/>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T. Lv, S. Yang, and H. Gao, “Semi-blind channel estimation relying on optimum pilots designed for multi-cell large-scale mimo systems,” IEEE Access, vol. 4, pp. 1190–1204, 2016.</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R. R. Mueller, M. Vehkaperae, and L. Cottatellucci, “Blind pilot decon-tamination,” in WSA 2013; 17th International ITG Workshop on Smart Antennas, pp. 1–6, March 2013.</w:t>
      </w:r>
    </w:p>
    <w:p>
      <w:pPr>
        <w:spacing w:after="0" w:line="1" w:lineRule="exact"/>
        <w:rPr>
          <w:rFonts w:ascii="Arial" w:cs="Arial" w:eastAsia="Arial" w:hAnsi="Arial"/>
          <w:sz w:val="15"/>
          <w:szCs w:val="15"/>
          <w:color w:val="auto"/>
        </w:rPr>
      </w:pPr>
    </w:p>
    <w:p>
      <w:pPr>
        <w:jc w:val="both"/>
        <w:ind w:left="360" w:hanging="357"/>
        <w:spacing w:after="0" w:line="268" w:lineRule="auto"/>
        <w:tabs>
          <w:tab w:leader="none" w:pos="3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L. Cottatellucci, R. R. Muller, and M. Vehkapera, “Analysis of pilot decontamination based on power control,” in 2013 IEEE 77th Vehicular Technology Conference (VTC Spring), pp. 1–5, June 2013.</w:t>
      </w:r>
    </w:p>
    <w:p>
      <w:pPr>
        <w:spacing w:after="0" w:line="1" w:lineRule="exact"/>
        <w:rPr>
          <w:rFonts w:ascii="Arial" w:cs="Arial" w:eastAsia="Arial" w:hAnsi="Arial"/>
          <w:sz w:val="14"/>
          <w:szCs w:val="14"/>
          <w:color w:val="auto"/>
        </w:rPr>
      </w:pPr>
    </w:p>
    <w:p>
      <w:pPr>
        <w:jc w:val="both"/>
        <w:ind w:left="360" w:hanging="357"/>
        <w:spacing w:after="0" w:line="250"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Y. Xu and Y. Wu, “An approach of pilot contamination reduction based on power control and orthogonal identification,” in 2018 IEEE 3rd Interna-tional Conference on Cloud Computing and Big Data Analysis (ICCCB-DA), pp. 476–480, April 2018.</w:t>
      </w:r>
    </w:p>
    <w:p>
      <w:pPr>
        <w:spacing w:after="0" w:line="1" w:lineRule="exact"/>
        <w:rPr>
          <w:rFonts w:ascii="Arial" w:cs="Arial" w:eastAsia="Arial" w:hAnsi="Arial"/>
          <w:sz w:val="15"/>
          <w:szCs w:val="15"/>
          <w:color w:val="auto"/>
        </w:rPr>
      </w:pPr>
    </w:p>
    <w:p>
      <w:pPr>
        <w:jc w:val="both"/>
        <w:ind w:left="360" w:hanging="357"/>
        <w:spacing w:after="0" w:line="338" w:lineRule="auto"/>
        <w:tabs>
          <w:tab w:leader="none" w:pos="360" w:val="left"/>
        </w:tabs>
        <w:numPr>
          <w:ilvl w:val="0"/>
          <w:numId w:val="18"/>
        </w:numPr>
        <w:rPr>
          <w:rFonts w:ascii="Arial" w:cs="Arial" w:eastAsia="Arial" w:hAnsi="Arial"/>
          <w:sz w:val="13"/>
          <w:szCs w:val="13"/>
          <w:color w:val="auto"/>
        </w:rPr>
      </w:pPr>
      <w:r>
        <w:rPr>
          <w:rFonts w:ascii="Arial" w:cs="Arial" w:eastAsia="Arial" w:hAnsi="Arial"/>
          <w:sz w:val="13"/>
          <w:szCs w:val="13"/>
          <w:color w:val="auto"/>
        </w:rPr>
        <w:t>X. Zhu, Z. Wang, L. Dai, and C. Qian, “Smart pilot assignment for massive mimo,” IEEE Communications Letters, vol. 19, pp. 1644–1647, Sep. 2015.</w:t>
      </w:r>
    </w:p>
    <w:p>
      <w:pPr>
        <w:spacing w:after="0" w:line="139"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ind w:left="347" w:hanging="347"/>
        <w:spacing w:after="0" w:line="268" w:lineRule="auto"/>
        <w:tabs>
          <w:tab w:leader="none" w:pos="347" w:val="left"/>
        </w:tabs>
        <w:numPr>
          <w:ilvl w:val="0"/>
          <w:numId w:val="19"/>
        </w:numPr>
        <w:rPr>
          <w:rFonts w:ascii="Arial" w:cs="Arial" w:eastAsia="Arial" w:hAnsi="Arial"/>
          <w:sz w:val="14"/>
          <w:szCs w:val="14"/>
          <w:color w:val="auto"/>
        </w:rPr>
      </w:pPr>
      <w:r>
        <w:rPr>
          <w:rFonts w:ascii="Arial" w:cs="Arial" w:eastAsia="Arial" w:hAnsi="Arial"/>
          <w:sz w:val="14"/>
          <w:szCs w:val="14"/>
          <w:color w:val="auto"/>
        </w:rPr>
        <w:t>X. Zhu, L. Dai, and Z. Wang, “Graph coloring based pilot allocation to mitigate pilot contamination for multi-cell massive mimo systems,” IEEE Communications Letters, vol. 19, pp. 1842–1845, Oct 2015.</w:t>
      </w:r>
    </w:p>
    <w:p>
      <w:pPr>
        <w:jc w:val="both"/>
        <w:ind w:left="347" w:hanging="347"/>
        <w:spacing w:after="0" w:line="267" w:lineRule="auto"/>
        <w:tabs>
          <w:tab w:leader="none" w:pos="347" w:val="left"/>
        </w:tabs>
        <w:numPr>
          <w:ilvl w:val="0"/>
          <w:numId w:val="19"/>
        </w:numPr>
        <w:rPr>
          <w:rFonts w:ascii="Arial" w:cs="Arial" w:eastAsia="Arial" w:hAnsi="Arial"/>
          <w:sz w:val="14"/>
          <w:szCs w:val="14"/>
          <w:color w:val="auto"/>
        </w:rPr>
      </w:pPr>
      <w:r>
        <w:rPr>
          <w:rFonts w:ascii="Arial" w:cs="Arial" w:eastAsia="Arial" w:hAnsi="Arial"/>
          <w:sz w:val="14"/>
          <w:szCs w:val="14"/>
          <w:color w:val="auto"/>
        </w:rPr>
        <w:t>X. Zhu, L. Dai, Z. Wang, and X. Wang, “Weighted-graph-coloring-based pilot decontamination for multicell massive mimo systems,” IEEE Trans-actions on Vehicular Technology, vol. 66, pp. 2829–2834, March 2017.</w:t>
      </w:r>
    </w:p>
    <w:p>
      <w:pPr>
        <w:jc w:val="both"/>
        <w:ind w:left="347" w:hanging="347"/>
        <w:spacing w:after="0" w:line="249" w:lineRule="auto"/>
        <w:tabs>
          <w:tab w:leader="none" w:pos="347" w:val="left"/>
        </w:tabs>
        <w:numPr>
          <w:ilvl w:val="0"/>
          <w:numId w:val="19"/>
        </w:numPr>
        <w:rPr>
          <w:rFonts w:ascii="Arial" w:cs="Arial" w:eastAsia="Arial" w:hAnsi="Arial"/>
          <w:sz w:val="15"/>
          <w:szCs w:val="15"/>
          <w:color w:val="auto"/>
        </w:rPr>
      </w:pPr>
      <w:r>
        <w:rPr>
          <w:rFonts w:ascii="Arial" w:cs="Arial" w:eastAsia="Arial" w:hAnsi="Arial"/>
          <w:sz w:val="15"/>
          <w:szCs w:val="15"/>
          <w:color w:val="auto"/>
        </w:rPr>
        <w:t>K. Kim, J. Lee, and J. Choi, “Deep learning based pilot allocation scheme (dl-pas) for 5g massive mimo system,” IEEE Communications Letters, vol. 22, pp. 828–831, April 2018.</w:t>
      </w:r>
    </w:p>
    <w:p>
      <w:pPr>
        <w:spacing w:after="0" w:line="1" w:lineRule="exact"/>
        <w:rPr>
          <w:rFonts w:ascii="Arial" w:cs="Arial" w:eastAsia="Arial" w:hAnsi="Arial"/>
          <w:sz w:val="15"/>
          <w:szCs w:val="15"/>
          <w:color w:val="auto"/>
        </w:rPr>
      </w:pPr>
    </w:p>
    <w:p>
      <w:pPr>
        <w:jc w:val="both"/>
        <w:ind w:left="347" w:hanging="347"/>
        <w:spacing w:after="0" w:line="311" w:lineRule="auto"/>
        <w:tabs>
          <w:tab w:leader="none" w:pos="347" w:val="left"/>
        </w:tabs>
        <w:numPr>
          <w:ilvl w:val="0"/>
          <w:numId w:val="19"/>
        </w:numPr>
        <w:rPr>
          <w:rFonts w:ascii="Arial" w:cs="Arial" w:eastAsia="Arial" w:hAnsi="Arial"/>
          <w:sz w:val="13"/>
          <w:szCs w:val="13"/>
          <w:color w:val="auto"/>
        </w:rPr>
      </w:pPr>
      <w:r>
        <w:rPr>
          <w:rFonts w:ascii="Arial" w:cs="Arial" w:eastAsia="Arial" w:hAnsi="Arial"/>
          <w:sz w:val="13"/>
          <w:szCs w:val="13"/>
          <w:color w:val="auto"/>
        </w:rPr>
        <w:t>P. Zhao, Z. Wang, C. Qian, L. Dai, and S. Chen, “Location-aware pilot assignment for massive mimo systems in heterogeneous networks,” IEEE Transactions on Vehicular Technology, vol. 65, pp. 6815–6821, Aug 2016.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2884805</wp:posOffset>
            </wp:positionH>
            <wp:positionV relativeFrom="paragraph">
              <wp:posOffset>211455</wp:posOffset>
            </wp:positionV>
            <wp:extent cx="186055" cy="635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4687"/>
        <w:spacing w:after="0"/>
        <w:rPr>
          <w:sz w:val="20"/>
          <w:szCs w:val="20"/>
          <w:color w:val="auto"/>
        </w:rPr>
      </w:pPr>
      <w:r>
        <w:rPr>
          <w:rFonts w:ascii="Arial" w:cs="Arial" w:eastAsia="Arial" w:hAnsi="Arial"/>
          <w:sz w:val="12"/>
          <w:szCs w:val="12"/>
          <w:color w:val="auto"/>
        </w:rPr>
        <w:t>11</w:t>
      </w:r>
    </w:p>
    <w:p>
      <w:pPr>
        <w:spacing w:after="0" w:line="21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bullet"/>
      <w:start w:val="1"/>
    </w:lvl>
  </w:abstractNum>
  <w:abstractNum w:abstractNumId="1">
    <w:nsid w:val="216231B"/>
    <w:multiLevelType w:val="hybridMultilevel"/>
    <w:lvl w:ilvl="0">
      <w:lvlJc w:val="left"/>
      <w:lvlText w:val="2"/>
      <w:numFmt w:val="bullet"/>
      <w:start w:val="1"/>
    </w:lvl>
  </w:abstractNum>
  <w:abstractNum w:abstractNumId="2">
    <w:nsid w:val="1F16E9E8"/>
    <w:multiLevelType w:val="hybridMultilevel"/>
    <w:lvl w:ilvl="0">
      <w:lvlJc w:val="left"/>
      <w:lvlText w:val="[%1]."/>
      <w:numFmt w:val="decimal"/>
      <w:start w:val="15"/>
    </w:lvl>
  </w:abstractNum>
  <w:abstractNum w:abstractNumId="3">
    <w:nsid w:val="1190CDE7"/>
    <w:multiLevelType w:val="hybridMultilevel"/>
    <w:lvl w:ilvl="0">
      <w:lvlJc w:val="left"/>
      <w:lvlText w:val="[%1]."/>
      <w:numFmt w:val="decimal"/>
      <w:start w:val="32"/>
    </w:lvl>
  </w:abstractNum>
  <w:abstractNum w:abstractNumId="4">
    <w:nsid w:val="66EF438D"/>
    <w:multiLevelType w:val="hybridMultilevel"/>
    <w:lvl w:ilvl="0">
      <w:lvlJc w:val="left"/>
      <w:lvlText w:val=" "/>
      <w:numFmt w:val="bullet"/>
      <w:start w:val="1"/>
    </w:lvl>
  </w:abstractNum>
  <w:abstractNum w:abstractNumId="5">
    <w:nsid w:val="140E0F76"/>
    <w:multiLevelType w:val="hybridMultilevel"/>
    <w:lvl w:ilvl="0">
      <w:lvlJc w:val="left"/>
      <w:lvlText w:val="%1:"/>
      <w:numFmt w:val="lowerLetter"/>
      <w:start w:val="19"/>
    </w:lvl>
    <w:lvl w:ilvl="1">
      <w:lvlJc w:val="left"/>
      <w:lvlText w:val="%2."/>
      <w:numFmt w:val="upperLetter"/>
      <w:start w:val="35"/>
    </w:lvl>
  </w:abstractNum>
  <w:abstractNum w:abstractNumId="6">
    <w:nsid w:val="3352255A"/>
    <w:multiLevelType w:val="hybridMultilevel"/>
    <w:lvl w:ilvl="0">
      <w:lvlJc w:val="left"/>
      <w:lvlText w:val="%1."/>
      <w:numFmt w:val="decimal"/>
    </w:lvl>
  </w:abstractNum>
  <w:abstractNum w:abstractNumId="7">
    <w:nsid w:val="109CF92E"/>
    <w:multiLevelType w:val="hybridMultilevel"/>
    <w:lvl w:ilvl="0">
      <w:lvlJc w:val="left"/>
      <w:lvlText w:val=" "/>
      <w:numFmt w:val="bullet"/>
      <w:start w:val="1"/>
    </w:lvl>
  </w:abstractNum>
  <w:abstractNum w:abstractNumId="8">
    <w:nsid w:val="DED7263"/>
    <w:multiLevelType w:val="hybridMultilevel"/>
    <w:lvl w:ilvl="0">
      <w:lvlJc w:val="left"/>
      <w:lvlText w:val="%1)"/>
      <w:numFmt w:val="decimal"/>
      <w:start w:val="2"/>
    </w:lvl>
  </w:abstractNum>
  <w:abstractNum w:abstractNumId="9">
    <w:nsid w:val="7FDCC233"/>
    <w:multiLevelType w:val="hybridMultilevel"/>
    <w:lvl w:ilvl="0">
      <w:lvlJc w:val="left"/>
      <w:lvlText w:val="%1)"/>
      <w:numFmt w:val="decimal"/>
      <w:start w:val="1"/>
    </w:lvl>
  </w:abstractNum>
  <w:abstractNum w:abstractNumId="10">
    <w:nsid w:val="1BEFD79F"/>
    <w:multiLevelType w:val="hybridMultilevel"/>
    <w:lvl w:ilvl="0">
      <w:lvlJc w:val="left"/>
      <w:lvlText w:val="("/>
      <w:numFmt w:val="bullet"/>
      <w:start w:val="1"/>
    </w:lvl>
  </w:abstractNum>
  <w:abstractNum w:abstractNumId="11">
    <w:nsid w:val="41A7C4C9"/>
    <w:multiLevelType w:val="hybridMultilevel"/>
    <w:lvl w:ilvl="0">
      <w:lvlJc w:val="left"/>
      <w:lvlText w:val="%1."/>
      <w:numFmt w:val="upperLetter"/>
      <w:start w:val="1"/>
    </w:lvl>
  </w:abstractNum>
  <w:abstractNum w:abstractNumId="12">
    <w:nsid w:val="6B68079A"/>
    <w:multiLevelType w:val="hybridMultilevel"/>
    <w:lvl w:ilvl="0">
      <w:lvlJc w:val="left"/>
      <w:lvlText w:val="="/>
      <w:numFmt w:val="bullet"/>
      <w:start w:val="1"/>
    </w:lvl>
  </w:abstractNum>
  <w:abstractNum w:abstractNumId="13">
    <w:nsid w:val="4E6AFB66"/>
    <w:multiLevelType w:val="hybridMultilevel"/>
    <w:lvl w:ilvl="0">
      <w:lvlJc w:val="left"/>
      <w:lvlText w:val="M"/>
      <w:numFmt w:val="bullet"/>
      <w:start w:val="1"/>
    </w:lvl>
  </w:abstractNum>
  <w:abstractNum w:abstractNumId="14">
    <w:nsid w:val="25E45D32"/>
    <w:multiLevelType w:val="hybridMultilevel"/>
    <w:lvl w:ilvl="0">
      <w:lvlJc w:val="left"/>
      <w:lvlText w:val="M"/>
      <w:numFmt w:val="bullet"/>
      <w:start w:val="1"/>
    </w:lvl>
  </w:abstractNum>
  <w:abstractNum w:abstractNumId="15">
    <w:nsid w:val="519B500D"/>
    <w:multiLevelType w:val="hybridMultilevel"/>
    <w:lvl w:ilvl="0">
      <w:lvlJc w:val="left"/>
      <w:lvlText w:val="K"/>
      <w:numFmt w:val="bullet"/>
      <w:start w:val="1"/>
    </w:lvl>
  </w:abstractNum>
  <w:abstractNum w:abstractNumId="16">
    <w:nsid w:val="431BD7B7"/>
    <w:multiLevelType w:val="hybridMultilevel"/>
    <w:lvl w:ilvl="0">
      <w:lvlJc w:val="left"/>
      <w:lvlText w:val="[%1]"/>
      <w:numFmt w:val="decimal"/>
      <w:start w:val="1"/>
    </w:lvl>
  </w:abstractNum>
  <w:abstractNum w:abstractNumId="17">
    <w:nsid w:val="3F2DBA31"/>
    <w:multiLevelType w:val="hybridMultilevel"/>
    <w:lvl w:ilvl="0">
      <w:lvlJc w:val="left"/>
      <w:lvlText w:val="[%1]"/>
      <w:numFmt w:val="decimal"/>
      <w:start w:val="15"/>
    </w:lvl>
    <w:lvl w:ilvl="1">
      <w:lvlJc w:val="left"/>
      <w:lvlText w:val="%2."/>
      <w:numFmt w:val="lowerLetter"/>
      <w:start w:val="42"/>
    </w:lvl>
  </w:abstractNum>
  <w:abstractNum w:abstractNumId="18">
    <w:nsid w:val="7C83E458"/>
    <w:multiLevelType w:val="hybridMultilevel"/>
    <w:lvl w:ilvl="0">
      <w:lvlJc w:val="left"/>
      <w:lvlText w:val="[%1]"/>
      <w:numFmt w:val="decimal"/>
      <w:start w:val="3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2020-09-15T03:16:07Z</dcterms:created>
  <dcterms:modified xsi:type="dcterms:W3CDTF">2020-09-15T03:16:07Z</dcterms:modified>
</cp:coreProperties>
</file>