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240" w:lineRule="auto"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0"/>
        <w:gridCol w:w="7752"/>
      </w:tblGrid>
      <w:tr>
        <w:trPr>
          <w:trHeight w:val="404" w:hRule="atLeast"/>
        </w:trPr>
        <w:tc>
          <w:tcPr>
            <w:tcW w:w="7840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7752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SOUTH AUSTRALIA</w:t>
            </w:r>
          </w:p>
        </w:tc>
      </w:tr>
      <w:tr>
        <w:trPr>
          <w:trHeight w:val="404" w:hRule="atLeast"/>
        </w:trPr>
        <w:tc>
          <w:tcPr>
            <w:tcW w:w="7840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BRETT DAVID GOSSAGE</w:t>
            </w:r>
          </w:p>
        </w:tc>
        <w:tc>
          <w:tcPr>
            <w:tcW w:w="7752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JODIE ELIZABETH HUDSON</w:t>
            </w:r>
          </w:p>
        </w:tc>
      </w:tr>
      <w:tr>
        <w:trPr>
          <w:trHeight w:val="404" w:hRule="atLeast"/>
        </w:trPr>
        <w:tc>
          <w:tcPr>
            <w:tcW w:w="7840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LORRIE PETER REID</w:t>
            </w:r>
          </w:p>
        </w:tc>
        <w:tc>
          <w:tcPr>
            <w:tcW w:w="7752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7840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TIMOTHY THOMAS BALGOS</w:t>
            </w:r>
          </w:p>
        </w:tc>
        <w:tc>
          <w:tcPr>
            <w:tcW w:w="7752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00" w:lineRule="atLeast" w:before="5"/>
        <w:ind w:right="4103"/>
      </w:pPr>
      <w:r>
        <w:rPr/>
        <w:t>Any person wishing to make written representation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3630"/>
      </w:pPr>
      <w:r>
        <w:rPr/>
        <w:t>Broker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630"/>
      </w:pPr>
      <w:r>
        <w:rPr/>
        <w:t>by 23 November 2001.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2020-12-09T23:04:59Z</dcterms:created>
  <dcterms:modified xsi:type="dcterms:W3CDTF">2020-12-09T23:04:59Z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