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0"/>
        <w:rPr>
          <w:rFonts w:ascii="Times New Roman"/>
        </w:rPr>
      </w:pPr>
    </w:p>
    <w:p>
      <w:pPr>
        <w:pStyle w:val="BodyText"/>
        <w:spacing w:before="3"/>
        <w:rPr>
          <w:rFonts w:ascii="Times New Roman"/>
          <w:sz w:val="22"/>
        </w:rPr>
      </w:pPr>
    </w:p>
    <w:p>
      <w:pPr>
        <w:pStyle w:val="Title"/>
      </w:pPr>
      <w:r>
        <w:rPr/>
        <w:drawing>
          <wp:anchor distT="0" distB="0" distL="0" distR="0" allowOverlap="1" layoutInCell="1" locked="0" behindDoc="0" simplePos="0" relativeHeight="15729152">
            <wp:simplePos x="0" y="0"/>
            <wp:positionH relativeFrom="page">
              <wp:posOffset>380</wp:posOffset>
            </wp:positionH>
            <wp:positionV relativeFrom="paragraph">
              <wp:posOffset>-886865</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r>
        <w:rPr>
          <w:spacing w:val="35"/>
        </w:rPr>
        <w:t>AUSTRALIAN </w:t>
      </w:r>
      <w:r>
        <w:rPr>
          <w:spacing w:val="33"/>
        </w:rPr>
        <w:t>CUSTOMS </w:t>
      </w:r>
      <w:r>
        <w:rPr>
          <w:spacing w:val="32"/>
        </w:rPr>
        <w:t>NOTICE </w:t>
      </w:r>
      <w:r>
        <w:rPr>
          <w:spacing w:val="26"/>
        </w:rPr>
        <w:t>NO.</w:t>
      </w:r>
      <w:r>
        <w:rPr>
          <w:spacing w:val="105"/>
        </w:rPr>
        <w:t> </w:t>
      </w:r>
      <w:r>
        <w:rPr>
          <w:spacing w:val="33"/>
        </w:rPr>
        <w:t>2006/07</w:t>
      </w:r>
      <w:r>
        <w:rPr>
          <w:spacing w:val="-50"/>
        </w:rPr>
        <w:t> </w:t>
      </w:r>
    </w:p>
    <w:p>
      <w:pPr>
        <w:spacing w:line="285" w:lineRule="auto" w:before="241"/>
        <w:ind w:left="3611" w:right="3602" w:firstLine="0"/>
        <w:jc w:val="center"/>
        <w:rPr>
          <w:b/>
          <w:sz w:val="28"/>
        </w:rPr>
      </w:pPr>
      <w:r>
        <w:rPr>
          <w:b/>
          <w:sz w:val="28"/>
        </w:rPr>
        <w:t>Notices of Objection to Importation Trade Marks Act 1995</w:t>
      </w:r>
    </w:p>
    <w:p>
      <w:pPr>
        <w:pStyle w:val="BodyText"/>
        <w:spacing w:before="226"/>
        <w:ind w:left="1701" w:right="1675"/>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spacing w:before="0"/>
      </w:pPr>
    </w:p>
    <w:p>
      <w:pPr>
        <w:pStyle w:val="BodyText"/>
        <w:spacing w:before="0"/>
        <w:ind w:left="1701" w:right="1895"/>
      </w:pPr>
      <w:r>
        <w:rPr/>
        <w:t>The attached Schedule sets out the registered owners and authorised users who have lodged Notices of Objection under the </w:t>
      </w:r>
      <w:r>
        <w:rPr>
          <w:i/>
        </w:rPr>
        <w:t>Trade Marks Act 1995 </w:t>
      </w:r>
      <w:r>
        <w:rPr/>
        <w:t>since December 2005 (ACN 2005/69)</w:t>
      </w:r>
      <w:r>
        <w:rPr>
          <w:i/>
        </w:rPr>
        <w:t>. </w:t>
      </w:r>
      <w:r>
        <w:rPr/>
        <w:t>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0"/>
      </w:pPr>
    </w:p>
    <w:p>
      <w:pPr>
        <w:pStyle w:val="BodyText"/>
        <w:spacing w:before="0"/>
        <w:ind w:left="1701" w:right="2530"/>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10"/>
        <w:rPr>
          <w:sz w:val="11"/>
        </w:rPr>
      </w:pPr>
    </w:p>
    <w:p>
      <w:pPr>
        <w:pStyle w:val="BodyText"/>
        <w:ind w:left="1701" w:right="1675"/>
      </w:pPr>
      <w:r>
        <w:rPr/>
        <w:t>For each particular trademark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spacing w:before="10"/>
        <w:rPr>
          <w:sz w:val="19"/>
        </w:rPr>
      </w:pPr>
    </w:p>
    <w:p>
      <w:pPr>
        <w:pStyle w:val="BodyText"/>
        <w:spacing w:before="0"/>
        <w:ind w:left="1701" w:right="1736"/>
        <w:jc w:val="both"/>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2269" w:val="left" w:leader="none"/>
          <w:tab w:pos="2270" w:val="left" w:leader="none"/>
        </w:tabs>
        <w:spacing w:line="240" w:lineRule="auto" w:before="1" w:after="0"/>
        <w:ind w:left="2269" w:right="1734" w:hanging="568"/>
        <w:jc w:val="left"/>
        <w:rPr>
          <w:sz w:val="20"/>
        </w:rPr>
      </w:pPr>
      <w:r>
        <w:rPr>
          <w:sz w:val="20"/>
        </w:rPr>
        <w:t>They have applied to them, or in relation to them, a sign that is substantially identical with, or deceptively similar to, a trade mark listed in the attached Schedule;</w:t>
      </w:r>
      <w:r>
        <w:rPr>
          <w:spacing w:val="-36"/>
          <w:sz w:val="20"/>
        </w:rPr>
        <w:t> </w:t>
      </w:r>
      <w:r>
        <w:rPr>
          <w:sz w:val="20"/>
        </w:rPr>
        <w:t>and</w:t>
      </w:r>
    </w:p>
    <w:p>
      <w:pPr>
        <w:pStyle w:val="BodyText"/>
        <w:spacing w:before="1"/>
        <w:rPr>
          <w:sz w:val="21"/>
        </w:rPr>
      </w:pPr>
    </w:p>
    <w:p>
      <w:pPr>
        <w:pStyle w:val="ListParagraph"/>
        <w:numPr>
          <w:ilvl w:val="0"/>
          <w:numId w:val="1"/>
        </w:numPr>
        <w:tabs>
          <w:tab w:pos="2269" w:val="left" w:leader="none"/>
          <w:tab w:pos="2270" w:val="left" w:leader="none"/>
        </w:tabs>
        <w:spacing w:line="480" w:lineRule="auto" w:before="0" w:after="0"/>
        <w:ind w:left="1701" w:right="3782" w:firstLine="0"/>
        <w:jc w:val="left"/>
        <w:rPr>
          <w:sz w:val="20"/>
        </w:rPr>
      </w:pPr>
      <w:r>
        <w:rPr>
          <w:sz w:val="20"/>
        </w:rPr>
        <w:t>are goods in respect of which the notified trade mark is</w:t>
      </w:r>
      <w:r>
        <w:rPr>
          <w:spacing w:val="-19"/>
          <w:sz w:val="20"/>
        </w:rPr>
        <w:t> </w:t>
      </w:r>
      <w:r>
        <w:rPr>
          <w:sz w:val="20"/>
        </w:rPr>
        <w:t>registered; unless it can be established</w:t>
      </w:r>
      <w:r>
        <w:rPr>
          <w:spacing w:val="-6"/>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736" w:hanging="568"/>
        <w:jc w:val="left"/>
        <w:rPr>
          <w:sz w:val="20"/>
        </w:rPr>
      </w:pPr>
      <w:r>
        <w:rPr>
          <w:sz w:val="20"/>
        </w:rPr>
        <w:t>the goods are being imported other than for the purposes of trade (sale, lease, hire, etc); or</w:t>
      </w:r>
    </w:p>
    <w:p>
      <w:pPr>
        <w:pStyle w:val="BodyText"/>
        <w:spacing w:before="2"/>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0"/>
      </w:pPr>
    </w:p>
    <w:p>
      <w:pPr>
        <w:pStyle w:val="BodyText"/>
        <w:spacing w:before="1"/>
        <w:ind w:left="1701" w:right="1763"/>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w:t>
      </w:r>
      <w:r>
        <w:rPr>
          <w:spacing w:val="-5"/>
        </w:rPr>
        <w:t> </w:t>
      </w:r>
      <w:r>
        <w:rPr/>
        <w:t>the</w:t>
      </w:r>
      <w:r>
        <w:rPr>
          <w:spacing w:val="-5"/>
        </w:rPr>
        <w:t> </w:t>
      </w:r>
      <w:r>
        <w:rPr/>
        <w:t>consent</w:t>
      </w:r>
      <w:r>
        <w:rPr>
          <w:spacing w:val="-5"/>
        </w:rPr>
        <w:t> </w:t>
      </w:r>
      <w:r>
        <w:rPr/>
        <w:t>of</w:t>
      </w:r>
      <w:r>
        <w:rPr>
          <w:spacing w:val="-5"/>
        </w:rPr>
        <w:t> </w:t>
      </w:r>
      <w:r>
        <w:rPr/>
        <w:t>the</w:t>
      </w:r>
      <w:r>
        <w:rPr>
          <w:spacing w:val="-5"/>
        </w:rPr>
        <w:t> </w:t>
      </w:r>
      <w:r>
        <w:rPr/>
        <w:t>Australian</w:t>
      </w:r>
      <w:r>
        <w:rPr>
          <w:spacing w:val="-5"/>
        </w:rPr>
        <w:t> </w:t>
      </w:r>
      <w:r>
        <w:rPr/>
        <w:t>trade</w:t>
      </w:r>
      <w:r>
        <w:rPr>
          <w:spacing w:val="-5"/>
        </w:rPr>
        <w:t> </w:t>
      </w:r>
      <w:r>
        <w:rPr/>
        <w:t>mark</w:t>
      </w:r>
      <w:r>
        <w:rPr>
          <w:spacing w:val="-5"/>
        </w:rPr>
        <w:t> </w:t>
      </w:r>
      <w:r>
        <w:rPr/>
        <w:t>owner,</w:t>
      </w:r>
      <w:r>
        <w:rPr>
          <w:spacing w:val="-5"/>
        </w:rPr>
        <w:t> </w:t>
      </w:r>
      <w:r>
        <w:rPr/>
        <w:t>this</w:t>
      </w:r>
      <w:r>
        <w:rPr>
          <w:spacing w:val="-5"/>
        </w:rPr>
        <w:t> </w:t>
      </w:r>
      <w:r>
        <w:rPr/>
        <w:t>may</w:t>
      </w:r>
      <w:r>
        <w:rPr>
          <w:spacing w:val="-4"/>
        </w:rPr>
        <w:t> </w:t>
      </w:r>
      <w:r>
        <w:rPr/>
        <w:t>still</w:t>
      </w:r>
      <w:r>
        <w:rPr>
          <w:spacing w:val="-5"/>
        </w:rPr>
        <w:t> </w:t>
      </w:r>
      <w:r>
        <w:rPr/>
        <w:t>represent</w:t>
      </w:r>
      <w:r>
        <w:rPr>
          <w:spacing w:val="-5"/>
        </w:rPr>
        <w:t> </w:t>
      </w:r>
      <w:r>
        <w:rPr/>
        <w:t>an</w:t>
      </w:r>
      <w:r>
        <w:rPr>
          <w:spacing w:val="-5"/>
        </w:rPr>
        <w:t> </w:t>
      </w:r>
      <w:r>
        <w:rPr/>
        <w:t>infringement.</w:t>
      </w:r>
    </w:p>
    <w:p>
      <w:pPr>
        <w:pStyle w:val="BodyText"/>
        <w:spacing w:before="10"/>
        <w:rPr>
          <w:sz w:val="19"/>
        </w:rPr>
      </w:pPr>
    </w:p>
    <w:p>
      <w:pPr>
        <w:pStyle w:val="BodyText"/>
        <w:spacing w:before="0"/>
        <w:ind w:left="1701" w:right="1675"/>
      </w:pPr>
      <w:r>
        <w:rPr/>
        <w:t>People who are intending to import goods that potentially may be liable to seizure under the provisions of the </w:t>
      </w:r>
      <w:r>
        <w:rPr>
          <w:i/>
        </w:rPr>
        <w:t>Trade Marks Act 1995 </w:t>
      </w:r>
      <w:r>
        <w:rPr/>
        <w:t>should consider seeking advice from Customs, or a suitably</w:t>
      </w:r>
      <w:r>
        <w:rPr>
          <w:spacing w:val="-4"/>
        </w:rPr>
        <w:t> </w:t>
      </w:r>
      <w:r>
        <w:rPr/>
        <w:t>qualified</w:t>
      </w:r>
      <w:r>
        <w:rPr>
          <w:spacing w:val="-3"/>
        </w:rPr>
        <w:t> </w:t>
      </w:r>
      <w:r>
        <w:rPr/>
        <w:t>legal</w:t>
      </w:r>
      <w:r>
        <w:rPr>
          <w:spacing w:val="-3"/>
        </w:rPr>
        <w:t> </w:t>
      </w:r>
      <w:r>
        <w:rPr/>
        <w:t>practitioner,</w:t>
      </w:r>
      <w:r>
        <w:rPr>
          <w:spacing w:val="-4"/>
        </w:rPr>
        <w:t> </w:t>
      </w:r>
      <w:r>
        <w:rPr/>
        <w:t>as</w:t>
      </w:r>
      <w:r>
        <w:rPr>
          <w:spacing w:val="-3"/>
        </w:rPr>
        <w:t> </w:t>
      </w:r>
      <w:r>
        <w:rPr/>
        <w:t>to</w:t>
      </w:r>
      <w:r>
        <w:rPr>
          <w:spacing w:val="-4"/>
        </w:rPr>
        <w:t> </w:t>
      </w:r>
      <w:r>
        <w:rPr/>
        <w:t>the</w:t>
      </w:r>
      <w:r>
        <w:rPr>
          <w:spacing w:val="-4"/>
        </w:rPr>
        <w:t> </w:t>
      </w:r>
      <w:r>
        <w:rPr/>
        <w:t>implications</w:t>
      </w:r>
      <w:r>
        <w:rPr>
          <w:spacing w:val="-3"/>
        </w:rPr>
        <w:t> </w:t>
      </w:r>
      <w:r>
        <w:rPr/>
        <w:t>of</w:t>
      </w:r>
      <w:r>
        <w:rPr>
          <w:spacing w:val="-3"/>
        </w:rPr>
        <w:t> </w:t>
      </w:r>
      <w:r>
        <w:rPr/>
        <w:t>the</w:t>
      </w:r>
      <w:r>
        <w:rPr>
          <w:spacing w:val="-3"/>
        </w:rPr>
        <w:t> </w:t>
      </w:r>
      <w:r>
        <w:rPr/>
        <w:t>trade</w:t>
      </w:r>
      <w:r>
        <w:rPr>
          <w:spacing w:val="-4"/>
        </w:rPr>
        <w:t> </w:t>
      </w:r>
      <w:r>
        <w:rPr/>
        <w:t>marks</w:t>
      </w:r>
      <w:r>
        <w:rPr>
          <w:spacing w:val="-3"/>
        </w:rPr>
        <w:t> </w:t>
      </w:r>
      <w:r>
        <w:rPr/>
        <w:t>legislation,</w:t>
      </w:r>
      <w:r>
        <w:rPr>
          <w:spacing w:val="-3"/>
        </w:rPr>
        <w:t> </w:t>
      </w:r>
      <w:r>
        <w:rPr/>
        <w:t>and</w:t>
      </w:r>
      <w:r>
        <w:rPr>
          <w:spacing w:val="-4"/>
        </w:rPr>
        <w:t> </w:t>
      </w:r>
      <w:r>
        <w:rPr/>
        <w:t>the</w:t>
      </w:r>
    </w:p>
    <w:p>
      <w:pPr>
        <w:pStyle w:val="BodyText"/>
        <w:spacing w:before="0"/>
      </w:pPr>
    </w:p>
    <w:p>
      <w:pPr>
        <w:pStyle w:val="BodyText"/>
        <w:spacing w:before="0"/>
      </w:pPr>
    </w:p>
    <w:p>
      <w:pPr>
        <w:pStyle w:val="BodyText"/>
        <w:spacing w:before="0"/>
      </w:pPr>
    </w:p>
    <w:p>
      <w:pPr>
        <w:pStyle w:val="BodyText"/>
        <w:spacing w:before="0"/>
      </w:pPr>
    </w:p>
    <w:p>
      <w:pPr>
        <w:pStyle w:val="BodyText"/>
        <w:spacing w:before="5"/>
        <w:rPr>
          <w:sz w:val="11"/>
        </w:rPr>
      </w:pPr>
      <w:r>
        <w:rPr/>
        <w:drawing>
          <wp:anchor distT="0" distB="0" distL="0" distR="0" allowOverlap="1" layoutInCell="1" locked="0" behindDoc="0" simplePos="0" relativeHeight="0">
            <wp:simplePos x="0" y="0"/>
            <wp:positionH relativeFrom="page">
              <wp:posOffset>5528309</wp:posOffset>
            </wp:positionH>
            <wp:positionV relativeFrom="paragraph">
              <wp:posOffset>108493</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p>
      <w:pPr>
        <w:spacing w:after="0"/>
        <w:rPr>
          <w:sz w:val="11"/>
        </w:rPr>
        <w:sectPr>
          <w:type w:val="continuous"/>
          <w:pgSz w:w="11900" w:h="16840"/>
          <w:pgMar w:top="860" w:bottom="280" w:left="0" w:right="0"/>
        </w:sectPr>
      </w:pPr>
    </w:p>
    <w:p>
      <w:pPr>
        <w:pStyle w:val="BodyText"/>
        <w:spacing w:before="75"/>
        <w:ind w:left="1701" w:right="2542"/>
      </w:pPr>
      <w:r>
        <w:rPr/>
        <w:t>meaning of terms such as "substantially identical with", "deceptively similar to" and "an infringement of" a trade mark.</w:t>
      </w:r>
    </w:p>
    <w:p>
      <w:pPr>
        <w:pStyle w:val="BodyText"/>
        <w:spacing w:before="0"/>
      </w:pPr>
    </w:p>
    <w:p>
      <w:pPr>
        <w:pStyle w:val="BodyText"/>
        <w:spacing w:before="0"/>
        <w:ind w:left="1701" w:right="1708"/>
      </w:pPr>
      <w:r>
        <w:rPr/>
        <w:t>Where a registered trade mark owner or an authorised user with a current Notice of Objection in place request additional trade marks to be added to their Notice, only the additional trade marks are included at the end of this ACN. The inclusion of additional trademarks in the ACN is to ensure that ACN subscribers have all the appropriate up-to-date information.</w:t>
      </w:r>
    </w:p>
    <w:p>
      <w:pPr>
        <w:pStyle w:val="BodyText"/>
        <w:spacing w:before="0"/>
      </w:pPr>
    </w:p>
    <w:p>
      <w:pPr>
        <w:pStyle w:val="BodyText"/>
        <w:spacing w:before="0"/>
        <w:ind w:left="1701" w:right="17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137"/>
        <w:ind w:left="1701" w:right="8600"/>
      </w:pPr>
      <w:r>
        <w:rPr/>
        <w:t>Tim Chapman National Manager Cargo Branch CANBERRA ACT</w:t>
      </w:r>
    </w:p>
    <w:p>
      <w:pPr>
        <w:pStyle w:val="BodyText"/>
        <w:spacing w:before="1"/>
        <w:ind w:left="1756"/>
      </w:pPr>
      <w:r>
        <w:rPr/>
        <w:t>8 March 2006</w:t>
      </w:r>
    </w:p>
    <w:p>
      <w:pPr>
        <w:spacing w:after="0"/>
        <w:sectPr>
          <w:pgSz w:w="11900" w:h="16840"/>
          <w:pgMar w:top="1340" w:bottom="280" w:left="0" w:right="0"/>
        </w:sectPr>
      </w:pPr>
    </w:p>
    <w:p>
      <w:pPr>
        <w:spacing w:before="77"/>
        <w:ind w:left="3263" w:right="2905" w:firstLine="463"/>
        <w:jc w:val="left"/>
        <w:rPr>
          <w:b/>
          <w:sz w:val="28"/>
        </w:rPr>
      </w:pPr>
      <w:r>
        <w:rPr>
          <w:b/>
          <w:sz w:val="28"/>
        </w:rPr>
        <w:t>SCHEDULE TO ACN NO. 2006/07 TRADE MARK NOTICES OF OBJECTION</w:t>
      </w:r>
    </w:p>
    <w:p>
      <w:pPr>
        <w:pStyle w:val="BodyText"/>
        <w:spacing w:before="0"/>
        <w:rPr>
          <w:b/>
          <w:sz w:val="30"/>
        </w:rPr>
      </w:pPr>
    </w:p>
    <w:p>
      <w:pPr>
        <w:pStyle w:val="BodyText"/>
        <w:spacing w:before="0"/>
        <w:rPr>
          <w:b/>
          <w:sz w:val="30"/>
        </w:rPr>
      </w:pPr>
    </w:p>
    <w:p>
      <w:pPr>
        <w:tabs>
          <w:tab w:pos="7101" w:val="left" w:leader="none"/>
        </w:tabs>
        <w:spacing w:before="230"/>
        <w:ind w:left="7101" w:right="2905" w:hanging="5401"/>
        <w:jc w:val="left"/>
        <w:rPr>
          <w:rFonts w:ascii="Arial-BoldItalicMT"/>
          <w:b/>
          <w:i/>
          <w:sz w:val="20"/>
        </w:rPr>
      </w:pPr>
      <w:r>
        <w:rPr>
          <w:rFonts w:ascii="Arial-BoldItalicMT"/>
          <w:b/>
          <w:i/>
          <w:sz w:val="20"/>
        </w:rPr>
        <w:t>Australian</w:t>
      </w:r>
      <w:r>
        <w:rPr>
          <w:rFonts w:ascii="Arial-BoldItalicMT"/>
          <w:b/>
          <w:i/>
          <w:spacing w:val="-7"/>
          <w:sz w:val="20"/>
        </w:rPr>
        <w:t> </w:t>
      </w:r>
      <w:r>
        <w:rPr>
          <w:rFonts w:ascii="Arial-BoldItalicMT"/>
          <w:b/>
          <w:i/>
          <w:sz w:val="20"/>
        </w:rPr>
        <w:t>Broadcasting</w:t>
      </w:r>
      <w:r>
        <w:rPr>
          <w:rFonts w:ascii="Arial-BoldItalicMT"/>
          <w:b/>
          <w:i/>
          <w:spacing w:val="-8"/>
          <w:sz w:val="20"/>
        </w:rPr>
        <w:t> </w:t>
      </w:r>
      <w:r>
        <w:rPr>
          <w:rFonts w:ascii="Arial-BoldItalicMT"/>
          <w:b/>
          <w:i/>
          <w:sz w:val="20"/>
        </w:rPr>
        <w:t>Corporation</w:t>
        <w:tab/>
        <w:t>ABC Legal Services Ph: (02) 8333</w:t>
      </w:r>
      <w:r>
        <w:rPr>
          <w:rFonts w:ascii="Arial-BoldItalicMT"/>
          <w:b/>
          <w:i/>
          <w:spacing w:val="-3"/>
          <w:sz w:val="20"/>
        </w:rPr>
        <w:t> </w:t>
      </w:r>
      <w:r>
        <w:rPr>
          <w:rFonts w:ascii="Arial-BoldItalicMT"/>
          <w:b/>
          <w:i/>
          <w:sz w:val="20"/>
        </w:rPr>
        <w:t>5860</w:t>
      </w:r>
    </w:p>
    <w:p>
      <w:pPr>
        <w:pStyle w:val="BodyText"/>
        <w:spacing w:before="0"/>
        <w:rPr>
          <w:rFonts w:ascii="Arial-BoldItalicMT"/>
          <w:b/>
          <w:i/>
        </w:rPr>
      </w:pPr>
    </w:p>
    <w:p>
      <w:pPr>
        <w:tabs>
          <w:tab w:pos="4552" w:val="left" w:leader="none"/>
          <w:tab w:pos="5352" w:val="left" w:leader="none"/>
          <w:tab w:pos="7019" w:val="left" w:leader="none"/>
        </w:tabs>
        <w:spacing w:line="480" w:lineRule="auto" w:before="0"/>
        <w:ind w:left="1701" w:right="3056" w:firstLine="0"/>
        <w:jc w:val="left"/>
        <w:rPr>
          <w:rFonts w:ascii="Arial-BoldItalicMT"/>
          <w:b/>
          <w:i/>
          <w:sz w:val="20"/>
        </w:rPr>
      </w:pPr>
      <w:r>
        <w:rPr>
          <w:rFonts w:ascii="Arial-BoldItalicMT"/>
          <w:b/>
          <w:i/>
          <w:sz w:val="20"/>
        </w:rPr>
        <w:t>Effective Date: 6</w:t>
      </w:r>
      <w:r>
        <w:rPr>
          <w:rFonts w:ascii="Arial-BoldItalicMT"/>
          <w:b/>
          <w:i/>
          <w:spacing w:val="-4"/>
          <w:sz w:val="20"/>
        </w:rPr>
        <w:t> </w:t>
      </w:r>
      <w:r>
        <w:rPr>
          <w:rFonts w:ascii="Arial-BoldItalicMT"/>
          <w:b/>
          <w:i/>
          <w:sz w:val="20"/>
        </w:rPr>
        <w:t>September</w:t>
      </w:r>
      <w:r>
        <w:rPr>
          <w:rFonts w:ascii="Arial-BoldItalicMT"/>
          <w:b/>
          <w:i/>
          <w:spacing w:val="-1"/>
          <w:sz w:val="20"/>
        </w:rPr>
        <w:t> </w:t>
      </w:r>
      <w:r>
        <w:rPr>
          <w:rFonts w:ascii="Arial-BoldItalicMT"/>
          <w:b/>
          <w:i/>
          <w:sz w:val="20"/>
        </w:rPr>
        <w:t>2005</w:t>
        <w:tab/>
        <w:tab/>
        <w:t>File Ref: </w:t>
      </w:r>
      <w:r>
        <w:rPr>
          <w:rFonts w:ascii="Arial-BoldItalicMT"/>
          <w:b/>
          <w:i/>
          <w:spacing w:val="-3"/>
          <w:sz w:val="20"/>
        </w:rPr>
        <w:t>C05/15334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340" w:bottom="280" w:left="0" w:right="0"/>
        </w:sectPr>
      </w:pPr>
    </w:p>
    <w:p>
      <w:pPr>
        <w:pStyle w:val="Heading1"/>
        <w:spacing w:line="228" w:lineRule="exact" w:before="0"/>
      </w:pPr>
      <w:r>
        <w:rPr/>
        <w:t>BANANAS IN PYJAMAS</w:t>
      </w:r>
    </w:p>
    <w:p>
      <w:pPr>
        <w:pStyle w:val="BodyText"/>
        <w:spacing w:before="0"/>
        <w:ind w:left="1701" w:right="25"/>
      </w:pPr>
      <w:r>
        <w:rPr/>
        <w:t>– words between cartoon characters in pyjamas</w:t>
      </w:r>
    </w:p>
    <w:p>
      <w:pPr>
        <w:pStyle w:val="BodyText"/>
        <w:tabs>
          <w:tab w:pos="1332" w:val="left" w:leader="none"/>
        </w:tabs>
        <w:spacing w:before="0"/>
        <w:ind w:left="1332" w:right="585" w:hanging="590"/>
      </w:pPr>
      <w:r>
        <w:rPr/>
        <w:br w:type="column"/>
      </w:r>
      <w:r>
        <w:rPr/>
        <w:t>9</w:t>
        <w:tab/>
        <w:t>Video and audio tapes, compact discs, sound recordings, video discs, and devices in this class for the reproduction of sound and/or visual</w:t>
      </w:r>
      <w:r>
        <w:rPr>
          <w:spacing w:val="-2"/>
        </w:rPr>
        <w:t> </w:t>
      </w:r>
      <w:r>
        <w:rPr/>
        <w:t>images.</w:t>
      </w:r>
    </w:p>
    <w:p>
      <w:pPr>
        <w:spacing w:after="0"/>
        <w:sectPr>
          <w:type w:val="continuous"/>
          <w:pgSz w:w="11900" w:h="16840"/>
          <w:pgMar w:top="860" w:bottom="280" w:left="0" w:right="0"/>
          <w:cols w:num="2" w:equalWidth="0">
            <w:col w:w="3981" w:space="40"/>
            <w:col w:w="7879"/>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spacing w:line="230" w:lineRule="exact"/>
      </w:pPr>
      <w:r>
        <w:rPr/>
        <w:t>BANANAS IN PYJAMAS</w:t>
      </w:r>
    </w:p>
    <w:p>
      <w:pPr>
        <w:pStyle w:val="BodyText"/>
        <w:spacing w:before="0"/>
        <w:ind w:left="1701" w:right="25"/>
      </w:pPr>
      <w:r>
        <w:rPr/>
        <w:t>– words between cartoon characters in pyjamas</w:t>
      </w:r>
    </w:p>
    <w:p>
      <w:pPr>
        <w:pStyle w:val="BodyText"/>
        <w:tabs>
          <w:tab w:pos="1332" w:val="left" w:leader="none"/>
        </w:tabs>
        <w:ind w:left="1332" w:right="649" w:hanging="645"/>
      </w:pPr>
      <w:r>
        <w:rPr/>
        <w:br w:type="column"/>
      </w:r>
      <w:r>
        <w:rPr/>
        <w:t>16</w:t>
        <w:tab/>
        <w:t>Books, publications, printed matter, posters, friezes (being printed material), greeting cards, stationery, playing cards, teaching materials in this class, artists' supplies in this class, paper goods</w:t>
      </w:r>
      <w:r>
        <w:rPr>
          <w:spacing w:val="-20"/>
        </w:rPr>
        <w:t> </w:t>
      </w:r>
      <w:r>
        <w:rPr/>
        <w:t>in this</w:t>
      </w:r>
      <w:r>
        <w:rPr>
          <w:spacing w:val="-1"/>
        </w:rPr>
        <w:t> </w:t>
      </w:r>
      <w:r>
        <w:rPr/>
        <w:t>class.</w:t>
      </w:r>
    </w:p>
    <w:p>
      <w:pPr>
        <w:spacing w:after="0"/>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r>
        <w:rPr/>
        <w:t>BANANAS IN PYJAMAS</w:t>
      </w:r>
    </w:p>
    <w:p>
      <w:pPr>
        <w:pStyle w:val="BodyText"/>
        <w:spacing w:before="0"/>
        <w:ind w:left="1701" w:right="-18" w:firstLine="55"/>
      </w:pPr>
      <w:r>
        <w:rPr/>
        <w:t>– words between cartoon characters in pyjamas</w:t>
      </w:r>
    </w:p>
    <w:p>
      <w:pPr>
        <w:pStyle w:val="BodyText"/>
        <w:tabs>
          <w:tab w:pos="1319" w:val="left" w:leader="none"/>
        </w:tabs>
        <w:ind w:left="675"/>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3993" w:space="40"/>
            <w:col w:w="786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BANANAS IN PYJAMAS</w:t>
      </w:r>
    </w:p>
    <w:p>
      <w:pPr>
        <w:pStyle w:val="BodyText"/>
        <w:spacing w:before="0"/>
        <w:ind w:left="1701" w:right="-18" w:firstLine="55"/>
      </w:pPr>
      <w:r>
        <w:rPr/>
        <w:t>– words between cartoon characters in pyjamas</w:t>
      </w:r>
    </w:p>
    <w:p>
      <w:pPr>
        <w:pStyle w:val="BodyText"/>
        <w:tabs>
          <w:tab w:pos="1319" w:val="left" w:leader="none"/>
        </w:tabs>
        <w:ind w:left="1320" w:right="921" w:hanging="645"/>
      </w:pPr>
      <w:r>
        <w:rPr/>
        <w:br w:type="column"/>
      </w:r>
      <w:r>
        <w:rPr/>
        <w:t>28</w:t>
        <w:tab/>
        <w:t>Toys, games and playthings, including jigsaws and stuffed</w:t>
      </w:r>
      <w:r>
        <w:rPr>
          <w:spacing w:val="-13"/>
        </w:rPr>
        <w:t> </w:t>
      </w:r>
      <w:r>
        <w:rPr/>
        <w:t>toys; sporting goods including</w:t>
      </w:r>
      <w:r>
        <w:rPr>
          <w:spacing w:val="-4"/>
        </w:rPr>
        <w:t> </w:t>
      </w:r>
      <w:r>
        <w:rPr/>
        <w:t>balls.</w:t>
      </w:r>
    </w:p>
    <w:p>
      <w:pPr>
        <w:spacing w:after="0"/>
        <w:sectPr>
          <w:type w:val="continuous"/>
          <w:pgSz w:w="11900" w:h="16840"/>
          <w:pgMar w:top="860" w:bottom="280" w:left="0" w:right="0"/>
          <w:cols w:num="2" w:equalWidth="0">
            <w:col w:w="3993" w:space="40"/>
            <w:col w:w="7867"/>
          </w:cols>
        </w:sectPr>
      </w:pPr>
    </w:p>
    <w:p>
      <w:pPr>
        <w:pStyle w:val="BodyText"/>
        <w:spacing w:before="0"/>
      </w:pPr>
    </w:p>
    <w:p>
      <w:pPr>
        <w:pStyle w:val="BodyText"/>
        <w:spacing w:before="0"/>
      </w:pPr>
    </w:p>
    <w:p>
      <w:pPr>
        <w:pStyle w:val="BodyText"/>
        <w:spacing w:before="2"/>
      </w:pPr>
    </w:p>
    <w:p>
      <w:pPr>
        <w:tabs>
          <w:tab w:pos="7101" w:val="left" w:leader="none"/>
        </w:tabs>
        <w:spacing w:before="0"/>
        <w:ind w:left="7101" w:right="2772" w:hanging="5401"/>
        <w:jc w:val="left"/>
        <w:rPr>
          <w:rFonts w:ascii="Arial-BoldItalicMT"/>
          <w:b/>
          <w:i/>
          <w:sz w:val="20"/>
        </w:rPr>
      </w:pPr>
      <w:r>
        <w:rPr>
          <w:rFonts w:ascii="Arial-BoldItalicMT"/>
          <w:b/>
          <w:i/>
          <w:sz w:val="20"/>
        </w:rPr>
        <w:t>Basic</w:t>
      </w:r>
      <w:r>
        <w:rPr>
          <w:rFonts w:ascii="Arial-BoldItalicMT"/>
          <w:b/>
          <w:i/>
          <w:spacing w:val="-4"/>
          <w:sz w:val="20"/>
        </w:rPr>
        <w:t> </w:t>
      </w:r>
      <w:r>
        <w:rPr>
          <w:rFonts w:ascii="Arial-BoldItalicMT"/>
          <w:b/>
          <w:i/>
          <w:sz w:val="20"/>
        </w:rPr>
        <w:t>Trademark</w:t>
      </w:r>
      <w:r>
        <w:rPr>
          <w:rFonts w:ascii="Arial-BoldItalicMT"/>
          <w:b/>
          <w:i/>
          <w:spacing w:val="-3"/>
          <w:sz w:val="20"/>
        </w:rPr>
        <w:t> </w:t>
      </w:r>
      <w:r>
        <w:rPr>
          <w:rFonts w:ascii="Arial-BoldItalicMT"/>
          <w:b/>
          <w:i/>
          <w:sz w:val="20"/>
        </w:rPr>
        <w:t>SA</w:t>
        <w:tab/>
        <w:t>Davies Collison Cave Ph: (03) 9254</w:t>
      </w:r>
      <w:r>
        <w:rPr>
          <w:rFonts w:ascii="Arial-BoldItalicMT"/>
          <w:b/>
          <w:i/>
          <w:spacing w:val="-3"/>
          <w:sz w:val="20"/>
        </w:rPr>
        <w:t> </w:t>
      </w:r>
      <w:r>
        <w:rPr>
          <w:rFonts w:ascii="Arial-BoldItalicMT"/>
          <w:b/>
          <w:i/>
          <w:sz w:val="20"/>
        </w:rPr>
        <w:t>2777</w:t>
      </w:r>
    </w:p>
    <w:p>
      <w:pPr>
        <w:pStyle w:val="BodyText"/>
        <w:spacing w:before="0"/>
        <w:rPr>
          <w:rFonts w:ascii="Arial-BoldItalicMT"/>
          <w:b/>
          <w:i/>
        </w:rPr>
      </w:pPr>
    </w:p>
    <w:p>
      <w:pPr>
        <w:tabs>
          <w:tab w:pos="7018" w:val="left" w:leader="none"/>
        </w:tabs>
        <w:spacing w:before="0"/>
        <w:ind w:left="1701" w:right="0" w:firstLine="0"/>
        <w:jc w:val="left"/>
        <w:rPr>
          <w:rFonts w:ascii="Arial-BoldItalicMT"/>
          <w:b/>
          <w:i/>
          <w:sz w:val="20"/>
        </w:rPr>
      </w:pPr>
      <w:r>
        <w:rPr>
          <w:rFonts w:ascii="Arial-BoldItalicMT"/>
          <w:b/>
          <w:i/>
          <w:sz w:val="20"/>
        </w:rPr>
        <w:t>Effective Date: 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File Ref:</w:t>
      </w:r>
      <w:r>
        <w:rPr>
          <w:rFonts w:ascii="Arial-BoldItalicMT"/>
          <w:b/>
          <w:i/>
          <w:spacing w:val="-4"/>
          <w:sz w:val="20"/>
        </w:rPr>
        <w:t> </w:t>
      </w:r>
      <w:r>
        <w:rPr>
          <w:rFonts w:ascii="Arial-BoldItalicMT"/>
          <w:b/>
          <w:i/>
          <w:sz w:val="20"/>
        </w:rPr>
        <w:t>C05/01257</w:t>
      </w:r>
    </w:p>
    <w:p>
      <w:pPr>
        <w:pStyle w:val="BodyText"/>
        <w:spacing w:before="5" w:after="1"/>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03"/>
        <w:gridCol w:w="6096"/>
      </w:tblGrid>
      <w:tr>
        <w:trPr>
          <w:trHeight w:val="340" w:hRule="atLeast"/>
        </w:trPr>
        <w:tc>
          <w:tcPr>
            <w:tcW w:w="2065" w:type="dxa"/>
          </w:tcPr>
          <w:p>
            <w:pPr>
              <w:pStyle w:val="TableParagraph"/>
              <w:spacing w:line="224" w:lineRule="exact"/>
              <w:ind w:left="50"/>
              <w:rPr>
                <w:rFonts w:ascii="Arial-BoldItalicMT"/>
                <w:b/>
                <w:i/>
                <w:sz w:val="20"/>
              </w:rPr>
            </w:pP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6096" w:type="dxa"/>
          </w:tcPr>
          <w:p>
            <w:pPr>
              <w:pStyle w:val="TableParagraph"/>
              <w:spacing w:line="224" w:lineRule="exact"/>
              <w:ind w:left="133"/>
              <w:rPr>
                <w:rFonts w:ascii="Arial-BoldItalicMT"/>
                <w:b/>
                <w:i/>
                <w:sz w:val="20"/>
              </w:rPr>
            </w:pPr>
            <w:r>
              <w:rPr>
                <w:rFonts w:ascii="Arial-BoldItalicMT"/>
                <w:b/>
                <w:i/>
                <w:sz w:val="20"/>
              </w:rPr>
              <w:t>Goods</w:t>
            </w:r>
          </w:p>
        </w:tc>
      </w:tr>
      <w:tr>
        <w:trPr>
          <w:trHeight w:val="2299" w:hRule="atLeast"/>
        </w:trPr>
        <w:tc>
          <w:tcPr>
            <w:tcW w:w="2065" w:type="dxa"/>
          </w:tcPr>
          <w:p>
            <w:pPr>
              <w:pStyle w:val="TableParagraph"/>
              <w:spacing w:before="111"/>
              <w:ind w:left="50"/>
              <w:rPr>
                <w:b/>
                <w:sz w:val="20"/>
              </w:rPr>
            </w:pPr>
            <w:r>
              <w:rPr>
                <w:b/>
                <w:sz w:val="20"/>
              </w:rPr>
              <w:t>KAPPA</w:t>
            </w:r>
          </w:p>
        </w:tc>
        <w:tc>
          <w:tcPr>
            <w:tcW w:w="1503" w:type="dxa"/>
          </w:tcPr>
          <w:p>
            <w:pPr>
              <w:pStyle w:val="TableParagraph"/>
              <w:spacing w:before="110"/>
              <w:ind w:left="703"/>
              <w:jc w:val="center"/>
              <w:rPr>
                <w:sz w:val="20"/>
              </w:rPr>
            </w:pPr>
            <w:r>
              <w:rPr>
                <w:w w:val="100"/>
                <w:sz w:val="20"/>
              </w:rPr>
              <w:t>9</w:t>
            </w:r>
          </w:p>
        </w:tc>
        <w:tc>
          <w:tcPr>
            <w:tcW w:w="6096" w:type="dxa"/>
          </w:tcPr>
          <w:p>
            <w:pPr>
              <w:pStyle w:val="TableParagraph"/>
              <w:spacing w:before="110"/>
              <w:ind w:left="133" w:right="29" w:hanging="1"/>
              <w:rPr>
                <w:sz w:val="20"/>
              </w:rPr>
            </w:pPr>
            <w:r>
              <w:rPr>
                <w:sz w:val="20"/>
              </w:rPr>
              <w:t>Games and apparatus for entertainment, namely those adapted for use with television receivers only; electronic games, videogames, computer games, arcade games, audio output games, namely adapted for use with television receivers only, CD-ROM games; computer games and educational computer software; electronic cards, electronic game cards; optical apparatus and instruments; eyewear; eye glasses, sunglasses, spectacles and frames, parts and fittings for all aforesaid goods; goggles; safety clothes, safety caps, safety glasses; helmets.</w:t>
            </w:r>
          </w:p>
        </w:tc>
      </w:tr>
      <w:tr>
        <w:trPr>
          <w:trHeight w:val="919" w:hRule="atLeast"/>
        </w:trPr>
        <w:tc>
          <w:tcPr>
            <w:tcW w:w="2065" w:type="dxa"/>
          </w:tcPr>
          <w:p>
            <w:pPr>
              <w:pStyle w:val="TableParagraph"/>
              <w:spacing w:before="113"/>
              <w:ind w:left="50"/>
              <w:rPr>
                <w:b/>
                <w:sz w:val="20"/>
              </w:rPr>
            </w:pPr>
            <w:r>
              <w:rPr>
                <w:b/>
                <w:sz w:val="20"/>
              </w:rPr>
              <w:t>KAPPA</w:t>
            </w:r>
          </w:p>
        </w:tc>
        <w:tc>
          <w:tcPr>
            <w:tcW w:w="1503" w:type="dxa"/>
          </w:tcPr>
          <w:p>
            <w:pPr>
              <w:pStyle w:val="TableParagraph"/>
              <w:spacing w:before="111"/>
              <w:ind w:left="816" w:right="112"/>
              <w:jc w:val="center"/>
              <w:rPr>
                <w:sz w:val="20"/>
              </w:rPr>
            </w:pPr>
            <w:r>
              <w:rPr>
                <w:sz w:val="20"/>
              </w:rPr>
              <w:t>16</w:t>
            </w:r>
          </w:p>
        </w:tc>
        <w:tc>
          <w:tcPr>
            <w:tcW w:w="6096" w:type="dxa"/>
          </w:tcPr>
          <w:p>
            <w:pPr>
              <w:pStyle w:val="TableParagraph"/>
              <w:spacing w:before="111"/>
              <w:ind w:left="133" w:right="547" w:hanging="1"/>
              <w:jc w:val="both"/>
              <w:rPr>
                <w:sz w:val="20"/>
              </w:rPr>
            </w:pPr>
            <w:r>
              <w:rPr>
                <w:sz w:val="20"/>
              </w:rPr>
              <w:t>Stationery, transfers (decalcomanias), cards, business cards, stickers (stationery); posters, calendars, photographs; writing instruments; office requisites (except furniture).</w:t>
            </w:r>
          </w:p>
        </w:tc>
      </w:tr>
      <w:tr>
        <w:trPr>
          <w:trHeight w:val="1150" w:hRule="atLeast"/>
        </w:trPr>
        <w:tc>
          <w:tcPr>
            <w:tcW w:w="2065" w:type="dxa"/>
          </w:tcPr>
          <w:p>
            <w:pPr>
              <w:pStyle w:val="TableParagraph"/>
              <w:spacing w:before="113"/>
              <w:ind w:left="50"/>
              <w:rPr>
                <w:b/>
                <w:sz w:val="20"/>
              </w:rPr>
            </w:pPr>
            <w:r>
              <w:rPr>
                <w:b/>
                <w:sz w:val="20"/>
              </w:rPr>
              <w:t>KAPPA</w:t>
            </w:r>
          </w:p>
        </w:tc>
        <w:tc>
          <w:tcPr>
            <w:tcW w:w="1503" w:type="dxa"/>
          </w:tcPr>
          <w:p>
            <w:pPr>
              <w:pStyle w:val="TableParagraph"/>
              <w:spacing w:before="111"/>
              <w:ind w:left="816" w:right="112"/>
              <w:jc w:val="center"/>
              <w:rPr>
                <w:sz w:val="20"/>
              </w:rPr>
            </w:pPr>
            <w:r>
              <w:rPr>
                <w:sz w:val="20"/>
              </w:rPr>
              <w:t>18</w:t>
            </w:r>
          </w:p>
        </w:tc>
        <w:tc>
          <w:tcPr>
            <w:tcW w:w="6096" w:type="dxa"/>
          </w:tcPr>
          <w:p>
            <w:pPr>
              <w:pStyle w:val="TableParagraph"/>
              <w:spacing w:before="111"/>
              <w:ind w:left="133" w:right="95" w:hanging="1"/>
              <w:rPr>
                <w:sz w:val="20"/>
              </w:rPr>
            </w:pPr>
            <w:r>
              <w:rPr>
                <w:sz w:val="20"/>
              </w:rPr>
              <w:t>Leather and imitations of leather, and goods made of these materials and not included in other classes; animal skins, hides; trunks and travelling bags; umbrellas, parasols and walking sticks; whips, harness and saddlery.</w:t>
            </w:r>
          </w:p>
        </w:tc>
      </w:tr>
      <w:tr>
        <w:trPr>
          <w:trHeight w:val="343" w:hRule="atLeast"/>
        </w:trPr>
        <w:tc>
          <w:tcPr>
            <w:tcW w:w="2065" w:type="dxa"/>
          </w:tcPr>
          <w:p>
            <w:pPr>
              <w:pStyle w:val="TableParagraph"/>
              <w:spacing w:line="210" w:lineRule="exact" w:before="113"/>
              <w:ind w:left="50"/>
              <w:rPr>
                <w:b/>
                <w:sz w:val="20"/>
              </w:rPr>
            </w:pPr>
            <w:r>
              <w:rPr>
                <w:b/>
                <w:sz w:val="20"/>
              </w:rPr>
              <w:t>KAPPA</w:t>
            </w:r>
          </w:p>
        </w:tc>
        <w:tc>
          <w:tcPr>
            <w:tcW w:w="1503" w:type="dxa"/>
          </w:tcPr>
          <w:p>
            <w:pPr>
              <w:pStyle w:val="TableParagraph"/>
              <w:spacing w:line="211" w:lineRule="exact" w:before="112"/>
              <w:ind w:left="816" w:right="112"/>
              <w:jc w:val="center"/>
              <w:rPr>
                <w:sz w:val="20"/>
              </w:rPr>
            </w:pPr>
            <w:r>
              <w:rPr>
                <w:sz w:val="20"/>
              </w:rPr>
              <w:t>25</w:t>
            </w:r>
          </w:p>
        </w:tc>
        <w:tc>
          <w:tcPr>
            <w:tcW w:w="6096" w:type="dxa"/>
          </w:tcPr>
          <w:p>
            <w:pPr>
              <w:pStyle w:val="TableParagraph"/>
              <w:spacing w:line="211" w:lineRule="exact" w:before="112"/>
              <w:ind w:left="133"/>
              <w:rPr>
                <w:sz w:val="20"/>
              </w:rPr>
            </w:pPr>
            <w:r>
              <w:rPr>
                <w:sz w:val="20"/>
              </w:rPr>
              <w:t>Clothing, footwear, headgear.</w:t>
            </w:r>
          </w:p>
        </w:tc>
      </w:tr>
    </w:tbl>
    <w:p>
      <w:pPr>
        <w:spacing w:after="0" w:line="211" w:lineRule="exact"/>
        <w:rPr>
          <w:sz w:val="20"/>
        </w:rPr>
        <w:sectPr>
          <w:type w:val="continuous"/>
          <w:pgSz w:w="11900" w:h="16840"/>
          <w:pgMar w:top="860" w:bottom="280" w:left="0" w:right="0"/>
        </w:sectPr>
      </w:pPr>
    </w:p>
    <w:p>
      <w:pPr>
        <w:pStyle w:val="BodyText"/>
        <w:tabs>
          <w:tab w:pos="4708" w:val="left" w:leader="none"/>
          <w:tab w:pos="5352" w:val="left" w:leader="none"/>
        </w:tabs>
        <w:spacing w:before="66"/>
        <w:ind w:left="5353" w:right="563" w:hanging="3652"/>
      </w:pPr>
      <w:r>
        <w:rPr>
          <w:b/>
        </w:rPr>
        <w:t>KAPPA</w:t>
        <w:tab/>
      </w:r>
      <w:r>
        <w:rPr/>
        <w:t>28</w:t>
        <w:tab/>
        <w:t>Games and playthings; gymnastic and sporting articles not included in other classes; decorations for Christmas trees; electronic toys, games, playthings and amusement</w:t>
      </w:r>
      <w:r>
        <w:rPr>
          <w:spacing w:val="-7"/>
        </w:rPr>
        <w:t> </w:t>
      </w:r>
      <w:r>
        <w:rPr/>
        <w:t>apparatus.</w:t>
      </w:r>
    </w:p>
    <w:p>
      <w:pPr>
        <w:pStyle w:val="BodyText"/>
        <w:spacing w:before="8"/>
        <w:rPr>
          <w:sz w:val="11"/>
        </w:rPr>
      </w:pPr>
    </w:p>
    <w:p>
      <w:pPr>
        <w:spacing w:after="0"/>
        <w:rPr>
          <w:sz w:val="11"/>
        </w:rPr>
        <w:sectPr>
          <w:pgSz w:w="11900" w:h="16840"/>
          <w:pgMar w:top="1580" w:bottom="280" w:left="0" w:right="0"/>
        </w:sectPr>
      </w:pPr>
    </w:p>
    <w:p>
      <w:pPr>
        <w:pStyle w:val="BodyText"/>
        <w:ind w:left="1701" w:right="-20"/>
      </w:pPr>
      <w:r>
        <w:rPr>
          <w:b/>
        </w:rPr>
        <w:t>KAPPA </w:t>
      </w:r>
      <w:r>
        <w:rPr/>
        <w:t>– man &amp; woman seated back to back on floor, silhouettes</w:t>
      </w:r>
    </w:p>
    <w:p>
      <w:pPr>
        <w:pStyle w:val="BodyText"/>
        <w:tabs>
          <w:tab w:pos="1054" w:val="left" w:leader="none"/>
        </w:tabs>
        <w:ind w:left="465"/>
      </w:pPr>
      <w:r>
        <w:rPr/>
        <w:br w:type="column"/>
      </w:r>
      <w:r>
        <w:rPr/>
        <w:t>9</w:t>
        <w:tab/>
        <w:t>Spectacle glasses, glasses,</w:t>
      </w:r>
      <w:r>
        <w:rPr>
          <w:spacing w:val="-4"/>
        </w:rPr>
        <w:t> </w:t>
      </w:r>
      <w:r>
        <w:rPr/>
        <w:t>sunglasses.</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KAPPA </w:t>
      </w:r>
      <w:r>
        <w:rPr/>
        <w:t>– man &amp; woman, silhouette seated</w:t>
      </w:r>
    </w:p>
    <w:p>
      <w:pPr>
        <w:pStyle w:val="BodyText"/>
        <w:tabs>
          <w:tab w:pos="1354" w:val="left" w:leader="none"/>
        </w:tabs>
        <w:ind w:left="1355" w:right="844" w:hanging="590"/>
      </w:pPr>
      <w:r>
        <w:rPr/>
        <w:br w:type="column"/>
      </w:r>
      <w:r>
        <w:rPr/>
        <w:t>3</w:t>
        <w:tab/>
        <w:t>All goods in this class including soap, perfumery, cosmetics,</w:t>
      </w:r>
      <w:r>
        <w:rPr>
          <w:spacing w:val="-17"/>
        </w:rPr>
        <w:t> </w:t>
      </w:r>
      <w:r>
        <w:rPr/>
        <w:t>hair care products,</w:t>
      </w:r>
      <w:r>
        <w:rPr>
          <w:spacing w:val="-2"/>
        </w:rPr>
        <w:t> </w:t>
      </w:r>
      <w:r>
        <w:rPr/>
        <w:t>dentifrices.</w:t>
      </w:r>
    </w:p>
    <w:p>
      <w:pPr>
        <w:spacing w:after="0"/>
        <w:sectPr>
          <w:type w:val="continuous"/>
          <w:pgSz w:w="11900" w:h="16840"/>
          <w:pgMar w:top="860" w:bottom="280" w:left="0" w:right="0"/>
          <w:cols w:num="2" w:equalWidth="0">
            <w:col w:w="3959" w:space="40"/>
            <w:col w:w="790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KAPPA - </w:t>
      </w:r>
      <w:r>
        <w:rPr/>
        <w:t>man &amp; woman seated back to back on floor, silhouettes</w:t>
      </w:r>
    </w:p>
    <w:p>
      <w:pPr>
        <w:pStyle w:val="BodyText"/>
        <w:tabs>
          <w:tab w:pos="1109" w:val="left" w:leader="none"/>
        </w:tabs>
        <w:ind w:left="1054" w:right="642" w:hanging="645"/>
      </w:pPr>
      <w:r>
        <w:rPr/>
        <w:br w:type="column"/>
      </w:r>
      <w:r>
        <w:rPr/>
        <w:t>14</w:t>
        <w:tab/>
        <w:tab/>
        <w:t>Precious metal and their alloys and goods made of precious metal or coated therewith, not included in other classes; jewellery, precious stones; horological and chronometric</w:t>
      </w:r>
      <w:r>
        <w:rPr>
          <w:spacing w:val="-7"/>
        </w:rPr>
        <w:t> </w:t>
      </w:r>
      <w:r>
        <w:rPr/>
        <w:t>instruments.</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KAPPA </w:t>
      </w:r>
      <w:r>
        <w:rPr/>
        <w:t>– man &amp; woman, silhouette, seated man, silhouette, seated woman, silhouette, seated man, silhouette</w:t>
      </w:r>
    </w:p>
    <w:p>
      <w:pPr>
        <w:pStyle w:val="BodyText"/>
        <w:tabs>
          <w:tab w:pos="1287" w:val="left" w:leader="none"/>
        </w:tabs>
        <w:ind w:left="642"/>
      </w:pPr>
      <w:r>
        <w:rPr/>
        <w:br w:type="column"/>
      </w:r>
      <w:r>
        <w:rPr/>
        <w:t>25</w:t>
        <w:tab/>
        <w:t>All goods included in class</w:t>
      </w:r>
      <w:r>
        <w:rPr>
          <w:spacing w:val="-8"/>
        </w:rPr>
        <w:t> </w:t>
      </w:r>
      <w:r>
        <w:rPr/>
        <w:t>25.</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ROBE DI KAPPA - </w:t>
      </w:r>
      <w:r>
        <w:rPr>
          <w:sz w:val="20"/>
        </w:rPr>
        <w:t>man &amp;</w:t>
      </w:r>
    </w:p>
    <w:p>
      <w:pPr>
        <w:pStyle w:val="BodyText"/>
        <w:spacing w:before="1"/>
        <w:ind w:left="1701" w:right="-20"/>
      </w:pPr>
      <w:r>
        <w:rPr/>
        <w:t>woman seated back to back on floor, silhouettes</w:t>
      </w:r>
    </w:p>
    <w:p>
      <w:pPr>
        <w:pStyle w:val="BodyText"/>
        <w:tabs>
          <w:tab w:pos="1132" w:val="left" w:leader="none"/>
        </w:tabs>
        <w:ind w:left="1132" w:right="620" w:hanging="645"/>
      </w:pPr>
      <w:r>
        <w:rPr/>
        <w:br w:type="column"/>
      </w:r>
      <w:r>
        <w:rPr/>
        <w:t>18</w:t>
        <w:tab/>
        <w:t>Trunks and travelling bags; sports bags, handbags, backpacks</w:t>
      </w:r>
      <w:r>
        <w:rPr>
          <w:spacing w:val="-18"/>
        </w:rPr>
        <w:t> </w:t>
      </w:r>
      <w:r>
        <w:rPr/>
        <w:t>and kit bags; wallets; umbrellas,</w:t>
      </w:r>
      <w:r>
        <w:rPr>
          <w:spacing w:val="-7"/>
        </w:rPr>
        <w:t> </w:t>
      </w:r>
      <w:r>
        <w:rPr/>
        <w:t>parasols.</w:t>
      </w:r>
    </w:p>
    <w:p>
      <w:pPr>
        <w:spacing w:after="0"/>
        <w:sectPr>
          <w:type w:val="continuous"/>
          <w:pgSz w:w="11900" w:h="16840"/>
          <w:pgMar w:top="860" w:bottom="280" w:left="0" w:right="0"/>
          <w:cols w:num="2" w:equalWidth="0">
            <w:col w:w="4181" w:space="40"/>
            <w:col w:w="7679"/>
          </w:cols>
        </w:sectPr>
      </w:pP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ROBE DI KAPPA </w:t>
      </w:r>
      <w:r>
        <w:rPr>
          <w:sz w:val="20"/>
        </w:rPr>
        <w:t>– man &amp;</w:t>
      </w:r>
    </w:p>
    <w:p>
      <w:pPr>
        <w:pStyle w:val="BodyText"/>
        <w:spacing w:before="0"/>
        <w:ind w:left="1701" w:right="46"/>
      </w:pPr>
      <w:r>
        <w:rPr/>
        <w:t>woman silhouetted seated pocket badge triangle</w:t>
      </w:r>
    </w:p>
    <w:p>
      <w:pPr>
        <w:pStyle w:val="BodyText"/>
        <w:tabs>
          <w:tab w:pos="1222" w:val="left" w:leader="none"/>
        </w:tabs>
        <w:ind w:left="1222" w:right="774" w:hanging="645"/>
      </w:pPr>
      <w:r>
        <w:rPr/>
        <w:br w:type="column"/>
      </w:r>
      <w:r>
        <w:rPr/>
        <w:t>25</w:t>
        <w:tab/>
        <w:t>Men's, Women's and children's clothing including pants,</w:t>
      </w:r>
      <w:r>
        <w:rPr>
          <w:spacing w:val="-18"/>
        </w:rPr>
        <w:t> </w:t>
      </w:r>
      <w:r>
        <w:rPr/>
        <w:t>trousers, slacks, flannels, shorts, jackets, coats of all kinds including heavy coats, dustcoats, greatcoats, overcoats, capes, raincoats and trench coats; suits including tailored suits and costumes with slacks, trousers, pants and skirts; dresses; shirts; blouses; and knitted garments; and all other goods in this</w:t>
      </w:r>
      <w:r>
        <w:rPr>
          <w:spacing w:val="-10"/>
        </w:rPr>
        <w:t> </w:t>
      </w:r>
      <w:r>
        <w:rPr/>
        <w:t>class.</w:t>
      </w:r>
    </w:p>
    <w:p>
      <w:pPr>
        <w:spacing w:after="0"/>
        <w:sectPr>
          <w:type w:val="continuous"/>
          <w:pgSz w:w="11900" w:h="16840"/>
          <w:pgMar w:top="860" w:bottom="280" w:left="0" w:right="0"/>
          <w:cols w:num="2" w:equalWidth="0">
            <w:col w:w="4091" w:space="40"/>
            <w:col w:w="776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ROBE DI KAPPA - </w:t>
      </w:r>
      <w:r>
        <w:rPr>
          <w:sz w:val="20"/>
        </w:rPr>
        <w:t>man &amp;</w:t>
      </w:r>
    </w:p>
    <w:p>
      <w:pPr>
        <w:pStyle w:val="BodyText"/>
        <w:spacing w:before="1"/>
        <w:ind w:left="1701" w:right="-20"/>
      </w:pPr>
      <w:r>
        <w:rPr/>
        <w:t>woman seated back to back on floor, silhouettes</w:t>
      </w:r>
    </w:p>
    <w:p>
      <w:pPr>
        <w:pStyle w:val="BodyText"/>
        <w:tabs>
          <w:tab w:pos="1132" w:val="left" w:leader="none"/>
        </w:tabs>
        <w:ind w:left="1132" w:right="643" w:hanging="645"/>
      </w:pPr>
      <w:r>
        <w:rPr/>
        <w:br w:type="column"/>
      </w:r>
      <w:r>
        <w:rPr/>
        <w:t>25</w:t>
        <w:tab/>
        <w:t>Clothing and sportswear, among which winter coats, sweaters, (knitted) vests, sweatshirts, shirts, polo shirts, t-shirts, trousers and pantaloons, skirts and dresses, shorts and underwear, bath robes, gloves, headgear, wristbands, belts, ties, track suits; shoes, boots, sandals, slippers, sports shoes and all other</w:t>
      </w:r>
      <w:r>
        <w:rPr>
          <w:spacing w:val="-17"/>
        </w:rPr>
        <w:t> </w:t>
      </w:r>
      <w:r>
        <w:rPr/>
        <w:t>footwear.</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ROBE DI KAPPA - </w:t>
      </w:r>
      <w:r>
        <w:rPr>
          <w:sz w:val="20"/>
        </w:rPr>
        <w:t>man &amp;</w:t>
      </w:r>
    </w:p>
    <w:p>
      <w:pPr>
        <w:pStyle w:val="BodyText"/>
        <w:spacing w:before="0"/>
        <w:ind w:left="1701" w:right="-20"/>
      </w:pPr>
      <w:r>
        <w:rPr/>
        <w:t>woman seated back to back on floor, silhouettes</w:t>
      </w:r>
    </w:p>
    <w:p>
      <w:pPr>
        <w:pStyle w:val="BodyText"/>
        <w:tabs>
          <w:tab w:pos="1187" w:val="left" w:leader="none"/>
        </w:tabs>
        <w:ind w:left="1132" w:right="933" w:hanging="645"/>
      </w:pPr>
      <w:r>
        <w:rPr/>
        <w:br w:type="column"/>
      </w:r>
      <w:r>
        <w:rPr/>
        <w:t>28</w:t>
        <w:tab/>
        <w:tab/>
        <w:t>Gymnastic and sporting articles as far as included in this</w:t>
      </w:r>
      <w:r>
        <w:rPr>
          <w:spacing w:val="-18"/>
        </w:rPr>
        <w:t> </w:t>
      </w:r>
      <w:r>
        <w:rPr/>
        <w:t>class, including</w:t>
      </w:r>
      <w:r>
        <w:rPr>
          <w:spacing w:val="-2"/>
        </w:rPr>
        <w:t> </w:t>
      </w:r>
      <w:r>
        <w:rPr/>
        <w:t>footballs.</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Man &amp; woman seated back to back on floor, silhouettes</w:t>
      </w:r>
    </w:p>
    <w:p>
      <w:pPr>
        <w:pStyle w:val="BodyText"/>
        <w:tabs>
          <w:tab w:pos="1177" w:val="left" w:leader="none"/>
        </w:tabs>
        <w:ind w:left="1177" w:right="628" w:hanging="590"/>
      </w:pPr>
      <w:r>
        <w:rPr/>
        <w:br w:type="column"/>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2"/>
        </w:rPr>
        <w:t> </w:t>
      </w:r>
      <w:r>
        <w:rPr/>
        <w:t>apparatus.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Man &amp; woman seated back to back on floor, silhouettes</w:t>
      </w:r>
    </w:p>
    <w:p>
      <w:pPr>
        <w:pStyle w:val="BodyText"/>
        <w:tabs>
          <w:tab w:pos="1177" w:val="left" w:leader="none"/>
        </w:tabs>
        <w:ind w:left="1177" w:right="664"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w:t>
      </w:r>
      <w:r>
        <w:rPr>
          <w:spacing w:val="-14"/>
        </w:rPr>
        <w:t> </w:t>
      </w:r>
      <w:r>
        <w:rPr/>
        <w:t>in</w:t>
      </w:r>
    </w:p>
    <w:p>
      <w:pPr>
        <w:spacing w:after="0"/>
        <w:sectPr>
          <w:type w:val="continuous"/>
          <w:pgSz w:w="11900" w:h="16840"/>
          <w:pgMar w:top="860" w:bottom="280" w:left="0" w:right="0"/>
          <w:cols w:num="2" w:equalWidth="0">
            <w:col w:w="4136" w:space="40"/>
            <w:col w:w="7724"/>
          </w:cols>
        </w:sectPr>
      </w:pPr>
    </w:p>
    <w:p>
      <w:pPr>
        <w:pStyle w:val="BodyText"/>
        <w:spacing w:before="75"/>
        <w:ind w:left="5353"/>
      </w:pPr>
      <w:r>
        <w:rPr/>
        <w:t>other classes); printers' type; printing blocks.</w:t>
      </w:r>
    </w:p>
    <w:p>
      <w:pPr>
        <w:pStyle w:val="BodyText"/>
        <w:spacing w:before="9"/>
        <w:rPr>
          <w:sz w:val="11"/>
        </w:rPr>
      </w:pPr>
    </w:p>
    <w:p>
      <w:pPr>
        <w:spacing w:after="0"/>
        <w:rPr>
          <w:sz w:val="11"/>
        </w:rPr>
        <w:sectPr>
          <w:pgSz w:w="11900" w:h="16840"/>
          <w:pgMar w:top="1340" w:bottom="280" w:left="0" w:right="0"/>
        </w:sectPr>
      </w:pPr>
    </w:p>
    <w:p>
      <w:pPr>
        <w:pStyle w:val="BodyText"/>
        <w:ind w:left="1701" w:right="-20"/>
      </w:pPr>
      <w:r>
        <w:rPr/>
        <w:t>Man &amp; woman seated back to back on floor, silhouettes</w:t>
      </w:r>
    </w:p>
    <w:p>
      <w:pPr>
        <w:pStyle w:val="BodyText"/>
        <w:tabs>
          <w:tab w:pos="1177" w:val="left" w:leader="none"/>
        </w:tabs>
        <w:ind w:left="1177" w:right="698" w:hanging="645"/>
      </w:pPr>
      <w:r>
        <w:rPr/>
        <w:br w:type="column"/>
      </w:r>
      <w:r>
        <w:rPr/>
        <w:t>18</w:t>
        <w:tab/>
        <w:t>Leather and imitations of leather, and goods made of these materials and not included in other classes; animal skins, hides; trunks and travelling bags; umbrellas, parasols and walking</w:t>
      </w:r>
      <w:r>
        <w:rPr>
          <w:spacing w:val="-13"/>
        </w:rPr>
        <w:t> </w:t>
      </w:r>
      <w:r>
        <w:rPr/>
        <w:t>sticks; whips, harness and</w:t>
      </w:r>
      <w:r>
        <w:rPr>
          <w:spacing w:val="-4"/>
        </w:rPr>
        <w:t> </w:t>
      </w:r>
      <w:r>
        <w:rPr/>
        <w:t>saddlery.</w:t>
      </w:r>
    </w:p>
    <w:p>
      <w:pPr>
        <w:spacing w:after="0"/>
        <w:sectPr>
          <w:type w:val="continuous"/>
          <w:pgSz w:w="11900" w:h="16840"/>
          <w:pgMar w:top="860" w:bottom="280" w:left="0" w:right="0"/>
          <w:cols w:num="2" w:equalWidth="0">
            <w:col w:w="4136" w:space="40"/>
            <w:col w:w="772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Man &amp; woman seated back to back on floor, silhouettes</w:t>
      </w:r>
    </w:p>
    <w:p>
      <w:pPr>
        <w:pStyle w:val="BodyText"/>
        <w:tabs>
          <w:tab w:pos="1177" w:val="left" w:leader="none"/>
        </w:tabs>
        <w:ind w:left="53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Man &amp; woman seated back to back on floor, silhouettes</w:t>
      </w:r>
    </w:p>
    <w:p>
      <w:pPr>
        <w:pStyle w:val="BodyText"/>
        <w:tabs>
          <w:tab w:pos="1177" w:val="left" w:leader="none"/>
        </w:tabs>
        <w:ind w:left="1177" w:right="563" w:hanging="645"/>
      </w:pPr>
      <w:r>
        <w:rPr/>
        <w:br w:type="column"/>
      </w:r>
      <w:r>
        <w:rPr/>
        <w:t>28</w:t>
        <w:tab/>
        <w:t>Games and playthings; gymnastic and sporting articles not included in other classes; decorations for Christmas</w:t>
      </w:r>
      <w:r>
        <w:rPr>
          <w:spacing w:val="-6"/>
        </w:rPr>
        <w:t> </w:t>
      </w:r>
      <w:r>
        <w:rPr/>
        <w:t>trees.</w:t>
      </w:r>
    </w:p>
    <w:p>
      <w:pPr>
        <w:spacing w:after="0"/>
        <w:sectPr>
          <w:type w:val="continuous"/>
          <w:pgSz w:w="11900" w:h="16840"/>
          <w:pgMar w:top="860" w:bottom="280" w:left="0" w:right="0"/>
          <w:cols w:num="2" w:equalWidth="0">
            <w:col w:w="4136" w:space="40"/>
            <w:col w:w="7724"/>
          </w:cols>
        </w:sectPr>
      </w:pPr>
    </w:p>
    <w:p>
      <w:pPr>
        <w:pStyle w:val="BodyText"/>
        <w:spacing w:before="0"/>
      </w:pPr>
    </w:p>
    <w:p>
      <w:pPr>
        <w:pStyle w:val="BodyText"/>
        <w:spacing w:before="0"/>
      </w:pPr>
    </w:p>
    <w:p>
      <w:pPr>
        <w:pStyle w:val="BodyText"/>
        <w:spacing w:before="2"/>
      </w:pPr>
    </w:p>
    <w:p>
      <w:pPr>
        <w:tabs>
          <w:tab w:pos="7101" w:val="left" w:leader="none"/>
        </w:tabs>
        <w:spacing w:before="0"/>
        <w:ind w:left="7101" w:right="2905" w:hanging="5401"/>
        <w:jc w:val="left"/>
        <w:rPr>
          <w:rFonts w:ascii="Arial-BoldItalicMT" w:hAnsi="Arial-BoldItalicMT"/>
          <w:b/>
          <w:i/>
          <w:sz w:val="20"/>
        </w:rPr>
      </w:pPr>
      <w:r>
        <w:rPr>
          <w:rFonts w:ascii="Arial-BoldItalicMT" w:hAnsi="Arial-BoldItalicMT"/>
          <w:b/>
          <w:i/>
          <w:sz w:val="20"/>
        </w:rPr>
        <w:t>Bickford’s Australia</w:t>
      </w:r>
      <w:r>
        <w:rPr>
          <w:rFonts w:ascii="Arial-BoldItalicMT" w:hAnsi="Arial-BoldItalicMT"/>
          <w:b/>
          <w:i/>
          <w:spacing w:val="-9"/>
          <w:sz w:val="20"/>
        </w:rPr>
        <w:t> </w:t>
      </w:r>
      <w:r>
        <w:rPr>
          <w:rFonts w:ascii="Arial-BoldItalicMT" w:hAnsi="Arial-BoldItalicMT"/>
          <w:b/>
          <w:i/>
          <w:sz w:val="20"/>
        </w:rPr>
        <w:t>Pty</w:t>
      </w:r>
      <w:r>
        <w:rPr>
          <w:rFonts w:ascii="Arial-BoldItalicMT" w:hAnsi="Arial-BoldItalicMT"/>
          <w:b/>
          <w:i/>
          <w:spacing w:val="-4"/>
          <w:sz w:val="20"/>
        </w:rPr>
        <w:t> </w:t>
      </w:r>
      <w:r>
        <w:rPr>
          <w:rFonts w:ascii="Arial-BoldItalicMT" w:hAnsi="Arial-BoldItalicMT"/>
          <w:b/>
          <w:i/>
          <w:sz w:val="20"/>
        </w:rPr>
        <w:t>Ltd</w:t>
        <w:tab/>
        <w:t>Bickford’s Australia Ph: (08) 8241</w:t>
      </w:r>
      <w:r>
        <w:rPr>
          <w:rFonts w:ascii="Arial-BoldItalicMT" w:hAnsi="Arial-BoldItalicMT"/>
          <w:b/>
          <w:i/>
          <w:spacing w:val="-3"/>
          <w:sz w:val="20"/>
        </w:rPr>
        <w:t> </w:t>
      </w:r>
      <w:r>
        <w:rPr>
          <w:rFonts w:ascii="Arial-BoldItalicMT" w:hAnsi="Arial-BoldItalicMT"/>
          <w:b/>
          <w:i/>
          <w:sz w:val="20"/>
        </w:rPr>
        <w:t>7077</w:t>
      </w:r>
    </w:p>
    <w:p>
      <w:pPr>
        <w:pStyle w:val="BodyText"/>
        <w:spacing w:before="0"/>
        <w:rPr>
          <w:rFonts w:ascii="Arial-BoldItalicMT"/>
          <w:b/>
          <w:i/>
        </w:rPr>
      </w:pPr>
    </w:p>
    <w:p>
      <w:pPr>
        <w:tabs>
          <w:tab w:pos="7017" w:val="left" w:leader="none"/>
        </w:tabs>
        <w:spacing w:before="0"/>
        <w:ind w:left="1701" w:right="0"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C06/01707</w:t>
      </w:r>
    </w:p>
    <w:p>
      <w:pPr>
        <w:pStyle w:val="BodyText"/>
        <w:spacing w:before="7"/>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893"/>
        <w:gridCol w:w="6138"/>
      </w:tblGrid>
      <w:tr>
        <w:trPr>
          <w:trHeight w:val="340" w:hRule="atLeast"/>
        </w:trPr>
        <w:tc>
          <w:tcPr>
            <w:tcW w:w="2675" w:type="dxa"/>
          </w:tcPr>
          <w:p>
            <w:pPr>
              <w:pStyle w:val="TableParagraph"/>
              <w:spacing w:line="224" w:lineRule="exact"/>
              <w:ind w:left="50"/>
              <w:rPr>
                <w:rFonts w:ascii="Arial-BoldItalicMT"/>
                <w:b/>
                <w:i/>
                <w:sz w:val="20"/>
              </w:rPr>
            </w:pPr>
            <w:r>
              <w:rPr>
                <w:rFonts w:ascii="Arial-BoldItalicMT"/>
                <w:b/>
                <w:i/>
                <w:sz w:val="20"/>
              </w:rPr>
              <w:t>Trade Marks</w:t>
            </w:r>
          </w:p>
        </w:tc>
        <w:tc>
          <w:tcPr>
            <w:tcW w:w="893" w:type="dxa"/>
          </w:tcPr>
          <w:p>
            <w:pPr>
              <w:pStyle w:val="TableParagraph"/>
              <w:spacing w:line="224" w:lineRule="exact"/>
              <w:ind w:left="206" w:right="112"/>
              <w:jc w:val="center"/>
              <w:rPr>
                <w:rFonts w:ascii="Arial-BoldItalicMT"/>
                <w:b/>
                <w:i/>
                <w:sz w:val="20"/>
              </w:rPr>
            </w:pPr>
            <w:r>
              <w:rPr>
                <w:rFonts w:ascii="Arial-BoldItalicMT"/>
                <w:b/>
                <w:i/>
                <w:sz w:val="20"/>
              </w:rPr>
              <w:t>Class</w:t>
            </w:r>
          </w:p>
        </w:tc>
        <w:tc>
          <w:tcPr>
            <w:tcW w:w="6138" w:type="dxa"/>
          </w:tcPr>
          <w:p>
            <w:pPr>
              <w:pStyle w:val="TableParagraph"/>
              <w:spacing w:line="224" w:lineRule="exact"/>
              <w:ind w:left="133"/>
              <w:rPr>
                <w:rFonts w:ascii="Arial-BoldItalicMT"/>
                <w:b/>
                <w:i/>
                <w:sz w:val="20"/>
              </w:rPr>
            </w:pPr>
            <w:r>
              <w:rPr>
                <w:rFonts w:ascii="Arial-BoldItalicMT"/>
                <w:b/>
                <w:i/>
                <w:sz w:val="20"/>
              </w:rPr>
              <w:t>Goods</w:t>
            </w:r>
          </w:p>
        </w:tc>
      </w:tr>
      <w:tr>
        <w:trPr>
          <w:trHeight w:val="688" w:hRule="atLeast"/>
        </w:trPr>
        <w:tc>
          <w:tcPr>
            <w:tcW w:w="2675" w:type="dxa"/>
          </w:tcPr>
          <w:p>
            <w:pPr>
              <w:pStyle w:val="TableParagraph"/>
              <w:spacing w:before="111"/>
              <w:ind w:left="50"/>
              <w:rPr>
                <w:b/>
                <w:sz w:val="20"/>
              </w:rPr>
            </w:pPr>
            <w:r>
              <w:rPr>
                <w:b/>
                <w:sz w:val="20"/>
              </w:rPr>
              <w:t>APPLEMAID</w:t>
            </w:r>
          </w:p>
        </w:tc>
        <w:tc>
          <w:tcPr>
            <w:tcW w:w="893" w:type="dxa"/>
          </w:tcPr>
          <w:p>
            <w:pPr>
              <w:pStyle w:val="TableParagraph"/>
              <w:spacing w:before="110"/>
              <w:ind w:left="206" w:right="112"/>
              <w:jc w:val="center"/>
              <w:rPr>
                <w:sz w:val="20"/>
              </w:rPr>
            </w:pPr>
            <w:r>
              <w:rPr>
                <w:sz w:val="20"/>
              </w:rPr>
              <w:t>29</w:t>
            </w:r>
          </w:p>
        </w:tc>
        <w:tc>
          <w:tcPr>
            <w:tcW w:w="6138" w:type="dxa"/>
          </w:tcPr>
          <w:p>
            <w:pPr>
              <w:pStyle w:val="TableParagraph"/>
              <w:spacing w:before="110"/>
              <w:ind w:left="133" w:right="50" w:hanging="1"/>
              <w:rPr>
                <w:sz w:val="20"/>
              </w:rPr>
            </w:pPr>
            <w:r>
              <w:rPr>
                <w:sz w:val="20"/>
              </w:rPr>
              <w:t>Milk and milk products including flavoured milks; frozen, preserved, dried and cooked fruit products; jellies, jams, fruit sauces.</w:t>
            </w:r>
          </w:p>
        </w:tc>
      </w:tr>
      <w:tr>
        <w:trPr>
          <w:trHeight w:val="460" w:hRule="atLeast"/>
        </w:trPr>
        <w:tc>
          <w:tcPr>
            <w:tcW w:w="2675" w:type="dxa"/>
          </w:tcPr>
          <w:p>
            <w:pPr>
              <w:pStyle w:val="TableParagraph"/>
              <w:spacing w:before="113"/>
              <w:ind w:left="50"/>
              <w:rPr>
                <w:b/>
                <w:sz w:val="20"/>
              </w:rPr>
            </w:pPr>
            <w:r>
              <w:rPr>
                <w:b/>
                <w:sz w:val="20"/>
              </w:rPr>
              <w:t>APPLEMAID</w:t>
            </w:r>
          </w:p>
        </w:tc>
        <w:tc>
          <w:tcPr>
            <w:tcW w:w="893" w:type="dxa"/>
          </w:tcPr>
          <w:p>
            <w:pPr>
              <w:pStyle w:val="TableParagraph"/>
              <w:spacing w:before="111"/>
              <w:ind w:left="206" w:right="112"/>
              <w:jc w:val="center"/>
              <w:rPr>
                <w:sz w:val="20"/>
              </w:rPr>
            </w:pPr>
            <w:r>
              <w:rPr>
                <w:sz w:val="20"/>
              </w:rPr>
              <w:t>30</w:t>
            </w:r>
          </w:p>
        </w:tc>
        <w:tc>
          <w:tcPr>
            <w:tcW w:w="6138" w:type="dxa"/>
          </w:tcPr>
          <w:p>
            <w:pPr>
              <w:pStyle w:val="TableParagraph"/>
              <w:spacing w:before="111"/>
              <w:ind w:left="133"/>
              <w:rPr>
                <w:sz w:val="20"/>
              </w:rPr>
            </w:pPr>
            <w:r>
              <w:rPr>
                <w:sz w:val="20"/>
              </w:rPr>
              <w:t>Ice creams, ices, sorbets, sherbets, frozen yoghurts; confectionery.</w:t>
            </w:r>
          </w:p>
        </w:tc>
      </w:tr>
      <w:tr>
        <w:trPr>
          <w:trHeight w:val="919" w:hRule="atLeast"/>
        </w:trPr>
        <w:tc>
          <w:tcPr>
            <w:tcW w:w="2675" w:type="dxa"/>
          </w:tcPr>
          <w:p>
            <w:pPr>
              <w:pStyle w:val="TableParagraph"/>
              <w:spacing w:before="112"/>
              <w:ind w:left="50"/>
              <w:rPr>
                <w:b/>
                <w:sz w:val="20"/>
              </w:rPr>
            </w:pPr>
            <w:r>
              <w:rPr>
                <w:b/>
                <w:sz w:val="20"/>
              </w:rPr>
              <w:t>APPLEMAID</w:t>
            </w:r>
          </w:p>
        </w:tc>
        <w:tc>
          <w:tcPr>
            <w:tcW w:w="893" w:type="dxa"/>
          </w:tcPr>
          <w:p>
            <w:pPr>
              <w:pStyle w:val="TableParagraph"/>
              <w:spacing w:before="111"/>
              <w:ind w:left="206" w:right="112"/>
              <w:jc w:val="center"/>
              <w:rPr>
                <w:sz w:val="20"/>
              </w:rPr>
            </w:pPr>
            <w:r>
              <w:rPr>
                <w:sz w:val="20"/>
              </w:rPr>
              <w:t>32</w:t>
            </w:r>
          </w:p>
        </w:tc>
        <w:tc>
          <w:tcPr>
            <w:tcW w:w="6138" w:type="dxa"/>
          </w:tcPr>
          <w:p>
            <w:pPr>
              <w:pStyle w:val="TableParagraph"/>
              <w:spacing w:before="111"/>
              <w:ind w:left="133" w:right="249" w:hanging="1"/>
              <w:rPr>
                <w:sz w:val="20"/>
              </w:rPr>
            </w:pPr>
            <w:r>
              <w:rPr>
                <w:sz w:val="20"/>
              </w:rPr>
              <w:t>Mineral and aerated waters and other non-alcoholic drinks; fruit drinks, fruit juices, fruit extracts, fruit juice beverages; syrups and other preparations for making beverages; soft drinks.</w:t>
            </w:r>
          </w:p>
        </w:tc>
      </w:tr>
      <w:tr>
        <w:trPr>
          <w:trHeight w:val="460" w:hRule="atLeast"/>
        </w:trPr>
        <w:tc>
          <w:tcPr>
            <w:tcW w:w="2675" w:type="dxa"/>
          </w:tcPr>
          <w:p>
            <w:pPr>
              <w:pStyle w:val="TableParagraph"/>
              <w:spacing w:before="113"/>
              <w:ind w:left="50"/>
              <w:rPr>
                <w:b/>
                <w:sz w:val="20"/>
              </w:rPr>
            </w:pPr>
            <w:r>
              <w:rPr>
                <w:b/>
                <w:sz w:val="20"/>
              </w:rPr>
              <w:t>BICKFORD'S</w:t>
            </w:r>
          </w:p>
        </w:tc>
        <w:tc>
          <w:tcPr>
            <w:tcW w:w="893" w:type="dxa"/>
          </w:tcPr>
          <w:p>
            <w:pPr>
              <w:pStyle w:val="TableParagraph"/>
              <w:spacing w:before="111"/>
              <w:ind w:left="206" w:right="112"/>
              <w:jc w:val="center"/>
              <w:rPr>
                <w:sz w:val="20"/>
              </w:rPr>
            </w:pPr>
            <w:r>
              <w:rPr>
                <w:sz w:val="20"/>
              </w:rPr>
              <w:t>30</w:t>
            </w:r>
          </w:p>
        </w:tc>
        <w:tc>
          <w:tcPr>
            <w:tcW w:w="6138" w:type="dxa"/>
          </w:tcPr>
          <w:p>
            <w:pPr>
              <w:pStyle w:val="TableParagraph"/>
              <w:spacing w:before="111"/>
              <w:ind w:left="133"/>
              <w:rPr>
                <w:sz w:val="20"/>
              </w:rPr>
            </w:pPr>
            <w:r>
              <w:rPr>
                <w:sz w:val="20"/>
              </w:rPr>
              <w:t>Coffee essence.</w:t>
            </w:r>
          </w:p>
        </w:tc>
      </w:tr>
      <w:tr>
        <w:trPr>
          <w:trHeight w:val="919" w:hRule="atLeast"/>
        </w:trPr>
        <w:tc>
          <w:tcPr>
            <w:tcW w:w="2675" w:type="dxa"/>
          </w:tcPr>
          <w:p>
            <w:pPr>
              <w:pStyle w:val="TableParagraph"/>
              <w:spacing w:before="112"/>
              <w:ind w:left="50"/>
              <w:rPr>
                <w:b/>
                <w:sz w:val="20"/>
              </w:rPr>
            </w:pPr>
            <w:r>
              <w:rPr>
                <w:b/>
                <w:sz w:val="20"/>
              </w:rPr>
              <w:t>BICKFORD'S</w:t>
            </w:r>
          </w:p>
        </w:tc>
        <w:tc>
          <w:tcPr>
            <w:tcW w:w="893" w:type="dxa"/>
          </w:tcPr>
          <w:p>
            <w:pPr>
              <w:pStyle w:val="TableParagraph"/>
              <w:spacing w:before="111"/>
              <w:ind w:left="206" w:right="112"/>
              <w:jc w:val="center"/>
              <w:rPr>
                <w:sz w:val="20"/>
              </w:rPr>
            </w:pPr>
            <w:r>
              <w:rPr>
                <w:sz w:val="20"/>
              </w:rPr>
              <w:t>32</w:t>
            </w:r>
          </w:p>
        </w:tc>
        <w:tc>
          <w:tcPr>
            <w:tcW w:w="6138" w:type="dxa"/>
          </w:tcPr>
          <w:p>
            <w:pPr>
              <w:pStyle w:val="TableParagraph"/>
              <w:spacing w:before="111"/>
              <w:ind w:left="133" w:right="46" w:hanging="1"/>
              <w:jc w:val="both"/>
              <w:rPr>
                <w:sz w:val="20"/>
              </w:rPr>
            </w:pPr>
            <w:r>
              <w:rPr>
                <w:sz w:val="20"/>
              </w:rPr>
              <w:t>Lime juice; lime juice cordials; bitter lemon; blackcurrant syrup; diet lime and diet lemon cordial; lemon barley water; orange, lemon and lime cordial; prune juice; ginger beer; kola beer; sarsaparilla.</w:t>
            </w:r>
          </w:p>
        </w:tc>
      </w:tr>
      <w:tr>
        <w:trPr>
          <w:trHeight w:val="460" w:hRule="atLeast"/>
        </w:trPr>
        <w:tc>
          <w:tcPr>
            <w:tcW w:w="2675" w:type="dxa"/>
          </w:tcPr>
          <w:p>
            <w:pPr>
              <w:pStyle w:val="TableParagraph"/>
              <w:spacing w:before="113"/>
              <w:ind w:left="50"/>
              <w:rPr>
                <w:b/>
                <w:sz w:val="20"/>
              </w:rPr>
            </w:pPr>
            <w:r>
              <w:rPr>
                <w:b/>
                <w:sz w:val="20"/>
              </w:rPr>
              <w:t>BICKFORD'S</w:t>
            </w:r>
          </w:p>
        </w:tc>
        <w:tc>
          <w:tcPr>
            <w:tcW w:w="893" w:type="dxa"/>
          </w:tcPr>
          <w:p>
            <w:pPr>
              <w:pStyle w:val="TableParagraph"/>
              <w:spacing w:before="112"/>
              <w:ind w:left="206" w:right="112"/>
              <w:jc w:val="center"/>
              <w:rPr>
                <w:sz w:val="20"/>
              </w:rPr>
            </w:pPr>
            <w:r>
              <w:rPr>
                <w:sz w:val="20"/>
              </w:rPr>
              <w:t>32</w:t>
            </w:r>
          </w:p>
        </w:tc>
        <w:tc>
          <w:tcPr>
            <w:tcW w:w="6138" w:type="dxa"/>
          </w:tcPr>
          <w:p>
            <w:pPr>
              <w:pStyle w:val="TableParagraph"/>
              <w:spacing w:before="112"/>
              <w:ind w:left="133"/>
              <w:rPr>
                <w:sz w:val="20"/>
              </w:rPr>
            </w:pPr>
            <w:r>
              <w:rPr>
                <w:sz w:val="20"/>
              </w:rPr>
              <w:t>Lime juice; lime juice cordials.</w:t>
            </w:r>
          </w:p>
        </w:tc>
      </w:tr>
      <w:tr>
        <w:trPr>
          <w:trHeight w:val="919" w:hRule="atLeast"/>
        </w:trPr>
        <w:tc>
          <w:tcPr>
            <w:tcW w:w="2675" w:type="dxa"/>
          </w:tcPr>
          <w:p>
            <w:pPr>
              <w:pStyle w:val="TableParagraph"/>
              <w:spacing w:before="112"/>
              <w:ind w:left="50"/>
              <w:rPr>
                <w:b/>
                <w:sz w:val="20"/>
              </w:rPr>
            </w:pPr>
            <w:r>
              <w:rPr>
                <w:b/>
                <w:sz w:val="20"/>
              </w:rPr>
              <w:t>BICKFORD'S</w:t>
            </w:r>
          </w:p>
        </w:tc>
        <w:tc>
          <w:tcPr>
            <w:tcW w:w="893" w:type="dxa"/>
          </w:tcPr>
          <w:p>
            <w:pPr>
              <w:pStyle w:val="TableParagraph"/>
              <w:spacing w:before="111"/>
              <w:ind w:left="206" w:right="112"/>
              <w:jc w:val="center"/>
              <w:rPr>
                <w:sz w:val="20"/>
              </w:rPr>
            </w:pPr>
            <w:r>
              <w:rPr>
                <w:sz w:val="20"/>
              </w:rPr>
              <w:t>32</w:t>
            </w:r>
          </w:p>
        </w:tc>
        <w:tc>
          <w:tcPr>
            <w:tcW w:w="6138" w:type="dxa"/>
          </w:tcPr>
          <w:p>
            <w:pPr>
              <w:pStyle w:val="TableParagraph"/>
              <w:spacing w:before="111"/>
              <w:ind w:left="133" w:right="193" w:hanging="1"/>
              <w:rPr>
                <w:sz w:val="20"/>
              </w:rPr>
            </w:pPr>
            <w:r>
              <w:rPr>
                <w:sz w:val="20"/>
              </w:rPr>
              <w:t>Mineral and aerated waters, non-alcoholic carbonated soft drinks, fruit drinks and fruit juices and cordials, syrups and other preparations for making beverages.</w:t>
            </w:r>
          </w:p>
        </w:tc>
      </w:tr>
      <w:tr>
        <w:trPr>
          <w:trHeight w:val="460" w:hRule="atLeast"/>
        </w:trPr>
        <w:tc>
          <w:tcPr>
            <w:tcW w:w="2675" w:type="dxa"/>
          </w:tcPr>
          <w:p>
            <w:pPr>
              <w:pStyle w:val="TableParagraph"/>
              <w:spacing w:before="113"/>
              <w:ind w:left="50"/>
              <w:rPr>
                <w:b/>
                <w:sz w:val="20"/>
              </w:rPr>
            </w:pPr>
            <w:r>
              <w:rPr>
                <w:b/>
                <w:sz w:val="20"/>
              </w:rPr>
              <w:t>BICKFORD'S</w:t>
            </w:r>
          </w:p>
        </w:tc>
        <w:tc>
          <w:tcPr>
            <w:tcW w:w="893" w:type="dxa"/>
          </w:tcPr>
          <w:p>
            <w:pPr>
              <w:pStyle w:val="TableParagraph"/>
              <w:spacing w:before="112"/>
              <w:ind w:left="206" w:right="112"/>
              <w:jc w:val="center"/>
              <w:rPr>
                <w:sz w:val="20"/>
              </w:rPr>
            </w:pPr>
            <w:r>
              <w:rPr>
                <w:sz w:val="20"/>
              </w:rPr>
              <w:t>33</w:t>
            </w:r>
          </w:p>
        </w:tc>
        <w:tc>
          <w:tcPr>
            <w:tcW w:w="6138" w:type="dxa"/>
          </w:tcPr>
          <w:p>
            <w:pPr>
              <w:pStyle w:val="TableParagraph"/>
              <w:spacing w:before="112"/>
              <w:ind w:left="133"/>
              <w:rPr>
                <w:sz w:val="20"/>
              </w:rPr>
            </w:pPr>
            <w:r>
              <w:rPr>
                <w:sz w:val="20"/>
              </w:rPr>
              <w:t>Alcoholic beverages (except beers).</w:t>
            </w:r>
          </w:p>
        </w:tc>
      </w:tr>
      <w:tr>
        <w:trPr>
          <w:trHeight w:val="689" w:hRule="atLeast"/>
        </w:trPr>
        <w:tc>
          <w:tcPr>
            <w:tcW w:w="2675" w:type="dxa"/>
          </w:tcPr>
          <w:p>
            <w:pPr>
              <w:pStyle w:val="TableParagraph"/>
              <w:spacing w:before="112"/>
              <w:ind w:left="50"/>
              <w:rPr>
                <w:b/>
                <w:sz w:val="20"/>
              </w:rPr>
            </w:pPr>
            <w:r>
              <w:rPr>
                <w:b/>
                <w:sz w:val="20"/>
              </w:rPr>
              <w:t>BICKFORDS AQUAPURA</w:t>
            </w:r>
          </w:p>
        </w:tc>
        <w:tc>
          <w:tcPr>
            <w:tcW w:w="893" w:type="dxa"/>
          </w:tcPr>
          <w:p>
            <w:pPr>
              <w:pStyle w:val="TableParagraph"/>
              <w:spacing w:before="111"/>
              <w:ind w:left="206" w:right="112"/>
              <w:jc w:val="center"/>
              <w:rPr>
                <w:sz w:val="20"/>
              </w:rPr>
            </w:pPr>
            <w:r>
              <w:rPr>
                <w:sz w:val="20"/>
              </w:rPr>
              <w:t>32</w:t>
            </w:r>
          </w:p>
        </w:tc>
        <w:tc>
          <w:tcPr>
            <w:tcW w:w="6138" w:type="dxa"/>
          </w:tcPr>
          <w:p>
            <w:pPr>
              <w:pStyle w:val="TableParagraph"/>
              <w:spacing w:before="111"/>
              <w:ind w:left="133" w:right="561" w:hanging="1"/>
              <w:rPr>
                <w:sz w:val="20"/>
              </w:rPr>
            </w:pPr>
            <w:r>
              <w:rPr>
                <w:sz w:val="20"/>
              </w:rPr>
              <w:t>Water; aerated water; mineral water; table waters; all kinds of drinking water for human consumption.</w:t>
            </w:r>
          </w:p>
        </w:tc>
      </w:tr>
      <w:tr>
        <w:trPr>
          <w:trHeight w:val="460" w:hRule="atLeast"/>
        </w:trPr>
        <w:tc>
          <w:tcPr>
            <w:tcW w:w="2675" w:type="dxa"/>
          </w:tcPr>
          <w:p>
            <w:pPr>
              <w:pStyle w:val="TableParagraph"/>
              <w:spacing w:before="113"/>
              <w:ind w:left="50"/>
              <w:rPr>
                <w:b/>
                <w:sz w:val="20"/>
              </w:rPr>
            </w:pPr>
            <w:r>
              <w:rPr>
                <w:b/>
                <w:sz w:val="20"/>
              </w:rPr>
              <w:t>CAFECINO</w:t>
            </w:r>
          </w:p>
        </w:tc>
        <w:tc>
          <w:tcPr>
            <w:tcW w:w="893" w:type="dxa"/>
          </w:tcPr>
          <w:p>
            <w:pPr>
              <w:pStyle w:val="TableParagraph"/>
              <w:spacing w:before="111"/>
              <w:ind w:left="206" w:right="112"/>
              <w:jc w:val="center"/>
              <w:rPr>
                <w:sz w:val="20"/>
              </w:rPr>
            </w:pPr>
            <w:r>
              <w:rPr>
                <w:sz w:val="20"/>
              </w:rPr>
              <w:t>29</w:t>
            </w:r>
          </w:p>
        </w:tc>
        <w:tc>
          <w:tcPr>
            <w:tcW w:w="6138" w:type="dxa"/>
          </w:tcPr>
          <w:p>
            <w:pPr>
              <w:pStyle w:val="TableParagraph"/>
              <w:spacing w:before="111"/>
              <w:ind w:left="133"/>
              <w:rPr>
                <w:sz w:val="20"/>
              </w:rPr>
            </w:pPr>
            <w:r>
              <w:rPr>
                <w:sz w:val="20"/>
              </w:rPr>
              <w:t>Milk and milk products including flavoured milks.</w:t>
            </w:r>
          </w:p>
        </w:tc>
      </w:tr>
      <w:tr>
        <w:trPr>
          <w:trHeight w:val="689" w:hRule="atLeast"/>
        </w:trPr>
        <w:tc>
          <w:tcPr>
            <w:tcW w:w="2675" w:type="dxa"/>
          </w:tcPr>
          <w:p>
            <w:pPr>
              <w:pStyle w:val="TableParagraph"/>
              <w:spacing w:before="112"/>
              <w:ind w:left="50"/>
              <w:rPr>
                <w:b/>
                <w:sz w:val="20"/>
              </w:rPr>
            </w:pPr>
            <w:r>
              <w:rPr>
                <w:b/>
                <w:sz w:val="20"/>
              </w:rPr>
              <w:t>CAFECINO</w:t>
            </w:r>
          </w:p>
        </w:tc>
        <w:tc>
          <w:tcPr>
            <w:tcW w:w="893" w:type="dxa"/>
          </w:tcPr>
          <w:p>
            <w:pPr>
              <w:pStyle w:val="TableParagraph"/>
              <w:spacing w:before="111"/>
              <w:ind w:left="206" w:right="112"/>
              <w:jc w:val="center"/>
              <w:rPr>
                <w:sz w:val="20"/>
              </w:rPr>
            </w:pPr>
            <w:r>
              <w:rPr>
                <w:sz w:val="20"/>
              </w:rPr>
              <w:t>30</w:t>
            </w:r>
          </w:p>
        </w:tc>
        <w:tc>
          <w:tcPr>
            <w:tcW w:w="6138" w:type="dxa"/>
          </w:tcPr>
          <w:p>
            <w:pPr>
              <w:pStyle w:val="TableParagraph"/>
              <w:spacing w:before="111"/>
              <w:ind w:left="133" w:right="494" w:hanging="1"/>
              <w:rPr>
                <w:sz w:val="20"/>
              </w:rPr>
            </w:pPr>
            <w:r>
              <w:rPr>
                <w:sz w:val="20"/>
              </w:rPr>
              <w:t>Ice creams, ices, sorbets, sherbets and all other confectionery items in this class.</w:t>
            </w:r>
          </w:p>
        </w:tc>
      </w:tr>
      <w:tr>
        <w:trPr>
          <w:trHeight w:val="689" w:hRule="atLeast"/>
        </w:trPr>
        <w:tc>
          <w:tcPr>
            <w:tcW w:w="2675" w:type="dxa"/>
          </w:tcPr>
          <w:p>
            <w:pPr>
              <w:pStyle w:val="TableParagraph"/>
              <w:spacing w:before="113"/>
              <w:ind w:left="50"/>
              <w:rPr>
                <w:b/>
                <w:sz w:val="20"/>
              </w:rPr>
            </w:pPr>
            <w:r>
              <w:rPr>
                <w:b/>
                <w:sz w:val="20"/>
              </w:rPr>
              <w:t>CAFECINO</w:t>
            </w:r>
          </w:p>
        </w:tc>
        <w:tc>
          <w:tcPr>
            <w:tcW w:w="893" w:type="dxa"/>
          </w:tcPr>
          <w:p>
            <w:pPr>
              <w:pStyle w:val="TableParagraph"/>
              <w:spacing w:before="111"/>
              <w:ind w:left="206" w:right="112"/>
              <w:jc w:val="center"/>
              <w:rPr>
                <w:sz w:val="20"/>
              </w:rPr>
            </w:pPr>
            <w:r>
              <w:rPr>
                <w:sz w:val="20"/>
              </w:rPr>
              <w:t>32</w:t>
            </w:r>
          </w:p>
        </w:tc>
        <w:tc>
          <w:tcPr>
            <w:tcW w:w="6138" w:type="dxa"/>
          </w:tcPr>
          <w:p>
            <w:pPr>
              <w:pStyle w:val="TableParagraph"/>
              <w:spacing w:before="111"/>
              <w:ind w:left="133" w:right="160" w:hanging="1"/>
              <w:rPr>
                <w:sz w:val="20"/>
              </w:rPr>
            </w:pPr>
            <w:r>
              <w:rPr>
                <w:sz w:val="20"/>
              </w:rPr>
              <w:t>Non-alcoholic soft drinks; mineral and aerated waters; carbonated drinks including coffee flavoured carbonated drinks.</w:t>
            </w:r>
          </w:p>
        </w:tc>
      </w:tr>
      <w:tr>
        <w:trPr>
          <w:trHeight w:val="460" w:hRule="atLeast"/>
        </w:trPr>
        <w:tc>
          <w:tcPr>
            <w:tcW w:w="2675" w:type="dxa"/>
          </w:tcPr>
          <w:p>
            <w:pPr>
              <w:pStyle w:val="TableParagraph"/>
              <w:spacing w:before="113"/>
              <w:ind w:left="50"/>
              <w:rPr>
                <w:b/>
                <w:sz w:val="20"/>
              </w:rPr>
            </w:pPr>
            <w:r>
              <w:rPr>
                <w:b/>
                <w:sz w:val="20"/>
              </w:rPr>
              <w:t>CAFECINO</w:t>
            </w:r>
          </w:p>
        </w:tc>
        <w:tc>
          <w:tcPr>
            <w:tcW w:w="893" w:type="dxa"/>
          </w:tcPr>
          <w:p>
            <w:pPr>
              <w:pStyle w:val="TableParagraph"/>
              <w:spacing w:before="111"/>
              <w:ind w:left="206" w:right="112"/>
              <w:jc w:val="center"/>
              <w:rPr>
                <w:sz w:val="20"/>
              </w:rPr>
            </w:pPr>
            <w:r>
              <w:rPr>
                <w:sz w:val="20"/>
              </w:rPr>
              <w:t>33</w:t>
            </w:r>
          </w:p>
        </w:tc>
        <w:tc>
          <w:tcPr>
            <w:tcW w:w="6138" w:type="dxa"/>
          </w:tcPr>
          <w:p>
            <w:pPr>
              <w:pStyle w:val="TableParagraph"/>
              <w:spacing w:before="111"/>
              <w:ind w:left="133"/>
              <w:rPr>
                <w:sz w:val="20"/>
              </w:rPr>
            </w:pPr>
            <w:r>
              <w:rPr>
                <w:sz w:val="20"/>
              </w:rPr>
              <w:t>Alcoholic beverages (except beers).</w:t>
            </w:r>
          </w:p>
        </w:tc>
      </w:tr>
      <w:tr>
        <w:trPr>
          <w:trHeight w:val="342" w:hRule="atLeast"/>
        </w:trPr>
        <w:tc>
          <w:tcPr>
            <w:tcW w:w="2675" w:type="dxa"/>
          </w:tcPr>
          <w:p>
            <w:pPr>
              <w:pStyle w:val="TableParagraph"/>
              <w:spacing w:line="210" w:lineRule="exact" w:before="112"/>
              <w:ind w:left="50"/>
              <w:rPr>
                <w:b/>
                <w:sz w:val="20"/>
              </w:rPr>
            </w:pPr>
            <w:r>
              <w:rPr>
                <w:b/>
                <w:sz w:val="20"/>
              </w:rPr>
              <w:t>CINO</w:t>
            </w:r>
          </w:p>
        </w:tc>
        <w:tc>
          <w:tcPr>
            <w:tcW w:w="893" w:type="dxa"/>
          </w:tcPr>
          <w:p>
            <w:pPr>
              <w:pStyle w:val="TableParagraph"/>
              <w:spacing w:line="211" w:lineRule="exact" w:before="111"/>
              <w:ind w:left="206" w:right="112"/>
              <w:jc w:val="center"/>
              <w:rPr>
                <w:sz w:val="20"/>
              </w:rPr>
            </w:pPr>
            <w:r>
              <w:rPr>
                <w:sz w:val="20"/>
              </w:rPr>
              <w:t>29</w:t>
            </w:r>
          </w:p>
        </w:tc>
        <w:tc>
          <w:tcPr>
            <w:tcW w:w="6138" w:type="dxa"/>
          </w:tcPr>
          <w:p>
            <w:pPr>
              <w:pStyle w:val="TableParagraph"/>
              <w:spacing w:line="211" w:lineRule="exact" w:before="111"/>
              <w:ind w:left="133"/>
              <w:rPr>
                <w:sz w:val="20"/>
              </w:rPr>
            </w:pPr>
            <w:r>
              <w:rPr>
                <w:sz w:val="20"/>
              </w:rPr>
              <w:t>Milk and milk products including flavoured milks.</w:t>
            </w:r>
          </w:p>
        </w:tc>
      </w:tr>
    </w:tbl>
    <w:p>
      <w:pPr>
        <w:spacing w:after="0" w:line="211" w:lineRule="exact"/>
        <w:rPr>
          <w:sz w:val="20"/>
        </w:rPr>
        <w:sectPr>
          <w:type w:val="continuous"/>
          <w:pgSz w:w="11900" w:h="16840"/>
          <w:pgMar w:top="860" w:bottom="280" w:left="0" w:right="0"/>
        </w:sectPr>
      </w:pPr>
    </w:p>
    <w:p>
      <w:pPr>
        <w:pStyle w:val="BodyText"/>
        <w:tabs>
          <w:tab w:pos="4708" w:val="left" w:leader="none"/>
          <w:tab w:pos="5352" w:val="left" w:leader="none"/>
        </w:tabs>
        <w:spacing w:before="76"/>
        <w:ind w:left="5353" w:right="1054" w:hanging="3652"/>
      </w:pPr>
      <w:r>
        <w:rPr>
          <w:b/>
        </w:rPr>
        <w:t>CINO</w:t>
        <w:tab/>
      </w:r>
      <w:r>
        <w:rPr/>
        <w:t>30</w:t>
        <w:tab/>
        <w:t>Ice creams, ices, sorbets, sherbets and all other confectionery items in this</w:t>
      </w:r>
      <w:r>
        <w:rPr>
          <w:spacing w:val="-5"/>
        </w:rPr>
        <w:t> </w:t>
      </w:r>
      <w:r>
        <w:rPr/>
        <w:t>class.</w:t>
      </w:r>
    </w:p>
    <w:p>
      <w:pPr>
        <w:pStyle w:val="BodyText"/>
        <w:spacing w:before="0"/>
      </w:pPr>
    </w:p>
    <w:p>
      <w:pPr>
        <w:pStyle w:val="BodyText"/>
        <w:tabs>
          <w:tab w:pos="4708" w:val="left" w:leader="none"/>
          <w:tab w:pos="5352" w:val="left" w:leader="none"/>
        </w:tabs>
        <w:spacing w:before="1"/>
        <w:ind w:left="5353" w:right="720" w:hanging="3652"/>
      </w:pPr>
      <w:r>
        <w:rPr>
          <w:b/>
        </w:rPr>
        <w:t>CINO</w:t>
        <w:tab/>
      </w:r>
      <w:r>
        <w:rPr/>
        <w:t>32</w:t>
        <w:tab/>
        <w:t>Non-alcoholic soft drinks; mineral and aerated waters; carbonated drinks including coffee flavoured carbonated</w:t>
      </w:r>
      <w:r>
        <w:rPr>
          <w:spacing w:val="-8"/>
        </w:rPr>
        <w:t> </w:t>
      </w:r>
      <w:r>
        <w:rPr/>
        <w:t>drinks.</w:t>
      </w:r>
    </w:p>
    <w:p>
      <w:pPr>
        <w:pStyle w:val="BodyText"/>
        <w:spacing w:before="11"/>
        <w:rPr>
          <w:sz w:val="19"/>
        </w:rPr>
      </w:pPr>
    </w:p>
    <w:p>
      <w:pPr>
        <w:pStyle w:val="BodyText"/>
        <w:tabs>
          <w:tab w:pos="4708" w:val="left" w:leader="none"/>
          <w:tab w:pos="5352" w:val="left" w:leader="none"/>
        </w:tabs>
        <w:spacing w:before="0"/>
        <w:ind w:left="1701"/>
      </w:pPr>
      <w:r>
        <w:rPr>
          <w:b/>
        </w:rPr>
        <w:t>CINO</w:t>
        <w:tab/>
      </w:r>
      <w:r>
        <w:rPr/>
        <w:t>33</w:t>
        <w:tab/>
        <w:t>Alcoholic beverages (except</w:t>
      </w:r>
      <w:r>
        <w:rPr>
          <w:spacing w:val="-4"/>
        </w:rPr>
        <w:t> </w:t>
      </w:r>
      <w:r>
        <w:rPr/>
        <w:t>beers).</w:t>
      </w:r>
    </w:p>
    <w:p>
      <w:pPr>
        <w:pStyle w:val="BodyText"/>
        <w:spacing w:before="0"/>
      </w:pPr>
    </w:p>
    <w:p>
      <w:pPr>
        <w:tabs>
          <w:tab w:pos="4708" w:val="left" w:leader="none"/>
          <w:tab w:pos="5352" w:val="left" w:leader="none"/>
        </w:tabs>
        <w:spacing w:before="0"/>
        <w:ind w:left="1701" w:right="0" w:firstLine="0"/>
        <w:jc w:val="left"/>
        <w:rPr>
          <w:sz w:val="20"/>
        </w:rPr>
      </w:pPr>
      <w:r>
        <w:rPr>
          <w:b/>
          <w:sz w:val="20"/>
        </w:rPr>
        <w:t>CLASSIC</w:t>
      </w:r>
      <w:r>
        <w:rPr>
          <w:b/>
          <w:spacing w:val="-4"/>
          <w:sz w:val="20"/>
        </w:rPr>
        <w:t> </w:t>
      </w:r>
      <w:r>
        <w:rPr>
          <w:b/>
          <w:sz w:val="20"/>
        </w:rPr>
        <w:t>SPRITZ</w:t>
        <w:tab/>
      </w:r>
      <w:r>
        <w:rPr>
          <w:sz w:val="20"/>
        </w:rPr>
        <w:t>32</w:t>
        <w:tab/>
        <w:t>Soft</w:t>
      </w:r>
      <w:r>
        <w:rPr>
          <w:spacing w:val="-1"/>
          <w:sz w:val="20"/>
        </w:rPr>
        <w:t> </w:t>
      </w:r>
      <w:r>
        <w:rPr>
          <w:sz w:val="20"/>
        </w:rPr>
        <w:t>drinks.</w:t>
      </w:r>
    </w:p>
    <w:p>
      <w:pPr>
        <w:pStyle w:val="BodyText"/>
        <w:spacing w:before="11"/>
        <w:rPr>
          <w:sz w:val="19"/>
        </w:rPr>
      </w:pPr>
    </w:p>
    <w:p>
      <w:pPr>
        <w:pStyle w:val="BodyText"/>
        <w:tabs>
          <w:tab w:pos="4708" w:val="left" w:leader="none"/>
          <w:tab w:pos="5352" w:val="left" w:leader="none"/>
        </w:tabs>
        <w:spacing w:before="0"/>
        <w:ind w:left="1701"/>
      </w:pPr>
      <w:r>
        <w:rPr>
          <w:b/>
        </w:rPr>
        <w:t>DICKENS</w:t>
        <w:tab/>
      </w:r>
      <w:r>
        <w:rPr/>
        <w:t>33</w:t>
        <w:tab/>
        <w:t>Alcoholic beverages (except</w:t>
      </w:r>
      <w:r>
        <w:rPr>
          <w:spacing w:val="-4"/>
        </w:rPr>
        <w:t> </w:t>
      </w:r>
      <w:r>
        <w:rPr/>
        <w:t>beers).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ESPRIT</w:t>
        <w:tab/>
      </w:r>
      <w:r>
        <w:rPr>
          <w:sz w:val="20"/>
        </w:rPr>
        <w:t>32</w:t>
        <w:tab/>
        <w:t>Soft</w:t>
      </w:r>
      <w:r>
        <w:rPr>
          <w:spacing w:val="-2"/>
          <w:sz w:val="20"/>
        </w:rPr>
        <w:t> </w:t>
      </w:r>
      <w:r>
        <w:rPr>
          <w:sz w:val="20"/>
        </w:rPr>
        <w:t>drinks.</w:t>
      </w:r>
    </w:p>
    <w:p>
      <w:pPr>
        <w:pStyle w:val="BodyText"/>
        <w:spacing w:before="1"/>
      </w:pPr>
    </w:p>
    <w:p>
      <w:pPr>
        <w:pStyle w:val="BodyText"/>
        <w:tabs>
          <w:tab w:pos="4708" w:val="left" w:leader="none"/>
          <w:tab w:pos="5352" w:val="left" w:leader="none"/>
        </w:tabs>
        <w:spacing w:before="0"/>
        <w:ind w:left="1701"/>
      </w:pPr>
      <w:r>
        <w:rPr>
          <w:b/>
        </w:rPr>
        <w:t>FRUITEAS</w:t>
        <w:tab/>
      </w:r>
      <w:r>
        <w:rPr/>
        <w:t>32</w:t>
        <w:tab/>
        <w:t>Preparations for making non-alcoholic, caffeine-free</w:t>
      </w:r>
      <w:r>
        <w:rPr>
          <w:spacing w:val="-8"/>
        </w:rPr>
        <w:t> </w:t>
      </w:r>
      <w:r>
        <w:rPr/>
        <w:t>beverages.</w:t>
      </w:r>
    </w:p>
    <w:p>
      <w:pPr>
        <w:pStyle w:val="BodyText"/>
        <w:spacing w:before="11"/>
        <w:rPr>
          <w:sz w:val="19"/>
        </w:rPr>
      </w:pPr>
    </w:p>
    <w:p>
      <w:pPr>
        <w:pStyle w:val="BodyText"/>
        <w:tabs>
          <w:tab w:pos="4708" w:val="left" w:leader="none"/>
          <w:tab w:pos="5352" w:val="left" w:leader="none"/>
        </w:tabs>
        <w:spacing w:before="0"/>
        <w:ind w:left="5353" w:right="754" w:hanging="3652"/>
      </w:pPr>
      <w:r>
        <w:rPr>
          <w:b/>
        </w:rPr>
        <w:t>FRUITIES</w:t>
        <w:tab/>
      </w:r>
      <w:r>
        <w:rPr/>
        <w:t>29</w:t>
        <w:tab/>
        <w:t>Preserved, dried and cooked fruits; jellies, jams, fruit sauces; milk and milk</w:t>
      </w:r>
      <w:r>
        <w:rPr>
          <w:spacing w:val="-3"/>
        </w:rPr>
        <w:t> </w:t>
      </w:r>
      <w:r>
        <w:rPr/>
        <w:t>products.</w:t>
      </w:r>
    </w:p>
    <w:p>
      <w:pPr>
        <w:pStyle w:val="BodyText"/>
        <w:spacing w:before="0"/>
      </w:pPr>
    </w:p>
    <w:p>
      <w:pPr>
        <w:tabs>
          <w:tab w:pos="4708" w:val="left" w:leader="none"/>
          <w:tab w:pos="5352" w:val="left" w:leader="none"/>
        </w:tabs>
        <w:spacing w:before="0"/>
        <w:ind w:left="1701" w:right="0" w:firstLine="0"/>
        <w:jc w:val="left"/>
        <w:rPr>
          <w:sz w:val="20"/>
        </w:rPr>
      </w:pPr>
      <w:r>
        <w:rPr>
          <w:b/>
          <w:sz w:val="20"/>
        </w:rPr>
        <w:t>FRUITIES</w:t>
        <w:tab/>
      </w:r>
      <w:r>
        <w:rPr>
          <w:sz w:val="20"/>
        </w:rPr>
        <w:t>30</w:t>
        <w:tab/>
        <w:t>Confectionery,</w:t>
      </w:r>
      <w:r>
        <w:rPr>
          <w:spacing w:val="-2"/>
          <w:sz w:val="20"/>
        </w:rPr>
        <w:t> </w:t>
      </w:r>
      <w:r>
        <w:rPr>
          <w:sz w:val="20"/>
        </w:rPr>
        <w:t>ices.</w:t>
      </w:r>
    </w:p>
    <w:p>
      <w:pPr>
        <w:pStyle w:val="BodyText"/>
        <w:spacing w:before="11"/>
        <w:rPr>
          <w:sz w:val="19"/>
        </w:rPr>
      </w:pPr>
    </w:p>
    <w:p>
      <w:pPr>
        <w:pStyle w:val="BodyText"/>
        <w:tabs>
          <w:tab w:pos="4708" w:val="left" w:leader="none"/>
        </w:tabs>
        <w:spacing w:before="0"/>
        <w:ind w:left="5353" w:right="908" w:hanging="3652"/>
        <w:jc w:val="both"/>
      </w:pPr>
      <w:r>
        <w:rPr>
          <w:b/>
        </w:rPr>
        <w:t>FRUITIES</w:t>
        <w:tab/>
      </w:r>
      <w:r>
        <w:rPr/>
        <w:t>32 Mineral and aerated waters and other non-alcoholic drinks; fruit drinks and fruit juices; syrups and other preparations for making beverages.</w:t>
      </w:r>
    </w:p>
    <w:p>
      <w:pPr>
        <w:pStyle w:val="BodyText"/>
        <w:spacing w:before="9"/>
        <w:rPr>
          <w:sz w:val="11"/>
        </w:rPr>
      </w:pPr>
    </w:p>
    <w:p>
      <w:pPr>
        <w:spacing w:after="0"/>
        <w:rPr>
          <w:sz w:val="11"/>
        </w:rPr>
        <w:sectPr>
          <w:pgSz w:w="11900" w:h="16840"/>
          <w:pgMar w:top="1340" w:bottom="280" w:left="0" w:right="0"/>
        </w:sectPr>
      </w:pPr>
    </w:p>
    <w:p>
      <w:pPr>
        <w:spacing w:before="94"/>
        <w:ind w:left="1701" w:right="-20" w:firstLine="0"/>
        <w:jc w:val="left"/>
        <w:rPr>
          <w:sz w:val="20"/>
        </w:rPr>
      </w:pPr>
      <w:r>
        <w:rPr>
          <w:b/>
          <w:sz w:val="20"/>
        </w:rPr>
        <w:t>FRUITIES </w:t>
      </w:r>
      <w:r>
        <w:rPr>
          <w:sz w:val="20"/>
        </w:rPr>
        <w:t>-2 leaves are dots of ltrs i</w:t>
      </w:r>
    </w:p>
    <w:p>
      <w:pPr>
        <w:pStyle w:val="BodyText"/>
        <w:ind w:left="1055" w:right="908" w:hanging="645"/>
        <w:jc w:val="both"/>
      </w:pPr>
      <w:r>
        <w:rPr/>
        <w:br w:type="column"/>
      </w:r>
      <w:r>
        <w:rPr/>
        <w:t>32 Mineral and aerated waters and other non-alcoholic drinks; fruit drinks and fruit juices; syrups and other preparations for making beverages.</w:t>
      </w:r>
    </w:p>
    <w:p>
      <w:pPr>
        <w:spacing w:after="0"/>
        <w:jc w:val="both"/>
        <w:sectPr>
          <w:type w:val="continuous"/>
          <w:pgSz w:w="11900" w:h="16840"/>
          <w:pgMar w:top="860" w:bottom="280" w:left="0" w:right="0"/>
          <w:cols w:num="2" w:equalWidth="0">
            <w:col w:w="4258" w:space="40"/>
            <w:col w:w="7602"/>
          </w:cols>
        </w:sectPr>
      </w:pPr>
    </w:p>
    <w:p>
      <w:pPr>
        <w:pStyle w:val="BodyText"/>
        <w:spacing w:before="10"/>
        <w:rPr>
          <w:sz w:val="11"/>
        </w:rPr>
      </w:pPr>
    </w:p>
    <w:p>
      <w:pPr>
        <w:tabs>
          <w:tab w:pos="4763" w:val="left" w:leader="none"/>
          <w:tab w:pos="5352" w:val="left" w:leader="none"/>
        </w:tabs>
        <w:spacing w:before="95"/>
        <w:ind w:left="1701" w:right="0" w:firstLine="0"/>
        <w:jc w:val="left"/>
        <w:rPr>
          <w:sz w:val="20"/>
        </w:rPr>
      </w:pPr>
      <w:r>
        <w:rPr>
          <w:b/>
          <w:sz w:val="20"/>
        </w:rPr>
        <w:t>GOODNESS</w:t>
      </w:r>
      <w:r>
        <w:rPr>
          <w:b/>
          <w:spacing w:val="-4"/>
          <w:sz w:val="20"/>
        </w:rPr>
        <w:t> </w:t>
      </w:r>
      <w:r>
        <w:rPr>
          <w:b/>
          <w:sz w:val="20"/>
        </w:rPr>
        <w:t>ME</w:t>
        <w:tab/>
      </w:r>
      <w:r>
        <w:rPr>
          <w:sz w:val="20"/>
        </w:rPr>
        <w:t>5</w:t>
        <w:tab/>
        <w:t>Pharmaceutical</w:t>
      </w:r>
      <w:r>
        <w:rPr>
          <w:spacing w:val="-1"/>
          <w:sz w:val="20"/>
        </w:rPr>
        <w:t> </w:t>
      </w:r>
      <w:r>
        <w:rPr>
          <w:sz w:val="20"/>
        </w:rPr>
        <w:t>products.</w:t>
      </w:r>
    </w:p>
    <w:p>
      <w:pPr>
        <w:pStyle w:val="BodyText"/>
        <w:spacing w:before="0"/>
      </w:pPr>
    </w:p>
    <w:p>
      <w:pPr>
        <w:tabs>
          <w:tab w:pos="4708" w:val="left" w:leader="none"/>
          <w:tab w:pos="5352" w:val="left" w:leader="none"/>
        </w:tabs>
        <w:spacing w:before="0"/>
        <w:ind w:left="1701" w:right="0" w:firstLine="0"/>
        <w:jc w:val="left"/>
        <w:rPr>
          <w:sz w:val="20"/>
        </w:rPr>
      </w:pPr>
      <w:r>
        <w:rPr>
          <w:b/>
          <w:sz w:val="20"/>
        </w:rPr>
        <w:t>GOODNESS</w:t>
      </w:r>
      <w:r>
        <w:rPr>
          <w:b/>
          <w:spacing w:val="-4"/>
          <w:sz w:val="20"/>
        </w:rPr>
        <w:t> </w:t>
      </w:r>
      <w:r>
        <w:rPr>
          <w:b/>
          <w:sz w:val="20"/>
        </w:rPr>
        <w:t>ME</w:t>
        <w:tab/>
      </w:r>
      <w:r>
        <w:rPr>
          <w:sz w:val="20"/>
        </w:rPr>
        <w:t>32</w:t>
        <w:tab/>
        <w:t>Non-alcoholic</w:t>
      </w:r>
      <w:r>
        <w:rPr>
          <w:spacing w:val="-1"/>
          <w:sz w:val="20"/>
        </w:rPr>
        <w:t> </w:t>
      </w:r>
      <w:r>
        <w:rPr>
          <w:sz w:val="20"/>
        </w:rPr>
        <w:t>drinks.</w:t>
      </w:r>
    </w:p>
    <w:p>
      <w:pPr>
        <w:pStyle w:val="BodyText"/>
        <w:spacing w:before="8"/>
        <w:rPr>
          <w:sz w:val="11"/>
        </w:rPr>
      </w:pPr>
    </w:p>
    <w:p>
      <w:pPr>
        <w:spacing w:after="0"/>
        <w:rPr>
          <w:sz w:val="11"/>
        </w:rPr>
        <w:sectPr>
          <w:type w:val="continuous"/>
          <w:pgSz w:w="11900" w:h="16840"/>
          <w:pgMar w:top="860" w:bottom="280" w:left="0" w:right="0"/>
        </w:sectPr>
      </w:pPr>
    </w:p>
    <w:p>
      <w:pPr>
        <w:spacing w:before="95"/>
        <w:ind w:left="1701" w:right="102" w:firstLine="0"/>
        <w:jc w:val="left"/>
        <w:rPr>
          <w:sz w:val="20"/>
        </w:rPr>
      </w:pPr>
      <w:r>
        <w:rPr>
          <w:b/>
          <w:sz w:val="20"/>
        </w:rPr>
        <w:t>HANDCRAFTED JERNINGHAM ST </w:t>
      </w:r>
      <w:r>
        <w:rPr>
          <w:sz w:val="20"/>
        </w:rPr>
        <w:t>- scene</w:t>
      </w:r>
    </w:p>
    <w:p>
      <w:pPr>
        <w:pStyle w:val="BodyText"/>
        <w:spacing w:before="0"/>
        <w:ind w:left="1701" w:right="-3"/>
      </w:pPr>
      <w:r>
        <w:rPr/>
        <w:t>brewery building in a </w:t>
      </w:r>
      <w:r>
        <w:rPr>
          <w:spacing w:val="-3"/>
        </w:rPr>
        <w:t>double </w:t>
      </w:r>
      <w:r>
        <w:rPr/>
        <w:t>oval &amp; 2 wreaths</w:t>
      </w:r>
    </w:p>
    <w:p>
      <w:pPr>
        <w:pStyle w:val="BodyText"/>
        <w:tabs>
          <w:tab w:pos="1122" w:val="left" w:leader="none"/>
        </w:tabs>
        <w:ind w:left="478"/>
      </w:pPr>
      <w:r>
        <w:rPr/>
        <w:br w:type="column"/>
      </w:r>
      <w:r>
        <w:rPr/>
        <w:t>32</w:t>
        <w:tab/>
        <w:t>Beers.</w:t>
      </w:r>
    </w:p>
    <w:p>
      <w:pPr>
        <w:spacing w:after="0"/>
        <w:sectPr>
          <w:type w:val="continuous"/>
          <w:pgSz w:w="11900" w:h="16840"/>
          <w:pgMar w:top="860" w:bottom="280" w:left="0" w:right="0"/>
          <w:cols w:num="2" w:equalWidth="0">
            <w:col w:w="4191" w:space="40"/>
            <w:col w:w="7669"/>
          </w:cols>
        </w:sectPr>
      </w:pPr>
    </w:p>
    <w:p>
      <w:pPr>
        <w:pStyle w:val="BodyText"/>
        <w:spacing w:before="8"/>
        <w:rPr>
          <w:sz w:val="11"/>
        </w:rPr>
      </w:pPr>
    </w:p>
    <w:p>
      <w:pPr>
        <w:pStyle w:val="BodyText"/>
        <w:tabs>
          <w:tab w:pos="4708" w:val="left" w:leader="none"/>
          <w:tab w:pos="5352" w:val="left" w:leader="none"/>
        </w:tabs>
        <w:spacing w:before="95"/>
        <w:ind w:left="5353" w:right="958" w:hanging="3652"/>
      </w:pPr>
      <w:r>
        <w:rPr>
          <w:b/>
        </w:rPr>
        <w:t>HI-NRG</w:t>
        <w:tab/>
      </w:r>
      <w:r>
        <w:rPr/>
        <w:t>32</w:t>
        <w:tab/>
        <w:t>Mineral</w:t>
      </w:r>
      <w:r>
        <w:rPr>
          <w:spacing w:val="-6"/>
        </w:rPr>
        <w:t> </w:t>
      </w:r>
      <w:r>
        <w:rPr/>
        <w:t>and</w:t>
      </w:r>
      <w:r>
        <w:rPr>
          <w:spacing w:val="-6"/>
        </w:rPr>
        <w:t> </w:t>
      </w:r>
      <w:r>
        <w:rPr/>
        <w:t>aerated</w:t>
      </w:r>
      <w:r>
        <w:rPr>
          <w:spacing w:val="-7"/>
        </w:rPr>
        <w:t> </w:t>
      </w:r>
      <w:r>
        <w:rPr/>
        <w:t>waters</w:t>
      </w:r>
      <w:r>
        <w:rPr>
          <w:spacing w:val="-5"/>
        </w:rPr>
        <w:t> </w:t>
      </w:r>
      <w:r>
        <w:rPr/>
        <w:t>and</w:t>
      </w:r>
      <w:r>
        <w:rPr>
          <w:spacing w:val="-6"/>
        </w:rPr>
        <w:t> </w:t>
      </w:r>
      <w:r>
        <w:rPr/>
        <w:t>other</w:t>
      </w:r>
      <w:r>
        <w:rPr>
          <w:spacing w:val="-6"/>
        </w:rPr>
        <w:t> </w:t>
      </w:r>
      <w:r>
        <w:rPr/>
        <w:t>non-alcoholic</w:t>
      </w:r>
      <w:r>
        <w:rPr>
          <w:spacing w:val="-6"/>
        </w:rPr>
        <w:t> </w:t>
      </w:r>
      <w:r>
        <w:rPr/>
        <w:t>drinks;</w:t>
      </w:r>
      <w:r>
        <w:rPr>
          <w:spacing w:val="-6"/>
        </w:rPr>
        <w:t> </w:t>
      </w:r>
      <w:r>
        <w:rPr/>
        <w:t>fruit drinks, fruit juices and syrups for preparing</w:t>
      </w:r>
      <w:r>
        <w:rPr>
          <w:spacing w:val="-10"/>
        </w:rPr>
        <w:t> </w:t>
      </w:r>
      <w:r>
        <w:rPr/>
        <w:t>drinks.</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8"/>
      </w:pPr>
      <w:r>
        <w:rPr/>
        <w:t>JERNINGHAM ST OLD STYLE</w:t>
      </w:r>
    </w:p>
    <w:p>
      <w:pPr>
        <w:pStyle w:val="BodyText"/>
        <w:tabs>
          <w:tab w:pos="1476" w:val="left" w:leader="none"/>
        </w:tabs>
        <w:ind w:left="1476" w:right="597" w:hanging="645"/>
      </w:pPr>
      <w:r>
        <w:rPr/>
        <w:br w:type="column"/>
      </w:r>
      <w:r>
        <w:rPr/>
        <w:t>32</w:t>
        <w:tab/>
        <w:t>Beer, mineral and aerated waters, non-alcoholic carbonated drinks, fruit drinks and fruit juices and cordials, syrups and other preparations for making</w:t>
      </w:r>
      <w:r>
        <w:rPr>
          <w:spacing w:val="-3"/>
        </w:rPr>
        <w:t> </w:t>
      </w:r>
      <w:r>
        <w:rPr/>
        <w:t>beverages.</w:t>
      </w:r>
    </w:p>
    <w:p>
      <w:pPr>
        <w:spacing w:after="0"/>
        <w:sectPr>
          <w:type w:val="continuous"/>
          <w:pgSz w:w="11900" w:h="16840"/>
          <w:pgMar w:top="860" w:bottom="280" w:left="0" w:right="0"/>
          <w:cols w:num="2" w:equalWidth="0">
            <w:col w:w="3837" w:space="40"/>
            <w:col w:w="8023"/>
          </w:cols>
        </w:sectPr>
      </w:pPr>
    </w:p>
    <w:p>
      <w:pPr>
        <w:pStyle w:val="BodyText"/>
        <w:spacing w:before="10"/>
        <w:rPr>
          <w:sz w:val="11"/>
        </w:rPr>
      </w:pPr>
    </w:p>
    <w:p>
      <w:pPr>
        <w:pStyle w:val="BodyText"/>
        <w:tabs>
          <w:tab w:pos="4708" w:val="left" w:leader="none"/>
          <w:tab w:pos="5352" w:val="left" w:leader="none"/>
        </w:tabs>
        <w:spacing w:before="96"/>
        <w:ind w:left="1701"/>
      </w:pPr>
      <w:r>
        <w:rPr>
          <w:b/>
        </w:rPr>
        <w:t>KaRUMba</w:t>
        <w:tab/>
      </w:r>
      <w:r>
        <w:rPr/>
        <w:t>33</w:t>
        <w:tab/>
        <w:t>Rum spirit and rum based pre-mixed</w:t>
      </w:r>
      <w:r>
        <w:rPr>
          <w:spacing w:val="-7"/>
        </w:rPr>
        <w:t> </w:t>
      </w:r>
      <w:r>
        <w:rPr/>
        <w:t>drinks.</w:t>
      </w:r>
    </w:p>
    <w:p>
      <w:pPr>
        <w:pStyle w:val="BodyText"/>
        <w:spacing w:before="11"/>
        <w:rPr>
          <w:sz w:val="19"/>
        </w:rPr>
      </w:pPr>
    </w:p>
    <w:p>
      <w:pPr>
        <w:pStyle w:val="BodyText"/>
        <w:tabs>
          <w:tab w:pos="4708" w:val="left" w:leader="none"/>
          <w:tab w:pos="5352" w:val="left" w:leader="none"/>
        </w:tabs>
        <w:spacing w:before="0"/>
        <w:ind w:left="1701"/>
      </w:pPr>
      <w:r>
        <w:rPr>
          <w:b/>
        </w:rPr>
        <w:t>KILT</w:t>
        <w:tab/>
      </w:r>
      <w:r>
        <w:rPr/>
        <w:t>33</w:t>
        <w:tab/>
        <w:t>Alcoholic beverages (except</w:t>
      </w:r>
      <w:r>
        <w:rPr>
          <w:spacing w:val="-4"/>
        </w:rPr>
        <w:t> </w:t>
      </w:r>
      <w:r>
        <w:rPr/>
        <w:t>beers).</w:t>
      </w:r>
    </w:p>
    <w:p>
      <w:pPr>
        <w:pStyle w:val="BodyText"/>
        <w:spacing w:before="0"/>
      </w:pPr>
    </w:p>
    <w:p>
      <w:pPr>
        <w:tabs>
          <w:tab w:pos="4708" w:val="left" w:leader="none"/>
          <w:tab w:pos="5352" w:val="left" w:leader="none"/>
        </w:tabs>
        <w:spacing w:before="1"/>
        <w:ind w:left="1701" w:right="0" w:firstLine="0"/>
        <w:jc w:val="left"/>
        <w:rPr>
          <w:sz w:val="20"/>
        </w:rPr>
      </w:pPr>
      <w:r>
        <w:rPr>
          <w:b/>
          <w:sz w:val="20"/>
        </w:rPr>
        <w:t>KREMLIN</w:t>
        <w:tab/>
      </w:r>
      <w:r>
        <w:rPr>
          <w:sz w:val="20"/>
        </w:rPr>
        <w:t>33</w:t>
        <w:tab/>
        <w:t>Vodka.</w:t>
      </w:r>
    </w:p>
    <w:p>
      <w:pPr>
        <w:pStyle w:val="BodyText"/>
        <w:spacing w:before="10"/>
        <w:rPr>
          <w:sz w:val="19"/>
        </w:rPr>
      </w:pPr>
    </w:p>
    <w:p>
      <w:pPr>
        <w:pStyle w:val="BodyText"/>
        <w:tabs>
          <w:tab w:pos="4708" w:val="left" w:leader="none"/>
          <w:tab w:pos="5352" w:val="left" w:leader="none"/>
        </w:tabs>
        <w:spacing w:line="229" w:lineRule="exact" w:before="1"/>
        <w:ind w:left="1701"/>
      </w:pPr>
      <w:r>
        <w:rPr>
          <w:b/>
        </w:rPr>
        <w:t>LEMONCINO</w:t>
        <w:tab/>
      </w:r>
      <w:r>
        <w:rPr/>
        <w:t>32</w:t>
        <w:tab/>
        <w:t>Beers; mineral and aerated water and other non-alcoholic</w:t>
      </w:r>
      <w:r>
        <w:rPr>
          <w:spacing w:val="-12"/>
        </w:rPr>
        <w:t> </w:t>
      </w:r>
      <w:r>
        <w:rPr/>
        <w:t>drinks;</w:t>
      </w:r>
    </w:p>
    <w:p>
      <w:pPr>
        <w:pStyle w:val="BodyText"/>
        <w:spacing w:line="229" w:lineRule="exact" w:before="0"/>
        <w:ind w:left="1778" w:right="650"/>
        <w:jc w:val="center"/>
      </w:pPr>
      <w:r>
        <w:rPr/>
        <w:t>fruit drinks and fruit juices.</w:t>
      </w:r>
    </w:p>
    <w:p>
      <w:pPr>
        <w:pStyle w:val="BodyText"/>
        <w:spacing w:before="2"/>
      </w:pPr>
    </w:p>
    <w:p>
      <w:pPr>
        <w:pStyle w:val="BodyText"/>
        <w:tabs>
          <w:tab w:pos="4708" w:val="left" w:leader="none"/>
          <w:tab w:pos="5352" w:val="left" w:leader="none"/>
        </w:tabs>
        <w:spacing w:line="229" w:lineRule="exact" w:before="0"/>
        <w:ind w:left="1701"/>
      </w:pPr>
      <w:r>
        <w:rPr>
          <w:b/>
        </w:rPr>
        <w:t>LIMONCINO</w:t>
        <w:tab/>
      </w:r>
      <w:r>
        <w:rPr/>
        <w:t>32</w:t>
        <w:tab/>
        <w:t>Beers; mineral and aerated water and other non-alcoholic</w:t>
      </w:r>
      <w:r>
        <w:rPr>
          <w:spacing w:val="-12"/>
        </w:rPr>
        <w:t> </w:t>
      </w:r>
      <w:r>
        <w:rPr/>
        <w:t>drinks;</w:t>
      </w:r>
    </w:p>
    <w:p>
      <w:pPr>
        <w:pStyle w:val="BodyText"/>
        <w:spacing w:line="229" w:lineRule="exact" w:before="0"/>
        <w:ind w:left="1778" w:right="650"/>
        <w:jc w:val="center"/>
      </w:pPr>
      <w:r>
        <w:rPr/>
        <w:t>fruit drinks and fruit juices.</w:t>
      </w:r>
    </w:p>
    <w:p>
      <w:pPr>
        <w:pStyle w:val="BodyText"/>
        <w:spacing w:before="2"/>
      </w:pPr>
    </w:p>
    <w:p>
      <w:pPr>
        <w:tabs>
          <w:tab w:pos="4708" w:val="left" w:leader="none"/>
          <w:tab w:pos="5352" w:val="left" w:leader="none"/>
        </w:tabs>
        <w:spacing w:before="0"/>
        <w:ind w:left="1701" w:right="0" w:firstLine="0"/>
        <w:jc w:val="left"/>
        <w:rPr>
          <w:sz w:val="20"/>
        </w:rPr>
      </w:pPr>
      <w:r>
        <w:rPr>
          <w:b/>
          <w:sz w:val="20"/>
        </w:rPr>
        <w:t>LEMONCINO</w:t>
        <w:tab/>
      </w:r>
      <w:r>
        <w:rPr>
          <w:sz w:val="20"/>
        </w:rPr>
        <w:t>33</w:t>
        <w:tab/>
        <w:t>Alcoholic beverages (except</w:t>
      </w:r>
      <w:r>
        <w:rPr>
          <w:spacing w:val="-4"/>
          <w:sz w:val="20"/>
        </w:rPr>
        <w:t> </w:t>
      </w:r>
      <w:r>
        <w:rPr>
          <w:sz w:val="20"/>
        </w:rPr>
        <w:t>beer).</w:t>
      </w:r>
    </w:p>
    <w:p>
      <w:pPr>
        <w:spacing w:after="0"/>
        <w:jc w:val="left"/>
        <w:rPr>
          <w:sz w:val="20"/>
        </w:rPr>
        <w:sectPr>
          <w:type w:val="continuous"/>
          <w:pgSz w:w="11900" w:h="16840"/>
          <w:pgMar w:top="860" w:bottom="280" w:left="0" w:right="0"/>
        </w:sectPr>
      </w:pPr>
    </w:p>
    <w:p>
      <w:pPr>
        <w:tabs>
          <w:tab w:pos="4708" w:val="left" w:leader="none"/>
          <w:tab w:pos="5352" w:val="left" w:leader="none"/>
        </w:tabs>
        <w:spacing w:before="76"/>
        <w:ind w:left="1701" w:right="0" w:firstLine="0"/>
        <w:jc w:val="left"/>
        <w:rPr>
          <w:sz w:val="20"/>
        </w:rPr>
      </w:pPr>
      <w:r>
        <w:rPr>
          <w:b/>
          <w:sz w:val="20"/>
        </w:rPr>
        <w:t>LIMONCINO</w:t>
        <w:tab/>
      </w:r>
      <w:r>
        <w:rPr>
          <w:sz w:val="20"/>
        </w:rPr>
        <w:t>33</w:t>
        <w:tab/>
        <w:t>Alcoholic beverages (except</w:t>
      </w:r>
      <w:r>
        <w:rPr>
          <w:spacing w:val="-4"/>
          <w:sz w:val="20"/>
        </w:rPr>
        <w:t> </w:t>
      </w:r>
      <w:r>
        <w:rPr>
          <w:sz w:val="20"/>
        </w:rPr>
        <w:t>beer).</w:t>
      </w:r>
    </w:p>
    <w:p>
      <w:pPr>
        <w:pStyle w:val="BodyText"/>
        <w:spacing w:before="0"/>
      </w:pPr>
    </w:p>
    <w:p>
      <w:pPr>
        <w:tabs>
          <w:tab w:pos="4708" w:val="left" w:leader="none"/>
          <w:tab w:pos="5352" w:val="left" w:leader="none"/>
        </w:tabs>
        <w:spacing w:before="0"/>
        <w:ind w:left="1701" w:right="0" w:firstLine="0"/>
        <w:jc w:val="left"/>
        <w:rPr>
          <w:sz w:val="20"/>
        </w:rPr>
      </w:pPr>
      <w:r>
        <w:rPr>
          <w:b/>
          <w:sz w:val="20"/>
        </w:rPr>
        <w:t>OLD</w:t>
      </w:r>
      <w:r>
        <w:rPr>
          <w:b/>
          <w:spacing w:val="-1"/>
          <w:sz w:val="20"/>
        </w:rPr>
        <w:t> </w:t>
      </w:r>
      <w:r>
        <w:rPr>
          <w:b/>
          <w:sz w:val="20"/>
        </w:rPr>
        <w:t>SHIELD</w:t>
        <w:tab/>
      </w:r>
      <w:r>
        <w:rPr>
          <w:sz w:val="20"/>
        </w:rPr>
        <w:t>33</w:t>
        <w:tab/>
        <w:t>Alcoholic beverages (except</w:t>
      </w:r>
      <w:r>
        <w:rPr>
          <w:spacing w:val="-6"/>
          <w:sz w:val="20"/>
        </w:rPr>
        <w:t> </w:t>
      </w:r>
      <w:r>
        <w:rPr>
          <w:sz w:val="20"/>
        </w:rPr>
        <w:t>beers).</w:t>
      </w:r>
    </w:p>
    <w:p>
      <w:pPr>
        <w:pStyle w:val="BodyText"/>
        <w:spacing w:before="0"/>
      </w:pPr>
    </w:p>
    <w:p>
      <w:pPr>
        <w:pStyle w:val="BodyText"/>
        <w:tabs>
          <w:tab w:pos="4708" w:val="left" w:leader="none"/>
          <w:tab w:pos="5352" w:val="left" w:leader="none"/>
        </w:tabs>
        <w:spacing w:before="0"/>
        <w:ind w:left="1701"/>
      </w:pPr>
      <w:r>
        <w:rPr>
          <w:b/>
        </w:rPr>
        <w:t>PATRIOT</w:t>
        <w:tab/>
      </w:r>
      <w:r>
        <w:rPr/>
        <w:t>33</w:t>
        <w:tab/>
        <w:t>Alcoholic beverages (except</w:t>
      </w:r>
      <w:r>
        <w:rPr>
          <w:spacing w:val="-6"/>
        </w:rPr>
        <w:t> </w:t>
      </w:r>
      <w:r>
        <w:rPr/>
        <w:t>beers).</w:t>
      </w:r>
    </w:p>
    <w:p>
      <w:pPr>
        <w:pStyle w:val="BodyText"/>
        <w:spacing w:before="0"/>
      </w:pPr>
    </w:p>
    <w:p>
      <w:pPr>
        <w:tabs>
          <w:tab w:pos="4708" w:val="left" w:leader="none"/>
          <w:tab w:pos="5352" w:val="left" w:leader="none"/>
        </w:tabs>
        <w:spacing w:before="1"/>
        <w:ind w:left="1701" w:right="0" w:firstLine="0"/>
        <w:jc w:val="left"/>
        <w:rPr>
          <w:sz w:val="20"/>
        </w:rPr>
      </w:pPr>
      <w:r>
        <w:rPr>
          <w:b/>
          <w:sz w:val="20"/>
        </w:rPr>
        <w:t>QUEEN</w:t>
      </w:r>
      <w:r>
        <w:rPr>
          <w:b/>
          <w:spacing w:val="-3"/>
          <w:sz w:val="20"/>
        </w:rPr>
        <w:t> </w:t>
      </w:r>
      <w:r>
        <w:rPr>
          <w:b/>
          <w:sz w:val="20"/>
        </w:rPr>
        <w:t>EVA</w:t>
        <w:tab/>
      </w:r>
      <w:r>
        <w:rPr>
          <w:sz w:val="20"/>
        </w:rPr>
        <w:t>33</w:t>
        <w:tab/>
        <w:t>Alcoholic beverages (except</w:t>
      </w:r>
      <w:r>
        <w:rPr>
          <w:spacing w:val="-5"/>
          <w:sz w:val="20"/>
        </w:rPr>
        <w:t> </w:t>
      </w:r>
      <w:r>
        <w:rPr>
          <w:sz w:val="20"/>
        </w:rPr>
        <w:t>beers).</w:t>
      </w:r>
    </w:p>
    <w:p>
      <w:pPr>
        <w:pStyle w:val="BodyText"/>
        <w:spacing w:before="11"/>
        <w:rPr>
          <w:sz w:val="19"/>
        </w:rPr>
      </w:pPr>
    </w:p>
    <w:p>
      <w:pPr>
        <w:pStyle w:val="BodyText"/>
        <w:tabs>
          <w:tab w:pos="4708" w:val="left" w:leader="none"/>
          <w:tab w:pos="5353" w:val="left" w:leader="none"/>
        </w:tabs>
        <w:spacing w:before="0"/>
        <w:ind w:left="1701"/>
      </w:pPr>
      <w:r>
        <w:rPr>
          <w:b/>
        </w:rPr>
        <w:t>RED</w:t>
      </w:r>
      <w:r>
        <w:rPr>
          <w:b/>
          <w:spacing w:val="-1"/>
        </w:rPr>
        <w:t> </w:t>
      </w:r>
      <w:r>
        <w:rPr>
          <w:b/>
        </w:rPr>
        <w:t>ANT</w:t>
        <w:tab/>
      </w:r>
      <w:r>
        <w:rPr/>
        <w:t>32</w:t>
        <w:tab/>
        <w:t>Beers including lagers, ales and</w:t>
      </w:r>
      <w:r>
        <w:rPr>
          <w:spacing w:val="-5"/>
        </w:rPr>
        <w:t> </w:t>
      </w:r>
      <w:r>
        <w:rPr/>
        <w:t>porters.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RED</w:t>
      </w:r>
      <w:r>
        <w:rPr>
          <w:b/>
          <w:spacing w:val="-1"/>
          <w:sz w:val="20"/>
        </w:rPr>
        <w:t> </w:t>
      </w:r>
      <w:r>
        <w:rPr>
          <w:b/>
          <w:sz w:val="20"/>
        </w:rPr>
        <w:t>SHIELD</w:t>
        <w:tab/>
      </w:r>
      <w:r>
        <w:rPr>
          <w:sz w:val="20"/>
        </w:rPr>
        <w:t>33</w:t>
        <w:tab/>
        <w:t>Alcoholic beverages (except</w:t>
      </w:r>
      <w:r>
        <w:rPr>
          <w:spacing w:val="-4"/>
          <w:sz w:val="20"/>
        </w:rPr>
        <w:t> </w:t>
      </w:r>
      <w:r>
        <w:rPr>
          <w:sz w:val="20"/>
        </w:rPr>
        <w:t>beers).</w:t>
      </w:r>
    </w:p>
    <w:p>
      <w:pPr>
        <w:pStyle w:val="BodyText"/>
        <w:spacing w:before="11"/>
        <w:rPr>
          <w:sz w:val="19"/>
        </w:rPr>
      </w:pPr>
    </w:p>
    <w:p>
      <w:pPr>
        <w:pStyle w:val="BodyText"/>
        <w:tabs>
          <w:tab w:pos="4708" w:val="left" w:leader="none"/>
          <w:tab w:pos="5352" w:val="left" w:leader="none"/>
        </w:tabs>
        <w:spacing w:before="0"/>
        <w:ind w:left="5353" w:right="565" w:hanging="3652"/>
      </w:pPr>
      <w:r>
        <w:rPr>
          <w:b/>
        </w:rPr>
        <w:t>SHAKEYS</w:t>
        <w:tab/>
      </w:r>
      <w:r>
        <w:rPr/>
        <w:t>29</w:t>
        <w:tab/>
        <w:t>Dairy products, dairy milk and dairy milk products, beverages in this class, flavoured milk, milk shakes, smoothies, blended dairy-fruit beverages; none of the foregoing being coffee, tea or cocoa flavoured</w:t>
      </w:r>
      <w:r>
        <w:rPr>
          <w:spacing w:val="-2"/>
        </w:rPr>
        <w:t> </w:t>
      </w:r>
      <w:r>
        <w:rPr/>
        <w:t>goods.</w:t>
      </w:r>
    </w:p>
    <w:p>
      <w:pPr>
        <w:pStyle w:val="BodyText"/>
        <w:spacing w:before="1"/>
      </w:pPr>
    </w:p>
    <w:p>
      <w:pPr>
        <w:pStyle w:val="BodyText"/>
        <w:tabs>
          <w:tab w:pos="4708" w:val="left" w:leader="none"/>
          <w:tab w:pos="5407" w:val="left" w:leader="none"/>
        </w:tabs>
        <w:spacing w:before="0"/>
        <w:ind w:left="5353" w:right="607" w:hanging="3652"/>
      </w:pPr>
      <w:r>
        <w:rPr>
          <w:b/>
        </w:rPr>
        <w:t>SPRITZ</w:t>
        <w:tab/>
      </w:r>
      <w:r>
        <w:rPr/>
        <w:t>30</w:t>
        <w:tab/>
        <w:tab/>
        <w:t>Ice cream, ices, sorbets, sherbets and other confectionary items in this class but excluding</w:t>
      </w:r>
      <w:r>
        <w:rPr>
          <w:spacing w:val="-5"/>
        </w:rPr>
        <w:t> </w:t>
      </w:r>
      <w:r>
        <w:rPr/>
        <w:t>biscuits.</w:t>
      </w:r>
    </w:p>
    <w:p>
      <w:pPr>
        <w:pStyle w:val="BodyText"/>
        <w:spacing w:before="0"/>
      </w:pPr>
    </w:p>
    <w:p>
      <w:pPr>
        <w:pStyle w:val="BodyText"/>
        <w:tabs>
          <w:tab w:pos="4708" w:val="left" w:leader="none"/>
          <w:tab w:pos="5352" w:val="left" w:leader="none"/>
        </w:tabs>
        <w:spacing w:before="0"/>
        <w:ind w:left="1701"/>
      </w:pPr>
      <w:r>
        <w:rPr>
          <w:b/>
        </w:rPr>
        <w:t>SPRITZ</w:t>
        <w:tab/>
      </w:r>
      <w:r>
        <w:rPr/>
        <w:t>32</w:t>
        <w:tab/>
        <w:t>Non-alcoholic soft</w:t>
      </w:r>
      <w:r>
        <w:rPr>
          <w:spacing w:val="-3"/>
        </w:rPr>
        <w:t> </w:t>
      </w:r>
      <w:r>
        <w:rPr/>
        <w:t>drinks.</w:t>
      </w:r>
    </w:p>
    <w:p>
      <w:pPr>
        <w:pStyle w:val="BodyText"/>
        <w:spacing w:before="11"/>
        <w:rPr>
          <w:sz w:val="19"/>
        </w:rPr>
      </w:pPr>
    </w:p>
    <w:p>
      <w:pPr>
        <w:tabs>
          <w:tab w:pos="4708" w:val="left" w:leader="none"/>
          <w:tab w:pos="5352" w:val="left" w:leader="none"/>
        </w:tabs>
        <w:spacing w:line="230" w:lineRule="exact" w:before="0"/>
        <w:ind w:left="1701" w:right="0" w:firstLine="0"/>
        <w:jc w:val="left"/>
        <w:rPr>
          <w:sz w:val="20"/>
        </w:rPr>
      </w:pPr>
      <w:r>
        <w:rPr>
          <w:b/>
          <w:sz w:val="20"/>
        </w:rPr>
        <w:t>SPRITZ</w:t>
      </w:r>
      <w:r>
        <w:rPr>
          <w:b/>
          <w:spacing w:val="-4"/>
          <w:sz w:val="20"/>
        </w:rPr>
        <w:t> </w:t>
      </w:r>
      <w:r>
        <w:rPr>
          <w:b/>
          <w:sz w:val="20"/>
        </w:rPr>
        <w:t>SMART</w:t>
      </w:r>
      <w:r>
        <w:rPr>
          <w:b/>
          <w:spacing w:val="-3"/>
          <w:sz w:val="20"/>
        </w:rPr>
        <w:t> </w:t>
      </w:r>
      <w:r>
        <w:rPr>
          <w:b/>
          <w:sz w:val="20"/>
        </w:rPr>
        <w:t>WATER</w:t>
        <w:tab/>
      </w:r>
      <w:r>
        <w:rPr>
          <w:sz w:val="20"/>
        </w:rPr>
        <w:t>32</w:t>
        <w:tab/>
        <w:t>Mineral, aerated and table waters and other non-alcoholic</w:t>
      </w:r>
      <w:r>
        <w:rPr>
          <w:spacing w:val="-9"/>
          <w:sz w:val="20"/>
        </w:rPr>
        <w:t> </w:t>
      </w:r>
      <w:r>
        <w:rPr>
          <w:sz w:val="20"/>
        </w:rPr>
        <w:t>drinks;</w:t>
      </w:r>
    </w:p>
    <w:p>
      <w:pPr>
        <w:pStyle w:val="BodyText"/>
        <w:spacing w:before="0"/>
        <w:ind w:left="5353" w:right="1158"/>
      </w:pPr>
      <w:r>
        <w:rPr/>
        <w:t>sports, energy and vitamin drinks; fruit drinks and fruit juices; syrups and other preparations for making beverages.</w:t>
      </w:r>
    </w:p>
    <w:p>
      <w:pPr>
        <w:pStyle w:val="BodyText"/>
        <w:spacing w:before="1"/>
      </w:pPr>
    </w:p>
    <w:p>
      <w:pPr>
        <w:tabs>
          <w:tab w:pos="4708" w:val="left" w:leader="none"/>
          <w:tab w:pos="5352" w:val="left" w:leader="none"/>
        </w:tabs>
        <w:spacing w:line="229" w:lineRule="exact" w:before="0"/>
        <w:ind w:left="1701" w:right="0" w:firstLine="0"/>
        <w:jc w:val="left"/>
        <w:rPr>
          <w:sz w:val="20"/>
        </w:rPr>
      </w:pPr>
      <w:r>
        <w:rPr>
          <w:b/>
          <w:sz w:val="20"/>
        </w:rPr>
        <w:t>SPRITZ</w:t>
      </w:r>
      <w:r>
        <w:rPr>
          <w:b/>
          <w:spacing w:val="-4"/>
          <w:sz w:val="20"/>
        </w:rPr>
        <w:t> </w:t>
      </w:r>
      <w:r>
        <w:rPr>
          <w:b/>
          <w:sz w:val="20"/>
        </w:rPr>
        <w:t>VITAMIN</w:t>
      </w:r>
      <w:r>
        <w:rPr>
          <w:b/>
          <w:spacing w:val="-3"/>
          <w:sz w:val="20"/>
        </w:rPr>
        <w:t> </w:t>
      </w:r>
      <w:r>
        <w:rPr>
          <w:b/>
          <w:sz w:val="20"/>
        </w:rPr>
        <w:t>WATER</w:t>
        <w:tab/>
      </w:r>
      <w:r>
        <w:rPr>
          <w:sz w:val="20"/>
        </w:rPr>
        <w:t>32</w:t>
        <w:tab/>
        <w:t>Mineral, aerated and table waters and other non-alcoholic</w:t>
      </w:r>
      <w:r>
        <w:rPr>
          <w:spacing w:val="-9"/>
          <w:sz w:val="20"/>
        </w:rPr>
        <w:t> </w:t>
      </w:r>
      <w:r>
        <w:rPr>
          <w:sz w:val="20"/>
        </w:rPr>
        <w:t>drinks;</w:t>
      </w:r>
    </w:p>
    <w:p>
      <w:pPr>
        <w:pStyle w:val="BodyText"/>
        <w:spacing w:before="0"/>
        <w:ind w:left="5353" w:right="1158"/>
      </w:pPr>
      <w:r>
        <w:rPr/>
        <w:t>sports, energy and vitamin drinks; fruit drinks and fruit juices; syrups and other preparations for making beverages.</w:t>
      </w:r>
    </w:p>
    <w:p>
      <w:pPr>
        <w:pStyle w:val="BodyText"/>
        <w:spacing w:before="0"/>
      </w:pPr>
    </w:p>
    <w:p>
      <w:pPr>
        <w:tabs>
          <w:tab w:pos="4708" w:val="left" w:leader="none"/>
          <w:tab w:pos="5352" w:val="left" w:leader="none"/>
        </w:tabs>
        <w:spacing w:before="0"/>
        <w:ind w:left="1701" w:right="0" w:firstLine="0"/>
        <w:jc w:val="left"/>
        <w:rPr>
          <w:sz w:val="20"/>
        </w:rPr>
      </w:pPr>
      <w:r>
        <w:rPr>
          <w:b/>
          <w:sz w:val="20"/>
        </w:rPr>
        <w:t>TERRA</w:t>
      </w:r>
      <w:r>
        <w:rPr>
          <w:b/>
          <w:spacing w:val="-2"/>
          <w:sz w:val="20"/>
        </w:rPr>
        <w:t> </w:t>
      </w:r>
      <w:r>
        <w:rPr>
          <w:b/>
          <w:sz w:val="20"/>
        </w:rPr>
        <w:t>AUSTRALIS</w:t>
        <w:tab/>
      </w:r>
      <w:r>
        <w:rPr>
          <w:sz w:val="20"/>
        </w:rPr>
        <w:t>33</w:t>
        <w:tab/>
        <w:t>Non-Fortified alcoholic</w:t>
      </w:r>
      <w:r>
        <w:rPr>
          <w:spacing w:val="-1"/>
          <w:sz w:val="20"/>
        </w:rPr>
        <w:t> </w:t>
      </w:r>
      <w:r>
        <w:rPr>
          <w:sz w:val="20"/>
        </w:rPr>
        <w:t>beverages.</w:t>
      </w:r>
    </w:p>
    <w:p>
      <w:pPr>
        <w:pStyle w:val="BodyText"/>
        <w:spacing w:before="0"/>
      </w:pPr>
    </w:p>
    <w:p>
      <w:pPr>
        <w:tabs>
          <w:tab w:pos="4708" w:val="left" w:leader="none"/>
          <w:tab w:pos="5352" w:val="left" w:leader="none"/>
        </w:tabs>
        <w:spacing w:before="0"/>
        <w:ind w:left="1701" w:right="0" w:firstLine="0"/>
        <w:jc w:val="left"/>
        <w:rPr>
          <w:sz w:val="20"/>
        </w:rPr>
      </w:pPr>
      <w:r>
        <w:rPr>
          <w:b/>
          <w:sz w:val="20"/>
        </w:rPr>
        <w:t>TOMMY</w:t>
      </w:r>
      <w:r>
        <w:rPr>
          <w:b/>
          <w:spacing w:val="-3"/>
          <w:sz w:val="20"/>
        </w:rPr>
        <w:t> </w:t>
      </w:r>
      <w:r>
        <w:rPr>
          <w:b/>
          <w:sz w:val="20"/>
        </w:rPr>
        <w:t>TUCKER</w:t>
        <w:tab/>
      </w:r>
      <w:r>
        <w:rPr>
          <w:sz w:val="20"/>
        </w:rPr>
        <w:t>33</w:t>
        <w:tab/>
        <w:t>Alcoholic beverages (except</w:t>
      </w:r>
      <w:r>
        <w:rPr>
          <w:spacing w:val="-3"/>
          <w:sz w:val="20"/>
        </w:rPr>
        <w:t> </w:t>
      </w:r>
      <w:r>
        <w:rPr>
          <w:sz w:val="20"/>
        </w:rPr>
        <w:t>beers).</w:t>
      </w:r>
    </w:p>
    <w:p>
      <w:pPr>
        <w:pStyle w:val="BodyText"/>
        <w:spacing w:before="9"/>
        <w:rPr>
          <w:sz w:val="11"/>
        </w:rPr>
      </w:pPr>
    </w:p>
    <w:p>
      <w:pPr>
        <w:spacing w:after="0"/>
        <w:rPr>
          <w:sz w:val="11"/>
        </w:rPr>
        <w:sectPr>
          <w:pgSz w:w="11900" w:h="16840"/>
          <w:pgMar w:top="1340" w:bottom="280" w:left="0" w:right="0"/>
        </w:sectPr>
      </w:pPr>
    </w:p>
    <w:p>
      <w:pPr>
        <w:spacing w:before="94"/>
        <w:ind w:left="1701" w:right="-20" w:firstLine="0"/>
        <w:jc w:val="left"/>
        <w:rPr>
          <w:sz w:val="20"/>
        </w:rPr>
      </w:pPr>
      <w:r>
        <w:rPr>
          <w:b/>
          <w:sz w:val="20"/>
        </w:rPr>
        <w:t>WATERPLUS - </w:t>
      </w:r>
      <w:r>
        <w:rPr>
          <w:sz w:val="20"/>
        </w:rPr>
        <w:t>ltrs a &amp; e are formed by drops, styl.</w:t>
      </w:r>
    </w:p>
    <w:p>
      <w:pPr>
        <w:pStyle w:val="BodyText"/>
        <w:tabs>
          <w:tab w:pos="1032" w:val="left" w:leader="none"/>
        </w:tabs>
        <w:ind w:left="1033" w:right="746" w:hanging="645"/>
      </w:pPr>
      <w:r>
        <w:rPr/>
        <w:br w:type="column"/>
      </w:r>
      <w:r>
        <w:rPr/>
        <w:t>32</w:t>
        <w:tab/>
        <w:t>Water,</w:t>
      </w:r>
      <w:r>
        <w:rPr>
          <w:spacing w:val="-7"/>
        </w:rPr>
        <w:t> </w:t>
      </w:r>
      <w:r>
        <w:rPr/>
        <w:t>aerated</w:t>
      </w:r>
      <w:r>
        <w:rPr>
          <w:spacing w:val="-6"/>
        </w:rPr>
        <w:t> </w:t>
      </w:r>
      <w:r>
        <w:rPr/>
        <w:t>water,</w:t>
      </w:r>
      <w:r>
        <w:rPr>
          <w:spacing w:val="-6"/>
        </w:rPr>
        <w:t> </w:t>
      </w:r>
      <w:r>
        <w:rPr/>
        <w:t>mineral</w:t>
      </w:r>
      <w:r>
        <w:rPr>
          <w:spacing w:val="-6"/>
        </w:rPr>
        <w:t> </w:t>
      </w:r>
      <w:r>
        <w:rPr/>
        <w:t>water,</w:t>
      </w:r>
      <w:r>
        <w:rPr>
          <w:spacing w:val="-6"/>
        </w:rPr>
        <w:t> </w:t>
      </w:r>
      <w:r>
        <w:rPr/>
        <w:t>table</w:t>
      </w:r>
      <w:r>
        <w:rPr>
          <w:spacing w:val="-6"/>
        </w:rPr>
        <w:t> </w:t>
      </w:r>
      <w:r>
        <w:rPr/>
        <w:t>water,</w:t>
      </w:r>
      <w:r>
        <w:rPr>
          <w:spacing w:val="-6"/>
        </w:rPr>
        <w:t> </w:t>
      </w:r>
      <w:r>
        <w:rPr/>
        <w:t>flavoured</w:t>
      </w:r>
      <w:r>
        <w:rPr>
          <w:spacing w:val="-7"/>
        </w:rPr>
        <w:t> </w:t>
      </w:r>
      <w:r>
        <w:rPr/>
        <w:t>water, all kinds of water for human</w:t>
      </w:r>
      <w:r>
        <w:rPr>
          <w:spacing w:val="-7"/>
        </w:rPr>
        <w:t> </w:t>
      </w:r>
      <w:r>
        <w:rPr/>
        <w:t>consumption.</w:t>
      </w:r>
    </w:p>
    <w:p>
      <w:pPr>
        <w:spacing w:after="0"/>
        <w:sectPr>
          <w:type w:val="continuous"/>
          <w:pgSz w:w="11900" w:h="16840"/>
          <w:pgMar w:top="860" w:bottom="280" w:left="0" w:right="0"/>
          <w:cols w:num="2" w:equalWidth="0">
            <w:col w:w="4280" w:space="40"/>
            <w:col w:w="7580"/>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WATERPLUS;</w:t>
      </w:r>
      <w:r>
        <w:rPr>
          <w:b/>
          <w:spacing w:val="-2"/>
          <w:sz w:val="20"/>
        </w:rPr>
        <w:t> </w:t>
      </w:r>
      <w:r>
        <w:rPr>
          <w:b/>
          <w:sz w:val="20"/>
        </w:rPr>
        <w:t>WATER</w:t>
      </w:r>
      <w:r>
        <w:rPr>
          <w:b/>
          <w:spacing w:val="-1"/>
          <w:sz w:val="20"/>
        </w:rPr>
        <w:t> </w:t>
      </w:r>
      <w:r>
        <w:rPr>
          <w:b/>
          <w:sz w:val="20"/>
        </w:rPr>
        <w:t>+</w:t>
        <w:tab/>
      </w:r>
      <w:r>
        <w:rPr>
          <w:sz w:val="20"/>
        </w:rPr>
        <w:t>32</w:t>
        <w:tab/>
        <w:t>Mineral and aerated water, flavoured mineral and aerated</w:t>
      </w:r>
      <w:r>
        <w:rPr>
          <w:spacing w:val="-10"/>
          <w:sz w:val="20"/>
        </w:rPr>
        <w:t> </w:t>
      </w:r>
      <w:r>
        <w:rPr>
          <w:sz w:val="20"/>
        </w:rPr>
        <w:t>water.</w:t>
      </w:r>
    </w:p>
    <w:p>
      <w:pPr>
        <w:pStyle w:val="BodyText"/>
        <w:spacing w:before="0"/>
        <w:rPr>
          <w:sz w:val="22"/>
        </w:rPr>
      </w:pPr>
    </w:p>
    <w:p>
      <w:pPr>
        <w:pStyle w:val="BodyText"/>
        <w:spacing w:before="0"/>
        <w:rPr>
          <w:sz w:val="22"/>
        </w:rPr>
      </w:pPr>
    </w:p>
    <w:p>
      <w:pPr>
        <w:tabs>
          <w:tab w:pos="7101" w:val="left" w:leader="none"/>
        </w:tabs>
        <w:spacing w:before="183"/>
        <w:ind w:left="1701" w:right="0" w:firstLine="0"/>
        <w:jc w:val="left"/>
        <w:rPr>
          <w:rFonts w:ascii="Arial-BoldItalicMT"/>
          <w:b/>
          <w:i/>
          <w:sz w:val="20"/>
        </w:rPr>
      </w:pPr>
      <w:r>
        <w:rPr>
          <w:b/>
          <w:sz w:val="20"/>
        </w:rPr>
        <w:t>Bulgari</w:t>
      </w:r>
      <w:r>
        <w:rPr>
          <w:b/>
          <w:spacing w:val="-4"/>
          <w:sz w:val="20"/>
        </w:rPr>
        <w:t> </w:t>
      </w:r>
      <w:r>
        <w:rPr>
          <w:b/>
          <w:sz w:val="20"/>
        </w:rPr>
        <w:t>S.p.a.</w:t>
        <w:tab/>
      </w:r>
      <w:r>
        <w:rPr>
          <w:rFonts w:ascii="Arial-BoldItalicMT"/>
          <w:b/>
          <w:i/>
          <w:sz w:val="20"/>
        </w:rPr>
        <w:t>Spruson &amp; Ferguson</w:t>
      </w:r>
      <w:r>
        <w:rPr>
          <w:rFonts w:ascii="Arial-BoldItalicMT"/>
          <w:b/>
          <w:i/>
          <w:spacing w:val="-3"/>
          <w:sz w:val="20"/>
        </w:rPr>
        <w:t> </w:t>
      </w:r>
      <w:r>
        <w:rPr>
          <w:rFonts w:ascii="Arial-BoldItalicMT"/>
          <w:b/>
          <w:i/>
          <w:sz w:val="20"/>
        </w:rPr>
        <w:t>Lawyers</w:t>
      </w:r>
    </w:p>
    <w:p>
      <w:pPr>
        <w:spacing w:before="2"/>
        <w:ind w:left="5864" w:right="1825" w:firstLine="0"/>
        <w:jc w:val="center"/>
        <w:rPr>
          <w:rFonts w:ascii="Arial-BoldItalicMT"/>
          <w:b/>
          <w:i/>
          <w:sz w:val="20"/>
        </w:rPr>
      </w:pPr>
      <w:r>
        <w:rPr>
          <w:rFonts w:ascii="Arial-BoldItalicMT"/>
          <w:b/>
          <w:i/>
          <w:sz w:val="20"/>
        </w:rPr>
        <w:t>Ph: (02) 9207</w:t>
      </w:r>
      <w:r>
        <w:rPr>
          <w:rFonts w:ascii="Arial-BoldItalicMT"/>
          <w:b/>
          <w:i/>
          <w:spacing w:val="-4"/>
          <w:sz w:val="20"/>
        </w:rPr>
        <w:t> </w:t>
      </w:r>
      <w:r>
        <w:rPr>
          <w:rFonts w:ascii="Arial-BoldItalicMT"/>
          <w:b/>
          <w:i/>
          <w:sz w:val="20"/>
        </w:rPr>
        <w:t>0888</w:t>
      </w:r>
    </w:p>
    <w:p>
      <w:pPr>
        <w:pStyle w:val="BodyText"/>
        <w:spacing w:before="11"/>
        <w:rPr>
          <w:rFonts w:ascii="Arial-BoldItalicMT"/>
          <w:b/>
          <w:i/>
          <w:sz w:val="19"/>
        </w:rPr>
      </w:pPr>
    </w:p>
    <w:p>
      <w:pPr>
        <w:tabs>
          <w:tab w:pos="7017" w:val="left" w:leader="none"/>
        </w:tabs>
        <w:spacing w:before="0"/>
        <w:ind w:left="1701" w:right="0" w:firstLine="0"/>
        <w:jc w:val="left"/>
        <w:rPr>
          <w:rFonts w:ascii="Arial-BoldItalicMT"/>
          <w:b/>
          <w:i/>
          <w:sz w:val="20"/>
        </w:rPr>
      </w:pPr>
      <w:r>
        <w:rPr>
          <w:rFonts w:ascii="Arial-BoldItalicMT"/>
          <w:b/>
          <w:i/>
          <w:sz w:val="20"/>
        </w:rPr>
        <w:t>Effective Date: 8</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C06/02408</w:t>
      </w:r>
    </w:p>
    <w:p>
      <w:pPr>
        <w:pStyle w:val="BodyText"/>
        <w:spacing w:before="7"/>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03"/>
        <w:gridCol w:w="6127"/>
      </w:tblGrid>
      <w:tr>
        <w:trPr>
          <w:trHeight w:val="340" w:hRule="atLeast"/>
        </w:trPr>
        <w:tc>
          <w:tcPr>
            <w:tcW w:w="2065" w:type="dxa"/>
          </w:tcPr>
          <w:p>
            <w:pPr>
              <w:pStyle w:val="TableParagraph"/>
              <w:spacing w:line="224" w:lineRule="exact"/>
              <w:ind w:left="50"/>
              <w:rPr>
                <w:rFonts w:ascii="Arial-BoldItalicMT"/>
                <w:b/>
                <w:i/>
                <w:sz w:val="20"/>
              </w:rPr>
            </w:pP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6127" w:type="dxa"/>
          </w:tcPr>
          <w:p>
            <w:pPr>
              <w:pStyle w:val="TableParagraph"/>
              <w:spacing w:line="224" w:lineRule="exact"/>
              <w:ind w:left="133"/>
              <w:rPr>
                <w:rFonts w:ascii="Arial-BoldItalicMT"/>
                <w:b/>
                <w:i/>
                <w:sz w:val="20"/>
              </w:rPr>
            </w:pPr>
            <w:r>
              <w:rPr>
                <w:rFonts w:ascii="Arial-BoldItalicMT"/>
                <w:b/>
                <w:i/>
                <w:sz w:val="20"/>
              </w:rPr>
              <w:t>Goods</w:t>
            </w:r>
          </w:p>
        </w:tc>
      </w:tr>
      <w:tr>
        <w:trPr>
          <w:trHeight w:val="917" w:hRule="atLeast"/>
        </w:trPr>
        <w:tc>
          <w:tcPr>
            <w:tcW w:w="2065" w:type="dxa"/>
          </w:tcPr>
          <w:p>
            <w:pPr>
              <w:pStyle w:val="TableParagraph"/>
              <w:spacing w:before="111"/>
              <w:ind w:left="50"/>
              <w:rPr>
                <w:b/>
                <w:sz w:val="20"/>
              </w:rPr>
            </w:pPr>
            <w:r>
              <w:rPr>
                <w:b/>
                <w:sz w:val="20"/>
              </w:rPr>
              <w:t>B.zero1</w:t>
            </w:r>
          </w:p>
        </w:tc>
        <w:tc>
          <w:tcPr>
            <w:tcW w:w="1503" w:type="dxa"/>
          </w:tcPr>
          <w:p>
            <w:pPr>
              <w:pStyle w:val="TableParagraph"/>
              <w:spacing w:before="110"/>
              <w:ind w:left="703"/>
              <w:jc w:val="center"/>
              <w:rPr>
                <w:sz w:val="20"/>
              </w:rPr>
            </w:pPr>
            <w:r>
              <w:rPr>
                <w:w w:val="100"/>
                <w:sz w:val="20"/>
              </w:rPr>
              <w:t>3</w:t>
            </w:r>
          </w:p>
        </w:tc>
        <w:tc>
          <w:tcPr>
            <w:tcW w:w="6127" w:type="dxa"/>
          </w:tcPr>
          <w:p>
            <w:pPr>
              <w:pStyle w:val="TableParagraph"/>
              <w:spacing w:before="110"/>
              <w:ind w:left="133" w:right="392" w:hanging="1"/>
              <w:rPr>
                <w:sz w:val="20"/>
              </w:rPr>
            </w:pPr>
            <w:r>
              <w:rPr>
                <w:sz w:val="20"/>
              </w:rPr>
              <w:t>Bleaching preparations and other substances for laundry use; cleaning, polishing, scouring and abrasive preparations; soaps; perfumery, essential oils, cosmetics, hair lotions; dentifrices.</w:t>
            </w:r>
          </w:p>
        </w:tc>
      </w:tr>
      <w:tr>
        <w:trPr>
          <w:trHeight w:val="689" w:hRule="atLeast"/>
        </w:trPr>
        <w:tc>
          <w:tcPr>
            <w:tcW w:w="2065" w:type="dxa"/>
          </w:tcPr>
          <w:p>
            <w:pPr>
              <w:pStyle w:val="TableParagraph"/>
              <w:spacing w:before="113"/>
              <w:ind w:left="50"/>
              <w:rPr>
                <w:b/>
                <w:sz w:val="20"/>
              </w:rPr>
            </w:pPr>
            <w:r>
              <w:rPr>
                <w:b/>
                <w:sz w:val="20"/>
              </w:rPr>
              <w:t>B.zero1</w:t>
            </w:r>
          </w:p>
        </w:tc>
        <w:tc>
          <w:tcPr>
            <w:tcW w:w="1503" w:type="dxa"/>
          </w:tcPr>
          <w:p>
            <w:pPr>
              <w:pStyle w:val="TableParagraph"/>
              <w:spacing w:before="111"/>
              <w:ind w:left="703"/>
              <w:jc w:val="center"/>
              <w:rPr>
                <w:sz w:val="20"/>
              </w:rPr>
            </w:pPr>
            <w:r>
              <w:rPr>
                <w:w w:val="100"/>
                <w:sz w:val="20"/>
              </w:rPr>
              <w:t>9</w:t>
            </w:r>
          </w:p>
        </w:tc>
        <w:tc>
          <w:tcPr>
            <w:tcW w:w="6127" w:type="dxa"/>
          </w:tcPr>
          <w:p>
            <w:pPr>
              <w:pStyle w:val="TableParagraph"/>
              <w:spacing w:before="111"/>
              <w:ind w:left="133" w:right="527" w:firstLine="55"/>
              <w:rPr>
                <w:sz w:val="20"/>
              </w:rPr>
            </w:pPr>
            <w:r>
              <w:rPr>
                <w:sz w:val="20"/>
              </w:rPr>
              <w:t>Optical apparatus being eyeglasses, spectacles, sunglasses; frames and cases therefor.</w:t>
            </w:r>
          </w:p>
        </w:tc>
      </w:tr>
      <w:tr>
        <w:trPr>
          <w:trHeight w:val="920" w:hRule="atLeast"/>
        </w:trPr>
        <w:tc>
          <w:tcPr>
            <w:tcW w:w="2065" w:type="dxa"/>
          </w:tcPr>
          <w:p>
            <w:pPr>
              <w:pStyle w:val="TableParagraph"/>
              <w:spacing w:before="113"/>
              <w:ind w:left="50"/>
              <w:rPr>
                <w:b/>
                <w:sz w:val="20"/>
              </w:rPr>
            </w:pPr>
            <w:r>
              <w:rPr>
                <w:b/>
                <w:sz w:val="20"/>
              </w:rPr>
              <w:t>B.zero1</w:t>
            </w:r>
          </w:p>
        </w:tc>
        <w:tc>
          <w:tcPr>
            <w:tcW w:w="1503" w:type="dxa"/>
          </w:tcPr>
          <w:p>
            <w:pPr>
              <w:pStyle w:val="TableParagraph"/>
              <w:spacing w:before="111"/>
              <w:ind w:left="816" w:right="112"/>
              <w:jc w:val="center"/>
              <w:rPr>
                <w:sz w:val="20"/>
              </w:rPr>
            </w:pPr>
            <w:r>
              <w:rPr>
                <w:sz w:val="20"/>
              </w:rPr>
              <w:t>14</w:t>
            </w:r>
          </w:p>
        </w:tc>
        <w:tc>
          <w:tcPr>
            <w:tcW w:w="6127" w:type="dxa"/>
          </w:tcPr>
          <w:p>
            <w:pPr>
              <w:pStyle w:val="TableParagraph"/>
              <w:spacing w:before="111"/>
              <w:ind w:left="133" w:right="26" w:hanging="1"/>
              <w:rPr>
                <w:sz w:val="20"/>
              </w:rPr>
            </w:pPr>
            <w:r>
              <w:rPr>
                <w:sz w:val="20"/>
              </w:rPr>
              <w:t>Precious metals and their alloys and goods of precious metals or coated therewith (included in this class); jewellery, precious stones; horological and chronometric instruments.</w:t>
            </w:r>
          </w:p>
        </w:tc>
      </w:tr>
      <w:tr>
        <w:trPr>
          <w:trHeight w:val="342" w:hRule="atLeast"/>
        </w:trPr>
        <w:tc>
          <w:tcPr>
            <w:tcW w:w="2065" w:type="dxa"/>
          </w:tcPr>
          <w:p>
            <w:pPr>
              <w:pStyle w:val="TableParagraph"/>
              <w:spacing w:line="210" w:lineRule="exact" w:before="113"/>
              <w:ind w:left="50"/>
              <w:rPr>
                <w:b/>
                <w:sz w:val="20"/>
              </w:rPr>
            </w:pPr>
            <w:r>
              <w:rPr>
                <w:b/>
                <w:sz w:val="20"/>
              </w:rPr>
              <w:t>B.zero1</w:t>
            </w:r>
          </w:p>
        </w:tc>
        <w:tc>
          <w:tcPr>
            <w:tcW w:w="1503" w:type="dxa"/>
          </w:tcPr>
          <w:p>
            <w:pPr>
              <w:pStyle w:val="TableParagraph"/>
              <w:spacing w:line="211" w:lineRule="exact" w:before="111"/>
              <w:ind w:left="816" w:right="112"/>
              <w:jc w:val="center"/>
              <w:rPr>
                <w:sz w:val="20"/>
              </w:rPr>
            </w:pPr>
            <w:r>
              <w:rPr>
                <w:sz w:val="20"/>
              </w:rPr>
              <w:t>18</w:t>
            </w:r>
          </w:p>
        </w:tc>
        <w:tc>
          <w:tcPr>
            <w:tcW w:w="6127" w:type="dxa"/>
          </w:tcPr>
          <w:p>
            <w:pPr>
              <w:pStyle w:val="TableParagraph"/>
              <w:spacing w:line="211" w:lineRule="exact" w:before="111"/>
              <w:ind w:left="133"/>
              <w:rPr>
                <w:sz w:val="20"/>
              </w:rPr>
            </w:pPr>
            <w:r>
              <w:rPr>
                <w:sz w:val="20"/>
              </w:rPr>
              <w:t>Leather and imitations of leather, and goods made of these</w:t>
            </w:r>
          </w:p>
        </w:tc>
      </w:tr>
    </w:tbl>
    <w:p>
      <w:pPr>
        <w:spacing w:after="0" w:line="211" w:lineRule="exact"/>
        <w:rPr>
          <w:sz w:val="20"/>
        </w:rPr>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298"/>
        <w:gridCol w:w="6200"/>
      </w:tblGrid>
      <w:tr>
        <w:trPr>
          <w:trHeight w:val="226"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07" w:lineRule="exact"/>
              <w:ind w:left="210"/>
              <w:rPr>
                <w:sz w:val="20"/>
              </w:rPr>
            </w:pPr>
            <w:r>
              <w:rPr>
                <w:sz w:val="20"/>
              </w:rPr>
              <w:t>materials (included in this class); animal skins, hides; trunks and</w:t>
            </w:r>
          </w:p>
        </w:tc>
      </w:tr>
      <w:tr>
        <w:trPr>
          <w:trHeight w:val="229"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10" w:lineRule="exact"/>
              <w:ind w:left="210"/>
              <w:rPr>
                <w:sz w:val="20"/>
              </w:rPr>
            </w:pPr>
            <w:r>
              <w:rPr>
                <w:sz w:val="20"/>
              </w:rPr>
              <w:t>travelling bags; umbrellas, parasols and walking sticks; whips,</w:t>
            </w:r>
          </w:p>
        </w:tc>
      </w:tr>
      <w:tr>
        <w:trPr>
          <w:trHeight w:val="344" w:hRule="atLeast"/>
        </w:trPr>
        <w:tc>
          <w:tcPr>
            <w:tcW w:w="2193" w:type="dxa"/>
          </w:tcPr>
          <w:p>
            <w:pPr>
              <w:pStyle w:val="TableParagraph"/>
              <w:rPr>
                <w:rFonts w:ascii="Times New Roman"/>
                <w:sz w:val="20"/>
              </w:rPr>
            </w:pPr>
          </w:p>
        </w:tc>
        <w:tc>
          <w:tcPr>
            <w:tcW w:w="1298" w:type="dxa"/>
          </w:tcPr>
          <w:p>
            <w:pPr>
              <w:pStyle w:val="TableParagraph"/>
              <w:rPr>
                <w:rFonts w:ascii="Times New Roman"/>
                <w:sz w:val="20"/>
              </w:rPr>
            </w:pPr>
          </w:p>
        </w:tc>
        <w:tc>
          <w:tcPr>
            <w:tcW w:w="6200" w:type="dxa"/>
          </w:tcPr>
          <w:p>
            <w:pPr>
              <w:pStyle w:val="TableParagraph"/>
              <w:spacing w:line="227" w:lineRule="exact"/>
              <w:ind w:left="210"/>
              <w:rPr>
                <w:sz w:val="20"/>
              </w:rPr>
            </w:pPr>
            <w:r>
              <w:rPr>
                <w:sz w:val="20"/>
              </w:rPr>
              <w:t>harness and saddlery.</w:t>
            </w:r>
          </w:p>
        </w:tc>
      </w:tr>
      <w:tr>
        <w:trPr>
          <w:trHeight w:val="345" w:hRule="atLeast"/>
        </w:trPr>
        <w:tc>
          <w:tcPr>
            <w:tcW w:w="2193" w:type="dxa"/>
          </w:tcPr>
          <w:p>
            <w:pPr>
              <w:pStyle w:val="TableParagraph"/>
              <w:spacing w:line="213" w:lineRule="exact" w:before="113"/>
              <w:ind w:left="50"/>
              <w:rPr>
                <w:b/>
                <w:sz w:val="20"/>
              </w:rPr>
            </w:pPr>
            <w:r>
              <w:rPr>
                <w:b/>
                <w:sz w:val="20"/>
              </w:rPr>
              <w:t>B.zero1</w:t>
            </w:r>
          </w:p>
        </w:tc>
        <w:tc>
          <w:tcPr>
            <w:tcW w:w="1298" w:type="dxa"/>
          </w:tcPr>
          <w:p>
            <w:pPr>
              <w:pStyle w:val="TableParagraph"/>
              <w:spacing w:line="214" w:lineRule="exact" w:before="111"/>
              <w:ind w:right="208"/>
              <w:jc w:val="right"/>
              <w:rPr>
                <w:sz w:val="20"/>
              </w:rPr>
            </w:pPr>
            <w:r>
              <w:rPr>
                <w:sz w:val="20"/>
              </w:rPr>
              <w:t>24</w:t>
            </w:r>
          </w:p>
        </w:tc>
        <w:tc>
          <w:tcPr>
            <w:tcW w:w="6200" w:type="dxa"/>
          </w:tcPr>
          <w:p>
            <w:pPr>
              <w:pStyle w:val="TableParagraph"/>
              <w:spacing w:line="214" w:lineRule="exact" w:before="111"/>
              <w:ind w:left="210"/>
              <w:rPr>
                <w:sz w:val="20"/>
              </w:rPr>
            </w:pPr>
            <w:r>
              <w:rPr>
                <w:sz w:val="20"/>
              </w:rPr>
              <w:t>Textiles and textile goods (included in this class); bed and table</w:t>
            </w:r>
          </w:p>
        </w:tc>
      </w:tr>
      <w:tr>
        <w:trPr>
          <w:trHeight w:val="344" w:hRule="atLeast"/>
        </w:trPr>
        <w:tc>
          <w:tcPr>
            <w:tcW w:w="2193" w:type="dxa"/>
          </w:tcPr>
          <w:p>
            <w:pPr>
              <w:pStyle w:val="TableParagraph"/>
              <w:rPr>
                <w:rFonts w:ascii="Times New Roman"/>
                <w:sz w:val="20"/>
              </w:rPr>
            </w:pPr>
          </w:p>
        </w:tc>
        <w:tc>
          <w:tcPr>
            <w:tcW w:w="1298" w:type="dxa"/>
          </w:tcPr>
          <w:p>
            <w:pPr>
              <w:pStyle w:val="TableParagraph"/>
              <w:rPr>
                <w:rFonts w:ascii="Times New Roman"/>
                <w:sz w:val="20"/>
              </w:rPr>
            </w:pPr>
          </w:p>
        </w:tc>
        <w:tc>
          <w:tcPr>
            <w:tcW w:w="6200" w:type="dxa"/>
          </w:tcPr>
          <w:p>
            <w:pPr>
              <w:pStyle w:val="TableParagraph"/>
              <w:spacing w:line="226" w:lineRule="exact"/>
              <w:ind w:left="210"/>
              <w:rPr>
                <w:sz w:val="20"/>
              </w:rPr>
            </w:pPr>
            <w:r>
              <w:rPr>
                <w:sz w:val="20"/>
              </w:rPr>
              <w:t>covers.</w:t>
            </w:r>
          </w:p>
        </w:tc>
      </w:tr>
      <w:tr>
        <w:trPr>
          <w:trHeight w:val="460" w:hRule="atLeast"/>
        </w:trPr>
        <w:tc>
          <w:tcPr>
            <w:tcW w:w="2193" w:type="dxa"/>
          </w:tcPr>
          <w:p>
            <w:pPr>
              <w:pStyle w:val="TableParagraph"/>
              <w:spacing w:before="113"/>
              <w:ind w:left="50"/>
              <w:rPr>
                <w:b/>
                <w:sz w:val="20"/>
              </w:rPr>
            </w:pPr>
            <w:r>
              <w:rPr>
                <w:b/>
                <w:sz w:val="20"/>
              </w:rPr>
              <w:t>B.zero1</w:t>
            </w:r>
          </w:p>
        </w:tc>
        <w:tc>
          <w:tcPr>
            <w:tcW w:w="1298" w:type="dxa"/>
          </w:tcPr>
          <w:p>
            <w:pPr>
              <w:pStyle w:val="TableParagraph"/>
              <w:spacing w:before="111"/>
              <w:ind w:right="208"/>
              <w:jc w:val="right"/>
              <w:rPr>
                <w:sz w:val="20"/>
              </w:rPr>
            </w:pPr>
            <w:r>
              <w:rPr>
                <w:sz w:val="20"/>
              </w:rPr>
              <w:t>25</w:t>
            </w:r>
          </w:p>
        </w:tc>
        <w:tc>
          <w:tcPr>
            <w:tcW w:w="6200" w:type="dxa"/>
          </w:tcPr>
          <w:p>
            <w:pPr>
              <w:pStyle w:val="TableParagraph"/>
              <w:spacing w:before="111"/>
              <w:ind w:left="265"/>
              <w:rPr>
                <w:sz w:val="20"/>
              </w:rPr>
            </w:pPr>
            <w:r>
              <w:rPr>
                <w:sz w:val="20"/>
              </w:rPr>
              <w:t>Clothing, footwear, headgear.</w:t>
            </w:r>
          </w:p>
        </w:tc>
      </w:tr>
      <w:tr>
        <w:trPr>
          <w:trHeight w:val="460" w:hRule="atLeast"/>
        </w:trPr>
        <w:tc>
          <w:tcPr>
            <w:tcW w:w="2193" w:type="dxa"/>
          </w:tcPr>
          <w:p>
            <w:pPr>
              <w:pStyle w:val="TableParagraph"/>
              <w:spacing w:before="113"/>
              <w:ind w:left="50"/>
              <w:rPr>
                <w:b/>
                <w:sz w:val="20"/>
              </w:rPr>
            </w:pPr>
            <w:r>
              <w:rPr>
                <w:b/>
                <w:sz w:val="20"/>
              </w:rPr>
              <w:t>B.zero1</w:t>
            </w:r>
          </w:p>
        </w:tc>
        <w:tc>
          <w:tcPr>
            <w:tcW w:w="1298" w:type="dxa"/>
          </w:tcPr>
          <w:p>
            <w:pPr>
              <w:pStyle w:val="TableParagraph"/>
              <w:spacing w:before="111"/>
              <w:ind w:right="208"/>
              <w:jc w:val="right"/>
              <w:rPr>
                <w:sz w:val="20"/>
              </w:rPr>
            </w:pPr>
            <w:r>
              <w:rPr>
                <w:sz w:val="20"/>
              </w:rPr>
              <w:t>34</w:t>
            </w:r>
          </w:p>
        </w:tc>
        <w:tc>
          <w:tcPr>
            <w:tcW w:w="6200" w:type="dxa"/>
          </w:tcPr>
          <w:p>
            <w:pPr>
              <w:pStyle w:val="TableParagraph"/>
              <w:spacing w:before="111"/>
              <w:ind w:left="210"/>
              <w:rPr>
                <w:sz w:val="20"/>
              </w:rPr>
            </w:pPr>
            <w:r>
              <w:rPr>
                <w:sz w:val="20"/>
              </w:rPr>
              <w:t>Tobacco; smokers' articles; matches.</w:t>
            </w:r>
          </w:p>
        </w:tc>
      </w:tr>
      <w:tr>
        <w:trPr>
          <w:trHeight w:val="573" w:hRule="atLeast"/>
        </w:trPr>
        <w:tc>
          <w:tcPr>
            <w:tcW w:w="2193" w:type="dxa"/>
          </w:tcPr>
          <w:p>
            <w:pPr>
              <w:pStyle w:val="TableParagraph"/>
              <w:spacing w:before="112"/>
              <w:ind w:left="50"/>
              <w:rPr>
                <w:b/>
                <w:sz w:val="20"/>
              </w:rPr>
            </w:pPr>
            <w:r>
              <w:rPr>
                <w:b/>
                <w:sz w:val="20"/>
              </w:rPr>
              <w:t>BULGARI</w:t>
            </w:r>
          </w:p>
        </w:tc>
        <w:tc>
          <w:tcPr>
            <w:tcW w:w="1298" w:type="dxa"/>
          </w:tcPr>
          <w:p>
            <w:pPr>
              <w:pStyle w:val="TableParagraph"/>
              <w:spacing w:before="111"/>
              <w:ind w:right="208"/>
              <w:jc w:val="right"/>
              <w:rPr>
                <w:sz w:val="20"/>
              </w:rPr>
            </w:pPr>
            <w:r>
              <w:rPr>
                <w:sz w:val="20"/>
              </w:rPr>
              <w:t>14</w:t>
            </w:r>
          </w:p>
        </w:tc>
        <w:tc>
          <w:tcPr>
            <w:tcW w:w="6200" w:type="dxa"/>
          </w:tcPr>
          <w:p>
            <w:pPr>
              <w:pStyle w:val="TableParagraph"/>
              <w:spacing w:line="230" w:lineRule="exact" w:before="114"/>
              <w:ind w:left="210" w:right="30" w:hanging="1"/>
              <w:rPr>
                <w:sz w:val="20"/>
              </w:rPr>
            </w:pPr>
            <w:r>
              <w:rPr>
                <w:sz w:val="20"/>
              </w:rPr>
              <w:t>Pieces of jewellery, goldsmith's wares in this class, silverwares and horological instruments, in precious and semi-precious metals and</w:t>
            </w:r>
          </w:p>
        </w:tc>
      </w:tr>
      <w:tr>
        <w:trPr>
          <w:trHeight w:val="344" w:hRule="atLeast"/>
        </w:trPr>
        <w:tc>
          <w:tcPr>
            <w:tcW w:w="2193" w:type="dxa"/>
          </w:tcPr>
          <w:p>
            <w:pPr>
              <w:pStyle w:val="TableParagraph"/>
              <w:rPr>
                <w:rFonts w:ascii="Times New Roman"/>
                <w:sz w:val="20"/>
              </w:rPr>
            </w:pPr>
          </w:p>
        </w:tc>
        <w:tc>
          <w:tcPr>
            <w:tcW w:w="1298" w:type="dxa"/>
          </w:tcPr>
          <w:p>
            <w:pPr>
              <w:pStyle w:val="TableParagraph"/>
              <w:rPr>
                <w:rFonts w:ascii="Times New Roman"/>
                <w:sz w:val="20"/>
              </w:rPr>
            </w:pPr>
          </w:p>
        </w:tc>
        <w:tc>
          <w:tcPr>
            <w:tcW w:w="6200" w:type="dxa"/>
          </w:tcPr>
          <w:p>
            <w:pPr>
              <w:pStyle w:val="TableParagraph"/>
              <w:spacing w:line="227" w:lineRule="exact"/>
              <w:ind w:left="210"/>
              <w:rPr>
                <w:sz w:val="20"/>
              </w:rPr>
            </w:pPr>
            <w:r>
              <w:rPr>
                <w:sz w:val="20"/>
              </w:rPr>
              <w:t>stones, finished and partly finished, antique and modern.</w:t>
            </w:r>
          </w:p>
        </w:tc>
      </w:tr>
      <w:tr>
        <w:trPr>
          <w:trHeight w:val="460" w:hRule="atLeast"/>
        </w:trPr>
        <w:tc>
          <w:tcPr>
            <w:tcW w:w="2193" w:type="dxa"/>
          </w:tcPr>
          <w:p>
            <w:pPr>
              <w:pStyle w:val="TableParagraph"/>
              <w:spacing w:before="113"/>
              <w:ind w:left="50"/>
              <w:rPr>
                <w:b/>
                <w:sz w:val="20"/>
              </w:rPr>
            </w:pPr>
            <w:r>
              <w:rPr>
                <w:b/>
                <w:sz w:val="20"/>
              </w:rPr>
              <w:t>BVLGARI</w:t>
            </w:r>
          </w:p>
        </w:tc>
        <w:tc>
          <w:tcPr>
            <w:tcW w:w="1298" w:type="dxa"/>
          </w:tcPr>
          <w:p>
            <w:pPr>
              <w:pStyle w:val="TableParagraph"/>
              <w:spacing w:before="111"/>
              <w:ind w:right="265"/>
              <w:jc w:val="right"/>
              <w:rPr>
                <w:sz w:val="20"/>
              </w:rPr>
            </w:pPr>
            <w:r>
              <w:rPr>
                <w:w w:val="100"/>
                <w:sz w:val="20"/>
              </w:rPr>
              <w:t>3</w:t>
            </w:r>
          </w:p>
        </w:tc>
        <w:tc>
          <w:tcPr>
            <w:tcW w:w="6200" w:type="dxa"/>
          </w:tcPr>
          <w:p>
            <w:pPr>
              <w:pStyle w:val="TableParagraph"/>
              <w:spacing w:before="111"/>
              <w:ind w:left="210"/>
              <w:rPr>
                <w:sz w:val="20"/>
              </w:rPr>
            </w:pPr>
            <w:r>
              <w:rPr>
                <w:sz w:val="20"/>
              </w:rPr>
              <w:t>All goods in this class.</w:t>
            </w:r>
          </w:p>
        </w:tc>
      </w:tr>
      <w:tr>
        <w:trPr>
          <w:trHeight w:val="460" w:hRule="atLeast"/>
        </w:trPr>
        <w:tc>
          <w:tcPr>
            <w:tcW w:w="2193" w:type="dxa"/>
          </w:tcPr>
          <w:p>
            <w:pPr>
              <w:pStyle w:val="TableParagraph"/>
              <w:spacing w:before="113"/>
              <w:ind w:left="50"/>
              <w:rPr>
                <w:b/>
                <w:sz w:val="20"/>
              </w:rPr>
            </w:pPr>
            <w:r>
              <w:rPr>
                <w:b/>
                <w:sz w:val="20"/>
              </w:rPr>
              <w:t>BVLGARI</w:t>
            </w:r>
          </w:p>
        </w:tc>
        <w:tc>
          <w:tcPr>
            <w:tcW w:w="1298" w:type="dxa"/>
          </w:tcPr>
          <w:p>
            <w:pPr>
              <w:pStyle w:val="TableParagraph"/>
              <w:spacing w:before="111"/>
              <w:ind w:right="265"/>
              <w:jc w:val="right"/>
              <w:rPr>
                <w:sz w:val="20"/>
              </w:rPr>
            </w:pPr>
            <w:r>
              <w:rPr>
                <w:w w:val="100"/>
                <w:sz w:val="20"/>
              </w:rPr>
              <w:t>9</w:t>
            </w:r>
          </w:p>
        </w:tc>
        <w:tc>
          <w:tcPr>
            <w:tcW w:w="6200" w:type="dxa"/>
          </w:tcPr>
          <w:p>
            <w:pPr>
              <w:pStyle w:val="TableParagraph"/>
              <w:spacing w:before="111"/>
              <w:ind w:left="210"/>
              <w:rPr>
                <w:sz w:val="20"/>
              </w:rPr>
            </w:pPr>
            <w:r>
              <w:rPr>
                <w:sz w:val="20"/>
              </w:rPr>
              <w:t>All goods in this class.</w:t>
            </w:r>
          </w:p>
        </w:tc>
      </w:tr>
      <w:tr>
        <w:trPr>
          <w:trHeight w:val="459"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14</w:t>
            </w:r>
          </w:p>
        </w:tc>
        <w:tc>
          <w:tcPr>
            <w:tcW w:w="6200" w:type="dxa"/>
          </w:tcPr>
          <w:p>
            <w:pPr>
              <w:pStyle w:val="TableParagraph"/>
              <w:spacing w:before="111"/>
              <w:ind w:left="265"/>
              <w:rPr>
                <w:sz w:val="20"/>
              </w:rPr>
            </w:pPr>
            <w:r>
              <w:rPr>
                <w:sz w:val="20"/>
              </w:rPr>
              <w:t>All goods in this class.</w:t>
            </w:r>
          </w:p>
        </w:tc>
      </w:tr>
      <w:tr>
        <w:trPr>
          <w:trHeight w:val="344" w:hRule="atLeast"/>
        </w:trPr>
        <w:tc>
          <w:tcPr>
            <w:tcW w:w="2193" w:type="dxa"/>
          </w:tcPr>
          <w:p>
            <w:pPr>
              <w:pStyle w:val="TableParagraph"/>
              <w:spacing w:line="213" w:lineRule="exact" w:before="112"/>
              <w:ind w:left="50"/>
              <w:rPr>
                <w:b/>
                <w:sz w:val="20"/>
              </w:rPr>
            </w:pPr>
            <w:r>
              <w:rPr>
                <w:b/>
                <w:sz w:val="20"/>
              </w:rPr>
              <w:t>BVLGARI</w:t>
            </w:r>
          </w:p>
        </w:tc>
        <w:tc>
          <w:tcPr>
            <w:tcW w:w="1298" w:type="dxa"/>
          </w:tcPr>
          <w:p>
            <w:pPr>
              <w:pStyle w:val="TableParagraph"/>
              <w:spacing w:line="214" w:lineRule="exact" w:before="111"/>
              <w:ind w:right="210"/>
              <w:jc w:val="right"/>
              <w:rPr>
                <w:sz w:val="20"/>
              </w:rPr>
            </w:pPr>
            <w:r>
              <w:rPr>
                <w:sz w:val="20"/>
              </w:rPr>
              <w:t>14</w:t>
            </w:r>
          </w:p>
        </w:tc>
        <w:tc>
          <w:tcPr>
            <w:tcW w:w="6200" w:type="dxa"/>
          </w:tcPr>
          <w:p>
            <w:pPr>
              <w:pStyle w:val="TableParagraph"/>
              <w:spacing w:line="214" w:lineRule="exact" w:before="111"/>
              <w:ind w:left="210"/>
              <w:rPr>
                <w:sz w:val="20"/>
              </w:rPr>
            </w:pPr>
            <w:r>
              <w:rPr>
                <w:sz w:val="20"/>
              </w:rPr>
              <w:t>All goods in class 14 including pieces of jewellery, goldsmith's</w:t>
            </w:r>
          </w:p>
        </w:tc>
      </w:tr>
      <w:tr>
        <w:trPr>
          <w:trHeight w:val="229"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10" w:lineRule="exact"/>
              <w:ind w:left="210"/>
              <w:rPr>
                <w:sz w:val="20"/>
              </w:rPr>
            </w:pPr>
            <w:r>
              <w:rPr>
                <w:sz w:val="20"/>
              </w:rPr>
              <w:t>wares in this class, silverwares and horological instruments, in</w:t>
            </w:r>
          </w:p>
        </w:tc>
      </w:tr>
      <w:tr>
        <w:trPr>
          <w:trHeight w:val="229"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10" w:lineRule="exact"/>
              <w:ind w:left="210"/>
              <w:rPr>
                <w:sz w:val="20"/>
              </w:rPr>
            </w:pPr>
            <w:r>
              <w:rPr>
                <w:sz w:val="20"/>
              </w:rPr>
              <w:t>precious and semi-precious metals and stones, finished and partly</w:t>
            </w:r>
          </w:p>
        </w:tc>
      </w:tr>
      <w:tr>
        <w:trPr>
          <w:trHeight w:val="344" w:hRule="atLeast"/>
        </w:trPr>
        <w:tc>
          <w:tcPr>
            <w:tcW w:w="2193" w:type="dxa"/>
          </w:tcPr>
          <w:p>
            <w:pPr>
              <w:pStyle w:val="TableParagraph"/>
              <w:rPr>
                <w:rFonts w:ascii="Times New Roman"/>
                <w:sz w:val="20"/>
              </w:rPr>
            </w:pPr>
          </w:p>
        </w:tc>
        <w:tc>
          <w:tcPr>
            <w:tcW w:w="1298" w:type="dxa"/>
          </w:tcPr>
          <w:p>
            <w:pPr>
              <w:pStyle w:val="TableParagraph"/>
              <w:rPr>
                <w:rFonts w:ascii="Times New Roman"/>
                <w:sz w:val="20"/>
              </w:rPr>
            </w:pPr>
          </w:p>
        </w:tc>
        <w:tc>
          <w:tcPr>
            <w:tcW w:w="6200" w:type="dxa"/>
          </w:tcPr>
          <w:p>
            <w:pPr>
              <w:pStyle w:val="TableParagraph"/>
              <w:spacing w:line="226" w:lineRule="exact"/>
              <w:ind w:left="210"/>
              <w:rPr>
                <w:sz w:val="20"/>
              </w:rPr>
            </w:pPr>
            <w:r>
              <w:rPr>
                <w:sz w:val="20"/>
              </w:rPr>
              <w:t>finished, antique and modern.</w:t>
            </w:r>
          </w:p>
        </w:tc>
      </w:tr>
      <w:tr>
        <w:trPr>
          <w:trHeight w:val="460" w:hRule="atLeast"/>
        </w:trPr>
        <w:tc>
          <w:tcPr>
            <w:tcW w:w="2193" w:type="dxa"/>
          </w:tcPr>
          <w:p>
            <w:pPr>
              <w:pStyle w:val="TableParagraph"/>
              <w:spacing w:before="113"/>
              <w:ind w:left="50"/>
              <w:rPr>
                <w:b/>
                <w:sz w:val="20"/>
              </w:rPr>
            </w:pPr>
            <w:r>
              <w:rPr>
                <w:b/>
                <w:sz w:val="20"/>
              </w:rPr>
              <w:t>BVLGARI</w:t>
            </w:r>
          </w:p>
        </w:tc>
        <w:tc>
          <w:tcPr>
            <w:tcW w:w="1298" w:type="dxa"/>
          </w:tcPr>
          <w:p>
            <w:pPr>
              <w:pStyle w:val="TableParagraph"/>
              <w:spacing w:before="112"/>
              <w:ind w:right="208"/>
              <w:jc w:val="right"/>
              <w:rPr>
                <w:sz w:val="20"/>
              </w:rPr>
            </w:pPr>
            <w:r>
              <w:rPr>
                <w:sz w:val="20"/>
              </w:rPr>
              <w:t>16</w:t>
            </w:r>
          </w:p>
        </w:tc>
        <w:tc>
          <w:tcPr>
            <w:tcW w:w="6200" w:type="dxa"/>
          </w:tcPr>
          <w:p>
            <w:pPr>
              <w:pStyle w:val="TableParagraph"/>
              <w:spacing w:before="112"/>
              <w:ind w:left="210"/>
              <w:rPr>
                <w:sz w:val="20"/>
              </w:rPr>
            </w:pPr>
            <w:r>
              <w:rPr>
                <w:sz w:val="20"/>
              </w:rPr>
              <w:t>All goods in this class.</w:t>
            </w:r>
          </w:p>
        </w:tc>
      </w:tr>
      <w:tr>
        <w:trPr>
          <w:trHeight w:val="459"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18</w:t>
            </w:r>
          </w:p>
        </w:tc>
        <w:tc>
          <w:tcPr>
            <w:tcW w:w="6200" w:type="dxa"/>
          </w:tcPr>
          <w:p>
            <w:pPr>
              <w:pStyle w:val="TableParagraph"/>
              <w:spacing w:before="111"/>
              <w:ind w:left="210"/>
              <w:rPr>
                <w:sz w:val="20"/>
              </w:rPr>
            </w:pPr>
            <w:r>
              <w:rPr>
                <w:sz w:val="20"/>
              </w:rPr>
              <w:t>All goods in this class.</w:t>
            </w:r>
          </w:p>
        </w:tc>
      </w:tr>
      <w:tr>
        <w:trPr>
          <w:trHeight w:val="459"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19</w:t>
            </w:r>
          </w:p>
        </w:tc>
        <w:tc>
          <w:tcPr>
            <w:tcW w:w="6200" w:type="dxa"/>
          </w:tcPr>
          <w:p>
            <w:pPr>
              <w:pStyle w:val="TableParagraph"/>
              <w:spacing w:before="111"/>
              <w:ind w:left="210"/>
              <w:rPr>
                <w:sz w:val="20"/>
              </w:rPr>
            </w:pPr>
            <w:r>
              <w:rPr>
                <w:sz w:val="20"/>
              </w:rPr>
              <w:t>All goods in this class.</w:t>
            </w:r>
          </w:p>
        </w:tc>
      </w:tr>
      <w:tr>
        <w:trPr>
          <w:trHeight w:val="460"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20</w:t>
            </w:r>
          </w:p>
        </w:tc>
        <w:tc>
          <w:tcPr>
            <w:tcW w:w="6200" w:type="dxa"/>
          </w:tcPr>
          <w:p>
            <w:pPr>
              <w:pStyle w:val="TableParagraph"/>
              <w:spacing w:before="111"/>
              <w:ind w:left="210"/>
              <w:rPr>
                <w:sz w:val="20"/>
              </w:rPr>
            </w:pPr>
            <w:r>
              <w:rPr>
                <w:sz w:val="20"/>
              </w:rPr>
              <w:t>All goods in this class.</w:t>
            </w:r>
          </w:p>
        </w:tc>
      </w:tr>
      <w:tr>
        <w:trPr>
          <w:trHeight w:val="460" w:hRule="atLeast"/>
        </w:trPr>
        <w:tc>
          <w:tcPr>
            <w:tcW w:w="2193" w:type="dxa"/>
          </w:tcPr>
          <w:p>
            <w:pPr>
              <w:pStyle w:val="TableParagraph"/>
              <w:spacing w:before="113"/>
              <w:ind w:left="50"/>
              <w:rPr>
                <w:b/>
                <w:sz w:val="20"/>
              </w:rPr>
            </w:pPr>
            <w:r>
              <w:rPr>
                <w:b/>
                <w:sz w:val="20"/>
              </w:rPr>
              <w:t>BVLGARI</w:t>
            </w:r>
          </w:p>
        </w:tc>
        <w:tc>
          <w:tcPr>
            <w:tcW w:w="1298" w:type="dxa"/>
          </w:tcPr>
          <w:p>
            <w:pPr>
              <w:pStyle w:val="TableParagraph"/>
              <w:spacing w:before="111"/>
              <w:ind w:right="208"/>
              <w:jc w:val="right"/>
              <w:rPr>
                <w:sz w:val="20"/>
              </w:rPr>
            </w:pPr>
            <w:r>
              <w:rPr>
                <w:sz w:val="20"/>
              </w:rPr>
              <w:t>21</w:t>
            </w:r>
          </w:p>
        </w:tc>
        <w:tc>
          <w:tcPr>
            <w:tcW w:w="6200" w:type="dxa"/>
          </w:tcPr>
          <w:p>
            <w:pPr>
              <w:pStyle w:val="TableParagraph"/>
              <w:spacing w:before="111"/>
              <w:ind w:left="210"/>
              <w:rPr>
                <w:sz w:val="20"/>
              </w:rPr>
            </w:pPr>
            <w:r>
              <w:rPr>
                <w:sz w:val="20"/>
              </w:rPr>
              <w:t>All goods in this class.</w:t>
            </w:r>
          </w:p>
        </w:tc>
      </w:tr>
      <w:tr>
        <w:trPr>
          <w:trHeight w:val="459"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24</w:t>
            </w:r>
          </w:p>
        </w:tc>
        <w:tc>
          <w:tcPr>
            <w:tcW w:w="6200" w:type="dxa"/>
          </w:tcPr>
          <w:p>
            <w:pPr>
              <w:pStyle w:val="TableParagraph"/>
              <w:spacing w:before="111"/>
              <w:ind w:left="210"/>
              <w:rPr>
                <w:sz w:val="20"/>
              </w:rPr>
            </w:pPr>
            <w:r>
              <w:rPr>
                <w:sz w:val="20"/>
              </w:rPr>
              <w:t>All goods in this class.</w:t>
            </w:r>
          </w:p>
        </w:tc>
      </w:tr>
      <w:tr>
        <w:trPr>
          <w:trHeight w:val="460" w:hRule="atLeast"/>
        </w:trPr>
        <w:tc>
          <w:tcPr>
            <w:tcW w:w="2193" w:type="dxa"/>
          </w:tcPr>
          <w:p>
            <w:pPr>
              <w:pStyle w:val="TableParagraph"/>
              <w:spacing w:before="112"/>
              <w:ind w:left="50"/>
              <w:rPr>
                <w:b/>
                <w:sz w:val="20"/>
              </w:rPr>
            </w:pPr>
            <w:r>
              <w:rPr>
                <w:b/>
                <w:sz w:val="20"/>
              </w:rPr>
              <w:t>BVLGARI</w:t>
            </w:r>
          </w:p>
        </w:tc>
        <w:tc>
          <w:tcPr>
            <w:tcW w:w="1298" w:type="dxa"/>
          </w:tcPr>
          <w:p>
            <w:pPr>
              <w:pStyle w:val="TableParagraph"/>
              <w:spacing w:before="111"/>
              <w:ind w:right="208"/>
              <w:jc w:val="right"/>
              <w:rPr>
                <w:sz w:val="20"/>
              </w:rPr>
            </w:pPr>
            <w:r>
              <w:rPr>
                <w:sz w:val="20"/>
              </w:rPr>
              <w:t>25</w:t>
            </w:r>
          </w:p>
        </w:tc>
        <w:tc>
          <w:tcPr>
            <w:tcW w:w="6200" w:type="dxa"/>
          </w:tcPr>
          <w:p>
            <w:pPr>
              <w:pStyle w:val="TableParagraph"/>
              <w:spacing w:before="111"/>
              <w:ind w:left="210"/>
              <w:rPr>
                <w:sz w:val="20"/>
              </w:rPr>
            </w:pPr>
            <w:r>
              <w:rPr>
                <w:sz w:val="20"/>
              </w:rPr>
              <w:t>All goods in this class.</w:t>
            </w:r>
          </w:p>
        </w:tc>
      </w:tr>
      <w:tr>
        <w:trPr>
          <w:trHeight w:val="460" w:hRule="atLeast"/>
        </w:trPr>
        <w:tc>
          <w:tcPr>
            <w:tcW w:w="2193" w:type="dxa"/>
          </w:tcPr>
          <w:p>
            <w:pPr>
              <w:pStyle w:val="TableParagraph"/>
              <w:spacing w:before="113"/>
              <w:ind w:left="50"/>
              <w:rPr>
                <w:b/>
                <w:sz w:val="20"/>
              </w:rPr>
            </w:pPr>
            <w:r>
              <w:rPr>
                <w:b/>
                <w:sz w:val="20"/>
              </w:rPr>
              <w:t>BVLGARI</w:t>
            </w:r>
          </w:p>
        </w:tc>
        <w:tc>
          <w:tcPr>
            <w:tcW w:w="1298" w:type="dxa"/>
          </w:tcPr>
          <w:p>
            <w:pPr>
              <w:pStyle w:val="TableParagraph"/>
              <w:spacing w:before="111"/>
              <w:ind w:right="208"/>
              <w:jc w:val="right"/>
              <w:rPr>
                <w:sz w:val="20"/>
              </w:rPr>
            </w:pPr>
            <w:r>
              <w:rPr>
                <w:sz w:val="20"/>
              </w:rPr>
              <w:t>34</w:t>
            </w:r>
          </w:p>
        </w:tc>
        <w:tc>
          <w:tcPr>
            <w:tcW w:w="6200" w:type="dxa"/>
          </w:tcPr>
          <w:p>
            <w:pPr>
              <w:pStyle w:val="TableParagraph"/>
              <w:spacing w:before="111"/>
              <w:ind w:left="210"/>
              <w:rPr>
                <w:sz w:val="20"/>
              </w:rPr>
            </w:pPr>
            <w:r>
              <w:rPr>
                <w:sz w:val="20"/>
              </w:rPr>
              <w:t>All goods in this class.</w:t>
            </w:r>
          </w:p>
        </w:tc>
      </w:tr>
      <w:tr>
        <w:trPr>
          <w:trHeight w:val="344" w:hRule="atLeast"/>
        </w:trPr>
        <w:tc>
          <w:tcPr>
            <w:tcW w:w="2193" w:type="dxa"/>
          </w:tcPr>
          <w:p>
            <w:pPr>
              <w:pStyle w:val="TableParagraph"/>
              <w:spacing w:line="213" w:lineRule="exact" w:before="112"/>
              <w:ind w:left="50"/>
              <w:rPr>
                <w:b/>
                <w:sz w:val="20"/>
              </w:rPr>
            </w:pPr>
            <w:r>
              <w:rPr>
                <w:b/>
                <w:sz w:val="20"/>
              </w:rPr>
              <w:t>SOLOTEMPO</w:t>
            </w:r>
          </w:p>
        </w:tc>
        <w:tc>
          <w:tcPr>
            <w:tcW w:w="1298" w:type="dxa"/>
          </w:tcPr>
          <w:p>
            <w:pPr>
              <w:pStyle w:val="TableParagraph"/>
              <w:spacing w:line="214" w:lineRule="exact" w:before="111"/>
              <w:ind w:right="208"/>
              <w:jc w:val="right"/>
              <w:rPr>
                <w:sz w:val="20"/>
              </w:rPr>
            </w:pPr>
            <w:r>
              <w:rPr>
                <w:sz w:val="20"/>
              </w:rPr>
              <w:t>14</w:t>
            </w:r>
          </w:p>
        </w:tc>
        <w:tc>
          <w:tcPr>
            <w:tcW w:w="6200" w:type="dxa"/>
          </w:tcPr>
          <w:p>
            <w:pPr>
              <w:pStyle w:val="TableParagraph"/>
              <w:spacing w:line="214" w:lineRule="exact" w:before="111"/>
              <w:ind w:left="210"/>
              <w:rPr>
                <w:sz w:val="20"/>
              </w:rPr>
            </w:pPr>
            <w:r>
              <w:rPr>
                <w:sz w:val="20"/>
              </w:rPr>
              <w:t>Precious metals and their alloys and goods in precious metals or</w:t>
            </w:r>
          </w:p>
        </w:tc>
      </w:tr>
      <w:tr>
        <w:trPr>
          <w:trHeight w:val="229"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09" w:lineRule="exact"/>
              <w:ind w:left="210"/>
              <w:rPr>
                <w:sz w:val="20"/>
              </w:rPr>
            </w:pPr>
            <w:r>
              <w:rPr>
                <w:sz w:val="20"/>
              </w:rPr>
              <w:t>coated therewith, not included in other classes; jewellery, precious</w:t>
            </w:r>
          </w:p>
        </w:tc>
      </w:tr>
      <w:tr>
        <w:trPr>
          <w:trHeight w:val="226" w:hRule="atLeast"/>
        </w:trPr>
        <w:tc>
          <w:tcPr>
            <w:tcW w:w="2193" w:type="dxa"/>
          </w:tcPr>
          <w:p>
            <w:pPr>
              <w:pStyle w:val="TableParagraph"/>
              <w:rPr>
                <w:rFonts w:ascii="Times New Roman"/>
                <w:sz w:val="16"/>
              </w:rPr>
            </w:pPr>
          </w:p>
        </w:tc>
        <w:tc>
          <w:tcPr>
            <w:tcW w:w="1298" w:type="dxa"/>
          </w:tcPr>
          <w:p>
            <w:pPr>
              <w:pStyle w:val="TableParagraph"/>
              <w:rPr>
                <w:rFonts w:ascii="Times New Roman"/>
                <w:sz w:val="16"/>
              </w:rPr>
            </w:pPr>
          </w:p>
        </w:tc>
        <w:tc>
          <w:tcPr>
            <w:tcW w:w="6200" w:type="dxa"/>
          </w:tcPr>
          <w:p>
            <w:pPr>
              <w:pStyle w:val="TableParagraph"/>
              <w:spacing w:line="207" w:lineRule="exact"/>
              <w:ind w:left="210"/>
              <w:rPr>
                <w:sz w:val="20"/>
              </w:rPr>
            </w:pPr>
            <w:r>
              <w:rPr>
                <w:sz w:val="20"/>
              </w:rPr>
              <w:t>stones; horological and chronometric instruments.</w:t>
            </w:r>
          </w:p>
        </w:tc>
      </w:tr>
    </w:tbl>
    <w:p>
      <w:pPr>
        <w:pStyle w:val="BodyText"/>
        <w:spacing w:before="0"/>
        <w:rPr>
          <w:rFonts w:ascii="Arial-BoldItalicMT"/>
          <w:b/>
          <w:i/>
        </w:rPr>
      </w:pPr>
    </w:p>
    <w:p>
      <w:pPr>
        <w:pStyle w:val="BodyText"/>
        <w:spacing w:before="0"/>
        <w:rPr>
          <w:rFonts w:ascii="Arial-BoldItalicMT"/>
          <w:b/>
          <w:i/>
        </w:rPr>
      </w:pPr>
    </w:p>
    <w:p>
      <w:pPr>
        <w:pStyle w:val="BodyText"/>
        <w:spacing w:before="2"/>
        <w:rPr>
          <w:rFonts w:ascii="Arial-BoldItalicMT"/>
          <w:b/>
          <w:i/>
        </w:rPr>
      </w:pPr>
    </w:p>
    <w:p>
      <w:pPr>
        <w:tabs>
          <w:tab w:pos="7101" w:val="left" w:leader="none"/>
        </w:tabs>
        <w:spacing w:before="0"/>
        <w:ind w:left="1701" w:right="0" w:firstLine="0"/>
        <w:jc w:val="left"/>
        <w:rPr>
          <w:rFonts w:ascii="Arial-BoldItalicMT"/>
          <w:b/>
          <w:i/>
          <w:sz w:val="20"/>
        </w:rPr>
      </w:pPr>
      <w:r>
        <w:rPr>
          <w:rFonts w:ascii="Arial-BoldItalicMT"/>
          <w:b/>
          <w:i/>
          <w:sz w:val="20"/>
        </w:rPr>
        <w:t>Canterbury International (Australia)</w:t>
      </w:r>
      <w:r>
        <w:rPr>
          <w:rFonts w:ascii="Arial-BoldItalicMT"/>
          <w:b/>
          <w:i/>
          <w:spacing w:val="-11"/>
          <w:sz w:val="20"/>
        </w:rPr>
        <w:t> </w:t>
      </w:r>
      <w:r>
        <w:rPr>
          <w:rFonts w:ascii="Arial-BoldItalicMT"/>
          <w:b/>
          <w:i/>
          <w:sz w:val="20"/>
        </w:rPr>
        <w:t>Pty</w:t>
      </w:r>
      <w:r>
        <w:rPr>
          <w:rFonts w:ascii="Arial-BoldItalicMT"/>
          <w:b/>
          <w:i/>
          <w:spacing w:val="-3"/>
          <w:sz w:val="20"/>
        </w:rPr>
        <w:t> </w:t>
      </w:r>
      <w:r>
        <w:rPr>
          <w:rFonts w:ascii="Arial-BoldItalicMT"/>
          <w:b/>
          <w:i/>
          <w:sz w:val="20"/>
        </w:rPr>
        <w:t>Ltd</w:t>
        <w:tab/>
        <w:t>OBM International</w:t>
      </w:r>
      <w:r>
        <w:rPr>
          <w:rFonts w:ascii="Arial-BoldItalicMT"/>
          <w:b/>
          <w:i/>
          <w:spacing w:val="-3"/>
          <w:sz w:val="20"/>
        </w:rPr>
        <w:t> </w:t>
      </w:r>
      <w:r>
        <w:rPr>
          <w:rFonts w:ascii="Arial-BoldItalicMT"/>
          <w:b/>
          <w:i/>
          <w:sz w:val="20"/>
        </w:rPr>
        <w:t>Trade</w:t>
      </w:r>
    </w:p>
    <w:p>
      <w:pPr>
        <w:spacing w:before="1"/>
        <w:ind w:left="7101" w:right="3044" w:hanging="1"/>
        <w:jc w:val="left"/>
        <w:rPr>
          <w:rFonts w:ascii="Arial-BoldItalicMT"/>
          <w:b/>
          <w:i/>
          <w:sz w:val="20"/>
        </w:rPr>
      </w:pPr>
      <w:r>
        <w:rPr>
          <w:rFonts w:ascii="Arial-BoldItalicMT"/>
          <w:b/>
          <w:i/>
          <w:sz w:val="20"/>
        </w:rPr>
        <w:t>Services Pty Ltd Ph: (07) 3354 1227</w:t>
      </w:r>
    </w:p>
    <w:p>
      <w:pPr>
        <w:pStyle w:val="BodyText"/>
        <w:spacing w:before="10"/>
        <w:rPr>
          <w:rFonts w:ascii="Arial-BoldItalicMT"/>
          <w:b/>
          <w:i/>
          <w:sz w:val="19"/>
        </w:rPr>
      </w:pPr>
    </w:p>
    <w:p>
      <w:pPr>
        <w:tabs>
          <w:tab w:pos="4552" w:val="left" w:leader="none"/>
          <w:tab w:pos="5352" w:val="left" w:leader="none"/>
          <w:tab w:pos="6961" w:val="left" w:leader="none"/>
        </w:tabs>
        <w:spacing w:line="480" w:lineRule="auto" w:before="0"/>
        <w:ind w:left="1701" w:right="3112" w:hanging="1"/>
        <w:jc w:val="left"/>
        <w:rPr>
          <w:rFonts w:ascii="Arial-BoldItalicMT"/>
          <w:b/>
          <w:i/>
          <w:sz w:val="20"/>
        </w:rPr>
      </w:pPr>
      <w:r>
        <w:rPr>
          <w:rFonts w:ascii="Arial-BoldItalicMT"/>
          <w:b/>
          <w:i/>
          <w:sz w:val="20"/>
        </w:rPr>
        <w:t>Effective Date: 13</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ab/>
        <w:t>File Ref: </w:t>
      </w:r>
      <w:r>
        <w:rPr>
          <w:rFonts w:ascii="Arial-BoldItalicMT"/>
          <w:b/>
          <w:i/>
          <w:spacing w:val="-3"/>
          <w:sz w:val="20"/>
        </w:rPr>
        <w:t>C06/03574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420" w:bottom="280" w:left="0" w:right="0"/>
        </w:sectPr>
      </w:pPr>
    </w:p>
    <w:p>
      <w:pPr>
        <w:pStyle w:val="BodyText"/>
        <w:spacing w:before="0"/>
        <w:ind w:left="1701" w:right="-20"/>
      </w:pPr>
      <w:r>
        <w:rPr>
          <w:b/>
        </w:rPr>
        <w:t>CCC </w:t>
      </w:r>
      <w:r>
        <w:rPr/>
        <w:t>– kiwis heads, three in discs, interlocking, three</w:t>
      </w:r>
    </w:p>
    <w:p>
      <w:pPr>
        <w:pStyle w:val="BodyText"/>
        <w:tabs>
          <w:tab w:pos="1033" w:val="left" w:leader="none"/>
        </w:tabs>
        <w:spacing w:before="0"/>
        <w:ind w:left="1034" w:right="978" w:hanging="645"/>
      </w:pPr>
      <w:r>
        <w:rPr/>
        <w:br w:type="column"/>
      </w:r>
      <w:r>
        <w:rPr/>
        <w:t>18</w:t>
        <w:tab/>
        <w:t>Bags</w:t>
      </w:r>
      <w:r>
        <w:rPr>
          <w:spacing w:val="-6"/>
        </w:rPr>
        <w:t> </w:t>
      </w:r>
      <w:r>
        <w:rPr/>
        <w:t>including</w:t>
      </w:r>
      <w:r>
        <w:rPr>
          <w:spacing w:val="-6"/>
        </w:rPr>
        <w:t> </w:t>
      </w:r>
      <w:r>
        <w:rPr/>
        <w:t>suitcases,</w:t>
      </w:r>
      <w:r>
        <w:rPr>
          <w:spacing w:val="-6"/>
        </w:rPr>
        <w:t> </w:t>
      </w:r>
      <w:r>
        <w:rPr/>
        <w:t>travelling</w:t>
      </w:r>
      <w:r>
        <w:rPr>
          <w:spacing w:val="-6"/>
        </w:rPr>
        <w:t> </w:t>
      </w:r>
      <w:r>
        <w:rPr/>
        <w:t>bags,</w:t>
      </w:r>
      <w:r>
        <w:rPr>
          <w:spacing w:val="-5"/>
        </w:rPr>
        <w:t> </w:t>
      </w:r>
      <w:r>
        <w:rPr/>
        <w:t>all</w:t>
      </w:r>
      <w:r>
        <w:rPr>
          <w:spacing w:val="-6"/>
        </w:rPr>
        <w:t> </w:t>
      </w:r>
      <w:r>
        <w:rPr/>
        <w:t>purpose</w:t>
      </w:r>
      <w:r>
        <w:rPr>
          <w:spacing w:val="-7"/>
        </w:rPr>
        <w:t> </w:t>
      </w:r>
      <w:r>
        <w:rPr/>
        <w:t>sport</w:t>
      </w:r>
      <w:r>
        <w:rPr>
          <w:spacing w:val="-6"/>
        </w:rPr>
        <w:t> </w:t>
      </w:r>
      <w:r>
        <w:rPr/>
        <w:t>and athletic</w:t>
      </w:r>
      <w:r>
        <w:rPr>
          <w:spacing w:val="-1"/>
        </w:rPr>
        <w:t> </w:t>
      </w:r>
      <w:r>
        <w:rPr/>
        <w:t>bags.</w:t>
      </w:r>
    </w:p>
    <w:p>
      <w:pPr>
        <w:spacing w:after="0"/>
        <w:sectPr>
          <w:type w:val="continuous"/>
          <w:pgSz w:w="11900" w:h="16840"/>
          <w:pgMar w:top="860" w:bottom="280" w:left="0" w:right="0"/>
          <w:cols w:num="2" w:equalWidth="0">
            <w:col w:w="4280" w:space="40"/>
            <w:col w:w="7580"/>
          </w:cols>
        </w:sectPr>
      </w:pPr>
    </w:p>
    <w:p>
      <w:pPr>
        <w:pStyle w:val="BodyText"/>
        <w:spacing w:before="8"/>
        <w:rPr>
          <w:sz w:val="11"/>
        </w:rPr>
      </w:pPr>
    </w:p>
    <w:p>
      <w:pPr>
        <w:pStyle w:val="BodyText"/>
        <w:tabs>
          <w:tab w:pos="4707" w:val="left" w:leader="none"/>
          <w:tab w:pos="5351" w:val="left" w:leader="none"/>
        </w:tabs>
        <w:ind w:left="1701"/>
      </w:pPr>
      <w:r>
        <w:rPr>
          <w:b/>
        </w:rPr>
        <w:t>CCC – </w:t>
      </w:r>
      <w:r>
        <w:rPr/>
        <w:t>kiwis heads,</w:t>
      </w:r>
      <w:r>
        <w:rPr>
          <w:spacing w:val="-5"/>
        </w:rPr>
        <w:t> </w:t>
      </w:r>
      <w:r>
        <w:rPr/>
        <w:t>three</w:t>
      </w:r>
      <w:r>
        <w:rPr>
          <w:spacing w:val="-2"/>
        </w:rPr>
        <w:t> </w:t>
      </w:r>
      <w:r>
        <w:rPr/>
        <w:t>in</w:t>
        <w:tab/>
        <w:t>28</w:t>
        <w:tab/>
        <w:t>Sporting articles not included in other classes; rugby gear</w:t>
      </w:r>
      <w:r>
        <w:rPr>
          <w:spacing w:val="-14"/>
        </w:rPr>
        <w:t> </w:t>
      </w:r>
      <w:r>
        <w:rPr/>
        <w:t>including</w:t>
      </w:r>
    </w:p>
    <w:p>
      <w:pPr>
        <w:spacing w:after="0"/>
        <w:sectPr>
          <w:type w:val="continuous"/>
          <w:pgSz w:w="11900" w:h="16840"/>
          <w:pgMar w:top="860" w:bottom="280" w:left="0" w:right="0"/>
        </w:sectPr>
      </w:pPr>
    </w:p>
    <w:p>
      <w:pPr>
        <w:pStyle w:val="BodyText"/>
        <w:tabs>
          <w:tab w:pos="5353" w:val="left" w:leader="none"/>
        </w:tabs>
        <w:spacing w:before="75"/>
        <w:ind w:left="1701"/>
      </w:pPr>
      <w:r>
        <w:rPr/>
        <w:t>discs,</w:t>
      </w:r>
      <w:r>
        <w:rPr>
          <w:spacing w:val="-2"/>
        </w:rPr>
        <w:t> </w:t>
      </w:r>
      <w:r>
        <w:rPr/>
        <w:t>interlocking,</w:t>
      </w:r>
      <w:r>
        <w:rPr>
          <w:spacing w:val="-1"/>
        </w:rPr>
        <w:t> </w:t>
      </w:r>
      <w:r>
        <w:rPr/>
        <w:t>three</w:t>
        <w:tab/>
        <w:t>rugby</w:t>
      </w:r>
      <w:r>
        <w:rPr>
          <w:spacing w:val="-1"/>
        </w:rPr>
        <w:t> </w:t>
      </w:r>
      <w:r>
        <w:rPr/>
        <w:t>balls.</w:t>
      </w:r>
    </w:p>
    <w:p>
      <w:pPr>
        <w:pStyle w:val="BodyText"/>
        <w:spacing w:before="9"/>
        <w:rPr>
          <w:sz w:val="11"/>
        </w:rPr>
      </w:pPr>
    </w:p>
    <w:p>
      <w:pPr>
        <w:spacing w:after="0"/>
        <w:rPr>
          <w:sz w:val="11"/>
        </w:rPr>
        <w:sectPr>
          <w:pgSz w:w="11900" w:h="16840"/>
          <w:pgMar w:top="1340" w:bottom="280" w:left="0" w:right="0"/>
        </w:sectPr>
      </w:pPr>
    </w:p>
    <w:p>
      <w:pPr>
        <w:pStyle w:val="BodyText"/>
        <w:ind w:left="1701" w:right="-17"/>
      </w:pPr>
      <w:r>
        <w:rPr>
          <w:b/>
        </w:rPr>
        <w:t>CCC – </w:t>
      </w:r>
      <w:r>
        <w:rPr/>
        <w:t>three interlocking discs each with a kiwi’s head, grotesque</w:t>
      </w:r>
    </w:p>
    <w:p>
      <w:pPr>
        <w:pStyle w:val="BodyText"/>
        <w:tabs>
          <w:tab w:pos="1430" w:val="left" w:leader="none"/>
        </w:tabs>
        <w:ind w:left="786"/>
      </w:pPr>
      <w:r>
        <w:rPr/>
        <w:br w:type="column"/>
      </w:r>
      <w:r>
        <w:rPr/>
        <w:t>25</w:t>
        <w:tab/>
        <w:t>All goods in this</w:t>
      </w:r>
      <w:r>
        <w:rPr>
          <w:spacing w:val="-5"/>
        </w:rPr>
        <w:t> </w:t>
      </w:r>
      <w:r>
        <w:rPr/>
        <w:t>class.</w:t>
      </w:r>
    </w:p>
    <w:p>
      <w:pPr>
        <w:spacing w:after="0"/>
        <w:sectPr>
          <w:type w:val="continuous"/>
          <w:pgSz w:w="11900" w:h="16840"/>
          <w:pgMar w:top="860" w:bottom="280" w:left="0" w:right="0"/>
          <w:cols w:num="2" w:equalWidth="0">
            <w:col w:w="3883" w:space="40"/>
            <w:col w:w="7977"/>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422"/>
      </w:pPr>
      <w:r>
        <w:rPr/>
        <w:br w:type="column"/>
      </w:r>
      <w:r>
        <w:rPr/>
        <w:t>25</w:t>
        <w:tab/>
        <w:t>Articles of clothing but excluding</w:t>
      </w:r>
      <w:r>
        <w:rPr>
          <w:spacing w:val="-5"/>
        </w:rPr>
        <w:t> </w:t>
      </w:r>
      <w:r>
        <w:rPr/>
        <w:t>belts.</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422"/>
      </w:pPr>
      <w:r>
        <w:rPr/>
        <w:br w:type="column"/>
      </w:r>
      <w:r>
        <w:rPr/>
        <w:t>18</w:t>
        <w:tab/>
        <w:t>Bags in this class;</w:t>
      </w:r>
      <w:r>
        <w:rPr>
          <w:spacing w:val="-6"/>
        </w:rPr>
        <w:t> </w:t>
      </w:r>
      <w:r>
        <w:rPr/>
        <w:t>umbrellas.</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422"/>
      </w:pPr>
      <w:r>
        <w:rPr/>
        <w:br w:type="column"/>
      </w:r>
      <w:r>
        <w:rPr/>
        <w:t>25</w:t>
        <w:tab/>
        <w:t>Footwear; clothing;</w:t>
      </w:r>
      <w:r>
        <w:rPr>
          <w:spacing w:val="-3"/>
        </w:rPr>
        <w:t> </w:t>
      </w:r>
      <w:r>
        <w:rPr/>
        <w:t>headgear.</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1066" w:right="965" w:hanging="645"/>
      </w:pPr>
      <w:r>
        <w:rPr/>
        <w:br w:type="column"/>
      </w:r>
      <w:r>
        <w:rPr/>
        <w:t>28</w:t>
        <w:tab/>
        <w:t>Sporting goods in this class; balls; protective padding for use</w:t>
      </w:r>
      <w:r>
        <w:rPr>
          <w:spacing w:val="-16"/>
        </w:rPr>
        <w:t> </w:t>
      </w:r>
      <w:r>
        <w:rPr/>
        <w:t>in sport.</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1066" w:right="978" w:hanging="645"/>
      </w:pPr>
      <w:r>
        <w:rPr/>
        <w:br w:type="column"/>
      </w:r>
      <w:r>
        <w:rPr/>
        <w:t>18</w:t>
        <w:tab/>
        <w:t>Bags</w:t>
      </w:r>
      <w:r>
        <w:rPr>
          <w:spacing w:val="-6"/>
        </w:rPr>
        <w:t> </w:t>
      </w:r>
      <w:r>
        <w:rPr/>
        <w:t>including</w:t>
      </w:r>
      <w:r>
        <w:rPr>
          <w:spacing w:val="-6"/>
        </w:rPr>
        <w:t> </w:t>
      </w:r>
      <w:r>
        <w:rPr/>
        <w:t>suitcases,</w:t>
      </w:r>
      <w:r>
        <w:rPr>
          <w:spacing w:val="-6"/>
        </w:rPr>
        <w:t> </w:t>
      </w:r>
      <w:r>
        <w:rPr/>
        <w:t>travelling</w:t>
      </w:r>
      <w:r>
        <w:rPr>
          <w:spacing w:val="-6"/>
        </w:rPr>
        <w:t> </w:t>
      </w:r>
      <w:r>
        <w:rPr/>
        <w:t>bags,</w:t>
      </w:r>
      <w:r>
        <w:rPr>
          <w:spacing w:val="-5"/>
        </w:rPr>
        <w:t> </w:t>
      </w:r>
      <w:r>
        <w:rPr/>
        <w:t>all</w:t>
      </w:r>
      <w:r>
        <w:rPr>
          <w:spacing w:val="-6"/>
        </w:rPr>
        <w:t> </w:t>
      </w:r>
      <w:r>
        <w:rPr/>
        <w:t>purpose</w:t>
      </w:r>
      <w:r>
        <w:rPr>
          <w:spacing w:val="-7"/>
        </w:rPr>
        <w:t> </w:t>
      </w:r>
      <w:r>
        <w:rPr/>
        <w:t>sport</w:t>
      </w:r>
      <w:r>
        <w:rPr>
          <w:spacing w:val="-6"/>
        </w:rPr>
        <w:t> </w:t>
      </w:r>
      <w:r>
        <w:rPr/>
        <w:t>and athletic</w:t>
      </w:r>
      <w:r>
        <w:rPr>
          <w:spacing w:val="-1"/>
        </w:rPr>
        <w:t> </w:t>
      </w:r>
      <w:r>
        <w:rPr/>
        <w:t>bags.</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1066" w:right="619" w:hanging="645"/>
      </w:pPr>
      <w:r>
        <w:rPr/>
        <w:br w:type="column"/>
      </w:r>
      <w:r>
        <w:rPr/>
        <w:t>25</w:t>
        <w:tab/>
        <w:t>Clothing, headgear and footwear including hats, caps, rugby</w:t>
      </w:r>
      <w:r>
        <w:rPr>
          <w:spacing w:val="-14"/>
        </w:rPr>
        <w:t> </w:t>
      </w:r>
      <w:r>
        <w:rPr/>
        <w:t>boots, rugby headgear, and sports</w:t>
      </w:r>
      <w:r>
        <w:rPr>
          <w:spacing w:val="-7"/>
        </w:rPr>
        <w:t> </w:t>
      </w:r>
      <w:r>
        <w:rPr/>
        <w:t>apparel.</w:t>
      </w:r>
    </w:p>
    <w:p>
      <w:pPr>
        <w:spacing w:after="0"/>
        <w:sectPr>
          <w:type w:val="continuous"/>
          <w:pgSz w:w="11900" w:h="16840"/>
          <w:pgMar w:top="860" w:bottom="280" w:left="0" w:right="0"/>
          <w:cols w:num="2" w:equalWidth="0">
            <w:col w:w="4247" w:space="40"/>
            <w:col w:w="761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CCC CANTERBURY – </w:t>
      </w:r>
      <w:r>
        <w:rPr>
          <w:sz w:val="20"/>
        </w:rPr>
        <w:t>kiwis</w:t>
      </w:r>
    </w:p>
    <w:p>
      <w:pPr>
        <w:pStyle w:val="BodyText"/>
        <w:spacing w:before="0"/>
        <w:ind w:left="1701" w:right="636"/>
      </w:pPr>
      <w:r>
        <w:rPr/>
        <w:t>heads, three in discs, interlocking, three</w:t>
      </w:r>
    </w:p>
    <w:p>
      <w:pPr>
        <w:pStyle w:val="BodyText"/>
        <w:tabs>
          <w:tab w:pos="1066" w:val="left" w:leader="none"/>
        </w:tabs>
        <w:ind w:left="1066" w:right="620" w:hanging="645"/>
      </w:pPr>
      <w:r>
        <w:rPr/>
        <w:br w:type="column"/>
      </w:r>
      <w:r>
        <w:rPr/>
        <w:t>28</w:t>
        <w:tab/>
        <w:t>Sporting articles not included in other classes; rugby gear</w:t>
      </w:r>
      <w:r>
        <w:rPr>
          <w:spacing w:val="-18"/>
        </w:rPr>
        <w:t> </w:t>
      </w:r>
      <w:r>
        <w:rPr/>
        <w:t>including rugby</w:t>
      </w:r>
      <w:r>
        <w:rPr>
          <w:spacing w:val="-2"/>
        </w:rPr>
        <w:t> </w:t>
      </w:r>
      <w:r>
        <w:rPr/>
        <w:t>balls.</w:t>
      </w:r>
    </w:p>
    <w:p>
      <w:pPr>
        <w:spacing w:after="0"/>
        <w:sectPr>
          <w:type w:val="continuous"/>
          <w:pgSz w:w="11900" w:h="16840"/>
          <w:pgMar w:top="860" w:bottom="280" w:left="0" w:right="0"/>
          <w:cols w:num="2" w:equalWidth="0">
            <w:col w:w="4247" w:space="40"/>
            <w:col w:w="7613"/>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CCC CANTERBURY OF</w:t>
      </w:r>
    </w:p>
    <w:p>
      <w:pPr>
        <w:pStyle w:val="BodyText"/>
        <w:spacing w:before="0"/>
        <w:ind w:left="1701" w:right="-18"/>
      </w:pPr>
      <w:r>
        <w:rPr>
          <w:b/>
        </w:rPr>
        <w:t>NEW ZEALAND </w:t>
      </w:r>
      <w:r>
        <w:rPr/>
        <w:t>– three overlapping discs each with a kiwi’s head, grotesque</w:t>
      </w:r>
    </w:p>
    <w:p>
      <w:pPr>
        <w:pStyle w:val="BodyText"/>
        <w:tabs>
          <w:tab w:pos="1164" w:val="left" w:leader="none"/>
        </w:tabs>
        <w:ind w:left="1164" w:right="1321" w:hanging="645"/>
      </w:pPr>
      <w:r>
        <w:rPr/>
        <w:br w:type="column"/>
      </w:r>
      <w:r>
        <w:rPr/>
        <w:t>25</w:t>
        <w:tab/>
        <w:t>Articles</w:t>
      </w:r>
      <w:r>
        <w:rPr>
          <w:spacing w:val="-5"/>
        </w:rPr>
        <w:t> </w:t>
      </w:r>
      <w:r>
        <w:rPr/>
        <w:t>of</w:t>
      </w:r>
      <w:r>
        <w:rPr>
          <w:spacing w:val="-5"/>
        </w:rPr>
        <w:t> </w:t>
      </w:r>
      <w:r>
        <w:rPr/>
        <w:t>clothing</w:t>
      </w:r>
      <w:r>
        <w:rPr>
          <w:spacing w:val="-5"/>
        </w:rPr>
        <w:t> </w:t>
      </w:r>
      <w:r>
        <w:rPr/>
        <w:t>included</w:t>
      </w:r>
      <w:r>
        <w:rPr>
          <w:spacing w:val="-6"/>
        </w:rPr>
        <w:t> </w:t>
      </w:r>
      <w:r>
        <w:rPr/>
        <w:t>in</w:t>
      </w:r>
      <w:r>
        <w:rPr>
          <w:spacing w:val="-5"/>
        </w:rPr>
        <w:t> </w:t>
      </w:r>
      <w:r>
        <w:rPr/>
        <w:t>this</w:t>
      </w:r>
      <w:r>
        <w:rPr>
          <w:spacing w:val="-5"/>
        </w:rPr>
        <w:t> </w:t>
      </w:r>
      <w:r>
        <w:rPr/>
        <w:t>class</w:t>
      </w:r>
      <w:r>
        <w:rPr>
          <w:spacing w:val="-5"/>
        </w:rPr>
        <w:t> </w:t>
      </w:r>
      <w:r>
        <w:rPr/>
        <w:t>but</w:t>
      </w:r>
      <w:r>
        <w:rPr>
          <w:spacing w:val="-6"/>
        </w:rPr>
        <w:t> </w:t>
      </w:r>
      <w:r>
        <w:rPr/>
        <w:t>excluding</w:t>
      </w:r>
      <w:r>
        <w:rPr>
          <w:spacing w:val="-5"/>
        </w:rPr>
        <w:t> </w:t>
      </w:r>
      <w:r>
        <w:rPr/>
        <w:t>belts included in this</w:t>
      </w:r>
      <w:r>
        <w:rPr>
          <w:spacing w:val="-3"/>
        </w:rPr>
        <w:t> </w:t>
      </w:r>
      <w:r>
        <w:rPr/>
        <w:t>class.</w:t>
      </w:r>
    </w:p>
    <w:p>
      <w:pPr>
        <w:spacing w:after="0"/>
        <w:sectPr>
          <w:type w:val="continuous"/>
          <w:pgSz w:w="11900" w:h="16840"/>
          <w:pgMar w:top="860" w:bottom="280" w:left="0" w:right="0"/>
          <w:cols w:num="2" w:equalWidth="0">
            <w:col w:w="4149" w:space="40"/>
            <w:col w:w="771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5"/>
        <w:rPr>
          <w:b w:val="0"/>
        </w:rPr>
      </w:pPr>
      <w:r>
        <w:rPr/>
        <w:t>CCC “THE WORLD’S TOUGHEST ACTIVEWEAR” </w:t>
      </w:r>
      <w:r>
        <w:rPr>
          <w:b w:val="0"/>
        </w:rPr>
        <w:t>– 3</w:t>
      </w:r>
    </w:p>
    <w:p>
      <w:pPr>
        <w:pStyle w:val="BodyText"/>
        <w:spacing w:before="0"/>
        <w:ind w:left="1701" w:right="-18"/>
      </w:pPr>
      <w:r>
        <w:rPr/>
        <w:t>silhouettes bird’s head in discs stacked</w:t>
      </w:r>
    </w:p>
    <w:p>
      <w:pPr>
        <w:pStyle w:val="BodyText"/>
        <w:tabs>
          <w:tab w:pos="1408" w:val="left" w:leader="none"/>
        </w:tabs>
        <w:ind w:left="764"/>
      </w:pPr>
      <w:r>
        <w:rPr/>
        <w:br w:type="column"/>
      </w:r>
      <w:r>
        <w:rPr/>
        <w:t>25</w:t>
        <w:tab/>
        <w:t>Articles of</w:t>
      </w:r>
      <w:r>
        <w:rPr>
          <w:spacing w:val="-2"/>
        </w:rPr>
        <w:t> </w:t>
      </w:r>
      <w:r>
        <w:rPr/>
        <w:t>clothing.</w:t>
      </w:r>
    </w:p>
    <w:p>
      <w:pPr>
        <w:spacing w:after="0"/>
        <w:sectPr>
          <w:type w:val="continuous"/>
          <w:pgSz w:w="11900" w:h="16840"/>
          <w:pgMar w:top="860" w:bottom="280" w:left="0" w:right="0"/>
          <w:cols w:num="2" w:equalWidth="0">
            <w:col w:w="3905" w:space="40"/>
            <w:col w:w="7955"/>
          </w:cols>
        </w:sectPr>
      </w:pPr>
    </w:p>
    <w:p>
      <w:pPr>
        <w:pStyle w:val="BodyText"/>
        <w:spacing w:before="0"/>
      </w:pPr>
    </w:p>
    <w:p>
      <w:pPr>
        <w:pStyle w:val="BodyText"/>
        <w:spacing w:before="0"/>
      </w:pPr>
    </w:p>
    <w:p>
      <w:pPr>
        <w:pStyle w:val="BodyText"/>
        <w:spacing w:before="1"/>
      </w:pPr>
    </w:p>
    <w:p>
      <w:pPr>
        <w:tabs>
          <w:tab w:pos="7156" w:val="left" w:leader="none"/>
        </w:tabs>
        <w:spacing w:before="0"/>
        <w:ind w:left="7156" w:right="1763" w:hanging="5456"/>
        <w:jc w:val="left"/>
        <w:rPr>
          <w:rFonts w:ascii="Arial-BoldItalicMT"/>
          <w:b/>
          <w:i/>
          <w:sz w:val="20"/>
        </w:rPr>
      </w:pPr>
      <w:r>
        <w:rPr>
          <w:rFonts w:ascii="Arial-BoldItalicMT"/>
          <w:b/>
          <w:i/>
          <w:sz w:val="20"/>
        </w:rPr>
        <w:t>Conquest Sports (Aust)</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Conquest Sports (Aust) Pty </w:t>
      </w:r>
      <w:r>
        <w:rPr>
          <w:rFonts w:ascii="Arial-BoldItalicMT"/>
          <w:b/>
          <w:i/>
          <w:spacing w:val="-4"/>
          <w:sz w:val="20"/>
        </w:rPr>
        <w:t>Ltd </w:t>
      </w:r>
      <w:r>
        <w:rPr>
          <w:rFonts w:ascii="Arial-BoldItalicMT"/>
          <w:b/>
          <w:i/>
          <w:sz w:val="20"/>
        </w:rPr>
        <w:t>Ph: (03) 9894</w:t>
      </w:r>
      <w:r>
        <w:rPr>
          <w:rFonts w:ascii="Arial-BoldItalicMT"/>
          <w:b/>
          <w:i/>
          <w:spacing w:val="-3"/>
          <w:sz w:val="20"/>
        </w:rPr>
        <w:t> </w:t>
      </w:r>
      <w:r>
        <w:rPr>
          <w:rFonts w:ascii="Arial-BoldItalicMT"/>
          <w:b/>
          <w:i/>
          <w:sz w:val="20"/>
        </w:rPr>
        <w:t>2333</w:t>
      </w:r>
    </w:p>
    <w:p>
      <w:pPr>
        <w:pStyle w:val="BodyText"/>
        <w:spacing w:before="0"/>
        <w:rPr>
          <w:rFonts w:ascii="Arial-BoldItalicMT"/>
          <w:b/>
          <w:i/>
        </w:rPr>
      </w:pPr>
    </w:p>
    <w:p>
      <w:pPr>
        <w:tabs>
          <w:tab w:pos="4552" w:val="left" w:leader="none"/>
          <w:tab w:pos="5352" w:val="left" w:leader="none"/>
          <w:tab w:pos="7156" w:val="left" w:leader="none"/>
        </w:tabs>
        <w:spacing w:line="480" w:lineRule="auto" w:before="0"/>
        <w:ind w:left="1701" w:right="2918" w:firstLine="0"/>
        <w:jc w:val="left"/>
        <w:rPr>
          <w:rFonts w:ascii="Arial-BoldItalicMT"/>
          <w:b/>
          <w:i/>
          <w:sz w:val="20"/>
        </w:rPr>
      </w:pPr>
      <w:r>
        <w:rPr>
          <w:rFonts w:ascii="Arial-BoldItalicMT"/>
          <w:b/>
          <w:i/>
          <w:sz w:val="20"/>
        </w:rPr>
        <w:t>Effective Date: 29</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ab/>
        <w:t>File Ref: </w:t>
      </w:r>
      <w:r>
        <w:rPr>
          <w:rFonts w:ascii="Arial-BoldItalicMT"/>
          <w:b/>
          <w:i/>
          <w:spacing w:val="-3"/>
          <w:sz w:val="20"/>
        </w:rPr>
        <w:t>C06/03389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9" w:lineRule="exact" w:before="0"/>
      </w:pPr>
      <w:r>
        <w:rPr/>
        <w:t>A OFFICIAL ALL STAR</w:t>
      </w:r>
    </w:p>
    <w:p>
      <w:pPr>
        <w:pStyle w:val="BodyText"/>
        <w:spacing w:before="0"/>
        <w:ind w:left="1701" w:right="26"/>
      </w:pPr>
      <w:r>
        <w:rPr>
          <w:b/>
        </w:rPr>
        <w:t>CAFE </w:t>
      </w:r>
      <w:r>
        <w:rPr/>
        <w:t>– ltr A in star in &amp; breaking annulus</w:t>
      </w:r>
    </w:p>
    <w:p>
      <w:pPr>
        <w:pStyle w:val="BodyText"/>
        <w:tabs>
          <w:tab w:pos="1443" w:val="left" w:leader="none"/>
        </w:tabs>
        <w:spacing w:before="0"/>
        <w:ind w:left="1444" w:right="710" w:hanging="645"/>
      </w:pPr>
      <w:r>
        <w:rPr/>
        <w:br w:type="column"/>
      </w:r>
      <w:r>
        <w:rPr/>
        <w:t>25</w:t>
        <w:tab/>
        <w:t>Clothing, including T-shirts, sweatshirts, sweat pants, shorts, jackets, robes, polo shirts, sport shirts, jogging and warm up</w:t>
      </w:r>
      <w:r>
        <w:rPr>
          <w:spacing w:val="-12"/>
        </w:rPr>
        <w:t> </w:t>
      </w:r>
      <w:r>
        <w:rPr/>
        <w:t>suits, bike pants, hats, caps, belts, tank tops and crop</w:t>
      </w:r>
      <w:r>
        <w:rPr>
          <w:spacing w:val="-20"/>
        </w:rPr>
        <w:t> </w:t>
      </w:r>
      <w:r>
        <w:rPr/>
        <w:t>tops.</w:t>
      </w:r>
    </w:p>
    <w:p>
      <w:pPr>
        <w:spacing w:after="0"/>
        <w:sectPr>
          <w:type w:val="continuous"/>
          <w:pgSz w:w="11900" w:h="16840"/>
          <w:pgMar w:top="860" w:bottom="280" w:left="0" w:right="0"/>
          <w:cols w:num="2" w:equalWidth="0">
            <w:col w:w="3870" w:space="40"/>
            <w:col w:w="7990"/>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spacing w:line="230" w:lineRule="exact"/>
      </w:pPr>
      <w:r>
        <w:rPr/>
        <w:t>A OFFICIAL ALL</w:t>
      </w:r>
      <w:r>
        <w:rPr>
          <w:spacing w:val="1"/>
        </w:rPr>
        <w:t> </w:t>
      </w:r>
      <w:r>
        <w:rPr>
          <w:spacing w:val="-5"/>
        </w:rPr>
        <w:t>STAR</w:t>
      </w:r>
    </w:p>
    <w:p>
      <w:pPr>
        <w:pStyle w:val="BodyText"/>
        <w:spacing w:line="230" w:lineRule="exact" w:before="0"/>
        <w:ind w:left="1701"/>
      </w:pPr>
      <w:r>
        <w:rPr>
          <w:b/>
        </w:rPr>
        <w:t>CAFE </w:t>
      </w:r>
      <w:r>
        <w:rPr/>
        <w:t>– ltr A in star in</w:t>
      </w:r>
      <w:r>
        <w:rPr>
          <w:spacing w:val="-10"/>
        </w:rPr>
        <w:t> </w:t>
      </w:r>
      <w:r>
        <w:rPr/>
        <w:t>&amp;</w:t>
      </w:r>
    </w:p>
    <w:p>
      <w:pPr>
        <w:pStyle w:val="BodyText"/>
        <w:tabs>
          <w:tab w:pos="1443" w:val="left" w:leader="none"/>
        </w:tabs>
        <w:ind w:left="1444" w:right="710" w:hanging="645"/>
      </w:pPr>
      <w:r>
        <w:rPr/>
        <w:br w:type="column"/>
      </w:r>
      <w:r>
        <w:rPr/>
        <w:t>25</w:t>
        <w:tab/>
        <w:t>Clothing, including T-shirts, sweatshirts, sweat pants, shorts, jackets, robes, polo shirts, sport shirts, jogging and warm up</w:t>
      </w:r>
      <w:r>
        <w:rPr>
          <w:spacing w:val="-12"/>
        </w:rPr>
        <w:t> </w:t>
      </w:r>
      <w:r>
        <w:rPr/>
        <w:t>suits,</w:t>
      </w:r>
    </w:p>
    <w:p>
      <w:pPr>
        <w:spacing w:after="0"/>
        <w:sectPr>
          <w:type w:val="continuous"/>
          <w:pgSz w:w="11900" w:h="16840"/>
          <w:pgMar w:top="860" w:bottom="280" w:left="0" w:right="0"/>
          <w:cols w:num="2" w:equalWidth="0">
            <w:col w:w="3870" w:space="40"/>
            <w:col w:w="7990"/>
          </w:cols>
        </w:sectPr>
      </w:pPr>
    </w:p>
    <w:p>
      <w:pPr>
        <w:pStyle w:val="BodyText"/>
        <w:spacing w:before="75"/>
        <w:ind w:left="1701" w:right="-1"/>
      </w:pPr>
      <w:r>
        <w:rPr/>
        <w:t>breaking annulus all in </w:t>
      </w:r>
      <w:r>
        <w:rPr>
          <w:spacing w:val="-4"/>
        </w:rPr>
        <w:t>rect, </w:t>
      </w:r>
      <w:r>
        <w:rPr/>
        <w:t>divided</w:t>
      </w:r>
    </w:p>
    <w:p>
      <w:pPr>
        <w:pStyle w:val="BodyText"/>
        <w:spacing w:before="75"/>
        <w:ind w:left="1178"/>
      </w:pPr>
      <w:r>
        <w:rPr/>
        <w:br w:type="column"/>
      </w:r>
      <w:r>
        <w:rPr/>
        <w:t>bike pants, hats, caps, belts, tank tops and crop tops.</w:t>
      </w:r>
    </w:p>
    <w:p>
      <w:pPr>
        <w:spacing w:after="0"/>
        <w:sectPr>
          <w:pgSz w:w="11900" w:h="16840"/>
          <w:pgMar w:top="1340" w:bottom="280" w:left="0" w:right="0"/>
          <w:cols w:num="2" w:equalWidth="0">
            <w:col w:w="4135" w:space="40"/>
            <w:col w:w="7725"/>
          </w:cols>
        </w:sectPr>
      </w:pPr>
    </w:p>
    <w:p>
      <w:pPr>
        <w:pStyle w:val="BodyText"/>
        <w:spacing w:before="10"/>
        <w:rPr>
          <w:sz w:val="11"/>
        </w:rPr>
      </w:pPr>
    </w:p>
    <w:p>
      <w:pPr>
        <w:pStyle w:val="BodyText"/>
        <w:tabs>
          <w:tab w:pos="4708" w:val="left" w:leader="none"/>
          <w:tab w:pos="5352" w:val="left" w:leader="none"/>
        </w:tabs>
        <w:spacing w:before="95"/>
        <w:ind w:left="1701"/>
      </w:pPr>
      <w:r>
        <w:rPr>
          <w:b/>
        </w:rPr>
        <w:t>ALL-STAR</w:t>
        <w:tab/>
      </w:r>
      <w:r>
        <w:rPr/>
        <w:t>25</w:t>
        <w:tab/>
        <w:t>Clothing, including boots, shoes and</w:t>
      </w:r>
      <w:r>
        <w:rPr>
          <w:spacing w:val="-7"/>
        </w:rPr>
        <w:t> </w:t>
      </w:r>
      <w:r>
        <w:rPr/>
        <w:t>slippers.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ALL-STAR</w:t>
        <w:tab/>
      </w:r>
      <w:r>
        <w:rPr>
          <w:sz w:val="20"/>
        </w:rPr>
        <w:t>28</w:t>
        <w:tab/>
        <w:t>Games and</w:t>
      </w:r>
      <w:r>
        <w:rPr>
          <w:spacing w:val="-3"/>
          <w:sz w:val="20"/>
        </w:rPr>
        <w:t> </w:t>
      </w:r>
      <w:r>
        <w:rPr>
          <w:sz w:val="20"/>
        </w:rPr>
        <w:t>playthings.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ALL STAR </w:t>
      </w:r>
      <w:r>
        <w:rPr>
          <w:sz w:val="20"/>
        </w:rPr>
        <w:t>– words, star in rectangle</w:t>
      </w:r>
    </w:p>
    <w:p>
      <w:pPr>
        <w:pStyle w:val="BodyText"/>
        <w:tabs>
          <w:tab w:pos="1209" w:val="left" w:leader="none"/>
        </w:tabs>
        <w:ind w:left="565"/>
      </w:pPr>
      <w:r>
        <w:rPr/>
        <w:br w:type="column"/>
      </w:r>
      <w:r>
        <w:rPr/>
        <w:t>18</w:t>
        <w:tab/>
        <w:t>Bags.</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CONS</w:t>
        <w:tab/>
      </w:r>
      <w:r>
        <w:rPr>
          <w:sz w:val="20"/>
        </w:rPr>
        <w:t>25</w:t>
        <w:tab/>
        <w:t>Footwear.</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CONVERSE</w:t>
        <w:tab/>
      </w:r>
      <w:r>
        <w:rPr>
          <w:sz w:val="20"/>
        </w:rPr>
        <w:t>18</w:t>
        <w:tab/>
        <w:t>Bags.</w:t>
      </w:r>
    </w:p>
    <w:p>
      <w:pPr>
        <w:pStyle w:val="BodyText"/>
        <w:spacing w:before="1"/>
      </w:pPr>
    </w:p>
    <w:p>
      <w:pPr>
        <w:pStyle w:val="BodyText"/>
        <w:tabs>
          <w:tab w:pos="4708" w:val="left" w:leader="none"/>
          <w:tab w:pos="5353" w:val="left" w:leader="none"/>
        </w:tabs>
        <w:spacing w:before="0"/>
        <w:ind w:left="5353" w:right="1263" w:hanging="3652"/>
      </w:pPr>
      <w:r>
        <w:rPr>
          <w:b/>
        </w:rPr>
        <w:t>CONVERSE</w:t>
        <w:tab/>
      </w:r>
      <w:r>
        <w:rPr/>
        <w:t>25</w:t>
        <w:tab/>
        <w:t>Boots and shoes for sporting and casual purposes, jackets, trousers, parkas, shirts, overalls, raincoats and</w:t>
      </w:r>
      <w:r>
        <w:rPr>
          <w:spacing w:val="-31"/>
        </w:rPr>
        <w:t> </w:t>
      </w:r>
      <w:r>
        <w:rPr/>
        <w:t>suspenders.</w:t>
      </w:r>
    </w:p>
    <w:p>
      <w:pPr>
        <w:pStyle w:val="BodyText"/>
        <w:spacing w:before="0"/>
      </w:pPr>
    </w:p>
    <w:p>
      <w:pPr>
        <w:pStyle w:val="BodyText"/>
        <w:tabs>
          <w:tab w:pos="4708" w:val="left" w:leader="none"/>
          <w:tab w:pos="5352" w:val="left" w:leader="none"/>
        </w:tabs>
        <w:spacing w:before="0"/>
        <w:ind w:left="5353" w:right="797" w:hanging="3652"/>
      </w:pPr>
      <w:r>
        <w:rPr>
          <w:b/>
        </w:rPr>
        <w:t>CONVERSE</w:t>
        <w:tab/>
      </w:r>
      <w:r>
        <w:rPr/>
        <w:t>28</w:t>
        <w:tab/>
        <w:t>Games and playthings; gymnastic and sporting articles, including basketballs, volleyballs and soccer</w:t>
      </w:r>
      <w:r>
        <w:rPr>
          <w:spacing w:val="-4"/>
        </w:rPr>
        <w:t> </w:t>
      </w:r>
      <w:r>
        <w:rPr/>
        <w:t>balls.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CONVERSE ALL STAR</w:t>
      </w:r>
    </w:p>
    <w:p>
      <w:pPr>
        <w:pStyle w:val="BodyText"/>
        <w:spacing w:before="0"/>
        <w:ind w:left="1701"/>
      </w:pPr>
      <w:r>
        <w:rPr/>
        <w:t>– rect. atop five-point star</w:t>
      </w:r>
      <w:r>
        <w:rPr>
          <w:spacing w:val="-22"/>
        </w:rPr>
        <w:t> </w:t>
      </w:r>
      <w:r>
        <w:rPr/>
        <w:t>in rect.</w:t>
      </w:r>
    </w:p>
    <w:p>
      <w:pPr>
        <w:pStyle w:val="BodyText"/>
        <w:tabs>
          <w:tab w:pos="1145" w:val="left" w:leader="none"/>
        </w:tabs>
        <w:ind w:left="50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68" w:space="40"/>
            <w:col w:w="76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81"/>
        <w:rPr>
          <w:b w:val="0"/>
        </w:rPr>
      </w:pPr>
      <w:r>
        <w:rPr/>
        <w:t>CONVERSE ALL STAR CHUCK TAYLOR </w:t>
      </w:r>
      <w:r>
        <w:rPr>
          <w:b w:val="0"/>
        </w:rPr>
        <w:t>– star,</w:t>
      </w:r>
    </w:p>
    <w:p>
      <w:pPr>
        <w:pStyle w:val="BodyText"/>
        <w:spacing w:before="0"/>
        <w:ind w:left="1701" w:right="-20"/>
      </w:pPr>
      <w:r>
        <w:rPr/>
        <w:t>five-point in circle, double, broken</w:t>
      </w:r>
    </w:p>
    <w:p>
      <w:pPr>
        <w:pStyle w:val="BodyText"/>
        <w:tabs>
          <w:tab w:pos="1298" w:val="left" w:leader="none"/>
        </w:tabs>
        <w:ind w:left="1299" w:right="863" w:hanging="645"/>
      </w:pPr>
      <w:r>
        <w:rPr/>
        <w:br w:type="column"/>
      </w:r>
      <w:r>
        <w:rPr/>
        <w:t>25</w:t>
        <w:tab/>
        <w:t>All goods in this class; footwear products including casual shoes and athletic</w:t>
      </w:r>
      <w:r>
        <w:rPr>
          <w:spacing w:val="-2"/>
        </w:rPr>
        <w:t> </w:t>
      </w:r>
      <w:r>
        <w:rPr/>
        <w:t>shoes.</w:t>
      </w:r>
    </w:p>
    <w:p>
      <w:pPr>
        <w:spacing w:after="0"/>
        <w:sectPr>
          <w:type w:val="continuous"/>
          <w:pgSz w:w="11900" w:h="16840"/>
          <w:pgMar w:top="860" w:bottom="280" w:left="0" w:right="0"/>
          <w:cols w:num="2" w:equalWidth="0">
            <w:col w:w="4014" w:space="40"/>
            <w:col w:w="784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20"/>
        <w:rPr>
          <w:b w:val="0"/>
        </w:rPr>
      </w:pPr>
      <w:r>
        <w:rPr/>
        <w:t>CONVERSE ALL STAR CHUCK TAYLOR </w:t>
      </w:r>
      <w:r>
        <w:rPr>
          <w:b w:val="0"/>
        </w:rPr>
        <w:t>– star,</w:t>
      </w:r>
    </w:p>
    <w:p>
      <w:pPr>
        <w:pStyle w:val="BodyText"/>
        <w:spacing w:before="0"/>
        <w:ind w:left="1701" w:right="124"/>
      </w:pPr>
      <w:r>
        <w:rPr/>
        <w:t>words in broken double circle</w:t>
      </w:r>
    </w:p>
    <w:p>
      <w:pPr>
        <w:pStyle w:val="BodyText"/>
        <w:tabs>
          <w:tab w:pos="1400" w:val="left" w:leader="none"/>
        </w:tabs>
        <w:ind w:left="756"/>
      </w:pPr>
      <w:r>
        <w:rPr/>
        <w:br w:type="column"/>
      </w:r>
      <w:r>
        <w:rPr/>
        <w:t>18</w:t>
        <w:tab/>
        <w:t>Bags.</w:t>
      </w:r>
    </w:p>
    <w:p>
      <w:pPr>
        <w:spacing w:after="0"/>
        <w:sectPr>
          <w:type w:val="continuous"/>
          <w:pgSz w:w="11900" w:h="16840"/>
          <w:pgMar w:top="860" w:bottom="280" w:left="0" w:right="0"/>
          <w:cols w:num="2" w:equalWidth="0">
            <w:col w:w="3913" w:space="40"/>
            <w:col w:w="7947"/>
          </w:cols>
        </w:sectPr>
      </w:pPr>
    </w:p>
    <w:p>
      <w:pPr>
        <w:pStyle w:val="BodyText"/>
        <w:spacing w:before="8"/>
        <w:rPr>
          <w:sz w:val="11"/>
        </w:rPr>
      </w:pPr>
    </w:p>
    <w:p>
      <w:pPr>
        <w:tabs>
          <w:tab w:pos="4708" w:val="left" w:leader="none"/>
          <w:tab w:pos="5352" w:val="left" w:leader="none"/>
        </w:tabs>
        <w:spacing w:before="95"/>
        <w:ind w:left="1701" w:right="0" w:firstLine="0"/>
        <w:jc w:val="left"/>
        <w:rPr>
          <w:sz w:val="20"/>
        </w:rPr>
      </w:pPr>
      <w:r>
        <w:rPr>
          <w:b/>
          <w:sz w:val="20"/>
        </w:rPr>
        <w:t>JACK</w:t>
      </w:r>
      <w:r>
        <w:rPr>
          <w:b/>
          <w:spacing w:val="-2"/>
          <w:sz w:val="20"/>
        </w:rPr>
        <w:t> </w:t>
      </w:r>
      <w:r>
        <w:rPr>
          <w:b/>
          <w:sz w:val="20"/>
        </w:rPr>
        <w:t>PURCELL</w:t>
        <w:tab/>
      </w:r>
      <w:r>
        <w:rPr>
          <w:sz w:val="20"/>
        </w:rPr>
        <w:t>25</w:t>
        <w:tab/>
        <w:t>Clothing, footwear,</w:t>
      </w:r>
      <w:r>
        <w:rPr>
          <w:spacing w:val="-3"/>
          <w:sz w:val="20"/>
        </w:rPr>
        <w:t> </w:t>
      </w:r>
      <w:r>
        <w:rPr>
          <w:sz w:val="20"/>
        </w:rPr>
        <w:t>headgear.</w:t>
      </w:r>
    </w:p>
    <w:p>
      <w:pPr>
        <w:pStyle w:val="BodyText"/>
        <w:spacing w:before="11"/>
        <w:rPr>
          <w:sz w:val="19"/>
        </w:rPr>
      </w:pPr>
    </w:p>
    <w:p>
      <w:pPr>
        <w:pStyle w:val="BodyText"/>
        <w:tabs>
          <w:tab w:pos="4708" w:val="left" w:leader="none"/>
          <w:tab w:pos="5352" w:val="left" w:leader="none"/>
        </w:tabs>
        <w:spacing w:before="0"/>
        <w:ind w:left="1701"/>
      </w:pPr>
      <w:r>
        <w:rPr>
          <w:b/>
        </w:rPr>
        <w:t>REACT</w:t>
        <w:tab/>
      </w:r>
      <w:r>
        <w:rPr/>
        <w:t>25</w:t>
        <w:tab/>
        <w:t>Clothing, footwear and</w:t>
      </w:r>
      <w:r>
        <w:rPr>
          <w:spacing w:val="-3"/>
        </w:rPr>
        <w:t> </w:t>
      </w:r>
      <w:r>
        <w:rPr/>
        <w:t>headgear.</w:t>
      </w:r>
    </w:p>
    <w:p>
      <w:pPr>
        <w:pStyle w:val="BodyText"/>
        <w:spacing w:before="10"/>
        <w:rPr>
          <w:sz w:val="19"/>
        </w:rPr>
      </w:pPr>
    </w:p>
    <w:p>
      <w:pPr>
        <w:pStyle w:val="BodyText"/>
        <w:tabs>
          <w:tab w:pos="4709" w:val="left" w:leader="none"/>
          <w:tab w:pos="5353" w:val="left" w:leader="none"/>
        </w:tabs>
        <w:spacing w:before="0"/>
        <w:ind w:left="1701"/>
      </w:pPr>
      <w:r>
        <w:rPr/>
        <w:t>Chevron &amp;</w:t>
      </w:r>
      <w:r>
        <w:rPr>
          <w:spacing w:val="-2"/>
        </w:rPr>
        <w:t> </w:t>
      </w:r>
      <w:r>
        <w:rPr/>
        <w:t>five-point star</w:t>
        <w:tab/>
        <w:t>25</w:t>
        <w:tab/>
        <w:t>Footwear, clothing including wearing apparel,</w:t>
      </w:r>
      <w:r>
        <w:rPr>
          <w:spacing w:val="-8"/>
        </w:rPr>
        <w:t> </w:t>
      </w:r>
      <w:r>
        <w:rPr/>
        <w:t>headgear.</w:t>
      </w: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Desc-of-mark; shoe with chevron &amp; star, five-point</w:t>
      </w:r>
    </w:p>
    <w:p>
      <w:pPr>
        <w:pStyle w:val="BodyText"/>
        <w:tabs>
          <w:tab w:pos="1398" w:val="left" w:leader="none"/>
        </w:tabs>
        <w:ind w:left="1399" w:right="751" w:hanging="645"/>
      </w:pPr>
      <w:r>
        <w:rPr/>
        <w:br w:type="column"/>
      </w:r>
      <w:r>
        <w:rPr/>
        <w:t>25</w:t>
        <w:tab/>
        <w:t>Canvas and imitation leather topped soft-soled athletic shoes and casual</w:t>
      </w:r>
      <w:r>
        <w:rPr>
          <w:spacing w:val="-3"/>
        </w:rPr>
        <w:t> </w:t>
      </w:r>
      <w:r>
        <w:rPr/>
        <w:t>shoes.</w:t>
      </w:r>
    </w:p>
    <w:p>
      <w:pPr>
        <w:spacing w:after="0"/>
        <w:sectPr>
          <w:type w:val="continuous"/>
          <w:pgSz w:w="11900" w:h="16840"/>
          <w:pgMar w:top="860" w:bottom="280" w:left="0" w:right="0"/>
          <w:cols w:num="2" w:equalWidth="0">
            <w:col w:w="3914" w:space="40"/>
            <w:col w:w="79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Desc-of-mark; shoe toe cap with stippled surface containing horizontal bar</w:t>
      </w:r>
    </w:p>
    <w:p>
      <w:pPr>
        <w:pStyle w:val="BodyText"/>
        <w:tabs>
          <w:tab w:pos="1155" w:val="left" w:leader="none"/>
        </w:tabs>
        <w:ind w:left="511"/>
      </w:pPr>
      <w:r>
        <w:rPr/>
        <w:br w:type="column"/>
      </w:r>
      <w:r>
        <w:rPr/>
        <w:t>25</w:t>
        <w:tab/>
        <w:t>Footwear.</w:t>
      </w:r>
    </w:p>
    <w:p>
      <w:pPr>
        <w:spacing w:after="0"/>
        <w:sectPr>
          <w:type w:val="continuous"/>
          <w:pgSz w:w="11900" w:h="16840"/>
          <w:pgMar w:top="860" w:bottom="280" w:left="0" w:right="0"/>
          <w:cols w:num="2" w:equalWidth="0">
            <w:col w:w="4158" w:space="40"/>
            <w:col w:w="7702"/>
          </w:cols>
        </w:sectPr>
      </w:pPr>
    </w:p>
    <w:p>
      <w:pPr>
        <w:pStyle w:val="BodyText"/>
        <w:spacing w:before="8"/>
        <w:rPr>
          <w:sz w:val="11"/>
        </w:rPr>
      </w:pPr>
    </w:p>
    <w:p>
      <w:pPr>
        <w:pStyle w:val="BodyText"/>
        <w:tabs>
          <w:tab w:pos="4709" w:val="left" w:leader="none"/>
          <w:tab w:pos="5353" w:val="left" w:leader="none"/>
        </w:tabs>
        <w:ind w:left="1701"/>
      </w:pPr>
      <w:r>
        <w:rPr/>
        <w:t>Star</w:t>
      </w:r>
      <w:r>
        <w:rPr>
          <w:spacing w:val="-1"/>
        </w:rPr>
        <w:t> </w:t>
      </w:r>
      <w:r>
        <w:rPr/>
        <w:t>&amp;</w:t>
      </w:r>
      <w:r>
        <w:rPr>
          <w:spacing w:val="-1"/>
        </w:rPr>
        <w:t> </w:t>
      </w:r>
      <w:r>
        <w:rPr/>
        <w:t>chevron</w:t>
        <w:tab/>
        <w:t>25</w:t>
        <w:tab/>
        <w:t>Socks.</w:t>
      </w:r>
    </w:p>
    <w:p>
      <w:pPr>
        <w:pStyle w:val="BodyText"/>
        <w:spacing w:before="0"/>
        <w:rPr>
          <w:sz w:val="22"/>
        </w:rPr>
      </w:pPr>
    </w:p>
    <w:p>
      <w:pPr>
        <w:pStyle w:val="BodyText"/>
        <w:spacing w:before="0"/>
        <w:rPr>
          <w:sz w:val="22"/>
        </w:rPr>
      </w:pPr>
    </w:p>
    <w:p>
      <w:pPr>
        <w:tabs>
          <w:tab w:pos="7101" w:val="left" w:leader="none"/>
        </w:tabs>
        <w:spacing w:before="187"/>
        <w:ind w:left="7101" w:right="2239" w:hanging="5401"/>
        <w:jc w:val="left"/>
        <w:rPr>
          <w:rFonts w:ascii="Arial-BoldItalicMT"/>
          <w:b/>
          <w:i/>
          <w:sz w:val="20"/>
        </w:rPr>
      </w:pPr>
      <w:r>
        <w:rPr>
          <w:rFonts w:ascii="Arial-BoldItalicMT"/>
          <w:b/>
          <w:i/>
          <w:sz w:val="20"/>
        </w:rPr>
        <w:t>Cricket</w:t>
      </w:r>
      <w:r>
        <w:rPr>
          <w:rFonts w:ascii="Arial-BoldItalicMT"/>
          <w:b/>
          <w:i/>
          <w:spacing w:val="-2"/>
          <w:sz w:val="20"/>
        </w:rPr>
        <w:t> </w:t>
      </w:r>
      <w:r>
        <w:rPr>
          <w:rFonts w:ascii="Arial-BoldItalicMT"/>
          <w:b/>
          <w:i/>
          <w:sz w:val="20"/>
        </w:rPr>
        <w:t>Australia</w:t>
        <w:tab/>
        <w:t>Mallesons Stephen </w:t>
      </w:r>
      <w:r>
        <w:rPr>
          <w:rFonts w:ascii="Arial-BoldItalicMT"/>
          <w:b/>
          <w:i/>
          <w:spacing w:val="-4"/>
          <w:sz w:val="20"/>
        </w:rPr>
        <w:t>Jaques </w:t>
      </w:r>
      <w:r>
        <w:rPr>
          <w:rFonts w:ascii="Arial-BoldItalicMT"/>
          <w:b/>
          <w:i/>
          <w:sz w:val="20"/>
        </w:rPr>
        <w:t>Ph: (03) 9643</w:t>
      </w:r>
      <w:r>
        <w:rPr>
          <w:rFonts w:ascii="Arial-BoldItalicMT"/>
          <w:b/>
          <w:i/>
          <w:spacing w:val="-3"/>
          <w:sz w:val="20"/>
        </w:rPr>
        <w:t> </w:t>
      </w:r>
      <w:r>
        <w:rPr>
          <w:rFonts w:ascii="Arial-BoldItalicMT"/>
          <w:b/>
          <w:i/>
          <w:sz w:val="20"/>
        </w:rPr>
        <w:t>4198</w:t>
      </w:r>
    </w:p>
    <w:p>
      <w:pPr>
        <w:pStyle w:val="BodyText"/>
        <w:spacing w:before="0"/>
        <w:rPr>
          <w:rFonts w:ascii="Arial-BoldItalicMT"/>
          <w:b/>
          <w:i/>
        </w:rPr>
      </w:pPr>
    </w:p>
    <w:p>
      <w:pPr>
        <w:tabs>
          <w:tab w:pos="4552" w:val="left" w:leader="none"/>
          <w:tab w:pos="5352" w:val="left" w:leader="none"/>
          <w:tab w:pos="7156" w:val="left" w:leader="none"/>
        </w:tabs>
        <w:spacing w:line="480" w:lineRule="auto" w:before="0"/>
        <w:ind w:left="1701" w:right="2917" w:firstLine="0"/>
        <w:jc w:val="left"/>
        <w:rPr>
          <w:rFonts w:ascii="Arial-BoldItalicMT"/>
          <w:b/>
          <w:i/>
          <w:sz w:val="20"/>
        </w:rPr>
      </w:pPr>
      <w:r>
        <w:rPr>
          <w:rFonts w:ascii="Arial-BoldItalicMT"/>
          <w:b/>
          <w:i/>
          <w:sz w:val="20"/>
        </w:rPr>
        <w:t>Effective Date: 18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C06/01710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line="228" w:lineRule="exact" w:before="0"/>
        <w:ind w:left="1701"/>
      </w:pPr>
      <w:r>
        <w:rPr>
          <w:b/>
        </w:rPr>
        <w:t>ASHES</w:t>
      </w:r>
      <w:r>
        <w:rPr>
          <w:b/>
          <w:spacing w:val="-3"/>
        </w:rPr>
        <w:t> </w:t>
      </w:r>
      <w:r>
        <w:rPr>
          <w:b/>
        </w:rPr>
        <w:t>CRICKET</w:t>
        <w:tab/>
      </w:r>
      <w:r>
        <w:rPr/>
        <w:t>9</w:t>
        <w:tab/>
        <w:t>Magnetic data carriers, including disks of various types, video</w:t>
      </w:r>
      <w:r>
        <w:rPr>
          <w:spacing w:val="-10"/>
        </w:rPr>
        <w:t> </w:t>
      </w:r>
      <w:r>
        <w:rPr/>
        <w:t>and</w:t>
      </w:r>
    </w:p>
    <w:p>
      <w:pPr>
        <w:pStyle w:val="BodyText"/>
        <w:spacing w:line="230" w:lineRule="exact" w:before="0"/>
        <w:ind w:left="5353"/>
      </w:pPr>
      <w:r>
        <w:rPr/>
        <w:t>audio tapes and other recordings; all containing recorded</w:t>
      </w:r>
    </w:p>
    <w:p>
      <w:pPr>
        <w:spacing w:after="0" w:line="230" w:lineRule="exact"/>
        <w:sectPr>
          <w:type w:val="continuous"/>
          <w:pgSz w:w="11900" w:h="16840"/>
          <w:pgMar w:top="860" w:bottom="280" w:left="0" w:right="0"/>
        </w:sectPr>
      </w:pPr>
    </w:p>
    <w:p>
      <w:pPr>
        <w:pStyle w:val="BodyText"/>
        <w:spacing w:before="75"/>
        <w:ind w:left="5353"/>
      </w:pPr>
      <w:r>
        <w:rPr/>
        <w:t>information in relation to cricket.</w:t>
      </w:r>
    </w:p>
    <w:p>
      <w:pPr>
        <w:pStyle w:val="BodyText"/>
        <w:spacing w:before="1"/>
      </w:pPr>
    </w:p>
    <w:p>
      <w:pPr>
        <w:pStyle w:val="BodyText"/>
        <w:tabs>
          <w:tab w:pos="4708" w:val="left" w:leader="none"/>
          <w:tab w:pos="5352" w:val="left" w:leader="none"/>
        </w:tabs>
        <w:spacing w:line="230" w:lineRule="exact" w:before="0"/>
        <w:ind w:left="1701"/>
      </w:pPr>
      <w:r>
        <w:rPr>
          <w:b/>
        </w:rPr>
        <w:t>ASHES</w:t>
      </w:r>
      <w:r>
        <w:rPr>
          <w:b/>
          <w:spacing w:val="-3"/>
        </w:rPr>
        <w:t> </w:t>
      </w:r>
      <w:r>
        <w:rPr>
          <w:b/>
        </w:rPr>
        <w:t>CRICKET</w:t>
        <w:tab/>
      </w:r>
      <w:r>
        <w:rPr/>
        <w:t>16</w:t>
        <w:tab/>
        <w:t>Printed matter including publications, stationery and</w:t>
      </w:r>
      <w:r>
        <w:rPr>
          <w:spacing w:val="-8"/>
        </w:rPr>
        <w:t> </w:t>
      </w:r>
      <w:r>
        <w:rPr/>
        <w:t>photographs;</w:t>
      </w:r>
    </w:p>
    <w:p>
      <w:pPr>
        <w:pStyle w:val="BodyText"/>
        <w:spacing w:line="230" w:lineRule="exact" w:before="0"/>
        <w:ind w:left="5353"/>
      </w:pPr>
      <w:r>
        <w:rPr/>
        <w:t>all containing information about or referring to cricket.</w:t>
      </w:r>
    </w:p>
    <w:p>
      <w:pPr>
        <w:pStyle w:val="BodyText"/>
        <w:spacing w:before="1"/>
      </w:pPr>
    </w:p>
    <w:p>
      <w:pPr>
        <w:tabs>
          <w:tab w:pos="4708" w:val="left" w:leader="none"/>
          <w:tab w:pos="5352" w:val="left" w:leader="none"/>
        </w:tabs>
        <w:spacing w:before="0"/>
        <w:ind w:left="1701" w:right="0" w:firstLine="0"/>
        <w:jc w:val="left"/>
        <w:rPr>
          <w:sz w:val="20"/>
        </w:rPr>
      </w:pPr>
      <w:r>
        <w:rPr>
          <w:b/>
          <w:sz w:val="20"/>
        </w:rPr>
        <w:t>ASHES</w:t>
      </w:r>
      <w:r>
        <w:rPr>
          <w:b/>
          <w:spacing w:val="-3"/>
          <w:sz w:val="20"/>
        </w:rPr>
        <w:t> </w:t>
      </w:r>
      <w:r>
        <w:rPr>
          <w:b/>
          <w:sz w:val="20"/>
        </w:rPr>
        <w:t>CRICKET</w:t>
        <w:tab/>
      </w:r>
      <w:r>
        <w:rPr>
          <w:sz w:val="20"/>
        </w:rPr>
        <w:t>25</w:t>
        <w:tab/>
        <w:t>Clothing, headgear and</w:t>
      </w:r>
      <w:r>
        <w:rPr>
          <w:spacing w:val="-4"/>
          <w:sz w:val="20"/>
        </w:rPr>
        <w:t> </w:t>
      </w:r>
      <w:r>
        <w:rPr>
          <w:sz w:val="20"/>
        </w:rPr>
        <w:t>footwear.</w:t>
      </w:r>
    </w:p>
    <w:p>
      <w:pPr>
        <w:pStyle w:val="BodyText"/>
        <w:spacing w:before="11"/>
        <w:rPr>
          <w:sz w:val="19"/>
        </w:rPr>
      </w:pPr>
    </w:p>
    <w:p>
      <w:pPr>
        <w:pStyle w:val="BodyText"/>
        <w:tabs>
          <w:tab w:pos="4708" w:val="left" w:leader="none"/>
          <w:tab w:pos="5352" w:val="left" w:leader="none"/>
        </w:tabs>
        <w:spacing w:line="230" w:lineRule="exact" w:before="0"/>
        <w:ind w:left="1701"/>
      </w:pPr>
      <w:r>
        <w:rPr>
          <w:b/>
        </w:rPr>
        <w:t>ASHES</w:t>
      </w:r>
      <w:r>
        <w:rPr>
          <w:b/>
          <w:spacing w:val="-3"/>
        </w:rPr>
        <w:t> </w:t>
      </w:r>
      <w:r>
        <w:rPr>
          <w:b/>
        </w:rPr>
        <w:t>CRICKET</w:t>
        <w:tab/>
      </w:r>
      <w:r>
        <w:rPr/>
        <w:t>28</w:t>
        <w:tab/>
        <w:t>Games, toys and play things, computer games and</w:t>
      </w:r>
      <w:r>
        <w:rPr>
          <w:spacing w:val="-8"/>
        </w:rPr>
        <w:t> </w:t>
      </w:r>
      <w:r>
        <w:rPr/>
        <w:t>electronic</w:t>
      </w:r>
    </w:p>
    <w:p>
      <w:pPr>
        <w:pStyle w:val="BodyText"/>
        <w:spacing w:before="0"/>
        <w:ind w:left="5353" w:right="546"/>
      </w:pPr>
      <w:r>
        <w:rPr/>
        <w:t>games in this class; sporting articles not included in other classes including, balls for games, bats for games, sporting bags, gloves for games, protective padding and shin guards.</w:t>
      </w:r>
    </w:p>
    <w:p>
      <w:pPr>
        <w:pStyle w:val="BodyText"/>
        <w:spacing w:before="0"/>
      </w:pPr>
    </w:p>
    <w:p>
      <w:pPr>
        <w:pStyle w:val="BodyText"/>
        <w:tabs>
          <w:tab w:pos="4763" w:val="left" w:leader="none"/>
          <w:tab w:pos="5352" w:val="left" w:leader="none"/>
        </w:tabs>
        <w:spacing w:line="230" w:lineRule="exact" w:before="0"/>
        <w:ind w:left="1701"/>
      </w:pPr>
      <w:r>
        <w:rPr>
          <w:b/>
        </w:rPr>
        <w:t>ASHES</w:t>
      </w:r>
      <w:r>
        <w:rPr>
          <w:b/>
          <w:spacing w:val="-3"/>
        </w:rPr>
        <w:t> </w:t>
      </w:r>
      <w:r>
        <w:rPr>
          <w:b/>
        </w:rPr>
        <w:t>THE</w:t>
      </w:r>
      <w:r>
        <w:rPr>
          <w:b/>
          <w:spacing w:val="-4"/>
        </w:rPr>
        <w:t> </w:t>
      </w:r>
      <w:r>
        <w:rPr>
          <w:b/>
        </w:rPr>
        <w:t>ASHES</w:t>
        <w:tab/>
      </w:r>
      <w:r>
        <w:rPr/>
        <w:t>9</w:t>
        <w:tab/>
        <w:t>Magnetic data carriers, including discs of various types, video</w:t>
      </w:r>
      <w:r>
        <w:rPr>
          <w:spacing w:val="-9"/>
        </w:rPr>
        <w:t> </w:t>
      </w:r>
      <w:r>
        <w:rPr/>
        <w:t>and</w:t>
      </w:r>
    </w:p>
    <w:p>
      <w:pPr>
        <w:pStyle w:val="BodyText"/>
        <w:spacing w:before="0"/>
        <w:ind w:left="5353" w:right="1479"/>
      </w:pPr>
      <w:r>
        <w:rPr/>
        <w:t>audio tapes and other recordings; all containing recorded information in relation to cricket.</w:t>
      </w:r>
    </w:p>
    <w:p>
      <w:pPr>
        <w:pStyle w:val="BodyText"/>
        <w:spacing w:before="1"/>
      </w:pPr>
    </w:p>
    <w:p>
      <w:pPr>
        <w:pStyle w:val="BodyText"/>
        <w:tabs>
          <w:tab w:pos="4708" w:val="left" w:leader="none"/>
          <w:tab w:pos="5352" w:val="left" w:leader="none"/>
        </w:tabs>
        <w:spacing w:line="230" w:lineRule="exact" w:before="0"/>
        <w:ind w:left="1701"/>
      </w:pPr>
      <w:r>
        <w:rPr>
          <w:b/>
        </w:rPr>
        <w:t>ASHES</w:t>
      </w:r>
      <w:r>
        <w:rPr>
          <w:b/>
          <w:spacing w:val="-3"/>
        </w:rPr>
        <w:t> </w:t>
      </w:r>
      <w:r>
        <w:rPr>
          <w:b/>
        </w:rPr>
        <w:t>THE</w:t>
      </w:r>
      <w:r>
        <w:rPr>
          <w:b/>
          <w:spacing w:val="-4"/>
        </w:rPr>
        <w:t> </w:t>
      </w:r>
      <w:r>
        <w:rPr>
          <w:b/>
        </w:rPr>
        <w:t>ASHES</w:t>
        <w:tab/>
      </w:r>
      <w:r>
        <w:rPr/>
        <w:t>16</w:t>
        <w:tab/>
        <w:t>Printed matter including publications, stationery and</w:t>
      </w:r>
      <w:r>
        <w:rPr>
          <w:spacing w:val="-8"/>
        </w:rPr>
        <w:t> </w:t>
      </w:r>
      <w:r>
        <w:rPr/>
        <w:t>photographs;</w:t>
      </w:r>
    </w:p>
    <w:p>
      <w:pPr>
        <w:pStyle w:val="BodyText"/>
        <w:spacing w:line="230" w:lineRule="exact" w:before="0"/>
        <w:ind w:left="5353"/>
      </w:pPr>
      <w:r>
        <w:rPr/>
        <w:t>all containing information about or referring to cricket.</w:t>
      </w:r>
    </w:p>
    <w:p>
      <w:pPr>
        <w:pStyle w:val="BodyText"/>
        <w:spacing w:before="1"/>
      </w:pPr>
    </w:p>
    <w:p>
      <w:pPr>
        <w:tabs>
          <w:tab w:pos="4708" w:val="left" w:leader="none"/>
          <w:tab w:pos="5352" w:val="left" w:leader="none"/>
        </w:tabs>
        <w:spacing w:before="0"/>
        <w:ind w:left="1701" w:right="0" w:firstLine="0"/>
        <w:jc w:val="left"/>
        <w:rPr>
          <w:sz w:val="20"/>
        </w:rPr>
      </w:pPr>
      <w:r>
        <w:rPr>
          <w:b/>
          <w:sz w:val="20"/>
        </w:rPr>
        <w:t>ASHES</w:t>
      </w:r>
      <w:r>
        <w:rPr>
          <w:b/>
          <w:spacing w:val="-3"/>
          <w:sz w:val="20"/>
        </w:rPr>
        <w:t> </w:t>
      </w:r>
      <w:r>
        <w:rPr>
          <w:b/>
          <w:sz w:val="20"/>
        </w:rPr>
        <w:t>THE</w:t>
      </w:r>
      <w:r>
        <w:rPr>
          <w:b/>
          <w:spacing w:val="-4"/>
          <w:sz w:val="20"/>
        </w:rPr>
        <w:t> </w:t>
      </w:r>
      <w:r>
        <w:rPr>
          <w:b/>
          <w:sz w:val="20"/>
        </w:rPr>
        <w:t>ASHES</w:t>
        <w:tab/>
      </w:r>
      <w:r>
        <w:rPr>
          <w:sz w:val="20"/>
        </w:rPr>
        <w:t>25</w:t>
        <w:tab/>
        <w:t>Clothing and</w:t>
      </w:r>
      <w:r>
        <w:rPr>
          <w:spacing w:val="-3"/>
          <w:sz w:val="20"/>
        </w:rPr>
        <w:t> </w:t>
      </w:r>
      <w:r>
        <w:rPr>
          <w:sz w:val="20"/>
        </w:rPr>
        <w:t>headgear.</w:t>
      </w:r>
    </w:p>
    <w:p>
      <w:pPr>
        <w:pStyle w:val="BodyText"/>
        <w:spacing w:before="11"/>
        <w:rPr>
          <w:sz w:val="19"/>
        </w:rPr>
      </w:pPr>
    </w:p>
    <w:p>
      <w:pPr>
        <w:pStyle w:val="BodyText"/>
        <w:tabs>
          <w:tab w:pos="4708" w:val="left" w:leader="none"/>
          <w:tab w:pos="5352" w:val="left" w:leader="none"/>
        </w:tabs>
        <w:spacing w:line="230" w:lineRule="exact" w:before="0"/>
        <w:ind w:left="1701"/>
      </w:pPr>
      <w:r>
        <w:rPr>
          <w:b/>
        </w:rPr>
        <w:t>ASHES</w:t>
      </w:r>
      <w:r>
        <w:rPr>
          <w:b/>
          <w:spacing w:val="-3"/>
        </w:rPr>
        <w:t> </w:t>
      </w:r>
      <w:r>
        <w:rPr>
          <w:b/>
        </w:rPr>
        <w:t>THE</w:t>
      </w:r>
      <w:r>
        <w:rPr>
          <w:b/>
          <w:spacing w:val="-4"/>
        </w:rPr>
        <w:t> </w:t>
      </w:r>
      <w:r>
        <w:rPr>
          <w:b/>
        </w:rPr>
        <w:t>ASHES</w:t>
        <w:tab/>
      </w:r>
      <w:r>
        <w:rPr/>
        <w:t>28</w:t>
        <w:tab/>
        <w:t>Sporting articles; games, balls for games, bats for games,</w:t>
      </w:r>
      <w:r>
        <w:rPr>
          <w:spacing w:val="-12"/>
        </w:rPr>
        <w:t> </w:t>
      </w:r>
      <w:r>
        <w:rPr/>
        <w:t>sporting</w:t>
      </w:r>
    </w:p>
    <w:p>
      <w:pPr>
        <w:pStyle w:val="BodyText"/>
        <w:spacing w:before="0"/>
        <w:ind w:left="5353" w:right="567"/>
      </w:pPr>
      <w:r>
        <w:rPr/>
        <w:t>bags, gloves for games, protective padding, shin guards, and parts, fittings and accessories therefor.</w:t>
      </w:r>
    </w:p>
    <w:p>
      <w:pPr>
        <w:pStyle w:val="BodyText"/>
        <w:spacing w:before="9"/>
        <w:rPr>
          <w:sz w:val="11"/>
        </w:rPr>
      </w:pPr>
    </w:p>
    <w:p>
      <w:pPr>
        <w:spacing w:after="0"/>
        <w:rPr>
          <w:sz w:val="11"/>
        </w:rPr>
        <w:sectPr>
          <w:pgSz w:w="11900" w:h="16840"/>
          <w:pgMar w:top="1340" w:bottom="280" w:left="0" w:right="0"/>
        </w:sectPr>
      </w:pPr>
    </w:p>
    <w:p>
      <w:pPr>
        <w:pStyle w:val="BodyText"/>
        <w:ind w:left="1701" w:right="-20"/>
      </w:pPr>
      <w:r>
        <w:rPr>
          <w:b/>
        </w:rPr>
        <w:t>AUSTRALIA </w:t>
      </w:r>
      <w:r>
        <w:rPr/>
        <w:t>- southern cross, sun, flames &amp; cricket ball in shield, between kangaroo and emu; scroll below</w:t>
      </w:r>
    </w:p>
    <w:p>
      <w:pPr>
        <w:pStyle w:val="BodyText"/>
        <w:tabs>
          <w:tab w:pos="1178" w:val="left" w:leader="none"/>
        </w:tabs>
        <w:ind w:left="1178" w:right="598" w:hanging="59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w:t>
      </w:r>
      <w:r>
        <w:rPr>
          <w:spacing w:val="-19"/>
        </w:rPr>
        <w:t> </w:t>
      </w:r>
      <w:r>
        <w:rPr/>
        <w:t>with television receivers; electronic publications; spectacles including sunglasses, eyeglass frames and protective eyewear; sporting helmets.</w:t>
      </w:r>
    </w:p>
    <w:p>
      <w:pPr>
        <w:spacing w:after="0"/>
        <w:sectPr>
          <w:type w:val="continuous"/>
          <w:pgSz w:w="11900" w:h="16840"/>
          <w:pgMar w:top="860" w:bottom="280" w:left="0" w:right="0"/>
          <w:cols w:num="2" w:equalWidth="0">
            <w:col w:w="4135" w:space="40"/>
            <w:col w:w="772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AUSTRALIA </w:t>
      </w:r>
      <w:r>
        <w:rPr/>
        <w:t>- southern cross, sun, flames &amp; cricket ball in shield, between kangaroo and emu; scroll below</w:t>
      </w:r>
    </w:p>
    <w:p>
      <w:pPr>
        <w:pStyle w:val="BodyText"/>
        <w:tabs>
          <w:tab w:pos="1178" w:val="left" w:leader="none"/>
        </w:tabs>
        <w:ind w:left="1178" w:right="630" w:hanging="645"/>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 posters, stickers, bumper stickers, decalcomanias, albums, scrap books, autograph books, photographs, mounted photographs, line art colouring boards, non-textile labels, tickets, control tokens and score</w:t>
      </w:r>
      <w:r>
        <w:rPr>
          <w:spacing w:val="-1"/>
        </w:rPr>
        <w:t> </w:t>
      </w:r>
      <w:r>
        <w:rPr/>
        <w:t>books.</w:t>
      </w:r>
    </w:p>
    <w:p>
      <w:pPr>
        <w:spacing w:after="0"/>
        <w:sectPr>
          <w:type w:val="continuous"/>
          <w:pgSz w:w="11900" w:h="16840"/>
          <w:pgMar w:top="860" w:bottom="280" w:left="0" w:right="0"/>
          <w:cols w:num="2" w:equalWidth="0">
            <w:col w:w="4135" w:space="40"/>
            <w:col w:w="772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AUSTRALIA </w:t>
      </w:r>
      <w:r>
        <w:rPr/>
        <w:t>- southern cross, sun, flames &amp; cricket ball in shield, between kangaroo and emu; scroll below</w:t>
      </w:r>
    </w:p>
    <w:p>
      <w:pPr>
        <w:pStyle w:val="BodyText"/>
        <w:tabs>
          <w:tab w:pos="1178" w:val="left" w:leader="none"/>
        </w:tabs>
        <w:ind w:left="534"/>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135" w:space="40"/>
            <w:col w:w="7725"/>
          </w:cols>
        </w:sectPr>
      </w:pPr>
    </w:p>
    <w:p>
      <w:pPr>
        <w:pStyle w:val="BodyText"/>
        <w:spacing w:before="75"/>
        <w:ind w:left="1701" w:right="-20"/>
      </w:pPr>
      <w:r>
        <w:rPr>
          <w:b/>
        </w:rPr>
        <w:t>AUSTRALIA </w:t>
      </w:r>
      <w:r>
        <w:rPr/>
        <w:t>- southern cross, sun, flames &amp; cricket ball in shield, between kangaroo and emu; scroll below</w:t>
      </w:r>
    </w:p>
    <w:p>
      <w:pPr>
        <w:pStyle w:val="BodyText"/>
        <w:tabs>
          <w:tab w:pos="1178" w:val="left" w:leader="none"/>
        </w:tabs>
        <w:spacing w:before="75"/>
        <w:ind w:left="1178" w:right="573" w:hanging="645"/>
      </w:pPr>
      <w:r>
        <w:rPr/>
        <w:br w:type="column"/>
      </w:r>
      <w:r>
        <w:rPr/>
        <w:t>28</w:t>
        <w:tab/>
        <w:t>Games, toys and playthings, sporting goods in class 28; cricket bats, cricket balls, cricket accessories, boundary markers, bowlers markers, bowling machines, all body protection guards, protective padding, abdominal guards, boxes, rib guards, leg guards, straps for leg guards, inner and outer thigh guards, knee pads, shin pads; forearm, elbow and wrist pads; cricket gloves, cricket nets, cricket spikes, cricket stumps, cricket bags, cricket balls, balls for games, play balls, rubber action balls, foam action balls, balls for sports, sports gloves,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w:t>
      </w:r>
      <w:r>
        <w:rPr>
          <w:spacing w:val="-6"/>
        </w:rPr>
        <w:t> </w:t>
      </w:r>
      <w:r>
        <w:rPr/>
        <w:t>accessories.</w:t>
      </w:r>
    </w:p>
    <w:p>
      <w:pPr>
        <w:spacing w:after="0"/>
        <w:sectPr>
          <w:pgSz w:w="11900" w:h="16840"/>
          <w:pgMar w:top="1340" w:bottom="280" w:left="0" w:right="0"/>
          <w:cols w:num="2" w:equalWidth="0">
            <w:col w:w="4135" w:space="40"/>
            <w:col w:w="7725"/>
          </w:cols>
        </w:sectPr>
      </w:pPr>
    </w:p>
    <w:p>
      <w:pPr>
        <w:pStyle w:val="BodyText"/>
        <w:spacing w:before="10"/>
        <w:rPr>
          <w:sz w:val="11"/>
        </w:rPr>
      </w:pPr>
    </w:p>
    <w:p>
      <w:pPr>
        <w:pStyle w:val="BodyText"/>
        <w:tabs>
          <w:tab w:pos="4763" w:val="left" w:leader="none"/>
          <w:tab w:pos="5352" w:val="left" w:leader="none"/>
        </w:tabs>
        <w:spacing w:line="229" w:lineRule="exact" w:before="95"/>
        <w:ind w:left="1701"/>
      </w:pPr>
      <w:r>
        <w:rPr>
          <w:b/>
        </w:rPr>
        <w:t>BAGGY</w:t>
      </w:r>
      <w:r>
        <w:rPr>
          <w:b/>
          <w:spacing w:val="-3"/>
        </w:rPr>
        <w:t> </w:t>
      </w:r>
      <w:r>
        <w:rPr>
          <w:b/>
        </w:rPr>
        <w:t>GREEN</w:t>
        <w:tab/>
      </w:r>
      <w:r>
        <w:rPr/>
        <w:t>9</w:t>
        <w:tab/>
        <w:t>Apparatus for recording, transmission or reproduction of sound</w:t>
      </w:r>
      <w:r>
        <w:rPr>
          <w:spacing w:val="-17"/>
        </w:rPr>
        <w:t> </w:t>
      </w:r>
      <w:r>
        <w:rPr/>
        <w:t>or</w:t>
      </w:r>
    </w:p>
    <w:p>
      <w:pPr>
        <w:pStyle w:val="BodyText"/>
        <w:spacing w:before="0"/>
        <w:ind w:left="5353" w:right="812"/>
      </w:pPr>
      <w:r>
        <w:rPr/>
        <w:t>images; magnetic data carriers, recording discs; audio and video cassettes, compact disc, CD-ROMS, digital video discs, video games, computer games and electronic games.</w:t>
      </w:r>
    </w:p>
    <w:p>
      <w:pPr>
        <w:pStyle w:val="BodyText"/>
        <w:spacing w:before="0"/>
      </w:pPr>
    </w:p>
    <w:p>
      <w:pPr>
        <w:pStyle w:val="BodyText"/>
        <w:tabs>
          <w:tab w:pos="4708" w:val="left" w:leader="none"/>
          <w:tab w:pos="5352" w:val="left" w:leader="none"/>
        </w:tabs>
        <w:spacing w:line="230" w:lineRule="exact" w:before="1"/>
        <w:ind w:left="1701"/>
      </w:pPr>
      <w:r>
        <w:rPr>
          <w:b/>
        </w:rPr>
        <w:t>BAGGY</w:t>
      </w:r>
      <w:r>
        <w:rPr>
          <w:b/>
          <w:spacing w:val="-3"/>
        </w:rPr>
        <w:t> </w:t>
      </w:r>
      <w:r>
        <w:rPr>
          <w:b/>
        </w:rPr>
        <w:t>GREEN</w:t>
        <w:tab/>
      </w:r>
      <w:r>
        <w:rPr/>
        <w:t>16</w:t>
        <w:tab/>
        <w:t>Printed matter, printed publications; stationery; calendars;</w:t>
      </w:r>
      <w:r>
        <w:rPr>
          <w:spacing w:val="-20"/>
        </w:rPr>
        <w:t> </w:t>
      </w:r>
      <w:r>
        <w:rPr/>
        <w:t>playing</w:t>
      </w:r>
    </w:p>
    <w:p>
      <w:pPr>
        <w:pStyle w:val="BodyText"/>
        <w:spacing w:before="0"/>
        <w:ind w:left="5353" w:right="1635"/>
      </w:pPr>
      <w:r>
        <w:rPr/>
        <w:t>cards; greeting cards, postcards, posters; photographs; decalcomanias; swap cards.</w:t>
      </w:r>
    </w:p>
    <w:p>
      <w:pPr>
        <w:pStyle w:val="BodyText"/>
        <w:spacing w:before="0"/>
      </w:pPr>
    </w:p>
    <w:p>
      <w:pPr>
        <w:tabs>
          <w:tab w:pos="4708" w:val="left" w:leader="none"/>
          <w:tab w:pos="5352" w:val="left" w:leader="none"/>
        </w:tabs>
        <w:spacing w:before="1"/>
        <w:ind w:left="1701" w:right="0" w:firstLine="0"/>
        <w:jc w:val="left"/>
        <w:rPr>
          <w:sz w:val="20"/>
        </w:rPr>
      </w:pPr>
      <w:r>
        <w:rPr>
          <w:b/>
          <w:sz w:val="20"/>
        </w:rPr>
        <w:t>BAGGY</w:t>
      </w:r>
      <w:r>
        <w:rPr>
          <w:b/>
          <w:spacing w:val="-3"/>
          <w:sz w:val="20"/>
        </w:rPr>
        <w:t> </w:t>
      </w:r>
      <w:r>
        <w:rPr>
          <w:b/>
          <w:sz w:val="20"/>
        </w:rPr>
        <w:t>GREEN</w:t>
        <w:tab/>
      </w:r>
      <w:r>
        <w:rPr>
          <w:sz w:val="20"/>
        </w:rPr>
        <w:t>25</w:t>
        <w:tab/>
        <w:t>Clothing, headgear and</w:t>
      </w:r>
      <w:r>
        <w:rPr>
          <w:spacing w:val="-3"/>
          <w:sz w:val="20"/>
        </w:rPr>
        <w:t> </w:t>
      </w:r>
      <w:r>
        <w:rPr>
          <w:sz w:val="20"/>
        </w:rPr>
        <w:t>footwear.</w:t>
      </w:r>
    </w:p>
    <w:p>
      <w:pPr>
        <w:pStyle w:val="BodyText"/>
        <w:spacing w:before="10"/>
        <w:rPr>
          <w:sz w:val="19"/>
        </w:rPr>
      </w:pPr>
    </w:p>
    <w:p>
      <w:pPr>
        <w:pStyle w:val="BodyText"/>
        <w:tabs>
          <w:tab w:pos="4708" w:val="left" w:leader="none"/>
          <w:tab w:pos="5352" w:val="left" w:leader="none"/>
        </w:tabs>
        <w:spacing w:line="229" w:lineRule="exact" w:before="1"/>
        <w:ind w:left="1701"/>
      </w:pPr>
      <w:r>
        <w:rPr>
          <w:b/>
        </w:rPr>
        <w:t>BAGGY</w:t>
      </w:r>
      <w:r>
        <w:rPr>
          <w:b/>
          <w:spacing w:val="-3"/>
        </w:rPr>
        <w:t> </w:t>
      </w:r>
      <w:r>
        <w:rPr>
          <w:b/>
        </w:rPr>
        <w:t>GREEN</w:t>
        <w:tab/>
      </w:r>
      <w:r>
        <w:rPr/>
        <w:t>28</w:t>
        <w:tab/>
        <w:t>Games, toys and plaything; balls for games, bats for</w:t>
      </w:r>
      <w:r>
        <w:rPr>
          <w:spacing w:val="-10"/>
        </w:rPr>
        <w:t> </w:t>
      </w:r>
      <w:r>
        <w:rPr/>
        <w:t>games,</w:t>
      </w:r>
    </w:p>
    <w:p>
      <w:pPr>
        <w:pStyle w:val="BodyText"/>
        <w:spacing w:before="0"/>
        <w:ind w:left="5353" w:right="745"/>
      </w:pPr>
      <w:r>
        <w:rPr/>
        <w:t>sporting bags, gloves for games, protective padding, shin guards, and all other sporting articles in this class not included in other classes.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pPr>
      <w:r>
        <w:rPr/>
        <w:t>– southern cross, sun, flames &amp; cricket ball in</w:t>
      </w:r>
      <w:r>
        <w:rPr>
          <w:spacing w:val="-21"/>
        </w:rPr>
        <w:t> </w:t>
      </w:r>
      <w:r>
        <w:rPr/>
        <w:t>shield</w:t>
      </w:r>
    </w:p>
    <w:p>
      <w:pPr>
        <w:pStyle w:val="BodyText"/>
        <w:tabs>
          <w:tab w:pos="1045" w:val="left" w:leader="none"/>
        </w:tabs>
        <w:ind w:left="1045" w:right="598" w:hanging="59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w:t>
      </w:r>
      <w:r>
        <w:rPr>
          <w:spacing w:val="-19"/>
        </w:rPr>
        <w:t> </w:t>
      </w:r>
      <w:r>
        <w:rPr/>
        <w:t>with television receivers; electronic publications; spectacles including sunglasses, eyeglass frames and protective eyewear; sporting helmets.</w:t>
      </w:r>
    </w:p>
    <w:p>
      <w:pPr>
        <w:spacing w:after="0"/>
        <w:sectPr>
          <w:type w:val="continuous"/>
          <w:pgSz w:w="11900" w:h="16840"/>
          <w:pgMar w:top="860" w:bottom="280" w:left="0" w:right="0"/>
          <w:cols w:num="2" w:equalWidth="0">
            <w:col w:w="4268" w:space="40"/>
            <w:col w:w="75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firstLine="55"/>
      </w:pPr>
      <w:r>
        <w:rPr/>
        <w:t>– southern cross, sun, flames &amp; cricket ball in</w:t>
      </w:r>
      <w:r>
        <w:rPr>
          <w:spacing w:val="-21"/>
        </w:rPr>
        <w:t> </w:t>
      </w:r>
      <w:r>
        <w:rPr/>
        <w:t>shield</w:t>
      </w:r>
    </w:p>
    <w:p>
      <w:pPr>
        <w:pStyle w:val="BodyText"/>
        <w:tabs>
          <w:tab w:pos="1045" w:val="left" w:leader="none"/>
        </w:tabs>
        <w:ind w:left="1045" w:right="630" w:hanging="645"/>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w:t>
      </w:r>
      <w:r>
        <w:rPr>
          <w:spacing w:val="-14"/>
        </w:rPr>
        <w:t> </w:t>
      </w:r>
      <w:r>
        <w:rPr/>
        <w:t>posters,</w:t>
      </w:r>
    </w:p>
    <w:p>
      <w:pPr>
        <w:spacing w:after="0"/>
        <w:sectPr>
          <w:type w:val="continuous"/>
          <w:pgSz w:w="11900" w:h="16840"/>
          <w:pgMar w:top="860" w:bottom="280" w:left="0" w:right="0"/>
          <w:cols w:num="2" w:equalWidth="0">
            <w:col w:w="4268" w:space="40"/>
            <w:col w:w="7592"/>
          </w:cols>
        </w:sectPr>
      </w:pPr>
    </w:p>
    <w:p>
      <w:pPr>
        <w:pStyle w:val="BodyText"/>
        <w:spacing w:before="75"/>
        <w:ind w:left="5353" w:right="880"/>
      </w:pPr>
      <w:r>
        <w:rPr/>
        <w:t>stickers, bumper stickers, decalcomanias, albums, scrap books, autograph books, photographs, mounted photographs, line art colouring boards, non-textile labels, tickets, control tokens and score books.</w:t>
      </w:r>
    </w:p>
    <w:p>
      <w:pPr>
        <w:pStyle w:val="BodyText"/>
        <w:spacing w:before="9"/>
        <w:rPr>
          <w:sz w:val="11"/>
        </w:rPr>
      </w:pPr>
    </w:p>
    <w:p>
      <w:pPr>
        <w:spacing w:after="0"/>
        <w:rPr>
          <w:sz w:val="11"/>
        </w:rPr>
        <w:sectPr>
          <w:pgSz w:w="11900" w:h="16840"/>
          <w:pgMar w:top="1340" w:bottom="280" w:left="0" w:right="0"/>
        </w:sectPr>
      </w:pPr>
    </w:p>
    <w:p>
      <w:pPr>
        <w:pStyle w:val="Heading1"/>
        <w:spacing w:line="230" w:lineRule="exact" w:before="96"/>
      </w:pPr>
      <w:r>
        <w:rPr/>
        <w:t>CRICKET AUSTRALIA</w:t>
      </w:r>
    </w:p>
    <w:p>
      <w:pPr>
        <w:pStyle w:val="BodyText"/>
        <w:spacing w:before="0"/>
        <w:ind w:left="1701" w:firstLine="55"/>
      </w:pPr>
      <w:r>
        <w:rPr/>
        <w:t>– southern cross, sun, flames &amp; cricket ball in</w:t>
      </w:r>
      <w:r>
        <w:rPr>
          <w:spacing w:val="-21"/>
        </w:rPr>
        <w:t> </w:t>
      </w:r>
      <w:r>
        <w:rPr/>
        <w:t>shield</w:t>
      </w:r>
    </w:p>
    <w:p>
      <w:pPr>
        <w:pStyle w:val="BodyText"/>
        <w:tabs>
          <w:tab w:pos="1045" w:val="left" w:leader="none"/>
        </w:tabs>
        <w:ind w:left="401"/>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268" w:space="40"/>
            <w:col w:w="75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CRICKET AUSTRALIA</w:t>
      </w:r>
    </w:p>
    <w:p>
      <w:pPr>
        <w:pStyle w:val="BodyText"/>
        <w:spacing w:before="0"/>
        <w:ind w:left="1701"/>
      </w:pPr>
      <w:r>
        <w:rPr/>
        <w:t>– southern cross, sun, flames &amp; cricket ball in</w:t>
      </w:r>
      <w:r>
        <w:rPr>
          <w:spacing w:val="-21"/>
        </w:rPr>
        <w:t> </w:t>
      </w:r>
      <w:r>
        <w:rPr/>
        <w:t>shield</w:t>
      </w:r>
    </w:p>
    <w:p>
      <w:pPr>
        <w:pStyle w:val="BodyText"/>
        <w:tabs>
          <w:tab w:pos="1045" w:val="left" w:leader="none"/>
        </w:tabs>
        <w:ind w:left="1045" w:right="573" w:hanging="645"/>
      </w:pPr>
      <w:r>
        <w:rPr/>
        <w:br w:type="column"/>
      </w:r>
      <w:r>
        <w:rPr/>
        <w:t>28</w:t>
        <w:tab/>
        <w:t>Games, toys and playthings, sporting goods in class 28; cricket bats, cricket balls, cricket accessories, boundary markers, bowlers markers, bowling machines, all body protection guards, protective paddings, abdominal guards, boxes, rib guards, leg guards, straps for leg guards, inner and outer thigh guards, knee pads, shin pads; forearm, elbow and wrist pads; cricket gloves, cricket nets, cricket spikes, cricket stumps, cricket bags, cricket balls, balls for games, playballs, rubber action balls, foam action balls, balls for sports, sports gloves,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w:t>
      </w:r>
      <w:r>
        <w:rPr>
          <w:spacing w:val="-6"/>
        </w:rPr>
        <w:t> </w:t>
      </w:r>
      <w:r>
        <w:rPr/>
        <w:t>accessories.</w:t>
      </w:r>
    </w:p>
    <w:p>
      <w:pPr>
        <w:spacing w:after="0"/>
        <w:sectPr>
          <w:type w:val="continuous"/>
          <w:pgSz w:w="11900" w:h="16840"/>
          <w:pgMar w:top="860" w:bottom="280" w:left="0" w:right="0"/>
          <w:cols w:num="2" w:equalWidth="0">
            <w:col w:w="4268" w:space="40"/>
            <w:col w:w="75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CRICKET AUSTRALIA</w:t>
      </w:r>
    </w:p>
    <w:p>
      <w:pPr>
        <w:pStyle w:val="BodyText"/>
        <w:spacing w:before="0"/>
        <w:ind w:left="1701"/>
      </w:pPr>
      <w:r>
        <w:rPr/>
        <w:t>– southern cross, sun, flames &amp; cricket ball in</w:t>
      </w:r>
      <w:r>
        <w:rPr>
          <w:spacing w:val="-21"/>
        </w:rPr>
        <w:t> </w:t>
      </w:r>
      <w:r>
        <w:rPr/>
        <w:t>shield</w:t>
      </w:r>
    </w:p>
    <w:p>
      <w:pPr>
        <w:pStyle w:val="ListParagraph"/>
        <w:numPr>
          <w:ilvl w:val="0"/>
          <w:numId w:val="2"/>
        </w:numPr>
        <w:tabs>
          <w:tab w:pos="1045" w:val="left" w:leader="none"/>
          <w:tab w:pos="1046" w:val="left" w:leader="none"/>
        </w:tabs>
        <w:spacing w:line="240" w:lineRule="auto" w:before="94" w:after="0"/>
        <w:ind w:left="1045" w:right="708" w:hanging="645"/>
        <w:jc w:val="left"/>
        <w:rPr>
          <w:sz w:val="20"/>
        </w:rPr>
      </w:pPr>
      <w:r>
        <w:rPr>
          <w:spacing w:val="-1"/>
          <w:w w:val="100"/>
          <w:sz w:val="20"/>
        </w:rPr>
        <w:br w:type="column"/>
      </w:r>
      <w:r>
        <w:rPr>
          <w:sz w:val="20"/>
        </w:rPr>
        <w:t>Beers; mineral and aerated waters and other non-alcoholic drinks; fruit drinks and fruit juices; syrups and other preparations for making</w:t>
      </w:r>
      <w:r>
        <w:rPr>
          <w:spacing w:val="-2"/>
          <w:sz w:val="20"/>
        </w:rPr>
        <w:t> </w:t>
      </w:r>
      <w:r>
        <w:rPr>
          <w:sz w:val="20"/>
        </w:rPr>
        <w:t>beverages.</w:t>
      </w:r>
    </w:p>
    <w:p>
      <w:pPr>
        <w:spacing w:after="0" w:line="240" w:lineRule="auto"/>
        <w:jc w:val="left"/>
        <w:rPr>
          <w:sz w:val="20"/>
        </w:rPr>
        <w:sectPr>
          <w:type w:val="continuous"/>
          <w:pgSz w:w="11900" w:h="16840"/>
          <w:pgMar w:top="860" w:bottom="280" w:left="0" w:right="0"/>
          <w:cols w:num="2" w:equalWidth="0">
            <w:col w:w="4268" w:space="40"/>
            <w:col w:w="759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ListParagraph"/>
        <w:numPr>
          <w:ilvl w:val="1"/>
          <w:numId w:val="2"/>
        </w:numPr>
        <w:tabs>
          <w:tab w:pos="1869" w:val="left" w:leader="none"/>
        </w:tabs>
        <w:spacing w:line="240" w:lineRule="auto" w:before="0" w:after="0"/>
        <w:ind w:left="1701" w:right="0" w:firstLine="0"/>
        <w:jc w:val="left"/>
        <w:rPr>
          <w:sz w:val="20"/>
        </w:rPr>
      </w:pPr>
      <w:r>
        <w:rPr>
          <w:sz w:val="20"/>
        </w:rPr>
        <w:t>southern cross, sun, flames &amp; cricket ball in</w:t>
      </w:r>
      <w:r>
        <w:rPr>
          <w:spacing w:val="-21"/>
          <w:sz w:val="20"/>
        </w:rPr>
        <w:t> </w:t>
      </w:r>
      <w:r>
        <w:rPr>
          <w:sz w:val="20"/>
        </w:rPr>
        <w:t>shield</w:t>
      </w:r>
    </w:p>
    <w:p>
      <w:pPr>
        <w:pStyle w:val="ListParagraph"/>
        <w:numPr>
          <w:ilvl w:val="0"/>
          <w:numId w:val="2"/>
        </w:numPr>
        <w:tabs>
          <w:tab w:pos="1045" w:val="left" w:leader="none"/>
          <w:tab w:pos="1046" w:val="left" w:leader="none"/>
        </w:tabs>
        <w:spacing w:line="240" w:lineRule="auto" w:before="94" w:after="0"/>
        <w:ind w:left="1045" w:right="0" w:hanging="645"/>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4268" w:space="40"/>
            <w:col w:w="75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CRICKET AUSTRALIA</w:t>
      </w:r>
    </w:p>
    <w:p>
      <w:pPr>
        <w:pStyle w:val="ListParagraph"/>
        <w:numPr>
          <w:ilvl w:val="1"/>
          <w:numId w:val="2"/>
        </w:numPr>
        <w:tabs>
          <w:tab w:pos="1869" w:val="left" w:leader="none"/>
        </w:tabs>
        <w:spacing w:line="240" w:lineRule="auto" w:before="0" w:after="0"/>
        <w:ind w:left="1701" w:right="0" w:firstLine="0"/>
        <w:jc w:val="left"/>
        <w:rPr>
          <w:sz w:val="20"/>
        </w:rPr>
      </w:pPr>
      <w:r>
        <w:rPr>
          <w:sz w:val="20"/>
        </w:rPr>
        <w:t>southern cross, sun, flames &amp; cricket ball in shield, between </w:t>
      </w:r>
      <w:r>
        <w:rPr>
          <w:spacing w:val="-3"/>
          <w:sz w:val="20"/>
        </w:rPr>
        <w:t>kangaroo </w:t>
      </w:r>
      <w:r>
        <w:rPr>
          <w:sz w:val="20"/>
        </w:rPr>
        <w:t>and</w:t>
      </w:r>
      <w:r>
        <w:rPr>
          <w:spacing w:val="-1"/>
          <w:sz w:val="20"/>
        </w:rPr>
        <w:t> </w:t>
      </w:r>
      <w:r>
        <w:rPr>
          <w:sz w:val="20"/>
        </w:rPr>
        <w:t>emu</w:t>
      </w:r>
    </w:p>
    <w:p>
      <w:pPr>
        <w:pStyle w:val="BodyText"/>
        <w:tabs>
          <w:tab w:pos="1330" w:val="left" w:leader="none"/>
        </w:tabs>
        <w:ind w:left="1330" w:right="598" w:hanging="59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w:t>
      </w:r>
      <w:r>
        <w:rPr>
          <w:spacing w:val="-19"/>
        </w:rPr>
        <w:t> </w:t>
      </w:r>
      <w:r>
        <w:rPr/>
        <w:t>with television receivers; electronic publications; spectacles including sunglasses, eyeglass frames and protective eyewear; sporting helmets.</w:t>
      </w:r>
    </w:p>
    <w:p>
      <w:pPr>
        <w:spacing w:after="0"/>
        <w:sectPr>
          <w:type w:val="continuous"/>
          <w:pgSz w:w="11900" w:h="16840"/>
          <w:pgMar w:top="860" w:bottom="280" w:left="0" w:right="0"/>
          <w:cols w:num="2" w:equalWidth="0">
            <w:col w:w="3983" w:space="40"/>
            <w:col w:w="787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right="-18"/>
      </w:pPr>
      <w:r>
        <w:rPr/>
        <w:t>– southern cross, sun, flames &amp; cricket ball in shield, between kangaroo and emu</w:t>
      </w:r>
    </w:p>
    <w:p>
      <w:pPr>
        <w:pStyle w:val="BodyText"/>
        <w:tabs>
          <w:tab w:pos="1330" w:val="left" w:leader="none"/>
        </w:tabs>
        <w:ind w:left="1330" w:right="630" w:hanging="645"/>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w:t>
      </w:r>
      <w:r>
        <w:rPr>
          <w:spacing w:val="-10"/>
        </w:rPr>
        <w:t> </w:t>
      </w:r>
      <w:r>
        <w:rPr/>
        <w:t>cards,</w:t>
      </w:r>
    </w:p>
    <w:p>
      <w:pPr>
        <w:spacing w:after="0"/>
        <w:sectPr>
          <w:type w:val="continuous"/>
          <w:pgSz w:w="11900" w:h="16840"/>
          <w:pgMar w:top="860" w:bottom="280" w:left="0" w:right="0"/>
          <w:cols w:num="2" w:equalWidth="0">
            <w:col w:w="3983" w:space="40"/>
            <w:col w:w="7877"/>
          </w:cols>
        </w:sectPr>
      </w:pPr>
    </w:p>
    <w:p>
      <w:pPr>
        <w:pStyle w:val="BodyText"/>
        <w:spacing w:before="75"/>
        <w:ind w:left="5353" w:right="880"/>
      </w:pPr>
      <w:r>
        <w:rPr/>
        <w:t>greeting cards, note cards, stamps, sports stamps, posters, stickers, bumper stickers, decalcomanias, albums, scrap books, autograph books, photographs, mounted photographs, line art colouring boards, non-textile labels, tickets, control tokens and score books.</w:t>
      </w:r>
    </w:p>
    <w:p>
      <w:pPr>
        <w:pStyle w:val="BodyText"/>
        <w:spacing w:before="10"/>
        <w:rPr>
          <w:sz w:val="11"/>
        </w:rPr>
      </w:pPr>
    </w:p>
    <w:p>
      <w:pPr>
        <w:spacing w:after="0"/>
        <w:rPr>
          <w:sz w:val="11"/>
        </w:rPr>
        <w:sectPr>
          <w:pgSz w:w="11900" w:h="16840"/>
          <w:pgMar w:top="1340" w:bottom="280" w:left="0" w:right="0"/>
        </w:sectPr>
      </w:pPr>
    </w:p>
    <w:p>
      <w:pPr>
        <w:pStyle w:val="Heading1"/>
        <w:spacing w:line="229" w:lineRule="exact"/>
      </w:pPr>
      <w:r>
        <w:rPr/>
        <w:t>CRICKET AUSTRALIA</w:t>
      </w:r>
    </w:p>
    <w:p>
      <w:pPr>
        <w:pStyle w:val="BodyText"/>
        <w:spacing w:before="0"/>
        <w:ind w:left="1701" w:right="-18"/>
      </w:pPr>
      <w:r>
        <w:rPr/>
        <w:t>– southern cross, sun, flames &amp; cricket ball in shield, between kangaroo and emu</w:t>
      </w:r>
    </w:p>
    <w:p>
      <w:pPr>
        <w:pStyle w:val="BodyText"/>
        <w:tabs>
          <w:tab w:pos="1330" w:val="left" w:leader="none"/>
        </w:tabs>
        <w:ind w:left="686"/>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3983" w:space="40"/>
            <w:col w:w="787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right="-18" w:firstLine="55"/>
      </w:pPr>
      <w:r>
        <w:rPr/>
        <w:t>– southern cross, sun, flames &amp; cricket ball in shield, between kangaroo and emu</w:t>
      </w:r>
    </w:p>
    <w:p>
      <w:pPr>
        <w:pStyle w:val="BodyText"/>
        <w:tabs>
          <w:tab w:pos="1330" w:val="left" w:leader="none"/>
        </w:tabs>
        <w:ind w:left="1330" w:right="573" w:hanging="645"/>
      </w:pPr>
      <w:r>
        <w:rPr/>
        <w:br w:type="column"/>
      </w:r>
      <w:r>
        <w:rPr/>
        <w:t>28</w:t>
        <w:tab/>
        <w:t>Games, toys and playthings, sporting goods in class 28; cricket bats, cricket balls, cricket accessories, boundary markers, bowlers markers, bowling machines, all body protection guards, protective padding, abdominal guards, boxes, rib guards, leg guards, straps for leg guards, inner and outer thigh guards, knee pads, shin pads; forearm, elbow and wrist pads; cricket gloves, cricket nets, cricket spikes, cricket stumps, cricket bags, cricket balls, balls for games, play balls, rubber action balls, foam action balls, balls for sports, sports gloves,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w:t>
      </w:r>
      <w:r>
        <w:rPr>
          <w:spacing w:val="-6"/>
        </w:rPr>
        <w:t> </w:t>
      </w:r>
      <w:r>
        <w:rPr/>
        <w:t>accessories.</w:t>
      </w:r>
    </w:p>
    <w:p>
      <w:pPr>
        <w:spacing w:after="0"/>
        <w:sectPr>
          <w:type w:val="continuous"/>
          <w:pgSz w:w="11900" w:h="16840"/>
          <w:pgMar w:top="860" w:bottom="280" w:left="0" w:right="0"/>
          <w:cols w:num="2" w:equalWidth="0">
            <w:col w:w="3983" w:space="40"/>
            <w:col w:w="787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right="-18" w:firstLine="55"/>
      </w:pPr>
      <w:r>
        <w:rPr/>
        <w:t>– southern cross, sun, flames &amp; cricket ball in shield, between kangaroo and emu</w:t>
      </w:r>
    </w:p>
    <w:p>
      <w:pPr>
        <w:pStyle w:val="ListParagraph"/>
        <w:numPr>
          <w:ilvl w:val="0"/>
          <w:numId w:val="3"/>
        </w:numPr>
        <w:tabs>
          <w:tab w:pos="1330" w:val="left" w:leader="none"/>
          <w:tab w:pos="1331" w:val="left" w:leader="none"/>
        </w:tabs>
        <w:spacing w:line="240" w:lineRule="auto" w:before="94" w:after="0"/>
        <w:ind w:left="1330" w:right="708" w:hanging="645"/>
        <w:jc w:val="left"/>
        <w:rPr>
          <w:sz w:val="20"/>
        </w:rPr>
      </w:pPr>
      <w:r>
        <w:rPr>
          <w:spacing w:val="-1"/>
          <w:w w:val="100"/>
          <w:sz w:val="20"/>
        </w:rPr>
        <w:br w:type="column"/>
      </w:r>
      <w:r>
        <w:rPr>
          <w:sz w:val="20"/>
        </w:rPr>
        <w:t>Beers; mineral and aerated waters and other non-alcoholic drinks; fruit drinks and fruit juices; syrups and other preparations for making</w:t>
      </w:r>
      <w:r>
        <w:rPr>
          <w:spacing w:val="-2"/>
          <w:sz w:val="20"/>
        </w:rPr>
        <w:t> </w:t>
      </w:r>
      <w:r>
        <w:rPr>
          <w:sz w:val="20"/>
        </w:rPr>
        <w:t>beverages.</w:t>
      </w:r>
    </w:p>
    <w:p>
      <w:pPr>
        <w:spacing w:after="0" w:line="240" w:lineRule="auto"/>
        <w:jc w:val="left"/>
        <w:rPr>
          <w:sz w:val="20"/>
        </w:rPr>
        <w:sectPr>
          <w:type w:val="continuous"/>
          <w:pgSz w:w="11900" w:h="16840"/>
          <w:pgMar w:top="860" w:bottom="280" w:left="0" w:right="0"/>
          <w:cols w:num="2" w:equalWidth="0">
            <w:col w:w="3983" w:space="40"/>
            <w:col w:w="787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CRICKET AUSTRALIA</w:t>
      </w:r>
    </w:p>
    <w:p>
      <w:pPr>
        <w:pStyle w:val="BodyText"/>
        <w:spacing w:before="0"/>
        <w:ind w:left="1701" w:right="-18" w:firstLine="55"/>
      </w:pPr>
      <w:r>
        <w:rPr/>
        <w:t>– southern cross, sun, flames &amp; cricket ball in shield, between kangaroo and emu</w:t>
      </w:r>
    </w:p>
    <w:p>
      <w:pPr>
        <w:pStyle w:val="ListParagraph"/>
        <w:numPr>
          <w:ilvl w:val="0"/>
          <w:numId w:val="3"/>
        </w:numPr>
        <w:tabs>
          <w:tab w:pos="1330" w:val="left" w:leader="none"/>
          <w:tab w:pos="1331" w:val="left" w:leader="none"/>
        </w:tabs>
        <w:spacing w:line="240" w:lineRule="auto" w:before="94" w:after="0"/>
        <w:ind w:left="1330" w:right="0" w:hanging="645"/>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3983" w:space="40"/>
            <w:col w:w="7877"/>
          </w:cols>
        </w:sectPr>
      </w:pPr>
    </w:p>
    <w:p>
      <w:pPr>
        <w:pStyle w:val="BodyText"/>
        <w:spacing w:before="9"/>
        <w:rPr>
          <w:sz w:val="11"/>
        </w:rPr>
      </w:pPr>
    </w:p>
    <w:p>
      <w:pPr>
        <w:pStyle w:val="BodyText"/>
        <w:tabs>
          <w:tab w:pos="4763" w:val="left" w:leader="none"/>
          <w:tab w:pos="5352" w:val="left" w:leader="none"/>
        </w:tabs>
        <w:spacing w:line="230" w:lineRule="exact" w:before="95"/>
        <w:ind w:left="1701"/>
      </w:pPr>
      <w:r>
        <w:rPr>
          <w:b/>
        </w:rPr>
        <w:t>TEST</w:t>
      </w:r>
      <w:r>
        <w:rPr>
          <w:b/>
          <w:spacing w:val="-3"/>
        </w:rPr>
        <w:t> </w:t>
      </w:r>
      <w:r>
        <w:rPr>
          <w:b/>
        </w:rPr>
        <w:t>MATCH</w:t>
        <w:tab/>
      </w:r>
      <w:r>
        <w:rPr/>
        <w:t>9</w:t>
        <w:tab/>
        <w:t>Apparatus for recording, transmission or reproduction of sound</w:t>
      </w:r>
      <w:r>
        <w:rPr>
          <w:spacing w:val="-17"/>
        </w:rPr>
        <w:t> </w:t>
      </w:r>
      <w:r>
        <w:rPr/>
        <w:t>or</w:t>
      </w:r>
    </w:p>
    <w:p>
      <w:pPr>
        <w:pStyle w:val="BodyText"/>
        <w:spacing w:before="0"/>
        <w:ind w:left="5353" w:right="812"/>
      </w:pPr>
      <w:r>
        <w:rPr/>
        <w:t>images; magnetic data carriers, recording discs; audio and video cassettes, compact disc, CD-ROMs, digital video discs; video games, all of the foregoing relating to cricket.</w:t>
      </w:r>
    </w:p>
    <w:p>
      <w:pPr>
        <w:pStyle w:val="BodyText"/>
        <w:spacing w:before="1"/>
      </w:pPr>
    </w:p>
    <w:p>
      <w:pPr>
        <w:pStyle w:val="BodyText"/>
        <w:tabs>
          <w:tab w:pos="4708" w:val="left" w:leader="none"/>
          <w:tab w:pos="5352" w:val="left" w:leader="none"/>
        </w:tabs>
        <w:spacing w:line="229" w:lineRule="exact" w:before="0"/>
        <w:ind w:left="1701"/>
      </w:pPr>
      <w:r>
        <w:rPr>
          <w:b/>
        </w:rPr>
        <w:t>TEST</w:t>
      </w:r>
      <w:r>
        <w:rPr>
          <w:b/>
          <w:spacing w:val="-3"/>
        </w:rPr>
        <w:t> </w:t>
      </w:r>
      <w:r>
        <w:rPr>
          <w:b/>
        </w:rPr>
        <w:t>MATCH</w:t>
        <w:tab/>
      </w:r>
      <w:r>
        <w:rPr/>
        <w:t>16</w:t>
        <w:tab/>
        <w:t>Printed matter, printed publications; stationery; calendars;</w:t>
      </w:r>
      <w:r>
        <w:rPr>
          <w:spacing w:val="-20"/>
        </w:rPr>
        <w:t> </w:t>
      </w:r>
      <w:r>
        <w:rPr/>
        <w:t>playing</w:t>
      </w:r>
    </w:p>
    <w:p>
      <w:pPr>
        <w:pStyle w:val="BodyText"/>
        <w:spacing w:before="0"/>
        <w:ind w:left="5353" w:right="690"/>
      </w:pPr>
      <w:r>
        <w:rPr/>
        <w:t>cards; greeting cards, postcards, posters; photographs; decalcomanias; swap cards, all of the foregoing relating to cricket.</w:t>
      </w:r>
    </w:p>
    <w:p>
      <w:pPr>
        <w:pStyle w:val="BodyText"/>
        <w:spacing w:before="0"/>
      </w:pPr>
    </w:p>
    <w:p>
      <w:pPr>
        <w:pStyle w:val="BodyText"/>
        <w:tabs>
          <w:tab w:pos="4708" w:val="left" w:leader="none"/>
          <w:tab w:pos="5352" w:val="left" w:leader="none"/>
        </w:tabs>
        <w:spacing w:line="230" w:lineRule="exact" w:before="0"/>
        <w:ind w:left="1701"/>
      </w:pPr>
      <w:r>
        <w:rPr>
          <w:b/>
        </w:rPr>
        <w:t>TEST</w:t>
      </w:r>
      <w:r>
        <w:rPr>
          <w:b/>
          <w:spacing w:val="-3"/>
        </w:rPr>
        <w:t> </w:t>
      </w:r>
      <w:r>
        <w:rPr>
          <w:b/>
        </w:rPr>
        <w:t>MATCH</w:t>
        <w:tab/>
      </w:r>
      <w:r>
        <w:rPr/>
        <w:t>25</w:t>
        <w:tab/>
        <w:t>Clothing, headgear and footwear, all of the foregoing relating</w:t>
      </w:r>
      <w:r>
        <w:rPr>
          <w:spacing w:val="-11"/>
        </w:rPr>
        <w:t> </w:t>
      </w:r>
      <w:r>
        <w:rPr/>
        <w:t>to</w:t>
      </w:r>
    </w:p>
    <w:p>
      <w:pPr>
        <w:pStyle w:val="BodyText"/>
        <w:spacing w:line="230" w:lineRule="exact" w:before="0"/>
        <w:ind w:left="5353"/>
      </w:pPr>
      <w:r>
        <w:rPr/>
        <w:t>cricket.</w:t>
      </w:r>
    </w:p>
    <w:p>
      <w:pPr>
        <w:pStyle w:val="BodyText"/>
        <w:spacing w:before="1"/>
      </w:pPr>
    </w:p>
    <w:p>
      <w:pPr>
        <w:pStyle w:val="BodyText"/>
        <w:tabs>
          <w:tab w:pos="4708" w:val="left" w:leader="none"/>
          <w:tab w:pos="5352" w:val="left" w:leader="none"/>
        </w:tabs>
        <w:spacing w:line="230" w:lineRule="exact" w:before="0"/>
        <w:ind w:left="1701"/>
      </w:pPr>
      <w:r>
        <w:rPr>
          <w:b/>
        </w:rPr>
        <w:t>TEST</w:t>
      </w:r>
      <w:r>
        <w:rPr>
          <w:b/>
          <w:spacing w:val="-3"/>
        </w:rPr>
        <w:t> </w:t>
      </w:r>
      <w:r>
        <w:rPr>
          <w:b/>
        </w:rPr>
        <w:t>MATCH</w:t>
        <w:tab/>
      </w:r>
      <w:r>
        <w:rPr/>
        <w:t>28</w:t>
        <w:tab/>
        <w:t>Sporting articles not included in other classes, including balls</w:t>
      </w:r>
      <w:r>
        <w:rPr>
          <w:spacing w:val="-12"/>
        </w:rPr>
        <w:t> </w:t>
      </w:r>
      <w:r>
        <w:rPr/>
        <w:t>for</w:t>
      </w:r>
    </w:p>
    <w:p>
      <w:pPr>
        <w:pStyle w:val="BodyText"/>
        <w:spacing w:before="0"/>
        <w:ind w:left="5353" w:right="568"/>
      </w:pPr>
      <w:r>
        <w:rPr/>
        <w:t>games, bats for games, sporting bags, gloves for games, protective padding, shin guards, all of the foregoing relating to cricket.</w:t>
      </w:r>
    </w:p>
    <w:p>
      <w:pPr>
        <w:spacing w:after="0"/>
        <w:sectPr>
          <w:type w:val="continuous"/>
          <w:pgSz w:w="11900" w:h="16840"/>
          <w:pgMar w:top="860" w:bottom="280" w:left="0" w:right="0"/>
        </w:sectPr>
      </w:pPr>
    </w:p>
    <w:p>
      <w:pPr>
        <w:pStyle w:val="BodyText"/>
        <w:tabs>
          <w:tab w:pos="4763" w:val="left" w:leader="none"/>
          <w:tab w:pos="5352" w:val="left" w:leader="none"/>
        </w:tabs>
        <w:spacing w:line="230" w:lineRule="exact" w:before="75"/>
        <w:ind w:left="1701"/>
      </w:pPr>
      <w:r>
        <w:rPr>
          <w:b/>
        </w:rPr>
        <w:t>THE ASHES</w:t>
      </w:r>
      <w:r>
        <w:rPr>
          <w:b/>
          <w:spacing w:val="-2"/>
        </w:rPr>
        <w:t> </w:t>
      </w:r>
      <w:r>
        <w:rPr/>
        <w:t>–</w:t>
      </w:r>
      <w:r>
        <w:rPr>
          <w:spacing w:val="-1"/>
        </w:rPr>
        <w:t> </w:t>
      </w:r>
      <w:r>
        <w:rPr/>
        <w:t>urn</w:t>
        <w:tab/>
        <w:t>6</w:t>
        <w:tab/>
        <w:t>Metal goods including metal badges, key rings, coins,</w:t>
      </w:r>
      <w:r>
        <w:rPr>
          <w:spacing w:val="-12"/>
        </w:rPr>
        <w:t> </w:t>
      </w:r>
      <w:r>
        <w:rPr/>
        <w:t>medallions,</w:t>
      </w:r>
    </w:p>
    <w:p>
      <w:pPr>
        <w:pStyle w:val="BodyText"/>
        <w:spacing w:line="230" w:lineRule="exact" w:before="0"/>
        <w:ind w:left="5353"/>
      </w:pPr>
      <w:r>
        <w:rPr/>
        <w:t>busts, statues, figurines, trophies, tokens and souvenir spoons.</w:t>
      </w:r>
    </w:p>
    <w:p>
      <w:pPr>
        <w:pStyle w:val="BodyText"/>
        <w:spacing w:before="1"/>
      </w:pPr>
    </w:p>
    <w:p>
      <w:pPr>
        <w:pStyle w:val="BodyText"/>
        <w:tabs>
          <w:tab w:pos="4763" w:val="left" w:leader="none"/>
          <w:tab w:pos="5352" w:val="left" w:leader="none"/>
        </w:tabs>
        <w:spacing w:line="230" w:lineRule="exact" w:before="0"/>
        <w:ind w:left="1701"/>
      </w:pPr>
      <w:r>
        <w:rPr>
          <w:b/>
        </w:rPr>
        <w:t>THE ASHES</w:t>
      </w:r>
      <w:r>
        <w:rPr>
          <w:b/>
          <w:spacing w:val="-2"/>
        </w:rPr>
        <w:t> </w:t>
      </w:r>
      <w:r>
        <w:rPr/>
        <w:t>–</w:t>
      </w:r>
      <w:r>
        <w:rPr>
          <w:spacing w:val="-1"/>
        </w:rPr>
        <w:t> </w:t>
      </w:r>
      <w:r>
        <w:rPr/>
        <w:t>urn</w:t>
        <w:tab/>
        <w:t>9</w:t>
        <w:tab/>
        <w:t>Magnetic data carriers, including disks of various types, video</w:t>
      </w:r>
      <w:r>
        <w:rPr>
          <w:spacing w:val="-10"/>
        </w:rPr>
        <w:t> </w:t>
      </w:r>
      <w:r>
        <w:rPr/>
        <w:t>and</w:t>
      </w:r>
    </w:p>
    <w:p>
      <w:pPr>
        <w:pStyle w:val="BodyText"/>
        <w:spacing w:before="0"/>
        <w:ind w:left="5353" w:right="1479"/>
      </w:pPr>
      <w:r>
        <w:rPr/>
        <w:t>audio tapes and other recordings; all containing recorded information in relation to cricket.</w:t>
      </w:r>
    </w:p>
    <w:p>
      <w:pPr>
        <w:pStyle w:val="BodyText"/>
        <w:spacing w:before="0"/>
      </w:pPr>
    </w:p>
    <w:p>
      <w:pPr>
        <w:pStyle w:val="BodyText"/>
        <w:tabs>
          <w:tab w:pos="4708" w:val="left" w:leader="none"/>
          <w:tab w:pos="5352" w:val="left" w:leader="none"/>
        </w:tabs>
        <w:spacing w:before="0"/>
        <w:ind w:left="1701"/>
      </w:pPr>
      <w:r>
        <w:rPr>
          <w:b/>
        </w:rPr>
        <w:t>THE ASHES</w:t>
      </w:r>
      <w:r>
        <w:rPr>
          <w:b/>
          <w:spacing w:val="-2"/>
        </w:rPr>
        <w:t> </w:t>
      </w:r>
      <w:r>
        <w:rPr/>
        <w:t>–</w:t>
      </w:r>
      <w:r>
        <w:rPr>
          <w:spacing w:val="-1"/>
        </w:rPr>
        <w:t> </w:t>
      </w:r>
      <w:r>
        <w:rPr/>
        <w:t>urn</w:t>
        <w:tab/>
        <w:t>14</w:t>
        <w:tab/>
        <w:t>Commemorative medallions and other memorabilia in this</w:t>
      </w:r>
      <w:r>
        <w:rPr>
          <w:spacing w:val="-9"/>
        </w:rPr>
        <w:t> </w:t>
      </w:r>
      <w:r>
        <w:rPr/>
        <w:t>class;</w:t>
      </w:r>
    </w:p>
    <w:p>
      <w:pPr>
        <w:pStyle w:val="BodyText"/>
        <w:spacing w:before="0"/>
        <w:ind w:left="5353" w:right="901"/>
      </w:pPr>
      <w:r>
        <w:rPr/>
        <w:t>goods in precious metals or coated therein not included in other classes.</w:t>
      </w:r>
    </w:p>
    <w:p>
      <w:pPr>
        <w:pStyle w:val="BodyText"/>
        <w:spacing w:before="0"/>
      </w:pPr>
    </w:p>
    <w:p>
      <w:pPr>
        <w:pStyle w:val="BodyText"/>
        <w:tabs>
          <w:tab w:pos="4708" w:val="left" w:leader="none"/>
          <w:tab w:pos="5352" w:val="left" w:leader="none"/>
        </w:tabs>
        <w:spacing w:line="230" w:lineRule="exact" w:before="0"/>
        <w:ind w:left="1701"/>
      </w:pPr>
      <w:r>
        <w:rPr>
          <w:b/>
        </w:rPr>
        <w:t>THE ASHES</w:t>
      </w:r>
      <w:r>
        <w:rPr>
          <w:b/>
          <w:spacing w:val="-2"/>
        </w:rPr>
        <w:t> </w:t>
      </w:r>
      <w:r>
        <w:rPr/>
        <w:t>–</w:t>
      </w:r>
      <w:r>
        <w:rPr>
          <w:spacing w:val="-1"/>
        </w:rPr>
        <w:t> </w:t>
      </w:r>
      <w:r>
        <w:rPr/>
        <w:t>urn</w:t>
        <w:tab/>
        <w:t>16</w:t>
        <w:tab/>
        <w:t>Printed matter including publications, stationery and</w:t>
      </w:r>
      <w:r>
        <w:rPr>
          <w:spacing w:val="-8"/>
        </w:rPr>
        <w:t> </w:t>
      </w:r>
      <w:r>
        <w:rPr/>
        <w:t>photographs;</w:t>
      </w:r>
    </w:p>
    <w:p>
      <w:pPr>
        <w:pStyle w:val="BodyText"/>
        <w:spacing w:line="230" w:lineRule="exact" w:before="0"/>
        <w:ind w:left="5353"/>
      </w:pPr>
      <w:r>
        <w:rPr/>
        <w:t>all containing information about or referring to cricket.</w:t>
      </w:r>
    </w:p>
    <w:p>
      <w:pPr>
        <w:pStyle w:val="BodyText"/>
        <w:spacing w:before="1"/>
      </w:pPr>
    </w:p>
    <w:p>
      <w:pPr>
        <w:pStyle w:val="BodyText"/>
        <w:tabs>
          <w:tab w:pos="4708" w:val="left" w:leader="none"/>
          <w:tab w:pos="5352" w:val="left" w:leader="none"/>
        </w:tabs>
        <w:spacing w:before="0"/>
        <w:ind w:left="1701"/>
      </w:pPr>
      <w:r>
        <w:rPr>
          <w:b/>
        </w:rPr>
        <w:t>THE ASHES</w:t>
      </w:r>
      <w:r>
        <w:rPr>
          <w:b/>
          <w:spacing w:val="-2"/>
        </w:rPr>
        <w:t> </w:t>
      </w:r>
      <w:r>
        <w:rPr/>
        <w:t>–</w:t>
      </w:r>
      <w:r>
        <w:rPr>
          <w:spacing w:val="-1"/>
        </w:rPr>
        <w:t> </w:t>
      </w:r>
      <w:r>
        <w:rPr/>
        <w:t>urn</w:t>
        <w:tab/>
        <w:t>25</w:t>
        <w:tab/>
        <w:t>Clothing, headgear and</w:t>
      </w:r>
      <w:r>
        <w:rPr>
          <w:spacing w:val="-3"/>
        </w:rPr>
        <w:t> </w:t>
      </w:r>
      <w:r>
        <w:rPr/>
        <w:t>footwear.</w:t>
      </w:r>
    </w:p>
    <w:p>
      <w:pPr>
        <w:pStyle w:val="BodyText"/>
        <w:spacing w:before="0"/>
      </w:pPr>
    </w:p>
    <w:p>
      <w:pPr>
        <w:pStyle w:val="BodyText"/>
        <w:tabs>
          <w:tab w:pos="4708" w:val="left" w:leader="none"/>
          <w:tab w:pos="5352" w:val="left" w:leader="none"/>
        </w:tabs>
        <w:spacing w:before="0"/>
        <w:ind w:left="1701"/>
      </w:pPr>
      <w:r>
        <w:rPr>
          <w:b/>
        </w:rPr>
        <w:t>THE ASHES</w:t>
      </w:r>
      <w:r>
        <w:rPr>
          <w:b/>
          <w:spacing w:val="-2"/>
        </w:rPr>
        <w:t> </w:t>
      </w:r>
      <w:r>
        <w:rPr/>
        <w:t>–</w:t>
      </w:r>
      <w:r>
        <w:rPr>
          <w:spacing w:val="-1"/>
        </w:rPr>
        <w:t> </w:t>
      </w:r>
      <w:r>
        <w:rPr/>
        <w:t>urn</w:t>
        <w:tab/>
        <w:t>28</w:t>
        <w:tab/>
        <w:t>Games, toys and play things, computer games and</w:t>
      </w:r>
      <w:r>
        <w:rPr>
          <w:spacing w:val="-7"/>
        </w:rPr>
        <w:t> </w:t>
      </w:r>
      <w:r>
        <w:rPr/>
        <w:t>electronic</w:t>
      </w:r>
    </w:p>
    <w:p>
      <w:pPr>
        <w:pStyle w:val="BodyText"/>
        <w:spacing w:before="0"/>
        <w:ind w:left="5353" w:right="546"/>
      </w:pPr>
      <w:r>
        <w:rPr/>
        <w:t>games in this class; sporting articles not included in other classes including, balls for games, bats for games, sporting bags, gloves for games, protective padding and shin guards.</w:t>
      </w:r>
    </w:p>
    <w:p>
      <w:pPr>
        <w:pStyle w:val="BodyText"/>
        <w:spacing w:before="9"/>
        <w:rPr>
          <w:sz w:val="11"/>
        </w:rPr>
      </w:pPr>
    </w:p>
    <w:p>
      <w:pPr>
        <w:spacing w:after="0"/>
        <w:rPr>
          <w:sz w:val="11"/>
        </w:rPr>
        <w:sectPr>
          <w:pgSz w:w="11900" w:h="16840"/>
          <w:pgMar w:top="1340" w:bottom="280" w:left="0" w:right="0"/>
        </w:sectPr>
      </w:pPr>
    </w:p>
    <w:p>
      <w:pPr>
        <w:pStyle w:val="Heading1"/>
        <w:ind w:right="-20"/>
      </w:pPr>
      <w:r>
        <w:rPr/>
        <w:t>THE BOXING DAY TEST; BOXING DAY TEST</w:t>
      </w:r>
    </w:p>
    <w:p>
      <w:pPr>
        <w:pStyle w:val="BodyText"/>
        <w:tabs>
          <w:tab w:pos="1256" w:val="left" w:leader="none"/>
        </w:tabs>
        <w:ind w:left="1256" w:right="599" w:hanging="590"/>
      </w:pPr>
      <w:r>
        <w:rPr/>
        <w:br w:type="column"/>
      </w:r>
      <w:r>
        <w:rPr/>
        <w:t>9</w:t>
        <w:tab/>
        <w:t>Scientific, nautical, surveying, electric, photographic, cinematographic,</w:t>
      </w:r>
      <w:r>
        <w:rPr>
          <w:spacing w:val="-10"/>
        </w:rPr>
        <w:t> </w:t>
      </w:r>
      <w:r>
        <w:rPr/>
        <w:t>optical,</w:t>
      </w:r>
      <w:r>
        <w:rPr>
          <w:spacing w:val="-10"/>
        </w:rPr>
        <w:t> </w:t>
      </w:r>
      <w:r>
        <w:rPr/>
        <w:t>weighing,</w:t>
      </w:r>
      <w:r>
        <w:rPr>
          <w:spacing w:val="-10"/>
        </w:rPr>
        <w:t> </w:t>
      </w:r>
      <w:r>
        <w:rPr/>
        <w:t>measuring,</w:t>
      </w:r>
      <w:r>
        <w:rPr>
          <w:spacing w:val="-9"/>
        </w:rPr>
        <w:t> </w:t>
      </w:r>
      <w:r>
        <w:rPr/>
        <w:t>signalling,</w:t>
      </w:r>
      <w:r>
        <w:rPr>
          <w:spacing w:val="-10"/>
        </w:rPr>
        <w:t> </w:t>
      </w:r>
      <w:r>
        <w:rPr/>
        <w:t>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 apparatus; compact discs, floppy discs, mp3 discs and equipment, computer programs, computer software, video tapes, dvds and apparatus for games not in other classes; all the aforementioned relating to</w:t>
      </w:r>
      <w:r>
        <w:rPr>
          <w:spacing w:val="-12"/>
        </w:rPr>
        <w:t> </w:t>
      </w:r>
      <w:r>
        <w:rPr/>
        <w:t>cricket.</w:t>
      </w:r>
    </w:p>
    <w:p>
      <w:pPr>
        <w:spacing w:after="0"/>
        <w:sectPr>
          <w:type w:val="continuous"/>
          <w:pgSz w:w="11900" w:h="16840"/>
          <w:pgMar w:top="860" w:bottom="280" w:left="0" w:right="0"/>
          <w:cols w:num="2" w:equalWidth="0">
            <w:col w:w="4057" w:space="40"/>
            <w:col w:w="7803"/>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THE BOXING DAY TEST; BOXING DAY TEST</w:t>
      </w:r>
    </w:p>
    <w:p>
      <w:pPr>
        <w:pStyle w:val="BodyText"/>
        <w:tabs>
          <w:tab w:pos="1256" w:val="left" w:leader="none"/>
        </w:tabs>
        <w:ind w:left="1256" w:right="691" w:hanging="645"/>
      </w:pPr>
      <w:r>
        <w:rPr/>
        <w:br w:type="column"/>
      </w:r>
      <w:r>
        <w:rPr/>
        <w:t>16</w:t>
        <w:tab/>
        <w:t>Paper, cardboard and goods made from these materials, not included in other classes; printed matter; bookbinding material; stationery; adhesives for stationery of household purposes; artists' materials; paint brushes; typewriters and office requisites (except furniture); instructional and teaching material (except apparatus); plastic materials for packaging (not included in other classes); printers' type; printers' blocks including advertisement boards of paper or cardboard, books, envelopes, calendars, cards, catalogues, graphic prints, graphic representations, graphic reproductions, handbooks, labels, magazines, manuals, mats for beer glasses, newspapers, periodicals, photographs, pictures, placards, posters, printed matter, printed publications, printed timetables, prints, school supplies (stationery), signboards, stationery and teaching materials in the form of games; all the aforementioned relating to</w:t>
      </w:r>
      <w:r>
        <w:rPr>
          <w:spacing w:val="-5"/>
        </w:rPr>
        <w:t> </w:t>
      </w:r>
      <w:r>
        <w:rPr/>
        <w:t>cricket.</w:t>
      </w:r>
    </w:p>
    <w:p>
      <w:pPr>
        <w:spacing w:after="0"/>
        <w:sectPr>
          <w:type w:val="continuous"/>
          <w:pgSz w:w="11900" w:h="16840"/>
          <w:pgMar w:top="860" w:bottom="280" w:left="0" w:right="0"/>
          <w:cols w:num="2" w:equalWidth="0">
            <w:col w:w="4057" w:space="40"/>
            <w:col w:w="7803"/>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THE BOXING DAY TEST; BOXING DAY TEST</w:t>
      </w:r>
    </w:p>
    <w:p>
      <w:pPr>
        <w:pStyle w:val="BodyText"/>
        <w:tabs>
          <w:tab w:pos="1255" w:val="left" w:leader="none"/>
        </w:tabs>
        <w:ind w:left="1256" w:right="1043" w:hanging="645"/>
      </w:pPr>
      <w:r>
        <w:rPr/>
        <w:br w:type="column"/>
      </w:r>
      <w:r>
        <w:rPr/>
        <w:t>25</w:t>
        <w:tab/>
        <w:t>Clothing, footwear, headgear including sports attire; cricket uniforms, including cricket training uniforms and replica</w:t>
      </w:r>
      <w:r>
        <w:rPr>
          <w:spacing w:val="-13"/>
        </w:rPr>
        <w:t> </w:t>
      </w:r>
      <w:r>
        <w:rPr/>
        <w:t>cricket uniforms; sports caps and sports</w:t>
      </w:r>
      <w:r>
        <w:rPr>
          <w:spacing w:val="-6"/>
        </w:rPr>
        <w:t> </w:t>
      </w:r>
      <w:r>
        <w:rPr/>
        <w:t>footwear.</w:t>
      </w:r>
    </w:p>
    <w:p>
      <w:pPr>
        <w:spacing w:after="0"/>
        <w:sectPr>
          <w:type w:val="continuous"/>
          <w:pgSz w:w="11900" w:h="16840"/>
          <w:pgMar w:top="860" w:bottom="280" w:left="0" w:right="0"/>
          <w:cols w:num="2" w:equalWidth="0">
            <w:col w:w="4057" w:space="40"/>
            <w:col w:w="780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THE BOXING DAY TEST; BOXING DAY TEST</w:t>
      </w:r>
    </w:p>
    <w:p>
      <w:pPr>
        <w:pStyle w:val="BodyText"/>
        <w:tabs>
          <w:tab w:pos="1256" w:val="left" w:leader="none"/>
        </w:tabs>
        <w:ind w:left="1256" w:right="564" w:hanging="645"/>
      </w:pPr>
      <w:r>
        <w:rPr/>
        <w:br w:type="column"/>
      </w:r>
      <w:r>
        <w:rPr/>
        <w:t>28</w:t>
        <w:tab/>
        <w:t>Games and playthings; gymnastic and sporting articles not</w:t>
      </w:r>
      <w:r>
        <w:rPr>
          <w:spacing w:val="-18"/>
        </w:rPr>
        <w:t> </w:t>
      </w:r>
      <w:r>
        <w:rPr/>
        <w:t>included in other classes; decorations for Christmas trees, including cricket bags, cricket gloves, cricket pads, cricket bats, cricket balls and all other sporting articles in class 28 but excluding articles concerning the sport of</w:t>
      </w:r>
      <w:r>
        <w:rPr>
          <w:spacing w:val="-4"/>
        </w:rPr>
        <w:t> </w:t>
      </w:r>
      <w:r>
        <w:rPr/>
        <w:t>shooting.</w:t>
      </w:r>
    </w:p>
    <w:p>
      <w:pPr>
        <w:spacing w:after="0"/>
        <w:sectPr>
          <w:type w:val="continuous"/>
          <w:pgSz w:w="11900" w:h="16840"/>
          <w:pgMar w:top="860" w:bottom="280" w:left="0" w:right="0"/>
          <w:cols w:num="2" w:equalWidth="0">
            <w:col w:w="4057" w:space="40"/>
            <w:col w:w="7803"/>
          </w:cols>
        </w:sectPr>
      </w:pPr>
    </w:p>
    <w:p>
      <w:pPr>
        <w:pStyle w:val="BodyText"/>
        <w:spacing w:before="9"/>
        <w:rPr>
          <w:sz w:val="11"/>
        </w:rPr>
      </w:pPr>
    </w:p>
    <w:p>
      <w:pPr>
        <w:pStyle w:val="BodyText"/>
        <w:tabs>
          <w:tab w:pos="4764" w:val="left" w:leader="none"/>
          <w:tab w:pos="5353" w:val="left" w:leader="none"/>
        </w:tabs>
        <w:ind w:left="1701"/>
      </w:pPr>
      <w:r>
        <w:rPr/>
        <w:t>Coat-of-arms;</w:t>
      </w:r>
      <w:r>
        <w:rPr>
          <w:spacing w:val="-6"/>
        </w:rPr>
        <w:t> </w:t>
      </w:r>
      <w:r>
        <w:rPr/>
        <w:t>sun,</w:t>
      </w:r>
      <w:r>
        <w:rPr>
          <w:spacing w:val="-5"/>
        </w:rPr>
        <w:t> </w:t>
      </w:r>
      <w:r>
        <w:rPr/>
        <w:t>flames,</w:t>
        <w:tab/>
        <w:t>9</w:t>
        <w:tab/>
        <w:t>Apparatus for recording, transmission or reproduction of sound</w:t>
      </w:r>
      <w:r>
        <w:rPr>
          <w:spacing w:val="-13"/>
        </w:rPr>
        <w:t> </w:t>
      </w:r>
      <w:r>
        <w:rPr/>
        <w:t>or</w:t>
      </w:r>
    </w:p>
    <w:p>
      <w:pPr>
        <w:spacing w:after="0"/>
        <w:sectPr>
          <w:type w:val="continuous"/>
          <w:pgSz w:w="11900" w:h="16840"/>
          <w:pgMar w:top="860" w:bottom="280" w:left="0" w:right="0"/>
        </w:sectPr>
      </w:pPr>
    </w:p>
    <w:p>
      <w:pPr>
        <w:pStyle w:val="BodyText"/>
        <w:spacing w:before="75"/>
        <w:ind w:left="1701" w:right="-20"/>
      </w:pPr>
      <w:r>
        <w:rPr/>
        <w:t>halved atop shield supported by kangaroo &amp; emu; sheep, ship, sack, pick, shovel &amp; cross in shield</w:t>
      </w:r>
    </w:p>
    <w:p>
      <w:pPr>
        <w:pStyle w:val="BodyText"/>
        <w:spacing w:before="75"/>
        <w:ind w:left="1054" w:right="812"/>
      </w:pPr>
      <w:r>
        <w:rPr/>
        <w:br w:type="column"/>
      </w:r>
      <w:r>
        <w:rPr/>
        <w:t>images; magnetic data carriers, recording discs; audio and video cassettes, compact discs, CD-ROMs, digital video discs, video games, computer games and electronic games; electronic publications.</w:t>
      </w:r>
    </w:p>
    <w:p>
      <w:pPr>
        <w:spacing w:after="0"/>
        <w:sectPr>
          <w:pgSz w:w="11900" w:h="16840"/>
          <w:pgMar w:top="1340" w:bottom="280" w:left="0" w:right="0"/>
          <w:cols w:num="2" w:equalWidth="0">
            <w:col w:w="4259" w:space="40"/>
            <w:col w:w="760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Coat-of-arms; sun, flames, halved atop shield supported by kangaroo &amp; emu; sheep, ship, sack, pick, shovel &amp; cross in shield</w:t>
      </w:r>
    </w:p>
    <w:p>
      <w:pPr>
        <w:pStyle w:val="BodyText"/>
        <w:tabs>
          <w:tab w:pos="1053" w:val="left" w:leader="none"/>
        </w:tabs>
        <w:ind w:left="1054" w:right="753" w:hanging="645"/>
      </w:pPr>
      <w:r>
        <w:rPr/>
        <w:br w:type="column"/>
      </w:r>
      <w:r>
        <w:rPr/>
        <w:t>16</w:t>
        <w:tab/>
        <w:t>Printed matter, printed publications; stationery, calendars; playing cards; greeting cards, postcards, posters; photographs, decalcomanias; swap</w:t>
      </w:r>
      <w:r>
        <w:rPr>
          <w:spacing w:val="-3"/>
        </w:rPr>
        <w:t> </w:t>
      </w:r>
      <w:r>
        <w:rPr/>
        <w:t>cards.</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Coat-of-arms; sun, flames, halved atop shield supported by kangaroo &amp; emu; sheep, ship, sack, pick, shovel &amp; cross in shield</w:t>
      </w:r>
    </w:p>
    <w:p>
      <w:pPr>
        <w:pStyle w:val="BodyText"/>
        <w:tabs>
          <w:tab w:pos="1054" w:val="left" w:leader="none"/>
        </w:tabs>
        <w:ind w:left="410"/>
      </w:pPr>
      <w:r>
        <w:rPr/>
        <w:br w:type="column"/>
      </w:r>
      <w:r>
        <w:rPr/>
        <w:t>25</w:t>
        <w:tab/>
        <w:t>Clothing, headgear and</w:t>
      </w:r>
      <w:r>
        <w:rPr>
          <w:spacing w:val="-4"/>
        </w:rPr>
        <w:t> </w:t>
      </w:r>
      <w:r>
        <w:rPr/>
        <w:t>footwear.</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Coat-of-arms; sun, flames, halved atop shield supported by kangaroo &amp; emu; sheep, ship, sack, pick, shovel &amp; cross in shield</w:t>
      </w:r>
    </w:p>
    <w:p>
      <w:pPr>
        <w:pStyle w:val="BodyText"/>
        <w:tabs>
          <w:tab w:pos="1053" w:val="left" w:leader="none"/>
        </w:tabs>
        <w:ind w:left="1054" w:right="764" w:hanging="645"/>
      </w:pPr>
      <w:r>
        <w:rPr/>
        <w:br w:type="column"/>
      </w:r>
      <w:r>
        <w:rPr/>
        <w:t>28</w:t>
        <w:tab/>
        <w:t>Games, toys and playthings; balls for games, bats for games, sporting</w:t>
      </w:r>
      <w:r>
        <w:rPr>
          <w:spacing w:val="-6"/>
        </w:rPr>
        <w:t> </w:t>
      </w:r>
      <w:r>
        <w:rPr/>
        <w:t>bags,</w:t>
      </w:r>
      <w:r>
        <w:rPr>
          <w:spacing w:val="-6"/>
        </w:rPr>
        <w:t> </w:t>
      </w:r>
      <w:r>
        <w:rPr/>
        <w:t>gloves</w:t>
      </w:r>
      <w:r>
        <w:rPr>
          <w:spacing w:val="-5"/>
        </w:rPr>
        <w:t> </w:t>
      </w:r>
      <w:r>
        <w:rPr/>
        <w:t>for</w:t>
      </w:r>
      <w:r>
        <w:rPr>
          <w:spacing w:val="-6"/>
        </w:rPr>
        <w:t> </w:t>
      </w:r>
      <w:r>
        <w:rPr/>
        <w:t>games,</w:t>
      </w:r>
      <w:r>
        <w:rPr>
          <w:spacing w:val="-5"/>
        </w:rPr>
        <w:t> </w:t>
      </w:r>
      <w:r>
        <w:rPr/>
        <w:t>protective</w:t>
      </w:r>
      <w:r>
        <w:rPr>
          <w:spacing w:val="-6"/>
        </w:rPr>
        <w:t> </w:t>
      </w:r>
      <w:r>
        <w:rPr/>
        <w:t>padding,</w:t>
      </w:r>
      <w:r>
        <w:rPr>
          <w:spacing w:val="-7"/>
        </w:rPr>
        <w:t> </w:t>
      </w:r>
      <w:r>
        <w:rPr/>
        <w:t>shin</w:t>
      </w:r>
      <w:r>
        <w:rPr>
          <w:spacing w:val="-5"/>
        </w:rPr>
        <w:t> </w:t>
      </w:r>
      <w:r>
        <w:rPr/>
        <w:t>guards.</w:t>
      </w:r>
    </w:p>
    <w:p>
      <w:pPr>
        <w:spacing w:after="0"/>
        <w:sectPr>
          <w:type w:val="continuous"/>
          <w:pgSz w:w="11900" w:h="16840"/>
          <w:pgMar w:top="860" w:bottom="280" w:left="0" w:right="0"/>
          <w:cols w:num="2" w:equalWidth="0">
            <w:col w:w="4259" w:space="40"/>
            <w:col w:w="760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Southern cross, sun, flames &amp; cricket ball in shield</w:t>
      </w:r>
    </w:p>
    <w:p>
      <w:pPr>
        <w:pStyle w:val="BodyText"/>
        <w:tabs>
          <w:tab w:pos="1132" w:val="left" w:leader="none"/>
        </w:tabs>
        <w:ind w:left="1133" w:right="598" w:hanging="590"/>
      </w:pPr>
      <w:r>
        <w:rPr/>
        <w:br w:type="column"/>
      </w:r>
      <w:r>
        <w:rPr/>
        <w:t>9</w:t>
        <w:tab/>
        <w:t>Apparatus for recording, transmission or reproduction of sound or images; magnetic data carriers, recording discs; audio and video cassettes, compact discs, CD-ROMs, digital video discs, video games, computer games and electronic games; games for use</w:t>
      </w:r>
      <w:r>
        <w:rPr>
          <w:spacing w:val="-19"/>
        </w:rPr>
        <w:t> </w:t>
      </w:r>
      <w:r>
        <w:rPr/>
        <w:t>with television receivers; electronic publications; spectacles including sunglasses, eyeglass frames and protective eyewear; sporting helmets.</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Southern cross, sun, flames &amp; cricket ball in shield</w:t>
      </w:r>
    </w:p>
    <w:p>
      <w:pPr>
        <w:pStyle w:val="BodyText"/>
        <w:tabs>
          <w:tab w:pos="1132" w:val="left" w:leader="none"/>
        </w:tabs>
        <w:ind w:left="1133" w:right="630" w:hanging="645"/>
      </w:pPr>
      <w:r>
        <w:rPr/>
        <w:br w:type="column"/>
      </w:r>
      <w:r>
        <w:rPr/>
        <w:t>16</w:t>
        <w:tab/>
        <w:t>Paper, cardboard, goods in class 16 made from paper and/or cardboard; wrapping paper, paper flags, paper pennants, paper placemats, paper napkins, paper coasters, cardboard coasters, printed matter, printed publications, books, magazines, newspapers, activity books, statistical books, score books, guide books, reference books, newsletters, pamphlets, printed</w:t>
      </w:r>
      <w:r>
        <w:rPr>
          <w:spacing w:val="-16"/>
        </w:rPr>
        <w:t> </w:t>
      </w:r>
      <w:r>
        <w:rPr/>
        <w:t>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swap cards, sports trading cards, dance team trading cards, mascot trading cards, entertainment trading cards, post cards, greeting cards, note cards, stamps, sports stamps, posters, stickers, bumper stickers, decalcomanias, albums, scrap books, autograph books, photographs, mounted photographs, line art colouring boards, non-textile labels, tickets, control tokens and score</w:t>
      </w:r>
      <w:r>
        <w:rPr>
          <w:spacing w:val="-1"/>
        </w:rPr>
        <w:t> </w:t>
      </w:r>
      <w:r>
        <w:rPr/>
        <w:t>books.</w:t>
      </w:r>
    </w:p>
    <w:p>
      <w:pPr>
        <w:spacing w:after="0"/>
        <w:sectPr>
          <w:type w:val="continuous"/>
          <w:pgSz w:w="11900" w:h="16840"/>
          <w:pgMar w:top="860" w:bottom="280" w:left="0" w:right="0"/>
          <w:cols w:num="2" w:equalWidth="0">
            <w:col w:w="4181" w:space="40"/>
            <w:col w:w="7679"/>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t>Southern cross, sun, flames &amp; cricket ball in shield</w:t>
      </w:r>
    </w:p>
    <w:p>
      <w:pPr>
        <w:pStyle w:val="BodyText"/>
        <w:tabs>
          <w:tab w:pos="1132" w:val="left" w:leader="none"/>
        </w:tabs>
        <w:ind w:left="488"/>
      </w:pPr>
      <w:r>
        <w:rPr/>
        <w:br w:type="column"/>
      </w:r>
      <w:r>
        <w:rPr/>
        <w:t>25</w:t>
        <w:tab/>
        <w:t>Clothing, footwear and</w:t>
      </w:r>
      <w:r>
        <w:rPr>
          <w:spacing w:val="-4"/>
        </w:rPr>
        <w:t> </w:t>
      </w:r>
      <w:r>
        <w:rPr/>
        <w:t>headgear.</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Southern cross, sun, flames &amp; cricket ball in shield</w:t>
      </w:r>
    </w:p>
    <w:p>
      <w:pPr>
        <w:pStyle w:val="BodyText"/>
        <w:tabs>
          <w:tab w:pos="1132" w:val="left" w:leader="none"/>
        </w:tabs>
        <w:ind w:left="1133" w:right="655" w:hanging="645"/>
      </w:pPr>
      <w:r>
        <w:rPr/>
        <w:br w:type="column"/>
      </w:r>
      <w:r>
        <w:rPr/>
        <w:t>28</w:t>
        <w:tab/>
        <w:t>Games, toys and playthings, sporting goods in class 28; cricket bats, cricket balls, cricket accessories, boundary markers, bowlers markers, bowling machines, all body protection guards, protective paddings, abdominal guards, boxes, rib guards, leg guards, straps for leg guards, inner and outer thigh guards, knee pads, shin</w:t>
      </w:r>
      <w:r>
        <w:rPr>
          <w:spacing w:val="-23"/>
        </w:rPr>
        <w:t> </w:t>
      </w:r>
      <w:r>
        <w:rPr/>
        <w:t>pads;</w:t>
      </w:r>
    </w:p>
    <w:p>
      <w:pPr>
        <w:spacing w:after="0"/>
        <w:sectPr>
          <w:type w:val="continuous"/>
          <w:pgSz w:w="11900" w:h="16840"/>
          <w:pgMar w:top="860" w:bottom="280" w:left="0" w:right="0"/>
          <w:cols w:num="2" w:equalWidth="0">
            <w:col w:w="4181" w:space="40"/>
            <w:col w:w="7679"/>
          </w:cols>
        </w:sectPr>
      </w:pPr>
    </w:p>
    <w:p>
      <w:pPr>
        <w:pStyle w:val="BodyText"/>
        <w:spacing w:before="75"/>
        <w:ind w:left="5353" w:right="573"/>
      </w:pPr>
      <w:r>
        <w:rPr/>
        <w:t>forearm, elbow and wrist pads; cricket gloves, cricket nets, cricket spikes, cricket stumps, cricket bags, cricket balls, balls for games, playballs, rubber action balls, foam action balls, balls for sports, sports gloves, exercise and physical training apparatus and articles, toys, toy vehicles, toy cars, dolls, jigsaw puzzles, board games, card games, playing cards, electronic toys and equipment for playing electronic games; video games; hand-held units for playing electronic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w:t>
      </w:r>
      <w:r>
        <w:rPr>
          <w:spacing w:val="-6"/>
        </w:rPr>
        <w:t> </w:t>
      </w:r>
      <w:r>
        <w:rPr/>
        <w:t>accessories.</w:t>
      </w:r>
    </w:p>
    <w:p>
      <w:pPr>
        <w:pStyle w:val="BodyText"/>
        <w:spacing w:before="9"/>
        <w:rPr>
          <w:sz w:val="11"/>
        </w:rPr>
      </w:pPr>
    </w:p>
    <w:p>
      <w:pPr>
        <w:spacing w:after="0"/>
        <w:rPr>
          <w:sz w:val="11"/>
        </w:rPr>
        <w:sectPr>
          <w:pgSz w:w="11900" w:h="16840"/>
          <w:pgMar w:top="1340" w:bottom="280" w:left="0" w:right="0"/>
        </w:sectPr>
      </w:pPr>
    </w:p>
    <w:p>
      <w:pPr>
        <w:pStyle w:val="BodyText"/>
        <w:ind w:left="1701" w:right="-19"/>
      </w:pPr>
      <w:r>
        <w:rPr/>
        <w:t>Southern cross, sun, flames &amp; cricket ball in shield</w:t>
      </w:r>
    </w:p>
    <w:p>
      <w:pPr>
        <w:pStyle w:val="ListParagraph"/>
        <w:numPr>
          <w:ilvl w:val="0"/>
          <w:numId w:val="4"/>
        </w:numPr>
        <w:tabs>
          <w:tab w:pos="1132" w:val="left" w:leader="none"/>
          <w:tab w:pos="1133" w:val="left" w:leader="none"/>
        </w:tabs>
        <w:spacing w:line="240" w:lineRule="auto" w:before="94" w:after="0"/>
        <w:ind w:left="1133" w:right="708" w:hanging="645"/>
        <w:jc w:val="left"/>
        <w:rPr>
          <w:sz w:val="20"/>
        </w:rPr>
      </w:pPr>
      <w:r>
        <w:rPr>
          <w:spacing w:val="-1"/>
          <w:w w:val="100"/>
          <w:sz w:val="20"/>
        </w:rPr>
        <w:br w:type="column"/>
      </w:r>
      <w:r>
        <w:rPr>
          <w:sz w:val="20"/>
        </w:rPr>
        <w:t>Beers;</w:t>
      </w:r>
      <w:r>
        <w:rPr>
          <w:spacing w:val="-7"/>
          <w:sz w:val="20"/>
        </w:rPr>
        <w:t> </w:t>
      </w:r>
      <w:r>
        <w:rPr>
          <w:sz w:val="20"/>
        </w:rPr>
        <w:t>mineral</w:t>
      </w:r>
      <w:r>
        <w:rPr>
          <w:spacing w:val="-6"/>
          <w:sz w:val="20"/>
        </w:rPr>
        <w:t> </w:t>
      </w:r>
      <w:r>
        <w:rPr>
          <w:sz w:val="20"/>
        </w:rPr>
        <w:t>and</w:t>
      </w:r>
      <w:r>
        <w:rPr>
          <w:spacing w:val="-6"/>
          <w:sz w:val="20"/>
        </w:rPr>
        <w:t> </w:t>
      </w:r>
      <w:r>
        <w:rPr>
          <w:sz w:val="20"/>
        </w:rPr>
        <w:t>aerated</w:t>
      </w:r>
      <w:r>
        <w:rPr>
          <w:spacing w:val="-6"/>
          <w:sz w:val="20"/>
        </w:rPr>
        <w:t> </w:t>
      </w:r>
      <w:r>
        <w:rPr>
          <w:sz w:val="20"/>
        </w:rPr>
        <w:t>waters</w:t>
      </w:r>
      <w:r>
        <w:rPr>
          <w:spacing w:val="-4"/>
          <w:sz w:val="20"/>
        </w:rPr>
        <w:t> </w:t>
      </w:r>
      <w:r>
        <w:rPr>
          <w:sz w:val="20"/>
        </w:rPr>
        <w:t>and</w:t>
      </w:r>
      <w:r>
        <w:rPr>
          <w:spacing w:val="-6"/>
          <w:sz w:val="20"/>
        </w:rPr>
        <w:t> </w:t>
      </w:r>
      <w:r>
        <w:rPr>
          <w:sz w:val="20"/>
        </w:rPr>
        <w:t>other</w:t>
      </w:r>
      <w:r>
        <w:rPr>
          <w:spacing w:val="-6"/>
          <w:sz w:val="20"/>
        </w:rPr>
        <w:t> </w:t>
      </w:r>
      <w:r>
        <w:rPr>
          <w:sz w:val="20"/>
        </w:rPr>
        <w:t>non-alcoholic</w:t>
      </w:r>
      <w:r>
        <w:rPr>
          <w:spacing w:val="-5"/>
          <w:sz w:val="20"/>
        </w:rPr>
        <w:t> </w:t>
      </w:r>
      <w:r>
        <w:rPr>
          <w:sz w:val="20"/>
        </w:rPr>
        <w:t>drinks; fruit drinks and fruit juices; syrups and other preparations for making</w:t>
      </w:r>
      <w:r>
        <w:rPr>
          <w:spacing w:val="-2"/>
          <w:sz w:val="20"/>
        </w:rPr>
        <w:t> </w:t>
      </w:r>
      <w:r>
        <w:rPr>
          <w:sz w:val="20"/>
        </w:rPr>
        <w:t>beverages.</w:t>
      </w:r>
    </w:p>
    <w:p>
      <w:pPr>
        <w:spacing w:after="0" w:line="240" w:lineRule="auto"/>
        <w:jc w:val="left"/>
        <w:rPr>
          <w:sz w:val="20"/>
        </w:rPr>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Southern cross, sun, flames &amp; cricket ball in shield</w:t>
      </w:r>
    </w:p>
    <w:p>
      <w:pPr>
        <w:pStyle w:val="ListParagraph"/>
        <w:numPr>
          <w:ilvl w:val="0"/>
          <w:numId w:val="4"/>
        </w:numPr>
        <w:tabs>
          <w:tab w:pos="1132" w:val="left" w:leader="none"/>
          <w:tab w:pos="1133" w:val="left" w:leader="none"/>
        </w:tabs>
        <w:spacing w:line="240" w:lineRule="auto" w:before="94" w:after="0"/>
        <w:ind w:left="1132" w:right="0" w:hanging="645"/>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4181" w:space="40"/>
            <w:col w:w="7679"/>
          </w:cols>
        </w:sectPr>
      </w:pPr>
    </w:p>
    <w:p>
      <w:pPr>
        <w:pStyle w:val="BodyText"/>
        <w:spacing w:before="0"/>
      </w:pPr>
    </w:p>
    <w:p>
      <w:pPr>
        <w:pStyle w:val="BodyText"/>
        <w:spacing w:before="0"/>
      </w:pPr>
    </w:p>
    <w:p>
      <w:pPr>
        <w:pStyle w:val="BodyText"/>
        <w:spacing w:before="2"/>
      </w:pPr>
    </w:p>
    <w:p>
      <w:pPr>
        <w:tabs>
          <w:tab w:pos="7102" w:val="left" w:leader="none"/>
        </w:tabs>
        <w:spacing w:before="0"/>
        <w:ind w:left="7101" w:right="1728" w:hanging="5401"/>
        <w:jc w:val="left"/>
        <w:rPr>
          <w:rFonts w:ascii="Arial-BoldItalicMT"/>
          <w:b/>
          <w:i/>
          <w:sz w:val="20"/>
        </w:rPr>
      </w:pPr>
      <w:r>
        <w:rPr>
          <w:rFonts w:ascii="Arial-BoldItalicMT"/>
          <w:b/>
          <w:i/>
          <w:sz w:val="20"/>
        </w:rPr>
        <w:t>Diageo</w:t>
      </w:r>
      <w:r>
        <w:rPr>
          <w:rFonts w:ascii="Arial-BoldItalicMT"/>
          <w:b/>
          <w:i/>
          <w:spacing w:val="-2"/>
          <w:sz w:val="20"/>
        </w:rPr>
        <w:t> </w:t>
      </w:r>
      <w:r>
        <w:rPr>
          <w:rFonts w:ascii="Arial-BoldItalicMT"/>
          <w:b/>
          <w:i/>
          <w:sz w:val="20"/>
        </w:rPr>
        <w:t>Australia</w:t>
      </w:r>
      <w:r>
        <w:rPr>
          <w:rFonts w:ascii="Arial-BoldItalicMT"/>
          <w:b/>
          <w:i/>
          <w:spacing w:val="-1"/>
          <w:sz w:val="20"/>
        </w:rPr>
        <w:t> </w:t>
      </w:r>
      <w:r>
        <w:rPr>
          <w:rFonts w:ascii="Arial-BoldItalicMT"/>
          <w:b/>
          <w:i/>
          <w:sz w:val="20"/>
        </w:rPr>
        <w:t>Limited</w:t>
        <w:tab/>
        <w:tab/>
        <w:t>Blake Dawson Waldron </w:t>
      </w:r>
      <w:r>
        <w:rPr>
          <w:rFonts w:ascii="Arial-BoldItalicMT"/>
          <w:b/>
          <w:i/>
          <w:spacing w:val="-3"/>
          <w:sz w:val="20"/>
        </w:rPr>
        <w:t>Lawyers </w:t>
      </w:r>
      <w:r>
        <w:rPr>
          <w:rFonts w:ascii="Arial-BoldItalicMT"/>
          <w:b/>
          <w:i/>
          <w:sz w:val="20"/>
        </w:rPr>
        <w:t>Ph: (03) 9679</w:t>
      </w:r>
      <w:r>
        <w:rPr>
          <w:rFonts w:ascii="Arial-BoldItalicMT"/>
          <w:b/>
          <w:i/>
          <w:spacing w:val="-3"/>
          <w:sz w:val="20"/>
        </w:rPr>
        <w:t> </w:t>
      </w:r>
      <w:r>
        <w:rPr>
          <w:rFonts w:ascii="Arial-BoldItalicMT"/>
          <w:b/>
          <w:i/>
          <w:sz w:val="20"/>
        </w:rPr>
        <w:t>3000</w:t>
      </w:r>
    </w:p>
    <w:p>
      <w:pPr>
        <w:pStyle w:val="BodyText"/>
        <w:spacing w:before="0"/>
        <w:rPr>
          <w:rFonts w:ascii="Arial-BoldItalicMT"/>
          <w:b/>
          <w:i/>
        </w:rPr>
      </w:pPr>
    </w:p>
    <w:p>
      <w:pPr>
        <w:tabs>
          <w:tab w:pos="4552" w:val="left" w:leader="none"/>
          <w:tab w:pos="5352" w:val="left" w:leader="none"/>
          <w:tab w:pos="7072" w:val="left" w:leader="none"/>
        </w:tabs>
        <w:spacing w:line="480" w:lineRule="auto" w:before="0"/>
        <w:ind w:left="1701" w:right="3001" w:firstLine="0"/>
        <w:jc w:val="left"/>
        <w:rPr>
          <w:rFonts w:ascii="Arial-BoldItalicMT"/>
          <w:b/>
          <w:i/>
          <w:sz w:val="20"/>
        </w:rPr>
      </w:pPr>
      <w:r>
        <w:rPr>
          <w:rFonts w:ascii="Arial-BoldItalicMT"/>
          <w:b/>
          <w:i/>
          <w:sz w:val="20"/>
        </w:rPr>
        <w:t>Effective Date: 2</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C06/02998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708" w:val="left" w:leader="none"/>
          <w:tab w:pos="5352" w:val="left" w:leader="none"/>
        </w:tabs>
        <w:spacing w:line="229" w:lineRule="exact" w:before="0"/>
        <w:ind w:left="1701" w:right="0" w:firstLine="0"/>
        <w:jc w:val="left"/>
        <w:rPr>
          <w:sz w:val="20"/>
        </w:rPr>
      </w:pPr>
      <w:r>
        <w:rPr>
          <w:b/>
          <w:sz w:val="20"/>
        </w:rPr>
        <w:t>AFORE</w:t>
      </w:r>
      <w:r>
        <w:rPr>
          <w:b/>
          <w:spacing w:val="-2"/>
          <w:sz w:val="20"/>
        </w:rPr>
        <w:t> </w:t>
      </w:r>
      <w:r>
        <w:rPr>
          <w:b/>
          <w:sz w:val="20"/>
        </w:rPr>
        <w:t>YE</w:t>
      </w:r>
      <w:r>
        <w:rPr>
          <w:b/>
          <w:spacing w:val="-2"/>
          <w:sz w:val="20"/>
        </w:rPr>
        <w:t> </w:t>
      </w:r>
      <w:r>
        <w:rPr>
          <w:b/>
          <w:sz w:val="20"/>
        </w:rPr>
        <w:t>GO</w:t>
        <w:tab/>
      </w:r>
      <w:r>
        <w:rPr>
          <w:sz w:val="20"/>
        </w:rPr>
        <w:t>33</w:t>
        <w:tab/>
        <w:t>Whisky.</w:t>
      </w:r>
    </w:p>
    <w:p>
      <w:pPr>
        <w:pStyle w:val="BodyText"/>
        <w:spacing w:before="11"/>
        <w:rPr>
          <w:sz w:val="19"/>
        </w:rPr>
      </w:pPr>
    </w:p>
    <w:p>
      <w:pPr>
        <w:pStyle w:val="BodyText"/>
        <w:tabs>
          <w:tab w:pos="4708" w:val="left" w:leader="none"/>
          <w:tab w:pos="5352" w:val="left" w:leader="none"/>
        </w:tabs>
        <w:spacing w:before="0"/>
        <w:ind w:left="1701"/>
      </w:pPr>
      <w:r>
        <w:rPr>
          <w:b/>
        </w:rPr>
        <w:t>ARCHERS</w:t>
        <w:tab/>
      </w:r>
      <w:r>
        <w:rPr/>
        <w:t>33</w:t>
        <w:tab/>
        <w:t>Spirits, including schnapps and spirits-based</w:t>
      </w:r>
      <w:r>
        <w:rPr>
          <w:spacing w:val="-7"/>
        </w:rPr>
        <w:t> </w:t>
      </w:r>
      <w:r>
        <w:rPr/>
        <w:t>beverages.</w:t>
      </w:r>
    </w:p>
    <w:p>
      <w:pPr>
        <w:pStyle w:val="BodyText"/>
        <w:spacing w:before="0"/>
      </w:pPr>
    </w:p>
    <w:p>
      <w:pPr>
        <w:tabs>
          <w:tab w:pos="4708" w:val="left" w:leader="none"/>
          <w:tab w:pos="5352" w:val="left" w:leader="none"/>
        </w:tabs>
        <w:spacing w:before="0"/>
        <w:ind w:left="1701" w:right="0" w:firstLine="0"/>
        <w:jc w:val="left"/>
        <w:rPr>
          <w:sz w:val="20"/>
        </w:rPr>
      </w:pPr>
      <w:r>
        <w:rPr>
          <w:b/>
          <w:sz w:val="20"/>
        </w:rPr>
        <w:t>ARCHERS</w:t>
      </w:r>
      <w:r>
        <w:rPr>
          <w:b/>
          <w:spacing w:val="-3"/>
          <w:sz w:val="20"/>
        </w:rPr>
        <w:t> </w:t>
      </w:r>
      <w:r>
        <w:rPr>
          <w:b/>
          <w:sz w:val="20"/>
        </w:rPr>
        <w:t>SPRI</w:t>
        <w:tab/>
      </w:r>
      <w:r>
        <w:rPr>
          <w:sz w:val="20"/>
        </w:rPr>
        <w:t>33</w:t>
        <w:tab/>
        <w:t>Alcoholic beverages.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ARTH GUINNESS</w:t>
      </w:r>
    </w:p>
    <w:p>
      <w:pPr>
        <w:pStyle w:val="BodyText"/>
        <w:spacing w:before="0"/>
        <w:ind w:left="1701" w:right="-19" w:firstLine="55"/>
      </w:pPr>
      <w:r>
        <w:rPr/>
        <w:t>- arabesque or stripe curved and looped several times</w:t>
      </w:r>
    </w:p>
    <w:p>
      <w:pPr>
        <w:pStyle w:val="BodyText"/>
        <w:tabs>
          <w:tab w:pos="1053" w:val="left" w:leader="none"/>
        </w:tabs>
        <w:ind w:left="409"/>
      </w:pPr>
      <w:r>
        <w:rPr/>
        <w:br w:type="column"/>
      </w:r>
      <w:r>
        <w:rPr/>
        <w:t>14</w:t>
        <w:tab/>
        <w:t>Jewellery, watches, stickpins, ornamental pins, key rings,</w:t>
      </w:r>
      <w:r>
        <w:rPr>
          <w:spacing w:val="-22"/>
        </w:rPr>
        <w:t> </w:t>
      </w:r>
      <w:r>
        <w:rPr/>
        <w:t>clocks.</w:t>
      </w:r>
    </w:p>
    <w:p>
      <w:pPr>
        <w:spacing w:after="0"/>
        <w:sectPr>
          <w:type w:val="continuous"/>
          <w:pgSz w:w="11900" w:h="16840"/>
          <w:pgMar w:top="860" w:bottom="280" w:left="0" w:right="0"/>
          <w:cols w:num="2" w:equalWidth="0">
            <w:col w:w="4259" w:space="40"/>
            <w:col w:w="76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ARTH GUINNESS</w:t>
      </w:r>
    </w:p>
    <w:p>
      <w:pPr>
        <w:pStyle w:val="BodyText"/>
        <w:spacing w:before="0"/>
        <w:ind w:left="1701" w:right="-19"/>
      </w:pPr>
      <w:r>
        <w:rPr>
          <w:b/>
        </w:rPr>
        <w:t>- </w:t>
      </w:r>
      <w:r>
        <w:rPr/>
        <w:t>arabesque or stripe curved and looped several times</w:t>
      </w:r>
    </w:p>
    <w:p>
      <w:pPr>
        <w:pStyle w:val="BodyText"/>
        <w:tabs>
          <w:tab w:pos="1109" w:val="left" w:leader="none"/>
        </w:tabs>
        <w:ind w:left="465"/>
      </w:pPr>
      <w:r>
        <w:rPr/>
        <w:br w:type="column"/>
      </w:r>
      <w:r>
        <w:rPr/>
        <w:t>16</w:t>
        <w:tab/>
        <w:t>Printed matter, books, stationery,</w:t>
      </w:r>
      <w:r>
        <w:rPr>
          <w:spacing w:val="-6"/>
        </w:rPr>
        <w:t> </w:t>
      </w:r>
      <w:r>
        <w:rPr/>
        <w:t>pens.</w:t>
      </w:r>
    </w:p>
    <w:p>
      <w:pPr>
        <w:spacing w:after="0"/>
        <w:sectPr>
          <w:type w:val="continuous"/>
          <w:pgSz w:w="11900" w:h="16840"/>
          <w:pgMar w:top="860" w:bottom="280" w:left="0" w:right="0"/>
          <w:cols w:num="2" w:equalWidth="0">
            <w:col w:w="4204" w:space="40"/>
            <w:col w:w="765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ARTH GUINNESS</w:t>
      </w:r>
    </w:p>
    <w:p>
      <w:pPr>
        <w:pStyle w:val="BodyText"/>
        <w:spacing w:before="0"/>
        <w:ind w:left="1701" w:right="-19"/>
      </w:pPr>
      <w:r>
        <w:rPr/>
        <w:t>- arabesque or stripe curved and looped several times</w:t>
      </w:r>
    </w:p>
    <w:p>
      <w:pPr>
        <w:pStyle w:val="BodyText"/>
        <w:tabs>
          <w:tab w:pos="1109" w:val="left" w:leader="none"/>
        </w:tabs>
        <w:ind w:left="465"/>
      </w:pPr>
      <w:r>
        <w:rPr/>
        <w:br w:type="column"/>
      </w:r>
      <w:r>
        <w:rPr/>
        <w:t>18</w:t>
        <w:tab/>
        <w:t>Goods made of leather including bags,</w:t>
      </w:r>
      <w:r>
        <w:rPr>
          <w:spacing w:val="-7"/>
        </w:rPr>
        <w:t> </w:t>
      </w:r>
      <w:r>
        <w:rPr/>
        <w:t>wallets.</w:t>
      </w:r>
    </w:p>
    <w:p>
      <w:pPr>
        <w:spacing w:after="0"/>
        <w:sectPr>
          <w:type w:val="continuous"/>
          <w:pgSz w:w="11900" w:h="16840"/>
          <w:pgMar w:top="860" w:bottom="280" w:left="0" w:right="0"/>
          <w:cols w:num="2" w:equalWidth="0">
            <w:col w:w="4204" w:space="40"/>
            <w:col w:w="765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ARTH GUINNESS</w:t>
      </w:r>
    </w:p>
    <w:p>
      <w:pPr>
        <w:pStyle w:val="BodyText"/>
        <w:spacing w:before="0"/>
        <w:ind w:left="1701" w:right="-20"/>
      </w:pPr>
      <w:r>
        <w:rPr/>
        <w:t>- arabesque or stripe curved and looped several times</w:t>
      </w:r>
    </w:p>
    <w:p>
      <w:pPr>
        <w:pStyle w:val="BodyText"/>
        <w:tabs>
          <w:tab w:pos="1054" w:val="left" w:leader="none"/>
        </w:tabs>
        <w:ind w:left="410"/>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259" w:space="40"/>
            <w:col w:w="760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ARTH GUINNESS</w:t>
      </w:r>
    </w:p>
    <w:p>
      <w:pPr>
        <w:pStyle w:val="BodyText"/>
        <w:spacing w:before="0"/>
        <w:ind w:left="1701" w:right="-19"/>
      </w:pPr>
      <w:r>
        <w:rPr/>
        <w:t>– arabesque or stripe curved and looped several times</w:t>
      </w:r>
    </w:p>
    <w:p>
      <w:pPr>
        <w:pStyle w:val="BodyText"/>
        <w:tabs>
          <w:tab w:pos="1065" w:val="left" w:leader="none"/>
        </w:tabs>
        <w:ind w:left="421"/>
      </w:pPr>
      <w:r>
        <w:rPr/>
        <w:br w:type="column"/>
      </w:r>
      <w:r>
        <w:rPr/>
        <w:t>32</w:t>
        <w:tab/>
        <w:t>Beer, ale, stout and porter; non-alcoholic</w:t>
      </w:r>
      <w:r>
        <w:rPr>
          <w:spacing w:val="-8"/>
        </w:rPr>
        <w:t> </w:t>
      </w:r>
      <w:r>
        <w:rPr/>
        <w:t>beverages.</w:t>
      </w:r>
    </w:p>
    <w:p>
      <w:pPr>
        <w:spacing w:after="0"/>
        <w:sectPr>
          <w:type w:val="continuous"/>
          <w:pgSz w:w="11900" w:h="16840"/>
          <w:pgMar w:top="860" w:bottom="280" w:left="0" w:right="0"/>
          <w:cols w:num="2" w:equalWidth="0">
            <w:col w:w="4248" w:space="40"/>
            <w:col w:w="761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8"/>
      </w:pPr>
      <w:r>
        <w:rPr/>
        <w:t>ARTH GUINNESS SON GUINNESS EXTRA STOUT ST.JAMES’S GATE</w:t>
      </w:r>
    </w:p>
    <w:p>
      <w:pPr>
        <w:pStyle w:val="ListParagraph"/>
        <w:numPr>
          <w:ilvl w:val="0"/>
          <w:numId w:val="5"/>
        </w:numPr>
        <w:tabs>
          <w:tab w:pos="1097" w:val="left" w:leader="none"/>
          <w:tab w:pos="1098" w:val="left" w:leader="none"/>
        </w:tabs>
        <w:spacing w:line="240" w:lineRule="auto" w:before="94" w:after="0"/>
        <w:ind w:left="1097" w:right="0" w:hanging="645"/>
        <w:jc w:val="left"/>
        <w:rPr>
          <w:sz w:val="20"/>
        </w:rPr>
      </w:pPr>
      <w:r>
        <w:rPr>
          <w:spacing w:val="-1"/>
          <w:w w:val="100"/>
          <w:sz w:val="20"/>
        </w:rPr>
        <w:br w:type="column"/>
      </w:r>
      <w:r>
        <w:rPr>
          <w:sz w:val="20"/>
        </w:rPr>
        <w:t>Stout.</w:t>
      </w:r>
    </w:p>
    <w:p>
      <w:pPr>
        <w:spacing w:after="0" w:line="240" w:lineRule="auto"/>
        <w:jc w:val="left"/>
        <w:rPr>
          <w:sz w:val="20"/>
        </w:rPr>
        <w:sectPr>
          <w:type w:val="continuous"/>
          <w:pgSz w:w="11900" w:h="16840"/>
          <w:pgMar w:top="860" w:bottom="280" w:left="0" w:right="0"/>
          <w:cols w:num="2" w:equalWidth="0">
            <w:col w:w="4215" w:space="40"/>
            <w:col w:w="7645"/>
          </w:cols>
        </w:sectPr>
      </w:pPr>
    </w:p>
    <w:p>
      <w:pPr>
        <w:pStyle w:val="BodyText"/>
        <w:spacing w:before="75"/>
        <w:ind w:left="1701" w:right="7612"/>
      </w:pPr>
      <w:r>
        <w:rPr>
          <w:b/>
        </w:rPr>
        <w:t>DUBLIN </w:t>
      </w:r>
      <w:r>
        <w:rPr/>
        <w:t>– annulus chain musical instrument, harp lines, wavy</w:t>
      </w:r>
    </w:p>
    <w:p>
      <w:pPr>
        <w:pStyle w:val="BodyText"/>
        <w:spacing w:before="1"/>
      </w:pPr>
    </w:p>
    <w:p>
      <w:pPr>
        <w:pStyle w:val="BodyText"/>
        <w:tabs>
          <w:tab w:pos="4708" w:val="left" w:leader="none"/>
          <w:tab w:pos="5352" w:val="left" w:leader="none"/>
        </w:tabs>
        <w:spacing w:before="0"/>
        <w:ind w:left="5353" w:right="1165" w:hanging="3652"/>
      </w:pPr>
      <w:r>
        <w:rPr>
          <w:b/>
        </w:rPr>
        <w:t>BAILEYS</w:t>
        <w:tab/>
      </w:r>
      <w:r>
        <w:rPr/>
        <w:t>30</w:t>
        <w:tab/>
        <w:t>Confectionery; chocolates; truffles; ice cream; sauces; all the aforesaid being cream liqueur</w:t>
      </w:r>
      <w:r>
        <w:rPr>
          <w:spacing w:val="-5"/>
        </w:rPr>
        <w:t> </w:t>
      </w:r>
      <w:r>
        <w:rPr/>
        <w:t>flavoured.</w:t>
      </w:r>
    </w:p>
    <w:p>
      <w:pPr>
        <w:pStyle w:val="BodyText"/>
        <w:spacing w:before="0"/>
      </w:pPr>
    </w:p>
    <w:p>
      <w:pPr>
        <w:tabs>
          <w:tab w:pos="4708" w:val="left" w:leader="none"/>
          <w:tab w:pos="5353" w:val="left" w:leader="none"/>
        </w:tabs>
        <w:spacing w:before="0"/>
        <w:ind w:left="1701" w:right="0" w:firstLine="0"/>
        <w:jc w:val="left"/>
        <w:rPr>
          <w:sz w:val="20"/>
        </w:rPr>
      </w:pPr>
      <w:r>
        <w:rPr>
          <w:b/>
          <w:sz w:val="20"/>
        </w:rPr>
        <w:t>BAILEYS</w:t>
        <w:tab/>
      </w:r>
      <w:r>
        <w:rPr>
          <w:sz w:val="20"/>
        </w:rPr>
        <w:t>33</w:t>
        <w:tab/>
        <w:t>Cream</w:t>
      </w:r>
      <w:r>
        <w:rPr>
          <w:spacing w:val="-2"/>
          <w:sz w:val="20"/>
        </w:rPr>
        <w:t> </w:t>
      </w:r>
      <w:r>
        <w:rPr>
          <w:sz w:val="20"/>
        </w:rPr>
        <w:t>liqueurs.</w:t>
      </w:r>
    </w:p>
    <w:p>
      <w:pPr>
        <w:pStyle w:val="BodyText"/>
        <w:spacing w:before="0"/>
      </w:pPr>
    </w:p>
    <w:p>
      <w:pPr>
        <w:pStyle w:val="BodyText"/>
        <w:tabs>
          <w:tab w:pos="4708" w:val="left" w:leader="none"/>
          <w:tab w:pos="5352" w:val="left" w:leader="none"/>
        </w:tabs>
        <w:spacing w:before="1"/>
        <w:ind w:left="5353" w:right="888" w:hanging="3652"/>
      </w:pPr>
      <w:r>
        <w:rPr>
          <w:b/>
        </w:rPr>
        <w:t>BAILEYS</w:t>
        <w:tab/>
      </w:r>
      <w:r>
        <w:rPr/>
        <w:t>33</w:t>
        <w:tab/>
        <w:t>Alcoholic beverages including spirits but excluding wines; all</w:t>
      </w:r>
      <w:r>
        <w:rPr>
          <w:spacing w:val="-19"/>
        </w:rPr>
        <w:t> </w:t>
      </w:r>
      <w:r>
        <w:rPr/>
        <w:t>the aforesaid being cream liqueur</w:t>
      </w:r>
      <w:r>
        <w:rPr>
          <w:spacing w:val="-5"/>
        </w:rPr>
        <w:t> </w:t>
      </w:r>
      <w:r>
        <w:rPr/>
        <w:t>flavoured.</w:t>
      </w:r>
    </w:p>
    <w:p>
      <w:pPr>
        <w:pStyle w:val="BodyText"/>
        <w:spacing w:before="7"/>
        <w:rPr>
          <w:sz w:val="11"/>
        </w:rPr>
      </w:pPr>
    </w:p>
    <w:p>
      <w:pPr>
        <w:spacing w:after="0"/>
        <w:rPr>
          <w:sz w:val="11"/>
        </w:rPr>
        <w:sectPr>
          <w:pgSz w:w="11900" w:h="16840"/>
          <w:pgMar w:top="1340" w:bottom="280" w:left="0" w:right="0"/>
        </w:sectPr>
      </w:pPr>
    </w:p>
    <w:p>
      <w:pPr>
        <w:spacing w:before="94"/>
        <w:ind w:left="1701" w:right="-20" w:firstLine="0"/>
        <w:jc w:val="left"/>
        <w:rPr>
          <w:sz w:val="20"/>
        </w:rPr>
      </w:pPr>
      <w:r>
        <w:rPr>
          <w:b/>
          <w:sz w:val="20"/>
        </w:rPr>
        <w:t>BAILEYS </w:t>
      </w:r>
      <w:r>
        <w:rPr>
          <w:sz w:val="20"/>
        </w:rPr>
        <w:t>- word in curved rectangle</w:t>
      </w:r>
    </w:p>
    <w:p>
      <w:pPr>
        <w:pStyle w:val="BodyText"/>
        <w:tabs>
          <w:tab w:pos="1266" w:val="left" w:leader="none"/>
        </w:tabs>
        <w:ind w:left="1266" w:right="629" w:hanging="645"/>
      </w:pPr>
      <w:r>
        <w:rPr/>
        <w:br w:type="column"/>
      </w:r>
      <w:r>
        <w:rPr/>
        <w:t>33</w:t>
        <w:tab/>
        <w:t>Liqueurs and alcoholic beverages containing liqueurs, including ready-to-drink beverages; and the aforementioned excluding wines and wine based</w:t>
      </w:r>
      <w:r>
        <w:rPr>
          <w:spacing w:val="-4"/>
        </w:rPr>
        <w:t> </w:t>
      </w:r>
      <w:r>
        <w:rPr/>
        <w:t>beverages.</w:t>
      </w:r>
    </w:p>
    <w:p>
      <w:pPr>
        <w:spacing w:after="0"/>
        <w:sectPr>
          <w:type w:val="continuous"/>
          <w:pgSz w:w="11900" w:h="16840"/>
          <w:pgMar w:top="860" w:bottom="280" w:left="0" w:right="0"/>
          <w:cols w:num="2" w:equalWidth="0">
            <w:col w:w="4047" w:space="40"/>
            <w:col w:w="7813"/>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BAILEYS </w:t>
      </w:r>
      <w:r>
        <w:rPr>
          <w:sz w:val="20"/>
        </w:rPr>
        <w:t>- film &amp; reel cartoon</w:t>
      </w:r>
    </w:p>
    <w:p>
      <w:pPr>
        <w:pStyle w:val="BodyText"/>
        <w:tabs>
          <w:tab w:pos="1677" w:val="left" w:leader="none"/>
        </w:tabs>
        <w:ind w:left="1033"/>
      </w:pPr>
      <w:r>
        <w:rPr/>
        <w:br w:type="column"/>
      </w:r>
      <w:r>
        <w:rPr/>
        <w:t>33</w:t>
        <w:tab/>
        <w:t>Alcoholic beverages excluding wine and wine based</w:t>
      </w:r>
      <w:r>
        <w:rPr>
          <w:spacing w:val="-10"/>
        </w:rPr>
        <w:t> </w:t>
      </w:r>
      <w:r>
        <w:rPr/>
        <w:t>beverages.</w:t>
      </w:r>
    </w:p>
    <w:p>
      <w:pPr>
        <w:spacing w:after="0"/>
        <w:sectPr>
          <w:type w:val="continuous"/>
          <w:pgSz w:w="11900" w:h="16840"/>
          <w:pgMar w:top="860" w:bottom="280" w:left="0" w:right="0"/>
          <w:cols w:num="2" w:equalWidth="0">
            <w:col w:w="3636" w:space="40"/>
            <w:col w:w="82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82"/>
      </w:pPr>
      <w:r>
        <w:rPr/>
        <w:t>BAILEYS THE ORIGINAL IRISH CREAM R &amp; A</w:t>
      </w:r>
    </w:p>
    <w:p>
      <w:pPr>
        <w:pStyle w:val="BodyText"/>
        <w:spacing w:before="0"/>
        <w:ind w:left="1701" w:right="-19"/>
      </w:pPr>
      <w:r>
        <w:rPr>
          <w:b/>
        </w:rPr>
        <w:t>BAILEY </w:t>
      </w:r>
      <w:r>
        <w:rPr/>
        <w:t>- rect., curved atop shield with star, extended forms whorl in disc; cream, swirls</w:t>
      </w:r>
    </w:p>
    <w:p>
      <w:pPr>
        <w:pStyle w:val="ListParagraph"/>
        <w:numPr>
          <w:ilvl w:val="0"/>
          <w:numId w:val="5"/>
        </w:numPr>
        <w:tabs>
          <w:tab w:pos="1154" w:val="left" w:leader="none"/>
          <w:tab w:pos="1155" w:val="left" w:leader="none"/>
        </w:tabs>
        <w:spacing w:line="240" w:lineRule="auto" w:before="94" w:after="0"/>
        <w:ind w:left="1154" w:right="729" w:hanging="645"/>
        <w:jc w:val="left"/>
        <w:rPr>
          <w:sz w:val="20"/>
        </w:rPr>
      </w:pPr>
      <w:r>
        <w:rPr>
          <w:w w:val="100"/>
          <w:sz w:val="20"/>
        </w:rPr>
        <w:br w:type="column"/>
      </w:r>
      <w:r>
        <w:rPr>
          <w:sz w:val="20"/>
        </w:rPr>
        <w:t>Liqueurs and ready-to-drink beverages, excluding wines and wine based</w:t>
      </w:r>
      <w:r>
        <w:rPr>
          <w:spacing w:val="-2"/>
          <w:sz w:val="20"/>
        </w:rPr>
        <w:t> </w:t>
      </w:r>
      <w:r>
        <w:rPr>
          <w:sz w:val="20"/>
        </w:rPr>
        <w:t>beverages.</w:t>
      </w:r>
    </w:p>
    <w:p>
      <w:pPr>
        <w:spacing w:after="0" w:line="240" w:lineRule="auto"/>
        <w:jc w:val="left"/>
        <w:rPr>
          <w:sz w:val="20"/>
        </w:rPr>
        <w:sectPr>
          <w:type w:val="continuous"/>
          <w:pgSz w:w="11900" w:h="16840"/>
          <w:pgMar w:top="860" w:bottom="280" w:left="0" w:right="0"/>
          <w:cols w:num="2" w:equalWidth="0">
            <w:col w:w="4159" w:space="40"/>
            <w:col w:w="770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38"/>
      </w:pPr>
      <w:r>
        <w:rPr/>
        <w:t>BAILEYS THE ORIGINAL IRISH CREAM R &amp; A</w:t>
      </w:r>
    </w:p>
    <w:p>
      <w:pPr>
        <w:pStyle w:val="BodyText"/>
        <w:spacing w:before="0"/>
        <w:ind w:left="1701" w:right="-18"/>
      </w:pPr>
      <w:r>
        <w:rPr>
          <w:b/>
        </w:rPr>
        <w:t>BAILEY </w:t>
      </w:r>
      <w:r>
        <w:rPr/>
        <w:t>- rect., curved atop shield with star, extended forms whorl in disc; cream, swirls</w:t>
      </w:r>
    </w:p>
    <w:p>
      <w:pPr>
        <w:pStyle w:val="BodyText"/>
        <w:tabs>
          <w:tab w:pos="1098" w:val="left" w:leader="none"/>
        </w:tabs>
        <w:ind w:left="453"/>
      </w:pPr>
      <w:r>
        <w:rPr/>
        <w:br w:type="column"/>
      </w:r>
      <w:r>
        <w:rPr/>
        <w:t>33</w:t>
        <w:tab/>
        <w:t>Alcoholic beverages, excluding wines and wine based</w:t>
      </w:r>
      <w:r>
        <w:rPr>
          <w:spacing w:val="-11"/>
        </w:rPr>
        <w:t> </w:t>
      </w:r>
      <w:r>
        <w:rPr/>
        <w:t>beverages.</w:t>
      </w:r>
    </w:p>
    <w:p>
      <w:pPr>
        <w:spacing w:after="0"/>
        <w:sectPr>
          <w:type w:val="continuous"/>
          <w:pgSz w:w="11900" w:h="16840"/>
          <w:pgMar w:top="860" w:bottom="280" w:left="0" w:right="0"/>
          <w:cols w:num="2" w:equalWidth="0">
            <w:col w:w="4215" w:space="40"/>
            <w:col w:w="7645"/>
          </w:cols>
        </w:sectPr>
      </w:pPr>
    </w:p>
    <w:p>
      <w:pPr>
        <w:pStyle w:val="BodyText"/>
        <w:spacing w:before="7"/>
        <w:rPr>
          <w:sz w:val="11"/>
        </w:rPr>
      </w:pPr>
    </w:p>
    <w:p>
      <w:pPr>
        <w:tabs>
          <w:tab w:pos="4708" w:val="left" w:leader="none"/>
          <w:tab w:pos="5352" w:val="left" w:leader="none"/>
        </w:tabs>
        <w:spacing w:before="95"/>
        <w:ind w:left="1701" w:right="0" w:firstLine="0"/>
        <w:jc w:val="left"/>
        <w:rPr>
          <w:sz w:val="20"/>
        </w:rPr>
      </w:pPr>
      <w:r>
        <w:rPr>
          <w:b/>
          <w:sz w:val="20"/>
        </w:rPr>
        <w:t>BELLS</w:t>
        <w:tab/>
      </w:r>
      <w:r>
        <w:rPr>
          <w:sz w:val="20"/>
        </w:rPr>
        <w:t>33</w:t>
        <w:tab/>
        <w:t>Scotch</w:t>
      </w:r>
      <w:r>
        <w:rPr>
          <w:spacing w:val="-3"/>
          <w:sz w:val="20"/>
        </w:rPr>
        <w:t> </w:t>
      </w:r>
      <w:r>
        <w:rPr>
          <w:sz w:val="20"/>
        </w:rPr>
        <w:t>Whisky.</w:t>
      </w:r>
    </w:p>
    <w:p>
      <w:pPr>
        <w:pStyle w:val="BodyText"/>
        <w:spacing w:before="0"/>
      </w:pPr>
    </w:p>
    <w:p>
      <w:pPr>
        <w:tabs>
          <w:tab w:pos="4708" w:val="left" w:leader="none"/>
          <w:tab w:pos="5352" w:val="left" w:leader="none"/>
        </w:tabs>
        <w:spacing w:before="0"/>
        <w:ind w:left="1701" w:right="0" w:firstLine="0"/>
        <w:jc w:val="left"/>
        <w:rPr>
          <w:sz w:val="20"/>
        </w:rPr>
      </w:pPr>
      <w:r>
        <w:rPr>
          <w:b/>
          <w:sz w:val="20"/>
        </w:rPr>
        <w:t>BLACK</w:t>
      </w:r>
      <w:r>
        <w:rPr>
          <w:b/>
          <w:spacing w:val="-1"/>
          <w:sz w:val="20"/>
        </w:rPr>
        <w:t> </w:t>
      </w:r>
      <w:r>
        <w:rPr>
          <w:b/>
          <w:sz w:val="20"/>
        </w:rPr>
        <w:t>BUSH</w:t>
        <w:tab/>
      </w:r>
      <w:r>
        <w:rPr>
          <w:sz w:val="20"/>
        </w:rPr>
        <w:t>33</w:t>
        <w:tab/>
        <w:t>Irish</w:t>
      </w:r>
      <w:r>
        <w:rPr>
          <w:spacing w:val="-1"/>
          <w:sz w:val="20"/>
        </w:rPr>
        <w:t> </w:t>
      </w:r>
      <w:r>
        <w:rPr>
          <w:sz w:val="20"/>
        </w:rPr>
        <w:t>whiskey.</w:t>
      </w:r>
    </w:p>
    <w:p>
      <w:pPr>
        <w:pStyle w:val="BodyText"/>
        <w:spacing w:before="1"/>
      </w:pPr>
    </w:p>
    <w:p>
      <w:pPr>
        <w:tabs>
          <w:tab w:pos="4708" w:val="left" w:leader="none"/>
          <w:tab w:pos="5352" w:val="left" w:leader="none"/>
        </w:tabs>
        <w:spacing w:before="0"/>
        <w:ind w:left="1701" w:right="0" w:firstLine="0"/>
        <w:jc w:val="left"/>
        <w:rPr>
          <w:sz w:val="20"/>
        </w:rPr>
      </w:pPr>
      <w:r>
        <w:rPr>
          <w:b/>
          <w:sz w:val="20"/>
        </w:rPr>
        <w:t>BLACK</w:t>
      </w:r>
      <w:r>
        <w:rPr>
          <w:b/>
          <w:spacing w:val="-2"/>
          <w:sz w:val="20"/>
        </w:rPr>
        <w:t> </w:t>
      </w:r>
      <w:r>
        <w:rPr>
          <w:b/>
          <w:sz w:val="20"/>
        </w:rPr>
        <w:t>LABEL</w:t>
        <w:tab/>
      </w:r>
      <w:r>
        <w:rPr>
          <w:sz w:val="20"/>
        </w:rPr>
        <w:t>33</w:t>
        <w:tab/>
        <w:t>Whisky.</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BLACK</w:t>
      </w:r>
      <w:r>
        <w:rPr>
          <w:b/>
          <w:spacing w:val="-1"/>
          <w:sz w:val="20"/>
        </w:rPr>
        <w:t> </w:t>
      </w:r>
      <w:r>
        <w:rPr>
          <w:b/>
          <w:sz w:val="20"/>
        </w:rPr>
        <w:t>&amp;</w:t>
      </w:r>
      <w:r>
        <w:rPr>
          <w:b/>
          <w:spacing w:val="-3"/>
          <w:sz w:val="20"/>
        </w:rPr>
        <w:t> </w:t>
      </w:r>
      <w:r>
        <w:rPr>
          <w:b/>
          <w:sz w:val="20"/>
        </w:rPr>
        <w:t>WHITE</w:t>
        <w:tab/>
      </w:r>
      <w:r>
        <w:rPr>
          <w:sz w:val="20"/>
        </w:rPr>
        <w:t>33</w:t>
        <w:tab/>
        <w:t>Fermented liquors and</w:t>
      </w:r>
      <w:r>
        <w:rPr>
          <w:spacing w:val="-5"/>
          <w:sz w:val="20"/>
        </w:rPr>
        <w:t> </w:t>
      </w:r>
      <w:r>
        <w:rPr>
          <w:sz w:val="20"/>
        </w:rPr>
        <w:t>spirits.</w:t>
      </w:r>
    </w:p>
    <w:p>
      <w:pPr>
        <w:pStyle w:val="BodyText"/>
        <w:spacing w:before="11"/>
        <w:rPr>
          <w:sz w:val="19"/>
        </w:rPr>
      </w:pPr>
    </w:p>
    <w:p>
      <w:pPr>
        <w:tabs>
          <w:tab w:pos="4708" w:val="left" w:leader="none"/>
          <w:tab w:pos="5353" w:val="left" w:leader="none"/>
        </w:tabs>
        <w:spacing w:before="0"/>
        <w:ind w:left="1701" w:right="0" w:firstLine="0"/>
        <w:jc w:val="left"/>
        <w:rPr>
          <w:sz w:val="20"/>
        </w:rPr>
      </w:pPr>
      <w:r>
        <w:rPr>
          <w:b/>
          <w:sz w:val="20"/>
        </w:rPr>
        <w:t>BLOSSOM</w:t>
      </w:r>
      <w:r>
        <w:rPr>
          <w:b/>
          <w:spacing w:val="-4"/>
          <w:sz w:val="20"/>
        </w:rPr>
        <w:t> </w:t>
      </w:r>
      <w:r>
        <w:rPr>
          <w:b/>
          <w:sz w:val="20"/>
        </w:rPr>
        <w:t>HILL</w:t>
        <w:tab/>
      </w:r>
      <w:r>
        <w:rPr>
          <w:sz w:val="20"/>
        </w:rPr>
        <w:t>33</w:t>
        <w:tab/>
        <w:t>Wines.</w:t>
      </w:r>
    </w:p>
    <w:p>
      <w:pPr>
        <w:pStyle w:val="BodyText"/>
        <w:spacing w:before="1"/>
      </w:pPr>
    </w:p>
    <w:p>
      <w:pPr>
        <w:tabs>
          <w:tab w:pos="4708" w:val="left" w:leader="none"/>
          <w:tab w:pos="5352" w:val="left" w:leader="none"/>
        </w:tabs>
        <w:spacing w:before="0"/>
        <w:ind w:left="1701" w:right="0" w:firstLine="0"/>
        <w:jc w:val="left"/>
        <w:rPr>
          <w:sz w:val="20"/>
        </w:rPr>
      </w:pPr>
      <w:r>
        <w:rPr>
          <w:b/>
          <w:sz w:val="20"/>
        </w:rPr>
        <w:t>BLUE</w:t>
      </w:r>
      <w:r>
        <w:rPr>
          <w:b/>
          <w:spacing w:val="-2"/>
          <w:sz w:val="20"/>
        </w:rPr>
        <w:t> </w:t>
      </w:r>
      <w:r>
        <w:rPr>
          <w:b/>
          <w:sz w:val="20"/>
        </w:rPr>
        <w:t>LABEL</w:t>
        <w:tab/>
      </w:r>
      <w:r>
        <w:rPr>
          <w:sz w:val="20"/>
        </w:rPr>
        <w:t>33</w:t>
        <w:tab/>
        <w:t>Whisky.</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BUNDABERG</w:t>
        <w:tab/>
      </w:r>
      <w:r>
        <w:rPr>
          <w:sz w:val="20"/>
        </w:rPr>
        <w:t>33</w:t>
        <w:tab/>
        <w:t>Rum.</w:t>
      </w:r>
    </w:p>
    <w:p>
      <w:pPr>
        <w:pStyle w:val="BodyText"/>
        <w:spacing w:before="0"/>
      </w:pPr>
    </w:p>
    <w:p>
      <w:pPr>
        <w:pStyle w:val="BodyText"/>
        <w:tabs>
          <w:tab w:pos="4708" w:val="left" w:leader="none"/>
          <w:tab w:pos="5352" w:val="left" w:leader="none"/>
        </w:tabs>
        <w:spacing w:line="230" w:lineRule="exact" w:before="0"/>
        <w:ind w:left="1701"/>
      </w:pPr>
      <w:r>
        <w:rPr>
          <w:b/>
        </w:rPr>
        <w:t>BUNDABERG</w:t>
        <w:tab/>
      </w:r>
      <w:r>
        <w:rPr/>
        <w:t>33</w:t>
        <w:tab/>
        <w:t>Alcoholic beverages being rum, including rum or being</w:t>
      </w:r>
      <w:r>
        <w:rPr>
          <w:spacing w:val="-9"/>
        </w:rPr>
        <w:t> </w:t>
      </w:r>
      <w:r>
        <w:rPr/>
        <w:t>rum</w:t>
      </w:r>
    </w:p>
    <w:p>
      <w:pPr>
        <w:pStyle w:val="BodyText"/>
        <w:spacing w:line="230" w:lineRule="exact" w:before="0"/>
        <w:ind w:left="1513" w:right="1825"/>
        <w:jc w:val="center"/>
      </w:pPr>
      <w:r>
        <w:rPr/>
        <w:t>flavoured.</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BUNDABERG MID 3.5 &amp;</w:t>
      </w:r>
    </w:p>
    <w:p>
      <w:pPr>
        <w:pStyle w:val="BodyText"/>
        <w:spacing w:before="0"/>
        <w:ind w:left="1701"/>
      </w:pPr>
      <w:r>
        <w:rPr>
          <w:b/>
        </w:rPr>
        <w:t>COLA </w:t>
      </w:r>
      <w:r>
        <w:rPr/>
        <w:t>- polar bear in scalloped disc cuts p/gram, rounded-corners; polar </w:t>
      </w:r>
      <w:r>
        <w:rPr>
          <w:spacing w:val="-4"/>
        </w:rPr>
        <w:t>bear </w:t>
      </w:r>
      <w:r>
        <w:rPr/>
        <w:t>in striped, scalloped disc with stripe around</w:t>
      </w:r>
    </w:p>
    <w:p>
      <w:pPr>
        <w:pStyle w:val="BodyText"/>
        <w:tabs>
          <w:tab w:pos="1133" w:val="left" w:leader="none"/>
        </w:tabs>
        <w:ind w:left="489"/>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80" w:space="40"/>
            <w:col w:w="7680"/>
          </w:cols>
        </w:sectPr>
      </w:pPr>
    </w:p>
    <w:p>
      <w:pPr>
        <w:pStyle w:val="Heading1"/>
        <w:spacing w:line="229" w:lineRule="exact" w:before="76"/>
      </w:pPr>
      <w:r>
        <w:rPr/>
        <w:t>BUNDABERG &amp; COLA</w:t>
      </w:r>
    </w:p>
    <w:p>
      <w:pPr>
        <w:pStyle w:val="BodyText"/>
        <w:spacing w:before="0"/>
        <w:ind w:left="1701"/>
      </w:pPr>
      <w:r>
        <w:rPr/>
        <w:t>- polar bear in scalloped </w:t>
      </w:r>
      <w:r>
        <w:rPr>
          <w:spacing w:val="-4"/>
        </w:rPr>
        <w:t>disc </w:t>
      </w:r>
      <w:r>
        <w:rPr/>
        <w:t>cuts p/gram, rounded- corners; polar bear in striped, scalloped</w:t>
      </w:r>
      <w:r>
        <w:rPr>
          <w:spacing w:val="-3"/>
        </w:rPr>
        <w:t> </w:t>
      </w:r>
      <w:r>
        <w:rPr/>
        <w:t>disc</w:t>
      </w:r>
    </w:p>
    <w:p>
      <w:pPr>
        <w:pStyle w:val="BodyText"/>
        <w:tabs>
          <w:tab w:pos="1064" w:val="left" w:leader="none"/>
        </w:tabs>
        <w:spacing w:before="75"/>
        <w:ind w:left="420"/>
      </w:pPr>
      <w:r>
        <w:rPr/>
        <w:br w:type="column"/>
      </w:r>
      <w:r>
        <w:rPr/>
        <w:t>33</w:t>
        <w:tab/>
        <w:t>Alcoholic</w:t>
      </w:r>
      <w:r>
        <w:rPr>
          <w:spacing w:val="-1"/>
        </w:rPr>
        <w:t> </w:t>
      </w:r>
      <w:r>
        <w:rPr/>
        <w:t>beverages.</w:t>
      </w:r>
    </w:p>
    <w:p>
      <w:pPr>
        <w:spacing w:after="0"/>
        <w:sectPr>
          <w:pgSz w:w="11900" w:h="16840"/>
          <w:pgMar w:top="1340" w:bottom="280" w:left="0" w:right="0"/>
          <w:cols w:num="2" w:equalWidth="0">
            <w:col w:w="4249" w:space="40"/>
            <w:col w:w="761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7"/>
      </w:pPr>
      <w:r>
        <w:rPr/>
        <w:t>BUNDABERG DISTILLER'S NO. 3</w:t>
      </w:r>
    </w:p>
    <w:p>
      <w:pPr>
        <w:pStyle w:val="BodyText"/>
        <w:tabs>
          <w:tab w:pos="1039" w:val="left" w:leader="none"/>
        </w:tabs>
        <w:ind w:left="395"/>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274" w:space="40"/>
            <w:col w:w="7586"/>
          </w:cols>
        </w:sectPr>
      </w:pPr>
    </w:p>
    <w:p>
      <w:pPr>
        <w:pStyle w:val="BodyText"/>
        <w:spacing w:before="8"/>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bear,</w:t>
      </w:r>
    </w:p>
    <w:p>
      <w:pPr>
        <w:pStyle w:val="BodyText"/>
        <w:spacing w:before="0"/>
        <w:ind w:left="1701" w:right="-18"/>
      </w:pPr>
      <w:r>
        <w:rPr/>
        <w:t>polar embraces kangaroo &amp; emu atop 2 wattle branches; bear, polar in scalloped circle in p/gram, notched</w:t>
      </w:r>
    </w:p>
    <w:p>
      <w:pPr>
        <w:pStyle w:val="BodyText"/>
        <w:tabs>
          <w:tab w:pos="1097" w:val="left" w:leader="none"/>
        </w:tabs>
        <w:ind w:left="1097" w:right="824" w:hanging="645"/>
      </w:pPr>
      <w:r>
        <w:rPr/>
        <w:br w:type="column"/>
      </w:r>
      <w:r>
        <w:rPr/>
        <w:t>16</w:t>
        <w:tab/>
        <w:t>Paper, cardboard and goods made from these materials; printed matter;</w:t>
      </w:r>
      <w:r>
        <w:rPr>
          <w:spacing w:val="-9"/>
        </w:rPr>
        <w:t> </w:t>
      </w:r>
      <w:r>
        <w:rPr/>
        <w:t>calendars,</w:t>
      </w:r>
      <w:r>
        <w:rPr>
          <w:spacing w:val="-8"/>
        </w:rPr>
        <w:t> </w:t>
      </w:r>
      <w:r>
        <w:rPr/>
        <w:t>coasters,</w:t>
      </w:r>
      <w:r>
        <w:rPr>
          <w:spacing w:val="-8"/>
        </w:rPr>
        <w:t> </w:t>
      </w:r>
      <w:r>
        <w:rPr/>
        <w:t>posters,</w:t>
      </w:r>
      <w:r>
        <w:rPr>
          <w:spacing w:val="-8"/>
        </w:rPr>
        <w:t> </w:t>
      </w:r>
      <w:r>
        <w:rPr/>
        <w:t>banners,</w:t>
      </w:r>
      <w:r>
        <w:rPr>
          <w:spacing w:val="-8"/>
        </w:rPr>
        <w:t> </w:t>
      </w:r>
      <w:r>
        <w:rPr/>
        <w:t>photographs,</w:t>
      </w:r>
      <w:r>
        <w:rPr>
          <w:spacing w:val="-8"/>
        </w:rPr>
        <w:t> </w:t>
      </w:r>
      <w:r>
        <w:rPr/>
        <w:t>post cards, labels and bottle wrappers of paper and cardboard; pens and</w:t>
      </w:r>
      <w:r>
        <w:rPr>
          <w:spacing w:val="-2"/>
        </w:rPr>
        <w:t> </w:t>
      </w:r>
      <w:r>
        <w:rPr/>
        <w:t>pencils.</w:t>
      </w:r>
    </w:p>
    <w:p>
      <w:pPr>
        <w:spacing w:after="0"/>
        <w:sectPr>
          <w:type w:val="continuous"/>
          <w:pgSz w:w="11900" w:h="16840"/>
          <w:pgMar w:top="860" w:bottom="280" w:left="0" w:right="0"/>
          <w:cols w:num="2" w:equalWidth="0">
            <w:col w:w="4216" w:space="40"/>
            <w:col w:w="764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bear,</w:t>
      </w:r>
    </w:p>
    <w:p>
      <w:pPr>
        <w:pStyle w:val="BodyText"/>
        <w:spacing w:before="1"/>
        <w:ind w:left="1701" w:right="-18"/>
      </w:pPr>
      <w:r>
        <w:rPr/>
        <w:t>polar embraces kangaroo &amp; emu atop 2 wattle branches; bear, polar in scalloped circle in p/gram, notched</w:t>
      </w:r>
    </w:p>
    <w:p>
      <w:pPr>
        <w:pStyle w:val="BodyText"/>
        <w:tabs>
          <w:tab w:pos="1097" w:val="left" w:leader="none"/>
        </w:tabs>
        <w:ind w:left="45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16" w:space="40"/>
            <w:col w:w="764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bear,</w:t>
      </w:r>
    </w:p>
    <w:p>
      <w:pPr>
        <w:pStyle w:val="BodyText"/>
        <w:spacing w:before="0"/>
        <w:ind w:left="1701" w:right="-18"/>
      </w:pPr>
      <w:r>
        <w:rPr/>
        <w:t>polar embraces kangaroo &amp; emu atop 2 wattle branches; bear, polar in scalloped circle in p/gram, notched</w:t>
      </w:r>
    </w:p>
    <w:p>
      <w:pPr>
        <w:pStyle w:val="BodyText"/>
        <w:tabs>
          <w:tab w:pos="1097" w:val="left" w:leader="none"/>
        </w:tabs>
        <w:ind w:left="453"/>
      </w:pPr>
      <w:r>
        <w:rPr/>
        <w:br w:type="column"/>
      </w:r>
      <w:r>
        <w:rPr/>
        <w:t>28</w:t>
        <w:tab/>
        <w:t>Playing</w:t>
      </w:r>
      <w:r>
        <w:rPr>
          <w:spacing w:val="-2"/>
        </w:rPr>
        <w:t> </w:t>
      </w:r>
      <w:r>
        <w:rPr/>
        <w:t>cards.</w:t>
      </w:r>
    </w:p>
    <w:p>
      <w:pPr>
        <w:spacing w:after="0"/>
        <w:sectPr>
          <w:type w:val="continuous"/>
          <w:pgSz w:w="11900" w:h="16840"/>
          <w:pgMar w:top="860" w:bottom="280" w:left="0" w:right="0"/>
          <w:cols w:num="2" w:equalWidth="0">
            <w:col w:w="4216" w:space="40"/>
            <w:col w:w="764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bear,</w:t>
      </w:r>
    </w:p>
    <w:p>
      <w:pPr>
        <w:pStyle w:val="BodyText"/>
        <w:spacing w:before="1"/>
        <w:ind w:left="1701" w:right="-18"/>
      </w:pPr>
      <w:r>
        <w:rPr/>
        <w:t>polar embraces kangaroo &amp; emu atop 2 wattle branches; bear, polar in scalloped circle in p/gram, notched</w:t>
      </w:r>
    </w:p>
    <w:p>
      <w:pPr>
        <w:pStyle w:val="BodyText"/>
        <w:tabs>
          <w:tab w:pos="1097" w:val="left" w:leader="none"/>
        </w:tabs>
        <w:ind w:left="453"/>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216" w:space="40"/>
            <w:col w:w="764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0"/>
        <w:ind w:left="1701" w:right="69"/>
      </w:pPr>
      <w:r>
        <w:rPr/>
        <w:t>bear in scalloped disc cuts p/gram, rounded-corners</w:t>
      </w:r>
    </w:p>
    <w:p>
      <w:pPr>
        <w:pStyle w:val="BodyText"/>
        <w:tabs>
          <w:tab w:pos="1177" w:val="left" w:leader="none"/>
        </w:tabs>
        <w:ind w:left="587"/>
      </w:pPr>
      <w:r>
        <w:rPr/>
        <w:br w:type="column"/>
      </w:r>
      <w:r>
        <w:rPr/>
        <w:t>4</w:t>
        <w:tab/>
        <w:t>Candles, including for Christmas trees, and</w:t>
      </w:r>
      <w:r>
        <w:rPr>
          <w:spacing w:val="-9"/>
        </w:rPr>
        <w:t> </w:t>
      </w:r>
      <w:r>
        <w:rPr/>
        <w:t>wicks.</w:t>
      </w:r>
    </w:p>
    <w:p>
      <w:pPr>
        <w:spacing w:after="0"/>
        <w:sectPr>
          <w:type w:val="continuous"/>
          <w:pgSz w:w="11900" w:h="16840"/>
          <w:pgMar w:top="860" w:bottom="280" w:left="0" w:right="0"/>
          <w:cols w:num="2" w:equalWidth="0">
            <w:col w:w="4136" w:space="40"/>
            <w:col w:w="7724"/>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69"/>
      </w:pPr>
      <w:r>
        <w:rPr/>
        <w:t>bear in scalloped disc cuts p/gram, rounded-corners</w:t>
      </w:r>
    </w:p>
    <w:p>
      <w:pPr>
        <w:pStyle w:val="BodyText"/>
        <w:tabs>
          <w:tab w:pos="1176" w:val="left" w:leader="none"/>
        </w:tabs>
        <w:ind w:left="1177" w:right="587" w:hanging="590"/>
      </w:pPr>
      <w:r>
        <w:rPr/>
        <w:br w:type="column"/>
      </w:r>
      <w:r>
        <w:rPr/>
        <w:t>6</w:t>
        <w:tab/>
        <w:t>Common metals and their alloys; key rings, key chains, money clips and belt buckles of common metal; metal number plates, metal signs and plaques; carrying trays of common metal,</w:t>
      </w:r>
      <w:r>
        <w:rPr>
          <w:spacing w:val="-16"/>
        </w:rPr>
        <w:t> </w:t>
      </w:r>
      <w:r>
        <w:rPr/>
        <w:t>including bar trays; coin banks of common</w:t>
      </w:r>
      <w:r>
        <w:rPr>
          <w:spacing w:val="-7"/>
        </w:rPr>
        <w:t> </w:t>
      </w:r>
      <w:r>
        <w:rPr/>
        <w:t>metal.</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1"/>
        <w:ind w:left="1701" w:right="69"/>
      </w:pPr>
      <w:r>
        <w:rPr/>
        <w:t>bear in scalloped disc cuts p/gram, rounded-corners</w:t>
      </w:r>
    </w:p>
    <w:p>
      <w:pPr>
        <w:pStyle w:val="ListParagraph"/>
        <w:numPr>
          <w:ilvl w:val="0"/>
          <w:numId w:val="6"/>
        </w:numPr>
        <w:tabs>
          <w:tab w:pos="1176" w:val="left" w:leader="none"/>
          <w:tab w:pos="1177" w:val="left" w:leader="none"/>
        </w:tabs>
        <w:spacing w:line="240" w:lineRule="auto" w:before="94" w:after="0"/>
        <w:ind w:left="1176" w:right="0" w:hanging="590"/>
        <w:jc w:val="left"/>
        <w:rPr>
          <w:sz w:val="20"/>
        </w:rPr>
      </w:pPr>
      <w:r>
        <w:rPr>
          <w:w w:val="100"/>
          <w:sz w:val="20"/>
        </w:rPr>
        <w:br w:type="column"/>
      </w:r>
      <w:r>
        <w:rPr>
          <w:sz w:val="20"/>
        </w:rPr>
        <w:t>Cutlery including forks, knives and</w:t>
      </w:r>
      <w:r>
        <w:rPr>
          <w:spacing w:val="-6"/>
          <w:sz w:val="20"/>
        </w:rPr>
        <w:t> </w:t>
      </w:r>
      <w:r>
        <w:rPr>
          <w:sz w:val="20"/>
        </w:rPr>
        <w:t>spoons.</w:t>
      </w:r>
    </w:p>
    <w:p>
      <w:pPr>
        <w:spacing w:after="0" w:line="240" w:lineRule="auto"/>
        <w:jc w:val="left"/>
        <w:rPr>
          <w:sz w:val="20"/>
        </w:rPr>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69"/>
      </w:pPr>
      <w:r>
        <w:rPr/>
        <w:t>bear in scalloped disc cuts p/gram, rounded-corners</w:t>
      </w:r>
    </w:p>
    <w:p>
      <w:pPr>
        <w:pStyle w:val="ListParagraph"/>
        <w:numPr>
          <w:ilvl w:val="0"/>
          <w:numId w:val="6"/>
        </w:numPr>
        <w:tabs>
          <w:tab w:pos="1232" w:val="left" w:leader="none"/>
          <w:tab w:pos="1233" w:val="left" w:leader="none"/>
        </w:tabs>
        <w:spacing w:line="240" w:lineRule="auto" w:before="94" w:after="0"/>
        <w:ind w:left="1177" w:right="899" w:hanging="590"/>
        <w:jc w:val="left"/>
        <w:rPr>
          <w:sz w:val="20"/>
        </w:rPr>
      </w:pPr>
      <w:r>
        <w:rPr>
          <w:spacing w:val="-1"/>
          <w:w w:val="100"/>
          <w:sz w:val="20"/>
        </w:rPr>
        <w:tab/>
      </w:r>
      <w:r>
        <w:rPr>
          <w:sz w:val="20"/>
        </w:rPr>
        <w:t>c data carriers, recording discs, including computer programs, audio tapes, video tapes, CDs, DVDs; computer software; computer games; cell phones covers; sunglasses; magnets; mouse pads; computer mouse; electronic publications (downloadable).</w:t>
      </w:r>
    </w:p>
    <w:p>
      <w:pPr>
        <w:spacing w:after="0" w:line="240" w:lineRule="auto"/>
        <w:jc w:val="left"/>
        <w:rPr>
          <w:sz w:val="20"/>
        </w:rPr>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0"/>
        <w:ind w:left="1701" w:right="69"/>
      </w:pPr>
      <w:r>
        <w:rPr/>
        <w:t>bear in scalloped disc cuts p/gram, rounded-corners</w:t>
      </w:r>
    </w:p>
    <w:p>
      <w:pPr>
        <w:pStyle w:val="BodyText"/>
        <w:tabs>
          <w:tab w:pos="1176" w:val="left" w:leader="none"/>
        </w:tabs>
        <w:ind w:left="532"/>
      </w:pPr>
      <w:r>
        <w:rPr/>
        <w:br w:type="column"/>
      </w:r>
      <w:r>
        <w:rPr/>
        <w:t>11</w:t>
        <w:tab/>
        <w:t>Apparatus for lighting, including string</w:t>
      </w:r>
      <w:r>
        <w:rPr>
          <w:spacing w:val="-6"/>
        </w:rPr>
        <w:t> </w:t>
      </w:r>
      <w:r>
        <w:rPr/>
        <w:t>lights.</w:t>
      </w:r>
    </w:p>
    <w:p>
      <w:pPr>
        <w:spacing w:after="0"/>
        <w:sectPr>
          <w:type w:val="continuous"/>
          <w:pgSz w:w="11900" w:h="16840"/>
          <w:pgMar w:top="860" w:bottom="280" w:left="0" w:right="0"/>
          <w:cols w:num="2" w:equalWidth="0">
            <w:col w:w="4136" w:space="40"/>
            <w:col w:w="7724"/>
          </w:cols>
        </w:sectPr>
      </w:pPr>
    </w:p>
    <w:p>
      <w:pPr>
        <w:spacing w:line="230" w:lineRule="exact" w:before="75"/>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BodyText"/>
        <w:tabs>
          <w:tab w:pos="1176" w:val="left" w:leader="none"/>
        </w:tabs>
        <w:spacing w:before="75"/>
        <w:ind w:left="1177" w:right="576" w:hanging="645"/>
      </w:pPr>
      <w:r>
        <w:rPr/>
        <w:br w:type="column"/>
      </w:r>
      <w:r>
        <w:rPr/>
        <w:t>14</w:t>
        <w:tab/>
        <w:t>Precious metals and their alloys and goods in precious metals or coated therewith, not included in other classes; jewellery; precious stones; horological and chronometric instruments, including timepieces,</w:t>
      </w:r>
      <w:r>
        <w:rPr>
          <w:spacing w:val="-6"/>
        </w:rPr>
        <w:t> </w:t>
      </w:r>
      <w:r>
        <w:rPr/>
        <w:t>watches,</w:t>
      </w:r>
      <w:r>
        <w:rPr>
          <w:spacing w:val="-6"/>
        </w:rPr>
        <w:t> </w:t>
      </w:r>
      <w:r>
        <w:rPr/>
        <w:t>clocks;</w:t>
      </w:r>
      <w:r>
        <w:rPr>
          <w:spacing w:val="-6"/>
        </w:rPr>
        <w:t> </w:t>
      </w:r>
      <w:r>
        <w:rPr/>
        <w:t>ornamental</w:t>
      </w:r>
      <w:r>
        <w:rPr>
          <w:spacing w:val="-7"/>
        </w:rPr>
        <w:t> </w:t>
      </w:r>
      <w:r>
        <w:rPr/>
        <w:t>pins,</w:t>
      </w:r>
      <w:r>
        <w:rPr>
          <w:spacing w:val="-6"/>
        </w:rPr>
        <w:t> </w:t>
      </w:r>
      <w:r>
        <w:rPr/>
        <w:t>tie</w:t>
      </w:r>
      <w:r>
        <w:rPr>
          <w:spacing w:val="-6"/>
        </w:rPr>
        <w:t> </w:t>
      </w:r>
      <w:r>
        <w:rPr/>
        <w:t>pins;</w:t>
      </w:r>
      <w:r>
        <w:rPr>
          <w:spacing w:val="-8"/>
        </w:rPr>
        <w:t> </w:t>
      </w:r>
      <w:r>
        <w:rPr/>
        <w:t>money</w:t>
      </w:r>
      <w:r>
        <w:rPr>
          <w:spacing w:val="-6"/>
        </w:rPr>
        <w:t> </w:t>
      </w:r>
      <w:r>
        <w:rPr/>
        <w:t>clips; coin</w:t>
      </w:r>
      <w:r>
        <w:rPr>
          <w:spacing w:val="-1"/>
        </w:rPr>
        <w:t> </w:t>
      </w:r>
      <w:r>
        <w:rPr/>
        <w:t>banks.</w:t>
      </w:r>
    </w:p>
    <w:p>
      <w:pPr>
        <w:spacing w:after="0"/>
        <w:sectPr>
          <w:pgSz w:w="11900" w:h="16840"/>
          <w:pgMar w:top="1340" w:bottom="280" w:left="0" w:right="0"/>
          <w:cols w:num="2" w:equalWidth="0">
            <w:col w:w="4137" w:space="40"/>
            <w:col w:w="7723"/>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BodyText"/>
        <w:tabs>
          <w:tab w:pos="1176" w:val="left" w:leader="none"/>
        </w:tabs>
        <w:ind w:left="1177" w:right="866" w:hanging="645"/>
      </w:pPr>
      <w:r>
        <w:rPr/>
        <w:br w:type="column"/>
      </w:r>
      <w:r>
        <w:rPr/>
        <w:t>16</w:t>
        <w:tab/>
        <w:t>Paper, cardboard and goods made from these materials;</w:t>
      </w:r>
      <w:r>
        <w:rPr>
          <w:spacing w:val="-18"/>
        </w:rPr>
        <w:t> </w:t>
      </w:r>
      <w:r>
        <w:rPr/>
        <w:t>printed matter; labels and bottle wrappers of paper and cardboard; stationery, including refillable and non-refillable pens, party invitations, note cards; chalk boards (black boards); posters, including fine art posters; calendars; address books; coasters; placemats made of paper or cardboard;</w:t>
      </w:r>
      <w:r>
        <w:rPr>
          <w:spacing w:val="-10"/>
        </w:rPr>
        <w:t> </w:t>
      </w:r>
      <w:r>
        <w:rPr/>
        <w:t>postcards.</w:t>
      </w:r>
    </w:p>
    <w:p>
      <w:pPr>
        <w:spacing w:after="0"/>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BodyText"/>
        <w:tabs>
          <w:tab w:pos="1176" w:val="left" w:leader="none"/>
        </w:tabs>
        <w:ind w:left="1177" w:right="764" w:hanging="645"/>
      </w:pPr>
      <w:r>
        <w:rPr/>
        <w:br w:type="column"/>
      </w:r>
      <w:r>
        <w:rPr/>
        <w:t>18</w:t>
        <w:tab/>
        <w:t>Leather and imitations of leather, and goods made of these materials; trunks and travelling bags; backpacks; bags including messenger bags, carry-on bags, duffle bags; umbrellas,</w:t>
      </w:r>
      <w:r>
        <w:rPr>
          <w:spacing w:val="-14"/>
        </w:rPr>
        <w:t> </w:t>
      </w:r>
      <w:r>
        <w:rPr/>
        <w:t>including beach umbrellas, cafe umbrellas, backyard umbrellas; wallets; toiletry</w:t>
      </w:r>
      <w:r>
        <w:rPr>
          <w:spacing w:val="-2"/>
        </w:rPr>
        <w:t> </w:t>
      </w:r>
      <w:r>
        <w:rPr/>
        <w:t>kits.</w:t>
      </w:r>
    </w:p>
    <w:p>
      <w:pPr>
        <w:spacing w:after="0"/>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1"/>
        <w:ind w:left="1701" w:right="70"/>
      </w:pPr>
      <w:r>
        <w:rPr/>
        <w:t>bear in scalloped disc cuts p/gram, rounded-corners</w:t>
      </w:r>
    </w:p>
    <w:p>
      <w:pPr>
        <w:pStyle w:val="ListParagraph"/>
        <w:numPr>
          <w:ilvl w:val="0"/>
          <w:numId w:val="7"/>
        </w:numPr>
        <w:tabs>
          <w:tab w:pos="1176" w:val="left" w:leader="none"/>
          <w:tab w:pos="1177" w:val="left" w:leader="none"/>
        </w:tabs>
        <w:spacing w:line="240" w:lineRule="auto" w:before="94" w:after="0"/>
        <w:ind w:left="1177" w:right="886" w:hanging="645"/>
        <w:jc w:val="left"/>
        <w:rPr>
          <w:sz w:val="20"/>
        </w:rPr>
      </w:pPr>
      <w:r>
        <w:rPr>
          <w:spacing w:val="-1"/>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 plastic; key chains (non- metallic); chalkboards (blackboards) for display purposes;</w:t>
      </w:r>
      <w:r>
        <w:rPr>
          <w:spacing w:val="-17"/>
          <w:sz w:val="20"/>
        </w:rPr>
        <w:t> </w:t>
      </w:r>
      <w:r>
        <w:rPr>
          <w:sz w:val="20"/>
        </w:rPr>
        <w:t>photo frames.</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ListParagraph"/>
        <w:numPr>
          <w:ilvl w:val="0"/>
          <w:numId w:val="7"/>
        </w:numPr>
        <w:tabs>
          <w:tab w:pos="1176" w:val="left" w:leader="none"/>
          <w:tab w:pos="1177" w:val="left" w:leader="none"/>
        </w:tabs>
        <w:spacing w:line="240" w:lineRule="auto" w:before="94" w:after="0"/>
        <w:ind w:left="1177" w:right="708" w:hanging="645"/>
        <w:jc w:val="left"/>
        <w:rPr>
          <w:sz w:val="20"/>
        </w:rPr>
      </w:pPr>
      <w:r>
        <w:rPr>
          <w:w w:val="100"/>
          <w:sz w:val="20"/>
        </w:rPr>
        <w:br w:type="column"/>
      </w:r>
      <w:r>
        <w:rPr>
          <w:sz w:val="20"/>
        </w:rPr>
        <w:t>Household or kitchen utensils and containers; glassware</w:t>
      </w:r>
      <w:r>
        <w:rPr>
          <w:spacing w:val="-37"/>
          <w:sz w:val="20"/>
        </w:rPr>
        <w:t> </w:t>
      </w:r>
      <w:r>
        <w:rPr>
          <w:sz w:val="20"/>
        </w:rPr>
        <w:t>including rum and cola glasses, shot glasses; porcelain and earthenware; coin banks not of metal; swizzle sticks; ice buckets; tongs; insulating flasks; bottle holders and carriers; bottle coolers; bottle openers, including corkscrews; holders of insulating material for containers, including bottles and cans;</w:t>
      </w:r>
      <w:r>
        <w:rPr>
          <w:spacing w:val="-6"/>
          <w:sz w:val="20"/>
        </w:rPr>
        <w:t> </w:t>
      </w:r>
      <w:r>
        <w:rPr>
          <w:sz w:val="20"/>
        </w:rPr>
        <w:t>mugs.</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1"/>
        <w:ind w:left="1701" w:right="70"/>
      </w:pPr>
      <w:r>
        <w:rPr/>
        <w:t>bear in scalloped disc cuts p/gram, rounded-corners</w:t>
      </w:r>
    </w:p>
    <w:p>
      <w:pPr>
        <w:pStyle w:val="ListParagraph"/>
        <w:numPr>
          <w:ilvl w:val="0"/>
          <w:numId w:val="8"/>
        </w:numPr>
        <w:tabs>
          <w:tab w:pos="1177" w:val="left" w:leader="none"/>
        </w:tabs>
        <w:spacing w:line="240" w:lineRule="auto" w:before="94" w:after="0"/>
        <w:ind w:left="1177" w:right="787" w:hanging="645"/>
        <w:jc w:val="both"/>
        <w:rPr>
          <w:sz w:val="20"/>
        </w:rPr>
      </w:pPr>
      <w:r>
        <w:rPr>
          <w:w w:val="100"/>
          <w:sz w:val="20"/>
        </w:rPr>
        <w:br w:type="column"/>
      </w:r>
      <w:r>
        <w:rPr>
          <w:sz w:val="20"/>
        </w:rPr>
        <w:t>Textiles and textile goods, including bar towels, drip mats, beach towels,</w:t>
      </w:r>
      <w:r>
        <w:rPr>
          <w:spacing w:val="-6"/>
          <w:sz w:val="20"/>
        </w:rPr>
        <w:t> </w:t>
      </w:r>
      <w:r>
        <w:rPr>
          <w:sz w:val="20"/>
        </w:rPr>
        <w:t>dishtowels,</w:t>
      </w:r>
      <w:r>
        <w:rPr>
          <w:spacing w:val="-6"/>
          <w:sz w:val="20"/>
        </w:rPr>
        <w:t> </w:t>
      </w:r>
      <w:r>
        <w:rPr>
          <w:sz w:val="20"/>
        </w:rPr>
        <w:t>placemats,</w:t>
      </w:r>
      <w:r>
        <w:rPr>
          <w:spacing w:val="-6"/>
          <w:sz w:val="20"/>
        </w:rPr>
        <w:t> </w:t>
      </w:r>
      <w:r>
        <w:rPr>
          <w:sz w:val="20"/>
        </w:rPr>
        <w:t>flags</w:t>
      </w:r>
      <w:r>
        <w:rPr>
          <w:spacing w:val="-6"/>
          <w:sz w:val="20"/>
        </w:rPr>
        <w:t> </w:t>
      </w:r>
      <w:r>
        <w:rPr>
          <w:sz w:val="20"/>
        </w:rPr>
        <w:t>and</w:t>
      </w:r>
      <w:r>
        <w:rPr>
          <w:spacing w:val="-7"/>
          <w:sz w:val="20"/>
        </w:rPr>
        <w:t> </w:t>
      </w:r>
      <w:r>
        <w:rPr>
          <w:sz w:val="20"/>
        </w:rPr>
        <w:t>pennants;</w:t>
      </w:r>
      <w:r>
        <w:rPr>
          <w:spacing w:val="-5"/>
          <w:sz w:val="20"/>
        </w:rPr>
        <w:t> </w:t>
      </w:r>
      <w:r>
        <w:rPr>
          <w:sz w:val="20"/>
        </w:rPr>
        <w:t>bed</w:t>
      </w:r>
      <w:r>
        <w:rPr>
          <w:spacing w:val="-6"/>
          <w:sz w:val="20"/>
        </w:rPr>
        <w:t> </w:t>
      </w:r>
      <w:r>
        <w:rPr>
          <w:sz w:val="20"/>
        </w:rPr>
        <w:t>and</w:t>
      </w:r>
      <w:r>
        <w:rPr>
          <w:spacing w:val="-6"/>
          <w:sz w:val="20"/>
        </w:rPr>
        <w:t> </w:t>
      </w:r>
      <w:r>
        <w:rPr>
          <w:sz w:val="20"/>
        </w:rPr>
        <w:t>table covers.</w:t>
      </w:r>
    </w:p>
    <w:p>
      <w:pPr>
        <w:spacing w:after="0" w:line="240" w:lineRule="auto"/>
        <w:jc w:val="both"/>
        <w:rPr>
          <w:sz w:val="20"/>
        </w:rPr>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ListParagraph"/>
        <w:numPr>
          <w:ilvl w:val="0"/>
          <w:numId w:val="8"/>
        </w:numPr>
        <w:tabs>
          <w:tab w:pos="1176" w:val="left" w:leader="none"/>
          <w:tab w:pos="1177" w:val="left" w:leader="none"/>
        </w:tabs>
        <w:spacing w:line="240" w:lineRule="auto" w:before="94" w:after="0"/>
        <w:ind w:left="1177" w:right="577" w:hanging="645"/>
        <w:jc w:val="left"/>
        <w:rPr>
          <w:sz w:val="20"/>
        </w:rPr>
      </w:pPr>
      <w:r>
        <w:rPr>
          <w:w w:val="100"/>
          <w:sz w:val="20"/>
        </w:rPr>
        <w:br w:type="column"/>
      </w:r>
      <w:r>
        <w:rPr>
          <w:sz w:val="20"/>
        </w:rPr>
        <w:t>Clothing including, T-shirts, sweatshirts, button front shirts, polo/golf shirts, rugby shirts, hockey jerseys, football/soccer shirts, henley shirts, tank tops, sweaters, casual pants, shorts, boxer shorts, lounge pants, outerwear, including windbreakers and</w:t>
      </w:r>
      <w:r>
        <w:rPr>
          <w:spacing w:val="-23"/>
          <w:sz w:val="20"/>
        </w:rPr>
        <w:t> </w:t>
      </w:r>
      <w:r>
        <w:rPr>
          <w:sz w:val="20"/>
        </w:rPr>
        <w:t>casual jackets, swimwear, sleepwear, neckties, aprons; footwear including, socks, flip flops, slippers; headgear, including, baseball caps, trucker hats, bucket hats, visors, headbands, bandanas, beanies, knit ski caps; gloves;</w:t>
      </w:r>
      <w:r>
        <w:rPr>
          <w:spacing w:val="-9"/>
          <w:sz w:val="20"/>
        </w:rPr>
        <w:t> </w:t>
      </w:r>
      <w:r>
        <w:rPr>
          <w:sz w:val="20"/>
        </w:rPr>
        <w:t>scarves.</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ListParagraph"/>
        <w:numPr>
          <w:ilvl w:val="0"/>
          <w:numId w:val="8"/>
        </w:numPr>
        <w:tabs>
          <w:tab w:pos="1176" w:val="left" w:leader="none"/>
          <w:tab w:pos="1177" w:val="left" w:leader="none"/>
        </w:tabs>
        <w:spacing w:line="240" w:lineRule="auto" w:before="94" w:after="0"/>
        <w:ind w:left="1177" w:right="844" w:hanging="645"/>
        <w:jc w:val="left"/>
        <w:rPr>
          <w:sz w:val="20"/>
        </w:rPr>
      </w:pPr>
      <w:r>
        <w:rPr>
          <w:spacing w:val="-1"/>
          <w:w w:val="100"/>
          <w:sz w:val="20"/>
        </w:rPr>
        <w:br w:type="column"/>
      </w:r>
      <w:r>
        <w:rPr>
          <w:sz w:val="20"/>
        </w:rPr>
        <w:t>Belt</w:t>
      </w:r>
      <w:r>
        <w:rPr>
          <w:spacing w:val="-6"/>
          <w:sz w:val="20"/>
        </w:rPr>
        <w:t> </w:t>
      </w:r>
      <w:r>
        <w:rPr>
          <w:sz w:val="20"/>
        </w:rPr>
        <w:t>buckles;</w:t>
      </w:r>
      <w:r>
        <w:rPr>
          <w:spacing w:val="-7"/>
          <w:sz w:val="20"/>
        </w:rPr>
        <w:t> </w:t>
      </w:r>
      <w:r>
        <w:rPr>
          <w:sz w:val="20"/>
        </w:rPr>
        <w:t>hat</w:t>
      </w:r>
      <w:r>
        <w:rPr>
          <w:spacing w:val="-6"/>
          <w:sz w:val="20"/>
        </w:rPr>
        <w:t> </w:t>
      </w:r>
      <w:r>
        <w:rPr>
          <w:sz w:val="20"/>
        </w:rPr>
        <w:t>pins;</w:t>
      </w:r>
      <w:r>
        <w:rPr>
          <w:spacing w:val="-6"/>
          <w:sz w:val="20"/>
        </w:rPr>
        <w:t> </w:t>
      </w:r>
      <w:r>
        <w:rPr>
          <w:sz w:val="20"/>
        </w:rPr>
        <w:t>buttons;</w:t>
      </w:r>
      <w:r>
        <w:rPr>
          <w:spacing w:val="-6"/>
          <w:sz w:val="20"/>
        </w:rPr>
        <w:t> </w:t>
      </w:r>
      <w:r>
        <w:rPr>
          <w:sz w:val="20"/>
        </w:rPr>
        <w:t>ornamental</w:t>
      </w:r>
      <w:r>
        <w:rPr>
          <w:spacing w:val="-6"/>
          <w:sz w:val="20"/>
        </w:rPr>
        <w:t> </w:t>
      </w:r>
      <w:r>
        <w:rPr>
          <w:sz w:val="20"/>
        </w:rPr>
        <w:t>novelty</w:t>
      </w:r>
      <w:r>
        <w:rPr>
          <w:spacing w:val="-6"/>
          <w:sz w:val="20"/>
        </w:rPr>
        <w:t> </w:t>
      </w:r>
      <w:r>
        <w:rPr>
          <w:sz w:val="20"/>
        </w:rPr>
        <w:t>badges;</w:t>
      </w:r>
      <w:r>
        <w:rPr>
          <w:spacing w:val="-6"/>
          <w:sz w:val="20"/>
        </w:rPr>
        <w:t> </w:t>
      </w:r>
      <w:r>
        <w:rPr>
          <w:sz w:val="20"/>
        </w:rPr>
        <w:t>lapel pins, other than of precious</w:t>
      </w:r>
      <w:r>
        <w:rPr>
          <w:spacing w:val="-7"/>
          <w:sz w:val="20"/>
        </w:rPr>
        <w:t> </w:t>
      </w:r>
      <w:r>
        <w:rPr>
          <w:sz w:val="20"/>
        </w:rPr>
        <w:t>metals.</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BodyText"/>
        <w:tabs>
          <w:tab w:pos="1176" w:val="left" w:leader="none"/>
        </w:tabs>
        <w:ind w:left="1177" w:right="597" w:hanging="645"/>
      </w:pPr>
      <w:r>
        <w:rPr/>
        <w:br w:type="column"/>
      </w:r>
      <w:r>
        <w:rPr/>
        <w:t>28</w:t>
        <w:tab/>
        <w:t>Games and playthings, gymnastics and sporting articles, including, golf balls, tees, markers, divot keys, golf club head covers, golf clubs, golf bags, football/soccer balls, rugby balls, hockey pucks, hockey sticks, snowboards, billiard tables, pool cues, pool cue cases, dart flights, dart boards, dart cabinets; Christmas</w:t>
      </w:r>
      <w:r>
        <w:rPr>
          <w:spacing w:val="-16"/>
        </w:rPr>
        <w:t> </w:t>
      </w:r>
      <w:r>
        <w:rPr/>
        <w:t>ornaments (non-edible); playing</w:t>
      </w:r>
      <w:r>
        <w:rPr>
          <w:spacing w:val="-3"/>
        </w:rPr>
        <w:t> </w:t>
      </w:r>
      <w:r>
        <w:rPr/>
        <w:t>cards.</w:t>
      </w:r>
    </w:p>
    <w:p>
      <w:pPr>
        <w:spacing w:after="0"/>
        <w:sectPr>
          <w:type w:val="continuous"/>
          <w:pgSz w:w="11900" w:h="16840"/>
          <w:pgMar w:top="860" w:bottom="280" w:left="0" w:right="0"/>
          <w:cols w:num="2" w:equalWidth="0">
            <w:col w:w="4137" w:space="40"/>
            <w:col w:w="7723"/>
          </w:cols>
        </w:sectPr>
      </w:pPr>
    </w:p>
    <w:p>
      <w:pPr>
        <w:spacing w:line="230" w:lineRule="exact" w:before="75"/>
        <w:ind w:left="1701" w:right="0" w:firstLine="0"/>
        <w:jc w:val="left"/>
        <w:rPr>
          <w:sz w:val="20"/>
        </w:rPr>
      </w:pPr>
      <w:r>
        <w:rPr>
          <w:b/>
          <w:sz w:val="20"/>
        </w:rPr>
        <w:t>BUNDABERG RUM </w:t>
      </w:r>
      <w:r>
        <w:rPr>
          <w:sz w:val="20"/>
        </w:rPr>
        <w:t>- polar</w:t>
      </w:r>
    </w:p>
    <w:p>
      <w:pPr>
        <w:pStyle w:val="BodyText"/>
        <w:spacing w:before="0"/>
        <w:ind w:left="1701" w:right="70"/>
      </w:pPr>
      <w:r>
        <w:rPr/>
        <w:t>bear in scalloped disc cuts p/gram, rounded-corners</w:t>
      </w:r>
    </w:p>
    <w:p>
      <w:pPr>
        <w:pStyle w:val="BodyText"/>
        <w:tabs>
          <w:tab w:pos="1176" w:val="left" w:leader="none"/>
        </w:tabs>
        <w:spacing w:before="75"/>
        <w:ind w:left="1177" w:right="830" w:hanging="645"/>
      </w:pPr>
      <w:r>
        <w:rPr/>
        <w:br w:type="column"/>
      </w:r>
      <w:r>
        <w:rPr/>
        <w:t>30</w:t>
        <w:tab/>
        <w:t>Flour and preparations made from cereals, bread, pastry, confectionery, ices; fudge; edible ornaments for Christmas</w:t>
      </w:r>
      <w:r>
        <w:rPr>
          <w:spacing w:val="-13"/>
        </w:rPr>
        <w:t> </w:t>
      </w:r>
      <w:r>
        <w:rPr/>
        <w:t>trees.</w:t>
      </w:r>
    </w:p>
    <w:p>
      <w:pPr>
        <w:spacing w:after="0"/>
        <w:sectPr>
          <w:pgSz w:w="11900" w:h="16840"/>
          <w:pgMar w:top="134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1"/>
        <w:ind w:left="1701" w:right="70"/>
      </w:pPr>
      <w:r>
        <w:rPr/>
        <w:t>bear in scalloped disc cuts p/gram, rounded-corners</w:t>
      </w:r>
    </w:p>
    <w:p>
      <w:pPr>
        <w:pStyle w:val="BodyText"/>
        <w:tabs>
          <w:tab w:pos="1176" w:val="left" w:leader="none"/>
        </w:tabs>
        <w:ind w:left="532"/>
      </w:pPr>
      <w:r>
        <w:rPr/>
        <w:br w:type="column"/>
      </w:r>
      <w:r>
        <w:rPr/>
        <w:t>33</w:t>
        <w:tab/>
        <w:t>Alcoholic beverages, not including herbal</w:t>
      </w:r>
      <w:r>
        <w:rPr>
          <w:spacing w:val="-5"/>
        </w:rPr>
        <w:t> </w:t>
      </w:r>
      <w:r>
        <w:rPr/>
        <w:t>bitters.</w:t>
      </w:r>
    </w:p>
    <w:p>
      <w:pPr>
        <w:spacing w:after="0"/>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BUNDABERG RUM </w:t>
      </w:r>
      <w:r>
        <w:rPr>
          <w:sz w:val="20"/>
        </w:rPr>
        <w:t>- polar</w:t>
      </w:r>
    </w:p>
    <w:p>
      <w:pPr>
        <w:pStyle w:val="BodyText"/>
        <w:spacing w:before="1"/>
        <w:ind w:left="1701" w:right="70"/>
      </w:pPr>
      <w:r>
        <w:rPr/>
        <w:t>bear in scalloped disc cuts p/gram, oblique</w:t>
      </w:r>
    </w:p>
    <w:p>
      <w:pPr>
        <w:pStyle w:val="BodyText"/>
        <w:tabs>
          <w:tab w:pos="1176" w:val="left" w:leader="none"/>
        </w:tabs>
        <w:ind w:left="532"/>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37" w:space="40"/>
            <w:col w:w="772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BUNDABERG RUM BUSH FUND</w:t>
      </w:r>
    </w:p>
    <w:p>
      <w:pPr>
        <w:pStyle w:val="BodyText"/>
        <w:tabs>
          <w:tab w:pos="1177" w:val="left" w:leader="none"/>
        </w:tabs>
        <w:ind w:left="53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BUNDABERG RUM BUSH</w:t>
      </w:r>
    </w:p>
    <w:p>
      <w:pPr>
        <w:pStyle w:val="BodyText"/>
        <w:spacing w:before="0"/>
        <w:ind w:left="1701" w:right="213"/>
      </w:pPr>
      <w:r>
        <w:rPr>
          <w:b/>
        </w:rPr>
        <w:t>FUND </w:t>
      </w:r>
      <w:r>
        <w:rPr/>
        <w:t>- polar bear in scalloped disc in p/gram, notched</w:t>
      </w:r>
    </w:p>
    <w:p>
      <w:pPr>
        <w:pStyle w:val="BodyText"/>
        <w:tabs>
          <w:tab w:pos="1177" w:val="left" w:leader="none"/>
        </w:tabs>
        <w:ind w:left="53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9"/>
      </w:pPr>
      <w:r>
        <w:rPr/>
        <w:t>BUNDABERG RUM BUSH FUND</w:t>
      </w:r>
    </w:p>
    <w:p>
      <w:pPr>
        <w:pStyle w:val="BodyText"/>
        <w:tabs>
          <w:tab w:pos="1177" w:val="left" w:leader="none"/>
        </w:tabs>
        <w:spacing w:before="95"/>
        <w:ind w:left="533"/>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36" w:space="40"/>
            <w:col w:w="772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BUNDABERG RUM BUSH</w:t>
      </w:r>
    </w:p>
    <w:p>
      <w:pPr>
        <w:pStyle w:val="BodyText"/>
        <w:spacing w:before="0"/>
        <w:ind w:left="1701" w:right="213"/>
      </w:pPr>
      <w:r>
        <w:rPr>
          <w:b/>
        </w:rPr>
        <w:t>FUND </w:t>
      </w:r>
      <w:r>
        <w:rPr/>
        <w:t>- polar bear in scalloped disc in p/gram, notched</w:t>
      </w:r>
    </w:p>
    <w:p>
      <w:pPr>
        <w:pStyle w:val="BodyText"/>
        <w:tabs>
          <w:tab w:pos="1177" w:val="left" w:leader="none"/>
        </w:tabs>
        <w:ind w:left="533"/>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BUNDABERG RUM CELEBRATE THE TRUE AUSSIE SPIRIT OF SPORT</w:t>
      </w:r>
    </w:p>
    <w:p>
      <w:pPr>
        <w:pStyle w:val="BodyText"/>
        <w:tabs>
          <w:tab w:pos="1088" w:val="left" w:leader="none"/>
        </w:tabs>
        <w:ind w:left="1089" w:right="824" w:hanging="645"/>
      </w:pPr>
      <w:r>
        <w:rPr/>
        <w:br w:type="column"/>
      </w:r>
      <w:r>
        <w:rPr/>
        <w:t>16</w:t>
        <w:tab/>
        <w:t>Paper, cardboard and goods made from these materials; printed matter;</w:t>
      </w:r>
      <w:r>
        <w:rPr>
          <w:spacing w:val="-9"/>
        </w:rPr>
        <w:t> </w:t>
      </w:r>
      <w:r>
        <w:rPr/>
        <w:t>calendars,</w:t>
      </w:r>
      <w:r>
        <w:rPr>
          <w:spacing w:val="-8"/>
        </w:rPr>
        <w:t> </w:t>
      </w:r>
      <w:r>
        <w:rPr/>
        <w:t>coasters,</w:t>
      </w:r>
      <w:r>
        <w:rPr>
          <w:spacing w:val="-8"/>
        </w:rPr>
        <w:t> </w:t>
      </w:r>
      <w:r>
        <w:rPr/>
        <w:t>posters,</w:t>
      </w:r>
      <w:r>
        <w:rPr>
          <w:spacing w:val="-8"/>
        </w:rPr>
        <w:t> </w:t>
      </w:r>
      <w:r>
        <w:rPr/>
        <w:t>banners,</w:t>
      </w:r>
      <w:r>
        <w:rPr>
          <w:spacing w:val="-8"/>
        </w:rPr>
        <w:t> </w:t>
      </w:r>
      <w:r>
        <w:rPr/>
        <w:t>photographs,</w:t>
      </w:r>
      <w:r>
        <w:rPr>
          <w:spacing w:val="-8"/>
        </w:rPr>
        <w:t> </w:t>
      </w:r>
      <w:r>
        <w:rPr/>
        <w:t>post cards, labels and bottle wrappers of paper and cardboard; pens and</w:t>
      </w:r>
      <w:r>
        <w:rPr>
          <w:spacing w:val="-2"/>
        </w:rPr>
        <w:t> </w:t>
      </w:r>
      <w:r>
        <w:rPr/>
        <w:t>pencils.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9"/>
      </w:pPr>
      <w:r>
        <w:rPr/>
        <w:t>BUNDABERG RUM CELEBRATE THE TRUE AUSSIE SPIRIT OF SPORT</w:t>
      </w:r>
    </w:p>
    <w:p>
      <w:pPr>
        <w:pStyle w:val="BodyText"/>
        <w:tabs>
          <w:tab w:pos="1088" w:val="left" w:leader="none"/>
        </w:tabs>
        <w:ind w:left="44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25" w:space="40"/>
            <w:col w:w="7635"/>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pPr>
      <w:r>
        <w:rPr/>
        <w:t>BUNDABERG RUM CELEBRATE THE TRUE AUSSIE SPIRIT OF SPORT</w:t>
      </w:r>
    </w:p>
    <w:p>
      <w:pPr>
        <w:pStyle w:val="BodyText"/>
        <w:tabs>
          <w:tab w:pos="1088" w:val="left" w:leader="none"/>
        </w:tabs>
        <w:ind w:left="444"/>
      </w:pPr>
      <w:r>
        <w:rPr/>
        <w:br w:type="column"/>
      </w:r>
      <w:r>
        <w:rPr/>
        <w:t>28</w:t>
        <w:tab/>
        <w:t>Playing</w:t>
      </w:r>
      <w:r>
        <w:rPr>
          <w:spacing w:val="-2"/>
        </w:rPr>
        <w:t> </w:t>
      </w:r>
      <w:r>
        <w:rPr/>
        <w:t>cards.</w:t>
      </w:r>
    </w:p>
    <w:p>
      <w:pPr>
        <w:spacing w:after="0"/>
        <w:sectPr>
          <w:type w:val="continuous"/>
          <w:pgSz w:w="11900" w:h="16840"/>
          <w:pgMar w:top="860" w:bottom="280" w:left="0" w:right="0"/>
          <w:cols w:num="2" w:equalWidth="0">
            <w:col w:w="4225" w:space="40"/>
            <w:col w:w="7635"/>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ind w:right="-19"/>
      </w:pPr>
      <w:r>
        <w:rPr/>
        <w:t>BUNDABERG RUM CELEBRATE THE TRUE AUSSIE SPIRIT OF SPORT</w:t>
      </w:r>
    </w:p>
    <w:p>
      <w:pPr>
        <w:pStyle w:val="BodyText"/>
        <w:tabs>
          <w:tab w:pos="1088" w:val="left" w:leader="none"/>
        </w:tabs>
        <w:ind w:left="444"/>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BUNDABERG RUM &amp; COLA GOLD</w:t>
      </w:r>
    </w:p>
    <w:p>
      <w:pPr>
        <w:pStyle w:val="BodyText"/>
        <w:tabs>
          <w:tab w:pos="1599" w:val="left" w:leader="none"/>
        </w:tabs>
        <w:ind w:left="1599" w:right="610" w:hanging="645"/>
      </w:pPr>
      <w:r>
        <w:rPr/>
        <w:br w:type="column"/>
      </w:r>
      <w:r>
        <w:rPr/>
        <w:t>33</w:t>
        <w:tab/>
        <w:t>Alcoholic beverages including rum, mixed drinks incorporating</w:t>
      </w:r>
      <w:r>
        <w:rPr>
          <w:spacing w:val="-19"/>
        </w:rPr>
        <w:t> </w:t>
      </w:r>
      <w:r>
        <w:rPr/>
        <w:t>rum, ready to drink mixed drinks, ready to drink mixed drinks incorporating</w:t>
      </w:r>
      <w:r>
        <w:rPr>
          <w:spacing w:val="-3"/>
        </w:rPr>
        <w:t> </w:t>
      </w:r>
      <w:r>
        <w:rPr/>
        <w:t>rum.</w:t>
      </w:r>
    </w:p>
    <w:p>
      <w:pPr>
        <w:spacing w:after="0"/>
        <w:sectPr>
          <w:type w:val="continuous"/>
          <w:pgSz w:w="11900" w:h="16840"/>
          <w:pgMar w:top="860" w:bottom="280" w:left="0" w:right="0"/>
          <w:cols w:num="2" w:equalWidth="0">
            <w:col w:w="3714" w:space="40"/>
            <w:col w:w="814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45"/>
      </w:pPr>
      <w:r>
        <w:rPr/>
        <w:t>BUNDABERG RUM DISTILLER'S NO 3 EST</w:t>
      </w:r>
    </w:p>
    <w:p>
      <w:pPr>
        <w:pStyle w:val="BodyText"/>
        <w:spacing w:before="0"/>
        <w:ind w:left="1701" w:right="-19"/>
      </w:pPr>
      <w:r>
        <w:rPr>
          <w:b/>
        </w:rPr>
        <w:t>1888 </w:t>
      </w:r>
      <w:r>
        <w:rPr/>
        <w:t>- sh: bottle with polar bear in scalloped disc cuts p/gram, oblique; southern cross below</w:t>
      </w:r>
    </w:p>
    <w:p>
      <w:pPr>
        <w:pStyle w:val="BodyText"/>
        <w:tabs>
          <w:tab w:pos="1264" w:val="left" w:leader="none"/>
        </w:tabs>
        <w:ind w:left="620"/>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048" w:space="40"/>
            <w:col w:w="781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BUNDABERG RUM DRY</w:t>
      </w:r>
      <w:r>
        <w:rPr>
          <w:spacing w:val="-5"/>
        </w:rPr>
        <w:t> </w:t>
      </w:r>
      <w:r>
        <w:rPr>
          <w:spacing w:val="-14"/>
        </w:rPr>
        <w:t>&amp;</w:t>
      </w:r>
    </w:p>
    <w:p>
      <w:pPr>
        <w:pStyle w:val="BodyText"/>
        <w:spacing w:before="0"/>
        <w:ind w:left="1701" w:right="10"/>
      </w:pPr>
      <w:r>
        <w:rPr>
          <w:b/>
        </w:rPr>
        <w:t>LIME </w:t>
      </w:r>
      <w:r>
        <w:rPr/>
        <w:t>- polar bear in scalloped disc cuts p/gram, rounded-corners; polar</w:t>
      </w:r>
      <w:r>
        <w:rPr>
          <w:spacing w:val="-10"/>
        </w:rPr>
        <w:t> </w:t>
      </w:r>
      <w:r>
        <w:rPr/>
        <w:t>bear</w:t>
      </w:r>
    </w:p>
    <w:p>
      <w:pPr>
        <w:pStyle w:val="BodyText"/>
        <w:tabs>
          <w:tab w:pos="1121" w:val="left" w:leader="none"/>
        </w:tabs>
        <w:ind w:left="477"/>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92" w:space="40"/>
            <w:col w:w="7668"/>
          </w:cols>
        </w:sectPr>
      </w:pPr>
    </w:p>
    <w:p>
      <w:pPr>
        <w:pStyle w:val="BodyText"/>
        <w:spacing w:before="75"/>
        <w:ind w:left="1701" w:right="8089"/>
      </w:pPr>
      <w:r>
        <w:rPr/>
        <w:t>in breaks striped disc in scalloped disc</w:t>
      </w:r>
    </w:p>
    <w:p>
      <w:pPr>
        <w:pStyle w:val="BodyText"/>
        <w:spacing w:before="10"/>
        <w:rPr>
          <w:sz w:val="11"/>
        </w:rPr>
      </w:pPr>
    </w:p>
    <w:p>
      <w:pPr>
        <w:spacing w:after="0"/>
        <w:rPr>
          <w:sz w:val="11"/>
        </w:rPr>
        <w:sectPr>
          <w:pgSz w:w="11900" w:h="16840"/>
          <w:pgMar w:top="1340" w:bottom="280" w:left="0" w:right="0"/>
        </w:sectPr>
      </w:pPr>
    </w:p>
    <w:p>
      <w:pPr>
        <w:pStyle w:val="Heading1"/>
        <w:ind w:right="-17"/>
      </w:pPr>
      <w:r>
        <w:rPr/>
        <w:t>BUNDABERG RUM THE SPIRIT OF RUGBY</w:t>
      </w:r>
    </w:p>
    <w:p>
      <w:pPr>
        <w:pStyle w:val="BodyText"/>
        <w:tabs>
          <w:tab w:pos="1342" w:val="left" w:leader="none"/>
        </w:tabs>
        <w:ind w:left="69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71" w:space="40"/>
            <w:col w:w="7889"/>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7"/>
      </w:pPr>
      <w:r>
        <w:rPr/>
        <w:t>BUNDABERG RUM THE SPIRIT OF RUGBY</w:t>
      </w:r>
    </w:p>
    <w:p>
      <w:pPr>
        <w:pStyle w:val="BodyText"/>
        <w:tabs>
          <w:tab w:pos="1342" w:val="left" w:leader="none"/>
        </w:tabs>
        <w:ind w:left="698"/>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3971" w:space="40"/>
            <w:col w:w="7889"/>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20"/>
      </w:pPr>
      <w:r>
        <w:rPr/>
        <w:t>BUNDABERG RUM TRUE AUSSIE SPIRIT</w:t>
      </w:r>
    </w:p>
    <w:p>
      <w:pPr>
        <w:pStyle w:val="BodyText"/>
        <w:tabs>
          <w:tab w:pos="1200" w:val="left" w:leader="none"/>
        </w:tabs>
        <w:ind w:left="1200" w:right="824" w:hanging="645"/>
      </w:pPr>
      <w:r>
        <w:rPr/>
        <w:br w:type="column"/>
      </w:r>
      <w:r>
        <w:rPr/>
        <w:t>16</w:t>
        <w:tab/>
        <w:t>Paper, cardboard and goods made from these materials; printed matter;</w:t>
      </w:r>
      <w:r>
        <w:rPr>
          <w:spacing w:val="-9"/>
        </w:rPr>
        <w:t> </w:t>
      </w:r>
      <w:r>
        <w:rPr/>
        <w:t>calendars,</w:t>
      </w:r>
      <w:r>
        <w:rPr>
          <w:spacing w:val="-8"/>
        </w:rPr>
        <w:t> </w:t>
      </w:r>
      <w:r>
        <w:rPr/>
        <w:t>coasters,</w:t>
      </w:r>
      <w:r>
        <w:rPr>
          <w:spacing w:val="-8"/>
        </w:rPr>
        <w:t> </w:t>
      </w:r>
      <w:r>
        <w:rPr/>
        <w:t>posters,</w:t>
      </w:r>
      <w:r>
        <w:rPr>
          <w:spacing w:val="-8"/>
        </w:rPr>
        <w:t> </w:t>
      </w:r>
      <w:r>
        <w:rPr/>
        <w:t>banners,</w:t>
      </w:r>
      <w:r>
        <w:rPr>
          <w:spacing w:val="-8"/>
        </w:rPr>
        <w:t> </w:t>
      </w:r>
      <w:r>
        <w:rPr/>
        <w:t>photographs,</w:t>
      </w:r>
      <w:r>
        <w:rPr>
          <w:spacing w:val="-8"/>
        </w:rPr>
        <w:t> </w:t>
      </w:r>
      <w:r>
        <w:rPr/>
        <w:t>post cards, labels and bottle wrappers of paper and cardboard; pens and</w:t>
      </w:r>
      <w:r>
        <w:rPr>
          <w:spacing w:val="-2"/>
        </w:rPr>
        <w:t> </w:t>
      </w:r>
      <w:r>
        <w:rPr/>
        <w:t>pencils.</w:t>
      </w:r>
    </w:p>
    <w:p>
      <w:pPr>
        <w:spacing w:after="0"/>
        <w:sectPr>
          <w:type w:val="continuous"/>
          <w:pgSz w:w="11900" w:h="16840"/>
          <w:pgMar w:top="860" w:bottom="280" w:left="0" w:right="0"/>
          <w:cols w:num="2" w:equalWidth="0">
            <w:col w:w="4113" w:space="40"/>
            <w:col w:w="774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BUNDABERG RUM TRUE AUSSIE SPIRIT</w:t>
      </w:r>
    </w:p>
    <w:p>
      <w:pPr>
        <w:pStyle w:val="BodyText"/>
        <w:tabs>
          <w:tab w:pos="1200" w:val="left" w:leader="none"/>
        </w:tabs>
        <w:ind w:left="55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13" w:space="40"/>
            <w:col w:w="774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0"/>
      </w:pPr>
      <w:r>
        <w:rPr/>
        <w:t>BUNDABERG RUM TRUE AUSSIE SPIRIT</w:t>
      </w:r>
    </w:p>
    <w:p>
      <w:pPr>
        <w:pStyle w:val="BodyText"/>
        <w:tabs>
          <w:tab w:pos="1200" w:val="left" w:leader="none"/>
        </w:tabs>
        <w:ind w:left="556"/>
      </w:pPr>
      <w:r>
        <w:rPr/>
        <w:br w:type="column"/>
      </w:r>
      <w:r>
        <w:rPr/>
        <w:t>28</w:t>
        <w:tab/>
        <w:t>Playing</w:t>
      </w:r>
      <w:r>
        <w:rPr>
          <w:spacing w:val="-2"/>
        </w:rPr>
        <w:t> </w:t>
      </w:r>
      <w:r>
        <w:rPr/>
        <w:t>cards.</w:t>
      </w:r>
    </w:p>
    <w:p>
      <w:pPr>
        <w:spacing w:after="0"/>
        <w:sectPr>
          <w:type w:val="continuous"/>
          <w:pgSz w:w="11900" w:h="16840"/>
          <w:pgMar w:top="860" w:bottom="280" w:left="0" w:right="0"/>
          <w:cols w:num="2" w:equalWidth="0">
            <w:col w:w="4113" w:space="40"/>
            <w:col w:w="774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20"/>
      </w:pPr>
      <w:r>
        <w:rPr/>
        <w:t>BUNDABERG RUM TRUE AUSSIE SPIRIT</w:t>
      </w:r>
    </w:p>
    <w:p>
      <w:pPr>
        <w:pStyle w:val="BodyText"/>
        <w:tabs>
          <w:tab w:pos="1200" w:val="left" w:leader="none"/>
        </w:tabs>
        <w:ind w:left="556"/>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13" w:space="40"/>
            <w:col w:w="7747"/>
          </w:cols>
        </w:sectPr>
      </w:pPr>
    </w:p>
    <w:p>
      <w:pPr>
        <w:pStyle w:val="BodyText"/>
        <w:spacing w:before="9"/>
        <w:rPr>
          <w:sz w:val="11"/>
        </w:rPr>
      </w:pPr>
    </w:p>
    <w:p>
      <w:pPr>
        <w:pStyle w:val="BodyText"/>
        <w:tabs>
          <w:tab w:pos="4763" w:val="left" w:leader="none"/>
          <w:tab w:pos="5352" w:val="left" w:leader="none"/>
        </w:tabs>
        <w:spacing w:before="95"/>
        <w:ind w:left="5353" w:right="646" w:hanging="3652"/>
      </w:pPr>
      <w:r>
        <w:rPr>
          <w:b/>
        </w:rPr>
        <w:t>BUNDY</w:t>
        <w:tab/>
      </w:r>
      <w:r>
        <w:rPr/>
        <w:t>6</w:t>
        <w:tab/>
        <w:t>Key</w:t>
      </w:r>
      <w:r>
        <w:rPr>
          <w:spacing w:val="-5"/>
        </w:rPr>
        <w:t> </w:t>
      </w:r>
      <w:r>
        <w:rPr/>
        <w:t>rings</w:t>
      </w:r>
      <w:r>
        <w:rPr>
          <w:spacing w:val="-4"/>
        </w:rPr>
        <w:t> </w:t>
      </w:r>
      <w:r>
        <w:rPr/>
        <w:t>and</w:t>
      </w:r>
      <w:r>
        <w:rPr>
          <w:spacing w:val="-6"/>
        </w:rPr>
        <w:t> </w:t>
      </w:r>
      <w:r>
        <w:rPr/>
        <w:t>belt</w:t>
      </w:r>
      <w:r>
        <w:rPr>
          <w:spacing w:val="-4"/>
        </w:rPr>
        <w:t> </w:t>
      </w:r>
      <w:r>
        <w:rPr/>
        <w:t>buckles</w:t>
      </w:r>
      <w:r>
        <w:rPr>
          <w:spacing w:val="-4"/>
        </w:rPr>
        <w:t> </w:t>
      </w:r>
      <w:r>
        <w:rPr/>
        <w:t>of</w:t>
      </w:r>
      <w:r>
        <w:rPr>
          <w:spacing w:val="-4"/>
        </w:rPr>
        <w:t> </w:t>
      </w:r>
      <w:r>
        <w:rPr/>
        <w:t>common</w:t>
      </w:r>
      <w:r>
        <w:rPr>
          <w:spacing w:val="-4"/>
        </w:rPr>
        <w:t> </w:t>
      </w:r>
      <w:r>
        <w:rPr/>
        <w:t>metal;</w:t>
      </w:r>
      <w:r>
        <w:rPr>
          <w:spacing w:val="-5"/>
        </w:rPr>
        <w:t> </w:t>
      </w:r>
      <w:r>
        <w:rPr/>
        <w:t>metal</w:t>
      </w:r>
      <w:r>
        <w:rPr>
          <w:spacing w:val="-4"/>
        </w:rPr>
        <w:t> </w:t>
      </w:r>
      <w:r>
        <w:rPr/>
        <w:t>number</w:t>
      </w:r>
      <w:r>
        <w:rPr>
          <w:spacing w:val="-5"/>
        </w:rPr>
        <w:t> </w:t>
      </w:r>
      <w:r>
        <w:rPr/>
        <w:t>plates, metal signs and metal plaques; carrying trays of common</w:t>
      </w:r>
      <w:r>
        <w:rPr>
          <w:spacing w:val="-10"/>
        </w:rPr>
        <w:t> </w:t>
      </w:r>
      <w:r>
        <w:rPr/>
        <w:t>metal.</w:t>
      </w:r>
    </w:p>
    <w:p>
      <w:pPr>
        <w:pStyle w:val="BodyText"/>
        <w:spacing w:before="0"/>
      </w:pPr>
    </w:p>
    <w:p>
      <w:pPr>
        <w:pStyle w:val="BodyText"/>
        <w:tabs>
          <w:tab w:pos="4763" w:val="left" w:leader="none"/>
          <w:tab w:pos="5352" w:val="left" w:leader="none"/>
        </w:tabs>
        <w:spacing w:before="0"/>
        <w:ind w:left="1701"/>
      </w:pPr>
      <w:r>
        <w:rPr>
          <w:b/>
        </w:rPr>
        <w:t>BUNDY</w:t>
        <w:tab/>
      </w:r>
      <w:r>
        <w:rPr/>
        <w:t>8</w:t>
        <w:tab/>
        <w:t>Cutlery, including forks, knives and</w:t>
      </w:r>
      <w:r>
        <w:rPr>
          <w:spacing w:val="-8"/>
        </w:rPr>
        <w:t> </w:t>
      </w:r>
      <w:r>
        <w:rPr/>
        <w:t>spoons.</w:t>
      </w:r>
    </w:p>
    <w:p>
      <w:pPr>
        <w:pStyle w:val="BodyText"/>
        <w:spacing w:before="11"/>
        <w:rPr>
          <w:sz w:val="19"/>
        </w:rPr>
      </w:pPr>
    </w:p>
    <w:p>
      <w:pPr>
        <w:pStyle w:val="BodyText"/>
        <w:tabs>
          <w:tab w:pos="4708" w:val="left" w:leader="none"/>
          <w:tab w:pos="5352" w:val="left" w:leader="none"/>
        </w:tabs>
        <w:spacing w:before="0"/>
        <w:ind w:left="5353" w:right="896" w:hanging="3652"/>
      </w:pPr>
      <w:r>
        <w:rPr>
          <w:b/>
        </w:rPr>
        <w:t>BUNDY</w:t>
        <w:tab/>
      </w:r>
      <w:r>
        <w:rPr/>
        <w:t>16</w:t>
        <w:tab/>
        <w:t>Paper and cardboard goods in this class including calendars, coasters, playing cards, posters, photographs, postcards, labels and bottle wrappers of papers or cardboard; pens and</w:t>
      </w:r>
      <w:r>
        <w:rPr>
          <w:spacing w:val="-16"/>
        </w:rPr>
        <w:t> </w:t>
      </w:r>
      <w:r>
        <w:rPr/>
        <w:t>pencils.</w:t>
      </w:r>
    </w:p>
    <w:p>
      <w:pPr>
        <w:pStyle w:val="BodyText"/>
        <w:spacing w:before="11"/>
        <w:rPr>
          <w:sz w:val="19"/>
        </w:rPr>
      </w:pPr>
    </w:p>
    <w:p>
      <w:pPr>
        <w:pStyle w:val="BodyText"/>
        <w:tabs>
          <w:tab w:pos="4708" w:val="left" w:leader="none"/>
          <w:tab w:pos="5352" w:val="left" w:leader="none"/>
        </w:tabs>
        <w:spacing w:before="0"/>
        <w:ind w:left="1701"/>
      </w:pPr>
      <w:r>
        <w:rPr>
          <w:b/>
        </w:rPr>
        <w:t>BUNDY</w:t>
        <w:tab/>
      </w:r>
      <w:r>
        <w:rPr/>
        <w:t>18</w:t>
        <w:tab/>
        <w:t>Bags, travelling bags and sports bags; umbrellas;</w:t>
      </w:r>
      <w:r>
        <w:rPr>
          <w:spacing w:val="-9"/>
        </w:rPr>
        <w:t> </w:t>
      </w:r>
      <w:r>
        <w:rPr/>
        <w:t>wallets.</w:t>
      </w:r>
    </w:p>
    <w:p>
      <w:pPr>
        <w:pStyle w:val="BodyText"/>
        <w:spacing w:before="1"/>
      </w:pPr>
    </w:p>
    <w:p>
      <w:pPr>
        <w:pStyle w:val="BodyText"/>
        <w:tabs>
          <w:tab w:pos="4708" w:val="left" w:leader="none"/>
          <w:tab w:pos="5352" w:val="left" w:leader="none"/>
        </w:tabs>
        <w:spacing w:before="0"/>
        <w:ind w:left="1701"/>
      </w:pPr>
      <w:r>
        <w:rPr>
          <w:b/>
        </w:rPr>
        <w:t>BUNDY</w:t>
        <w:tab/>
      </w:r>
      <w:r>
        <w:rPr/>
        <w:t>20</w:t>
        <w:tab/>
        <w:t>Mirrors; furniture; picture</w:t>
      </w:r>
      <w:r>
        <w:rPr>
          <w:spacing w:val="-5"/>
        </w:rPr>
        <w:t> </w:t>
      </w:r>
      <w:r>
        <w:rPr/>
        <w:t>frames.</w:t>
      </w:r>
    </w:p>
    <w:p>
      <w:pPr>
        <w:pStyle w:val="BodyText"/>
        <w:spacing w:before="11"/>
        <w:rPr>
          <w:sz w:val="19"/>
        </w:rPr>
      </w:pPr>
    </w:p>
    <w:p>
      <w:pPr>
        <w:pStyle w:val="BodyText"/>
        <w:tabs>
          <w:tab w:pos="4708" w:val="left" w:leader="none"/>
        </w:tabs>
        <w:spacing w:before="0"/>
        <w:ind w:left="5353" w:right="942" w:hanging="3652"/>
        <w:jc w:val="both"/>
      </w:pPr>
      <w:r>
        <w:rPr>
          <w:b/>
        </w:rPr>
        <w:t>BUNDY</w:t>
        <w:tab/>
      </w:r>
      <w:r>
        <w:rPr/>
        <w:t>21 Drinking vessels, including glasses and mugs; insulating flasks; trays; bottle holders and carriers; bottle coolers; bottle openers, corkscrews; holders of insulating material for bottles and</w:t>
      </w:r>
      <w:r>
        <w:rPr>
          <w:spacing w:val="-11"/>
        </w:rPr>
        <w:t> </w:t>
      </w:r>
      <w:r>
        <w:rPr/>
        <w:t>cans.</w:t>
      </w:r>
    </w:p>
    <w:p>
      <w:pPr>
        <w:pStyle w:val="BodyText"/>
        <w:spacing w:before="0"/>
      </w:pPr>
    </w:p>
    <w:p>
      <w:pPr>
        <w:pStyle w:val="BodyText"/>
        <w:tabs>
          <w:tab w:pos="4708" w:val="left" w:leader="none"/>
          <w:tab w:pos="5352" w:val="left" w:leader="none"/>
        </w:tabs>
        <w:spacing w:before="0"/>
        <w:ind w:left="5353" w:right="621" w:hanging="3652"/>
      </w:pPr>
      <w:r>
        <w:rPr>
          <w:b/>
        </w:rPr>
        <w:t>BUNDY</w:t>
        <w:tab/>
      </w:r>
      <w:r>
        <w:rPr/>
        <w:t>24</w:t>
        <w:tab/>
        <w:t>Towels, including hand towels, bath towels, tea towels, bar</w:t>
      </w:r>
      <w:r>
        <w:rPr>
          <w:spacing w:val="-18"/>
        </w:rPr>
        <w:t> </w:t>
      </w:r>
      <w:r>
        <w:rPr/>
        <w:t>runners and beach towels; flags and pennants; textile</w:t>
      </w:r>
      <w:r>
        <w:rPr>
          <w:spacing w:val="-15"/>
        </w:rPr>
        <w:t> </w:t>
      </w:r>
      <w:r>
        <w:rPr/>
        <w:t>goods.</w:t>
      </w:r>
    </w:p>
    <w:p>
      <w:pPr>
        <w:pStyle w:val="BodyText"/>
        <w:spacing w:before="0"/>
      </w:pPr>
    </w:p>
    <w:p>
      <w:pPr>
        <w:pStyle w:val="BodyText"/>
        <w:tabs>
          <w:tab w:pos="4708" w:val="left" w:leader="none"/>
        </w:tabs>
        <w:spacing w:before="0"/>
        <w:ind w:left="5353" w:right="965" w:hanging="3652"/>
        <w:jc w:val="both"/>
      </w:pPr>
      <w:r>
        <w:rPr>
          <w:b/>
        </w:rPr>
        <w:t>BUNDY</w:t>
        <w:tab/>
      </w:r>
      <w:r>
        <w:rPr/>
        <w:t>25 Clothing, including shirts and jackets; headgear, including hats, visors, eyeshades and peaks;</w:t>
      </w:r>
      <w:r>
        <w:rPr>
          <w:spacing w:val="-7"/>
        </w:rPr>
        <w:t> </w:t>
      </w:r>
      <w:r>
        <w:rPr/>
        <w:t>footwear.</w:t>
      </w:r>
    </w:p>
    <w:p>
      <w:pPr>
        <w:pStyle w:val="BodyText"/>
        <w:spacing w:before="0"/>
      </w:pPr>
    </w:p>
    <w:p>
      <w:pPr>
        <w:pStyle w:val="BodyText"/>
        <w:tabs>
          <w:tab w:pos="4708" w:val="left" w:leader="none"/>
          <w:tab w:pos="5352" w:val="left" w:leader="none"/>
        </w:tabs>
        <w:spacing w:before="0"/>
        <w:ind w:left="1701"/>
      </w:pPr>
      <w:r>
        <w:rPr>
          <w:b/>
        </w:rPr>
        <w:t>BUNDY</w:t>
        <w:tab/>
      </w:r>
      <w:r>
        <w:rPr/>
        <w:t>32</w:t>
        <w:tab/>
        <w:t>All goods in class</w:t>
      </w:r>
      <w:r>
        <w:rPr>
          <w:spacing w:val="-3"/>
        </w:rPr>
        <w:t> </w:t>
      </w:r>
      <w:r>
        <w:rPr/>
        <w:t>32.</w:t>
      </w:r>
    </w:p>
    <w:p>
      <w:pPr>
        <w:pStyle w:val="BodyText"/>
        <w:spacing w:before="0"/>
      </w:pPr>
    </w:p>
    <w:p>
      <w:pPr>
        <w:pStyle w:val="BodyText"/>
        <w:tabs>
          <w:tab w:pos="4708" w:val="left" w:leader="none"/>
          <w:tab w:pos="5352" w:val="left" w:leader="none"/>
        </w:tabs>
        <w:spacing w:before="0"/>
        <w:ind w:left="1701"/>
      </w:pPr>
      <w:r>
        <w:rPr>
          <w:b/>
        </w:rPr>
        <w:t>BUNDY</w:t>
        <w:tab/>
      </w:r>
      <w:r>
        <w:rPr/>
        <w:t>33</w:t>
        <w:tab/>
        <w:t>All goods in class</w:t>
      </w:r>
      <w:r>
        <w:rPr>
          <w:spacing w:val="-3"/>
        </w:rPr>
        <w:t> </w:t>
      </w:r>
      <w:r>
        <w:rPr/>
        <w:t>33.</w:t>
      </w:r>
    </w:p>
    <w:p>
      <w:pPr>
        <w:pStyle w:val="BodyText"/>
        <w:spacing w:before="0"/>
      </w:pPr>
    </w:p>
    <w:p>
      <w:pPr>
        <w:pStyle w:val="BodyText"/>
        <w:tabs>
          <w:tab w:pos="4708" w:val="left" w:leader="none"/>
          <w:tab w:pos="5352" w:val="left" w:leader="none"/>
        </w:tabs>
        <w:spacing w:line="230" w:lineRule="exact" w:before="0"/>
        <w:ind w:left="1701"/>
      </w:pPr>
      <w:r>
        <w:rPr>
          <w:b/>
        </w:rPr>
        <w:t>BUNDY</w:t>
      </w:r>
      <w:r>
        <w:rPr>
          <w:b/>
          <w:spacing w:val="-2"/>
        </w:rPr>
        <w:t> </w:t>
      </w:r>
      <w:r>
        <w:rPr>
          <w:b/>
        </w:rPr>
        <w:t>GOLD</w:t>
        <w:tab/>
      </w:r>
      <w:r>
        <w:rPr/>
        <w:t>33</w:t>
        <w:tab/>
        <w:t>Alcoholic beverages including rum, mixed drinks incorporating</w:t>
      </w:r>
      <w:r>
        <w:rPr>
          <w:spacing w:val="-11"/>
        </w:rPr>
        <w:t> </w:t>
      </w:r>
      <w:r>
        <w:rPr/>
        <w:t>rum,</w:t>
      </w:r>
    </w:p>
    <w:p>
      <w:pPr>
        <w:pStyle w:val="BodyText"/>
        <w:spacing w:before="0"/>
        <w:ind w:left="5353" w:right="1636"/>
      </w:pPr>
      <w:r>
        <w:rPr/>
        <w:t>ready to drink mixed drinks, ready to drink mixed drinks incorporating rum.</w:t>
      </w:r>
    </w:p>
    <w:p>
      <w:pPr>
        <w:pStyle w:val="BodyText"/>
        <w:spacing w:before="0"/>
      </w:pPr>
    </w:p>
    <w:p>
      <w:pPr>
        <w:tabs>
          <w:tab w:pos="4708" w:val="left" w:leader="none"/>
          <w:tab w:pos="5352" w:val="left" w:leader="none"/>
        </w:tabs>
        <w:spacing w:before="1"/>
        <w:ind w:left="1701" w:right="0" w:firstLine="0"/>
        <w:jc w:val="left"/>
        <w:rPr>
          <w:sz w:val="20"/>
        </w:rPr>
      </w:pPr>
      <w:r>
        <w:rPr>
          <w:b/>
          <w:sz w:val="20"/>
        </w:rPr>
        <w:t>BUSHMILLS</w:t>
        <w:tab/>
      </w:r>
      <w:r>
        <w:rPr>
          <w:sz w:val="20"/>
        </w:rPr>
        <w:t>33</w:t>
        <w:tab/>
        <w:t>Whisky.</w:t>
      </w:r>
    </w:p>
    <w:p>
      <w:pPr>
        <w:pStyle w:val="BodyText"/>
        <w:spacing w:before="11"/>
        <w:rPr>
          <w:sz w:val="19"/>
        </w:rPr>
      </w:pPr>
    </w:p>
    <w:p>
      <w:pPr>
        <w:pStyle w:val="BodyText"/>
        <w:tabs>
          <w:tab w:pos="4708" w:val="left" w:leader="none"/>
          <w:tab w:pos="5352" w:val="left" w:leader="none"/>
        </w:tabs>
        <w:spacing w:before="0"/>
        <w:ind w:left="1701"/>
      </w:pPr>
      <w:r>
        <w:rPr>
          <w:b/>
        </w:rPr>
        <w:t>CAPTAIN</w:t>
      </w:r>
      <w:r>
        <w:rPr>
          <w:b/>
          <w:spacing w:val="-3"/>
        </w:rPr>
        <w:t> </w:t>
      </w:r>
      <w:r>
        <w:rPr>
          <w:b/>
        </w:rPr>
        <w:t>MORGAN</w:t>
        <w:tab/>
      </w:r>
      <w:r>
        <w:rPr/>
        <w:t>25</w:t>
        <w:tab/>
        <w:t>Clothing, footwear, headgear and all other goods in this</w:t>
      </w:r>
      <w:r>
        <w:rPr>
          <w:spacing w:val="-11"/>
        </w:rPr>
        <w:t> </w:t>
      </w:r>
      <w:r>
        <w:rPr/>
        <w:t>class.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CAPTAIN</w:t>
      </w:r>
      <w:r>
        <w:rPr>
          <w:b/>
          <w:spacing w:val="-3"/>
          <w:sz w:val="20"/>
        </w:rPr>
        <w:t> </w:t>
      </w:r>
      <w:r>
        <w:rPr>
          <w:b/>
          <w:sz w:val="20"/>
        </w:rPr>
        <w:t>MORGAN</w:t>
        <w:tab/>
      </w:r>
      <w:r>
        <w:rPr>
          <w:sz w:val="20"/>
        </w:rPr>
        <w:t>33</w:t>
        <w:tab/>
        <w:t>Wines, spirits and</w:t>
      </w:r>
      <w:r>
        <w:rPr>
          <w:spacing w:val="-3"/>
          <w:sz w:val="20"/>
        </w:rPr>
        <w:t> </w:t>
      </w:r>
      <w:r>
        <w:rPr>
          <w:sz w:val="20"/>
        </w:rPr>
        <w:t>liqueurs.</w:t>
      </w:r>
    </w:p>
    <w:p>
      <w:pPr>
        <w:spacing w:after="0"/>
        <w:jc w:val="left"/>
        <w:rPr>
          <w:sz w:val="20"/>
        </w:rPr>
        <w:sectPr>
          <w:type w:val="continuous"/>
          <w:pgSz w:w="11900" w:h="16840"/>
          <w:pgMar w:top="860" w:bottom="280" w:left="0" w:right="0"/>
        </w:sectPr>
      </w:pPr>
    </w:p>
    <w:p>
      <w:pPr>
        <w:spacing w:line="230" w:lineRule="exact" w:before="75"/>
        <w:ind w:left="1701" w:right="0" w:firstLine="0"/>
        <w:jc w:val="left"/>
        <w:rPr>
          <w:sz w:val="20"/>
        </w:rPr>
      </w:pPr>
      <w:r>
        <w:rPr>
          <w:b/>
          <w:sz w:val="20"/>
        </w:rPr>
        <w:t>CAPTAIN MORGAN </w:t>
      </w:r>
      <w:r>
        <w:rPr>
          <w:sz w:val="20"/>
        </w:rPr>
        <w:t>– ship,</w:t>
      </w:r>
    </w:p>
    <w:p>
      <w:pPr>
        <w:pStyle w:val="BodyText"/>
        <w:spacing w:before="0"/>
        <w:ind w:left="1701" w:right="357"/>
      </w:pPr>
      <w:r>
        <w:rPr/>
        <w:t>sailing in scene, tropical man, period-costume</w:t>
      </w:r>
    </w:p>
    <w:p>
      <w:pPr>
        <w:pStyle w:val="BodyText"/>
        <w:tabs>
          <w:tab w:pos="1110" w:val="left" w:leader="none"/>
        </w:tabs>
        <w:spacing w:before="75"/>
        <w:ind w:left="466"/>
      </w:pPr>
      <w:r>
        <w:rPr/>
        <w:br w:type="column"/>
      </w:r>
      <w:r>
        <w:rPr/>
        <w:t>33</w:t>
        <w:tab/>
        <w:t>Rum produced in</w:t>
      </w:r>
      <w:r>
        <w:rPr>
          <w:spacing w:val="-4"/>
        </w:rPr>
        <w:t> </w:t>
      </w:r>
      <w:r>
        <w:rPr/>
        <w:t>Jamaica.</w:t>
      </w:r>
    </w:p>
    <w:p>
      <w:pPr>
        <w:spacing w:after="0"/>
        <w:sectPr>
          <w:pgSz w:w="11900" w:h="16840"/>
          <w:pgMar w:top="1340" w:bottom="280" w:left="0" w:right="0"/>
          <w:cols w:num="2" w:equalWidth="0">
            <w:col w:w="4202" w:space="40"/>
            <w:col w:w="765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9"/>
      </w:pPr>
      <w:r>
        <w:rPr/>
        <w:t>CAPTAIN MORGAN PARROT BAY</w:t>
      </w:r>
    </w:p>
    <w:p>
      <w:pPr>
        <w:pStyle w:val="BodyText"/>
        <w:tabs>
          <w:tab w:pos="1755" w:val="left" w:leader="none"/>
        </w:tabs>
        <w:ind w:left="1111"/>
      </w:pPr>
      <w:r>
        <w:rPr/>
        <w:br w:type="column"/>
      </w:r>
      <w:r>
        <w:rPr/>
        <w:t>33</w:t>
        <w:tab/>
        <w:t>Alcoholic beverages (except</w:t>
      </w:r>
      <w:r>
        <w:rPr>
          <w:spacing w:val="-4"/>
        </w:rPr>
        <w:t> </w:t>
      </w:r>
      <w:r>
        <w:rPr/>
        <w:t>beers).</w:t>
      </w:r>
    </w:p>
    <w:p>
      <w:pPr>
        <w:spacing w:after="0"/>
        <w:sectPr>
          <w:type w:val="continuous"/>
          <w:pgSz w:w="11900" w:h="16840"/>
          <w:pgMar w:top="860" w:bottom="280" w:left="0" w:right="0"/>
          <w:cols w:num="2" w:equalWidth="0">
            <w:col w:w="3558" w:space="40"/>
            <w:col w:w="830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CAPTAIN MORGAN</w:t>
      </w:r>
    </w:p>
    <w:p>
      <w:pPr>
        <w:pStyle w:val="BodyText"/>
        <w:spacing w:before="0"/>
        <w:ind w:left="1701" w:right="-19"/>
      </w:pPr>
      <w:r>
        <w:rPr>
          <w:b/>
        </w:rPr>
        <w:t>PRIVATE STOCK </w:t>
      </w:r>
      <w:r>
        <w:rPr/>
        <w:t>- pirate with cape &amp; sword stands on barrel on bottle with cell pattern</w:t>
      </w:r>
    </w:p>
    <w:p>
      <w:pPr>
        <w:pStyle w:val="BodyText"/>
        <w:tabs>
          <w:tab w:pos="1065" w:val="left" w:leader="none"/>
        </w:tabs>
        <w:ind w:left="421"/>
      </w:pPr>
      <w:r>
        <w:rPr/>
        <w:br w:type="column"/>
      </w:r>
      <w:r>
        <w:rPr/>
        <w:t>33</w:t>
        <w:tab/>
        <w:t>Alcoholic beverages including</w:t>
      </w:r>
      <w:r>
        <w:rPr>
          <w:spacing w:val="-3"/>
        </w:rPr>
        <w:t> </w:t>
      </w:r>
      <w:r>
        <w:rPr/>
        <w:t>rum.</w:t>
      </w:r>
    </w:p>
    <w:p>
      <w:pPr>
        <w:spacing w:after="0"/>
        <w:sectPr>
          <w:type w:val="continuous"/>
          <w:pgSz w:w="11900" w:h="16840"/>
          <w:pgMar w:top="860" w:bottom="280" w:left="0" w:right="0"/>
          <w:cols w:num="2" w:equalWidth="0">
            <w:col w:w="4248" w:space="40"/>
            <w:col w:w="761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CAPTAIN MORGAN TATTOO</w:t>
      </w:r>
    </w:p>
    <w:p>
      <w:pPr>
        <w:pStyle w:val="BodyText"/>
        <w:tabs>
          <w:tab w:pos="1755" w:val="left" w:leader="none"/>
        </w:tabs>
        <w:ind w:left="1111"/>
      </w:pPr>
      <w:r>
        <w:rPr/>
        <w:br w:type="column"/>
      </w:r>
      <w:r>
        <w:rPr/>
        <w:t>33</w:t>
        <w:tab/>
        <w:t>Rum, rum flavoured products and rum based</w:t>
      </w:r>
      <w:r>
        <w:rPr>
          <w:spacing w:val="-9"/>
        </w:rPr>
        <w:t> </w:t>
      </w:r>
      <w:r>
        <w:rPr/>
        <w:t>products.</w:t>
      </w:r>
    </w:p>
    <w:p>
      <w:pPr>
        <w:spacing w:after="0"/>
        <w:sectPr>
          <w:type w:val="continuous"/>
          <w:pgSz w:w="11900" w:h="16840"/>
          <w:pgMar w:top="860" w:bottom="280" w:left="0" w:right="0"/>
          <w:cols w:num="2" w:equalWidth="0">
            <w:col w:w="3558" w:space="40"/>
            <w:col w:w="830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pPr>
      <w:r>
        <w:rPr/>
        <w:t>CASHEL'S PREMIUM TRADITIONAL</w:t>
      </w:r>
      <w:r>
        <w:rPr>
          <w:spacing w:val="4"/>
        </w:rPr>
        <w:t> </w:t>
      </w:r>
      <w:r>
        <w:rPr>
          <w:spacing w:val="-4"/>
        </w:rPr>
        <w:t>CIDER</w:t>
      </w:r>
    </w:p>
    <w:p>
      <w:pPr>
        <w:pStyle w:val="BodyText"/>
        <w:spacing w:before="0"/>
        <w:ind w:left="1701" w:right="-18"/>
      </w:pPr>
      <w:r>
        <w:rPr/>
        <w:t>- snake coiled around tower; 2 cherries below</w:t>
      </w:r>
      <w:r>
        <w:rPr>
          <w:spacing w:val="-2"/>
        </w:rPr>
        <w:t> </w:t>
      </w:r>
      <w:r>
        <w:rPr/>
        <w:t>words</w:t>
      </w:r>
    </w:p>
    <w:p>
      <w:pPr>
        <w:pStyle w:val="BodyText"/>
        <w:tabs>
          <w:tab w:pos="1097" w:val="left" w:leader="none"/>
        </w:tabs>
        <w:ind w:left="453"/>
      </w:pPr>
      <w:r>
        <w:rPr/>
        <w:br w:type="column"/>
      </w:r>
      <w:r>
        <w:rPr/>
        <w:t>33</w:t>
        <w:tab/>
        <w:t>Cider, perry and bucks</w:t>
      </w:r>
      <w:r>
        <w:rPr>
          <w:spacing w:val="-4"/>
        </w:rPr>
        <w:t> </w:t>
      </w:r>
      <w:r>
        <w:rPr/>
        <w:t>fizz.</w:t>
      </w:r>
    </w:p>
    <w:p>
      <w:pPr>
        <w:spacing w:after="0"/>
        <w:sectPr>
          <w:type w:val="continuous"/>
          <w:pgSz w:w="11900" w:h="16840"/>
          <w:pgMar w:top="860" w:bottom="280" w:left="0" w:right="0"/>
          <w:cols w:num="2" w:equalWidth="0">
            <w:col w:w="4216" w:space="40"/>
            <w:col w:w="764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CLASSIC MALTS OF</w:t>
      </w:r>
    </w:p>
    <w:p>
      <w:pPr>
        <w:spacing w:before="0"/>
        <w:ind w:left="1701" w:right="-20" w:firstLine="0"/>
        <w:jc w:val="left"/>
        <w:rPr>
          <w:sz w:val="20"/>
        </w:rPr>
      </w:pPr>
      <w:r>
        <w:rPr>
          <w:b/>
          <w:sz w:val="20"/>
        </w:rPr>
        <w:t>SCOTLAND </w:t>
      </w:r>
      <w:r>
        <w:rPr>
          <w:sz w:val="20"/>
        </w:rPr>
        <w:t>- rays from bowl, ornate in annulus</w:t>
      </w:r>
    </w:p>
    <w:p>
      <w:pPr>
        <w:pStyle w:val="BodyText"/>
        <w:tabs>
          <w:tab w:pos="1489" w:val="left" w:leader="none"/>
        </w:tabs>
        <w:ind w:left="844"/>
      </w:pPr>
      <w:r>
        <w:rPr/>
        <w:br w:type="column"/>
      </w:r>
      <w:r>
        <w:rPr/>
        <w:t>33</w:t>
        <w:tab/>
        <w:t>Scottish malt</w:t>
      </w:r>
      <w:r>
        <w:rPr>
          <w:spacing w:val="-3"/>
        </w:rPr>
        <w:t> </w:t>
      </w:r>
      <w:r>
        <w:rPr/>
        <w:t>whiskies.</w:t>
      </w:r>
    </w:p>
    <w:p>
      <w:pPr>
        <w:spacing w:after="0"/>
        <w:sectPr>
          <w:type w:val="continuous"/>
          <w:pgSz w:w="11900" w:h="16840"/>
          <w:pgMar w:top="860" w:bottom="280" w:left="0" w:right="0"/>
          <w:cols w:num="2" w:equalWidth="0">
            <w:col w:w="3824" w:space="40"/>
            <w:col w:w="8036"/>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CRAGGANMORE</w:t>
        <w:tab/>
      </w:r>
      <w:r>
        <w:rPr>
          <w:sz w:val="20"/>
        </w:rPr>
        <w:t>33</w:t>
        <w:tab/>
        <w:t>All goods in this</w:t>
      </w:r>
      <w:r>
        <w:rPr>
          <w:spacing w:val="-5"/>
          <w:sz w:val="20"/>
        </w:rPr>
        <w:t> </w:t>
      </w:r>
      <w:r>
        <w:rPr>
          <w:sz w:val="20"/>
        </w:rPr>
        <w:t>class.</w:t>
      </w:r>
    </w:p>
    <w:p>
      <w:pPr>
        <w:pStyle w:val="BodyText"/>
        <w:spacing w:before="0"/>
        <w:rPr>
          <w:sz w:val="22"/>
        </w:rPr>
      </w:pPr>
    </w:p>
    <w:p>
      <w:pPr>
        <w:pStyle w:val="BodyText"/>
        <w:spacing w:before="0"/>
        <w:rPr>
          <w:sz w:val="18"/>
        </w:rPr>
      </w:pPr>
    </w:p>
    <w:p>
      <w:pPr>
        <w:tabs>
          <w:tab w:pos="4708" w:val="left" w:leader="none"/>
          <w:tab w:pos="5353" w:val="left" w:leader="none"/>
        </w:tabs>
        <w:spacing w:before="0"/>
        <w:ind w:left="1701" w:right="0" w:firstLine="0"/>
        <w:jc w:val="left"/>
        <w:rPr>
          <w:sz w:val="20"/>
        </w:rPr>
      </w:pPr>
      <w:r>
        <w:rPr>
          <w:b/>
          <w:sz w:val="20"/>
        </w:rPr>
        <w:t>DALWHINNIE</w:t>
        <w:tab/>
      </w:r>
      <w:r>
        <w:rPr>
          <w:sz w:val="20"/>
        </w:rPr>
        <w:t>33</w:t>
        <w:tab/>
        <w:t>Whiskies.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
      </w:pPr>
      <w:r>
        <w:rPr/>
        <w:t>DARK’N’STORMY </w:t>
      </w:r>
      <w:r>
        <w:rPr>
          <w:spacing w:val="-5"/>
        </w:rPr>
        <w:t>DARK </w:t>
      </w:r>
      <w:r>
        <w:rPr/>
        <w:t>AND STORMY</w:t>
      </w:r>
    </w:p>
    <w:p>
      <w:pPr>
        <w:pStyle w:val="ListParagraph"/>
        <w:numPr>
          <w:ilvl w:val="0"/>
          <w:numId w:val="9"/>
        </w:numPr>
        <w:tabs>
          <w:tab w:pos="1290" w:val="left" w:leader="none"/>
          <w:tab w:pos="1291" w:val="left" w:leader="none"/>
        </w:tabs>
        <w:spacing w:line="240" w:lineRule="auto" w:before="94" w:after="0"/>
        <w:ind w:left="1290" w:right="708" w:hanging="645"/>
        <w:jc w:val="left"/>
        <w:rPr>
          <w:sz w:val="20"/>
        </w:rPr>
      </w:pPr>
      <w:r>
        <w:rPr>
          <w:spacing w:val="-1"/>
          <w:w w:val="100"/>
          <w:sz w:val="20"/>
        </w:rPr>
        <w:br w:type="column"/>
      </w:r>
      <w:r>
        <w:rPr>
          <w:sz w:val="20"/>
        </w:rPr>
        <w:t>Beers, mineral and aerated waters and other non-alcoholic drinks; fruit drinks and fruit juices; syrups and other preparations for making</w:t>
      </w:r>
      <w:r>
        <w:rPr>
          <w:spacing w:val="-2"/>
          <w:sz w:val="20"/>
        </w:rPr>
        <w:t> </w:t>
      </w:r>
      <w:r>
        <w:rPr>
          <w:sz w:val="20"/>
        </w:rPr>
        <w:t>beverages.</w:t>
      </w:r>
    </w:p>
    <w:p>
      <w:pPr>
        <w:spacing w:after="0" w:line="240" w:lineRule="auto"/>
        <w:jc w:val="left"/>
        <w:rPr>
          <w:sz w:val="20"/>
        </w:rPr>
        <w:sectPr>
          <w:type w:val="continuous"/>
          <w:pgSz w:w="11900" w:h="16840"/>
          <w:pgMar w:top="860" w:bottom="280" w:left="0" w:right="0"/>
          <w:cols w:num="2" w:equalWidth="0">
            <w:col w:w="4023" w:space="40"/>
            <w:col w:w="783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
      </w:pPr>
      <w:r>
        <w:rPr/>
        <w:t>DARK’N’STORMY </w:t>
      </w:r>
      <w:r>
        <w:rPr>
          <w:spacing w:val="-5"/>
        </w:rPr>
        <w:t>DARK </w:t>
      </w:r>
      <w:r>
        <w:rPr/>
        <w:t>AND STORMY</w:t>
      </w:r>
    </w:p>
    <w:p>
      <w:pPr>
        <w:pStyle w:val="ListParagraph"/>
        <w:numPr>
          <w:ilvl w:val="0"/>
          <w:numId w:val="9"/>
        </w:numPr>
        <w:tabs>
          <w:tab w:pos="1290" w:val="left" w:leader="none"/>
          <w:tab w:pos="1291" w:val="left" w:leader="none"/>
        </w:tabs>
        <w:spacing w:line="240" w:lineRule="auto" w:before="94" w:after="0"/>
        <w:ind w:left="1290" w:right="0" w:hanging="645"/>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4023" w:space="40"/>
            <w:col w:w="7837"/>
          </w:cols>
        </w:sectPr>
      </w:pPr>
    </w:p>
    <w:p>
      <w:pPr>
        <w:pStyle w:val="BodyText"/>
        <w:spacing w:before="9"/>
        <w:rPr>
          <w:sz w:val="11"/>
        </w:rPr>
      </w:pPr>
    </w:p>
    <w:p>
      <w:pPr>
        <w:pStyle w:val="BodyText"/>
        <w:tabs>
          <w:tab w:pos="4708" w:val="left" w:leader="none"/>
          <w:tab w:pos="5352" w:val="left" w:leader="none"/>
        </w:tabs>
        <w:spacing w:before="95"/>
        <w:ind w:left="1701"/>
      </w:pPr>
      <w:r>
        <w:rPr>
          <w:b/>
        </w:rPr>
        <w:t>DIMPLE</w:t>
        <w:tab/>
      </w:r>
      <w:r>
        <w:rPr/>
        <w:t>33</w:t>
        <w:tab/>
        <w:t>Fermented liquors and</w:t>
      </w:r>
      <w:r>
        <w:rPr>
          <w:spacing w:val="-5"/>
        </w:rPr>
        <w:t> </w:t>
      </w:r>
      <w:r>
        <w:rPr/>
        <w:t>spirits.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DISTILLER'S</w:t>
      </w:r>
      <w:r>
        <w:rPr>
          <w:b/>
          <w:spacing w:val="-4"/>
          <w:sz w:val="20"/>
        </w:rPr>
        <w:t> </w:t>
      </w:r>
      <w:r>
        <w:rPr>
          <w:b/>
          <w:sz w:val="20"/>
        </w:rPr>
        <w:t>NO.</w:t>
      </w:r>
      <w:r>
        <w:rPr>
          <w:b/>
          <w:spacing w:val="-4"/>
          <w:sz w:val="20"/>
        </w:rPr>
        <w:t> </w:t>
      </w:r>
      <w:r>
        <w:rPr>
          <w:b/>
          <w:sz w:val="20"/>
        </w:rPr>
        <w:t>3</w:t>
        <w:tab/>
      </w:r>
      <w:r>
        <w:rPr>
          <w:sz w:val="20"/>
        </w:rPr>
        <w:t>33</w:t>
        <w:tab/>
        <w:t>Alcoholic beverages.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DRAUGHT GUINNESS</w:t>
      </w:r>
    </w:p>
    <w:p>
      <w:pPr>
        <w:pStyle w:val="BodyText"/>
        <w:spacing w:line="230" w:lineRule="exact" w:before="0"/>
        <w:ind w:left="1756"/>
      </w:pPr>
      <w:r>
        <w:rPr/>
        <w:t>– harp above words in rect</w:t>
      </w:r>
    </w:p>
    <w:p>
      <w:pPr>
        <w:pStyle w:val="BodyText"/>
        <w:tabs>
          <w:tab w:pos="1197" w:val="left" w:leader="none"/>
        </w:tabs>
        <w:ind w:left="553"/>
      </w:pPr>
      <w:r>
        <w:rPr/>
        <w:br w:type="column"/>
      </w:r>
      <w:r>
        <w:rPr/>
        <w:t>32</w:t>
        <w:tab/>
        <w:t>Stout, porter, ale and other</w:t>
      </w:r>
      <w:r>
        <w:rPr>
          <w:spacing w:val="-8"/>
        </w:rPr>
        <w:t> </w:t>
      </w:r>
      <w:r>
        <w:rPr/>
        <w:t>beers.</w:t>
      </w:r>
    </w:p>
    <w:p>
      <w:pPr>
        <w:spacing w:after="0"/>
        <w:sectPr>
          <w:type w:val="continuous"/>
          <w:pgSz w:w="11900" w:h="16840"/>
          <w:pgMar w:top="860" w:bottom="280" w:left="0" w:right="0"/>
          <w:cols w:num="2" w:equalWidth="0">
            <w:col w:w="4116" w:space="40"/>
            <w:col w:w="774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9"/>
      </w:pPr>
      <w:r>
        <w:rPr/>
        <w:t>DRAUGHT GUINNESS FULLY IMPORTED ARTH</w:t>
      </w:r>
    </w:p>
    <w:p>
      <w:pPr>
        <w:spacing w:before="0"/>
        <w:ind w:left="1701" w:right="80" w:firstLine="0"/>
        <w:jc w:val="left"/>
        <w:rPr>
          <w:sz w:val="20"/>
        </w:rPr>
      </w:pPr>
      <w:r>
        <w:rPr>
          <w:b/>
          <w:sz w:val="20"/>
        </w:rPr>
        <w:t>GUINNESS </w:t>
      </w:r>
      <w:r>
        <w:rPr>
          <w:sz w:val="20"/>
        </w:rPr>
        <w:t>– harp above words, all in rect</w:t>
      </w:r>
    </w:p>
    <w:p>
      <w:pPr>
        <w:pStyle w:val="ListParagraph"/>
        <w:numPr>
          <w:ilvl w:val="0"/>
          <w:numId w:val="10"/>
        </w:numPr>
        <w:tabs>
          <w:tab w:pos="1244" w:val="left" w:leader="none"/>
          <w:tab w:pos="1245" w:val="left" w:leader="none"/>
        </w:tabs>
        <w:spacing w:line="240" w:lineRule="auto" w:before="94" w:after="0"/>
        <w:ind w:left="1244" w:right="0" w:hanging="645"/>
        <w:jc w:val="left"/>
        <w:rPr>
          <w:sz w:val="20"/>
        </w:rPr>
      </w:pPr>
      <w:r>
        <w:rPr>
          <w:spacing w:val="-1"/>
          <w:w w:val="100"/>
          <w:sz w:val="20"/>
        </w:rPr>
        <w:br w:type="column"/>
      </w:r>
      <w:r>
        <w:rPr>
          <w:sz w:val="20"/>
        </w:rPr>
        <w:t>Stout, porter, ale and other</w:t>
      </w:r>
      <w:r>
        <w:rPr>
          <w:spacing w:val="-8"/>
          <w:sz w:val="20"/>
        </w:rPr>
        <w:t> </w:t>
      </w:r>
      <w:r>
        <w:rPr>
          <w:sz w:val="20"/>
        </w:rPr>
        <w:t>beers.</w:t>
      </w:r>
    </w:p>
    <w:p>
      <w:pPr>
        <w:spacing w:after="0" w:line="240" w:lineRule="auto"/>
        <w:jc w:val="left"/>
        <w:rPr>
          <w:sz w:val="20"/>
        </w:rPr>
        <w:sectPr>
          <w:type w:val="continuous"/>
          <w:pgSz w:w="11900" w:h="16840"/>
          <w:pgMar w:top="860" w:bottom="280" w:left="0" w:right="0"/>
          <w:cols w:num="2" w:equalWidth="0">
            <w:col w:w="4069" w:space="40"/>
            <w:col w:w="7791"/>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GILBEY’S</w:t>
        <w:tab/>
      </w:r>
      <w:r>
        <w:rPr>
          <w:sz w:val="20"/>
        </w:rPr>
        <w:t>33</w:t>
        <w:tab/>
        <w:t>Gin.</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7"/>
      </w:pPr>
      <w:r>
        <w:rPr/>
        <w:t>GILBEY’S N &amp; A GILBEY ESTABLISHED 185</w:t>
      </w:r>
    </w:p>
    <w:p>
      <w:pPr>
        <w:pStyle w:val="BodyText"/>
        <w:spacing w:before="0"/>
        <w:ind w:left="1701" w:right="-19"/>
      </w:pPr>
      <w:r>
        <w:rPr/>
        <w:t>– dragon in rook on baton; rectangle, double, pointed</w:t>
      </w:r>
    </w:p>
    <w:p>
      <w:pPr>
        <w:pStyle w:val="ListParagraph"/>
        <w:numPr>
          <w:ilvl w:val="0"/>
          <w:numId w:val="10"/>
        </w:numPr>
        <w:tabs>
          <w:tab w:pos="1275" w:val="left" w:leader="none"/>
          <w:tab w:pos="1276" w:val="left" w:leader="none"/>
        </w:tabs>
        <w:spacing w:line="240" w:lineRule="auto" w:before="94" w:after="0"/>
        <w:ind w:left="1275" w:right="0" w:hanging="645"/>
        <w:jc w:val="left"/>
        <w:rPr>
          <w:sz w:val="20"/>
        </w:rPr>
      </w:pPr>
      <w:r>
        <w:rPr>
          <w:w w:val="100"/>
          <w:sz w:val="20"/>
        </w:rPr>
        <w:br w:type="column"/>
      </w:r>
      <w:r>
        <w:rPr>
          <w:sz w:val="20"/>
        </w:rPr>
        <w:t>Wines, spirits and</w:t>
      </w:r>
      <w:r>
        <w:rPr>
          <w:spacing w:val="-4"/>
          <w:sz w:val="20"/>
        </w:rPr>
        <w:t> </w:t>
      </w:r>
      <w:r>
        <w:rPr>
          <w:sz w:val="20"/>
        </w:rPr>
        <w:t>liqueurs.</w:t>
      </w:r>
    </w:p>
    <w:p>
      <w:pPr>
        <w:spacing w:after="0" w:line="240" w:lineRule="auto"/>
        <w:jc w:val="left"/>
        <w:rPr>
          <w:sz w:val="20"/>
        </w:rPr>
        <w:sectPr>
          <w:type w:val="continuous"/>
          <w:pgSz w:w="11900" w:h="16840"/>
          <w:pgMar w:top="860" w:bottom="280" w:left="0" w:right="0"/>
          <w:cols w:num="2" w:equalWidth="0">
            <w:col w:w="4038" w:space="40"/>
            <w:col w:w="7822"/>
          </w:cols>
        </w:sectPr>
      </w:pPr>
    </w:p>
    <w:p>
      <w:pPr>
        <w:pStyle w:val="BodyText"/>
        <w:spacing w:before="8"/>
        <w:rPr>
          <w:sz w:val="11"/>
        </w:rPr>
      </w:pPr>
    </w:p>
    <w:p>
      <w:pPr>
        <w:tabs>
          <w:tab w:pos="4708" w:val="left" w:leader="none"/>
          <w:tab w:pos="5352" w:val="left" w:leader="none"/>
        </w:tabs>
        <w:spacing w:before="95"/>
        <w:ind w:left="1701" w:right="0" w:firstLine="0"/>
        <w:jc w:val="left"/>
        <w:rPr>
          <w:sz w:val="20"/>
        </w:rPr>
      </w:pPr>
      <w:r>
        <w:rPr>
          <w:b/>
          <w:sz w:val="20"/>
        </w:rPr>
        <w:t>GLENKINCHIE</w:t>
        <w:tab/>
      </w:r>
      <w:r>
        <w:rPr>
          <w:sz w:val="20"/>
        </w:rPr>
        <w:t>33</w:t>
        <w:tab/>
        <w:t>Fermented liquors and</w:t>
      </w:r>
      <w:r>
        <w:rPr>
          <w:spacing w:val="-5"/>
          <w:sz w:val="20"/>
        </w:rPr>
        <w:t> </w:t>
      </w:r>
      <w:r>
        <w:rPr>
          <w:sz w:val="20"/>
        </w:rPr>
        <w:t>spirits.</w:t>
      </w:r>
    </w:p>
    <w:p>
      <w:pPr>
        <w:spacing w:after="0"/>
        <w:jc w:val="left"/>
        <w:rPr>
          <w:sz w:val="20"/>
        </w:rPr>
        <w:sectPr>
          <w:type w:val="continuous"/>
          <w:pgSz w:w="11900" w:h="16840"/>
          <w:pgMar w:top="860" w:bottom="280" w:left="0" w:right="0"/>
        </w:sectPr>
      </w:pPr>
    </w:p>
    <w:p>
      <w:pPr>
        <w:pStyle w:val="BodyText"/>
        <w:spacing w:before="75"/>
        <w:ind w:left="1701" w:right="-19"/>
      </w:pPr>
      <w:r>
        <w:rPr>
          <w:b/>
        </w:rPr>
        <w:t>GORDON'S </w:t>
      </w:r>
      <w:r>
        <w:rPr/>
        <w:t>- wild dog, head atop baton in ornate frame on bottle; slice of lemon with bubbles below</w:t>
      </w:r>
    </w:p>
    <w:p>
      <w:pPr>
        <w:pStyle w:val="ListParagraph"/>
        <w:numPr>
          <w:ilvl w:val="0"/>
          <w:numId w:val="11"/>
        </w:numPr>
        <w:tabs>
          <w:tab w:pos="1063" w:val="left" w:leader="none"/>
        </w:tabs>
        <w:spacing w:line="240" w:lineRule="auto" w:before="75" w:after="0"/>
        <w:ind w:left="1062" w:right="799" w:hanging="645"/>
        <w:jc w:val="both"/>
        <w:rPr>
          <w:sz w:val="20"/>
        </w:rPr>
      </w:pPr>
      <w:r>
        <w:rPr>
          <w:w w:val="100"/>
          <w:sz w:val="20"/>
        </w:rPr>
        <w:br w:type="column"/>
      </w:r>
      <w:r>
        <w:rPr>
          <w:sz w:val="20"/>
        </w:rPr>
        <w:t>Beer; ale, stout and porter; mineral and aerated waters and</w:t>
      </w:r>
      <w:r>
        <w:rPr>
          <w:spacing w:val="-16"/>
          <w:sz w:val="20"/>
        </w:rPr>
        <w:t> </w:t>
      </w:r>
      <w:r>
        <w:rPr>
          <w:sz w:val="20"/>
        </w:rPr>
        <w:t>other non-alcoholic beverages; fruits drinks and fruit juices; syrups and other preparations for making</w:t>
      </w:r>
      <w:r>
        <w:rPr>
          <w:spacing w:val="-5"/>
          <w:sz w:val="20"/>
        </w:rPr>
        <w:t> </w:t>
      </w:r>
      <w:r>
        <w:rPr>
          <w:sz w:val="20"/>
        </w:rPr>
        <w:t>beverages.</w:t>
      </w:r>
    </w:p>
    <w:p>
      <w:pPr>
        <w:spacing w:after="0" w:line="240" w:lineRule="auto"/>
        <w:jc w:val="both"/>
        <w:rPr>
          <w:sz w:val="20"/>
        </w:rPr>
        <w:sectPr>
          <w:pgSz w:w="11900" w:h="16840"/>
          <w:pgMar w:top="1340" w:bottom="280" w:left="0" w:right="0"/>
          <w:cols w:num="2" w:equalWidth="0">
            <w:col w:w="4251" w:space="40"/>
            <w:col w:w="760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GORDON'S </w:t>
      </w:r>
      <w:r>
        <w:rPr/>
        <w:t>- wild dog, head atop baton in ornate frame on bottle; slice of lemon with bubbles below</w:t>
      </w:r>
    </w:p>
    <w:p>
      <w:pPr>
        <w:pStyle w:val="ListParagraph"/>
        <w:numPr>
          <w:ilvl w:val="0"/>
          <w:numId w:val="11"/>
        </w:numPr>
        <w:tabs>
          <w:tab w:pos="1062" w:val="left" w:leader="none"/>
          <w:tab w:pos="1063" w:val="left" w:leader="none"/>
        </w:tabs>
        <w:spacing w:line="240" w:lineRule="auto" w:before="94" w:after="0"/>
        <w:ind w:left="1062" w:right="0" w:hanging="645"/>
        <w:jc w:val="left"/>
        <w:rPr>
          <w:sz w:val="20"/>
        </w:rPr>
      </w:pPr>
      <w:r>
        <w:rPr>
          <w:w w:val="100"/>
          <w:sz w:val="20"/>
        </w:rPr>
        <w:br w:type="column"/>
      </w:r>
      <w:r>
        <w:rPr>
          <w:sz w:val="20"/>
        </w:rPr>
        <w:t>Alcoholic beverages; low alcoholic</w:t>
      </w:r>
      <w:r>
        <w:rPr>
          <w:spacing w:val="-4"/>
          <w:sz w:val="20"/>
        </w:rPr>
        <w:t> </w:t>
      </w:r>
      <w:r>
        <w:rPr>
          <w:sz w:val="20"/>
        </w:rPr>
        <w:t>beverages.</w:t>
      </w:r>
    </w:p>
    <w:p>
      <w:pPr>
        <w:spacing w:after="0" w:line="240" w:lineRule="auto"/>
        <w:jc w:val="left"/>
        <w:rPr>
          <w:sz w:val="20"/>
        </w:rPr>
        <w:sectPr>
          <w:type w:val="continuous"/>
          <w:pgSz w:w="11900" w:h="16840"/>
          <w:pgMar w:top="860" w:bottom="280" w:left="0" w:right="0"/>
          <w:cols w:num="2" w:equalWidth="0">
            <w:col w:w="4251" w:space="40"/>
            <w:col w:w="7609"/>
          </w:cols>
        </w:sectPr>
      </w:pPr>
    </w:p>
    <w:p>
      <w:pPr>
        <w:pStyle w:val="BodyText"/>
        <w:spacing w:before="10"/>
        <w:rPr>
          <w:sz w:val="11"/>
        </w:rPr>
      </w:pPr>
    </w:p>
    <w:p>
      <w:pPr>
        <w:tabs>
          <w:tab w:pos="4708" w:val="left" w:leader="none"/>
          <w:tab w:pos="5353" w:val="left" w:leader="none"/>
        </w:tabs>
        <w:spacing w:before="95"/>
        <w:ind w:left="1701" w:right="0" w:firstLine="0"/>
        <w:jc w:val="left"/>
        <w:rPr>
          <w:sz w:val="20"/>
        </w:rPr>
      </w:pPr>
      <w:r>
        <w:rPr>
          <w:b/>
          <w:sz w:val="20"/>
        </w:rPr>
        <w:t>GORDON’S</w:t>
        <w:tab/>
      </w:r>
      <w:r>
        <w:rPr>
          <w:sz w:val="20"/>
        </w:rPr>
        <w:t>33</w:t>
        <w:tab/>
        <w:t>Gin and</w:t>
      </w:r>
      <w:r>
        <w:rPr>
          <w:spacing w:val="-4"/>
          <w:sz w:val="20"/>
        </w:rPr>
        <w:t> </w:t>
      </w:r>
      <w:r>
        <w:rPr>
          <w:sz w:val="20"/>
        </w:rPr>
        <w:t>cocktails.</w:t>
      </w:r>
    </w:p>
    <w:p>
      <w:pPr>
        <w:pStyle w:val="BodyText"/>
        <w:spacing w:before="11"/>
        <w:rPr>
          <w:sz w:val="19"/>
        </w:rPr>
      </w:pPr>
    </w:p>
    <w:p>
      <w:pPr>
        <w:pStyle w:val="BodyText"/>
        <w:tabs>
          <w:tab w:pos="4763" w:val="left" w:leader="none"/>
          <w:tab w:pos="5352" w:val="left" w:leader="none"/>
        </w:tabs>
        <w:spacing w:before="0"/>
        <w:ind w:left="5353" w:right="999" w:hanging="3652"/>
      </w:pPr>
      <w:r>
        <w:rPr>
          <w:b/>
        </w:rPr>
        <w:t>GUINNESS</w:t>
        <w:tab/>
      </w:r>
      <w:r>
        <w:rPr/>
        <w:t>9</w:t>
        <w:tab/>
        <w:t>Mobile telephone covers, mobile telephone hand held sets</w:t>
      </w:r>
      <w:r>
        <w:rPr>
          <w:spacing w:val="-13"/>
        </w:rPr>
        <w:t> </w:t>
      </w:r>
      <w:r>
        <w:rPr/>
        <w:t>and mobile telephone</w:t>
      </w:r>
      <w:r>
        <w:rPr>
          <w:spacing w:val="-3"/>
        </w:rPr>
        <w:t> </w:t>
      </w:r>
      <w:r>
        <w:rPr/>
        <w:t>accessories.</w:t>
      </w:r>
    </w:p>
    <w:p>
      <w:pPr>
        <w:pStyle w:val="BodyText"/>
        <w:spacing w:before="0"/>
      </w:pPr>
    </w:p>
    <w:p>
      <w:pPr>
        <w:tabs>
          <w:tab w:pos="4708" w:val="left" w:leader="none"/>
          <w:tab w:pos="5352" w:val="left" w:leader="none"/>
        </w:tabs>
        <w:spacing w:before="0"/>
        <w:ind w:left="1701" w:right="0" w:firstLine="0"/>
        <w:jc w:val="left"/>
        <w:rPr>
          <w:sz w:val="20"/>
        </w:rPr>
      </w:pPr>
      <w:r>
        <w:rPr>
          <w:b/>
          <w:sz w:val="20"/>
        </w:rPr>
        <w:t>GUINNESS</w:t>
        <w:tab/>
      </w:r>
      <w:r>
        <w:rPr>
          <w:sz w:val="20"/>
        </w:rPr>
        <w:t>16</w:t>
        <w:tab/>
        <w:t>Books, albums and</w:t>
      </w:r>
      <w:r>
        <w:rPr>
          <w:spacing w:val="-5"/>
          <w:sz w:val="20"/>
        </w:rPr>
        <w:t> </w:t>
      </w:r>
      <w:r>
        <w:rPr>
          <w:sz w:val="20"/>
        </w:rPr>
        <w:t>almanacs.</w:t>
      </w:r>
    </w:p>
    <w:p>
      <w:pPr>
        <w:pStyle w:val="BodyText"/>
        <w:spacing w:before="1"/>
      </w:pPr>
    </w:p>
    <w:p>
      <w:pPr>
        <w:pStyle w:val="BodyText"/>
        <w:tabs>
          <w:tab w:pos="4708" w:val="left" w:leader="none"/>
          <w:tab w:pos="5352" w:val="left" w:leader="none"/>
        </w:tabs>
        <w:spacing w:before="0"/>
        <w:ind w:left="5353" w:right="610" w:hanging="3652"/>
      </w:pPr>
      <w:r>
        <w:rPr>
          <w:b/>
        </w:rPr>
        <w:t>GUINNESS</w:t>
        <w:tab/>
      </w:r>
      <w:r>
        <w:rPr/>
        <w:t>16</w:t>
        <w:tab/>
        <w:t>Books, magazines, journals and printed inserts; paper, cardboard and stationery, namely, writing paper, folders, notebooks, notepads, memo pads; diaries, calendars, address books; postcards, greeting cards; pencil sharpeners, erasers, rulers, hole punches; pencil boxes and cases; ring binders, prints, posters, almanacs</w:t>
      </w:r>
      <w:r>
        <w:rPr>
          <w:spacing w:val="-7"/>
        </w:rPr>
        <w:t> </w:t>
      </w:r>
      <w:r>
        <w:rPr/>
        <w:t>and</w:t>
      </w:r>
      <w:r>
        <w:rPr>
          <w:spacing w:val="-7"/>
        </w:rPr>
        <w:t> </w:t>
      </w:r>
      <w:r>
        <w:rPr/>
        <w:t>transfers;</w:t>
      </w:r>
      <w:r>
        <w:rPr>
          <w:spacing w:val="-7"/>
        </w:rPr>
        <w:t> </w:t>
      </w:r>
      <w:r>
        <w:rPr/>
        <w:t>writing</w:t>
      </w:r>
      <w:r>
        <w:rPr>
          <w:spacing w:val="-7"/>
        </w:rPr>
        <w:t> </w:t>
      </w:r>
      <w:r>
        <w:rPr/>
        <w:t>instruments,</w:t>
      </w:r>
      <w:r>
        <w:rPr>
          <w:spacing w:val="-7"/>
        </w:rPr>
        <w:t> </w:t>
      </w:r>
      <w:r>
        <w:rPr/>
        <w:t>namely,</w:t>
      </w:r>
      <w:r>
        <w:rPr>
          <w:spacing w:val="-9"/>
        </w:rPr>
        <w:t> </w:t>
      </w:r>
      <w:r>
        <w:rPr/>
        <w:t>pens,</w:t>
      </w:r>
      <w:r>
        <w:rPr>
          <w:spacing w:val="-7"/>
        </w:rPr>
        <w:t> </w:t>
      </w:r>
      <w:r>
        <w:rPr/>
        <w:t>pencils, crayons and tops for pencils; wrapping and packaging materials, namely, gift wrap, gift boxes, labels and tags; stickers and sticker albums; party poppers (paper casing with a surprise in the centre designed to make popping noise when opened); paper bags, plastic carrier bags; playing</w:t>
      </w:r>
      <w:r>
        <w:rPr>
          <w:spacing w:val="-5"/>
        </w:rPr>
        <w:t> </w:t>
      </w:r>
      <w:r>
        <w:rPr/>
        <w:t>cards.</w:t>
      </w:r>
    </w:p>
    <w:p>
      <w:pPr>
        <w:pStyle w:val="BodyText"/>
        <w:spacing w:before="0"/>
      </w:pPr>
    </w:p>
    <w:p>
      <w:pPr>
        <w:pStyle w:val="BodyText"/>
        <w:tabs>
          <w:tab w:pos="4708" w:val="left" w:leader="none"/>
          <w:tab w:pos="5352" w:val="left" w:leader="none"/>
        </w:tabs>
        <w:spacing w:before="0"/>
        <w:ind w:left="5353" w:right="842" w:hanging="3652"/>
      </w:pPr>
      <w:r>
        <w:rPr>
          <w:b/>
        </w:rPr>
        <w:t>GUINNESS</w:t>
        <w:tab/>
      </w:r>
      <w:r>
        <w:rPr/>
        <w:t>25</w:t>
        <w:tab/>
        <w:t>Articles of clothing, namely, coats, jackets, vests, jeans, sweatshirts, T-shirts, rugby shirts, polo knit tops, swimsuits, pyjamas, night-dresses, boxer shorts, socks, head bands, wrist bands, scarves and belts; headgear, namely, baseball caps and hats; footwear, namely, dress, casual and sport shoes, sneakers and</w:t>
      </w:r>
      <w:r>
        <w:rPr>
          <w:spacing w:val="-1"/>
        </w:rPr>
        <w:t> </w:t>
      </w:r>
      <w:r>
        <w:rPr/>
        <w:t>sandals.</w:t>
      </w:r>
    </w:p>
    <w:p>
      <w:pPr>
        <w:pStyle w:val="BodyText"/>
        <w:spacing w:before="11"/>
        <w:rPr>
          <w:sz w:val="19"/>
        </w:rPr>
      </w:pPr>
    </w:p>
    <w:p>
      <w:pPr>
        <w:pStyle w:val="BodyText"/>
        <w:tabs>
          <w:tab w:pos="4708" w:val="left" w:leader="none"/>
          <w:tab w:pos="5352" w:val="left" w:leader="none"/>
        </w:tabs>
        <w:spacing w:before="0"/>
        <w:ind w:left="1701"/>
      </w:pPr>
      <w:r>
        <w:rPr>
          <w:b/>
        </w:rPr>
        <w:t>GUINNESS</w:t>
        <w:tab/>
      </w:r>
      <w:r>
        <w:rPr/>
        <w:t>28</w:t>
        <w:tab/>
        <w:t>Games, toys and playthings; and all other goods in class</w:t>
      </w:r>
      <w:r>
        <w:rPr>
          <w:spacing w:val="-12"/>
        </w:rPr>
        <w:t> </w:t>
      </w:r>
      <w:r>
        <w:rPr/>
        <w:t>28.</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GUINNESS</w:t>
        <w:tab/>
      </w:r>
      <w:r>
        <w:rPr>
          <w:sz w:val="20"/>
        </w:rPr>
        <w:t>32</w:t>
        <w:tab/>
        <w:t>Beers.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GUINNESS </w:t>
      </w:r>
      <w:r>
        <w:rPr>
          <w:sz w:val="20"/>
        </w:rPr>
        <w:t>– bird, toucan, grotesque</w:t>
      </w:r>
    </w:p>
    <w:p>
      <w:pPr>
        <w:pStyle w:val="BodyText"/>
        <w:tabs>
          <w:tab w:pos="1244" w:val="left" w:leader="none"/>
        </w:tabs>
        <w:ind w:left="1244" w:right="667" w:hanging="645"/>
      </w:pPr>
      <w:r>
        <w:rPr/>
        <w:br w:type="column"/>
      </w:r>
      <w:r>
        <w:rPr/>
        <w:t>14</w:t>
        <w:tab/>
        <w:t>Precious metals and their alloys and goods in precious metals or coated therein, not included in other classes; jewellery, including watches,</w:t>
      </w:r>
      <w:r>
        <w:rPr>
          <w:spacing w:val="-7"/>
        </w:rPr>
        <w:t> </w:t>
      </w:r>
      <w:r>
        <w:rPr/>
        <w:t>stickpins,</w:t>
      </w:r>
      <w:r>
        <w:rPr>
          <w:spacing w:val="-6"/>
        </w:rPr>
        <w:t> </w:t>
      </w:r>
      <w:r>
        <w:rPr/>
        <w:t>lapel</w:t>
      </w:r>
      <w:r>
        <w:rPr>
          <w:spacing w:val="-6"/>
        </w:rPr>
        <w:t> </w:t>
      </w:r>
      <w:r>
        <w:rPr/>
        <w:t>pins,</w:t>
      </w:r>
      <w:r>
        <w:rPr>
          <w:spacing w:val="-6"/>
        </w:rPr>
        <w:t> </w:t>
      </w:r>
      <w:r>
        <w:rPr/>
        <w:t>ornamental</w:t>
      </w:r>
      <w:r>
        <w:rPr>
          <w:spacing w:val="-6"/>
        </w:rPr>
        <w:t> </w:t>
      </w:r>
      <w:r>
        <w:rPr/>
        <w:t>pins;</w:t>
      </w:r>
      <w:r>
        <w:rPr>
          <w:spacing w:val="-6"/>
        </w:rPr>
        <w:t> </w:t>
      </w:r>
      <w:r>
        <w:rPr/>
        <w:t>key</w:t>
      </w:r>
      <w:r>
        <w:rPr>
          <w:spacing w:val="-6"/>
        </w:rPr>
        <w:t> </w:t>
      </w:r>
      <w:r>
        <w:rPr/>
        <w:t>rings;</w:t>
      </w:r>
      <w:r>
        <w:rPr>
          <w:spacing w:val="-6"/>
        </w:rPr>
        <w:t> </w:t>
      </w:r>
      <w:r>
        <w:rPr/>
        <w:t>precious stones; horological and chronometric</w:t>
      </w:r>
      <w:r>
        <w:rPr>
          <w:spacing w:val="-5"/>
        </w:rPr>
        <w:t> </w:t>
      </w:r>
      <w:r>
        <w:rPr/>
        <w:t>instruments.</w:t>
      </w:r>
    </w:p>
    <w:p>
      <w:pPr>
        <w:spacing w:after="0"/>
        <w:sectPr>
          <w:type w:val="continuous"/>
          <w:pgSz w:w="11900" w:h="16840"/>
          <w:pgMar w:top="860" w:bottom="280" w:left="0" w:right="0"/>
          <w:cols w:num="2" w:equalWidth="0">
            <w:col w:w="4069" w:space="40"/>
            <w:col w:w="779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GUINNESS </w:t>
      </w:r>
      <w:r>
        <w:rPr>
          <w:sz w:val="20"/>
        </w:rPr>
        <w:t>– bird, toucan, grotesque</w:t>
      </w:r>
    </w:p>
    <w:p>
      <w:pPr>
        <w:pStyle w:val="BodyText"/>
        <w:tabs>
          <w:tab w:pos="1244" w:val="left" w:leader="none"/>
        </w:tabs>
        <w:ind w:left="1244" w:right="641" w:hanging="645"/>
      </w:pPr>
      <w:r>
        <w:rPr/>
        <w:br w:type="column"/>
      </w:r>
      <w:r>
        <w:rPr/>
        <w:t>16</w:t>
        <w:tab/>
        <w:t>Paper, cardboard and goods made from these materials, not included in other classes; printed matter; stationery including pens, pencils, pen and pencil cases, pen clips, pencil sharpeners, erasers, rulers; adhesives for stationery and household purposes; posters; postcards; playing</w:t>
      </w:r>
      <w:r>
        <w:rPr>
          <w:spacing w:val="-4"/>
        </w:rPr>
        <w:t> </w:t>
      </w:r>
      <w:r>
        <w:rPr/>
        <w:t>cards.</w:t>
      </w:r>
    </w:p>
    <w:p>
      <w:pPr>
        <w:spacing w:after="0"/>
        <w:sectPr>
          <w:type w:val="continuous"/>
          <w:pgSz w:w="11900" w:h="16840"/>
          <w:pgMar w:top="860" w:bottom="280" w:left="0" w:right="0"/>
          <w:cols w:num="2" w:equalWidth="0">
            <w:col w:w="4069" w:space="40"/>
            <w:col w:w="77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GUINNESS </w:t>
      </w:r>
      <w:r>
        <w:rPr>
          <w:sz w:val="20"/>
        </w:rPr>
        <w:t>– bird, toucan, grotesque</w:t>
      </w:r>
    </w:p>
    <w:p>
      <w:pPr>
        <w:pStyle w:val="BodyText"/>
        <w:tabs>
          <w:tab w:pos="1244" w:val="left" w:leader="none"/>
        </w:tabs>
        <w:ind w:left="600"/>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069" w:space="40"/>
            <w:col w:w="77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GUINNESS </w:t>
      </w:r>
      <w:r>
        <w:rPr>
          <w:sz w:val="20"/>
        </w:rPr>
        <w:t>– bird, toucan, grotesque</w:t>
      </w:r>
    </w:p>
    <w:p>
      <w:pPr>
        <w:pStyle w:val="BodyText"/>
        <w:tabs>
          <w:tab w:pos="1244" w:val="left" w:leader="none"/>
        </w:tabs>
        <w:ind w:left="1244" w:right="1189" w:hanging="645"/>
      </w:pPr>
      <w:r>
        <w:rPr/>
        <w:br w:type="column"/>
      </w:r>
      <w:r>
        <w:rPr/>
        <w:t>32</w:t>
        <w:tab/>
        <w:t>Beer, ale, stout porter and lager; non-alcoholic beverages; beverages</w:t>
      </w:r>
      <w:r>
        <w:rPr>
          <w:spacing w:val="-5"/>
        </w:rPr>
        <w:t> </w:t>
      </w:r>
      <w:r>
        <w:rPr/>
        <w:t>containing</w:t>
      </w:r>
      <w:r>
        <w:rPr>
          <w:spacing w:val="-5"/>
        </w:rPr>
        <w:t> </w:t>
      </w:r>
      <w:r>
        <w:rPr/>
        <w:t>not</w:t>
      </w:r>
      <w:r>
        <w:rPr>
          <w:spacing w:val="-5"/>
        </w:rPr>
        <w:t> </w:t>
      </w:r>
      <w:r>
        <w:rPr/>
        <w:t>more</w:t>
      </w:r>
      <w:r>
        <w:rPr>
          <w:spacing w:val="-5"/>
        </w:rPr>
        <w:t> </w:t>
      </w:r>
      <w:r>
        <w:rPr/>
        <w:t>than</w:t>
      </w:r>
      <w:r>
        <w:rPr>
          <w:spacing w:val="-5"/>
        </w:rPr>
        <w:t> </w:t>
      </w:r>
      <w:r>
        <w:rPr/>
        <w:t>1.2%</w:t>
      </w:r>
      <w:r>
        <w:rPr>
          <w:spacing w:val="-5"/>
        </w:rPr>
        <w:t> </w:t>
      </w:r>
      <w:r>
        <w:rPr/>
        <w:t>alcohol</w:t>
      </w:r>
      <w:r>
        <w:rPr>
          <w:spacing w:val="-5"/>
        </w:rPr>
        <w:t> </w:t>
      </w:r>
      <w:r>
        <w:rPr/>
        <w:t>in</w:t>
      </w:r>
      <w:r>
        <w:rPr>
          <w:spacing w:val="-6"/>
        </w:rPr>
        <w:t> </w:t>
      </w:r>
      <w:r>
        <w:rPr/>
        <w:t>volume; shandy; preparations for making</w:t>
      </w:r>
      <w:r>
        <w:rPr>
          <w:spacing w:val="-4"/>
        </w:rPr>
        <w:t> </w:t>
      </w:r>
      <w:r>
        <w:rPr/>
        <w:t>beverages.</w:t>
      </w:r>
    </w:p>
    <w:p>
      <w:pPr>
        <w:spacing w:after="0"/>
        <w:sectPr>
          <w:type w:val="continuous"/>
          <w:pgSz w:w="11900" w:h="16840"/>
          <w:pgMar w:top="860" w:bottom="280" w:left="0" w:right="0"/>
          <w:cols w:num="2" w:equalWidth="0">
            <w:col w:w="4069" w:space="40"/>
            <w:col w:w="7791"/>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
      </w:pPr>
      <w:r>
        <w:rPr>
          <w:b/>
        </w:rPr>
        <w:t>GUINNESS </w:t>
      </w:r>
      <w:r>
        <w:rPr/>
        <w:t>– glass,</w:t>
      </w:r>
      <w:r>
        <w:rPr>
          <w:spacing w:val="-19"/>
        </w:rPr>
        <w:t> </w:t>
      </w:r>
      <w:r>
        <w:rPr/>
        <w:t>drinking musical instrument,</w:t>
      </w:r>
      <w:r>
        <w:rPr>
          <w:spacing w:val="-3"/>
        </w:rPr>
        <w:t> </w:t>
      </w:r>
      <w:r>
        <w:rPr/>
        <w:t>harp</w:t>
      </w:r>
    </w:p>
    <w:p>
      <w:pPr>
        <w:pStyle w:val="BodyText"/>
        <w:tabs>
          <w:tab w:pos="1067" w:val="left" w:leader="none"/>
        </w:tabs>
        <w:ind w:left="423"/>
      </w:pPr>
      <w:r>
        <w:rPr/>
        <w:br w:type="column"/>
      </w:r>
      <w:r>
        <w:rPr/>
        <w:t>32</w:t>
        <w:tab/>
        <w:t>Stout, porter, ale, beer, particularly lager beer and pilsner</w:t>
      </w:r>
      <w:r>
        <w:rPr>
          <w:spacing w:val="-23"/>
        </w:rPr>
        <w:t> </w:t>
      </w:r>
      <w:r>
        <w:rPr/>
        <w:t>beer.</w:t>
      </w:r>
    </w:p>
    <w:p>
      <w:pPr>
        <w:spacing w:after="0"/>
        <w:sectPr>
          <w:type w:val="continuous"/>
          <w:pgSz w:w="11900" w:h="16840"/>
          <w:pgMar w:top="860" w:bottom="280" w:left="0" w:right="0"/>
          <w:cols w:num="2" w:equalWidth="0">
            <w:col w:w="4246" w:space="40"/>
            <w:col w:w="7614"/>
          </w:cols>
        </w:sectPr>
      </w:pPr>
    </w:p>
    <w:p>
      <w:pPr>
        <w:pStyle w:val="BodyText"/>
        <w:spacing w:before="64"/>
        <w:ind w:left="1701" w:right="-20"/>
      </w:pPr>
      <w:r>
        <w:rPr>
          <w:b/>
        </w:rPr>
        <w:t>GUINNESS </w:t>
      </w:r>
      <w:r>
        <w:rPr/>
        <w:t>– top of glass or canister in rectangle</w:t>
      </w:r>
    </w:p>
    <w:p>
      <w:pPr>
        <w:pStyle w:val="BodyText"/>
        <w:tabs>
          <w:tab w:pos="1088" w:val="left" w:leader="none"/>
        </w:tabs>
        <w:spacing w:before="64"/>
        <w:ind w:left="499"/>
      </w:pPr>
      <w:r>
        <w:rPr/>
        <w:br w:type="column"/>
      </w:r>
      <w:r>
        <w:rPr/>
        <w:t>3</w:t>
        <w:tab/>
        <w:t>Cosmetics, perfumery, soaps, essential oils, toiletries, hair</w:t>
      </w:r>
      <w:r>
        <w:rPr>
          <w:spacing w:val="-19"/>
        </w:rPr>
        <w:t> </w:t>
      </w:r>
      <w:r>
        <w:rPr/>
        <w:t>lotions.</w:t>
      </w:r>
    </w:p>
    <w:p>
      <w:pPr>
        <w:spacing w:after="0"/>
        <w:sectPr>
          <w:pgSz w:w="11900" w:h="16840"/>
          <w:pgMar w:top="158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2"/>
        </w:numPr>
        <w:tabs>
          <w:tab w:pos="1088" w:val="left" w:leader="none"/>
          <w:tab w:pos="1089" w:val="left" w:leader="none"/>
        </w:tabs>
        <w:spacing w:line="240" w:lineRule="auto" w:before="94" w:after="0"/>
        <w:ind w:left="1088" w:right="0" w:hanging="590"/>
        <w:jc w:val="left"/>
        <w:rPr>
          <w:sz w:val="20"/>
        </w:rPr>
      </w:pPr>
      <w:r>
        <w:rPr>
          <w:w w:val="100"/>
          <w:sz w:val="20"/>
        </w:rPr>
        <w:br w:type="column"/>
      </w:r>
      <w:r>
        <w:rPr>
          <w:sz w:val="20"/>
        </w:rPr>
        <w:t>Cosmetics, perfumery, soaps, essential oils, toiletries, hair</w:t>
      </w:r>
      <w:r>
        <w:rPr>
          <w:spacing w:val="-19"/>
          <w:sz w:val="20"/>
        </w:rPr>
        <w:t> </w:t>
      </w:r>
      <w:r>
        <w:rPr>
          <w:sz w:val="20"/>
        </w:rPr>
        <w:t>lotions.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2"/>
        </w:numPr>
        <w:tabs>
          <w:tab w:pos="1088" w:val="left" w:leader="none"/>
          <w:tab w:pos="1089" w:val="left" w:leader="none"/>
        </w:tabs>
        <w:spacing w:line="240" w:lineRule="auto" w:before="94" w:after="0"/>
        <w:ind w:left="1088" w:right="0" w:hanging="590"/>
        <w:jc w:val="left"/>
        <w:rPr>
          <w:sz w:val="20"/>
        </w:rPr>
      </w:pPr>
      <w:r>
        <w:rPr>
          <w:w w:val="100"/>
          <w:sz w:val="20"/>
        </w:rPr>
        <w:br w:type="column"/>
      </w:r>
      <w:r>
        <w:rPr>
          <w:sz w:val="20"/>
        </w:rPr>
        <w:t>Candles.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99"/>
      </w:pPr>
      <w:r>
        <w:rPr/>
        <w:br w:type="column"/>
      </w:r>
      <w:r>
        <w:rPr/>
        <w:t>4</w:t>
        <w:tab/>
        <w:t>Candles.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99"/>
      </w:pPr>
      <w:r>
        <w:rPr/>
        <w:br w:type="column"/>
      </w:r>
      <w:r>
        <w:rPr/>
        <w:t>6</w:t>
        <w:tab/>
        <w:t>Goods made of common metals and their alloys, signs in this</w:t>
      </w:r>
      <w:r>
        <w:rPr>
          <w:spacing w:val="-15"/>
        </w:rPr>
        <w:t> </w:t>
      </w:r>
      <w:r>
        <w:rPr/>
        <w:t>class.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99"/>
      </w:pPr>
      <w:r>
        <w:rPr/>
        <w:br w:type="column"/>
      </w:r>
      <w:r>
        <w:rPr/>
        <w:t>6</w:t>
        <w:tab/>
        <w:t>Goods made of common metals and their alloys, signs in this</w:t>
      </w:r>
      <w:r>
        <w:rPr>
          <w:spacing w:val="-15"/>
        </w:rPr>
        <w:t> </w:t>
      </w:r>
      <w:r>
        <w:rPr/>
        <w:t>class.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99"/>
      </w:pPr>
      <w:r>
        <w:rPr/>
        <w:br w:type="column"/>
      </w:r>
      <w:r>
        <w:rPr/>
        <w:t>8</w:t>
        <w:tab/>
        <w:t>Shaving and personal grooming accessories, razors, hair</w:t>
      </w:r>
      <w:r>
        <w:rPr>
          <w:spacing w:val="-24"/>
        </w:rPr>
        <w:t> </w:t>
      </w:r>
      <w:r>
        <w:rPr/>
        <w:t>trimmers.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3"/>
        </w:numPr>
        <w:tabs>
          <w:tab w:pos="1088" w:val="left" w:leader="none"/>
          <w:tab w:pos="1089" w:val="left" w:leader="none"/>
        </w:tabs>
        <w:spacing w:line="240" w:lineRule="auto" w:before="94" w:after="0"/>
        <w:ind w:left="1088" w:right="0" w:hanging="590"/>
        <w:jc w:val="left"/>
        <w:rPr>
          <w:sz w:val="20"/>
        </w:rPr>
      </w:pPr>
      <w:r>
        <w:rPr>
          <w:spacing w:val="-1"/>
          <w:w w:val="100"/>
          <w:sz w:val="20"/>
        </w:rPr>
        <w:br w:type="column"/>
      </w:r>
      <w:r>
        <w:rPr>
          <w:sz w:val="20"/>
        </w:rPr>
        <w:t>Shaving and personal grooming accessories, razors, hair</w:t>
      </w:r>
      <w:r>
        <w:rPr>
          <w:spacing w:val="-24"/>
          <w:sz w:val="20"/>
        </w:rPr>
        <w:t> </w:t>
      </w:r>
      <w:r>
        <w:rPr>
          <w:sz w:val="20"/>
        </w:rPr>
        <w:t>trimmers.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3"/>
        </w:numPr>
        <w:tabs>
          <w:tab w:pos="1088" w:val="left" w:leader="none"/>
          <w:tab w:pos="1089" w:val="left" w:leader="none"/>
        </w:tabs>
        <w:spacing w:line="240" w:lineRule="auto" w:before="94" w:after="0"/>
        <w:ind w:left="1088" w:right="842" w:hanging="590"/>
        <w:jc w:val="left"/>
        <w:rPr>
          <w:sz w:val="20"/>
        </w:rPr>
      </w:pPr>
      <w:r>
        <w:rPr>
          <w:w w:val="100"/>
          <w:sz w:val="20"/>
        </w:rPr>
        <w:br w:type="column"/>
      </w:r>
      <w:r>
        <w:rPr>
          <w:sz w:val="20"/>
        </w:rPr>
        <w:t>Computer accessories, mouse pads, computer and typing wrist supports, telephone apparatus, mobile telephones, phone</w:t>
      </w:r>
      <w:r>
        <w:rPr>
          <w:spacing w:val="-13"/>
          <w:sz w:val="20"/>
        </w:rPr>
        <w:t> </w:t>
      </w:r>
      <w:r>
        <w:rPr>
          <w:sz w:val="20"/>
        </w:rPr>
        <w:t>cards.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842" w:hanging="590"/>
      </w:pPr>
      <w:r>
        <w:rPr/>
        <w:br w:type="column"/>
      </w:r>
      <w:r>
        <w:rPr/>
        <w:t>9</w:t>
        <w:tab/>
        <w:t>Computer accessories, mouse pads, computer and typing wrist supports, telephone apparatus, mobile telephones, phone</w:t>
      </w:r>
      <w:r>
        <w:rPr>
          <w:spacing w:val="-13"/>
        </w:rPr>
        <w:t> </w:t>
      </w:r>
      <w:r>
        <w:rPr/>
        <w:t>cards.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44" w:hanging="645"/>
      </w:pPr>
      <w:r>
        <w:rPr/>
        <w:br w:type="column"/>
      </w:r>
      <w:r>
        <w:rPr/>
        <w:t>14</w:t>
        <w:tab/>
        <w:t>Goods made of precious metals and their alloys or, coated therewith,</w:t>
      </w:r>
      <w:r>
        <w:rPr>
          <w:spacing w:val="-7"/>
        </w:rPr>
        <w:t> </w:t>
      </w:r>
      <w:r>
        <w:rPr/>
        <w:t>not</w:t>
      </w:r>
      <w:r>
        <w:rPr>
          <w:spacing w:val="-6"/>
        </w:rPr>
        <w:t> </w:t>
      </w:r>
      <w:r>
        <w:rPr/>
        <w:t>included</w:t>
      </w:r>
      <w:r>
        <w:rPr>
          <w:spacing w:val="-6"/>
        </w:rPr>
        <w:t> </w:t>
      </w:r>
      <w:r>
        <w:rPr/>
        <w:t>in</w:t>
      </w:r>
      <w:r>
        <w:rPr>
          <w:spacing w:val="-7"/>
        </w:rPr>
        <w:t> </w:t>
      </w:r>
      <w:r>
        <w:rPr/>
        <w:t>other</w:t>
      </w:r>
      <w:r>
        <w:rPr>
          <w:spacing w:val="-6"/>
        </w:rPr>
        <w:t> </w:t>
      </w:r>
      <w:r>
        <w:rPr/>
        <w:t>classes;</w:t>
      </w:r>
      <w:r>
        <w:rPr>
          <w:spacing w:val="-6"/>
        </w:rPr>
        <w:t> </w:t>
      </w:r>
      <w:r>
        <w:rPr/>
        <w:t>jewellery,</w:t>
      </w:r>
      <w:r>
        <w:rPr>
          <w:spacing w:val="-7"/>
        </w:rPr>
        <w:t> </w:t>
      </w:r>
      <w:r>
        <w:rPr/>
        <w:t>precious</w:t>
      </w:r>
      <w:r>
        <w:rPr>
          <w:spacing w:val="-5"/>
        </w:rPr>
        <w:t> </w:t>
      </w:r>
      <w:r>
        <w:rPr/>
        <w:t>stones; horological and chronometric instruments; key rings, cuff</w:t>
      </w:r>
      <w:r>
        <w:rPr>
          <w:spacing w:val="-14"/>
        </w:rPr>
        <w:t> </w:t>
      </w:r>
      <w:r>
        <w:rPr/>
        <w:t>links.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44" w:hanging="645"/>
      </w:pPr>
      <w:r>
        <w:rPr/>
        <w:br w:type="column"/>
      </w:r>
      <w:r>
        <w:rPr/>
        <w:t>14</w:t>
        <w:tab/>
        <w:t>Goods made of precious metals and their alloys or, coated therewith,</w:t>
      </w:r>
      <w:r>
        <w:rPr>
          <w:spacing w:val="-7"/>
        </w:rPr>
        <w:t> </w:t>
      </w:r>
      <w:r>
        <w:rPr/>
        <w:t>not</w:t>
      </w:r>
      <w:r>
        <w:rPr>
          <w:spacing w:val="-6"/>
        </w:rPr>
        <w:t> </w:t>
      </w:r>
      <w:r>
        <w:rPr/>
        <w:t>included</w:t>
      </w:r>
      <w:r>
        <w:rPr>
          <w:spacing w:val="-6"/>
        </w:rPr>
        <w:t> </w:t>
      </w:r>
      <w:r>
        <w:rPr/>
        <w:t>in</w:t>
      </w:r>
      <w:r>
        <w:rPr>
          <w:spacing w:val="-7"/>
        </w:rPr>
        <w:t> </w:t>
      </w:r>
      <w:r>
        <w:rPr/>
        <w:t>other</w:t>
      </w:r>
      <w:r>
        <w:rPr>
          <w:spacing w:val="-6"/>
        </w:rPr>
        <w:t> </w:t>
      </w:r>
      <w:r>
        <w:rPr/>
        <w:t>classes;</w:t>
      </w:r>
      <w:r>
        <w:rPr>
          <w:spacing w:val="-6"/>
        </w:rPr>
        <w:t> </w:t>
      </w:r>
      <w:r>
        <w:rPr/>
        <w:t>jewellery,</w:t>
      </w:r>
      <w:r>
        <w:rPr>
          <w:spacing w:val="-7"/>
        </w:rPr>
        <w:t> </w:t>
      </w:r>
      <w:r>
        <w:rPr/>
        <w:t>precious</w:t>
      </w:r>
      <w:r>
        <w:rPr>
          <w:spacing w:val="-5"/>
        </w:rPr>
        <w:t> </w:t>
      </w:r>
      <w:r>
        <w:rPr/>
        <w:t>stones; horological and chronometric instruments; key rings, cuff</w:t>
      </w:r>
      <w:r>
        <w:rPr>
          <w:spacing w:val="-14"/>
        </w:rPr>
        <w:t> </w:t>
      </w:r>
      <w:r>
        <w:rPr/>
        <w:t>links.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1152" w:hanging="645"/>
      </w:pPr>
      <w:r>
        <w:rPr/>
        <w:br w:type="column"/>
      </w:r>
      <w:r>
        <w:rPr/>
        <w:t>16</w:t>
        <w:tab/>
        <w:t>Printed matter; stationery; pens, calendars, prints, postcards, notebooks, bookends, recipe books,</w:t>
      </w:r>
      <w:r>
        <w:rPr>
          <w:spacing w:val="-6"/>
        </w:rPr>
        <w:t> </w:t>
      </w:r>
      <w:r>
        <w:rPr/>
        <w:t>bookmarks.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1152" w:hanging="645"/>
      </w:pPr>
      <w:r>
        <w:rPr/>
        <w:br w:type="column"/>
      </w:r>
      <w:r>
        <w:rPr/>
        <w:t>16</w:t>
        <w:tab/>
        <w:t>Printed matter; stationery; pens, calendars, prints, postcards, notebooks, bookends, recipe books,</w:t>
      </w:r>
      <w:r>
        <w:rPr>
          <w:spacing w:val="-6"/>
        </w:rPr>
        <w:t> </w:t>
      </w:r>
      <w:r>
        <w:rPr/>
        <w:t>bookmarks.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75" w:hanging="645"/>
      </w:pPr>
      <w:r>
        <w:rPr/>
        <w:br w:type="column"/>
      </w:r>
      <w:r>
        <w:rPr/>
        <w:t>18</w:t>
        <w:tab/>
        <w:t>Leather and imitation leather, and goods made of these materials and not included in other classes; umbrellas, parasols and</w:t>
      </w:r>
      <w:r>
        <w:rPr>
          <w:spacing w:val="-16"/>
        </w:rPr>
        <w:t> </w:t>
      </w:r>
      <w:r>
        <w:rPr/>
        <w:t>walking sticks; bags, cosmetic bags, wallets,</w:t>
      </w:r>
      <w:r>
        <w:rPr>
          <w:spacing w:val="-8"/>
        </w:rPr>
        <w:t> </w:t>
      </w:r>
      <w:r>
        <w:rPr/>
        <w:t>belts.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75" w:hanging="645"/>
      </w:pPr>
      <w:r>
        <w:rPr/>
        <w:br w:type="column"/>
      </w:r>
      <w:r>
        <w:rPr/>
        <w:t>18</w:t>
        <w:tab/>
        <w:t>Leather and imitation leather, and goods made of these materials and not included in other classes; umbrellas, parasols and</w:t>
      </w:r>
      <w:r>
        <w:rPr>
          <w:spacing w:val="-16"/>
        </w:rPr>
        <w:t> </w:t>
      </w:r>
      <w:r>
        <w:rPr/>
        <w:t>walking sticks; bags, cosmetic bags, wallets,</w:t>
      </w:r>
      <w:r>
        <w:rPr>
          <w:spacing w:val="-8"/>
        </w:rPr>
        <w:t> </w:t>
      </w:r>
      <w:r>
        <w:rPr/>
        <w:t>belts.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732" w:hanging="645"/>
      </w:pPr>
      <w:r>
        <w:rPr/>
        <w:br w:type="column"/>
      </w:r>
      <w:r>
        <w:rPr/>
        <w:t>20</w:t>
        <w:tab/>
        <w:t>Mirrors, picture frames, goods made of wood, cork, reed, cane, wicker,</w:t>
      </w:r>
      <w:r>
        <w:rPr>
          <w:spacing w:val="-5"/>
        </w:rPr>
        <w:t> </w:t>
      </w:r>
      <w:r>
        <w:rPr/>
        <w:t>horn,</w:t>
      </w:r>
      <w:r>
        <w:rPr>
          <w:spacing w:val="-5"/>
        </w:rPr>
        <w:t> </w:t>
      </w:r>
      <w:r>
        <w:rPr/>
        <w:t>ivory,</w:t>
      </w:r>
      <w:r>
        <w:rPr>
          <w:spacing w:val="-5"/>
        </w:rPr>
        <w:t> </w:t>
      </w:r>
      <w:r>
        <w:rPr/>
        <w:t>bone</w:t>
      </w:r>
      <w:r>
        <w:rPr>
          <w:spacing w:val="-5"/>
        </w:rPr>
        <w:t> </w:t>
      </w:r>
      <w:r>
        <w:rPr/>
        <w:t>and</w:t>
      </w:r>
      <w:r>
        <w:rPr>
          <w:spacing w:val="-5"/>
        </w:rPr>
        <w:t> </w:t>
      </w:r>
      <w:r>
        <w:rPr/>
        <w:t>substitutes</w:t>
      </w:r>
      <w:r>
        <w:rPr>
          <w:spacing w:val="-5"/>
        </w:rPr>
        <w:t> </w:t>
      </w:r>
      <w:r>
        <w:rPr/>
        <w:t>for</w:t>
      </w:r>
      <w:r>
        <w:rPr>
          <w:spacing w:val="-5"/>
        </w:rPr>
        <w:t> </w:t>
      </w:r>
      <w:r>
        <w:rPr/>
        <w:t>all</w:t>
      </w:r>
      <w:r>
        <w:rPr>
          <w:spacing w:val="-5"/>
        </w:rPr>
        <w:t> </w:t>
      </w:r>
      <w:r>
        <w:rPr/>
        <w:t>these</w:t>
      </w:r>
      <w:r>
        <w:rPr>
          <w:spacing w:val="-6"/>
        </w:rPr>
        <w:t> </w:t>
      </w:r>
      <w:r>
        <w:rPr/>
        <w:t>materials,</w:t>
      </w:r>
      <w:r>
        <w:rPr>
          <w:spacing w:val="-5"/>
        </w:rPr>
        <w:t> </w:t>
      </w:r>
      <w:r>
        <w:rPr/>
        <w:t>or of</w:t>
      </w:r>
      <w:r>
        <w:rPr>
          <w:spacing w:val="-2"/>
        </w:rPr>
        <w:t> </w:t>
      </w:r>
      <w:r>
        <w:rPr/>
        <w:t>plastics.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4"/>
        </w:numPr>
        <w:tabs>
          <w:tab w:pos="1088" w:val="left" w:leader="none"/>
          <w:tab w:pos="1089" w:val="left" w:leader="none"/>
        </w:tabs>
        <w:spacing w:line="240" w:lineRule="auto" w:before="94" w:after="0"/>
        <w:ind w:left="1088" w:right="732" w:hanging="645"/>
        <w:jc w:val="left"/>
        <w:rPr>
          <w:sz w:val="20"/>
        </w:rPr>
      </w:pPr>
      <w:r>
        <w:rPr>
          <w:spacing w:val="-1"/>
          <w:w w:val="100"/>
          <w:sz w:val="20"/>
        </w:rPr>
        <w:br w:type="column"/>
      </w:r>
      <w:r>
        <w:rPr>
          <w:sz w:val="20"/>
        </w:rPr>
        <w:t>Mirrors, picture frames, goods made of wood, cork, reed, cane, wicker,</w:t>
      </w:r>
      <w:r>
        <w:rPr>
          <w:spacing w:val="-5"/>
          <w:sz w:val="20"/>
        </w:rPr>
        <w:t> </w:t>
      </w:r>
      <w:r>
        <w:rPr>
          <w:sz w:val="20"/>
        </w:rPr>
        <w:t>horn,</w:t>
      </w:r>
      <w:r>
        <w:rPr>
          <w:spacing w:val="-5"/>
          <w:sz w:val="20"/>
        </w:rPr>
        <w:t> </w:t>
      </w:r>
      <w:r>
        <w:rPr>
          <w:sz w:val="20"/>
        </w:rPr>
        <w:t>ivory,</w:t>
      </w:r>
      <w:r>
        <w:rPr>
          <w:spacing w:val="-5"/>
          <w:sz w:val="20"/>
        </w:rPr>
        <w:t> </w:t>
      </w:r>
      <w:r>
        <w:rPr>
          <w:sz w:val="20"/>
        </w:rPr>
        <w:t>bone</w:t>
      </w:r>
      <w:r>
        <w:rPr>
          <w:spacing w:val="-5"/>
          <w:sz w:val="20"/>
        </w:rPr>
        <w:t> </w:t>
      </w:r>
      <w:r>
        <w:rPr>
          <w:sz w:val="20"/>
        </w:rPr>
        <w:t>and</w:t>
      </w:r>
      <w:r>
        <w:rPr>
          <w:spacing w:val="-5"/>
          <w:sz w:val="20"/>
        </w:rPr>
        <w:t> </w:t>
      </w:r>
      <w:r>
        <w:rPr>
          <w:sz w:val="20"/>
        </w:rPr>
        <w:t>substitutes</w:t>
      </w:r>
      <w:r>
        <w:rPr>
          <w:spacing w:val="-5"/>
          <w:sz w:val="20"/>
        </w:rPr>
        <w:t> </w:t>
      </w:r>
      <w:r>
        <w:rPr>
          <w:sz w:val="20"/>
        </w:rPr>
        <w:t>for</w:t>
      </w:r>
      <w:r>
        <w:rPr>
          <w:spacing w:val="-5"/>
          <w:sz w:val="20"/>
        </w:rPr>
        <w:t> </w:t>
      </w:r>
      <w:r>
        <w:rPr>
          <w:sz w:val="20"/>
        </w:rPr>
        <w:t>all</w:t>
      </w:r>
      <w:r>
        <w:rPr>
          <w:spacing w:val="-5"/>
          <w:sz w:val="20"/>
        </w:rPr>
        <w:t> </w:t>
      </w:r>
      <w:r>
        <w:rPr>
          <w:sz w:val="20"/>
        </w:rPr>
        <w:t>these</w:t>
      </w:r>
      <w:r>
        <w:rPr>
          <w:spacing w:val="-6"/>
          <w:sz w:val="20"/>
        </w:rPr>
        <w:t> </w:t>
      </w:r>
      <w:r>
        <w:rPr>
          <w:sz w:val="20"/>
        </w:rPr>
        <w:t>materials,</w:t>
      </w:r>
      <w:r>
        <w:rPr>
          <w:spacing w:val="-5"/>
          <w:sz w:val="20"/>
        </w:rPr>
        <w:t> </w:t>
      </w:r>
      <w:r>
        <w:rPr>
          <w:sz w:val="20"/>
        </w:rPr>
        <w:t>or of</w:t>
      </w:r>
      <w:r>
        <w:rPr>
          <w:spacing w:val="-2"/>
          <w:sz w:val="20"/>
        </w:rPr>
        <w:t> </w:t>
      </w:r>
      <w:r>
        <w:rPr>
          <w:sz w:val="20"/>
        </w:rPr>
        <w:t>plastics.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64"/>
        <w:ind w:left="1701" w:right="-20"/>
      </w:pPr>
      <w:r>
        <w:rPr>
          <w:b/>
        </w:rPr>
        <w:t>GUINNESS </w:t>
      </w:r>
      <w:r>
        <w:rPr/>
        <w:t>– top of glass or canister in rectangle</w:t>
      </w:r>
    </w:p>
    <w:p>
      <w:pPr>
        <w:pStyle w:val="ListParagraph"/>
        <w:numPr>
          <w:ilvl w:val="0"/>
          <w:numId w:val="14"/>
        </w:numPr>
        <w:tabs>
          <w:tab w:pos="1088" w:val="left" w:leader="none"/>
          <w:tab w:pos="1089" w:val="left" w:leader="none"/>
        </w:tabs>
        <w:spacing w:line="240" w:lineRule="auto" w:before="64" w:after="0"/>
        <w:ind w:left="1088" w:right="798" w:hanging="645"/>
        <w:jc w:val="left"/>
        <w:rPr>
          <w:sz w:val="20"/>
        </w:rPr>
      </w:pPr>
      <w:r>
        <w:rPr>
          <w:w w:val="100"/>
          <w:sz w:val="20"/>
        </w:rPr>
        <w:br w:type="column"/>
      </w:r>
      <w:r>
        <w:rPr>
          <w:sz w:val="20"/>
        </w:rPr>
        <w:t>Bowls, glasses, glassware, porcelain and earthenware,</w:t>
      </w:r>
      <w:r>
        <w:rPr>
          <w:spacing w:val="-10"/>
          <w:sz w:val="20"/>
        </w:rPr>
        <w:t> </w:t>
      </w:r>
      <w:r>
        <w:rPr>
          <w:sz w:val="20"/>
        </w:rPr>
        <w:t>tumblers, beer mugs, mugs and glasses, ice buckets, coasters, bottle openers, baskets, buckets, candle holders, boxes, containers, combs, brushes, coolers, cups and mugs, statues, perfume burners.</w:t>
      </w:r>
    </w:p>
    <w:p>
      <w:pPr>
        <w:spacing w:after="0" w:line="240" w:lineRule="auto"/>
        <w:jc w:val="left"/>
        <w:rPr>
          <w:sz w:val="20"/>
        </w:rPr>
        <w:sectPr>
          <w:pgSz w:w="11900" w:h="16840"/>
          <w:pgMar w:top="158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798" w:hanging="645"/>
      </w:pPr>
      <w:r>
        <w:rPr/>
        <w:br w:type="column"/>
      </w:r>
      <w:r>
        <w:rPr/>
        <w:t>21</w:t>
        <w:tab/>
        <w:t>Bowls, glasses, glassware, porcelain and earthenware,</w:t>
      </w:r>
      <w:r>
        <w:rPr>
          <w:spacing w:val="-10"/>
        </w:rPr>
        <w:t> </w:t>
      </w:r>
      <w:r>
        <w:rPr/>
        <w:t>tumblers, beer mugs, mugs and glasses, ice buckets, coasters, bottle openers, baskets, buckets, candle holders, boxes, containers, combs, brushes, coolers, cups and mugs, statues, perfume burners.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GUINNESS </w:t>
      </w:r>
      <w:r>
        <w:rPr/>
        <w:t>– top of glass or canister in rectangle</w:t>
      </w:r>
    </w:p>
    <w:p>
      <w:pPr>
        <w:pStyle w:val="BodyText"/>
        <w:tabs>
          <w:tab w:pos="1087" w:val="left" w:leader="none"/>
        </w:tabs>
        <w:ind w:left="443"/>
      </w:pPr>
      <w:r>
        <w:rPr/>
        <w:br w:type="column"/>
      </w:r>
      <w:r>
        <w:rPr/>
        <w:t>24</w:t>
        <w:tab/>
        <w:t>Textiles and textile goods, covers including bed and table</w:t>
      </w:r>
      <w:r>
        <w:rPr>
          <w:spacing w:val="-11"/>
        </w:rPr>
        <w:t> </w:t>
      </w:r>
      <w:r>
        <w:rPr/>
        <w:t>covers.</w:t>
      </w:r>
    </w:p>
    <w:p>
      <w:pPr>
        <w:spacing w:after="0"/>
        <w:sectPr>
          <w:type w:val="continuous"/>
          <w:pgSz w:w="11900" w:h="16840"/>
          <w:pgMar w:top="860" w:bottom="280" w:left="0" w:right="0"/>
          <w:cols w:num="2" w:equalWidth="0">
            <w:col w:w="4226" w:space="40"/>
            <w:col w:w="76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5"/>
        </w:numPr>
        <w:tabs>
          <w:tab w:pos="1088" w:val="left" w:leader="none"/>
          <w:tab w:pos="1089" w:val="left" w:leader="none"/>
        </w:tabs>
        <w:spacing w:line="240" w:lineRule="auto" w:before="94" w:after="0"/>
        <w:ind w:left="1088" w:right="0" w:hanging="645"/>
        <w:jc w:val="left"/>
        <w:rPr>
          <w:sz w:val="20"/>
        </w:rPr>
      </w:pPr>
      <w:r>
        <w:rPr>
          <w:w w:val="100"/>
          <w:sz w:val="20"/>
        </w:rPr>
        <w:br w:type="column"/>
      </w:r>
      <w:r>
        <w:rPr>
          <w:sz w:val="20"/>
        </w:rPr>
        <w:t>Textiles and textile goods, covers including bed and table</w:t>
      </w:r>
      <w:r>
        <w:rPr>
          <w:spacing w:val="-11"/>
          <w:sz w:val="20"/>
        </w:rPr>
        <w:t> </w:t>
      </w:r>
      <w:r>
        <w:rPr>
          <w:sz w:val="20"/>
        </w:rPr>
        <w:t>covers.</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ListParagraph"/>
        <w:numPr>
          <w:ilvl w:val="0"/>
          <w:numId w:val="15"/>
        </w:numPr>
        <w:tabs>
          <w:tab w:pos="1088" w:val="left" w:leader="none"/>
          <w:tab w:pos="1089" w:val="left" w:leader="none"/>
        </w:tabs>
        <w:spacing w:line="240" w:lineRule="auto" w:before="94" w:after="0"/>
        <w:ind w:left="1088" w:right="0" w:hanging="645"/>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44"/>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ind w:left="1088" w:right="588" w:hanging="645"/>
        <w:jc w:val="both"/>
      </w:pPr>
      <w:r>
        <w:rPr/>
        <w:br w:type="column"/>
      </w:r>
      <w:r>
        <w:rPr/>
        <w:t>28     Toys, games and playthings, sporting articles and equipment, bags in this class; sporting equipment and accessories for rugby,</w:t>
      </w:r>
      <w:r>
        <w:rPr>
          <w:spacing w:val="-20"/>
        </w:rPr>
        <w:t> </w:t>
      </w:r>
      <w:r>
        <w:rPr/>
        <w:t>hurling, hockey and</w:t>
      </w:r>
      <w:r>
        <w:rPr>
          <w:spacing w:val="-3"/>
        </w:rPr>
        <w:t> </w:t>
      </w:r>
      <w:r>
        <w:rPr/>
        <w:t>football.</w:t>
      </w:r>
    </w:p>
    <w:p>
      <w:pPr>
        <w:spacing w:after="0"/>
        <w:jc w:val="both"/>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ind w:left="1088" w:right="588" w:hanging="645"/>
        <w:jc w:val="both"/>
      </w:pPr>
      <w:r>
        <w:rPr/>
        <w:br w:type="column"/>
      </w:r>
      <w:r>
        <w:rPr/>
        <w:t>28     Toys, games and playthings, sporting articles and equipment, bags in this class; sporting equipment and accessories for rugby,</w:t>
      </w:r>
      <w:r>
        <w:rPr>
          <w:spacing w:val="-20"/>
        </w:rPr>
        <w:t> </w:t>
      </w:r>
      <w:r>
        <w:rPr/>
        <w:t>hurling, hockey and</w:t>
      </w:r>
      <w:r>
        <w:rPr>
          <w:spacing w:val="-3"/>
        </w:rPr>
        <w:t> </w:t>
      </w:r>
      <w:r>
        <w:rPr/>
        <w:t>football.</w:t>
      </w:r>
    </w:p>
    <w:p>
      <w:pPr>
        <w:spacing w:after="0"/>
        <w:jc w:val="both"/>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1175" w:hanging="645"/>
      </w:pPr>
      <w:r>
        <w:rPr/>
        <w:br w:type="column"/>
      </w:r>
      <w:r>
        <w:rPr/>
        <w:t>30</w:t>
        <w:tab/>
        <w:t>Cakes, confectionery, chocolates, truffles [confectionery], ice cream, pastries, pies, sauces, tarts,</w:t>
      </w:r>
      <w:r>
        <w:rPr>
          <w:spacing w:val="-11"/>
        </w:rPr>
        <w:t> </w:t>
      </w:r>
      <w:r>
        <w:rPr/>
        <w:t>mustard.</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1175" w:hanging="645"/>
      </w:pPr>
      <w:r>
        <w:rPr/>
        <w:br w:type="column"/>
      </w:r>
      <w:r>
        <w:rPr/>
        <w:t>30</w:t>
        <w:tab/>
        <w:t>Cakes, confectionery, chocolates, truffles [confectionery], ice cream, pastries, pies, sauces, tarts,</w:t>
      </w:r>
      <w:r>
        <w:rPr>
          <w:spacing w:val="-11"/>
        </w:rPr>
        <w:t> </w:t>
      </w:r>
      <w:r>
        <w:rPr/>
        <w:t>mustard.</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88" w:hanging="645"/>
      </w:pPr>
      <w:r>
        <w:rPr/>
        <w:br w:type="column"/>
      </w:r>
      <w:r>
        <w:rPr/>
        <w:t>32</w:t>
        <w:tab/>
        <w:t>Beer,</w:t>
      </w:r>
      <w:r>
        <w:rPr>
          <w:spacing w:val="-7"/>
        </w:rPr>
        <w:t> </w:t>
      </w:r>
      <w:r>
        <w:rPr/>
        <w:t>ale,</w:t>
      </w:r>
      <w:r>
        <w:rPr>
          <w:spacing w:val="-7"/>
        </w:rPr>
        <w:t> </w:t>
      </w:r>
      <w:r>
        <w:rPr/>
        <w:t>stout,</w:t>
      </w:r>
      <w:r>
        <w:rPr>
          <w:spacing w:val="-7"/>
        </w:rPr>
        <w:t> </w:t>
      </w:r>
      <w:r>
        <w:rPr/>
        <w:t>porter,</w:t>
      </w:r>
      <w:r>
        <w:rPr>
          <w:spacing w:val="-7"/>
        </w:rPr>
        <w:t> </w:t>
      </w:r>
      <w:r>
        <w:rPr/>
        <w:t>lager;</w:t>
      </w:r>
      <w:r>
        <w:rPr>
          <w:spacing w:val="-6"/>
        </w:rPr>
        <w:t> </w:t>
      </w:r>
      <w:r>
        <w:rPr/>
        <w:t>non-alcoholic</w:t>
      </w:r>
      <w:r>
        <w:rPr>
          <w:spacing w:val="-7"/>
        </w:rPr>
        <w:t> </w:t>
      </w:r>
      <w:r>
        <w:rPr/>
        <w:t>beverages;</w:t>
      </w:r>
      <w:r>
        <w:rPr>
          <w:spacing w:val="-7"/>
        </w:rPr>
        <w:t> </w:t>
      </w:r>
      <w:r>
        <w:rPr/>
        <w:t>beverages containing not more that 1.2% alcohol by volume; shandy; preparations for making</w:t>
      </w:r>
      <w:r>
        <w:rPr>
          <w:spacing w:val="-3"/>
        </w:rPr>
        <w:t> </w:t>
      </w:r>
      <w:r>
        <w:rPr/>
        <w:t>beverages.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1088" w:right="688" w:hanging="645"/>
      </w:pPr>
      <w:r>
        <w:rPr/>
        <w:br w:type="column"/>
      </w:r>
      <w:r>
        <w:rPr/>
        <w:t>32</w:t>
        <w:tab/>
        <w:t>Beer,</w:t>
      </w:r>
      <w:r>
        <w:rPr>
          <w:spacing w:val="-7"/>
        </w:rPr>
        <w:t> </w:t>
      </w:r>
      <w:r>
        <w:rPr/>
        <w:t>ale,</w:t>
      </w:r>
      <w:r>
        <w:rPr>
          <w:spacing w:val="-7"/>
        </w:rPr>
        <w:t> </w:t>
      </w:r>
      <w:r>
        <w:rPr/>
        <w:t>stout,</w:t>
      </w:r>
      <w:r>
        <w:rPr>
          <w:spacing w:val="-7"/>
        </w:rPr>
        <w:t> </w:t>
      </w:r>
      <w:r>
        <w:rPr/>
        <w:t>porter,</w:t>
      </w:r>
      <w:r>
        <w:rPr>
          <w:spacing w:val="-7"/>
        </w:rPr>
        <w:t> </w:t>
      </w:r>
      <w:r>
        <w:rPr/>
        <w:t>lager;</w:t>
      </w:r>
      <w:r>
        <w:rPr>
          <w:spacing w:val="-6"/>
        </w:rPr>
        <w:t> </w:t>
      </w:r>
      <w:r>
        <w:rPr/>
        <w:t>non-alcoholic</w:t>
      </w:r>
      <w:r>
        <w:rPr>
          <w:spacing w:val="-7"/>
        </w:rPr>
        <w:t> </w:t>
      </w:r>
      <w:r>
        <w:rPr/>
        <w:t>beverages;</w:t>
      </w:r>
      <w:r>
        <w:rPr>
          <w:spacing w:val="-7"/>
        </w:rPr>
        <w:t> </w:t>
      </w:r>
      <w:r>
        <w:rPr/>
        <w:t>beverages containing not more that 1.2% alcohol by volume; shandy; preparations for making</w:t>
      </w:r>
      <w:r>
        <w:rPr>
          <w:spacing w:val="-3"/>
        </w:rPr>
        <w:t> </w:t>
      </w:r>
      <w:r>
        <w:rPr/>
        <w:t>beverages.</w:t>
      </w:r>
    </w:p>
    <w:p>
      <w:pPr>
        <w:spacing w:after="0"/>
        <w:sectPr>
          <w:type w:val="continuous"/>
          <w:pgSz w:w="11900" w:h="16840"/>
          <w:pgMar w:top="860" w:bottom="280" w:left="0" w:right="0"/>
          <w:cols w:num="2" w:equalWidth="0">
            <w:col w:w="4225" w:space="40"/>
            <w:col w:w="7635"/>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44"/>
      </w:pPr>
      <w:r>
        <w:rPr/>
        <w:br w:type="column"/>
      </w:r>
      <w:r>
        <w:rPr/>
        <w:t>34</w:t>
        <w:tab/>
        <w:t>Smoker’s articles, matches, lighters, cigarette and lighter</w:t>
      </w:r>
      <w:r>
        <w:rPr>
          <w:spacing w:val="-22"/>
        </w:rPr>
        <w:t> </w:t>
      </w:r>
      <w:r>
        <w:rPr/>
        <w:t>holders.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GUINNESS </w:t>
      </w:r>
      <w:r>
        <w:rPr/>
        <w:t>– top of glass or canister in rectangle</w:t>
      </w:r>
    </w:p>
    <w:p>
      <w:pPr>
        <w:pStyle w:val="BodyText"/>
        <w:tabs>
          <w:tab w:pos="1088" w:val="left" w:leader="none"/>
        </w:tabs>
        <w:ind w:left="444"/>
      </w:pPr>
      <w:r>
        <w:rPr/>
        <w:br w:type="column"/>
      </w:r>
      <w:r>
        <w:rPr/>
        <w:t>34</w:t>
        <w:tab/>
        <w:t>Smoker’s articles, matches, lighters, cigarette and lighter</w:t>
      </w:r>
      <w:r>
        <w:rPr>
          <w:spacing w:val="-22"/>
        </w:rPr>
        <w:t> </w:t>
      </w:r>
      <w:r>
        <w:rPr/>
        <w:t>holders.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GUINNESS BELIEVE </w:t>
      </w:r>
      <w:r>
        <w:rPr>
          <w:sz w:val="20"/>
        </w:rPr>
        <w:t>– ltr V</w:t>
      </w:r>
    </w:p>
    <w:p>
      <w:pPr>
        <w:pStyle w:val="BodyText"/>
        <w:spacing w:before="0"/>
        <w:ind w:left="1701"/>
      </w:pPr>
      <w:r>
        <w:rPr/>
        <w:t>is harp</w:t>
      </w:r>
    </w:p>
    <w:p>
      <w:pPr>
        <w:pStyle w:val="BodyText"/>
        <w:tabs>
          <w:tab w:pos="1077" w:val="left" w:leader="none"/>
        </w:tabs>
        <w:ind w:left="1077" w:right="676" w:hanging="645"/>
      </w:pPr>
      <w:r>
        <w:rPr/>
        <w:br w:type="column"/>
      </w:r>
      <w:r>
        <w:rPr/>
        <w:t>32</w:t>
        <w:tab/>
        <w:t>Beer, ale, stout and porter; low-alcoholic beverages; mineral and aerated waters and other non-alcoholic beverages; fruit drinks</w:t>
      </w:r>
      <w:r>
        <w:rPr>
          <w:spacing w:val="-17"/>
        </w:rPr>
        <w:t> </w:t>
      </w:r>
      <w:r>
        <w:rPr/>
        <w:t>and fruit juices; syrups and other preparations for making</w:t>
      </w:r>
      <w:r>
        <w:rPr>
          <w:spacing w:val="-14"/>
        </w:rPr>
        <w:t> </w:t>
      </w:r>
      <w:r>
        <w:rPr/>
        <w:t>beverages.</w:t>
      </w:r>
    </w:p>
    <w:p>
      <w:pPr>
        <w:spacing w:after="0"/>
        <w:sectPr>
          <w:type w:val="continuous"/>
          <w:pgSz w:w="11900" w:h="16840"/>
          <w:pgMar w:top="860" w:bottom="280" w:left="0" w:right="0"/>
          <w:cols w:num="2" w:equalWidth="0">
            <w:col w:w="4236" w:space="40"/>
            <w:col w:w="762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GUINNESS IS GOOD FOR YOU</w:t>
      </w:r>
    </w:p>
    <w:p>
      <w:pPr>
        <w:pStyle w:val="BodyText"/>
        <w:tabs>
          <w:tab w:pos="1177" w:val="left" w:leader="none"/>
        </w:tabs>
        <w:ind w:left="533"/>
      </w:pPr>
      <w:r>
        <w:rPr/>
        <w:br w:type="column"/>
      </w:r>
      <w:r>
        <w:rPr/>
        <w:t>32</w:t>
        <w:tab/>
        <w:t>Beers.</w:t>
      </w:r>
    </w:p>
    <w:p>
      <w:pPr>
        <w:spacing w:after="0"/>
        <w:sectPr>
          <w:type w:val="continuous"/>
          <w:pgSz w:w="11900" w:h="16840"/>
          <w:pgMar w:top="860" w:bottom="280" w:left="0" w:right="0"/>
          <w:cols w:num="2" w:equalWidth="0">
            <w:col w:w="4136" w:space="40"/>
            <w:col w:w="7724"/>
          </w:cols>
        </w:sectPr>
      </w:pPr>
    </w:p>
    <w:p>
      <w:pPr>
        <w:tabs>
          <w:tab w:pos="4708" w:val="left" w:leader="none"/>
          <w:tab w:pos="5352" w:val="left" w:leader="none"/>
        </w:tabs>
        <w:spacing w:before="76"/>
        <w:ind w:left="1701" w:right="0" w:firstLine="0"/>
        <w:jc w:val="left"/>
        <w:rPr>
          <w:sz w:val="20"/>
        </w:rPr>
      </w:pPr>
      <w:r>
        <w:rPr>
          <w:b/>
          <w:sz w:val="20"/>
        </w:rPr>
        <w:t>HAIG</w:t>
        <w:tab/>
      </w:r>
      <w:r>
        <w:rPr>
          <w:sz w:val="20"/>
        </w:rPr>
        <w:t>33</w:t>
        <w:tab/>
        <w:t>Scotch</w:t>
      </w:r>
      <w:r>
        <w:rPr>
          <w:spacing w:val="-2"/>
          <w:sz w:val="20"/>
        </w:rPr>
        <w:t> </w:t>
      </w:r>
      <w:r>
        <w:rPr>
          <w:sz w:val="20"/>
        </w:rPr>
        <w:t>whisky.</w:t>
      </w:r>
    </w:p>
    <w:p>
      <w:pPr>
        <w:pStyle w:val="BodyText"/>
        <w:spacing w:before="0"/>
      </w:pPr>
    </w:p>
    <w:p>
      <w:pPr>
        <w:tabs>
          <w:tab w:pos="4708" w:val="left" w:leader="none"/>
          <w:tab w:pos="5352" w:val="left" w:leader="none"/>
        </w:tabs>
        <w:spacing w:before="0"/>
        <w:ind w:left="1701" w:right="0" w:firstLine="0"/>
        <w:jc w:val="left"/>
        <w:rPr>
          <w:sz w:val="20"/>
        </w:rPr>
      </w:pPr>
      <w:r>
        <w:rPr>
          <w:b/>
          <w:sz w:val="20"/>
        </w:rPr>
        <w:t>HAIGS</w:t>
        <w:tab/>
      </w:r>
      <w:r>
        <w:rPr>
          <w:sz w:val="20"/>
        </w:rPr>
        <w:t>33</w:t>
        <w:tab/>
        <w:t>Whisky.</w:t>
      </w:r>
    </w:p>
    <w:p>
      <w:pPr>
        <w:pStyle w:val="BodyText"/>
        <w:spacing w:before="0"/>
      </w:pPr>
    </w:p>
    <w:p>
      <w:pPr>
        <w:pStyle w:val="BodyText"/>
        <w:tabs>
          <w:tab w:pos="4708" w:val="left" w:leader="none"/>
          <w:tab w:pos="5352" w:val="left" w:leader="none"/>
        </w:tabs>
        <w:spacing w:before="0"/>
        <w:ind w:left="5353" w:right="651" w:hanging="3652"/>
      </w:pPr>
      <w:r>
        <w:rPr>
          <w:b/>
        </w:rPr>
        <w:t>HARP</w:t>
        <w:tab/>
      </w:r>
      <w:r>
        <w:rPr/>
        <w:t>14</w:t>
        <w:tab/>
        <w:t>Precious metals and their alloys and goods in precious metals or coated therewith, not included in other classes; jewellery, including watches, stickpins, lapel pins, ornamental pins; key rings; precious stones; horological and chronometric</w:t>
      </w:r>
      <w:r>
        <w:rPr>
          <w:spacing w:val="-5"/>
        </w:rPr>
        <w:t> </w:t>
      </w:r>
      <w:r>
        <w:rPr/>
        <w:t>instruments.</w:t>
      </w:r>
    </w:p>
    <w:p>
      <w:pPr>
        <w:pStyle w:val="BodyText"/>
        <w:spacing w:before="0"/>
      </w:pPr>
    </w:p>
    <w:p>
      <w:pPr>
        <w:pStyle w:val="BodyText"/>
        <w:tabs>
          <w:tab w:pos="4708" w:val="left" w:leader="none"/>
          <w:tab w:pos="5352" w:val="left" w:leader="none"/>
        </w:tabs>
        <w:spacing w:before="1"/>
        <w:ind w:left="5353" w:right="562" w:hanging="3652"/>
      </w:pPr>
      <w:r>
        <w:rPr>
          <w:b/>
        </w:rPr>
        <w:t>HARP</w:t>
        <w:tab/>
      </w:r>
      <w:r>
        <w:rPr/>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6"/>
        </w:rPr>
        <w:t> </w:t>
      </w:r>
      <w:r>
        <w:rPr/>
        <w:t>cards.</w:t>
      </w:r>
    </w:p>
    <w:p>
      <w:pPr>
        <w:pStyle w:val="BodyText"/>
        <w:spacing w:before="10"/>
        <w:rPr>
          <w:sz w:val="19"/>
        </w:rPr>
      </w:pPr>
    </w:p>
    <w:p>
      <w:pPr>
        <w:pStyle w:val="BodyText"/>
        <w:tabs>
          <w:tab w:pos="4708" w:val="left" w:leader="none"/>
          <w:tab w:pos="5352" w:val="left" w:leader="none"/>
        </w:tabs>
        <w:spacing w:before="0"/>
        <w:ind w:left="5353" w:right="655" w:hanging="3652"/>
      </w:pPr>
      <w:r>
        <w:rPr>
          <w:b/>
        </w:rPr>
        <w:t>HARP</w:t>
        <w:tab/>
      </w:r>
      <w:r>
        <w:rPr/>
        <w:t>18</w:t>
        <w:tab/>
        <w:t>Leather and imitations of leather, and goods made of these materials including bags and wallets and not included in other classes; animal skins, hides; trunks and travelling bags;</w:t>
      </w:r>
      <w:r>
        <w:rPr>
          <w:spacing w:val="-19"/>
        </w:rPr>
        <w:t> </w:t>
      </w:r>
      <w:r>
        <w:rPr/>
        <w:t>umbrellas, parasols and walking sticks; whips, harness and</w:t>
      </w:r>
      <w:r>
        <w:rPr>
          <w:spacing w:val="-11"/>
        </w:rPr>
        <w:t> </w:t>
      </w:r>
      <w:r>
        <w:rPr/>
        <w:t>saddlery.</w:t>
      </w:r>
    </w:p>
    <w:p>
      <w:pPr>
        <w:pStyle w:val="BodyText"/>
        <w:spacing w:before="1"/>
      </w:pPr>
    </w:p>
    <w:p>
      <w:pPr>
        <w:pStyle w:val="BodyText"/>
        <w:tabs>
          <w:tab w:pos="4708" w:val="left" w:leader="none"/>
          <w:tab w:pos="5352" w:val="left" w:leader="none"/>
        </w:tabs>
        <w:spacing w:before="0"/>
        <w:ind w:left="1701"/>
      </w:pPr>
      <w:r>
        <w:rPr>
          <w:b/>
        </w:rPr>
        <w:t>HARP</w:t>
        <w:tab/>
      </w:r>
      <w:r>
        <w:rPr/>
        <w:t>25</w:t>
        <w:tab/>
        <w:t>Clothing, footwear and</w:t>
      </w:r>
      <w:r>
        <w:rPr>
          <w:spacing w:val="-3"/>
        </w:rPr>
        <w:t> </w:t>
      </w:r>
      <w:r>
        <w:rPr/>
        <w:t>headgear.</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HARP</w:t>
        <w:tab/>
      </w:r>
      <w:r>
        <w:rPr>
          <w:sz w:val="20"/>
        </w:rPr>
        <w:t>32</w:t>
        <w:tab/>
        <w:t>Beers.</w:t>
      </w:r>
    </w:p>
    <w:p>
      <w:pPr>
        <w:pStyle w:val="BodyText"/>
        <w:spacing w:before="0"/>
      </w:pPr>
    </w:p>
    <w:p>
      <w:pPr>
        <w:pStyle w:val="BodyText"/>
        <w:tabs>
          <w:tab w:pos="4708" w:val="left" w:leader="none"/>
          <w:tab w:pos="5352" w:val="left" w:leader="none"/>
        </w:tabs>
        <w:spacing w:before="0"/>
        <w:ind w:left="1701"/>
      </w:pPr>
      <w:r>
        <w:rPr>
          <w:b/>
        </w:rPr>
        <w:t>iT</w:t>
        <w:tab/>
      </w:r>
      <w:r>
        <w:rPr/>
        <w:t>33</w:t>
        <w:tab/>
        <w:t>Alcoholic</w:t>
      </w:r>
      <w:r>
        <w:rPr>
          <w:spacing w:val="-1"/>
        </w:rPr>
        <w:t> </w:t>
      </w:r>
      <w:r>
        <w:rPr/>
        <w:t>beverages.</w:t>
      </w:r>
    </w:p>
    <w:p>
      <w:pPr>
        <w:pStyle w:val="BodyText"/>
        <w:spacing w:before="0"/>
      </w:pPr>
    </w:p>
    <w:p>
      <w:pPr>
        <w:pStyle w:val="BodyText"/>
        <w:tabs>
          <w:tab w:pos="4708" w:val="left" w:leader="none"/>
          <w:tab w:pos="5352" w:val="left" w:leader="none"/>
        </w:tabs>
        <w:spacing w:before="1"/>
        <w:ind w:left="1701"/>
      </w:pPr>
      <w:r>
        <w:rPr>
          <w:b/>
        </w:rPr>
        <w:t>J &amp; B</w:t>
        <w:tab/>
      </w:r>
      <w:r>
        <w:rPr/>
        <w:t>33</w:t>
        <w:tab/>
        <w:t>Wines, spirits and</w:t>
      </w:r>
      <w:r>
        <w:rPr>
          <w:spacing w:val="-3"/>
        </w:rPr>
        <w:t> </w:t>
      </w:r>
      <w:r>
        <w:rPr/>
        <w:t>liqueurs.</w:t>
      </w:r>
    </w:p>
    <w:p>
      <w:pPr>
        <w:pStyle w:val="BodyText"/>
        <w:spacing w:before="11"/>
        <w:rPr>
          <w:sz w:val="19"/>
        </w:rPr>
      </w:pPr>
    </w:p>
    <w:p>
      <w:pPr>
        <w:pStyle w:val="BodyText"/>
        <w:tabs>
          <w:tab w:pos="4708" w:val="left" w:leader="none"/>
          <w:tab w:pos="5352" w:val="left" w:leader="none"/>
        </w:tabs>
        <w:spacing w:before="0"/>
        <w:ind w:left="1701"/>
      </w:pPr>
      <w:r>
        <w:rPr>
          <w:b/>
        </w:rPr>
        <w:t>J&amp;B</w:t>
        <w:tab/>
      </w:r>
      <w:r>
        <w:rPr/>
        <w:t>33</w:t>
        <w:tab/>
        <w:t>Alcoholic</w:t>
      </w:r>
      <w:r>
        <w:rPr>
          <w:spacing w:val="-1"/>
        </w:rPr>
        <w:t> </w:t>
      </w:r>
      <w:r>
        <w:rPr/>
        <w:t>beverages.</w:t>
      </w:r>
    </w:p>
    <w:p>
      <w:pPr>
        <w:pStyle w:val="BodyText"/>
        <w:spacing w:before="8"/>
        <w:rPr>
          <w:sz w:val="11"/>
        </w:rPr>
      </w:pPr>
    </w:p>
    <w:p>
      <w:pPr>
        <w:spacing w:after="0"/>
        <w:rPr>
          <w:sz w:val="11"/>
        </w:rPr>
        <w:sectPr>
          <w:pgSz w:w="11900" w:h="16840"/>
          <w:pgMar w:top="1340" w:bottom="280" w:left="0" w:right="0"/>
        </w:sectPr>
      </w:pPr>
    </w:p>
    <w:p>
      <w:pPr>
        <w:pStyle w:val="BodyText"/>
        <w:ind w:left="1701" w:right="-20"/>
      </w:pPr>
      <w:r>
        <w:rPr>
          <w:b/>
        </w:rPr>
        <w:t>J&amp;B </w:t>
      </w:r>
      <w:r>
        <w:rPr/>
        <w:t>- sh, co: green bottle with red cap &amp; yellow </w:t>
      </w:r>
      <w:r>
        <w:rPr>
          <w:spacing w:val="-4"/>
        </w:rPr>
        <w:t>label; </w:t>
      </w:r>
      <w:r>
        <w:rPr/>
        <w:t>ltrs in seal, stationery</w:t>
      </w:r>
    </w:p>
    <w:p>
      <w:pPr>
        <w:pStyle w:val="BodyText"/>
        <w:tabs>
          <w:tab w:pos="1200" w:val="left" w:leader="none"/>
        </w:tabs>
        <w:ind w:left="55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13" w:space="40"/>
            <w:col w:w="77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J&amp;B </w:t>
      </w:r>
      <w:r>
        <w:rPr/>
        <w:t>- sh, co: green bottle with red cap &amp; yellow </w:t>
      </w:r>
      <w:r>
        <w:rPr>
          <w:spacing w:val="-4"/>
        </w:rPr>
        <w:t>label; </w:t>
      </w:r>
      <w:r>
        <w:rPr/>
        <w:t>ltrs in seal, stationery</w:t>
      </w:r>
    </w:p>
    <w:p>
      <w:pPr>
        <w:pStyle w:val="BodyText"/>
        <w:tabs>
          <w:tab w:pos="1200" w:val="left" w:leader="none"/>
        </w:tabs>
        <w:ind w:left="556"/>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13" w:space="40"/>
            <w:col w:w="7747"/>
          </w:cols>
        </w:sectPr>
      </w:pPr>
    </w:p>
    <w:p>
      <w:pPr>
        <w:pStyle w:val="BodyText"/>
        <w:spacing w:before="8"/>
        <w:rPr>
          <w:sz w:val="11"/>
        </w:rPr>
      </w:pPr>
    </w:p>
    <w:p>
      <w:pPr>
        <w:pStyle w:val="BodyText"/>
        <w:tabs>
          <w:tab w:pos="4763" w:val="left" w:leader="none"/>
          <w:tab w:pos="5352" w:val="left" w:leader="none"/>
        </w:tabs>
        <w:spacing w:line="230" w:lineRule="exact" w:before="96"/>
        <w:ind w:left="1701"/>
      </w:pPr>
      <w:r>
        <w:rPr>
          <w:b/>
        </w:rPr>
        <w:t>JOHNNIE</w:t>
      </w:r>
      <w:r>
        <w:rPr>
          <w:b/>
          <w:spacing w:val="-3"/>
        </w:rPr>
        <w:t> </w:t>
      </w:r>
      <w:r>
        <w:rPr>
          <w:b/>
        </w:rPr>
        <w:t>WALKER</w:t>
        <w:tab/>
      </w:r>
      <w:r>
        <w:rPr/>
        <w:t>6</w:t>
        <w:tab/>
        <w:t>Goods of common metals and their alloys, including key rings</w:t>
      </w:r>
      <w:r>
        <w:rPr>
          <w:spacing w:val="-12"/>
        </w:rPr>
        <w:t> </w:t>
      </w:r>
      <w:r>
        <w:rPr/>
        <w:t>of</w:t>
      </w:r>
    </w:p>
    <w:p>
      <w:pPr>
        <w:pStyle w:val="BodyText"/>
        <w:spacing w:line="230" w:lineRule="exact" w:before="0"/>
        <w:ind w:left="5353"/>
      </w:pPr>
      <w:r>
        <w:rPr/>
        <w:t>common metal and their alloys.</w:t>
      </w:r>
    </w:p>
    <w:p>
      <w:pPr>
        <w:pStyle w:val="BodyText"/>
        <w:spacing w:before="0"/>
      </w:pPr>
    </w:p>
    <w:p>
      <w:pPr>
        <w:pStyle w:val="BodyText"/>
        <w:tabs>
          <w:tab w:pos="4708" w:val="left" w:leader="none"/>
          <w:tab w:pos="5408" w:val="left" w:leader="none"/>
        </w:tabs>
        <w:spacing w:line="230" w:lineRule="exact" w:before="0"/>
        <w:ind w:left="1701"/>
      </w:pPr>
      <w:r>
        <w:rPr>
          <w:b/>
        </w:rPr>
        <w:t>JOHNNIE</w:t>
      </w:r>
      <w:r>
        <w:rPr>
          <w:b/>
          <w:spacing w:val="-3"/>
        </w:rPr>
        <w:t> </w:t>
      </w:r>
      <w:r>
        <w:rPr>
          <w:b/>
        </w:rPr>
        <w:t>WALKER</w:t>
        <w:tab/>
      </w:r>
      <w:r>
        <w:rPr/>
        <w:t>18</w:t>
        <w:tab/>
        <w:t>Leather and imitations of leather, and goods made of</w:t>
      </w:r>
      <w:r>
        <w:rPr>
          <w:spacing w:val="-12"/>
        </w:rPr>
        <w:t> </w:t>
      </w:r>
      <w:r>
        <w:rPr/>
        <w:t>these</w:t>
      </w:r>
    </w:p>
    <w:p>
      <w:pPr>
        <w:pStyle w:val="BodyText"/>
        <w:spacing w:before="0"/>
        <w:ind w:left="5353" w:right="679"/>
      </w:pPr>
      <w:r>
        <w:rPr/>
        <w:t>materials and not included in other classes; animal skins, hides; trunks and travelling bags; umbrellas, parasols and walking sticks; whips, harness and saddlery; key tags made of leather and imitations of leather.</w:t>
      </w:r>
    </w:p>
    <w:p>
      <w:pPr>
        <w:pStyle w:val="BodyText"/>
        <w:spacing w:before="1"/>
      </w:pPr>
    </w:p>
    <w:p>
      <w:pPr>
        <w:tabs>
          <w:tab w:pos="4708" w:val="left" w:leader="none"/>
          <w:tab w:pos="5352" w:val="left" w:leader="none"/>
        </w:tabs>
        <w:spacing w:before="0"/>
        <w:ind w:left="1701" w:right="0" w:firstLine="0"/>
        <w:jc w:val="left"/>
        <w:rPr>
          <w:sz w:val="20"/>
        </w:rPr>
      </w:pPr>
      <w:r>
        <w:rPr>
          <w:b/>
          <w:sz w:val="20"/>
        </w:rPr>
        <w:t>JOHNNIE</w:t>
      </w:r>
      <w:r>
        <w:rPr>
          <w:b/>
          <w:spacing w:val="-3"/>
          <w:sz w:val="20"/>
        </w:rPr>
        <w:t> </w:t>
      </w:r>
      <w:r>
        <w:rPr>
          <w:b/>
          <w:sz w:val="20"/>
        </w:rPr>
        <w:t>WALKER</w:t>
        <w:tab/>
      </w:r>
      <w:r>
        <w:rPr>
          <w:sz w:val="20"/>
        </w:rPr>
        <w:t>25</w:t>
        <w:tab/>
        <w:t>Clothing, footwear and</w:t>
      </w:r>
      <w:r>
        <w:rPr>
          <w:spacing w:val="-2"/>
          <w:sz w:val="20"/>
        </w:rPr>
        <w:t> </w:t>
      </w:r>
      <w:r>
        <w:rPr>
          <w:sz w:val="20"/>
        </w:rPr>
        <w:t>headgear.</w:t>
      </w:r>
    </w:p>
    <w:p>
      <w:pPr>
        <w:pStyle w:val="BodyText"/>
        <w:spacing w:before="1"/>
      </w:pPr>
    </w:p>
    <w:p>
      <w:pPr>
        <w:tabs>
          <w:tab w:pos="4708" w:val="left" w:leader="none"/>
          <w:tab w:pos="5352" w:val="left" w:leader="none"/>
        </w:tabs>
        <w:spacing w:before="0"/>
        <w:ind w:left="1701" w:right="0" w:firstLine="0"/>
        <w:jc w:val="left"/>
        <w:rPr>
          <w:sz w:val="20"/>
        </w:rPr>
      </w:pPr>
      <w:r>
        <w:rPr>
          <w:b/>
          <w:sz w:val="20"/>
        </w:rPr>
        <w:t>JOHNNIE</w:t>
      </w:r>
      <w:r>
        <w:rPr>
          <w:b/>
          <w:spacing w:val="-3"/>
          <w:sz w:val="20"/>
        </w:rPr>
        <w:t> </w:t>
      </w:r>
      <w:r>
        <w:rPr>
          <w:b/>
          <w:sz w:val="20"/>
        </w:rPr>
        <w:t>WALKER</w:t>
        <w:tab/>
      </w:r>
      <w:r>
        <w:rPr>
          <w:sz w:val="20"/>
        </w:rPr>
        <w:t>33</w:t>
        <w:tab/>
        <w:t>Whisky and alcoholic beverages containing</w:t>
      </w:r>
      <w:r>
        <w:rPr>
          <w:spacing w:val="-6"/>
          <w:sz w:val="20"/>
        </w:rPr>
        <w:t> </w:t>
      </w:r>
      <w:r>
        <w:rPr>
          <w:sz w:val="20"/>
        </w:rPr>
        <w:t>whisky.</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JOHNNIE</w:t>
      </w:r>
      <w:r>
        <w:rPr>
          <w:b/>
          <w:spacing w:val="-3"/>
          <w:sz w:val="20"/>
        </w:rPr>
        <w:t> </w:t>
      </w:r>
      <w:r>
        <w:rPr>
          <w:b/>
          <w:sz w:val="20"/>
        </w:rPr>
        <w:t>WALKER</w:t>
        <w:tab/>
      </w:r>
      <w:r>
        <w:rPr>
          <w:sz w:val="20"/>
        </w:rPr>
        <w:t>33</w:t>
        <w:tab/>
        <w:t>Whisky.</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JOHNNIE WALKER BLACK LABEL</w:t>
      </w:r>
    </w:p>
    <w:p>
      <w:pPr>
        <w:pStyle w:val="BodyText"/>
        <w:tabs>
          <w:tab w:pos="1033" w:val="left" w:leader="none"/>
        </w:tabs>
        <w:ind w:left="389"/>
      </w:pPr>
      <w:r>
        <w:rPr/>
        <w:br w:type="column"/>
      </w:r>
      <w:r>
        <w:rPr/>
        <w:t>25</w:t>
        <w:tab/>
        <w:t>Articles of</w:t>
      </w:r>
      <w:r>
        <w:rPr>
          <w:spacing w:val="-2"/>
        </w:rPr>
        <w:t> </w:t>
      </w:r>
      <w:r>
        <w:rPr/>
        <w:t>clothing.</w:t>
      </w:r>
    </w:p>
    <w:p>
      <w:pPr>
        <w:spacing w:after="0"/>
        <w:sectPr>
          <w:type w:val="continuous"/>
          <w:pgSz w:w="11900" w:h="16840"/>
          <w:pgMar w:top="860" w:bottom="280" w:left="0" w:right="0"/>
          <w:cols w:num="2" w:equalWidth="0">
            <w:col w:w="4280" w:space="40"/>
            <w:col w:w="7580"/>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
      </w:pPr>
      <w:r>
        <w:rPr/>
        <w:t>JOHNNIE WALKER </w:t>
      </w:r>
      <w:r>
        <w:rPr>
          <w:spacing w:val="-5"/>
        </w:rPr>
        <w:t>BLUE </w:t>
      </w:r>
      <w:r>
        <w:rPr/>
        <w:t>LABEL</w:t>
      </w:r>
    </w:p>
    <w:p>
      <w:pPr>
        <w:pStyle w:val="BodyText"/>
        <w:tabs>
          <w:tab w:pos="1190" w:val="left" w:leader="none"/>
        </w:tabs>
        <w:ind w:left="546"/>
      </w:pPr>
      <w:r>
        <w:rPr/>
        <w:br w:type="column"/>
      </w:r>
      <w:r>
        <w:rPr/>
        <w:t>33</w:t>
        <w:tab/>
        <w:t>Whisky.</w:t>
      </w:r>
    </w:p>
    <w:p>
      <w:pPr>
        <w:spacing w:after="0"/>
        <w:sectPr>
          <w:type w:val="continuous"/>
          <w:pgSz w:w="11900" w:h="16840"/>
          <w:pgMar w:top="860" w:bottom="280" w:left="0" w:right="0"/>
          <w:cols w:num="2" w:equalWidth="0">
            <w:col w:w="4123" w:space="40"/>
            <w:col w:w="7737"/>
          </w:cols>
        </w:sectPr>
      </w:pPr>
    </w:p>
    <w:p>
      <w:pPr>
        <w:pStyle w:val="BodyText"/>
        <w:spacing w:before="8"/>
        <w:rPr>
          <w:sz w:val="11"/>
        </w:rPr>
      </w:pPr>
    </w:p>
    <w:p>
      <w:pPr>
        <w:tabs>
          <w:tab w:pos="4708" w:val="left" w:leader="none"/>
          <w:tab w:pos="5352" w:val="left" w:leader="none"/>
        </w:tabs>
        <w:spacing w:before="95"/>
        <w:ind w:left="1701" w:right="0" w:firstLine="0"/>
        <w:jc w:val="left"/>
        <w:rPr>
          <w:sz w:val="20"/>
        </w:rPr>
      </w:pPr>
      <w:r>
        <w:rPr>
          <w:b/>
          <w:sz w:val="20"/>
        </w:rPr>
        <w:t>JOHNNIE</w:t>
      </w:r>
      <w:r>
        <w:rPr>
          <w:b/>
          <w:spacing w:val="-4"/>
          <w:sz w:val="20"/>
        </w:rPr>
        <w:t> </w:t>
      </w:r>
      <w:r>
        <w:rPr>
          <w:b/>
          <w:sz w:val="20"/>
        </w:rPr>
        <w:t>WALKER</w:t>
      </w:r>
      <w:r>
        <w:rPr>
          <w:b/>
          <w:spacing w:val="-2"/>
          <w:sz w:val="20"/>
        </w:rPr>
        <w:t> </w:t>
      </w:r>
      <w:r>
        <w:rPr>
          <w:b/>
          <w:sz w:val="20"/>
        </w:rPr>
        <w:t>GOLD</w:t>
        <w:tab/>
      </w:r>
      <w:r>
        <w:rPr>
          <w:sz w:val="20"/>
        </w:rPr>
        <w:t>33</w:t>
        <w:tab/>
        <w:t>Alcoholic</w:t>
      </w:r>
      <w:r>
        <w:rPr>
          <w:spacing w:val="-1"/>
          <w:sz w:val="20"/>
        </w:rPr>
        <w:t> </w:t>
      </w:r>
      <w:r>
        <w:rPr>
          <w:sz w:val="20"/>
        </w:rPr>
        <w:t>beverages.</w:t>
      </w:r>
    </w:p>
    <w:p>
      <w:pPr>
        <w:spacing w:after="0"/>
        <w:jc w:val="left"/>
        <w:rPr>
          <w:sz w:val="20"/>
        </w:rPr>
        <w:sectPr>
          <w:type w:val="continuous"/>
          <w:pgSz w:w="11900" w:h="16840"/>
          <w:pgMar w:top="860" w:bottom="280" w:left="0" w:right="0"/>
        </w:sectPr>
      </w:pPr>
    </w:p>
    <w:p>
      <w:pPr>
        <w:pStyle w:val="Heading1"/>
        <w:spacing w:before="76"/>
      </w:pPr>
      <w:r>
        <w:rPr/>
        <w:t>LABEL</w:t>
      </w:r>
    </w:p>
    <w:p>
      <w:pPr>
        <w:pStyle w:val="BodyText"/>
        <w:spacing w:before="8"/>
        <w:rPr>
          <w:b/>
          <w:sz w:val="11"/>
        </w:rPr>
      </w:pPr>
    </w:p>
    <w:p>
      <w:pPr>
        <w:spacing w:after="0"/>
        <w:rPr>
          <w:sz w:val="11"/>
        </w:rPr>
        <w:sectPr>
          <w:pgSz w:w="11900" w:h="16840"/>
          <w:pgMar w:top="1340" w:bottom="280" w:left="0" w:right="0"/>
        </w:sectPr>
      </w:pPr>
    </w:p>
    <w:p>
      <w:pPr>
        <w:spacing w:before="96"/>
        <w:ind w:left="1701" w:right="0" w:firstLine="0"/>
        <w:jc w:val="left"/>
        <w:rPr>
          <w:b/>
          <w:sz w:val="20"/>
        </w:rPr>
      </w:pPr>
      <w:r>
        <w:rPr>
          <w:b/>
          <w:sz w:val="20"/>
        </w:rPr>
        <w:t>JOHNNIE </w:t>
      </w:r>
      <w:r>
        <w:rPr>
          <w:b/>
          <w:spacing w:val="-4"/>
          <w:sz w:val="20"/>
        </w:rPr>
        <w:t>WALKER </w:t>
      </w:r>
      <w:r>
        <w:rPr>
          <w:b/>
          <w:sz w:val="20"/>
        </w:rPr>
        <w:t>GREEN LABEL</w:t>
      </w:r>
    </w:p>
    <w:p>
      <w:pPr>
        <w:pStyle w:val="BodyText"/>
        <w:tabs>
          <w:tab w:pos="1790" w:val="left" w:leader="none"/>
        </w:tabs>
        <w:ind w:left="1146"/>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3523" w:space="40"/>
            <w:col w:w="8337"/>
          </w:cols>
        </w:sectPr>
      </w:pPr>
    </w:p>
    <w:p>
      <w:pPr>
        <w:pStyle w:val="BodyText"/>
        <w:spacing w:before="8"/>
        <w:rPr>
          <w:sz w:val="11"/>
        </w:rPr>
      </w:pPr>
    </w:p>
    <w:p>
      <w:pPr>
        <w:pStyle w:val="BodyText"/>
        <w:tabs>
          <w:tab w:pos="4708" w:val="left" w:leader="none"/>
          <w:tab w:pos="5352" w:val="left" w:leader="none"/>
        </w:tabs>
        <w:spacing w:before="95"/>
        <w:ind w:left="5353" w:right="1320" w:hanging="3652"/>
      </w:pPr>
      <w:r>
        <w:rPr>
          <w:b/>
        </w:rPr>
        <w:t>KALIBER</w:t>
        <w:tab/>
      </w:r>
      <w:r>
        <w:rPr/>
        <w:t>32</w:t>
        <w:tab/>
        <w:t>Non-alcoholic beverages and preparations for making such beverages.</w:t>
      </w: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KILKENNY </w:t>
      </w:r>
      <w:r>
        <w:rPr/>
        <w:t>– castle or church in double ellipse, divided</w:t>
      </w:r>
    </w:p>
    <w:p>
      <w:pPr>
        <w:pStyle w:val="BodyText"/>
        <w:tabs>
          <w:tab w:pos="1465" w:val="left" w:leader="none"/>
        </w:tabs>
        <w:ind w:left="1466" w:right="1133" w:hanging="645"/>
      </w:pPr>
      <w:r>
        <w:rPr/>
        <w:br w:type="column"/>
      </w:r>
      <w:r>
        <w:rPr/>
        <w:t>32</w:t>
        <w:tab/>
        <w:t>Beer, ale, stout, porter and lager; non-alcoholic beverages; beverages</w:t>
      </w:r>
      <w:r>
        <w:rPr>
          <w:spacing w:val="-5"/>
        </w:rPr>
        <w:t> </w:t>
      </w:r>
      <w:r>
        <w:rPr/>
        <w:t>containing</w:t>
      </w:r>
      <w:r>
        <w:rPr>
          <w:spacing w:val="-5"/>
        </w:rPr>
        <w:t> </w:t>
      </w:r>
      <w:r>
        <w:rPr/>
        <w:t>not</w:t>
      </w:r>
      <w:r>
        <w:rPr>
          <w:spacing w:val="-5"/>
        </w:rPr>
        <w:t> </w:t>
      </w:r>
      <w:r>
        <w:rPr/>
        <w:t>more</w:t>
      </w:r>
      <w:r>
        <w:rPr>
          <w:spacing w:val="-5"/>
        </w:rPr>
        <w:t> </w:t>
      </w:r>
      <w:r>
        <w:rPr/>
        <w:t>than</w:t>
      </w:r>
      <w:r>
        <w:rPr>
          <w:spacing w:val="-6"/>
        </w:rPr>
        <w:t> </w:t>
      </w:r>
      <w:r>
        <w:rPr/>
        <w:t>1.2%</w:t>
      </w:r>
      <w:r>
        <w:rPr>
          <w:spacing w:val="-5"/>
        </w:rPr>
        <w:t> </w:t>
      </w:r>
      <w:r>
        <w:rPr/>
        <w:t>alcohol</w:t>
      </w:r>
      <w:r>
        <w:rPr>
          <w:spacing w:val="-5"/>
        </w:rPr>
        <w:t> </w:t>
      </w:r>
      <w:r>
        <w:rPr/>
        <w:t>by</w:t>
      </w:r>
      <w:r>
        <w:rPr>
          <w:spacing w:val="-5"/>
        </w:rPr>
        <w:t> </w:t>
      </w:r>
      <w:r>
        <w:rPr/>
        <w:t>volume; shandy; preparations for making</w:t>
      </w:r>
      <w:r>
        <w:rPr>
          <w:spacing w:val="-4"/>
        </w:rPr>
        <w:t> </w:t>
      </w:r>
      <w:r>
        <w:rPr/>
        <w:t>beverages.</w:t>
      </w:r>
    </w:p>
    <w:p>
      <w:pPr>
        <w:spacing w:after="0"/>
        <w:sectPr>
          <w:type w:val="continuous"/>
          <w:pgSz w:w="11900" w:h="16840"/>
          <w:pgMar w:top="860" w:bottom="280" w:left="0" w:right="0"/>
          <w:cols w:num="2" w:equalWidth="0">
            <w:col w:w="3848" w:space="40"/>
            <w:col w:w="8012"/>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KILKENNY </w:t>
      </w:r>
      <w:r>
        <w:rPr>
          <w:sz w:val="20"/>
        </w:rPr>
        <w:t>– grot church or palace atop scroll</w:t>
      </w:r>
    </w:p>
    <w:p>
      <w:pPr>
        <w:pStyle w:val="BodyText"/>
        <w:tabs>
          <w:tab w:pos="1133" w:val="left" w:leader="none"/>
        </w:tabs>
        <w:ind w:left="1133" w:right="651" w:hanging="645"/>
      </w:pPr>
      <w:r>
        <w:rPr/>
        <w:br w:type="column"/>
      </w:r>
      <w:r>
        <w:rPr/>
        <w:t>14</w:t>
        <w:tab/>
        <w:t>Precious metals and their alloys and goods in precious metals or coated therewith, not included in other classes; jewellery, including watches, stickpins, lapel pins, ornamental pins; key rings; precious stones; horological and chronometric</w:t>
      </w:r>
      <w:r>
        <w:rPr>
          <w:spacing w:val="-5"/>
        </w:rPr>
        <w:t> </w:t>
      </w:r>
      <w:r>
        <w:rPr/>
        <w:t>instruments.</w:t>
      </w:r>
    </w:p>
    <w:p>
      <w:pPr>
        <w:spacing w:after="0"/>
        <w:sectPr>
          <w:type w:val="continuous"/>
          <w:pgSz w:w="11900" w:h="16840"/>
          <w:pgMar w:top="860" w:bottom="280" w:left="0" w:right="0"/>
          <w:cols w:num="2" w:equalWidth="0">
            <w:col w:w="4180" w:space="40"/>
            <w:col w:w="7680"/>
          </w:cols>
        </w:sectPr>
      </w:pPr>
    </w:p>
    <w:p>
      <w:pPr>
        <w:pStyle w:val="BodyText"/>
        <w:spacing w:before="11"/>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KILKENNY </w:t>
      </w:r>
      <w:r>
        <w:rPr>
          <w:sz w:val="20"/>
        </w:rPr>
        <w:t>– grot church or palace atop scroll</w:t>
      </w:r>
    </w:p>
    <w:p>
      <w:pPr>
        <w:pStyle w:val="BodyText"/>
        <w:tabs>
          <w:tab w:pos="1133" w:val="left" w:leader="none"/>
        </w:tabs>
        <w:ind w:left="1133" w:right="562" w:hanging="645"/>
      </w:pPr>
      <w:r>
        <w:rPr/>
        <w:br w:type="column"/>
      </w:r>
      <w:r>
        <w:rPr/>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6"/>
        </w:rPr>
        <w:t> </w:t>
      </w:r>
      <w:r>
        <w:rPr/>
        <w:t>cards.</w:t>
      </w:r>
    </w:p>
    <w:p>
      <w:pPr>
        <w:spacing w:after="0"/>
        <w:sectPr>
          <w:type w:val="continuous"/>
          <w:pgSz w:w="11900" w:h="16840"/>
          <w:pgMar w:top="860" w:bottom="280" w:left="0" w:right="0"/>
          <w:cols w:num="2" w:equalWidth="0">
            <w:col w:w="4180" w:space="40"/>
            <w:col w:w="7680"/>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KILKENNY </w:t>
      </w:r>
      <w:r>
        <w:rPr>
          <w:sz w:val="20"/>
        </w:rPr>
        <w:t>– grot church or palace atop scroll</w:t>
      </w:r>
    </w:p>
    <w:p>
      <w:pPr>
        <w:pStyle w:val="BodyText"/>
        <w:tabs>
          <w:tab w:pos="1133" w:val="left" w:leader="none"/>
        </w:tabs>
        <w:ind w:left="1133" w:right="655" w:hanging="645"/>
      </w:pPr>
      <w:r>
        <w:rPr/>
        <w:br w:type="column"/>
      </w:r>
      <w:r>
        <w:rPr/>
        <w:t>18</w:t>
        <w:tab/>
        <w:t>Leather and imitations of leather, and goods made of these materials including bags and wallets and not included in other classes; animal skins, hides; trunks and travelling bags;</w:t>
      </w:r>
      <w:r>
        <w:rPr>
          <w:spacing w:val="-19"/>
        </w:rPr>
        <w:t> </w:t>
      </w:r>
      <w:r>
        <w:rPr/>
        <w:t>umbrellas, parasols and walking sticks; whips, harness and</w:t>
      </w:r>
      <w:r>
        <w:rPr>
          <w:spacing w:val="-11"/>
        </w:rPr>
        <w:t> </w:t>
      </w:r>
      <w:r>
        <w:rPr/>
        <w:t>saddlery.</w:t>
      </w:r>
    </w:p>
    <w:p>
      <w:pPr>
        <w:spacing w:after="0"/>
        <w:sectPr>
          <w:type w:val="continuous"/>
          <w:pgSz w:w="11900" w:h="16840"/>
          <w:pgMar w:top="860" w:bottom="280" w:left="0" w:right="0"/>
          <w:cols w:num="2" w:equalWidth="0">
            <w:col w:w="4180" w:space="40"/>
            <w:col w:w="7680"/>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KILKENNY </w:t>
      </w:r>
      <w:r>
        <w:rPr>
          <w:sz w:val="20"/>
        </w:rPr>
        <w:t>– grot church or palace atop scroll</w:t>
      </w:r>
    </w:p>
    <w:p>
      <w:pPr>
        <w:pStyle w:val="BodyText"/>
        <w:tabs>
          <w:tab w:pos="1133" w:val="left" w:leader="none"/>
        </w:tabs>
        <w:ind w:left="489"/>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180" w:space="40"/>
            <w:col w:w="768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KILKENNY IRISH BEER SMITHWICK &amp; SONS KILKENNY ST. FRANCIS ABBEY BREWERY SPECIAL BEER TRADITIONALLY BREWED 1710 RED ROSSO ROT</w:t>
      </w:r>
    </w:p>
    <w:p>
      <w:pPr>
        <w:pStyle w:val="BodyText"/>
        <w:spacing w:before="0"/>
        <w:ind w:left="1701" w:right="57"/>
      </w:pPr>
      <w:r>
        <w:rPr>
          <w:b/>
        </w:rPr>
        <w:t>ROUSSE </w:t>
      </w:r>
      <w:r>
        <w:rPr/>
        <w:t>– castle &amp; medals inside oval, words across inside annulus</w:t>
      </w:r>
    </w:p>
    <w:p>
      <w:pPr>
        <w:pStyle w:val="ListParagraph"/>
        <w:numPr>
          <w:ilvl w:val="0"/>
          <w:numId w:val="16"/>
        </w:numPr>
        <w:tabs>
          <w:tab w:pos="1056" w:val="left" w:leader="none"/>
          <w:tab w:pos="1057" w:val="left" w:leader="none"/>
        </w:tabs>
        <w:spacing w:line="240" w:lineRule="auto" w:before="94" w:after="0"/>
        <w:ind w:left="1056" w:right="0" w:hanging="645"/>
        <w:jc w:val="left"/>
        <w:rPr>
          <w:sz w:val="20"/>
        </w:rPr>
      </w:pPr>
      <w:r>
        <w:rPr>
          <w:spacing w:val="-1"/>
          <w:w w:val="100"/>
          <w:sz w:val="20"/>
        </w:rPr>
        <w:br w:type="column"/>
      </w:r>
      <w:r>
        <w:rPr>
          <w:sz w:val="20"/>
        </w:rPr>
        <w:t>Ale and lager</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4257" w:space="40"/>
            <w:col w:w="7603"/>
          </w:cols>
        </w:sectPr>
      </w:pPr>
    </w:p>
    <w:p>
      <w:pPr>
        <w:pStyle w:val="BodyText"/>
        <w:spacing w:before="8"/>
        <w:rPr>
          <w:sz w:val="11"/>
        </w:rPr>
      </w:pPr>
    </w:p>
    <w:p>
      <w:pPr>
        <w:tabs>
          <w:tab w:pos="4708" w:val="left" w:leader="none"/>
          <w:tab w:pos="5352" w:val="left" w:leader="none"/>
        </w:tabs>
        <w:spacing w:before="95"/>
        <w:ind w:left="1701" w:right="0" w:firstLine="0"/>
        <w:jc w:val="left"/>
        <w:rPr>
          <w:sz w:val="20"/>
        </w:rPr>
      </w:pPr>
      <w:r>
        <w:rPr>
          <w:b/>
          <w:sz w:val="20"/>
        </w:rPr>
        <w:t>KNOCKANDO</w:t>
        <w:tab/>
      </w:r>
      <w:r>
        <w:rPr>
          <w:sz w:val="20"/>
        </w:rPr>
        <w:t>33</w:t>
        <w:tab/>
        <w:t>Whisky.</w:t>
      </w:r>
    </w:p>
    <w:p>
      <w:pPr>
        <w:pStyle w:val="BodyText"/>
        <w:spacing w:before="0"/>
      </w:pPr>
    </w:p>
    <w:p>
      <w:pPr>
        <w:tabs>
          <w:tab w:pos="4708" w:val="left" w:leader="none"/>
          <w:tab w:pos="5352" w:val="left" w:leader="none"/>
        </w:tabs>
        <w:spacing w:before="0"/>
        <w:ind w:left="1701" w:right="0" w:firstLine="0"/>
        <w:jc w:val="left"/>
        <w:rPr>
          <w:sz w:val="20"/>
        </w:rPr>
      </w:pPr>
      <w:r>
        <w:rPr>
          <w:b/>
          <w:sz w:val="20"/>
        </w:rPr>
        <w:t>LAGAVULIN</w:t>
        <w:tab/>
      </w:r>
      <w:r>
        <w:rPr>
          <w:sz w:val="20"/>
        </w:rPr>
        <w:t>33</w:t>
        <w:tab/>
        <w:t>All goods in this</w:t>
      </w:r>
      <w:r>
        <w:rPr>
          <w:spacing w:val="-5"/>
          <w:sz w:val="20"/>
        </w:rPr>
        <w:t> </w:t>
      </w:r>
      <w:r>
        <w:rPr>
          <w:sz w:val="20"/>
        </w:rPr>
        <w:t>class.</w:t>
      </w:r>
    </w:p>
    <w:p>
      <w:pPr>
        <w:pStyle w:val="BodyText"/>
        <w:spacing w:before="1"/>
      </w:pPr>
    </w:p>
    <w:p>
      <w:pPr>
        <w:tabs>
          <w:tab w:pos="4708" w:val="left" w:leader="none"/>
          <w:tab w:pos="5352" w:val="left" w:leader="none"/>
        </w:tabs>
        <w:spacing w:before="0"/>
        <w:ind w:left="1701" w:right="0" w:firstLine="0"/>
        <w:jc w:val="left"/>
        <w:rPr>
          <w:sz w:val="20"/>
        </w:rPr>
      </w:pPr>
      <w:r>
        <w:rPr>
          <w:b/>
          <w:sz w:val="20"/>
        </w:rPr>
        <w:t>MCCALLUM'S</w:t>
        <w:tab/>
      </w:r>
      <w:r>
        <w:rPr>
          <w:sz w:val="20"/>
        </w:rPr>
        <w:t>33</w:t>
        <w:tab/>
        <w:t>Scotch</w:t>
      </w:r>
      <w:r>
        <w:rPr>
          <w:spacing w:val="-2"/>
          <w:sz w:val="20"/>
        </w:rPr>
        <w:t> </w:t>
      </w:r>
      <w:r>
        <w:rPr>
          <w:sz w:val="20"/>
        </w:rPr>
        <w:t>whisky.</w:t>
      </w:r>
    </w:p>
    <w:p>
      <w:pPr>
        <w:pStyle w:val="BodyText"/>
        <w:spacing w:before="11"/>
        <w:rPr>
          <w:sz w:val="19"/>
        </w:rPr>
      </w:pPr>
    </w:p>
    <w:p>
      <w:pPr>
        <w:pStyle w:val="BodyText"/>
        <w:tabs>
          <w:tab w:pos="4708" w:val="left" w:leader="none"/>
          <w:tab w:pos="5352" w:val="left" w:leader="none"/>
        </w:tabs>
        <w:spacing w:line="230" w:lineRule="exact" w:before="0"/>
        <w:ind w:left="1701"/>
      </w:pPr>
      <w:r>
        <w:rPr>
          <w:b/>
        </w:rPr>
        <w:t>MR.</w:t>
      </w:r>
      <w:r>
        <w:rPr>
          <w:b/>
          <w:spacing w:val="-2"/>
        </w:rPr>
        <w:t> </w:t>
      </w:r>
      <w:r>
        <w:rPr>
          <w:b/>
        </w:rPr>
        <w:t>GUINNESS'S</w:t>
        <w:tab/>
      </w:r>
      <w:r>
        <w:rPr/>
        <w:t>30</w:t>
        <w:tab/>
        <w:t>Cakes; puddings, being boiled, steamed or baked puddings of</w:t>
      </w:r>
      <w:r>
        <w:rPr>
          <w:spacing w:val="-12"/>
        </w:rPr>
        <w:t> </w:t>
      </w:r>
      <w:r>
        <w:rPr/>
        <w:t>flour</w:t>
      </w:r>
    </w:p>
    <w:p>
      <w:pPr>
        <w:pStyle w:val="BodyText"/>
        <w:spacing w:line="230" w:lineRule="exact" w:before="0"/>
        <w:ind w:left="5353"/>
      </w:pPr>
      <w:r>
        <w:rPr/>
        <w:t>or breadcrumbs, raisins, currants and other fruits.</w:t>
      </w:r>
    </w:p>
    <w:p>
      <w:pPr>
        <w:pStyle w:val="BodyText"/>
        <w:spacing w:before="1"/>
      </w:pPr>
    </w:p>
    <w:p>
      <w:pPr>
        <w:tabs>
          <w:tab w:pos="4708" w:val="left" w:leader="none"/>
          <w:tab w:pos="5352" w:val="left" w:leader="none"/>
        </w:tabs>
        <w:spacing w:before="0"/>
        <w:ind w:left="1701" w:right="0" w:firstLine="0"/>
        <w:jc w:val="left"/>
        <w:rPr>
          <w:sz w:val="20"/>
        </w:rPr>
      </w:pPr>
      <w:r>
        <w:rPr>
          <w:b/>
          <w:sz w:val="20"/>
        </w:rPr>
        <w:t>OBAN</w:t>
        <w:tab/>
      </w:r>
      <w:r>
        <w:rPr>
          <w:sz w:val="20"/>
        </w:rPr>
        <w:t>33</w:t>
        <w:tab/>
        <w:t>Scotch</w:t>
      </w:r>
      <w:r>
        <w:rPr>
          <w:spacing w:val="-2"/>
          <w:sz w:val="20"/>
        </w:rPr>
        <w:t> </w:t>
      </w:r>
      <w:r>
        <w:rPr>
          <w:sz w:val="20"/>
        </w:rPr>
        <w:t>whisky.</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OLD</w:t>
      </w:r>
      <w:r>
        <w:rPr>
          <w:b/>
          <w:spacing w:val="-1"/>
          <w:sz w:val="20"/>
        </w:rPr>
        <w:t> </w:t>
      </w:r>
      <w:r>
        <w:rPr>
          <w:b/>
          <w:sz w:val="20"/>
        </w:rPr>
        <w:t>PARR</w:t>
        <w:tab/>
      </w:r>
      <w:r>
        <w:rPr>
          <w:sz w:val="20"/>
        </w:rPr>
        <w:t>33</w:t>
        <w:tab/>
        <w:t>Whisky.</w:t>
      </w:r>
    </w:p>
    <w:p>
      <w:pPr>
        <w:pStyle w:val="BodyText"/>
        <w:spacing w:before="0"/>
      </w:pPr>
    </w:p>
    <w:p>
      <w:pPr>
        <w:pStyle w:val="BodyText"/>
        <w:tabs>
          <w:tab w:pos="4708" w:val="left" w:leader="none"/>
          <w:tab w:pos="5352" w:val="left" w:leader="none"/>
        </w:tabs>
        <w:spacing w:line="230" w:lineRule="exact" w:before="0"/>
        <w:ind w:left="1701"/>
      </w:pPr>
      <w:r>
        <w:rPr>
          <w:b/>
        </w:rPr>
        <w:t>ONE</w:t>
      </w:r>
      <w:r>
        <w:rPr>
          <w:b/>
          <w:spacing w:val="-3"/>
        </w:rPr>
        <w:t> </w:t>
      </w:r>
      <w:r>
        <w:rPr>
          <w:b/>
        </w:rPr>
        <w:t>FOR</w:t>
      </w:r>
      <w:r>
        <w:rPr>
          <w:b/>
          <w:spacing w:val="-2"/>
        </w:rPr>
        <w:t> </w:t>
      </w:r>
      <w:r>
        <w:rPr>
          <w:b/>
        </w:rPr>
        <w:t>ALL</w:t>
        <w:tab/>
      </w:r>
      <w:r>
        <w:rPr/>
        <w:t>32</w:t>
        <w:tab/>
        <w:t>Beer, ale, stout, porter; non alcoholic beverages; preparations</w:t>
      </w:r>
      <w:r>
        <w:rPr>
          <w:spacing w:val="-8"/>
        </w:rPr>
        <w:t> </w:t>
      </w:r>
      <w:r>
        <w:rPr/>
        <w:t>for</w:t>
      </w:r>
    </w:p>
    <w:p>
      <w:pPr>
        <w:pStyle w:val="BodyText"/>
        <w:spacing w:line="230" w:lineRule="exact" w:before="0"/>
        <w:ind w:left="5353"/>
      </w:pPr>
      <w:r>
        <w:rPr/>
        <w:t>making beverages in this class.</w:t>
      </w:r>
    </w:p>
    <w:p>
      <w:pPr>
        <w:pStyle w:val="BodyText"/>
        <w:spacing w:before="0"/>
      </w:pPr>
    </w:p>
    <w:p>
      <w:pPr>
        <w:pStyle w:val="BodyText"/>
        <w:tabs>
          <w:tab w:pos="4708" w:val="left" w:leader="none"/>
          <w:tab w:pos="5352" w:val="left" w:leader="none"/>
        </w:tabs>
        <w:spacing w:before="1"/>
        <w:ind w:left="1701"/>
      </w:pPr>
      <w:r>
        <w:rPr>
          <w:b/>
        </w:rPr>
        <w:t>PIMM'S</w:t>
        <w:tab/>
      </w:r>
      <w:r>
        <w:rPr/>
        <w:t>33</w:t>
        <w:tab/>
        <w:t>An alcoholic beverage known as gin</w:t>
      </w:r>
      <w:r>
        <w:rPr>
          <w:spacing w:val="-7"/>
        </w:rPr>
        <w:t> </w:t>
      </w:r>
      <w:r>
        <w:rPr/>
        <w:t>sling.</w:t>
      </w:r>
    </w:p>
    <w:p>
      <w:pPr>
        <w:spacing w:after="0"/>
        <w:sectPr>
          <w:type w:val="continuous"/>
          <w:pgSz w:w="11900" w:h="16840"/>
          <w:pgMar w:top="860" w:bottom="280" w:left="0" w:right="0"/>
        </w:sectPr>
      </w:pPr>
    </w:p>
    <w:p>
      <w:pPr>
        <w:tabs>
          <w:tab w:pos="4708" w:val="left" w:leader="none"/>
          <w:tab w:pos="5352" w:val="left" w:leader="none"/>
        </w:tabs>
        <w:spacing w:before="76"/>
        <w:ind w:left="1701" w:right="0" w:firstLine="0"/>
        <w:jc w:val="left"/>
        <w:rPr>
          <w:sz w:val="20"/>
        </w:rPr>
      </w:pPr>
      <w:r>
        <w:rPr>
          <w:b/>
          <w:sz w:val="20"/>
        </w:rPr>
        <w:t>PIMM'S</w:t>
      </w:r>
      <w:r>
        <w:rPr>
          <w:b/>
          <w:spacing w:val="-3"/>
          <w:sz w:val="20"/>
        </w:rPr>
        <w:t> </w:t>
      </w:r>
      <w:r>
        <w:rPr>
          <w:b/>
          <w:sz w:val="20"/>
        </w:rPr>
        <w:t>NO.1</w:t>
      </w:r>
      <w:r>
        <w:rPr>
          <w:b/>
          <w:spacing w:val="-4"/>
          <w:sz w:val="20"/>
        </w:rPr>
        <w:t> </w:t>
      </w:r>
      <w:r>
        <w:rPr>
          <w:b/>
          <w:sz w:val="20"/>
        </w:rPr>
        <w:t>CUP</w:t>
        <w:tab/>
      </w:r>
      <w:r>
        <w:rPr>
          <w:sz w:val="20"/>
        </w:rPr>
        <w:t>33</w:t>
        <w:tab/>
        <w:t>An alcoholic beverage known as Gin</w:t>
      </w:r>
      <w:r>
        <w:rPr>
          <w:spacing w:val="-6"/>
          <w:sz w:val="20"/>
        </w:rPr>
        <w:t> </w:t>
      </w:r>
      <w:r>
        <w:rPr>
          <w:sz w:val="20"/>
        </w:rPr>
        <w:t>Sling.</w:t>
      </w:r>
    </w:p>
    <w:p>
      <w:pPr>
        <w:pStyle w:val="BodyText"/>
        <w:spacing w:before="0"/>
      </w:pPr>
    </w:p>
    <w:p>
      <w:pPr>
        <w:tabs>
          <w:tab w:pos="4708" w:val="left" w:leader="none"/>
          <w:tab w:pos="5352" w:val="left" w:leader="none"/>
        </w:tabs>
        <w:spacing w:before="0"/>
        <w:ind w:left="1701" w:right="0" w:firstLine="0"/>
        <w:jc w:val="left"/>
        <w:rPr>
          <w:sz w:val="20"/>
        </w:rPr>
      </w:pPr>
      <w:r>
        <w:rPr>
          <w:b/>
          <w:sz w:val="20"/>
        </w:rPr>
        <w:t>PIMM'S</w:t>
      </w:r>
      <w:r>
        <w:rPr>
          <w:b/>
          <w:spacing w:val="-3"/>
          <w:sz w:val="20"/>
        </w:rPr>
        <w:t> </w:t>
      </w:r>
      <w:r>
        <w:rPr>
          <w:b/>
          <w:sz w:val="20"/>
        </w:rPr>
        <w:t>NO.</w:t>
      </w:r>
      <w:r>
        <w:rPr>
          <w:b/>
          <w:spacing w:val="-2"/>
          <w:sz w:val="20"/>
        </w:rPr>
        <w:t> </w:t>
      </w:r>
      <w:r>
        <w:rPr>
          <w:b/>
          <w:sz w:val="20"/>
        </w:rPr>
        <w:t>1</w:t>
        <w:tab/>
      </w:r>
      <w:r>
        <w:rPr>
          <w:sz w:val="20"/>
        </w:rPr>
        <w:t>33</w:t>
        <w:tab/>
        <w:t>Alcoholic beverages.</w:t>
      </w:r>
    </w:p>
    <w:p>
      <w:pPr>
        <w:pStyle w:val="BodyText"/>
        <w:spacing w:before="0"/>
      </w:pPr>
    </w:p>
    <w:p>
      <w:pPr>
        <w:pStyle w:val="BodyText"/>
        <w:tabs>
          <w:tab w:pos="4763" w:val="left" w:leader="none"/>
          <w:tab w:pos="5353" w:val="left" w:leader="none"/>
        </w:tabs>
        <w:spacing w:before="0"/>
        <w:ind w:left="5353" w:right="886" w:hanging="3652"/>
      </w:pPr>
      <w:r>
        <w:rPr>
          <w:b/>
        </w:rPr>
        <w:t>RED</w:t>
      </w:r>
      <w:r>
        <w:rPr>
          <w:b/>
          <w:spacing w:val="-1"/>
        </w:rPr>
        <w:t> </w:t>
      </w:r>
      <w:r>
        <w:rPr>
          <w:b/>
        </w:rPr>
        <w:t>LABEL</w:t>
        <w:tab/>
      </w:r>
      <w:r>
        <w:rPr/>
        <w:t>6</w:t>
        <w:tab/>
        <w:t>Goods of common metals and their alloys, including key rings of common metal and their</w:t>
      </w:r>
      <w:r>
        <w:rPr>
          <w:spacing w:val="-5"/>
        </w:rPr>
        <w:t> </w:t>
      </w:r>
      <w:r>
        <w:rPr/>
        <w:t>alloys.</w:t>
      </w:r>
    </w:p>
    <w:p>
      <w:pPr>
        <w:pStyle w:val="BodyText"/>
        <w:spacing w:before="0"/>
      </w:pPr>
    </w:p>
    <w:p>
      <w:pPr>
        <w:pStyle w:val="BodyText"/>
        <w:tabs>
          <w:tab w:pos="4708" w:val="left" w:leader="none"/>
          <w:tab w:pos="5352" w:val="left" w:leader="none"/>
        </w:tabs>
        <w:spacing w:before="0"/>
        <w:ind w:left="1701"/>
      </w:pPr>
      <w:r>
        <w:rPr>
          <w:b/>
        </w:rPr>
        <w:t>RED</w:t>
      </w:r>
      <w:r>
        <w:rPr>
          <w:b/>
          <w:spacing w:val="-1"/>
        </w:rPr>
        <w:t> </w:t>
      </w:r>
      <w:r>
        <w:rPr>
          <w:b/>
        </w:rPr>
        <w:t>LABEL</w:t>
        <w:tab/>
      </w:r>
      <w:r>
        <w:rPr/>
        <w:t>33</w:t>
        <w:tab/>
        <w:t>Alcoholic beverages containing</w:t>
      </w:r>
      <w:r>
        <w:rPr>
          <w:spacing w:val="-4"/>
        </w:rPr>
        <w:t> </w:t>
      </w:r>
      <w:r>
        <w:rPr/>
        <w:t>whisky.</w:t>
      </w:r>
    </w:p>
    <w:p>
      <w:pPr>
        <w:pStyle w:val="BodyText"/>
        <w:spacing w:before="0"/>
      </w:pPr>
    </w:p>
    <w:p>
      <w:pPr>
        <w:tabs>
          <w:tab w:pos="4708" w:val="left" w:leader="none"/>
          <w:tab w:pos="5407" w:val="left" w:leader="none"/>
        </w:tabs>
        <w:spacing w:before="1"/>
        <w:ind w:left="1701" w:right="0" w:firstLine="0"/>
        <w:jc w:val="left"/>
        <w:rPr>
          <w:sz w:val="20"/>
        </w:rPr>
      </w:pPr>
      <w:r>
        <w:rPr>
          <w:b/>
          <w:sz w:val="20"/>
        </w:rPr>
        <w:t>RED</w:t>
      </w:r>
      <w:r>
        <w:rPr>
          <w:b/>
          <w:spacing w:val="-1"/>
          <w:sz w:val="20"/>
        </w:rPr>
        <w:t> </w:t>
      </w:r>
      <w:r>
        <w:rPr>
          <w:b/>
          <w:sz w:val="20"/>
        </w:rPr>
        <w:t>LABEL</w:t>
        <w:tab/>
      </w:r>
      <w:r>
        <w:rPr>
          <w:sz w:val="20"/>
        </w:rPr>
        <w:t>33</w:t>
        <w:tab/>
        <w:t>Whisky.</w:t>
      </w:r>
    </w:p>
    <w:p>
      <w:pPr>
        <w:pStyle w:val="BodyText"/>
        <w:spacing w:before="11"/>
        <w:rPr>
          <w:sz w:val="19"/>
        </w:rPr>
      </w:pPr>
    </w:p>
    <w:p>
      <w:pPr>
        <w:pStyle w:val="BodyText"/>
        <w:tabs>
          <w:tab w:pos="4708" w:val="left" w:leader="none"/>
          <w:tab w:pos="5352" w:val="left" w:leader="none"/>
        </w:tabs>
        <w:spacing w:before="0"/>
        <w:ind w:left="1701"/>
      </w:pPr>
      <w:r>
        <w:rPr>
          <w:b/>
        </w:rPr>
        <w:t>RED</w:t>
      </w:r>
      <w:r>
        <w:rPr>
          <w:b/>
          <w:spacing w:val="-3"/>
        </w:rPr>
        <w:t> </w:t>
      </w:r>
      <w:r>
        <w:rPr>
          <w:b/>
        </w:rPr>
        <w:t>STRIPE</w:t>
        <w:tab/>
      </w:r>
      <w:r>
        <w:rPr/>
        <w:t>32</w:t>
        <w:tab/>
        <w:t>All goods in class 32 including beer, ale, stout and</w:t>
      </w:r>
      <w:r>
        <w:rPr>
          <w:spacing w:val="-12"/>
        </w:rPr>
        <w:t> </w:t>
      </w:r>
      <w:r>
        <w:rPr/>
        <w:t>port.</w:t>
      </w:r>
    </w:p>
    <w:p>
      <w:pPr>
        <w:pStyle w:val="BodyText"/>
        <w:spacing w:before="8"/>
        <w:rPr>
          <w:sz w:val="11"/>
        </w:rPr>
      </w:pPr>
    </w:p>
    <w:p>
      <w:pPr>
        <w:spacing w:after="0"/>
        <w:rPr>
          <w:sz w:val="11"/>
        </w:rPr>
        <w:sectPr>
          <w:pgSz w:w="11900" w:h="16840"/>
          <w:pgMar w:top="1340" w:bottom="280" w:left="0" w:right="0"/>
        </w:sectPr>
      </w:pPr>
    </w:p>
    <w:p>
      <w:pPr>
        <w:pStyle w:val="BodyText"/>
        <w:ind w:left="1701"/>
      </w:pPr>
      <w:r>
        <w:rPr>
          <w:b/>
        </w:rPr>
        <w:t>RED STRIPE DG </w:t>
      </w:r>
      <w:r>
        <w:rPr/>
        <w:t>- stripe, oblique dividing rectangle, rounded-corners circle, double scalloped</w:t>
      </w:r>
    </w:p>
    <w:p>
      <w:pPr>
        <w:pStyle w:val="ListParagraph"/>
        <w:numPr>
          <w:ilvl w:val="1"/>
          <w:numId w:val="16"/>
        </w:numPr>
        <w:tabs>
          <w:tab w:pos="1298" w:val="left" w:leader="none"/>
          <w:tab w:pos="1299" w:val="left" w:leader="none"/>
        </w:tabs>
        <w:spacing w:line="240" w:lineRule="auto" w:before="94" w:after="0"/>
        <w:ind w:left="1298" w:right="0" w:hanging="645"/>
        <w:jc w:val="left"/>
        <w:rPr>
          <w:sz w:val="20"/>
        </w:rPr>
      </w:pPr>
      <w:r>
        <w:rPr>
          <w:spacing w:val="-1"/>
          <w:w w:val="100"/>
          <w:sz w:val="20"/>
        </w:rPr>
        <w:br w:type="column"/>
      </w:r>
      <w:r>
        <w:rPr>
          <w:sz w:val="20"/>
        </w:rPr>
        <w:t>Beer, ale, porter; mineral waters and aerated</w:t>
      </w:r>
      <w:r>
        <w:rPr>
          <w:spacing w:val="-14"/>
          <w:sz w:val="20"/>
        </w:rPr>
        <w:t> </w:t>
      </w:r>
      <w:r>
        <w:rPr>
          <w:sz w:val="20"/>
        </w:rPr>
        <w:t>waters.</w:t>
      </w:r>
    </w:p>
    <w:p>
      <w:pPr>
        <w:spacing w:after="0" w:line="240" w:lineRule="auto"/>
        <w:jc w:val="left"/>
        <w:rPr>
          <w:sz w:val="20"/>
        </w:rPr>
        <w:sectPr>
          <w:type w:val="continuous"/>
          <w:pgSz w:w="11900" w:h="16840"/>
          <w:pgMar w:top="860" w:bottom="280" w:left="0" w:right="0"/>
          <w:cols w:num="2" w:equalWidth="0">
            <w:col w:w="4015" w:space="40"/>
            <w:col w:w="784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303"/>
      </w:pPr>
      <w:r>
        <w:rPr/>
        <w:t>ROMANA SAMBUCA LIQUORE CLASSICO</w:t>
      </w:r>
    </w:p>
    <w:p>
      <w:pPr>
        <w:pStyle w:val="BodyText"/>
        <w:spacing w:before="0"/>
        <w:ind w:left="1701" w:right="-20"/>
      </w:pPr>
      <w:r>
        <w:rPr/>
        <w:t>- building, colosseum atop rectangle</w:t>
      </w:r>
    </w:p>
    <w:p>
      <w:pPr>
        <w:pStyle w:val="ListParagraph"/>
        <w:numPr>
          <w:ilvl w:val="1"/>
          <w:numId w:val="16"/>
        </w:numPr>
        <w:tabs>
          <w:tab w:pos="1288" w:val="left" w:leader="none"/>
          <w:tab w:pos="1289" w:val="left" w:leader="none"/>
        </w:tabs>
        <w:spacing w:line="240" w:lineRule="auto" w:before="94" w:after="0"/>
        <w:ind w:left="1288" w:right="0" w:hanging="645"/>
        <w:jc w:val="left"/>
        <w:rPr>
          <w:sz w:val="20"/>
        </w:rPr>
      </w:pPr>
      <w:r>
        <w:rPr>
          <w:w w:val="100"/>
          <w:sz w:val="20"/>
        </w:rPr>
        <w:br w:type="column"/>
      </w:r>
      <w:r>
        <w:rPr>
          <w:sz w:val="20"/>
        </w:rPr>
        <w:t>Sambuca</w:t>
      </w:r>
      <w:r>
        <w:rPr>
          <w:spacing w:val="-2"/>
          <w:sz w:val="20"/>
        </w:rPr>
        <w:t> </w:t>
      </w:r>
      <w:r>
        <w:rPr>
          <w:sz w:val="20"/>
        </w:rPr>
        <w:t>liqueur.</w:t>
      </w:r>
    </w:p>
    <w:p>
      <w:pPr>
        <w:spacing w:after="0" w:line="240" w:lineRule="auto"/>
        <w:jc w:val="left"/>
        <w:rPr>
          <w:sz w:val="20"/>
        </w:rPr>
        <w:sectPr>
          <w:type w:val="continuous"/>
          <w:pgSz w:w="11900" w:h="16840"/>
          <w:pgMar w:top="860" w:bottom="280" w:left="0" w:right="0"/>
          <w:cols w:num="2" w:equalWidth="0">
            <w:col w:w="4025" w:space="40"/>
            <w:col w:w="7835"/>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SATZENBRAU</w:t>
        <w:tab/>
      </w:r>
      <w:r>
        <w:rPr>
          <w:sz w:val="20"/>
        </w:rPr>
        <w:t>32</w:t>
        <w:tab/>
        <w:t>Beer, ale and</w:t>
      </w:r>
      <w:r>
        <w:rPr>
          <w:spacing w:val="-4"/>
          <w:sz w:val="20"/>
        </w:rPr>
        <w:t> </w:t>
      </w:r>
      <w:r>
        <w:rPr>
          <w:sz w:val="20"/>
        </w:rPr>
        <w:t>porter.</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jc w:val="both"/>
      </w:pPr>
      <w:r>
        <w:rPr/>
        <w:t>SLATE DISTILLING COMPANY; SLATE DISTILLING CO</w:t>
      </w:r>
    </w:p>
    <w:p>
      <w:pPr>
        <w:pStyle w:val="BodyText"/>
        <w:tabs>
          <w:tab w:pos="1787" w:val="left" w:leader="none"/>
        </w:tabs>
        <w:ind w:left="1787" w:right="753" w:hanging="645"/>
      </w:pPr>
      <w:r>
        <w:rPr/>
        <w:br w:type="column"/>
      </w:r>
      <w:r>
        <w:rPr/>
        <w:t>32</w:t>
        <w:tab/>
        <w:t>Beers; ale, stout and porter; low alcoholic beverages in this class; mineral and aerated waters and other non-alcoholic beverages; fruit drinks and fruit juices; syrups and other preparations for making</w:t>
      </w:r>
      <w:r>
        <w:rPr>
          <w:spacing w:val="-2"/>
        </w:rPr>
        <w:t> </w:t>
      </w:r>
      <w:r>
        <w:rPr/>
        <w:t>beverages.</w:t>
      </w:r>
    </w:p>
    <w:p>
      <w:pPr>
        <w:spacing w:after="0"/>
        <w:sectPr>
          <w:type w:val="continuous"/>
          <w:pgSz w:w="11900" w:h="16840"/>
          <w:pgMar w:top="860" w:bottom="280" w:left="0" w:right="0"/>
          <w:cols w:num="2" w:equalWidth="0">
            <w:col w:w="3526" w:space="40"/>
            <w:col w:w="8334"/>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SHERIDAN </w:t>
      </w:r>
      <w:r>
        <w:rPr>
          <w:sz w:val="20"/>
        </w:rPr>
        <w:t>– crown in framed, divided</w:t>
      </w:r>
    </w:p>
    <w:p>
      <w:pPr>
        <w:pStyle w:val="BodyText"/>
        <w:tabs>
          <w:tab w:pos="1599" w:val="left" w:leader="none"/>
        </w:tabs>
        <w:ind w:left="955"/>
      </w:pPr>
      <w:r>
        <w:rPr/>
        <w:br w:type="column"/>
      </w:r>
      <w:r>
        <w:rPr/>
        <w:t>33</w:t>
        <w:tab/>
        <w:t>Spirits and</w:t>
      </w:r>
      <w:r>
        <w:rPr>
          <w:spacing w:val="-3"/>
        </w:rPr>
        <w:t> </w:t>
      </w:r>
      <w:r>
        <w:rPr/>
        <w:t>liqueurs.</w:t>
      </w:r>
    </w:p>
    <w:p>
      <w:pPr>
        <w:spacing w:after="0"/>
        <w:sectPr>
          <w:type w:val="continuous"/>
          <w:pgSz w:w="11900" w:h="16840"/>
          <w:pgMar w:top="860" w:bottom="280" w:left="0" w:right="0"/>
          <w:cols w:num="2" w:equalWidth="0">
            <w:col w:w="3713" w:space="40"/>
            <w:col w:w="8147"/>
          </w:cols>
        </w:sectPr>
      </w:pPr>
    </w:p>
    <w:p>
      <w:pPr>
        <w:pStyle w:val="BodyText"/>
        <w:spacing w:before="9"/>
        <w:rPr>
          <w:sz w:val="11"/>
        </w:rPr>
      </w:pPr>
    </w:p>
    <w:p>
      <w:pPr>
        <w:pStyle w:val="BodyText"/>
        <w:tabs>
          <w:tab w:pos="4763" w:val="left" w:leader="none"/>
          <w:tab w:pos="5352" w:val="left" w:leader="none"/>
        </w:tabs>
        <w:spacing w:before="95"/>
        <w:ind w:left="5353" w:right="808" w:hanging="3652"/>
      </w:pPr>
      <w:r>
        <w:rPr>
          <w:b/>
        </w:rPr>
        <w:t>SMIRNOFF</w:t>
        <w:tab/>
      </w:r>
      <w:r>
        <w:rPr/>
        <w:t>6</w:t>
        <w:tab/>
        <w:t>Goods made of metal including key rings, key chains, baskets, boxes, jewellery boxes (not of precious metal), chains and bracelets (not of precious metal), decorative boxes, figurines and statues, money</w:t>
      </w:r>
      <w:r>
        <w:rPr>
          <w:spacing w:val="-3"/>
        </w:rPr>
        <w:t> </w:t>
      </w:r>
      <w:r>
        <w:rPr/>
        <w:t>clips.</w:t>
      </w:r>
    </w:p>
    <w:p>
      <w:pPr>
        <w:pStyle w:val="BodyText"/>
        <w:spacing w:before="0"/>
      </w:pPr>
    </w:p>
    <w:p>
      <w:pPr>
        <w:pStyle w:val="BodyText"/>
        <w:tabs>
          <w:tab w:pos="4763" w:val="left" w:leader="none"/>
          <w:tab w:pos="5352" w:val="left" w:leader="none"/>
        </w:tabs>
        <w:spacing w:before="0"/>
        <w:ind w:left="5353" w:right="575" w:hanging="3652"/>
      </w:pPr>
      <w:r>
        <w:rPr>
          <w:b/>
        </w:rPr>
        <w:t>SMIRNOFF</w:t>
        <w:tab/>
      </w:r>
      <w:r>
        <w:rPr/>
        <w:t>9</w:t>
        <w:tab/>
        <w:t>Compact discs, cassettes, videos, mini-discs, sunglasses, sunglass cases, computer goods including mouse pads, wrist supports, screen savers and other computer accessories; encoded phone cards.</w:t>
      </w:r>
    </w:p>
    <w:p>
      <w:pPr>
        <w:pStyle w:val="BodyText"/>
        <w:spacing w:before="1"/>
      </w:pPr>
    </w:p>
    <w:p>
      <w:pPr>
        <w:pStyle w:val="BodyText"/>
        <w:tabs>
          <w:tab w:pos="4708" w:val="left" w:leader="none"/>
          <w:tab w:pos="5352" w:val="left" w:leader="none"/>
        </w:tabs>
        <w:spacing w:before="0"/>
        <w:ind w:left="5353" w:right="1224" w:hanging="3652"/>
      </w:pPr>
      <w:r>
        <w:rPr>
          <w:b/>
        </w:rPr>
        <w:t>SMIRNOFF</w:t>
        <w:tab/>
      </w:r>
      <w:r>
        <w:rPr/>
        <w:t>14</w:t>
        <w:tab/>
        <w:t>Jewellery, watches, clocks, goods made of precious metals including</w:t>
      </w:r>
      <w:r>
        <w:rPr>
          <w:spacing w:val="-7"/>
        </w:rPr>
        <w:t> </w:t>
      </w:r>
      <w:r>
        <w:rPr/>
        <w:t>candlesticks,</w:t>
      </w:r>
      <w:r>
        <w:rPr>
          <w:spacing w:val="-7"/>
        </w:rPr>
        <w:t> </w:t>
      </w:r>
      <w:r>
        <w:rPr/>
        <w:t>jewellery</w:t>
      </w:r>
      <w:r>
        <w:rPr>
          <w:spacing w:val="-6"/>
        </w:rPr>
        <w:t> </w:t>
      </w:r>
      <w:r>
        <w:rPr/>
        <w:t>boxes</w:t>
      </w:r>
      <w:r>
        <w:rPr>
          <w:spacing w:val="-5"/>
        </w:rPr>
        <w:t> </w:t>
      </w:r>
      <w:r>
        <w:rPr/>
        <w:t>and</w:t>
      </w:r>
      <w:r>
        <w:rPr>
          <w:spacing w:val="-6"/>
        </w:rPr>
        <w:t> </w:t>
      </w:r>
      <w:r>
        <w:rPr/>
        <w:t>cases,</w:t>
      </w:r>
      <w:r>
        <w:rPr>
          <w:spacing w:val="-6"/>
        </w:rPr>
        <w:t> </w:t>
      </w:r>
      <w:r>
        <w:rPr/>
        <w:t>cuff</w:t>
      </w:r>
      <w:r>
        <w:rPr>
          <w:spacing w:val="-6"/>
        </w:rPr>
        <w:t> </w:t>
      </w:r>
      <w:r>
        <w:rPr/>
        <w:t>links.</w:t>
      </w:r>
    </w:p>
    <w:p>
      <w:pPr>
        <w:pStyle w:val="BodyText"/>
        <w:spacing w:before="0"/>
      </w:pPr>
    </w:p>
    <w:p>
      <w:pPr>
        <w:pStyle w:val="BodyText"/>
        <w:tabs>
          <w:tab w:pos="4708" w:val="left" w:leader="none"/>
          <w:tab w:pos="5352" w:val="left" w:leader="none"/>
        </w:tabs>
        <w:spacing w:before="0"/>
        <w:ind w:left="5353" w:right="577" w:hanging="3652"/>
      </w:pPr>
      <w:r>
        <w:rPr>
          <w:b/>
        </w:rPr>
        <w:t>SMIRNOFF</w:t>
        <w:tab/>
      </w:r>
      <w:r>
        <w:rPr/>
        <w:t>16</w:t>
        <w:tab/>
        <w:t>Printed matter including books, calendars, postcards, cards, bookmarks, notepads, diaries and organisers, pens, pencils, notice boards, erasers, globes, bookends and holders, letter openers, photograph albums, playing cards, place mats, artistic prints,</w:t>
      </w:r>
      <w:r>
        <w:rPr>
          <w:spacing w:val="-16"/>
        </w:rPr>
        <w:t> </w:t>
      </w:r>
      <w:r>
        <w:rPr/>
        <w:t>recipe books, puzzles, rulers, stationery, stickers, un-encoded phone cards, paper for gift</w:t>
      </w:r>
      <w:r>
        <w:rPr>
          <w:spacing w:val="-5"/>
        </w:rPr>
        <w:t> </w:t>
      </w:r>
      <w:r>
        <w:rPr/>
        <w:t>wrapping.</w:t>
      </w:r>
    </w:p>
    <w:p>
      <w:pPr>
        <w:pStyle w:val="BodyText"/>
        <w:spacing w:before="11"/>
        <w:rPr>
          <w:sz w:val="19"/>
        </w:rPr>
      </w:pPr>
    </w:p>
    <w:p>
      <w:pPr>
        <w:pStyle w:val="BodyText"/>
        <w:tabs>
          <w:tab w:pos="4708" w:val="left" w:leader="none"/>
          <w:tab w:pos="5352" w:val="left" w:leader="none"/>
        </w:tabs>
        <w:spacing w:before="0"/>
        <w:ind w:left="5353" w:right="787" w:hanging="3652"/>
      </w:pPr>
      <w:r>
        <w:rPr>
          <w:b/>
        </w:rPr>
        <w:t>SMIRNOFF</w:t>
        <w:tab/>
      </w:r>
      <w:r>
        <w:rPr/>
        <w:t>18</w:t>
        <w:tab/>
        <w:t>Leather goods including bags, briefcases, wallets, purses, cases, key cases;</w:t>
      </w:r>
      <w:r>
        <w:rPr>
          <w:spacing w:val="-3"/>
        </w:rPr>
        <w:t> </w:t>
      </w:r>
      <w:r>
        <w:rPr/>
        <w:t>umbrellas.</w:t>
      </w:r>
    </w:p>
    <w:p>
      <w:pPr>
        <w:spacing w:after="0"/>
        <w:sectPr>
          <w:type w:val="continuous"/>
          <w:pgSz w:w="11900" w:h="16840"/>
          <w:pgMar w:top="860" w:bottom="280" w:left="0" w:right="0"/>
        </w:sectPr>
      </w:pPr>
    </w:p>
    <w:p>
      <w:pPr>
        <w:pStyle w:val="BodyText"/>
        <w:tabs>
          <w:tab w:pos="4708" w:val="left" w:leader="none"/>
          <w:tab w:pos="5352" w:val="left" w:leader="none"/>
        </w:tabs>
        <w:spacing w:before="76"/>
        <w:ind w:left="5353" w:right="663" w:hanging="3652"/>
      </w:pPr>
      <w:r>
        <w:rPr>
          <w:b/>
        </w:rPr>
        <w:t>SMIRNOFF</w:t>
        <w:tab/>
      </w:r>
      <w:r>
        <w:rPr/>
        <w:t>21</w:t>
        <w:tab/>
        <w:t>Combs, brushes, glasses and glassware, wastepaper baskets, containers and utensils for household use, bottle openers, goods made of porcelain and earthen wove including bowls, plates, cups, mugs, dinner services, jars, pots and kettles; goods made of plastics including place</w:t>
      </w:r>
      <w:r>
        <w:rPr>
          <w:spacing w:val="-4"/>
        </w:rPr>
        <w:t> </w:t>
      </w:r>
      <w:r>
        <w:rPr/>
        <w:t>mats.</w:t>
      </w:r>
    </w:p>
    <w:p>
      <w:pPr>
        <w:pStyle w:val="BodyText"/>
        <w:spacing w:before="0"/>
      </w:pPr>
    </w:p>
    <w:p>
      <w:pPr>
        <w:pStyle w:val="BodyText"/>
        <w:tabs>
          <w:tab w:pos="4708" w:val="left" w:leader="none"/>
          <w:tab w:pos="5352" w:val="left" w:leader="none"/>
        </w:tabs>
        <w:spacing w:before="1"/>
        <w:ind w:left="5353" w:right="769" w:hanging="3652"/>
      </w:pPr>
      <w:r>
        <w:rPr>
          <w:b/>
        </w:rPr>
        <w:t>SMIRNOFF</w:t>
        <w:tab/>
      </w:r>
      <w:r>
        <w:rPr/>
        <w:t>24</w:t>
        <w:tab/>
        <w:t>Textile</w:t>
      </w:r>
      <w:r>
        <w:rPr>
          <w:spacing w:val="-7"/>
        </w:rPr>
        <w:t> </w:t>
      </w:r>
      <w:r>
        <w:rPr/>
        <w:t>goods</w:t>
      </w:r>
      <w:r>
        <w:rPr>
          <w:spacing w:val="-6"/>
        </w:rPr>
        <w:t> </w:t>
      </w:r>
      <w:r>
        <w:rPr/>
        <w:t>including</w:t>
      </w:r>
      <w:r>
        <w:rPr>
          <w:spacing w:val="-6"/>
        </w:rPr>
        <w:t> </w:t>
      </w:r>
      <w:r>
        <w:rPr/>
        <w:t>linen</w:t>
      </w:r>
      <w:r>
        <w:rPr>
          <w:spacing w:val="-6"/>
        </w:rPr>
        <w:t> </w:t>
      </w:r>
      <w:r>
        <w:rPr/>
        <w:t>goods,</w:t>
      </w:r>
      <w:r>
        <w:rPr>
          <w:spacing w:val="-6"/>
        </w:rPr>
        <w:t> </w:t>
      </w:r>
      <w:r>
        <w:rPr/>
        <w:t>blankets,</w:t>
      </w:r>
      <w:r>
        <w:rPr>
          <w:spacing w:val="-6"/>
        </w:rPr>
        <w:t> </w:t>
      </w:r>
      <w:r>
        <w:rPr/>
        <w:t>towels,</w:t>
      </w:r>
      <w:r>
        <w:rPr>
          <w:spacing w:val="-7"/>
        </w:rPr>
        <w:t> </w:t>
      </w:r>
      <w:r>
        <w:rPr/>
        <w:t>place</w:t>
      </w:r>
      <w:r>
        <w:rPr>
          <w:spacing w:val="-6"/>
        </w:rPr>
        <w:t> </w:t>
      </w:r>
      <w:r>
        <w:rPr/>
        <w:t>mats, oven mitts, wall hangings, table covers; bed covers and pillow cases.</w:t>
      </w:r>
    </w:p>
    <w:p>
      <w:pPr>
        <w:pStyle w:val="BodyText"/>
        <w:spacing w:before="10"/>
        <w:rPr>
          <w:sz w:val="19"/>
        </w:rPr>
      </w:pPr>
    </w:p>
    <w:p>
      <w:pPr>
        <w:tabs>
          <w:tab w:pos="4708" w:val="left" w:leader="none"/>
          <w:tab w:pos="5352" w:val="left" w:leader="none"/>
        </w:tabs>
        <w:spacing w:before="0"/>
        <w:ind w:left="1701" w:right="0" w:firstLine="0"/>
        <w:jc w:val="left"/>
        <w:rPr>
          <w:sz w:val="20"/>
        </w:rPr>
      </w:pPr>
      <w:r>
        <w:rPr>
          <w:b/>
          <w:sz w:val="20"/>
        </w:rPr>
        <w:t>SMIRNOFF</w:t>
        <w:tab/>
      </w:r>
      <w:r>
        <w:rPr>
          <w:sz w:val="20"/>
        </w:rPr>
        <w:t>25</w:t>
        <w:tab/>
        <w:t>Clothing, headwear and</w:t>
      </w:r>
      <w:r>
        <w:rPr>
          <w:spacing w:val="-4"/>
          <w:sz w:val="20"/>
        </w:rPr>
        <w:t> </w:t>
      </w:r>
      <w:r>
        <w:rPr>
          <w:sz w:val="20"/>
        </w:rPr>
        <w:t>footwear.</w:t>
      </w:r>
    </w:p>
    <w:p>
      <w:pPr>
        <w:pStyle w:val="BodyText"/>
        <w:spacing w:before="0"/>
      </w:pPr>
    </w:p>
    <w:p>
      <w:pPr>
        <w:pStyle w:val="BodyText"/>
        <w:tabs>
          <w:tab w:pos="4708" w:val="left" w:leader="none"/>
          <w:tab w:pos="5352" w:val="left" w:leader="none"/>
        </w:tabs>
        <w:spacing w:before="0"/>
        <w:ind w:left="5353" w:right="854" w:hanging="3652"/>
      </w:pPr>
      <w:r>
        <w:rPr>
          <w:b/>
        </w:rPr>
        <w:t>SMIRNOFF</w:t>
        <w:tab/>
      </w:r>
      <w:r>
        <w:rPr/>
        <w:t>26</w:t>
        <w:tab/>
        <w:t>Ribbons for gift wrapping, hair ribbons, novelty pins and</w:t>
      </w:r>
      <w:r>
        <w:rPr>
          <w:spacing w:val="-18"/>
        </w:rPr>
        <w:t> </w:t>
      </w:r>
      <w:r>
        <w:rPr/>
        <w:t>buttons, belt buckles (not of precious</w:t>
      </w:r>
      <w:r>
        <w:rPr>
          <w:spacing w:val="-6"/>
        </w:rPr>
        <w:t> </w:t>
      </w:r>
      <w:r>
        <w:rPr/>
        <w:t>metal).</w:t>
      </w:r>
    </w:p>
    <w:p>
      <w:pPr>
        <w:pStyle w:val="BodyText"/>
        <w:spacing w:before="0"/>
      </w:pPr>
    </w:p>
    <w:p>
      <w:pPr>
        <w:pStyle w:val="BodyText"/>
        <w:tabs>
          <w:tab w:pos="4708" w:val="left" w:leader="none"/>
          <w:tab w:pos="5352" w:val="left" w:leader="none"/>
        </w:tabs>
        <w:spacing w:before="0"/>
        <w:ind w:left="1701"/>
      </w:pPr>
      <w:r>
        <w:rPr>
          <w:b/>
        </w:rPr>
        <w:t>SMIRNOFF</w:t>
        <w:tab/>
      </w:r>
      <w:r>
        <w:rPr/>
        <w:t>33</w:t>
        <w:tab/>
        <w:t>Alcoholic beverages, namely wines, spirits, and</w:t>
      </w:r>
      <w:r>
        <w:rPr>
          <w:spacing w:val="-7"/>
        </w:rPr>
        <w:t> </w:t>
      </w:r>
      <w:r>
        <w:rPr/>
        <w:t>liqueurs.</w:t>
      </w:r>
    </w:p>
    <w:p>
      <w:pPr>
        <w:pStyle w:val="BodyText"/>
        <w:spacing w:before="9"/>
        <w:rPr>
          <w:sz w:val="11"/>
        </w:rPr>
      </w:pPr>
    </w:p>
    <w:p>
      <w:pPr>
        <w:spacing w:after="0"/>
        <w:rPr>
          <w:sz w:val="11"/>
        </w:rPr>
        <w:sectPr>
          <w:pgSz w:w="11900" w:h="16840"/>
          <w:pgMar w:top="1340" w:bottom="280" w:left="0" w:right="0"/>
        </w:sectPr>
      </w:pPr>
    </w:p>
    <w:p>
      <w:pPr>
        <w:pStyle w:val="BodyText"/>
        <w:ind w:left="1701"/>
        <w:jc w:val="both"/>
      </w:pPr>
      <w:r>
        <w:rPr>
          <w:b/>
        </w:rPr>
        <w:t>SMIRNOFF </w:t>
      </w:r>
      <w:r>
        <w:rPr/>
        <w:t>- eagle, double- headed,</w:t>
      </w:r>
      <w:r>
        <w:rPr>
          <w:spacing w:val="-18"/>
        </w:rPr>
        <w:t> </w:t>
      </w:r>
      <w:r>
        <w:rPr/>
        <w:t>wings-outstretched, styl. Wears</w:t>
      </w:r>
      <w:r>
        <w:rPr>
          <w:spacing w:val="-4"/>
        </w:rPr>
        <w:t> </w:t>
      </w:r>
      <w:r>
        <w:rPr/>
        <w:t>crown</w:t>
      </w:r>
    </w:p>
    <w:p>
      <w:pPr>
        <w:pStyle w:val="ListParagraph"/>
        <w:numPr>
          <w:ilvl w:val="0"/>
          <w:numId w:val="16"/>
        </w:numPr>
        <w:tabs>
          <w:tab w:pos="1100" w:val="left" w:leader="none"/>
          <w:tab w:pos="1101" w:val="left" w:leader="none"/>
        </w:tabs>
        <w:spacing w:line="240" w:lineRule="auto" w:before="94" w:after="0"/>
        <w:ind w:left="1100" w:right="676" w:hanging="645"/>
        <w:jc w:val="left"/>
        <w:rPr>
          <w:sz w:val="20"/>
        </w:rPr>
      </w:pPr>
      <w:r>
        <w:rPr>
          <w:w w:val="100"/>
          <w:sz w:val="20"/>
        </w:rPr>
        <w:br w:type="column"/>
      </w:r>
      <w:r>
        <w:rPr>
          <w:sz w:val="20"/>
        </w:rPr>
        <w:t>Alcoholic beverages, including, wines, spirits and liqueurs, in</w:t>
      </w:r>
      <w:r>
        <w:rPr>
          <w:spacing w:val="-15"/>
          <w:sz w:val="20"/>
        </w:rPr>
        <w:t> </w:t>
      </w:r>
      <w:r>
        <w:rPr>
          <w:sz w:val="20"/>
        </w:rPr>
        <w:t>class 33.</w:t>
      </w:r>
    </w:p>
    <w:p>
      <w:pPr>
        <w:spacing w:after="0" w:line="240" w:lineRule="auto"/>
        <w:jc w:val="left"/>
        <w:rPr>
          <w:sz w:val="20"/>
        </w:rPr>
        <w:sectPr>
          <w:type w:val="continuous"/>
          <w:pgSz w:w="11900" w:h="16840"/>
          <w:pgMar w:top="860" w:bottom="280" w:left="0" w:right="0"/>
          <w:cols w:num="2" w:equalWidth="0">
            <w:col w:w="4213" w:space="40"/>
            <w:col w:w="76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3"/>
      </w:pPr>
      <w:r>
        <w:rPr>
          <w:b/>
        </w:rPr>
        <w:t>SMIRNOFF </w:t>
      </w:r>
      <w:r>
        <w:rPr/>
        <w:t>- eagle, double- headed,</w:t>
      </w:r>
      <w:r>
        <w:rPr>
          <w:spacing w:val="-18"/>
        </w:rPr>
        <w:t> </w:t>
      </w:r>
      <w:r>
        <w:rPr/>
        <w:t>wings-outstretched, styl. wears crown below 3 coins, all in</w:t>
      </w:r>
      <w:r>
        <w:rPr>
          <w:spacing w:val="-5"/>
        </w:rPr>
        <w:t> </w:t>
      </w:r>
      <w:r>
        <w:rPr/>
        <w:t>shield</w:t>
      </w:r>
    </w:p>
    <w:p>
      <w:pPr>
        <w:pStyle w:val="BodyText"/>
        <w:tabs>
          <w:tab w:pos="1100" w:val="left" w:leader="none"/>
        </w:tabs>
        <w:ind w:left="456"/>
      </w:pPr>
      <w:r>
        <w:rPr/>
        <w:br w:type="column"/>
      </w:r>
      <w:r>
        <w:rPr/>
        <w:t>33</w:t>
        <w:tab/>
        <w:t>Alcoholic beverages including wines, spirits and</w:t>
      </w:r>
      <w:r>
        <w:rPr>
          <w:spacing w:val="-8"/>
        </w:rPr>
        <w:t> </w:t>
      </w:r>
      <w:r>
        <w:rPr/>
        <w:t>liqueurs.</w:t>
      </w:r>
    </w:p>
    <w:p>
      <w:pPr>
        <w:spacing w:after="0"/>
        <w:sectPr>
          <w:type w:val="continuous"/>
          <w:pgSz w:w="11900" w:h="16840"/>
          <w:pgMar w:top="860" w:bottom="280" w:left="0" w:right="0"/>
          <w:cols w:num="2" w:equalWidth="0">
            <w:col w:w="4213" w:space="40"/>
            <w:col w:w="7647"/>
          </w:cols>
        </w:sectPr>
      </w:pPr>
    </w:p>
    <w:p>
      <w:pPr>
        <w:pStyle w:val="BodyText"/>
        <w:spacing w:before="10"/>
        <w:rPr>
          <w:sz w:val="11"/>
        </w:rPr>
      </w:pPr>
    </w:p>
    <w:p>
      <w:pPr>
        <w:tabs>
          <w:tab w:pos="4708" w:val="left" w:leader="none"/>
          <w:tab w:pos="5352" w:val="left" w:leader="none"/>
        </w:tabs>
        <w:spacing w:before="96"/>
        <w:ind w:left="1701" w:right="0" w:firstLine="0"/>
        <w:jc w:val="left"/>
        <w:rPr>
          <w:sz w:val="20"/>
        </w:rPr>
      </w:pPr>
      <w:r>
        <w:rPr>
          <w:b/>
          <w:sz w:val="20"/>
        </w:rPr>
        <w:t>SMIRNOFF</w:t>
      </w:r>
      <w:r>
        <w:rPr>
          <w:b/>
          <w:spacing w:val="-3"/>
          <w:sz w:val="20"/>
        </w:rPr>
        <w:t> </w:t>
      </w:r>
      <w:r>
        <w:rPr>
          <w:b/>
          <w:sz w:val="20"/>
        </w:rPr>
        <w:t>ICE</w:t>
        <w:tab/>
      </w:r>
      <w:r>
        <w:rPr>
          <w:sz w:val="20"/>
        </w:rPr>
        <w:t>33</w:t>
        <w:tab/>
        <w:t>Wines, spirits and</w:t>
      </w:r>
      <w:r>
        <w:rPr>
          <w:spacing w:val="-4"/>
          <w:sz w:val="20"/>
        </w:rPr>
        <w:t> </w:t>
      </w:r>
      <w:r>
        <w:rPr>
          <w:sz w:val="20"/>
        </w:rPr>
        <w:t>liqueurs.</w:t>
      </w:r>
    </w:p>
    <w:p>
      <w:pPr>
        <w:pStyle w:val="BodyText"/>
        <w:spacing w:before="7"/>
        <w:rPr>
          <w:sz w:val="11"/>
        </w:rPr>
      </w:pPr>
    </w:p>
    <w:p>
      <w:pPr>
        <w:spacing w:after="0"/>
        <w:rPr>
          <w:sz w:val="11"/>
        </w:rPr>
        <w:sectPr>
          <w:type w:val="continuous"/>
          <w:pgSz w:w="11900" w:h="16840"/>
          <w:pgMar w:top="860" w:bottom="280" w:left="0" w:right="0"/>
        </w:sectPr>
      </w:pPr>
    </w:p>
    <w:p>
      <w:pPr>
        <w:pStyle w:val="BodyText"/>
        <w:ind w:left="1701" w:right="-19"/>
      </w:pPr>
      <w:r>
        <w:rPr>
          <w:b/>
        </w:rPr>
        <w:t>SMIRNOFF ICE </w:t>
      </w:r>
      <w:r>
        <w:rPr/>
        <w:t>–rectangle, curved atop crests on crest, drapes, crown imperial Russian, scroll, 2 tassels</w:t>
      </w:r>
    </w:p>
    <w:p>
      <w:pPr>
        <w:pStyle w:val="BodyText"/>
        <w:tabs>
          <w:tab w:pos="1132" w:val="left" w:leader="none"/>
        </w:tabs>
        <w:ind w:left="488"/>
      </w:pPr>
      <w:r>
        <w:rPr/>
        <w:br w:type="column"/>
      </w:r>
      <w:r>
        <w:rPr/>
        <w:t>33</w:t>
        <w:tab/>
        <w:t>Wines, spirits and</w:t>
      </w:r>
      <w:r>
        <w:rPr>
          <w:spacing w:val="-4"/>
        </w:rPr>
        <w:t> </w:t>
      </w:r>
      <w:r>
        <w:rPr/>
        <w:t>liqueurs.</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SMIRNOFF ICE </w:t>
      </w:r>
      <w:r>
        <w:rPr>
          <w:sz w:val="20"/>
        </w:rPr>
        <w:t>- eagle,</w:t>
      </w:r>
    </w:p>
    <w:p>
      <w:pPr>
        <w:pStyle w:val="BodyText"/>
        <w:spacing w:before="0"/>
        <w:ind w:left="1701" w:right="-20"/>
      </w:pPr>
      <w:r>
        <w:rPr/>
        <w:t>double-headed, wings- outstretched, styl. wears crown with rays in shield with 3 coins</w:t>
      </w:r>
    </w:p>
    <w:p>
      <w:pPr>
        <w:pStyle w:val="BodyText"/>
        <w:tabs>
          <w:tab w:pos="1033" w:val="left" w:leader="none"/>
        </w:tabs>
        <w:ind w:left="389"/>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280" w:space="40"/>
            <w:col w:w="7580"/>
          </w:cols>
        </w:sectPr>
      </w:pPr>
    </w:p>
    <w:p>
      <w:pPr>
        <w:pStyle w:val="BodyText"/>
        <w:spacing w:before="9"/>
        <w:rPr>
          <w:sz w:val="11"/>
        </w:rPr>
      </w:pPr>
    </w:p>
    <w:p>
      <w:pPr>
        <w:pStyle w:val="BodyText"/>
        <w:tabs>
          <w:tab w:pos="4708" w:val="left" w:leader="none"/>
        </w:tabs>
        <w:spacing w:line="230" w:lineRule="exact" w:before="95"/>
        <w:ind w:left="1701"/>
        <w:jc w:val="both"/>
      </w:pPr>
      <w:r>
        <w:rPr>
          <w:b/>
        </w:rPr>
        <w:t>SMITHWICK’S</w:t>
        <w:tab/>
      </w:r>
      <w:r>
        <w:rPr/>
        <w:t>14 Precious metals and their alloys and goods in precious metals</w:t>
      </w:r>
      <w:r>
        <w:rPr>
          <w:spacing w:val="-37"/>
        </w:rPr>
        <w:t> </w:t>
      </w:r>
      <w:r>
        <w:rPr/>
        <w:t>or</w:t>
      </w:r>
    </w:p>
    <w:p>
      <w:pPr>
        <w:pStyle w:val="BodyText"/>
        <w:spacing w:before="0"/>
        <w:ind w:left="5353" w:right="611"/>
        <w:jc w:val="both"/>
      </w:pPr>
      <w:r>
        <w:rPr/>
        <w:t>coated therewith, not included in other classes, jewellery, including watches,</w:t>
      </w:r>
      <w:r>
        <w:rPr>
          <w:spacing w:val="-6"/>
        </w:rPr>
        <w:t> </w:t>
      </w:r>
      <w:r>
        <w:rPr/>
        <w:t>stick</w:t>
      </w:r>
      <w:r>
        <w:rPr>
          <w:spacing w:val="-5"/>
        </w:rPr>
        <w:t> </w:t>
      </w:r>
      <w:r>
        <w:rPr/>
        <w:t>pins,</w:t>
      </w:r>
      <w:r>
        <w:rPr>
          <w:spacing w:val="-6"/>
        </w:rPr>
        <w:t> </w:t>
      </w:r>
      <w:r>
        <w:rPr/>
        <w:t>lapel</w:t>
      </w:r>
      <w:r>
        <w:rPr>
          <w:spacing w:val="-5"/>
        </w:rPr>
        <w:t> </w:t>
      </w:r>
      <w:r>
        <w:rPr/>
        <w:t>pins,</w:t>
      </w:r>
      <w:r>
        <w:rPr>
          <w:spacing w:val="-6"/>
        </w:rPr>
        <w:t> </w:t>
      </w:r>
      <w:r>
        <w:rPr/>
        <w:t>ornamental</w:t>
      </w:r>
      <w:r>
        <w:rPr>
          <w:spacing w:val="-5"/>
        </w:rPr>
        <w:t> </w:t>
      </w:r>
      <w:r>
        <w:rPr/>
        <w:t>pins;</w:t>
      </w:r>
      <w:r>
        <w:rPr>
          <w:spacing w:val="-5"/>
        </w:rPr>
        <w:t> </w:t>
      </w:r>
      <w:r>
        <w:rPr/>
        <w:t>key</w:t>
      </w:r>
      <w:r>
        <w:rPr>
          <w:spacing w:val="-6"/>
        </w:rPr>
        <w:t> </w:t>
      </w:r>
      <w:r>
        <w:rPr/>
        <w:t>rings;</w:t>
      </w:r>
      <w:r>
        <w:rPr>
          <w:spacing w:val="-5"/>
        </w:rPr>
        <w:t> </w:t>
      </w:r>
      <w:r>
        <w:rPr/>
        <w:t>precious stones; horological and chronometric</w:t>
      </w:r>
      <w:r>
        <w:rPr>
          <w:spacing w:val="-5"/>
        </w:rPr>
        <w:t> </w:t>
      </w:r>
      <w:r>
        <w:rPr/>
        <w:t>instruments.</w:t>
      </w:r>
    </w:p>
    <w:p>
      <w:pPr>
        <w:pStyle w:val="BodyText"/>
        <w:spacing w:before="0"/>
      </w:pPr>
    </w:p>
    <w:p>
      <w:pPr>
        <w:pStyle w:val="BodyText"/>
        <w:tabs>
          <w:tab w:pos="4708" w:val="left" w:leader="none"/>
          <w:tab w:pos="5352" w:val="left" w:leader="none"/>
        </w:tabs>
        <w:spacing w:line="230" w:lineRule="exact" w:before="1"/>
        <w:ind w:left="1701"/>
      </w:pPr>
      <w:r>
        <w:rPr>
          <w:b/>
        </w:rPr>
        <w:t>SMITHWICK’S</w:t>
        <w:tab/>
      </w:r>
      <w:r>
        <w:rPr/>
        <w:t>16</w:t>
        <w:tab/>
        <w:t>Paper, cardboard and goods made from these materials,</w:t>
      </w:r>
      <w:r>
        <w:rPr>
          <w:spacing w:val="-11"/>
        </w:rPr>
        <w:t> </w:t>
      </w:r>
      <w:r>
        <w:rPr/>
        <w:t>not</w:t>
      </w:r>
    </w:p>
    <w:p>
      <w:pPr>
        <w:pStyle w:val="BodyText"/>
        <w:spacing w:before="0"/>
        <w:ind w:left="5353" w:right="623"/>
      </w:pPr>
      <w:r>
        <w:rPr/>
        <w:t>included in other classes; printed matter; stationery including pens, pencils, pen and pencil cases, pen clips, pencil sharpeners, erasers, rulers; adhesives for stationery and household purposes; posters; postcards; playing</w:t>
      </w:r>
      <w:r>
        <w:rPr>
          <w:spacing w:val="-4"/>
        </w:rPr>
        <w:t> </w:t>
      </w:r>
      <w:r>
        <w:rPr/>
        <w:t>cards.</w:t>
      </w:r>
    </w:p>
    <w:p>
      <w:pPr>
        <w:pStyle w:val="BodyText"/>
        <w:spacing w:before="0"/>
      </w:pPr>
    </w:p>
    <w:p>
      <w:pPr>
        <w:tabs>
          <w:tab w:pos="4708" w:val="left" w:leader="none"/>
          <w:tab w:pos="5352" w:val="left" w:leader="none"/>
        </w:tabs>
        <w:spacing w:before="0"/>
        <w:ind w:left="1701" w:right="0" w:firstLine="0"/>
        <w:jc w:val="left"/>
        <w:rPr>
          <w:sz w:val="20"/>
        </w:rPr>
      </w:pPr>
      <w:r>
        <w:rPr>
          <w:b/>
          <w:sz w:val="20"/>
        </w:rPr>
        <w:t>SMITHWICK’S</w:t>
        <w:tab/>
      </w:r>
      <w:r>
        <w:rPr>
          <w:sz w:val="20"/>
        </w:rPr>
        <w:t>25</w:t>
        <w:tab/>
        <w:t>Clothing, footwear and</w:t>
      </w:r>
      <w:r>
        <w:rPr>
          <w:spacing w:val="-7"/>
          <w:sz w:val="20"/>
        </w:rPr>
        <w:t> </w:t>
      </w:r>
      <w:r>
        <w:rPr>
          <w:sz w:val="20"/>
        </w:rPr>
        <w:t>headgear.</w:t>
      </w:r>
    </w:p>
    <w:p>
      <w:pPr>
        <w:pStyle w:val="BodyText"/>
        <w:spacing w:before="11"/>
        <w:rPr>
          <w:sz w:val="19"/>
        </w:rPr>
      </w:pPr>
    </w:p>
    <w:p>
      <w:pPr>
        <w:pStyle w:val="BodyText"/>
        <w:tabs>
          <w:tab w:pos="4708" w:val="left" w:leader="none"/>
          <w:tab w:pos="5352" w:val="left" w:leader="none"/>
        </w:tabs>
        <w:spacing w:before="0"/>
        <w:ind w:left="5353" w:right="730" w:hanging="3652"/>
      </w:pPr>
      <w:r>
        <w:rPr>
          <w:b/>
        </w:rPr>
        <w:t>SMITHWICK’S</w:t>
        <w:tab/>
      </w:r>
      <w:r>
        <w:rPr/>
        <w:t>32</w:t>
        <w:tab/>
        <w:t>Beer, ale, stout and porter; non-alcoholic beverages, preparations for making</w:t>
      </w:r>
      <w:r>
        <w:rPr>
          <w:spacing w:val="-3"/>
        </w:rPr>
        <w:t> </w:t>
      </w:r>
      <w:r>
        <w:rPr/>
        <w:t>beverages.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SMOOTH DRINKERS KNOW THEIR LIMITS</w:t>
      </w:r>
    </w:p>
    <w:p>
      <w:pPr>
        <w:pStyle w:val="BodyText"/>
        <w:tabs>
          <w:tab w:pos="1610" w:val="left" w:leader="none"/>
        </w:tabs>
        <w:ind w:left="966"/>
      </w:pPr>
      <w:r>
        <w:rPr/>
        <w:br w:type="column"/>
      </w:r>
      <w:r>
        <w:rPr/>
        <w:t>33</w:t>
        <w:tab/>
        <w:t>Alcoholic beverages (except</w:t>
      </w:r>
      <w:r>
        <w:rPr>
          <w:spacing w:val="-4"/>
        </w:rPr>
        <w:t> </w:t>
      </w:r>
      <w:r>
        <w:rPr/>
        <w:t>beers).</w:t>
      </w:r>
    </w:p>
    <w:p>
      <w:pPr>
        <w:spacing w:after="0"/>
        <w:sectPr>
          <w:type w:val="continuous"/>
          <w:pgSz w:w="11900" w:h="16840"/>
          <w:pgMar w:top="860" w:bottom="280" w:left="0" w:right="0"/>
          <w:cols w:num="2" w:equalWidth="0">
            <w:col w:w="3703" w:space="40"/>
            <w:col w:w="8157"/>
          </w:cols>
        </w:sectPr>
      </w:pPr>
    </w:p>
    <w:p>
      <w:pPr>
        <w:pStyle w:val="BodyText"/>
        <w:spacing w:before="75"/>
        <w:ind w:left="1701"/>
        <w:jc w:val="both"/>
      </w:pPr>
      <w:r>
        <w:rPr>
          <w:b/>
        </w:rPr>
        <w:t>T – </w:t>
      </w:r>
      <w:r>
        <w:rPr/>
        <w:t>aspect of packaging; ltr in medal on bottle &amp; ring on neck</w:t>
      </w:r>
    </w:p>
    <w:p>
      <w:pPr>
        <w:pStyle w:val="BodyText"/>
        <w:tabs>
          <w:tab w:pos="1176" w:val="left" w:leader="none"/>
        </w:tabs>
        <w:spacing w:before="75"/>
        <w:ind w:left="532"/>
      </w:pPr>
      <w:r>
        <w:rPr/>
        <w:br w:type="column"/>
      </w:r>
      <w:r>
        <w:rPr/>
        <w:t>33</w:t>
        <w:tab/>
        <w:t>Alcoholic beverages (except</w:t>
      </w:r>
      <w:r>
        <w:rPr>
          <w:spacing w:val="-4"/>
        </w:rPr>
        <w:t> </w:t>
      </w:r>
      <w:r>
        <w:rPr/>
        <w:t>beers).</w:t>
      </w:r>
    </w:p>
    <w:p>
      <w:pPr>
        <w:spacing w:after="0"/>
        <w:sectPr>
          <w:pgSz w:w="11900" w:h="16840"/>
          <w:pgMar w:top="134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pPr>
      <w:r>
        <w:rPr>
          <w:b/>
        </w:rPr>
        <w:t>T </w:t>
      </w:r>
      <w:r>
        <w:rPr/>
        <w:t>– sh: octagonal bottle; ltr</w:t>
      </w:r>
      <w:r>
        <w:rPr>
          <w:spacing w:val="-23"/>
        </w:rPr>
        <w:t> </w:t>
      </w:r>
      <w:r>
        <w:rPr/>
        <w:t>in medal on</w:t>
      </w:r>
      <w:r>
        <w:rPr>
          <w:spacing w:val="-3"/>
        </w:rPr>
        <w:t> </w:t>
      </w:r>
      <w:r>
        <w:rPr/>
        <w:t>bottle</w:t>
      </w:r>
    </w:p>
    <w:p>
      <w:pPr>
        <w:pStyle w:val="BodyText"/>
        <w:tabs>
          <w:tab w:pos="1044" w:val="left" w:leader="none"/>
        </w:tabs>
        <w:ind w:left="400"/>
      </w:pPr>
      <w:r>
        <w:rPr/>
        <w:br w:type="column"/>
      </w:r>
      <w:r>
        <w:rPr/>
        <w:t>33</w:t>
        <w:tab/>
        <w:t>Alcoholic beverages (except</w:t>
      </w:r>
      <w:r>
        <w:rPr>
          <w:spacing w:val="-4"/>
        </w:rPr>
        <w:t> </w:t>
      </w:r>
      <w:r>
        <w:rPr/>
        <w:t>beers).</w:t>
      </w:r>
    </w:p>
    <w:p>
      <w:pPr>
        <w:spacing w:after="0"/>
        <w:sectPr>
          <w:type w:val="continuous"/>
          <w:pgSz w:w="11900" w:h="16840"/>
          <w:pgMar w:top="860" w:bottom="280" w:left="0" w:right="0"/>
          <w:cols w:num="2" w:equalWidth="0">
            <w:col w:w="4269" w:space="40"/>
            <w:col w:w="75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T </w:t>
      </w:r>
      <w:r>
        <w:rPr/>
        <w:t>- stripes, wavy &amp; curled form ltr t in seal, stationery</w:t>
      </w:r>
    </w:p>
    <w:p>
      <w:pPr>
        <w:pStyle w:val="BodyText"/>
        <w:tabs>
          <w:tab w:pos="1265" w:val="left" w:leader="none"/>
        </w:tabs>
        <w:ind w:left="621"/>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048" w:space="40"/>
            <w:col w:w="78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T </w:t>
      </w:r>
      <w:r>
        <w:rPr/>
        <w:t>- stripes, wavy &amp; curled form ltr t in seal, stationery with ribbon</w:t>
      </w:r>
    </w:p>
    <w:p>
      <w:pPr>
        <w:pStyle w:val="BodyText"/>
        <w:tabs>
          <w:tab w:pos="1266" w:val="left" w:leader="none"/>
        </w:tabs>
        <w:ind w:left="622"/>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047" w:space="40"/>
            <w:col w:w="7813"/>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TALISKER</w:t>
        <w:tab/>
      </w:r>
      <w:r>
        <w:rPr>
          <w:sz w:val="20"/>
        </w:rPr>
        <w:t>33</w:t>
        <w:tab/>
        <w:t>All goods in this</w:t>
      </w:r>
      <w:r>
        <w:rPr>
          <w:spacing w:val="-5"/>
          <w:sz w:val="20"/>
        </w:rPr>
        <w:t> </w:t>
      </w:r>
      <w:r>
        <w:rPr>
          <w:sz w:val="20"/>
        </w:rPr>
        <w:t>class.</w:t>
      </w:r>
    </w:p>
    <w:p>
      <w:pPr>
        <w:pStyle w:val="BodyText"/>
        <w:spacing w:before="0"/>
      </w:pPr>
    </w:p>
    <w:p>
      <w:pPr>
        <w:pStyle w:val="BodyText"/>
        <w:tabs>
          <w:tab w:pos="4708" w:val="left" w:leader="none"/>
          <w:tab w:pos="5352" w:val="left" w:leader="none"/>
        </w:tabs>
        <w:spacing w:before="0"/>
        <w:ind w:left="1701"/>
      </w:pPr>
      <w:r>
        <w:rPr>
          <w:b/>
        </w:rPr>
        <w:t>TANQUERAY</w:t>
        <w:tab/>
      </w:r>
      <w:r>
        <w:rPr/>
        <w:t>33</w:t>
        <w:tab/>
        <w:t>Wines, spirits, liqueurs and</w:t>
      </w:r>
      <w:r>
        <w:rPr>
          <w:spacing w:val="-6"/>
        </w:rPr>
        <w:t> </w:t>
      </w:r>
      <w:r>
        <w:rPr/>
        <w:t>cocktails.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TANQUERAY</w:t>
      </w:r>
      <w:r>
        <w:rPr>
          <w:b/>
          <w:spacing w:val="-2"/>
          <w:sz w:val="20"/>
        </w:rPr>
        <w:t> </w:t>
      </w:r>
      <w:r>
        <w:rPr>
          <w:b/>
          <w:sz w:val="20"/>
        </w:rPr>
        <w:t>No.</w:t>
      </w:r>
      <w:r>
        <w:rPr>
          <w:b/>
          <w:spacing w:val="-1"/>
          <w:sz w:val="20"/>
        </w:rPr>
        <w:t> </w:t>
      </w:r>
      <w:r>
        <w:rPr>
          <w:b/>
          <w:sz w:val="20"/>
        </w:rPr>
        <w:t>TEN</w:t>
        <w:tab/>
      </w:r>
      <w:r>
        <w:rPr>
          <w:sz w:val="20"/>
        </w:rPr>
        <w:t>33</w:t>
        <w:tab/>
        <w:t>Alcoholic beverages (except</w:t>
      </w:r>
      <w:r>
        <w:rPr>
          <w:spacing w:val="-3"/>
          <w:sz w:val="20"/>
        </w:rPr>
        <w:t> </w:t>
      </w:r>
      <w:r>
        <w:rPr>
          <w:sz w:val="20"/>
        </w:rPr>
        <w:t>beers).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THE ORIGINAL IRISH</w:t>
      </w:r>
    </w:p>
    <w:p>
      <w:pPr>
        <w:pStyle w:val="BodyText"/>
        <w:spacing w:before="0"/>
        <w:ind w:left="1701" w:right="-19"/>
      </w:pPr>
      <w:r>
        <w:rPr>
          <w:b/>
        </w:rPr>
        <w:t>CREAM </w:t>
      </w:r>
      <w:r>
        <w:rPr/>
        <w:t>- star, extended forms whorl in disc</w:t>
      </w:r>
    </w:p>
    <w:p>
      <w:pPr>
        <w:pStyle w:val="BodyText"/>
        <w:tabs>
          <w:tab w:pos="1432" w:val="left" w:leader="none"/>
        </w:tabs>
        <w:ind w:left="1432" w:right="1198" w:hanging="645"/>
      </w:pPr>
      <w:r>
        <w:rPr/>
        <w:br w:type="column"/>
      </w:r>
      <w:r>
        <w:rPr/>
        <w:t>30</w:t>
        <w:tab/>
        <w:t>Cakes, cheese cakes; confectionery, chocolates, truffles;</w:t>
      </w:r>
      <w:r>
        <w:rPr>
          <w:spacing w:val="-17"/>
        </w:rPr>
        <w:t> </w:t>
      </w:r>
      <w:r>
        <w:rPr/>
        <w:t>ice cream; pastries;</w:t>
      </w:r>
      <w:r>
        <w:rPr>
          <w:spacing w:val="-3"/>
        </w:rPr>
        <w:t> </w:t>
      </w:r>
      <w:r>
        <w:rPr/>
        <w:t>sauces.</w:t>
      </w:r>
    </w:p>
    <w:p>
      <w:pPr>
        <w:spacing w:after="0"/>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THE ORIGINAL IRISH</w:t>
      </w:r>
    </w:p>
    <w:p>
      <w:pPr>
        <w:pStyle w:val="BodyText"/>
        <w:spacing w:before="0"/>
        <w:ind w:left="1701" w:right="-19"/>
      </w:pPr>
      <w:r>
        <w:rPr>
          <w:b/>
        </w:rPr>
        <w:t>CREAM </w:t>
      </w:r>
      <w:r>
        <w:rPr/>
        <w:t>- star, extended forms whorl in disc</w:t>
      </w:r>
    </w:p>
    <w:p>
      <w:pPr>
        <w:pStyle w:val="ListParagraph"/>
        <w:numPr>
          <w:ilvl w:val="0"/>
          <w:numId w:val="17"/>
        </w:numPr>
        <w:tabs>
          <w:tab w:pos="1432" w:val="left" w:leader="none"/>
          <w:tab w:pos="1433" w:val="left" w:leader="none"/>
        </w:tabs>
        <w:spacing w:line="240" w:lineRule="auto" w:before="94" w:after="0"/>
        <w:ind w:left="1432" w:right="954" w:hanging="645"/>
        <w:jc w:val="left"/>
        <w:rPr>
          <w:sz w:val="20"/>
        </w:rPr>
      </w:pPr>
      <w:r>
        <w:rPr>
          <w:w w:val="100"/>
          <w:sz w:val="20"/>
        </w:rPr>
        <w:br w:type="column"/>
      </w:r>
      <w:r>
        <w:rPr>
          <w:sz w:val="20"/>
        </w:rPr>
        <w:t>Non-alcoholic beverages; low alcoholic beverages; mineral</w:t>
      </w:r>
      <w:r>
        <w:rPr>
          <w:spacing w:val="-18"/>
          <w:sz w:val="20"/>
        </w:rPr>
        <w:t> </w:t>
      </w:r>
      <w:r>
        <w:rPr>
          <w:sz w:val="20"/>
        </w:rPr>
        <w:t>and aerated waters; fruit drinks and fruit juices; syrups and other preparations for making</w:t>
      </w:r>
      <w:r>
        <w:rPr>
          <w:spacing w:val="-3"/>
          <w:sz w:val="20"/>
        </w:rPr>
        <w:t> </w:t>
      </w:r>
      <w:r>
        <w:rPr>
          <w:sz w:val="20"/>
        </w:rPr>
        <w:t>beverages.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r>
        <w:rPr/>
        <w:t>THE ORIGINAL IRISH</w:t>
      </w:r>
    </w:p>
    <w:p>
      <w:pPr>
        <w:pStyle w:val="BodyText"/>
        <w:spacing w:before="0"/>
        <w:ind w:left="1701" w:right="-19"/>
      </w:pPr>
      <w:r>
        <w:rPr>
          <w:b/>
        </w:rPr>
        <w:t>CREAM </w:t>
      </w:r>
      <w:r>
        <w:rPr/>
        <w:t>- star, extended forms whorl in disc</w:t>
      </w:r>
    </w:p>
    <w:p>
      <w:pPr>
        <w:pStyle w:val="ListParagraph"/>
        <w:numPr>
          <w:ilvl w:val="0"/>
          <w:numId w:val="17"/>
        </w:numPr>
        <w:tabs>
          <w:tab w:pos="1432" w:val="left" w:leader="none"/>
          <w:tab w:pos="1433" w:val="left" w:leader="none"/>
        </w:tabs>
        <w:spacing w:line="240" w:lineRule="auto" w:before="94" w:after="0"/>
        <w:ind w:left="1432" w:right="0" w:hanging="645"/>
        <w:jc w:val="left"/>
        <w:rPr>
          <w:sz w:val="20"/>
        </w:rPr>
      </w:pPr>
      <w:r>
        <w:rPr>
          <w:w w:val="100"/>
          <w:sz w:val="20"/>
        </w:rPr>
        <w:br w:type="column"/>
      </w:r>
      <w:r>
        <w:rPr>
          <w:sz w:val="20"/>
        </w:rPr>
        <w:t>Alcoholic beverages (excluding</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7"/>
        <w:rPr>
          <w:sz w:val="11"/>
        </w:rPr>
      </w:pPr>
    </w:p>
    <w:p>
      <w:pPr>
        <w:pStyle w:val="BodyText"/>
        <w:tabs>
          <w:tab w:pos="4708" w:val="left" w:leader="none"/>
          <w:tab w:pos="5352" w:val="left" w:leader="none"/>
        </w:tabs>
        <w:spacing w:before="96"/>
        <w:ind w:left="1701"/>
      </w:pPr>
      <w:r>
        <w:rPr>
          <w:b/>
        </w:rPr>
        <w:t>TOUCAN</w:t>
        <w:tab/>
      </w:r>
      <w:r>
        <w:rPr/>
        <w:t>33</w:t>
        <w:tab/>
        <w:t>Rum and rum based</w:t>
      </w:r>
      <w:r>
        <w:rPr>
          <w:spacing w:val="-6"/>
        </w:rPr>
        <w:t> </w:t>
      </w:r>
      <w:r>
        <w:rPr/>
        <w:t>drinks.</w:t>
      </w:r>
    </w:p>
    <w:p>
      <w:pPr>
        <w:pStyle w:val="BodyText"/>
        <w:spacing w:before="0"/>
      </w:pPr>
    </w:p>
    <w:p>
      <w:pPr>
        <w:pStyle w:val="BodyText"/>
        <w:tabs>
          <w:tab w:pos="4708" w:val="left" w:leader="none"/>
          <w:tab w:pos="5352" w:val="left" w:leader="none"/>
        </w:tabs>
        <w:spacing w:before="1"/>
        <w:ind w:left="1701"/>
      </w:pPr>
      <w:r>
        <w:rPr>
          <w:b/>
        </w:rPr>
        <w:t>UDL</w:t>
        <w:tab/>
      </w:r>
      <w:r>
        <w:rPr/>
        <w:t>33</w:t>
        <w:tab/>
        <w:t>Mixed alcoholic</w:t>
      </w:r>
      <w:r>
        <w:rPr>
          <w:spacing w:val="-3"/>
        </w:rPr>
        <w:t> </w:t>
      </w:r>
      <w:r>
        <w:rPr/>
        <w:t>drinks.</w:t>
      </w:r>
    </w:p>
    <w:p>
      <w:pPr>
        <w:pStyle w:val="BodyText"/>
        <w:spacing w:before="9"/>
        <w:rPr>
          <w:sz w:val="19"/>
        </w:rPr>
      </w:pPr>
    </w:p>
    <w:p>
      <w:pPr>
        <w:pStyle w:val="BodyText"/>
        <w:tabs>
          <w:tab w:pos="4709" w:val="left" w:leader="none"/>
          <w:tab w:pos="5353" w:val="left" w:leader="none"/>
        </w:tabs>
        <w:spacing w:before="0"/>
        <w:ind w:left="1701"/>
      </w:pPr>
      <w:r>
        <w:rPr>
          <w:b/>
        </w:rPr>
        <w:t>UDL </w:t>
      </w:r>
      <w:r>
        <w:rPr/>
        <w:t>- ltrscent forms</w:t>
      </w:r>
      <w:r>
        <w:rPr>
          <w:spacing w:val="-6"/>
        </w:rPr>
        <w:t> </w:t>
      </w:r>
      <w:r>
        <w:rPr/>
        <w:t>ltr</w:t>
      </w:r>
      <w:r>
        <w:rPr>
          <w:spacing w:val="-1"/>
        </w:rPr>
        <w:t> </w:t>
      </w:r>
      <w:r>
        <w:rPr/>
        <w:t>d</w:t>
        <w:tab/>
        <w:t>33</w:t>
        <w:tab/>
        <w:t>Alcoholic beverages.</w:t>
      </w: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UDL UNITED DISTILLERS</w:t>
      </w:r>
    </w:p>
    <w:p>
      <w:pPr>
        <w:pStyle w:val="BodyText"/>
        <w:spacing w:before="0"/>
        <w:ind w:left="1701" w:right="-9"/>
      </w:pPr>
      <w:r>
        <w:rPr/>
        <w:t>– coat-of-arms sun, rays rising unicorns, two, rampant, supporters shield, ellipse, double scroll</w:t>
      </w:r>
    </w:p>
    <w:p>
      <w:pPr>
        <w:pStyle w:val="BodyText"/>
        <w:tabs>
          <w:tab w:pos="1177" w:val="left" w:leader="none"/>
        </w:tabs>
        <w:ind w:left="532"/>
      </w:pPr>
      <w:r>
        <w:rPr/>
        <w:br w:type="column"/>
      </w:r>
      <w:r>
        <w:rPr/>
        <w:t>33</w:t>
        <w:tab/>
        <w:t>Spirituous beverages included in this</w:t>
      </w:r>
      <w:r>
        <w:rPr>
          <w:spacing w:val="-7"/>
        </w:rPr>
        <w:t> </w:t>
      </w:r>
      <w:r>
        <w:rPr/>
        <w:t>class.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URBAN</w:t>
      </w:r>
      <w:r>
        <w:rPr>
          <w:b/>
          <w:spacing w:val="-3"/>
          <w:sz w:val="20"/>
        </w:rPr>
        <w:t> </w:t>
      </w:r>
      <w:r>
        <w:rPr>
          <w:b/>
          <w:sz w:val="20"/>
        </w:rPr>
        <w:t>BOURBON</w:t>
        <w:tab/>
      </w:r>
      <w:r>
        <w:rPr>
          <w:sz w:val="20"/>
        </w:rPr>
        <w:t>33</w:t>
        <w:tab/>
        <w:t>Alcoholic beverages (excluding</w:t>
      </w:r>
      <w:r>
        <w:rPr>
          <w:spacing w:val="-4"/>
          <w:sz w:val="20"/>
        </w:rPr>
        <w:t> </w:t>
      </w:r>
      <w:r>
        <w:rPr>
          <w:sz w:val="20"/>
        </w:rPr>
        <w:t>beers).</w:t>
      </w:r>
    </w:p>
    <w:p>
      <w:pPr>
        <w:pStyle w:val="BodyText"/>
        <w:spacing w:before="0"/>
      </w:pPr>
    </w:p>
    <w:p>
      <w:pPr>
        <w:pStyle w:val="BodyText"/>
        <w:tabs>
          <w:tab w:pos="4708" w:val="left" w:leader="none"/>
          <w:tab w:pos="5352" w:val="left" w:leader="none"/>
        </w:tabs>
        <w:spacing w:before="1"/>
        <w:ind w:left="5353" w:right="866" w:hanging="3652"/>
      </w:pPr>
      <w:r>
        <w:rPr>
          <w:b/>
        </w:rPr>
        <w:t>URSUS</w:t>
        <w:tab/>
      </w:r>
      <w:r>
        <w:rPr/>
        <w:t>33</w:t>
        <w:tab/>
        <w:t>Alcoholic beverages including wines, spirits and liqueurs;</w:t>
      </w:r>
      <w:r>
        <w:rPr>
          <w:spacing w:val="-19"/>
        </w:rPr>
        <w:t> </w:t>
      </w:r>
      <w:r>
        <w:rPr/>
        <w:t>vodka; but excluding</w:t>
      </w:r>
      <w:r>
        <w:rPr>
          <w:spacing w:val="-4"/>
        </w:rPr>
        <w:t> </w:t>
      </w:r>
      <w:r>
        <w:rPr/>
        <w:t>beers.</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8"/>
      </w:pPr>
      <w:r>
        <w:rPr>
          <w:b/>
        </w:rPr>
        <w:t>URSUS </w:t>
      </w:r>
      <w:r>
        <w:rPr/>
        <w:t>- 3 polar bears on iceberg</w:t>
      </w:r>
    </w:p>
    <w:p>
      <w:pPr>
        <w:pStyle w:val="BodyText"/>
        <w:tabs>
          <w:tab w:pos="1342" w:val="left" w:leader="none"/>
        </w:tabs>
        <w:ind w:left="642"/>
      </w:pPr>
      <w:r>
        <w:rPr/>
        <w:br w:type="column"/>
      </w:r>
      <w:r>
        <w:rPr/>
        <w:t>33</w:t>
        <w:tab/>
        <w:t>Vodka.</w:t>
      </w:r>
    </w:p>
    <w:p>
      <w:pPr>
        <w:spacing w:after="0"/>
        <w:sectPr>
          <w:type w:val="continuous"/>
          <w:pgSz w:w="11900" w:h="16840"/>
          <w:pgMar w:top="860" w:bottom="280" w:left="0" w:right="0"/>
          <w:cols w:num="2" w:equalWidth="0">
            <w:col w:w="4027" w:space="40"/>
            <w:col w:w="7833"/>
          </w:cols>
        </w:sectPr>
      </w:pPr>
    </w:p>
    <w:p>
      <w:pPr>
        <w:pStyle w:val="BodyText"/>
        <w:spacing w:before="8"/>
        <w:rPr>
          <w:sz w:val="11"/>
        </w:rPr>
      </w:pPr>
    </w:p>
    <w:p>
      <w:pPr>
        <w:tabs>
          <w:tab w:pos="4708" w:val="left" w:leader="none"/>
          <w:tab w:pos="5352" w:val="left" w:leader="none"/>
        </w:tabs>
        <w:spacing w:before="96"/>
        <w:ind w:left="1701" w:right="0" w:firstLine="0"/>
        <w:jc w:val="left"/>
        <w:rPr>
          <w:sz w:val="20"/>
        </w:rPr>
      </w:pPr>
      <w:r>
        <w:rPr>
          <w:b/>
          <w:sz w:val="20"/>
        </w:rPr>
        <w:t>VAT</w:t>
      </w:r>
      <w:r>
        <w:rPr>
          <w:b/>
          <w:spacing w:val="-1"/>
          <w:sz w:val="20"/>
        </w:rPr>
        <w:t> </w:t>
      </w:r>
      <w:r>
        <w:rPr>
          <w:b/>
          <w:sz w:val="20"/>
        </w:rPr>
        <w:t>69</w:t>
        <w:tab/>
      </w:r>
      <w:r>
        <w:rPr>
          <w:sz w:val="20"/>
        </w:rPr>
        <w:t>33</w:t>
        <w:tab/>
        <w:t>Scotch</w:t>
      </w:r>
      <w:r>
        <w:rPr>
          <w:spacing w:val="-2"/>
          <w:sz w:val="20"/>
        </w:rPr>
        <w:t> </w:t>
      </w:r>
      <w:r>
        <w:rPr>
          <w:sz w:val="20"/>
        </w:rPr>
        <w:t>Whisky.</w:t>
      </w:r>
    </w:p>
    <w:p>
      <w:pPr>
        <w:pStyle w:val="BodyText"/>
        <w:spacing w:before="0"/>
      </w:pPr>
    </w:p>
    <w:p>
      <w:pPr>
        <w:tabs>
          <w:tab w:pos="4708" w:val="left" w:leader="none"/>
          <w:tab w:pos="5352" w:val="left" w:leader="none"/>
        </w:tabs>
        <w:spacing w:before="0"/>
        <w:ind w:left="1701" w:right="0" w:firstLine="0"/>
        <w:jc w:val="left"/>
        <w:rPr>
          <w:sz w:val="20"/>
        </w:rPr>
      </w:pPr>
      <w:r>
        <w:rPr>
          <w:b/>
          <w:sz w:val="20"/>
        </w:rPr>
        <w:t>WHITE</w:t>
      </w:r>
      <w:r>
        <w:rPr>
          <w:b/>
          <w:spacing w:val="-3"/>
          <w:sz w:val="20"/>
        </w:rPr>
        <w:t> </w:t>
      </w:r>
      <w:r>
        <w:rPr>
          <w:b/>
          <w:sz w:val="20"/>
        </w:rPr>
        <w:t>HORSE</w:t>
        <w:tab/>
      </w:r>
      <w:r>
        <w:rPr>
          <w:sz w:val="20"/>
        </w:rPr>
        <w:t>33</w:t>
        <w:tab/>
        <w:t>Whisky.</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69"/>
      </w:pPr>
      <w:r>
        <w:rPr/>
        <w:t>Circle Scotsman shield sword</w:t>
      </w:r>
    </w:p>
    <w:p>
      <w:pPr>
        <w:pStyle w:val="BodyText"/>
        <w:spacing w:before="0"/>
        <w:ind w:left="1701" w:right="-20"/>
      </w:pPr>
      <w:r>
        <w:rPr/>
        <w:t>Crest is arch in shield with chains &amp; drapes below</w:t>
      </w:r>
    </w:p>
    <w:p>
      <w:pPr>
        <w:pStyle w:val="BodyText"/>
        <w:tabs>
          <w:tab w:pos="1288" w:val="left" w:leader="none"/>
        </w:tabs>
        <w:ind w:left="644"/>
      </w:pPr>
      <w:r>
        <w:rPr/>
        <w:br w:type="column"/>
      </w:r>
      <w:r>
        <w:rPr/>
        <w:t>33</w:t>
        <w:tab/>
        <w:t>Whisky.</w:t>
      </w:r>
    </w:p>
    <w:p>
      <w:pPr>
        <w:pStyle w:val="BodyText"/>
        <w:spacing w:before="0"/>
      </w:pPr>
    </w:p>
    <w:p>
      <w:pPr>
        <w:pStyle w:val="BodyText"/>
        <w:tabs>
          <w:tab w:pos="1288" w:val="left" w:leader="none"/>
        </w:tabs>
        <w:spacing w:before="0"/>
        <w:ind w:left="644"/>
      </w:pPr>
      <w:r>
        <w:rPr/>
        <w:t>33</w:t>
        <w:tab/>
        <w:t>Alcoholic beverages including wines, spirits and</w:t>
      </w:r>
      <w:r>
        <w:rPr>
          <w:spacing w:val="-8"/>
        </w:rPr>
        <w:t> </w:t>
      </w:r>
      <w:r>
        <w:rPr/>
        <w:t>liqueurs.</w:t>
      </w:r>
    </w:p>
    <w:p>
      <w:pPr>
        <w:spacing w:after="0"/>
        <w:sectPr>
          <w:type w:val="continuous"/>
          <w:pgSz w:w="11900" w:h="16840"/>
          <w:pgMar w:top="860" w:bottom="280" w:left="0" w:right="0"/>
          <w:cols w:num="2" w:equalWidth="0">
            <w:col w:w="4025" w:space="40"/>
            <w:col w:w="7835"/>
          </w:cols>
        </w:sectPr>
      </w:pPr>
    </w:p>
    <w:p>
      <w:pPr>
        <w:pStyle w:val="BodyText"/>
        <w:spacing w:before="75"/>
        <w:ind w:left="1701"/>
      </w:pPr>
      <w:r>
        <w:rPr/>
        <w:t>crown</w:t>
      </w:r>
    </w:p>
    <w:p>
      <w:pPr>
        <w:pStyle w:val="BodyText"/>
        <w:spacing w:before="0"/>
        <w:rPr>
          <w:sz w:val="22"/>
        </w:rPr>
      </w:pPr>
    </w:p>
    <w:p>
      <w:pPr>
        <w:pStyle w:val="BodyText"/>
        <w:spacing w:before="10"/>
        <w:rPr>
          <w:sz w:val="23"/>
        </w:rPr>
      </w:pPr>
    </w:p>
    <w:p>
      <w:pPr>
        <w:pStyle w:val="BodyText"/>
        <w:tabs>
          <w:tab w:pos="4709" w:val="left" w:leader="none"/>
          <w:tab w:pos="5353" w:val="left" w:leader="none"/>
        </w:tabs>
        <w:spacing w:before="0"/>
        <w:ind w:left="1701"/>
      </w:pPr>
      <w:r>
        <w:rPr/>
        <w:t>Dogs, scottiest</w:t>
      </w:r>
      <w:r>
        <w:rPr>
          <w:spacing w:val="-3"/>
        </w:rPr>
        <w:t> </w:t>
      </w:r>
      <w:r>
        <w:rPr/>
        <w:t>&amp;</w:t>
      </w:r>
      <w:r>
        <w:rPr>
          <w:spacing w:val="-1"/>
        </w:rPr>
        <w:t> </w:t>
      </w:r>
      <w:r>
        <w:rPr/>
        <w:t>terrier</w:t>
        <w:tab/>
        <w:t>33</w:t>
        <w:tab/>
        <w:t>All alcoholic beverages included in Class</w:t>
      </w:r>
      <w:r>
        <w:rPr>
          <w:spacing w:val="-6"/>
        </w:rPr>
        <w:t> </w:t>
      </w:r>
      <w:r>
        <w:rPr/>
        <w:t>33.</w:t>
      </w:r>
    </w:p>
    <w:p>
      <w:pPr>
        <w:pStyle w:val="BodyText"/>
        <w:spacing w:before="10"/>
        <w:rPr>
          <w:sz w:val="11"/>
        </w:rPr>
      </w:pPr>
    </w:p>
    <w:p>
      <w:pPr>
        <w:spacing w:after="0"/>
        <w:rPr>
          <w:sz w:val="11"/>
        </w:rPr>
        <w:sectPr>
          <w:pgSz w:w="11900" w:h="16840"/>
          <w:pgMar w:top="1340" w:bottom="280" w:left="0" w:right="0"/>
        </w:sectPr>
      </w:pPr>
    </w:p>
    <w:p>
      <w:pPr>
        <w:pStyle w:val="BodyText"/>
        <w:ind w:left="1701"/>
      </w:pPr>
      <w:r>
        <w:rPr/>
        <w:t>Eagle, double-headed, wings-outstretched, styl. wears crown</w:t>
      </w:r>
    </w:p>
    <w:p>
      <w:pPr>
        <w:pStyle w:val="BodyText"/>
        <w:tabs>
          <w:tab w:pos="1465" w:val="left" w:leader="none"/>
        </w:tabs>
        <w:ind w:left="821"/>
      </w:pPr>
      <w:r>
        <w:rPr/>
        <w:br w:type="column"/>
      </w:r>
      <w:r>
        <w:rPr/>
        <w:t>33</w:t>
        <w:tab/>
        <w:t>Alcoholic beverages, namely, wines, spirits and</w:t>
      </w:r>
      <w:r>
        <w:rPr>
          <w:spacing w:val="-7"/>
        </w:rPr>
        <w:t> </w:t>
      </w:r>
      <w:r>
        <w:rPr/>
        <w:t>liqueurs.</w:t>
      </w:r>
    </w:p>
    <w:p>
      <w:pPr>
        <w:spacing w:after="0"/>
        <w:sectPr>
          <w:type w:val="continuous"/>
          <w:pgSz w:w="11900" w:h="16840"/>
          <w:pgMar w:top="860" w:bottom="280" w:left="0" w:right="0"/>
          <w:cols w:num="2" w:equalWidth="0">
            <w:col w:w="3848" w:space="40"/>
            <w:col w:w="8012"/>
          </w:cols>
        </w:sectPr>
      </w:pPr>
    </w:p>
    <w:p>
      <w:pPr>
        <w:pStyle w:val="BodyText"/>
        <w:spacing w:before="9"/>
        <w:rPr>
          <w:sz w:val="11"/>
        </w:rPr>
      </w:pPr>
    </w:p>
    <w:p>
      <w:pPr>
        <w:pStyle w:val="BodyText"/>
        <w:tabs>
          <w:tab w:pos="4708" w:val="left" w:leader="none"/>
          <w:tab w:pos="5352" w:val="left" w:leader="none"/>
        </w:tabs>
        <w:ind w:left="5353" w:right="651" w:hanging="3652"/>
      </w:pPr>
      <w:r>
        <w:rPr/>
        <w:t>Harp</w:t>
        <w:tab/>
        <w:t>14</w:t>
        <w:tab/>
        <w:t>Precious metals and their alloys and goods in precious metals or coated therewith, not included in other classes; jewellery, including watches, stickpins, lapel pins, ornamental pins; key rings; precious stones; horological and chronometric</w:t>
      </w:r>
      <w:r>
        <w:rPr>
          <w:spacing w:val="-5"/>
        </w:rPr>
        <w:t> </w:t>
      </w:r>
      <w:r>
        <w:rPr/>
        <w:t>instruments.</w:t>
      </w:r>
    </w:p>
    <w:p>
      <w:pPr>
        <w:pStyle w:val="BodyText"/>
        <w:spacing w:before="0"/>
      </w:pPr>
    </w:p>
    <w:p>
      <w:pPr>
        <w:pStyle w:val="BodyText"/>
        <w:tabs>
          <w:tab w:pos="4708" w:val="left" w:leader="none"/>
          <w:tab w:pos="5352" w:val="left" w:leader="none"/>
        </w:tabs>
        <w:spacing w:before="0"/>
        <w:ind w:left="5353" w:right="562" w:hanging="3652"/>
      </w:pPr>
      <w:r>
        <w:rPr/>
        <w:t>Harp</w:t>
        <w:tab/>
        <w:t>16</w:t>
        <w:tab/>
        <w:t>Paper, cardboard and goods made from these materials, not included in other classes; printed matter; books, stationery including pens, pencils, pen and pencil cases, pen clips, pencil sharpeners, erasers, rulers; adhesives for stationery and household purposes; posters; postcards; playing</w:t>
      </w:r>
      <w:r>
        <w:rPr>
          <w:spacing w:val="-6"/>
        </w:rPr>
        <w:t> </w:t>
      </w:r>
      <w:r>
        <w:rPr/>
        <w:t>cards.</w:t>
      </w:r>
    </w:p>
    <w:p>
      <w:pPr>
        <w:pStyle w:val="BodyText"/>
        <w:spacing w:before="0"/>
      </w:pPr>
    </w:p>
    <w:p>
      <w:pPr>
        <w:pStyle w:val="BodyText"/>
        <w:tabs>
          <w:tab w:pos="4708" w:val="left" w:leader="none"/>
          <w:tab w:pos="5352" w:val="left" w:leader="none"/>
        </w:tabs>
        <w:spacing w:before="0"/>
        <w:ind w:left="5353" w:right="655" w:hanging="3652"/>
      </w:pPr>
      <w:r>
        <w:rPr/>
        <w:t>Harp</w:t>
        <w:tab/>
        <w:t>18</w:t>
        <w:tab/>
        <w:t>Leather and imitations of leather, and goods made of these materials including bags and wallets and not included in other classes; animal skins, hides; trunks and travelling bags;</w:t>
      </w:r>
      <w:r>
        <w:rPr>
          <w:spacing w:val="-19"/>
        </w:rPr>
        <w:t> </w:t>
      </w:r>
      <w:r>
        <w:rPr/>
        <w:t>umbrellas, parasols and walking sticks; whips, harness and</w:t>
      </w:r>
      <w:r>
        <w:rPr>
          <w:spacing w:val="-11"/>
        </w:rPr>
        <w:t> </w:t>
      </w:r>
      <w:r>
        <w:rPr/>
        <w:t>saddlery.</w:t>
      </w:r>
    </w:p>
    <w:p>
      <w:pPr>
        <w:pStyle w:val="BodyText"/>
        <w:spacing w:before="1"/>
      </w:pPr>
    </w:p>
    <w:p>
      <w:pPr>
        <w:pStyle w:val="BodyText"/>
        <w:tabs>
          <w:tab w:pos="4708" w:val="left" w:leader="none"/>
          <w:tab w:pos="5352" w:val="left" w:leader="none"/>
        </w:tabs>
        <w:spacing w:before="0"/>
        <w:ind w:left="1701"/>
      </w:pPr>
      <w:r>
        <w:rPr/>
        <w:t>Harp</w:t>
        <w:tab/>
        <w:t>25</w:t>
        <w:tab/>
        <w:t>Clothing, footwear and</w:t>
      </w:r>
      <w:r>
        <w:rPr>
          <w:spacing w:val="-3"/>
        </w:rPr>
        <w:t> </w:t>
      </w:r>
      <w:r>
        <w:rPr/>
        <w:t>headgear.</w:t>
      </w:r>
    </w:p>
    <w:p>
      <w:pPr>
        <w:pStyle w:val="BodyText"/>
        <w:spacing w:before="11"/>
        <w:rPr>
          <w:sz w:val="19"/>
        </w:rPr>
      </w:pPr>
    </w:p>
    <w:p>
      <w:pPr>
        <w:pStyle w:val="BodyText"/>
        <w:tabs>
          <w:tab w:pos="4708" w:val="left" w:leader="none"/>
          <w:tab w:pos="5352" w:val="left" w:leader="none"/>
        </w:tabs>
        <w:spacing w:before="0"/>
        <w:ind w:left="1701"/>
      </w:pPr>
      <w:r>
        <w:rPr/>
        <w:t>Harp</w:t>
        <w:tab/>
        <w:t>32</w:t>
        <w:tab/>
        <w:t>Stout, porter, ale, lager beer and pilsner</w:t>
      </w:r>
      <w:r>
        <w:rPr>
          <w:spacing w:val="-11"/>
        </w:rPr>
        <w:t> </w:t>
      </w:r>
      <w:r>
        <w:rPr/>
        <w:t>beer.</w:t>
      </w:r>
    </w:p>
    <w:p>
      <w:pPr>
        <w:pStyle w:val="BodyText"/>
        <w:spacing w:before="11"/>
        <w:rPr>
          <w:sz w:val="19"/>
        </w:rPr>
      </w:pPr>
    </w:p>
    <w:p>
      <w:pPr>
        <w:pStyle w:val="BodyText"/>
        <w:tabs>
          <w:tab w:pos="4708" w:val="left" w:leader="none"/>
          <w:tab w:pos="5352" w:val="left" w:leader="none"/>
        </w:tabs>
        <w:spacing w:before="0"/>
        <w:ind w:left="1701"/>
      </w:pPr>
      <w:r>
        <w:rPr/>
        <w:t>Harp,</w:t>
      </w:r>
      <w:r>
        <w:rPr>
          <w:spacing w:val="-4"/>
        </w:rPr>
        <w:t> </w:t>
      </w:r>
      <w:r>
        <w:rPr/>
        <w:t>grot.</w:t>
        <w:tab/>
        <w:t>25</w:t>
        <w:tab/>
        <w:t>Clothing, headgear and</w:t>
      </w:r>
      <w:r>
        <w:rPr>
          <w:spacing w:val="-4"/>
        </w:rPr>
        <w:t> </w:t>
      </w:r>
      <w:r>
        <w:rPr/>
        <w:t>footwear.</w:t>
      </w:r>
    </w:p>
    <w:p>
      <w:pPr>
        <w:pStyle w:val="BodyText"/>
        <w:spacing w:before="1"/>
      </w:pPr>
    </w:p>
    <w:p>
      <w:pPr>
        <w:pStyle w:val="BodyText"/>
        <w:tabs>
          <w:tab w:pos="4708" w:val="left" w:leader="none"/>
          <w:tab w:pos="5352" w:val="left" w:leader="none"/>
        </w:tabs>
        <w:spacing w:before="0"/>
        <w:ind w:left="5353" w:right="1133" w:hanging="3652"/>
      </w:pPr>
      <w:r>
        <w:rPr/>
        <w:t>Harp,</w:t>
      </w:r>
      <w:r>
        <w:rPr>
          <w:spacing w:val="-4"/>
        </w:rPr>
        <w:t> </w:t>
      </w:r>
      <w:r>
        <w:rPr/>
        <w:t>grot.</w:t>
        <w:tab/>
        <w:t>32</w:t>
        <w:tab/>
        <w:t>Beer, ale, stout, porter and lager; non-alcoholic beverages; beverages</w:t>
      </w:r>
      <w:r>
        <w:rPr>
          <w:spacing w:val="-5"/>
        </w:rPr>
        <w:t> </w:t>
      </w:r>
      <w:r>
        <w:rPr/>
        <w:t>containing</w:t>
      </w:r>
      <w:r>
        <w:rPr>
          <w:spacing w:val="-5"/>
        </w:rPr>
        <w:t> </w:t>
      </w:r>
      <w:r>
        <w:rPr/>
        <w:t>not</w:t>
      </w:r>
      <w:r>
        <w:rPr>
          <w:spacing w:val="-5"/>
        </w:rPr>
        <w:t> </w:t>
      </w:r>
      <w:r>
        <w:rPr/>
        <w:t>more</w:t>
      </w:r>
      <w:r>
        <w:rPr>
          <w:spacing w:val="-5"/>
        </w:rPr>
        <w:t> </w:t>
      </w:r>
      <w:r>
        <w:rPr/>
        <w:t>than</w:t>
      </w:r>
      <w:r>
        <w:rPr>
          <w:spacing w:val="-6"/>
        </w:rPr>
        <w:t> </w:t>
      </w:r>
      <w:r>
        <w:rPr/>
        <w:t>1.2%</w:t>
      </w:r>
      <w:r>
        <w:rPr>
          <w:spacing w:val="-5"/>
        </w:rPr>
        <w:t> </w:t>
      </w:r>
      <w:r>
        <w:rPr/>
        <w:t>alcohol</w:t>
      </w:r>
      <w:r>
        <w:rPr>
          <w:spacing w:val="-5"/>
        </w:rPr>
        <w:t> </w:t>
      </w:r>
      <w:r>
        <w:rPr/>
        <w:t>by</w:t>
      </w:r>
      <w:r>
        <w:rPr>
          <w:spacing w:val="-5"/>
        </w:rPr>
        <w:t> </w:t>
      </w:r>
      <w:r>
        <w:rPr/>
        <w:t>volume; shandy; preparation for making</w:t>
      </w:r>
      <w:r>
        <w:rPr>
          <w:spacing w:val="-5"/>
        </w:rPr>
        <w:t> </w:t>
      </w:r>
      <w:r>
        <w:rPr/>
        <w:t>beverages.</w:t>
      </w:r>
    </w:p>
    <w:p>
      <w:pPr>
        <w:pStyle w:val="BodyText"/>
        <w:spacing w:before="11"/>
        <w:rPr>
          <w:sz w:val="19"/>
        </w:rPr>
      </w:pPr>
    </w:p>
    <w:p>
      <w:pPr>
        <w:pStyle w:val="BodyText"/>
        <w:tabs>
          <w:tab w:pos="4708" w:val="left" w:leader="none"/>
          <w:tab w:pos="5352" w:val="left" w:leader="none"/>
        </w:tabs>
        <w:spacing w:before="0"/>
        <w:ind w:left="1701"/>
      </w:pPr>
      <w:r>
        <w:rPr/>
        <w:t>Horse</w:t>
      </w:r>
      <w:r>
        <w:rPr>
          <w:spacing w:val="-3"/>
        </w:rPr>
        <w:t> </w:t>
      </w:r>
      <w:r>
        <w:rPr/>
        <w:t>silhouette</w:t>
        <w:tab/>
        <w:t>33</w:t>
        <w:tab/>
        <w:t>Wines, spirits and</w:t>
      </w:r>
      <w:r>
        <w:rPr>
          <w:spacing w:val="-3"/>
        </w:rPr>
        <w:t> </w:t>
      </w:r>
      <w:r>
        <w:rPr/>
        <w:t>liqueurs.</w:t>
      </w: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Man, styl. in period costume walking with walking-stick</w:t>
      </w:r>
    </w:p>
    <w:p>
      <w:pPr>
        <w:pStyle w:val="BodyText"/>
        <w:tabs>
          <w:tab w:pos="1122" w:val="left" w:leader="none"/>
        </w:tabs>
        <w:ind w:left="478"/>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pStyle w:val="BodyText"/>
        <w:tabs>
          <w:tab w:pos="4707" w:val="left" w:leader="none"/>
          <w:tab w:pos="5351" w:val="left" w:leader="none"/>
        </w:tabs>
        <w:spacing w:line="480" w:lineRule="auto"/>
        <w:ind w:left="1701" w:right="3665"/>
      </w:pPr>
      <w:r>
        <w:rPr/>
        <w:t>Musical</w:t>
      </w:r>
      <w:r>
        <w:rPr>
          <w:spacing w:val="-2"/>
        </w:rPr>
        <w:t> </w:t>
      </w:r>
      <w:r>
        <w:rPr/>
        <w:t>instrument,</w:t>
      </w:r>
      <w:r>
        <w:rPr>
          <w:spacing w:val="-2"/>
        </w:rPr>
        <w:t> </w:t>
      </w:r>
      <w:r>
        <w:rPr/>
        <w:t>harp</w:t>
        <w:tab/>
        <w:t>32</w:t>
        <w:tab/>
        <w:t>Stout, porter, ale and lager </w:t>
      </w:r>
      <w:r>
        <w:rPr>
          <w:spacing w:val="-3"/>
        </w:rPr>
        <w:t>beer. </w:t>
      </w:r>
      <w:r>
        <w:rPr/>
        <w:t>Parrot</w:t>
      </w:r>
      <w:r>
        <w:rPr>
          <w:spacing w:val="-1"/>
        </w:rPr>
        <w:t> </w:t>
      </w:r>
      <w:r>
        <w:rPr/>
        <w:t>in</w:t>
      </w:r>
      <w:r>
        <w:rPr>
          <w:spacing w:val="-1"/>
        </w:rPr>
        <w:t> </w:t>
      </w:r>
      <w:r>
        <w:rPr/>
        <w:t>flight</w:t>
        <w:tab/>
        <w:t>33</w:t>
        <w:tab/>
        <w:t>Alcoholic</w:t>
      </w:r>
      <w:r>
        <w:rPr>
          <w:spacing w:val="-1"/>
        </w:rPr>
        <w:t> </w:t>
      </w:r>
      <w:r>
        <w:rPr/>
        <w:t>beverages.</w:t>
      </w:r>
    </w:p>
    <w:p>
      <w:pPr>
        <w:pStyle w:val="BodyText"/>
        <w:tabs>
          <w:tab w:pos="4710" w:val="left" w:leader="none"/>
          <w:tab w:pos="5354" w:val="left" w:leader="none"/>
        </w:tabs>
        <w:spacing w:before="1"/>
        <w:ind w:left="1701"/>
      </w:pPr>
      <w:r>
        <w:rPr/>
        <w:t>Pig,</w:t>
      </w:r>
      <w:r>
        <w:rPr>
          <w:spacing w:val="-1"/>
        </w:rPr>
        <w:t> </w:t>
      </w:r>
      <w:r>
        <w:rPr/>
        <w:t>head</w:t>
        <w:tab/>
        <w:t>33</w:t>
        <w:tab/>
        <w:t>Wines (alcoholic) spirits (beverages) liqueurs and</w:t>
      </w:r>
      <w:r>
        <w:rPr>
          <w:spacing w:val="-10"/>
        </w:rPr>
        <w:t> </w:t>
      </w:r>
      <w:r>
        <w:rPr/>
        <w:t>cocktails.</w:t>
      </w: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Pig, head circle juniper berries nameplate flowers</w:t>
      </w:r>
    </w:p>
    <w:p>
      <w:pPr>
        <w:pStyle w:val="BodyText"/>
        <w:tabs>
          <w:tab w:pos="1321" w:val="left" w:leader="none"/>
        </w:tabs>
        <w:ind w:left="677"/>
      </w:pPr>
      <w:r>
        <w:rPr/>
        <w:br w:type="column"/>
      </w:r>
      <w:r>
        <w:rPr/>
        <w:t>33</w:t>
        <w:tab/>
        <w:t>Spirituous</w:t>
      </w:r>
      <w:r>
        <w:rPr>
          <w:spacing w:val="-2"/>
        </w:rPr>
        <w:t> </w:t>
      </w:r>
      <w:r>
        <w:rPr/>
        <w:t>liquors.</w:t>
      </w:r>
    </w:p>
    <w:p>
      <w:pPr>
        <w:spacing w:after="0"/>
        <w:sectPr>
          <w:type w:val="continuous"/>
          <w:pgSz w:w="11900" w:h="16840"/>
          <w:pgMar w:top="860" w:bottom="280" w:left="0" w:right="0"/>
          <w:cols w:num="2" w:equalWidth="0">
            <w:col w:w="3991" w:space="40"/>
            <w:col w:w="786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Pineapple breaks 2 crossed axes</w:t>
      </w:r>
    </w:p>
    <w:p>
      <w:pPr>
        <w:pStyle w:val="BodyText"/>
        <w:tabs>
          <w:tab w:pos="1141" w:val="left" w:leader="none"/>
        </w:tabs>
        <w:ind w:left="496"/>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72" w:space="40"/>
            <w:col w:w="768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Polar bear with foot on ball in scalloped disc</w:t>
      </w:r>
    </w:p>
    <w:p>
      <w:pPr>
        <w:pStyle w:val="BodyText"/>
        <w:tabs>
          <w:tab w:pos="1032" w:val="left" w:leader="none"/>
        </w:tabs>
        <w:ind w:left="388"/>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Polar bear with foot on ball in scalloped disc</w:t>
      </w:r>
    </w:p>
    <w:p>
      <w:pPr>
        <w:pStyle w:val="BodyText"/>
        <w:tabs>
          <w:tab w:pos="1032" w:val="left" w:leader="none"/>
        </w:tabs>
        <w:ind w:left="388"/>
      </w:pPr>
      <w:r>
        <w:rPr/>
        <w:br w:type="column"/>
      </w:r>
      <w:r>
        <w:rPr/>
        <w:t>33</w:t>
        <w:tab/>
        <w:t>Alcoholic beverages including mixed alcoholic</w:t>
      </w:r>
      <w:r>
        <w:rPr>
          <w:spacing w:val="-5"/>
        </w:rPr>
        <w:t> </w:t>
      </w:r>
      <w:r>
        <w:rPr/>
        <w:t>beverages.</w:t>
      </w:r>
    </w:p>
    <w:p>
      <w:pPr>
        <w:spacing w:after="0"/>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5" w:val="left" w:leader="none"/>
        </w:tabs>
        <w:ind w:left="576"/>
      </w:pPr>
      <w:r>
        <w:rPr/>
        <w:br w:type="column"/>
      </w:r>
      <w:r>
        <w:rPr/>
        <w:t>4</w:t>
        <w:tab/>
        <w:t>Candles, including for Christmas trees, and</w:t>
      </w:r>
      <w:r>
        <w:rPr>
          <w:spacing w:val="-9"/>
        </w:rPr>
        <w:t> </w:t>
      </w:r>
      <w:r>
        <w:rPr/>
        <w:t>wicks.</w:t>
      </w:r>
    </w:p>
    <w:p>
      <w:pPr>
        <w:spacing w:after="0"/>
        <w:sectPr>
          <w:type w:val="continuous"/>
          <w:pgSz w:w="11900" w:h="16840"/>
          <w:pgMar w:top="860" w:bottom="280" w:left="0" w:right="0"/>
          <w:cols w:num="2" w:equalWidth="0">
            <w:col w:w="4148" w:space="40"/>
            <w:col w:w="7712"/>
          </w:cols>
        </w:sectPr>
      </w:pPr>
    </w:p>
    <w:p>
      <w:pPr>
        <w:pStyle w:val="BodyText"/>
        <w:spacing w:before="64"/>
        <w:ind w:left="1701" w:right="-19"/>
      </w:pPr>
      <w:r>
        <w:rPr/>
        <w:t>Polar bear in scalloped disc with horitz. Stripes</w:t>
      </w:r>
    </w:p>
    <w:p>
      <w:pPr>
        <w:pStyle w:val="BodyText"/>
        <w:tabs>
          <w:tab w:pos="1164" w:val="left" w:leader="none"/>
        </w:tabs>
        <w:spacing w:before="64"/>
        <w:ind w:left="1165" w:right="587" w:hanging="590"/>
      </w:pPr>
      <w:r>
        <w:rPr/>
        <w:br w:type="column"/>
      </w:r>
      <w:r>
        <w:rPr/>
        <w:t>6</w:t>
        <w:tab/>
        <w:t>Common metals and their alloys; key rings, key chains, money clips and belt buckles of common metal; metal number plates, metal signs and plaques; carrying trays of common metal,</w:t>
      </w:r>
      <w:r>
        <w:rPr>
          <w:spacing w:val="-16"/>
        </w:rPr>
        <w:t> </w:t>
      </w:r>
      <w:r>
        <w:rPr/>
        <w:t>including bar trays; coin banks of common</w:t>
      </w:r>
      <w:r>
        <w:rPr>
          <w:spacing w:val="-7"/>
        </w:rPr>
        <w:t> </w:t>
      </w:r>
      <w:r>
        <w:rPr/>
        <w:t>metal.</w:t>
      </w:r>
    </w:p>
    <w:p>
      <w:pPr>
        <w:spacing w:after="0"/>
        <w:sectPr>
          <w:pgSz w:w="11900" w:h="16840"/>
          <w:pgMar w:top="1580" w:bottom="280" w:left="0" w:right="0"/>
          <w:cols w:num="2" w:equalWidth="0">
            <w:col w:w="4148" w:space="40"/>
            <w:col w:w="7712"/>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18"/>
        </w:numPr>
        <w:tabs>
          <w:tab w:pos="1165" w:val="left" w:leader="none"/>
          <w:tab w:pos="1166" w:val="left" w:leader="none"/>
        </w:tabs>
        <w:spacing w:line="240" w:lineRule="auto" w:before="94" w:after="0"/>
        <w:ind w:left="1165" w:right="0" w:hanging="590"/>
        <w:jc w:val="left"/>
        <w:rPr>
          <w:sz w:val="20"/>
        </w:rPr>
      </w:pPr>
      <w:r>
        <w:rPr>
          <w:w w:val="100"/>
          <w:sz w:val="20"/>
        </w:rPr>
        <w:br w:type="column"/>
      </w:r>
      <w:r>
        <w:rPr>
          <w:sz w:val="20"/>
        </w:rPr>
        <w:t>Cutlery including forks, knives and</w:t>
      </w:r>
      <w:r>
        <w:rPr>
          <w:spacing w:val="-6"/>
          <w:sz w:val="20"/>
        </w:rPr>
        <w:t> </w:t>
      </w:r>
      <w:r>
        <w:rPr>
          <w:sz w:val="20"/>
        </w:rPr>
        <w:t>spoons.</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18"/>
        </w:numPr>
        <w:tabs>
          <w:tab w:pos="1165" w:val="left" w:leader="none"/>
          <w:tab w:pos="1166" w:val="left" w:leader="none"/>
        </w:tabs>
        <w:spacing w:line="240" w:lineRule="auto" w:before="94" w:after="0"/>
        <w:ind w:left="1165" w:right="898" w:hanging="590"/>
        <w:jc w:val="left"/>
        <w:rPr>
          <w:sz w:val="20"/>
        </w:rPr>
      </w:pPr>
      <w:r>
        <w:rPr>
          <w:w w:val="100"/>
          <w:sz w:val="20"/>
        </w:rPr>
        <w:br w:type="column"/>
      </w:r>
      <w:r>
        <w:rPr>
          <w:sz w:val="20"/>
        </w:rPr>
        <w:t>Magnetic data carriers, recording discs, including computer programs, audio tapes, video tapes, CDs, DVDs; computer software; computer games; cell phones covers; sunglasses; magnets; mouse pads; computer mouse; electronic</w:t>
      </w:r>
      <w:r>
        <w:rPr>
          <w:spacing w:val="-15"/>
          <w:sz w:val="20"/>
        </w:rPr>
        <w:t> </w:t>
      </w:r>
      <w:r>
        <w:rPr>
          <w:sz w:val="20"/>
        </w:rPr>
        <w:t>publications (downloadable).</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520"/>
      </w:pPr>
      <w:r>
        <w:rPr/>
        <w:br w:type="column"/>
      </w:r>
      <w:r>
        <w:rPr/>
        <w:t>11</w:t>
        <w:tab/>
        <w:t>Apparatus for lighting, including string</w:t>
      </w:r>
      <w:r>
        <w:rPr>
          <w:spacing w:val="-6"/>
        </w:rPr>
        <w:t> </w:t>
      </w:r>
      <w:r>
        <w:rPr/>
        <w:t>lights.</w:t>
      </w:r>
    </w:p>
    <w:p>
      <w:pPr>
        <w:spacing w:after="0"/>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1165" w:right="576" w:hanging="645"/>
      </w:pPr>
      <w:r>
        <w:rPr/>
        <w:br w:type="column"/>
      </w:r>
      <w:r>
        <w:rPr/>
        <w:t>14</w:t>
        <w:tab/>
        <w:t>Precious metals and their alloys and goods in precious metals or coated therewith, not included in other classes; jewellery; precious stones; horological and chronometric instruments, including timepieces,</w:t>
      </w:r>
      <w:r>
        <w:rPr>
          <w:spacing w:val="-6"/>
        </w:rPr>
        <w:t> </w:t>
      </w:r>
      <w:r>
        <w:rPr/>
        <w:t>watches,</w:t>
      </w:r>
      <w:r>
        <w:rPr>
          <w:spacing w:val="-6"/>
        </w:rPr>
        <w:t> </w:t>
      </w:r>
      <w:r>
        <w:rPr/>
        <w:t>clocks;</w:t>
      </w:r>
      <w:r>
        <w:rPr>
          <w:spacing w:val="-6"/>
        </w:rPr>
        <w:t> </w:t>
      </w:r>
      <w:r>
        <w:rPr/>
        <w:t>ornamental</w:t>
      </w:r>
      <w:r>
        <w:rPr>
          <w:spacing w:val="-7"/>
        </w:rPr>
        <w:t> </w:t>
      </w:r>
      <w:r>
        <w:rPr/>
        <w:t>pins,</w:t>
      </w:r>
      <w:r>
        <w:rPr>
          <w:spacing w:val="-6"/>
        </w:rPr>
        <w:t> </w:t>
      </w:r>
      <w:r>
        <w:rPr/>
        <w:t>tie</w:t>
      </w:r>
      <w:r>
        <w:rPr>
          <w:spacing w:val="-6"/>
        </w:rPr>
        <w:t> </w:t>
      </w:r>
      <w:r>
        <w:rPr/>
        <w:t>pins;</w:t>
      </w:r>
      <w:r>
        <w:rPr>
          <w:spacing w:val="-8"/>
        </w:rPr>
        <w:t> </w:t>
      </w:r>
      <w:r>
        <w:rPr/>
        <w:t>money</w:t>
      </w:r>
      <w:r>
        <w:rPr>
          <w:spacing w:val="-6"/>
        </w:rPr>
        <w:t> </w:t>
      </w:r>
      <w:r>
        <w:rPr/>
        <w:t>clips; coin</w:t>
      </w:r>
      <w:r>
        <w:rPr>
          <w:spacing w:val="-1"/>
        </w:rPr>
        <w:t> </w:t>
      </w:r>
      <w:r>
        <w:rPr/>
        <w:t>banks.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1165" w:right="866" w:hanging="645"/>
      </w:pPr>
      <w:r>
        <w:rPr/>
        <w:br w:type="column"/>
      </w:r>
      <w:r>
        <w:rPr/>
        <w:t>16</w:t>
        <w:tab/>
        <w:t>Paper, cardboard and goods made from these materials;</w:t>
      </w:r>
      <w:r>
        <w:rPr>
          <w:spacing w:val="-18"/>
        </w:rPr>
        <w:t> </w:t>
      </w:r>
      <w:r>
        <w:rPr/>
        <w:t>printed matter; labels and bottle wrappers of paper and cardboard; stationery, including refillable and non-refillable pens, party invitations, note cards; chalk boards (black boards); posters, including fine art posters; calendars; address books; coasters; placemats made of paper or cardboard;</w:t>
      </w:r>
      <w:r>
        <w:rPr>
          <w:spacing w:val="-10"/>
        </w:rPr>
        <w:t> </w:t>
      </w:r>
      <w:r>
        <w:rPr/>
        <w:t>postcards.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1165" w:right="764" w:hanging="645"/>
      </w:pPr>
      <w:r>
        <w:rPr/>
        <w:br w:type="column"/>
      </w:r>
      <w:r>
        <w:rPr/>
        <w:t>18</w:t>
        <w:tab/>
        <w:t>Leather and imitations of leather, and goods made of these materials; trunks and travelling bags; backpacks; bags including messenger bags, carry-on bags, duffle bags; umbrellas, including beach umbrellas, cafe umbrellas, backyard umbrellas; wallets; toiletry</w:t>
      </w:r>
      <w:r>
        <w:rPr>
          <w:spacing w:val="-2"/>
        </w:rPr>
        <w:t> </w:t>
      </w:r>
      <w:r>
        <w:rPr/>
        <w:t>kits.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19"/>
        </w:numPr>
        <w:tabs>
          <w:tab w:pos="1164" w:val="left" w:leader="none"/>
          <w:tab w:pos="1165" w:val="left" w:leader="none"/>
        </w:tabs>
        <w:spacing w:line="240" w:lineRule="auto" w:before="94" w:after="0"/>
        <w:ind w:left="1165" w:right="886" w:hanging="645"/>
        <w:jc w:val="left"/>
        <w:rPr>
          <w:sz w:val="20"/>
        </w:rPr>
      </w:pPr>
      <w:r>
        <w:rPr>
          <w:spacing w:val="-1"/>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 plastic; key chains (non- metallic); chalkboards (blackboards) for display purposes;</w:t>
      </w:r>
      <w:r>
        <w:rPr>
          <w:spacing w:val="-17"/>
          <w:sz w:val="20"/>
        </w:rPr>
        <w:t> </w:t>
      </w:r>
      <w:r>
        <w:rPr>
          <w:sz w:val="20"/>
        </w:rPr>
        <w:t>photo frames.</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19"/>
        </w:numPr>
        <w:tabs>
          <w:tab w:pos="1165" w:val="left" w:leader="none"/>
          <w:tab w:pos="1166" w:val="left" w:leader="none"/>
        </w:tabs>
        <w:spacing w:line="240" w:lineRule="auto" w:before="94" w:after="0"/>
        <w:ind w:left="1165" w:right="708" w:hanging="645"/>
        <w:jc w:val="left"/>
        <w:rPr>
          <w:sz w:val="20"/>
        </w:rPr>
      </w:pPr>
      <w:r>
        <w:rPr>
          <w:w w:val="100"/>
          <w:sz w:val="20"/>
        </w:rPr>
        <w:br w:type="column"/>
      </w:r>
      <w:r>
        <w:rPr>
          <w:sz w:val="20"/>
        </w:rPr>
        <w:t>Household or kitchen utensils and containers; glassware including rum and cola glasses, shot glasses; porcelain and earthenware; coin banks not of metal; swizzle sticks; ice buckets; tongs; insulating flasks; bottle holders and carriers; bottle coolers; bottle openers, including corkscrews; holders of insulating material for containers, including bottles and cans;</w:t>
      </w:r>
      <w:r>
        <w:rPr>
          <w:spacing w:val="-6"/>
          <w:sz w:val="20"/>
        </w:rPr>
        <w:t> </w:t>
      </w:r>
      <w:r>
        <w:rPr>
          <w:sz w:val="20"/>
        </w:rPr>
        <w:t>mugs.</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20"/>
        </w:numPr>
        <w:tabs>
          <w:tab w:pos="1165" w:val="left" w:leader="none"/>
        </w:tabs>
        <w:spacing w:line="240" w:lineRule="auto" w:before="94" w:after="0"/>
        <w:ind w:left="1165" w:right="787" w:hanging="645"/>
        <w:jc w:val="both"/>
        <w:rPr>
          <w:sz w:val="20"/>
        </w:rPr>
      </w:pPr>
      <w:r>
        <w:rPr>
          <w:w w:val="100"/>
          <w:sz w:val="20"/>
        </w:rPr>
        <w:br w:type="column"/>
      </w:r>
      <w:r>
        <w:rPr>
          <w:sz w:val="20"/>
        </w:rPr>
        <w:t>Textiles and textile goods, including bar towels, drip mats, beach towels,</w:t>
      </w:r>
      <w:r>
        <w:rPr>
          <w:spacing w:val="-6"/>
          <w:sz w:val="20"/>
        </w:rPr>
        <w:t> </w:t>
      </w:r>
      <w:r>
        <w:rPr>
          <w:sz w:val="20"/>
        </w:rPr>
        <w:t>dishtowels,</w:t>
      </w:r>
      <w:r>
        <w:rPr>
          <w:spacing w:val="-6"/>
          <w:sz w:val="20"/>
        </w:rPr>
        <w:t> </w:t>
      </w:r>
      <w:r>
        <w:rPr>
          <w:sz w:val="20"/>
        </w:rPr>
        <w:t>placemats,</w:t>
      </w:r>
      <w:r>
        <w:rPr>
          <w:spacing w:val="-6"/>
          <w:sz w:val="20"/>
        </w:rPr>
        <w:t> </w:t>
      </w:r>
      <w:r>
        <w:rPr>
          <w:sz w:val="20"/>
        </w:rPr>
        <w:t>flags</w:t>
      </w:r>
      <w:r>
        <w:rPr>
          <w:spacing w:val="-6"/>
          <w:sz w:val="20"/>
        </w:rPr>
        <w:t> </w:t>
      </w:r>
      <w:r>
        <w:rPr>
          <w:sz w:val="20"/>
        </w:rPr>
        <w:t>and</w:t>
      </w:r>
      <w:r>
        <w:rPr>
          <w:spacing w:val="-7"/>
          <w:sz w:val="20"/>
        </w:rPr>
        <w:t> </w:t>
      </w:r>
      <w:r>
        <w:rPr>
          <w:sz w:val="20"/>
        </w:rPr>
        <w:t>pennants;</w:t>
      </w:r>
      <w:r>
        <w:rPr>
          <w:spacing w:val="-5"/>
          <w:sz w:val="20"/>
        </w:rPr>
        <w:t> </w:t>
      </w:r>
      <w:r>
        <w:rPr>
          <w:sz w:val="20"/>
        </w:rPr>
        <w:t>bed</w:t>
      </w:r>
      <w:r>
        <w:rPr>
          <w:spacing w:val="-6"/>
          <w:sz w:val="20"/>
        </w:rPr>
        <w:t> </w:t>
      </w:r>
      <w:r>
        <w:rPr>
          <w:sz w:val="20"/>
        </w:rPr>
        <w:t>and</w:t>
      </w:r>
      <w:r>
        <w:rPr>
          <w:spacing w:val="-6"/>
          <w:sz w:val="20"/>
        </w:rPr>
        <w:t> </w:t>
      </w:r>
      <w:r>
        <w:rPr>
          <w:sz w:val="20"/>
        </w:rPr>
        <w:t>table covers.</w:t>
      </w:r>
    </w:p>
    <w:p>
      <w:pPr>
        <w:spacing w:after="0" w:line="240" w:lineRule="auto"/>
        <w:jc w:val="both"/>
        <w:rPr>
          <w:sz w:val="20"/>
        </w:rPr>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ListParagraph"/>
        <w:numPr>
          <w:ilvl w:val="0"/>
          <w:numId w:val="20"/>
        </w:numPr>
        <w:tabs>
          <w:tab w:pos="1164" w:val="left" w:leader="none"/>
          <w:tab w:pos="1165" w:val="left" w:leader="none"/>
        </w:tabs>
        <w:spacing w:line="240" w:lineRule="auto" w:before="94" w:after="0"/>
        <w:ind w:left="1165" w:right="577" w:hanging="645"/>
        <w:jc w:val="left"/>
        <w:rPr>
          <w:sz w:val="20"/>
        </w:rPr>
      </w:pPr>
      <w:r>
        <w:rPr>
          <w:w w:val="100"/>
          <w:sz w:val="20"/>
        </w:rPr>
        <w:br w:type="column"/>
      </w:r>
      <w:r>
        <w:rPr>
          <w:sz w:val="20"/>
        </w:rPr>
        <w:t>Clothing including, T-shirts, sweatshirts, button front shirts, polo/golf shirts, rugby shirts, hockey jerseys, football/soccer shirts, henley shirts, tank tops, sweaters, casual pants, shorts, boxer shorts, lounge pants, outerwear, including windbreakers and</w:t>
      </w:r>
      <w:r>
        <w:rPr>
          <w:spacing w:val="-23"/>
          <w:sz w:val="20"/>
        </w:rPr>
        <w:t> </w:t>
      </w:r>
      <w:r>
        <w:rPr>
          <w:sz w:val="20"/>
        </w:rPr>
        <w:t>casual jackets, swimwear, sleepwear, neckties, aprons;</w:t>
      </w:r>
      <w:r>
        <w:rPr>
          <w:spacing w:val="-9"/>
          <w:sz w:val="20"/>
        </w:rPr>
        <w:t> </w:t>
      </w:r>
      <w:r>
        <w:rPr>
          <w:sz w:val="20"/>
        </w:rPr>
        <w:t>footwear</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75"/>
        <w:ind w:left="5353" w:right="563"/>
      </w:pPr>
      <w:r>
        <w:rPr/>
        <w:t>including, socks, flip flops, slippers; headgear, including, baseball caps, trucker hats, bucket hats, visors, headbands, bandanas, beanies, knit ski caps; gloves; scarves.</w:t>
      </w:r>
    </w:p>
    <w:p>
      <w:pPr>
        <w:pStyle w:val="BodyText"/>
        <w:spacing w:before="9"/>
        <w:rPr>
          <w:sz w:val="11"/>
        </w:rPr>
      </w:pPr>
    </w:p>
    <w:p>
      <w:pPr>
        <w:spacing w:after="0"/>
        <w:rPr>
          <w:sz w:val="11"/>
        </w:rPr>
        <w:sectPr>
          <w:pgSz w:w="11900" w:h="16840"/>
          <w:pgMar w:top="1340" w:bottom="280" w:left="0" w:right="0"/>
        </w:sectPr>
      </w:pPr>
    </w:p>
    <w:p>
      <w:pPr>
        <w:pStyle w:val="BodyText"/>
        <w:ind w:left="1701" w:right="-19"/>
      </w:pPr>
      <w:r>
        <w:rPr/>
        <w:t>Polar bear in scalloped disc with horitz. Stripes</w:t>
      </w:r>
    </w:p>
    <w:p>
      <w:pPr>
        <w:pStyle w:val="ListParagraph"/>
        <w:numPr>
          <w:ilvl w:val="0"/>
          <w:numId w:val="20"/>
        </w:numPr>
        <w:tabs>
          <w:tab w:pos="1164" w:val="left" w:leader="none"/>
          <w:tab w:pos="1165" w:val="left" w:leader="none"/>
        </w:tabs>
        <w:spacing w:line="240" w:lineRule="auto" w:before="94" w:after="0"/>
        <w:ind w:left="1165" w:right="844" w:hanging="645"/>
        <w:jc w:val="left"/>
        <w:rPr>
          <w:sz w:val="20"/>
        </w:rPr>
      </w:pPr>
      <w:r>
        <w:rPr>
          <w:spacing w:val="-1"/>
          <w:w w:val="100"/>
          <w:sz w:val="20"/>
        </w:rPr>
        <w:br w:type="column"/>
      </w:r>
      <w:r>
        <w:rPr>
          <w:sz w:val="20"/>
        </w:rPr>
        <w:t>Belt</w:t>
      </w:r>
      <w:r>
        <w:rPr>
          <w:spacing w:val="-6"/>
          <w:sz w:val="20"/>
        </w:rPr>
        <w:t> </w:t>
      </w:r>
      <w:r>
        <w:rPr>
          <w:sz w:val="20"/>
        </w:rPr>
        <w:t>buckles;</w:t>
      </w:r>
      <w:r>
        <w:rPr>
          <w:spacing w:val="-7"/>
          <w:sz w:val="20"/>
        </w:rPr>
        <w:t> </w:t>
      </w:r>
      <w:r>
        <w:rPr>
          <w:sz w:val="20"/>
        </w:rPr>
        <w:t>hat</w:t>
      </w:r>
      <w:r>
        <w:rPr>
          <w:spacing w:val="-6"/>
          <w:sz w:val="20"/>
        </w:rPr>
        <w:t> </w:t>
      </w:r>
      <w:r>
        <w:rPr>
          <w:sz w:val="20"/>
        </w:rPr>
        <w:t>pins;</w:t>
      </w:r>
      <w:r>
        <w:rPr>
          <w:spacing w:val="-6"/>
          <w:sz w:val="20"/>
        </w:rPr>
        <w:t> </w:t>
      </w:r>
      <w:r>
        <w:rPr>
          <w:sz w:val="20"/>
        </w:rPr>
        <w:t>buttons;</w:t>
      </w:r>
      <w:r>
        <w:rPr>
          <w:spacing w:val="-6"/>
          <w:sz w:val="20"/>
        </w:rPr>
        <w:t> </w:t>
      </w:r>
      <w:r>
        <w:rPr>
          <w:sz w:val="20"/>
        </w:rPr>
        <w:t>ornamental</w:t>
      </w:r>
      <w:r>
        <w:rPr>
          <w:spacing w:val="-6"/>
          <w:sz w:val="20"/>
        </w:rPr>
        <w:t> </w:t>
      </w:r>
      <w:r>
        <w:rPr>
          <w:sz w:val="20"/>
        </w:rPr>
        <w:t>novelty</w:t>
      </w:r>
      <w:r>
        <w:rPr>
          <w:spacing w:val="-6"/>
          <w:sz w:val="20"/>
        </w:rPr>
        <w:t> </w:t>
      </w:r>
      <w:r>
        <w:rPr>
          <w:sz w:val="20"/>
        </w:rPr>
        <w:t>badges;</w:t>
      </w:r>
      <w:r>
        <w:rPr>
          <w:spacing w:val="-6"/>
          <w:sz w:val="20"/>
        </w:rPr>
        <w:t> </w:t>
      </w:r>
      <w:r>
        <w:rPr>
          <w:sz w:val="20"/>
        </w:rPr>
        <w:t>lapel pins, other than of precious</w:t>
      </w:r>
      <w:r>
        <w:rPr>
          <w:spacing w:val="-7"/>
          <w:sz w:val="20"/>
        </w:rPr>
        <w:t> </w:t>
      </w:r>
      <w:r>
        <w:rPr>
          <w:sz w:val="20"/>
        </w:rPr>
        <w:t>metals.</w:t>
      </w:r>
    </w:p>
    <w:p>
      <w:pPr>
        <w:spacing w:after="0" w:line="240" w:lineRule="auto"/>
        <w:jc w:val="left"/>
        <w:rPr>
          <w:sz w:val="20"/>
        </w:rPr>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1165" w:right="597" w:hanging="645"/>
      </w:pPr>
      <w:r>
        <w:rPr/>
        <w:br w:type="column"/>
      </w:r>
      <w:r>
        <w:rPr/>
        <w:t>28</w:t>
        <w:tab/>
        <w:t>Games and playthings, gymnastics and sporting articles, including, golf balls, tees, markers, divot keys, golf club head covers, golf clubs, golf bags, football/soccer balls, rugby balls, hockey pucks, hockey sticks, snowboards, billiard tables, pool cues, pool cue cases, dart flights, dart boards, dart cabinets; Christmas ornaments (non-edible); playing</w:t>
      </w:r>
      <w:r>
        <w:rPr>
          <w:spacing w:val="-3"/>
        </w:rPr>
        <w:t> </w:t>
      </w:r>
      <w:r>
        <w:rPr/>
        <w:t>cards.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1165" w:right="830" w:hanging="645"/>
      </w:pPr>
      <w:r>
        <w:rPr/>
        <w:br w:type="column"/>
      </w:r>
      <w:r>
        <w:rPr/>
        <w:t>30</w:t>
        <w:tab/>
        <w:t>Flour and preparations made from cereals, bread, pastry, confectionery, ices; fudge; edible ornaments for Christmas</w:t>
      </w:r>
      <w:r>
        <w:rPr>
          <w:spacing w:val="-13"/>
        </w:rPr>
        <w:t> </w:t>
      </w:r>
      <w:r>
        <w:rPr/>
        <w:t>trees.</w:t>
      </w:r>
    </w:p>
    <w:p>
      <w:pPr>
        <w:spacing w:after="0"/>
        <w:sectPr>
          <w:type w:val="continuous"/>
          <w:pgSz w:w="11900" w:h="16840"/>
          <w:pgMar w:top="860" w:bottom="280" w:left="0" w:right="0"/>
          <w:cols w:num="2" w:equalWidth="0">
            <w:col w:w="4148" w:space="40"/>
            <w:col w:w="77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Polar bear in scalloped disc with horitz. Stripes</w:t>
      </w:r>
    </w:p>
    <w:p>
      <w:pPr>
        <w:pStyle w:val="BodyText"/>
        <w:tabs>
          <w:tab w:pos="1164" w:val="left" w:leader="none"/>
        </w:tabs>
        <w:ind w:left="520"/>
      </w:pPr>
      <w:r>
        <w:rPr/>
        <w:br w:type="column"/>
      </w:r>
      <w:r>
        <w:rPr/>
        <w:t>33</w:t>
        <w:tab/>
        <w:t>Alcoholic beverages, not including herbal</w:t>
      </w:r>
      <w:r>
        <w:rPr>
          <w:spacing w:val="-5"/>
        </w:rPr>
        <w:t> </w:t>
      </w:r>
      <w:r>
        <w:rPr/>
        <w:t>bitters.</w:t>
      </w:r>
    </w:p>
    <w:p>
      <w:pPr>
        <w:spacing w:after="0"/>
        <w:sectPr>
          <w:type w:val="continuous"/>
          <w:pgSz w:w="11900" w:h="16840"/>
          <w:pgMar w:top="860" w:bottom="280" w:left="0" w:right="0"/>
          <w:cols w:num="2" w:equalWidth="0">
            <w:col w:w="4148" w:space="40"/>
            <w:col w:w="77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Sh: bottle with concentric circles on body</w:t>
      </w:r>
    </w:p>
    <w:p>
      <w:pPr>
        <w:pStyle w:val="BodyText"/>
        <w:tabs>
          <w:tab w:pos="1388" w:val="left" w:leader="none"/>
        </w:tabs>
        <w:ind w:left="744"/>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3925" w:space="40"/>
            <w:col w:w="79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1"/>
        </w:numPr>
        <w:tabs>
          <w:tab w:pos="1321" w:val="left" w:leader="none"/>
          <w:tab w:pos="1322" w:val="left" w:leader="none"/>
        </w:tabs>
        <w:spacing w:line="240" w:lineRule="auto" w:before="94" w:after="0"/>
        <w:ind w:left="1321" w:right="0" w:hanging="590"/>
        <w:jc w:val="left"/>
        <w:rPr>
          <w:sz w:val="20"/>
        </w:rPr>
      </w:pPr>
      <w:r>
        <w:rPr>
          <w:w w:val="100"/>
          <w:sz w:val="20"/>
        </w:rPr>
        <w:br w:type="column"/>
      </w:r>
      <w:r>
        <w:rPr>
          <w:sz w:val="20"/>
        </w:rPr>
        <w:t>Cosmetics, perfumery, soaps, essential oils, toiletries, hair</w:t>
      </w:r>
      <w:r>
        <w:rPr>
          <w:spacing w:val="-19"/>
          <w:sz w:val="20"/>
        </w:rPr>
        <w:t> </w:t>
      </w:r>
      <w:r>
        <w:rPr>
          <w:sz w:val="20"/>
        </w:rPr>
        <w:t>lotions.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1"/>
        </w:numPr>
        <w:tabs>
          <w:tab w:pos="1321" w:val="left" w:leader="none"/>
          <w:tab w:pos="1322" w:val="left" w:leader="none"/>
        </w:tabs>
        <w:spacing w:line="240" w:lineRule="auto" w:before="94" w:after="0"/>
        <w:ind w:left="1321" w:right="0" w:hanging="590"/>
        <w:jc w:val="left"/>
        <w:rPr>
          <w:sz w:val="20"/>
        </w:rPr>
      </w:pPr>
      <w:r>
        <w:rPr>
          <w:w w:val="100"/>
          <w:sz w:val="20"/>
        </w:rPr>
        <w:br w:type="column"/>
      </w:r>
      <w:r>
        <w:rPr>
          <w:sz w:val="20"/>
        </w:rPr>
        <w:t>Candles.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1" w:val="left" w:leader="none"/>
        </w:tabs>
        <w:ind w:left="732"/>
      </w:pPr>
      <w:r>
        <w:rPr/>
        <w:br w:type="column"/>
      </w:r>
      <w:r>
        <w:rPr/>
        <w:t>6</w:t>
        <w:tab/>
        <w:t>Goods made of common metals and their alloys, signs in this</w:t>
      </w:r>
      <w:r>
        <w:rPr>
          <w:spacing w:val="-15"/>
        </w:rPr>
        <w:t> </w:t>
      </w:r>
      <w:r>
        <w:rPr/>
        <w:t>class.</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2"/>
        </w:numPr>
        <w:tabs>
          <w:tab w:pos="1321" w:val="left" w:leader="none"/>
          <w:tab w:pos="1322" w:val="left" w:leader="none"/>
        </w:tabs>
        <w:spacing w:line="240" w:lineRule="auto" w:before="94" w:after="0"/>
        <w:ind w:left="1321" w:right="0" w:hanging="590"/>
        <w:jc w:val="left"/>
        <w:rPr>
          <w:sz w:val="20"/>
        </w:rPr>
      </w:pPr>
      <w:r>
        <w:rPr>
          <w:spacing w:val="-1"/>
          <w:w w:val="100"/>
          <w:sz w:val="20"/>
        </w:rPr>
        <w:br w:type="column"/>
      </w:r>
      <w:r>
        <w:rPr>
          <w:sz w:val="20"/>
        </w:rPr>
        <w:t>Shaving and personal grooming accessories, razors, hair</w:t>
      </w:r>
      <w:r>
        <w:rPr>
          <w:spacing w:val="-24"/>
          <w:sz w:val="20"/>
        </w:rPr>
        <w:t> </w:t>
      </w:r>
      <w:r>
        <w:rPr>
          <w:sz w:val="20"/>
        </w:rPr>
        <w:t>trimmers.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2"/>
        </w:numPr>
        <w:tabs>
          <w:tab w:pos="1321" w:val="left" w:leader="none"/>
          <w:tab w:pos="1322" w:val="left" w:leader="none"/>
        </w:tabs>
        <w:spacing w:line="240" w:lineRule="auto" w:before="94" w:after="0"/>
        <w:ind w:left="1321" w:right="842" w:hanging="590"/>
        <w:jc w:val="left"/>
        <w:rPr>
          <w:sz w:val="20"/>
        </w:rPr>
      </w:pPr>
      <w:r>
        <w:rPr>
          <w:w w:val="100"/>
          <w:sz w:val="20"/>
        </w:rPr>
        <w:br w:type="column"/>
      </w:r>
      <w:r>
        <w:rPr>
          <w:sz w:val="20"/>
        </w:rPr>
        <w:t>Computer accessories, mouse pads, computer and typing wrist supports, telephone apparatus, mobile telephones, phone</w:t>
      </w:r>
      <w:r>
        <w:rPr>
          <w:spacing w:val="-13"/>
          <w:sz w:val="20"/>
        </w:rPr>
        <w:t> </w:t>
      </w:r>
      <w:r>
        <w:rPr>
          <w:sz w:val="20"/>
        </w:rPr>
        <w:t>cards.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1" w:val="left" w:leader="none"/>
        </w:tabs>
        <w:ind w:left="1321" w:right="644" w:hanging="645"/>
      </w:pPr>
      <w:r>
        <w:rPr/>
        <w:br w:type="column"/>
      </w:r>
      <w:r>
        <w:rPr/>
        <w:t>14</w:t>
        <w:tab/>
        <w:t>Goods made of precious metals and their alloys or, coated therewith,</w:t>
      </w:r>
      <w:r>
        <w:rPr>
          <w:spacing w:val="-7"/>
        </w:rPr>
        <w:t> </w:t>
      </w:r>
      <w:r>
        <w:rPr/>
        <w:t>not</w:t>
      </w:r>
      <w:r>
        <w:rPr>
          <w:spacing w:val="-6"/>
        </w:rPr>
        <w:t> </w:t>
      </w:r>
      <w:r>
        <w:rPr/>
        <w:t>included</w:t>
      </w:r>
      <w:r>
        <w:rPr>
          <w:spacing w:val="-6"/>
        </w:rPr>
        <w:t> </w:t>
      </w:r>
      <w:r>
        <w:rPr/>
        <w:t>in</w:t>
      </w:r>
      <w:r>
        <w:rPr>
          <w:spacing w:val="-7"/>
        </w:rPr>
        <w:t> </w:t>
      </w:r>
      <w:r>
        <w:rPr/>
        <w:t>other</w:t>
      </w:r>
      <w:r>
        <w:rPr>
          <w:spacing w:val="-6"/>
        </w:rPr>
        <w:t> </w:t>
      </w:r>
      <w:r>
        <w:rPr/>
        <w:t>classes;</w:t>
      </w:r>
      <w:r>
        <w:rPr>
          <w:spacing w:val="-6"/>
        </w:rPr>
        <w:t> </w:t>
      </w:r>
      <w:r>
        <w:rPr/>
        <w:t>jewellery,</w:t>
      </w:r>
      <w:r>
        <w:rPr>
          <w:spacing w:val="-7"/>
        </w:rPr>
        <w:t> </w:t>
      </w:r>
      <w:r>
        <w:rPr/>
        <w:t>precious</w:t>
      </w:r>
      <w:r>
        <w:rPr>
          <w:spacing w:val="-5"/>
        </w:rPr>
        <w:t> </w:t>
      </w:r>
      <w:r>
        <w:rPr/>
        <w:t>stones; horological and chronometric instruments; key rings, cuff</w:t>
      </w:r>
      <w:r>
        <w:rPr>
          <w:spacing w:val="-14"/>
        </w:rPr>
        <w:t> </w:t>
      </w:r>
      <w:r>
        <w:rPr/>
        <w:t>links.</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0" w:val="left" w:leader="none"/>
        </w:tabs>
        <w:ind w:left="1321" w:right="1152" w:hanging="645"/>
      </w:pPr>
      <w:r>
        <w:rPr/>
        <w:br w:type="column"/>
      </w:r>
      <w:r>
        <w:rPr/>
        <w:t>16</w:t>
        <w:tab/>
        <w:t>Printed matter; stationery; pens, calendars, prints, postcards, notebooks, bookends, recipe books,</w:t>
      </w:r>
      <w:r>
        <w:rPr>
          <w:spacing w:val="-6"/>
        </w:rPr>
        <w:t> </w:t>
      </w:r>
      <w:r>
        <w:rPr/>
        <w:t>bookmarks.</w:t>
      </w:r>
    </w:p>
    <w:p>
      <w:pPr>
        <w:spacing w:after="0"/>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1" w:val="left" w:leader="none"/>
        </w:tabs>
        <w:ind w:left="1321" w:right="675" w:hanging="645"/>
      </w:pPr>
      <w:r>
        <w:rPr/>
        <w:br w:type="column"/>
      </w:r>
      <w:r>
        <w:rPr/>
        <w:t>18</w:t>
        <w:tab/>
        <w:t>Leather and imitation leather, and goods made of these materials and not included in other classes; umbrellas, parasols and</w:t>
      </w:r>
      <w:r>
        <w:rPr>
          <w:spacing w:val="-16"/>
        </w:rPr>
        <w:t> </w:t>
      </w:r>
      <w:r>
        <w:rPr/>
        <w:t>walking sticks; bags, cosmetic bags, wallets,</w:t>
      </w:r>
      <w:r>
        <w:rPr>
          <w:spacing w:val="-8"/>
        </w:rPr>
        <w:t> </w:t>
      </w:r>
      <w:r>
        <w:rPr/>
        <w:t>belts.</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3"/>
        </w:numPr>
        <w:tabs>
          <w:tab w:pos="1320" w:val="left" w:leader="none"/>
          <w:tab w:pos="1321" w:val="left" w:leader="none"/>
        </w:tabs>
        <w:spacing w:line="240" w:lineRule="auto" w:before="94" w:after="0"/>
        <w:ind w:left="1321" w:right="732" w:hanging="645"/>
        <w:jc w:val="left"/>
        <w:rPr>
          <w:sz w:val="20"/>
        </w:rPr>
      </w:pPr>
      <w:r>
        <w:rPr>
          <w:spacing w:val="-1"/>
          <w:w w:val="100"/>
          <w:sz w:val="20"/>
        </w:rPr>
        <w:br w:type="column"/>
      </w:r>
      <w:r>
        <w:rPr>
          <w:sz w:val="20"/>
        </w:rPr>
        <w:t>Mirrors, picture frames, goods made of wood, cork, reed, cane, wicker,</w:t>
      </w:r>
      <w:r>
        <w:rPr>
          <w:spacing w:val="-5"/>
          <w:sz w:val="20"/>
        </w:rPr>
        <w:t> </w:t>
      </w:r>
      <w:r>
        <w:rPr>
          <w:sz w:val="20"/>
        </w:rPr>
        <w:t>horn,</w:t>
      </w:r>
      <w:r>
        <w:rPr>
          <w:spacing w:val="-5"/>
          <w:sz w:val="20"/>
        </w:rPr>
        <w:t> </w:t>
      </w:r>
      <w:r>
        <w:rPr>
          <w:sz w:val="20"/>
        </w:rPr>
        <w:t>ivory,</w:t>
      </w:r>
      <w:r>
        <w:rPr>
          <w:spacing w:val="-5"/>
          <w:sz w:val="20"/>
        </w:rPr>
        <w:t> </w:t>
      </w:r>
      <w:r>
        <w:rPr>
          <w:sz w:val="20"/>
        </w:rPr>
        <w:t>bone</w:t>
      </w:r>
      <w:r>
        <w:rPr>
          <w:spacing w:val="-5"/>
          <w:sz w:val="20"/>
        </w:rPr>
        <w:t> </w:t>
      </w:r>
      <w:r>
        <w:rPr>
          <w:sz w:val="20"/>
        </w:rPr>
        <w:t>and</w:t>
      </w:r>
      <w:r>
        <w:rPr>
          <w:spacing w:val="-5"/>
          <w:sz w:val="20"/>
        </w:rPr>
        <w:t> </w:t>
      </w:r>
      <w:r>
        <w:rPr>
          <w:sz w:val="20"/>
        </w:rPr>
        <w:t>substitutes</w:t>
      </w:r>
      <w:r>
        <w:rPr>
          <w:spacing w:val="-5"/>
          <w:sz w:val="20"/>
        </w:rPr>
        <w:t> </w:t>
      </w:r>
      <w:r>
        <w:rPr>
          <w:sz w:val="20"/>
        </w:rPr>
        <w:t>for</w:t>
      </w:r>
      <w:r>
        <w:rPr>
          <w:spacing w:val="-5"/>
          <w:sz w:val="20"/>
        </w:rPr>
        <w:t> </w:t>
      </w:r>
      <w:r>
        <w:rPr>
          <w:sz w:val="20"/>
        </w:rPr>
        <w:t>all</w:t>
      </w:r>
      <w:r>
        <w:rPr>
          <w:spacing w:val="-5"/>
          <w:sz w:val="20"/>
        </w:rPr>
        <w:t> </w:t>
      </w:r>
      <w:r>
        <w:rPr>
          <w:sz w:val="20"/>
        </w:rPr>
        <w:t>these</w:t>
      </w:r>
      <w:r>
        <w:rPr>
          <w:spacing w:val="-6"/>
          <w:sz w:val="20"/>
        </w:rPr>
        <w:t> </w:t>
      </w:r>
      <w:r>
        <w:rPr>
          <w:sz w:val="20"/>
        </w:rPr>
        <w:t>materials,</w:t>
      </w:r>
      <w:r>
        <w:rPr>
          <w:spacing w:val="-5"/>
          <w:sz w:val="20"/>
        </w:rPr>
        <w:t> </w:t>
      </w:r>
      <w:r>
        <w:rPr>
          <w:sz w:val="20"/>
        </w:rPr>
        <w:t>or of</w:t>
      </w:r>
      <w:r>
        <w:rPr>
          <w:spacing w:val="-2"/>
          <w:sz w:val="20"/>
        </w:rPr>
        <w:t> </w:t>
      </w:r>
      <w:r>
        <w:rPr>
          <w:sz w:val="20"/>
        </w:rPr>
        <w:t>plastics.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ListParagraph"/>
        <w:numPr>
          <w:ilvl w:val="0"/>
          <w:numId w:val="23"/>
        </w:numPr>
        <w:tabs>
          <w:tab w:pos="1320" w:val="left" w:leader="none"/>
          <w:tab w:pos="1322" w:val="left" w:leader="none"/>
        </w:tabs>
        <w:spacing w:line="240" w:lineRule="auto" w:before="94" w:after="0"/>
        <w:ind w:left="1321" w:right="798" w:hanging="645"/>
        <w:jc w:val="left"/>
        <w:rPr>
          <w:sz w:val="20"/>
        </w:rPr>
      </w:pPr>
      <w:r>
        <w:rPr>
          <w:w w:val="100"/>
          <w:sz w:val="20"/>
        </w:rPr>
        <w:br w:type="column"/>
      </w:r>
      <w:r>
        <w:rPr>
          <w:sz w:val="20"/>
        </w:rPr>
        <w:t>Bowls, glasses, glassware, porcelain and earthenware,</w:t>
      </w:r>
      <w:r>
        <w:rPr>
          <w:spacing w:val="-10"/>
          <w:sz w:val="20"/>
        </w:rPr>
        <w:t> </w:t>
      </w:r>
      <w:r>
        <w:rPr>
          <w:sz w:val="20"/>
        </w:rPr>
        <w:t>tumblers, beer mugs, mugs and glasses, ice buckets, coasters, bottle openers, baskets, buckets, candle holders, boxes, containers, combs, brushes, coolers, cups and mugs, statues, perfume burners.</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10"/>
        <w:rPr>
          <w:sz w:val="11"/>
        </w:rPr>
      </w:pPr>
    </w:p>
    <w:p>
      <w:pPr>
        <w:pStyle w:val="BodyText"/>
        <w:tabs>
          <w:tab w:pos="4707" w:val="left" w:leader="none"/>
          <w:tab w:pos="5351" w:val="left" w:leader="none"/>
        </w:tabs>
        <w:ind w:left="1701"/>
      </w:pPr>
      <w:r>
        <w:rPr/>
        <w:t>Top of glass or</w:t>
      </w:r>
      <w:r>
        <w:rPr>
          <w:spacing w:val="-6"/>
        </w:rPr>
        <w:t> </w:t>
      </w:r>
      <w:r>
        <w:rPr/>
        <w:t>canister in</w:t>
        <w:tab/>
        <w:t>24</w:t>
        <w:tab/>
        <w:t>Textiles and textile goods, covers including bed and table</w:t>
      </w:r>
      <w:r>
        <w:rPr>
          <w:spacing w:val="-10"/>
        </w:rPr>
        <w:t> </w:t>
      </w:r>
      <w:r>
        <w:rPr/>
        <w:t>covers.</w:t>
      </w:r>
    </w:p>
    <w:p>
      <w:pPr>
        <w:spacing w:after="0"/>
        <w:sectPr>
          <w:type w:val="continuous"/>
          <w:pgSz w:w="11900" w:h="16840"/>
          <w:pgMar w:top="860" w:bottom="280" w:left="0" w:right="0"/>
        </w:sectPr>
      </w:pPr>
    </w:p>
    <w:p>
      <w:pPr>
        <w:pStyle w:val="BodyText"/>
        <w:spacing w:before="75"/>
        <w:ind w:left="1701"/>
      </w:pPr>
      <w:r>
        <w:rPr/>
        <w:t>rect or square</w:t>
      </w:r>
    </w:p>
    <w:p>
      <w:pPr>
        <w:pStyle w:val="BodyText"/>
        <w:spacing w:before="9"/>
        <w:rPr>
          <w:sz w:val="11"/>
        </w:rPr>
      </w:pPr>
    </w:p>
    <w:p>
      <w:pPr>
        <w:spacing w:after="0"/>
        <w:rPr>
          <w:sz w:val="11"/>
        </w:rPr>
        <w:sectPr>
          <w:pgSz w:w="11900" w:h="16840"/>
          <w:pgMar w:top="1340" w:bottom="280" w:left="0" w:right="0"/>
        </w:sectPr>
      </w:pPr>
    </w:p>
    <w:p>
      <w:pPr>
        <w:pStyle w:val="BodyText"/>
        <w:ind w:left="1701" w:right="-19"/>
      </w:pPr>
      <w:r>
        <w:rPr/>
        <w:t>Top of glass or canister in rect or square</w:t>
      </w:r>
    </w:p>
    <w:p>
      <w:pPr>
        <w:pStyle w:val="BodyText"/>
        <w:tabs>
          <w:tab w:pos="1320" w:val="left" w:leader="none"/>
        </w:tabs>
        <w:ind w:left="676"/>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ind w:left="1321" w:right="588" w:hanging="645"/>
        <w:jc w:val="both"/>
      </w:pPr>
      <w:r>
        <w:rPr/>
        <w:br w:type="column"/>
      </w:r>
      <w:r>
        <w:rPr/>
        <w:t>28     Toys, games and playthings, sporting articles and equipment, bags in this class; sporting equipment and accessories for rugby,</w:t>
      </w:r>
      <w:r>
        <w:rPr>
          <w:spacing w:val="-20"/>
        </w:rPr>
        <w:t> </w:t>
      </w:r>
      <w:r>
        <w:rPr/>
        <w:t>hurling, hockey and</w:t>
      </w:r>
      <w:r>
        <w:rPr>
          <w:spacing w:val="-3"/>
        </w:rPr>
        <w:t> </w:t>
      </w:r>
      <w:r>
        <w:rPr/>
        <w:t>football.</w:t>
      </w:r>
    </w:p>
    <w:p>
      <w:pPr>
        <w:spacing w:after="0"/>
        <w:jc w:val="both"/>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0" w:val="left" w:leader="none"/>
        </w:tabs>
        <w:ind w:left="1321" w:right="1208" w:hanging="645"/>
      </w:pPr>
      <w:r>
        <w:rPr/>
        <w:br w:type="column"/>
      </w:r>
      <w:r>
        <w:rPr/>
        <w:t>30</w:t>
        <w:tab/>
        <w:t>Cakes, confectionery, chocolates, truffles (confectionery) ice cream, pastries, pies, sauces, tarts,</w:t>
      </w:r>
      <w:r>
        <w:rPr>
          <w:spacing w:val="-11"/>
        </w:rPr>
        <w:t> </w:t>
      </w:r>
      <w:r>
        <w:rPr/>
        <w:t>mustard.</w:t>
      </w:r>
    </w:p>
    <w:p>
      <w:pPr>
        <w:spacing w:after="0"/>
        <w:sectPr>
          <w:type w:val="continuous"/>
          <w:pgSz w:w="11900" w:h="16840"/>
          <w:pgMar w:top="860" w:bottom="280" w:left="0" w:right="0"/>
          <w:cols w:num="2" w:equalWidth="0">
            <w:col w:w="3992" w:space="40"/>
            <w:col w:w="7868"/>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0" w:val="left" w:leader="none"/>
        </w:tabs>
        <w:ind w:left="1321" w:right="688" w:hanging="645"/>
      </w:pPr>
      <w:r>
        <w:rPr/>
        <w:br w:type="column"/>
      </w:r>
      <w:r>
        <w:rPr/>
        <w:t>32</w:t>
        <w:tab/>
        <w:t>Beer,</w:t>
      </w:r>
      <w:r>
        <w:rPr>
          <w:spacing w:val="-7"/>
        </w:rPr>
        <w:t> </w:t>
      </w:r>
      <w:r>
        <w:rPr/>
        <w:t>ale,</w:t>
      </w:r>
      <w:r>
        <w:rPr>
          <w:spacing w:val="-7"/>
        </w:rPr>
        <w:t> </w:t>
      </w:r>
      <w:r>
        <w:rPr/>
        <w:t>stout,</w:t>
      </w:r>
      <w:r>
        <w:rPr>
          <w:spacing w:val="-7"/>
        </w:rPr>
        <w:t> </w:t>
      </w:r>
      <w:r>
        <w:rPr/>
        <w:t>porter,</w:t>
      </w:r>
      <w:r>
        <w:rPr>
          <w:spacing w:val="-6"/>
        </w:rPr>
        <w:t> </w:t>
      </w:r>
      <w:r>
        <w:rPr/>
        <w:t>lager;</w:t>
      </w:r>
      <w:r>
        <w:rPr>
          <w:spacing w:val="-7"/>
        </w:rPr>
        <w:t> </w:t>
      </w:r>
      <w:r>
        <w:rPr/>
        <w:t>non-alcoholic</w:t>
      </w:r>
      <w:r>
        <w:rPr>
          <w:spacing w:val="-7"/>
        </w:rPr>
        <w:t> </w:t>
      </w:r>
      <w:r>
        <w:rPr/>
        <w:t>beverages;</w:t>
      </w:r>
      <w:r>
        <w:rPr>
          <w:spacing w:val="-7"/>
        </w:rPr>
        <w:t> </w:t>
      </w:r>
      <w:r>
        <w:rPr/>
        <w:t>beverages containing not more that 1.2% alcohol by volume; shandy; preparations for making</w:t>
      </w:r>
      <w:r>
        <w:rPr>
          <w:spacing w:val="-3"/>
        </w:rPr>
        <w:t> </w:t>
      </w:r>
      <w:r>
        <w:rPr/>
        <w:t>beverages.</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Top of glass or canister in rect or square</w:t>
      </w:r>
    </w:p>
    <w:p>
      <w:pPr>
        <w:pStyle w:val="BodyText"/>
        <w:tabs>
          <w:tab w:pos="1320" w:val="left" w:leader="none"/>
        </w:tabs>
        <w:ind w:left="676"/>
      </w:pPr>
      <w:r>
        <w:rPr/>
        <w:br w:type="column"/>
      </w:r>
      <w:r>
        <w:rPr/>
        <w:t>34</w:t>
        <w:tab/>
        <w:t>Smoker’s articles, matches, lighters, cigarette and lighter</w:t>
      </w:r>
      <w:r>
        <w:rPr>
          <w:spacing w:val="-22"/>
        </w:rPr>
        <w:t> </w:t>
      </w:r>
      <w:r>
        <w:rPr/>
        <w:t>holders.</w:t>
      </w:r>
    </w:p>
    <w:p>
      <w:pPr>
        <w:spacing w:after="0"/>
        <w:sectPr>
          <w:type w:val="continuous"/>
          <w:pgSz w:w="11900" w:h="16840"/>
          <w:pgMar w:top="860" w:bottom="280" w:left="0" w:right="0"/>
          <w:cols w:num="2" w:equalWidth="0">
            <w:col w:w="3992" w:space="40"/>
            <w:col w:w="7868"/>
          </w:cols>
        </w:sectPr>
      </w:pPr>
    </w:p>
    <w:p>
      <w:pPr>
        <w:pStyle w:val="BodyText"/>
        <w:spacing w:before="10"/>
        <w:rPr>
          <w:sz w:val="11"/>
        </w:rPr>
      </w:pPr>
    </w:p>
    <w:p>
      <w:pPr>
        <w:pStyle w:val="BodyText"/>
        <w:tabs>
          <w:tab w:pos="4708" w:val="left" w:leader="none"/>
          <w:tab w:pos="5352" w:val="left" w:leader="none"/>
        </w:tabs>
        <w:ind w:left="5353" w:right="651" w:hanging="3652"/>
      </w:pPr>
      <w:r>
        <w:rPr/>
        <w:t>Toucan</w:t>
        <w:tab/>
        <w:t>14</w:t>
        <w:tab/>
        <w:t>Precious metals and their alloys and goods in precious metals or coated therewith, not included in other classes; jewellery, including watches, stickpins, lapel pins, ornamental pins; key rings; precious stones; horological and chronometric</w:t>
      </w:r>
      <w:r>
        <w:rPr>
          <w:spacing w:val="-5"/>
        </w:rPr>
        <w:t> </w:t>
      </w:r>
      <w:r>
        <w:rPr/>
        <w:t>instruments.</w:t>
      </w:r>
    </w:p>
    <w:p>
      <w:pPr>
        <w:pStyle w:val="BodyText"/>
        <w:spacing w:before="11"/>
        <w:rPr>
          <w:sz w:val="19"/>
        </w:rPr>
      </w:pPr>
    </w:p>
    <w:p>
      <w:pPr>
        <w:pStyle w:val="BodyText"/>
        <w:tabs>
          <w:tab w:pos="4708" w:val="left" w:leader="none"/>
          <w:tab w:pos="5352" w:val="left" w:leader="none"/>
        </w:tabs>
        <w:spacing w:before="0"/>
        <w:ind w:left="5353" w:right="697" w:hanging="3652"/>
      </w:pPr>
      <w:r>
        <w:rPr/>
        <w:t>Toucan</w:t>
        <w:tab/>
        <w:t>16</w:t>
        <w:tab/>
        <w:t>Paper, cardboard and goods made from these materials, not included in other classes; printed matter excluding printed matter concerning computers; stationery including pens, pencils, pen and pencil cases, pen clips, pencil sharpeners, erasers, rulers; adhesives for stationery and household purposes; posters; postcards; playing</w:t>
      </w:r>
      <w:r>
        <w:rPr>
          <w:spacing w:val="-3"/>
        </w:rPr>
        <w:t> </w:t>
      </w:r>
      <w:r>
        <w:rPr/>
        <w:t>cards.</w:t>
      </w:r>
    </w:p>
    <w:p>
      <w:pPr>
        <w:pStyle w:val="BodyText"/>
        <w:spacing w:before="0"/>
      </w:pPr>
    </w:p>
    <w:p>
      <w:pPr>
        <w:pStyle w:val="BodyText"/>
        <w:tabs>
          <w:tab w:pos="4708" w:val="left" w:leader="none"/>
          <w:tab w:pos="5352" w:val="left" w:leader="none"/>
        </w:tabs>
        <w:spacing w:before="1"/>
        <w:ind w:left="5353" w:right="1133" w:hanging="3652"/>
      </w:pPr>
      <w:r>
        <w:rPr/>
        <w:t>Toucan</w:t>
        <w:tab/>
        <w:t>32</w:t>
        <w:tab/>
        <w:t>Beer, ale, stout, porter and lager; non-alcoholic beverages; beverages</w:t>
      </w:r>
      <w:r>
        <w:rPr>
          <w:spacing w:val="-5"/>
        </w:rPr>
        <w:t> </w:t>
      </w:r>
      <w:r>
        <w:rPr/>
        <w:t>containing</w:t>
      </w:r>
      <w:r>
        <w:rPr>
          <w:spacing w:val="-5"/>
        </w:rPr>
        <w:t> </w:t>
      </w:r>
      <w:r>
        <w:rPr/>
        <w:t>not</w:t>
      </w:r>
      <w:r>
        <w:rPr>
          <w:spacing w:val="-5"/>
        </w:rPr>
        <w:t> </w:t>
      </w:r>
      <w:r>
        <w:rPr/>
        <w:t>more</w:t>
      </w:r>
      <w:r>
        <w:rPr>
          <w:spacing w:val="-5"/>
        </w:rPr>
        <w:t> </w:t>
      </w:r>
      <w:r>
        <w:rPr/>
        <w:t>than</w:t>
      </w:r>
      <w:r>
        <w:rPr>
          <w:spacing w:val="-6"/>
        </w:rPr>
        <w:t> </w:t>
      </w:r>
      <w:r>
        <w:rPr/>
        <w:t>1.2%</w:t>
      </w:r>
      <w:r>
        <w:rPr>
          <w:spacing w:val="-5"/>
        </w:rPr>
        <w:t> </w:t>
      </w:r>
      <w:r>
        <w:rPr/>
        <w:t>alcohol</w:t>
      </w:r>
      <w:r>
        <w:rPr>
          <w:spacing w:val="-5"/>
        </w:rPr>
        <w:t> </w:t>
      </w:r>
      <w:r>
        <w:rPr/>
        <w:t>by</w:t>
      </w:r>
      <w:r>
        <w:rPr>
          <w:spacing w:val="-5"/>
        </w:rPr>
        <w:t> </w:t>
      </w:r>
      <w:r>
        <w:rPr/>
        <w:t>volume; shandy; preparations for making</w:t>
      </w:r>
      <w:r>
        <w:rPr>
          <w:spacing w:val="-4"/>
        </w:rPr>
        <w:t> </w:t>
      </w:r>
      <w:r>
        <w:rPr/>
        <w:t>beverages.</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t>Two glasses, drinking on beak of toucan</w:t>
      </w:r>
    </w:p>
    <w:p>
      <w:pPr>
        <w:pStyle w:val="BodyText"/>
        <w:tabs>
          <w:tab w:pos="1410" w:val="left" w:leader="none"/>
        </w:tabs>
        <w:ind w:left="1410" w:right="651" w:hanging="645"/>
      </w:pPr>
      <w:r>
        <w:rPr/>
        <w:br w:type="column"/>
      </w:r>
      <w:r>
        <w:rPr/>
        <w:t>14</w:t>
        <w:tab/>
        <w:t>Precious metals and their alloys and goods in precious metals or coated therewith, not included in other classes; jewellery, including watches, stickpins, lapel pins, ornamental pins; key rings; precious stones; horological and chronometric</w:t>
      </w:r>
      <w:r>
        <w:rPr>
          <w:spacing w:val="-5"/>
        </w:rPr>
        <w:t> </w:t>
      </w:r>
      <w:r>
        <w:rPr/>
        <w:t>instruments.</w:t>
      </w:r>
    </w:p>
    <w:p>
      <w:pPr>
        <w:spacing w:after="0"/>
        <w:sectPr>
          <w:type w:val="continuous"/>
          <w:pgSz w:w="11900" w:h="16840"/>
          <w:pgMar w:top="860" w:bottom="280" w:left="0" w:right="0"/>
          <w:cols w:num="2" w:equalWidth="0">
            <w:col w:w="3903" w:space="40"/>
            <w:col w:w="7957"/>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20"/>
      </w:pPr>
      <w:r>
        <w:rPr/>
        <w:t>Two glasses, drinking on beak of toucan</w:t>
      </w:r>
    </w:p>
    <w:p>
      <w:pPr>
        <w:pStyle w:val="BodyText"/>
        <w:tabs>
          <w:tab w:pos="1410" w:val="left" w:leader="none"/>
        </w:tabs>
        <w:ind w:left="1410" w:right="641" w:hanging="645"/>
      </w:pPr>
      <w:r>
        <w:rPr/>
        <w:br w:type="column"/>
      </w:r>
      <w:r>
        <w:rPr/>
        <w:t>16</w:t>
        <w:tab/>
        <w:t>Paper, cardboard and goods made from these materials, not included in other classes; printed matter; stationery including pens, pencils, pen and pencil cases, pen clips, pencil sharpeners, erasers, rulers; adhesives for stationery and household purposes; posters; postcards; playing</w:t>
      </w:r>
      <w:r>
        <w:rPr>
          <w:spacing w:val="-4"/>
        </w:rPr>
        <w:t> </w:t>
      </w:r>
      <w:r>
        <w:rPr/>
        <w:t>cards.</w:t>
      </w:r>
    </w:p>
    <w:p>
      <w:pPr>
        <w:spacing w:after="0"/>
        <w:sectPr>
          <w:type w:val="continuous"/>
          <w:pgSz w:w="11900" w:h="16840"/>
          <w:pgMar w:top="860" w:bottom="280" w:left="0" w:right="0"/>
          <w:cols w:num="2" w:equalWidth="0">
            <w:col w:w="3903" w:space="40"/>
            <w:col w:w="795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Two glasses, drinking on beak of toucan</w:t>
      </w:r>
    </w:p>
    <w:p>
      <w:pPr>
        <w:pStyle w:val="BodyText"/>
        <w:tabs>
          <w:tab w:pos="1410" w:val="left" w:leader="none"/>
        </w:tabs>
        <w:ind w:left="766"/>
      </w:pPr>
      <w:r>
        <w:rPr/>
        <w:br w:type="column"/>
      </w:r>
      <w:r>
        <w:rPr/>
        <w:t>25</w:t>
        <w:tab/>
        <w:t>Clothing, footwear and</w:t>
      </w:r>
      <w:r>
        <w:rPr>
          <w:spacing w:val="-4"/>
        </w:rPr>
        <w:t> </w:t>
      </w:r>
      <w:r>
        <w:rPr/>
        <w:t>headgear.</w:t>
      </w:r>
    </w:p>
    <w:p>
      <w:pPr>
        <w:spacing w:after="0"/>
        <w:sectPr>
          <w:type w:val="continuous"/>
          <w:pgSz w:w="11900" w:h="16840"/>
          <w:pgMar w:top="860" w:bottom="2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Two glasses, drinking on beak of toucan</w:t>
      </w:r>
    </w:p>
    <w:p>
      <w:pPr>
        <w:pStyle w:val="BodyText"/>
        <w:tabs>
          <w:tab w:pos="1410" w:val="left" w:leader="none"/>
        </w:tabs>
        <w:ind w:left="1410" w:right="1121" w:hanging="645"/>
      </w:pPr>
      <w:r>
        <w:rPr/>
        <w:br w:type="column"/>
      </w:r>
      <w:r>
        <w:rPr/>
        <w:t>32</w:t>
        <w:tab/>
        <w:t>Beer, ale, stout, porter and lager; non-alcoholic beverages; beverages</w:t>
      </w:r>
      <w:r>
        <w:rPr>
          <w:spacing w:val="-5"/>
        </w:rPr>
        <w:t> </w:t>
      </w:r>
      <w:r>
        <w:rPr/>
        <w:t>containing</w:t>
      </w:r>
      <w:r>
        <w:rPr>
          <w:spacing w:val="-5"/>
        </w:rPr>
        <w:t> </w:t>
      </w:r>
      <w:r>
        <w:rPr/>
        <w:t>not</w:t>
      </w:r>
      <w:r>
        <w:rPr>
          <w:spacing w:val="-5"/>
        </w:rPr>
        <w:t> </w:t>
      </w:r>
      <w:r>
        <w:rPr/>
        <w:t>more</w:t>
      </w:r>
      <w:r>
        <w:rPr>
          <w:spacing w:val="-5"/>
        </w:rPr>
        <w:t> </w:t>
      </w:r>
      <w:r>
        <w:rPr/>
        <w:t>than</w:t>
      </w:r>
      <w:r>
        <w:rPr>
          <w:spacing w:val="-6"/>
        </w:rPr>
        <w:t> </w:t>
      </w:r>
      <w:r>
        <w:rPr/>
        <w:t>1.2%</w:t>
      </w:r>
      <w:r>
        <w:rPr>
          <w:spacing w:val="-5"/>
        </w:rPr>
        <w:t> </w:t>
      </w:r>
      <w:r>
        <w:rPr/>
        <w:t>alcohol</w:t>
      </w:r>
      <w:r>
        <w:rPr>
          <w:spacing w:val="-5"/>
        </w:rPr>
        <w:t> </w:t>
      </w:r>
      <w:r>
        <w:rPr/>
        <w:t>be</w:t>
      </w:r>
      <w:r>
        <w:rPr>
          <w:spacing w:val="-5"/>
        </w:rPr>
        <w:t> </w:t>
      </w:r>
      <w:r>
        <w:rPr/>
        <w:t>volume; shandy; preparations for making</w:t>
      </w:r>
      <w:r>
        <w:rPr>
          <w:spacing w:val="-4"/>
        </w:rPr>
        <w:t> </w:t>
      </w:r>
      <w:r>
        <w:rPr/>
        <w:t>beverages.</w:t>
      </w:r>
    </w:p>
    <w:p>
      <w:pPr>
        <w:spacing w:after="0"/>
        <w:sectPr>
          <w:type w:val="continuous"/>
          <w:pgSz w:w="11900" w:h="16840"/>
          <w:pgMar w:top="860" w:bottom="280" w:left="0" w:right="0"/>
          <w:cols w:num="2" w:equalWidth="0">
            <w:col w:w="3903" w:space="40"/>
            <w:col w:w="795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Whorl forms disc atop arc in bottle with cream swirls</w:t>
      </w:r>
    </w:p>
    <w:p>
      <w:pPr>
        <w:pStyle w:val="BodyText"/>
        <w:tabs>
          <w:tab w:pos="1132" w:val="left" w:leader="none"/>
        </w:tabs>
        <w:ind w:left="488"/>
      </w:pPr>
      <w:r>
        <w:rPr/>
        <w:br w:type="column"/>
      </w:r>
      <w:r>
        <w:rPr/>
        <w:t>33</w:t>
        <w:tab/>
        <w:t>Alcoholic</w:t>
      </w:r>
      <w:r>
        <w:rPr>
          <w:spacing w:val="-1"/>
        </w:rPr>
        <w:t> </w:t>
      </w:r>
      <w:r>
        <w:rPr/>
        <w:t>beverages.</w:t>
      </w:r>
    </w:p>
    <w:p>
      <w:pPr>
        <w:spacing w:after="0"/>
        <w:sectPr>
          <w:type w:val="continuous"/>
          <w:pgSz w:w="11900" w:h="16840"/>
          <w:pgMar w:top="860" w:bottom="280" w:left="0" w:right="0"/>
          <w:cols w:num="2" w:equalWidth="0">
            <w:col w:w="4181" w:space="40"/>
            <w:col w:w="7679"/>
          </w:cols>
        </w:sectPr>
      </w:pPr>
    </w:p>
    <w:p>
      <w:pPr>
        <w:tabs>
          <w:tab w:pos="7102" w:val="left" w:leader="none"/>
        </w:tabs>
        <w:spacing w:before="78"/>
        <w:ind w:left="7101" w:right="2739" w:hanging="5401"/>
        <w:jc w:val="left"/>
        <w:rPr>
          <w:rFonts w:ascii="Arial-BoldItalicMT"/>
          <w:b/>
          <w:i/>
          <w:sz w:val="20"/>
        </w:rPr>
      </w:pPr>
      <w:r>
        <w:rPr>
          <w:rFonts w:ascii="Arial-BoldItalicMT"/>
          <w:b/>
          <w:i/>
          <w:sz w:val="20"/>
        </w:rPr>
        <w:t>Dunphy Sports/Fishing Imports</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ab/>
        <w:t>Griffith Hack </w:t>
      </w:r>
      <w:r>
        <w:rPr>
          <w:rFonts w:ascii="Arial-BoldItalicMT"/>
          <w:b/>
          <w:i/>
          <w:spacing w:val="-3"/>
          <w:sz w:val="20"/>
        </w:rPr>
        <w:t>Lawyers </w:t>
      </w:r>
      <w:r>
        <w:rPr>
          <w:rFonts w:ascii="Arial-BoldItalicMT"/>
          <w:b/>
          <w:i/>
          <w:sz w:val="20"/>
        </w:rPr>
        <w:t>Ph: (02) 9925</w:t>
      </w:r>
      <w:r>
        <w:rPr>
          <w:rFonts w:ascii="Arial-BoldItalicMT"/>
          <w:b/>
          <w:i/>
          <w:spacing w:val="-3"/>
          <w:sz w:val="20"/>
        </w:rPr>
        <w:t> </w:t>
      </w:r>
      <w:r>
        <w:rPr>
          <w:rFonts w:ascii="Arial-BoldItalicMT"/>
          <w:b/>
          <w:i/>
          <w:sz w:val="20"/>
        </w:rPr>
        <w:t>5900</w:t>
      </w:r>
    </w:p>
    <w:p>
      <w:pPr>
        <w:pStyle w:val="BodyText"/>
        <w:spacing w:before="0"/>
        <w:rPr>
          <w:rFonts w:ascii="Arial-BoldItalicMT"/>
          <w:b/>
          <w:i/>
        </w:rPr>
      </w:pPr>
    </w:p>
    <w:p>
      <w:pPr>
        <w:tabs>
          <w:tab w:pos="7017" w:val="left" w:leader="none"/>
        </w:tabs>
        <w:spacing w:before="0"/>
        <w:ind w:left="1701" w:right="0" w:firstLine="0"/>
        <w:jc w:val="left"/>
        <w:rPr>
          <w:rFonts w:ascii="Arial-BoldItalicMT"/>
          <w:b/>
          <w:i/>
          <w:sz w:val="20"/>
        </w:rPr>
      </w:pPr>
      <w:r>
        <w:rPr>
          <w:rFonts w:ascii="Arial-BoldItalicMT"/>
          <w:b/>
          <w:i/>
          <w:sz w:val="20"/>
        </w:rPr>
        <w:t>Effective Date: 2</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C06/03442</w:t>
      </w:r>
    </w:p>
    <w:p>
      <w:pPr>
        <w:pStyle w:val="BodyText"/>
        <w:spacing w:before="5" w:after="1"/>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982"/>
        <w:gridCol w:w="6164"/>
      </w:tblGrid>
      <w:tr>
        <w:trPr>
          <w:trHeight w:val="340" w:hRule="atLeast"/>
        </w:trPr>
        <w:tc>
          <w:tcPr>
            <w:tcW w:w="2587" w:type="dxa"/>
          </w:tcPr>
          <w:p>
            <w:pPr>
              <w:pStyle w:val="TableParagraph"/>
              <w:spacing w:line="224" w:lineRule="exact"/>
              <w:ind w:left="50"/>
              <w:rPr>
                <w:rFonts w:ascii="Arial-BoldItalicMT"/>
                <w:b/>
                <w:i/>
                <w:sz w:val="20"/>
              </w:rPr>
            </w:pPr>
            <w:r>
              <w:rPr>
                <w:rFonts w:ascii="Arial-BoldItalicMT"/>
                <w:b/>
                <w:i/>
                <w:sz w:val="20"/>
              </w:rPr>
              <w:t>Trade Marks</w:t>
            </w:r>
          </w:p>
        </w:tc>
        <w:tc>
          <w:tcPr>
            <w:tcW w:w="982" w:type="dxa"/>
          </w:tcPr>
          <w:p>
            <w:pPr>
              <w:pStyle w:val="TableParagraph"/>
              <w:spacing w:line="224" w:lineRule="exact"/>
              <w:ind w:left="294" w:right="113"/>
              <w:jc w:val="center"/>
              <w:rPr>
                <w:rFonts w:ascii="Arial-BoldItalicMT"/>
                <w:b/>
                <w:i/>
                <w:sz w:val="20"/>
              </w:rPr>
            </w:pPr>
            <w:r>
              <w:rPr>
                <w:rFonts w:ascii="Arial-BoldItalicMT"/>
                <w:b/>
                <w:i/>
                <w:sz w:val="20"/>
              </w:rPr>
              <w:t>Class</w:t>
            </w:r>
          </w:p>
        </w:tc>
        <w:tc>
          <w:tcPr>
            <w:tcW w:w="6164" w:type="dxa"/>
          </w:tcPr>
          <w:p>
            <w:pPr>
              <w:pStyle w:val="TableParagraph"/>
              <w:spacing w:line="224" w:lineRule="exact"/>
              <w:ind w:left="132"/>
              <w:rPr>
                <w:rFonts w:ascii="Arial-BoldItalicMT"/>
                <w:b/>
                <w:i/>
                <w:sz w:val="20"/>
              </w:rPr>
            </w:pPr>
            <w:r>
              <w:rPr>
                <w:rFonts w:ascii="Arial-BoldItalicMT"/>
                <w:b/>
                <w:i/>
                <w:sz w:val="20"/>
              </w:rPr>
              <w:t>Goods</w:t>
            </w:r>
          </w:p>
        </w:tc>
      </w:tr>
      <w:tr>
        <w:trPr>
          <w:trHeight w:val="344" w:hRule="atLeast"/>
        </w:trPr>
        <w:tc>
          <w:tcPr>
            <w:tcW w:w="2587" w:type="dxa"/>
          </w:tcPr>
          <w:p>
            <w:pPr>
              <w:pStyle w:val="TableParagraph"/>
              <w:spacing w:line="213" w:lineRule="exact" w:before="111"/>
              <w:ind w:left="50"/>
              <w:rPr>
                <w:b/>
                <w:sz w:val="20"/>
              </w:rPr>
            </w:pPr>
            <w:r>
              <w:rPr>
                <w:b/>
                <w:sz w:val="20"/>
              </w:rPr>
              <w:t>AERNOS</w:t>
            </w:r>
          </w:p>
        </w:tc>
        <w:tc>
          <w:tcPr>
            <w:tcW w:w="982" w:type="dxa"/>
          </w:tcPr>
          <w:p>
            <w:pPr>
              <w:pStyle w:val="TableParagraph"/>
              <w:spacing w:line="214" w:lineRule="exact" w:before="110"/>
              <w:ind w:left="294" w:right="113"/>
              <w:jc w:val="center"/>
              <w:rPr>
                <w:sz w:val="20"/>
              </w:rPr>
            </w:pPr>
            <w:r>
              <w:rPr>
                <w:sz w:val="20"/>
              </w:rPr>
              <w:t>28</w:t>
            </w:r>
          </w:p>
        </w:tc>
        <w:tc>
          <w:tcPr>
            <w:tcW w:w="6164" w:type="dxa"/>
          </w:tcPr>
          <w:p>
            <w:pPr>
              <w:pStyle w:val="TableParagraph"/>
              <w:spacing w:line="214" w:lineRule="exact" w:before="110"/>
              <w:ind w:left="132"/>
              <w:rPr>
                <w:sz w:val="20"/>
              </w:rPr>
            </w:pPr>
            <w:r>
              <w:rPr>
                <w:sz w:val="20"/>
              </w:rPr>
              <w:t>Fishing tackle including rods, reels, lines, casters, casting weights,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floats, sinkers, traces, artificial baits, lures, hooks, hand lines,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fishing line, landing nets, connectors for fishing tackle elements,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fishing tackle accessories; fishing tackle components, parts and</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fittings; rod runners; reel clamps, swivels, and holders; containers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for holding fishing tackle; berley holders; berley cages; all other</w:t>
            </w:r>
          </w:p>
        </w:tc>
      </w:tr>
      <w:tr>
        <w:trPr>
          <w:trHeight w:val="344" w:hRule="atLeast"/>
        </w:trPr>
        <w:tc>
          <w:tcPr>
            <w:tcW w:w="2587" w:type="dxa"/>
          </w:tcPr>
          <w:p>
            <w:pPr>
              <w:pStyle w:val="TableParagraph"/>
              <w:rPr>
                <w:rFonts w:ascii="Times New Roman"/>
                <w:sz w:val="20"/>
              </w:rPr>
            </w:pPr>
          </w:p>
        </w:tc>
        <w:tc>
          <w:tcPr>
            <w:tcW w:w="982" w:type="dxa"/>
          </w:tcPr>
          <w:p>
            <w:pPr>
              <w:pStyle w:val="TableParagraph"/>
              <w:rPr>
                <w:rFonts w:ascii="Times New Roman"/>
                <w:sz w:val="20"/>
              </w:rPr>
            </w:pPr>
          </w:p>
        </w:tc>
        <w:tc>
          <w:tcPr>
            <w:tcW w:w="6164" w:type="dxa"/>
          </w:tcPr>
          <w:p>
            <w:pPr>
              <w:pStyle w:val="TableParagraph"/>
              <w:spacing w:line="227" w:lineRule="exact"/>
              <w:ind w:left="132"/>
              <w:rPr>
                <w:sz w:val="20"/>
              </w:rPr>
            </w:pPr>
            <w:r>
              <w:rPr>
                <w:sz w:val="20"/>
              </w:rPr>
              <w:t>fishing equipment in this class and parts and accessories therefor.</w:t>
            </w:r>
          </w:p>
        </w:tc>
      </w:tr>
      <w:tr>
        <w:trPr>
          <w:trHeight w:val="460" w:hRule="atLeast"/>
        </w:trPr>
        <w:tc>
          <w:tcPr>
            <w:tcW w:w="2587" w:type="dxa"/>
          </w:tcPr>
          <w:p>
            <w:pPr>
              <w:pStyle w:val="TableParagraph"/>
              <w:spacing w:before="113"/>
              <w:ind w:left="50"/>
              <w:rPr>
                <w:b/>
                <w:sz w:val="20"/>
              </w:rPr>
            </w:pPr>
            <w:r>
              <w:rPr>
                <w:b/>
                <w:sz w:val="20"/>
              </w:rPr>
              <w:t>BACKBONE</w:t>
            </w:r>
          </w:p>
        </w:tc>
        <w:tc>
          <w:tcPr>
            <w:tcW w:w="982" w:type="dxa"/>
          </w:tcPr>
          <w:p>
            <w:pPr>
              <w:pStyle w:val="TableParagraph"/>
              <w:spacing w:before="111"/>
              <w:ind w:left="294" w:right="113"/>
              <w:jc w:val="center"/>
              <w:rPr>
                <w:sz w:val="20"/>
              </w:rPr>
            </w:pPr>
            <w:r>
              <w:rPr>
                <w:sz w:val="20"/>
              </w:rPr>
              <w:t>25</w:t>
            </w:r>
          </w:p>
        </w:tc>
        <w:tc>
          <w:tcPr>
            <w:tcW w:w="6164" w:type="dxa"/>
          </w:tcPr>
          <w:p>
            <w:pPr>
              <w:pStyle w:val="TableParagraph"/>
              <w:spacing w:before="111"/>
              <w:ind w:left="132"/>
              <w:rPr>
                <w:sz w:val="20"/>
              </w:rPr>
            </w:pPr>
            <w:r>
              <w:rPr>
                <w:sz w:val="20"/>
              </w:rPr>
              <w:t>Clothing, footwear, headgear including fishing apparel.</w:t>
            </w:r>
          </w:p>
        </w:tc>
      </w:tr>
      <w:tr>
        <w:trPr>
          <w:trHeight w:val="460" w:hRule="atLeast"/>
        </w:trPr>
        <w:tc>
          <w:tcPr>
            <w:tcW w:w="2587" w:type="dxa"/>
          </w:tcPr>
          <w:p>
            <w:pPr>
              <w:pStyle w:val="TableParagraph"/>
              <w:spacing w:before="113"/>
              <w:ind w:left="50"/>
              <w:rPr>
                <w:b/>
                <w:sz w:val="20"/>
              </w:rPr>
            </w:pPr>
            <w:r>
              <w:rPr>
                <w:b/>
                <w:sz w:val="20"/>
              </w:rPr>
              <w:t>BACKBONE</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Fishing goods and fishing tackle.</w:t>
            </w:r>
          </w:p>
        </w:tc>
      </w:tr>
      <w:tr>
        <w:trPr>
          <w:trHeight w:val="459" w:hRule="atLeast"/>
        </w:trPr>
        <w:tc>
          <w:tcPr>
            <w:tcW w:w="2587" w:type="dxa"/>
          </w:tcPr>
          <w:p>
            <w:pPr>
              <w:pStyle w:val="TableParagraph"/>
              <w:spacing w:before="112"/>
              <w:ind w:left="50"/>
              <w:rPr>
                <w:b/>
                <w:sz w:val="20"/>
              </w:rPr>
            </w:pPr>
            <w:r>
              <w:rPr>
                <w:b/>
                <w:sz w:val="20"/>
              </w:rPr>
              <w:t>BAITRUNNER</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Fishing rods, fishing reels and other fishing tackle in class 28.</w:t>
            </w:r>
          </w:p>
        </w:tc>
      </w:tr>
      <w:tr>
        <w:trPr>
          <w:trHeight w:val="460" w:hRule="atLeast"/>
        </w:trPr>
        <w:tc>
          <w:tcPr>
            <w:tcW w:w="2587" w:type="dxa"/>
          </w:tcPr>
          <w:p>
            <w:pPr>
              <w:pStyle w:val="TableParagraph"/>
              <w:spacing w:before="112"/>
              <w:ind w:left="50"/>
              <w:rPr>
                <w:b/>
                <w:sz w:val="20"/>
              </w:rPr>
            </w:pPr>
            <w:r>
              <w:rPr>
                <w:b/>
                <w:sz w:val="20"/>
              </w:rPr>
              <w:t>BANTAM</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Fishing rods, fishing reels and other fishing tackle in class 28.</w:t>
            </w:r>
          </w:p>
        </w:tc>
      </w:tr>
      <w:tr>
        <w:trPr>
          <w:trHeight w:val="574" w:hRule="atLeast"/>
        </w:trPr>
        <w:tc>
          <w:tcPr>
            <w:tcW w:w="2587" w:type="dxa"/>
          </w:tcPr>
          <w:p>
            <w:pPr>
              <w:pStyle w:val="TableParagraph"/>
              <w:spacing w:before="113"/>
              <w:ind w:left="50"/>
              <w:rPr>
                <w:b/>
                <w:sz w:val="20"/>
              </w:rPr>
            </w:pPr>
            <w:r>
              <w:rPr>
                <w:b/>
                <w:sz w:val="20"/>
              </w:rPr>
              <w:t>BC200</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line="230" w:lineRule="exact" w:before="115"/>
              <w:ind w:left="132" w:right="209" w:hanging="1"/>
              <w:rPr>
                <w:sz w:val="20"/>
              </w:rPr>
            </w:pPr>
            <w:r>
              <w:rPr>
                <w:sz w:val="20"/>
              </w:rPr>
              <w:t>Games and playthings; sporting goods including fish hooks and lures, fishing tackle, fishing rods, fishing reels and accessories for</w:t>
            </w:r>
          </w:p>
        </w:tc>
      </w:tr>
      <w:tr>
        <w:trPr>
          <w:trHeight w:val="343" w:hRule="atLeast"/>
        </w:trPr>
        <w:tc>
          <w:tcPr>
            <w:tcW w:w="2587" w:type="dxa"/>
          </w:tcPr>
          <w:p>
            <w:pPr>
              <w:pStyle w:val="TableParagraph"/>
              <w:rPr>
                <w:rFonts w:ascii="Times New Roman"/>
                <w:sz w:val="20"/>
              </w:rPr>
            </w:pPr>
          </w:p>
        </w:tc>
        <w:tc>
          <w:tcPr>
            <w:tcW w:w="982" w:type="dxa"/>
          </w:tcPr>
          <w:p>
            <w:pPr>
              <w:pStyle w:val="TableParagraph"/>
              <w:rPr>
                <w:rFonts w:ascii="Times New Roman"/>
                <w:sz w:val="20"/>
              </w:rPr>
            </w:pPr>
          </w:p>
        </w:tc>
        <w:tc>
          <w:tcPr>
            <w:tcW w:w="6164" w:type="dxa"/>
          </w:tcPr>
          <w:p>
            <w:pPr>
              <w:pStyle w:val="TableParagraph"/>
              <w:spacing w:line="226" w:lineRule="exact"/>
              <w:ind w:left="132"/>
              <w:rPr>
                <w:sz w:val="20"/>
              </w:rPr>
            </w:pPr>
            <w:r>
              <w:rPr>
                <w:sz w:val="20"/>
              </w:rPr>
              <w:t>all of the aforementioned goods.</w:t>
            </w:r>
          </w:p>
        </w:tc>
      </w:tr>
      <w:tr>
        <w:trPr>
          <w:trHeight w:val="460" w:hRule="atLeast"/>
        </w:trPr>
        <w:tc>
          <w:tcPr>
            <w:tcW w:w="2587" w:type="dxa"/>
          </w:tcPr>
          <w:p>
            <w:pPr>
              <w:pStyle w:val="TableParagraph"/>
              <w:spacing w:before="113"/>
              <w:ind w:left="50"/>
              <w:rPr>
                <w:b/>
                <w:sz w:val="20"/>
              </w:rPr>
            </w:pPr>
            <w:r>
              <w:rPr>
                <w:b/>
                <w:sz w:val="20"/>
              </w:rPr>
              <w:t>BULLWHIP</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Fishing rods, fishing reels and other fishing tackle in class 28.</w:t>
            </w:r>
          </w:p>
        </w:tc>
      </w:tr>
      <w:tr>
        <w:trPr>
          <w:trHeight w:val="460" w:hRule="atLeast"/>
        </w:trPr>
        <w:tc>
          <w:tcPr>
            <w:tcW w:w="2587" w:type="dxa"/>
          </w:tcPr>
          <w:p>
            <w:pPr>
              <w:pStyle w:val="TableParagraph"/>
              <w:spacing w:before="113"/>
              <w:ind w:left="50"/>
              <w:rPr>
                <w:b/>
                <w:sz w:val="20"/>
              </w:rPr>
            </w:pPr>
            <w:r>
              <w:rPr>
                <w:b/>
                <w:sz w:val="20"/>
              </w:rPr>
              <w:t>CAMOUFLAGE HOOKS</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 hooks excluding shark hooks.</w:t>
            </w:r>
          </w:p>
        </w:tc>
      </w:tr>
      <w:tr>
        <w:trPr>
          <w:trHeight w:val="459" w:hRule="atLeast"/>
        </w:trPr>
        <w:tc>
          <w:tcPr>
            <w:tcW w:w="2587" w:type="dxa"/>
          </w:tcPr>
          <w:p>
            <w:pPr>
              <w:pStyle w:val="TableParagraph"/>
              <w:spacing w:before="112"/>
              <w:ind w:left="50"/>
              <w:rPr>
                <w:b/>
                <w:sz w:val="20"/>
              </w:rPr>
            </w:pPr>
            <w:r>
              <w:rPr>
                <w:b/>
                <w:sz w:val="20"/>
              </w:rPr>
              <w:t>CHAMELEON</w:t>
            </w:r>
          </w:p>
        </w:tc>
        <w:tc>
          <w:tcPr>
            <w:tcW w:w="982" w:type="dxa"/>
          </w:tcPr>
          <w:p>
            <w:pPr>
              <w:pStyle w:val="TableParagraph"/>
              <w:spacing w:before="111"/>
              <w:ind w:left="294" w:right="113"/>
              <w:jc w:val="center"/>
              <w:rPr>
                <w:sz w:val="20"/>
              </w:rPr>
            </w:pPr>
            <w:r>
              <w:rPr>
                <w:sz w:val="20"/>
              </w:rPr>
              <w:t>28</w:t>
            </w:r>
          </w:p>
        </w:tc>
        <w:tc>
          <w:tcPr>
            <w:tcW w:w="6164" w:type="dxa"/>
          </w:tcPr>
          <w:p>
            <w:pPr>
              <w:pStyle w:val="TableParagraph"/>
              <w:spacing w:before="111"/>
              <w:ind w:left="132"/>
              <w:rPr>
                <w:sz w:val="20"/>
              </w:rPr>
            </w:pPr>
            <w:r>
              <w:rPr>
                <w:sz w:val="20"/>
              </w:rPr>
              <w:t>Fishing rods and fishing tackle.</w:t>
            </w:r>
          </w:p>
        </w:tc>
      </w:tr>
      <w:tr>
        <w:trPr>
          <w:trHeight w:val="344" w:hRule="atLeast"/>
        </w:trPr>
        <w:tc>
          <w:tcPr>
            <w:tcW w:w="2587" w:type="dxa"/>
          </w:tcPr>
          <w:p>
            <w:pPr>
              <w:pStyle w:val="TableParagraph"/>
              <w:spacing w:line="213" w:lineRule="exact" w:before="112"/>
              <w:ind w:left="50"/>
              <w:rPr>
                <w:b/>
                <w:sz w:val="20"/>
              </w:rPr>
            </w:pPr>
            <w:r>
              <w:rPr>
                <w:b/>
                <w:sz w:val="20"/>
              </w:rPr>
              <w:t>DRIVING PARTNER</w:t>
            </w:r>
          </w:p>
        </w:tc>
        <w:tc>
          <w:tcPr>
            <w:tcW w:w="982" w:type="dxa"/>
          </w:tcPr>
          <w:p>
            <w:pPr>
              <w:pStyle w:val="TableParagraph"/>
              <w:spacing w:line="214" w:lineRule="exact" w:before="111"/>
              <w:ind w:left="294" w:right="113"/>
              <w:jc w:val="center"/>
              <w:rPr>
                <w:sz w:val="20"/>
              </w:rPr>
            </w:pPr>
            <w:r>
              <w:rPr>
                <w:sz w:val="20"/>
              </w:rPr>
              <w:t>28</w:t>
            </w:r>
          </w:p>
        </w:tc>
        <w:tc>
          <w:tcPr>
            <w:tcW w:w="6164" w:type="dxa"/>
          </w:tcPr>
          <w:p>
            <w:pPr>
              <w:pStyle w:val="TableParagraph"/>
              <w:spacing w:line="214" w:lineRule="exact" w:before="111"/>
              <w:ind w:left="132"/>
              <w:rPr>
                <w:sz w:val="20"/>
              </w:rPr>
            </w:pPr>
            <w:r>
              <w:rPr>
                <w:sz w:val="20"/>
              </w:rPr>
              <w:t>Games and playthings; gymnastic and sporting articles not included</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09" w:lineRule="exact"/>
              <w:ind w:left="132"/>
              <w:rPr>
                <w:sz w:val="20"/>
              </w:rPr>
            </w:pPr>
            <w:r>
              <w:rPr>
                <w:sz w:val="20"/>
              </w:rPr>
              <w:t>in other classes; golf practice devices, and parts thereof and</w:t>
            </w:r>
          </w:p>
        </w:tc>
      </w:tr>
      <w:tr>
        <w:trPr>
          <w:trHeight w:val="344" w:hRule="atLeast"/>
        </w:trPr>
        <w:tc>
          <w:tcPr>
            <w:tcW w:w="2587" w:type="dxa"/>
          </w:tcPr>
          <w:p>
            <w:pPr>
              <w:pStyle w:val="TableParagraph"/>
              <w:rPr>
                <w:rFonts w:ascii="Times New Roman"/>
                <w:sz w:val="20"/>
              </w:rPr>
            </w:pPr>
          </w:p>
        </w:tc>
        <w:tc>
          <w:tcPr>
            <w:tcW w:w="982" w:type="dxa"/>
          </w:tcPr>
          <w:p>
            <w:pPr>
              <w:pStyle w:val="TableParagraph"/>
              <w:rPr>
                <w:rFonts w:ascii="Times New Roman"/>
                <w:sz w:val="20"/>
              </w:rPr>
            </w:pPr>
          </w:p>
        </w:tc>
        <w:tc>
          <w:tcPr>
            <w:tcW w:w="6164" w:type="dxa"/>
          </w:tcPr>
          <w:p>
            <w:pPr>
              <w:pStyle w:val="TableParagraph"/>
              <w:spacing w:line="226" w:lineRule="exact"/>
              <w:ind w:left="132"/>
              <w:rPr>
                <w:sz w:val="20"/>
              </w:rPr>
            </w:pPr>
            <w:r>
              <w:rPr>
                <w:sz w:val="20"/>
              </w:rPr>
              <w:t>accessories therefor included in this class.</w:t>
            </w:r>
          </w:p>
        </w:tc>
      </w:tr>
      <w:tr>
        <w:trPr>
          <w:trHeight w:val="574" w:hRule="atLeast"/>
        </w:trPr>
        <w:tc>
          <w:tcPr>
            <w:tcW w:w="2587" w:type="dxa"/>
          </w:tcPr>
          <w:p>
            <w:pPr>
              <w:pStyle w:val="TableParagraph"/>
              <w:spacing w:before="113"/>
              <w:ind w:left="50"/>
              <w:rPr>
                <w:b/>
                <w:sz w:val="20"/>
              </w:rPr>
            </w:pPr>
            <w:r>
              <w:rPr>
                <w:b/>
                <w:sz w:val="20"/>
              </w:rPr>
              <w:t>FISH QUEST SERIES</w:t>
            </w:r>
          </w:p>
        </w:tc>
        <w:tc>
          <w:tcPr>
            <w:tcW w:w="982" w:type="dxa"/>
          </w:tcPr>
          <w:p>
            <w:pPr>
              <w:pStyle w:val="TableParagraph"/>
              <w:spacing w:before="112"/>
              <w:ind w:left="294" w:right="113"/>
              <w:jc w:val="center"/>
              <w:rPr>
                <w:sz w:val="20"/>
              </w:rPr>
            </w:pPr>
            <w:r>
              <w:rPr>
                <w:sz w:val="20"/>
              </w:rPr>
              <w:t>28</w:t>
            </w:r>
          </w:p>
        </w:tc>
        <w:tc>
          <w:tcPr>
            <w:tcW w:w="6164" w:type="dxa"/>
          </w:tcPr>
          <w:p>
            <w:pPr>
              <w:pStyle w:val="TableParagraph"/>
              <w:spacing w:line="230" w:lineRule="exact" w:before="116"/>
              <w:ind w:left="132" w:right="43" w:hanging="1"/>
              <w:rPr>
                <w:sz w:val="20"/>
              </w:rPr>
            </w:pPr>
            <w:r>
              <w:rPr>
                <w:sz w:val="20"/>
              </w:rPr>
              <w:t>Fishing tackle including rods, reels, rod and reel combinations, lines, casters, casting weights, lures, floats, sinkers, traces, artificial</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09" w:lineRule="exact"/>
              <w:ind w:left="132"/>
              <w:rPr>
                <w:sz w:val="20"/>
              </w:rPr>
            </w:pPr>
            <w:r>
              <w:rPr>
                <w:sz w:val="20"/>
              </w:rPr>
              <w:t>baits, hooks, hand lines, fishing line, landing nets, connectors for</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fishing tackle elements, fishing tackle accessories; fishing tackle</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components, parts and fittings; rod runners; reel clamps, swivels,</w:t>
            </w:r>
          </w:p>
        </w:tc>
      </w:tr>
      <w:tr>
        <w:trPr>
          <w:trHeight w:val="230"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and holders; containers for holding fishing tackle; berley holders;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berley cages; all other fishing equipment in this class and parts and</w:t>
            </w:r>
          </w:p>
        </w:tc>
      </w:tr>
      <w:tr>
        <w:trPr>
          <w:trHeight w:val="344" w:hRule="atLeast"/>
        </w:trPr>
        <w:tc>
          <w:tcPr>
            <w:tcW w:w="2587" w:type="dxa"/>
          </w:tcPr>
          <w:p>
            <w:pPr>
              <w:pStyle w:val="TableParagraph"/>
              <w:rPr>
                <w:rFonts w:ascii="Times New Roman"/>
                <w:sz w:val="20"/>
              </w:rPr>
            </w:pPr>
          </w:p>
        </w:tc>
        <w:tc>
          <w:tcPr>
            <w:tcW w:w="982" w:type="dxa"/>
          </w:tcPr>
          <w:p>
            <w:pPr>
              <w:pStyle w:val="TableParagraph"/>
              <w:rPr>
                <w:rFonts w:ascii="Times New Roman"/>
                <w:sz w:val="20"/>
              </w:rPr>
            </w:pPr>
          </w:p>
        </w:tc>
        <w:tc>
          <w:tcPr>
            <w:tcW w:w="6164" w:type="dxa"/>
          </w:tcPr>
          <w:p>
            <w:pPr>
              <w:pStyle w:val="TableParagraph"/>
              <w:spacing w:line="226" w:lineRule="exact"/>
              <w:ind w:left="132"/>
              <w:rPr>
                <w:sz w:val="20"/>
              </w:rPr>
            </w:pPr>
            <w:r>
              <w:rPr>
                <w:sz w:val="20"/>
              </w:rPr>
              <w:t>accessories therefor.</w:t>
            </w:r>
          </w:p>
        </w:tc>
      </w:tr>
      <w:tr>
        <w:trPr>
          <w:trHeight w:val="689" w:hRule="atLeast"/>
        </w:trPr>
        <w:tc>
          <w:tcPr>
            <w:tcW w:w="2587" w:type="dxa"/>
          </w:tcPr>
          <w:p>
            <w:pPr>
              <w:pStyle w:val="TableParagraph"/>
              <w:spacing w:before="113"/>
              <w:ind w:left="50"/>
              <w:rPr>
                <w:b/>
                <w:sz w:val="20"/>
              </w:rPr>
            </w:pPr>
            <w:r>
              <w:rPr>
                <w:b/>
                <w:sz w:val="20"/>
              </w:rPr>
              <w:t>GET HOOKED</w:t>
            </w:r>
          </w:p>
        </w:tc>
        <w:tc>
          <w:tcPr>
            <w:tcW w:w="982" w:type="dxa"/>
          </w:tcPr>
          <w:p>
            <w:pPr>
              <w:pStyle w:val="TableParagraph"/>
              <w:spacing w:before="112"/>
              <w:ind w:left="294" w:right="113"/>
              <w:jc w:val="center"/>
              <w:rPr>
                <w:sz w:val="20"/>
              </w:rPr>
            </w:pPr>
            <w:r>
              <w:rPr>
                <w:sz w:val="20"/>
              </w:rPr>
              <w:t>25</w:t>
            </w:r>
          </w:p>
        </w:tc>
        <w:tc>
          <w:tcPr>
            <w:tcW w:w="6164" w:type="dxa"/>
          </w:tcPr>
          <w:p>
            <w:pPr>
              <w:pStyle w:val="TableParagraph"/>
              <w:spacing w:before="112"/>
              <w:ind w:left="132" w:right="98" w:hanging="1"/>
              <w:rPr>
                <w:sz w:val="20"/>
              </w:rPr>
            </w:pPr>
            <w:r>
              <w:rPr>
                <w:sz w:val="20"/>
              </w:rPr>
              <w:t>Clothing, footwear and headgear, but specifically excluding hosiery and ladies briefs.</w:t>
            </w:r>
          </w:p>
        </w:tc>
      </w:tr>
      <w:tr>
        <w:trPr>
          <w:trHeight w:val="574" w:hRule="atLeast"/>
        </w:trPr>
        <w:tc>
          <w:tcPr>
            <w:tcW w:w="2587" w:type="dxa"/>
          </w:tcPr>
          <w:p>
            <w:pPr>
              <w:pStyle w:val="TableParagraph"/>
              <w:spacing w:before="113"/>
              <w:ind w:left="50"/>
              <w:rPr>
                <w:b/>
                <w:sz w:val="20"/>
              </w:rPr>
            </w:pPr>
            <w:r>
              <w:rPr>
                <w:b/>
                <w:sz w:val="20"/>
              </w:rPr>
              <w:t>GET HOOKED</w:t>
            </w:r>
          </w:p>
        </w:tc>
        <w:tc>
          <w:tcPr>
            <w:tcW w:w="982" w:type="dxa"/>
          </w:tcPr>
          <w:p>
            <w:pPr>
              <w:pStyle w:val="TableParagraph"/>
              <w:spacing w:before="112"/>
              <w:ind w:left="294" w:right="113"/>
              <w:jc w:val="center"/>
              <w:rPr>
                <w:sz w:val="20"/>
              </w:rPr>
            </w:pPr>
            <w:r>
              <w:rPr>
                <w:sz w:val="20"/>
              </w:rPr>
              <w:t>28</w:t>
            </w:r>
          </w:p>
        </w:tc>
        <w:tc>
          <w:tcPr>
            <w:tcW w:w="6164" w:type="dxa"/>
          </w:tcPr>
          <w:p>
            <w:pPr>
              <w:pStyle w:val="TableParagraph"/>
              <w:spacing w:line="230" w:lineRule="exact" w:before="116"/>
              <w:ind w:left="132" w:right="31" w:hanging="1"/>
              <w:rPr>
                <w:sz w:val="20"/>
              </w:rPr>
            </w:pPr>
            <w:r>
              <w:rPr>
                <w:sz w:val="20"/>
              </w:rPr>
              <w:t>Games and playthings; gymnastic and sporting articles not included in other classes; sporting goods for anglers included in this class,</w:t>
            </w:r>
          </w:p>
        </w:tc>
      </w:tr>
      <w:tr>
        <w:trPr>
          <w:trHeight w:val="228"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09" w:lineRule="exact"/>
              <w:ind w:left="132"/>
              <w:rPr>
                <w:sz w:val="20"/>
              </w:rPr>
            </w:pPr>
            <w:r>
              <w:rPr>
                <w:sz w:val="20"/>
              </w:rPr>
              <w:t>including fishing rods, reels, rod and reel combinations, lines,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casters, lures, floats, hooks, sinkers, traces and artificial preys, and</w:t>
            </w:r>
          </w:p>
        </w:tc>
      </w:tr>
      <w:tr>
        <w:trPr>
          <w:trHeight w:val="230"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all other fishing tackle and fishing equipment included in this class,</w:t>
            </w:r>
          </w:p>
        </w:tc>
      </w:tr>
      <w:tr>
        <w:trPr>
          <w:trHeight w:val="229"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10" w:lineRule="exact"/>
              <w:ind w:left="132"/>
              <w:rPr>
                <w:sz w:val="20"/>
              </w:rPr>
            </w:pPr>
            <w:r>
              <w:rPr>
                <w:sz w:val="20"/>
              </w:rPr>
              <w:t>and parts thereof and fittings and accessories therefor being goods</w:t>
            </w:r>
          </w:p>
        </w:tc>
      </w:tr>
      <w:tr>
        <w:trPr>
          <w:trHeight w:val="345" w:hRule="atLeast"/>
        </w:trPr>
        <w:tc>
          <w:tcPr>
            <w:tcW w:w="2587" w:type="dxa"/>
          </w:tcPr>
          <w:p>
            <w:pPr>
              <w:pStyle w:val="TableParagraph"/>
              <w:rPr>
                <w:rFonts w:ascii="Times New Roman"/>
                <w:sz w:val="20"/>
              </w:rPr>
            </w:pPr>
          </w:p>
        </w:tc>
        <w:tc>
          <w:tcPr>
            <w:tcW w:w="982" w:type="dxa"/>
          </w:tcPr>
          <w:p>
            <w:pPr>
              <w:pStyle w:val="TableParagraph"/>
              <w:rPr>
                <w:rFonts w:ascii="Times New Roman"/>
                <w:sz w:val="20"/>
              </w:rPr>
            </w:pPr>
          </w:p>
        </w:tc>
        <w:tc>
          <w:tcPr>
            <w:tcW w:w="6164" w:type="dxa"/>
          </w:tcPr>
          <w:p>
            <w:pPr>
              <w:pStyle w:val="TableParagraph"/>
              <w:spacing w:line="226" w:lineRule="exact"/>
              <w:ind w:left="132"/>
              <w:rPr>
                <w:sz w:val="20"/>
              </w:rPr>
            </w:pPr>
            <w:r>
              <w:rPr>
                <w:sz w:val="20"/>
              </w:rPr>
              <w:t>in Class 28.</w:t>
            </w:r>
          </w:p>
        </w:tc>
      </w:tr>
      <w:tr>
        <w:trPr>
          <w:trHeight w:val="574" w:hRule="atLeast"/>
        </w:trPr>
        <w:tc>
          <w:tcPr>
            <w:tcW w:w="2587" w:type="dxa"/>
          </w:tcPr>
          <w:p>
            <w:pPr>
              <w:pStyle w:val="TableParagraph"/>
              <w:spacing w:before="113"/>
              <w:ind w:left="50"/>
              <w:rPr>
                <w:b/>
                <w:sz w:val="20"/>
              </w:rPr>
            </w:pPr>
            <w:r>
              <w:rPr>
                <w:b/>
                <w:sz w:val="20"/>
              </w:rPr>
              <w:t>HYRDOTHERMAL</w:t>
            </w:r>
          </w:p>
        </w:tc>
        <w:tc>
          <w:tcPr>
            <w:tcW w:w="982" w:type="dxa"/>
          </w:tcPr>
          <w:p>
            <w:pPr>
              <w:pStyle w:val="TableParagraph"/>
              <w:spacing w:before="112"/>
              <w:ind w:left="294" w:right="113"/>
              <w:jc w:val="center"/>
              <w:rPr>
                <w:sz w:val="20"/>
              </w:rPr>
            </w:pPr>
            <w:r>
              <w:rPr>
                <w:sz w:val="20"/>
              </w:rPr>
              <w:t>28</w:t>
            </w:r>
          </w:p>
        </w:tc>
        <w:tc>
          <w:tcPr>
            <w:tcW w:w="6164" w:type="dxa"/>
          </w:tcPr>
          <w:p>
            <w:pPr>
              <w:pStyle w:val="TableParagraph"/>
              <w:spacing w:line="230" w:lineRule="exact" w:before="116"/>
              <w:ind w:left="132" w:right="109" w:hanging="1"/>
              <w:rPr>
                <w:sz w:val="20"/>
              </w:rPr>
            </w:pPr>
            <w:r>
              <w:rPr>
                <w:sz w:val="20"/>
              </w:rPr>
              <w:t>All goods in this class including fishing reels and fishing rods, parts and fittings for aforesaid goods; games and playthings; gymnastic</w:t>
            </w:r>
          </w:p>
        </w:tc>
      </w:tr>
      <w:tr>
        <w:trPr>
          <w:trHeight w:val="226" w:hRule="atLeast"/>
        </w:trPr>
        <w:tc>
          <w:tcPr>
            <w:tcW w:w="2587" w:type="dxa"/>
          </w:tcPr>
          <w:p>
            <w:pPr>
              <w:pStyle w:val="TableParagraph"/>
              <w:rPr>
                <w:rFonts w:ascii="Times New Roman"/>
                <w:sz w:val="16"/>
              </w:rPr>
            </w:pPr>
          </w:p>
        </w:tc>
        <w:tc>
          <w:tcPr>
            <w:tcW w:w="982" w:type="dxa"/>
          </w:tcPr>
          <w:p>
            <w:pPr>
              <w:pStyle w:val="TableParagraph"/>
              <w:rPr>
                <w:rFonts w:ascii="Times New Roman"/>
                <w:sz w:val="16"/>
              </w:rPr>
            </w:pPr>
          </w:p>
        </w:tc>
        <w:tc>
          <w:tcPr>
            <w:tcW w:w="6164" w:type="dxa"/>
          </w:tcPr>
          <w:p>
            <w:pPr>
              <w:pStyle w:val="TableParagraph"/>
              <w:spacing w:line="206" w:lineRule="exact"/>
              <w:ind w:left="132"/>
              <w:rPr>
                <w:sz w:val="20"/>
              </w:rPr>
            </w:pPr>
            <w:r>
              <w:rPr>
                <w:sz w:val="20"/>
              </w:rPr>
              <w:t>and sporting articles not included in other classes; decorations for</w:t>
            </w:r>
          </w:p>
        </w:tc>
      </w:tr>
    </w:tbl>
    <w:p>
      <w:pPr>
        <w:spacing w:after="0" w:line="206" w:lineRule="exact"/>
        <w:rPr>
          <w:sz w:val="20"/>
        </w:rPr>
        <w:sectPr>
          <w:pgSz w:w="11900" w:h="16840"/>
          <w:pgMar w:top="1340" w:bottom="280" w:left="0" w:right="0"/>
        </w:sectPr>
      </w:pPr>
    </w:p>
    <w:p>
      <w:pPr>
        <w:pStyle w:val="BodyText"/>
        <w:spacing w:before="75"/>
        <w:ind w:left="5353" w:right="902"/>
      </w:pPr>
      <w:r>
        <w:rPr/>
        <w:t>Christmas trees; excluding apparatus driven by hot water in this class.</w:t>
      </w:r>
    </w:p>
    <w:p>
      <w:pPr>
        <w:pStyle w:val="BodyText"/>
        <w:spacing w:before="1"/>
      </w:pPr>
    </w:p>
    <w:p>
      <w:pPr>
        <w:pStyle w:val="BodyText"/>
        <w:tabs>
          <w:tab w:pos="4708" w:val="left" w:leader="none"/>
          <w:tab w:pos="5352" w:val="left" w:leader="none"/>
        </w:tabs>
        <w:spacing w:before="1"/>
        <w:ind w:left="5353" w:right="841" w:hanging="3652"/>
      </w:pPr>
      <w:r>
        <w:rPr>
          <w:b/>
        </w:rPr>
        <w:t>MASTERSWING</w:t>
        <w:tab/>
      </w:r>
      <w:r>
        <w:rPr/>
        <w:t>28</w:t>
        <w:tab/>
        <w:t>Golf training equipment; golf clubs; parts and accessories for the aforementioned</w:t>
      </w:r>
      <w:r>
        <w:rPr>
          <w:spacing w:val="-2"/>
        </w:rPr>
        <w:t> </w:t>
      </w:r>
      <w:r>
        <w:rPr/>
        <w:t>goods.</w:t>
      </w:r>
    </w:p>
    <w:p>
      <w:pPr>
        <w:pStyle w:val="BodyText"/>
        <w:spacing w:before="8"/>
        <w:rPr>
          <w:sz w:val="11"/>
        </w:rPr>
      </w:pPr>
    </w:p>
    <w:p>
      <w:pPr>
        <w:spacing w:after="0"/>
        <w:rPr>
          <w:sz w:val="11"/>
        </w:rPr>
        <w:sectPr>
          <w:pgSz w:w="11900" w:h="16840"/>
          <w:pgMar w:top="1340" w:bottom="280" w:left="0" w:right="0"/>
        </w:sectPr>
      </w:pPr>
    </w:p>
    <w:p>
      <w:pPr>
        <w:pStyle w:val="Heading1"/>
        <w:ind w:right="-18"/>
      </w:pPr>
      <w:r>
        <w:rPr/>
        <w:t>MILLENIUM COBALT SERIES</w:t>
      </w:r>
    </w:p>
    <w:p>
      <w:pPr>
        <w:pStyle w:val="BodyText"/>
        <w:tabs>
          <w:tab w:pos="1610" w:val="left" w:leader="none"/>
        </w:tabs>
        <w:ind w:left="966"/>
      </w:pPr>
      <w:r>
        <w:rPr/>
        <w:br w:type="column"/>
      </w:r>
      <w:r>
        <w:rPr/>
        <w:t>28</w:t>
        <w:tab/>
        <w:t>Fishing</w:t>
      </w:r>
      <w:r>
        <w:rPr>
          <w:spacing w:val="-2"/>
        </w:rPr>
        <w:t> </w:t>
      </w:r>
      <w:r>
        <w:rPr/>
        <w:t>rods.</w:t>
      </w:r>
    </w:p>
    <w:p>
      <w:pPr>
        <w:spacing w:after="0"/>
        <w:sectPr>
          <w:type w:val="continuous"/>
          <w:pgSz w:w="11900" w:h="16840"/>
          <w:pgMar w:top="860" w:bottom="280" w:left="0" w:right="0"/>
          <w:cols w:num="2" w:equalWidth="0">
            <w:col w:w="3703" w:space="40"/>
            <w:col w:w="815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8"/>
      </w:pPr>
      <w:r>
        <w:rPr/>
        <w:t>MILLENIUM EMERALD SERIES</w:t>
      </w:r>
    </w:p>
    <w:p>
      <w:pPr>
        <w:pStyle w:val="BodyText"/>
        <w:tabs>
          <w:tab w:pos="1454" w:val="left" w:leader="none"/>
        </w:tabs>
        <w:ind w:left="809"/>
      </w:pPr>
      <w:r>
        <w:rPr/>
        <w:br w:type="column"/>
      </w:r>
      <w:r>
        <w:rPr/>
        <w:t>28</w:t>
        <w:tab/>
        <w:t>Fishing</w:t>
      </w:r>
      <w:r>
        <w:rPr>
          <w:spacing w:val="-2"/>
        </w:rPr>
        <w:t> </w:t>
      </w:r>
      <w:r>
        <w:rPr/>
        <w:t>rods.</w:t>
      </w:r>
    </w:p>
    <w:p>
      <w:pPr>
        <w:spacing w:after="0"/>
        <w:sectPr>
          <w:type w:val="continuous"/>
          <w:pgSz w:w="11900" w:h="16840"/>
          <w:pgMar w:top="860" w:bottom="280" w:left="0" w:right="0"/>
          <w:cols w:num="2" w:equalWidth="0">
            <w:col w:w="3859" w:space="40"/>
            <w:col w:w="8001"/>
          </w:cols>
        </w:sectPr>
      </w:pPr>
    </w:p>
    <w:p>
      <w:pPr>
        <w:pStyle w:val="BodyText"/>
        <w:spacing w:before="7"/>
        <w:rPr>
          <w:sz w:val="11"/>
        </w:rPr>
      </w:pPr>
    </w:p>
    <w:p>
      <w:pPr>
        <w:tabs>
          <w:tab w:pos="4708" w:val="left" w:leader="none"/>
          <w:tab w:pos="5353" w:val="left" w:leader="none"/>
        </w:tabs>
        <w:spacing w:before="95"/>
        <w:ind w:left="1701" w:right="0" w:firstLine="0"/>
        <w:jc w:val="left"/>
        <w:rPr>
          <w:sz w:val="20"/>
        </w:rPr>
      </w:pPr>
      <w:r>
        <w:rPr>
          <w:b/>
          <w:sz w:val="20"/>
        </w:rPr>
        <w:t>MILLENIUM</w:t>
      </w:r>
      <w:r>
        <w:rPr>
          <w:b/>
          <w:spacing w:val="-5"/>
          <w:sz w:val="20"/>
        </w:rPr>
        <w:t> </w:t>
      </w:r>
      <w:r>
        <w:rPr>
          <w:b/>
          <w:sz w:val="20"/>
        </w:rPr>
        <w:t>GOLD</w:t>
      </w:r>
      <w:r>
        <w:rPr>
          <w:b/>
          <w:spacing w:val="-4"/>
          <w:sz w:val="20"/>
        </w:rPr>
        <w:t> </w:t>
      </w:r>
      <w:r>
        <w:rPr>
          <w:b/>
          <w:sz w:val="20"/>
        </w:rPr>
        <w:t>SERIES</w:t>
        <w:tab/>
      </w:r>
      <w:r>
        <w:rPr>
          <w:sz w:val="20"/>
        </w:rPr>
        <w:t>28</w:t>
        <w:tab/>
        <w:t>Fishing</w:t>
      </w:r>
      <w:r>
        <w:rPr>
          <w:spacing w:val="-1"/>
          <w:sz w:val="20"/>
        </w:rPr>
        <w:t> </w:t>
      </w:r>
      <w:r>
        <w:rPr>
          <w:sz w:val="20"/>
        </w:rPr>
        <w:t>rods.</w:t>
      </w:r>
    </w:p>
    <w:p>
      <w:pPr>
        <w:pStyle w:val="BodyText"/>
        <w:spacing w:before="1"/>
      </w:pPr>
    </w:p>
    <w:p>
      <w:pPr>
        <w:tabs>
          <w:tab w:pos="4708" w:val="left" w:leader="none"/>
          <w:tab w:pos="5352" w:val="left" w:leader="none"/>
        </w:tabs>
        <w:spacing w:line="229" w:lineRule="exact" w:before="0"/>
        <w:ind w:left="1701" w:right="0" w:firstLine="0"/>
        <w:jc w:val="left"/>
        <w:rPr>
          <w:sz w:val="20"/>
        </w:rPr>
      </w:pPr>
      <w:r>
        <w:rPr>
          <w:b/>
          <w:sz w:val="20"/>
        </w:rPr>
        <w:t>OUT &amp;</w:t>
      </w:r>
      <w:r>
        <w:rPr>
          <w:b/>
          <w:spacing w:val="-6"/>
          <w:sz w:val="20"/>
        </w:rPr>
        <w:t> </w:t>
      </w:r>
      <w:r>
        <w:rPr>
          <w:b/>
          <w:sz w:val="20"/>
        </w:rPr>
        <w:t>BACK</w:t>
      </w:r>
      <w:r>
        <w:rPr>
          <w:b/>
          <w:spacing w:val="-2"/>
          <w:sz w:val="20"/>
        </w:rPr>
        <w:t> </w:t>
      </w:r>
      <w:r>
        <w:rPr>
          <w:b/>
          <w:sz w:val="20"/>
        </w:rPr>
        <w:t>SERIES</w:t>
        <w:tab/>
      </w:r>
      <w:r>
        <w:rPr>
          <w:sz w:val="20"/>
        </w:rPr>
        <w:t>28</w:t>
        <w:tab/>
        <w:t>Fishing tackle including rods, reels, rod and reel</w:t>
      </w:r>
      <w:r>
        <w:rPr>
          <w:spacing w:val="-13"/>
          <w:sz w:val="20"/>
        </w:rPr>
        <w:t> </w:t>
      </w:r>
      <w:r>
        <w:rPr>
          <w:sz w:val="20"/>
        </w:rPr>
        <w:t>combinations,</w:t>
      </w:r>
    </w:p>
    <w:p>
      <w:pPr>
        <w:pStyle w:val="BodyText"/>
        <w:spacing w:before="0"/>
        <w:ind w:left="5353" w:right="558"/>
      </w:pP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1"/>
      </w:pPr>
    </w:p>
    <w:p>
      <w:pPr>
        <w:pStyle w:val="BodyText"/>
        <w:tabs>
          <w:tab w:pos="4708" w:val="left" w:leader="none"/>
          <w:tab w:pos="5352" w:val="left" w:leader="none"/>
        </w:tabs>
        <w:spacing w:line="229" w:lineRule="exact" w:before="0"/>
        <w:ind w:left="1701"/>
      </w:pPr>
      <w:r>
        <w:rPr>
          <w:b/>
        </w:rPr>
        <w:t>QUIVER</w:t>
      </w:r>
      <w:r>
        <w:rPr>
          <w:b/>
          <w:spacing w:val="-3"/>
        </w:rPr>
        <w:t> </w:t>
      </w:r>
      <w:r>
        <w:rPr>
          <w:b/>
        </w:rPr>
        <w:t>TIPS</w:t>
        <w:tab/>
      </w:r>
      <w:r>
        <w:rPr/>
        <w:t>28</w:t>
        <w:tab/>
        <w:t>Fishing apparatus, articles and accessories included in this</w:t>
      </w:r>
      <w:r>
        <w:rPr>
          <w:spacing w:val="-12"/>
        </w:rPr>
        <w:t> </w:t>
      </w:r>
      <w:r>
        <w:rPr/>
        <w:t>class,</w:t>
      </w:r>
    </w:p>
    <w:p>
      <w:pPr>
        <w:pStyle w:val="BodyText"/>
        <w:spacing w:line="229" w:lineRule="exact" w:before="0"/>
        <w:ind w:left="5353"/>
      </w:pPr>
      <w:r>
        <w:rPr/>
        <w:t>including fishing rods, reels, and tackle.</w:t>
      </w:r>
    </w:p>
    <w:p>
      <w:pPr>
        <w:pStyle w:val="BodyText"/>
        <w:spacing w:before="2"/>
      </w:pPr>
    </w:p>
    <w:p>
      <w:pPr>
        <w:pStyle w:val="BodyText"/>
        <w:tabs>
          <w:tab w:pos="4708" w:val="left" w:leader="none"/>
          <w:tab w:pos="5352" w:val="left" w:leader="none"/>
        </w:tabs>
        <w:spacing w:before="0"/>
        <w:ind w:left="5353" w:right="672" w:hanging="3652"/>
      </w:pPr>
      <w:r>
        <w:rPr>
          <w:b/>
        </w:rPr>
        <w:t>REAPER</w:t>
        <w:tab/>
      </w:r>
      <w:r>
        <w:rPr/>
        <w:t>28</w:t>
        <w:tab/>
        <w:t>Fishing tackle including rods, reels, 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7"/>
        </w:rPr>
        <w:t> </w:t>
      </w:r>
      <w:r>
        <w:rPr/>
        <w:t>therefor.</w:t>
      </w:r>
    </w:p>
    <w:p>
      <w:pPr>
        <w:pStyle w:val="BodyText"/>
        <w:spacing w:before="0"/>
      </w:pPr>
    </w:p>
    <w:p>
      <w:pPr>
        <w:pStyle w:val="BodyText"/>
        <w:tabs>
          <w:tab w:pos="4708" w:val="left" w:leader="none"/>
          <w:tab w:pos="5352" w:val="left" w:leader="none"/>
        </w:tabs>
        <w:spacing w:line="229" w:lineRule="exact" w:before="0"/>
        <w:ind w:left="1701"/>
      </w:pPr>
      <w:r>
        <w:rPr>
          <w:b/>
        </w:rPr>
        <w:t>REVOLUTION</w:t>
        <w:tab/>
      </w:r>
      <w:r>
        <w:rPr/>
        <w:t>28</w:t>
        <w:tab/>
        <w:t>Fishing tackle including rods, reels, lines, casters, casting</w:t>
      </w:r>
      <w:r>
        <w:rPr>
          <w:spacing w:val="-19"/>
        </w:rPr>
        <w:t> </w:t>
      </w:r>
      <w:r>
        <w:rPr/>
        <w:t>weights,</w:t>
      </w:r>
    </w:p>
    <w:p>
      <w:pPr>
        <w:pStyle w:val="BodyText"/>
        <w:spacing w:before="0"/>
        <w:ind w:left="5353" w:right="690"/>
      </w:pPr>
      <w:r>
        <w:rPr/>
        <w:t>floats, sinkers, traces, artificial baits, lures,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7"/>
        </w:rPr>
        <w:t> </w:t>
      </w:r>
      <w:r>
        <w:rPr/>
        <w:t>therefor.</w:t>
      </w:r>
    </w:p>
    <w:p>
      <w:pPr>
        <w:pStyle w:val="BodyText"/>
        <w:spacing w:before="0"/>
      </w:pPr>
    </w:p>
    <w:p>
      <w:pPr>
        <w:pStyle w:val="BodyText"/>
        <w:tabs>
          <w:tab w:pos="4708" w:val="left" w:leader="none"/>
          <w:tab w:pos="5352" w:val="left" w:leader="none"/>
        </w:tabs>
        <w:spacing w:line="230" w:lineRule="exact" w:before="1"/>
        <w:ind w:left="1701"/>
      </w:pPr>
      <w:r>
        <w:rPr>
          <w:b/>
        </w:rPr>
        <w:t>RIPPER</w:t>
      </w:r>
      <w:r>
        <w:rPr>
          <w:b/>
          <w:spacing w:val="-4"/>
        </w:rPr>
        <w:t> </w:t>
      </w:r>
      <w:r>
        <w:rPr>
          <w:b/>
        </w:rPr>
        <w:t>SERIES</w:t>
        <w:tab/>
      </w:r>
      <w:r>
        <w:rPr/>
        <w:t>28</w:t>
        <w:tab/>
        <w:t>Fishing tackle including rods, reels, rod and reel</w:t>
      </w:r>
      <w:r>
        <w:rPr>
          <w:spacing w:val="-12"/>
        </w:rPr>
        <w:t> </w:t>
      </w:r>
      <w:r>
        <w:rPr/>
        <w:t>combinations,</w:t>
      </w:r>
    </w:p>
    <w:p>
      <w:pPr>
        <w:pStyle w:val="BodyText"/>
        <w:spacing w:before="0"/>
        <w:ind w:left="5353" w:right="558"/>
      </w:pP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pPr>
      <w:r>
        <w:rPr/>
        <w:t>SHAKE RATTLE AND ROLL</w:t>
      </w:r>
    </w:p>
    <w:p>
      <w:pPr>
        <w:pStyle w:val="BodyText"/>
        <w:tabs>
          <w:tab w:pos="1577" w:val="left" w:leader="none"/>
        </w:tabs>
        <w:ind w:left="1577" w:right="696" w:hanging="645"/>
      </w:pPr>
      <w:r>
        <w:rPr/>
        <w:br w:type="column"/>
      </w:r>
      <w:r>
        <w:rPr/>
        <w:t>28</w:t>
        <w:tab/>
        <w:t>Fishing tackle including lures, rods, reels, lines, casters, casting weights,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w:t>
      </w:r>
      <w:r>
        <w:rPr>
          <w:spacing w:val="-16"/>
        </w:rPr>
        <w:t> </w:t>
      </w:r>
      <w:r>
        <w:rPr/>
        <w:t>therefor.</w:t>
      </w:r>
    </w:p>
    <w:p>
      <w:pPr>
        <w:spacing w:after="0"/>
        <w:sectPr>
          <w:type w:val="continuous"/>
          <w:pgSz w:w="11900" w:h="16840"/>
          <w:pgMar w:top="860" w:bottom="280" w:left="0" w:right="0"/>
          <w:cols w:num="2" w:equalWidth="0">
            <w:col w:w="3736" w:space="40"/>
            <w:col w:w="8124"/>
          </w:cols>
        </w:sectPr>
      </w:pPr>
    </w:p>
    <w:p>
      <w:pPr>
        <w:pStyle w:val="BodyText"/>
        <w:spacing w:before="10"/>
        <w:rPr>
          <w:sz w:val="11"/>
        </w:rPr>
      </w:pPr>
    </w:p>
    <w:p>
      <w:pPr>
        <w:pStyle w:val="BodyText"/>
        <w:tabs>
          <w:tab w:pos="4708" w:val="left" w:leader="none"/>
          <w:tab w:pos="5352" w:val="left" w:leader="none"/>
        </w:tabs>
        <w:spacing w:before="95"/>
        <w:ind w:left="1701"/>
      </w:pPr>
      <w:r>
        <w:rPr>
          <w:b/>
        </w:rPr>
        <w:t>SHIMANO</w:t>
        <w:tab/>
      </w:r>
      <w:r>
        <w:rPr/>
        <w:t>28</w:t>
        <w:tab/>
        <w:t>Sporting goods for anglers included in this class, in particular</w:t>
      </w:r>
      <w:r>
        <w:rPr>
          <w:spacing w:val="-14"/>
        </w:rPr>
        <w:t> </w:t>
      </w:r>
      <w:r>
        <w:rPr/>
        <w:t>reels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9"/>
        <w:gridCol w:w="781"/>
        <w:gridCol w:w="6132"/>
      </w:tblGrid>
      <w:tr>
        <w:trPr>
          <w:trHeight w:val="226" w:hRule="atLeast"/>
        </w:trPr>
        <w:tc>
          <w:tcPr>
            <w:tcW w:w="3490" w:type="dxa"/>
            <w:gridSpan w:val="2"/>
            <w:vMerge w:val="restart"/>
          </w:tcPr>
          <w:p>
            <w:pPr>
              <w:pStyle w:val="TableParagraph"/>
              <w:rPr>
                <w:rFonts w:ascii="Times New Roman"/>
                <w:sz w:val="20"/>
              </w:rPr>
            </w:pPr>
          </w:p>
        </w:tc>
        <w:tc>
          <w:tcPr>
            <w:tcW w:w="6132" w:type="dxa"/>
          </w:tcPr>
          <w:p>
            <w:pPr>
              <w:pStyle w:val="TableParagraph"/>
              <w:spacing w:line="207" w:lineRule="exact"/>
              <w:ind w:left="211"/>
              <w:rPr>
                <w:sz w:val="20"/>
              </w:rPr>
            </w:pPr>
            <w:r>
              <w:rPr>
                <w:sz w:val="20"/>
              </w:rPr>
              <w:t>for fishing, fishing floats, fishing rods, fishing hooks, artificial preys</w:t>
            </w:r>
          </w:p>
        </w:tc>
      </w:tr>
      <w:tr>
        <w:trPr>
          <w:trHeight w:val="229" w:hRule="atLeast"/>
        </w:trPr>
        <w:tc>
          <w:tcPr>
            <w:tcW w:w="3490" w:type="dxa"/>
            <w:gridSpan w:val="2"/>
            <w:vMerge/>
            <w:tcBorders>
              <w:top w:val="nil"/>
            </w:tcBorders>
          </w:tcPr>
          <w:p>
            <w:pPr>
              <w:rPr>
                <w:sz w:val="2"/>
                <w:szCs w:val="2"/>
              </w:rPr>
            </w:pPr>
          </w:p>
        </w:tc>
        <w:tc>
          <w:tcPr>
            <w:tcW w:w="6132" w:type="dxa"/>
          </w:tcPr>
          <w:p>
            <w:pPr>
              <w:pStyle w:val="TableParagraph"/>
              <w:spacing w:line="210" w:lineRule="exact"/>
              <w:ind w:left="211"/>
              <w:rPr>
                <w:sz w:val="20"/>
              </w:rPr>
            </w:pPr>
            <w:r>
              <w:rPr>
                <w:sz w:val="20"/>
              </w:rPr>
              <w:t>and fishing lines, and all other sporting goods for anglers included</w:t>
            </w:r>
          </w:p>
        </w:tc>
      </w:tr>
      <w:tr>
        <w:trPr>
          <w:trHeight w:val="344" w:hRule="atLeast"/>
        </w:trPr>
        <w:tc>
          <w:tcPr>
            <w:tcW w:w="3490" w:type="dxa"/>
            <w:gridSpan w:val="2"/>
            <w:vMerge/>
            <w:tcBorders>
              <w:top w:val="nil"/>
            </w:tcBorders>
          </w:tcPr>
          <w:p>
            <w:pPr>
              <w:rPr>
                <w:sz w:val="2"/>
                <w:szCs w:val="2"/>
              </w:rPr>
            </w:pPr>
          </w:p>
        </w:tc>
        <w:tc>
          <w:tcPr>
            <w:tcW w:w="6132" w:type="dxa"/>
          </w:tcPr>
          <w:p>
            <w:pPr>
              <w:pStyle w:val="TableParagraph"/>
              <w:spacing w:line="227" w:lineRule="exact"/>
              <w:ind w:left="211"/>
              <w:rPr>
                <w:sz w:val="20"/>
              </w:rPr>
            </w:pPr>
            <w:r>
              <w:rPr>
                <w:sz w:val="20"/>
              </w:rPr>
              <w:t>in this class.</w:t>
            </w:r>
          </w:p>
        </w:tc>
      </w:tr>
      <w:tr>
        <w:trPr>
          <w:trHeight w:val="345" w:hRule="atLeast"/>
        </w:trPr>
        <w:tc>
          <w:tcPr>
            <w:tcW w:w="2709" w:type="dxa"/>
          </w:tcPr>
          <w:p>
            <w:pPr>
              <w:pStyle w:val="TableParagraph"/>
              <w:spacing w:line="213" w:lineRule="exact" w:before="113"/>
              <w:ind w:left="50"/>
              <w:rPr>
                <w:b/>
                <w:sz w:val="20"/>
              </w:rPr>
            </w:pPr>
            <w:r>
              <w:rPr>
                <w:b/>
                <w:sz w:val="20"/>
              </w:rPr>
              <w:t>SHIMANO</w:t>
            </w:r>
          </w:p>
        </w:tc>
        <w:tc>
          <w:tcPr>
            <w:tcW w:w="781" w:type="dxa"/>
          </w:tcPr>
          <w:p>
            <w:pPr>
              <w:pStyle w:val="TableParagraph"/>
              <w:spacing w:line="214" w:lineRule="exact" w:before="111"/>
              <w:ind w:right="207"/>
              <w:jc w:val="right"/>
              <w:rPr>
                <w:sz w:val="20"/>
              </w:rPr>
            </w:pPr>
            <w:r>
              <w:rPr>
                <w:sz w:val="20"/>
              </w:rPr>
              <w:t>28</w:t>
            </w:r>
          </w:p>
        </w:tc>
        <w:tc>
          <w:tcPr>
            <w:tcW w:w="6132" w:type="dxa"/>
          </w:tcPr>
          <w:p>
            <w:pPr>
              <w:pStyle w:val="TableParagraph"/>
              <w:spacing w:line="214" w:lineRule="exact" w:before="111"/>
              <w:ind w:left="211"/>
              <w:rPr>
                <w:sz w:val="20"/>
              </w:rPr>
            </w:pPr>
            <w:r>
              <w:rPr>
                <w:sz w:val="20"/>
              </w:rPr>
              <w:t>Fishing tackle, including reels, rods, lines, line guides, hooks, jigs,</w:t>
            </w:r>
          </w:p>
        </w:tc>
      </w:tr>
      <w:tr>
        <w:trPr>
          <w:trHeight w:val="344" w:hRule="atLeast"/>
        </w:trPr>
        <w:tc>
          <w:tcPr>
            <w:tcW w:w="2709" w:type="dxa"/>
          </w:tcPr>
          <w:p>
            <w:pPr>
              <w:pStyle w:val="TableParagraph"/>
              <w:rPr>
                <w:rFonts w:ascii="Times New Roman"/>
                <w:sz w:val="20"/>
              </w:rPr>
            </w:pPr>
          </w:p>
        </w:tc>
        <w:tc>
          <w:tcPr>
            <w:tcW w:w="781" w:type="dxa"/>
          </w:tcPr>
          <w:p>
            <w:pPr>
              <w:pStyle w:val="TableParagraph"/>
              <w:rPr>
                <w:rFonts w:ascii="Times New Roman"/>
                <w:sz w:val="20"/>
              </w:rPr>
            </w:pPr>
          </w:p>
        </w:tc>
        <w:tc>
          <w:tcPr>
            <w:tcW w:w="6132" w:type="dxa"/>
          </w:tcPr>
          <w:p>
            <w:pPr>
              <w:pStyle w:val="TableParagraph"/>
              <w:spacing w:line="226" w:lineRule="exact"/>
              <w:ind w:left="211"/>
              <w:rPr>
                <w:sz w:val="20"/>
              </w:rPr>
            </w:pPr>
            <w:r>
              <w:rPr>
                <w:sz w:val="20"/>
              </w:rPr>
              <w:t>lures, artificial baits, spinners and tackle containers.</w:t>
            </w:r>
          </w:p>
        </w:tc>
      </w:tr>
      <w:tr>
        <w:trPr>
          <w:trHeight w:val="460" w:hRule="atLeast"/>
        </w:trPr>
        <w:tc>
          <w:tcPr>
            <w:tcW w:w="2709" w:type="dxa"/>
          </w:tcPr>
          <w:p>
            <w:pPr>
              <w:pStyle w:val="TableParagraph"/>
              <w:spacing w:before="113"/>
              <w:ind w:left="50"/>
              <w:rPr>
                <w:b/>
                <w:sz w:val="20"/>
              </w:rPr>
            </w:pPr>
            <w:r>
              <w:rPr>
                <w:b/>
                <w:sz w:val="20"/>
              </w:rPr>
              <w:t>SHIMANO BTX</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tackle, namely, reels, fishing rods.</w:t>
            </w:r>
          </w:p>
        </w:tc>
      </w:tr>
      <w:tr>
        <w:trPr>
          <w:trHeight w:val="460" w:hRule="atLeast"/>
        </w:trPr>
        <w:tc>
          <w:tcPr>
            <w:tcW w:w="2709" w:type="dxa"/>
          </w:tcPr>
          <w:p>
            <w:pPr>
              <w:pStyle w:val="TableParagraph"/>
              <w:spacing w:before="113"/>
              <w:ind w:left="50"/>
              <w:rPr>
                <w:b/>
                <w:sz w:val="20"/>
              </w:rPr>
            </w:pPr>
            <w:r>
              <w:rPr>
                <w:b/>
                <w:sz w:val="20"/>
              </w:rPr>
              <w:t>SHIMANO RAIDER</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rods.</w:t>
            </w:r>
          </w:p>
        </w:tc>
      </w:tr>
      <w:tr>
        <w:trPr>
          <w:trHeight w:val="573" w:hRule="atLeast"/>
        </w:trPr>
        <w:tc>
          <w:tcPr>
            <w:tcW w:w="2709" w:type="dxa"/>
          </w:tcPr>
          <w:p>
            <w:pPr>
              <w:pStyle w:val="TableParagraph"/>
              <w:spacing w:before="112"/>
              <w:ind w:left="50"/>
              <w:rPr>
                <w:b/>
                <w:sz w:val="20"/>
              </w:rPr>
            </w:pPr>
            <w:r>
              <w:rPr>
                <w:b/>
                <w:sz w:val="20"/>
              </w:rPr>
              <w:t>SHIMANO REVOLUTION</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line="230" w:lineRule="exact" w:before="114"/>
              <w:ind w:left="211" w:right="32" w:hanging="1"/>
              <w:rPr>
                <w:sz w:val="20"/>
              </w:rPr>
            </w:pPr>
            <w:r>
              <w:rPr>
                <w:sz w:val="20"/>
              </w:rPr>
              <w:t>Fishing tackle including rods, reels, lines, casters, casting weights, floats, sinkers, traces, artificial baits, lures, hooks, hand lines,</w:t>
            </w:r>
          </w:p>
        </w:tc>
      </w:tr>
      <w:tr>
        <w:trPr>
          <w:trHeight w:val="230"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fishing line, landing nets, connectors for fishing tackle elements,</w:t>
            </w:r>
          </w:p>
        </w:tc>
      </w:tr>
      <w:tr>
        <w:trPr>
          <w:trHeight w:val="229"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fishing tackle accessories; fishing tackle components, parts and</w:t>
            </w:r>
          </w:p>
        </w:tc>
      </w:tr>
      <w:tr>
        <w:trPr>
          <w:trHeight w:val="229"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fittings; rod runners; reel clamps, swivels, and holders; containers</w:t>
            </w:r>
          </w:p>
        </w:tc>
      </w:tr>
      <w:tr>
        <w:trPr>
          <w:trHeight w:val="230"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for holding fishing tackle; berley holders; berley cages; all other</w:t>
            </w:r>
          </w:p>
        </w:tc>
      </w:tr>
      <w:tr>
        <w:trPr>
          <w:trHeight w:val="344" w:hRule="atLeast"/>
        </w:trPr>
        <w:tc>
          <w:tcPr>
            <w:tcW w:w="2709" w:type="dxa"/>
          </w:tcPr>
          <w:p>
            <w:pPr>
              <w:pStyle w:val="TableParagraph"/>
              <w:rPr>
                <w:rFonts w:ascii="Times New Roman"/>
                <w:sz w:val="20"/>
              </w:rPr>
            </w:pPr>
          </w:p>
        </w:tc>
        <w:tc>
          <w:tcPr>
            <w:tcW w:w="781" w:type="dxa"/>
          </w:tcPr>
          <w:p>
            <w:pPr>
              <w:pStyle w:val="TableParagraph"/>
              <w:rPr>
                <w:rFonts w:ascii="Times New Roman"/>
                <w:sz w:val="20"/>
              </w:rPr>
            </w:pPr>
          </w:p>
        </w:tc>
        <w:tc>
          <w:tcPr>
            <w:tcW w:w="6132" w:type="dxa"/>
          </w:tcPr>
          <w:p>
            <w:pPr>
              <w:pStyle w:val="TableParagraph"/>
              <w:spacing w:line="227" w:lineRule="exact"/>
              <w:ind w:left="211"/>
              <w:rPr>
                <w:sz w:val="20"/>
              </w:rPr>
            </w:pPr>
            <w:r>
              <w:rPr>
                <w:sz w:val="20"/>
              </w:rPr>
              <w:t>fishing equipment in this class and parts and accessories therefor.</w:t>
            </w:r>
          </w:p>
        </w:tc>
      </w:tr>
      <w:tr>
        <w:trPr>
          <w:trHeight w:val="460" w:hRule="atLeast"/>
        </w:trPr>
        <w:tc>
          <w:tcPr>
            <w:tcW w:w="2709" w:type="dxa"/>
          </w:tcPr>
          <w:p>
            <w:pPr>
              <w:pStyle w:val="TableParagraph"/>
              <w:spacing w:before="113"/>
              <w:ind w:left="50"/>
              <w:rPr>
                <w:b/>
                <w:sz w:val="20"/>
              </w:rPr>
            </w:pPr>
            <w:r>
              <w:rPr>
                <w:b/>
                <w:sz w:val="20"/>
              </w:rPr>
              <w:t>SHIMANO VIPER</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rods.</w:t>
            </w:r>
          </w:p>
        </w:tc>
      </w:tr>
      <w:tr>
        <w:trPr>
          <w:trHeight w:val="344" w:hRule="atLeast"/>
        </w:trPr>
        <w:tc>
          <w:tcPr>
            <w:tcW w:w="2709" w:type="dxa"/>
          </w:tcPr>
          <w:p>
            <w:pPr>
              <w:pStyle w:val="TableParagraph"/>
              <w:spacing w:line="213" w:lineRule="exact" w:before="112"/>
              <w:ind w:left="50"/>
              <w:rPr>
                <w:b/>
                <w:sz w:val="20"/>
              </w:rPr>
            </w:pPr>
            <w:r>
              <w:rPr>
                <w:b/>
                <w:sz w:val="20"/>
              </w:rPr>
              <w:t>SHIMANO WORLD</w:t>
            </w:r>
          </w:p>
        </w:tc>
        <w:tc>
          <w:tcPr>
            <w:tcW w:w="781" w:type="dxa"/>
          </w:tcPr>
          <w:p>
            <w:pPr>
              <w:pStyle w:val="TableParagraph"/>
              <w:spacing w:line="214" w:lineRule="exact" w:before="111"/>
              <w:ind w:right="207"/>
              <w:jc w:val="right"/>
              <w:rPr>
                <w:sz w:val="20"/>
              </w:rPr>
            </w:pPr>
            <w:r>
              <w:rPr>
                <w:sz w:val="20"/>
              </w:rPr>
              <w:t>28</w:t>
            </w:r>
          </w:p>
        </w:tc>
        <w:tc>
          <w:tcPr>
            <w:tcW w:w="6132" w:type="dxa"/>
          </w:tcPr>
          <w:p>
            <w:pPr>
              <w:pStyle w:val="TableParagraph"/>
              <w:spacing w:line="214" w:lineRule="exact" w:before="111"/>
              <w:ind w:left="211"/>
              <w:rPr>
                <w:sz w:val="20"/>
              </w:rPr>
            </w:pPr>
            <w:r>
              <w:rPr>
                <w:sz w:val="20"/>
              </w:rPr>
              <w:t>Sporting goods for anglers included in this class, including fishing</w:t>
            </w:r>
          </w:p>
        </w:tc>
      </w:tr>
      <w:tr>
        <w:trPr>
          <w:trHeight w:val="229"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rods, reels, rod and reel combinations, lines, casters, lures, floats,</w:t>
            </w:r>
          </w:p>
        </w:tc>
      </w:tr>
      <w:tr>
        <w:trPr>
          <w:trHeight w:val="229"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sinkers, traces and artificial preys; and all other fishing tackle and</w:t>
            </w:r>
          </w:p>
        </w:tc>
      </w:tr>
      <w:tr>
        <w:trPr>
          <w:trHeight w:val="229" w:hRule="atLeast"/>
        </w:trPr>
        <w:tc>
          <w:tcPr>
            <w:tcW w:w="2709" w:type="dxa"/>
          </w:tcPr>
          <w:p>
            <w:pPr>
              <w:pStyle w:val="TableParagraph"/>
              <w:rPr>
                <w:rFonts w:ascii="Times New Roman"/>
                <w:sz w:val="16"/>
              </w:rPr>
            </w:pPr>
          </w:p>
        </w:tc>
        <w:tc>
          <w:tcPr>
            <w:tcW w:w="781" w:type="dxa"/>
          </w:tcPr>
          <w:p>
            <w:pPr>
              <w:pStyle w:val="TableParagraph"/>
              <w:rPr>
                <w:rFonts w:ascii="Times New Roman"/>
                <w:sz w:val="16"/>
              </w:rPr>
            </w:pPr>
          </w:p>
        </w:tc>
        <w:tc>
          <w:tcPr>
            <w:tcW w:w="6132" w:type="dxa"/>
          </w:tcPr>
          <w:p>
            <w:pPr>
              <w:pStyle w:val="TableParagraph"/>
              <w:spacing w:line="210" w:lineRule="exact"/>
              <w:ind w:left="211"/>
              <w:rPr>
                <w:sz w:val="20"/>
              </w:rPr>
            </w:pPr>
            <w:r>
              <w:rPr>
                <w:sz w:val="20"/>
              </w:rPr>
              <w:t>fishing equipment included in this class, and parts thereof and</w:t>
            </w:r>
          </w:p>
        </w:tc>
      </w:tr>
      <w:tr>
        <w:trPr>
          <w:trHeight w:val="344" w:hRule="atLeast"/>
        </w:trPr>
        <w:tc>
          <w:tcPr>
            <w:tcW w:w="2709" w:type="dxa"/>
          </w:tcPr>
          <w:p>
            <w:pPr>
              <w:pStyle w:val="TableParagraph"/>
              <w:rPr>
                <w:rFonts w:ascii="Times New Roman"/>
                <w:sz w:val="20"/>
              </w:rPr>
            </w:pPr>
          </w:p>
        </w:tc>
        <w:tc>
          <w:tcPr>
            <w:tcW w:w="781" w:type="dxa"/>
          </w:tcPr>
          <w:p>
            <w:pPr>
              <w:pStyle w:val="TableParagraph"/>
              <w:rPr>
                <w:rFonts w:ascii="Times New Roman"/>
                <w:sz w:val="20"/>
              </w:rPr>
            </w:pPr>
          </w:p>
        </w:tc>
        <w:tc>
          <w:tcPr>
            <w:tcW w:w="6132" w:type="dxa"/>
          </w:tcPr>
          <w:p>
            <w:pPr>
              <w:pStyle w:val="TableParagraph"/>
              <w:spacing w:line="227" w:lineRule="exact"/>
              <w:ind w:left="211"/>
              <w:rPr>
                <w:sz w:val="20"/>
              </w:rPr>
            </w:pPr>
            <w:r>
              <w:rPr>
                <w:sz w:val="20"/>
              </w:rPr>
              <w:t>fittings and accessories therefor.</w:t>
            </w:r>
          </w:p>
        </w:tc>
      </w:tr>
      <w:tr>
        <w:trPr>
          <w:trHeight w:val="460" w:hRule="atLeast"/>
        </w:trPr>
        <w:tc>
          <w:tcPr>
            <w:tcW w:w="2709" w:type="dxa"/>
          </w:tcPr>
          <w:p>
            <w:pPr>
              <w:pStyle w:val="TableParagraph"/>
              <w:spacing w:before="113"/>
              <w:ind w:left="50"/>
              <w:rPr>
                <w:b/>
                <w:sz w:val="20"/>
              </w:rPr>
            </w:pPr>
            <w:r>
              <w:rPr>
                <w:b/>
                <w:sz w:val="20"/>
              </w:rPr>
              <w:t>SPEEDMASTER</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rods, fishing reels and other fishing tackle in class 28.</w:t>
            </w:r>
          </w:p>
        </w:tc>
      </w:tr>
      <w:tr>
        <w:trPr>
          <w:trHeight w:val="460" w:hRule="atLeast"/>
        </w:trPr>
        <w:tc>
          <w:tcPr>
            <w:tcW w:w="2709" w:type="dxa"/>
          </w:tcPr>
          <w:p>
            <w:pPr>
              <w:pStyle w:val="TableParagraph"/>
              <w:spacing w:before="113"/>
              <w:ind w:left="50"/>
              <w:rPr>
                <w:b/>
                <w:sz w:val="20"/>
              </w:rPr>
            </w:pPr>
            <w:r>
              <w:rPr>
                <w:b/>
                <w:sz w:val="20"/>
              </w:rPr>
              <w:t>SPIREX</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tackle in this class including reels and rods.</w:t>
            </w:r>
          </w:p>
        </w:tc>
      </w:tr>
      <w:tr>
        <w:trPr>
          <w:trHeight w:val="693" w:hRule="atLeast"/>
        </w:trPr>
        <w:tc>
          <w:tcPr>
            <w:tcW w:w="2709" w:type="dxa"/>
          </w:tcPr>
          <w:p>
            <w:pPr>
              <w:pStyle w:val="TableParagraph"/>
              <w:spacing w:before="112"/>
              <w:ind w:left="50"/>
              <w:rPr>
                <w:b/>
                <w:sz w:val="20"/>
              </w:rPr>
            </w:pPr>
            <w:r>
              <w:rPr>
                <w:b/>
                <w:sz w:val="20"/>
              </w:rPr>
              <w:t>SQUIDGEY</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ight="343" w:hanging="1"/>
              <w:rPr>
                <w:sz w:val="20"/>
              </w:rPr>
            </w:pPr>
            <w:r>
              <w:rPr>
                <w:sz w:val="20"/>
              </w:rPr>
              <w:t>Fishing lures, fishing rods, fishing reels and other fishing tackle included in this class.</w:t>
            </w:r>
          </w:p>
        </w:tc>
      </w:tr>
      <w:tr>
        <w:trPr>
          <w:trHeight w:val="742" w:hRule="atLeast"/>
        </w:trPr>
        <w:tc>
          <w:tcPr>
            <w:tcW w:w="2709" w:type="dxa"/>
          </w:tcPr>
          <w:p>
            <w:pPr>
              <w:pStyle w:val="TableParagraph"/>
              <w:spacing w:before="122"/>
              <w:ind w:left="50"/>
              <w:rPr>
                <w:b/>
                <w:sz w:val="20"/>
              </w:rPr>
            </w:pPr>
            <w:r>
              <w:rPr>
                <w:b/>
                <w:sz w:val="20"/>
              </w:rPr>
              <w:t>SQUIDGY; SQUIDGIES</w:t>
            </w:r>
          </w:p>
        </w:tc>
        <w:tc>
          <w:tcPr>
            <w:tcW w:w="781" w:type="dxa"/>
          </w:tcPr>
          <w:p>
            <w:pPr>
              <w:pStyle w:val="TableParagraph"/>
              <w:spacing w:before="121"/>
              <w:ind w:right="207"/>
              <w:jc w:val="right"/>
              <w:rPr>
                <w:sz w:val="20"/>
              </w:rPr>
            </w:pPr>
            <w:r>
              <w:rPr>
                <w:sz w:val="20"/>
              </w:rPr>
              <w:t>28</w:t>
            </w:r>
          </w:p>
        </w:tc>
        <w:tc>
          <w:tcPr>
            <w:tcW w:w="6132" w:type="dxa"/>
          </w:tcPr>
          <w:p>
            <w:pPr>
              <w:pStyle w:val="TableParagraph"/>
              <w:spacing w:before="123"/>
              <w:ind w:left="211" w:right="189"/>
              <w:rPr>
                <w:rFonts w:ascii="Verdana"/>
                <w:sz w:val="20"/>
              </w:rPr>
            </w:pPr>
            <w:r>
              <w:rPr>
                <w:rFonts w:ascii="Verdana"/>
                <w:sz w:val="20"/>
              </w:rPr>
              <w:t>Fishing lures, fishing rods, fishing reels and other fishing tackle included in this class.</w:t>
            </w:r>
          </w:p>
        </w:tc>
      </w:tr>
      <w:tr>
        <w:trPr>
          <w:trHeight w:val="361" w:hRule="atLeast"/>
        </w:trPr>
        <w:tc>
          <w:tcPr>
            <w:tcW w:w="2709" w:type="dxa"/>
          </w:tcPr>
          <w:p>
            <w:pPr>
              <w:pStyle w:val="TableParagraph"/>
              <w:spacing w:line="213" w:lineRule="exact" w:before="128"/>
              <w:ind w:left="50"/>
              <w:rPr>
                <w:b/>
                <w:sz w:val="20"/>
              </w:rPr>
            </w:pPr>
            <w:r>
              <w:rPr>
                <w:b/>
                <w:sz w:val="20"/>
              </w:rPr>
              <w:t>STRADIC</w:t>
            </w:r>
          </w:p>
        </w:tc>
        <w:tc>
          <w:tcPr>
            <w:tcW w:w="781" w:type="dxa"/>
          </w:tcPr>
          <w:p>
            <w:pPr>
              <w:pStyle w:val="TableParagraph"/>
              <w:spacing w:line="214" w:lineRule="exact" w:before="127"/>
              <w:ind w:right="207"/>
              <w:jc w:val="right"/>
              <w:rPr>
                <w:sz w:val="20"/>
              </w:rPr>
            </w:pPr>
            <w:r>
              <w:rPr>
                <w:sz w:val="20"/>
              </w:rPr>
              <w:t>28</w:t>
            </w:r>
          </w:p>
        </w:tc>
        <w:tc>
          <w:tcPr>
            <w:tcW w:w="6132" w:type="dxa"/>
          </w:tcPr>
          <w:p>
            <w:pPr>
              <w:pStyle w:val="TableParagraph"/>
              <w:spacing w:line="214" w:lineRule="exact" w:before="127"/>
              <w:ind w:left="211"/>
              <w:rPr>
                <w:sz w:val="20"/>
              </w:rPr>
            </w:pPr>
            <w:r>
              <w:rPr>
                <w:sz w:val="20"/>
              </w:rPr>
              <w:t>Fishing tackle, including reels, rods, lines, line guides, hooks, jigs</w:t>
            </w:r>
          </w:p>
        </w:tc>
      </w:tr>
      <w:tr>
        <w:trPr>
          <w:trHeight w:val="344" w:hRule="atLeast"/>
        </w:trPr>
        <w:tc>
          <w:tcPr>
            <w:tcW w:w="2709" w:type="dxa"/>
          </w:tcPr>
          <w:p>
            <w:pPr>
              <w:pStyle w:val="TableParagraph"/>
              <w:rPr>
                <w:rFonts w:ascii="Times New Roman"/>
                <w:sz w:val="20"/>
              </w:rPr>
            </w:pPr>
          </w:p>
        </w:tc>
        <w:tc>
          <w:tcPr>
            <w:tcW w:w="781" w:type="dxa"/>
          </w:tcPr>
          <w:p>
            <w:pPr>
              <w:pStyle w:val="TableParagraph"/>
              <w:rPr>
                <w:rFonts w:ascii="Times New Roman"/>
                <w:sz w:val="20"/>
              </w:rPr>
            </w:pPr>
          </w:p>
        </w:tc>
        <w:tc>
          <w:tcPr>
            <w:tcW w:w="6132" w:type="dxa"/>
          </w:tcPr>
          <w:p>
            <w:pPr>
              <w:pStyle w:val="TableParagraph"/>
              <w:spacing w:line="226" w:lineRule="exact"/>
              <w:ind w:left="211"/>
              <w:rPr>
                <w:sz w:val="20"/>
              </w:rPr>
            </w:pPr>
            <w:r>
              <w:rPr>
                <w:sz w:val="20"/>
              </w:rPr>
              <w:t>lures, artificial baits, spinners and tackle containers.</w:t>
            </w:r>
          </w:p>
        </w:tc>
      </w:tr>
      <w:tr>
        <w:trPr>
          <w:trHeight w:val="460" w:hRule="atLeast"/>
        </w:trPr>
        <w:tc>
          <w:tcPr>
            <w:tcW w:w="2709" w:type="dxa"/>
          </w:tcPr>
          <w:p>
            <w:pPr>
              <w:pStyle w:val="TableParagraph"/>
              <w:spacing w:before="113"/>
              <w:ind w:left="50"/>
              <w:rPr>
                <w:b/>
                <w:sz w:val="20"/>
              </w:rPr>
            </w:pPr>
            <w:r>
              <w:rPr>
                <w:b/>
                <w:sz w:val="20"/>
              </w:rPr>
              <w:t>SUSTAIN</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tackle including reels and rods.</w:t>
            </w:r>
          </w:p>
        </w:tc>
      </w:tr>
      <w:tr>
        <w:trPr>
          <w:trHeight w:val="459" w:hRule="atLeast"/>
        </w:trPr>
        <w:tc>
          <w:tcPr>
            <w:tcW w:w="2709" w:type="dxa"/>
          </w:tcPr>
          <w:p>
            <w:pPr>
              <w:pStyle w:val="TableParagraph"/>
              <w:spacing w:before="112"/>
              <w:ind w:left="50"/>
              <w:rPr>
                <w:b/>
                <w:sz w:val="20"/>
              </w:rPr>
            </w:pPr>
            <w:r>
              <w:rPr>
                <w:b/>
                <w:sz w:val="20"/>
              </w:rPr>
              <w:t>TAG’EM</w:t>
            </w:r>
          </w:p>
        </w:tc>
        <w:tc>
          <w:tcPr>
            <w:tcW w:w="781" w:type="dxa"/>
          </w:tcPr>
          <w:p>
            <w:pPr>
              <w:pStyle w:val="TableParagraph"/>
              <w:spacing w:before="111"/>
              <w:ind w:right="207"/>
              <w:jc w:val="right"/>
              <w:rPr>
                <w:sz w:val="20"/>
              </w:rPr>
            </w:pPr>
            <w:r>
              <w:rPr>
                <w:sz w:val="20"/>
              </w:rPr>
              <w:t>25</w:t>
            </w:r>
          </w:p>
        </w:tc>
        <w:tc>
          <w:tcPr>
            <w:tcW w:w="6132" w:type="dxa"/>
          </w:tcPr>
          <w:p>
            <w:pPr>
              <w:pStyle w:val="TableParagraph"/>
              <w:spacing w:before="111"/>
              <w:ind w:left="211"/>
              <w:rPr>
                <w:sz w:val="20"/>
              </w:rPr>
            </w:pPr>
            <w:r>
              <w:rPr>
                <w:sz w:val="20"/>
              </w:rPr>
              <w:t>Clothing, footwear, headgear including fishing apparel.</w:t>
            </w:r>
          </w:p>
        </w:tc>
      </w:tr>
      <w:tr>
        <w:trPr>
          <w:trHeight w:val="460" w:hRule="atLeast"/>
        </w:trPr>
        <w:tc>
          <w:tcPr>
            <w:tcW w:w="2709" w:type="dxa"/>
          </w:tcPr>
          <w:p>
            <w:pPr>
              <w:pStyle w:val="TableParagraph"/>
              <w:spacing w:before="112"/>
              <w:ind w:left="50"/>
              <w:rPr>
                <w:b/>
                <w:sz w:val="20"/>
              </w:rPr>
            </w:pPr>
            <w:r>
              <w:rPr>
                <w:b/>
                <w:sz w:val="20"/>
              </w:rPr>
              <w:t>TAG’EM</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goods and fishing tackle.</w:t>
            </w:r>
          </w:p>
        </w:tc>
      </w:tr>
      <w:tr>
        <w:trPr>
          <w:trHeight w:val="689" w:hRule="atLeast"/>
        </w:trPr>
        <w:tc>
          <w:tcPr>
            <w:tcW w:w="2709" w:type="dxa"/>
          </w:tcPr>
          <w:p>
            <w:pPr>
              <w:pStyle w:val="TableParagraph"/>
              <w:spacing w:before="113"/>
              <w:ind w:left="50"/>
              <w:rPr>
                <w:b/>
                <w:sz w:val="20"/>
              </w:rPr>
            </w:pPr>
            <w:r>
              <w:rPr>
                <w:b/>
                <w:sz w:val="20"/>
              </w:rPr>
              <w:t>TAIPAN</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ight="121" w:hanging="1"/>
              <w:rPr>
                <w:sz w:val="20"/>
              </w:rPr>
            </w:pPr>
            <w:r>
              <w:rPr>
                <w:sz w:val="20"/>
              </w:rPr>
              <w:t>Fishing apparatus, articles and accessories included in this class, including fishing rods, reels, and tackle.</w:t>
            </w:r>
          </w:p>
        </w:tc>
      </w:tr>
      <w:tr>
        <w:trPr>
          <w:trHeight w:val="460" w:hRule="atLeast"/>
        </w:trPr>
        <w:tc>
          <w:tcPr>
            <w:tcW w:w="2709" w:type="dxa"/>
          </w:tcPr>
          <w:p>
            <w:pPr>
              <w:pStyle w:val="TableParagraph"/>
              <w:spacing w:before="113"/>
              <w:ind w:left="50"/>
              <w:rPr>
                <w:b/>
                <w:sz w:val="20"/>
              </w:rPr>
            </w:pPr>
            <w:r>
              <w:rPr>
                <w:b/>
                <w:sz w:val="20"/>
              </w:rPr>
              <w:t>TECHNIUM</w:t>
            </w:r>
          </w:p>
        </w:tc>
        <w:tc>
          <w:tcPr>
            <w:tcW w:w="781" w:type="dxa"/>
          </w:tcPr>
          <w:p>
            <w:pPr>
              <w:pStyle w:val="TableParagraph"/>
              <w:spacing w:before="112"/>
              <w:ind w:right="207"/>
              <w:jc w:val="right"/>
              <w:rPr>
                <w:sz w:val="20"/>
              </w:rPr>
            </w:pPr>
            <w:r>
              <w:rPr>
                <w:sz w:val="20"/>
              </w:rPr>
              <w:t>28</w:t>
            </w:r>
          </w:p>
        </w:tc>
        <w:tc>
          <w:tcPr>
            <w:tcW w:w="6132" w:type="dxa"/>
          </w:tcPr>
          <w:p>
            <w:pPr>
              <w:pStyle w:val="TableParagraph"/>
              <w:spacing w:before="112"/>
              <w:ind w:left="211"/>
              <w:rPr>
                <w:sz w:val="20"/>
              </w:rPr>
            </w:pPr>
            <w:r>
              <w:rPr>
                <w:sz w:val="20"/>
              </w:rPr>
              <w:t>Fishing goods and fishing tackle.</w:t>
            </w:r>
          </w:p>
        </w:tc>
      </w:tr>
      <w:tr>
        <w:trPr>
          <w:trHeight w:val="344" w:hRule="atLeast"/>
        </w:trPr>
        <w:tc>
          <w:tcPr>
            <w:tcW w:w="2709" w:type="dxa"/>
          </w:tcPr>
          <w:p>
            <w:pPr>
              <w:pStyle w:val="TableParagraph"/>
              <w:spacing w:line="213" w:lineRule="exact" w:before="112"/>
              <w:ind w:left="50"/>
              <w:rPr>
                <w:b/>
                <w:sz w:val="20"/>
              </w:rPr>
            </w:pPr>
            <w:r>
              <w:rPr>
                <w:b/>
                <w:sz w:val="20"/>
              </w:rPr>
              <w:t>TIAGRA</w:t>
            </w:r>
          </w:p>
        </w:tc>
        <w:tc>
          <w:tcPr>
            <w:tcW w:w="781" w:type="dxa"/>
          </w:tcPr>
          <w:p>
            <w:pPr>
              <w:pStyle w:val="TableParagraph"/>
              <w:spacing w:line="214" w:lineRule="exact" w:before="111"/>
              <w:ind w:right="207"/>
              <w:jc w:val="right"/>
              <w:rPr>
                <w:sz w:val="20"/>
              </w:rPr>
            </w:pPr>
            <w:r>
              <w:rPr>
                <w:sz w:val="20"/>
              </w:rPr>
              <w:t>28</w:t>
            </w:r>
          </w:p>
        </w:tc>
        <w:tc>
          <w:tcPr>
            <w:tcW w:w="6132" w:type="dxa"/>
          </w:tcPr>
          <w:p>
            <w:pPr>
              <w:pStyle w:val="TableParagraph"/>
              <w:spacing w:line="214" w:lineRule="exact" w:before="111"/>
              <w:ind w:left="211"/>
              <w:rPr>
                <w:sz w:val="20"/>
              </w:rPr>
            </w:pPr>
            <w:r>
              <w:rPr>
                <w:sz w:val="20"/>
              </w:rPr>
              <w:t>Fishing tackle; fishing reels; and all other goods in this class</w:t>
            </w:r>
          </w:p>
        </w:tc>
      </w:tr>
      <w:tr>
        <w:trPr>
          <w:trHeight w:val="344" w:hRule="atLeast"/>
        </w:trPr>
        <w:tc>
          <w:tcPr>
            <w:tcW w:w="2709" w:type="dxa"/>
          </w:tcPr>
          <w:p>
            <w:pPr>
              <w:pStyle w:val="TableParagraph"/>
              <w:rPr>
                <w:rFonts w:ascii="Times New Roman"/>
                <w:sz w:val="20"/>
              </w:rPr>
            </w:pPr>
          </w:p>
        </w:tc>
        <w:tc>
          <w:tcPr>
            <w:tcW w:w="781" w:type="dxa"/>
          </w:tcPr>
          <w:p>
            <w:pPr>
              <w:pStyle w:val="TableParagraph"/>
              <w:rPr>
                <w:rFonts w:ascii="Times New Roman"/>
                <w:sz w:val="20"/>
              </w:rPr>
            </w:pPr>
          </w:p>
        </w:tc>
        <w:tc>
          <w:tcPr>
            <w:tcW w:w="6132" w:type="dxa"/>
          </w:tcPr>
          <w:p>
            <w:pPr>
              <w:pStyle w:val="TableParagraph"/>
              <w:spacing w:line="226" w:lineRule="exact"/>
              <w:ind w:left="211"/>
              <w:rPr>
                <w:sz w:val="20"/>
              </w:rPr>
            </w:pPr>
            <w:r>
              <w:rPr>
                <w:sz w:val="20"/>
              </w:rPr>
              <w:t>relating to fishing and fishing tackle.</w:t>
            </w:r>
          </w:p>
        </w:tc>
      </w:tr>
      <w:tr>
        <w:trPr>
          <w:trHeight w:val="460" w:hRule="atLeast"/>
        </w:trPr>
        <w:tc>
          <w:tcPr>
            <w:tcW w:w="2709" w:type="dxa"/>
          </w:tcPr>
          <w:p>
            <w:pPr>
              <w:pStyle w:val="TableParagraph"/>
              <w:spacing w:before="113"/>
              <w:ind w:left="50"/>
              <w:rPr>
                <w:b/>
                <w:sz w:val="20"/>
              </w:rPr>
            </w:pPr>
            <w:r>
              <w:rPr>
                <w:b/>
                <w:sz w:val="20"/>
              </w:rPr>
              <w:t>TITANOS</w:t>
            </w:r>
          </w:p>
        </w:tc>
        <w:tc>
          <w:tcPr>
            <w:tcW w:w="781" w:type="dxa"/>
          </w:tcPr>
          <w:p>
            <w:pPr>
              <w:pStyle w:val="TableParagraph"/>
              <w:spacing w:before="111"/>
              <w:ind w:right="208"/>
              <w:jc w:val="right"/>
              <w:rPr>
                <w:sz w:val="20"/>
              </w:rPr>
            </w:pPr>
            <w:r>
              <w:rPr>
                <w:sz w:val="20"/>
              </w:rPr>
              <w:t>28</w:t>
            </w:r>
          </w:p>
        </w:tc>
        <w:tc>
          <w:tcPr>
            <w:tcW w:w="6132" w:type="dxa"/>
          </w:tcPr>
          <w:p>
            <w:pPr>
              <w:pStyle w:val="TableParagraph"/>
              <w:spacing w:before="111"/>
              <w:ind w:left="211"/>
              <w:rPr>
                <w:sz w:val="20"/>
              </w:rPr>
            </w:pPr>
            <w:r>
              <w:rPr>
                <w:sz w:val="20"/>
              </w:rPr>
              <w:t>Fishing tackle, namely reels, rods.</w:t>
            </w:r>
          </w:p>
        </w:tc>
      </w:tr>
      <w:tr>
        <w:trPr>
          <w:trHeight w:val="460" w:hRule="atLeast"/>
        </w:trPr>
        <w:tc>
          <w:tcPr>
            <w:tcW w:w="2709" w:type="dxa"/>
          </w:tcPr>
          <w:p>
            <w:pPr>
              <w:pStyle w:val="TableParagraph"/>
              <w:spacing w:before="112"/>
              <w:ind w:left="50"/>
              <w:rPr>
                <w:b/>
                <w:sz w:val="20"/>
              </w:rPr>
            </w:pPr>
            <w:r>
              <w:rPr>
                <w:b/>
                <w:sz w:val="20"/>
              </w:rPr>
              <w:t>TLD</w:t>
            </w:r>
          </w:p>
        </w:tc>
        <w:tc>
          <w:tcPr>
            <w:tcW w:w="781" w:type="dxa"/>
          </w:tcPr>
          <w:p>
            <w:pPr>
              <w:pStyle w:val="TableParagraph"/>
              <w:spacing w:before="111"/>
              <w:ind w:right="207"/>
              <w:jc w:val="right"/>
              <w:rPr>
                <w:sz w:val="20"/>
              </w:rPr>
            </w:pPr>
            <w:r>
              <w:rPr>
                <w:sz w:val="20"/>
              </w:rPr>
              <w:t>28</w:t>
            </w:r>
          </w:p>
        </w:tc>
        <w:tc>
          <w:tcPr>
            <w:tcW w:w="6132" w:type="dxa"/>
          </w:tcPr>
          <w:p>
            <w:pPr>
              <w:pStyle w:val="TableParagraph"/>
              <w:spacing w:before="111"/>
              <w:ind w:left="211"/>
              <w:rPr>
                <w:sz w:val="20"/>
              </w:rPr>
            </w:pPr>
            <w:r>
              <w:rPr>
                <w:sz w:val="20"/>
              </w:rPr>
              <w:t>Fishing reels.</w:t>
            </w:r>
          </w:p>
        </w:tc>
      </w:tr>
      <w:tr>
        <w:trPr>
          <w:trHeight w:val="342" w:hRule="atLeast"/>
        </w:trPr>
        <w:tc>
          <w:tcPr>
            <w:tcW w:w="2709" w:type="dxa"/>
          </w:tcPr>
          <w:p>
            <w:pPr>
              <w:pStyle w:val="TableParagraph"/>
              <w:spacing w:line="210" w:lineRule="exact" w:before="113"/>
              <w:ind w:left="50"/>
              <w:rPr>
                <w:b/>
                <w:sz w:val="20"/>
              </w:rPr>
            </w:pPr>
            <w:r>
              <w:rPr>
                <w:b/>
                <w:sz w:val="20"/>
              </w:rPr>
              <w:t>TRITON</w:t>
            </w:r>
          </w:p>
        </w:tc>
        <w:tc>
          <w:tcPr>
            <w:tcW w:w="781" w:type="dxa"/>
          </w:tcPr>
          <w:p>
            <w:pPr>
              <w:pStyle w:val="TableParagraph"/>
              <w:spacing w:line="211" w:lineRule="exact" w:before="111"/>
              <w:ind w:right="207"/>
              <w:jc w:val="right"/>
              <w:rPr>
                <w:sz w:val="20"/>
              </w:rPr>
            </w:pPr>
            <w:r>
              <w:rPr>
                <w:sz w:val="20"/>
              </w:rPr>
              <w:t>28</w:t>
            </w:r>
          </w:p>
        </w:tc>
        <w:tc>
          <w:tcPr>
            <w:tcW w:w="6132" w:type="dxa"/>
          </w:tcPr>
          <w:p>
            <w:pPr>
              <w:pStyle w:val="TableParagraph"/>
              <w:spacing w:line="211" w:lineRule="exact" w:before="111"/>
              <w:ind w:left="211"/>
              <w:rPr>
                <w:sz w:val="20"/>
              </w:rPr>
            </w:pPr>
            <w:r>
              <w:rPr>
                <w:sz w:val="20"/>
              </w:rPr>
              <w:t>Fishing rods, fishing reels and other fishing tackle in class 28.</w:t>
            </w:r>
          </w:p>
        </w:tc>
      </w:tr>
    </w:tbl>
    <w:p>
      <w:pPr>
        <w:spacing w:after="0" w:line="211" w:lineRule="exact"/>
        <w:rPr>
          <w:sz w:val="20"/>
        </w:rPr>
        <w:sectPr>
          <w:pgSz w:w="11900" w:h="16840"/>
          <w:pgMar w:top="1420" w:bottom="280" w:left="0" w:right="0"/>
        </w:sectPr>
      </w:pPr>
    </w:p>
    <w:p>
      <w:pPr>
        <w:pStyle w:val="BodyText"/>
        <w:spacing w:before="0"/>
      </w:pPr>
    </w:p>
    <w:p>
      <w:pPr>
        <w:pStyle w:val="BodyText"/>
        <w:spacing w:before="0"/>
        <w:rPr>
          <w:sz w:val="16"/>
        </w:rPr>
      </w:pPr>
    </w:p>
    <w:p>
      <w:pPr>
        <w:tabs>
          <w:tab w:pos="7100" w:val="left" w:leader="none"/>
        </w:tabs>
        <w:spacing w:before="94"/>
        <w:ind w:left="7101" w:right="3060" w:hanging="5401"/>
        <w:jc w:val="left"/>
        <w:rPr>
          <w:rFonts w:ascii="Arial-BoldItalicMT"/>
          <w:b/>
          <w:i/>
          <w:sz w:val="20"/>
        </w:rPr>
      </w:pPr>
      <w:r>
        <w:rPr>
          <w:rFonts w:ascii="Arial-BoldItalicMT"/>
          <w:b/>
          <w:i/>
          <w:sz w:val="20"/>
        </w:rPr>
        <w:t>Energizer Australia</w:t>
      </w:r>
      <w:r>
        <w:rPr>
          <w:rFonts w:ascii="Arial-BoldItalicMT"/>
          <w:b/>
          <w:i/>
          <w:spacing w:val="-10"/>
          <w:sz w:val="20"/>
        </w:rPr>
        <w:t> </w:t>
      </w:r>
      <w:r>
        <w:rPr>
          <w:rFonts w:ascii="Arial-BoldItalicMT"/>
          <w:b/>
          <w:i/>
          <w:sz w:val="20"/>
        </w:rPr>
        <w:t>Pty</w:t>
      </w:r>
      <w:r>
        <w:rPr>
          <w:rFonts w:ascii="Arial-BoldItalicMT"/>
          <w:b/>
          <w:i/>
          <w:spacing w:val="-4"/>
          <w:sz w:val="20"/>
        </w:rPr>
        <w:t> </w:t>
      </w:r>
      <w:r>
        <w:rPr>
          <w:rFonts w:ascii="Arial-BoldItalicMT"/>
          <w:b/>
          <w:i/>
          <w:sz w:val="20"/>
        </w:rPr>
        <w:t>Limited</w:t>
        <w:tab/>
        <w:t>Callinan Lawrie Ph: (03) 9810 </w:t>
      </w:r>
      <w:r>
        <w:rPr>
          <w:rFonts w:ascii="Arial-BoldItalicMT"/>
          <w:b/>
          <w:i/>
          <w:spacing w:val="-4"/>
          <w:sz w:val="20"/>
        </w:rPr>
        <w:t>2111</w:t>
      </w:r>
    </w:p>
    <w:p>
      <w:pPr>
        <w:pStyle w:val="BodyText"/>
        <w:spacing w:before="0"/>
        <w:rPr>
          <w:rFonts w:ascii="Arial-BoldItalicMT"/>
          <w:b/>
          <w:i/>
        </w:rPr>
      </w:pPr>
    </w:p>
    <w:p>
      <w:pPr>
        <w:tabs>
          <w:tab w:pos="4552" w:val="left" w:leader="none"/>
          <w:tab w:pos="5352" w:val="left" w:leader="none"/>
          <w:tab w:pos="7017" w:val="left" w:leader="none"/>
        </w:tabs>
        <w:spacing w:line="480" w:lineRule="auto" w:before="0"/>
        <w:ind w:left="1701" w:right="3056" w:firstLine="0"/>
        <w:jc w:val="left"/>
        <w:rPr>
          <w:rFonts w:ascii="Arial-BoldItalicMT"/>
          <w:b/>
          <w:i/>
          <w:sz w:val="20"/>
        </w:rPr>
      </w:pPr>
      <w:r>
        <w:rPr>
          <w:rFonts w:ascii="Arial-BoldItalicMT"/>
          <w:b/>
          <w:i/>
          <w:sz w:val="20"/>
        </w:rPr>
        <w:t>Effective Date: 20</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C06/03436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line="232" w:lineRule="auto" w:before="0"/>
        <w:ind w:left="5353" w:right="610" w:hanging="3652"/>
      </w:pPr>
      <w:r>
        <w:rPr>
          <w:rFonts w:ascii="Verdana"/>
          <w:b/>
        </w:rPr>
        <w:t>E2</w:t>
        <w:tab/>
      </w:r>
      <w:r>
        <w:rPr>
          <w:position w:val="2"/>
        </w:rPr>
        <w:t>9</w:t>
        <w:tab/>
        <w:t>Dry cells and other electric batteries in this class; batteries for </w:t>
      </w:r>
      <w:r>
        <w:rPr/>
        <w:t>lighting; batteries for pocket lamps and flashlights (torches);</w:t>
      </w:r>
      <w:r>
        <w:rPr>
          <w:spacing w:val="-36"/>
        </w:rPr>
        <w:t> </w:t>
      </w:r>
      <w:r>
        <w:rPr/>
        <w:t>battery charges and</w:t>
      </w:r>
      <w:r>
        <w:rPr>
          <w:spacing w:val="-3"/>
        </w:rPr>
        <w:t> </w:t>
      </w:r>
      <w:r>
        <w:rPr/>
        <w:t>re-charges.</w:t>
      </w:r>
    </w:p>
    <w:p>
      <w:pPr>
        <w:pStyle w:val="BodyText"/>
        <w:spacing w:before="1"/>
        <w:rPr>
          <w:sz w:val="21"/>
        </w:rPr>
      </w:pPr>
    </w:p>
    <w:p>
      <w:pPr>
        <w:tabs>
          <w:tab w:pos="4763" w:val="left" w:leader="none"/>
          <w:tab w:pos="5352" w:val="left" w:leader="none"/>
        </w:tabs>
        <w:spacing w:before="1"/>
        <w:ind w:left="1701" w:right="0" w:firstLine="0"/>
        <w:jc w:val="left"/>
        <w:rPr>
          <w:sz w:val="20"/>
        </w:rPr>
      </w:pPr>
      <w:r>
        <w:rPr>
          <w:b/>
          <w:sz w:val="20"/>
        </w:rPr>
        <w:t>ENERGIZER</w:t>
        <w:tab/>
      </w:r>
      <w:r>
        <w:rPr>
          <w:sz w:val="20"/>
        </w:rPr>
        <w:t>9</w:t>
        <w:tab/>
        <w:t>Electric dry cells and</w:t>
      </w:r>
      <w:r>
        <w:rPr>
          <w:spacing w:val="-5"/>
          <w:sz w:val="20"/>
        </w:rPr>
        <w:t> </w:t>
      </w:r>
      <w:r>
        <w:rPr>
          <w:sz w:val="20"/>
        </w:rPr>
        <w:t>batteries.</w:t>
      </w:r>
    </w:p>
    <w:p>
      <w:pPr>
        <w:pStyle w:val="BodyText"/>
        <w:spacing w:before="10"/>
        <w:rPr>
          <w:sz w:val="19"/>
        </w:rPr>
      </w:pPr>
    </w:p>
    <w:p>
      <w:pPr>
        <w:pStyle w:val="BodyText"/>
        <w:tabs>
          <w:tab w:pos="4708" w:val="left" w:leader="none"/>
          <w:tab w:pos="5352" w:val="left" w:leader="none"/>
        </w:tabs>
        <w:spacing w:before="1"/>
        <w:ind w:left="1701"/>
      </w:pPr>
      <w:r>
        <w:rPr>
          <w:b/>
        </w:rPr>
        <w:t>ENERGIZER</w:t>
        <w:tab/>
      </w:r>
      <w:r>
        <w:rPr/>
        <w:t>11</w:t>
        <w:tab/>
        <w:t>Electric flashlights and lanterns being goods in Class</w:t>
      </w:r>
      <w:r>
        <w:rPr>
          <w:spacing w:val="-10"/>
        </w:rPr>
        <w:t> </w:t>
      </w:r>
      <w:r>
        <w:rPr/>
        <w:t>11.</w:t>
      </w:r>
    </w:p>
    <w:p>
      <w:pPr>
        <w:pStyle w:val="BodyText"/>
        <w:spacing w:before="8"/>
        <w:rPr>
          <w:sz w:val="11"/>
        </w:rPr>
      </w:pPr>
    </w:p>
    <w:p>
      <w:pPr>
        <w:spacing w:after="0"/>
        <w:rPr>
          <w:sz w:val="11"/>
        </w:rPr>
        <w:sectPr>
          <w:pgSz w:w="11900" w:h="16840"/>
          <w:pgMar w:top="1600" w:bottom="280" w:left="0" w:right="0"/>
        </w:sectPr>
      </w:pPr>
    </w:p>
    <w:p>
      <w:pPr>
        <w:pStyle w:val="BodyText"/>
        <w:ind w:left="1701" w:right="-19"/>
      </w:pPr>
      <w:r>
        <w:rPr>
          <w:b/>
        </w:rPr>
        <w:t>ENERGIZER </w:t>
      </w:r>
      <w:r>
        <w:rPr/>
        <w:t>– 2 stripes with loop at end are grot. spoon with long handle</w:t>
      </w:r>
    </w:p>
    <w:p>
      <w:pPr>
        <w:pStyle w:val="BodyText"/>
        <w:tabs>
          <w:tab w:pos="1054" w:val="left" w:leader="none"/>
        </w:tabs>
        <w:ind w:left="1054" w:right="599" w:hanging="590"/>
      </w:pPr>
      <w:r>
        <w:rPr/>
        <w:br w:type="column"/>
      </w:r>
      <w:r>
        <w:rPr/>
        <w:t>9</w:t>
        <w:tab/>
        <w:t>Electric accumulators; alarms and personal alarms of all types included in this class; fire extinguishers and fire extinguishing apparatus; indicators of low pressure in vehicle tyres; smoke detectors and smoke activated lamps; electric candles; electrical and electronic apparatus and instruments included in this class, including battery chargers, time switches, smoke activated switching apparatus, light activated timers, light activated power supply controllers, light activated lamps, power failure activated switches and lamps; batteries, electric dry cells and all other electric</w:t>
      </w:r>
      <w:r>
        <w:rPr>
          <w:spacing w:val="-5"/>
        </w:rPr>
        <w:t> </w:t>
      </w:r>
      <w:r>
        <w:rPr/>
        <w:t>batteries</w:t>
      </w:r>
      <w:r>
        <w:rPr>
          <w:spacing w:val="-5"/>
        </w:rPr>
        <w:t> </w:t>
      </w:r>
      <w:r>
        <w:rPr/>
        <w:t>included</w:t>
      </w:r>
      <w:r>
        <w:rPr>
          <w:spacing w:val="-5"/>
        </w:rPr>
        <w:t> </w:t>
      </w:r>
      <w:r>
        <w:rPr/>
        <w:t>in</w:t>
      </w:r>
      <w:r>
        <w:rPr>
          <w:spacing w:val="-5"/>
        </w:rPr>
        <w:t> </w:t>
      </w:r>
      <w:r>
        <w:rPr/>
        <w:t>this</w:t>
      </w:r>
      <w:r>
        <w:rPr>
          <w:spacing w:val="-5"/>
        </w:rPr>
        <w:t> </w:t>
      </w:r>
      <w:r>
        <w:rPr/>
        <w:t>class;</w:t>
      </w:r>
      <w:r>
        <w:rPr>
          <w:spacing w:val="-5"/>
        </w:rPr>
        <w:t> </w:t>
      </w:r>
      <w:r>
        <w:rPr/>
        <w:t>electric</w:t>
      </w:r>
      <w:r>
        <w:rPr>
          <w:spacing w:val="-4"/>
        </w:rPr>
        <w:t> </w:t>
      </w:r>
      <w:r>
        <w:rPr/>
        <w:t>torches</w:t>
      </w:r>
      <w:r>
        <w:rPr>
          <w:spacing w:val="-4"/>
        </w:rPr>
        <w:t> </w:t>
      </w:r>
      <w:r>
        <w:rPr/>
        <w:t>in</w:t>
      </w:r>
      <w:r>
        <w:rPr>
          <w:spacing w:val="-5"/>
        </w:rPr>
        <w:t> </w:t>
      </w:r>
      <w:r>
        <w:rPr/>
        <w:t>this</w:t>
      </w:r>
      <w:r>
        <w:rPr>
          <w:spacing w:val="-4"/>
        </w:rPr>
        <w:t> </w:t>
      </w:r>
      <w:r>
        <w:rPr/>
        <w:t>class; audio and video cassettes, magnetic tapes and computer tapes in this</w:t>
      </w:r>
      <w:r>
        <w:rPr>
          <w:spacing w:val="-1"/>
        </w:rPr>
        <w:t> </w:t>
      </w:r>
      <w:r>
        <w:rPr/>
        <w:t>class.</w:t>
      </w:r>
    </w:p>
    <w:p>
      <w:pPr>
        <w:spacing w:after="0"/>
        <w:sectPr>
          <w:type w:val="continuous"/>
          <w:pgSz w:w="11900" w:h="16840"/>
          <w:pgMar w:top="860" w:bottom="280" w:left="0" w:right="0"/>
          <w:cols w:num="2" w:equalWidth="0">
            <w:col w:w="4259" w:space="40"/>
            <w:col w:w="760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ENERGIZER </w:t>
      </w:r>
      <w:r>
        <w:rPr>
          <w:sz w:val="20"/>
        </w:rPr>
        <w:t>– brushstroke or blade underlines word</w:t>
      </w:r>
    </w:p>
    <w:p>
      <w:pPr>
        <w:pStyle w:val="BodyText"/>
        <w:tabs>
          <w:tab w:pos="1175" w:val="left" w:leader="none"/>
        </w:tabs>
        <w:ind w:left="1175" w:right="1110" w:hanging="590"/>
      </w:pPr>
      <w:r>
        <w:rPr/>
        <w:br w:type="column"/>
      </w:r>
      <w:r>
        <w:rPr/>
        <w:t>9</w:t>
        <w:tab/>
        <w:t>Dry cells and other electric batteries in this class; batteries</w:t>
      </w:r>
      <w:r>
        <w:rPr>
          <w:spacing w:val="-15"/>
        </w:rPr>
        <w:t> </w:t>
      </w:r>
      <w:r>
        <w:rPr/>
        <w:t>for lighting; batteries for pocket lamps; battery chargers and re- chargers.</w:t>
      </w:r>
    </w:p>
    <w:p>
      <w:pPr>
        <w:spacing w:after="0"/>
        <w:sectPr>
          <w:type w:val="continuous"/>
          <w:pgSz w:w="11900" w:h="16840"/>
          <w:pgMar w:top="860" w:bottom="280" w:left="0" w:right="0"/>
          <w:cols w:num="2" w:equalWidth="0">
            <w:col w:w="4138" w:space="40"/>
            <w:col w:w="7722"/>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ENERGIZER </w:t>
      </w:r>
      <w:r>
        <w:rPr>
          <w:sz w:val="20"/>
        </w:rPr>
        <w:t>– brushstroke or blade underlines word</w:t>
      </w:r>
    </w:p>
    <w:p>
      <w:pPr>
        <w:pStyle w:val="BodyText"/>
        <w:tabs>
          <w:tab w:pos="1175" w:val="left" w:leader="none"/>
        </w:tabs>
        <w:ind w:left="1175" w:right="718" w:hanging="645"/>
      </w:pPr>
      <w:r>
        <w:rPr/>
        <w:br w:type="column"/>
      </w:r>
      <w:r>
        <w:rPr/>
        <w:t>11</w:t>
        <w:tab/>
        <w:t>Apparatus for lighting; torches and flashlights; light bulbs; electric lamps and lanterns; shades; reflectors; parts and accessories and fittings for the aforementioned</w:t>
      </w:r>
      <w:r>
        <w:rPr>
          <w:spacing w:val="-8"/>
        </w:rPr>
        <w:t> </w:t>
      </w:r>
      <w:r>
        <w:rPr/>
        <w:t>goods.</w:t>
      </w:r>
    </w:p>
    <w:p>
      <w:pPr>
        <w:spacing w:after="0"/>
        <w:sectPr>
          <w:type w:val="continuous"/>
          <w:pgSz w:w="11900" w:h="16840"/>
          <w:pgMar w:top="860" w:bottom="280" w:left="0" w:right="0"/>
          <w:cols w:num="2" w:equalWidth="0">
            <w:col w:w="4138" w:space="40"/>
            <w:col w:w="7722"/>
          </w:cols>
        </w:sectPr>
      </w:pPr>
    </w:p>
    <w:p>
      <w:pPr>
        <w:pStyle w:val="BodyText"/>
        <w:spacing w:before="10"/>
        <w:rPr>
          <w:sz w:val="11"/>
        </w:rPr>
      </w:pPr>
    </w:p>
    <w:p>
      <w:pPr>
        <w:pStyle w:val="BodyText"/>
        <w:tabs>
          <w:tab w:pos="4763" w:val="left" w:leader="none"/>
          <w:tab w:pos="5352" w:val="left" w:leader="none"/>
        </w:tabs>
        <w:spacing w:before="96"/>
        <w:ind w:left="1701"/>
      </w:pPr>
      <w:r>
        <w:rPr>
          <w:b/>
        </w:rPr>
        <w:t>EVEREADY</w:t>
        <w:tab/>
      </w:r>
      <w:r>
        <w:rPr/>
        <w:t>9</w:t>
        <w:tab/>
        <w:t>Electric torches, electric batteries and dry</w:t>
      </w:r>
      <w:r>
        <w:rPr>
          <w:spacing w:val="-6"/>
        </w:rPr>
        <w:t> </w:t>
      </w:r>
      <w:r>
        <w:rPr/>
        <w:t>cells.</w:t>
      </w:r>
    </w:p>
    <w:p>
      <w:pPr>
        <w:pStyle w:val="BodyText"/>
        <w:spacing w:before="0"/>
        <w:rPr>
          <w:sz w:val="22"/>
        </w:rPr>
      </w:pPr>
    </w:p>
    <w:p>
      <w:pPr>
        <w:pStyle w:val="BodyText"/>
        <w:spacing w:before="0"/>
        <w:rPr>
          <w:sz w:val="22"/>
        </w:rPr>
      </w:pPr>
    </w:p>
    <w:p>
      <w:pPr>
        <w:tabs>
          <w:tab w:pos="7101" w:val="left" w:leader="none"/>
        </w:tabs>
        <w:spacing w:line="230" w:lineRule="exact" w:before="185"/>
        <w:ind w:left="1701" w:right="0" w:firstLine="0"/>
        <w:jc w:val="left"/>
        <w:rPr>
          <w:rFonts w:ascii="Arial-BoldItalicMT"/>
          <w:b/>
          <w:i/>
          <w:sz w:val="20"/>
        </w:rPr>
      </w:pPr>
      <w:r>
        <w:rPr>
          <w:rFonts w:ascii="Arial-BoldItalicMT"/>
          <w:b/>
          <w:i/>
          <w:sz w:val="20"/>
        </w:rPr>
        <w:t>Escada</w:t>
      </w:r>
      <w:r>
        <w:rPr>
          <w:rFonts w:ascii="Arial-BoldItalicMT"/>
          <w:b/>
          <w:i/>
          <w:spacing w:val="-2"/>
          <w:sz w:val="20"/>
        </w:rPr>
        <w:t> </w:t>
      </w:r>
      <w:r>
        <w:rPr>
          <w:rFonts w:ascii="Arial-BoldItalicMT"/>
          <w:b/>
          <w:i/>
          <w:sz w:val="20"/>
        </w:rPr>
        <w:t>AG</w:t>
        <w:tab/>
        <w:t>Griffith Hack</w:t>
      </w:r>
      <w:r>
        <w:rPr>
          <w:rFonts w:ascii="Arial-BoldItalicMT"/>
          <w:b/>
          <w:i/>
          <w:spacing w:val="-3"/>
          <w:sz w:val="20"/>
        </w:rPr>
        <w:t> </w:t>
      </w:r>
      <w:r>
        <w:rPr>
          <w:rFonts w:ascii="Arial-BoldItalicMT"/>
          <w:b/>
          <w:i/>
          <w:sz w:val="20"/>
        </w:rPr>
        <w:t>Lawyers</w:t>
      </w:r>
    </w:p>
    <w:p>
      <w:pPr>
        <w:spacing w:line="230" w:lineRule="exact" w:before="0"/>
        <w:ind w:left="7101" w:right="0" w:firstLine="0"/>
        <w:jc w:val="left"/>
        <w:rPr>
          <w:rFonts w:ascii="Arial-BoldItalicMT"/>
          <w:b/>
          <w:i/>
          <w:sz w:val="20"/>
        </w:rPr>
      </w:pPr>
      <w:r>
        <w:rPr>
          <w:rFonts w:ascii="Arial-BoldItalicMT"/>
          <w:b/>
          <w:i/>
          <w:sz w:val="20"/>
        </w:rPr>
        <w:t>Ph: (03) 9243 8340</w:t>
      </w:r>
    </w:p>
    <w:p>
      <w:pPr>
        <w:pStyle w:val="BodyText"/>
        <w:spacing w:before="0"/>
        <w:rPr>
          <w:rFonts w:ascii="Arial-BoldItalicMT"/>
          <w:b/>
          <w:i/>
        </w:rPr>
      </w:pPr>
    </w:p>
    <w:p>
      <w:pPr>
        <w:tabs>
          <w:tab w:pos="4552" w:val="left" w:leader="none"/>
          <w:tab w:pos="5352" w:val="left" w:leader="none"/>
          <w:tab w:pos="7017" w:val="left" w:leader="none"/>
        </w:tabs>
        <w:spacing w:line="480" w:lineRule="auto" w:before="0"/>
        <w:ind w:left="1701" w:right="3057" w:firstLine="0"/>
        <w:jc w:val="left"/>
        <w:rPr>
          <w:rFonts w:ascii="Arial-BoldItalicMT"/>
          <w:b/>
          <w:i/>
          <w:sz w:val="20"/>
        </w:rPr>
      </w:pPr>
      <w:r>
        <w:rPr>
          <w:rFonts w:ascii="Arial-BoldItalicMT"/>
          <w:b/>
          <w:i/>
          <w:sz w:val="20"/>
        </w:rPr>
        <w:t>Effective Date: 8</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C06/02945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spacing w:before="0"/>
        <w:ind w:left="1701" w:right="-19"/>
      </w:pPr>
      <w:r>
        <w:rPr>
          <w:b/>
        </w:rPr>
        <w:t>EE </w:t>
      </w:r>
      <w:r>
        <w:rPr/>
        <w:t>- ltrs form symbol, infinity, styl. , Extended</w:t>
      </w:r>
    </w:p>
    <w:p>
      <w:pPr>
        <w:pStyle w:val="BodyText"/>
        <w:tabs>
          <w:tab w:pos="1565" w:val="left" w:leader="none"/>
        </w:tabs>
        <w:spacing w:line="228" w:lineRule="exact" w:before="0"/>
        <w:ind w:left="976"/>
      </w:pPr>
      <w:r>
        <w:rPr/>
        <w:br w:type="column"/>
      </w:r>
      <w:r>
        <w:rPr/>
        <w:t>3</w:t>
        <w:tab/>
        <w:t>Perfumeries,</w:t>
      </w:r>
      <w:r>
        <w:rPr>
          <w:spacing w:val="-2"/>
        </w:rPr>
        <w:t> </w:t>
      </w:r>
      <w:r>
        <w:rPr/>
        <w:t>cosmetics.</w:t>
      </w:r>
    </w:p>
    <w:p>
      <w:pPr>
        <w:spacing w:after="0" w:line="228" w:lineRule="exact"/>
        <w:sectPr>
          <w:type w:val="continuous"/>
          <w:pgSz w:w="11900" w:h="16840"/>
          <w:pgMar w:top="860" w:bottom="280" w:left="0" w:right="0"/>
          <w:cols w:num="2" w:equalWidth="0">
            <w:col w:w="3748" w:space="40"/>
            <w:col w:w="8112"/>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1034" w:right="1442" w:hanging="590"/>
      </w:pPr>
      <w:r>
        <w:rPr/>
        <w:br w:type="column"/>
      </w:r>
      <w:r>
        <w:rPr/>
        <w:t>3</w:t>
        <w:tab/>
        <w:t>Perfume including parfum, eau de parfum, eau de</w:t>
      </w:r>
      <w:r>
        <w:rPr>
          <w:spacing w:val="-41"/>
        </w:rPr>
        <w:t> </w:t>
      </w:r>
      <w:r>
        <w:rPr/>
        <w:t>toilette, cosmetics.</w:t>
      </w:r>
    </w:p>
    <w:p>
      <w:pPr>
        <w:spacing w:after="0"/>
        <w:sectPr>
          <w:type w:val="continuous"/>
          <w:pgSz w:w="11900" w:h="16840"/>
          <w:pgMar w:top="860" w:bottom="280" w:left="0" w:right="0"/>
          <w:cols w:num="2" w:equalWidth="0">
            <w:col w:w="4279" w:space="40"/>
            <w:col w:w="758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1034" w:right="974" w:hanging="590"/>
      </w:pPr>
      <w:r>
        <w:rPr/>
        <w:br w:type="column"/>
      </w:r>
      <w:r>
        <w:rPr/>
        <w:t>9</w:t>
        <w:tab/>
        <w:t>Eyeglasses and sunglasses, eyeglass and sunglass cases and parts and fittings for the</w:t>
      </w:r>
      <w:r>
        <w:rPr>
          <w:spacing w:val="-6"/>
        </w:rPr>
        <w:t> </w:t>
      </w:r>
      <w:r>
        <w:rPr/>
        <w:t>aforesaid.</w:t>
      </w:r>
    </w:p>
    <w:p>
      <w:pPr>
        <w:spacing w:after="0"/>
        <w:sectPr>
          <w:type w:val="continuous"/>
          <w:pgSz w:w="11900" w:h="16840"/>
          <w:pgMar w:top="860" w:bottom="280" w:left="0" w:right="0"/>
          <w:cols w:num="2" w:equalWidth="0">
            <w:col w:w="4279" w:space="40"/>
            <w:col w:w="7581"/>
          </w:cols>
        </w:sectPr>
      </w:pPr>
    </w:p>
    <w:p>
      <w:pPr>
        <w:pStyle w:val="BodyText"/>
        <w:spacing w:before="10"/>
        <w:rPr>
          <w:sz w:val="11"/>
        </w:rPr>
      </w:pPr>
    </w:p>
    <w:p>
      <w:pPr>
        <w:pStyle w:val="BodyText"/>
        <w:tabs>
          <w:tab w:pos="4762" w:val="left" w:leader="none"/>
          <w:tab w:pos="5351" w:val="left" w:leader="none"/>
        </w:tabs>
        <w:ind w:left="1701"/>
      </w:pPr>
      <w:r>
        <w:rPr>
          <w:b/>
        </w:rPr>
        <w:t>EE </w:t>
      </w:r>
      <w:r>
        <w:rPr/>
        <w:t>- ltrs e,</w:t>
      </w:r>
      <w:r>
        <w:rPr>
          <w:spacing w:val="-14"/>
        </w:rPr>
        <w:t> </w:t>
      </w:r>
      <w:r>
        <w:rPr/>
        <w:t>mirror-image</w:t>
      </w:r>
      <w:r>
        <w:rPr>
          <w:spacing w:val="-4"/>
        </w:rPr>
        <w:t> </w:t>
      </w:r>
      <w:r>
        <w:rPr/>
        <w:t>form</w:t>
        <w:tab/>
        <w:t>9</w:t>
        <w:tab/>
        <w:t>Apparatus for recording, transmission and reproduction of</w:t>
      </w:r>
      <w:r>
        <w:rPr>
          <w:spacing w:val="-11"/>
        </w:rPr>
        <w:t> </w:t>
      </w:r>
      <w:r>
        <w:rPr/>
        <w:t>audio</w:t>
      </w:r>
    </w:p>
    <w:p>
      <w:pPr>
        <w:spacing w:after="0"/>
        <w:sectPr>
          <w:type w:val="continuous"/>
          <w:pgSz w:w="11900" w:h="16840"/>
          <w:pgMar w:top="860" w:bottom="280" w:left="0" w:right="0"/>
        </w:sectPr>
      </w:pPr>
    </w:p>
    <w:p>
      <w:pPr>
        <w:pStyle w:val="BodyText"/>
        <w:tabs>
          <w:tab w:pos="5353" w:val="left" w:leader="none"/>
        </w:tabs>
        <w:spacing w:before="75"/>
        <w:ind w:left="5353" w:right="628" w:hanging="3652"/>
      </w:pPr>
      <w:r>
        <w:rPr/>
        <w:t>spanner,</w:t>
      </w:r>
      <w:r>
        <w:rPr>
          <w:spacing w:val="-3"/>
        </w:rPr>
        <w:t> </w:t>
      </w:r>
      <w:r>
        <w:rPr/>
        <w:t>styl</w:t>
        <w:tab/>
        <w:t>and video signals; magnetic recording devices; apparatus for data processing and computers; computer software; electric, photographic, film and optical apparatus and instruments (as far as contained in this</w:t>
      </w:r>
      <w:r>
        <w:rPr>
          <w:spacing w:val="-4"/>
        </w:rPr>
        <w:t> </w:t>
      </w:r>
      <w:r>
        <w:rPr/>
        <w:t>class).</w:t>
      </w:r>
    </w:p>
    <w:p>
      <w:pPr>
        <w:pStyle w:val="BodyText"/>
        <w:spacing w:before="9"/>
        <w:rPr>
          <w:sz w:val="11"/>
        </w:rPr>
      </w:pPr>
    </w:p>
    <w:p>
      <w:pPr>
        <w:spacing w:after="0"/>
        <w:rPr>
          <w:sz w:val="11"/>
        </w:rPr>
        <w:sectPr>
          <w:pgSz w:w="11900" w:h="16840"/>
          <w:pgMar w:top="1340" w:bottom="280" w:left="0" w:right="0"/>
        </w:sectPr>
      </w:pPr>
    </w:p>
    <w:p>
      <w:pPr>
        <w:pStyle w:val="BodyText"/>
        <w:ind w:left="1701" w:right="-19"/>
      </w:pPr>
      <w:r>
        <w:rPr>
          <w:b/>
        </w:rPr>
        <w:t>EE </w:t>
      </w:r>
      <w:r>
        <w:rPr/>
        <w:t>- ltrs form symbol, infinity, styl., extende</w:t>
      </w:r>
    </w:p>
    <w:p>
      <w:pPr>
        <w:pStyle w:val="BodyText"/>
        <w:tabs>
          <w:tab w:pos="1699" w:val="left" w:leader="none"/>
        </w:tabs>
        <w:ind w:left="1110"/>
      </w:pPr>
      <w:r>
        <w:rPr/>
        <w:br w:type="column"/>
      </w:r>
      <w:r>
        <w:rPr/>
        <w:t>9</w:t>
        <w:tab/>
        <w:t>Eyeglasses and</w:t>
      </w:r>
      <w:r>
        <w:rPr>
          <w:spacing w:val="-3"/>
        </w:rPr>
        <w:t> </w:t>
      </w:r>
      <w:r>
        <w:rPr/>
        <w:t>sunglasses.</w:t>
      </w:r>
    </w:p>
    <w:p>
      <w:pPr>
        <w:spacing w:after="0"/>
        <w:sectPr>
          <w:type w:val="continuous"/>
          <w:pgSz w:w="11900" w:h="16840"/>
          <w:pgMar w:top="860" w:bottom="280" w:left="0" w:right="0"/>
          <w:cols w:num="2" w:equalWidth="0">
            <w:col w:w="3614" w:space="40"/>
            <w:col w:w="82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EE </w:t>
      </w:r>
      <w:r>
        <w:rPr/>
        <w:t>- ltrs form symbol, infinity, styl. , extended</w:t>
      </w:r>
    </w:p>
    <w:p>
      <w:pPr>
        <w:pStyle w:val="BodyText"/>
        <w:tabs>
          <w:tab w:pos="1641" w:val="left" w:leader="none"/>
        </w:tabs>
        <w:ind w:left="1586" w:right="628" w:hanging="590"/>
      </w:pPr>
      <w:r>
        <w:rPr/>
        <w:br w:type="column"/>
      </w:r>
      <w:r>
        <w:rPr/>
        <w:t>9</w:t>
        <w:tab/>
        <w:tab/>
        <w:t>Apparatus for recording, transmission and reproduction of audio and video signals; magnetic recording devices; apparatus for data processing and computers; computer software; electric, photographic, film and optical apparatus and instruments (as far as contained in this</w:t>
      </w:r>
      <w:r>
        <w:rPr>
          <w:spacing w:val="-4"/>
        </w:rPr>
        <w:t> </w:t>
      </w:r>
      <w:r>
        <w:rPr/>
        <w:t>class).</w:t>
      </w:r>
    </w:p>
    <w:p>
      <w:pPr>
        <w:spacing w:after="0"/>
        <w:sectPr>
          <w:type w:val="continuous"/>
          <w:pgSz w:w="11900" w:h="16840"/>
          <w:pgMar w:top="860" w:bottom="280" w:left="0" w:right="0"/>
          <w:cols w:num="2" w:equalWidth="0">
            <w:col w:w="3727" w:space="40"/>
            <w:col w:w="813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EE </w:t>
      </w:r>
      <w:r>
        <w:rPr/>
        <w:t>- ltrs form symbol, infinity, styl. , Extended</w:t>
      </w:r>
    </w:p>
    <w:p>
      <w:pPr>
        <w:pStyle w:val="BodyText"/>
        <w:tabs>
          <w:tab w:pos="1565" w:val="left" w:leader="none"/>
        </w:tabs>
        <w:ind w:left="1565" w:right="1009" w:hanging="645"/>
      </w:pPr>
      <w:r>
        <w:rPr/>
        <w:br w:type="column"/>
      </w:r>
      <w:r>
        <w:rPr/>
        <w:t>12</w:t>
        <w:tab/>
        <w:t>Vehicles,</w:t>
      </w:r>
      <w:r>
        <w:rPr>
          <w:spacing w:val="-6"/>
        </w:rPr>
        <w:t> </w:t>
      </w:r>
      <w:r>
        <w:rPr/>
        <w:t>apparatus</w:t>
      </w:r>
      <w:r>
        <w:rPr>
          <w:spacing w:val="-5"/>
        </w:rPr>
        <w:t> </w:t>
      </w:r>
      <w:r>
        <w:rPr/>
        <w:t>for</w:t>
      </w:r>
      <w:r>
        <w:rPr>
          <w:spacing w:val="-6"/>
        </w:rPr>
        <w:t> </w:t>
      </w:r>
      <w:r>
        <w:rPr/>
        <w:t>locomotion</w:t>
      </w:r>
      <w:r>
        <w:rPr>
          <w:spacing w:val="-6"/>
        </w:rPr>
        <w:t> </w:t>
      </w:r>
      <w:r>
        <w:rPr/>
        <w:t>by</w:t>
      </w:r>
      <w:r>
        <w:rPr>
          <w:spacing w:val="-5"/>
        </w:rPr>
        <w:t> </w:t>
      </w:r>
      <w:r>
        <w:rPr/>
        <w:t>land</w:t>
      </w:r>
      <w:r>
        <w:rPr>
          <w:spacing w:val="-6"/>
        </w:rPr>
        <w:t> </w:t>
      </w:r>
      <w:r>
        <w:rPr/>
        <w:t>or</w:t>
      </w:r>
      <w:r>
        <w:rPr>
          <w:spacing w:val="-6"/>
        </w:rPr>
        <w:t> </w:t>
      </w:r>
      <w:r>
        <w:rPr/>
        <w:t>water,</w:t>
      </w:r>
      <w:r>
        <w:rPr>
          <w:spacing w:val="-6"/>
        </w:rPr>
        <w:t> </w:t>
      </w:r>
      <w:r>
        <w:rPr/>
        <w:t>especially scooters (motorcycles), mopeds and</w:t>
      </w:r>
      <w:r>
        <w:rPr>
          <w:spacing w:val="-6"/>
        </w:rPr>
        <w:t> </w:t>
      </w:r>
      <w:r>
        <w:rPr/>
        <w:t>motorbikes.</w:t>
      </w:r>
    </w:p>
    <w:p>
      <w:pPr>
        <w:spacing w:after="0"/>
        <w:sectPr>
          <w:type w:val="continuous"/>
          <w:pgSz w:w="11900" w:h="16840"/>
          <w:pgMar w:top="860" w:bottom="280" w:left="0" w:right="0"/>
          <w:cols w:num="2" w:equalWidth="0">
            <w:col w:w="3748" w:space="40"/>
            <w:col w:w="81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EE </w:t>
      </w:r>
      <w:r>
        <w:rPr/>
        <w:t>- ltrs form symbol, infinity, styl. , extended</w:t>
      </w:r>
    </w:p>
    <w:p>
      <w:pPr>
        <w:pStyle w:val="BodyText"/>
        <w:tabs>
          <w:tab w:pos="1586" w:val="left" w:leader="none"/>
        </w:tabs>
        <w:ind w:left="1587" w:right="677" w:hanging="645"/>
      </w:pPr>
      <w:r>
        <w:rPr/>
        <w:br w:type="column"/>
      </w:r>
      <w:r>
        <w:rPr/>
        <w:t>12</w:t>
        <w:tab/>
        <w:t>Vehicles; apparatus for locomotion by land, air or water,</w:t>
      </w:r>
      <w:r>
        <w:rPr>
          <w:spacing w:val="-15"/>
        </w:rPr>
        <w:t> </w:t>
      </w:r>
      <w:r>
        <w:rPr/>
        <w:t>especially scooters, mopeds and</w:t>
      </w:r>
      <w:r>
        <w:rPr>
          <w:spacing w:val="-4"/>
        </w:rPr>
        <w:t> </w:t>
      </w:r>
      <w:r>
        <w:rPr/>
        <w:t>motorbikes.</w:t>
      </w:r>
    </w:p>
    <w:p>
      <w:pPr>
        <w:spacing w:after="0"/>
        <w:sectPr>
          <w:type w:val="continuous"/>
          <w:pgSz w:w="11900" w:h="16840"/>
          <w:pgMar w:top="860" w:bottom="280" w:left="0" w:right="0"/>
          <w:cols w:num="2" w:equalWidth="0">
            <w:col w:w="3726" w:space="40"/>
            <w:col w:w="81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1034" w:right="677" w:hanging="645"/>
      </w:pPr>
      <w:r>
        <w:rPr/>
        <w:br w:type="column"/>
      </w:r>
      <w:r>
        <w:rPr/>
        <w:t>12</w:t>
        <w:tab/>
        <w:t>Vehicles; apparatus for locomotion by land, air or water,</w:t>
      </w:r>
      <w:r>
        <w:rPr>
          <w:spacing w:val="-15"/>
        </w:rPr>
        <w:t> </w:t>
      </w:r>
      <w:r>
        <w:rPr/>
        <w:t>especially scooters, mopeds and</w:t>
      </w:r>
      <w:r>
        <w:rPr>
          <w:spacing w:val="-4"/>
        </w:rPr>
        <w:t> </w:t>
      </w:r>
      <w:r>
        <w:rPr/>
        <w:t>motorbikes.</w:t>
      </w:r>
    </w:p>
    <w:p>
      <w:pPr>
        <w:spacing w:after="0"/>
        <w:sectPr>
          <w:type w:val="continuous"/>
          <w:pgSz w:w="11900" w:h="16840"/>
          <w:pgMar w:top="860" w:bottom="280" w:left="0" w:right="0"/>
          <w:cols w:num="2" w:equalWidth="0">
            <w:col w:w="4279" w:space="40"/>
            <w:col w:w="758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390"/>
      </w:pPr>
      <w:r>
        <w:rPr/>
        <w:br w:type="column"/>
      </w:r>
      <w:r>
        <w:rPr/>
        <w:t>14</w:t>
        <w:tab/>
        <w:t>Jewellery, fashion jewellery, precious stones,</w:t>
      </w:r>
      <w:r>
        <w:rPr>
          <w:spacing w:val="-7"/>
        </w:rPr>
        <w:t> </w:t>
      </w:r>
      <w:r>
        <w:rPr/>
        <w:t>watches.</w:t>
      </w:r>
    </w:p>
    <w:p>
      <w:pPr>
        <w:spacing w:after="0"/>
        <w:sectPr>
          <w:type w:val="continuous"/>
          <w:pgSz w:w="11900" w:h="16840"/>
          <w:pgMar w:top="860" w:bottom="280" w:left="0" w:right="0"/>
          <w:cols w:num="2" w:equalWidth="0">
            <w:col w:w="4279" w:space="40"/>
            <w:col w:w="758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1034" w:right="865" w:hanging="645"/>
      </w:pPr>
      <w:r>
        <w:rPr/>
        <w:br w:type="column"/>
      </w:r>
      <w:r>
        <w:rPr/>
        <w:t>18</w:t>
        <w:tab/>
        <w:t>Leather and imitations of leather and goods made of these materials and not included in other classes, including bags, handbags and other cases not adapted to the product they are intended to contain; small articles of leather, including purses, pocket wallets, key cases; trunks and travelling bags,</w:t>
      </w:r>
      <w:r>
        <w:rPr>
          <w:spacing w:val="-14"/>
        </w:rPr>
        <w:t> </w:t>
      </w:r>
      <w:r>
        <w:rPr/>
        <w:t>umbrellas, parasols and walking</w:t>
      </w:r>
      <w:r>
        <w:rPr>
          <w:spacing w:val="-5"/>
        </w:rPr>
        <w:t> </w:t>
      </w:r>
      <w:r>
        <w:rPr/>
        <w:t>sticks.</w:t>
      </w:r>
    </w:p>
    <w:p>
      <w:pPr>
        <w:spacing w:after="0"/>
        <w:sectPr>
          <w:type w:val="continuous"/>
          <w:pgSz w:w="11900" w:h="16840"/>
          <w:pgMar w:top="860" w:bottom="280" w:left="0" w:right="0"/>
          <w:cols w:num="2" w:equalWidth="0">
            <w:col w:w="4279" w:space="40"/>
            <w:col w:w="758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7"/>
      </w:pPr>
      <w:r>
        <w:rPr>
          <w:b/>
        </w:rPr>
        <w:t>EE </w:t>
      </w:r>
      <w:r>
        <w:rPr/>
        <w:t>- ltrs form symbol, infinity, styl., extended</w:t>
      </w:r>
    </w:p>
    <w:p>
      <w:pPr>
        <w:pStyle w:val="BodyText"/>
        <w:tabs>
          <w:tab w:pos="1641" w:val="left" w:leader="none"/>
        </w:tabs>
        <w:ind w:left="1642" w:right="596" w:hanging="645"/>
      </w:pPr>
      <w:r>
        <w:rPr/>
        <w:br w:type="column"/>
      </w:r>
      <w:r>
        <w:rPr/>
        <w:t>18</w:t>
        <w:tab/>
        <w:t>Articles made of leather and imitation leather, namely bags and other cases not adapted to the product they are intended to</w:t>
      </w:r>
      <w:r>
        <w:rPr>
          <w:spacing w:val="-13"/>
        </w:rPr>
        <w:t> </w:t>
      </w:r>
      <w:r>
        <w:rPr/>
        <w:t>contain as well as small articles made of leather, in particular purses, pocket wallets, key cases; travelling bags and trunks, umbrellas, parasols.</w:t>
      </w:r>
    </w:p>
    <w:p>
      <w:pPr>
        <w:spacing w:after="0"/>
        <w:sectPr>
          <w:type w:val="continuous"/>
          <w:pgSz w:w="11900" w:h="16840"/>
          <w:pgMar w:top="860" w:bottom="280" w:left="0" w:right="0"/>
          <w:cols w:num="2" w:equalWidth="0">
            <w:col w:w="3672" w:space="40"/>
            <w:col w:w="818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1034" w:right="730" w:hanging="645"/>
      </w:pPr>
      <w:r>
        <w:rPr/>
        <w:br w:type="column"/>
      </w:r>
      <w:r>
        <w:rPr/>
        <w:t>21</w:t>
        <w:tab/>
        <w:t>Glassware, porcelain and earthenware (as far as contained in this class), household and kitchen utensils and containers (not of precious metal or coated</w:t>
      </w:r>
      <w:r>
        <w:rPr>
          <w:spacing w:val="-4"/>
        </w:rPr>
        <w:t> </w:t>
      </w:r>
      <w:r>
        <w:rPr/>
        <w:t>therewith).</w:t>
      </w:r>
    </w:p>
    <w:p>
      <w:pPr>
        <w:spacing w:after="0"/>
        <w:sectPr>
          <w:type w:val="continuous"/>
          <w:pgSz w:w="11900" w:h="16840"/>
          <w:pgMar w:top="860" w:bottom="280" w:left="0" w:right="0"/>
          <w:cols w:num="2" w:equalWidth="0">
            <w:col w:w="4279" w:space="40"/>
            <w:col w:w="758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7"/>
      </w:pPr>
      <w:r>
        <w:rPr>
          <w:b/>
        </w:rPr>
        <w:t>EE </w:t>
      </w:r>
      <w:r>
        <w:rPr/>
        <w:t>- ltrs form symbol, infinity, styl., extended</w:t>
      </w:r>
    </w:p>
    <w:p>
      <w:pPr>
        <w:pStyle w:val="BodyText"/>
        <w:tabs>
          <w:tab w:pos="1641" w:val="left" w:leader="none"/>
        </w:tabs>
        <w:ind w:left="1642" w:right="730" w:hanging="645"/>
      </w:pPr>
      <w:r>
        <w:rPr/>
        <w:br w:type="column"/>
      </w:r>
      <w:r>
        <w:rPr/>
        <w:t>21</w:t>
        <w:tab/>
        <w:t>Glassware, porcelain and earthenware (as far as contained in this class), household and kitchen utensils and containers (not of precious metal or coated</w:t>
      </w:r>
      <w:r>
        <w:rPr>
          <w:spacing w:val="-4"/>
        </w:rPr>
        <w:t> </w:t>
      </w:r>
      <w:r>
        <w:rPr/>
        <w:t>therewith).</w:t>
      </w:r>
    </w:p>
    <w:p>
      <w:pPr>
        <w:spacing w:after="0"/>
        <w:sectPr>
          <w:type w:val="continuous"/>
          <w:pgSz w:w="11900" w:h="16840"/>
          <w:pgMar w:top="860" w:bottom="280" w:left="0" w:right="0"/>
          <w:cols w:num="2" w:equalWidth="0">
            <w:col w:w="3672" w:space="40"/>
            <w:col w:w="818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
      </w:pPr>
      <w:r>
        <w:rPr>
          <w:b/>
        </w:rPr>
        <w:t>EE </w:t>
      </w:r>
      <w:r>
        <w:rPr/>
        <w:t>- ltrs e, mirror-image </w:t>
      </w:r>
      <w:r>
        <w:rPr>
          <w:spacing w:val="-5"/>
        </w:rPr>
        <w:t>form </w:t>
      </w:r>
      <w:r>
        <w:rPr/>
        <w:t>spanner, styl.</w:t>
      </w:r>
    </w:p>
    <w:p>
      <w:pPr>
        <w:pStyle w:val="BodyText"/>
        <w:tabs>
          <w:tab w:pos="1034" w:val="left" w:leader="none"/>
        </w:tabs>
        <w:ind w:left="390"/>
      </w:pPr>
      <w:r>
        <w:rPr/>
        <w:br w:type="column"/>
      </w:r>
      <w:r>
        <w:rPr/>
        <w:t>25</w:t>
        <w:tab/>
        <w:t>Articles of clothing, footwear,</w:t>
      </w:r>
      <w:r>
        <w:rPr>
          <w:spacing w:val="-4"/>
        </w:rPr>
        <w:t> </w:t>
      </w:r>
      <w:r>
        <w:rPr/>
        <w:t>headgear.</w:t>
      </w:r>
    </w:p>
    <w:p>
      <w:pPr>
        <w:spacing w:after="0"/>
        <w:sectPr>
          <w:type w:val="continuous"/>
          <w:pgSz w:w="11900" w:h="16840"/>
          <w:pgMar w:top="860" w:bottom="280" w:left="0" w:right="0"/>
          <w:cols w:num="2" w:equalWidth="0">
            <w:col w:w="4279" w:space="40"/>
            <w:col w:w="758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7"/>
      </w:pPr>
      <w:r>
        <w:rPr>
          <w:b/>
        </w:rPr>
        <w:t>EE </w:t>
      </w:r>
      <w:r>
        <w:rPr/>
        <w:t>- ltrs form symbol, infinity, styl., extended</w:t>
      </w:r>
    </w:p>
    <w:p>
      <w:pPr>
        <w:pStyle w:val="BodyText"/>
        <w:tabs>
          <w:tab w:pos="1641" w:val="left" w:leader="none"/>
        </w:tabs>
        <w:ind w:left="997"/>
      </w:pPr>
      <w:r>
        <w:rPr/>
        <w:br w:type="column"/>
      </w:r>
      <w:r>
        <w:rPr/>
        <w:t>25</w:t>
        <w:tab/>
        <w:t>Articles of clothing, footwear,</w:t>
      </w:r>
      <w:r>
        <w:rPr>
          <w:spacing w:val="-4"/>
        </w:rPr>
        <w:t> </w:t>
      </w:r>
      <w:r>
        <w:rPr/>
        <w:t>headgear.</w:t>
      </w:r>
    </w:p>
    <w:p>
      <w:pPr>
        <w:spacing w:after="0"/>
        <w:sectPr>
          <w:type w:val="continuous"/>
          <w:pgSz w:w="11900" w:h="16840"/>
          <w:pgMar w:top="860" w:bottom="280" w:left="0" w:right="0"/>
          <w:cols w:num="2" w:equalWidth="0">
            <w:col w:w="3672" w:space="40"/>
            <w:col w:w="818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EE </w:t>
      </w:r>
      <w:r>
        <w:rPr/>
        <w:t>- ltrs form symbol, infinity, styl. , Extended</w:t>
      </w:r>
    </w:p>
    <w:p>
      <w:pPr>
        <w:pStyle w:val="BodyText"/>
        <w:tabs>
          <w:tab w:pos="1565" w:val="left" w:leader="none"/>
        </w:tabs>
        <w:ind w:left="1565" w:right="620" w:hanging="645"/>
      </w:pPr>
      <w:r>
        <w:rPr/>
        <w:br w:type="column"/>
      </w:r>
      <w:r>
        <w:rPr/>
        <w:t>28</w:t>
        <w:tab/>
        <w:t>Games and playthings; gymnastic and sporting articles (included</w:t>
      </w:r>
      <w:r>
        <w:rPr>
          <w:spacing w:val="-20"/>
        </w:rPr>
        <w:t> </w:t>
      </w:r>
      <w:r>
        <w:rPr/>
        <w:t>in this class); decorations for Christmas</w:t>
      </w:r>
      <w:r>
        <w:rPr>
          <w:spacing w:val="-5"/>
        </w:rPr>
        <w:t> </w:t>
      </w:r>
      <w:r>
        <w:rPr/>
        <w:t>trees.</w:t>
      </w:r>
    </w:p>
    <w:p>
      <w:pPr>
        <w:spacing w:after="0"/>
        <w:sectPr>
          <w:type w:val="continuous"/>
          <w:pgSz w:w="11900" w:h="16840"/>
          <w:pgMar w:top="860" w:bottom="280" w:left="0" w:right="0"/>
          <w:cols w:num="2" w:equalWidth="0">
            <w:col w:w="3748" w:space="40"/>
            <w:col w:w="8112"/>
          </w:cols>
        </w:sectPr>
      </w:pPr>
    </w:p>
    <w:p>
      <w:pPr>
        <w:pStyle w:val="BodyText"/>
        <w:spacing w:before="10"/>
        <w:rPr>
          <w:sz w:val="11"/>
        </w:rPr>
      </w:pPr>
    </w:p>
    <w:p>
      <w:pPr>
        <w:pStyle w:val="BodyText"/>
        <w:tabs>
          <w:tab w:pos="4763" w:val="left" w:leader="none"/>
          <w:tab w:pos="5352" w:val="left" w:leader="none"/>
        </w:tabs>
        <w:spacing w:before="95"/>
        <w:ind w:left="5353" w:right="998" w:hanging="3652"/>
      </w:pPr>
      <w:r>
        <w:rPr>
          <w:b/>
        </w:rPr>
        <w:t>ESCADA</w:t>
        <w:tab/>
      </w:r>
      <w:r>
        <w:rPr/>
        <w:t>3</w:t>
        <w:tab/>
        <w:t>Perfumery, essential oils, cosmetics, hair lotions, soaps and all other goods in class</w:t>
      </w:r>
      <w:r>
        <w:rPr>
          <w:spacing w:val="-5"/>
        </w:rPr>
        <w:t> </w:t>
      </w:r>
      <w:r>
        <w:rPr/>
        <w:t>3.</w:t>
      </w:r>
    </w:p>
    <w:p>
      <w:pPr>
        <w:pStyle w:val="BodyText"/>
        <w:spacing w:before="0"/>
      </w:pPr>
    </w:p>
    <w:p>
      <w:pPr>
        <w:tabs>
          <w:tab w:pos="4763" w:val="left" w:leader="none"/>
          <w:tab w:pos="5353" w:val="left" w:leader="none"/>
        </w:tabs>
        <w:spacing w:before="0"/>
        <w:ind w:left="1701" w:right="0" w:firstLine="0"/>
        <w:jc w:val="left"/>
        <w:rPr>
          <w:sz w:val="20"/>
        </w:rPr>
      </w:pPr>
      <w:r>
        <w:rPr>
          <w:b/>
          <w:sz w:val="20"/>
        </w:rPr>
        <w:t>ESCADA</w:t>
        <w:tab/>
      </w:r>
      <w:r>
        <w:rPr>
          <w:sz w:val="20"/>
        </w:rPr>
        <w:t>3</w:t>
        <w:tab/>
        <w:t>Perfumery,</w:t>
      </w:r>
      <w:r>
        <w:rPr>
          <w:spacing w:val="-6"/>
          <w:sz w:val="20"/>
        </w:rPr>
        <w:t> </w:t>
      </w:r>
      <w:r>
        <w:rPr>
          <w:sz w:val="20"/>
        </w:rPr>
        <w:t>cosmetics.</w:t>
      </w:r>
    </w:p>
    <w:p>
      <w:pPr>
        <w:spacing w:after="0"/>
        <w:jc w:val="left"/>
        <w:rPr>
          <w:sz w:val="20"/>
        </w:rPr>
        <w:sectPr>
          <w:type w:val="continuous"/>
          <w:pgSz w:w="11900" w:h="16840"/>
          <w:pgMar w:top="860" w:bottom="280" w:left="0" w:right="0"/>
        </w:sectPr>
      </w:pPr>
    </w:p>
    <w:p>
      <w:pPr>
        <w:pStyle w:val="BodyText"/>
        <w:spacing w:before="4"/>
        <w:rPr>
          <w:sz w:val="4"/>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7"/>
        <w:gridCol w:w="1514"/>
        <w:gridCol w:w="6209"/>
      </w:tblGrid>
      <w:tr>
        <w:trPr>
          <w:trHeight w:val="342" w:hRule="atLeast"/>
        </w:trPr>
        <w:tc>
          <w:tcPr>
            <w:tcW w:w="1977" w:type="dxa"/>
          </w:tcPr>
          <w:p>
            <w:pPr>
              <w:pStyle w:val="TableParagraph"/>
              <w:spacing w:line="225" w:lineRule="exact"/>
              <w:ind w:left="50"/>
              <w:rPr>
                <w:b/>
                <w:sz w:val="20"/>
              </w:rPr>
            </w:pPr>
            <w:r>
              <w:rPr>
                <w:b/>
                <w:sz w:val="20"/>
              </w:rPr>
              <w:t>ESCADA</w:t>
            </w:r>
          </w:p>
        </w:tc>
        <w:tc>
          <w:tcPr>
            <w:tcW w:w="1514" w:type="dxa"/>
          </w:tcPr>
          <w:p>
            <w:pPr>
              <w:pStyle w:val="TableParagraph"/>
              <w:spacing w:line="224" w:lineRule="exact"/>
              <w:ind w:right="265"/>
              <w:jc w:val="right"/>
              <w:rPr>
                <w:sz w:val="20"/>
              </w:rPr>
            </w:pPr>
            <w:r>
              <w:rPr>
                <w:w w:val="100"/>
                <w:sz w:val="20"/>
              </w:rPr>
              <w:t>9</w:t>
            </w:r>
          </w:p>
        </w:tc>
        <w:tc>
          <w:tcPr>
            <w:tcW w:w="6209" w:type="dxa"/>
          </w:tcPr>
          <w:p>
            <w:pPr>
              <w:pStyle w:val="TableParagraph"/>
              <w:spacing w:line="224" w:lineRule="exact"/>
              <w:ind w:left="210"/>
              <w:rPr>
                <w:sz w:val="20"/>
              </w:rPr>
            </w:pPr>
            <w:r>
              <w:rPr>
                <w:sz w:val="20"/>
              </w:rPr>
              <w:t>Spectacles and sunglasses.</w:t>
            </w:r>
          </w:p>
        </w:tc>
      </w:tr>
      <w:tr>
        <w:trPr>
          <w:trHeight w:val="574" w:hRule="atLeast"/>
        </w:trPr>
        <w:tc>
          <w:tcPr>
            <w:tcW w:w="1977" w:type="dxa"/>
          </w:tcPr>
          <w:p>
            <w:pPr>
              <w:pStyle w:val="TableParagraph"/>
              <w:spacing w:before="113"/>
              <w:ind w:left="50"/>
              <w:rPr>
                <w:b/>
                <w:sz w:val="20"/>
              </w:rPr>
            </w:pPr>
            <w:r>
              <w:rPr>
                <w:b/>
                <w:sz w:val="20"/>
              </w:rPr>
              <w:t>ESCADA</w:t>
            </w:r>
          </w:p>
        </w:tc>
        <w:tc>
          <w:tcPr>
            <w:tcW w:w="1514" w:type="dxa"/>
          </w:tcPr>
          <w:p>
            <w:pPr>
              <w:pStyle w:val="TableParagraph"/>
              <w:spacing w:before="111"/>
              <w:ind w:right="265"/>
              <w:jc w:val="right"/>
              <w:rPr>
                <w:sz w:val="20"/>
              </w:rPr>
            </w:pPr>
            <w:r>
              <w:rPr>
                <w:w w:val="100"/>
                <w:sz w:val="20"/>
              </w:rPr>
              <w:t>9</w:t>
            </w:r>
          </w:p>
        </w:tc>
        <w:tc>
          <w:tcPr>
            <w:tcW w:w="6209" w:type="dxa"/>
          </w:tcPr>
          <w:p>
            <w:pPr>
              <w:pStyle w:val="TableParagraph"/>
              <w:spacing w:line="230" w:lineRule="exact" w:before="115"/>
              <w:ind w:left="210" w:right="86" w:hanging="1"/>
              <w:rPr>
                <w:sz w:val="20"/>
              </w:rPr>
            </w:pPr>
            <w:r>
              <w:rPr>
                <w:sz w:val="20"/>
              </w:rPr>
              <w:t>Appliances for recorded, transmission and reproduction of audio and video signals, magnetic recording devices, appliances for data</w:t>
            </w:r>
          </w:p>
        </w:tc>
      </w:tr>
      <w:tr>
        <w:trPr>
          <w:trHeight w:val="229" w:hRule="atLeast"/>
        </w:trPr>
        <w:tc>
          <w:tcPr>
            <w:tcW w:w="1977" w:type="dxa"/>
          </w:tcPr>
          <w:p>
            <w:pPr>
              <w:pStyle w:val="TableParagraph"/>
              <w:rPr>
                <w:rFonts w:ascii="Times New Roman"/>
                <w:sz w:val="16"/>
              </w:rPr>
            </w:pPr>
          </w:p>
        </w:tc>
        <w:tc>
          <w:tcPr>
            <w:tcW w:w="1514" w:type="dxa"/>
          </w:tcPr>
          <w:p>
            <w:pPr>
              <w:pStyle w:val="TableParagraph"/>
              <w:rPr>
                <w:rFonts w:ascii="Times New Roman"/>
                <w:sz w:val="16"/>
              </w:rPr>
            </w:pPr>
          </w:p>
        </w:tc>
        <w:tc>
          <w:tcPr>
            <w:tcW w:w="6209" w:type="dxa"/>
          </w:tcPr>
          <w:p>
            <w:pPr>
              <w:pStyle w:val="TableParagraph"/>
              <w:spacing w:line="210" w:lineRule="exact"/>
              <w:ind w:left="210"/>
              <w:rPr>
                <w:sz w:val="20"/>
              </w:rPr>
            </w:pPr>
            <w:r>
              <w:rPr>
                <w:sz w:val="20"/>
              </w:rPr>
              <w:t>processing and computers, computer software, photographic, film</w:t>
            </w:r>
          </w:p>
        </w:tc>
      </w:tr>
      <w:tr>
        <w:trPr>
          <w:trHeight w:val="229" w:hRule="atLeast"/>
        </w:trPr>
        <w:tc>
          <w:tcPr>
            <w:tcW w:w="1977" w:type="dxa"/>
          </w:tcPr>
          <w:p>
            <w:pPr>
              <w:pStyle w:val="TableParagraph"/>
              <w:rPr>
                <w:rFonts w:ascii="Times New Roman"/>
                <w:sz w:val="16"/>
              </w:rPr>
            </w:pPr>
          </w:p>
        </w:tc>
        <w:tc>
          <w:tcPr>
            <w:tcW w:w="1514" w:type="dxa"/>
          </w:tcPr>
          <w:p>
            <w:pPr>
              <w:pStyle w:val="TableParagraph"/>
              <w:rPr>
                <w:rFonts w:ascii="Times New Roman"/>
                <w:sz w:val="16"/>
              </w:rPr>
            </w:pPr>
          </w:p>
        </w:tc>
        <w:tc>
          <w:tcPr>
            <w:tcW w:w="6209" w:type="dxa"/>
          </w:tcPr>
          <w:p>
            <w:pPr>
              <w:pStyle w:val="TableParagraph"/>
              <w:spacing w:line="210" w:lineRule="exact"/>
              <w:ind w:left="210"/>
              <w:rPr>
                <w:sz w:val="20"/>
              </w:rPr>
            </w:pPr>
            <w:r>
              <w:rPr>
                <w:sz w:val="20"/>
              </w:rPr>
              <w:t>and optic appliances and instruments, electric apparatuses and</w:t>
            </w:r>
          </w:p>
        </w:tc>
      </w:tr>
      <w:tr>
        <w:trPr>
          <w:trHeight w:val="344" w:hRule="atLeast"/>
        </w:trPr>
        <w:tc>
          <w:tcPr>
            <w:tcW w:w="1977" w:type="dxa"/>
          </w:tcPr>
          <w:p>
            <w:pPr>
              <w:pStyle w:val="TableParagraph"/>
              <w:rPr>
                <w:rFonts w:ascii="Times New Roman"/>
                <w:sz w:val="20"/>
              </w:rPr>
            </w:pPr>
          </w:p>
        </w:tc>
        <w:tc>
          <w:tcPr>
            <w:tcW w:w="1514" w:type="dxa"/>
          </w:tcPr>
          <w:p>
            <w:pPr>
              <w:pStyle w:val="TableParagraph"/>
              <w:rPr>
                <w:rFonts w:ascii="Times New Roman"/>
                <w:sz w:val="20"/>
              </w:rPr>
            </w:pPr>
          </w:p>
        </w:tc>
        <w:tc>
          <w:tcPr>
            <w:tcW w:w="6209" w:type="dxa"/>
          </w:tcPr>
          <w:p>
            <w:pPr>
              <w:pStyle w:val="TableParagraph"/>
              <w:spacing w:line="226" w:lineRule="exact"/>
              <w:ind w:left="210"/>
              <w:rPr>
                <w:sz w:val="20"/>
              </w:rPr>
            </w:pPr>
            <w:r>
              <w:rPr>
                <w:sz w:val="20"/>
              </w:rPr>
              <w:t>instruments (included in this class).</w:t>
            </w:r>
          </w:p>
        </w:tc>
      </w:tr>
      <w:tr>
        <w:trPr>
          <w:trHeight w:val="460" w:hRule="atLeast"/>
        </w:trPr>
        <w:tc>
          <w:tcPr>
            <w:tcW w:w="1977" w:type="dxa"/>
          </w:tcPr>
          <w:p>
            <w:pPr>
              <w:pStyle w:val="TableParagraph"/>
              <w:spacing w:before="113"/>
              <w:ind w:left="50"/>
              <w:rPr>
                <w:b/>
                <w:sz w:val="20"/>
              </w:rPr>
            </w:pPr>
            <w:r>
              <w:rPr>
                <w:b/>
                <w:sz w:val="20"/>
              </w:rPr>
              <w:t>ESCADA</w:t>
            </w:r>
          </w:p>
        </w:tc>
        <w:tc>
          <w:tcPr>
            <w:tcW w:w="1514" w:type="dxa"/>
          </w:tcPr>
          <w:p>
            <w:pPr>
              <w:pStyle w:val="TableParagraph"/>
              <w:spacing w:before="112"/>
              <w:ind w:right="208"/>
              <w:jc w:val="right"/>
              <w:rPr>
                <w:sz w:val="20"/>
              </w:rPr>
            </w:pPr>
            <w:r>
              <w:rPr>
                <w:sz w:val="20"/>
              </w:rPr>
              <w:t>14</w:t>
            </w:r>
          </w:p>
        </w:tc>
        <w:tc>
          <w:tcPr>
            <w:tcW w:w="6209" w:type="dxa"/>
          </w:tcPr>
          <w:p>
            <w:pPr>
              <w:pStyle w:val="TableParagraph"/>
              <w:spacing w:before="112"/>
              <w:ind w:left="210"/>
              <w:rPr>
                <w:sz w:val="20"/>
              </w:rPr>
            </w:pPr>
            <w:r>
              <w:rPr>
                <w:sz w:val="20"/>
              </w:rPr>
              <w:t>Jewellery, fashion jewellery, precious stones, clocks and watches.</w:t>
            </w:r>
          </w:p>
        </w:tc>
      </w:tr>
      <w:tr>
        <w:trPr>
          <w:trHeight w:val="688" w:hRule="atLeast"/>
        </w:trPr>
        <w:tc>
          <w:tcPr>
            <w:tcW w:w="1977" w:type="dxa"/>
          </w:tcPr>
          <w:p>
            <w:pPr>
              <w:pStyle w:val="TableParagraph"/>
              <w:spacing w:before="112"/>
              <w:ind w:left="50"/>
              <w:rPr>
                <w:b/>
                <w:sz w:val="20"/>
              </w:rPr>
            </w:pPr>
            <w:r>
              <w:rPr>
                <w:b/>
                <w:sz w:val="20"/>
              </w:rPr>
              <w:t>ESCADA</w:t>
            </w:r>
          </w:p>
        </w:tc>
        <w:tc>
          <w:tcPr>
            <w:tcW w:w="1514" w:type="dxa"/>
          </w:tcPr>
          <w:p>
            <w:pPr>
              <w:pStyle w:val="TableParagraph"/>
              <w:spacing w:before="111"/>
              <w:ind w:right="208"/>
              <w:jc w:val="right"/>
              <w:rPr>
                <w:sz w:val="20"/>
              </w:rPr>
            </w:pPr>
            <w:r>
              <w:rPr>
                <w:sz w:val="20"/>
              </w:rPr>
              <w:t>16</w:t>
            </w:r>
          </w:p>
        </w:tc>
        <w:tc>
          <w:tcPr>
            <w:tcW w:w="6209" w:type="dxa"/>
          </w:tcPr>
          <w:p>
            <w:pPr>
              <w:pStyle w:val="TableParagraph"/>
              <w:spacing w:before="111"/>
              <w:ind w:left="210" w:right="154" w:hanging="1"/>
              <w:rPr>
                <w:sz w:val="20"/>
              </w:rPr>
            </w:pPr>
            <w:r>
              <w:rPr>
                <w:sz w:val="20"/>
              </w:rPr>
              <w:t>Paper, cardboard and goods made from these materials (included in this class), printed matter, photographs, and stationery.</w:t>
            </w:r>
          </w:p>
        </w:tc>
      </w:tr>
      <w:tr>
        <w:trPr>
          <w:trHeight w:val="574" w:hRule="atLeast"/>
        </w:trPr>
        <w:tc>
          <w:tcPr>
            <w:tcW w:w="1977" w:type="dxa"/>
          </w:tcPr>
          <w:p>
            <w:pPr>
              <w:pStyle w:val="TableParagraph"/>
              <w:spacing w:before="113"/>
              <w:ind w:left="50"/>
              <w:rPr>
                <w:b/>
                <w:sz w:val="20"/>
              </w:rPr>
            </w:pPr>
            <w:r>
              <w:rPr>
                <w:b/>
                <w:sz w:val="20"/>
              </w:rPr>
              <w:t>ESCADA</w:t>
            </w:r>
          </w:p>
        </w:tc>
        <w:tc>
          <w:tcPr>
            <w:tcW w:w="1514" w:type="dxa"/>
          </w:tcPr>
          <w:p>
            <w:pPr>
              <w:pStyle w:val="TableParagraph"/>
              <w:spacing w:before="112"/>
              <w:ind w:right="208"/>
              <w:jc w:val="right"/>
              <w:rPr>
                <w:sz w:val="20"/>
              </w:rPr>
            </w:pPr>
            <w:r>
              <w:rPr>
                <w:sz w:val="20"/>
              </w:rPr>
              <w:t>18</w:t>
            </w:r>
          </w:p>
        </w:tc>
        <w:tc>
          <w:tcPr>
            <w:tcW w:w="6209" w:type="dxa"/>
          </w:tcPr>
          <w:p>
            <w:pPr>
              <w:pStyle w:val="TableParagraph"/>
              <w:spacing w:line="230" w:lineRule="exact" w:before="116"/>
              <w:ind w:left="210" w:right="30" w:hanging="1"/>
              <w:rPr>
                <w:sz w:val="20"/>
              </w:rPr>
            </w:pPr>
            <w:r>
              <w:rPr>
                <w:sz w:val="20"/>
              </w:rPr>
              <w:t>Goods made of leather and imitations of leather, namely bags and other cases not adapted to the product they are intended to contain</w:t>
            </w:r>
          </w:p>
        </w:tc>
      </w:tr>
      <w:tr>
        <w:trPr>
          <w:trHeight w:val="229" w:hRule="atLeast"/>
        </w:trPr>
        <w:tc>
          <w:tcPr>
            <w:tcW w:w="1977" w:type="dxa"/>
          </w:tcPr>
          <w:p>
            <w:pPr>
              <w:pStyle w:val="TableParagraph"/>
              <w:rPr>
                <w:rFonts w:ascii="Times New Roman"/>
                <w:sz w:val="16"/>
              </w:rPr>
            </w:pPr>
          </w:p>
        </w:tc>
        <w:tc>
          <w:tcPr>
            <w:tcW w:w="1514" w:type="dxa"/>
          </w:tcPr>
          <w:p>
            <w:pPr>
              <w:pStyle w:val="TableParagraph"/>
              <w:rPr>
                <w:rFonts w:ascii="Times New Roman"/>
                <w:sz w:val="16"/>
              </w:rPr>
            </w:pPr>
          </w:p>
        </w:tc>
        <w:tc>
          <w:tcPr>
            <w:tcW w:w="6209" w:type="dxa"/>
          </w:tcPr>
          <w:p>
            <w:pPr>
              <w:pStyle w:val="TableParagraph"/>
              <w:spacing w:line="209" w:lineRule="exact"/>
              <w:ind w:left="210"/>
              <w:rPr>
                <w:sz w:val="20"/>
              </w:rPr>
            </w:pPr>
            <w:r>
              <w:rPr>
                <w:sz w:val="20"/>
              </w:rPr>
              <w:t>as well as small articles made of leather, in particular purses,</w:t>
            </w:r>
          </w:p>
        </w:tc>
      </w:tr>
      <w:tr>
        <w:trPr>
          <w:trHeight w:val="229" w:hRule="atLeast"/>
        </w:trPr>
        <w:tc>
          <w:tcPr>
            <w:tcW w:w="1977" w:type="dxa"/>
          </w:tcPr>
          <w:p>
            <w:pPr>
              <w:pStyle w:val="TableParagraph"/>
              <w:rPr>
                <w:rFonts w:ascii="Times New Roman"/>
                <w:sz w:val="16"/>
              </w:rPr>
            </w:pPr>
          </w:p>
        </w:tc>
        <w:tc>
          <w:tcPr>
            <w:tcW w:w="1514" w:type="dxa"/>
          </w:tcPr>
          <w:p>
            <w:pPr>
              <w:pStyle w:val="TableParagraph"/>
              <w:rPr>
                <w:rFonts w:ascii="Times New Roman"/>
                <w:sz w:val="16"/>
              </w:rPr>
            </w:pPr>
          </w:p>
        </w:tc>
        <w:tc>
          <w:tcPr>
            <w:tcW w:w="6209" w:type="dxa"/>
          </w:tcPr>
          <w:p>
            <w:pPr>
              <w:pStyle w:val="TableParagraph"/>
              <w:spacing w:line="210" w:lineRule="exact"/>
              <w:ind w:left="210"/>
              <w:rPr>
                <w:sz w:val="20"/>
              </w:rPr>
            </w:pPr>
            <w:r>
              <w:rPr>
                <w:sz w:val="20"/>
              </w:rPr>
              <w:t>wallets, briefcases, key cases; travelling bags and trunks,</w:t>
            </w:r>
          </w:p>
        </w:tc>
      </w:tr>
      <w:tr>
        <w:trPr>
          <w:trHeight w:val="344" w:hRule="atLeast"/>
        </w:trPr>
        <w:tc>
          <w:tcPr>
            <w:tcW w:w="1977" w:type="dxa"/>
          </w:tcPr>
          <w:p>
            <w:pPr>
              <w:pStyle w:val="TableParagraph"/>
              <w:rPr>
                <w:rFonts w:ascii="Times New Roman"/>
                <w:sz w:val="20"/>
              </w:rPr>
            </w:pPr>
          </w:p>
        </w:tc>
        <w:tc>
          <w:tcPr>
            <w:tcW w:w="1514" w:type="dxa"/>
          </w:tcPr>
          <w:p>
            <w:pPr>
              <w:pStyle w:val="TableParagraph"/>
              <w:rPr>
                <w:rFonts w:ascii="Times New Roman"/>
                <w:sz w:val="20"/>
              </w:rPr>
            </w:pPr>
          </w:p>
        </w:tc>
        <w:tc>
          <w:tcPr>
            <w:tcW w:w="6209" w:type="dxa"/>
          </w:tcPr>
          <w:p>
            <w:pPr>
              <w:pStyle w:val="TableParagraph"/>
              <w:spacing w:line="226" w:lineRule="exact"/>
              <w:ind w:left="210"/>
              <w:rPr>
                <w:sz w:val="20"/>
              </w:rPr>
            </w:pPr>
            <w:r>
              <w:rPr>
                <w:sz w:val="20"/>
              </w:rPr>
              <w:t>umbrellas, parasols.</w:t>
            </w:r>
          </w:p>
        </w:tc>
      </w:tr>
      <w:tr>
        <w:trPr>
          <w:trHeight w:val="460" w:hRule="atLeast"/>
        </w:trPr>
        <w:tc>
          <w:tcPr>
            <w:tcW w:w="1977" w:type="dxa"/>
          </w:tcPr>
          <w:p>
            <w:pPr>
              <w:pStyle w:val="TableParagraph"/>
              <w:spacing w:before="113"/>
              <w:ind w:left="50"/>
              <w:rPr>
                <w:b/>
                <w:sz w:val="20"/>
              </w:rPr>
            </w:pPr>
            <w:r>
              <w:rPr>
                <w:b/>
                <w:sz w:val="20"/>
              </w:rPr>
              <w:t>ESCADA</w:t>
            </w:r>
          </w:p>
        </w:tc>
        <w:tc>
          <w:tcPr>
            <w:tcW w:w="1514" w:type="dxa"/>
          </w:tcPr>
          <w:p>
            <w:pPr>
              <w:pStyle w:val="TableParagraph"/>
              <w:spacing w:before="112"/>
              <w:ind w:right="208"/>
              <w:jc w:val="right"/>
              <w:rPr>
                <w:sz w:val="20"/>
              </w:rPr>
            </w:pPr>
            <w:r>
              <w:rPr>
                <w:sz w:val="20"/>
              </w:rPr>
              <w:t>25</w:t>
            </w:r>
          </w:p>
        </w:tc>
        <w:tc>
          <w:tcPr>
            <w:tcW w:w="6209" w:type="dxa"/>
          </w:tcPr>
          <w:p>
            <w:pPr>
              <w:pStyle w:val="TableParagraph"/>
              <w:spacing w:before="112"/>
              <w:ind w:left="265"/>
              <w:rPr>
                <w:sz w:val="20"/>
              </w:rPr>
            </w:pPr>
            <w:r>
              <w:rPr>
                <w:sz w:val="20"/>
              </w:rPr>
              <w:t>Clothing, footwear, headgear.</w:t>
            </w:r>
          </w:p>
        </w:tc>
      </w:tr>
      <w:tr>
        <w:trPr>
          <w:trHeight w:val="344" w:hRule="atLeast"/>
        </w:trPr>
        <w:tc>
          <w:tcPr>
            <w:tcW w:w="1977" w:type="dxa"/>
          </w:tcPr>
          <w:p>
            <w:pPr>
              <w:pStyle w:val="TableParagraph"/>
              <w:spacing w:line="213" w:lineRule="exact" w:before="112"/>
              <w:ind w:left="50"/>
              <w:rPr>
                <w:b/>
                <w:sz w:val="20"/>
              </w:rPr>
            </w:pPr>
            <w:r>
              <w:rPr>
                <w:b/>
                <w:sz w:val="20"/>
              </w:rPr>
              <w:t>ESCADA</w:t>
            </w:r>
          </w:p>
        </w:tc>
        <w:tc>
          <w:tcPr>
            <w:tcW w:w="1514" w:type="dxa"/>
          </w:tcPr>
          <w:p>
            <w:pPr>
              <w:pStyle w:val="TableParagraph"/>
              <w:spacing w:line="214" w:lineRule="exact" w:before="111"/>
              <w:ind w:right="208"/>
              <w:jc w:val="right"/>
              <w:rPr>
                <w:sz w:val="20"/>
              </w:rPr>
            </w:pPr>
            <w:r>
              <w:rPr>
                <w:sz w:val="20"/>
              </w:rPr>
              <w:t>25</w:t>
            </w:r>
          </w:p>
        </w:tc>
        <w:tc>
          <w:tcPr>
            <w:tcW w:w="6209" w:type="dxa"/>
          </w:tcPr>
          <w:p>
            <w:pPr>
              <w:pStyle w:val="TableParagraph"/>
              <w:spacing w:line="214" w:lineRule="exact" w:before="111"/>
              <w:ind w:left="210"/>
              <w:rPr>
                <w:sz w:val="20"/>
              </w:rPr>
            </w:pPr>
            <w:r>
              <w:rPr>
                <w:sz w:val="20"/>
              </w:rPr>
              <w:t>Clothing, footwear, headgear, belts; and all other goods in this</w:t>
            </w:r>
          </w:p>
        </w:tc>
      </w:tr>
      <w:tr>
        <w:trPr>
          <w:trHeight w:val="226" w:hRule="atLeast"/>
        </w:trPr>
        <w:tc>
          <w:tcPr>
            <w:tcW w:w="1977" w:type="dxa"/>
          </w:tcPr>
          <w:p>
            <w:pPr>
              <w:pStyle w:val="TableParagraph"/>
              <w:rPr>
                <w:rFonts w:ascii="Times New Roman"/>
                <w:sz w:val="16"/>
              </w:rPr>
            </w:pPr>
          </w:p>
        </w:tc>
        <w:tc>
          <w:tcPr>
            <w:tcW w:w="1514" w:type="dxa"/>
          </w:tcPr>
          <w:p>
            <w:pPr>
              <w:pStyle w:val="TableParagraph"/>
              <w:rPr>
                <w:rFonts w:ascii="Times New Roman"/>
                <w:sz w:val="16"/>
              </w:rPr>
            </w:pPr>
          </w:p>
        </w:tc>
        <w:tc>
          <w:tcPr>
            <w:tcW w:w="6209" w:type="dxa"/>
          </w:tcPr>
          <w:p>
            <w:pPr>
              <w:pStyle w:val="TableParagraph"/>
              <w:spacing w:line="207" w:lineRule="exact"/>
              <w:ind w:left="210"/>
              <w:rPr>
                <w:sz w:val="20"/>
              </w:rPr>
            </w:pPr>
            <w:r>
              <w:rPr>
                <w:sz w:val="20"/>
              </w:rPr>
              <w:t>class.</w:t>
            </w:r>
          </w:p>
        </w:tc>
      </w:tr>
    </w:tbl>
    <w:p>
      <w:pPr>
        <w:pStyle w:val="BodyText"/>
        <w:spacing w:before="0"/>
      </w:pPr>
    </w:p>
    <w:p>
      <w:pPr>
        <w:pStyle w:val="BodyText"/>
        <w:spacing w:before="0"/>
      </w:pPr>
    </w:p>
    <w:p>
      <w:pPr>
        <w:pStyle w:val="BodyText"/>
        <w:spacing w:before="2"/>
      </w:pPr>
    </w:p>
    <w:p>
      <w:pPr>
        <w:tabs>
          <w:tab w:pos="7102" w:val="left" w:leader="none"/>
        </w:tabs>
        <w:spacing w:before="0"/>
        <w:ind w:left="7101" w:right="3028" w:hanging="5401"/>
        <w:jc w:val="right"/>
        <w:rPr>
          <w:rFonts w:ascii="Arial-BoldItalicMT"/>
          <w:b/>
          <w:i/>
          <w:sz w:val="20"/>
        </w:rPr>
      </w:pPr>
      <w:r>
        <w:rPr>
          <w:rFonts w:ascii="Arial-BoldItalicMT"/>
          <w:b/>
          <w:i/>
          <w:sz w:val="20"/>
        </w:rPr>
        <w:t>Frostbland</w:t>
      </w:r>
      <w:r>
        <w:rPr>
          <w:rFonts w:ascii="Arial-BoldItalicMT"/>
          <w:b/>
          <w:i/>
          <w:spacing w:val="-5"/>
          <w:sz w:val="20"/>
        </w:rPr>
        <w:t> </w:t>
      </w:r>
      <w:r>
        <w:rPr>
          <w:rFonts w:ascii="Arial-BoldItalicMT"/>
          <w:b/>
          <w:i/>
          <w:sz w:val="20"/>
        </w:rPr>
        <w:t>Pty</w:t>
      </w:r>
      <w:r>
        <w:rPr>
          <w:rFonts w:ascii="Arial-BoldItalicMT"/>
          <w:b/>
          <w:i/>
          <w:spacing w:val="-4"/>
          <w:sz w:val="20"/>
        </w:rPr>
        <w:t> </w:t>
      </w:r>
      <w:r>
        <w:rPr>
          <w:rFonts w:ascii="Arial-BoldItalicMT"/>
          <w:b/>
          <w:i/>
          <w:sz w:val="20"/>
        </w:rPr>
        <w:t>Limited</w:t>
        <w:tab/>
        <w:tab/>
        <w:t>Addisons</w:t>
      </w:r>
      <w:r>
        <w:rPr>
          <w:rFonts w:ascii="Arial-BoldItalicMT"/>
          <w:b/>
          <w:i/>
          <w:spacing w:val="-13"/>
          <w:sz w:val="20"/>
        </w:rPr>
        <w:t> </w:t>
      </w:r>
      <w:r>
        <w:rPr>
          <w:rFonts w:ascii="Arial-BoldItalicMT"/>
          <w:b/>
          <w:i/>
          <w:sz w:val="20"/>
        </w:rPr>
        <w:t>Lawyers</w:t>
      </w:r>
      <w:r>
        <w:rPr>
          <w:rFonts w:ascii="Arial-BoldItalicMT"/>
          <w:b/>
          <w:i/>
          <w:spacing w:val="-1"/>
          <w:w w:val="100"/>
          <w:sz w:val="20"/>
        </w:rPr>
        <w:t> </w:t>
      </w:r>
      <w:r>
        <w:rPr>
          <w:rFonts w:ascii="Arial-BoldItalicMT"/>
          <w:b/>
          <w:i/>
          <w:sz w:val="20"/>
        </w:rPr>
        <w:t>Ph: (02) 8915</w:t>
      </w:r>
      <w:r>
        <w:rPr>
          <w:rFonts w:ascii="Arial-BoldItalicMT"/>
          <w:b/>
          <w:i/>
          <w:spacing w:val="-4"/>
          <w:sz w:val="20"/>
        </w:rPr>
        <w:t> </w:t>
      </w:r>
      <w:r>
        <w:rPr>
          <w:rFonts w:ascii="Arial-BoldItalicMT"/>
          <w:b/>
          <w:i/>
          <w:sz w:val="20"/>
        </w:rPr>
        <w:t>1000</w:t>
      </w:r>
    </w:p>
    <w:p>
      <w:pPr>
        <w:pStyle w:val="BodyText"/>
        <w:spacing w:before="0"/>
        <w:rPr>
          <w:rFonts w:ascii="Arial-BoldItalicMT"/>
          <w:b/>
          <w:i/>
        </w:rPr>
      </w:pPr>
    </w:p>
    <w:p>
      <w:pPr>
        <w:tabs>
          <w:tab w:pos="5316" w:val="left" w:leader="none"/>
        </w:tabs>
        <w:spacing w:before="0"/>
        <w:ind w:left="0" w:right="3056" w:firstLine="0"/>
        <w:jc w:val="righ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C06/01372</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03"/>
        <w:gridCol w:w="5908"/>
      </w:tblGrid>
      <w:tr>
        <w:trPr>
          <w:trHeight w:val="341" w:hRule="atLeast"/>
        </w:trPr>
        <w:tc>
          <w:tcPr>
            <w:tcW w:w="2065" w:type="dxa"/>
          </w:tcPr>
          <w:p>
            <w:pPr>
              <w:pStyle w:val="TableParagraph"/>
              <w:spacing w:line="224" w:lineRule="exact"/>
              <w:ind w:left="50"/>
              <w:rPr>
                <w:rFonts w:ascii="Arial-BoldItalicMT"/>
                <w:b/>
                <w:i/>
                <w:sz w:val="20"/>
              </w:rPr>
            </w:pP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5908" w:type="dxa"/>
          </w:tcPr>
          <w:p>
            <w:pPr>
              <w:pStyle w:val="TableParagraph"/>
              <w:spacing w:line="224" w:lineRule="exact"/>
              <w:ind w:left="133"/>
              <w:rPr>
                <w:rFonts w:ascii="Arial-BoldItalicMT"/>
                <w:b/>
                <w:i/>
                <w:sz w:val="20"/>
              </w:rPr>
            </w:pPr>
            <w:r>
              <w:rPr>
                <w:rFonts w:ascii="Arial-BoldItalicMT"/>
                <w:b/>
                <w:i/>
                <w:sz w:val="20"/>
              </w:rPr>
              <w:t>Goods</w:t>
            </w:r>
          </w:p>
        </w:tc>
      </w:tr>
      <w:tr>
        <w:trPr>
          <w:trHeight w:val="688" w:hRule="atLeast"/>
        </w:trPr>
        <w:tc>
          <w:tcPr>
            <w:tcW w:w="2065" w:type="dxa"/>
          </w:tcPr>
          <w:p>
            <w:pPr>
              <w:pStyle w:val="TableParagraph"/>
              <w:spacing w:before="112"/>
              <w:ind w:left="50"/>
              <w:rPr>
                <w:b/>
                <w:sz w:val="20"/>
              </w:rPr>
            </w:pPr>
            <w:r>
              <w:rPr>
                <w:b/>
                <w:sz w:val="20"/>
              </w:rPr>
              <w:t>TABOO</w:t>
            </w:r>
          </w:p>
        </w:tc>
        <w:tc>
          <w:tcPr>
            <w:tcW w:w="1503" w:type="dxa"/>
          </w:tcPr>
          <w:p>
            <w:pPr>
              <w:pStyle w:val="TableParagraph"/>
              <w:spacing w:before="111"/>
              <w:ind w:left="703"/>
              <w:jc w:val="center"/>
              <w:rPr>
                <w:sz w:val="20"/>
              </w:rPr>
            </w:pPr>
            <w:r>
              <w:rPr>
                <w:w w:val="100"/>
                <w:sz w:val="20"/>
              </w:rPr>
              <w:t>3</w:t>
            </w:r>
          </w:p>
        </w:tc>
        <w:tc>
          <w:tcPr>
            <w:tcW w:w="5908" w:type="dxa"/>
          </w:tcPr>
          <w:p>
            <w:pPr>
              <w:pStyle w:val="TableParagraph"/>
              <w:spacing w:before="111"/>
              <w:ind w:left="133" w:right="30" w:hanging="1"/>
              <w:rPr>
                <w:sz w:val="20"/>
              </w:rPr>
            </w:pPr>
            <w:r>
              <w:rPr>
                <w:sz w:val="20"/>
              </w:rPr>
              <w:t>Perfumery, including toilet articles, preparations for the teeth and hair, and perfumed soap.</w:t>
            </w:r>
          </w:p>
        </w:tc>
      </w:tr>
      <w:tr>
        <w:trPr>
          <w:trHeight w:val="574" w:hRule="atLeast"/>
        </w:trPr>
        <w:tc>
          <w:tcPr>
            <w:tcW w:w="2065" w:type="dxa"/>
          </w:tcPr>
          <w:p>
            <w:pPr>
              <w:pStyle w:val="TableParagraph"/>
              <w:spacing w:before="113"/>
              <w:ind w:left="50"/>
              <w:rPr>
                <w:b/>
                <w:sz w:val="20"/>
              </w:rPr>
            </w:pPr>
            <w:r>
              <w:rPr>
                <w:b/>
                <w:sz w:val="20"/>
              </w:rPr>
              <w:t>TABU</w:t>
            </w:r>
          </w:p>
        </w:tc>
        <w:tc>
          <w:tcPr>
            <w:tcW w:w="1503" w:type="dxa"/>
          </w:tcPr>
          <w:p>
            <w:pPr>
              <w:pStyle w:val="TableParagraph"/>
              <w:spacing w:before="112"/>
              <w:ind w:left="703"/>
              <w:jc w:val="center"/>
              <w:rPr>
                <w:sz w:val="20"/>
              </w:rPr>
            </w:pPr>
            <w:r>
              <w:rPr>
                <w:w w:val="100"/>
                <w:sz w:val="20"/>
              </w:rPr>
              <w:t>3</w:t>
            </w:r>
          </w:p>
        </w:tc>
        <w:tc>
          <w:tcPr>
            <w:tcW w:w="5908" w:type="dxa"/>
          </w:tcPr>
          <w:p>
            <w:pPr>
              <w:pStyle w:val="TableParagraph"/>
              <w:spacing w:line="230" w:lineRule="exact" w:before="116"/>
              <w:ind w:left="133" w:right="74" w:hanging="1"/>
              <w:rPr>
                <w:sz w:val="20"/>
              </w:rPr>
            </w:pPr>
            <w:r>
              <w:rPr>
                <w:sz w:val="20"/>
              </w:rPr>
              <w:t>Toilet preparations, cosmetics and perfumes, and particularly lipsticks, rouge, face powder, colognes, toilet waters, brilliantine,</w:t>
            </w:r>
          </w:p>
        </w:tc>
      </w:tr>
      <w:tr>
        <w:trPr>
          <w:trHeight w:val="229" w:hRule="atLeast"/>
        </w:trPr>
        <w:tc>
          <w:tcPr>
            <w:tcW w:w="2065" w:type="dxa"/>
          </w:tcPr>
          <w:p>
            <w:pPr>
              <w:pStyle w:val="TableParagraph"/>
              <w:rPr>
                <w:rFonts w:ascii="Times New Roman"/>
                <w:sz w:val="16"/>
              </w:rPr>
            </w:pPr>
          </w:p>
        </w:tc>
        <w:tc>
          <w:tcPr>
            <w:tcW w:w="1503" w:type="dxa"/>
          </w:tcPr>
          <w:p>
            <w:pPr>
              <w:pStyle w:val="TableParagraph"/>
              <w:rPr>
                <w:rFonts w:ascii="Times New Roman"/>
                <w:sz w:val="16"/>
              </w:rPr>
            </w:pPr>
          </w:p>
        </w:tc>
        <w:tc>
          <w:tcPr>
            <w:tcW w:w="5908" w:type="dxa"/>
          </w:tcPr>
          <w:p>
            <w:pPr>
              <w:pStyle w:val="TableParagraph"/>
              <w:spacing w:line="209" w:lineRule="exact"/>
              <w:ind w:left="133"/>
              <w:rPr>
                <w:sz w:val="20"/>
              </w:rPr>
            </w:pPr>
            <w:r>
              <w:rPr>
                <w:sz w:val="20"/>
              </w:rPr>
              <w:t>dusting powder, sachets and face and hand lotions, soap,</w:t>
            </w:r>
          </w:p>
        </w:tc>
      </w:tr>
      <w:tr>
        <w:trPr>
          <w:trHeight w:val="344" w:hRule="atLeast"/>
        </w:trPr>
        <w:tc>
          <w:tcPr>
            <w:tcW w:w="2065" w:type="dxa"/>
          </w:tcPr>
          <w:p>
            <w:pPr>
              <w:pStyle w:val="TableParagraph"/>
              <w:rPr>
                <w:rFonts w:ascii="Times New Roman"/>
                <w:sz w:val="20"/>
              </w:rPr>
            </w:pPr>
          </w:p>
        </w:tc>
        <w:tc>
          <w:tcPr>
            <w:tcW w:w="1503" w:type="dxa"/>
          </w:tcPr>
          <w:p>
            <w:pPr>
              <w:pStyle w:val="TableParagraph"/>
              <w:rPr>
                <w:rFonts w:ascii="Times New Roman"/>
                <w:sz w:val="20"/>
              </w:rPr>
            </w:pPr>
          </w:p>
        </w:tc>
        <w:tc>
          <w:tcPr>
            <w:tcW w:w="5908" w:type="dxa"/>
          </w:tcPr>
          <w:p>
            <w:pPr>
              <w:pStyle w:val="TableParagraph"/>
              <w:spacing w:line="227" w:lineRule="exact"/>
              <w:ind w:left="133"/>
              <w:rPr>
                <w:sz w:val="20"/>
              </w:rPr>
            </w:pPr>
            <w:r>
              <w:rPr>
                <w:sz w:val="20"/>
              </w:rPr>
              <w:t>shampoo, shower gel, facial soap and eau de cologne.</w:t>
            </w:r>
          </w:p>
        </w:tc>
      </w:tr>
      <w:tr>
        <w:trPr>
          <w:trHeight w:val="342" w:hRule="atLeast"/>
        </w:trPr>
        <w:tc>
          <w:tcPr>
            <w:tcW w:w="2065" w:type="dxa"/>
          </w:tcPr>
          <w:p>
            <w:pPr>
              <w:pStyle w:val="TableParagraph"/>
              <w:spacing w:line="210" w:lineRule="exact" w:before="113"/>
              <w:ind w:left="50"/>
              <w:rPr>
                <w:b/>
                <w:sz w:val="20"/>
              </w:rPr>
            </w:pPr>
            <w:r>
              <w:rPr>
                <w:b/>
                <w:sz w:val="20"/>
              </w:rPr>
              <w:t>TABU</w:t>
            </w:r>
          </w:p>
        </w:tc>
        <w:tc>
          <w:tcPr>
            <w:tcW w:w="1503" w:type="dxa"/>
          </w:tcPr>
          <w:p>
            <w:pPr>
              <w:pStyle w:val="TableParagraph"/>
              <w:spacing w:line="211" w:lineRule="exact" w:before="111"/>
              <w:ind w:left="816" w:right="112"/>
              <w:jc w:val="center"/>
              <w:rPr>
                <w:sz w:val="20"/>
              </w:rPr>
            </w:pPr>
            <w:r>
              <w:rPr>
                <w:sz w:val="20"/>
              </w:rPr>
              <w:t>25</w:t>
            </w:r>
          </w:p>
        </w:tc>
        <w:tc>
          <w:tcPr>
            <w:tcW w:w="5908" w:type="dxa"/>
          </w:tcPr>
          <w:p>
            <w:pPr>
              <w:pStyle w:val="TableParagraph"/>
              <w:spacing w:line="211" w:lineRule="exact" w:before="111"/>
              <w:ind w:left="133"/>
              <w:rPr>
                <w:sz w:val="20"/>
              </w:rPr>
            </w:pPr>
            <w:r>
              <w:rPr>
                <w:sz w:val="20"/>
              </w:rPr>
              <w:t>Clothing, footwear, headgear.</w:t>
            </w:r>
          </w:p>
        </w:tc>
      </w:tr>
    </w:tbl>
    <w:p>
      <w:pPr>
        <w:pStyle w:val="BodyText"/>
        <w:spacing w:before="0"/>
        <w:rPr>
          <w:rFonts w:ascii="Arial-BoldItalicMT"/>
          <w:b/>
          <w:i/>
          <w:sz w:val="22"/>
        </w:rPr>
      </w:pPr>
    </w:p>
    <w:p>
      <w:pPr>
        <w:pStyle w:val="BodyText"/>
        <w:spacing w:before="0"/>
        <w:rPr>
          <w:rFonts w:ascii="Arial-BoldItalicMT"/>
          <w:b/>
          <w:i/>
          <w:sz w:val="22"/>
        </w:rPr>
      </w:pPr>
    </w:p>
    <w:p>
      <w:pPr>
        <w:tabs>
          <w:tab w:pos="7101" w:val="left" w:leader="none"/>
        </w:tabs>
        <w:spacing w:line="230" w:lineRule="exact" w:before="185"/>
        <w:ind w:left="1701" w:right="0" w:firstLine="0"/>
        <w:jc w:val="left"/>
        <w:rPr>
          <w:rFonts w:ascii="Arial-BoldItalicMT"/>
          <w:b/>
          <w:i/>
          <w:sz w:val="20"/>
        </w:rPr>
      </w:pPr>
      <w:r>
        <w:rPr>
          <w:rFonts w:ascii="Arial-BoldItalicMT"/>
          <w:b/>
          <w:i/>
          <w:sz w:val="20"/>
        </w:rPr>
        <w:t>GA</w:t>
      </w:r>
      <w:r>
        <w:rPr>
          <w:rFonts w:ascii="Arial-BoldItalicMT"/>
          <w:b/>
          <w:i/>
          <w:spacing w:val="-3"/>
          <w:sz w:val="20"/>
        </w:rPr>
        <w:t> </w:t>
      </w:r>
      <w:r>
        <w:rPr>
          <w:rFonts w:ascii="Arial-BoldItalicMT"/>
          <w:b/>
          <w:i/>
          <w:sz w:val="20"/>
        </w:rPr>
        <w:t>Modefine</w:t>
      </w:r>
      <w:r>
        <w:rPr>
          <w:rFonts w:ascii="Arial-BoldItalicMT"/>
          <w:b/>
          <w:i/>
          <w:spacing w:val="-3"/>
          <w:sz w:val="20"/>
        </w:rPr>
        <w:t> </w:t>
      </w:r>
      <w:r>
        <w:rPr>
          <w:rFonts w:ascii="Arial-BoldItalicMT"/>
          <w:b/>
          <w:i/>
          <w:sz w:val="20"/>
        </w:rPr>
        <w:t>S.A</w:t>
        <w:tab/>
        <w:t>AJ</w:t>
      </w:r>
      <w:r>
        <w:rPr>
          <w:rFonts w:ascii="Arial-BoldItalicMT"/>
          <w:b/>
          <w:i/>
          <w:spacing w:val="-1"/>
          <w:sz w:val="20"/>
        </w:rPr>
        <w:t> </w:t>
      </w:r>
      <w:r>
        <w:rPr>
          <w:rFonts w:ascii="Arial-BoldItalicMT"/>
          <w:b/>
          <w:i/>
          <w:sz w:val="20"/>
        </w:rPr>
        <w:t>Park</w:t>
      </w:r>
    </w:p>
    <w:p>
      <w:pPr>
        <w:spacing w:line="230" w:lineRule="exact" w:before="0"/>
        <w:ind w:left="7101" w:right="0" w:firstLine="0"/>
        <w:jc w:val="left"/>
        <w:rPr>
          <w:rFonts w:ascii="Arial-BoldItalicMT"/>
          <w:b/>
          <w:i/>
          <w:sz w:val="20"/>
        </w:rPr>
      </w:pPr>
      <w:r>
        <w:rPr>
          <w:rFonts w:ascii="Arial-BoldItalicMT"/>
          <w:b/>
          <w:i/>
          <w:sz w:val="20"/>
        </w:rPr>
        <w:t>Ph: +64 9356 6996</w:t>
      </w:r>
    </w:p>
    <w:p>
      <w:pPr>
        <w:pStyle w:val="BodyText"/>
        <w:spacing w:before="1"/>
        <w:rPr>
          <w:rFonts w:ascii="Arial-BoldItalicMT"/>
          <w:b/>
          <w:i/>
        </w:rPr>
      </w:pPr>
    </w:p>
    <w:p>
      <w:pPr>
        <w:tabs>
          <w:tab w:pos="4463" w:val="left" w:leader="none"/>
          <w:tab w:pos="5352" w:val="left" w:leader="none"/>
          <w:tab w:pos="7018" w:val="left" w:leader="none"/>
        </w:tabs>
        <w:spacing w:line="480" w:lineRule="auto" w:before="0"/>
        <w:ind w:left="1701" w:right="3056" w:firstLine="0"/>
        <w:jc w:val="left"/>
        <w:rPr>
          <w:rFonts w:ascii="Arial-BoldItalicMT"/>
          <w:b/>
          <w:i/>
          <w:sz w:val="20"/>
        </w:rPr>
      </w:pPr>
      <w:r>
        <w:rPr>
          <w:rFonts w:ascii="Arial-BoldItalicMT"/>
          <w:b/>
          <w:i/>
          <w:sz w:val="20"/>
        </w:rPr>
        <w:t>Effective Date: 18</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ab/>
        <w:t>File Ref: </w:t>
      </w:r>
      <w:r>
        <w:rPr>
          <w:rFonts w:ascii="Arial-BoldItalicMT"/>
          <w:b/>
          <w:i/>
          <w:spacing w:val="-3"/>
          <w:sz w:val="20"/>
        </w:rPr>
        <w:t>C06/00874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676" w:val="left" w:leader="none"/>
          <w:tab w:pos="5352" w:val="left" w:leader="none"/>
        </w:tabs>
        <w:spacing w:line="228" w:lineRule="exact" w:before="0"/>
        <w:ind w:left="1701"/>
      </w:pPr>
      <w:r>
        <w:rPr>
          <w:b/>
        </w:rPr>
        <w:t>ACQUA</w:t>
      </w:r>
      <w:r>
        <w:rPr>
          <w:b/>
          <w:spacing w:val="-2"/>
        </w:rPr>
        <w:t> </w:t>
      </w:r>
      <w:r>
        <w:rPr>
          <w:b/>
        </w:rPr>
        <w:t>DI</w:t>
      </w:r>
      <w:r>
        <w:rPr>
          <w:b/>
          <w:spacing w:val="-2"/>
        </w:rPr>
        <w:t> </w:t>
      </w:r>
      <w:r>
        <w:rPr>
          <w:b/>
        </w:rPr>
        <w:t>GIO</w:t>
        <w:tab/>
      </w:r>
      <w:r>
        <w:rPr/>
        <w:t>3</w:t>
        <w:tab/>
        <w:t>Bleaching preparations and other substances for laundry</w:t>
      </w:r>
      <w:r>
        <w:rPr>
          <w:spacing w:val="-9"/>
        </w:rPr>
        <w:t> </w:t>
      </w:r>
      <w:r>
        <w:rPr/>
        <w:t>use;</w:t>
      </w:r>
    </w:p>
    <w:p>
      <w:pPr>
        <w:pStyle w:val="BodyText"/>
        <w:spacing w:before="0"/>
        <w:ind w:left="5353" w:right="945"/>
      </w:pPr>
      <w:r>
        <w:rPr/>
        <w:t>cleaning, polishing, scouring and abrasive preparations; soaps; perfumery, essential oils, cosmetics; hair lotions; dentifrices.</w:t>
      </w:r>
    </w:p>
    <w:p>
      <w:pPr>
        <w:pStyle w:val="BodyText"/>
        <w:spacing w:before="9"/>
        <w:rPr>
          <w:sz w:val="11"/>
        </w:rPr>
      </w:pPr>
    </w:p>
    <w:p>
      <w:pPr>
        <w:spacing w:after="0"/>
        <w:rPr>
          <w:sz w:val="11"/>
        </w:rPr>
        <w:sectPr>
          <w:pgSz w:w="11900" w:h="16840"/>
          <w:pgMar w:top="1600" w:bottom="280" w:left="0" w:right="0"/>
        </w:sectPr>
      </w:pPr>
    </w:p>
    <w:p>
      <w:pPr>
        <w:pStyle w:val="BodyText"/>
        <w:ind w:left="1701" w:right="-19"/>
      </w:pPr>
      <w:r>
        <w:rPr>
          <w:b/>
        </w:rPr>
        <w:t>AHR</w:t>
      </w:r>
      <w:r>
        <w:rPr/>
        <w:t>- ltrs form circle, broken, divided</w:t>
      </w:r>
    </w:p>
    <w:p>
      <w:pPr>
        <w:pStyle w:val="BodyText"/>
        <w:tabs>
          <w:tab w:pos="1755" w:val="left" w:leader="none"/>
        </w:tabs>
        <w:ind w:left="1756"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3558" w:space="40"/>
            <w:col w:w="8302"/>
          </w:cols>
        </w:sectPr>
      </w:pPr>
    </w:p>
    <w:p>
      <w:pPr>
        <w:pStyle w:val="BodyText"/>
        <w:spacing w:before="64"/>
        <w:ind w:left="1701" w:right="-20"/>
      </w:pPr>
      <w:r>
        <w:rPr>
          <w:b/>
        </w:rPr>
        <w:t>AHR </w:t>
      </w:r>
      <w:r>
        <w:rPr/>
        <w:t>- ltrs form circle, broken, divided</w:t>
      </w:r>
    </w:p>
    <w:p>
      <w:pPr>
        <w:pStyle w:val="BodyText"/>
        <w:tabs>
          <w:tab w:pos="1700" w:val="left" w:leader="none"/>
        </w:tabs>
        <w:spacing w:before="64"/>
        <w:ind w:left="1700" w:right="699" w:hanging="677"/>
      </w:pPr>
      <w:r>
        <w:rPr/>
        <w:br w:type="column"/>
      </w:r>
      <w:r>
        <w:rPr/>
        <w:t>8</w:t>
        <w:tab/>
        <w:t>Hand</w:t>
      </w:r>
      <w:r>
        <w:rPr>
          <w:spacing w:val="-7"/>
        </w:rPr>
        <w:t> </w:t>
      </w:r>
      <w:r>
        <w:rPr/>
        <w:t>tools</w:t>
      </w:r>
      <w:r>
        <w:rPr>
          <w:spacing w:val="-7"/>
        </w:rPr>
        <w:t> </w:t>
      </w:r>
      <w:r>
        <w:rPr/>
        <w:t>and</w:t>
      </w:r>
      <w:r>
        <w:rPr>
          <w:spacing w:val="-7"/>
        </w:rPr>
        <w:t> </w:t>
      </w:r>
      <w:r>
        <w:rPr/>
        <w:t>implements</w:t>
      </w:r>
      <w:r>
        <w:rPr>
          <w:spacing w:val="-7"/>
        </w:rPr>
        <w:t> </w:t>
      </w:r>
      <w:r>
        <w:rPr/>
        <w:t>(hand-operated);</w:t>
      </w:r>
      <w:r>
        <w:rPr>
          <w:spacing w:val="-7"/>
        </w:rPr>
        <w:t> </w:t>
      </w:r>
      <w:r>
        <w:rPr/>
        <w:t>cutlery</w:t>
      </w:r>
      <w:r>
        <w:rPr>
          <w:spacing w:val="-7"/>
        </w:rPr>
        <w:t> </w:t>
      </w:r>
      <w:r>
        <w:rPr/>
        <w:t>(knives,</w:t>
      </w:r>
      <w:r>
        <w:rPr>
          <w:spacing w:val="-6"/>
        </w:rPr>
        <w:t> </w:t>
      </w:r>
      <w:r>
        <w:rPr/>
        <w:t>forks and spoons); side arms;</w:t>
      </w:r>
      <w:r>
        <w:rPr>
          <w:spacing w:val="-5"/>
        </w:rPr>
        <w:t> </w:t>
      </w:r>
      <w:r>
        <w:rPr/>
        <w:t>razors.</w:t>
      </w:r>
    </w:p>
    <w:p>
      <w:pPr>
        <w:spacing w:after="0"/>
        <w:sectPr>
          <w:pgSz w:w="11900" w:h="16840"/>
          <w:pgMar w:top="1580" w:bottom="280" w:left="0" w:right="0"/>
          <w:cols w:num="2" w:equalWidth="0">
            <w:col w:w="3613" w:space="40"/>
            <w:col w:w="82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4"/>
        </w:numPr>
        <w:tabs>
          <w:tab w:pos="1701" w:val="left" w:leader="none"/>
        </w:tabs>
        <w:spacing w:line="240" w:lineRule="auto" w:before="94" w:after="0"/>
        <w:ind w:left="1700" w:right="1374" w:hanging="734"/>
        <w:jc w:val="both"/>
        <w:rPr>
          <w:sz w:val="20"/>
        </w:rPr>
      </w:pPr>
      <w:r>
        <w:rPr>
          <w:spacing w:val="-1"/>
          <w:w w:val="100"/>
          <w:sz w:val="20"/>
        </w:rPr>
        <w:br w:type="column"/>
      </w:r>
      <w:r>
        <w:rPr>
          <w:sz w:val="20"/>
        </w:rPr>
        <w:t>Apparatus for lighting, heating, steam generating, cooking, refrigerating, drying, ventilating, water supply and sanitary purposes.</w:t>
      </w:r>
    </w:p>
    <w:p>
      <w:pPr>
        <w:spacing w:after="0" w:line="240" w:lineRule="auto"/>
        <w:jc w:val="both"/>
        <w:rPr>
          <w:sz w:val="20"/>
        </w:rPr>
        <w:sectPr>
          <w:type w:val="continuous"/>
          <w:pgSz w:w="11900" w:h="16840"/>
          <w:pgMar w:top="860" w:bottom="280" w:left="0" w:right="0"/>
          <w:cols w:num="2" w:equalWidth="0">
            <w:col w:w="3613" w:space="40"/>
            <w:col w:w="82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4"/>
        </w:numPr>
        <w:tabs>
          <w:tab w:pos="1755" w:val="left" w:leader="none"/>
          <w:tab w:pos="1756" w:val="left" w:leader="none"/>
        </w:tabs>
        <w:spacing w:line="240" w:lineRule="auto" w:before="94" w:after="0"/>
        <w:ind w:left="1755" w:right="0" w:hanging="789"/>
        <w:jc w:val="left"/>
        <w:rPr>
          <w:sz w:val="20"/>
        </w:rPr>
      </w:pPr>
      <w:r>
        <w:rPr>
          <w:spacing w:val="-1"/>
          <w:w w:val="100"/>
          <w:sz w:val="20"/>
        </w:rPr>
        <w:br w:type="column"/>
      </w:r>
      <w:r>
        <w:rPr>
          <w:sz w:val="20"/>
        </w:rPr>
        <w:t>Vehicles; apparatus for locomotion by land, air or</w:t>
      </w:r>
      <w:r>
        <w:rPr>
          <w:spacing w:val="-15"/>
          <w:sz w:val="20"/>
        </w:rPr>
        <w:t> </w:t>
      </w:r>
      <w:r>
        <w:rPr>
          <w:sz w:val="20"/>
        </w:rPr>
        <w:t>water.</w:t>
      </w:r>
    </w:p>
    <w:p>
      <w:pPr>
        <w:spacing w:after="0" w:line="240" w:lineRule="auto"/>
        <w:jc w:val="left"/>
        <w:rPr>
          <w:sz w:val="20"/>
        </w:rPr>
        <w:sectPr>
          <w:type w:val="continuous"/>
          <w:pgSz w:w="11900" w:h="16840"/>
          <w:pgMar w:top="860" w:bottom="280" w:left="0" w:right="0"/>
          <w:cols w:num="2" w:equalWidth="0">
            <w:col w:w="3613" w:space="40"/>
            <w:col w:w="82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BodyText"/>
        <w:tabs>
          <w:tab w:pos="1755" w:val="left" w:leader="none"/>
        </w:tabs>
        <w:ind w:left="1700" w:right="1199" w:hanging="734"/>
      </w:pPr>
      <w:r>
        <w:rPr/>
        <w:br w:type="column"/>
      </w:r>
      <w:r>
        <w:rPr/>
        <w:t>14</w:t>
        <w:tab/>
        <w:tab/>
        <w:t>Precious metals and their alloys and goods made of these materials or plated therewith included in this class,</w:t>
      </w:r>
      <w:r>
        <w:rPr>
          <w:spacing w:val="-16"/>
        </w:rPr>
        <w:t> </w:t>
      </w:r>
      <w:r>
        <w:rPr/>
        <w:t>jewellery, precious stones, horological and chronometric</w:t>
      </w:r>
      <w:r>
        <w:rPr>
          <w:spacing w:val="-10"/>
        </w:rPr>
        <w:t> </w:t>
      </w:r>
      <w:r>
        <w:rPr/>
        <w:t>instruments.</w:t>
      </w:r>
    </w:p>
    <w:p>
      <w:pPr>
        <w:spacing w:after="0"/>
        <w:sectPr>
          <w:type w:val="continuous"/>
          <w:pgSz w:w="11900" w:h="16840"/>
          <w:pgMar w:top="860" w:bottom="280" w:left="0" w:right="0"/>
          <w:cols w:num="2" w:equalWidth="0">
            <w:col w:w="3613" w:space="40"/>
            <w:col w:w="8247"/>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BodyText"/>
        <w:tabs>
          <w:tab w:pos="1700" w:val="left" w:leader="none"/>
        </w:tabs>
        <w:ind w:left="1700" w:right="738" w:hanging="734"/>
      </w:pPr>
      <w:r>
        <w:rPr/>
        <w:br w:type="column"/>
      </w:r>
      <w:r>
        <w:rPr/>
        <w:t>16</w:t>
        <w:tab/>
        <w:t>Paper, cardboard and goods made thereof, included in this class; printed matter; bookbinding material; photographs; stationery; adhesives for stationery or household purposes; artists'</w:t>
      </w:r>
      <w:r>
        <w:rPr>
          <w:spacing w:val="-16"/>
        </w:rPr>
        <w:t> </w:t>
      </w:r>
      <w:r>
        <w:rPr/>
        <w:t>materials; paintbrushes; typewriters and office articles (except furniture); instructional or teaching material (except apparatus); plastic materials for packaging (included in this class); printers' type; printing</w:t>
      </w:r>
      <w:r>
        <w:rPr>
          <w:spacing w:val="-2"/>
        </w:rPr>
        <w:t> </w:t>
      </w:r>
      <w:r>
        <w:rPr/>
        <w:t>blocks.</w:t>
      </w:r>
    </w:p>
    <w:p>
      <w:pPr>
        <w:spacing w:after="0"/>
        <w:sectPr>
          <w:type w:val="continuous"/>
          <w:pgSz w:w="11900" w:h="16840"/>
          <w:pgMar w:top="860" w:bottom="280" w:left="0" w:right="0"/>
          <w:cols w:num="2" w:equalWidth="0">
            <w:col w:w="3613" w:space="40"/>
            <w:col w:w="8247"/>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BodyText"/>
        <w:tabs>
          <w:tab w:pos="1700" w:val="left" w:leader="none"/>
        </w:tabs>
        <w:ind w:left="1700" w:right="741" w:hanging="734"/>
      </w:pPr>
      <w:r>
        <w:rPr/>
        <w:br w:type="column"/>
      </w:r>
      <w:r>
        <w:rPr/>
        <w:t>18</w:t>
        <w:tab/>
        <w:t>Leather and imitation leather, goods made thereof included in this class; animal skins, hides; trunks and suitcases; umbrellas, parasols and walking sticks; whips and</w:t>
      </w:r>
      <w:r>
        <w:rPr>
          <w:spacing w:val="-8"/>
        </w:rPr>
        <w:t> </w:t>
      </w:r>
      <w:r>
        <w:rPr/>
        <w:t>saddlery.</w:t>
      </w:r>
    </w:p>
    <w:p>
      <w:pPr>
        <w:spacing w:after="0"/>
        <w:sectPr>
          <w:type w:val="continuous"/>
          <w:pgSz w:w="11900" w:h="16840"/>
          <w:pgMar w:top="860" w:bottom="280" w:left="0" w:right="0"/>
          <w:cols w:num="2" w:equalWidth="0">
            <w:col w:w="3613" w:space="40"/>
            <w:col w:w="82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5"/>
        </w:numPr>
        <w:tabs>
          <w:tab w:pos="1700" w:val="left" w:leader="none"/>
          <w:tab w:pos="1701" w:val="left" w:leader="none"/>
        </w:tabs>
        <w:spacing w:line="240" w:lineRule="auto" w:before="94" w:after="0"/>
        <w:ind w:left="1700" w:right="598" w:hanging="734"/>
        <w:jc w:val="left"/>
        <w:rPr>
          <w:sz w:val="20"/>
        </w:rPr>
      </w:pPr>
      <w:r>
        <w:rPr>
          <w:spacing w:val="-1"/>
          <w:w w:val="100"/>
          <w:sz w:val="20"/>
        </w:rPr>
        <w:br w:type="column"/>
      </w:r>
      <w:r>
        <w:rPr>
          <w:sz w:val="20"/>
        </w:rPr>
        <w:t>Furniture, mirrors, frames; products, included in this class, of wood, cork, reed, cane, wicker, horn, bone, ivory, whalebone, shell, amber, mother-of-pearl, meerschaum and substitutes for all these materials, or of</w:t>
      </w:r>
      <w:r>
        <w:rPr>
          <w:spacing w:val="-5"/>
          <w:sz w:val="20"/>
        </w:rPr>
        <w:t> </w:t>
      </w:r>
      <w:r>
        <w:rPr>
          <w:sz w:val="20"/>
        </w:rPr>
        <w:t>plastics.</w:t>
      </w:r>
    </w:p>
    <w:p>
      <w:pPr>
        <w:spacing w:after="0" w:line="240" w:lineRule="auto"/>
        <w:jc w:val="left"/>
        <w:rPr>
          <w:sz w:val="20"/>
        </w:rPr>
        <w:sectPr>
          <w:type w:val="continuous"/>
          <w:pgSz w:w="11900" w:h="16840"/>
          <w:pgMar w:top="860" w:bottom="280" w:left="0" w:right="0"/>
          <w:cols w:num="2" w:equalWidth="0">
            <w:col w:w="3613" w:space="40"/>
            <w:col w:w="82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5"/>
        </w:numPr>
        <w:tabs>
          <w:tab w:pos="1700" w:val="left" w:leader="none"/>
          <w:tab w:pos="1701" w:val="left" w:leader="none"/>
        </w:tabs>
        <w:spacing w:line="240" w:lineRule="auto" w:before="94" w:after="0"/>
        <w:ind w:left="1700" w:right="587" w:hanging="734"/>
        <w:jc w:val="left"/>
        <w:rPr>
          <w:sz w:val="20"/>
        </w:rPr>
      </w:pPr>
      <w:r>
        <w:rPr>
          <w:w w:val="100"/>
          <w:sz w:val="20"/>
        </w:rPr>
        <w:br w:type="column"/>
      </w:r>
      <w:r>
        <w:rPr>
          <w:sz w:val="20"/>
        </w:rPr>
        <w:t>Household or kitchen utensils and containers (not of precious</w:t>
      </w:r>
      <w:r>
        <w:rPr>
          <w:spacing w:val="-20"/>
          <w:sz w:val="20"/>
        </w:rPr>
        <w:t> </w:t>
      </w:r>
      <w:r>
        <w:rPr>
          <w:sz w:val="20"/>
        </w:rPr>
        <w:t>metal or coated therewith); combs and sponges; brushes (except paint brushes); brush-making materials; cleaning equipment; steel wool; unworked or semi-worked glass (except for building glass); glassware, porcelain and earthenware included in this</w:t>
      </w:r>
      <w:r>
        <w:rPr>
          <w:spacing w:val="-22"/>
          <w:sz w:val="20"/>
        </w:rPr>
        <w:t> </w:t>
      </w:r>
      <w:r>
        <w:rPr>
          <w:sz w:val="20"/>
        </w:rPr>
        <w:t>class.</w:t>
      </w:r>
    </w:p>
    <w:p>
      <w:pPr>
        <w:spacing w:after="0" w:line="240" w:lineRule="auto"/>
        <w:jc w:val="left"/>
        <w:rPr>
          <w:sz w:val="20"/>
        </w:rPr>
        <w:sectPr>
          <w:type w:val="continuous"/>
          <w:pgSz w:w="11900" w:h="16840"/>
          <w:pgMar w:top="860" w:bottom="280" w:left="0" w:right="0"/>
          <w:cols w:num="2" w:equalWidth="0">
            <w:col w:w="3613" w:space="40"/>
            <w:col w:w="82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6"/>
        </w:numPr>
        <w:tabs>
          <w:tab w:pos="1700" w:val="left" w:leader="none"/>
          <w:tab w:pos="1701" w:val="left" w:leader="none"/>
        </w:tabs>
        <w:spacing w:line="240" w:lineRule="auto" w:before="94" w:after="0"/>
        <w:ind w:left="1700" w:right="0" w:hanging="734"/>
        <w:jc w:val="left"/>
        <w:rPr>
          <w:sz w:val="20"/>
        </w:rPr>
      </w:pPr>
      <w:r>
        <w:rPr>
          <w:w w:val="100"/>
          <w:sz w:val="20"/>
        </w:rPr>
        <w:br w:type="column"/>
      </w:r>
      <w:r>
        <w:rPr>
          <w:sz w:val="20"/>
        </w:rPr>
        <w:t>Fabrics and textiles (included in this class); bed and table</w:t>
      </w:r>
      <w:r>
        <w:rPr>
          <w:spacing w:val="-14"/>
          <w:sz w:val="20"/>
        </w:rPr>
        <w:t> </w:t>
      </w:r>
      <w:r>
        <w:rPr>
          <w:sz w:val="20"/>
        </w:rPr>
        <w:t>covers.</w:t>
      </w:r>
    </w:p>
    <w:p>
      <w:pPr>
        <w:spacing w:after="0" w:line="240" w:lineRule="auto"/>
        <w:jc w:val="left"/>
        <w:rPr>
          <w:sz w:val="20"/>
        </w:rPr>
        <w:sectPr>
          <w:type w:val="continuous"/>
          <w:pgSz w:w="11900" w:h="16840"/>
          <w:pgMar w:top="860" w:bottom="280" w:left="0" w:right="0"/>
          <w:cols w:num="2" w:equalWidth="0">
            <w:col w:w="3613" w:space="40"/>
            <w:col w:w="82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ListParagraph"/>
        <w:numPr>
          <w:ilvl w:val="0"/>
          <w:numId w:val="26"/>
        </w:numPr>
        <w:tabs>
          <w:tab w:pos="1700" w:val="left" w:leader="none"/>
          <w:tab w:pos="1701" w:val="left" w:leader="none"/>
        </w:tabs>
        <w:spacing w:line="240" w:lineRule="auto" w:before="94" w:after="0"/>
        <w:ind w:left="1700" w:right="0" w:hanging="734"/>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3613" w:space="40"/>
            <w:col w:w="824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BodyText"/>
        <w:tabs>
          <w:tab w:pos="1700" w:val="left" w:leader="none"/>
        </w:tabs>
        <w:ind w:left="1700" w:right="786" w:hanging="734"/>
      </w:pPr>
      <w:r>
        <w:rPr/>
        <w:br w:type="column"/>
      </w:r>
      <w:r>
        <w:rPr/>
        <w:t>27</w:t>
        <w:tab/>
        <w:t>Carpets, rugs, mats and matting, linoleum and other materials for covering existing floors; wall hangings</w:t>
      </w:r>
      <w:r>
        <w:rPr>
          <w:spacing w:val="-6"/>
        </w:rPr>
        <w:t> </w:t>
      </w:r>
      <w:r>
        <w:rPr/>
        <w:t>(non-textile).</w:t>
      </w:r>
    </w:p>
    <w:p>
      <w:pPr>
        <w:spacing w:after="0"/>
        <w:sectPr>
          <w:type w:val="continuous"/>
          <w:pgSz w:w="11900" w:h="16840"/>
          <w:pgMar w:top="860" w:bottom="280" w:left="0" w:right="0"/>
          <w:cols w:num="2" w:equalWidth="0">
            <w:col w:w="3613" w:space="40"/>
            <w:col w:w="824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AHR </w:t>
      </w:r>
      <w:r>
        <w:rPr/>
        <w:t>- ltrs form circle, broken, divided</w:t>
      </w:r>
    </w:p>
    <w:p>
      <w:pPr>
        <w:pStyle w:val="BodyText"/>
        <w:tabs>
          <w:tab w:pos="1700" w:val="left" w:leader="none"/>
        </w:tabs>
        <w:ind w:left="1700" w:right="1231" w:hanging="734"/>
      </w:pPr>
      <w:r>
        <w:rPr/>
        <w:br w:type="column"/>
      </w:r>
      <w:r>
        <w:rPr/>
        <w:t>32</w:t>
        <w:tab/>
        <w:t>Beers, mineral and aerated waters and other non-alcoholic beverages;</w:t>
      </w:r>
      <w:r>
        <w:rPr>
          <w:spacing w:val="-6"/>
        </w:rPr>
        <w:t> </w:t>
      </w:r>
      <w:r>
        <w:rPr/>
        <w:t>fruit</w:t>
      </w:r>
      <w:r>
        <w:rPr>
          <w:spacing w:val="-5"/>
        </w:rPr>
        <w:t> </w:t>
      </w:r>
      <w:r>
        <w:rPr/>
        <w:t>beverages</w:t>
      </w:r>
      <w:r>
        <w:rPr>
          <w:spacing w:val="-6"/>
        </w:rPr>
        <w:t> </w:t>
      </w:r>
      <w:r>
        <w:rPr/>
        <w:t>and</w:t>
      </w:r>
      <w:r>
        <w:rPr>
          <w:spacing w:val="-5"/>
        </w:rPr>
        <w:t> </w:t>
      </w:r>
      <w:r>
        <w:rPr/>
        <w:t>fruit</w:t>
      </w:r>
      <w:r>
        <w:rPr>
          <w:spacing w:val="-5"/>
        </w:rPr>
        <w:t> </w:t>
      </w:r>
      <w:r>
        <w:rPr/>
        <w:t>juices;</w:t>
      </w:r>
      <w:r>
        <w:rPr>
          <w:spacing w:val="-6"/>
        </w:rPr>
        <w:t> </w:t>
      </w:r>
      <w:r>
        <w:rPr/>
        <w:t>syrups</w:t>
      </w:r>
      <w:r>
        <w:rPr>
          <w:spacing w:val="-4"/>
        </w:rPr>
        <w:t> </w:t>
      </w:r>
      <w:r>
        <w:rPr/>
        <w:t>and</w:t>
      </w:r>
      <w:r>
        <w:rPr>
          <w:spacing w:val="-6"/>
        </w:rPr>
        <w:t> </w:t>
      </w:r>
      <w:r>
        <w:rPr/>
        <w:t>other preparations for making</w:t>
      </w:r>
      <w:r>
        <w:rPr>
          <w:spacing w:val="-3"/>
        </w:rPr>
        <w:t> </w:t>
      </w:r>
      <w:r>
        <w:rPr/>
        <w:t>beverages.</w:t>
      </w:r>
    </w:p>
    <w:p>
      <w:pPr>
        <w:spacing w:after="0"/>
        <w:sectPr>
          <w:type w:val="continuous"/>
          <w:pgSz w:w="11900" w:h="16840"/>
          <w:pgMar w:top="860" w:bottom="280" w:left="0" w:right="0"/>
          <w:cols w:num="2" w:equalWidth="0">
            <w:col w:w="3613" w:space="40"/>
            <w:col w:w="8247"/>
          </w:cols>
        </w:sectPr>
      </w:pPr>
    </w:p>
    <w:p>
      <w:pPr>
        <w:pStyle w:val="BodyText"/>
        <w:spacing w:before="10"/>
        <w:rPr>
          <w:sz w:val="11"/>
        </w:rPr>
      </w:pPr>
    </w:p>
    <w:p>
      <w:pPr>
        <w:pStyle w:val="BodyText"/>
        <w:tabs>
          <w:tab w:pos="4619" w:val="left" w:leader="none"/>
          <w:tab w:pos="5352" w:val="left" w:leader="none"/>
        </w:tabs>
        <w:spacing w:line="229" w:lineRule="exact" w:before="95"/>
        <w:ind w:left="1701"/>
      </w:pPr>
      <w:r>
        <w:rPr>
          <w:b/>
        </w:rPr>
        <w:t>AJ</w:t>
      </w:r>
      <w:r>
        <w:rPr>
          <w:b/>
          <w:spacing w:val="-1"/>
        </w:rPr>
        <w:t> </w:t>
      </w:r>
      <w:r>
        <w:rPr>
          <w:b/>
        </w:rPr>
        <w:t>ARMANI</w:t>
      </w:r>
      <w:r>
        <w:rPr>
          <w:b/>
          <w:spacing w:val="-2"/>
        </w:rPr>
        <w:t> </w:t>
      </w:r>
      <w:r>
        <w:rPr>
          <w:b/>
        </w:rPr>
        <w:t>JEANS</w:t>
        <w:tab/>
      </w:r>
      <w:r>
        <w:rPr/>
        <w:t>14</w:t>
        <w:tab/>
        <w:t>Precious metals and their alloys and goods in precious metals</w:t>
      </w:r>
      <w:r>
        <w:rPr>
          <w:spacing w:val="-12"/>
        </w:rPr>
        <w:t> </w:t>
      </w:r>
      <w:r>
        <w:rPr/>
        <w:t>or</w:t>
      </w:r>
    </w:p>
    <w:p>
      <w:pPr>
        <w:pStyle w:val="BodyText"/>
        <w:spacing w:before="0"/>
        <w:ind w:left="5353" w:right="723"/>
      </w:pPr>
      <w:r>
        <w:rPr/>
        <w:t>coated therewith not included in other classes; jewellery, precious stones; horological and chronometric instruments.</w:t>
      </w:r>
    </w:p>
    <w:p>
      <w:pPr>
        <w:pStyle w:val="BodyText"/>
        <w:spacing w:before="0"/>
      </w:pPr>
    </w:p>
    <w:p>
      <w:pPr>
        <w:tabs>
          <w:tab w:pos="4619" w:val="left" w:leader="none"/>
          <w:tab w:pos="5352" w:val="left" w:leader="none"/>
        </w:tabs>
        <w:spacing w:line="230" w:lineRule="exact" w:before="0"/>
        <w:ind w:left="1701" w:right="0" w:firstLine="0"/>
        <w:jc w:val="left"/>
        <w:rPr>
          <w:sz w:val="20"/>
        </w:rPr>
      </w:pPr>
      <w:r>
        <w:rPr>
          <w:b/>
          <w:sz w:val="20"/>
        </w:rPr>
        <w:t>AJ</w:t>
      </w:r>
      <w:r>
        <w:rPr>
          <w:b/>
          <w:spacing w:val="-1"/>
          <w:sz w:val="20"/>
        </w:rPr>
        <w:t> </w:t>
      </w:r>
      <w:r>
        <w:rPr>
          <w:b/>
          <w:sz w:val="20"/>
        </w:rPr>
        <w:t>ARMANI</w:t>
      </w:r>
      <w:r>
        <w:rPr>
          <w:b/>
          <w:spacing w:val="-2"/>
          <w:sz w:val="20"/>
        </w:rPr>
        <w:t> </w:t>
      </w:r>
      <w:r>
        <w:rPr>
          <w:b/>
          <w:sz w:val="20"/>
        </w:rPr>
        <w:t>JEANS</w:t>
        <w:tab/>
      </w:r>
      <w:r>
        <w:rPr>
          <w:sz w:val="20"/>
        </w:rPr>
        <w:t>18</w:t>
        <w:tab/>
        <w:t>Leather and imitations of leather, and goods made of</w:t>
      </w:r>
      <w:r>
        <w:rPr>
          <w:spacing w:val="-12"/>
          <w:sz w:val="20"/>
        </w:rPr>
        <w:t> </w:t>
      </w:r>
      <w:r>
        <w:rPr>
          <w:sz w:val="20"/>
        </w:rPr>
        <w:t>these</w:t>
      </w:r>
    </w:p>
    <w:p>
      <w:pPr>
        <w:pStyle w:val="BodyText"/>
        <w:spacing w:before="0"/>
        <w:ind w:left="5353" w:right="679"/>
      </w:pPr>
      <w:r>
        <w:rPr/>
        <w:t>materials and not included in other classes; animal skins, hides; trunks and travelling bags; umbrellas, parasols and walking sticks; whips, harness and saddlery.</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1020"/>
        <w:gridCol w:w="6251"/>
      </w:tblGrid>
      <w:tr>
        <w:trPr>
          <w:trHeight w:val="342" w:hRule="atLeast"/>
        </w:trPr>
        <w:tc>
          <w:tcPr>
            <w:tcW w:w="2426" w:type="dxa"/>
          </w:tcPr>
          <w:p>
            <w:pPr>
              <w:pStyle w:val="TableParagraph"/>
              <w:spacing w:line="225" w:lineRule="exact"/>
              <w:ind w:left="50"/>
              <w:rPr>
                <w:b/>
                <w:sz w:val="20"/>
              </w:rPr>
            </w:pPr>
            <w:r>
              <w:rPr>
                <w:b/>
                <w:sz w:val="20"/>
              </w:rPr>
              <w:t>AJ ARMANI JEANS</w:t>
            </w:r>
          </w:p>
        </w:tc>
        <w:tc>
          <w:tcPr>
            <w:tcW w:w="1020" w:type="dxa"/>
          </w:tcPr>
          <w:p>
            <w:pPr>
              <w:pStyle w:val="TableParagraph"/>
              <w:spacing w:line="224" w:lineRule="exact"/>
              <w:ind w:left="542"/>
              <w:rPr>
                <w:sz w:val="20"/>
              </w:rPr>
            </w:pPr>
            <w:r>
              <w:rPr>
                <w:sz w:val="20"/>
              </w:rPr>
              <w:t>25</w:t>
            </w:r>
          </w:p>
        </w:tc>
        <w:tc>
          <w:tcPr>
            <w:tcW w:w="6251" w:type="dxa"/>
          </w:tcPr>
          <w:p>
            <w:pPr>
              <w:pStyle w:val="TableParagraph"/>
              <w:spacing w:line="224" w:lineRule="exact"/>
              <w:ind w:left="255"/>
              <w:rPr>
                <w:sz w:val="20"/>
              </w:rPr>
            </w:pPr>
            <w:r>
              <w:rPr>
                <w:sz w:val="20"/>
              </w:rPr>
              <w:t>Clothing, footwear, headgear.</w:t>
            </w:r>
          </w:p>
        </w:tc>
      </w:tr>
      <w:tr>
        <w:trPr>
          <w:trHeight w:val="344" w:hRule="atLeast"/>
        </w:trPr>
        <w:tc>
          <w:tcPr>
            <w:tcW w:w="2426" w:type="dxa"/>
          </w:tcPr>
          <w:p>
            <w:pPr>
              <w:pStyle w:val="TableParagraph"/>
              <w:spacing w:line="213" w:lineRule="exact" w:before="112"/>
              <w:ind w:left="50"/>
              <w:rPr>
                <w:b/>
                <w:sz w:val="20"/>
              </w:rPr>
            </w:pPr>
            <w:r>
              <w:rPr>
                <w:b/>
                <w:sz w:val="20"/>
              </w:rPr>
              <w:t>ARMANI</w:t>
            </w:r>
          </w:p>
        </w:tc>
        <w:tc>
          <w:tcPr>
            <w:tcW w:w="1020" w:type="dxa"/>
          </w:tcPr>
          <w:p>
            <w:pPr>
              <w:pStyle w:val="TableParagraph"/>
              <w:spacing w:line="214" w:lineRule="exact" w:before="111"/>
              <w:ind w:left="598"/>
              <w:rPr>
                <w:sz w:val="20"/>
              </w:rPr>
            </w:pPr>
            <w:r>
              <w:rPr>
                <w:w w:val="100"/>
                <w:sz w:val="20"/>
              </w:rPr>
              <w:t>3</w:t>
            </w:r>
          </w:p>
        </w:tc>
        <w:tc>
          <w:tcPr>
            <w:tcW w:w="6251" w:type="dxa"/>
          </w:tcPr>
          <w:p>
            <w:pPr>
              <w:pStyle w:val="TableParagraph"/>
              <w:spacing w:line="214" w:lineRule="exact" w:before="111"/>
              <w:ind w:left="255"/>
              <w:rPr>
                <w:sz w:val="20"/>
              </w:rPr>
            </w:pPr>
            <w:r>
              <w:rPr>
                <w:sz w:val="20"/>
              </w:rPr>
              <w:t>Bleaching preparations and other substances for laundry use;</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cleaning, polishing, scouring and abrasive preparations; soaps;</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6" w:lineRule="exact"/>
              <w:ind w:left="255"/>
              <w:rPr>
                <w:sz w:val="20"/>
              </w:rPr>
            </w:pPr>
            <w:r>
              <w:rPr>
                <w:sz w:val="20"/>
              </w:rPr>
              <w:t>perfumery, essential oils, cosmetics, hair lotions; dentifrices.</w:t>
            </w:r>
          </w:p>
        </w:tc>
      </w:tr>
      <w:tr>
        <w:trPr>
          <w:trHeight w:val="574" w:hRule="atLeast"/>
        </w:trPr>
        <w:tc>
          <w:tcPr>
            <w:tcW w:w="2426" w:type="dxa"/>
          </w:tcPr>
          <w:p>
            <w:pPr>
              <w:pStyle w:val="TableParagraph"/>
              <w:spacing w:before="113"/>
              <w:ind w:left="50"/>
              <w:rPr>
                <w:b/>
                <w:sz w:val="20"/>
              </w:rPr>
            </w:pPr>
            <w:r>
              <w:rPr>
                <w:b/>
                <w:sz w:val="20"/>
              </w:rPr>
              <w:t>ARMANI</w:t>
            </w:r>
          </w:p>
        </w:tc>
        <w:tc>
          <w:tcPr>
            <w:tcW w:w="1020" w:type="dxa"/>
          </w:tcPr>
          <w:p>
            <w:pPr>
              <w:pStyle w:val="TableParagraph"/>
              <w:spacing w:before="112"/>
              <w:ind w:left="598"/>
              <w:rPr>
                <w:sz w:val="20"/>
              </w:rPr>
            </w:pPr>
            <w:r>
              <w:rPr>
                <w:w w:val="100"/>
                <w:sz w:val="20"/>
              </w:rPr>
              <w:t>9</w:t>
            </w:r>
          </w:p>
        </w:tc>
        <w:tc>
          <w:tcPr>
            <w:tcW w:w="6251" w:type="dxa"/>
          </w:tcPr>
          <w:p>
            <w:pPr>
              <w:pStyle w:val="TableParagraph"/>
              <w:spacing w:line="230" w:lineRule="exact" w:before="116"/>
              <w:ind w:left="255" w:right="28" w:hanging="1"/>
              <w:rPr>
                <w:sz w:val="20"/>
              </w:rPr>
            </w:pPr>
            <w:r>
              <w:rPr>
                <w:sz w:val="20"/>
              </w:rPr>
              <w:t>Scientific, nautical, surveying, electric, photographic, cinematographic, optical, weighing, measuring, signalling, checking</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(supervision), life-saving and teaching apparatus and instruments;</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apparatus for recording, transmission or reproduction of sound or</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images; magnetic data carriers, recording discs; automatic vending</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machines and mechanisms for coin-operated apparatus; cash</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registers, calculating machines, data processing equipment and</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7" w:lineRule="exact"/>
              <w:ind w:left="255"/>
              <w:rPr>
                <w:sz w:val="20"/>
              </w:rPr>
            </w:pPr>
            <w:r>
              <w:rPr>
                <w:sz w:val="20"/>
              </w:rPr>
              <w:t>computers; fire-extinguishing apparatus.</w:t>
            </w:r>
          </w:p>
        </w:tc>
      </w:tr>
      <w:tr>
        <w:trPr>
          <w:trHeight w:val="345" w:hRule="atLeast"/>
        </w:trPr>
        <w:tc>
          <w:tcPr>
            <w:tcW w:w="2426" w:type="dxa"/>
          </w:tcPr>
          <w:p>
            <w:pPr>
              <w:pStyle w:val="TableParagraph"/>
              <w:spacing w:line="213" w:lineRule="exact" w:before="113"/>
              <w:ind w:left="50"/>
              <w:rPr>
                <w:b/>
                <w:sz w:val="20"/>
              </w:rPr>
            </w:pPr>
            <w:r>
              <w:rPr>
                <w:b/>
                <w:sz w:val="20"/>
              </w:rPr>
              <w:t>ARMANI</w:t>
            </w:r>
          </w:p>
        </w:tc>
        <w:tc>
          <w:tcPr>
            <w:tcW w:w="1020" w:type="dxa"/>
          </w:tcPr>
          <w:p>
            <w:pPr>
              <w:pStyle w:val="TableParagraph"/>
              <w:spacing w:line="214" w:lineRule="exact" w:before="111"/>
              <w:ind w:left="542"/>
              <w:rPr>
                <w:sz w:val="20"/>
              </w:rPr>
            </w:pPr>
            <w:r>
              <w:rPr>
                <w:sz w:val="20"/>
              </w:rPr>
              <w:t>14</w:t>
            </w:r>
          </w:p>
        </w:tc>
        <w:tc>
          <w:tcPr>
            <w:tcW w:w="6251" w:type="dxa"/>
          </w:tcPr>
          <w:p>
            <w:pPr>
              <w:pStyle w:val="TableParagraph"/>
              <w:spacing w:line="214" w:lineRule="exact" w:before="111"/>
              <w:ind w:left="255"/>
              <w:rPr>
                <w:sz w:val="20"/>
              </w:rPr>
            </w:pPr>
            <w:r>
              <w:rPr>
                <w:sz w:val="20"/>
              </w:rPr>
              <w:t>Precious metals and their alloys and goods in precious metals or</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coated therewith, not included in other classes; jewellery, precious</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7" w:lineRule="exact"/>
              <w:ind w:left="255"/>
              <w:rPr>
                <w:sz w:val="20"/>
              </w:rPr>
            </w:pPr>
            <w:r>
              <w:rPr>
                <w:sz w:val="20"/>
              </w:rPr>
              <w:t>stones; horological and chronometric instruments.</w:t>
            </w:r>
          </w:p>
        </w:tc>
      </w:tr>
      <w:tr>
        <w:trPr>
          <w:trHeight w:val="345" w:hRule="atLeast"/>
        </w:trPr>
        <w:tc>
          <w:tcPr>
            <w:tcW w:w="2426" w:type="dxa"/>
          </w:tcPr>
          <w:p>
            <w:pPr>
              <w:pStyle w:val="TableParagraph"/>
              <w:spacing w:line="213" w:lineRule="exact" w:before="113"/>
              <w:ind w:left="50"/>
              <w:rPr>
                <w:b/>
                <w:sz w:val="20"/>
              </w:rPr>
            </w:pPr>
            <w:r>
              <w:rPr>
                <w:b/>
                <w:sz w:val="20"/>
              </w:rPr>
              <w:t>ARMANI</w:t>
            </w:r>
          </w:p>
        </w:tc>
        <w:tc>
          <w:tcPr>
            <w:tcW w:w="1020" w:type="dxa"/>
          </w:tcPr>
          <w:p>
            <w:pPr>
              <w:pStyle w:val="TableParagraph"/>
              <w:spacing w:line="214" w:lineRule="exact" w:before="111"/>
              <w:ind w:left="542"/>
              <w:rPr>
                <w:sz w:val="20"/>
              </w:rPr>
            </w:pPr>
            <w:r>
              <w:rPr>
                <w:sz w:val="20"/>
              </w:rPr>
              <w:t>18</w:t>
            </w:r>
          </w:p>
        </w:tc>
        <w:tc>
          <w:tcPr>
            <w:tcW w:w="6251" w:type="dxa"/>
          </w:tcPr>
          <w:p>
            <w:pPr>
              <w:pStyle w:val="TableParagraph"/>
              <w:spacing w:line="214" w:lineRule="exact" w:before="111"/>
              <w:ind w:left="255"/>
              <w:rPr>
                <w:sz w:val="20"/>
              </w:rPr>
            </w:pPr>
            <w:r>
              <w:rPr>
                <w:sz w:val="20"/>
              </w:rPr>
              <w:t>Leather and imitations of leather, and goods made of these</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materials and not included in other classes; animal skins, hides;</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trunks and travelling bags; umbrellas, parasols and walking sticks;</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7" w:lineRule="exact"/>
              <w:ind w:left="255"/>
              <w:rPr>
                <w:sz w:val="20"/>
              </w:rPr>
            </w:pPr>
            <w:r>
              <w:rPr>
                <w:sz w:val="20"/>
              </w:rPr>
              <w:t>whips, harness and saddlery.</w:t>
            </w:r>
          </w:p>
        </w:tc>
      </w:tr>
      <w:tr>
        <w:trPr>
          <w:trHeight w:val="460" w:hRule="atLeast"/>
        </w:trPr>
        <w:tc>
          <w:tcPr>
            <w:tcW w:w="2426" w:type="dxa"/>
          </w:tcPr>
          <w:p>
            <w:pPr>
              <w:pStyle w:val="TableParagraph"/>
              <w:spacing w:before="113"/>
              <w:ind w:left="50"/>
              <w:rPr>
                <w:b/>
                <w:sz w:val="20"/>
              </w:rPr>
            </w:pPr>
            <w:r>
              <w:rPr>
                <w:b/>
                <w:sz w:val="20"/>
              </w:rPr>
              <w:t>ARMANI</w:t>
            </w:r>
          </w:p>
        </w:tc>
        <w:tc>
          <w:tcPr>
            <w:tcW w:w="1020" w:type="dxa"/>
          </w:tcPr>
          <w:p>
            <w:pPr>
              <w:pStyle w:val="TableParagraph"/>
              <w:spacing w:before="111"/>
              <w:ind w:left="542"/>
              <w:rPr>
                <w:sz w:val="20"/>
              </w:rPr>
            </w:pPr>
            <w:r>
              <w:rPr>
                <w:sz w:val="20"/>
              </w:rPr>
              <w:t>25</w:t>
            </w:r>
          </w:p>
        </w:tc>
        <w:tc>
          <w:tcPr>
            <w:tcW w:w="6251" w:type="dxa"/>
          </w:tcPr>
          <w:p>
            <w:pPr>
              <w:pStyle w:val="TableParagraph"/>
              <w:spacing w:before="111"/>
              <w:ind w:left="255"/>
              <w:rPr>
                <w:sz w:val="20"/>
              </w:rPr>
            </w:pPr>
            <w:r>
              <w:rPr>
                <w:sz w:val="20"/>
              </w:rPr>
              <w:t>Clothing articles, footwear, headwear.</w:t>
            </w:r>
          </w:p>
        </w:tc>
      </w:tr>
      <w:tr>
        <w:trPr>
          <w:trHeight w:val="460" w:hRule="atLeast"/>
        </w:trPr>
        <w:tc>
          <w:tcPr>
            <w:tcW w:w="2426" w:type="dxa"/>
          </w:tcPr>
          <w:p>
            <w:pPr>
              <w:pStyle w:val="TableParagraph"/>
              <w:spacing w:before="113"/>
              <w:ind w:left="50"/>
              <w:rPr>
                <w:b/>
                <w:sz w:val="20"/>
              </w:rPr>
            </w:pPr>
            <w:r>
              <w:rPr>
                <w:b/>
                <w:sz w:val="20"/>
              </w:rPr>
              <w:t>ARMANI</w:t>
            </w:r>
          </w:p>
        </w:tc>
        <w:tc>
          <w:tcPr>
            <w:tcW w:w="1020" w:type="dxa"/>
          </w:tcPr>
          <w:p>
            <w:pPr>
              <w:pStyle w:val="TableParagraph"/>
              <w:spacing w:before="111"/>
              <w:ind w:left="542"/>
              <w:rPr>
                <w:sz w:val="20"/>
              </w:rPr>
            </w:pPr>
            <w:r>
              <w:rPr>
                <w:sz w:val="20"/>
              </w:rPr>
              <w:t>33</w:t>
            </w:r>
          </w:p>
        </w:tc>
        <w:tc>
          <w:tcPr>
            <w:tcW w:w="6251" w:type="dxa"/>
          </w:tcPr>
          <w:p>
            <w:pPr>
              <w:pStyle w:val="TableParagraph"/>
              <w:spacing w:before="111"/>
              <w:ind w:left="255"/>
              <w:rPr>
                <w:sz w:val="20"/>
              </w:rPr>
            </w:pPr>
            <w:r>
              <w:rPr>
                <w:sz w:val="20"/>
              </w:rPr>
              <w:t>Alcoholic beverages except beer.</w:t>
            </w:r>
          </w:p>
        </w:tc>
      </w:tr>
      <w:tr>
        <w:trPr>
          <w:trHeight w:val="344" w:hRule="atLeast"/>
        </w:trPr>
        <w:tc>
          <w:tcPr>
            <w:tcW w:w="2426" w:type="dxa"/>
          </w:tcPr>
          <w:p>
            <w:pPr>
              <w:pStyle w:val="TableParagraph"/>
              <w:spacing w:line="213" w:lineRule="exact" w:before="112"/>
              <w:ind w:left="50"/>
              <w:rPr>
                <w:b/>
                <w:sz w:val="20"/>
              </w:rPr>
            </w:pPr>
            <w:r>
              <w:rPr>
                <w:b/>
                <w:sz w:val="20"/>
              </w:rPr>
              <w:t>ARMANI CASA</w:t>
            </w:r>
          </w:p>
        </w:tc>
        <w:tc>
          <w:tcPr>
            <w:tcW w:w="1020" w:type="dxa"/>
          </w:tcPr>
          <w:p>
            <w:pPr>
              <w:pStyle w:val="TableParagraph"/>
              <w:spacing w:line="214" w:lineRule="exact" w:before="111"/>
              <w:ind w:left="598"/>
              <w:rPr>
                <w:sz w:val="20"/>
              </w:rPr>
            </w:pPr>
            <w:r>
              <w:rPr>
                <w:w w:val="100"/>
                <w:sz w:val="20"/>
              </w:rPr>
              <w:t>3</w:t>
            </w:r>
          </w:p>
        </w:tc>
        <w:tc>
          <w:tcPr>
            <w:tcW w:w="6251" w:type="dxa"/>
          </w:tcPr>
          <w:p>
            <w:pPr>
              <w:pStyle w:val="TableParagraph"/>
              <w:spacing w:line="214" w:lineRule="exact" w:before="111"/>
              <w:ind w:left="255"/>
              <w:rPr>
                <w:sz w:val="20"/>
              </w:rPr>
            </w:pPr>
            <w:r>
              <w:rPr>
                <w:sz w:val="20"/>
              </w:rPr>
              <w:t>Bleaching preparations and other substances for laundry use;</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cleaning, polishing, scouring and abrasive preparations; soaps;</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6" w:lineRule="exact"/>
              <w:ind w:left="255"/>
              <w:rPr>
                <w:sz w:val="20"/>
              </w:rPr>
            </w:pPr>
            <w:r>
              <w:rPr>
                <w:sz w:val="20"/>
              </w:rPr>
              <w:t>perfumery goods, essential oils, cosmetics, hair lotions; dentifrices.</w:t>
            </w:r>
          </w:p>
        </w:tc>
      </w:tr>
      <w:tr>
        <w:trPr>
          <w:trHeight w:val="345" w:hRule="atLeast"/>
        </w:trPr>
        <w:tc>
          <w:tcPr>
            <w:tcW w:w="2426" w:type="dxa"/>
          </w:tcPr>
          <w:p>
            <w:pPr>
              <w:pStyle w:val="TableParagraph"/>
              <w:spacing w:line="213" w:lineRule="exact" w:before="113"/>
              <w:ind w:left="50"/>
              <w:rPr>
                <w:b/>
                <w:sz w:val="20"/>
              </w:rPr>
            </w:pPr>
            <w:r>
              <w:rPr>
                <w:b/>
                <w:sz w:val="20"/>
              </w:rPr>
              <w:t>ARMANI CASA</w:t>
            </w:r>
          </w:p>
        </w:tc>
        <w:tc>
          <w:tcPr>
            <w:tcW w:w="1020" w:type="dxa"/>
          </w:tcPr>
          <w:p>
            <w:pPr>
              <w:pStyle w:val="TableParagraph"/>
              <w:spacing w:line="214" w:lineRule="exact" w:before="111"/>
              <w:ind w:left="598"/>
              <w:rPr>
                <w:sz w:val="20"/>
              </w:rPr>
            </w:pPr>
            <w:r>
              <w:rPr>
                <w:w w:val="100"/>
                <w:sz w:val="20"/>
              </w:rPr>
              <w:t>4</w:t>
            </w:r>
          </w:p>
        </w:tc>
        <w:tc>
          <w:tcPr>
            <w:tcW w:w="6251" w:type="dxa"/>
          </w:tcPr>
          <w:p>
            <w:pPr>
              <w:pStyle w:val="TableParagraph"/>
              <w:spacing w:line="214" w:lineRule="exact" w:before="111"/>
              <w:ind w:left="255"/>
              <w:rPr>
                <w:sz w:val="20"/>
              </w:rPr>
            </w:pPr>
            <w:r>
              <w:rPr>
                <w:sz w:val="20"/>
              </w:rPr>
              <w:t>Industrial oils and greases; lubricants; dust absorbing, wetting and</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binding compositions; fuel (including fuel for engines) and lighting</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7" w:lineRule="exact"/>
              <w:ind w:left="255"/>
              <w:rPr>
                <w:sz w:val="20"/>
              </w:rPr>
            </w:pPr>
            <w:r>
              <w:rPr>
                <w:sz w:val="20"/>
              </w:rPr>
              <w:t>materials; candles, wicks.</w:t>
            </w:r>
          </w:p>
        </w:tc>
      </w:tr>
      <w:tr>
        <w:trPr>
          <w:trHeight w:val="345" w:hRule="atLeast"/>
        </w:trPr>
        <w:tc>
          <w:tcPr>
            <w:tcW w:w="2426" w:type="dxa"/>
          </w:tcPr>
          <w:p>
            <w:pPr>
              <w:pStyle w:val="TableParagraph"/>
              <w:spacing w:line="213" w:lineRule="exact" w:before="113"/>
              <w:ind w:left="50"/>
              <w:rPr>
                <w:b/>
                <w:sz w:val="20"/>
              </w:rPr>
            </w:pPr>
            <w:r>
              <w:rPr>
                <w:b/>
                <w:sz w:val="20"/>
              </w:rPr>
              <w:t>ARMANI CASA</w:t>
            </w:r>
          </w:p>
        </w:tc>
        <w:tc>
          <w:tcPr>
            <w:tcW w:w="1020" w:type="dxa"/>
          </w:tcPr>
          <w:p>
            <w:pPr>
              <w:pStyle w:val="TableParagraph"/>
              <w:spacing w:line="214" w:lineRule="exact" w:before="111"/>
              <w:ind w:left="598"/>
              <w:rPr>
                <w:sz w:val="20"/>
              </w:rPr>
            </w:pPr>
            <w:r>
              <w:rPr>
                <w:w w:val="100"/>
                <w:sz w:val="20"/>
              </w:rPr>
              <w:t>8</w:t>
            </w:r>
          </w:p>
        </w:tc>
        <w:tc>
          <w:tcPr>
            <w:tcW w:w="6251" w:type="dxa"/>
          </w:tcPr>
          <w:p>
            <w:pPr>
              <w:pStyle w:val="TableParagraph"/>
              <w:spacing w:line="214" w:lineRule="exact" w:before="111"/>
              <w:ind w:left="255"/>
              <w:rPr>
                <w:sz w:val="20"/>
              </w:rPr>
            </w:pPr>
            <w:r>
              <w:rPr>
                <w:sz w:val="20"/>
              </w:rPr>
              <w:t>Manually operated hand-held tools and implements; cutlery, forks</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6" w:lineRule="exact"/>
              <w:ind w:left="255"/>
              <w:rPr>
                <w:sz w:val="20"/>
              </w:rPr>
            </w:pPr>
            <w:r>
              <w:rPr>
                <w:sz w:val="20"/>
              </w:rPr>
              <w:t>and ladles; side arms; razors.</w:t>
            </w:r>
          </w:p>
        </w:tc>
      </w:tr>
      <w:tr>
        <w:trPr>
          <w:trHeight w:val="345" w:hRule="atLeast"/>
        </w:trPr>
        <w:tc>
          <w:tcPr>
            <w:tcW w:w="2426" w:type="dxa"/>
          </w:tcPr>
          <w:p>
            <w:pPr>
              <w:pStyle w:val="TableParagraph"/>
              <w:spacing w:line="213" w:lineRule="exact" w:before="113"/>
              <w:ind w:left="50"/>
              <w:rPr>
                <w:b/>
                <w:sz w:val="20"/>
              </w:rPr>
            </w:pPr>
            <w:r>
              <w:rPr>
                <w:b/>
                <w:sz w:val="20"/>
              </w:rPr>
              <w:t>ARMANI CASA</w:t>
            </w:r>
          </w:p>
        </w:tc>
        <w:tc>
          <w:tcPr>
            <w:tcW w:w="1020" w:type="dxa"/>
          </w:tcPr>
          <w:p>
            <w:pPr>
              <w:pStyle w:val="TableParagraph"/>
              <w:spacing w:line="214" w:lineRule="exact" w:before="111"/>
              <w:ind w:left="542"/>
              <w:rPr>
                <w:sz w:val="20"/>
              </w:rPr>
            </w:pPr>
            <w:r>
              <w:rPr>
                <w:sz w:val="20"/>
              </w:rPr>
              <w:t>11</w:t>
            </w:r>
          </w:p>
        </w:tc>
        <w:tc>
          <w:tcPr>
            <w:tcW w:w="6251" w:type="dxa"/>
          </w:tcPr>
          <w:p>
            <w:pPr>
              <w:pStyle w:val="TableParagraph"/>
              <w:spacing w:line="214" w:lineRule="exact" w:before="111"/>
              <w:ind w:left="255"/>
              <w:rPr>
                <w:sz w:val="20"/>
              </w:rPr>
            </w:pPr>
            <w:r>
              <w:rPr>
                <w:sz w:val="20"/>
              </w:rPr>
              <w:t>Apparatus for lighting, heating, steam generating, cooking,</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refrigerating, drying, ventilation, for water distribution and for</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6" w:lineRule="exact"/>
              <w:ind w:left="255"/>
              <w:rPr>
                <w:sz w:val="20"/>
              </w:rPr>
            </w:pPr>
            <w:r>
              <w:rPr>
                <w:sz w:val="20"/>
              </w:rPr>
              <w:t>plumbing systems (sanitary facilities).</w:t>
            </w:r>
          </w:p>
        </w:tc>
      </w:tr>
      <w:tr>
        <w:trPr>
          <w:trHeight w:val="574" w:hRule="atLeast"/>
        </w:trPr>
        <w:tc>
          <w:tcPr>
            <w:tcW w:w="2426" w:type="dxa"/>
          </w:tcPr>
          <w:p>
            <w:pPr>
              <w:pStyle w:val="TableParagraph"/>
              <w:spacing w:before="113"/>
              <w:ind w:left="50"/>
              <w:rPr>
                <w:b/>
                <w:sz w:val="20"/>
              </w:rPr>
            </w:pPr>
            <w:r>
              <w:rPr>
                <w:b/>
                <w:sz w:val="20"/>
              </w:rPr>
              <w:t>ARMANI CASA</w:t>
            </w:r>
          </w:p>
        </w:tc>
        <w:tc>
          <w:tcPr>
            <w:tcW w:w="1020" w:type="dxa"/>
          </w:tcPr>
          <w:p>
            <w:pPr>
              <w:pStyle w:val="TableParagraph"/>
              <w:spacing w:before="112"/>
              <w:ind w:left="542"/>
              <w:rPr>
                <w:sz w:val="20"/>
              </w:rPr>
            </w:pPr>
            <w:r>
              <w:rPr>
                <w:sz w:val="20"/>
              </w:rPr>
              <w:t>14</w:t>
            </w:r>
          </w:p>
        </w:tc>
        <w:tc>
          <w:tcPr>
            <w:tcW w:w="6251" w:type="dxa"/>
          </w:tcPr>
          <w:p>
            <w:pPr>
              <w:pStyle w:val="TableParagraph"/>
              <w:spacing w:line="230" w:lineRule="exact" w:before="116"/>
              <w:ind w:left="255" w:right="528" w:hanging="1"/>
              <w:rPr>
                <w:sz w:val="20"/>
              </w:rPr>
            </w:pPr>
            <w:r>
              <w:rPr>
                <w:sz w:val="20"/>
              </w:rPr>
              <w:t>Precious metals and their alloys and products made of these substances or plated with them, not included in other classes;</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jewellery, precious stones; timepieces and chronometric</w:t>
            </w:r>
          </w:p>
        </w:tc>
      </w:tr>
      <w:tr>
        <w:trPr>
          <w:trHeight w:val="344"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7" w:lineRule="exact"/>
              <w:ind w:left="255"/>
              <w:rPr>
                <w:sz w:val="20"/>
              </w:rPr>
            </w:pPr>
            <w:r>
              <w:rPr>
                <w:sz w:val="20"/>
              </w:rPr>
              <w:t>instruments.</w:t>
            </w:r>
          </w:p>
        </w:tc>
      </w:tr>
      <w:tr>
        <w:trPr>
          <w:trHeight w:val="345" w:hRule="atLeast"/>
        </w:trPr>
        <w:tc>
          <w:tcPr>
            <w:tcW w:w="2426" w:type="dxa"/>
          </w:tcPr>
          <w:p>
            <w:pPr>
              <w:pStyle w:val="TableParagraph"/>
              <w:spacing w:line="213" w:lineRule="exact" w:before="113"/>
              <w:ind w:left="50"/>
              <w:rPr>
                <w:b/>
                <w:sz w:val="20"/>
              </w:rPr>
            </w:pPr>
            <w:r>
              <w:rPr>
                <w:b/>
                <w:sz w:val="20"/>
              </w:rPr>
              <w:t>ARMANI CASA</w:t>
            </w:r>
          </w:p>
        </w:tc>
        <w:tc>
          <w:tcPr>
            <w:tcW w:w="1020" w:type="dxa"/>
          </w:tcPr>
          <w:p>
            <w:pPr>
              <w:pStyle w:val="TableParagraph"/>
              <w:spacing w:line="214" w:lineRule="exact" w:before="111"/>
              <w:ind w:left="542"/>
              <w:rPr>
                <w:sz w:val="20"/>
              </w:rPr>
            </w:pPr>
            <w:r>
              <w:rPr>
                <w:sz w:val="20"/>
              </w:rPr>
              <w:t>16</w:t>
            </w:r>
          </w:p>
        </w:tc>
        <w:tc>
          <w:tcPr>
            <w:tcW w:w="6251" w:type="dxa"/>
          </w:tcPr>
          <w:p>
            <w:pPr>
              <w:pStyle w:val="TableParagraph"/>
              <w:spacing w:line="214" w:lineRule="exact" w:before="111"/>
              <w:ind w:left="255"/>
              <w:rPr>
                <w:sz w:val="20"/>
              </w:rPr>
            </w:pPr>
            <w:r>
              <w:rPr>
                <w:sz w:val="20"/>
              </w:rPr>
              <w:t>Paper, cardboard and products made of these materials not</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9" w:lineRule="exact"/>
              <w:ind w:left="255"/>
              <w:rPr>
                <w:sz w:val="20"/>
              </w:rPr>
            </w:pPr>
            <w:r>
              <w:rPr>
                <w:sz w:val="20"/>
              </w:rPr>
              <w:t>included in other classes; printing products; bookbinding products;</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photographs; stationery; adhesives (sticking materials) for</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stationery or household use; artists' requisites; paintbrushes;</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typewriters and office articles (excluding furniture); instructive or</w:t>
            </w:r>
          </w:p>
        </w:tc>
      </w:tr>
      <w:tr>
        <w:trPr>
          <w:trHeight w:val="230"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educational material (excluding apparatus); plastic materials for</w:t>
            </w:r>
          </w:p>
        </w:tc>
      </w:tr>
      <w:tr>
        <w:trPr>
          <w:trHeight w:val="229"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10" w:lineRule="exact"/>
              <w:ind w:left="255"/>
              <w:rPr>
                <w:sz w:val="20"/>
              </w:rPr>
            </w:pPr>
            <w:r>
              <w:rPr>
                <w:sz w:val="20"/>
              </w:rPr>
              <w:t>wrapping (not included in other classes); playing cards; printing</w:t>
            </w:r>
          </w:p>
        </w:tc>
      </w:tr>
      <w:tr>
        <w:trPr>
          <w:trHeight w:val="345" w:hRule="atLeast"/>
        </w:trPr>
        <w:tc>
          <w:tcPr>
            <w:tcW w:w="2426" w:type="dxa"/>
          </w:tcPr>
          <w:p>
            <w:pPr>
              <w:pStyle w:val="TableParagraph"/>
              <w:rPr>
                <w:rFonts w:ascii="Times New Roman"/>
                <w:sz w:val="20"/>
              </w:rPr>
            </w:pPr>
          </w:p>
        </w:tc>
        <w:tc>
          <w:tcPr>
            <w:tcW w:w="1020" w:type="dxa"/>
          </w:tcPr>
          <w:p>
            <w:pPr>
              <w:pStyle w:val="TableParagraph"/>
              <w:rPr>
                <w:rFonts w:ascii="Times New Roman"/>
                <w:sz w:val="20"/>
              </w:rPr>
            </w:pPr>
          </w:p>
        </w:tc>
        <w:tc>
          <w:tcPr>
            <w:tcW w:w="6251" w:type="dxa"/>
          </w:tcPr>
          <w:p>
            <w:pPr>
              <w:pStyle w:val="TableParagraph"/>
              <w:spacing w:line="226" w:lineRule="exact"/>
              <w:ind w:left="255"/>
              <w:rPr>
                <w:sz w:val="20"/>
              </w:rPr>
            </w:pPr>
            <w:r>
              <w:rPr>
                <w:sz w:val="20"/>
              </w:rPr>
              <w:t>type; printing blocks.</w:t>
            </w:r>
          </w:p>
        </w:tc>
      </w:tr>
      <w:tr>
        <w:trPr>
          <w:trHeight w:val="574" w:hRule="atLeast"/>
        </w:trPr>
        <w:tc>
          <w:tcPr>
            <w:tcW w:w="2426" w:type="dxa"/>
          </w:tcPr>
          <w:p>
            <w:pPr>
              <w:pStyle w:val="TableParagraph"/>
              <w:spacing w:before="113"/>
              <w:ind w:left="50"/>
              <w:rPr>
                <w:b/>
                <w:sz w:val="20"/>
              </w:rPr>
            </w:pPr>
            <w:r>
              <w:rPr>
                <w:b/>
                <w:sz w:val="20"/>
              </w:rPr>
              <w:t>ARMANI CASA</w:t>
            </w:r>
          </w:p>
        </w:tc>
        <w:tc>
          <w:tcPr>
            <w:tcW w:w="1020" w:type="dxa"/>
          </w:tcPr>
          <w:p>
            <w:pPr>
              <w:pStyle w:val="TableParagraph"/>
              <w:spacing w:before="112"/>
              <w:ind w:left="542"/>
              <w:rPr>
                <w:sz w:val="20"/>
              </w:rPr>
            </w:pPr>
            <w:r>
              <w:rPr>
                <w:sz w:val="20"/>
              </w:rPr>
              <w:t>18</w:t>
            </w:r>
          </w:p>
        </w:tc>
        <w:tc>
          <w:tcPr>
            <w:tcW w:w="6251" w:type="dxa"/>
          </w:tcPr>
          <w:p>
            <w:pPr>
              <w:pStyle w:val="TableParagraph"/>
              <w:spacing w:line="230" w:lineRule="exact" w:before="116"/>
              <w:ind w:left="255" w:right="207" w:hanging="1"/>
              <w:rPr>
                <w:sz w:val="20"/>
              </w:rPr>
            </w:pPr>
            <w:r>
              <w:rPr>
                <w:sz w:val="20"/>
              </w:rPr>
              <w:t>Leather and artificial leather, as well as articles in these materials not included in other classes, animal hides, trunks and suitcases,</w:t>
            </w:r>
          </w:p>
        </w:tc>
      </w:tr>
      <w:tr>
        <w:trPr>
          <w:trHeight w:val="226" w:hRule="atLeast"/>
        </w:trPr>
        <w:tc>
          <w:tcPr>
            <w:tcW w:w="2426" w:type="dxa"/>
          </w:tcPr>
          <w:p>
            <w:pPr>
              <w:pStyle w:val="TableParagraph"/>
              <w:rPr>
                <w:rFonts w:ascii="Times New Roman"/>
                <w:sz w:val="16"/>
              </w:rPr>
            </w:pPr>
          </w:p>
        </w:tc>
        <w:tc>
          <w:tcPr>
            <w:tcW w:w="1020" w:type="dxa"/>
          </w:tcPr>
          <w:p>
            <w:pPr>
              <w:pStyle w:val="TableParagraph"/>
              <w:rPr>
                <w:rFonts w:ascii="Times New Roman"/>
                <w:sz w:val="16"/>
              </w:rPr>
            </w:pPr>
          </w:p>
        </w:tc>
        <w:tc>
          <w:tcPr>
            <w:tcW w:w="6251" w:type="dxa"/>
          </w:tcPr>
          <w:p>
            <w:pPr>
              <w:pStyle w:val="TableParagraph"/>
              <w:spacing w:line="206" w:lineRule="exact"/>
              <w:ind w:left="255"/>
              <w:rPr>
                <w:sz w:val="20"/>
              </w:rPr>
            </w:pPr>
            <w:r>
              <w:rPr>
                <w:sz w:val="20"/>
              </w:rPr>
              <w:t>umbrellas, parasols and walking sticks; whips and saddlery.</w:t>
            </w:r>
          </w:p>
        </w:tc>
      </w:tr>
    </w:tbl>
    <w:p>
      <w:pPr>
        <w:spacing w:after="0" w:line="206" w:lineRule="exact"/>
        <w:rPr>
          <w:sz w:val="20"/>
        </w:rPr>
        <w:sectPr>
          <w:pgSz w:w="11900" w:h="16840"/>
          <w:pgMar w:top="1420" w:bottom="280" w:left="0" w:right="0"/>
        </w:sectPr>
      </w:pPr>
    </w:p>
    <w:p>
      <w:pPr>
        <w:pStyle w:val="BodyText"/>
        <w:spacing w:before="4"/>
        <w:rPr>
          <w:sz w:val="4"/>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898"/>
        <w:gridCol w:w="6276"/>
      </w:tblGrid>
      <w:tr>
        <w:trPr>
          <w:trHeight w:val="227" w:hRule="atLeast"/>
        </w:trPr>
        <w:tc>
          <w:tcPr>
            <w:tcW w:w="2549" w:type="dxa"/>
          </w:tcPr>
          <w:p>
            <w:pPr>
              <w:pStyle w:val="TableParagraph"/>
              <w:spacing w:line="208" w:lineRule="exact"/>
              <w:ind w:left="50"/>
              <w:rPr>
                <w:b/>
                <w:sz w:val="20"/>
              </w:rPr>
            </w:pPr>
            <w:r>
              <w:rPr>
                <w:b/>
                <w:sz w:val="20"/>
              </w:rPr>
              <w:t>ARMANI CASA</w:t>
            </w:r>
          </w:p>
        </w:tc>
        <w:tc>
          <w:tcPr>
            <w:tcW w:w="898" w:type="dxa"/>
          </w:tcPr>
          <w:p>
            <w:pPr>
              <w:pStyle w:val="TableParagraph"/>
              <w:spacing w:line="208" w:lineRule="exact"/>
              <w:ind w:left="419"/>
              <w:rPr>
                <w:sz w:val="20"/>
              </w:rPr>
            </w:pPr>
            <w:r>
              <w:rPr>
                <w:sz w:val="20"/>
              </w:rPr>
              <w:t>20</w:t>
            </w:r>
          </w:p>
        </w:tc>
        <w:tc>
          <w:tcPr>
            <w:tcW w:w="6276" w:type="dxa"/>
          </w:tcPr>
          <w:p>
            <w:pPr>
              <w:pStyle w:val="TableParagraph"/>
              <w:spacing w:line="208" w:lineRule="exact"/>
              <w:ind w:left="254"/>
              <w:rPr>
                <w:sz w:val="20"/>
              </w:rPr>
            </w:pPr>
            <w:r>
              <w:rPr>
                <w:sz w:val="20"/>
              </w:rPr>
              <w:t>Furniture, mirrors (looking glasses), picture frames; goods not</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included in other classes made of wood, cork, reed, cane, wicker,</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horn, bone, ivory, whalebone, shell, amber, mother-of-pearl, sea</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foam (sepiolite), substitutes of all such materials or plastics.</w:t>
            </w:r>
          </w:p>
        </w:tc>
      </w:tr>
      <w:tr>
        <w:trPr>
          <w:trHeight w:val="574" w:hRule="atLeast"/>
        </w:trPr>
        <w:tc>
          <w:tcPr>
            <w:tcW w:w="2549" w:type="dxa"/>
          </w:tcPr>
          <w:p>
            <w:pPr>
              <w:pStyle w:val="TableParagraph"/>
              <w:spacing w:before="113"/>
              <w:ind w:left="50"/>
              <w:rPr>
                <w:b/>
                <w:sz w:val="20"/>
              </w:rPr>
            </w:pPr>
            <w:r>
              <w:rPr>
                <w:b/>
                <w:sz w:val="20"/>
              </w:rPr>
              <w:t>ARMANI CASA</w:t>
            </w:r>
          </w:p>
        </w:tc>
        <w:tc>
          <w:tcPr>
            <w:tcW w:w="898" w:type="dxa"/>
          </w:tcPr>
          <w:p>
            <w:pPr>
              <w:pStyle w:val="TableParagraph"/>
              <w:spacing w:before="112"/>
              <w:ind w:left="419"/>
              <w:rPr>
                <w:sz w:val="20"/>
              </w:rPr>
            </w:pPr>
            <w:r>
              <w:rPr>
                <w:sz w:val="20"/>
              </w:rPr>
              <w:t>21</w:t>
            </w:r>
          </w:p>
        </w:tc>
        <w:tc>
          <w:tcPr>
            <w:tcW w:w="6276" w:type="dxa"/>
          </w:tcPr>
          <w:p>
            <w:pPr>
              <w:pStyle w:val="TableParagraph"/>
              <w:spacing w:line="230" w:lineRule="exact" w:before="116"/>
              <w:ind w:left="254" w:right="32" w:hanging="1"/>
              <w:rPr>
                <w:sz w:val="20"/>
              </w:rPr>
            </w:pPr>
            <w:r>
              <w:rPr>
                <w:sz w:val="20"/>
              </w:rPr>
              <w:t>Household or kitchen utensils and containers (not made of precious metals, nor plated); combs and sponges; brushes (excluding</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09" w:lineRule="exact"/>
              <w:ind w:left="254"/>
              <w:rPr>
                <w:sz w:val="20"/>
              </w:rPr>
            </w:pPr>
            <w:r>
              <w:rPr>
                <w:sz w:val="20"/>
              </w:rPr>
              <w:t>paintbrushes); brush equipment; cleaning equipment; steel wool;</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unworked or semi-worked glass (excluding building glass);</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glassware, chinaware and earthenware not included in other</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7" w:lineRule="exact"/>
              <w:ind w:left="254"/>
              <w:rPr>
                <w:sz w:val="20"/>
              </w:rPr>
            </w:pPr>
            <w:r>
              <w:rPr>
                <w:sz w:val="20"/>
              </w:rPr>
              <w:t>classes.</w:t>
            </w:r>
          </w:p>
        </w:tc>
      </w:tr>
      <w:tr>
        <w:trPr>
          <w:trHeight w:val="345" w:hRule="atLeast"/>
        </w:trPr>
        <w:tc>
          <w:tcPr>
            <w:tcW w:w="2549" w:type="dxa"/>
          </w:tcPr>
          <w:p>
            <w:pPr>
              <w:pStyle w:val="TableParagraph"/>
              <w:spacing w:line="213" w:lineRule="exact" w:before="113"/>
              <w:ind w:left="50"/>
              <w:rPr>
                <w:b/>
                <w:sz w:val="20"/>
              </w:rPr>
            </w:pPr>
            <w:r>
              <w:rPr>
                <w:b/>
                <w:sz w:val="20"/>
              </w:rPr>
              <w:t>ARMANI CASA</w:t>
            </w:r>
          </w:p>
        </w:tc>
        <w:tc>
          <w:tcPr>
            <w:tcW w:w="898" w:type="dxa"/>
          </w:tcPr>
          <w:p>
            <w:pPr>
              <w:pStyle w:val="TableParagraph"/>
              <w:spacing w:line="214" w:lineRule="exact" w:before="111"/>
              <w:ind w:left="419"/>
              <w:rPr>
                <w:sz w:val="20"/>
              </w:rPr>
            </w:pPr>
            <w:r>
              <w:rPr>
                <w:sz w:val="20"/>
              </w:rPr>
              <w:t>24</w:t>
            </w:r>
          </w:p>
        </w:tc>
        <w:tc>
          <w:tcPr>
            <w:tcW w:w="6276" w:type="dxa"/>
          </w:tcPr>
          <w:p>
            <w:pPr>
              <w:pStyle w:val="TableParagraph"/>
              <w:spacing w:line="214" w:lineRule="exact" w:before="111"/>
              <w:ind w:left="254"/>
              <w:rPr>
                <w:sz w:val="20"/>
              </w:rPr>
            </w:pPr>
            <w:r>
              <w:rPr>
                <w:sz w:val="20"/>
              </w:rPr>
              <w:t>Fabric and textiles not included in other classes; bed covers and</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tablecloths.</w:t>
            </w:r>
          </w:p>
        </w:tc>
      </w:tr>
      <w:tr>
        <w:trPr>
          <w:trHeight w:val="460" w:hRule="atLeast"/>
        </w:trPr>
        <w:tc>
          <w:tcPr>
            <w:tcW w:w="2549" w:type="dxa"/>
          </w:tcPr>
          <w:p>
            <w:pPr>
              <w:pStyle w:val="TableParagraph"/>
              <w:spacing w:before="113"/>
              <w:ind w:left="50"/>
              <w:rPr>
                <w:b/>
                <w:sz w:val="20"/>
              </w:rPr>
            </w:pPr>
            <w:r>
              <w:rPr>
                <w:b/>
                <w:sz w:val="20"/>
              </w:rPr>
              <w:t>ARMANI CASA</w:t>
            </w:r>
          </w:p>
        </w:tc>
        <w:tc>
          <w:tcPr>
            <w:tcW w:w="898" w:type="dxa"/>
          </w:tcPr>
          <w:p>
            <w:pPr>
              <w:pStyle w:val="TableParagraph"/>
              <w:spacing w:before="111"/>
              <w:ind w:left="419"/>
              <w:rPr>
                <w:sz w:val="20"/>
              </w:rPr>
            </w:pPr>
            <w:r>
              <w:rPr>
                <w:sz w:val="20"/>
              </w:rPr>
              <w:t>25</w:t>
            </w:r>
          </w:p>
        </w:tc>
        <w:tc>
          <w:tcPr>
            <w:tcW w:w="6276" w:type="dxa"/>
          </w:tcPr>
          <w:p>
            <w:pPr>
              <w:pStyle w:val="TableParagraph"/>
              <w:spacing w:before="111"/>
              <w:ind w:left="254"/>
              <w:rPr>
                <w:sz w:val="20"/>
              </w:rPr>
            </w:pPr>
            <w:r>
              <w:rPr>
                <w:sz w:val="20"/>
              </w:rPr>
              <w:t>Clothing, footwear and millinery.</w:t>
            </w:r>
          </w:p>
        </w:tc>
      </w:tr>
      <w:tr>
        <w:trPr>
          <w:trHeight w:val="344" w:hRule="atLeast"/>
        </w:trPr>
        <w:tc>
          <w:tcPr>
            <w:tcW w:w="2549" w:type="dxa"/>
          </w:tcPr>
          <w:p>
            <w:pPr>
              <w:pStyle w:val="TableParagraph"/>
              <w:spacing w:line="213" w:lineRule="exact" w:before="112"/>
              <w:ind w:left="50"/>
              <w:rPr>
                <w:b/>
                <w:sz w:val="20"/>
              </w:rPr>
            </w:pPr>
            <w:r>
              <w:rPr>
                <w:b/>
                <w:sz w:val="20"/>
              </w:rPr>
              <w:t>ARMANI CASA</w:t>
            </w:r>
          </w:p>
        </w:tc>
        <w:tc>
          <w:tcPr>
            <w:tcW w:w="898" w:type="dxa"/>
          </w:tcPr>
          <w:p>
            <w:pPr>
              <w:pStyle w:val="TableParagraph"/>
              <w:spacing w:line="214" w:lineRule="exact" w:before="111"/>
              <w:ind w:left="419"/>
              <w:rPr>
                <w:sz w:val="20"/>
              </w:rPr>
            </w:pPr>
            <w:r>
              <w:rPr>
                <w:sz w:val="20"/>
              </w:rPr>
              <w:t>26</w:t>
            </w:r>
          </w:p>
        </w:tc>
        <w:tc>
          <w:tcPr>
            <w:tcW w:w="6276" w:type="dxa"/>
          </w:tcPr>
          <w:p>
            <w:pPr>
              <w:pStyle w:val="TableParagraph"/>
              <w:spacing w:line="214" w:lineRule="exact" w:before="111"/>
              <w:ind w:left="254"/>
              <w:rPr>
                <w:sz w:val="20"/>
              </w:rPr>
            </w:pPr>
            <w:r>
              <w:rPr>
                <w:sz w:val="20"/>
              </w:rPr>
              <w:t>Lace and embroidery, ribbon and laces; buttons, hooks and eyes,</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pins and needles, artificial flowers.</w:t>
            </w:r>
          </w:p>
        </w:tc>
      </w:tr>
      <w:tr>
        <w:trPr>
          <w:trHeight w:val="345" w:hRule="atLeast"/>
        </w:trPr>
        <w:tc>
          <w:tcPr>
            <w:tcW w:w="2549" w:type="dxa"/>
          </w:tcPr>
          <w:p>
            <w:pPr>
              <w:pStyle w:val="TableParagraph"/>
              <w:spacing w:line="213" w:lineRule="exact" w:before="113"/>
              <w:ind w:left="50"/>
              <w:rPr>
                <w:b/>
                <w:sz w:val="20"/>
              </w:rPr>
            </w:pPr>
            <w:r>
              <w:rPr>
                <w:b/>
                <w:sz w:val="20"/>
              </w:rPr>
              <w:t>ARMANI CASA</w:t>
            </w:r>
          </w:p>
        </w:tc>
        <w:tc>
          <w:tcPr>
            <w:tcW w:w="898" w:type="dxa"/>
          </w:tcPr>
          <w:p>
            <w:pPr>
              <w:pStyle w:val="TableParagraph"/>
              <w:spacing w:line="214" w:lineRule="exact" w:before="111"/>
              <w:ind w:left="419"/>
              <w:rPr>
                <w:sz w:val="20"/>
              </w:rPr>
            </w:pPr>
            <w:r>
              <w:rPr>
                <w:sz w:val="20"/>
              </w:rPr>
              <w:t>27</w:t>
            </w:r>
          </w:p>
        </w:tc>
        <w:tc>
          <w:tcPr>
            <w:tcW w:w="6276" w:type="dxa"/>
          </w:tcPr>
          <w:p>
            <w:pPr>
              <w:pStyle w:val="TableParagraph"/>
              <w:spacing w:line="214" w:lineRule="exact" w:before="111"/>
              <w:ind w:left="254"/>
              <w:rPr>
                <w:sz w:val="20"/>
              </w:rPr>
            </w:pPr>
            <w:r>
              <w:rPr>
                <w:sz w:val="20"/>
              </w:rPr>
              <w:t>Rugs, doormats, mats, linoleum and other floor coverings; non-</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textile wall hangings.</w:t>
            </w:r>
          </w:p>
        </w:tc>
      </w:tr>
      <w:tr>
        <w:trPr>
          <w:trHeight w:val="345" w:hRule="atLeast"/>
        </w:trPr>
        <w:tc>
          <w:tcPr>
            <w:tcW w:w="2549" w:type="dxa"/>
          </w:tcPr>
          <w:p>
            <w:pPr>
              <w:pStyle w:val="TableParagraph"/>
              <w:spacing w:line="213" w:lineRule="exact" w:before="113"/>
              <w:ind w:left="50"/>
              <w:rPr>
                <w:b/>
                <w:sz w:val="20"/>
              </w:rPr>
            </w:pPr>
            <w:r>
              <w:rPr>
                <w:b/>
                <w:sz w:val="20"/>
              </w:rPr>
              <w:t>ARMANI CASA</w:t>
            </w:r>
          </w:p>
        </w:tc>
        <w:tc>
          <w:tcPr>
            <w:tcW w:w="898" w:type="dxa"/>
          </w:tcPr>
          <w:p>
            <w:pPr>
              <w:pStyle w:val="TableParagraph"/>
              <w:spacing w:line="214" w:lineRule="exact" w:before="111"/>
              <w:ind w:left="419"/>
              <w:rPr>
                <w:sz w:val="20"/>
              </w:rPr>
            </w:pPr>
            <w:r>
              <w:rPr>
                <w:sz w:val="20"/>
              </w:rPr>
              <w:t>28</w:t>
            </w:r>
          </w:p>
        </w:tc>
        <w:tc>
          <w:tcPr>
            <w:tcW w:w="6276" w:type="dxa"/>
          </w:tcPr>
          <w:p>
            <w:pPr>
              <w:pStyle w:val="TableParagraph"/>
              <w:spacing w:line="214" w:lineRule="exact" w:before="111"/>
              <w:ind w:left="254"/>
              <w:rPr>
                <w:sz w:val="20"/>
              </w:rPr>
            </w:pPr>
            <w:r>
              <w:rPr>
                <w:sz w:val="20"/>
              </w:rPr>
              <w:t>Games, toys; sports' and gymnastics' items not included in other</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classes; Christmas tree decorations.</w:t>
            </w:r>
          </w:p>
        </w:tc>
      </w:tr>
      <w:tr>
        <w:trPr>
          <w:trHeight w:val="460" w:hRule="atLeast"/>
        </w:trPr>
        <w:tc>
          <w:tcPr>
            <w:tcW w:w="2549" w:type="dxa"/>
          </w:tcPr>
          <w:p>
            <w:pPr>
              <w:pStyle w:val="TableParagraph"/>
              <w:spacing w:before="113"/>
              <w:ind w:left="50"/>
              <w:rPr>
                <w:b/>
                <w:sz w:val="20"/>
              </w:rPr>
            </w:pPr>
            <w:r>
              <w:rPr>
                <w:b/>
                <w:sz w:val="20"/>
              </w:rPr>
              <w:t>ARMANI CASA</w:t>
            </w:r>
          </w:p>
        </w:tc>
        <w:tc>
          <w:tcPr>
            <w:tcW w:w="898" w:type="dxa"/>
          </w:tcPr>
          <w:p>
            <w:pPr>
              <w:pStyle w:val="TableParagraph"/>
              <w:spacing w:before="111"/>
              <w:ind w:left="419"/>
              <w:rPr>
                <w:sz w:val="20"/>
              </w:rPr>
            </w:pPr>
            <w:r>
              <w:rPr>
                <w:sz w:val="20"/>
              </w:rPr>
              <w:t>34</w:t>
            </w:r>
          </w:p>
        </w:tc>
        <w:tc>
          <w:tcPr>
            <w:tcW w:w="6276" w:type="dxa"/>
          </w:tcPr>
          <w:p>
            <w:pPr>
              <w:pStyle w:val="TableParagraph"/>
              <w:spacing w:before="111"/>
              <w:ind w:left="254"/>
              <w:rPr>
                <w:sz w:val="20"/>
              </w:rPr>
            </w:pPr>
            <w:r>
              <w:rPr>
                <w:sz w:val="20"/>
              </w:rPr>
              <w:t>Tobacco; smokers' articles; matches.</w:t>
            </w:r>
          </w:p>
        </w:tc>
      </w:tr>
      <w:tr>
        <w:trPr>
          <w:trHeight w:val="344" w:hRule="atLeast"/>
        </w:trPr>
        <w:tc>
          <w:tcPr>
            <w:tcW w:w="2549" w:type="dxa"/>
          </w:tcPr>
          <w:p>
            <w:pPr>
              <w:pStyle w:val="TableParagraph"/>
              <w:spacing w:line="213" w:lineRule="exact" w:before="111"/>
              <w:ind w:left="50"/>
              <w:rPr>
                <w:sz w:val="20"/>
              </w:rPr>
            </w:pPr>
            <w:r>
              <w:rPr>
                <w:b/>
                <w:sz w:val="20"/>
              </w:rPr>
              <w:t>ARMANI CASA </w:t>
            </w:r>
            <w:r>
              <w:rPr>
                <w:sz w:val="20"/>
              </w:rPr>
              <w:t>– lamp</w:t>
            </w:r>
          </w:p>
        </w:tc>
        <w:tc>
          <w:tcPr>
            <w:tcW w:w="898" w:type="dxa"/>
          </w:tcPr>
          <w:p>
            <w:pPr>
              <w:pStyle w:val="TableParagraph"/>
              <w:spacing w:line="213" w:lineRule="exact" w:before="111"/>
              <w:ind w:left="475"/>
              <w:rPr>
                <w:sz w:val="20"/>
              </w:rPr>
            </w:pPr>
            <w:r>
              <w:rPr>
                <w:w w:val="100"/>
                <w:sz w:val="20"/>
              </w:rPr>
              <w:t>3</w:t>
            </w:r>
          </w:p>
        </w:tc>
        <w:tc>
          <w:tcPr>
            <w:tcW w:w="6276" w:type="dxa"/>
          </w:tcPr>
          <w:p>
            <w:pPr>
              <w:pStyle w:val="TableParagraph"/>
              <w:spacing w:line="213" w:lineRule="exact" w:before="111"/>
              <w:ind w:left="254"/>
              <w:rPr>
                <w:sz w:val="20"/>
              </w:rPr>
            </w:pPr>
            <w:r>
              <w:rPr>
                <w:sz w:val="20"/>
              </w:rPr>
              <w:t>Bleaching preparations and other substances for laundry use;</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cleaning, polishing, scouring and abrasive preparations; soaps;</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7" w:lineRule="exact"/>
              <w:ind w:left="254"/>
              <w:rPr>
                <w:sz w:val="20"/>
              </w:rPr>
            </w:pPr>
            <w:r>
              <w:rPr>
                <w:sz w:val="20"/>
              </w:rPr>
              <w:t>perfumery goods, essential oils, cosmetics, hair lotions; dentifrices.</w:t>
            </w:r>
          </w:p>
        </w:tc>
      </w:tr>
      <w:tr>
        <w:trPr>
          <w:trHeight w:val="344" w:hRule="atLeast"/>
        </w:trPr>
        <w:tc>
          <w:tcPr>
            <w:tcW w:w="2549" w:type="dxa"/>
          </w:tcPr>
          <w:p>
            <w:pPr>
              <w:pStyle w:val="TableParagraph"/>
              <w:spacing w:line="213" w:lineRule="exact" w:before="111"/>
              <w:ind w:left="50"/>
              <w:rPr>
                <w:sz w:val="20"/>
              </w:rPr>
            </w:pPr>
            <w:r>
              <w:rPr>
                <w:b/>
                <w:sz w:val="20"/>
              </w:rPr>
              <w:t>ARMANI CASA </w:t>
            </w:r>
            <w:r>
              <w:rPr>
                <w:sz w:val="20"/>
              </w:rPr>
              <w:t>– lamp</w:t>
            </w:r>
          </w:p>
        </w:tc>
        <w:tc>
          <w:tcPr>
            <w:tcW w:w="898" w:type="dxa"/>
          </w:tcPr>
          <w:p>
            <w:pPr>
              <w:pStyle w:val="TableParagraph"/>
              <w:spacing w:line="213" w:lineRule="exact" w:before="111"/>
              <w:ind w:left="475"/>
              <w:rPr>
                <w:sz w:val="20"/>
              </w:rPr>
            </w:pPr>
            <w:r>
              <w:rPr>
                <w:w w:val="100"/>
                <w:sz w:val="20"/>
              </w:rPr>
              <w:t>4</w:t>
            </w:r>
          </w:p>
        </w:tc>
        <w:tc>
          <w:tcPr>
            <w:tcW w:w="6276" w:type="dxa"/>
          </w:tcPr>
          <w:p>
            <w:pPr>
              <w:pStyle w:val="TableParagraph"/>
              <w:spacing w:line="213" w:lineRule="exact" w:before="111"/>
              <w:ind w:left="254"/>
              <w:rPr>
                <w:sz w:val="20"/>
              </w:rPr>
            </w:pPr>
            <w:r>
              <w:rPr>
                <w:sz w:val="20"/>
              </w:rPr>
              <w:t>Industrial oils and greases; lubricants; dust absorbing, wetting and</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binding compositions; fuel (including fuel for engines) and lighting</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materials; candles, wicks.</w:t>
            </w:r>
          </w:p>
        </w:tc>
      </w:tr>
      <w:tr>
        <w:trPr>
          <w:trHeight w:val="344" w:hRule="atLeast"/>
        </w:trPr>
        <w:tc>
          <w:tcPr>
            <w:tcW w:w="2549" w:type="dxa"/>
          </w:tcPr>
          <w:p>
            <w:pPr>
              <w:pStyle w:val="TableParagraph"/>
              <w:spacing w:line="213" w:lineRule="exact" w:before="112"/>
              <w:ind w:left="50"/>
              <w:rPr>
                <w:sz w:val="20"/>
              </w:rPr>
            </w:pPr>
            <w:r>
              <w:rPr>
                <w:b/>
                <w:sz w:val="20"/>
              </w:rPr>
              <w:t>ARMANI CASA </w:t>
            </w:r>
            <w:r>
              <w:rPr>
                <w:sz w:val="20"/>
              </w:rPr>
              <w:t>– lamp</w:t>
            </w:r>
          </w:p>
        </w:tc>
        <w:tc>
          <w:tcPr>
            <w:tcW w:w="898" w:type="dxa"/>
          </w:tcPr>
          <w:p>
            <w:pPr>
              <w:pStyle w:val="TableParagraph"/>
              <w:spacing w:line="213" w:lineRule="exact" w:before="112"/>
              <w:ind w:left="475"/>
              <w:rPr>
                <w:sz w:val="20"/>
              </w:rPr>
            </w:pPr>
            <w:r>
              <w:rPr>
                <w:w w:val="100"/>
                <w:sz w:val="20"/>
              </w:rPr>
              <w:t>8</w:t>
            </w:r>
          </w:p>
        </w:tc>
        <w:tc>
          <w:tcPr>
            <w:tcW w:w="6276" w:type="dxa"/>
          </w:tcPr>
          <w:p>
            <w:pPr>
              <w:pStyle w:val="TableParagraph"/>
              <w:spacing w:line="213" w:lineRule="exact" w:before="112"/>
              <w:ind w:left="254"/>
              <w:rPr>
                <w:sz w:val="20"/>
              </w:rPr>
            </w:pPr>
            <w:r>
              <w:rPr>
                <w:sz w:val="20"/>
              </w:rPr>
              <w:t>Manually operated hand-held tools and implements; cutlery, forks</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6" w:lineRule="exact"/>
              <w:ind w:left="254"/>
              <w:rPr>
                <w:sz w:val="20"/>
              </w:rPr>
            </w:pPr>
            <w:r>
              <w:rPr>
                <w:sz w:val="20"/>
              </w:rPr>
              <w:t>and ladles; side arms; razors.</w:t>
            </w:r>
          </w:p>
        </w:tc>
      </w:tr>
      <w:tr>
        <w:trPr>
          <w:trHeight w:val="344" w:hRule="atLeast"/>
        </w:trPr>
        <w:tc>
          <w:tcPr>
            <w:tcW w:w="2549" w:type="dxa"/>
          </w:tcPr>
          <w:p>
            <w:pPr>
              <w:pStyle w:val="TableParagraph"/>
              <w:spacing w:line="213" w:lineRule="exact" w:before="112"/>
              <w:ind w:left="50"/>
              <w:rPr>
                <w:sz w:val="20"/>
              </w:rPr>
            </w:pPr>
            <w:r>
              <w:rPr>
                <w:b/>
                <w:sz w:val="20"/>
              </w:rPr>
              <w:t>ARMANI CASA </w:t>
            </w:r>
            <w:r>
              <w:rPr>
                <w:sz w:val="20"/>
              </w:rPr>
              <w:t>– lamp</w:t>
            </w:r>
          </w:p>
        </w:tc>
        <w:tc>
          <w:tcPr>
            <w:tcW w:w="898" w:type="dxa"/>
          </w:tcPr>
          <w:p>
            <w:pPr>
              <w:pStyle w:val="TableParagraph"/>
              <w:spacing w:line="213" w:lineRule="exact" w:before="112"/>
              <w:ind w:left="419"/>
              <w:rPr>
                <w:sz w:val="20"/>
              </w:rPr>
            </w:pPr>
            <w:r>
              <w:rPr>
                <w:sz w:val="20"/>
              </w:rPr>
              <w:t>11</w:t>
            </w:r>
          </w:p>
        </w:tc>
        <w:tc>
          <w:tcPr>
            <w:tcW w:w="6276" w:type="dxa"/>
          </w:tcPr>
          <w:p>
            <w:pPr>
              <w:pStyle w:val="TableParagraph"/>
              <w:spacing w:line="213" w:lineRule="exact" w:before="112"/>
              <w:ind w:left="254"/>
              <w:rPr>
                <w:sz w:val="20"/>
              </w:rPr>
            </w:pPr>
            <w:r>
              <w:rPr>
                <w:sz w:val="20"/>
              </w:rPr>
              <w:t>Apparatus for lighting, heating, steam generating, cooking,</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refrigerating, drying, ventilation, for water distribution and for</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7" w:lineRule="exact"/>
              <w:ind w:left="254"/>
              <w:rPr>
                <w:sz w:val="20"/>
              </w:rPr>
            </w:pPr>
            <w:r>
              <w:rPr>
                <w:sz w:val="20"/>
              </w:rPr>
              <w:t>plumbing systems (sanitary facilities).</w:t>
            </w:r>
          </w:p>
        </w:tc>
      </w:tr>
      <w:tr>
        <w:trPr>
          <w:trHeight w:val="344" w:hRule="atLeast"/>
        </w:trPr>
        <w:tc>
          <w:tcPr>
            <w:tcW w:w="2549" w:type="dxa"/>
          </w:tcPr>
          <w:p>
            <w:pPr>
              <w:pStyle w:val="TableParagraph"/>
              <w:spacing w:line="213" w:lineRule="exact" w:before="111"/>
              <w:ind w:left="50"/>
              <w:rPr>
                <w:sz w:val="20"/>
              </w:rPr>
            </w:pPr>
            <w:r>
              <w:rPr>
                <w:b/>
                <w:sz w:val="20"/>
              </w:rPr>
              <w:t>ARMANI CASA </w:t>
            </w:r>
            <w:r>
              <w:rPr>
                <w:sz w:val="20"/>
              </w:rPr>
              <w:t>– lamp</w:t>
            </w:r>
          </w:p>
        </w:tc>
        <w:tc>
          <w:tcPr>
            <w:tcW w:w="898" w:type="dxa"/>
          </w:tcPr>
          <w:p>
            <w:pPr>
              <w:pStyle w:val="TableParagraph"/>
              <w:spacing w:line="213" w:lineRule="exact" w:before="111"/>
              <w:ind w:left="419"/>
              <w:rPr>
                <w:sz w:val="20"/>
              </w:rPr>
            </w:pPr>
            <w:r>
              <w:rPr>
                <w:sz w:val="20"/>
              </w:rPr>
              <w:t>11</w:t>
            </w:r>
          </w:p>
        </w:tc>
        <w:tc>
          <w:tcPr>
            <w:tcW w:w="6276" w:type="dxa"/>
          </w:tcPr>
          <w:p>
            <w:pPr>
              <w:pStyle w:val="TableParagraph"/>
              <w:spacing w:line="213" w:lineRule="exact" w:before="111"/>
              <w:ind w:left="254"/>
              <w:rPr>
                <w:sz w:val="20"/>
              </w:rPr>
            </w:pPr>
            <w:r>
              <w:rPr>
                <w:sz w:val="20"/>
              </w:rPr>
              <w:t>Apparatus for lighting, heating, steam generating, cooking,</w:t>
            </w:r>
          </w:p>
        </w:tc>
      </w:tr>
      <w:tr>
        <w:trPr>
          <w:trHeight w:val="230"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refrigerating, drying, ventilating, water supply and sanitary</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7" w:lineRule="exact"/>
              <w:ind w:left="254"/>
              <w:rPr>
                <w:sz w:val="20"/>
              </w:rPr>
            </w:pPr>
            <w:r>
              <w:rPr>
                <w:sz w:val="20"/>
              </w:rPr>
              <w:t>purposes.</w:t>
            </w:r>
          </w:p>
        </w:tc>
      </w:tr>
      <w:tr>
        <w:trPr>
          <w:trHeight w:val="344" w:hRule="atLeast"/>
        </w:trPr>
        <w:tc>
          <w:tcPr>
            <w:tcW w:w="2549" w:type="dxa"/>
          </w:tcPr>
          <w:p>
            <w:pPr>
              <w:pStyle w:val="TableParagraph"/>
              <w:spacing w:line="213" w:lineRule="exact" w:before="111"/>
              <w:ind w:left="50"/>
              <w:rPr>
                <w:sz w:val="20"/>
              </w:rPr>
            </w:pPr>
            <w:r>
              <w:rPr>
                <w:b/>
                <w:sz w:val="20"/>
              </w:rPr>
              <w:t>ARMANI CASA </w:t>
            </w:r>
            <w:r>
              <w:rPr>
                <w:sz w:val="20"/>
              </w:rPr>
              <w:t>– lamp</w:t>
            </w:r>
          </w:p>
        </w:tc>
        <w:tc>
          <w:tcPr>
            <w:tcW w:w="898" w:type="dxa"/>
          </w:tcPr>
          <w:p>
            <w:pPr>
              <w:pStyle w:val="TableParagraph"/>
              <w:spacing w:line="213" w:lineRule="exact" w:before="111"/>
              <w:ind w:left="419"/>
              <w:rPr>
                <w:sz w:val="20"/>
              </w:rPr>
            </w:pPr>
            <w:r>
              <w:rPr>
                <w:sz w:val="20"/>
              </w:rPr>
              <w:t>14</w:t>
            </w:r>
          </w:p>
        </w:tc>
        <w:tc>
          <w:tcPr>
            <w:tcW w:w="6276" w:type="dxa"/>
          </w:tcPr>
          <w:p>
            <w:pPr>
              <w:pStyle w:val="TableParagraph"/>
              <w:spacing w:line="213" w:lineRule="exact" w:before="111"/>
              <w:ind w:left="254"/>
              <w:rPr>
                <w:sz w:val="20"/>
              </w:rPr>
            </w:pPr>
            <w:r>
              <w:rPr>
                <w:sz w:val="20"/>
              </w:rPr>
              <w:t>Precious metals and their alloys and products made of these</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substances or plated with them, not included in other classes;</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jewellery, precious stones; timepieces and chronometric</w:t>
            </w:r>
          </w:p>
        </w:tc>
      </w:tr>
      <w:tr>
        <w:trPr>
          <w:trHeight w:val="344" w:hRule="atLeast"/>
        </w:trPr>
        <w:tc>
          <w:tcPr>
            <w:tcW w:w="2549" w:type="dxa"/>
          </w:tcPr>
          <w:p>
            <w:pPr>
              <w:pStyle w:val="TableParagraph"/>
              <w:rPr>
                <w:rFonts w:ascii="Times New Roman"/>
                <w:sz w:val="20"/>
              </w:rPr>
            </w:pPr>
          </w:p>
        </w:tc>
        <w:tc>
          <w:tcPr>
            <w:tcW w:w="898" w:type="dxa"/>
          </w:tcPr>
          <w:p>
            <w:pPr>
              <w:pStyle w:val="TableParagraph"/>
              <w:rPr>
                <w:rFonts w:ascii="Times New Roman"/>
                <w:sz w:val="20"/>
              </w:rPr>
            </w:pPr>
          </w:p>
        </w:tc>
        <w:tc>
          <w:tcPr>
            <w:tcW w:w="6276" w:type="dxa"/>
          </w:tcPr>
          <w:p>
            <w:pPr>
              <w:pStyle w:val="TableParagraph"/>
              <w:spacing w:line="227" w:lineRule="exact"/>
              <w:ind w:left="254"/>
              <w:rPr>
                <w:sz w:val="20"/>
              </w:rPr>
            </w:pPr>
            <w:r>
              <w:rPr>
                <w:sz w:val="20"/>
              </w:rPr>
              <w:t>instruments.</w:t>
            </w:r>
          </w:p>
        </w:tc>
      </w:tr>
      <w:tr>
        <w:trPr>
          <w:trHeight w:val="344" w:hRule="atLeast"/>
        </w:trPr>
        <w:tc>
          <w:tcPr>
            <w:tcW w:w="2549" w:type="dxa"/>
          </w:tcPr>
          <w:p>
            <w:pPr>
              <w:pStyle w:val="TableParagraph"/>
              <w:spacing w:line="213" w:lineRule="exact" w:before="111"/>
              <w:ind w:left="50"/>
              <w:rPr>
                <w:sz w:val="20"/>
              </w:rPr>
            </w:pPr>
            <w:r>
              <w:rPr>
                <w:b/>
                <w:sz w:val="20"/>
              </w:rPr>
              <w:t>ARMANI CASA </w:t>
            </w:r>
            <w:r>
              <w:rPr>
                <w:sz w:val="20"/>
              </w:rPr>
              <w:t>– lamp</w:t>
            </w:r>
          </w:p>
        </w:tc>
        <w:tc>
          <w:tcPr>
            <w:tcW w:w="898" w:type="dxa"/>
          </w:tcPr>
          <w:p>
            <w:pPr>
              <w:pStyle w:val="TableParagraph"/>
              <w:spacing w:line="213" w:lineRule="exact" w:before="111"/>
              <w:ind w:left="419"/>
              <w:rPr>
                <w:sz w:val="20"/>
              </w:rPr>
            </w:pPr>
            <w:r>
              <w:rPr>
                <w:sz w:val="20"/>
              </w:rPr>
              <w:t>16</w:t>
            </w:r>
          </w:p>
        </w:tc>
        <w:tc>
          <w:tcPr>
            <w:tcW w:w="6276" w:type="dxa"/>
          </w:tcPr>
          <w:p>
            <w:pPr>
              <w:pStyle w:val="TableParagraph"/>
              <w:spacing w:line="213" w:lineRule="exact" w:before="111"/>
              <w:ind w:left="254"/>
              <w:rPr>
                <w:sz w:val="20"/>
              </w:rPr>
            </w:pPr>
            <w:r>
              <w:rPr>
                <w:sz w:val="20"/>
              </w:rPr>
              <w:t>Paper, cardboard and products made of these materials not</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included in other classes; printing products; bookbinding products;</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photographs; stationery; adhesives (sticking materials) for</w:t>
            </w:r>
          </w:p>
        </w:tc>
      </w:tr>
      <w:tr>
        <w:trPr>
          <w:trHeight w:val="230"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stationery or household use; artists' requisites; paintbrushes;</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typewriters and office articles (excluding furniture); instructive or</w:t>
            </w:r>
          </w:p>
        </w:tc>
      </w:tr>
      <w:tr>
        <w:trPr>
          <w:trHeight w:val="229"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10" w:lineRule="exact"/>
              <w:ind w:left="254"/>
              <w:rPr>
                <w:sz w:val="20"/>
              </w:rPr>
            </w:pPr>
            <w:r>
              <w:rPr>
                <w:sz w:val="20"/>
              </w:rPr>
              <w:t>educational material (excluding apparatus); plastic materials for</w:t>
            </w:r>
          </w:p>
        </w:tc>
      </w:tr>
      <w:tr>
        <w:trPr>
          <w:trHeight w:val="227" w:hRule="atLeast"/>
        </w:trPr>
        <w:tc>
          <w:tcPr>
            <w:tcW w:w="2549" w:type="dxa"/>
          </w:tcPr>
          <w:p>
            <w:pPr>
              <w:pStyle w:val="TableParagraph"/>
              <w:rPr>
                <w:rFonts w:ascii="Times New Roman"/>
                <w:sz w:val="16"/>
              </w:rPr>
            </w:pPr>
          </w:p>
        </w:tc>
        <w:tc>
          <w:tcPr>
            <w:tcW w:w="898" w:type="dxa"/>
          </w:tcPr>
          <w:p>
            <w:pPr>
              <w:pStyle w:val="TableParagraph"/>
              <w:rPr>
                <w:rFonts w:ascii="Times New Roman"/>
                <w:sz w:val="16"/>
              </w:rPr>
            </w:pPr>
          </w:p>
        </w:tc>
        <w:tc>
          <w:tcPr>
            <w:tcW w:w="6276" w:type="dxa"/>
          </w:tcPr>
          <w:p>
            <w:pPr>
              <w:pStyle w:val="TableParagraph"/>
              <w:spacing w:line="207" w:lineRule="exact"/>
              <w:ind w:left="254"/>
              <w:rPr>
                <w:sz w:val="20"/>
              </w:rPr>
            </w:pPr>
            <w:r>
              <w:rPr>
                <w:sz w:val="20"/>
              </w:rPr>
              <w:t>wrapping (not included in other classes); playing cards; printing</w:t>
            </w:r>
          </w:p>
        </w:tc>
      </w:tr>
    </w:tbl>
    <w:p>
      <w:pPr>
        <w:spacing w:after="0" w:line="207" w:lineRule="exact"/>
        <w:rPr>
          <w:sz w:val="20"/>
        </w:rPr>
        <w:sectPr>
          <w:pgSz w:w="11900" w:h="16840"/>
          <w:pgMar w:top="160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787"/>
        <w:gridCol w:w="6276"/>
      </w:tblGrid>
      <w:tr>
        <w:trPr>
          <w:trHeight w:val="341"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4" w:lineRule="exact"/>
              <w:ind w:left="255"/>
              <w:rPr>
                <w:sz w:val="20"/>
              </w:rPr>
            </w:pPr>
            <w:r>
              <w:rPr>
                <w:sz w:val="20"/>
              </w:rPr>
              <w:t>type; printing blocks.</w:t>
            </w:r>
          </w:p>
        </w:tc>
      </w:tr>
      <w:tr>
        <w:trPr>
          <w:trHeight w:val="344" w:hRule="atLeast"/>
        </w:trPr>
        <w:tc>
          <w:tcPr>
            <w:tcW w:w="2659" w:type="dxa"/>
          </w:tcPr>
          <w:p>
            <w:pPr>
              <w:pStyle w:val="TableParagraph"/>
              <w:spacing w:line="213" w:lineRule="exact" w:before="111"/>
              <w:ind w:left="50"/>
              <w:rPr>
                <w:sz w:val="20"/>
              </w:rPr>
            </w:pPr>
            <w:r>
              <w:rPr>
                <w:b/>
                <w:sz w:val="20"/>
              </w:rPr>
              <w:t>ARMANI CASA </w:t>
            </w:r>
            <w:r>
              <w:rPr>
                <w:sz w:val="20"/>
              </w:rPr>
              <w:t>– lamp</w:t>
            </w:r>
          </w:p>
        </w:tc>
        <w:tc>
          <w:tcPr>
            <w:tcW w:w="787" w:type="dxa"/>
          </w:tcPr>
          <w:p>
            <w:pPr>
              <w:pStyle w:val="TableParagraph"/>
              <w:spacing w:line="213" w:lineRule="exact" w:before="111"/>
              <w:ind w:right="252"/>
              <w:jc w:val="right"/>
              <w:rPr>
                <w:sz w:val="20"/>
              </w:rPr>
            </w:pPr>
            <w:r>
              <w:rPr>
                <w:sz w:val="20"/>
              </w:rPr>
              <w:t>18</w:t>
            </w:r>
          </w:p>
        </w:tc>
        <w:tc>
          <w:tcPr>
            <w:tcW w:w="6276" w:type="dxa"/>
          </w:tcPr>
          <w:p>
            <w:pPr>
              <w:pStyle w:val="TableParagraph"/>
              <w:spacing w:line="213" w:lineRule="exact" w:before="111"/>
              <w:ind w:left="255"/>
              <w:rPr>
                <w:sz w:val="20"/>
              </w:rPr>
            </w:pPr>
            <w:r>
              <w:rPr>
                <w:sz w:val="20"/>
              </w:rPr>
              <w:t>Leather and artificial leather, as well as articles in these materials</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not included in other classes, animal hides, trunks and suitcases,</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umbrellas, parasols and walking sticks; whips and saddlery.</w:t>
            </w:r>
          </w:p>
        </w:tc>
      </w:tr>
      <w:tr>
        <w:trPr>
          <w:trHeight w:val="344" w:hRule="atLeast"/>
        </w:trPr>
        <w:tc>
          <w:tcPr>
            <w:tcW w:w="2659" w:type="dxa"/>
          </w:tcPr>
          <w:p>
            <w:pPr>
              <w:pStyle w:val="TableParagraph"/>
              <w:spacing w:line="213" w:lineRule="exact" w:before="112"/>
              <w:ind w:left="50"/>
              <w:rPr>
                <w:sz w:val="20"/>
              </w:rPr>
            </w:pPr>
            <w:r>
              <w:rPr>
                <w:b/>
                <w:sz w:val="20"/>
              </w:rPr>
              <w:t>ARMANI CASA </w:t>
            </w:r>
            <w:r>
              <w:rPr>
                <w:sz w:val="20"/>
              </w:rPr>
              <w:t>– lamp</w:t>
            </w:r>
          </w:p>
        </w:tc>
        <w:tc>
          <w:tcPr>
            <w:tcW w:w="787" w:type="dxa"/>
          </w:tcPr>
          <w:p>
            <w:pPr>
              <w:pStyle w:val="TableParagraph"/>
              <w:spacing w:line="213" w:lineRule="exact" w:before="112"/>
              <w:ind w:right="252"/>
              <w:jc w:val="right"/>
              <w:rPr>
                <w:sz w:val="20"/>
              </w:rPr>
            </w:pPr>
            <w:r>
              <w:rPr>
                <w:sz w:val="20"/>
              </w:rPr>
              <w:t>20</w:t>
            </w:r>
          </w:p>
        </w:tc>
        <w:tc>
          <w:tcPr>
            <w:tcW w:w="6276" w:type="dxa"/>
          </w:tcPr>
          <w:p>
            <w:pPr>
              <w:pStyle w:val="TableParagraph"/>
              <w:spacing w:line="213" w:lineRule="exact" w:before="112"/>
              <w:ind w:left="255"/>
              <w:rPr>
                <w:sz w:val="20"/>
              </w:rPr>
            </w:pPr>
            <w:r>
              <w:rPr>
                <w:sz w:val="20"/>
              </w:rPr>
              <w:t>Furniture, mirrors (looking glasses), picture frames; goods not</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included in other classes made of wood, cork, reed, cane, wicker,</w:t>
            </w:r>
          </w:p>
        </w:tc>
      </w:tr>
      <w:tr>
        <w:trPr>
          <w:trHeight w:val="230"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horn, bone, ivory, whalebone, shell, amber, mother-of-pearl, sea</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7" w:lineRule="exact"/>
              <w:ind w:left="255"/>
              <w:rPr>
                <w:sz w:val="20"/>
              </w:rPr>
            </w:pPr>
            <w:r>
              <w:rPr>
                <w:sz w:val="20"/>
              </w:rPr>
              <w:t>foam (sepiolite), substitutes of all such materials or plastics.</w:t>
            </w:r>
          </w:p>
        </w:tc>
      </w:tr>
      <w:tr>
        <w:trPr>
          <w:trHeight w:val="344" w:hRule="atLeast"/>
        </w:trPr>
        <w:tc>
          <w:tcPr>
            <w:tcW w:w="2659" w:type="dxa"/>
          </w:tcPr>
          <w:p>
            <w:pPr>
              <w:pStyle w:val="TableParagraph"/>
              <w:spacing w:line="213" w:lineRule="exact" w:before="111"/>
              <w:ind w:left="50"/>
              <w:rPr>
                <w:sz w:val="20"/>
              </w:rPr>
            </w:pPr>
            <w:r>
              <w:rPr>
                <w:b/>
                <w:sz w:val="20"/>
              </w:rPr>
              <w:t>ARMANI CASA </w:t>
            </w:r>
            <w:r>
              <w:rPr>
                <w:sz w:val="20"/>
              </w:rPr>
              <w:t>– lamp</w:t>
            </w:r>
          </w:p>
        </w:tc>
        <w:tc>
          <w:tcPr>
            <w:tcW w:w="787" w:type="dxa"/>
          </w:tcPr>
          <w:p>
            <w:pPr>
              <w:pStyle w:val="TableParagraph"/>
              <w:spacing w:line="213" w:lineRule="exact" w:before="111"/>
              <w:ind w:right="252"/>
              <w:jc w:val="right"/>
              <w:rPr>
                <w:sz w:val="20"/>
              </w:rPr>
            </w:pPr>
            <w:r>
              <w:rPr>
                <w:sz w:val="20"/>
              </w:rPr>
              <w:t>20</w:t>
            </w:r>
          </w:p>
        </w:tc>
        <w:tc>
          <w:tcPr>
            <w:tcW w:w="6276" w:type="dxa"/>
          </w:tcPr>
          <w:p>
            <w:pPr>
              <w:pStyle w:val="TableParagraph"/>
              <w:spacing w:line="213" w:lineRule="exact" w:before="111"/>
              <w:ind w:left="255"/>
              <w:rPr>
                <w:sz w:val="20"/>
              </w:rPr>
            </w:pPr>
            <w:r>
              <w:rPr>
                <w:sz w:val="20"/>
              </w:rPr>
              <w:t>Furniture, mirrors, picture frames; products (not included in other</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classes) of wood, cork, reed, cane, wicker, horn, bone, ivory,</w:t>
            </w:r>
          </w:p>
        </w:tc>
      </w:tr>
      <w:tr>
        <w:trPr>
          <w:trHeight w:val="230"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whalebone, shell, amber, mother-of-pearl, meerschaum and</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7" w:lineRule="exact"/>
              <w:ind w:left="255"/>
              <w:rPr>
                <w:sz w:val="20"/>
              </w:rPr>
            </w:pPr>
            <w:r>
              <w:rPr>
                <w:sz w:val="20"/>
              </w:rPr>
              <w:t>substitutes for all these materials, or of plastics.</w:t>
            </w:r>
          </w:p>
        </w:tc>
      </w:tr>
      <w:tr>
        <w:trPr>
          <w:trHeight w:val="344" w:hRule="atLeast"/>
        </w:trPr>
        <w:tc>
          <w:tcPr>
            <w:tcW w:w="2659" w:type="dxa"/>
          </w:tcPr>
          <w:p>
            <w:pPr>
              <w:pStyle w:val="TableParagraph"/>
              <w:spacing w:line="213" w:lineRule="exact" w:before="111"/>
              <w:ind w:left="50"/>
              <w:rPr>
                <w:sz w:val="20"/>
              </w:rPr>
            </w:pPr>
            <w:r>
              <w:rPr>
                <w:b/>
                <w:sz w:val="20"/>
              </w:rPr>
              <w:t>ARMANI CASA </w:t>
            </w:r>
            <w:r>
              <w:rPr>
                <w:sz w:val="20"/>
              </w:rPr>
              <w:t>– lamp</w:t>
            </w:r>
          </w:p>
        </w:tc>
        <w:tc>
          <w:tcPr>
            <w:tcW w:w="787" w:type="dxa"/>
          </w:tcPr>
          <w:p>
            <w:pPr>
              <w:pStyle w:val="TableParagraph"/>
              <w:spacing w:line="213" w:lineRule="exact" w:before="111"/>
              <w:ind w:right="252"/>
              <w:jc w:val="right"/>
              <w:rPr>
                <w:sz w:val="20"/>
              </w:rPr>
            </w:pPr>
            <w:r>
              <w:rPr>
                <w:sz w:val="20"/>
              </w:rPr>
              <w:t>21</w:t>
            </w:r>
          </w:p>
        </w:tc>
        <w:tc>
          <w:tcPr>
            <w:tcW w:w="6276" w:type="dxa"/>
          </w:tcPr>
          <w:p>
            <w:pPr>
              <w:pStyle w:val="TableParagraph"/>
              <w:spacing w:line="213" w:lineRule="exact" w:before="111"/>
              <w:ind w:left="255"/>
              <w:rPr>
                <w:sz w:val="20"/>
              </w:rPr>
            </w:pPr>
            <w:r>
              <w:rPr>
                <w:sz w:val="20"/>
              </w:rPr>
              <w:t>Household or kitchen utensils and containers (not made of precious</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metals, nor plated); combs and sponges; brushes (excluding</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paintbrushes); brush equipment; cleaning equipment; steel wool;</w:t>
            </w:r>
          </w:p>
        </w:tc>
      </w:tr>
      <w:tr>
        <w:trPr>
          <w:trHeight w:val="230"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unworked or semi-worked glass (excluding building glass);</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10" w:lineRule="exact"/>
              <w:ind w:left="255"/>
              <w:rPr>
                <w:sz w:val="20"/>
              </w:rPr>
            </w:pPr>
            <w:r>
              <w:rPr>
                <w:sz w:val="20"/>
              </w:rPr>
              <w:t>glassware, chinaware and earthenware not included in other</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classes.</w:t>
            </w:r>
          </w:p>
        </w:tc>
      </w:tr>
      <w:tr>
        <w:trPr>
          <w:trHeight w:val="344" w:hRule="atLeast"/>
        </w:trPr>
        <w:tc>
          <w:tcPr>
            <w:tcW w:w="2659" w:type="dxa"/>
          </w:tcPr>
          <w:p>
            <w:pPr>
              <w:pStyle w:val="TableParagraph"/>
              <w:spacing w:line="213" w:lineRule="exact" w:before="112"/>
              <w:ind w:left="50"/>
              <w:rPr>
                <w:sz w:val="20"/>
              </w:rPr>
            </w:pPr>
            <w:r>
              <w:rPr>
                <w:b/>
                <w:sz w:val="20"/>
              </w:rPr>
              <w:t>ARMANI CASA </w:t>
            </w:r>
            <w:r>
              <w:rPr>
                <w:sz w:val="20"/>
              </w:rPr>
              <w:t>– lamp</w:t>
            </w:r>
          </w:p>
        </w:tc>
        <w:tc>
          <w:tcPr>
            <w:tcW w:w="787" w:type="dxa"/>
          </w:tcPr>
          <w:p>
            <w:pPr>
              <w:pStyle w:val="TableParagraph"/>
              <w:spacing w:line="213" w:lineRule="exact" w:before="112"/>
              <w:ind w:right="252"/>
              <w:jc w:val="right"/>
              <w:rPr>
                <w:sz w:val="20"/>
              </w:rPr>
            </w:pPr>
            <w:r>
              <w:rPr>
                <w:sz w:val="20"/>
              </w:rPr>
              <w:t>24</w:t>
            </w:r>
          </w:p>
        </w:tc>
        <w:tc>
          <w:tcPr>
            <w:tcW w:w="6276" w:type="dxa"/>
          </w:tcPr>
          <w:p>
            <w:pPr>
              <w:pStyle w:val="TableParagraph"/>
              <w:spacing w:line="213" w:lineRule="exact" w:before="112"/>
              <w:ind w:left="255"/>
              <w:rPr>
                <w:sz w:val="20"/>
              </w:rPr>
            </w:pPr>
            <w:r>
              <w:rPr>
                <w:sz w:val="20"/>
              </w:rPr>
              <w:t>Fabric and textiles not included in other classes; bed covers and</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tablecloths.</w:t>
            </w:r>
          </w:p>
        </w:tc>
      </w:tr>
      <w:tr>
        <w:trPr>
          <w:trHeight w:val="460" w:hRule="atLeast"/>
        </w:trPr>
        <w:tc>
          <w:tcPr>
            <w:tcW w:w="2659" w:type="dxa"/>
          </w:tcPr>
          <w:p>
            <w:pPr>
              <w:pStyle w:val="TableParagraph"/>
              <w:spacing w:before="112"/>
              <w:ind w:left="50"/>
              <w:rPr>
                <w:sz w:val="20"/>
              </w:rPr>
            </w:pPr>
            <w:r>
              <w:rPr>
                <w:b/>
                <w:sz w:val="20"/>
              </w:rPr>
              <w:t>ARMANI CASA </w:t>
            </w:r>
            <w:r>
              <w:rPr>
                <w:sz w:val="20"/>
              </w:rPr>
              <w:t>– lamp</w:t>
            </w:r>
          </w:p>
        </w:tc>
        <w:tc>
          <w:tcPr>
            <w:tcW w:w="787" w:type="dxa"/>
          </w:tcPr>
          <w:p>
            <w:pPr>
              <w:pStyle w:val="TableParagraph"/>
              <w:spacing w:before="112"/>
              <w:ind w:right="252"/>
              <w:jc w:val="right"/>
              <w:rPr>
                <w:sz w:val="20"/>
              </w:rPr>
            </w:pPr>
            <w:r>
              <w:rPr>
                <w:sz w:val="20"/>
              </w:rPr>
              <w:t>25</w:t>
            </w:r>
          </w:p>
        </w:tc>
        <w:tc>
          <w:tcPr>
            <w:tcW w:w="6276" w:type="dxa"/>
          </w:tcPr>
          <w:p>
            <w:pPr>
              <w:pStyle w:val="TableParagraph"/>
              <w:spacing w:before="112"/>
              <w:ind w:left="255"/>
              <w:rPr>
                <w:sz w:val="20"/>
              </w:rPr>
            </w:pPr>
            <w:r>
              <w:rPr>
                <w:sz w:val="20"/>
              </w:rPr>
              <w:t>Clothing, footwear and millinery.</w:t>
            </w:r>
          </w:p>
        </w:tc>
      </w:tr>
      <w:tr>
        <w:trPr>
          <w:trHeight w:val="344" w:hRule="atLeast"/>
        </w:trPr>
        <w:tc>
          <w:tcPr>
            <w:tcW w:w="2659" w:type="dxa"/>
          </w:tcPr>
          <w:p>
            <w:pPr>
              <w:pStyle w:val="TableParagraph"/>
              <w:spacing w:line="213" w:lineRule="exact" w:before="111"/>
              <w:ind w:left="50"/>
              <w:rPr>
                <w:sz w:val="20"/>
              </w:rPr>
            </w:pPr>
            <w:r>
              <w:rPr>
                <w:b/>
                <w:sz w:val="20"/>
              </w:rPr>
              <w:t>ARMANI CASA </w:t>
            </w:r>
            <w:r>
              <w:rPr>
                <w:sz w:val="20"/>
              </w:rPr>
              <w:t>– lamp</w:t>
            </w:r>
          </w:p>
        </w:tc>
        <w:tc>
          <w:tcPr>
            <w:tcW w:w="787" w:type="dxa"/>
          </w:tcPr>
          <w:p>
            <w:pPr>
              <w:pStyle w:val="TableParagraph"/>
              <w:spacing w:line="213" w:lineRule="exact" w:before="111"/>
              <w:ind w:right="252"/>
              <w:jc w:val="right"/>
              <w:rPr>
                <w:sz w:val="20"/>
              </w:rPr>
            </w:pPr>
            <w:r>
              <w:rPr>
                <w:sz w:val="20"/>
              </w:rPr>
              <w:t>26</w:t>
            </w:r>
          </w:p>
        </w:tc>
        <w:tc>
          <w:tcPr>
            <w:tcW w:w="6276" w:type="dxa"/>
          </w:tcPr>
          <w:p>
            <w:pPr>
              <w:pStyle w:val="TableParagraph"/>
              <w:spacing w:line="213" w:lineRule="exact" w:before="111"/>
              <w:ind w:left="255"/>
              <w:rPr>
                <w:sz w:val="20"/>
              </w:rPr>
            </w:pPr>
            <w:r>
              <w:rPr>
                <w:sz w:val="20"/>
              </w:rPr>
              <w:t>Lace and embroidery, ribbon and laces; buttons, hooks and eyes,</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7" w:lineRule="exact"/>
              <w:ind w:left="255"/>
              <w:rPr>
                <w:sz w:val="20"/>
              </w:rPr>
            </w:pPr>
            <w:r>
              <w:rPr>
                <w:sz w:val="20"/>
              </w:rPr>
              <w:t>pins and needles, artificial flowers.</w:t>
            </w:r>
          </w:p>
        </w:tc>
      </w:tr>
      <w:tr>
        <w:trPr>
          <w:trHeight w:val="344" w:hRule="atLeast"/>
        </w:trPr>
        <w:tc>
          <w:tcPr>
            <w:tcW w:w="2659" w:type="dxa"/>
          </w:tcPr>
          <w:p>
            <w:pPr>
              <w:pStyle w:val="TableParagraph"/>
              <w:spacing w:line="213" w:lineRule="exact" w:before="111"/>
              <w:ind w:left="50"/>
              <w:rPr>
                <w:sz w:val="20"/>
              </w:rPr>
            </w:pPr>
            <w:r>
              <w:rPr>
                <w:b/>
                <w:sz w:val="20"/>
              </w:rPr>
              <w:t>ARMANI CASA </w:t>
            </w:r>
            <w:r>
              <w:rPr>
                <w:sz w:val="20"/>
              </w:rPr>
              <w:t>– lamp</w:t>
            </w:r>
          </w:p>
        </w:tc>
        <w:tc>
          <w:tcPr>
            <w:tcW w:w="787" w:type="dxa"/>
          </w:tcPr>
          <w:p>
            <w:pPr>
              <w:pStyle w:val="TableParagraph"/>
              <w:spacing w:line="213" w:lineRule="exact" w:before="111"/>
              <w:ind w:right="252"/>
              <w:jc w:val="right"/>
              <w:rPr>
                <w:sz w:val="20"/>
              </w:rPr>
            </w:pPr>
            <w:r>
              <w:rPr>
                <w:sz w:val="20"/>
              </w:rPr>
              <w:t>27</w:t>
            </w:r>
          </w:p>
        </w:tc>
        <w:tc>
          <w:tcPr>
            <w:tcW w:w="6276" w:type="dxa"/>
          </w:tcPr>
          <w:p>
            <w:pPr>
              <w:pStyle w:val="TableParagraph"/>
              <w:spacing w:line="213" w:lineRule="exact" w:before="111"/>
              <w:ind w:left="255"/>
              <w:rPr>
                <w:sz w:val="20"/>
              </w:rPr>
            </w:pPr>
            <w:r>
              <w:rPr>
                <w:sz w:val="20"/>
              </w:rPr>
              <w:t>Rugs, doormats, mats, linoleum and other floor coverings; non-</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textile wall hangings.</w:t>
            </w:r>
          </w:p>
        </w:tc>
      </w:tr>
      <w:tr>
        <w:trPr>
          <w:trHeight w:val="344" w:hRule="atLeast"/>
        </w:trPr>
        <w:tc>
          <w:tcPr>
            <w:tcW w:w="2659" w:type="dxa"/>
          </w:tcPr>
          <w:p>
            <w:pPr>
              <w:pStyle w:val="TableParagraph"/>
              <w:spacing w:line="213" w:lineRule="exact" w:before="112"/>
              <w:ind w:left="50"/>
              <w:rPr>
                <w:sz w:val="20"/>
              </w:rPr>
            </w:pPr>
            <w:r>
              <w:rPr>
                <w:b/>
                <w:sz w:val="20"/>
              </w:rPr>
              <w:t>ARMANI CASA </w:t>
            </w:r>
            <w:r>
              <w:rPr>
                <w:sz w:val="20"/>
              </w:rPr>
              <w:t>– lamp</w:t>
            </w:r>
          </w:p>
        </w:tc>
        <w:tc>
          <w:tcPr>
            <w:tcW w:w="787" w:type="dxa"/>
          </w:tcPr>
          <w:p>
            <w:pPr>
              <w:pStyle w:val="TableParagraph"/>
              <w:spacing w:line="213" w:lineRule="exact" w:before="112"/>
              <w:ind w:right="252"/>
              <w:jc w:val="right"/>
              <w:rPr>
                <w:sz w:val="20"/>
              </w:rPr>
            </w:pPr>
            <w:r>
              <w:rPr>
                <w:sz w:val="20"/>
              </w:rPr>
              <w:t>28</w:t>
            </w:r>
          </w:p>
        </w:tc>
        <w:tc>
          <w:tcPr>
            <w:tcW w:w="6276" w:type="dxa"/>
          </w:tcPr>
          <w:p>
            <w:pPr>
              <w:pStyle w:val="TableParagraph"/>
              <w:spacing w:line="213" w:lineRule="exact" w:before="112"/>
              <w:ind w:left="255"/>
              <w:rPr>
                <w:sz w:val="20"/>
              </w:rPr>
            </w:pPr>
            <w:r>
              <w:rPr>
                <w:sz w:val="20"/>
              </w:rPr>
              <w:t>Games, toys; sports' and gymnastics' items not included in other</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classes; Christmas tree decorations.</w:t>
            </w:r>
          </w:p>
        </w:tc>
      </w:tr>
      <w:tr>
        <w:trPr>
          <w:trHeight w:val="460" w:hRule="atLeast"/>
        </w:trPr>
        <w:tc>
          <w:tcPr>
            <w:tcW w:w="2659" w:type="dxa"/>
          </w:tcPr>
          <w:p>
            <w:pPr>
              <w:pStyle w:val="TableParagraph"/>
              <w:spacing w:before="112"/>
              <w:ind w:left="50"/>
              <w:rPr>
                <w:sz w:val="20"/>
              </w:rPr>
            </w:pPr>
            <w:r>
              <w:rPr>
                <w:b/>
                <w:sz w:val="20"/>
              </w:rPr>
              <w:t>ARMANI CASA </w:t>
            </w:r>
            <w:r>
              <w:rPr>
                <w:sz w:val="20"/>
              </w:rPr>
              <w:t>– lamp</w:t>
            </w:r>
          </w:p>
        </w:tc>
        <w:tc>
          <w:tcPr>
            <w:tcW w:w="787" w:type="dxa"/>
          </w:tcPr>
          <w:p>
            <w:pPr>
              <w:pStyle w:val="TableParagraph"/>
              <w:spacing w:before="112"/>
              <w:ind w:right="252"/>
              <w:jc w:val="right"/>
              <w:rPr>
                <w:sz w:val="20"/>
              </w:rPr>
            </w:pPr>
            <w:r>
              <w:rPr>
                <w:sz w:val="20"/>
              </w:rPr>
              <w:t>34</w:t>
            </w:r>
          </w:p>
        </w:tc>
        <w:tc>
          <w:tcPr>
            <w:tcW w:w="6276" w:type="dxa"/>
          </w:tcPr>
          <w:p>
            <w:pPr>
              <w:pStyle w:val="TableParagraph"/>
              <w:spacing w:before="112"/>
              <w:ind w:left="255"/>
              <w:rPr>
                <w:sz w:val="20"/>
              </w:rPr>
            </w:pPr>
            <w:r>
              <w:rPr>
                <w:sz w:val="20"/>
              </w:rPr>
              <w:t>Tobacco; smokers' articles; matches.</w:t>
            </w:r>
          </w:p>
        </w:tc>
      </w:tr>
      <w:tr>
        <w:trPr>
          <w:trHeight w:val="345" w:hRule="atLeast"/>
        </w:trPr>
        <w:tc>
          <w:tcPr>
            <w:tcW w:w="2659" w:type="dxa"/>
          </w:tcPr>
          <w:p>
            <w:pPr>
              <w:pStyle w:val="TableParagraph"/>
              <w:spacing w:line="213" w:lineRule="exact" w:before="113"/>
              <w:ind w:left="50"/>
              <w:rPr>
                <w:b/>
                <w:sz w:val="20"/>
              </w:rPr>
            </w:pPr>
            <w:r>
              <w:rPr>
                <w:b/>
                <w:sz w:val="20"/>
              </w:rPr>
              <w:t>ARMANI COLLEZIONI</w:t>
            </w:r>
          </w:p>
        </w:tc>
        <w:tc>
          <w:tcPr>
            <w:tcW w:w="787" w:type="dxa"/>
          </w:tcPr>
          <w:p>
            <w:pPr>
              <w:pStyle w:val="TableParagraph"/>
              <w:spacing w:line="214" w:lineRule="exact" w:before="111"/>
              <w:ind w:right="252"/>
              <w:jc w:val="right"/>
              <w:rPr>
                <w:sz w:val="20"/>
              </w:rPr>
            </w:pPr>
            <w:r>
              <w:rPr>
                <w:sz w:val="20"/>
              </w:rPr>
              <w:t>14</w:t>
            </w:r>
          </w:p>
        </w:tc>
        <w:tc>
          <w:tcPr>
            <w:tcW w:w="6276" w:type="dxa"/>
          </w:tcPr>
          <w:p>
            <w:pPr>
              <w:pStyle w:val="TableParagraph"/>
              <w:spacing w:line="214" w:lineRule="exact" w:before="111"/>
              <w:ind w:left="255"/>
              <w:rPr>
                <w:sz w:val="20"/>
              </w:rPr>
            </w:pPr>
            <w:r>
              <w:rPr>
                <w:sz w:val="20"/>
              </w:rPr>
              <w:t>Precious metals and their alloys and goods in precious metals or</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09" w:lineRule="exact"/>
              <w:ind w:left="255"/>
              <w:rPr>
                <w:sz w:val="20"/>
              </w:rPr>
            </w:pPr>
            <w:r>
              <w:rPr>
                <w:sz w:val="20"/>
              </w:rPr>
              <w:t>coated therewith, not included in other classes; jewellery, precious</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stones; horological and chronometric instruments.</w:t>
            </w:r>
          </w:p>
        </w:tc>
      </w:tr>
      <w:tr>
        <w:trPr>
          <w:trHeight w:val="574" w:hRule="atLeast"/>
        </w:trPr>
        <w:tc>
          <w:tcPr>
            <w:tcW w:w="2659" w:type="dxa"/>
          </w:tcPr>
          <w:p>
            <w:pPr>
              <w:pStyle w:val="TableParagraph"/>
              <w:spacing w:before="113"/>
              <w:ind w:left="50"/>
              <w:rPr>
                <w:b/>
                <w:sz w:val="20"/>
              </w:rPr>
            </w:pPr>
            <w:r>
              <w:rPr>
                <w:b/>
                <w:sz w:val="20"/>
              </w:rPr>
              <w:t>ARMANI COLLEZIONI</w:t>
            </w:r>
          </w:p>
        </w:tc>
        <w:tc>
          <w:tcPr>
            <w:tcW w:w="787" w:type="dxa"/>
          </w:tcPr>
          <w:p>
            <w:pPr>
              <w:pStyle w:val="TableParagraph"/>
              <w:spacing w:before="112"/>
              <w:ind w:right="252"/>
              <w:jc w:val="right"/>
              <w:rPr>
                <w:sz w:val="20"/>
              </w:rPr>
            </w:pPr>
            <w:r>
              <w:rPr>
                <w:sz w:val="20"/>
              </w:rPr>
              <w:t>18</w:t>
            </w:r>
          </w:p>
        </w:tc>
        <w:tc>
          <w:tcPr>
            <w:tcW w:w="6276" w:type="dxa"/>
          </w:tcPr>
          <w:p>
            <w:pPr>
              <w:pStyle w:val="TableParagraph"/>
              <w:spacing w:line="230" w:lineRule="exact" w:before="116"/>
              <w:ind w:left="255" w:right="364" w:hanging="1"/>
              <w:rPr>
                <w:sz w:val="20"/>
              </w:rPr>
            </w:pPr>
            <w:r>
              <w:rPr>
                <w:sz w:val="20"/>
              </w:rPr>
              <w:t>Leather and imitations of leather, and goods made of these materials and not included in other classes; animal skins, hides;</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09" w:lineRule="exact"/>
              <w:ind w:left="255"/>
              <w:rPr>
                <w:sz w:val="20"/>
              </w:rPr>
            </w:pPr>
            <w:r>
              <w:rPr>
                <w:sz w:val="20"/>
              </w:rPr>
              <w:t>trunks and travelling bags; umbrellas, parasols and walking sticks;</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7" w:lineRule="exact"/>
              <w:ind w:left="255"/>
              <w:rPr>
                <w:sz w:val="20"/>
              </w:rPr>
            </w:pPr>
            <w:r>
              <w:rPr>
                <w:sz w:val="20"/>
              </w:rPr>
              <w:t>whips, harness and saddlery.</w:t>
            </w:r>
          </w:p>
        </w:tc>
      </w:tr>
      <w:tr>
        <w:trPr>
          <w:trHeight w:val="460" w:hRule="atLeast"/>
        </w:trPr>
        <w:tc>
          <w:tcPr>
            <w:tcW w:w="2659" w:type="dxa"/>
          </w:tcPr>
          <w:p>
            <w:pPr>
              <w:pStyle w:val="TableParagraph"/>
              <w:spacing w:before="113"/>
              <w:ind w:left="50"/>
              <w:rPr>
                <w:b/>
                <w:sz w:val="20"/>
              </w:rPr>
            </w:pPr>
            <w:r>
              <w:rPr>
                <w:b/>
                <w:sz w:val="20"/>
              </w:rPr>
              <w:t>ARMANI COLLEZIONI</w:t>
            </w:r>
          </w:p>
        </w:tc>
        <w:tc>
          <w:tcPr>
            <w:tcW w:w="787" w:type="dxa"/>
          </w:tcPr>
          <w:p>
            <w:pPr>
              <w:pStyle w:val="TableParagraph"/>
              <w:spacing w:before="111"/>
              <w:ind w:right="252"/>
              <w:jc w:val="right"/>
              <w:rPr>
                <w:sz w:val="20"/>
              </w:rPr>
            </w:pPr>
            <w:r>
              <w:rPr>
                <w:sz w:val="20"/>
              </w:rPr>
              <w:t>25</w:t>
            </w:r>
          </w:p>
        </w:tc>
        <w:tc>
          <w:tcPr>
            <w:tcW w:w="6276" w:type="dxa"/>
          </w:tcPr>
          <w:p>
            <w:pPr>
              <w:pStyle w:val="TableParagraph"/>
              <w:spacing w:before="111"/>
              <w:ind w:left="255"/>
              <w:rPr>
                <w:sz w:val="20"/>
              </w:rPr>
            </w:pPr>
            <w:r>
              <w:rPr>
                <w:sz w:val="20"/>
              </w:rPr>
              <w:t>Clothing, footwear, headgear.</w:t>
            </w:r>
          </w:p>
        </w:tc>
      </w:tr>
      <w:tr>
        <w:trPr>
          <w:trHeight w:val="344" w:hRule="atLeast"/>
        </w:trPr>
        <w:tc>
          <w:tcPr>
            <w:tcW w:w="2659" w:type="dxa"/>
          </w:tcPr>
          <w:p>
            <w:pPr>
              <w:pStyle w:val="TableParagraph"/>
              <w:spacing w:line="213" w:lineRule="exact" w:before="112"/>
              <w:ind w:left="50"/>
              <w:rPr>
                <w:b/>
                <w:sz w:val="20"/>
              </w:rPr>
            </w:pPr>
            <w:r>
              <w:rPr>
                <w:b/>
                <w:sz w:val="20"/>
              </w:rPr>
              <w:t>ARMANI / DOLCI</w:t>
            </w:r>
          </w:p>
        </w:tc>
        <w:tc>
          <w:tcPr>
            <w:tcW w:w="787" w:type="dxa"/>
          </w:tcPr>
          <w:p>
            <w:pPr>
              <w:pStyle w:val="TableParagraph"/>
              <w:spacing w:line="214" w:lineRule="exact" w:before="111"/>
              <w:ind w:right="252"/>
              <w:jc w:val="right"/>
              <w:rPr>
                <w:sz w:val="20"/>
              </w:rPr>
            </w:pPr>
            <w:r>
              <w:rPr>
                <w:sz w:val="20"/>
              </w:rPr>
              <w:t>29</w:t>
            </w:r>
          </w:p>
        </w:tc>
        <w:tc>
          <w:tcPr>
            <w:tcW w:w="6276" w:type="dxa"/>
          </w:tcPr>
          <w:p>
            <w:pPr>
              <w:pStyle w:val="TableParagraph"/>
              <w:spacing w:line="214" w:lineRule="exact" w:before="111"/>
              <w:ind w:left="255"/>
              <w:rPr>
                <w:sz w:val="20"/>
              </w:rPr>
            </w:pPr>
            <w:r>
              <w:rPr>
                <w:sz w:val="20"/>
              </w:rPr>
              <w:t>Meat, fish, poultry and game; meat extracts; preserved, dried and</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09" w:lineRule="exact"/>
              <w:ind w:left="255"/>
              <w:rPr>
                <w:sz w:val="20"/>
              </w:rPr>
            </w:pPr>
            <w:r>
              <w:rPr>
                <w:sz w:val="20"/>
              </w:rPr>
              <w:t>cooked fruit and vegetables; jellies, jams, compotes; eggs, milk and</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6" w:lineRule="exact"/>
              <w:ind w:left="255"/>
              <w:rPr>
                <w:sz w:val="20"/>
              </w:rPr>
            </w:pPr>
            <w:r>
              <w:rPr>
                <w:sz w:val="20"/>
              </w:rPr>
              <w:t>dairy products; edible oils and fats.</w:t>
            </w:r>
          </w:p>
        </w:tc>
      </w:tr>
      <w:tr>
        <w:trPr>
          <w:trHeight w:val="574" w:hRule="atLeast"/>
        </w:trPr>
        <w:tc>
          <w:tcPr>
            <w:tcW w:w="2659" w:type="dxa"/>
          </w:tcPr>
          <w:p>
            <w:pPr>
              <w:pStyle w:val="TableParagraph"/>
              <w:spacing w:before="113"/>
              <w:ind w:left="50"/>
              <w:rPr>
                <w:b/>
                <w:sz w:val="20"/>
              </w:rPr>
            </w:pPr>
            <w:r>
              <w:rPr>
                <w:b/>
                <w:sz w:val="20"/>
              </w:rPr>
              <w:t>ARMANI / DOLCI</w:t>
            </w:r>
          </w:p>
        </w:tc>
        <w:tc>
          <w:tcPr>
            <w:tcW w:w="787" w:type="dxa"/>
          </w:tcPr>
          <w:p>
            <w:pPr>
              <w:pStyle w:val="TableParagraph"/>
              <w:spacing w:before="112"/>
              <w:ind w:right="252"/>
              <w:jc w:val="right"/>
              <w:rPr>
                <w:sz w:val="20"/>
              </w:rPr>
            </w:pPr>
            <w:r>
              <w:rPr>
                <w:sz w:val="20"/>
              </w:rPr>
              <w:t>30</w:t>
            </w:r>
          </w:p>
        </w:tc>
        <w:tc>
          <w:tcPr>
            <w:tcW w:w="6276" w:type="dxa"/>
          </w:tcPr>
          <w:p>
            <w:pPr>
              <w:pStyle w:val="TableParagraph"/>
              <w:spacing w:line="230" w:lineRule="exact" w:before="116"/>
              <w:ind w:left="255" w:right="43" w:hanging="1"/>
              <w:rPr>
                <w:sz w:val="20"/>
              </w:rPr>
            </w:pPr>
            <w:r>
              <w:rPr>
                <w:sz w:val="20"/>
              </w:rPr>
              <w:t>Coffee, tea, cocoa, sugar, rice, tapioca, sago, artificial coffee; flours and preparations made from cereals, bread, pastry and</w:t>
            </w:r>
          </w:p>
        </w:tc>
      </w:tr>
      <w:tr>
        <w:trPr>
          <w:trHeight w:val="229" w:hRule="atLeast"/>
        </w:trPr>
        <w:tc>
          <w:tcPr>
            <w:tcW w:w="2659" w:type="dxa"/>
          </w:tcPr>
          <w:p>
            <w:pPr>
              <w:pStyle w:val="TableParagraph"/>
              <w:rPr>
                <w:rFonts w:ascii="Times New Roman"/>
                <w:sz w:val="16"/>
              </w:rPr>
            </w:pPr>
          </w:p>
        </w:tc>
        <w:tc>
          <w:tcPr>
            <w:tcW w:w="787" w:type="dxa"/>
          </w:tcPr>
          <w:p>
            <w:pPr>
              <w:pStyle w:val="TableParagraph"/>
              <w:rPr>
                <w:rFonts w:ascii="Times New Roman"/>
                <w:sz w:val="16"/>
              </w:rPr>
            </w:pPr>
          </w:p>
        </w:tc>
        <w:tc>
          <w:tcPr>
            <w:tcW w:w="6276" w:type="dxa"/>
          </w:tcPr>
          <w:p>
            <w:pPr>
              <w:pStyle w:val="TableParagraph"/>
              <w:spacing w:line="209" w:lineRule="exact"/>
              <w:ind w:left="255"/>
              <w:rPr>
                <w:sz w:val="20"/>
              </w:rPr>
            </w:pPr>
            <w:r>
              <w:rPr>
                <w:sz w:val="20"/>
              </w:rPr>
              <w:t>confectionery, ices; honey, treacle; yeast, baking powder; salt,</w:t>
            </w:r>
          </w:p>
        </w:tc>
      </w:tr>
      <w:tr>
        <w:trPr>
          <w:trHeight w:val="344" w:hRule="atLeast"/>
        </w:trPr>
        <w:tc>
          <w:tcPr>
            <w:tcW w:w="2659" w:type="dxa"/>
          </w:tcPr>
          <w:p>
            <w:pPr>
              <w:pStyle w:val="TableParagraph"/>
              <w:rPr>
                <w:rFonts w:ascii="Times New Roman"/>
                <w:sz w:val="20"/>
              </w:rPr>
            </w:pPr>
          </w:p>
        </w:tc>
        <w:tc>
          <w:tcPr>
            <w:tcW w:w="787" w:type="dxa"/>
          </w:tcPr>
          <w:p>
            <w:pPr>
              <w:pStyle w:val="TableParagraph"/>
              <w:rPr>
                <w:rFonts w:ascii="Times New Roman"/>
                <w:sz w:val="20"/>
              </w:rPr>
            </w:pPr>
          </w:p>
        </w:tc>
        <w:tc>
          <w:tcPr>
            <w:tcW w:w="6276" w:type="dxa"/>
          </w:tcPr>
          <w:p>
            <w:pPr>
              <w:pStyle w:val="TableParagraph"/>
              <w:spacing w:line="227" w:lineRule="exact"/>
              <w:ind w:left="255"/>
              <w:rPr>
                <w:sz w:val="20"/>
              </w:rPr>
            </w:pPr>
            <w:r>
              <w:rPr>
                <w:sz w:val="20"/>
              </w:rPr>
              <w:t>mustard; vinegar, sauces (condiments); spices, ice for refreshment.</w:t>
            </w:r>
          </w:p>
        </w:tc>
      </w:tr>
      <w:tr>
        <w:trPr>
          <w:trHeight w:val="341" w:hRule="atLeast"/>
        </w:trPr>
        <w:tc>
          <w:tcPr>
            <w:tcW w:w="2659" w:type="dxa"/>
          </w:tcPr>
          <w:p>
            <w:pPr>
              <w:pStyle w:val="TableParagraph"/>
              <w:spacing w:line="210" w:lineRule="exact" w:before="111"/>
              <w:ind w:left="50"/>
              <w:rPr>
                <w:sz w:val="20"/>
              </w:rPr>
            </w:pPr>
            <w:r>
              <w:rPr>
                <w:b/>
                <w:sz w:val="20"/>
              </w:rPr>
              <w:t>A ARMANI / DOLCI </w:t>
            </w:r>
            <w:r>
              <w:rPr>
                <w:sz w:val="20"/>
              </w:rPr>
              <w:t>- ltr a</w:t>
            </w:r>
          </w:p>
        </w:tc>
        <w:tc>
          <w:tcPr>
            <w:tcW w:w="787" w:type="dxa"/>
          </w:tcPr>
          <w:p>
            <w:pPr>
              <w:pStyle w:val="TableParagraph"/>
              <w:spacing w:line="210" w:lineRule="exact" w:before="111"/>
              <w:ind w:right="253"/>
              <w:jc w:val="right"/>
              <w:rPr>
                <w:sz w:val="20"/>
              </w:rPr>
            </w:pPr>
            <w:r>
              <w:rPr>
                <w:sz w:val="20"/>
              </w:rPr>
              <w:t>29</w:t>
            </w:r>
          </w:p>
        </w:tc>
        <w:tc>
          <w:tcPr>
            <w:tcW w:w="6276" w:type="dxa"/>
          </w:tcPr>
          <w:p>
            <w:pPr>
              <w:pStyle w:val="TableParagraph"/>
              <w:spacing w:line="210" w:lineRule="exact" w:before="111"/>
              <w:ind w:left="254"/>
              <w:rPr>
                <w:sz w:val="20"/>
              </w:rPr>
            </w:pPr>
            <w:r>
              <w:rPr>
                <w:sz w:val="20"/>
              </w:rPr>
              <w:t>Meat, fish, poultry and game; meat extracts; preserved, dried and</w:t>
            </w:r>
          </w:p>
        </w:tc>
      </w:tr>
    </w:tbl>
    <w:p>
      <w:pPr>
        <w:spacing w:after="0" w:line="210" w:lineRule="exact"/>
        <w:rPr>
          <w:sz w:val="20"/>
        </w:rPr>
        <w:sectPr>
          <w:pgSz w:w="11900" w:h="16840"/>
          <w:pgMar w:top="1420" w:bottom="280" w:left="0" w:right="0"/>
        </w:sectPr>
      </w:pPr>
    </w:p>
    <w:p>
      <w:pPr>
        <w:pStyle w:val="BodyText"/>
        <w:tabs>
          <w:tab w:pos="5353" w:val="left" w:leader="none"/>
        </w:tabs>
        <w:spacing w:before="75"/>
        <w:ind w:left="5353" w:right="579" w:hanging="3652"/>
      </w:pPr>
      <w:r>
        <w:rPr/>
        <w:t>in</w:t>
      </w:r>
      <w:r>
        <w:rPr>
          <w:spacing w:val="-2"/>
        </w:rPr>
        <w:t> </w:t>
      </w:r>
      <w:r>
        <w:rPr/>
        <w:t>rectangle</w:t>
        <w:tab/>
        <w:t>cooked</w:t>
      </w:r>
      <w:r>
        <w:rPr>
          <w:spacing w:val="-5"/>
        </w:rPr>
        <w:t> </w:t>
      </w:r>
      <w:r>
        <w:rPr/>
        <w:t>fruit</w:t>
      </w:r>
      <w:r>
        <w:rPr>
          <w:spacing w:val="-5"/>
        </w:rPr>
        <w:t> </w:t>
      </w:r>
      <w:r>
        <w:rPr/>
        <w:t>and</w:t>
      </w:r>
      <w:r>
        <w:rPr>
          <w:spacing w:val="-6"/>
        </w:rPr>
        <w:t> </w:t>
      </w:r>
      <w:r>
        <w:rPr/>
        <w:t>vegetables;</w:t>
      </w:r>
      <w:r>
        <w:rPr>
          <w:spacing w:val="-5"/>
        </w:rPr>
        <w:t> </w:t>
      </w:r>
      <w:r>
        <w:rPr/>
        <w:t>jellies,</w:t>
      </w:r>
      <w:r>
        <w:rPr>
          <w:spacing w:val="-6"/>
        </w:rPr>
        <w:t> </w:t>
      </w:r>
      <w:r>
        <w:rPr/>
        <w:t>jams,</w:t>
      </w:r>
      <w:r>
        <w:rPr>
          <w:spacing w:val="-5"/>
        </w:rPr>
        <w:t> </w:t>
      </w:r>
      <w:r>
        <w:rPr/>
        <w:t>compotes;</w:t>
      </w:r>
      <w:r>
        <w:rPr>
          <w:spacing w:val="-5"/>
        </w:rPr>
        <w:t> </w:t>
      </w:r>
      <w:r>
        <w:rPr/>
        <w:t>eggs,</w:t>
      </w:r>
      <w:r>
        <w:rPr>
          <w:spacing w:val="-6"/>
        </w:rPr>
        <w:t> </w:t>
      </w:r>
      <w:r>
        <w:rPr/>
        <w:t>milk</w:t>
      </w:r>
      <w:r>
        <w:rPr>
          <w:spacing w:val="-5"/>
        </w:rPr>
        <w:t> </w:t>
      </w:r>
      <w:r>
        <w:rPr/>
        <w:t>and dairy products; edible oils and</w:t>
      </w:r>
      <w:r>
        <w:rPr>
          <w:spacing w:val="-6"/>
        </w:rPr>
        <w:t> </w:t>
      </w:r>
      <w:r>
        <w:rPr/>
        <w:t>fats.</w:t>
      </w:r>
    </w:p>
    <w:p>
      <w:pPr>
        <w:pStyle w:val="BodyText"/>
        <w:spacing w:before="10"/>
        <w:rPr>
          <w:sz w:val="11"/>
        </w:rPr>
      </w:pPr>
    </w:p>
    <w:p>
      <w:pPr>
        <w:spacing w:after="0"/>
        <w:rPr>
          <w:sz w:val="11"/>
        </w:rPr>
        <w:sectPr>
          <w:pgSz w:w="11900" w:h="16840"/>
          <w:pgMar w:top="1340" w:bottom="280" w:left="0" w:right="0"/>
        </w:sectPr>
      </w:pPr>
    </w:p>
    <w:p>
      <w:pPr>
        <w:spacing w:line="230" w:lineRule="exact" w:before="94"/>
        <w:ind w:left="1701" w:right="0" w:firstLine="0"/>
        <w:jc w:val="left"/>
        <w:rPr>
          <w:sz w:val="20"/>
        </w:rPr>
      </w:pPr>
      <w:r>
        <w:rPr>
          <w:b/>
          <w:sz w:val="20"/>
        </w:rPr>
        <w:t>A ARMANI / DOLCI </w:t>
      </w:r>
      <w:r>
        <w:rPr>
          <w:sz w:val="20"/>
        </w:rPr>
        <w:t>- ltr a</w:t>
      </w:r>
    </w:p>
    <w:p>
      <w:pPr>
        <w:pStyle w:val="BodyText"/>
        <w:spacing w:line="230" w:lineRule="exact" w:before="0"/>
        <w:ind w:left="1701"/>
      </w:pPr>
      <w:r>
        <w:rPr/>
        <w:t>in rectangle</w:t>
      </w:r>
    </w:p>
    <w:p>
      <w:pPr>
        <w:pStyle w:val="BodyText"/>
        <w:tabs>
          <w:tab w:pos="1310" w:val="left" w:leader="none"/>
        </w:tabs>
        <w:ind w:left="1311" w:right="586" w:hanging="734"/>
      </w:pPr>
      <w:r>
        <w:rPr/>
        <w:br w:type="column"/>
      </w:r>
      <w:r>
        <w:rPr/>
        <w:t>30</w:t>
        <w:tab/>
        <w:t>Coffee, tea, cocoa, sugar, rice, tapioca, sago, artificial coffee; flours and preparations made from cereals, bread, pastry and confectionery, ices; honey, treacle; yeast, baking powder; salt, mustard;</w:t>
      </w:r>
      <w:r>
        <w:rPr>
          <w:spacing w:val="-7"/>
        </w:rPr>
        <w:t> </w:t>
      </w:r>
      <w:r>
        <w:rPr/>
        <w:t>vinegar,</w:t>
      </w:r>
      <w:r>
        <w:rPr>
          <w:spacing w:val="-7"/>
        </w:rPr>
        <w:t> </w:t>
      </w:r>
      <w:r>
        <w:rPr/>
        <w:t>sauces</w:t>
      </w:r>
      <w:r>
        <w:rPr>
          <w:spacing w:val="-8"/>
        </w:rPr>
        <w:t> </w:t>
      </w:r>
      <w:r>
        <w:rPr/>
        <w:t>(condiments);</w:t>
      </w:r>
      <w:r>
        <w:rPr>
          <w:spacing w:val="-7"/>
        </w:rPr>
        <w:t> </w:t>
      </w:r>
      <w:r>
        <w:rPr/>
        <w:t>spices,</w:t>
      </w:r>
      <w:r>
        <w:rPr>
          <w:spacing w:val="-7"/>
        </w:rPr>
        <w:t> </w:t>
      </w:r>
      <w:r>
        <w:rPr/>
        <w:t>ice</w:t>
      </w:r>
      <w:r>
        <w:rPr>
          <w:spacing w:val="-7"/>
        </w:rPr>
        <w:t> </w:t>
      </w:r>
      <w:r>
        <w:rPr/>
        <w:t>for</w:t>
      </w:r>
      <w:r>
        <w:rPr>
          <w:spacing w:val="-7"/>
        </w:rPr>
        <w:t> </w:t>
      </w:r>
      <w:r>
        <w:rPr/>
        <w:t>refreshment.</w:t>
      </w:r>
    </w:p>
    <w:p>
      <w:pPr>
        <w:spacing w:after="0"/>
        <w:sectPr>
          <w:type w:val="continuous"/>
          <w:pgSz w:w="11900" w:h="16840"/>
          <w:pgMar w:top="860" w:bottom="280" w:left="0" w:right="0"/>
          <w:cols w:num="2" w:equalWidth="0">
            <w:col w:w="4003" w:space="40"/>
            <w:col w:w="7857"/>
          </w:cols>
        </w:sectPr>
      </w:pPr>
    </w:p>
    <w:p>
      <w:pPr>
        <w:pStyle w:val="BodyText"/>
        <w:spacing w:before="9"/>
        <w:rPr>
          <w:sz w:val="11"/>
        </w:rPr>
      </w:pPr>
    </w:p>
    <w:p>
      <w:pPr>
        <w:tabs>
          <w:tab w:pos="4676" w:val="left" w:leader="none"/>
          <w:tab w:pos="5353" w:val="left" w:leader="none"/>
        </w:tabs>
        <w:spacing w:line="230" w:lineRule="exact" w:before="95"/>
        <w:ind w:left="1701" w:right="0" w:firstLine="0"/>
        <w:jc w:val="left"/>
        <w:rPr>
          <w:sz w:val="20"/>
        </w:rPr>
      </w:pPr>
      <w:r>
        <w:rPr>
          <w:b/>
          <w:sz w:val="20"/>
        </w:rPr>
        <w:t>ARMANI</w:t>
      </w:r>
      <w:r>
        <w:rPr>
          <w:b/>
          <w:spacing w:val="-3"/>
          <w:sz w:val="20"/>
        </w:rPr>
        <w:t> </w:t>
      </w:r>
      <w:r>
        <w:rPr>
          <w:b/>
          <w:sz w:val="20"/>
        </w:rPr>
        <w:t>EXCHANGE</w:t>
        <w:tab/>
      </w:r>
      <w:r>
        <w:rPr>
          <w:sz w:val="20"/>
        </w:rPr>
        <w:t>9</w:t>
        <w:tab/>
        <w:t>Eyeglasses, sunglasses, glasses cases, sport glasses,</w:t>
      </w:r>
      <w:r>
        <w:rPr>
          <w:spacing w:val="-11"/>
          <w:sz w:val="20"/>
        </w:rPr>
        <w:t> </w:t>
      </w:r>
      <w:r>
        <w:rPr>
          <w:sz w:val="20"/>
        </w:rPr>
        <w:t>glasses</w:t>
      </w:r>
    </w:p>
    <w:p>
      <w:pPr>
        <w:pStyle w:val="BodyText"/>
        <w:spacing w:line="230" w:lineRule="exact" w:before="0"/>
        <w:ind w:left="5353"/>
      </w:pPr>
      <w:r>
        <w:rPr/>
        <w:t>chains, glasses frames, glasses lenses, pince-nez.</w:t>
      </w:r>
    </w:p>
    <w:p>
      <w:pPr>
        <w:pStyle w:val="BodyText"/>
        <w:spacing w:before="1"/>
      </w:pPr>
    </w:p>
    <w:p>
      <w:pPr>
        <w:pStyle w:val="BodyText"/>
        <w:tabs>
          <w:tab w:pos="4619" w:val="left" w:leader="none"/>
          <w:tab w:pos="5352" w:val="left" w:leader="none"/>
        </w:tabs>
        <w:spacing w:line="229" w:lineRule="exact" w:before="0"/>
        <w:ind w:left="1701"/>
      </w:pPr>
      <w:r>
        <w:rPr>
          <w:b/>
        </w:rPr>
        <w:t>ARMANI</w:t>
      </w:r>
      <w:r>
        <w:rPr>
          <w:b/>
          <w:spacing w:val="-3"/>
        </w:rPr>
        <w:t> </w:t>
      </w:r>
      <w:r>
        <w:rPr>
          <w:b/>
        </w:rPr>
        <w:t>EXCHANGE</w:t>
        <w:tab/>
      </w:r>
      <w:r>
        <w:rPr/>
        <w:t>14</w:t>
        <w:tab/>
        <w:t>Earrings, bracelets, necklaces, rings, pendants, brooches,</w:t>
      </w:r>
      <w:r>
        <w:rPr>
          <w:spacing w:val="-12"/>
        </w:rPr>
        <w:t> </w:t>
      </w:r>
      <w:r>
        <w:rPr/>
        <w:t>chains,</w:t>
      </w:r>
    </w:p>
    <w:p>
      <w:pPr>
        <w:pStyle w:val="BodyText"/>
        <w:spacing w:before="0"/>
        <w:ind w:left="5353" w:right="568"/>
      </w:pPr>
      <w:r>
        <w:rPr/>
        <w:t>pins, diadems, medallions, cufflinks, tie clips; jewellery, imitation jewellery; watches, clocks, chronometers, watch straps; jewellery; and watch cases made of precious metals, trays and ashtrays of precious metals, cigarette boxes of precious metals, napkin rings of precious metals.</w:t>
      </w:r>
    </w:p>
    <w:p>
      <w:pPr>
        <w:pStyle w:val="BodyText"/>
        <w:spacing w:before="0"/>
      </w:pPr>
    </w:p>
    <w:p>
      <w:pPr>
        <w:pStyle w:val="BodyText"/>
        <w:tabs>
          <w:tab w:pos="4619" w:val="left" w:leader="none"/>
          <w:tab w:pos="5352" w:val="left" w:leader="none"/>
        </w:tabs>
        <w:spacing w:line="230" w:lineRule="exact" w:before="0"/>
        <w:ind w:left="1701"/>
      </w:pPr>
      <w:r>
        <w:rPr>
          <w:b/>
        </w:rPr>
        <w:t>ARMANI</w:t>
      </w:r>
      <w:r>
        <w:rPr>
          <w:b/>
          <w:spacing w:val="-3"/>
        </w:rPr>
        <w:t> </w:t>
      </w:r>
      <w:r>
        <w:rPr>
          <w:b/>
        </w:rPr>
        <w:t>EXCHANGE</w:t>
        <w:tab/>
      </w:r>
      <w:r>
        <w:rPr/>
        <w:t>18</w:t>
        <w:tab/>
        <w:t>Handbags, luggage, shoulder bags, beach bags, clutch bags,</w:t>
      </w:r>
      <w:r>
        <w:rPr>
          <w:spacing w:val="-13"/>
        </w:rPr>
        <w:t> </w:t>
      </w:r>
      <w:r>
        <w:rPr/>
        <w:t>all</w:t>
      </w:r>
    </w:p>
    <w:p>
      <w:pPr>
        <w:pStyle w:val="BodyText"/>
        <w:spacing w:before="0"/>
        <w:ind w:left="5353" w:right="669"/>
      </w:pPr>
      <w:r>
        <w:rPr/>
        <w:t>purpose sports bags, attaché cases, school bags, tote bags, travelling bags, credit card cases, document cases, passport cases, cosmetic cases sold empty, key cases, knapsacks, rucksacks, briefcases, purses, wallets, travelling trunks, suitcases, umbrellas, parasols, walking sticks.</w:t>
      </w:r>
    </w:p>
    <w:p>
      <w:pPr>
        <w:pStyle w:val="BodyText"/>
        <w:spacing w:before="1"/>
      </w:pPr>
    </w:p>
    <w:p>
      <w:pPr>
        <w:pStyle w:val="BodyText"/>
        <w:tabs>
          <w:tab w:pos="4619" w:val="left" w:leader="none"/>
          <w:tab w:pos="5352" w:val="left" w:leader="none"/>
        </w:tabs>
        <w:spacing w:line="230" w:lineRule="exact" w:before="0"/>
        <w:ind w:left="1701"/>
      </w:pPr>
      <w:r>
        <w:rPr>
          <w:b/>
        </w:rPr>
        <w:t>ARMANI</w:t>
      </w:r>
      <w:r>
        <w:rPr>
          <w:b/>
          <w:spacing w:val="-3"/>
        </w:rPr>
        <w:t> </w:t>
      </w:r>
      <w:r>
        <w:rPr>
          <w:b/>
        </w:rPr>
        <w:t>EXCHANGE</w:t>
        <w:tab/>
      </w:r>
      <w:r>
        <w:rPr/>
        <w:t>25</w:t>
        <w:tab/>
        <w:t>Underwear, brassieres, corsets, hosiery, petticoats,</w:t>
      </w:r>
      <w:r>
        <w:rPr>
          <w:spacing w:val="-7"/>
        </w:rPr>
        <w:t> </w:t>
      </w:r>
      <w:r>
        <w:rPr/>
        <w:t>nightgowns,</w:t>
      </w:r>
    </w:p>
    <w:p>
      <w:pPr>
        <w:pStyle w:val="BodyText"/>
        <w:spacing w:before="0"/>
        <w:ind w:left="5353" w:right="590"/>
      </w:pPr>
      <w:r>
        <w:rPr/>
        <w:t>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 anoraks, raincoats, bathing suits, belts, shoes, boots, slippers.</w:t>
      </w:r>
    </w:p>
    <w:p>
      <w:pPr>
        <w:pStyle w:val="BodyText"/>
        <w:spacing w:before="0"/>
      </w:pPr>
    </w:p>
    <w:p>
      <w:pPr>
        <w:tabs>
          <w:tab w:pos="4619" w:val="left" w:leader="none"/>
          <w:tab w:pos="5352" w:val="left" w:leader="none"/>
        </w:tabs>
        <w:spacing w:before="0"/>
        <w:ind w:left="1701" w:right="0" w:firstLine="0"/>
        <w:jc w:val="left"/>
        <w:rPr>
          <w:sz w:val="20"/>
        </w:rPr>
      </w:pPr>
      <w:r>
        <w:rPr>
          <w:b/>
          <w:sz w:val="20"/>
        </w:rPr>
        <w:t>ARMANI</w:t>
      </w:r>
      <w:r>
        <w:rPr>
          <w:b/>
          <w:spacing w:val="-2"/>
          <w:sz w:val="20"/>
        </w:rPr>
        <w:t> </w:t>
      </w:r>
      <w:r>
        <w:rPr>
          <w:b/>
          <w:sz w:val="20"/>
        </w:rPr>
        <w:t>/</w:t>
      </w:r>
      <w:r>
        <w:rPr>
          <w:b/>
          <w:spacing w:val="-1"/>
          <w:sz w:val="20"/>
        </w:rPr>
        <w:t> </w:t>
      </w:r>
      <w:r>
        <w:rPr>
          <w:b/>
          <w:sz w:val="20"/>
        </w:rPr>
        <w:t>FLOWERS</w:t>
        <w:tab/>
      </w:r>
      <w:r>
        <w:rPr>
          <w:sz w:val="20"/>
        </w:rPr>
        <w:t>31</w:t>
        <w:tab/>
        <w:t>Natural seeds, plants and flowers, dried</w:t>
      </w:r>
      <w:r>
        <w:rPr>
          <w:spacing w:val="-10"/>
          <w:sz w:val="20"/>
        </w:rPr>
        <w:t> </w:t>
      </w:r>
      <w:r>
        <w:rPr>
          <w:sz w:val="20"/>
        </w:rPr>
        <w:t>flowers.</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b/>
        </w:rPr>
        <w:t>ARMANI J </w:t>
      </w:r>
      <w:r>
        <w:rPr/>
        <w:t>– desc-of-mark; pocket design with vertical tab and eagle</w:t>
      </w:r>
    </w:p>
    <w:p>
      <w:pPr>
        <w:pStyle w:val="BodyText"/>
        <w:tabs>
          <w:tab w:pos="1199" w:val="left" w:leader="none"/>
        </w:tabs>
        <w:ind w:left="1199" w:right="831" w:hanging="734"/>
      </w:pPr>
      <w:r>
        <w:rPr/>
        <w:br w:type="column"/>
      </w:r>
      <w:r>
        <w:rPr/>
        <w:t>25</w:t>
        <w:tab/>
        <w:t>Clothing articles being jeans, jeans skirts, slacks, trousers, pants and like</w:t>
      </w:r>
      <w:r>
        <w:rPr>
          <w:spacing w:val="-3"/>
        </w:rPr>
        <w:t> </w:t>
      </w:r>
      <w:r>
        <w:rPr/>
        <w:t>goods.</w:t>
      </w:r>
    </w:p>
    <w:p>
      <w:pPr>
        <w:spacing w:after="0"/>
        <w:sectPr>
          <w:type w:val="continuous"/>
          <w:pgSz w:w="11900" w:h="16840"/>
          <w:pgMar w:top="860" w:bottom="280" w:left="0" w:right="0"/>
          <w:cols w:num="2" w:equalWidth="0">
            <w:col w:w="4114" w:space="40"/>
            <w:col w:w="774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6"/>
      </w:pPr>
      <w:r>
        <w:rPr/>
        <w:t>ARMANI JEANS GA</w:t>
      </w:r>
    </w:p>
    <w:p>
      <w:pPr>
        <w:pStyle w:val="BodyText"/>
        <w:spacing w:before="0"/>
        <w:ind w:left="1701" w:right="-19" w:firstLine="55"/>
      </w:pPr>
      <w:r>
        <w:rPr/>
        <w:t>– bird, eagle, grotesque, wings outstretched</w:t>
      </w:r>
    </w:p>
    <w:p>
      <w:pPr>
        <w:pStyle w:val="BodyText"/>
        <w:tabs>
          <w:tab w:pos="1398" w:val="left" w:leader="none"/>
        </w:tabs>
        <w:ind w:left="665"/>
      </w:pPr>
      <w:r>
        <w:rPr/>
        <w:br w:type="column"/>
      </w:r>
      <w:r>
        <w:rPr/>
        <w:t>25</w:t>
        <w:tab/>
        <w:t>Men's and women's</w:t>
      </w:r>
      <w:r>
        <w:rPr>
          <w:spacing w:val="-5"/>
        </w:rPr>
        <w:t> </w:t>
      </w:r>
      <w:r>
        <w:rPr/>
        <w:t>jeans.</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pStyle w:val="BodyText"/>
        <w:tabs>
          <w:tab w:pos="4676" w:val="left" w:leader="none"/>
          <w:tab w:pos="5352" w:val="left" w:leader="none"/>
        </w:tabs>
        <w:spacing w:line="229" w:lineRule="exact" w:before="95"/>
        <w:ind w:left="1701"/>
      </w:pPr>
      <w:r>
        <w:rPr>
          <w:b/>
        </w:rPr>
        <w:t>ARMANIMANIA</w:t>
        <w:tab/>
      </w:r>
      <w:r>
        <w:rPr/>
        <w:t>3</w:t>
        <w:tab/>
        <w:t>Perfumery, in particular perfumes, toilet waters; gel and salts</w:t>
      </w:r>
      <w:r>
        <w:rPr>
          <w:spacing w:val="-25"/>
        </w:rPr>
        <w:t> </w:t>
      </w:r>
      <w:r>
        <w:rPr/>
        <w:t>(not</w:t>
      </w:r>
    </w:p>
    <w:p>
      <w:pPr>
        <w:pStyle w:val="BodyText"/>
        <w:spacing w:before="0"/>
        <w:ind w:left="5353" w:right="590"/>
      </w:pPr>
      <w:r>
        <w:rPr/>
        <w:t>for medical use) for bath and shower; toilet soaps; deodorants for personal use; cosmetics, in particular creams, milks, lotions, gel and powders for cosmetic use, all for the face, body and/or hands; cosmetic preparations for tanning the skin; make-up products; shampoos, gels, mousses, balsams and products in sprays for hair setting and hair care, hair lacquers, bleaches for cosmetic use; hair perming preparations; essential oils; dentifrices.</w:t>
      </w:r>
    </w:p>
    <w:p>
      <w:pPr>
        <w:pStyle w:val="BodyText"/>
        <w:spacing w:before="0"/>
      </w:pPr>
    </w:p>
    <w:p>
      <w:pPr>
        <w:pStyle w:val="BodyText"/>
        <w:tabs>
          <w:tab w:pos="4619" w:val="left" w:leader="none"/>
          <w:tab w:pos="5352" w:val="left" w:leader="none"/>
        </w:tabs>
        <w:spacing w:before="0"/>
        <w:ind w:left="1701"/>
      </w:pPr>
      <w:r>
        <w:rPr>
          <w:b/>
        </w:rPr>
        <w:t>A/X</w:t>
        <w:tab/>
      </w:r>
      <w:r>
        <w:rPr/>
        <w:t>18</w:t>
        <w:tab/>
        <w:t>Bags including handbags and clutch bags;</w:t>
      </w:r>
      <w:r>
        <w:rPr>
          <w:spacing w:val="-8"/>
        </w:rPr>
        <w:t> </w:t>
      </w:r>
      <w:r>
        <w:rPr/>
        <w:t>wallets.</w:t>
      </w:r>
    </w:p>
    <w:p>
      <w:pPr>
        <w:pStyle w:val="BodyText"/>
        <w:spacing w:before="1"/>
      </w:pPr>
    </w:p>
    <w:p>
      <w:pPr>
        <w:pStyle w:val="BodyText"/>
        <w:tabs>
          <w:tab w:pos="4619" w:val="left" w:leader="none"/>
          <w:tab w:pos="5352" w:val="left" w:leader="none"/>
        </w:tabs>
        <w:spacing w:before="0"/>
        <w:ind w:left="5353" w:right="607" w:hanging="3652"/>
      </w:pPr>
      <w:r>
        <w:rPr>
          <w:b/>
        </w:rPr>
        <w:t>A/X</w:t>
        <w:tab/>
      </w:r>
      <w:r>
        <w:rPr/>
        <w:t>25</w:t>
        <w:tab/>
        <w:t>Underwear, brassieres, corsets, hosiery, petticoats, nightgowns, pyjamas, pullovers, dressing gowns, bath robes, gloves, cardigans, hats, jerseys, ties, foulards, scarves, sweaters, socks, stockings, trousers, leggings, skirts, jackets, jerkins, shirts, vests, jumpers, track suits, blouses, jeans, pants, bermuda shorts, T-shirts, caps, panties, sweat-shirts, suits and dresses, overcoats, coats,</w:t>
      </w:r>
      <w:r>
        <w:rPr>
          <w:spacing w:val="-12"/>
        </w:rPr>
        <w:t> </w:t>
      </w:r>
      <w:r>
        <w:rPr/>
        <w:t>anoraks,</w:t>
      </w:r>
    </w:p>
    <w:p>
      <w:pPr>
        <w:spacing w:after="0"/>
        <w:sectPr>
          <w:type w:val="continuous"/>
          <w:pgSz w:w="11900" w:h="16840"/>
          <w:pgMar w:top="860" w:bottom="280" w:left="0" w:right="0"/>
        </w:sectPr>
      </w:pPr>
    </w:p>
    <w:p>
      <w:pPr>
        <w:pStyle w:val="BodyText"/>
        <w:spacing w:before="75"/>
        <w:ind w:left="5353"/>
      </w:pPr>
      <w:r>
        <w:rPr/>
        <w:t>raincoats, bathing suits, belts, shoes, boots, slippers.</w:t>
      </w:r>
    </w:p>
    <w:p>
      <w:pPr>
        <w:pStyle w:val="BodyText"/>
        <w:spacing w:before="1"/>
      </w:pPr>
    </w:p>
    <w:p>
      <w:pPr>
        <w:tabs>
          <w:tab w:pos="4676" w:val="left" w:leader="none"/>
          <w:tab w:pos="5353" w:val="left" w:leader="none"/>
        </w:tabs>
        <w:spacing w:line="230" w:lineRule="exact" w:before="0"/>
        <w:ind w:left="1701" w:right="0" w:firstLine="0"/>
        <w:jc w:val="left"/>
        <w:rPr>
          <w:sz w:val="20"/>
        </w:rPr>
      </w:pPr>
      <w:r>
        <w:rPr>
          <w:b/>
          <w:sz w:val="20"/>
        </w:rPr>
        <w:t>A/X</w:t>
      </w:r>
      <w:r>
        <w:rPr>
          <w:b/>
          <w:spacing w:val="-1"/>
          <w:sz w:val="20"/>
        </w:rPr>
        <w:t> </w:t>
      </w:r>
      <w:r>
        <w:rPr>
          <w:b/>
          <w:sz w:val="20"/>
        </w:rPr>
        <w:t>ARMANI</w:t>
      </w:r>
      <w:r>
        <w:rPr>
          <w:b/>
          <w:spacing w:val="-1"/>
          <w:sz w:val="20"/>
        </w:rPr>
        <w:t> </w:t>
      </w:r>
      <w:r>
        <w:rPr>
          <w:b/>
          <w:sz w:val="20"/>
        </w:rPr>
        <w:t>EXCHANGE</w:t>
        <w:tab/>
      </w:r>
      <w:r>
        <w:rPr>
          <w:sz w:val="20"/>
        </w:rPr>
        <w:t>3</w:t>
        <w:tab/>
        <w:t>Bleaching preparations and other substances for laundry</w:t>
      </w:r>
      <w:r>
        <w:rPr>
          <w:spacing w:val="-10"/>
          <w:sz w:val="20"/>
        </w:rPr>
        <w:t> </w:t>
      </w:r>
      <w:r>
        <w:rPr>
          <w:sz w:val="20"/>
        </w:rPr>
        <w:t>use;</w:t>
      </w:r>
    </w:p>
    <w:p>
      <w:pPr>
        <w:pStyle w:val="BodyText"/>
        <w:spacing w:before="0"/>
        <w:ind w:left="5353" w:right="945"/>
      </w:pPr>
      <w:r>
        <w:rPr/>
        <w:t>cleaning, polishing, scouring and abrasive preparations; soaps; perfumery, essential oils, cosmetics; hair lotions; dentifrices; personal care items in this class.</w:t>
      </w:r>
    </w:p>
    <w:p>
      <w:pPr>
        <w:pStyle w:val="BodyText"/>
        <w:spacing w:before="0"/>
      </w:pPr>
    </w:p>
    <w:p>
      <w:pPr>
        <w:tabs>
          <w:tab w:pos="4676" w:val="left" w:leader="none"/>
          <w:tab w:pos="5352" w:val="left" w:leader="none"/>
        </w:tabs>
        <w:spacing w:before="0"/>
        <w:ind w:left="1701" w:right="0" w:firstLine="0"/>
        <w:jc w:val="left"/>
        <w:rPr>
          <w:sz w:val="20"/>
        </w:rPr>
      </w:pPr>
      <w:r>
        <w:rPr>
          <w:b/>
          <w:sz w:val="20"/>
        </w:rPr>
        <w:t>AX</w:t>
      </w:r>
      <w:r>
        <w:rPr>
          <w:b/>
          <w:spacing w:val="-3"/>
          <w:sz w:val="20"/>
        </w:rPr>
        <w:t> </w:t>
      </w:r>
      <w:r>
        <w:rPr>
          <w:b/>
          <w:sz w:val="20"/>
        </w:rPr>
        <w:t>ARMANI</w:t>
      </w:r>
      <w:r>
        <w:rPr>
          <w:b/>
          <w:spacing w:val="-3"/>
          <w:sz w:val="20"/>
        </w:rPr>
        <w:t> </w:t>
      </w:r>
      <w:r>
        <w:rPr>
          <w:b/>
          <w:sz w:val="20"/>
        </w:rPr>
        <w:t>EXCHANGE</w:t>
        <w:tab/>
      </w:r>
      <w:r>
        <w:rPr>
          <w:sz w:val="20"/>
        </w:rPr>
        <w:t>9</w:t>
        <w:tab/>
        <w:t>Sunglasses, frames for</w:t>
      </w:r>
      <w:r>
        <w:rPr>
          <w:spacing w:val="-3"/>
          <w:sz w:val="20"/>
        </w:rPr>
        <w:t> </w:t>
      </w:r>
      <w:r>
        <w:rPr>
          <w:sz w:val="20"/>
        </w:rPr>
        <w:t>glasses.</w:t>
      </w:r>
    </w:p>
    <w:p>
      <w:pPr>
        <w:pStyle w:val="BodyText"/>
        <w:spacing w:before="1"/>
      </w:pPr>
    </w:p>
    <w:p>
      <w:pPr>
        <w:tabs>
          <w:tab w:pos="4619" w:val="left" w:leader="none"/>
          <w:tab w:pos="5352" w:val="left" w:leader="none"/>
        </w:tabs>
        <w:spacing w:line="229" w:lineRule="exact" w:before="0"/>
        <w:ind w:left="1701" w:right="0" w:firstLine="0"/>
        <w:jc w:val="left"/>
        <w:rPr>
          <w:sz w:val="20"/>
        </w:rPr>
      </w:pPr>
      <w:r>
        <w:rPr>
          <w:b/>
          <w:sz w:val="20"/>
        </w:rPr>
        <w:t>AX</w:t>
      </w:r>
      <w:r>
        <w:rPr>
          <w:b/>
          <w:spacing w:val="-3"/>
          <w:sz w:val="20"/>
        </w:rPr>
        <w:t> </w:t>
      </w:r>
      <w:r>
        <w:rPr>
          <w:b/>
          <w:sz w:val="20"/>
        </w:rPr>
        <w:t>ARMANI</w:t>
      </w:r>
      <w:r>
        <w:rPr>
          <w:b/>
          <w:spacing w:val="-3"/>
          <w:sz w:val="20"/>
        </w:rPr>
        <w:t> </w:t>
      </w:r>
      <w:r>
        <w:rPr>
          <w:b/>
          <w:sz w:val="20"/>
        </w:rPr>
        <w:t>EXCHANGE</w:t>
        <w:tab/>
      </w:r>
      <w:r>
        <w:rPr>
          <w:sz w:val="20"/>
        </w:rPr>
        <w:t>14</w:t>
        <w:tab/>
        <w:t>Watches, imitation jewellery namely: necklaces, earrings,</w:t>
      </w:r>
      <w:r>
        <w:rPr>
          <w:spacing w:val="-15"/>
          <w:sz w:val="20"/>
        </w:rPr>
        <w:t> </w:t>
      </w:r>
      <w:r>
        <w:rPr>
          <w:sz w:val="20"/>
        </w:rPr>
        <w:t>bracelets,</w:t>
      </w:r>
    </w:p>
    <w:p>
      <w:pPr>
        <w:pStyle w:val="BodyText"/>
        <w:spacing w:line="229" w:lineRule="exact" w:before="0"/>
        <w:ind w:left="5353"/>
      </w:pPr>
      <w:r>
        <w:rPr/>
        <w:t>brooches, rings, necktie pins, and badges.</w:t>
      </w:r>
    </w:p>
    <w:p>
      <w:pPr>
        <w:pStyle w:val="BodyText"/>
        <w:spacing w:before="1"/>
      </w:pPr>
    </w:p>
    <w:p>
      <w:pPr>
        <w:tabs>
          <w:tab w:pos="4619" w:val="left" w:leader="none"/>
          <w:tab w:pos="5352" w:val="left" w:leader="none"/>
        </w:tabs>
        <w:spacing w:line="230" w:lineRule="exact" w:before="0"/>
        <w:ind w:left="1701" w:right="0" w:firstLine="0"/>
        <w:jc w:val="left"/>
        <w:rPr>
          <w:sz w:val="20"/>
        </w:rPr>
      </w:pPr>
      <w:r>
        <w:rPr>
          <w:b/>
          <w:sz w:val="20"/>
        </w:rPr>
        <w:t>AX</w:t>
      </w:r>
      <w:r>
        <w:rPr>
          <w:b/>
          <w:spacing w:val="-3"/>
          <w:sz w:val="20"/>
        </w:rPr>
        <w:t> </w:t>
      </w:r>
      <w:r>
        <w:rPr>
          <w:b/>
          <w:sz w:val="20"/>
        </w:rPr>
        <w:t>ARMANI</w:t>
      </w:r>
      <w:r>
        <w:rPr>
          <w:b/>
          <w:spacing w:val="-3"/>
          <w:sz w:val="20"/>
        </w:rPr>
        <w:t> </w:t>
      </w:r>
      <w:r>
        <w:rPr>
          <w:b/>
          <w:sz w:val="20"/>
        </w:rPr>
        <w:t>EXCHANGE</w:t>
        <w:tab/>
      </w:r>
      <w:r>
        <w:rPr>
          <w:sz w:val="20"/>
        </w:rPr>
        <w:t>18</w:t>
        <w:tab/>
        <w:t>Handbags, wallets, name card cases, hiking bags,</w:t>
      </w:r>
      <w:r>
        <w:rPr>
          <w:spacing w:val="-9"/>
          <w:sz w:val="20"/>
        </w:rPr>
        <w:t> </w:t>
      </w:r>
      <w:r>
        <w:rPr>
          <w:sz w:val="20"/>
        </w:rPr>
        <w:t>credit-card</w:t>
      </w:r>
    </w:p>
    <w:p>
      <w:pPr>
        <w:pStyle w:val="BodyText"/>
        <w:spacing w:before="0"/>
        <w:ind w:left="5353" w:right="835"/>
      </w:pPr>
      <w:r>
        <w:rPr/>
        <w:t>cases, suitcases, travelling bags, articles in this class for holding keys, trunks; umbrellas, walking sticks.</w:t>
      </w:r>
    </w:p>
    <w:p>
      <w:pPr>
        <w:pStyle w:val="BodyText"/>
        <w:spacing w:before="1"/>
      </w:pPr>
    </w:p>
    <w:p>
      <w:pPr>
        <w:tabs>
          <w:tab w:pos="4619" w:val="left" w:leader="none"/>
          <w:tab w:pos="5352" w:val="left" w:leader="none"/>
        </w:tabs>
        <w:spacing w:line="230" w:lineRule="exact" w:before="0"/>
        <w:ind w:left="1701" w:right="0" w:firstLine="0"/>
        <w:jc w:val="left"/>
        <w:rPr>
          <w:sz w:val="20"/>
        </w:rPr>
      </w:pPr>
      <w:r>
        <w:rPr>
          <w:b/>
          <w:sz w:val="20"/>
        </w:rPr>
        <w:t>AX</w:t>
      </w:r>
      <w:r>
        <w:rPr>
          <w:b/>
          <w:spacing w:val="-3"/>
          <w:sz w:val="20"/>
        </w:rPr>
        <w:t> </w:t>
      </w:r>
      <w:r>
        <w:rPr>
          <w:b/>
          <w:sz w:val="20"/>
        </w:rPr>
        <w:t>ARMANI</w:t>
      </w:r>
      <w:r>
        <w:rPr>
          <w:b/>
          <w:spacing w:val="-3"/>
          <w:sz w:val="20"/>
        </w:rPr>
        <w:t> </w:t>
      </w:r>
      <w:r>
        <w:rPr>
          <w:b/>
          <w:sz w:val="20"/>
        </w:rPr>
        <w:t>EXCHANGE</w:t>
        <w:tab/>
      </w:r>
      <w:r>
        <w:rPr>
          <w:sz w:val="20"/>
        </w:rPr>
        <w:t>25</w:t>
        <w:tab/>
        <w:t>Work clothing, trousers, skirts, coats, overcoats,</w:t>
      </w:r>
      <w:r>
        <w:rPr>
          <w:spacing w:val="-11"/>
          <w:sz w:val="20"/>
        </w:rPr>
        <w:t> </w:t>
      </w:r>
      <w:r>
        <w:rPr>
          <w:sz w:val="20"/>
        </w:rPr>
        <w:t>raincoats,</w:t>
      </w:r>
    </w:p>
    <w:p>
      <w:pPr>
        <w:pStyle w:val="BodyText"/>
        <w:spacing w:before="0"/>
        <w:ind w:left="5353" w:right="769"/>
      </w:pPr>
      <w:r>
        <w:rPr/>
        <w:t>jumpers, jackets, jeans, shorts, jerkins, shirts, sweaters, cardigan jackets, blouses, sport shirts, polo shirts, underwear, track suits, swimming suits, sweat shirts, sweat pants, pullovers, gloves, hosiery, neckties, hats and caps, shoes, sandals, boots, slippers.</w:t>
      </w:r>
    </w:p>
    <w:p>
      <w:pPr>
        <w:pStyle w:val="BodyText"/>
        <w:spacing w:before="0"/>
      </w:pPr>
    </w:p>
    <w:p>
      <w:pPr>
        <w:tabs>
          <w:tab w:pos="4676" w:val="left" w:leader="none"/>
          <w:tab w:pos="5352" w:val="left" w:leader="none"/>
        </w:tabs>
        <w:spacing w:line="230" w:lineRule="exact" w:before="0"/>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9</w:t>
        <w:tab/>
        <w:t>Scientific, nautical, surveying, electric,</w:t>
      </w:r>
      <w:r>
        <w:rPr>
          <w:spacing w:val="-7"/>
          <w:sz w:val="20"/>
        </w:rPr>
        <w:t> </w:t>
      </w:r>
      <w:r>
        <w:rPr>
          <w:sz w:val="20"/>
        </w:rPr>
        <w:t>photographic,</w:t>
      </w:r>
    </w:p>
    <w:p>
      <w:pPr>
        <w:pStyle w:val="BodyText"/>
        <w:spacing w:before="0"/>
        <w:ind w:left="5353" w:right="579"/>
      </w:pPr>
      <w:r>
        <w:rPr/>
        <w:t>cinematographic, optical, weighing, measuring, signalling, checking (supervision), life-saving and teaching apparatus and instruments; apparatus for recording, transmitting and reproducing sound and images; magnetic recording media, sound recording disks; automatic vending machines and mechanisms for coin-operated apparatus; cash registers, calculating machines, data processing and computer equipment; fire extinguishers.</w:t>
      </w:r>
    </w:p>
    <w:p>
      <w:pPr>
        <w:pStyle w:val="BodyText"/>
        <w:spacing w:before="1"/>
      </w:pPr>
    </w:p>
    <w:p>
      <w:pPr>
        <w:tabs>
          <w:tab w:pos="4619" w:val="left" w:leader="none"/>
          <w:tab w:pos="5352" w:val="left" w:leader="none"/>
        </w:tabs>
        <w:spacing w:line="229" w:lineRule="exact" w:before="0"/>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14</w:t>
        <w:tab/>
        <w:t>Precious metals and their alloys and goods made of or coated</w:t>
      </w:r>
      <w:r>
        <w:rPr>
          <w:spacing w:val="-14"/>
          <w:sz w:val="20"/>
        </w:rPr>
        <w:t> </w:t>
      </w:r>
      <w:r>
        <w:rPr>
          <w:sz w:val="20"/>
        </w:rPr>
        <w:t>with</w:t>
      </w:r>
    </w:p>
    <w:p>
      <w:pPr>
        <w:pStyle w:val="BodyText"/>
        <w:spacing w:before="0"/>
        <w:ind w:left="5353" w:right="835"/>
      </w:pPr>
      <w:r>
        <w:rPr/>
        <w:t>these materials not included in other classes; jewellery, precious stones, timepieces and chronometric instruments.</w:t>
      </w:r>
    </w:p>
    <w:p>
      <w:pPr>
        <w:pStyle w:val="BodyText"/>
        <w:spacing w:before="0"/>
      </w:pPr>
    </w:p>
    <w:p>
      <w:pPr>
        <w:tabs>
          <w:tab w:pos="4619" w:val="left" w:leader="none"/>
          <w:tab w:pos="5352" w:val="left" w:leader="none"/>
        </w:tabs>
        <w:spacing w:line="230" w:lineRule="exact" w:before="0"/>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16</w:t>
        <w:tab/>
        <w:t>Paper, cardboard and goods made thereof, not included in</w:t>
      </w:r>
      <w:r>
        <w:rPr>
          <w:spacing w:val="-12"/>
          <w:sz w:val="20"/>
        </w:rPr>
        <w:t> </w:t>
      </w:r>
      <w:r>
        <w:rPr>
          <w:sz w:val="20"/>
        </w:rPr>
        <w:t>other</w:t>
      </w:r>
    </w:p>
    <w:p>
      <w:pPr>
        <w:pStyle w:val="BodyText"/>
        <w:spacing w:before="0"/>
        <w:ind w:left="5353" w:right="663"/>
      </w:pPr>
      <w:r>
        <w:rPr/>
        <w:t>classes; printed matter; bookbinding material; photographs; stationery, adhesives for stationery or household purposes; artists' supplies; paintbrushes; typewriters and office articles (except furniture), instructional or teaching material (except apparatus); plastic materials for packaging (not included in other classes); playing cards; printer's type, printing blocks.</w:t>
      </w:r>
    </w:p>
    <w:p>
      <w:pPr>
        <w:pStyle w:val="BodyText"/>
        <w:spacing w:before="1"/>
      </w:pPr>
    </w:p>
    <w:p>
      <w:pPr>
        <w:tabs>
          <w:tab w:pos="4619" w:val="left" w:leader="none"/>
          <w:tab w:pos="5352" w:val="left" w:leader="none"/>
        </w:tabs>
        <w:spacing w:line="229" w:lineRule="exact" w:before="0"/>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18</w:t>
        <w:tab/>
        <w:t>Leather and imitation leather, goods made thereof not included</w:t>
      </w:r>
      <w:r>
        <w:rPr>
          <w:spacing w:val="-12"/>
          <w:sz w:val="20"/>
        </w:rPr>
        <w:t> </w:t>
      </w:r>
      <w:r>
        <w:rPr>
          <w:sz w:val="20"/>
        </w:rPr>
        <w:t>in</w:t>
      </w:r>
    </w:p>
    <w:p>
      <w:pPr>
        <w:pStyle w:val="BodyText"/>
        <w:spacing w:before="0"/>
        <w:ind w:left="5353" w:right="1224"/>
      </w:pPr>
      <w:r>
        <w:rPr/>
        <w:t>other classes; animal skins and hides; trunks and suitcases; umbrellas, parasols and walking sticks; whips and saddlery.</w:t>
      </w:r>
    </w:p>
    <w:p>
      <w:pPr>
        <w:pStyle w:val="BodyText"/>
        <w:spacing w:before="1"/>
      </w:pPr>
    </w:p>
    <w:p>
      <w:pPr>
        <w:tabs>
          <w:tab w:pos="4619" w:val="left" w:leader="none"/>
          <w:tab w:pos="5352" w:val="left" w:leader="none"/>
        </w:tabs>
        <w:spacing w:line="230" w:lineRule="exact" w:before="0"/>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24</w:t>
        <w:tab/>
        <w:t>Textiles and textile goods not included in other classes; bed</w:t>
      </w:r>
      <w:r>
        <w:rPr>
          <w:spacing w:val="-12"/>
          <w:sz w:val="20"/>
        </w:rPr>
        <w:t> </w:t>
      </w:r>
      <w:r>
        <w:rPr>
          <w:sz w:val="20"/>
        </w:rPr>
        <w:t>and</w:t>
      </w:r>
    </w:p>
    <w:p>
      <w:pPr>
        <w:pStyle w:val="BodyText"/>
        <w:spacing w:line="230" w:lineRule="exact" w:before="0"/>
        <w:ind w:left="5353"/>
      </w:pPr>
      <w:r>
        <w:rPr/>
        <w:t>table covers.</w:t>
      </w:r>
    </w:p>
    <w:p>
      <w:pPr>
        <w:pStyle w:val="BodyText"/>
        <w:spacing w:before="0"/>
      </w:pPr>
    </w:p>
    <w:p>
      <w:pPr>
        <w:tabs>
          <w:tab w:pos="4619" w:val="left" w:leader="none"/>
          <w:tab w:pos="5352" w:val="left" w:leader="none"/>
        </w:tabs>
        <w:spacing w:before="1"/>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25</w:t>
        <w:tab/>
        <w:t>Clothing, footwear,</w:t>
      </w:r>
      <w:r>
        <w:rPr>
          <w:spacing w:val="-3"/>
          <w:sz w:val="20"/>
        </w:rPr>
        <w:t> </w:t>
      </w:r>
      <w:r>
        <w:rPr>
          <w:sz w:val="20"/>
        </w:rPr>
        <w:t>headgear.</w:t>
      </w:r>
    </w:p>
    <w:p>
      <w:pPr>
        <w:pStyle w:val="BodyText"/>
        <w:spacing w:before="10"/>
        <w:rPr>
          <w:sz w:val="19"/>
        </w:rPr>
      </w:pPr>
    </w:p>
    <w:p>
      <w:pPr>
        <w:tabs>
          <w:tab w:pos="4619" w:val="left" w:leader="none"/>
          <w:tab w:pos="5352" w:val="left" w:leader="none"/>
        </w:tabs>
        <w:spacing w:line="230" w:lineRule="exact" w:before="1"/>
        <w:ind w:left="1701" w:right="0" w:firstLine="0"/>
        <w:jc w:val="left"/>
        <w:rPr>
          <w:sz w:val="20"/>
        </w:rPr>
      </w:pPr>
      <w:r>
        <w:rPr>
          <w:b/>
          <w:sz w:val="20"/>
        </w:rPr>
        <w:t>A X</w:t>
      </w:r>
      <w:r>
        <w:rPr>
          <w:b/>
          <w:spacing w:val="-2"/>
          <w:sz w:val="20"/>
        </w:rPr>
        <w:t> </w:t>
      </w:r>
      <w:r>
        <w:rPr>
          <w:b/>
          <w:sz w:val="20"/>
        </w:rPr>
        <w:t>ARMANI</w:t>
      </w:r>
      <w:r>
        <w:rPr>
          <w:b/>
          <w:spacing w:val="-1"/>
          <w:sz w:val="20"/>
        </w:rPr>
        <w:t> </w:t>
      </w:r>
      <w:r>
        <w:rPr>
          <w:b/>
          <w:sz w:val="20"/>
        </w:rPr>
        <w:t>EXCHANGE</w:t>
        <w:tab/>
      </w:r>
      <w:r>
        <w:rPr>
          <w:sz w:val="20"/>
        </w:rPr>
        <w:t>28</w:t>
        <w:tab/>
        <w:t>Games, toys, gymnastics and sports articles not included in</w:t>
      </w:r>
      <w:r>
        <w:rPr>
          <w:spacing w:val="-11"/>
          <w:sz w:val="20"/>
        </w:rPr>
        <w:t> </w:t>
      </w:r>
      <w:r>
        <w:rPr>
          <w:sz w:val="20"/>
        </w:rPr>
        <w:t>other</w:t>
      </w:r>
    </w:p>
    <w:p>
      <w:pPr>
        <w:pStyle w:val="BodyText"/>
        <w:spacing w:line="230" w:lineRule="exact" w:before="0"/>
        <w:ind w:left="5353"/>
      </w:pPr>
      <w:r>
        <w:rPr/>
        <w:t>classes; Christmas tree decorations.</w:t>
      </w:r>
    </w:p>
    <w:p>
      <w:pPr>
        <w:pStyle w:val="BodyText"/>
        <w:spacing w:before="9"/>
        <w:rPr>
          <w:sz w:val="11"/>
        </w:rPr>
      </w:pPr>
    </w:p>
    <w:p>
      <w:pPr>
        <w:spacing w:after="0"/>
        <w:rPr>
          <w:sz w:val="11"/>
        </w:rPr>
        <w:sectPr>
          <w:pgSz w:w="11900" w:h="16840"/>
          <w:pgMar w:top="1340" w:bottom="280" w:left="0" w:right="0"/>
        </w:sectPr>
      </w:pPr>
    </w:p>
    <w:p>
      <w:pPr>
        <w:pStyle w:val="Heading1"/>
        <w:spacing w:line="230" w:lineRule="exact"/>
      </w:pPr>
      <w:r>
        <w:rPr/>
        <w:t>EMPORIO ARMANI</w:t>
      </w:r>
    </w:p>
    <w:p>
      <w:pPr>
        <w:pStyle w:val="BodyText"/>
        <w:spacing w:before="0"/>
        <w:ind w:left="1701" w:right="-19"/>
      </w:pPr>
      <w:r>
        <w:rPr>
          <w:b/>
        </w:rPr>
        <w:t>CAFFE </w:t>
      </w:r>
      <w:r>
        <w:rPr/>
        <w:t>– bird, eagle, grotesque, striped wings, outstretched</w:t>
      </w:r>
    </w:p>
    <w:p>
      <w:pPr>
        <w:pStyle w:val="BodyText"/>
        <w:tabs>
          <w:tab w:pos="1387" w:val="left" w:leader="none"/>
        </w:tabs>
        <w:ind w:left="1388" w:right="587" w:hanging="734"/>
      </w:pPr>
      <w:r>
        <w:rPr/>
        <w:br w:type="column"/>
      </w:r>
      <w:r>
        <w:rPr/>
        <w:t>21</w:t>
        <w:tab/>
        <w:t>Household or kitchen utensils and containers (not of precious</w:t>
      </w:r>
      <w:r>
        <w:rPr>
          <w:spacing w:val="-20"/>
        </w:rPr>
        <w:t> </w:t>
      </w:r>
      <w:r>
        <w:rPr/>
        <w:t>metal or coated therewith); combs and sponges; brushes (except paint brushes); brush-making materials; articles for cleaning purposes; steel wool; unworked or semi-worked glass (except glass used in building); glassware, porcelain and earthenware not included</w:t>
      </w:r>
      <w:r>
        <w:rPr>
          <w:spacing w:val="-11"/>
        </w:rPr>
        <w:t> </w:t>
      </w:r>
      <w:r>
        <w:rPr/>
        <w:t>in</w:t>
      </w:r>
    </w:p>
    <w:p>
      <w:pPr>
        <w:spacing w:after="0"/>
        <w:sectPr>
          <w:type w:val="continuous"/>
          <w:pgSz w:w="11900" w:h="16840"/>
          <w:pgMar w:top="860" w:bottom="280" w:left="0" w:right="0"/>
          <w:cols w:num="2" w:equalWidth="0">
            <w:col w:w="3926" w:space="40"/>
            <w:col w:w="7934"/>
          </w:cols>
        </w:sectPr>
      </w:pPr>
    </w:p>
    <w:p>
      <w:pPr>
        <w:pStyle w:val="BodyText"/>
        <w:spacing w:before="75"/>
        <w:ind w:left="1778" w:right="1738"/>
        <w:jc w:val="center"/>
      </w:pPr>
      <w:r>
        <w:rPr/>
        <w:t>other classes.</w:t>
      </w:r>
    </w:p>
    <w:p>
      <w:pPr>
        <w:pStyle w:val="BodyText"/>
        <w:spacing w:before="9"/>
        <w:rPr>
          <w:sz w:val="11"/>
        </w:rPr>
      </w:pPr>
    </w:p>
    <w:p>
      <w:pPr>
        <w:spacing w:after="0"/>
        <w:rPr>
          <w:sz w:val="11"/>
        </w:rPr>
        <w:sectPr>
          <w:pgSz w:w="11900" w:h="16840"/>
          <w:pgMar w:top="1340" w:bottom="280" w:left="0" w:right="0"/>
        </w:sectPr>
      </w:pPr>
    </w:p>
    <w:p>
      <w:pPr>
        <w:pStyle w:val="Heading1"/>
        <w:spacing w:line="230" w:lineRule="exact" w:before="96"/>
      </w:pPr>
      <w:r>
        <w:rPr/>
        <w:t>EMPORIO ARMANI</w:t>
      </w:r>
    </w:p>
    <w:p>
      <w:pPr>
        <w:pStyle w:val="BodyText"/>
        <w:spacing w:before="0"/>
        <w:ind w:left="1701" w:right="-19"/>
      </w:pPr>
      <w:r>
        <w:rPr>
          <w:b/>
        </w:rPr>
        <w:t>CAFFE </w:t>
      </w:r>
      <w:r>
        <w:rPr/>
        <w:t>– bird, eagle, grotesque, striped wings, outstretched</w:t>
      </w:r>
    </w:p>
    <w:p>
      <w:pPr>
        <w:pStyle w:val="ListParagraph"/>
        <w:numPr>
          <w:ilvl w:val="0"/>
          <w:numId w:val="27"/>
        </w:numPr>
        <w:tabs>
          <w:tab w:pos="1387" w:val="left" w:leader="none"/>
          <w:tab w:pos="1388" w:val="left" w:leader="none"/>
        </w:tabs>
        <w:spacing w:line="240" w:lineRule="auto" w:before="94" w:after="0"/>
        <w:ind w:left="1388" w:right="820" w:hanging="734"/>
        <w:jc w:val="left"/>
        <w:rPr>
          <w:sz w:val="20"/>
        </w:rPr>
      </w:pPr>
      <w:r>
        <w:rPr>
          <w:w w:val="100"/>
          <w:sz w:val="20"/>
        </w:rPr>
        <w:br w:type="column"/>
      </w:r>
      <w:r>
        <w:rPr>
          <w:sz w:val="20"/>
        </w:rPr>
        <w:t>Textiles and textile goods, not included in other classes; bed</w:t>
      </w:r>
      <w:r>
        <w:rPr>
          <w:spacing w:val="-12"/>
          <w:sz w:val="20"/>
        </w:rPr>
        <w:t> </w:t>
      </w:r>
      <w:r>
        <w:rPr>
          <w:sz w:val="20"/>
        </w:rPr>
        <w:t>and table</w:t>
      </w:r>
      <w:r>
        <w:rPr>
          <w:spacing w:val="-1"/>
          <w:sz w:val="20"/>
        </w:rPr>
        <w:t> </w:t>
      </w:r>
      <w:r>
        <w:rPr>
          <w:sz w:val="20"/>
        </w:rPr>
        <w:t>covers.</w:t>
      </w:r>
    </w:p>
    <w:p>
      <w:pPr>
        <w:spacing w:after="0" w:line="240" w:lineRule="auto"/>
        <w:jc w:val="left"/>
        <w:rPr>
          <w:sz w:val="20"/>
        </w:rPr>
        <w:sectPr>
          <w:type w:val="continuous"/>
          <w:pgSz w:w="11900" w:h="16840"/>
          <w:pgMar w:top="860" w:bottom="280" w:left="0" w:right="0"/>
          <w:cols w:num="2" w:equalWidth="0">
            <w:col w:w="3926" w:space="40"/>
            <w:col w:w="793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EMPORIO ARMANI</w:t>
      </w:r>
    </w:p>
    <w:p>
      <w:pPr>
        <w:pStyle w:val="BodyText"/>
        <w:spacing w:before="0"/>
        <w:ind w:left="1701" w:right="-19"/>
      </w:pPr>
      <w:r>
        <w:rPr>
          <w:b/>
        </w:rPr>
        <w:t>CAFFE </w:t>
      </w:r>
      <w:r>
        <w:rPr/>
        <w:t>– bird, eagle, grotesque, striped wings, outstretched</w:t>
      </w:r>
    </w:p>
    <w:p>
      <w:pPr>
        <w:pStyle w:val="ListParagraph"/>
        <w:numPr>
          <w:ilvl w:val="0"/>
          <w:numId w:val="27"/>
        </w:numPr>
        <w:tabs>
          <w:tab w:pos="1387" w:val="left" w:leader="none"/>
          <w:tab w:pos="1388" w:val="left" w:leader="none"/>
        </w:tabs>
        <w:spacing w:line="240" w:lineRule="auto" w:before="94" w:after="0"/>
        <w:ind w:left="1387" w:right="0" w:hanging="734"/>
        <w:jc w:val="left"/>
        <w:rPr>
          <w:sz w:val="20"/>
        </w:rPr>
      </w:pPr>
      <w:r>
        <w:rPr>
          <w:w w:val="100"/>
          <w:sz w:val="20"/>
        </w:rPr>
        <w:br w:type="column"/>
      </w:r>
      <w:r>
        <w:rPr>
          <w:sz w:val="20"/>
        </w:rPr>
        <w:t>Clothing articles, footwear,</w:t>
      </w:r>
      <w:r>
        <w:rPr>
          <w:spacing w:val="-5"/>
          <w:sz w:val="20"/>
        </w:rPr>
        <w:t> </w:t>
      </w:r>
      <w:r>
        <w:rPr>
          <w:sz w:val="20"/>
        </w:rPr>
        <w:t>headwear.</w:t>
      </w:r>
    </w:p>
    <w:p>
      <w:pPr>
        <w:spacing w:after="0" w:line="240" w:lineRule="auto"/>
        <w:jc w:val="left"/>
        <w:rPr>
          <w:sz w:val="20"/>
        </w:rPr>
        <w:sectPr>
          <w:type w:val="continuous"/>
          <w:pgSz w:w="11900" w:h="16840"/>
          <w:pgMar w:top="860" w:bottom="280" w:left="0" w:right="0"/>
          <w:cols w:num="2" w:equalWidth="0">
            <w:col w:w="3926" w:space="40"/>
            <w:col w:w="793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EMPORIO ARMANI GA</w:t>
      </w:r>
    </w:p>
    <w:p>
      <w:pPr>
        <w:pStyle w:val="BodyText"/>
        <w:spacing w:before="0"/>
        <w:ind w:left="1701" w:right="-20"/>
      </w:pPr>
      <w:r>
        <w:rPr/>
        <w:t>– bird, eagle, grotesque, striped wings, outstretched; rectangle</w:t>
      </w:r>
    </w:p>
    <w:p>
      <w:pPr>
        <w:pStyle w:val="BodyText"/>
        <w:tabs>
          <w:tab w:pos="1454" w:val="left" w:leader="none"/>
        </w:tabs>
        <w:ind w:left="1454"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3859" w:space="40"/>
            <w:col w:w="80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EMPORIO ARMANI GA</w:t>
      </w:r>
    </w:p>
    <w:p>
      <w:pPr>
        <w:pStyle w:val="BodyText"/>
        <w:spacing w:before="0"/>
        <w:ind w:left="1701" w:right="-20"/>
      </w:pPr>
      <w:r>
        <w:rPr/>
        <w:t>– bird, eagle, grotesque, striped wings, outstretched; rectangle</w:t>
      </w:r>
    </w:p>
    <w:p>
      <w:pPr>
        <w:pStyle w:val="BodyText"/>
        <w:tabs>
          <w:tab w:pos="1454" w:val="left" w:leader="none"/>
        </w:tabs>
        <w:ind w:left="777"/>
      </w:pPr>
      <w:r>
        <w:rPr/>
        <w:br w:type="column"/>
      </w:r>
      <w:r>
        <w:rPr/>
        <w:t>9</w:t>
        <w:tab/>
        <w:t>Glasses and</w:t>
      </w:r>
      <w:r>
        <w:rPr>
          <w:spacing w:val="-3"/>
        </w:rPr>
        <w:t> </w:t>
      </w:r>
      <w:r>
        <w:rPr/>
        <w:t>spectacles.</w:t>
      </w:r>
    </w:p>
    <w:p>
      <w:pPr>
        <w:spacing w:after="0"/>
        <w:sectPr>
          <w:type w:val="continuous"/>
          <w:pgSz w:w="11900" w:h="16840"/>
          <w:pgMar w:top="860" w:bottom="280" w:left="0" w:right="0"/>
          <w:cols w:num="2" w:equalWidth="0">
            <w:col w:w="3859" w:space="40"/>
            <w:col w:w="800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EMPORIO ARMANI GA</w:t>
      </w:r>
    </w:p>
    <w:p>
      <w:pPr>
        <w:pStyle w:val="BodyText"/>
        <w:spacing w:before="0"/>
        <w:ind w:left="1701" w:right="-20"/>
      </w:pPr>
      <w:r>
        <w:rPr/>
        <w:t>– bird, eagle, grotesque, striped wings, outstretched; rectangle</w:t>
      </w:r>
    </w:p>
    <w:p>
      <w:pPr>
        <w:pStyle w:val="BodyText"/>
        <w:tabs>
          <w:tab w:pos="1454" w:val="left" w:leader="none"/>
        </w:tabs>
        <w:ind w:left="1454" w:right="685" w:hanging="734"/>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spacing w:after="0"/>
        <w:sectPr>
          <w:type w:val="continuous"/>
          <w:pgSz w:w="11900" w:h="16840"/>
          <w:pgMar w:top="860" w:bottom="280" w:left="0" w:right="0"/>
          <w:cols w:num="2" w:equalWidth="0">
            <w:col w:w="3859" w:space="40"/>
            <w:col w:w="800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EMPORIO ARMANI GA</w:t>
      </w:r>
    </w:p>
    <w:p>
      <w:pPr>
        <w:pStyle w:val="BodyText"/>
        <w:spacing w:before="0"/>
        <w:ind w:left="1701" w:right="101"/>
      </w:pPr>
      <w:r>
        <w:rPr/>
        <w:t>- striped wings, outstretched; rectangle</w:t>
      </w:r>
    </w:p>
    <w:p>
      <w:pPr>
        <w:pStyle w:val="BodyText"/>
        <w:tabs>
          <w:tab w:pos="1456" w:val="left" w:leader="none"/>
        </w:tabs>
        <w:ind w:left="1456" w:right="841" w:hanging="734"/>
      </w:pPr>
      <w:r>
        <w:rPr/>
        <w:br w:type="column"/>
      </w:r>
      <w:r>
        <w:rPr/>
        <w:t>18</w:t>
        <w:tab/>
        <w:t>Leather and imitations of leather; animal skins, hides; trunks and travelling bags; umbrellas, parasols and walking sticks; whips, harness and</w:t>
      </w:r>
      <w:r>
        <w:rPr>
          <w:spacing w:val="-3"/>
        </w:rPr>
        <w:t> </w:t>
      </w:r>
      <w:r>
        <w:rPr/>
        <w:t>saddlery.</w:t>
      </w:r>
    </w:p>
    <w:p>
      <w:pPr>
        <w:spacing w:after="0"/>
        <w:sectPr>
          <w:type w:val="continuous"/>
          <w:pgSz w:w="11900" w:h="16840"/>
          <w:pgMar w:top="860" w:bottom="280" w:left="0" w:right="0"/>
          <w:cols w:num="2" w:equalWidth="0">
            <w:col w:w="3857" w:space="40"/>
            <w:col w:w="800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EMPORIO ARMANI GA</w:t>
      </w:r>
    </w:p>
    <w:p>
      <w:pPr>
        <w:pStyle w:val="BodyText"/>
        <w:spacing w:before="0"/>
        <w:ind w:left="1701" w:right="-19" w:firstLine="55"/>
      </w:pPr>
      <w:r>
        <w:rPr/>
        <w:t>– bird, eagle, grotesque, striped wings, outstretched; rectangle</w:t>
      </w:r>
    </w:p>
    <w:p>
      <w:pPr>
        <w:pStyle w:val="BodyText"/>
        <w:tabs>
          <w:tab w:pos="1398" w:val="left" w:leader="none"/>
        </w:tabs>
        <w:ind w:left="66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pPr>
      <w:r>
        <w:rPr/>
        <w:t>EMPORIO ARMANI GA</w:t>
      </w:r>
    </w:p>
    <w:p>
      <w:pPr>
        <w:spacing w:line="229" w:lineRule="exact" w:before="0"/>
        <w:ind w:left="1701" w:right="0" w:firstLine="0"/>
        <w:jc w:val="left"/>
        <w:rPr>
          <w:b/>
          <w:sz w:val="20"/>
        </w:rPr>
      </w:pPr>
      <w:r>
        <w:rPr>
          <w:b/>
          <w:sz w:val="20"/>
        </w:rPr>
        <w:t>…LEI ELLE SHE ELLA …</w:t>
      </w:r>
    </w:p>
    <w:p>
      <w:pPr>
        <w:pStyle w:val="BodyText"/>
        <w:spacing w:before="0"/>
        <w:ind w:left="1701" w:right="168"/>
      </w:pPr>
      <w:r>
        <w:rPr/>
        <w:t>- striped eagle, grot. with wings outstretched; woman, silh. &amp; Chinese characters</w:t>
      </w:r>
    </w:p>
    <w:p>
      <w:pPr>
        <w:pStyle w:val="BodyText"/>
        <w:tabs>
          <w:tab w:pos="1234" w:val="left" w:leader="none"/>
        </w:tabs>
        <w:ind w:left="1235"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4079" w:space="40"/>
            <w:col w:w="778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EMPORIO ARMANI GA</w:t>
      </w:r>
    </w:p>
    <w:p>
      <w:pPr>
        <w:spacing w:line="229" w:lineRule="exact" w:before="0"/>
        <w:ind w:left="1701" w:right="0" w:firstLine="0"/>
        <w:jc w:val="left"/>
        <w:rPr>
          <w:sz w:val="20"/>
        </w:rPr>
      </w:pPr>
      <w:r>
        <w:rPr>
          <w:b/>
          <w:sz w:val="20"/>
        </w:rPr>
        <w:t>…LUI IL HE EL … </w:t>
      </w:r>
      <w:r>
        <w:rPr>
          <w:sz w:val="20"/>
        </w:rPr>
        <w:t>-</w:t>
      </w:r>
    </w:p>
    <w:p>
      <w:pPr>
        <w:pStyle w:val="BodyText"/>
        <w:spacing w:before="0"/>
        <w:ind w:left="1701" w:right="-20"/>
      </w:pPr>
      <w:r>
        <w:rPr/>
        <w:t>striped eagle, grot. with wings outstretched; man, silh. &amp; Chinese characters</w:t>
      </w:r>
    </w:p>
    <w:p>
      <w:pPr>
        <w:pStyle w:val="BodyText"/>
        <w:tabs>
          <w:tab w:pos="1288" w:val="left" w:leader="none"/>
        </w:tabs>
        <w:ind w:left="1288"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4025" w:space="40"/>
            <w:col w:w="78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ltrs form circle, broken, divided</w:t>
      </w:r>
    </w:p>
    <w:p>
      <w:pPr>
        <w:pStyle w:val="BodyText"/>
        <w:tabs>
          <w:tab w:pos="1833" w:val="left" w:leader="none"/>
        </w:tabs>
        <w:ind w:left="1833"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3480" w:space="40"/>
            <w:col w:w="83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ltrs form circle, broken, divided</w:t>
      </w:r>
    </w:p>
    <w:p>
      <w:pPr>
        <w:pStyle w:val="BodyText"/>
        <w:tabs>
          <w:tab w:pos="1833" w:val="left" w:leader="none"/>
        </w:tabs>
        <w:ind w:left="1833" w:right="628" w:hanging="677"/>
      </w:pPr>
      <w:r>
        <w:rPr/>
        <w:br w:type="column"/>
      </w:r>
      <w:r>
        <w:rPr/>
        <w:t>9</w:t>
        <w:tab/>
        <w:t>Scientific, nautical, surveying, photographic, cinematographic, optical, weighing, measuring, signalling, checking (supervision), life-saving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w:t>
      </w:r>
      <w:r>
        <w:rPr>
          <w:spacing w:val="-21"/>
        </w:rPr>
        <w:t> </w:t>
      </w:r>
      <w:r>
        <w:rPr/>
        <w:t>and</w:t>
      </w:r>
    </w:p>
    <w:p>
      <w:pPr>
        <w:spacing w:after="0"/>
        <w:sectPr>
          <w:type w:val="continuous"/>
          <w:pgSz w:w="11900" w:h="16840"/>
          <w:pgMar w:top="860" w:bottom="280" w:left="0" w:right="0"/>
          <w:cols w:num="2" w:equalWidth="0">
            <w:col w:w="3480" w:space="40"/>
            <w:col w:w="8380"/>
          </w:cols>
        </w:sectPr>
      </w:pPr>
    </w:p>
    <w:p>
      <w:pPr>
        <w:pStyle w:val="BodyText"/>
        <w:spacing w:before="75"/>
        <w:ind w:left="5353" w:right="823"/>
      </w:pPr>
      <w:r>
        <w:rPr/>
        <w:t>mechanisms for coin-operated apparatus; cash registers, calculating machines, data processing and computer equipment; fire extinguishers.</w:t>
      </w:r>
    </w:p>
    <w:p>
      <w:pPr>
        <w:pStyle w:val="BodyText"/>
        <w:spacing w:before="9"/>
        <w:rPr>
          <w:sz w:val="11"/>
        </w:rPr>
      </w:pPr>
    </w:p>
    <w:p>
      <w:pPr>
        <w:spacing w:after="0"/>
        <w:rPr>
          <w:sz w:val="11"/>
        </w:rPr>
        <w:sectPr>
          <w:pgSz w:w="11900" w:h="16840"/>
          <w:pgMar w:top="1340" w:bottom="280" w:left="0" w:right="0"/>
        </w:sectPr>
      </w:pPr>
    </w:p>
    <w:p>
      <w:pPr>
        <w:pStyle w:val="BodyText"/>
        <w:ind w:left="1701" w:right="-19"/>
      </w:pPr>
      <w:r>
        <w:rPr>
          <w:b/>
        </w:rPr>
        <w:t>GA </w:t>
      </w:r>
      <w:r>
        <w:rPr/>
        <w:t>- ltrs form circle, broken, divided</w:t>
      </w:r>
    </w:p>
    <w:p>
      <w:pPr>
        <w:pStyle w:val="BodyText"/>
        <w:tabs>
          <w:tab w:pos="1833" w:val="left" w:leader="none"/>
        </w:tabs>
        <w:ind w:left="1833" w:right="654" w:hanging="734"/>
      </w:pPr>
      <w:r>
        <w:rPr/>
        <w:br w:type="column"/>
      </w:r>
      <w:r>
        <w:rPr/>
        <w:t>14</w:t>
        <w:tab/>
        <w:t>Precious metals and their alloys and goods made of or coated</w:t>
      </w:r>
      <w:r>
        <w:rPr>
          <w:spacing w:val="-18"/>
        </w:rPr>
        <w:t> </w:t>
      </w:r>
      <w:r>
        <w:rPr/>
        <w:t>with these materials not included in other classes; jewellery, bijouterie, precious stones; horological and chronometric</w:t>
      </w:r>
      <w:r>
        <w:rPr>
          <w:spacing w:val="-7"/>
        </w:rPr>
        <w:t> </w:t>
      </w:r>
      <w:r>
        <w:rPr/>
        <w:t>instruments.</w:t>
      </w:r>
    </w:p>
    <w:p>
      <w:pPr>
        <w:spacing w:after="0"/>
        <w:sectPr>
          <w:type w:val="continuous"/>
          <w:pgSz w:w="11900" w:h="16840"/>
          <w:pgMar w:top="860" w:bottom="280" w:left="0" w:right="0"/>
          <w:cols w:num="2" w:equalWidth="0">
            <w:col w:w="3480" w:space="40"/>
            <w:col w:w="83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ltrs form circle, broken, divided</w:t>
      </w:r>
    </w:p>
    <w:p>
      <w:pPr>
        <w:pStyle w:val="BodyText"/>
        <w:tabs>
          <w:tab w:pos="1833" w:val="left" w:leader="none"/>
        </w:tabs>
        <w:ind w:left="1833" w:right="952" w:hanging="734"/>
      </w:pPr>
      <w:r>
        <w:rPr/>
        <w:br w:type="column"/>
      </w:r>
      <w:r>
        <w:rPr/>
        <w:t>16</w:t>
        <w:tab/>
        <w:t>Paper, cardboard and goods made from these materials, not included in other classes; printed matter; bookbinding material; photographs; stationery; adhesives for stationery or household purposes; artists' supplies; paintbrushes; typewriters and office requisites (except furniture); instructional or teaching material (except apparatus); plastic packaging materials (not included in other classes); printers' type; printing</w:t>
      </w:r>
      <w:r>
        <w:rPr>
          <w:spacing w:val="-10"/>
        </w:rPr>
        <w:t> </w:t>
      </w:r>
      <w:r>
        <w:rPr/>
        <w:t>blocks.</w:t>
      </w:r>
    </w:p>
    <w:p>
      <w:pPr>
        <w:spacing w:after="0"/>
        <w:sectPr>
          <w:type w:val="continuous"/>
          <w:pgSz w:w="11900" w:h="16840"/>
          <w:pgMar w:top="860" w:bottom="280" w:left="0" w:right="0"/>
          <w:cols w:num="2" w:equalWidth="0">
            <w:col w:w="3480" w:space="40"/>
            <w:col w:w="83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GA - ltrs form circle, broken, divided</w:t>
      </w:r>
    </w:p>
    <w:p>
      <w:pPr>
        <w:pStyle w:val="BodyText"/>
        <w:tabs>
          <w:tab w:pos="1843" w:val="left" w:leader="none"/>
        </w:tabs>
        <w:ind w:left="1844" w:right="563" w:hanging="734"/>
      </w:pPr>
      <w:r>
        <w:rPr/>
        <w:br w:type="column"/>
      </w:r>
      <w:r>
        <w:rPr/>
        <w:t>18</w:t>
        <w:tab/>
        <w:t>Leather and imitation leather, goods made of these materials not included in other classes; animal skins, hides; trunks and suitcases; umbrellas, parasols and walking sticks; whips and</w:t>
      </w:r>
      <w:r>
        <w:rPr>
          <w:spacing w:val="-9"/>
        </w:rPr>
        <w:t> </w:t>
      </w:r>
      <w:r>
        <w:rPr/>
        <w:t>saddlery.</w:t>
      </w:r>
    </w:p>
    <w:p>
      <w:pPr>
        <w:spacing w:after="0"/>
        <w:sectPr>
          <w:type w:val="continuous"/>
          <w:pgSz w:w="11900" w:h="16840"/>
          <w:pgMar w:top="860" w:bottom="280" w:left="0" w:right="0"/>
          <w:cols w:num="2" w:equalWidth="0">
            <w:col w:w="3469" w:space="40"/>
            <w:col w:w="83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ltrs form circle, broken, divided</w:t>
      </w:r>
    </w:p>
    <w:p>
      <w:pPr>
        <w:pStyle w:val="ListParagraph"/>
        <w:numPr>
          <w:ilvl w:val="0"/>
          <w:numId w:val="28"/>
        </w:numPr>
        <w:tabs>
          <w:tab w:pos="1833" w:val="left" w:leader="none"/>
          <w:tab w:pos="1834" w:val="left" w:leader="none"/>
        </w:tabs>
        <w:spacing w:line="240" w:lineRule="auto" w:before="94" w:after="0"/>
        <w:ind w:left="1833" w:right="820" w:hanging="734"/>
        <w:jc w:val="left"/>
        <w:rPr>
          <w:sz w:val="20"/>
        </w:rPr>
      </w:pPr>
      <w:r>
        <w:rPr>
          <w:w w:val="100"/>
          <w:sz w:val="20"/>
        </w:rPr>
        <w:br w:type="column"/>
      </w:r>
      <w:r>
        <w:rPr>
          <w:sz w:val="20"/>
        </w:rPr>
        <w:t>Textiles and textile goods, not included in other classes; bed</w:t>
      </w:r>
      <w:r>
        <w:rPr>
          <w:spacing w:val="-12"/>
          <w:sz w:val="20"/>
        </w:rPr>
        <w:t> </w:t>
      </w:r>
      <w:r>
        <w:rPr>
          <w:sz w:val="20"/>
        </w:rPr>
        <w:t>and table</w:t>
      </w:r>
      <w:r>
        <w:rPr>
          <w:spacing w:val="-1"/>
          <w:sz w:val="20"/>
        </w:rPr>
        <w:t> </w:t>
      </w:r>
      <w:r>
        <w:rPr>
          <w:sz w:val="20"/>
        </w:rPr>
        <w:t>covers.</w:t>
      </w:r>
    </w:p>
    <w:p>
      <w:pPr>
        <w:spacing w:after="0" w:line="240" w:lineRule="auto"/>
        <w:jc w:val="left"/>
        <w:rPr>
          <w:sz w:val="20"/>
        </w:rPr>
        <w:sectPr>
          <w:type w:val="continuous"/>
          <w:pgSz w:w="11900" w:h="16840"/>
          <w:pgMar w:top="860" w:bottom="280" w:left="0" w:right="0"/>
          <w:cols w:num="2" w:equalWidth="0">
            <w:col w:w="3480" w:space="40"/>
            <w:col w:w="83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ltrs form circle, broken, divided</w:t>
      </w:r>
    </w:p>
    <w:p>
      <w:pPr>
        <w:pStyle w:val="ListParagraph"/>
        <w:numPr>
          <w:ilvl w:val="0"/>
          <w:numId w:val="28"/>
        </w:numPr>
        <w:tabs>
          <w:tab w:pos="1833" w:val="left" w:leader="none"/>
          <w:tab w:pos="1834" w:val="left" w:leader="none"/>
        </w:tabs>
        <w:spacing w:line="240" w:lineRule="auto" w:before="94" w:after="0"/>
        <w:ind w:left="1833" w:right="0" w:hanging="734"/>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3480" w:space="40"/>
            <w:col w:w="83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BodyText"/>
        <w:tabs>
          <w:tab w:pos="1432" w:val="left" w:leader="none"/>
        </w:tabs>
        <w:ind w:left="1433" w:right="698" w:hanging="734"/>
      </w:pPr>
      <w:r>
        <w:rPr/>
        <w:br w:type="column"/>
      </w:r>
      <w:r>
        <w:rPr/>
        <w:t>16</w:t>
        <w:tab/>
        <w:t>Paper, cardboard and goods made thereof (included in this</w:t>
      </w:r>
      <w:r>
        <w:rPr>
          <w:spacing w:val="-18"/>
        </w:rPr>
        <w:t> </w:t>
      </w:r>
      <w:r>
        <w:rPr/>
        <w:t>class); printed matter; bookbinding material; photographs; stationery, adhesives for stationery or household purposes; artists' supplies; paintbrushes; typewriters and office articles (excluding furniture), instructional or teaching equipment (excluding apparatus); plastic materials for packaging (included in this class); printer's type, printing</w:t>
      </w:r>
      <w:r>
        <w:rPr>
          <w:spacing w:val="-2"/>
        </w:rPr>
        <w:t> </w:t>
      </w:r>
      <w:r>
        <w:rPr/>
        <w:t>blocks.</w:t>
      </w:r>
    </w:p>
    <w:p>
      <w:pPr>
        <w:spacing w:after="0"/>
        <w:sectPr>
          <w:type w:val="continuous"/>
          <w:pgSz w:w="11900" w:h="16840"/>
          <w:pgMar w:top="860" w:bottom="280" w:left="0" w:right="0"/>
          <w:cols w:num="2" w:equalWidth="0">
            <w:col w:w="3881" w:space="40"/>
            <w:col w:w="79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BodyText"/>
        <w:tabs>
          <w:tab w:pos="1432" w:val="left" w:leader="none"/>
        </w:tabs>
        <w:ind w:left="1433" w:right="741" w:hanging="734"/>
      </w:pPr>
      <w:r>
        <w:rPr/>
        <w:br w:type="column"/>
      </w:r>
      <w:r>
        <w:rPr/>
        <w:t>18</w:t>
        <w:tab/>
        <w:t>Leather and imitation leather, goods made thereof included in this class; animal skins and hides; trunks and suitcases; umbrellas, parasols and walking sticks; whips and</w:t>
      </w:r>
      <w:r>
        <w:rPr>
          <w:spacing w:val="-8"/>
        </w:rPr>
        <w:t> </w:t>
      </w:r>
      <w:r>
        <w:rPr/>
        <w:t>saddlery.</w:t>
      </w:r>
    </w:p>
    <w:p>
      <w:pPr>
        <w:spacing w:after="0"/>
        <w:sectPr>
          <w:type w:val="continuous"/>
          <w:pgSz w:w="11900" w:h="16840"/>
          <w:pgMar w:top="860" w:bottom="280" w:left="0" w:right="0"/>
          <w:cols w:num="2" w:equalWidth="0">
            <w:col w:w="3881" w:space="40"/>
            <w:col w:w="7979"/>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ListParagraph"/>
        <w:numPr>
          <w:ilvl w:val="0"/>
          <w:numId w:val="29"/>
        </w:numPr>
        <w:tabs>
          <w:tab w:pos="1432" w:val="left" w:leader="none"/>
          <w:tab w:pos="1433" w:val="left" w:leader="none"/>
        </w:tabs>
        <w:spacing w:line="240" w:lineRule="auto" w:before="94" w:after="0"/>
        <w:ind w:left="1433" w:right="1141" w:hanging="734"/>
        <w:jc w:val="left"/>
        <w:rPr>
          <w:sz w:val="20"/>
        </w:rPr>
      </w:pPr>
      <w:r>
        <w:rPr>
          <w:spacing w:val="-1"/>
          <w:w w:val="100"/>
          <w:sz w:val="20"/>
        </w:rPr>
        <w:br w:type="column"/>
      </w:r>
      <w:r>
        <w:rPr>
          <w:sz w:val="20"/>
        </w:rPr>
        <w:t>Furniture, mirrors, frames; goods made of wood, cork, reed, rushwork, wicker, horn, bone, ivory, whalebone,</w:t>
      </w:r>
      <w:r>
        <w:rPr>
          <w:spacing w:val="-27"/>
          <w:sz w:val="20"/>
        </w:rPr>
        <w:t> </w:t>
      </w:r>
      <w:r>
        <w:rPr>
          <w:sz w:val="20"/>
        </w:rPr>
        <w:t>tortoiseshell, amber, mother-of-pearl, meerschaum (included in this class), substitutes for all these materials or of</w:t>
      </w:r>
      <w:r>
        <w:rPr>
          <w:spacing w:val="-11"/>
          <w:sz w:val="20"/>
        </w:rPr>
        <w:t> </w:t>
      </w:r>
      <w:r>
        <w:rPr>
          <w:sz w:val="20"/>
        </w:rPr>
        <w:t>plastics.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ListParagraph"/>
        <w:numPr>
          <w:ilvl w:val="0"/>
          <w:numId w:val="29"/>
        </w:numPr>
        <w:tabs>
          <w:tab w:pos="1432" w:val="left" w:leader="none"/>
          <w:tab w:pos="1433" w:val="left" w:leader="none"/>
        </w:tabs>
        <w:spacing w:line="240" w:lineRule="auto" w:before="94" w:after="0"/>
        <w:ind w:left="1433" w:right="576" w:hanging="734"/>
        <w:jc w:val="left"/>
        <w:rPr>
          <w:sz w:val="20"/>
        </w:rPr>
      </w:pPr>
      <w:r>
        <w:rPr>
          <w:w w:val="100"/>
          <w:sz w:val="20"/>
        </w:rPr>
        <w:br w:type="column"/>
      </w:r>
      <w:r>
        <w:rPr>
          <w:sz w:val="20"/>
        </w:rPr>
        <w:t>Household or kitchen utensils and containers (not of precious metal or coated therewith); combs and sponges; brushes (except paintbrushes); brushware materials; cleaning equipment;</w:t>
      </w:r>
      <w:r>
        <w:rPr>
          <w:spacing w:val="-30"/>
          <w:sz w:val="20"/>
        </w:rPr>
        <w:t> </w:t>
      </w:r>
      <w:r>
        <w:rPr>
          <w:sz w:val="20"/>
        </w:rPr>
        <w:t>steelwool; unworked or semiworked glass (except building glass); glassware, porcelain and earthenware included in this</w:t>
      </w:r>
      <w:r>
        <w:rPr>
          <w:spacing w:val="-8"/>
          <w:sz w:val="20"/>
        </w:rPr>
        <w:t> </w:t>
      </w:r>
      <w:r>
        <w:rPr>
          <w:sz w:val="20"/>
        </w:rPr>
        <w:t>class.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ListParagraph"/>
        <w:numPr>
          <w:ilvl w:val="0"/>
          <w:numId w:val="30"/>
        </w:numPr>
        <w:tabs>
          <w:tab w:pos="1432" w:val="left" w:leader="none"/>
          <w:tab w:pos="1433" w:val="left" w:leader="none"/>
        </w:tabs>
        <w:spacing w:line="240" w:lineRule="auto" w:before="94" w:after="0"/>
        <w:ind w:left="1432" w:right="0" w:hanging="734"/>
        <w:jc w:val="left"/>
        <w:rPr>
          <w:sz w:val="20"/>
        </w:rPr>
      </w:pPr>
      <w:r>
        <w:rPr>
          <w:w w:val="100"/>
          <w:sz w:val="20"/>
        </w:rPr>
        <w:br w:type="column"/>
      </w:r>
      <w:r>
        <w:rPr>
          <w:sz w:val="20"/>
        </w:rPr>
        <w:t>Fabrics and textiles included in this class; bed and table</w:t>
      </w:r>
      <w:r>
        <w:rPr>
          <w:spacing w:val="-13"/>
          <w:sz w:val="20"/>
        </w:rPr>
        <w:t> </w:t>
      </w:r>
      <w:r>
        <w:rPr>
          <w:sz w:val="20"/>
        </w:rPr>
        <w:t>covers.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hanging="1"/>
      </w:pPr>
      <w:r>
        <w:rPr>
          <w:b/>
        </w:rPr>
        <w:t>GA </w:t>
      </w:r>
      <w:r>
        <w:rPr/>
        <w:t>– striped eagle, grot. with wings outstretched</w:t>
      </w:r>
    </w:p>
    <w:p>
      <w:pPr>
        <w:pStyle w:val="ListParagraph"/>
        <w:numPr>
          <w:ilvl w:val="0"/>
          <w:numId w:val="30"/>
        </w:numPr>
        <w:tabs>
          <w:tab w:pos="1432" w:val="left" w:leader="none"/>
          <w:tab w:pos="1433" w:val="left" w:leader="none"/>
        </w:tabs>
        <w:spacing w:line="240" w:lineRule="auto" w:before="94" w:after="0"/>
        <w:ind w:left="1432" w:right="0" w:hanging="734"/>
        <w:jc w:val="left"/>
        <w:rPr>
          <w:sz w:val="20"/>
        </w:rPr>
      </w:pPr>
      <w:r>
        <w:rPr>
          <w:w w:val="100"/>
          <w:sz w:val="20"/>
        </w:rPr>
        <w:br w:type="column"/>
      </w:r>
      <w:r>
        <w:rPr>
          <w:sz w:val="20"/>
        </w:rPr>
        <w:t>Clothing, shoes,</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GA </w:t>
      </w:r>
      <w:r>
        <w:rPr/>
        <w:t>– striped eagle, grot. with wings outstretched</w:t>
      </w:r>
    </w:p>
    <w:p>
      <w:pPr>
        <w:pStyle w:val="ListParagraph"/>
        <w:numPr>
          <w:ilvl w:val="0"/>
          <w:numId w:val="30"/>
        </w:numPr>
        <w:tabs>
          <w:tab w:pos="1432" w:val="left" w:leader="none"/>
          <w:tab w:pos="1433" w:val="left" w:leader="none"/>
        </w:tabs>
        <w:spacing w:line="240" w:lineRule="auto" w:before="94" w:after="0"/>
        <w:ind w:left="1433" w:right="1106" w:hanging="734"/>
        <w:jc w:val="left"/>
        <w:rPr>
          <w:sz w:val="20"/>
        </w:rPr>
      </w:pPr>
      <w:r>
        <w:rPr>
          <w:w w:val="100"/>
          <w:sz w:val="20"/>
        </w:rPr>
        <w:br w:type="column"/>
      </w:r>
      <w:r>
        <w:rPr>
          <w:sz w:val="20"/>
        </w:rPr>
        <w:t>Lace and embroidery, ribbons and braids; buttons, hooks and eyelets, pins and needles, artificial</w:t>
      </w:r>
      <w:r>
        <w:rPr>
          <w:spacing w:val="-9"/>
          <w:sz w:val="20"/>
        </w:rPr>
        <w:t> </w:t>
      </w:r>
      <w:r>
        <w:rPr>
          <w:sz w:val="20"/>
        </w:rPr>
        <w:t>flowers.</w:t>
      </w:r>
    </w:p>
    <w:p>
      <w:pPr>
        <w:spacing w:after="0" w:line="240" w:lineRule="auto"/>
        <w:jc w:val="left"/>
        <w:rPr>
          <w:sz w:val="20"/>
        </w:rPr>
        <w:sectPr>
          <w:type w:val="continuous"/>
          <w:pgSz w:w="11900" w:h="16840"/>
          <w:pgMar w:top="860" w:bottom="280" w:left="0" w:right="0"/>
          <w:cols w:num="2" w:equalWidth="0">
            <w:col w:w="3881" w:space="40"/>
            <w:col w:w="79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GA </w:t>
      </w:r>
      <w:r>
        <w:rPr/>
        <w:t>– stripes form bird, prey, wings outstretched,</w:t>
      </w:r>
    </w:p>
    <w:p>
      <w:pPr>
        <w:pStyle w:val="BodyText"/>
        <w:tabs>
          <w:tab w:pos="1386" w:val="left" w:leader="none"/>
        </w:tabs>
        <w:ind w:left="1387" w:right="1131" w:hanging="677"/>
      </w:pPr>
      <w:r>
        <w:rPr/>
        <w:br w:type="column"/>
      </w:r>
      <w:r>
        <w:rPr/>
        <w:t>3</w:t>
        <w:tab/>
        <w:t>Perfumes, toilet water, personal deodorants, essential oils for personal use, body lotions, shower gel, bubble bath,</w:t>
      </w:r>
      <w:r>
        <w:rPr>
          <w:spacing w:val="-27"/>
        </w:rPr>
        <w:t> </w:t>
      </w:r>
      <w:r>
        <w:rPr/>
        <w:t>hair</w:t>
      </w:r>
    </w:p>
    <w:p>
      <w:pPr>
        <w:spacing w:after="0"/>
        <w:sectPr>
          <w:type w:val="continuous"/>
          <w:pgSz w:w="11900" w:h="16840"/>
          <w:pgMar w:top="860" w:bottom="280" w:left="0" w:right="0"/>
          <w:cols w:num="2" w:equalWidth="0">
            <w:col w:w="3927" w:space="40"/>
            <w:col w:w="7933"/>
          </w:cols>
        </w:sectPr>
      </w:pPr>
    </w:p>
    <w:p>
      <w:pPr>
        <w:pStyle w:val="BodyText"/>
        <w:tabs>
          <w:tab w:pos="5353" w:val="left" w:leader="none"/>
        </w:tabs>
        <w:spacing w:before="75"/>
        <w:ind w:left="5353" w:right="775" w:hanging="3652"/>
      </w:pPr>
      <w:r>
        <w:rPr/>
        <w:t>grotesque</w:t>
        <w:tab/>
        <w:t>shampoos, hair sprays, hair lotions, bath oils, bath pearls, skin soaps, aftershave lotions, cosmetic pencils, foundation make-up, face powders, talcum powder, rouges, lipsticks, mascaras, skin cleansing creams, skin cleansing lotions, sun screen preparation, nail polish remover, face creams, body creams,</w:t>
      </w:r>
      <w:r>
        <w:rPr>
          <w:spacing w:val="-12"/>
        </w:rPr>
        <w:t> </w:t>
      </w:r>
      <w:r>
        <w:rPr/>
        <w:t>dentifrices.</w:t>
      </w:r>
    </w:p>
    <w:p>
      <w:pPr>
        <w:pStyle w:val="BodyText"/>
        <w:spacing w:before="10"/>
        <w:rPr>
          <w:sz w:val="11"/>
        </w:rPr>
      </w:pPr>
    </w:p>
    <w:p>
      <w:pPr>
        <w:spacing w:after="0"/>
        <w:rPr>
          <w:sz w:val="11"/>
        </w:rPr>
        <w:sectPr>
          <w:pgSz w:w="11900" w:h="16840"/>
          <w:pgMar w:top="1340" w:bottom="280" w:left="0" w:right="0"/>
        </w:sectPr>
      </w:pPr>
    </w:p>
    <w:p>
      <w:pPr>
        <w:pStyle w:val="BodyText"/>
        <w:ind w:left="1701" w:right="-18"/>
      </w:pPr>
      <w:r>
        <w:rPr>
          <w:b/>
        </w:rPr>
        <w:t>GA </w:t>
      </w:r>
      <w:r>
        <w:rPr/>
        <w:t>– stripes form bird, prey, wings outstretched, grotesque</w:t>
      </w:r>
    </w:p>
    <w:p>
      <w:pPr>
        <w:pStyle w:val="BodyText"/>
        <w:tabs>
          <w:tab w:pos="1387" w:val="left" w:leader="none"/>
        </w:tabs>
        <w:ind w:left="1387" w:right="963" w:hanging="677"/>
      </w:pPr>
      <w:r>
        <w:rPr/>
        <w:br w:type="column"/>
      </w:r>
      <w:r>
        <w:rPr/>
        <w:t>9</w:t>
        <w:tab/>
        <w:t>Eyeglasses, sunglasses, glasses cases, sport glasses, glasses chains, glasses frames, glasses lenses,</w:t>
      </w:r>
      <w:r>
        <w:rPr>
          <w:spacing w:val="-7"/>
        </w:rPr>
        <w:t> </w:t>
      </w:r>
      <w:r>
        <w:rPr/>
        <w:t>pince-nez.</w:t>
      </w:r>
    </w:p>
    <w:p>
      <w:pPr>
        <w:spacing w:after="0"/>
        <w:sectPr>
          <w:type w:val="continuous"/>
          <w:pgSz w:w="11900" w:h="16840"/>
          <w:pgMar w:top="860" w:bottom="280" w:left="0" w:right="0"/>
          <w:cols w:num="2" w:equalWidth="0">
            <w:col w:w="3927" w:space="40"/>
            <w:col w:w="793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b/>
        </w:rPr>
        <w:t>GA </w:t>
      </w:r>
      <w:r>
        <w:rPr/>
        <w:t>– stripes form bird, prey, wings outstretched, grotesque</w:t>
      </w:r>
    </w:p>
    <w:p>
      <w:pPr>
        <w:pStyle w:val="BodyText"/>
        <w:tabs>
          <w:tab w:pos="1386" w:val="left" w:leader="none"/>
        </w:tabs>
        <w:ind w:left="1387" w:right="588" w:hanging="734"/>
      </w:pPr>
      <w:r>
        <w:rPr/>
        <w:br w:type="column"/>
      </w:r>
      <w:r>
        <w:rPr/>
        <w:t>14</w:t>
        <w:tab/>
        <w:t>Earrings, bracelets, necklaces, rings, pendants, brooches, chains, pins, diadems, medallions, cufflinks, tie clips; jewellery, imitation jewellery; watches, clocks, chronometers, watch straps; jewellery and watch cases made of precious metals, trays and ashtrays of precious</w:t>
      </w:r>
      <w:r>
        <w:rPr>
          <w:spacing w:val="-5"/>
        </w:rPr>
        <w:t> </w:t>
      </w:r>
      <w:r>
        <w:rPr/>
        <w:t>metals,</w:t>
      </w:r>
      <w:r>
        <w:rPr>
          <w:spacing w:val="-5"/>
        </w:rPr>
        <w:t> </w:t>
      </w:r>
      <w:r>
        <w:rPr/>
        <w:t>cigarette</w:t>
      </w:r>
      <w:r>
        <w:rPr>
          <w:spacing w:val="-6"/>
        </w:rPr>
        <w:t> </w:t>
      </w:r>
      <w:r>
        <w:rPr/>
        <w:t>boxes</w:t>
      </w:r>
      <w:r>
        <w:rPr>
          <w:spacing w:val="-5"/>
        </w:rPr>
        <w:t> </w:t>
      </w:r>
      <w:r>
        <w:rPr/>
        <w:t>of</w:t>
      </w:r>
      <w:r>
        <w:rPr>
          <w:spacing w:val="-6"/>
        </w:rPr>
        <w:t> </w:t>
      </w:r>
      <w:r>
        <w:rPr/>
        <w:t>precious</w:t>
      </w:r>
      <w:r>
        <w:rPr>
          <w:spacing w:val="-5"/>
        </w:rPr>
        <w:t> </w:t>
      </w:r>
      <w:r>
        <w:rPr/>
        <w:t>metals,</w:t>
      </w:r>
      <w:r>
        <w:rPr>
          <w:spacing w:val="-5"/>
        </w:rPr>
        <w:t> </w:t>
      </w:r>
      <w:r>
        <w:rPr/>
        <w:t>napkin</w:t>
      </w:r>
      <w:r>
        <w:rPr>
          <w:spacing w:val="-5"/>
        </w:rPr>
        <w:t> </w:t>
      </w:r>
      <w:r>
        <w:rPr/>
        <w:t>rings</w:t>
      </w:r>
      <w:r>
        <w:rPr>
          <w:spacing w:val="-6"/>
        </w:rPr>
        <w:t> </w:t>
      </w:r>
      <w:r>
        <w:rPr/>
        <w:t>of precious</w:t>
      </w:r>
      <w:r>
        <w:rPr>
          <w:spacing w:val="-1"/>
        </w:rPr>
        <w:t> </w:t>
      </w:r>
      <w:r>
        <w:rPr/>
        <w:t>metals.</w:t>
      </w:r>
    </w:p>
    <w:p>
      <w:pPr>
        <w:spacing w:after="0"/>
        <w:sectPr>
          <w:type w:val="continuous"/>
          <w:pgSz w:w="11900" w:h="16840"/>
          <w:pgMar w:top="860" w:bottom="280" w:left="0" w:right="0"/>
          <w:cols w:num="2" w:equalWidth="0">
            <w:col w:w="3927" w:space="40"/>
            <w:col w:w="793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GA </w:t>
      </w:r>
      <w:r>
        <w:rPr/>
        <w:t>- striped eagle, style wings outstretched atop chevron, stitched in pocket</w:t>
      </w:r>
    </w:p>
    <w:p>
      <w:pPr>
        <w:pStyle w:val="BodyText"/>
        <w:tabs>
          <w:tab w:pos="1242" w:val="left" w:leader="none"/>
        </w:tabs>
        <w:ind w:left="509"/>
      </w:pPr>
      <w:r>
        <w:rPr/>
        <w:br w:type="column"/>
      </w:r>
      <w:r>
        <w:rPr/>
        <w:t>25</w:t>
        <w:tab/>
        <w:t>Clothing.</w:t>
      </w:r>
    </w:p>
    <w:p>
      <w:pPr>
        <w:spacing w:after="0"/>
        <w:sectPr>
          <w:type w:val="continuous"/>
          <w:pgSz w:w="11900" w:h="16840"/>
          <w:pgMar w:top="860" w:bottom="280" w:left="0" w:right="0"/>
          <w:cols w:num="2" w:equalWidth="0">
            <w:col w:w="4071" w:space="40"/>
            <w:col w:w="7789"/>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GA EMPORIO ARMANI</w:t>
      </w:r>
    </w:p>
    <w:p>
      <w:pPr>
        <w:pStyle w:val="BodyText"/>
        <w:spacing w:before="0"/>
        <w:ind w:left="1701" w:right="-19"/>
      </w:pPr>
      <w:r>
        <w:rPr/>
        <w:t>– striped eagle, grot. with wings outstretched</w:t>
      </w:r>
    </w:p>
    <w:p>
      <w:pPr>
        <w:pStyle w:val="BodyText"/>
        <w:tabs>
          <w:tab w:pos="1376" w:val="left" w:leader="none"/>
        </w:tabs>
        <w:ind w:left="1376" w:right="964" w:hanging="677"/>
      </w:pPr>
      <w:r>
        <w:rPr/>
        <w:br w:type="column"/>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cols w:num="2" w:equalWidth="0">
            <w:col w:w="3937" w:space="40"/>
            <w:col w:w="792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GA EMPORIO ARMANI</w:t>
      </w:r>
    </w:p>
    <w:p>
      <w:pPr>
        <w:pStyle w:val="BodyText"/>
        <w:spacing w:before="0"/>
        <w:ind w:left="1701" w:right="-19"/>
      </w:pPr>
      <w:r>
        <w:rPr/>
        <w:t>– striped eagle, grot. with wings outstretched</w:t>
      </w:r>
    </w:p>
    <w:p>
      <w:pPr>
        <w:pStyle w:val="BodyText"/>
        <w:tabs>
          <w:tab w:pos="1376" w:val="left" w:leader="none"/>
        </w:tabs>
        <w:ind w:left="1376" w:right="576" w:hanging="677"/>
      </w:pPr>
      <w:r>
        <w:rPr/>
        <w:br w:type="column"/>
      </w:r>
      <w:r>
        <w:rPr/>
        <w:t>9</w:t>
        <w:tab/>
        <w:t>Scientific, nautical, surveying, photographic, cinematographic, optical, weighing, measuring, signaling, checking (supervision), emergency (life-saving) and teaching apparatus and instruments; apparatus and instruments for conveying, distributing,</w:t>
      </w:r>
      <w:r>
        <w:rPr>
          <w:spacing w:val="-14"/>
        </w:rPr>
        <w:t> </w:t>
      </w:r>
      <w:r>
        <w:rPr/>
        <w:t>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equipment and computers; fire</w:t>
      </w:r>
      <w:r>
        <w:rPr>
          <w:spacing w:val="-3"/>
        </w:rPr>
        <w:t> </w:t>
      </w:r>
      <w:r>
        <w:rPr/>
        <w:t>extinguishers.</w:t>
      </w:r>
    </w:p>
    <w:p>
      <w:pPr>
        <w:spacing w:after="0"/>
        <w:sectPr>
          <w:type w:val="continuous"/>
          <w:pgSz w:w="11900" w:h="16840"/>
          <w:pgMar w:top="860" w:bottom="280" w:left="0" w:right="0"/>
          <w:cols w:num="2" w:equalWidth="0">
            <w:col w:w="3937" w:space="40"/>
            <w:col w:w="792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GA EMPORIO ARMANI</w:t>
      </w:r>
    </w:p>
    <w:p>
      <w:pPr>
        <w:pStyle w:val="BodyText"/>
        <w:spacing w:before="0"/>
        <w:ind w:left="1701" w:right="-19"/>
      </w:pPr>
      <w:r>
        <w:rPr/>
        <w:t>– striped eagle, grot. with wings outstretched</w:t>
      </w:r>
    </w:p>
    <w:p>
      <w:pPr>
        <w:pStyle w:val="BodyText"/>
        <w:tabs>
          <w:tab w:pos="1376" w:val="left" w:leader="none"/>
        </w:tabs>
        <w:ind w:left="1376" w:right="654" w:hanging="734"/>
      </w:pPr>
      <w:r>
        <w:rPr/>
        <w:br w:type="column"/>
      </w:r>
      <w:r>
        <w:rPr/>
        <w:t>14</w:t>
        <w:tab/>
        <w:t>Precious metals and their alloys and goods made of or coated</w:t>
      </w:r>
      <w:r>
        <w:rPr>
          <w:spacing w:val="-18"/>
        </w:rPr>
        <w:t> </w:t>
      </w:r>
      <w:r>
        <w:rPr/>
        <w:t>with these materials not included in other classes; jewellery, precious stones, horological and chronometric</w:t>
      </w:r>
      <w:r>
        <w:rPr>
          <w:spacing w:val="-5"/>
        </w:rPr>
        <w:t> </w:t>
      </w:r>
      <w:r>
        <w:rPr/>
        <w:t>instruments.</w:t>
      </w:r>
    </w:p>
    <w:p>
      <w:pPr>
        <w:spacing w:after="0"/>
        <w:sectPr>
          <w:type w:val="continuous"/>
          <w:pgSz w:w="11900" w:h="16840"/>
          <w:pgMar w:top="860" w:bottom="280" w:left="0" w:right="0"/>
          <w:cols w:num="2" w:equalWidth="0">
            <w:col w:w="3937" w:space="40"/>
            <w:col w:w="792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before="96"/>
      </w:pPr>
      <w:r>
        <w:rPr/>
        <w:t>GA EMPORIO ARMAN</w:t>
      </w:r>
    </w:p>
    <w:p>
      <w:pPr>
        <w:pStyle w:val="BodyText"/>
        <w:spacing w:before="0"/>
        <w:ind w:left="1701"/>
      </w:pPr>
      <w:r>
        <w:rPr/>
        <w:t>- striped eagle, style with wings outstretched</w:t>
      </w:r>
    </w:p>
    <w:p>
      <w:pPr>
        <w:pStyle w:val="BodyText"/>
        <w:tabs>
          <w:tab w:pos="1323" w:val="left" w:leader="none"/>
        </w:tabs>
        <w:ind w:left="1324" w:right="664" w:hanging="734"/>
      </w:pPr>
      <w:r>
        <w:rPr/>
        <w:br w:type="column"/>
      </w:r>
      <w:r>
        <w:rPr/>
        <w:t>16</w:t>
        <w:tab/>
        <w:t>Paper, cardboard and goods made from these materials, not included in other classes; printing products; bookbinding material; photographs; stationery; adhesives for stationery or household purposes; artists' supplies; paintbrushes; typewriters and office requisites (except furniture); instructional or teaching material (except apparatus); plastic materials for packaging (not included in other classes); printing type; printing</w:t>
      </w:r>
      <w:r>
        <w:rPr>
          <w:spacing w:val="-9"/>
        </w:rPr>
        <w:t> </w:t>
      </w:r>
      <w:r>
        <w:rPr/>
        <w:t>blocks.</w:t>
      </w:r>
    </w:p>
    <w:p>
      <w:pPr>
        <w:spacing w:after="0"/>
        <w:sectPr>
          <w:type w:val="continuous"/>
          <w:pgSz w:w="11900" w:h="16840"/>
          <w:pgMar w:top="860" w:bottom="280" w:left="0" w:right="0"/>
          <w:cols w:num="2" w:equalWidth="0">
            <w:col w:w="3989" w:space="40"/>
            <w:col w:w="787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GA EMPORIO ARMANI</w:t>
      </w:r>
    </w:p>
    <w:p>
      <w:pPr>
        <w:pStyle w:val="BodyText"/>
        <w:spacing w:before="0"/>
        <w:ind w:left="1701" w:right="-19" w:firstLine="55"/>
      </w:pPr>
      <w:r>
        <w:rPr/>
        <w:t>– striped eagle, grot. with wings outstretched</w:t>
      </w:r>
    </w:p>
    <w:p>
      <w:pPr>
        <w:pStyle w:val="BodyText"/>
        <w:tabs>
          <w:tab w:pos="1321" w:val="left" w:leader="none"/>
        </w:tabs>
        <w:ind w:left="1321" w:right="563" w:hanging="734"/>
      </w:pPr>
      <w:r>
        <w:rPr/>
        <w:br w:type="column"/>
      </w:r>
      <w:r>
        <w:rPr/>
        <w:t>18</w:t>
        <w:tab/>
        <w:t>Leather and imitation leather, goods made of these materials not included in other classes; animal skins, hides; trunks and suitcases; umbrellas, parasols and walking sticks; whips and</w:t>
      </w:r>
      <w:r>
        <w:rPr>
          <w:spacing w:val="-9"/>
        </w:rPr>
        <w:t> </w:t>
      </w:r>
      <w:r>
        <w:rPr/>
        <w:t>saddlery.</w:t>
      </w:r>
    </w:p>
    <w:p>
      <w:pPr>
        <w:spacing w:after="0"/>
        <w:sectPr>
          <w:type w:val="continuous"/>
          <w:pgSz w:w="11900" w:h="16840"/>
          <w:pgMar w:top="860" w:bottom="280" w:left="0" w:right="0"/>
          <w:cols w:num="2" w:equalWidth="0">
            <w:col w:w="3992" w:space="40"/>
            <w:col w:w="786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GA EMPORIO ARMANI</w:t>
      </w:r>
    </w:p>
    <w:p>
      <w:pPr>
        <w:pStyle w:val="BodyText"/>
        <w:spacing w:before="0"/>
        <w:ind w:left="1701" w:right="-19"/>
      </w:pPr>
      <w:r>
        <w:rPr/>
        <w:t>– striped eagle, grot. with wings outstretched</w:t>
      </w:r>
    </w:p>
    <w:p>
      <w:pPr>
        <w:pStyle w:val="ListParagraph"/>
        <w:numPr>
          <w:ilvl w:val="0"/>
          <w:numId w:val="31"/>
        </w:numPr>
        <w:tabs>
          <w:tab w:pos="1376" w:val="left" w:leader="none"/>
          <w:tab w:pos="1377" w:val="left" w:leader="none"/>
        </w:tabs>
        <w:spacing w:line="240" w:lineRule="auto" w:before="94" w:after="0"/>
        <w:ind w:left="1376" w:right="875" w:hanging="734"/>
        <w:jc w:val="left"/>
        <w:rPr>
          <w:sz w:val="20"/>
        </w:rPr>
      </w:pPr>
      <w:r>
        <w:rPr>
          <w:w w:val="100"/>
          <w:sz w:val="20"/>
        </w:rPr>
        <w:br w:type="column"/>
      </w:r>
      <w:r>
        <w:rPr>
          <w:sz w:val="20"/>
        </w:rPr>
        <w:t>Textiles and textile goods not included in other classes; bed</w:t>
      </w:r>
      <w:r>
        <w:rPr>
          <w:spacing w:val="-12"/>
          <w:sz w:val="20"/>
        </w:rPr>
        <w:t> </w:t>
      </w:r>
      <w:r>
        <w:rPr>
          <w:sz w:val="20"/>
        </w:rPr>
        <w:t>and table</w:t>
      </w:r>
      <w:r>
        <w:rPr>
          <w:spacing w:val="-1"/>
          <w:sz w:val="20"/>
        </w:rPr>
        <w:t> </w:t>
      </w:r>
      <w:r>
        <w:rPr>
          <w:sz w:val="20"/>
        </w:rPr>
        <w:t>covers.</w:t>
      </w:r>
    </w:p>
    <w:p>
      <w:pPr>
        <w:spacing w:after="0" w:line="240" w:lineRule="auto"/>
        <w:jc w:val="left"/>
        <w:rPr>
          <w:sz w:val="20"/>
        </w:rPr>
        <w:sectPr>
          <w:type w:val="continuous"/>
          <w:pgSz w:w="11900" w:h="16840"/>
          <w:pgMar w:top="860" w:bottom="280" w:left="0" w:right="0"/>
          <w:cols w:num="2" w:equalWidth="0">
            <w:col w:w="3937" w:space="40"/>
            <w:col w:w="792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GA EMPORIO ARMANI</w:t>
      </w:r>
    </w:p>
    <w:p>
      <w:pPr>
        <w:pStyle w:val="BodyText"/>
        <w:spacing w:before="0"/>
        <w:ind w:left="1701" w:right="-19"/>
      </w:pPr>
      <w:r>
        <w:rPr/>
        <w:t>– striped eagle, grot. with wings outstretched</w:t>
      </w:r>
    </w:p>
    <w:p>
      <w:pPr>
        <w:pStyle w:val="ListParagraph"/>
        <w:numPr>
          <w:ilvl w:val="0"/>
          <w:numId w:val="31"/>
        </w:numPr>
        <w:tabs>
          <w:tab w:pos="1376" w:val="left" w:leader="none"/>
          <w:tab w:pos="1377" w:val="left" w:leader="none"/>
        </w:tabs>
        <w:spacing w:line="240" w:lineRule="auto" w:before="94" w:after="0"/>
        <w:ind w:left="1376" w:right="0" w:hanging="734"/>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3937" w:space="40"/>
            <w:col w:w="7923"/>
          </w:cols>
        </w:sectPr>
      </w:pPr>
    </w:p>
    <w:p>
      <w:pPr>
        <w:pStyle w:val="BodyText"/>
        <w:spacing w:before="75"/>
        <w:ind w:left="1701" w:right="-19"/>
      </w:pPr>
      <w:r>
        <w:rPr>
          <w:b/>
        </w:rPr>
        <w:t>GA V </w:t>
      </w:r>
      <w:r>
        <w:rPr/>
        <w:t>– eagle wings outstretched</w:t>
      </w:r>
    </w:p>
    <w:p>
      <w:pPr>
        <w:pStyle w:val="BodyText"/>
        <w:tabs>
          <w:tab w:pos="1843" w:val="left" w:leader="none"/>
        </w:tabs>
        <w:spacing w:before="75"/>
        <w:ind w:left="1110"/>
      </w:pPr>
      <w:r>
        <w:rPr/>
        <w:br w:type="column"/>
      </w:r>
      <w:r>
        <w:rPr/>
        <w:t>18</w:t>
        <w:tab/>
        <w:t>Bags in this class, moneybags, wallets, purses and</w:t>
      </w:r>
      <w:r>
        <w:rPr>
          <w:spacing w:val="-10"/>
        </w:rPr>
        <w:t> </w:t>
      </w:r>
      <w:r>
        <w:rPr/>
        <w:t>umbrellas.</w:t>
      </w:r>
    </w:p>
    <w:p>
      <w:pPr>
        <w:spacing w:after="0"/>
        <w:sectPr>
          <w:pgSz w:w="11900" w:h="16840"/>
          <w:pgMar w:top="1340" w:bottom="280" w:left="0" w:right="0"/>
          <w:cols w:num="2" w:equalWidth="0">
            <w:col w:w="3470" w:space="40"/>
            <w:col w:w="83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GA V </w:t>
      </w:r>
      <w:r>
        <w:rPr/>
        <w:t>– eagle wings outstretched</w:t>
      </w:r>
    </w:p>
    <w:p>
      <w:pPr>
        <w:pStyle w:val="BodyText"/>
        <w:tabs>
          <w:tab w:pos="1843" w:val="left" w:leader="none"/>
        </w:tabs>
        <w:ind w:left="1843" w:right="943" w:hanging="734"/>
      </w:pPr>
      <w:r>
        <w:rPr/>
        <w:br w:type="column"/>
      </w:r>
      <w:r>
        <w:rPr/>
        <w:t>25</w:t>
        <w:tab/>
        <w:t>Clothing articles for men and women, in particular suits and dresses, jackets, mantles, scarves, coats, over coats, blouses, trousers, costumes, vests, skirts, shirts, foulards, ties, belts and footwear.</w:t>
      </w:r>
    </w:p>
    <w:p>
      <w:pPr>
        <w:spacing w:after="0"/>
        <w:sectPr>
          <w:type w:val="continuous"/>
          <w:pgSz w:w="11900" w:h="16840"/>
          <w:pgMar w:top="860" w:bottom="280" w:left="0" w:right="0"/>
          <w:cols w:num="2" w:equalWidth="0">
            <w:col w:w="3470" w:space="40"/>
            <w:col w:w="83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GIO DE GIORGIO ARMANI</w:t>
      </w:r>
    </w:p>
    <w:p>
      <w:pPr>
        <w:pStyle w:val="BodyText"/>
        <w:ind w:left="1976" w:right="766" w:hanging="677"/>
        <w:jc w:val="both"/>
      </w:pPr>
      <w:r>
        <w:rPr/>
        <w:br w:type="column"/>
      </w:r>
      <w:r>
        <w:rPr/>
        <w:t>3   Perfumes, lipsticks, face powders, talcum powder, nail varnishes, face creams, rouges, eye make-up, essential oils and</w:t>
      </w:r>
      <w:r>
        <w:rPr>
          <w:spacing w:val="-16"/>
        </w:rPr>
        <w:t> </w:t>
      </w:r>
      <w:r>
        <w:rPr/>
        <w:t>deodorants for personal use, hair lotions, skin soaps, beauty</w:t>
      </w:r>
      <w:r>
        <w:rPr>
          <w:spacing w:val="-10"/>
        </w:rPr>
        <w:t> </w:t>
      </w:r>
      <w:r>
        <w:rPr/>
        <w:t>masks.</w:t>
      </w:r>
    </w:p>
    <w:p>
      <w:pPr>
        <w:spacing w:after="0"/>
        <w:jc w:val="both"/>
        <w:sectPr>
          <w:type w:val="continuous"/>
          <w:pgSz w:w="11900" w:h="16840"/>
          <w:pgMar w:top="860" w:bottom="280" w:left="0" w:right="0"/>
          <w:cols w:num="2" w:equalWidth="0">
            <w:col w:w="3337" w:space="40"/>
            <w:col w:w="8523"/>
          </w:cols>
        </w:sectPr>
      </w:pPr>
    </w:p>
    <w:p>
      <w:pPr>
        <w:pStyle w:val="BodyText"/>
        <w:spacing w:before="9"/>
        <w:rPr>
          <w:sz w:val="11"/>
        </w:rPr>
      </w:pPr>
    </w:p>
    <w:p>
      <w:pPr>
        <w:pStyle w:val="BodyText"/>
        <w:tabs>
          <w:tab w:pos="4676" w:val="left" w:leader="none"/>
          <w:tab w:pos="5352" w:val="left" w:leader="none"/>
        </w:tabs>
        <w:spacing w:line="230" w:lineRule="exact" w:before="95"/>
        <w:ind w:left="1701"/>
      </w:pPr>
      <w:r>
        <w:rPr>
          <w:b/>
        </w:rPr>
        <w:t>GIORGIO</w:t>
      </w:r>
      <w:r>
        <w:rPr>
          <w:b/>
          <w:spacing w:val="-1"/>
        </w:rPr>
        <w:t> </w:t>
      </w:r>
      <w:r>
        <w:rPr>
          <w:b/>
        </w:rPr>
        <w:t>ARMANI</w:t>
        <w:tab/>
      </w:r>
      <w:r>
        <w:rPr/>
        <w:t>3</w:t>
        <w:tab/>
        <w:t>Perfumery (perfumes, eau-de-Cologne, after-shave) soaps</w:t>
      </w:r>
      <w:r>
        <w:rPr>
          <w:spacing w:val="-5"/>
        </w:rPr>
        <w:t> </w:t>
      </w:r>
      <w:r>
        <w:rPr/>
        <w:t>and</w:t>
      </w:r>
    </w:p>
    <w:p>
      <w:pPr>
        <w:pStyle w:val="BodyText"/>
        <w:spacing w:line="230" w:lineRule="exact" w:before="0"/>
        <w:ind w:left="5353"/>
      </w:pPr>
      <w:r>
        <w:rPr/>
        <w:t>shaving soaps, cosmetics.</w:t>
      </w:r>
    </w:p>
    <w:p>
      <w:pPr>
        <w:pStyle w:val="BodyText"/>
        <w:spacing w:before="1"/>
      </w:pPr>
    </w:p>
    <w:p>
      <w:pPr>
        <w:tabs>
          <w:tab w:pos="4676" w:val="left" w:leader="none"/>
          <w:tab w:pos="5352" w:val="left" w:leader="none"/>
        </w:tabs>
        <w:spacing w:before="0"/>
        <w:ind w:left="1701" w:right="0" w:firstLine="0"/>
        <w:jc w:val="left"/>
        <w:rPr>
          <w:sz w:val="20"/>
        </w:rPr>
      </w:pPr>
      <w:r>
        <w:rPr>
          <w:b/>
          <w:sz w:val="20"/>
        </w:rPr>
        <w:t>GIORGIO</w:t>
      </w:r>
      <w:r>
        <w:rPr>
          <w:b/>
          <w:spacing w:val="-1"/>
          <w:sz w:val="20"/>
        </w:rPr>
        <w:t> </w:t>
      </w:r>
      <w:r>
        <w:rPr>
          <w:b/>
          <w:sz w:val="20"/>
        </w:rPr>
        <w:t>ARMANI</w:t>
        <w:tab/>
      </w:r>
      <w:r>
        <w:rPr>
          <w:sz w:val="20"/>
        </w:rPr>
        <w:t>8</w:t>
        <w:tab/>
        <w:t>Table</w:t>
      </w:r>
      <w:r>
        <w:rPr>
          <w:spacing w:val="-1"/>
          <w:sz w:val="20"/>
        </w:rPr>
        <w:t> </w:t>
      </w:r>
      <w:r>
        <w:rPr>
          <w:sz w:val="20"/>
        </w:rPr>
        <w:t>cutlery.</w:t>
      </w:r>
    </w:p>
    <w:p>
      <w:pPr>
        <w:pStyle w:val="BodyText"/>
        <w:spacing w:before="0"/>
      </w:pPr>
    </w:p>
    <w:p>
      <w:pPr>
        <w:pStyle w:val="BodyText"/>
        <w:tabs>
          <w:tab w:pos="4676" w:val="left" w:leader="none"/>
          <w:tab w:pos="5352" w:val="left" w:leader="none"/>
        </w:tabs>
        <w:spacing w:line="229" w:lineRule="exact" w:before="1"/>
        <w:ind w:left="1701"/>
      </w:pPr>
      <w:r>
        <w:rPr>
          <w:b/>
        </w:rPr>
        <w:t>GIORGIO</w:t>
      </w:r>
      <w:r>
        <w:rPr>
          <w:b/>
          <w:spacing w:val="-1"/>
        </w:rPr>
        <w:t> </w:t>
      </w:r>
      <w:r>
        <w:rPr>
          <w:b/>
        </w:rPr>
        <w:t>ARMANI</w:t>
        <w:tab/>
      </w:r>
      <w:r>
        <w:rPr/>
        <w:t>9</w:t>
        <w:tab/>
        <w:t>Scientific, nautical, surveying, photographic,</w:t>
      </w:r>
      <w:r>
        <w:rPr>
          <w:spacing w:val="-9"/>
        </w:rPr>
        <w:t> </w:t>
      </w:r>
      <w:r>
        <w:rPr/>
        <w:t>cinematographic,</w:t>
      </w:r>
    </w:p>
    <w:p>
      <w:pPr>
        <w:pStyle w:val="BodyText"/>
        <w:spacing w:before="0"/>
        <w:ind w:left="5353" w:right="576"/>
      </w:pPr>
      <w:r>
        <w:rPr/>
        <w:t>optical, weighing, measuring, signalling, monitoring (supervision), emergency (life-saving) and teaching apparatus and instruments; apparatus for the magnetic recording, transmission and reproduction of sound or images; magnetic recording media, sound recording disks; automatic vending machines and mechanisms for coin-operated apparatus; cash registers, calculating machines and data processing equipment; fire extinguishers.</w:t>
      </w:r>
    </w:p>
    <w:p>
      <w:pPr>
        <w:pStyle w:val="BodyText"/>
        <w:spacing w:before="1"/>
      </w:pPr>
    </w:p>
    <w:p>
      <w:pPr>
        <w:pStyle w:val="BodyText"/>
        <w:tabs>
          <w:tab w:pos="4619" w:val="left" w:leader="none"/>
          <w:tab w:pos="5352" w:val="left" w:leader="none"/>
        </w:tabs>
        <w:spacing w:line="229" w:lineRule="exact" w:before="0"/>
        <w:ind w:left="1701"/>
      </w:pPr>
      <w:r>
        <w:rPr>
          <w:b/>
        </w:rPr>
        <w:t>GIORGIO</w:t>
      </w:r>
      <w:r>
        <w:rPr>
          <w:b/>
          <w:spacing w:val="-1"/>
        </w:rPr>
        <w:t> </w:t>
      </w:r>
      <w:r>
        <w:rPr>
          <w:b/>
        </w:rPr>
        <w:t>ARMANI</w:t>
        <w:tab/>
      </w:r>
      <w:r>
        <w:rPr/>
        <w:t>14</w:t>
        <w:tab/>
        <w:t>Imitation jewellery, in particular bracelets, eardrops,</w:t>
      </w:r>
      <w:r>
        <w:rPr>
          <w:spacing w:val="-16"/>
        </w:rPr>
        <w:t> </w:t>
      </w:r>
      <w:r>
        <w:rPr/>
        <w:t>brooches,</w:t>
      </w:r>
    </w:p>
    <w:p>
      <w:pPr>
        <w:pStyle w:val="BodyText"/>
        <w:spacing w:line="229" w:lineRule="exact" w:before="0"/>
        <w:ind w:left="5353"/>
      </w:pPr>
      <w:r>
        <w:rPr/>
        <w:t>necklaces, rings, watches.</w:t>
      </w:r>
    </w:p>
    <w:p>
      <w:pPr>
        <w:pStyle w:val="BodyText"/>
        <w:spacing w:before="2"/>
      </w:pPr>
    </w:p>
    <w:p>
      <w:pPr>
        <w:pStyle w:val="BodyText"/>
        <w:tabs>
          <w:tab w:pos="4619" w:val="left" w:leader="none"/>
          <w:tab w:pos="5352" w:val="left" w:leader="none"/>
        </w:tabs>
        <w:spacing w:line="229" w:lineRule="exact" w:before="0"/>
        <w:ind w:left="1701"/>
      </w:pPr>
      <w:r>
        <w:rPr>
          <w:b/>
        </w:rPr>
        <w:t>GIORGIO</w:t>
      </w:r>
      <w:r>
        <w:rPr>
          <w:b/>
          <w:spacing w:val="-1"/>
        </w:rPr>
        <w:t> </w:t>
      </w:r>
      <w:r>
        <w:rPr>
          <w:b/>
        </w:rPr>
        <w:t>ARMANI</w:t>
        <w:tab/>
      </w:r>
      <w:r>
        <w:rPr/>
        <w:t>16</w:t>
        <w:tab/>
        <w:t>Paper, cardboard and goods made thereof, not included in</w:t>
      </w:r>
      <w:r>
        <w:rPr>
          <w:spacing w:val="-11"/>
        </w:rPr>
        <w:t> </w:t>
      </w:r>
      <w:r>
        <w:rPr/>
        <w:t>other</w:t>
      </w:r>
    </w:p>
    <w:p>
      <w:pPr>
        <w:pStyle w:val="BodyText"/>
        <w:spacing w:before="0"/>
        <w:ind w:left="5353" w:right="846"/>
      </w:pPr>
      <w:r>
        <w:rPr/>
        <w:t>classes; printing products; bookbinding material; photographs; stationery, adhesives for stationery or household purposes; materials for artists; paintbrushes; typewriters and office articles (except furniture), instructional or teaching material (except apparatus); plastic materials for packaging (not included in other classes); printers' type, printing blocks.</w:t>
      </w:r>
    </w:p>
    <w:p>
      <w:pPr>
        <w:pStyle w:val="BodyText"/>
        <w:spacing w:before="0"/>
      </w:pPr>
    </w:p>
    <w:p>
      <w:pPr>
        <w:pStyle w:val="BodyText"/>
        <w:tabs>
          <w:tab w:pos="4619" w:val="left" w:leader="none"/>
          <w:tab w:pos="5352" w:val="left" w:leader="none"/>
        </w:tabs>
        <w:spacing w:line="229" w:lineRule="exact" w:before="1"/>
        <w:ind w:left="1701"/>
      </w:pPr>
      <w:r>
        <w:rPr>
          <w:b/>
        </w:rPr>
        <w:t>GIORGIO</w:t>
      </w:r>
      <w:r>
        <w:rPr>
          <w:b/>
          <w:spacing w:val="-1"/>
        </w:rPr>
        <w:t> </w:t>
      </w:r>
      <w:r>
        <w:rPr>
          <w:b/>
        </w:rPr>
        <w:t>ARMANI</w:t>
        <w:tab/>
      </w:r>
      <w:r>
        <w:rPr/>
        <w:t>18</w:t>
        <w:tab/>
        <w:t>Umbrellas, bags, handbags, wallets, purses, moneybags,</w:t>
      </w:r>
      <w:r>
        <w:rPr>
          <w:spacing w:val="-10"/>
        </w:rPr>
        <w:t> </w:t>
      </w:r>
      <w:r>
        <w:rPr/>
        <w:t>included</w:t>
      </w:r>
    </w:p>
    <w:p>
      <w:pPr>
        <w:pStyle w:val="BodyText"/>
        <w:spacing w:line="229" w:lineRule="exact" w:before="0"/>
        <w:ind w:left="5353"/>
      </w:pPr>
      <w:r>
        <w:rPr/>
        <w:t>in this class.</w:t>
      </w:r>
    </w:p>
    <w:p>
      <w:pPr>
        <w:pStyle w:val="BodyText"/>
        <w:spacing w:before="1"/>
      </w:pPr>
    </w:p>
    <w:p>
      <w:pPr>
        <w:pStyle w:val="BodyText"/>
        <w:tabs>
          <w:tab w:pos="4619" w:val="left" w:leader="none"/>
          <w:tab w:pos="5352" w:val="left" w:leader="none"/>
        </w:tabs>
        <w:spacing w:line="229" w:lineRule="exact" w:before="1"/>
        <w:ind w:left="1701"/>
      </w:pPr>
      <w:r>
        <w:rPr>
          <w:b/>
        </w:rPr>
        <w:t>GIORGIO</w:t>
      </w:r>
      <w:r>
        <w:rPr>
          <w:b/>
          <w:spacing w:val="-1"/>
        </w:rPr>
        <w:t> </w:t>
      </w:r>
      <w:r>
        <w:rPr>
          <w:b/>
        </w:rPr>
        <w:t>ARMANI</w:t>
        <w:tab/>
      </w:r>
      <w:r>
        <w:rPr/>
        <w:t>20</w:t>
        <w:tab/>
        <w:t>Furniture, mirrors, picture frames; products for interior</w:t>
      </w:r>
      <w:r>
        <w:rPr>
          <w:spacing w:val="-22"/>
        </w:rPr>
        <w:t> </w:t>
      </w:r>
      <w:r>
        <w:rPr/>
        <w:t>decoration</w:t>
      </w:r>
    </w:p>
    <w:p>
      <w:pPr>
        <w:pStyle w:val="BodyText"/>
        <w:spacing w:before="0"/>
        <w:ind w:left="5353" w:right="546"/>
      </w:pPr>
      <w:r>
        <w:rPr/>
        <w:t>made of wood, cork, reed, rush, wicker, horn, bone, ivory, whalebone, shell, amber, mother-of-pearl, meerschaum, substitutes for all these materials or of plastic materials.</w:t>
      </w:r>
    </w:p>
    <w:p>
      <w:pPr>
        <w:pStyle w:val="BodyText"/>
        <w:spacing w:before="0"/>
      </w:pPr>
    </w:p>
    <w:p>
      <w:pPr>
        <w:pStyle w:val="BodyText"/>
        <w:tabs>
          <w:tab w:pos="4619" w:val="left" w:leader="none"/>
          <w:tab w:pos="5352" w:val="left" w:leader="none"/>
        </w:tabs>
        <w:spacing w:line="230" w:lineRule="exact" w:before="0"/>
        <w:ind w:left="1701"/>
      </w:pPr>
      <w:r>
        <w:rPr>
          <w:b/>
        </w:rPr>
        <w:t>GIORGIO</w:t>
      </w:r>
      <w:r>
        <w:rPr>
          <w:b/>
          <w:spacing w:val="-1"/>
        </w:rPr>
        <w:t> </w:t>
      </w:r>
      <w:r>
        <w:rPr>
          <w:b/>
        </w:rPr>
        <w:t>ARMANI</w:t>
        <w:tab/>
      </w:r>
      <w:r>
        <w:rPr/>
        <w:t>21</w:t>
        <w:tab/>
        <w:t>Household and kitchen containers (neither of precious metals,</w:t>
      </w:r>
      <w:r>
        <w:rPr>
          <w:spacing w:val="-17"/>
        </w:rPr>
        <w:t> </w:t>
      </w:r>
      <w:r>
        <w:rPr/>
        <w:t>nor</w:t>
      </w:r>
    </w:p>
    <w:p>
      <w:pPr>
        <w:pStyle w:val="BodyText"/>
        <w:spacing w:before="0"/>
        <w:ind w:left="5353" w:right="646"/>
      </w:pPr>
      <w:r>
        <w:rPr/>
        <w:t>coated therewith); combs and sponges; brushes (except paintbrushes); brush-making materials; cleaning equipment; steel wool; unworked and semi-worked glass (except building glass); table services, plates and dishes, cooking pot sets, buckets, vases of glass, porcelain and earthenware; glassware, porcelain and earthenware.</w:t>
      </w:r>
    </w:p>
    <w:p>
      <w:pPr>
        <w:pStyle w:val="BodyText"/>
        <w:spacing w:before="0"/>
      </w:pPr>
    </w:p>
    <w:p>
      <w:pPr>
        <w:pStyle w:val="BodyText"/>
        <w:tabs>
          <w:tab w:pos="4619" w:val="left" w:leader="none"/>
          <w:tab w:pos="5352" w:val="left" w:leader="none"/>
        </w:tabs>
        <w:spacing w:before="0"/>
        <w:ind w:left="1701"/>
      </w:pPr>
      <w:r>
        <w:rPr>
          <w:b/>
        </w:rPr>
        <w:t>GIORGIO</w:t>
      </w:r>
      <w:r>
        <w:rPr>
          <w:b/>
          <w:spacing w:val="-1"/>
        </w:rPr>
        <w:t> </w:t>
      </w:r>
      <w:r>
        <w:rPr>
          <w:b/>
        </w:rPr>
        <w:t>ARMANI</w:t>
        <w:tab/>
      </w:r>
      <w:r>
        <w:rPr/>
        <w:t>24</w:t>
        <w:tab/>
        <w:t>Bed, table and bath-linen, textile piece goods and</w:t>
      </w:r>
      <w:r>
        <w:rPr>
          <w:spacing w:val="-16"/>
        </w:rPr>
        <w:t> </w:t>
      </w:r>
      <w:r>
        <w:rPr/>
        <w:t>handkerchiefs.</w:t>
      </w:r>
    </w:p>
    <w:p>
      <w:pPr>
        <w:pStyle w:val="BodyText"/>
        <w:spacing w:before="0"/>
      </w:pPr>
    </w:p>
    <w:p>
      <w:pPr>
        <w:pStyle w:val="BodyText"/>
        <w:tabs>
          <w:tab w:pos="4619" w:val="left" w:leader="none"/>
          <w:tab w:pos="5352" w:val="left" w:leader="none"/>
        </w:tabs>
        <w:spacing w:line="230" w:lineRule="exact" w:before="0"/>
        <w:ind w:left="1701"/>
      </w:pPr>
      <w:r>
        <w:rPr>
          <w:b/>
        </w:rPr>
        <w:t>GIORGIO</w:t>
      </w:r>
      <w:r>
        <w:rPr>
          <w:b/>
          <w:spacing w:val="-1"/>
        </w:rPr>
        <w:t> </w:t>
      </w:r>
      <w:r>
        <w:rPr>
          <w:b/>
        </w:rPr>
        <w:t>ARMANI</w:t>
        <w:tab/>
      </w:r>
      <w:r>
        <w:rPr/>
        <w:t>25</w:t>
        <w:tab/>
        <w:t>All goods in this class including clothing articles,</w:t>
      </w:r>
      <w:r>
        <w:rPr>
          <w:spacing w:val="-10"/>
        </w:rPr>
        <w:t> </w:t>
      </w:r>
      <w:r>
        <w:rPr/>
        <w:t>headwear,</w:t>
      </w:r>
    </w:p>
    <w:p>
      <w:pPr>
        <w:pStyle w:val="BodyText"/>
        <w:spacing w:line="230" w:lineRule="exact" w:before="0"/>
        <w:ind w:left="5353"/>
      </w:pPr>
      <w:r>
        <w:rPr/>
        <w:t>footwear, belts.</w:t>
      </w:r>
    </w:p>
    <w:p>
      <w:pPr>
        <w:pStyle w:val="BodyText"/>
        <w:spacing w:before="1"/>
      </w:pPr>
    </w:p>
    <w:p>
      <w:pPr>
        <w:pStyle w:val="BodyText"/>
        <w:tabs>
          <w:tab w:pos="4619" w:val="left" w:leader="none"/>
          <w:tab w:pos="5352" w:val="left" w:leader="none"/>
        </w:tabs>
        <w:spacing w:line="230" w:lineRule="exact" w:before="0"/>
        <w:ind w:left="1701"/>
      </w:pPr>
      <w:r>
        <w:rPr>
          <w:b/>
        </w:rPr>
        <w:t>GIORGIO</w:t>
      </w:r>
      <w:r>
        <w:rPr>
          <w:b/>
          <w:spacing w:val="-1"/>
        </w:rPr>
        <w:t> </w:t>
      </w:r>
      <w:r>
        <w:rPr>
          <w:b/>
        </w:rPr>
        <w:t>ARMANI</w:t>
        <w:tab/>
      </w:r>
      <w:r>
        <w:rPr/>
        <w:t>25</w:t>
        <w:tab/>
        <w:t>Clothing articles for men and women, in particular suits</w:t>
      </w:r>
      <w:r>
        <w:rPr>
          <w:spacing w:val="-11"/>
        </w:rPr>
        <w:t> </w:t>
      </w:r>
      <w:r>
        <w:rPr/>
        <w:t>and</w:t>
      </w:r>
    </w:p>
    <w:p>
      <w:pPr>
        <w:pStyle w:val="BodyText"/>
        <w:spacing w:line="230" w:lineRule="exact" w:before="0"/>
        <w:ind w:left="5353"/>
      </w:pPr>
      <w:r>
        <w:rPr/>
        <w:t>dresses, jackets, cloaks, coats, trousers, tailleurs, waistcoats,</w:t>
      </w:r>
    </w:p>
    <w:p>
      <w:pPr>
        <w:spacing w:after="0" w:line="230" w:lineRule="exact"/>
        <w:sectPr>
          <w:type w:val="continuous"/>
          <w:pgSz w:w="11900" w:h="16840"/>
          <w:pgMar w:top="860" w:bottom="280" w:left="0" w:right="0"/>
        </w:sectPr>
      </w:pPr>
    </w:p>
    <w:p>
      <w:pPr>
        <w:pStyle w:val="BodyText"/>
        <w:spacing w:before="75"/>
        <w:ind w:left="5353"/>
      </w:pPr>
      <w:r>
        <w:rPr/>
        <w:t>mantles, skirts, scarves, foulards, ties, belts.</w:t>
      </w:r>
    </w:p>
    <w:p>
      <w:pPr>
        <w:pStyle w:val="BodyText"/>
        <w:spacing w:before="1"/>
      </w:pPr>
    </w:p>
    <w:p>
      <w:pPr>
        <w:tabs>
          <w:tab w:pos="4619" w:val="left" w:leader="none"/>
          <w:tab w:pos="5352" w:val="left" w:leader="none"/>
        </w:tabs>
        <w:spacing w:before="0"/>
        <w:ind w:left="1701" w:right="0" w:firstLine="0"/>
        <w:jc w:val="left"/>
        <w:rPr>
          <w:sz w:val="20"/>
        </w:rPr>
      </w:pPr>
      <w:r>
        <w:rPr>
          <w:b/>
          <w:sz w:val="20"/>
        </w:rPr>
        <w:t>GIORGIO</w:t>
      </w:r>
      <w:r>
        <w:rPr>
          <w:b/>
          <w:spacing w:val="-1"/>
          <w:sz w:val="20"/>
        </w:rPr>
        <w:t> </w:t>
      </w:r>
      <w:r>
        <w:rPr>
          <w:b/>
          <w:sz w:val="20"/>
        </w:rPr>
        <w:t>ARMANI</w:t>
        <w:tab/>
      </w:r>
      <w:r>
        <w:rPr>
          <w:sz w:val="20"/>
        </w:rPr>
        <w:t>34</w:t>
        <w:tab/>
        <w:t>Tobacco; smokers' articles;</w:t>
      </w:r>
      <w:r>
        <w:rPr>
          <w:spacing w:val="-3"/>
          <w:sz w:val="20"/>
        </w:rPr>
        <w:t> </w:t>
      </w:r>
      <w:r>
        <w:rPr>
          <w:sz w:val="20"/>
        </w:rPr>
        <w:t>matches.</w:t>
      </w:r>
    </w:p>
    <w:p>
      <w:pPr>
        <w:pStyle w:val="BodyText"/>
        <w:spacing w:before="0"/>
      </w:pPr>
    </w:p>
    <w:p>
      <w:pPr>
        <w:pStyle w:val="BodyText"/>
        <w:tabs>
          <w:tab w:pos="4619" w:val="left" w:leader="none"/>
          <w:tab w:pos="5352" w:val="left" w:leader="none"/>
        </w:tabs>
        <w:spacing w:before="0"/>
        <w:ind w:left="5353" w:right="566" w:hanging="3652"/>
      </w:pPr>
      <w:r>
        <w:rPr>
          <w:b/>
        </w:rPr>
        <w:t>MANI</w:t>
        <w:tab/>
      </w:r>
      <w:r>
        <w:rPr/>
        <w:t>18</w:t>
        <w:tab/>
        <w:t>Leather and leather imitations, articles of said material, not</w:t>
      </w:r>
      <w:r>
        <w:rPr>
          <w:spacing w:val="-14"/>
        </w:rPr>
        <w:t> </w:t>
      </w:r>
      <w:r>
        <w:rPr/>
        <w:t>included in other classes; skins, hides; trunks and suitcases; umbrellas and walking sticks; whips, harnesses and other articles of</w:t>
      </w:r>
      <w:r>
        <w:rPr>
          <w:spacing w:val="-14"/>
        </w:rPr>
        <w:t> </w:t>
      </w:r>
      <w:r>
        <w:rPr/>
        <w:t>saddlery.</w:t>
      </w:r>
    </w:p>
    <w:p>
      <w:pPr>
        <w:pStyle w:val="BodyText"/>
        <w:spacing w:before="0"/>
      </w:pPr>
    </w:p>
    <w:p>
      <w:pPr>
        <w:pStyle w:val="BodyText"/>
        <w:tabs>
          <w:tab w:pos="4619" w:val="left" w:leader="none"/>
          <w:tab w:pos="5352" w:val="left" w:leader="none"/>
        </w:tabs>
        <w:spacing w:before="0"/>
        <w:ind w:left="5353" w:right="1087" w:hanging="3652"/>
      </w:pPr>
      <w:r>
        <w:rPr>
          <w:b/>
        </w:rPr>
        <w:t>MANI</w:t>
        <w:tab/>
      </w:r>
      <w:r>
        <w:rPr/>
        <w:t>25</w:t>
        <w:tab/>
        <w:t>Textile and knitted outerwear and underwear, including boots, shoes and</w:t>
      </w:r>
      <w:r>
        <w:rPr>
          <w:spacing w:val="-3"/>
        </w:rPr>
        <w:t> </w:t>
      </w:r>
      <w:r>
        <w:rPr/>
        <w:t>slippers.</w:t>
      </w:r>
    </w:p>
    <w:p>
      <w:pPr>
        <w:pStyle w:val="BodyText"/>
        <w:spacing w:before="0"/>
      </w:pPr>
    </w:p>
    <w:p>
      <w:pPr>
        <w:pStyle w:val="BodyText"/>
        <w:tabs>
          <w:tab w:pos="4676" w:val="left" w:leader="none"/>
          <w:tab w:pos="5352" w:val="left" w:leader="none"/>
        </w:tabs>
        <w:spacing w:before="0"/>
        <w:ind w:left="5353" w:right="964" w:hanging="3652"/>
      </w:pPr>
      <w:r>
        <w:rPr>
          <w:b/>
        </w:rPr>
        <w:t>MANIA</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spacing w:before="11"/>
        <w:rPr>
          <w:sz w:val="19"/>
        </w:rPr>
      </w:pPr>
    </w:p>
    <w:p>
      <w:pPr>
        <w:pStyle w:val="BodyText"/>
        <w:tabs>
          <w:tab w:pos="4676" w:val="left" w:leader="none"/>
          <w:tab w:pos="5352" w:val="left" w:leader="none"/>
        </w:tabs>
        <w:spacing w:before="0"/>
        <w:ind w:left="5353" w:right="880" w:hanging="3652"/>
      </w:pPr>
      <w:r>
        <w:rPr>
          <w:b/>
        </w:rPr>
        <w:t>MICROFIL</w:t>
        <w:tab/>
      </w:r>
      <w:r>
        <w:rPr/>
        <w:t>3</w:t>
        <w:tab/>
        <w:t>Bleaching preparations and other substances for laundry use; cleaning,</w:t>
      </w:r>
      <w:r>
        <w:rPr>
          <w:spacing w:val="-8"/>
        </w:rPr>
        <w:t> </w:t>
      </w:r>
      <w:r>
        <w:rPr/>
        <w:t>polishing,</w:t>
      </w:r>
      <w:r>
        <w:rPr>
          <w:spacing w:val="-8"/>
        </w:rPr>
        <w:t> </w:t>
      </w:r>
      <w:r>
        <w:rPr/>
        <w:t>grease</w:t>
      </w:r>
      <w:r>
        <w:rPr>
          <w:spacing w:val="-8"/>
        </w:rPr>
        <w:t> </w:t>
      </w:r>
      <w:r>
        <w:rPr/>
        <w:t>removing</w:t>
      </w:r>
      <w:r>
        <w:rPr>
          <w:spacing w:val="-8"/>
        </w:rPr>
        <w:t> </w:t>
      </w:r>
      <w:r>
        <w:rPr/>
        <w:t>and</w:t>
      </w:r>
      <w:r>
        <w:rPr>
          <w:spacing w:val="-7"/>
        </w:rPr>
        <w:t> </w:t>
      </w:r>
      <w:r>
        <w:rPr/>
        <w:t>abrasive</w:t>
      </w:r>
      <w:r>
        <w:rPr>
          <w:spacing w:val="-8"/>
        </w:rPr>
        <w:t> </w:t>
      </w:r>
      <w:r>
        <w:rPr/>
        <w:t>preparations; soaps; perfumery, essential oils, cosmetics, hair</w:t>
      </w:r>
      <w:r>
        <w:rPr>
          <w:spacing w:val="-9"/>
        </w:rPr>
        <w:t> </w:t>
      </w:r>
      <w:r>
        <w:rPr/>
        <w:t>lotions.</w:t>
      </w:r>
    </w:p>
    <w:p>
      <w:pPr>
        <w:pStyle w:val="BodyText"/>
        <w:spacing w:before="9"/>
        <w:rPr>
          <w:sz w:val="11"/>
        </w:rPr>
      </w:pPr>
    </w:p>
    <w:p>
      <w:pPr>
        <w:spacing w:after="0"/>
        <w:rPr>
          <w:sz w:val="11"/>
        </w:rPr>
        <w:sectPr>
          <w:pgSz w:w="11900" w:h="16840"/>
          <w:pgMar w:top="1340" w:bottom="280" w:left="0" w:right="0"/>
        </w:sectPr>
      </w:pPr>
    </w:p>
    <w:p>
      <w:pPr>
        <w:pStyle w:val="Heading1"/>
        <w:spacing w:line="230" w:lineRule="exact"/>
        <w:jc w:val="both"/>
      </w:pPr>
      <w:r>
        <w:rPr/>
        <w:t>NIGHT EMPORIO</w:t>
      </w:r>
    </w:p>
    <w:p>
      <w:pPr>
        <w:pStyle w:val="BodyText"/>
        <w:spacing w:before="0"/>
        <w:ind w:left="1701"/>
        <w:jc w:val="both"/>
      </w:pPr>
      <w:r>
        <w:rPr>
          <w:b/>
        </w:rPr>
        <w:t>ARMANI GA </w:t>
      </w:r>
      <w:r>
        <w:rPr/>
        <w:t>– striped eagle, grot. with wings outstretched</w:t>
      </w:r>
    </w:p>
    <w:p>
      <w:pPr>
        <w:pStyle w:val="BodyText"/>
        <w:tabs>
          <w:tab w:pos="1632" w:val="left" w:leader="none"/>
        </w:tabs>
        <w:ind w:left="1632" w:right="832" w:hanging="677"/>
      </w:pPr>
      <w:r>
        <w:rPr/>
        <w:br w:type="column"/>
      </w:r>
      <w:r>
        <w:rPr/>
        <w:t>3</w:t>
        <w:tab/>
        <w:t>Perfumes, eaux de toilette; shower and bath gels and salts (for non-medical use); toilet soaps, deodorants for personal use; cosmetics, in particular cosmetic creams, milks, lotions, gels and powders for the face, body and hands; cosmetic suntan lotions; make-up products; shampoos, gels, aerosol products,</w:t>
      </w:r>
      <w:r>
        <w:rPr>
          <w:spacing w:val="-18"/>
        </w:rPr>
        <w:t> </w:t>
      </w:r>
      <w:r>
        <w:rPr/>
        <w:t>mousses,</w:t>
      </w:r>
    </w:p>
    <w:p>
      <w:pPr>
        <w:pStyle w:val="BodyText"/>
        <w:spacing w:before="0"/>
        <w:ind w:left="1632" w:right="546"/>
      </w:pPr>
      <w:r>
        <w:rPr/>
        <w:t>balms for hair styling and care; hair sprays; hair dyes and bleaching products; hair-curling and setting products; essential oils for personal use.</w:t>
      </w:r>
    </w:p>
    <w:p>
      <w:pPr>
        <w:spacing w:after="0"/>
        <w:sectPr>
          <w:type w:val="continuous"/>
          <w:pgSz w:w="11900" w:h="16840"/>
          <w:pgMar w:top="860" w:bottom="280" w:left="0" w:right="0"/>
          <w:cols w:num="2" w:equalWidth="0">
            <w:col w:w="3681" w:space="40"/>
            <w:col w:w="8179"/>
          </w:cols>
        </w:sectPr>
      </w:pPr>
    </w:p>
    <w:p>
      <w:pPr>
        <w:pStyle w:val="BodyText"/>
        <w:spacing w:before="9"/>
        <w:rPr>
          <w:sz w:val="11"/>
        </w:rPr>
      </w:pPr>
    </w:p>
    <w:p>
      <w:pPr>
        <w:tabs>
          <w:tab w:pos="4676" w:val="left" w:leader="none"/>
          <w:tab w:pos="5352" w:val="left" w:leader="none"/>
        </w:tabs>
        <w:spacing w:before="96"/>
        <w:ind w:left="1701" w:right="0" w:firstLine="0"/>
        <w:jc w:val="left"/>
        <w:rPr>
          <w:sz w:val="20"/>
        </w:rPr>
      </w:pPr>
      <w:r>
        <w:rPr>
          <w:b/>
          <w:sz w:val="20"/>
        </w:rPr>
        <w:t>SENSI</w:t>
        <w:tab/>
      </w:r>
      <w:r>
        <w:rPr>
          <w:sz w:val="20"/>
        </w:rPr>
        <w:t>3</w:t>
        <w:tab/>
        <w:t>Perfumery</w:t>
      </w:r>
      <w:r>
        <w:rPr>
          <w:spacing w:val="-2"/>
          <w:sz w:val="20"/>
        </w:rPr>
        <w:t> </w:t>
      </w:r>
      <w:r>
        <w:rPr>
          <w:sz w:val="20"/>
        </w:rPr>
        <w:t>products.</w:t>
      </w:r>
    </w:p>
    <w:p>
      <w:pPr>
        <w:pStyle w:val="BodyText"/>
        <w:spacing w:before="11"/>
        <w:rPr>
          <w:sz w:val="19"/>
        </w:rPr>
      </w:pPr>
    </w:p>
    <w:p>
      <w:pPr>
        <w:tabs>
          <w:tab w:pos="4676" w:val="left" w:leader="none"/>
          <w:tab w:pos="5352" w:val="left" w:leader="none"/>
        </w:tabs>
        <w:spacing w:line="230" w:lineRule="exact" w:before="0"/>
        <w:ind w:left="1701" w:right="0" w:firstLine="0"/>
        <w:jc w:val="left"/>
        <w:rPr>
          <w:sz w:val="20"/>
        </w:rPr>
      </w:pPr>
      <w:r>
        <w:rPr>
          <w:b/>
          <w:sz w:val="20"/>
        </w:rPr>
        <w:t>TERRA</w:t>
      </w:r>
      <w:r>
        <w:rPr>
          <w:b/>
          <w:spacing w:val="-1"/>
          <w:sz w:val="20"/>
        </w:rPr>
        <w:t> </w:t>
      </w:r>
      <w:r>
        <w:rPr>
          <w:b/>
          <w:sz w:val="20"/>
        </w:rPr>
        <w:t>DI</w:t>
      </w:r>
      <w:r>
        <w:rPr>
          <w:b/>
          <w:spacing w:val="-1"/>
          <w:sz w:val="20"/>
        </w:rPr>
        <w:t> </w:t>
      </w:r>
      <w:r>
        <w:rPr>
          <w:b/>
          <w:sz w:val="20"/>
        </w:rPr>
        <w:t>ARMANI</w:t>
        <w:tab/>
      </w:r>
      <w:r>
        <w:rPr>
          <w:sz w:val="20"/>
        </w:rPr>
        <w:t>3</w:t>
        <w:tab/>
        <w:t>Bleaching preparations and other substances for laundry</w:t>
      </w:r>
      <w:r>
        <w:rPr>
          <w:spacing w:val="-10"/>
          <w:sz w:val="20"/>
        </w:rPr>
        <w:t> </w:t>
      </w:r>
      <w:r>
        <w:rPr>
          <w:sz w:val="20"/>
        </w:rPr>
        <w:t>use;</w:t>
      </w:r>
    </w:p>
    <w:p>
      <w:pPr>
        <w:pStyle w:val="BodyText"/>
        <w:spacing w:before="0"/>
        <w:ind w:left="5353" w:right="945"/>
      </w:pPr>
      <w:r>
        <w:rPr/>
        <w:t>cleaning, polishing, scouring and abrasive preparations; soaps; perfumery, essential oils, cosmetics, hair lotions; dentifrices.</w:t>
      </w:r>
    </w:p>
    <w:p>
      <w:pPr>
        <w:pStyle w:val="BodyText"/>
        <w:spacing w:before="0"/>
        <w:rPr>
          <w:sz w:val="22"/>
        </w:rPr>
      </w:pPr>
    </w:p>
    <w:p>
      <w:pPr>
        <w:pStyle w:val="BodyText"/>
        <w:spacing w:before="0"/>
        <w:rPr>
          <w:sz w:val="22"/>
        </w:rPr>
      </w:pPr>
    </w:p>
    <w:p>
      <w:pPr>
        <w:tabs>
          <w:tab w:pos="7100" w:val="left" w:leader="none"/>
        </w:tabs>
        <w:spacing w:before="186"/>
        <w:ind w:left="1701" w:right="0" w:firstLine="0"/>
        <w:jc w:val="left"/>
        <w:rPr>
          <w:rFonts w:ascii="Arial-BoldItalicMT"/>
          <w:b/>
          <w:i/>
          <w:sz w:val="20"/>
        </w:rPr>
      </w:pPr>
      <w:r>
        <w:rPr>
          <w:rFonts w:ascii="Arial-BoldItalicMT"/>
          <w:b/>
          <w:i/>
          <w:sz w:val="20"/>
        </w:rPr>
        <w:t>Gazal Apparel</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Halford &amp;</w:t>
      </w:r>
      <w:r>
        <w:rPr>
          <w:rFonts w:ascii="Arial-BoldItalicMT"/>
          <w:b/>
          <w:i/>
          <w:spacing w:val="-2"/>
          <w:sz w:val="20"/>
        </w:rPr>
        <w:t> </w:t>
      </w:r>
      <w:r>
        <w:rPr>
          <w:rFonts w:ascii="Arial-BoldItalicMT"/>
          <w:b/>
          <w:i/>
          <w:sz w:val="20"/>
        </w:rPr>
        <w:t>Co.</w:t>
      </w:r>
    </w:p>
    <w:p>
      <w:pPr>
        <w:spacing w:before="0"/>
        <w:ind w:left="7101" w:right="0" w:firstLine="0"/>
        <w:jc w:val="left"/>
        <w:rPr>
          <w:rFonts w:ascii="Arial-BoldItalicMT"/>
          <w:b/>
          <w:i/>
          <w:sz w:val="20"/>
        </w:rPr>
      </w:pPr>
      <w:r>
        <w:rPr>
          <w:rFonts w:ascii="Arial-BoldItalicMT"/>
          <w:b/>
          <w:i/>
          <w:sz w:val="20"/>
        </w:rPr>
        <w:t>Ph: (02) 9264 8388</w:t>
      </w:r>
    </w:p>
    <w:p>
      <w:pPr>
        <w:pStyle w:val="BodyText"/>
        <w:spacing w:before="11"/>
        <w:rPr>
          <w:rFonts w:ascii="Arial-BoldItalicMT"/>
          <w:b/>
          <w:i/>
          <w:sz w:val="19"/>
        </w:rPr>
      </w:pPr>
    </w:p>
    <w:p>
      <w:pPr>
        <w:tabs>
          <w:tab w:pos="4552" w:val="left" w:leader="none"/>
          <w:tab w:pos="5352" w:val="left" w:leader="none"/>
          <w:tab w:pos="7018" w:val="left" w:leader="none"/>
        </w:tabs>
        <w:spacing w:line="480" w:lineRule="auto" w:before="0"/>
        <w:ind w:left="1701" w:right="3056" w:firstLine="0"/>
        <w:jc w:val="left"/>
        <w:rPr>
          <w:rFonts w:ascii="Arial-BoldItalicMT"/>
          <w:b/>
          <w:i/>
          <w:sz w:val="20"/>
        </w:rPr>
      </w:pPr>
      <w:r>
        <w:rPr>
          <w:rFonts w:ascii="Arial-BoldItalicMT"/>
          <w:b/>
          <w:i/>
          <w:sz w:val="20"/>
        </w:rPr>
        <w:t>Effective Date: 28</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ab/>
        <w:t>File Ref: </w:t>
      </w:r>
      <w:r>
        <w:rPr>
          <w:rFonts w:ascii="Arial-BoldItalicMT"/>
          <w:b/>
          <w:i/>
          <w:spacing w:val="-3"/>
          <w:sz w:val="20"/>
        </w:rPr>
        <w:t>C06/03435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9" w:lineRule="exact" w:before="0"/>
        <w:ind w:left="1701"/>
      </w:pPr>
      <w:r>
        <w:rPr>
          <w:b/>
        </w:rPr>
        <w:t>KOOKAI</w:t>
        <w:tab/>
      </w:r>
      <w:r>
        <w:rPr/>
        <w:t>25</w:t>
        <w:tab/>
        <w:t>Clothing, footwear, headgear, all included in class</w:t>
      </w:r>
      <w:r>
        <w:rPr>
          <w:spacing w:val="-9"/>
        </w:rPr>
        <w:t> </w:t>
      </w:r>
      <w:r>
        <w:rPr/>
        <w:t>25.</w:t>
      </w:r>
    </w:p>
    <w:p>
      <w:pPr>
        <w:pStyle w:val="BodyText"/>
        <w:spacing w:before="0"/>
      </w:pPr>
    </w:p>
    <w:p>
      <w:pPr>
        <w:pStyle w:val="BodyText"/>
        <w:tabs>
          <w:tab w:pos="4708" w:val="left" w:leader="none"/>
          <w:tab w:pos="5352" w:val="left" w:leader="none"/>
        </w:tabs>
        <w:spacing w:before="0"/>
        <w:ind w:left="5353" w:right="597" w:hanging="3652"/>
      </w:pPr>
      <w:r>
        <w:rPr>
          <w:b/>
        </w:rPr>
        <w:t>MARINER</w:t>
        <w:tab/>
      </w:r>
      <w:r>
        <w:rPr/>
        <w:t>25</w:t>
        <w:tab/>
        <w:t>Articles of underclothing; sleeping garments, shirts, dressing gowns, pullovers and waistcoats; shorts; slacks and robes, all for wear on the beach; swimwear being articles of clothing; all for men, boys and</w:t>
      </w:r>
      <w:r>
        <w:rPr>
          <w:spacing w:val="-3"/>
        </w:rPr>
        <w:t> </w:t>
      </w:r>
      <w:r>
        <w:rPr/>
        <w:t>children.</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MAUI AND SONS </w:t>
      </w:r>
      <w:r>
        <w:rPr>
          <w:sz w:val="20"/>
        </w:rPr>
        <w:t>– disc,</w:t>
      </w:r>
    </w:p>
    <w:p>
      <w:pPr>
        <w:pStyle w:val="BodyText"/>
        <w:spacing w:before="0"/>
        <w:ind w:left="1701" w:right="-20"/>
      </w:pPr>
      <w:r>
        <w:rPr/>
        <w:t>triangle, square &amp; rect all in circle, broken, in disc</w:t>
      </w:r>
    </w:p>
    <w:p>
      <w:pPr>
        <w:pStyle w:val="BodyText"/>
        <w:tabs>
          <w:tab w:pos="1188" w:val="left" w:leader="none"/>
        </w:tabs>
        <w:ind w:left="1189" w:right="732" w:hanging="645"/>
      </w:pPr>
      <w:r>
        <w:rPr/>
        <w:br w:type="column"/>
      </w:r>
      <w:r>
        <w:rPr/>
        <w:t>18</w:t>
        <w:tab/>
        <w:t>Bags, game bags, garment bags for travel, net bags for</w:t>
      </w:r>
      <w:r>
        <w:rPr>
          <w:spacing w:val="-16"/>
        </w:rPr>
        <w:t> </w:t>
      </w:r>
      <w:r>
        <w:rPr/>
        <w:t>shopping, bags of leather for packaging and back</w:t>
      </w:r>
      <w:r>
        <w:rPr>
          <w:spacing w:val="-9"/>
        </w:rPr>
        <w:t> </w:t>
      </w:r>
      <w:r>
        <w:rPr/>
        <w:t>packs.</w:t>
      </w:r>
    </w:p>
    <w:p>
      <w:pPr>
        <w:spacing w:after="0"/>
        <w:sectPr>
          <w:type w:val="continuous"/>
          <w:pgSz w:w="11900" w:h="16840"/>
          <w:pgMar w:top="860" w:bottom="280" w:left="0" w:right="0"/>
          <w:cols w:num="2" w:equalWidth="0">
            <w:col w:w="4125" w:space="40"/>
            <w:col w:w="7735"/>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MAUI AND SONS </w:t>
      </w:r>
      <w:r>
        <w:rPr>
          <w:sz w:val="20"/>
        </w:rPr>
        <w:t>– disc,</w:t>
      </w:r>
    </w:p>
    <w:p>
      <w:pPr>
        <w:pStyle w:val="BodyText"/>
        <w:spacing w:before="0"/>
        <w:ind w:left="1701" w:right="-20"/>
      </w:pPr>
      <w:r>
        <w:rPr/>
        <w:t>triangle, square &amp; rect all in circle, broken, in disc</w:t>
      </w:r>
    </w:p>
    <w:p>
      <w:pPr>
        <w:pStyle w:val="BodyText"/>
        <w:tabs>
          <w:tab w:pos="1188" w:val="left" w:leader="none"/>
        </w:tabs>
        <w:ind w:left="1189" w:right="1019" w:hanging="645"/>
      </w:pPr>
      <w:r>
        <w:rPr/>
        <w:br w:type="column"/>
      </w:r>
      <w:r>
        <w:rPr/>
        <w:t>28</w:t>
        <w:tab/>
        <w:t>Skateboards and skates, body boards, surfboards, underwater equipment included in this class and</w:t>
      </w:r>
      <w:r>
        <w:rPr>
          <w:spacing w:val="-8"/>
        </w:rPr>
        <w:t> </w:t>
      </w:r>
      <w:r>
        <w:rPr/>
        <w:t>toys.</w:t>
      </w:r>
    </w:p>
    <w:p>
      <w:pPr>
        <w:spacing w:after="0"/>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MAUI AND SONS </w:t>
      </w:r>
      <w:r>
        <w:rPr>
          <w:sz w:val="20"/>
        </w:rPr>
        <w:t>– word</w:t>
      </w:r>
    </w:p>
    <w:p>
      <w:pPr>
        <w:pStyle w:val="BodyText"/>
        <w:spacing w:before="0"/>
        <w:ind w:left="1701"/>
      </w:pPr>
      <w:r>
        <w:rPr/>
        <w:t>divides disc double with</w:t>
      </w:r>
    </w:p>
    <w:p>
      <w:pPr>
        <w:pStyle w:val="BodyText"/>
        <w:tabs>
          <w:tab w:pos="1331" w:val="left" w:leader="none"/>
        </w:tabs>
        <w:ind w:left="687"/>
      </w:pPr>
      <w:r>
        <w:rPr/>
        <w:br w:type="column"/>
      </w:r>
      <w:r>
        <w:rPr/>
        <w:t>25</w:t>
        <w:tab/>
        <w:t>Clothing in Class 25 including swimming suits and tee</w:t>
      </w:r>
      <w:r>
        <w:rPr>
          <w:spacing w:val="-12"/>
        </w:rPr>
        <w:t> </w:t>
      </w:r>
      <w:r>
        <w:rPr/>
        <w:t>shirts.</w:t>
      </w:r>
    </w:p>
    <w:p>
      <w:pPr>
        <w:spacing w:after="0"/>
        <w:sectPr>
          <w:type w:val="continuous"/>
          <w:pgSz w:w="11900" w:h="16840"/>
          <w:pgMar w:top="860" w:bottom="280" w:left="0" w:right="0"/>
          <w:cols w:num="2" w:equalWidth="0">
            <w:col w:w="3982" w:space="40"/>
            <w:col w:w="7878"/>
          </w:cols>
        </w:sectPr>
      </w:pPr>
    </w:p>
    <w:p>
      <w:pPr>
        <w:pStyle w:val="BodyText"/>
        <w:spacing w:before="75"/>
        <w:ind w:left="1701"/>
      </w:pPr>
      <w:r>
        <w:rPr/>
        <w:t>geometric shapes</w:t>
      </w:r>
    </w:p>
    <w:p>
      <w:pPr>
        <w:pStyle w:val="BodyText"/>
        <w:spacing w:before="1"/>
      </w:pPr>
    </w:p>
    <w:p>
      <w:pPr>
        <w:pStyle w:val="BodyText"/>
        <w:tabs>
          <w:tab w:pos="4708" w:val="left" w:leader="none"/>
          <w:tab w:pos="5352" w:val="left" w:leader="none"/>
        </w:tabs>
        <w:spacing w:before="0"/>
        <w:ind w:left="1701"/>
      </w:pPr>
      <w:r>
        <w:rPr>
          <w:b/>
        </w:rPr>
        <w:t>NAUTICA</w:t>
        <w:tab/>
      </w:r>
      <w:r>
        <w:rPr/>
        <w:t>25</w:t>
        <w:tab/>
        <w:t>Men, women and children's wearing</w:t>
      </w:r>
      <w:r>
        <w:rPr>
          <w:spacing w:val="-7"/>
        </w:rPr>
        <w:t> </w:t>
      </w:r>
      <w:r>
        <w:rPr/>
        <w:t>apparel.</w:t>
      </w:r>
    </w:p>
    <w:p>
      <w:pPr>
        <w:pStyle w:val="BodyText"/>
        <w:spacing w:before="8"/>
        <w:rPr>
          <w:sz w:val="11"/>
        </w:rPr>
      </w:pPr>
    </w:p>
    <w:p>
      <w:pPr>
        <w:spacing w:after="0"/>
        <w:rPr>
          <w:sz w:val="11"/>
        </w:rPr>
        <w:sectPr>
          <w:pgSz w:w="11900" w:h="16840"/>
          <w:pgMar w:top="1340" w:bottom="280" w:left="0" w:right="0"/>
        </w:sectPr>
      </w:pPr>
    </w:p>
    <w:p>
      <w:pPr>
        <w:spacing w:before="94"/>
        <w:ind w:left="1701" w:right="-19" w:firstLine="0"/>
        <w:jc w:val="left"/>
        <w:rPr>
          <w:sz w:val="20"/>
        </w:rPr>
      </w:pPr>
      <w:r>
        <w:rPr>
          <w:b/>
          <w:sz w:val="20"/>
        </w:rPr>
        <w:t>NAUTICA </w:t>
      </w:r>
      <w:r>
        <w:rPr>
          <w:sz w:val="20"/>
        </w:rPr>
        <w:t>– yachts, three in sail</w:t>
      </w:r>
    </w:p>
    <w:p>
      <w:pPr>
        <w:pStyle w:val="BodyText"/>
        <w:tabs>
          <w:tab w:pos="1132" w:val="left" w:leader="none"/>
        </w:tabs>
        <w:ind w:left="1132" w:right="637" w:hanging="645"/>
      </w:pPr>
      <w:r>
        <w:rPr/>
        <w:br w:type="column"/>
      </w:r>
      <w:r>
        <w:rPr/>
        <w:t>25</w:t>
        <w:tab/>
        <w:t>Men, women and children's wearing apparel; all other goods in</w:t>
      </w:r>
      <w:r>
        <w:rPr>
          <w:spacing w:val="-16"/>
        </w:rPr>
        <w:t> </w:t>
      </w:r>
      <w:r>
        <w:rPr/>
        <w:t>this class.</w:t>
      </w:r>
    </w:p>
    <w:p>
      <w:pPr>
        <w:spacing w:after="0"/>
        <w:sectPr>
          <w:type w:val="continuous"/>
          <w:pgSz w:w="11900" w:h="16840"/>
          <w:pgMar w:top="860" w:bottom="280" w:left="0" w:right="0"/>
          <w:cols w:num="2" w:equalWidth="0">
            <w:col w:w="4181" w:space="40"/>
            <w:col w:w="7679"/>
          </w:cols>
        </w:sectPr>
      </w:pPr>
    </w:p>
    <w:p>
      <w:pPr>
        <w:pStyle w:val="BodyText"/>
        <w:spacing w:before="10"/>
        <w:rPr>
          <w:sz w:val="11"/>
        </w:rPr>
      </w:pPr>
    </w:p>
    <w:p>
      <w:pPr>
        <w:pStyle w:val="BodyText"/>
        <w:tabs>
          <w:tab w:pos="4708" w:val="left" w:leader="none"/>
          <w:tab w:pos="5352" w:val="left" w:leader="none"/>
        </w:tabs>
        <w:spacing w:before="95"/>
        <w:ind w:left="5353" w:right="645" w:hanging="3652"/>
      </w:pPr>
      <w:r>
        <w:rPr>
          <w:b/>
        </w:rPr>
        <w:t>SHARKMAN</w:t>
        <w:tab/>
      </w:r>
      <w:r>
        <w:rPr/>
        <w:t>25</w:t>
        <w:tab/>
        <w:t>Articles of clothing in this class including tee shirts, tank tops, shirts, pants, swim suits, shorts, sweat shirts, sweat pants,</w:t>
      </w:r>
      <w:r>
        <w:rPr>
          <w:spacing w:val="-33"/>
        </w:rPr>
        <w:t> </w:t>
      </w:r>
      <w:r>
        <w:rPr/>
        <w:t>jackets, socks and hats, headgear in this class and fashion accessories in this</w:t>
      </w:r>
      <w:r>
        <w:rPr>
          <w:spacing w:val="-1"/>
        </w:rPr>
        <w:t> </w:t>
      </w:r>
      <w:r>
        <w:rPr/>
        <w:t>class.</w:t>
      </w:r>
    </w:p>
    <w:p>
      <w:pPr>
        <w:pStyle w:val="BodyText"/>
        <w:spacing w:before="11"/>
        <w:rPr>
          <w:sz w:val="19"/>
        </w:rPr>
      </w:pPr>
    </w:p>
    <w:p>
      <w:pPr>
        <w:pStyle w:val="BodyText"/>
        <w:tabs>
          <w:tab w:pos="4708" w:val="left" w:leader="none"/>
          <w:tab w:pos="5352" w:val="left" w:leader="none"/>
        </w:tabs>
        <w:spacing w:before="0"/>
        <w:ind w:left="1701"/>
      </w:pPr>
      <w:r>
        <w:rPr>
          <w:b/>
        </w:rPr>
        <w:t>VAN</w:t>
      </w:r>
      <w:r>
        <w:rPr>
          <w:b/>
          <w:spacing w:val="-2"/>
        </w:rPr>
        <w:t> </w:t>
      </w:r>
      <w:r>
        <w:rPr>
          <w:b/>
        </w:rPr>
        <w:t>HEUSEN</w:t>
        <w:tab/>
      </w:r>
      <w:r>
        <w:rPr/>
        <w:t>25</w:t>
        <w:tab/>
        <w:t>Collars, cuffs and neckbands of shirts;</w:t>
      </w:r>
      <w:r>
        <w:rPr>
          <w:spacing w:val="-9"/>
        </w:rPr>
        <w:t> </w:t>
      </w:r>
      <w:r>
        <w:rPr/>
        <w:t>shirts.</w:t>
      </w:r>
    </w:p>
    <w:p>
      <w:pPr>
        <w:pStyle w:val="BodyText"/>
        <w:spacing w:before="1"/>
      </w:pPr>
    </w:p>
    <w:p>
      <w:pPr>
        <w:tabs>
          <w:tab w:pos="4708" w:val="left" w:leader="none"/>
          <w:tab w:pos="5352" w:val="left" w:leader="none"/>
        </w:tabs>
        <w:spacing w:before="0"/>
        <w:ind w:left="1701" w:right="0" w:firstLine="0"/>
        <w:jc w:val="left"/>
        <w:rPr>
          <w:sz w:val="20"/>
        </w:rPr>
      </w:pPr>
      <w:r>
        <w:rPr>
          <w:b/>
          <w:sz w:val="20"/>
        </w:rPr>
        <w:t>VAN</w:t>
      </w:r>
      <w:r>
        <w:rPr>
          <w:b/>
          <w:spacing w:val="-2"/>
          <w:sz w:val="20"/>
        </w:rPr>
        <w:t> </w:t>
      </w:r>
      <w:r>
        <w:rPr>
          <w:b/>
          <w:sz w:val="20"/>
        </w:rPr>
        <w:t>HEUSEN</w:t>
        <w:tab/>
      </w:r>
      <w:r>
        <w:rPr>
          <w:sz w:val="20"/>
        </w:rPr>
        <w:t>25</w:t>
        <w:tab/>
        <w:t>Articles of</w:t>
      </w:r>
      <w:r>
        <w:rPr>
          <w:spacing w:val="-1"/>
          <w:sz w:val="20"/>
        </w:rPr>
        <w:t> </w:t>
      </w:r>
      <w:r>
        <w:rPr>
          <w:sz w:val="20"/>
        </w:rPr>
        <w:t>clothing.</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VAN HEUSEN COTTON 100</w:t>
      </w:r>
    </w:p>
    <w:p>
      <w:pPr>
        <w:pStyle w:val="BodyText"/>
        <w:ind w:left="1400" w:right="609" w:hanging="645"/>
        <w:jc w:val="both"/>
      </w:pPr>
      <w:r>
        <w:rPr/>
        <w:br w:type="column"/>
      </w:r>
      <w:r>
        <w:rPr/>
        <w:t>25 Shirts, blouses, pyjamas, shorts, trousers, dressing gowns, ties (for wear); articles of underclothing; all being goods manufactured from cotton or predominantly from cotton.</w:t>
      </w:r>
    </w:p>
    <w:p>
      <w:pPr>
        <w:spacing w:after="0"/>
        <w:jc w:val="both"/>
        <w:sectPr>
          <w:type w:val="continuous"/>
          <w:pgSz w:w="11900" w:h="16840"/>
          <w:pgMar w:top="860" w:bottom="280" w:left="0" w:right="0"/>
          <w:cols w:num="2" w:equalWidth="0">
            <w:col w:w="3914" w:space="40"/>
            <w:col w:w="7946"/>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pPr>
      <w:r>
        <w:rPr/>
        <w:t>Collar man’s head </w:t>
      </w:r>
      <w:r>
        <w:rPr>
          <w:spacing w:val="-3"/>
        </w:rPr>
        <w:t>silhouette </w:t>
      </w:r>
      <w:r>
        <w:rPr/>
        <w:t>tie</w:t>
      </w:r>
    </w:p>
    <w:p>
      <w:pPr>
        <w:pStyle w:val="BodyText"/>
        <w:tabs>
          <w:tab w:pos="1089" w:val="left" w:leader="none"/>
        </w:tabs>
        <w:ind w:left="444"/>
      </w:pPr>
      <w:r>
        <w:rPr/>
        <w:br w:type="column"/>
      </w:r>
      <w:r>
        <w:rPr/>
        <w:t>25</w:t>
        <w:tab/>
        <w:t>Collars, cuffs, shirts, neckbands and sock and hose</w:t>
      </w:r>
      <w:r>
        <w:rPr>
          <w:spacing w:val="-14"/>
        </w:rPr>
        <w:t> </w:t>
      </w:r>
      <w:r>
        <w:rPr/>
        <w:t>suspenders.</w:t>
      </w:r>
    </w:p>
    <w:p>
      <w:pPr>
        <w:spacing w:after="0"/>
        <w:sectPr>
          <w:type w:val="continuous"/>
          <w:pgSz w:w="11900" w:h="16840"/>
          <w:pgMar w:top="860" w:bottom="280" w:left="0" w:right="0"/>
          <w:cols w:num="2" w:equalWidth="0">
            <w:col w:w="4224" w:space="40"/>
            <w:col w:w="7636"/>
          </w:cols>
        </w:sectPr>
      </w:pPr>
    </w:p>
    <w:p>
      <w:pPr>
        <w:pStyle w:val="BodyText"/>
        <w:spacing w:before="9"/>
        <w:rPr>
          <w:sz w:val="11"/>
        </w:rPr>
      </w:pPr>
    </w:p>
    <w:p>
      <w:pPr>
        <w:pStyle w:val="BodyText"/>
        <w:tabs>
          <w:tab w:pos="4708" w:val="left" w:leader="none"/>
          <w:tab w:pos="5352" w:val="left" w:leader="none"/>
        </w:tabs>
        <w:spacing w:line="230" w:lineRule="exact"/>
        <w:ind w:left="1701"/>
      </w:pPr>
      <w:r>
        <w:rPr/>
        <w:t>Yachts three</w:t>
      </w:r>
      <w:r>
        <w:rPr>
          <w:spacing w:val="-4"/>
        </w:rPr>
        <w:t> </w:t>
      </w:r>
      <w:r>
        <w:rPr/>
        <w:t>in</w:t>
      </w:r>
      <w:r>
        <w:rPr>
          <w:spacing w:val="-2"/>
        </w:rPr>
        <w:t> </w:t>
      </w:r>
      <w:r>
        <w:rPr/>
        <w:t>sail</w:t>
        <w:tab/>
        <w:t>25</w:t>
        <w:tab/>
        <w:t>Men, women and children's wearing apparel; all other goods in</w:t>
      </w:r>
      <w:r>
        <w:rPr>
          <w:spacing w:val="-13"/>
        </w:rPr>
        <w:t> </w:t>
      </w:r>
      <w:r>
        <w:rPr/>
        <w:t>this</w:t>
      </w:r>
    </w:p>
    <w:p>
      <w:pPr>
        <w:pStyle w:val="BodyText"/>
        <w:spacing w:line="230" w:lineRule="exact" w:before="0"/>
        <w:ind w:left="5353"/>
      </w:pPr>
      <w:r>
        <w:rPr/>
        <w:t>class.</w:t>
      </w:r>
    </w:p>
    <w:p>
      <w:pPr>
        <w:pStyle w:val="BodyText"/>
        <w:spacing w:before="0"/>
        <w:rPr>
          <w:sz w:val="22"/>
        </w:rPr>
      </w:pPr>
    </w:p>
    <w:p>
      <w:pPr>
        <w:pStyle w:val="BodyText"/>
        <w:spacing w:before="0"/>
        <w:rPr>
          <w:sz w:val="22"/>
        </w:rPr>
      </w:pPr>
    </w:p>
    <w:p>
      <w:pPr>
        <w:tabs>
          <w:tab w:pos="7102" w:val="left" w:leader="none"/>
        </w:tabs>
        <w:spacing w:before="187"/>
        <w:ind w:left="7101" w:right="2437" w:hanging="5400"/>
        <w:jc w:val="left"/>
        <w:rPr>
          <w:rFonts w:ascii="Arial-BoldItalicMT"/>
          <w:b/>
          <w:i/>
          <w:sz w:val="20"/>
        </w:rPr>
      </w:pPr>
      <w:r>
        <w:rPr>
          <w:rFonts w:ascii="Arial-BoldItalicMT"/>
          <w:b/>
          <w:i/>
          <w:sz w:val="20"/>
        </w:rPr>
        <w:t>GSM (Operations)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ab/>
        <w:t>Trade Mark </w:t>
      </w:r>
      <w:r>
        <w:rPr>
          <w:rFonts w:ascii="Arial-BoldItalicMT"/>
          <w:b/>
          <w:i/>
          <w:spacing w:val="-3"/>
          <w:sz w:val="20"/>
        </w:rPr>
        <w:t>Investigation </w:t>
      </w:r>
      <w:r>
        <w:rPr>
          <w:rFonts w:ascii="Arial-BoldItalicMT"/>
          <w:b/>
          <w:i/>
          <w:sz w:val="20"/>
        </w:rPr>
        <w:t>Services</w:t>
      </w:r>
    </w:p>
    <w:p>
      <w:pPr>
        <w:spacing w:line="230" w:lineRule="exact" w:before="0"/>
        <w:ind w:left="7101" w:right="0" w:firstLine="0"/>
        <w:jc w:val="left"/>
        <w:rPr>
          <w:rFonts w:ascii="Arial-BoldItalicMT"/>
          <w:b/>
          <w:i/>
          <w:sz w:val="20"/>
        </w:rPr>
      </w:pPr>
      <w:r>
        <w:rPr>
          <w:rFonts w:ascii="Arial-BoldItalicMT"/>
          <w:b/>
          <w:i/>
          <w:sz w:val="20"/>
        </w:rPr>
        <w:t>Ph: (07) 3257 1083</w:t>
      </w:r>
    </w:p>
    <w:p>
      <w:pPr>
        <w:pStyle w:val="BodyText"/>
        <w:spacing w:before="0"/>
        <w:rPr>
          <w:rFonts w:ascii="Arial-BoldItalicMT"/>
          <w:b/>
          <w:i/>
        </w:rPr>
      </w:pPr>
    </w:p>
    <w:p>
      <w:pPr>
        <w:tabs>
          <w:tab w:pos="4552" w:val="left" w:leader="none"/>
          <w:tab w:pos="5352" w:val="left" w:leader="none"/>
          <w:tab w:pos="7073" w:val="left" w:leader="none"/>
        </w:tabs>
        <w:spacing w:line="480" w:lineRule="auto" w:before="0"/>
        <w:ind w:left="1701" w:right="3000"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C06/01388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line="228" w:lineRule="exact" w:before="0"/>
        <w:ind w:left="1701"/>
      </w:pPr>
      <w:r>
        <w:rPr>
          <w:b/>
        </w:rPr>
        <w:t>BB </w:t>
      </w:r>
      <w:r>
        <w:rPr/>
        <w:t>-</w:t>
      </w:r>
      <w:r>
        <w:rPr>
          <w:spacing w:val="-4"/>
        </w:rPr>
        <w:t> </w:t>
      </w:r>
      <w:r>
        <w:rPr/>
        <w:t>skull</w:t>
      </w:r>
      <w:r>
        <w:rPr>
          <w:spacing w:val="-2"/>
        </w:rPr>
        <w:t> </w:t>
      </w:r>
      <w:r>
        <w:rPr/>
        <w:t>styl.</w:t>
        <w:tab/>
        <w:t>18</w:t>
        <w:tab/>
        <w:t>Goods made of leather, animal skins and hides and imitations</w:t>
      </w:r>
      <w:r>
        <w:rPr>
          <w:spacing w:val="-13"/>
        </w:rPr>
        <w:t> </w:t>
      </w:r>
      <w:r>
        <w:rPr/>
        <w:t>of</w:t>
      </w:r>
    </w:p>
    <w:p>
      <w:pPr>
        <w:pStyle w:val="BodyText"/>
        <w:spacing w:before="0"/>
        <w:ind w:left="5353" w:right="555"/>
      </w:pPr>
      <w:r>
        <w:rPr/>
        <w:t>the afore 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p>
      <w:pPr>
        <w:pStyle w:val="BodyText"/>
        <w:spacing w:before="0"/>
      </w:pPr>
    </w:p>
    <w:p>
      <w:pPr>
        <w:pStyle w:val="BodyText"/>
        <w:tabs>
          <w:tab w:pos="4708" w:val="left" w:leader="none"/>
          <w:tab w:pos="5352" w:val="left" w:leader="none"/>
        </w:tabs>
        <w:spacing w:line="230" w:lineRule="exact" w:before="0"/>
        <w:ind w:left="1701"/>
      </w:pPr>
      <w:r>
        <w:rPr>
          <w:b/>
        </w:rPr>
        <w:t>BB </w:t>
      </w:r>
      <w:r>
        <w:rPr/>
        <w:t>-</w:t>
      </w:r>
      <w:r>
        <w:rPr>
          <w:spacing w:val="-4"/>
        </w:rPr>
        <w:t> </w:t>
      </w:r>
      <w:r>
        <w:rPr/>
        <w:t>skull</w:t>
      </w:r>
      <w:r>
        <w:rPr>
          <w:spacing w:val="-2"/>
        </w:rPr>
        <w:t> </w:t>
      </w:r>
      <w:r>
        <w:rPr/>
        <w:t>styl.</w:t>
        <w:tab/>
        <w:t>25</w:t>
        <w:tab/>
        <w:t>Clothing including sportswear, surf wear, skiwear, snowboard</w:t>
      </w:r>
      <w:r>
        <w:rPr>
          <w:spacing w:val="-11"/>
        </w:rPr>
        <w:t> </w:t>
      </w:r>
      <w:r>
        <w:rPr/>
        <w:t>wear,</w:t>
      </w:r>
    </w:p>
    <w:p>
      <w:pPr>
        <w:pStyle w:val="BodyText"/>
        <w:spacing w:before="0"/>
        <w:ind w:left="5353" w:right="429"/>
      </w:pPr>
      <w:r>
        <w:rPr/>
        <w:t>skate 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 class.</w:t>
      </w: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pPr>
      <w:r>
        <w:rPr>
          <w:b/>
        </w:rPr>
        <w:t>BAD BILLYS </w:t>
      </w:r>
      <w:r>
        <w:rPr/>
        <w:t>- skull and crossbones; skull forming dot on letter i; square, barbed-wire</w:t>
      </w:r>
    </w:p>
    <w:p>
      <w:pPr>
        <w:pStyle w:val="BodyText"/>
        <w:tabs>
          <w:tab w:pos="1355" w:val="left" w:leader="none"/>
        </w:tabs>
        <w:ind w:left="1355" w:right="643" w:hanging="590"/>
      </w:pPr>
      <w:r>
        <w:rPr/>
        <w:br w:type="column"/>
      </w:r>
      <w:r>
        <w:rPr/>
        <w:t>6</w:t>
        <w:tab/>
        <w:t>Keys, key rings, key chains in this class, key cases in this class, pewter goods in this class, and souvenirs formed from metal in</w:t>
      </w:r>
      <w:r>
        <w:rPr>
          <w:spacing w:val="-31"/>
        </w:rPr>
        <w:t> </w:t>
      </w:r>
      <w:r>
        <w:rPr/>
        <w:t>this class.</w:t>
      </w:r>
    </w:p>
    <w:p>
      <w:pPr>
        <w:spacing w:after="0"/>
        <w:sectPr>
          <w:type w:val="continuous"/>
          <w:pgSz w:w="11900" w:h="16840"/>
          <w:pgMar w:top="860" w:bottom="280" w:left="0" w:right="0"/>
          <w:cols w:num="2" w:equalWidth="0">
            <w:col w:w="3958" w:space="40"/>
            <w:col w:w="7902"/>
          </w:cols>
        </w:sectPr>
      </w:pPr>
    </w:p>
    <w:p>
      <w:pPr>
        <w:pStyle w:val="BodyText"/>
        <w:spacing w:before="9"/>
        <w:rPr>
          <w:sz w:val="11"/>
        </w:rPr>
      </w:pPr>
    </w:p>
    <w:p>
      <w:pPr>
        <w:pStyle w:val="BodyText"/>
        <w:tabs>
          <w:tab w:pos="3252" w:val="left" w:leader="none"/>
          <w:tab w:pos="3841" w:val="left" w:leader="none"/>
        </w:tabs>
        <w:ind w:left="190"/>
        <w:jc w:val="center"/>
      </w:pPr>
      <w:r>
        <w:rPr>
          <w:b/>
        </w:rPr>
        <w:t>BAD BILLYS </w:t>
      </w:r>
      <w:r>
        <w:rPr/>
        <w:t>-</w:t>
      </w:r>
      <w:r>
        <w:rPr>
          <w:spacing w:val="-4"/>
        </w:rPr>
        <w:t> </w:t>
      </w:r>
      <w:r>
        <w:rPr/>
        <w:t>skull</w:t>
      </w:r>
      <w:r>
        <w:rPr>
          <w:spacing w:val="-1"/>
        </w:rPr>
        <w:t> </w:t>
      </w:r>
      <w:r>
        <w:rPr/>
        <w:t>and</w:t>
        <w:tab/>
        <w:t>9</w:t>
        <w:tab/>
        <w:t>All goods in class 9 including optical apparatus,</w:t>
      </w:r>
      <w:r>
        <w:rPr>
          <w:spacing w:val="-10"/>
        </w:rPr>
        <w:t> </w:t>
      </w:r>
      <w:r>
        <w:rPr/>
        <w:t>including</w:t>
      </w:r>
    </w:p>
    <w:p>
      <w:pPr>
        <w:spacing w:after="0"/>
        <w:jc w:val="center"/>
        <w:sectPr>
          <w:type w:val="continuous"/>
          <w:pgSz w:w="11900" w:h="16840"/>
          <w:pgMar w:top="860" w:bottom="280" w:left="0" w:right="0"/>
        </w:sectPr>
      </w:pPr>
    </w:p>
    <w:p>
      <w:pPr>
        <w:pStyle w:val="BodyText"/>
        <w:spacing w:before="75"/>
        <w:ind w:left="1701" w:right="-19"/>
      </w:pPr>
      <w:r>
        <w:rPr/>
        <w:t>crossbones; skull forming dot on letter i; barbed-wire square</w:t>
      </w:r>
    </w:p>
    <w:p>
      <w:pPr>
        <w:pStyle w:val="BodyText"/>
        <w:spacing w:before="75"/>
        <w:ind w:left="1287" w:right="742"/>
      </w:pPr>
      <w:r>
        <w:rPr/>
        <w:br w:type="column"/>
      </w:r>
      <w:r>
        <w:rPr/>
        <w:t>spectacles, sunglasses, eye shades, spectacle accessories being goods in this class, including spectacle straps, chains and cords; anti-glare visors and glasses.</w:t>
      </w:r>
    </w:p>
    <w:p>
      <w:pPr>
        <w:spacing w:after="0"/>
        <w:sectPr>
          <w:pgSz w:w="11900" w:h="16840"/>
          <w:pgMar w:top="134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BAD BILLYS </w:t>
      </w:r>
      <w:r>
        <w:rPr>
          <w:sz w:val="20"/>
        </w:rPr>
        <w:t>- skull &amp; crossbones in jagged rectangle</w:t>
      </w:r>
    </w:p>
    <w:p>
      <w:pPr>
        <w:pStyle w:val="BodyText"/>
        <w:tabs>
          <w:tab w:pos="1644" w:val="left" w:leader="none"/>
        </w:tabs>
        <w:ind w:left="1644" w:right="965" w:hanging="645"/>
      </w:pPr>
      <w:r>
        <w:rPr/>
        <w:br w:type="column"/>
      </w:r>
      <w:r>
        <w:rPr/>
        <w:t>16</w:t>
        <w:tab/>
        <w:t>All goods in class 16 inclusive of paper goods and goods</w:t>
      </w:r>
      <w:r>
        <w:rPr>
          <w:spacing w:val="-18"/>
        </w:rPr>
        <w:t> </w:t>
      </w:r>
      <w:r>
        <w:rPr/>
        <w:t>made from this material; printed matter, stationery, instructional and teaching material; playing cards; posters and</w:t>
      </w:r>
      <w:r>
        <w:rPr>
          <w:spacing w:val="-8"/>
        </w:rPr>
        <w:t> </w:t>
      </w:r>
      <w:r>
        <w:rPr/>
        <w:t>transfers.</w:t>
      </w:r>
    </w:p>
    <w:p>
      <w:pPr>
        <w:spacing w:after="0"/>
        <w:sectPr>
          <w:type w:val="continuous"/>
          <w:pgSz w:w="11900" w:h="16840"/>
          <w:pgMar w:top="860" w:bottom="280" w:left="0" w:right="0"/>
          <w:cols w:num="2" w:equalWidth="0">
            <w:col w:w="3669" w:space="40"/>
            <w:col w:w="81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BAD BILLYS </w:t>
      </w:r>
      <w:r>
        <w:rPr/>
        <w:t>- skull and crossbones; skull forming dot on letter i; barbed-wire square</w:t>
      </w:r>
    </w:p>
    <w:p>
      <w:pPr>
        <w:pStyle w:val="BodyText"/>
        <w:tabs>
          <w:tab w:pos="1287" w:val="left" w:leader="none"/>
        </w:tabs>
        <w:ind w:left="1287" w:right="768" w:hanging="645"/>
      </w:pPr>
      <w:r>
        <w:rPr/>
        <w:br w:type="column"/>
      </w:r>
      <w:r>
        <w:rPr/>
        <w:t>18</w:t>
        <w:tab/>
        <w:t>All goods in class 18 including bags, cases, trunks, handbags, travelling bags, umbrellas, parasols, walking sticks and wallets</w:t>
      </w:r>
      <w:r>
        <w:rPr>
          <w:spacing w:val="-17"/>
        </w:rPr>
        <w:t> </w:t>
      </w:r>
      <w:r>
        <w:rPr/>
        <w:t>all of the aforesaid being goods included in this</w:t>
      </w:r>
      <w:r>
        <w:rPr>
          <w:spacing w:val="-10"/>
        </w:rPr>
        <w:t> </w:t>
      </w:r>
      <w:r>
        <w:rPr/>
        <w:t>Class.</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BAD BILLYS </w:t>
      </w:r>
      <w:r>
        <w:rPr/>
        <w:t>- skull and crossbones; skull forming dot on letter i; barbed-wire square</w:t>
      </w:r>
    </w:p>
    <w:p>
      <w:pPr>
        <w:pStyle w:val="BodyText"/>
        <w:tabs>
          <w:tab w:pos="1287" w:val="left" w:leader="none"/>
        </w:tabs>
        <w:ind w:left="1287" w:right="796" w:hanging="645"/>
      </w:pPr>
      <w:r>
        <w:rPr/>
        <w:br w:type="column"/>
      </w:r>
      <w:r>
        <w:rPr/>
        <w:t>24</w:t>
        <w:tab/>
        <w:t>Textiles and textile goods including fabrics, towels, bed and table covers all being goods in this</w:t>
      </w:r>
      <w:r>
        <w:rPr>
          <w:spacing w:val="-7"/>
        </w:rPr>
        <w:t> </w:t>
      </w:r>
      <w:r>
        <w:rPr/>
        <w:t>class.</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BAD BILLYS </w:t>
      </w:r>
      <w:r>
        <w:rPr/>
        <w:t>– skull &amp; crossbones on pattern, lines, wavy</w:t>
      </w:r>
    </w:p>
    <w:p>
      <w:pPr>
        <w:pStyle w:val="BodyText"/>
        <w:tabs>
          <w:tab w:pos="1053" w:val="left" w:leader="none"/>
        </w:tabs>
        <w:ind w:left="409"/>
      </w:pPr>
      <w:r>
        <w:rPr/>
        <w:br w:type="column"/>
      </w:r>
      <w:r>
        <w:rPr/>
        <w:t>25</w:t>
        <w:tab/>
        <w:t>Clothing, footwear and</w:t>
      </w:r>
      <w:r>
        <w:rPr>
          <w:spacing w:val="-3"/>
        </w:rPr>
        <w:t> </w:t>
      </w:r>
      <w:r>
        <w:rPr/>
        <w:t>headgear.</w:t>
      </w:r>
    </w:p>
    <w:p>
      <w:pPr>
        <w:spacing w:after="0"/>
        <w:sectPr>
          <w:type w:val="continuous"/>
          <w:pgSz w:w="11900" w:h="16840"/>
          <w:pgMar w:top="860" w:bottom="280" w:left="0" w:right="0"/>
          <w:cols w:num="2" w:equalWidth="0">
            <w:col w:w="4260" w:space="40"/>
            <w:col w:w="7600"/>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BAD BILLYS </w:t>
      </w:r>
      <w:r>
        <w:rPr>
          <w:sz w:val="20"/>
        </w:rPr>
        <w:t>- skull &amp; crossbones in jagged rectangle</w:t>
      </w:r>
    </w:p>
    <w:p>
      <w:pPr>
        <w:pStyle w:val="BodyText"/>
        <w:tabs>
          <w:tab w:pos="1644" w:val="left" w:leader="none"/>
        </w:tabs>
        <w:ind w:left="1644" w:right="775" w:hanging="645"/>
      </w:pPr>
      <w:r>
        <w:rPr/>
        <w:br w:type="column"/>
      </w:r>
      <w:r>
        <w:rPr/>
        <w:t>28</w:t>
        <w:tab/>
        <w:t>All goods in class 28 including games and playthings; sporting articles especially adapted for surfing, inclusive of surfboards, leg ropes and surf board</w:t>
      </w:r>
      <w:r>
        <w:rPr>
          <w:spacing w:val="-5"/>
        </w:rPr>
        <w:t> </w:t>
      </w:r>
      <w:r>
        <w:rPr/>
        <w:t>wax.</w:t>
      </w:r>
    </w:p>
    <w:p>
      <w:pPr>
        <w:spacing w:after="0"/>
        <w:sectPr>
          <w:type w:val="continuous"/>
          <w:pgSz w:w="11900" w:h="16840"/>
          <w:pgMar w:top="860" w:bottom="280" w:left="0" w:right="0"/>
          <w:cols w:num="2" w:equalWidth="0">
            <w:col w:w="3669" w:space="40"/>
            <w:col w:w="8191"/>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BAD BILLYS </w:t>
      </w:r>
      <w:r>
        <w:rPr>
          <w:sz w:val="20"/>
        </w:rPr>
        <w:t>- skull &amp; crossbones in jagged rectangle</w:t>
      </w:r>
    </w:p>
    <w:p>
      <w:pPr>
        <w:pStyle w:val="BodyText"/>
        <w:ind w:left="1644" w:right="787" w:hanging="645"/>
        <w:jc w:val="both"/>
      </w:pPr>
      <w:r>
        <w:rPr/>
        <w:br w:type="column"/>
      </w:r>
      <w:r>
        <w:rPr/>
        <w:t>32 All goods in class 32 including beers; mineral and aerated waters and other non-alcoholic drinks; fruit drinks and fruit juices; syrups and other preparations for making</w:t>
      </w:r>
      <w:r>
        <w:rPr>
          <w:spacing w:val="-7"/>
        </w:rPr>
        <w:t> </w:t>
      </w:r>
      <w:r>
        <w:rPr/>
        <w:t>beverages.</w:t>
      </w:r>
    </w:p>
    <w:p>
      <w:pPr>
        <w:spacing w:after="0"/>
        <w:jc w:val="both"/>
        <w:sectPr>
          <w:type w:val="continuous"/>
          <w:pgSz w:w="11900" w:h="16840"/>
          <w:pgMar w:top="860" w:bottom="280" w:left="0" w:right="0"/>
          <w:cols w:num="2" w:equalWidth="0">
            <w:col w:w="3669" w:space="40"/>
            <w:col w:w="8191"/>
          </w:cols>
        </w:sectPr>
      </w:pPr>
    </w:p>
    <w:p>
      <w:pPr>
        <w:pStyle w:val="BodyText"/>
        <w:spacing w:before="9"/>
        <w:rPr>
          <w:sz w:val="11"/>
        </w:rPr>
      </w:pPr>
    </w:p>
    <w:p>
      <w:pPr>
        <w:pStyle w:val="BodyText"/>
        <w:tabs>
          <w:tab w:pos="4763" w:val="left" w:leader="none"/>
          <w:tab w:pos="5353" w:val="left" w:leader="none"/>
        </w:tabs>
        <w:spacing w:line="230" w:lineRule="exact" w:before="95"/>
        <w:ind w:left="1701"/>
      </w:pPr>
      <w:r>
        <w:rPr>
          <w:b/>
        </w:rPr>
        <w:t>BILLABONG</w:t>
        <w:tab/>
      </w:r>
      <w:r>
        <w:rPr/>
        <w:t>6</w:t>
        <w:tab/>
        <w:t>Keys, key rings, key chains, key cases in this class, pewter</w:t>
      </w:r>
      <w:r>
        <w:rPr>
          <w:spacing w:val="-14"/>
        </w:rPr>
        <w:t> </w:t>
      </w:r>
      <w:r>
        <w:rPr/>
        <w:t>goods,</w:t>
      </w:r>
    </w:p>
    <w:p>
      <w:pPr>
        <w:pStyle w:val="BodyText"/>
        <w:spacing w:before="0"/>
        <w:ind w:left="5353" w:right="1313"/>
      </w:pPr>
      <w:r>
        <w:rPr/>
        <w:t>and souvenirs formed from metal in this class, being goods included in class 6.</w:t>
      </w:r>
    </w:p>
    <w:p>
      <w:pPr>
        <w:pStyle w:val="BodyText"/>
        <w:spacing w:before="1"/>
      </w:pPr>
    </w:p>
    <w:p>
      <w:pPr>
        <w:pStyle w:val="BodyText"/>
        <w:tabs>
          <w:tab w:pos="4763" w:val="left" w:leader="none"/>
          <w:tab w:pos="5352" w:val="left" w:leader="none"/>
        </w:tabs>
        <w:spacing w:before="0"/>
        <w:ind w:left="5353" w:right="884" w:hanging="3652"/>
      </w:pPr>
      <w:r>
        <w:rPr>
          <w:b/>
        </w:rPr>
        <w:t>BILLABONG</w:t>
        <w:tab/>
      </w:r>
      <w:r>
        <w:rPr/>
        <w:t>9</w:t>
        <w:tab/>
        <w:t>Protective clothing, including wet suits for diving but excluding helmets and mouth guards; sunglasses, frames for sunglasses, straps, bands and tethers for sunglasses; video tapes and video films, sound recordings including recorded sound tapes and records; parts, fittings and accessories in this class for the abovementioned</w:t>
      </w:r>
      <w:r>
        <w:rPr>
          <w:spacing w:val="-2"/>
        </w:rPr>
        <w:t> </w:t>
      </w:r>
      <w:r>
        <w:rPr/>
        <w:t>goods.</w:t>
      </w:r>
    </w:p>
    <w:p>
      <w:pPr>
        <w:pStyle w:val="BodyText"/>
        <w:spacing w:before="11"/>
        <w:rPr>
          <w:sz w:val="19"/>
        </w:rPr>
      </w:pPr>
    </w:p>
    <w:p>
      <w:pPr>
        <w:pStyle w:val="BodyText"/>
        <w:tabs>
          <w:tab w:pos="4763" w:val="left" w:leader="none"/>
          <w:tab w:pos="5352" w:val="left" w:leader="none"/>
        </w:tabs>
        <w:spacing w:before="0"/>
        <w:ind w:left="5353" w:right="598" w:hanging="3652"/>
      </w:pPr>
      <w:r>
        <w:rPr>
          <w:b/>
        </w:rPr>
        <w:t>BILLABONG</w:t>
        <w:tab/>
      </w:r>
      <w:r>
        <w:rPr/>
        <w:t>9</w:t>
        <w:tab/>
        <w:t>Scientific, nautical, surveying, photographic, cinematographic, optical, weighing, measuring, recording, signalling, checking (supervision), and observation apparatus and instruments,</w:t>
      </w:r>
      <w:r>
        <w:rPr>
          <w:spacing w:val="-16"/>
        </w:rPr>
        <w:t> </w:t>
      </w:r>
      <w:r>
        <w:rPr/>
        <w:t>devices, apparatus and equipment in this class for sensing, detecting and indicating time, distance, velocity, wind speed, temperature, pressure, fluid level, flow rate, and electricity, including time recording apparatus and devices including time clocks, radios incorporating clocks, time switches, distance recording apparatus, rulers and measuring tapes, compasses, anemometers, thermometers in this class, thermostats and other thermo-sensing devices, flow rate control devices and flow rate meters, gauges in this class, electrical circuits, electrical conduits, cables, optical fibres, signal sensors, apparatus for applying stimuli in response to computer generated signals, speed indicators and regulators, speed checking apparatus, radar equipment, radar detectors, apparatus and instruments for conducting, switching, transforming, accumulating, regulating or controlling electronic signals, signal panels in this class, receivers and transmitters of signals in this class including electronic signals and signals via satellite,</w:t>
      </w:r>
      <w:r>
        <w:rPr>
          <w:spacing w:val="-19"/>
        </w:rPr>
        <w:t> </w:t>
      </w:r>
      <w:r>
        <w:rPr/>
        <w:t>receivers</w:t>
      </w:r>
    </w:p>
    <w:p>
      <w:pPr>
        <w:spacing w:after="0"/>
        <w:sectPr>
          <w:type w:val="continuous"/>
          <w:pgSz w:w="11900" w:h="16840"/>
          <w:pgMar w:top="860" w:bottom="280" w:left="0" w:right="0"/>
        </w:sectPr>
      </w:pPr>
    </w:p>
    <w:p>
      <w:pPr>
        <w:pStyle w:val="BodyText"/>
        <w:spacing w:before="75"/>
        <w:ind w:left="5353" w:right="562" w:hanging="1"/>
      </w:pPr>
      <w:r>
        <w:rPr/>
        <w:t>and transmitters of signals emitted by sensors including sensors of temperature, pressure, movement, fluid flow, voltage, light and sound, apparatus and devices for detecting, measuring monitoring and regulating electrical current, voltage or an electromagnetic field, circuit breakers, voltage surge protectors, voltage surge suppressors; parts, fittings and accessories for all of the foregoing goods; electronic devices, apparatus, equipment and instruments (included in this class), electrical appliances in this class; parts, fittings and accessories for all of the foregoing goods; apparatus for generating, reception, recording, transmission or reproduction of sound and/or images; television devices, apparatus and equipment, including television sets, pocket television sets, and other receivers and display units for television signals, devices with capabilities for interactive viewer response and viewer engagement, parts, fittings and accessories for all of the foregoing goods; recording media for data, sound and/or images including magnetic and optical data media and carriers, cassettes, tapes, recording disks including magnetic disks, optical disks, compact disks, floppy disks, DVDs (digital versatile disks), covers, bags and cases for all of the foregoing goods including, covers, bags and cases for floppy disks, compact disks and DVDs; holders for floppy disks, compact disks and DVDs; encoded cards and disks in this class including magnetically encoded cards and disks, cards and disks incorporating integrated circuits, pre-paid and rechargeable cards and disks; debit cards, credit cards, holograms, readers and scanning devices including scanners, card readers, bar code readers, optical character readers; cash registers, calculating machines and devices; automatic vending machines and mechanisms for coin operated apparatus; parts, fittings and accessories for the foregoing goods; downloadable publications including electronic books, electronic and multimedia publications, audio, audiovisual and interactive media; downloadable digital content, including images, moving pictures, music and pictures; downloadable logos and designs, and computer programs which enable or facilitate the downloading, use, display, reproduction, application, manipulation and conversion of logos and/or designs; computer programs including interactive computer programs, downloadable computer programs; computer games programs in this class including games adapted for use with television receivers and mobile telephones, and downloadable computer games programs; electronic games in this class including downloadable electronic games, video games in this class including downloadable video games, apparatus, devices, parts, fittings accessories for all of the a foregoing goods including games consoles, visual display facilities, keyboards and joysticks; computer hardware and other computer equipment, parts, fittings and accessories for the foregoing goods, including computer terminals, computer monitors, screens, and other visual display units; keyboards, mice and mouse pads, computer printers, computer peripheral devices, integrated circuits including integrated circuit chips, printed circuit boards, modems, cables, adaptors and converters, computer memory storage media including memory cards, memory sticks, read only memory chips; discs or tapes; information and data storage and retrieval apparatus; disc drives; data processors, apparatus for the generation, reception, display, monitoring and manipulation of electronic and computer generated imagery and sound; computer-interactive, manipulative and control apparatus, data processing equipment, interactive data transfer apparatus, devices for capturing and storage of data including image data; digital imaging devices and equipment; aforegoing goods;</w:t>
      </w:r>
      <w:r>
        <w:rPr>
          <w:spacing w:val="-34"/>
        </w:rPr>
        <w:t> </w:t>
      </w:r>
      <w:r>
        <w:rPr/>
        <w:t>charge</w:t>
      </w:r>
    </w:p>
    <w:p>
      <w:pPr>
        <w:spacing w:after="0"/>
        <w:sectPr>
          <w:pgSz w:w="11900" w:h="16840"/>
          <w:pgMar w:top="1340" w:bottom="280" w:left="0" w:right="0"/>
        </w:sectPr>
      </w:pPr>
    </w:p>
    <w:p>
      <w:pPr>
        <w:pStyle w:val="BodyText"/>
        <w:spacing w:before="75"/>
        <w:ind w:left="5353" w:right="574"/>
      </w:pPr>
      <w:r>
        <w:rPr/>
        <w:t>coupled devices and equipment; telescopes, photographic apparatus, instruments and equipment, and other equipment for capturing, recording, storage and reproduction of images (including moving pictures) and/or sound, including camera and camera equipment for still and video images, video recording equipment, and parts, fittings and accessories for all of the foregoing goods including stands and tripods for the foregoing goods; communications equipment, apparatus, instruments and devices; telecommunications equipment, apparatus, instruments and devices including mobile telephones, videophones, and other handheld communications apparatus in this class, messaging devices in this class; parts, fittings and accessories for all of the foregoing goods including mobile telephone housings, faceplates, covers, cases and pouches, keyboards, keypads, keypad covers, straps for handheld telecommunication apparatus, mobile telephone holders, telephone grips, hands free car kits, portable hands free kits, head sets, ear pieces, belt clips, sport clips, holsters, antennas, batteries, battery chargers, adaptors including space impact adaptors, data cables, USB cables, connectors, adaptors and converters, data links, snake sticks, cords, straps and lanyards for the foregoing goods; communications hardware and software including facsimile, telex, telephone, telegram, modem, network and Internet hardware and software; hardware and software for transmission, transfer or receipt of audible, visual and audiovisual content; parts, fittings and accessories for the foregoing goods; recorded media containing telecommunications related information and data, personal organisers in this class including electronic organisers, electronic digital assistants, and devices with address book capabilities, parts, fittings and accessories for the foregoing goods; remote control apparatus, equipment and instruments including electronic door and window openers, apparatus for the remote control of signals, apparatus in this class for remote ignition, monitoring systems, theft and intruder prevention installations in this class, antitheft alarm systems and detectors; electronic locks, and electronic locking systems, electronic security tags, anti-intrusion alarms; burglar alarms; fire alarms; personal security alarms; controls and sensors for use in security and warning systems, including antitheft detectors and alarm systems, sirens including sirens for vehicles; smoke detectors; mirrors in this class; fire fighting apparatus and equipment in this class including fire extinguishers and fire blankets, emergency warning lights, beacon lights, lamps and lanterns in this class, reflective safety devices in this class; signs in this class including safety signs, illuminated and reflective signs, neon signs, luminous signs, customised signs; screens and display units in this class including fluorescent screens, display panels including electric luminescent display panels, electronic notice boards, navigation apparatus and instruments in this class including vehicle navigation apparatus, instruments and systems; global positioning system (GPS) navigation, communication and sonar devices, instruments, equipment and systems including personal GPS devices, vehicle safety apparatus and equipment in this class; devices and circuits for signalling engine temperature and loss of pressure, engine cut-off devices; vehicle speed controls and meters; electromechanical controls for use in vehicles; vehicle radios, vehicle and flight simulators, life saving apparatus, safety equipment and devices in this class, life belts, life buoys, life jackets, buoyancy vests and life vests, swimming belts, safety restraints, belts and harnesses, life rafts, reflective devices and materials for wear in this class; clothing in this class</w:t>
      </w:r>
      <w:r>
        <w:rPr>
          <w:spacing w:val="-19"/>
        </w:rPr>
        <w:t> </w:t>
      </w:r>
      <w:r>
        <w:rPr/>
        <w:t>including</w:t>
      </w:r>
    </w:p>
    <w:p>
      <w:pPr>
        <w:spacing w:after="0"/>
        <w:sectPr>
          <w:pgSz w:w="11900" w:h="16840"/>
          <w:pgMar w:top="1340" w:bottom="280" w:left="0" w:right="0"/>
        </w:sectPr>
      </w:pPr>
    </w:p>
    <w:p>
      <w:pPr>
        <w:pStyle w:val="BodyText"/>
        <w:spacing w:before="75"/>
        <w:ind w:left="5353" w:right="572"/>
      </w:pPr>
      <w:r>
        <w:rPr/>
        <w:t>safety clothing, headgear and footwear, thermal protective clothing, headgear and footwear, including electrically heated socks, protective clothing, protective headgear, protective footwear, protective suits, vests and waistcoats in this class, swimming jackets; buoyancy vests, diving suits including wetsuits and dry suits</w:t>
      </w:r>
      <w:r>
        <w:rPr>
          <w:spacing w:val="-6"/>
        </w:rPr>
        <w:t> </w:t>
      </w:r>
      <w:r>
        <w:rPr/>
        <w:t>for</w:t>
      </w:r>
      <w:r>
        <w:rPr>
          <w:spacing w:val="-5"/>
        </w:rPr>
        <w:t> </w:t>
      </w:r>
      <w:r>
        <w:rPr/>
        <w:t>diving,</w:t>
      </w:r>
      <w:r>
        <w:rPr>
          <w:spacing w:val="-5"/>
        </w:rPr>
        <w:t> </w:t>
      </w:r>
      <w:r>
        <w:rPr/>
        <w:t>diving</w:t>
      </w:r>
      <w:r>
        <w:rPr>
          <w:spacing w:val="-5"/>
        </w:rPr>
        <w:t> </w:t>
      </w:r>
      <w:r>
        <w:rPr/>
        <w:t>boots,</w:t>
      </w:r>
      <w:r>
        <w:rPr>
          <w:spacing w:val="-5"/>
        </w:rPr>
        <w:t> </w:t>
      </w:r>
      <w:r>
        <w:rPr/>
        <w:t>gloves</w:t>
      </w:r>
      <w:r>
        <w:rPr>
          <w:spacing w:val="-5"/>
        </w:rPr>
        <w:t> </w:t>
      </w:r>
      <w:r>
        <w:rPr/>
        <w:t>for</w:t>
      </w:r>
      <w:r>
        <w:rPr>
          <w:spacing w:val="-6"/>
        </w:rPr>
        <w:t> </w:t>
      </w:r>
      <w:r>
        <w:rPr/>
        <w:t>divers,</w:t>
      </w:r>
      <w:r>
        <w:rPr>
          <w:spacing w:val="-5"/>
        </w:rPr>
        <w:t> </w:t>
      </w:r>
      <w:r>
        <w:rPr/>
        <w:t>divers'</w:t>
      </w:r>
      <w:r>
        <w:rPr>
          <w:spacing w:val="-6"/>
        </w:rPr>
        <w:t> </w:t>
      </w:r>
      <w:r>
        <w:rPr/>
        <w:t>masks,</w:t>
      </w:r>
      <w:r>
        <w:rPr>
          <w:spacing w:val="-5"/>
        </w:rPr>
        <w:t> </w:t>
      </w:r>
      <w:r>
        <w:rPr/>
        <w:t>diving apparatus and equipment, breathing apparatus and respirators in this class, snorkelling apparatus and equipment, weights in this class; protective helmets in this class including protective helmets for sports, bicycle helmets; protective shields in this class including face shields, protective masks; mouth guards and teeth protectors; protective goggles, glasses and visors in this class, including goggles and visors for sports including goggles for skiing and swimming; ear plugs, nose plugs and other protective devices in this class for the ears and nose; optical apparatus and instruments; sunglasses and spectacles, anti-glare glasses, anti-glare visors, anti-dazzle shades, goggles and visors, parts, fittings and accessories for the foregoing goods, including lenses for optical goods, frames, cases, chains, cords and straps and lanyards for the foregoing goods; rechargeable and non-rechargeable power cells including batteries, battery and other power cell rechargers; magnets including decorative fridge magnets, electronic pens in this class, electronic novelty and souvenir items; teaching apparatus and instruments; parts, fittings and accessories for all of the foregoing</w:t>
      </w:r>
      <w:r>
        <w:rPr>
          <w:spacing w:val="-4"/>
        </w:rPr>
        <w:t> </w:t>
      </w:r>
      <w:r>
        <w:rPr/>
        <w:t>goods.</w:t>
      </w:r>
    </w:p>
    <w:p>
      <w:pPr>
        <w:pStyle w:val="BodyText"/>
        <w:spacing w:before="1"/>
      </w:pPr>
    </w:p>
    <w:p>
      <w:pPr>
        <w:pStyle w:val="BodyText"/>
        <w:tabs>
          <w:tab w:pos="4763" w:val="left" w:leader="none"/>
          <w:tab w:pos="5352" w:val="left" w:leader="none"/>
        </w:tabs>
        <w:spacing w:line="229" w:lineRule="exact" w:before="1"/>
        <w:ind w:left="1701"/>
      </w:pPr>
      <w:r>
        <w:rPr>
          <w:b/>
        </w:rPr>
        <w:t>BILLABONG</w:t>
        <w:tab/>
      </w:r>
      <w:r>
        <w:rPr/>
        <w:t>9</w:t>
        <w:tab/>
        <w:t>Optical apparatus, including spectacles, sunglasses, eye</w:t>
      </w:r>
      <w:r>
        <w:rPr>
          <w:spacing w:val="-10"/>
        </w:rPr>
        <w:t> </w:t>
      </w:r>
      <w:r>
        <w:rPr/>
        <w:t>shades,</w:t>
      </w:r>
    </w:p>
    <w:p>
      <w:pPr>
        <w:pStyle w:val="BodyText"/>
        <w:spacing w:before="0"/>
        <w:ind w:left="5353" w:right="623"/>
      </w:pPr>
      <w:r>
        <w:rPr/>
        <w:t>spectacle glasses, spectacle frames, spectacle cases; spectacle accessories, including spectacle straps, chains and cords; anti- glare visors and glasses; wet suits for diving; being goods included in class 9.</w:t>
      </w:r>
    </w:p>
    <w:p>
      <w:pPr>
        <w:pStyle w:val="BodyText"/>
        <w:spacing w:before="8"/>
        <w:rPr>
          <w:sz w:val="11"/>
        </w:rPr>
      </w:pPr>
    </w:p>
    <w:p>
      <w:pPr>
        <w:spacing w:after="0"/>
        <w:rPr>
          <w:sz w:val="11"/>
        </w:rPr>
        <w:sectPr>
          <w:pgSz w:w="11900" w:h="16840"/>
          <w:pgMar w:top="1340" w:bottom="280" w:left="0" w:right="0"/>
        </w:sectPr>
      </w:pPr>
    </w:p>
    <w:p>
      <w:pPr>
        <w:spacing w:before="94"/>
        <w:ind w:left="1701" w:right="-20" w:firstLine="0"/>
        <w:jc w:val="left"/>
        <w:rPr>
          <w:sz w:val="20"/>
        </w:rPr>
      </w:pPr>
      <w:r>
        <w:rPr>
          <w:b/>
          <w:sz w:val="20"/>
        </w:rPr>
        <w:t>BILLABONG </w:t>
      </w:r>
      <w:r>
        <w:rPr>
          <w:sz w:val="20"/>
        </w:rPr>
        <w:t>- waves divides rectangle on block</w:t>
      </w:r>
    </w:p>
    <w:p>
      <w:pPr>
        <w:pStyle w:val="BodyText"/>
        <w:tabs>
          <w:tab w:pos="1310" w:val="left" w:leader="none"/>
        </w:tabs>
        <w:ind w:left="1311" w:right="607" w:hanging="645"/>
      </w:pPr>
      <w:r>
        <w:rPr/>
        <w:br w:type="column"/>
      </w:r>
      <w:r>
        <w:rPr/>
        <w:t>12</w:t>
        <w:tab/>
        <w:t>Vehicles and apparatus for locomotion by land, air, water or rail, including automobiles, sports cars, motorcycles, motorised scooters, vehicles (remote control, other than toys), mopeds, and bicycles, watercraft including boats, yachts, sailboards, canoes, paddleboards, and other recreational watercraft, aeroplanes, gliders, space vehicles, and parts, fittings and accessories for the aforegoing goods, being wheels, wheel hubs and rims, tyres, tyre inner tubes, luggage carriers (for vehicles), ski carriers, seat covers, vehicle covers and air pumps (for vehicles and bicycles), anti-dazzle and anti-glare devices, anti-theft devices including vehicle immobilisers, safety apparatus and safety restraints in this class including child restraints and vehicle safety seats for</w:t>
      </w:r>
      <w:r>
        <w:rPr>
          <w:spacing w:val="-17"/>
        </w:rPr>
        <w:t> </w:t>
      </w:r>
      <w:r>
        <w:rPr/>
        <w:t>children.</w:t>
      </w:r>
    </w:p>
    <w:p>
      <w:pPr>
        <w:spacing w:after="0"/>
        <w:sectPr>
          <w:type w:val="continuous"/>
          <w:pgSz w:w="11900" w:h="16840"/>
          <w:pgMar w:top="860" w:bottom="280" w:left="0" w:right="0"/>
          <w:cols w:num="2" w:equalWidth="0">
            <w:col w:w="4003" w:space="40"/>
            <w:col w:w="78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BILLABONG </w:t>
      </w:r>
      <w:r>
        <w:rPr/>
        <w:t>– 2 runs of waves grotesque in diamond double</w:t>
      </w:r>
    </w:p>
    <w:p>
      <w:pPr>
        <w:pStyle w:val="BodyText"/>
        <w:tabs>
          <w:tab w:pos="1065" w:val="left" w:leader="none"/>
        </w:tabs>
        <w:ind w:left="1066" w:right="1054" w:hanging="645"/>
      </w:pPr>
      <w:r>
        <w:rPr/>
        <w:br w:type="column"/>
      </w:r>
      <w:r>
        <w:rPr/>
        <w:t>14</w:t>
        <w:tab/>
        <w:t>Horological and chronometric instruments; time clocks; watch bands, watch cases, watch chains, watch straps; watches</w:t>
      </w:r>
      <w:r>
        <w:rPr>
          <w:spacing w:val="-16"/>
        </w:rPr>
        <w:t> </w:t>
      </w:r>
      <w:r>
        <w:rPr/>
        <w:t>and clocks.</w:t>
      </w:r>
    </w:p>
    <w:p>
      <w:pPr>
        <w:spacing w:after="0"/>
        <w:sectPr>
          <w:type w:val="continuous"/>
          <w:pgSz w:w="11900" w:h="16840"/>
          <w:pgMar w:top="860" w:bottom="280" w:left="0" w:right="0"/>
          <w:cols w:num="2" w:equalWidth="0">
            <w:col w:w="4248" w:space="40"/>
            <w:col w:w="7612"/>
          </w:cols>
        </w:sectPr>
      </w:pPr>
    </w:p>
    <w:p>
      <w:pPr>
        <w:pStyle w:val="BodyText"/>
        <w:spacing w:before="10"/>
        <w:rPr>
          <w:sz w:val="11"/>
        </w:rPr>
      </w:pPr>
    </w:p>
    <w:p>
      <w:pPr>
        <w:pStyle w:val="BodyText"/>
        <w:tabs>
          <w:tab w:pos="4708" w:val="left" w:leader="none"/>
          <w:tab w:pos="5352" w:val="left" w:leader="none"/>
        </w:tabs>
        <w:spacing w:before="95"/>
        <w:ind w:left="5353" w:right="777" w:hanging="3652"/>
      </w:pPr>
      <w:r>
        <w:rPr>
          <w:b/>
        </w:rPr>
        <w:t>BILLABONG</w:t>
        <w:tab/>
      </w:r>
      <w:r>
        <w:rPr/>
        <w:t>16</w:t>
        <w:tab/>
        <w:t>Posters, stickers, decals and transfers, prints, pictures and photographs; books, magazines, newspapers and periodicals; advertising promotional material in this class including</w:t>
      </w:r>
      <w:r>
        <w:rPr>
          <w:spacing w:val="-17"/>
        </w:rPr>
        <w:t> </w:t>
      </w:r>
      <w:r>
        <w:rPr/>
        <w:t>brochures, leaflets and catalogues; educational and instructional material in this class; packaging materials in this</w:t>
      </w:r>
      <w:r>
        <w:rPr>
          <w:spacing w:val="-7"/>
        </w:rPr>
        <w:t> </w:t>
      </w:r>
      <w:r>
        <w:rPr/>
        <w:t>class.</w:t>
      </w:r>
    </w:p>
    <w:p>
      <w:pPr>
        <w:pStyle w:val="BodyText"/>
        <w:spacing w:before="10"/>
        <w:rPr>
          <w:sz w:val="19"/>
        </w:rPr>
      </w:pPr>
    </w:p>
    <w:p>
      <w:pPr>
        <w:pStyle w:val="BodyText"/>
        <w:tabs>
          <w:tab w:pos="4708" w:val="left" w:leader="none"/>
          <w:tab w:pos="5353" w:val="left" w:leader="none"/>
        </w:tabs>
        <w:spacing w:line="230" w:lineRule="exact" w:before="0"/>
        <w:ind w:left="1701"/>
      </w:pPr>
      <w:r>
        <w:rPr>
          <w:b/>
        </w:rPr>
        <w:t>BILLABONG</w:t>
        <w:tab/>
      </w:r>
      <w:r>
        <w:rPr/>
        <w:t>18</w:t>
        <w:tab/>
        <w:t>All goods in Class 18 including handbags and wallets but</w:t>
      </w:r>
      <w:r>
        <w:rPr>
          <w:spacing w:val="-16"/>
        </w:rPr>
        <w:t> </w:t>
      </w:r>
      <w:r>
        <w:rPr/>
        <w:t>excluding</w:t>
      </w:r>
    </w:p>
    <w:p>
      <w:pPr>
        <w:pStyle w:val="BodyText"/>
        <w:spacing w:line="230" w:lineRule="exact" w:before="0"/>
        <w:ind w:left="5353"/>
      </w:pPr>
      <w:r>
        <w:rPr/>
        <w:t>picnic cases and all other items adapted to picnic.</w:t>
      </w:r>
    </w:p>
    <w:p>
      <w:pPr>
        <w:pStyle w:val="BodyText"/>
        <w:spacing w:before="1"/>
      </w:pPr>
    </w:p>
    <w:p>
      <w:pPr>
        <w:pStyle w:val="BodyText"/>
        <w:tabs>
          <w:tab w:pos="4708" w:val="left" w:leader="none"/>
          <w:tab w:pos="5352" w:val="left" w:leader="none"/>
        </w:tabs>
        <w:spacing w:line="230" w:lineRule="exact" w:before="0"/>
        <w:ind w:left="1701"/>
      </w:pPr>
      <w:r>
        <w:rPr>
          <w:b/>
        </w:rPr>
        <w:t>BILLABONG</w:t>
        <w:tab/>
      </w:r>
      <w:r>
        <w:rPr/>
        <w:t>22</w:t>
        <w:tab/>
        <w:t>Textile materials in this class including wool, cotton, linen,</w:t>
      </w:r>
      <w:r>
        <w:rPr>
          <w:spacing w:val="-12"/>
        </w:rPr>
        <w:t> </w:t>
      </w:r>
      <w:r>
        <w:rPr/>
        <w:t>canvas,</w:t>
      </w:r>
    </w:p>
    <w:p>
      <w:pPr>
        <w:pStyle w:val="BodyText"/>
        <w:spacing w:line="230" w:lineRule="exact" w:before="0"/>
        <w:ind w:left="5353"/>
      </w:pPr>
      <w:r>
        <w:rPr/>
        <w:t>jute and hemp, other materials in this class for textile use, and</w:t>
      </w:r>
    </w:p>
    <w:p>
      <w:pPr>
        <w:spacing w:after="0" w:line="230" w:lineRule="exact"/>
        <w:sectPr>
          <w:type w:val="continuous"/>
          <w:pgSz w:w="11900" w:h="16840"/>
          <w:pgMar w:top="860" w:bottom="280" w:left="0" w:right="0"/>
        </w:sectPr>
      </w:pPr>
    </w:p>
    <w:p>
      <w:pPr>
        <w:pStyle w:val="BodyText"/>
        <w:spacing w:before="75"/>
        <w:ind w:left="5353" w:right="656"/>
      </w:pPr>
      <w:r>
        <w:rPr/>
        <w:t>goods made of all of the aforegoing materials in this class; sails; bags and sacks in this class including bags and sacks of textile for packaging; nets in this class; ropes in this class; string; bands, not of metal for wrapping or binding; packaging, packing, padding and stuffing materials in this class; none of the foregoing being tents or rug carriers.</w:t>
      </w:r>
    </w:p>
    <w:p>
      <w:pPr>
        <w:pStyle w:val="BodyText"/>
        <w:spacing w:before="1"/>
      </w:pPr>
    </w:p>
    <w:p>
      <w:pPr>
        <w:pStyle w:val="BodyText"/>
        <w:tabs>
          <w:tab w:pos="4708" w:val="left" w:leader="none"/>
          <w:tab w:pos="5352" w:val="left" w:leader="none"/>
        </w:tabs>
        <w:spacing w:line="230" w:lineRule="exact" w:before="0"/>
        <w:ind w:left="1701"/>
      </w:pPr>
      <w:r>
        <w:rPr>
          <w:b/>
        </w:rPr>
        <w:t>BILLABONG</w:t>
        <w:tab/>
      </w:r>
      <w:r>
        <w:rPr/>
        <w:t>24</w:t>
        <w:tab/>
        <w:t>All goods in this class, including towels and fabrics, but</w:t>
      </w:r>
      <w:r>
        <w:rPr>
          <w:spacing w:val="-17"/>
        </w:rPr>
        <w:t> </w:t>
      </w:r>
      <w:r>
        <w:rPr/>
        <w:t>excluding</w:t>
      </w:r>
    </w:p>
    <w:p>
      <w:pPr>
        <w:pStyle w:val="BodyText"/>
        <w:spacing w:line="230" w:lineRule="exact" w:before="0"/>
        <w:ind w:left="5353"/>
      </w:pPr>
      <w:r>
        <w:rPr/>
        <w:t>bath linen and travelling rugs.</w:t>
      </w:r>
    </w:p>
    <w:p>
      <w:pPr>
        <w:pStyle w:val="BodyText"/>
        <w:spacing w:before="0"/>
      </w:pPr>
    </w:p>
    <w:p>
      <w:pPr>
        <w:pStyle w:val="BodyText"/>
        <w:tabs>
          <w:tab w:pos="4708" w:val="left" w:leader="none"/>
          <w:tab w:pos="5352" w:val="left" w:leader="none"/>
        </w:tabs>
        <w:spacing w:line="230" w:lineRule="exact" w:before="1"/>
        <w:ind w:left="1701"/>
      </w:pPr>
      <w:r>
        <w:rPr>
          <w:b/>
        </w:rPr>
        <w:t>BILLABONG</w:t>
        <w:tab/>
      </w:r>
      <w:r>
        <w:rPr/>
        <w:t>25</w:t>
        <w:tab/>
        <w:t>Clothing; footwear; headgear and wet suits in this class,</w:t>
      </w:r>
      <w:r>
        <w:rPr>
          <w:spacing w:val="-12"/>
        </w:rPr>
        <w:t> </w:t>
      </w:r>
      <w:r>
        <w:rPr/>
        <w:t>being</w:t>
      </w:r>
    </w:p>
    <w:p>
      <w:pPr>
        <w:pStyle w:val="BodyText"/>
        <w:spacing w:line="230" w:lineRule="exact" w:before="0"/>
        <w:ind w:left="5353"/>
      </w:pPr>
      <w:r>
        <w:rPr/>
        <w:t>goods included in class 25.</w:t>
      </w:r>
    </w:p>
    <w:p>
      <w:pPr>
        <w:pStyle w:val="BodyText"/>
        <w:spacing w:before="0"/>
      </w:pPr>
    </w:p>
    <w:p>
      <w:pPr>
        <w:tabs>
          <w:tab w:pos="4708" w:val="left" w:leader="none"/>
          <w:tab w:pos="5352" w:val="left" w:leader="none"/>
        </w:tabs>
        <w:spacing w:before="1"/>
        <w:ind w:left="1701" w:right="0" w:firstLine="0"/>
        <w:jc w:val="left"/>
        <w:rPr>
          <w:sz w:val="20"/>
        </w:rPr>
      </w:pPr>
      <w:r>
        <w:rPr>
          <w:b/>
          <w:sz w:val="20"/>
        </w:rPr>
        <w:t>BILLABONG</w:t>
        <w:tab/>
      </w:r>
      <w:r>
        <w:rPr>
          <w:sz w:val="20"/>
        </w:rPr>
        <w:t>25</w:t>
        <w:tab/>
        <w:t>Articles of clothing and</w:t>
      </w:r>
      <w:r>
        <w:rPr>
          <w:spacing w:val="-4"/>
          <w:sz w:val="20"/>
        </w:rPr>
        <w:t> </w:t>
      </w:r>
      <w:r>
        <w:rPr>
          <w:sz w:val="20"/>
        </w:rPr>
        <w:t>footwear.</w:t>
      </w:r>
    </w:p>
    <w:p>
      <w:pPr>
        <w:pStyle w:val="BodyText"/>
        <w:spacing w:before="10"/>
        <w:rPr>
          <w:sz w:val="19"/>
        </w:rPr>
      </w:pPr>
    </w:p>
    <w:p>
      <w:pPr>
        <w:pStyle w:val="BodyText"/>
        <w:tabs>
          <w:tab w:pos="4708" w:val="left" w:leader="none"/>
          <w:tab w:pos="5352" w:val="left" w:leader="none"/>
        </w:tabs>
        <w:spacing w:before="1"/>
        <w:ind w:left="1701"/>
      </w:pPr>
      <w:r>
        <w:rPr>
          <w:b/>
        </w:rPr>
        <w:t>BILLABONG</w:t>
        <w:tab/>
      </w:r>
      <w:r>
        <w:rPr/>
        <w:t>25</w:t>
        <w:tab/>
        <w:t>All goods in this class including</w:t>
      </w:r>
      <w:r>
        <w:rPr>
          <w:spacing w:val="-8"/>
        </w:rPr>
        <w:t> </w:t>
      </w:r>
      <w:r>
        <w:rPr/>
        <w:t>wetsuits.</w:t>
      </w:r>
    </w:p>
    <w:p>
      <w:pPr>
        <w:pStyle w:val="BodyText"/>
        <w:spacing w:before="0"/>
      </w:pPr>
    </w:p>
    <w:p>
      <w:pPr>
        <w:pStyle w:val="BodyText"/>
        <w:tabs>
          <w:tab w:pos="4708" w:val="left" w:leader="none"/>
          <w:tab w:pos="5352" w:val="left" w:leader="none"/>
        </w:tabs>
        <w:spacing w:line="229" w:lineRule="exact" w:before="0"/>
        <w:ind w:left="1701"/>
      </w:pPr>
      <w:r>
        <w:rPr>
          <w:b/>
        </w:rPr>
        <w:t>BILLABONG</w:t>
        <w:tab/>
      </w:r>
      <w:r>
        <w:rPr/>
        <w:t>28</w:t>
        <w:tab/>
        <w:t>Gymnastic and sporting articles in this class including</w:t>
      </w:r>
      <w:r>
        <w:rPr>
          <w:spacing w:val="-12"/>
        </w:rPr>
        <w:t> </w:t>
      </w:r>
      <w:r>
        <w:rPr/>
        <w:t>surfboards,</w:t>
      </w:r>
    </w:p>
    <w:p>
      <w:pPr>
        <w:pStyle w:val="BodyText"/>
        <w:spacing w:before="0"/>
        <w:ind w:left="5353" w:right="554"/>
      </w:pPr>
      <w:r>
        <w:rPr/>
        <w:t>surf skis, sailboards, body boards, snow boards, skate boards, skis; bags and covers for all of the foregoing goods; leg ropes and tethers for boards; waxes for boards and skis.</w:t>
      </w:r>
    </w:p>
    <w:p>
      <w:pPr>
        <w:pStyle w:val="BodyText"/>
        <w:spacing w:before="9"/>
        <w:rPr>
          <w:sz w:val="11"/>
        </w:rPr>
      </w:pPr>
    </w:p>
    <w:p>
      <w:pPr>
        <w:spacing w:after="0"/>
        <w:rPr>
          <w:sz w:val="11"/>
        </w:rPr>
        <w:sectPr>
          <w:pgSz w:w="11900" w:h="16840"/>
          <w:pgMar w:top="1340" w:bottom="280" w:left="0" w:right="0"/>
        </w:sectPr>
      </w:pPr>
    </w:p>
    <w:p>
      <w:pPr>
        <w:pStyle w:val="Heading1"/>
        <w:spacing w:before="96"/>
        <w:ind w:right="-18"/>
      </w:pPr>
      <w:r>
        <w:rPr/>
        <w:t>BILLABONG SINCE 1973 AUSTRALIA</w:t>
      </w:r>
    </w:p>
    <w:p>
      <w:pPr>
        <w:pStyle w:val="BodyText"/>
        <w:tabs>
          <w:tab w:pos="1308" w:val="left" w:leader="none"/>
        </w:tabs>
        <w:ind w:left="609"/>
      </w:pPr>
      <w:r>
        <w:rPr/>
        <w:br w:type="column"/>
      </w:r>
      <w:r>
        <w:rPr/>
        <w:t>25</w:t>
        <w:tab/>
        <w:t>Clothing made in</w:t>
      </w:r>
      <w:r>
        <w:rPr>
          <w:spacing w:val="-4"/>
        </w:rPr>
        <w:t> </w:t>
      </w:r>
      <w:r>
        <w:rPr/>
        <w:t>Australia.</w:t>
      </w:r>
    </w:p>
    <w:p>
      <w:pPr>
        <w:spacing w:after="0"/>
        <w:sectPr>
          <w:type w:val="continuous"/>
          <w:pgSz w:w="11900" w:h="16840"/>
          <w:pgMar w:top="860" w:bottom="280" w:left="0" w:right="0"/>
          <w:cols w:num="2" w:equalWidth="0">
            <w:col w:w="4060" w:space="40"/>
            <w:col w:w="7800"/>
          </w:cols>
        </w:sectPr>
      </w:pPr>
    </w:p>
    <w:p>
      <w:pPr>
        <w:pStyle w:val="BodyText"/>
        <w:spacing w:before="8"/>
        <w:rPr>
          <w:sz w:val="11"/>
        </w:rPr>
      </w:pPr>
    </w:p>
    <w:p>
      <w:pPr>
        <w:pStyle w:val="BodyText"/>
        <w:tabs>
          <w:tab w:pos="4708" w:val="left" w:leader="none"/>
          <w:tab w:pos="5352" w:val="left" w:leader="none"/>
        </w:tabs>
        <w:spacing w:before="95"/>
        <w:ind w:left="5353" w:right="764" w:hanging="3652"/>
      </w:pPr>
      <w:r>
        <w:rPr>
          <w:b/>
        </w:rPr>
        <w:t>BILLY</w:t>
      </w:r>
      <w:r>
        <w:rPr>
          <w:b/>
          <w:spacing w:val="-3"/>
        </w:rPr>
        <w:t> </w:t>
      </w:r>
      <w:r>
        <w:rPr>
          <w:b/>
        </w:rPr>
        <w:t>BOY</w:t>
        <w:tab/>
      </w:r>
      <w:r>
        <w:rPr/>
        <w:t>25</w:t>
        <w:tab/>
        <w:t>Clothing including swimwear, board shorts, shorts, t-shirts, shirts, blouses and tops, jackets, pullovers, sweaters, jeans, trousers, belts, dresses, skirts, sarongs, underwear, socks, hosiery, sleepwear; sportswear; tracksuits including tracksuit tops and tracksuit trousers, sweatsuits; ski wear; scarves; gloves; footwear including shoes, boots, sandals, thongs and slippers; headgear including hats, caps, berets, peaks and visors; wetsuits, wetsuit vests, wetsuit boots, wetsuit gloves, wetsuit hoods, wetsuit shorts and wetsuit</w:t>
      </w:r>
      <w:r>
        <w:rPr>
          <w:spacing w:val="-3"/>
        </w:rPr>
        <w:t> </w:t>
      </w:r>
      <w:r>
        <w:rPr/>
        <w:t>tops.</w:t>
      </w:r>
    </w:p>
    <w:p>
      <w:pPr>
        <w:pStyle w:val="BodyText"/>
        <w:spacing w:before="11"/>
        <w:rPr>
          <w:sz w:val="19"/>
        </w:rPr>
      </w:pPr>
    </w:p>
    <w:p>
      <w:pPr>
        <w:pStyle w:val="BodyText"/>
        <w:tabs>
          <w:tab w:pos="4708" w:val="left" w:leader="none"/>
          <w:tab w:pos="5352" w:val="left" w:leader="none"/>
        </w:tabs>
        <w:spacing w:before="0"/>
        <w:ind w:left="5353" w:right="764" w:hanging="3652"/>
      </w:pPr>
      <w:r>
        <w:rPr>
          <w:b/>
        </w:rPr>
        <w:t>BILLY</w:t>
      </w:r>
      <w:r>
        <w:rPr>
          <w:b/>
          <w:spacing w:val="-3"/>
        </w:rPr>
        <w:t> </w:t>
      </w:r>
      <w:r>
        <w:rPr>
          <w:b/>
        </w:rPr>
        <w:t>GIRL</w:t>
        <w:tab/>
      </w:r>
      <w:r>
        <w:rPr/>
        <w:t>25</w:t>
        <w:tab/>
        <w:t>Clothing including swimwear, board shorts, shorts, t-shirts, shirts, blouses and tops, jackets, pullovers, sweaters, jeans, trousers, belts, dresses, skirts, sarongs, underwear, socks, hosiery, sleepwear; sportswear; tracksuits including tracksuit tops and tracksuit trousers, sweatsuits; ski wear; scarves; gloves; footwear including shoes, boots, sandals, thongs and slippers; headgear including hats, caps, berets, peaks and visors; wetsuits, wetsuit vests, wetsuit boots, wetsuit gloves, wetsuit hoods, wetsuit shorts and wetsuit</w:t>
      </w:r>
      <w:r>
        <w:rPr>
          <w:spacing w:val="-3"/>
        </w:rPr>
        <w:t> </w:t>
      </w:r>
      <w:r>
        <w:rPr/>
        <w:t>tops.</w:t>
      </w:r>
    </w:p>
    <w:p>
      <w:pPr>
        <w:pStyle w:val="BodyText"/>
        <w:spacing w:before="0"/>
      </w:pPr>
    </w:p>
    <w:p>
      <w:pPr>
        <w:pStyle w:val="BodyText"/>
        <w:tabs>
          <w:tab w:pos="4708" w:val="left" w:leader="none"/>
          <w:tab w:pos="5352" w:val="left" w:leader="none"/>
        </w:tabs>
        <w:spacing w:before="1"/>
        <w:ind w:left="5353" w:right="908" w:hanging="3652"/>
      </w:pPr>
      <w:r>
        <w:rPr>
          <w:b/>
        </w:rPr>
        <w:t>BONG</w:t>
        <w:tab/>
      </w:r>
      <w:r>
        <w:rPr/>
        <w:t>25</w:t>
        <w:tab/>
        <w:t>Clothing, swimwear, sportswear, skiwear, underwear, hosiery including socks, sleepwear, belts; footwear; headgear; wetsuits, wetsuit</w:t>
      </w:r>
      <w:r>
        <w:rPr>
          <w:spacing w:val="-6"/>
        </w:rPr>
        <w:t> </w:t>
      </w:r>
      <w:r>
        <w:rPr/>
        <w:t>vests,</w:t>
      </w:r>
      <w:r>
        <w:rPr>
          <w:spacing w:val="-7"/>
        </w:rPr>
        <w:t> </w:t>
      </w:r>
      <w:r>
        <w:rPr/>
        <w:t>boots,</w:t>
      </w:r>
      <w:r>
        <w:rPr>
          <w:spacing w:val="-5"/>
        </w:rPr>
        <w:t> </w:t>
      </w:r>
      <w:r>
        <w:rPr/>
        <w:t>gloves</w:t>
      </w:r>
      <w:r>
        <w:rPr>
          <w:spacing w:val="-5"/>
        </w:rPr>
        <w:t> </w:t>
      </w:r>
      <w:r>
        <w:rPr/>
        <w:t>and</w:t>
      </w:r>
      <w:r>
        <w:rPr>
          <w:spacing w:val="-4"/>
        </w:rPr>
        <w:t> </w:t>
      </w:r>
      <w:r>
        <w:rPr/>
        <w:t>hoods,</w:t>
      </w:r>
      <w:r>
        <w:rPr>
          <w:spacing w:val="-6"/>
        </w:rPr>
        <w:t> </w:t>
      </w:r>
      <w:r>
        <w:rPr/>
        <w:t>wetsuit</w:t>
      </w:r>
      <w:r>
        <w:rPr>
          <w:spacing w:val="-5"/>
        </w:rPr>
        <w:t> </w:t>
      </w:r>
      <w:r>
        <w:rPr/>
        <w:t>shorts</w:t>
      </w:r>
      <w:r>
        <w:rPr>
          <w:spacing w:val="-5"/>
        </w:rPr>
        <w:t> </w:t>
      </w:r>
      <w:r>
        <w:rPr/>
        <w:t>and</w:t>
      </w:r>
      <w:r>
        <w:rPr>
          <w:spacing w:val="-6"/>
        </w:rPr>
        <w:t> </w:t>
      </w:r>
      <w:r>
        <w:rPr/>
        <w:t>tops.</w:t>
      </w:r>
    </w:p>
    <w:p>
      <w:pPr>
        <w:pStyle w:val="BodyText"/>
        <w:spacing w:before="0"/>
      </w:pPr>
    </w:p>
    <w:p>
      <w:pPr>
        <w:pStyle w:val="BodyText"/>
        <w:tabs>
          <w:tab w:pos="4708" w:val="left" w:leader="none"/>
          <w:tab w:pos="5352" w:val="left" w:leader="none"/>
        </w:tabs>
        <w:spacing w:before="0"/>
        <w:ind w:left="5353" w:right="908" w:hanging="3652"/>
      </w:pPr>
      <w:r>
        <w:rPr>
          <w:b/>
        </w:rPr>
        <w:t>COSSOS</w:t>
        <w:tab/>
      </w:r>
      <w:r>
        <w:rPr/>
        <w:t>25</w:t>
        <w:tab/>
        <w:t>Clothing, swimwear, sportswear, skiwear, underwear, hosiery including socks, sleepwear, belts; footwear; headgear; wetsuits, wetsuit</w:t>
      </w:r>
      <w:r>
        <w:rPr>
          <w:spacing w:val="-6"/>
        </w:rPr>
        <w:t> </w:t>
      </w:r>
      <w:r>
        <w:rPr/>
        <w:t>vests,</w:t>
      </w:r>
      <w:r>
        <w:rPr>
          <w:spacing w:val="-7"/>
        </w:rPr>
        <w:t> </w:t>
      </w:r>
      <w:r>
        <w:rPr/>
        <w:t>boots,</w:t>
      </w:r>
      <w:r>
        <w:rPr>
          <w:spacing w:val="-5"/>
        </w:rPr>
        <w:t> </w:t>
      </w:r>
      <w:r>
        <w:rPr/>
        <w:t>gloves</w:t>
      </w:r>
      <w:r>
        <w:rPr>
          <w:spacing w:val="-5"/>
        </w:rPr>
        <w:t> </w:t>
      </w:r>
      <w:r>
        <w:rPr/>
        <w:t>and</w:t>
      </w:r>
      <w:r>
        <w:rPr>
          <w:spacing w:val="-4"/>
        </w:rPr>
        <w:t> </w:t>
      </w:r>
      <w:r>
        <w:rPr/>
        <w:t>hoods,</w:t>
      </w:r>
      <w:r>
        <w:rPr>
          <w:spacing w:val="-6"/>
        </w:rPr>
        <w:t> </w:t>
      </w:r>
      <w:r>
        <w:rPr/>
        <w:t>wetsuit</w:t>
      </w:r>
      <w:r>
        <w:rPr>
          <w:spacing w:val="-5"/>
        </w:rPr>
        <w:t> </w:t>
      </w:r>
      <w:r>
        <w:rPr/>
        <w:t>shorts</w:t>
      </w:r>
      <w:r>
        <w:rPr>
          <w:spacing w:val="-5"/>
        </w:rPr>
        <w:t> </w:t>
      </w:r>
      <w:r>
        <w:rPr/>
        <w:t>and</w:t>
      </w:r>
      <w:r>
        <w:rPr>
          <w:spacing w:val="-6"/>
        </w:rPr>
        <w:t> </w:t>
      </w:r>
      <w:r>
        <w:rPr/>
        <w:t>tops.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CROSSBONES </w:t>
      </w:r>
      <w:r>
        <w:rPr>
          <w:sz w:val="20"/>
        </w:rPr>
        <w:t>- drops from letters</w:t>
      </w:r>
    </w:p>
    <w:p>
      <w:pPr>
        <w:pStyle w:val="BodyText"/>
        <w:tabs>
          <w:tab w:pos="1054" w:val="left" w:leader="none"/>
        </w:tabs>
        <w:ind w:left="1054" w:right="964" w:hanging="590"/>
      </w:pPr>
      <w:r>
        <w:rPr/>
        <w:br w:type="column"/>
      </w:r>
      <w:r>
        <w:rPr/>
        <w:t>3</w:t>
        <w:tab/>
        <w:t>Bleaching preparations and other substances for laundry use; cleaning, polishing, scouring and abrasive preparations;</w:t>
      </w:r>
      <w:r>
        <w:rPr>
          <w:spacing w:val="-18"/>
        </w:rPr>
        <w:t> </w:t>
      </w:r>
      <w:r>
        <w:rPr/>
        <w:t>soaps; perfumery, essential oils, cosmetics, hair lotions; dentifrices; toiletries.</w:t>
      </w:r>
    </w:p>
    <w:p>
      <w:pPr>
        <w:spacing w:after="0"/>
        <w:sectPr>
          <w:type w:val="continuous"/>
          <w:pgSz w:w="11900" w:h="16840"/>
          <w:pgMar w:top="860" w:bottom="280" w:left="0" w:right="0"/>
          <w:cols w:num="2" w:equalWidth="0">
            <w:col w:w="4259" w:space="40"/>
            <w:col w:w="760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CROSSBONES </w:t>
      </w:r>
      <w:r>
        <w:rPr>
          <w:sz w:val="20"/>
        </w:rPr>
        <w:t>- drops from letters</w:t>
      </w:r>
    </w:p>
    <w:p>
      <w:pPr>
        <w:pStyle w:val="BodyText"/>
        <w:tabs>
          <w:tab w:pos="1054" w:val="left" w:leader="none"/>
        </w:tabs>
        <w:ind w:left="1055" w:right="597" w:hanging="645"/>
      </w:pPr>
      <w:r>
        <w:rPr/>
        <w:br w:type="column"/>
      </w:r>
      <w:r>
        <w:rPr/>
        <w:t>25</w:t>
        <w:tab/>
        <w:t>All goods in class 25 inclusive of headgear, footwear and articles of clothing inclusive of jackets, shirts, T shirts, sweat shirts,</w:t>
      </w:r>
      <w:r>
        <w:rPr>
          <w:spacing w:val="-36"/>
        </w:rPr>
        <w:t> </w:t>
      </w:r>
      <w:r>
        <w:rPr/>
        <w:t>blouses,</w:t>
      </w:r>
    </w:p>
    <w:p>
      <w:pPr>
        <w:spacing w:after="0"/>
        <w:sectPr>
          <w:type w:val="continuous"/>
          <w:pgSz w:w="11900" w:h="16840"/>
          <w:pgMar w:top="860" w:bottom="280" w:left="0" w:right="0"/>
          <w:cols w:num="2" w:equalWidth="0">
            <w:col w:w="4259" w:space="40"/>
            <w:col w:w="7601"/>
          </w:cols>
        </w:sectPr>
      </w:pPr>
    </w:p>
    <w:p>
      <w:pPr>
        <w:pStyle w:val="BodyText"/>
        <w:spacing w:before="75"/>
        <w:ind w:left="5353" w:right="813"/>
      </w:pPr>
      <w:r>
        <w:rPr/>
        <w:t>suits, trousers, shorts, beachwear, swimming costumes, dresses and skirts.</w:t>
      </w:r>
    </w:p>
    <w:p>
      <w:pPr>
        <w:pStyle w:val="BodyText"/>
        <w:spacing w:before="1"/>
      </w:pPr>
    </w:p>
    <w:p>
      <w:pPr>
        <w:pStyle w:val="BodyText"/>
        <w:tabs>
          <w:tab w:pos="4763" w:val="left" w:leader="none"/>
          <w:tab w:pos="5352" w:val="left" w:leader="none"/>
        </w:tabs>
        <w:spacing w:before="1"/>
        <w:ind w:left="5353" w:right="585" w:hanging="3652"/>
      </w:pPr>
      <w:r>
        <w:rPr>
          <w:b/>
        </w:rPr>
        <w:t>DETOUR</w:t>
        <w:tab/>
      </w:r>
      <w:r>
        <w:rPr/>
        <w:t>9</w:t>
        <w:tab/>
        <w:t>Scientific, nautical, surveying, photographic, cinematographic, optical, weighing, measuring, recording, signalling, checking (supervision), and observation apparatus and instruments, devices, apparatus and equipment in this class for sensing, detecting and indicating time, distance, velocity, wind speed, temperature, pressure, fluid level, flow rate, and electricity, including time recording apparatus and devices including time clocks, radios incorporating clocks, time switches, distance recording apparatus, rulers and measuring tapes, compasses, anemometers, thermometers in this class, thermostats and other thermo-sensing devices, flow rate control devices and flow rate meters, gauges in this class, electrical circuits, electrical conduits, cables, optical fibres, signal sensors, apparatus for applying stimuli in response to computer generated signals, speed indicators and regulators, speed checking apparatus, radar equipment, radar detectors, apparatus and instruments for conducting, switching, transforming, accumulating, regulating or controlling electronic signals, signal panels in this class, receivers and transmitters of signals in this class including electronic signals and signals via satellite, receivers and transmitters of signals emitted by sensors including sensors of temperature, pressure, movement, fluid flow, voltage, light and sound, apparatus and devices for detecting, measuring monitoring and regulating electrical current, voltage or an electromagnetic field, circuit breakers, voltage surge protectors, voltage surge suppressors; parts, fittings and accessories for all of the foregoing goods; electronic devices, apparatus, equipment and instruments (included in this class), electrical appliances in this class; parts, fittings and accessories for all of the foregoing goods; apparatus for generating, reception, recording, transmission or reproduction of sound and/or images including digital music players and MP3 players; television devices, apparatus and equipment, including television sets, pocket television sets, and other receivers and display units for television signals, devices with capabilities for interactive viewer response and viewer engagement, parts, fittings and accessories for all of the foregoing goods; recording media for data, sound and/or images including magnetic and optical data media and carriers, cassettes, tapes, recording disks including magnetic disks, optical disks, compact disks, floppy disks, DVDs (digital versatile disks), covers, bags and cases for all of the foregoing goods including, covers, bags and cases for floppy disks, compact disks and DVDs; holders for floppy disks, compact disks and DVDs; encoded cards and disks in this class including magnetically encoded cards and disks, cards and disks incorporating integrated circuits, pre-paid and rechargeable cards and disks; debit cards, credit cards, holograms, readers and scanning devices including scanners, card readers, bar code readers, optical character readers; cash registers, calculating machines and devices; automatic vending machines and mechanisms for coin operated apparatus; parts, fittings and accessories for the foregoing goods; downloadable publications including electronic books, electronic and multimedia publications, audio, audiovisual and interactive media; downloadable digital content, including images, moving pictures, music and pictures; downloadable logos and designs, and computer programs which enable or facilitate the downloading, use, display, reproduction, application, manipulation and conversion of logos and/or designs; computer programs including interactive computer</w:t>
      </w:r>
      <w:r>
        <w:rPr>
          <w:spacing w:val="-8"/>
        </w:rPr>
        <w:t> </w:t>
      </w:r>
      <w:r>
        <w:rPr/>
        <w:t>programs,</w:t>
      </w:r>
    </w:p>
    <w:p>
      <w:pPr>
        <w:spacing w:after="0"/>
        <w:sectPr>
          <w:pgSz w:w="11900" w:h="16840"/>
          <w:pgMar w:top="1340" w:bottom="280" w:left="0" w:right="0"/>
        </w:sectPr>
      </w:pPr>
    </w:p>
    <w:p>
      <w:pPr>
        <w:pStyle w:val="BodyText"/>
        <w:spacing w:before="75"/>
        <w:ind w:left="5353" w:right="562"/>
      </w:pPr>
      <w:r>
        <w:rPr/>
        <w:t>downloadable computer programs; computer games programs in this class including games adapted for use with television receivers and mobile telephones, and downloadable computer games programs; electronic games in this class including downloadable electronic games, video games in this class including downloadable video games, apparatus, devices, parts, fittings accessories for all of the foregoing goods including games consoles, visual display facilities, keyboards and joysticks; computer hardware and other computer equipment, parts, fittings and accessories for the foregoing goods, including computer terminals, computer monitors, screens, and other visual display units; keyboards, mice and mouse pads, computer printers, computer peripheral devices, integrated circuits including integrated circuit chips, printed circuit boards, modems, cables, adaptors and converters, computer memory storage media including memory cards, memory sticks, read only memory chips; discs or tapes; information and data storage and retrieval apparatus; disc drives; data processors, apparatus for the generation, reception, display, monitoring and manipulation of electronic and computer generated imagery and sound; computer-interactive, manipulative and control apparatus, data processing equipment, interactive data transfer apparatus, devices for capturing and storage of data including image data; digital imaging devices and equipment; foregoing goods; charge coupled devices and equipment; telescopes, photographic apparatus, instruments and equipment, and other equipment for capturing, recording, storage and reproduction of images (including moving pictures) and/or sound, including camera and camera equipment for still and video images, video recording equipment, and parts, fittings and accessories for all of the foregoing goods including stands and tripods for the foregoing goods; communications equipment, apparatus, instruments and devices; telecommunications equipment, apparatus, instruments and devices including mobile telephones, videophones, and other handheld communications apparatus in this class, messaging devices in this class; parts, fittings and accessories for all of the foregoing goods including mobile telephone housings, faceplates, covers, cases and pouches, keyboards, keypads, keypad covers, straps for handheld telecommunication apparatus, mobile telephone holders, telephone grips, hands free car kits, portable hands free kits, head sets, ear pieces, belt clips, sport clips, holsters, antennas, batteries, battery chargers, adaptors including space impact adaptors, data cables, USB cables, connectors, adaptors and converters, data links, snake sticks, cords, straps and lanyards for the foregoing goods; communications hardware and software including facsimile, telex, telephone, telegram, modem, network and Internet hardware and software; hardware and software for transmission, transfer or receipt of audible, visual and audiovisual content; parts, fittings and accessories for the foregoing goods; recorded media containing telecommunications related information and data, personal organisers in this class including electronic organisers, electronic digital assistants, and devices with address book capabilities, parts, fittings and accessories for the foregoing goods; remote control apparatus, equipment and instruments including electronic door and window openers, apparatus for the remote control of signals, apparatus in this class for remote ignition, monitoring systems, theft and intruder prevention installations in this class, antitheft alarm systems and detectors; electronic locks, and electronic locking systems, electronic security tags, anti-intrusion alarms; burglar alarms; fire alarms; personal security alarms; controls and sensors for use</w:t>
      </w:r>
      <w:r>
        <w:rPr>
          <w:spacing w:val="-17"/>
        </w:rPr>
        <w:t> </w:t>
      </w:r>
      <w:r>
        <w:rPr/>
        <w:t>in</w:t>
      </w:r>
    </w:p>
    <w:p>
      <w:pPr>
        <w:spacing w:after="0"/>
        <w:sectPr>
          <w:pgSz w:w="11900" w:h="16840"/>
          <w:pgMar w:top="134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415"/>
        <w:gridCol w:w="6242"/>
      </w:tblGrid>
      <w:tr>
        <w:trPr>
          <w:trHeight w:val="226" w:hRule="atLeast"/>
        </w:trPr>
        <w:tc>
          <w:tcPr>
            <w:tcW w:w="3491" w:type="dxa"/>
            <w:gridSpan w:val="2"/>
            <w:vMerge w:val="restart"/>
          </w:tcPr>
          <w:p>
            <w:pPr>
              <w:pStyle w:val="TableParagraph"/>
              <w:rPr>
                <w:rFonts w:ascii="Times New Roman"/>
                <w:sz w:val="20"/>
              </w:rPr>
            </w:pPr>
          </w:p>
        </w:tc>
        <w:tc>
          <w:tcPr>
            <w:tcW w:w="6242" w:type="dxa"/>
          </w:tcPr>
          <w:p>
            <w:pPr>
              <w:pStyle w:val="TableParagraph"/>
              <w:spacing w:line="207" w:lineRule="exact"/>
              <w:ind w:left="210"/>
              <w:rPr>
                <w:sz w:val="20"/>
              </w:rPr>
            </w:pPr>
            <w:r>
              <w:rPr>
                <w:sz w:val="20"/>
              </w:rPr>
              <w:t>security and warning systems, including antitheft detectors and</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alarm systems, sirens including sirens for vehicles; smoke</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detectors; mirrors in this class; fire fighting apparatus and</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equipment in this class including fire extinguishers and fire</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blankets, emergency warning lights, beacon lights, lamps and</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lanterns in this class, reflective safety devices in this class; signs in</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this class including safety signs, illuminated and reflective signs,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neon signs, luminous signs, customised signs; screens and display</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units in this class including fluorescent screens, display panels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including electric luminescent display panels, electronic notice</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boards, navigation apparatus and instruments in this class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including vehicle navigation apparatus, instruments and systems;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global positioning system (GPS) navigation, communication and</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sonar devices, instruments, equipment and systems including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personal GPS devices, vehicle safety apparatus and equipment in</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this class; devices and circuits for signalling engine temperature</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and loss of pressure, engine cut-off devices; vehicle speed controls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and meters; electromechanical controls for use in vehicles; vehicle</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radios, vehicle and flight simulators, life saving apparatus, safety</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equipment and devices in this class, life belts, life buoys, life</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jackets, buoyancy vests and life vests, swimming belts, safety</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restraints, belts and harnesses, life rafts, reflective devices and</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materials for wear in this class; clothing in this class including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safety clothing, headgear and footwear, thermal protective clothing,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headgear and footwear, including electrically heated socks,</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protective clothing, protective headgear, protective footwear,</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protective suits, vests and waistcoats in this class, swimming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jackets; buoyancy vests, diving suits including wetsuits and dry</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suits for diving, diving boots, gloves for divers, divers' masks, diving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apparatus and equipment, breathing apparatus and respirators in</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this class, snorkelling apparatus and equipment, weights in this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class; protective helmets in this class including protective helmets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for sports, bicycle helmets; protective shields in this class including</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face shields, protective masks; mouth guards and teeth protectors;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protective goggles, glasses and visors in this class, including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goggles and visors for sports including goggles for skiing and</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swimming; ear plugs, nose plugs and other protective devices in</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this class for the ears and nose; optical apparatus and instruments;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sunglasses and spectacles, anti-glare glasses, anti-glare visors,</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anti-dazzle shades, goggles and visors, parts, fittings and</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accessories for the foregoing goods, including lenses for optical</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goods, frames, cases, chains, cords and straps and lanyards for</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the foregoing goods; rechargeable and non-rechargeable power</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cells including batteries, battery and other power cell rechargers;</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magnets including decorative fridge magnets, electronic pens in</w:t>
            </w:r>
          </w:p>
        </w:tc>
      </w:tr>
      <w:tr>
        <w:trPr>
          <w:trHeight w:val="230"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this class, electronic novelty and souvenir items; teaching</w:t>
            </w:r>
          </w:p>
        </w:tc>
      </w:tr>
      <w:tr>
        <w:trPr>
          <w:trHeight w:val="229" w:hRule="atLeast"/>
        </w:trPr>
        <w:tc>
          <w:tcPr>
            <w:tcW w:w="3491" w:type="dxa"/>
            <w:gridSpan w:val="2"/>
            <w:vMerge/>
            <w:tcBorders>
              <w:top w:val="nil"/>
            </w:tcBorders>
          </w:tcPr>
          <w:p>
            <w:pPr>
              <w:rPr>
                <w:sz w:val="2"/>
                <w:szCs w:val="2"/>
              </w:rPr>
            </w:pPr>
          </w:p>
        </w:tc>
        <w:tc>
          <w:tcPr>
            <w:tcW w:w="6242" w:type="dxa"/>
          </w:tcPr>
          <w:p>
            <w:pPr>
              <w:pStyle w:val="TableParagraph"/>
              <w:spacing w:line="210" w:lineRule="exact"/>
              <w:ind w:left="210"/>
              <w:rPr>
                <w:sz w:val="20"/>
              </w:rPr>
            </w:pPr>
            <w:r>
              <w:rPr>
                <w:sz w:val="20"/>
              </w:rPr>
              <w:t>apparatus and instruments; promotional merchandise in this class,</w:t>
            </w:r>
          </w:p>
        </w:tc>
      </w:tr>
      <w:tr>
        <w:trPr>
          <w:trHeight w:val="344" w:hRule="atLeast"/>
        </w:trPr>
        <w:tc>
          <w:tcPr>
            <w:tcW w:w="3491" w:type="dxa"/>
            <w:gridSpan w:val="2"/>
            <w:vMerge/>
            <w:tcBorders>
              <w:top w:val="nil"/>
            </w:tcBorders>
          </w:tcPr>
          <w:p>
            <w:pPr>
              <w:rPr>
                <w:sz w:val="2"/>
                <w:szCs w:val="2"/>
              </w:rPr>
            </w:pPr>
          </w:p>
        </w:tc>
        <w:tc>
          <w:tcPr>
            <w:tcW w:w="6242" w:type="dxa"/>
          </w:tcPr>
          <w:p>
            <w:pPr>
              <w:pStyle w:val="TableParagraph"/>
              <w:spacing w:line="226" w:lineRule="exact"/>
              <w:ind w:left="210"/>
              <w:rPr>
                <w:sz w:val="20"/>
              </w:rPr>
            </w:pPr>
            <w:r>
              <w:rPr>
                <w:sz w:val="20"/>
              </w:rPr>
              <w:t>parts, fittings and accessories for all of the foregoing goods.</w:t>
            </w:r>
          </w:p>
        </w:tc>
      </w:tr>
      <w:tr>
        <w:trPr>
          <w:trHeight w:val="574" w:hRule="atLeast"/>
        </w:trPr>
        <w:tc>
          <w:tcPr>
            <w:tcW w:w="2076" w:type="dxa"/>
          </w:tcPr>
          <w:p>
            <w:pPr>
              <w:pStyle w:val="TableParagraph"/>
              <w:spacing w:before="113"/>
              <w:ind w:left="50"/>
              <w:rPr>
                <w:b/>
                <w:sz w:val="20"/>
              </w:rPr>
            </w:pPr>
            <w:r>
              <w:rPr>
                <w:b/>
                <w:sz w:val="20"/>
              </w:rPr>
              <w:t>DETOUR</w:t>
            </w:r>
          </w:p>
        </w:tc>
        <w:tc>
          <w:tcPr>
            <w:tcW w:w="1415" w:type="dxa"/>
          </w:tcPr>
          <w:p>
            <w:pPr>
              <w:pStyle w:val="TableParagraph"/>
              <w:spacing w:before="112"/>
              <w:ind w:right="208"/>
              <w:jc w:val="right"/>
              <w:rPr>
                <w:sz w:val="20"/>
              </w:rPr>
            </w:pPr>
            <w:r>
              <w:rPr>
                <w:sz w:val="20"/>
              </w:rPr>
              <w:t>25</w:t>
            </w:r>
          </w:p>
        </w:tc>
        <w:tc>
          <w:tcPr>
            <w:tcW w:w="6242" w:type="dxa"/>
          </w:tcPr>
          <w:p>
            <w:pPr>
              <w:pStyle w:val="TableParagraph"/>
              <w:spacing w:line="230" w:lineRule="exact" w:before="116"/>
              <w:ind w:left="210" w:right="343" w:hanging="1"/>
              <w:rPr>
                <w:sz w:val="20"/>
              </w:rPr>
            </w:pPr>
            <w:r>
              <w:rPr>
                <w:sz w:val="20"/>
              </w:rPr>
              <w:t>Clothing; clothing and fashion accessories in this class including belts, ties, scarves, gloves and mittens, decorative straps</w:t>
            </w:r>
          </w:p>
        </w:tc>
      </w:tr>
      <w:tr>
        <w:trPr>
          <w:trHeight w:val="228"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09" w:lineRule="exact"/>
              <w:ind w:left="210"/>
              <w:rPr>
                <w:sz w:val="20"/>
              </w:rPr>
            </w:pPr>
            <w:r>
              <w:rPr>
                <w:sz w:val="20"/>
              </w:rPr>
              <w:t>(clothing); money belts; sweat bands; footwear including socks,</w:t>
            </w:r>
          </w:p>
        </w:tc>
      </w:tr>
      <w:tr>
        <w:trPr>
          <w:trHeight w:val="229"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shoes, boots, sandals, thongs, slides and slippers; parts of</w:t>
            </w:r>
          </w:p>
        </w:tc>
      </w:tr>
      <w:tr>
        <w:trPr>
          <w:trHeight w:val="230"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footwear; headgear including hats, caps, beanies, bandanas, peaks</w:t>
            </w:r>
          </w:p>
        </w:tc>
      </w:tr>
      <w:tr>
        <w:trPr>
          <w:trHeight w:val="344" w:hRule="atLeast"/>
        </w:trPr>
        <w:tc>
          <w:tcPr>
            <w:tcW w:w="2076" w:type="dxa"/>
          </w:tcPr>
          <w:p>
            <w:pPr>
              <w:pStyle w:val="TableParagraph"/>
              <w:rPr>
                <w:rFonts w:ascii="Times New Roman"/>
                <w:sz w:val="20"/>
              </w:rPr>
            </w:pPr>
          </w:p>
        </w:tc>
        <w:tc>
          <w:tcPr>
            <w:tcW w:w="1415" w:type="dxa"/>
          </w:tcPr>
          <w:p>
            <w:pPr>
              <w:pStyle w:val="TableParagraph"/>
              <w:rPr>
                <w:rFonts w:ascii="Times New Roman"/>
                <w:sz w:val="20"/>
              </w:rPr>
            </w:pPr>
          </w:p>
        </w:tc>
        <w:tc>
          <w:tcPr>
            <w:tcW w:w="6242" w:type="dxa"/>
          </w:tcPr>
          <w:p>
            <w:pPr>
              <w:pStyle w:val="TableParagraph"/>
              <w:spacing w:line="227" w:lineRule="exact"/>
              <w:ind w:left="210"/>
              <w:rPr>
                <w:sz w:val="20"/>
              </w:rPr>
            </w:pPr>
            <w:r>
              <w:rPr>
                <w:sz w:val="20"/>
              </w:rPr>
              <w:t>and visors.</w:t>
            </w:r>
          </w:p>
        </w:tc>
      </w:tr>
      <w:tr>
        <w:trPr>
          <w:trHeight w:val="345" w:hRule="atLeast"/>
        </w:trPr>
        <w:tc>
          <w:tcPr>
            <w:tcW w:w="2076" w:type="dxa"/>
          </w:tcPr>
          <w:p>
            <w:pPr>
              <w:pStyle w:val="TableParagraph"/>
              <w:spacing w:line="213" w:lineRule="exact" w:before="113"/>
              <w:ind w:left="50"/>
              <w:rPr>
                <w:b/>
                <w:sz w:val="20"/>
              </w:rPr>
            </w:pPr>
            <w:r>
              <w:rPr>
                <w:b/>
                <w:sz w:val="20"/>
              </w:rPr>
              <w:t>FREEFLEX</w:t>
            </w:r>
          </w:p>
        </w:tc>
        <w:tc>
          <w:tcPr>
            <w:tcW w:w="1415" w:type="dxa"/>
          </w:tcPr>
          <w:p>
            <w:pPr>
              <w:pStyle w:val="TableParagraph"/>
              <w:spacing w:line="214" w:lineRule="exact" w:before="111"/>
              <w:ind w:right="265"/>
              <w:jc w:val="right"/>
              <w:rPr>
                <w:sz w:val="20"/>
              </w:rPr>
            </w:pPr>
            <w:r>
              <w:rPr>
                <w:w w:val="100"/>
                <w:sz w:val="20"/>
              </w:rPr>
              <w:t>9</w:t>
            </w:r>
          </w:p>
        </w:tc>
        <w:tc>
          <w:tcPr>
            <w:tcW w:w="6242" w:type="dxa"/>
          </w:tcPr>
          <w:p>
            <w:pPr>
              <w:pStyle w:val="TableParagraph"/>
              <w:spacing w:line="214" w:lineRule="exact" w:before="111"/>
              <w:ind w:left="210"/>
              <w:rPr>
                <w:sz w:val="20"/>
              </w:rPr>
            </w:pPr>
            <w:r>
              <w:rPr>
                <w:sz w:val="20"/>
              </w:rPr>
              <w:t>Protective clothing in this class; wetsuits including wetsuits for</w:t>
            </w:r>
          </w:p>
        </w:tc>
      </w:tr>
      <w:tr>
        <w:trPr>
          <w:trHeight w:val="229"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09" w:lineRule="exact"/>
              <w:ind w:left="210"/>
              <w:rPr>
                <w:sz w:val="20"/>
              </w:rPr>
            </w:pPr>
            <w:r>
              <w:rPr>
                <w:sz w:val="20"/>
              </w:rPr>
              <w:t>diving; sunglasses, frames for sunglasses, straps, bands and</w:t>
            </w:r>
          </w:p>
        </w:tc>
      </w:tr>
      <w:tr>
        <w:trPr>
          <w:trHeight w:val="229"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10" w:lineRule="exact"/>
              <w:ind w:left="210"/>
              <w:rPr>
                <w:sz w:val="20"/>
              </w:rPr>
            </w:pPr>
            <w:r>
              <w:rPr>
                <w:sz w:val="20"/>
              </w:rPr>
              <w:t>tethers for sunglasses; video tapes and video films, sound</w:t>
            </w:r>
          </w:p>
        </w:tc>
      </w:tr>
      <w:tr>
        <w:trPr>
          <w:trHeight w:val="227" w:hRule="atLeast"/>
        </w:trPr>
        <w:tc>
          <w:tcPr>
            <w:tcW w:w="2076" w:type="dxa"/>
          </w:tcPr>
          <w:p>
            <w:pPr>
              <w:pStyle w:val="TableParagraph"/>
              <w:rPr>
                <w:rFonts w:ascii="Times New Roman"/>
                <w:sz w:val="16"/>
              </w:rPr>
            </w:pPr>
          </w:p>
        </w:tc>
        <w:tc>
          <w:tcPr>
            <w:tcW w:w="1415" w:type="dxa"/>
          </w:tcPr>
          <w:p>
            <w:pPr>
              <w:pStyle w:val="TableParagraph"/>
              <w:rPr>
                <w:rFonts w:ascii="Times New Roman"/>
                <w:sz w:val="16"/>
              </w:rPr>
            </w:pPr>
          </w:p>
        </w:tc>
        <w:tc>
          <w:tcPr>
            <w:tcW w:w="6242" w:type="dxa"/>
          </w:tcPr>
          <w:p>
            <w:pPr>
              <w:pStyle w:val="TableParagraph"/>
              <w:spacing w:line="207" w:lineRule="exact"/>
              <w:ind w:left="210"/>
              <w:rPr>
                <w:sz w:val="20"/>
              </w:rPr>
            </w:pPr>
            <w:r>
              <w:rPr>
                <w:sz w:val="20"/>
              </w:rPr>
              <w:t>recordings including recorded sound tapes and compact discs.</w:t>
            </w:r>
          </w:p>
        </w:tc>
      </w:tr>
    </w:tbl>
    <w:p>
      <w:pPr>
        <w:spacing w:after="0" w:line="207" w:lineRule="exact"/>
        <w:rPr>
          <w:sz w:val="20"/>
        </w:rPr>
        <w:sectPr>
          <w:pgSz w:w="11900" w:h="16840"/>
          <w:pgMar w:top="1420" w:bottom="280" w:left="0" w:right="0"/>
        </w:sectPr>
      </w:pPr>
    </w:p>
    <w:p>
      <w:pPr>
        <w:pStyle w:val="BodyText"/>
        <w:tabs>
          <w:tab w:pos="4708" w:val="left" w:leader="none"/>
          <w:tab w:pos="5352" w:val="left" w:leader="none"/>
        </w:tabs>
        <w:spacing w:before="66"/>
        <w:ind w:left="5353" w:right="799" w:hanging="3652"/>
      </w:pPr>
      <w:r>
        <w:rPr>
          <w:b/>
        </w:rPr>
        <w:t>FURNACE</w:t>
        <w:tab/>
      </w:r>
      <w:r>
        <w:rPr/>
        <w:t>25</w:t>
        <w:tab/>
        <w:t>Clothing, swimwear, sportswear, skiwear, underwear, sleepwear, belts; headgear; wetsuits, wetsuit vests, wetsuit boots, wetsuit gloves and wetsuit hoods, wetsuit shorts and</w:t>
      </w:r>
      <w:r>
        <w:rPr>
          <w:spacing w:val="-15"/>
        </w:rPr>
        <w:t> </w:t>
      </w:r>
      <w:r>
        <w:rPr/>
        <w:t>tops.</w:t>
      </w:r>
    </w:p>
    <w:p>
      <w:pPr>
        <w:pStyle w:val="BodyText"/>
        <w:spacing w:before="0"/>
      </w:pPr>
    </w:p>
    <w:p>
      <w:pPr>
        <w:tabs>
          <w:tab w:pos="4708" w:val="left" w:leader="none"/>
          <w:tab w:pos="5352" w:val="left" w:leader="none"/>
        </w:tabs>
        <w:spacing w:line="230" w:lineRule="exact" w:before="0"/>
        <w:ind w:left="1701" w:right="0" w:firstLine="0"/>
        <w:jc w:val="left"/>
        <w:rPr>
          <w:sz w:val="20"/>
        </w:rPr>
      </w:pPr>
      <w:r>
        <w:rPr>
          <w:b/>
          <w:sz w:val="20"/>
        </w:rPr>
        <w:t>GIRLS GET</w:t>
      </w:r>
      <w:r>
        <w:rPr>
          <w:b/>
          <w:spacing w:val="-6"/>
          <w:sz w:val="20"/>
        </w:rPr>
        <w:t> </w:t>
      </w:r>
      <w:r>
        <w:rPr>
          <w:b/>
          <w:sz w:val="20"/>
        </w:rPr>
        <w:t>OUT</w:t>
      </w:r>
      <w:r>
        <w:rPr>
          <w:b/>
          <w:spacing w:val="-3"/>
          <w:sz w:val="20"/>
        </w:rPr>
        <w:t> </w:t>
      </w:r>
      <w:r>
        <w:rPr>
          <w:b/>
          <w:sz w:val="20"/>
        </w:rPr>
        <w:t>THERE</w:t>
        <w:tab/>
      </w:r>
      <w:r>
        <w:rPr>
          <w:sz w:val="20"/>
        </w:rPr>
        <w:t>25</w:t>
        <w:tab/>
        <w:t>Clothing including sportswear, surf wear, skiwear, and</w:t>
      </w:r>
      <w:r>
        <w:rPr>
          <w:spacing w:val="-7"/>
          <w:sz w:val="20"/>
        </w:rPr>
        <w:t> </w:t>
      </w:r>
      <w:r>
        <w:rPr>
          <w:sz w:val="20"/>
        </w:rPr>
        <w:t>other</w:t>
      </w:r>
    </w:p>
    <w:p>
      <w:pPr>
        <w:pStyle w:val="BodyText"/>
        <w:spacing w:before="0"/>
        <w:ind w:left="5353" w:right="429"/>
      </w:pPr>
      <w:r>
        <w:rPr/>
        <w:t>clothing for sports including snowboarding and skateboarding, swimwear, underwear and sleepwear, scarves, gloves, hosiery; fashion accessories in this class including belts, footwear including socks, shoes, boots, sandals, thongs, slides and slippers; headgear including hats, caps, beanies, peaks and visors; rash guards including rash vests; wetsuits, wetsuit vests, wetsuit boots, wetsuit gloves, wetsuit hoods, wetsuit shorts and wetsuit tops, wetsuit accessories in this class.</w:t>
      </w:r>
    </w:p>
    <w:p>
      <w:pPr>
        <w:pStyle w:val="BodyText"/>
        <w:spacing w:before="0"/>
      </w:pPr>
    </w:p>
    <w:p>
      <w:pPr>
        <w:tabs>
          <w:tab w:pos="4708" w:val="left" w:leader="none"/>
          <w:tab w:pos="5352" w:val="left" w:leader="none"/>
        </w:tabs>
        <w:spacing w:before="0"/>
        <w:ind w:left="1701" w:right="0" w:firstLine="0"/>
        <w:jc w:val="left"/>
        <w:rPr>
          <w:sz w:val="20"/>
        </w:rPr>
      </w:pPr>
      <w:r>
        <w:rPr>
          <w:b/>
          <w:sz w:val="20"/>
        </w:rPr>
        <w:t>HIGH</w:t>
      </w:r>
      <w:r>
        <w:rPr>
          <w:b/>
          <w:spacing w:val="-2"/>
          <w:sz w:val="20"/>
        </w:rPr>
        <w:t> </w:t>
      </w:r>
      <w:r>
        <w:rPr>
          <w:b/>
          <w:sz w:val="20"/>
        </w:rPr>
        <w:t>&amp;</w:t>
      </w:r>
      <w:r>
        <w:rPr>
          <w:b/>
          <w:spacing w:val="-1"/>
          <w:sz w:val="20"/>
        </w:rPr>
        <w:t> </w:t>
      </w:r>
      <w:r>
        <w:rPr>
          <w:b/>
          <w:sz w:val="20"/>
        </w:rPr>
        <w:t>DRY</w:t>
        <w:tab/>
      </w:r>
      <w:r>
        <w:rPr>
          <w:sz w:val="20"/>
        </w:rPr>
        <w:t>25</w:t>
        <w:tab/>
        <w:t>Clothing, headgear and</w:t>
      </w:r>
      <w:r>
        <w:rPr>
          <w:spacing w:val="-3"/>
          <w:sz w:val="20"/>
        </w:rPr>
        <w:t> </w:t>
      </w:r>
      <w:r>
        <w:rPr>
          <w:sz w:val="20"/>
        </w:rPr>
        <w:t>footwear.</w:t>
      </w:r>
    </w:p>
    <w:p>
      <w:pPr>
        <w:pStyle w:val="BodyText"/>
        <w:spacing w:before="1"/>
      </w:pPr>
    </w:p>
    <w:p>
      <w:pPr>
        <w:tabs>
          <w:tab w:pos="4708" w:val="left" w:leader="none"/>
          <w:tab w:pos="5352" w:val="left" w:leader="none"/>
        </w:tabs>
        <w:spacing w:before="0"/>
        <w:ind w:left="1701" w:right="0" w:firstLine="0"/>
        <w:jc w:val="left"/>
        <w:rPr>
          <w:sz w:val="20"/>
        </w:rPr>
      </w:pPr>
      <w:r>
        <w:rPr>
          <w:b/>
          <w:sz w:val="20"/>
        </w:rPr>
        <w:t>HYPERFLEX</w:t>
        <w:tab/>
      </w:r>
      <w:r>
        <w:rPr>
          <w:sz w:val="20"/>
        </w:rPr>
        <w:t>25</w:t>
        <w:tab/>
        <w:t>Wetsuits.</w:t>
      </w:r>
    </w:p>
    <w:p>
      <w:pPr>
        <w:pStyle w:val="BodyText"/>
        <w:spacing w:before="8"/>
        <w:rPr>
          <w:sz w:val="11"/>
        </w:rPr>
      </w:pPr>
    </w:p>
    <w:p>
      <w:pPr>
        <w:spacing w:after="0"/>
        <w:rPr>
          <w:sz w:val="11"/>
        </w:rPr>
        <w:sectPr>
          <w:pgSz w:w="11900" w:h="16840"/>
          <w:pgMar w:top="1580" w:bottom="280" w:left="0" w:right="0"/>
        </w:sectPr>
      </w:pPr>
    </w:p>
    <w:p>
      <w:pPr>
        <w:pStyle w:val="Heading1"/>
        <w:ind w:right="-18"/>
      </w:pPr>
      <w:r>
        <w:rPr/>
        <w:t>O BEATRICE. OCCHILUPO CLOTHING. COMPANY</w:t>
      </w:r>
    </w:p>
    <w:p>
      <w:pPr>
        <w:pStyle w:val="BodyText"/>
        <w:tabs>
          <w:tab w:pos="1254" w:val="left" w:leader="none"/>
        </w:tabs>
        <w:ind w:left="610"/>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59" w:space="40"/>
            <w:col w:w="7801"/>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O</w:t>
      </w:r>
      <w:r>
        <w:rPr>
          <w:b/>
          <w:spacing w:val="-5"/>
          <w:sz w:val="20"/>
        </w:rPr>
        <w:t> </w:t>
      </w:r>
      <w:r>
        <w:rPr>
          <w:b/>
          <w:sz w:val="20"/>
        </w:rPr>
        <w:t>BEBE.OCCHILUPO</w:t>
        <w:tab/>
      </w:r>
      <w:r>
        <w:rPr>
          <w:sz w:val="20"/>
        </w:rPr>
        <w:t>25</w:t>
        <w:tab/>
        <w:t>Clothes,</w:t>
      </w:r>
      <w:r>
        <w:rPr>
          <w:spacing w:val="-1"/>
          <w:sz w:val="20"/>
        </w:rPr>
        <w:t> </w:t>
      </w:r>
      <w:r>
        <w:rPr>
          <w:sz w:val="20"/>
        </w:rPr>
        <w:t>hats.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O</w:t>
      </w:r>
      <w:r>
        <w:rPr>
          <w:b/>
          <w:spacing w:val="-3"/>
          <w:sz w:val="20"/>
        </w:rPr>
        <w:t> </w:t>
      </w:r>
      <w:r>
        <w:rPr>
          <w:b/>
          <w:sz w:val="20"/>
        </w:rPr>
        <w:t>OCCHILUPO</w:t>
        <w:tab/>
      </w:r>
      <w:r>
        <w:rPr>
          <w:sz w:val="20"/>
        </w:rPr>
        <w:t>25</w:t>
        <w:tab/>
        <w:t>Clothing footwear</w:t>
      </w:r>
      <w:r>
        <w:rPr>
          <w:spacing w:val="-2"/>
          <w:sz w:val="20"/>
        </w:rPr>
        <w:t> </w:t>
      </w:r>
      <w:r>
        <w:rPr>
          <w:sz w:val="20"/>
        </w:rPr>
        <w:t>headgear.</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O</w:t>
      </w:r>
      <w:r>
        <w:rPr>
          <w:b/>
          <w:spacing w:val="-3"/>
          <w:sz w:val="20"/>
        </w:rPr>
        <w:t> </w:t>
      </w:r>
      <w:r>
        <w:rPr>
          <w:b/>
          <w:sz w:val="20"/>
        </w:rPr>
        <w:t>OCCSTAR</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OCCHE </w:t>
      </w:r>
      <w:r>
        <w:rPr/>
        <w:t>- word in surfboard, stylised</w:t>
      </w:r>
    </w:p>
    <w:p>
      <w:pPr>
        <w:pStyle w:val="BodyText"/>
        <w:tabs>
          <w:tab w:pos="1110" w:val="left" w:leader="none"/>
        </w:tabs>
        <w:ind w:left="46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03" w:space="40"/>
            <w:col w:w="765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OCCSHE </w:t>
      </w:r>
      <w:r>
        <w:rPr/>
        <w:t>- word in surfboard, stylised</w:t>
      </w:r>
    </w:p>
    <w:p>
      <w:pPr>
        <w:pStyle w:val="BodyText"/>
        <w:tabs>
          <w:tab w:pos="1932" w:val="left" w:leader="none"/>
        </w:tabs>
        <w:ind w:left="128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380" w:space="40"/>
            <w:col w:w="8480"/>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OCCSTER </w:t>
      </w:r>
      <w:r>
        <w:rPr>
          <w:sz w:val="20"/>
        </w:rPr>
        <w:t>- word in surfboard, stylised</w:t>
      </w:r>
    </w:p>
    <w:p>
      <w:pPr>
        <w:pStyle w:val="BodyText"/>
        <w:tabs>
          <w:tab w:pos="1810" w:val="left" w:leader="none"/>
        </w:tabs>
        <w:ind w:left="1166"/>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503" w:space="40"/>
            <w:col w:w="8357"/>
          </w:cols>
        </w:sectPr>
      </w:pPr>
    </w:p>
    <w:p>
      <w:pPr>
        <w:pStyle w:val="BodyText"/>
        <w:spacing w:before="10"/>
        <w:rPr>
          <w:sz w:val="11"/>
        </w:rPr>
      </w:pPr>
    </w:p>
    <w:p>
      <w:pPr>
        <w:pStyle w:val="BodyText"/>
        <w:tabs>
          <w:tab w:pos="4708" w:val="left" w:leader="none"/>
          <w:tab w:pos="5352" w:val="left" w:leader="none"/>
        </w:tabs>
        <w:spacing w:before="95"/>
        <w:ind w:left="1701"/>
      </w:pPr>
      <w:r>
        <w:rPr>
          <w:b/>
        </w:rPr>
        <w:t>OCCY</w:t>
        <w:tab/>
      </w:r>
      <w:r>
        <w:rPr/>
        <w:t>25</w:t>
        <w:tab/>
        <w:t>Shorts and</w:t>
      </w:r>
      <w:r>
        <w:rPr>
          <w:spacing w:val="-3"/>
        </w:rPr>
        <w:t> </w:t>
      </w:r>
      <w:r>
        <w:rPr/>
        <w:t>T-shirts.</w:t>
      </w:r>
    </w:p>
    <w:p>
      <w:pPr>
        <w:pStyle w:val="BodyText"/>
        <w:spacing w:before="1"/>
      </w:pPr>
    </w:p>
    <w:p>
      <w:pPr>
        <w:pStyle w:val="BodyText"/>
        <w:tabs>
          <w:tab w:pos="4708" w:val="left" w:leader="none"/>
          <w:tab w:pos="5352" w:val="left" w:leader="none"/>
        </w:tabs>
        <w:spacing w:before="0"/>
        <w:ind w:left="5353" w:right="565" w:hanging="3652"/>
      </w:pPr>
      <w:r>
        <w:rPr>
          <w:b/>
        </w:rPr>
        <w:t>OCCY</w:t>
        <w:tab/>
      </w:r>
      <w:r>
        <w:rPr/>
        <w:t>28</w:t>
        <w:tab/>
        <w:t>Surfboards in this class, waxes for surfboards, leg ropes and waxes for skis, but excluding tennis, squash and other racquets and accessories for such</w:t>
      </w:r>
      <w:r>
        <w:rPr>
          <w:spacing w:val="-3"/>
        </w:rPr>
        <w:t> </w:t>
      </w:r>
      <w:r>
        <w:rPr/>
        <w:t>racquets.</w:t>
      </w: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20"/>
      </w:pPr>
      <w:r>
        <w:rPr/>
        <w:t>ONLY A SURFER KNOWS THE FEELING</w:t>
      </w:r>
    </w:p>
    <w:p>
      <w:pPr>
        <w:pStyle w:val="BodyText"/>
        <w:tabs>
          <w:tab w:pos="1156" w:val="left" w:leader="none"/>
        </w:tabs>
        <w:ind w:left="1156" w:right="764" w:hanging="645"/>
      </w:pPr>
      <w:r>
        <w:rPr/>
        <w:br w:type="column"/>
      </w:r>
      <w:r>
        <w:rPr/>
        <w:t>25</w:t>
        <w:tab/>
        <w:t>Clothing including T-shirts, shirts, blouses and tops, shorts and board shorts, swimwear, jackets, pullovers, sweaters, trousers, belts, dresses, skirts, sarongs, underwear, track suits including track suit tops and track suit trousers, skiwear, scarves; hosiery including socks; footwear including shoes, boots, sandals,</w:t>
      </w:r>
      <w:r>
        <w:rPr>
          <w:spacing w:val="-13"/>
        </w:rPr>
        <w:t> </w:t>
      </w:r>
      <w:r>
        <w:rPr/>
        <w:t>thongs and slippers; headgear including hats, caps, berets, peaks and visors; wetsuits, wetsuit vests, boots, gloves and hoods, wetsuit shorts and</w:t>
      </w:r>
      <w:r>
        <w:rPr>
          <w:spacing w:val="-3"/>
        </w:rPr>
        <w:t> </w:t>
      </w:r>
      <w:r>
        <w:rPr/>
        <w:t>tops.</w:t>
      </w:r>
    </w:p>
    <w:p>
      <w:pPr>
        <w:spacing w:after="0"/>
        <w:sectPr>
          <w:type w:val="continuous"/>
          <w:pgSz w:w="11900" w:h="16840"/>
          <w:pgMar w:top="860" w:bottom="280" w:left="0" w:right="0"/>
          <w:cols w:num="2" w:equalWidth="0">
            <w:col w:w="4157" w:space="40"/>
            <w:col w:w="7703"/>
          </w:cols>
        </w:sectPr>
      </w:pPr>
    </w:p>
    <w:p>
      <w:pPr>
        <w:pStyle w:val="BodyText"/>
        <w:spacing w:before="3"/>
        <w:rPr>
          <w:sz w:val="16"/>
        </w:rPr>
      </w:pPr>
    </w:p>
    <w:p>
      <w:pPr>
        <w:pStyle w:val="BodyText"/>
        <w:tabs>
          <w:tab w:pos="4708" w:val="left" w:leader="none"/>
          <w:tab w:pos="5352" w:val="left" w:leader="none"/>
        </w:tabs>
        <w:spacing w:before="95"/>
        <w:ind w:left="5353" w:right="652" w:hanging="3652"/>
      </w:pPr>
      <w:r>
        <w:rPr>
          <w:b/>
        </w:rPr>
        <w:t>PRO</w:t>
      </w:r>
      <w:r>
        <w:rPr>
          <w:b/>
          <w:spacing w:val="-3"/>
        </w:rPr>
        <w:t> </w:t>
      </w:r>
      <w:r>
        <w:rPr>
          <w:b/>
        </w:rPr>
        <w:t>TEENS</w:t>
        <w:tab/>
      </w:r>
      <w:r>
        <w:rPr/>
        <w:t>25</w:t>
        <w:tab/>
        <w:t>Clothing, sports wear, swimwear, ski wear, underwear, hosiery, sleepwear, fashion accessories in this class including belts, gloves and scarves; footwear including socks; headgear; wetsuits, wetsuit vests, boots, gloves and hoods, wetsuit short and</w:t>
      </w:r>
      <w:r>
        <w:rPr>
          <w:spacing w:val="-18"/>
        </w:rPr>
        <w:t> </w:t>
      </w:r>
      <w:r>
        <w:rPr/>
        <w:t>tops.</w:t>
      </w:r>
    </w:p>
    <w:p>
      <w:pPr>
        <w:pStyle w:val="BodyText"/>
        <w:spacing w:before="0"/>
      </w:pPr>
    </w:p>
    <w:p>
      <w:pPr>
        <w:pStyle w:val="BodyText"/>
        <w:tabs>
          <w:tab w:pos="4763" w:val="left" w:leader="none"/>
          <w:tab w:pos="5352" w:val="left" w:leader="none"/>
        </w:tabs>
        <w:spacing w:before="0"/>
        <w:ind w:left="5353" w:right="1053" w:hanging="3652"/>
      </w:pPr>
      <w:r>
        <w:rPr>
          <w:b/>
        </w:rPr>
        <w:t>VON</w:t>
      </w:r>
      <w:r>
        <w:rPr>
          <w:b/>
          <w:spacing w:val="-3"/>
        </w:rPr>
        <w:t> </w:t>
      </w:r>
      <w:r>
        <w:rPr>
          <w:b/>
        </w:rPr>
        <w:t>ZIPPER</w:t>
        <w:tab/>
      </w:r>
      <w:r>
        <w:rPr/>
        <w:t>9</w:t>
        <w:tab/>
        <w:t>Eyewear, namely, glasses, sunglasses, goggles for skiing and swimming, and frames for eyeglasses, sunglasses and</w:t>
      </w:r>
      <w:r>
        <w:rPr>
          <w:spacing w:val="-13"/>
        </w:rPr>
        <w:t> </w:t>
      </w:r>
      <w:r>
        <w:rPr/>
        <w:t>lenses</w:t>
      </w:r>
    </w:p>
    <w:p>
      <w:pPr>
        <w:spacing w:after="0"/>
        <w:sectPr>
          <w:type w:val="continuous"/>
          <w:pgSz w:w="11900" w:h="16840"/>
          <w:pgMar w:top="860" w:bottom="280" w:left="0" w:right="0"/>
        </w:sectPr>
      </w:pPr>
    </w:p>
    <w:p>
      <w:pPr>
        <w:pStyle w:val="BodyText"/>
        <w:spacing w:before="75"/>
        <w:ind w:left="5353"/>
      </w:pPr>
      <w:r>
        <w:rPr/>
        <w:t>therefor.</w:t>
      </w:r>
    </w:p>
    <w:p>
      <w:pPr>
        <w:pStyle w:val="BodyText"/>
        <w:spacing w:before="1"/>
      </w:pPr>
    </w:p>
    <w:p>
      <w:pPr>
        <w:pStyle w:val="BodyText"/>
        <w:tabs>
          <w:tab w:pos="4708" w:val="left" w:leader="none"/>
          <w:tab w:pos="5352" w:val="left" w:leader="none"/>
        </w:tabs>
        <w:spacing w:line="230" w:lineRule="exact" w:before="0"/>
        <w:ind w:left="1701"/>
      </w:pPr>
      <w:r>
        <w:rPr>
          <w:b/>
        </w:rPr>
        <w:t>VON</w:t>
      </w:r>
      <w:r>
        <w:rPr>
          <w:b/>
          <w:spacing w:val="-3"/>
        </w:rPr>
        <w:t> </w:t>
      </w:r>
      <w:r>
        <w:rPr>
          <w:b/>
        </w:rPr>
        <w:t>ZIPPER</w:t>
        <w:tab/>
      </w:r>
      <w:r>
        <w:rPr/>
        <w:t>18</w:t>
        <w:tab/>
        <w:t>Goods made of leather, animal skins and hides and imitations</w:t>
      </w:r>
      <w:r>
        <w:rPr>
          <w:spacing w:val="-13"/>
        </w:rPr>
        <w:t> </w:t>
      </w:r>
      <w:r>
        <w:rPr/>
        <w:t>of</w:t>
      </w:r>
    </w:p>
    <w:p>
      <w:pPr>
        <w:pStyle w:val="BodyText"/>
        <w:spacing w:before="0"/>
        <w:ind w:left="5353" w:right="555"/>
      </w:pPr>
      <w:r>
        <w:rPr/>
        <w:t>the 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 toiletry, and vanity cases, jewellery bags in this class, key cases, key holders, key fobs and key rings in this class; umbrellas.</w:t>
      </w:r>
    </w:p>
    <w:p>
      <w:pPr>
        <w:pStyle w:val="BodyText"/>
        <w:spacing w:before="0"/>
      </w:pPr>
    </w:p>
    <w:p>
      <w:pPr>
        <w:pStyle w:val="BodyText"/>
        <w:tabs>
          <w:tab w:pos="4708" w:val="left" w:leader="none"/>
          <w:tab w:pos="5352" w:val="left" w:leader="none"/>
        </w:tabs>
        <w:spacing w:line="230" w:lineRule="exact" w:before="0"/>
        <w:ind w:left="1701"/>
      </w:pPr>
      <w:r>
        <w:rPr>
          <w:b/>
        </w:rPr>
        <w:t>VON</w:t>
      </w:r>
      <w:r>
        <w:rPr>
          <w:b/>
          <w:spacing w:val="-3"/>
        </w:rPr>
        <w:t> </w:t>
      </w:r>
      <w:r>
        <w:rPr>
          <w:b/>
        </w:rPr>
        <w:t>ZIPPER</w:t>
        <w:tab/>
      </w:r>
      <w:r>
        <w:rPr/>
        <w:t>25</w:t>
        <w:tab/>
        <w:t>Clothing including sportswear, surf wear, skiwear, snowboard</w:t>
      </w:r>
      <w:r>
        <w:rPr>
          <w:spacing w:val="-11"/>
        </w:rPr>
        <w:t> </w:t>
      </w:r>
      <w:r>
        <w:rPr/>
        <w:t>wear,</w:t>
      </w:r>
    </w:p>
    <w:p>
      <w:pPr>
        <w:pStyle w:val="BodyText"/>
        <w:spacing w:before="0"/>
        <w:ind w:left="5353" w:right="429"/>
      </w:pPr>
      <w:r>
        <w:rPr/>
        <w:t>skate 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 class.</w:t>
      </w:r>
    </w:p>
    <w:p>
      <w:pPr>
        <w:pStyle w:val="BodyText"/>
        <w:spacing w:before="1"/>
      </w:pPr>
    </w:p>
    <w:p>
      <w:pPr>
        <w:pStyle w:val="BodyText"/>
        <w:tabs>
          <w:tab w:pos="4763" w:val="left" w:leader="none"/>
          <w:tab w:pos="5353" w:val="left" w:leader="none"/>
        </w:tabs>
        <w:spacing w:before="0"/>
        <w:ind w:left="5353" w:right="964" w:hanging="3652"/>
      </w:pPr>
      <w:r>
        <w:rPr>
          <w:b/>
        </w:rPr>
        <w:t>VZ</w:t>
        <w:tab/>
      </w:r>
      <w:r>
        <w:rPr/>
        <w:t>9</w:t>
        <w:tab/>
        <w:t>Eyewear, including glasses, sunglasses, goggles for skiing and swimming, and frames for eyeglasses, sunglasses and lenses therefor.</w:t>
      </w:r>
    </w:p>
    <w:p>
      <w:pPr>
        <w:pStyle w:val="BodyText"/>
        <w:spacing w:before="11"/>
        <w:rPr>
          <w:sz w:val="19"/>
        </w:rPr>
      </w:pPr>
    </w:p>
    <w:p>
      <w:pPr>
        <w:pStyle w:val="BodyText"/>
        <w:tabs>
          <w:tab w:pos="4708" w:val="left" w:leader="none"/>
          <w:tab w:pos="5352" w:val="left" w:leader="none"/>
        </w:tabs>
        <w:spacing w:before="0"/>
        <w:ind w:left="5353" w:right="567" w:hanging="3652"/>
      </w:pPr>
      <w:r>
        <w:rPr>
          <w:b/>
        </w:rPr>
        <w:t>VZ</w:t>
        <w:tab/>
      </w:r>
      <w:r>
        <w:rPr/>
        <w:t>18</w:t>
        <w:tab/>
        <w:t>Goods made of leather, animal skins and hides and imitations of the foregoing materials; bags including bags of textile material, travel goods in this class, travel bags, trunks, luggage and luggage articles, carry bags, tote bags, packs, knapsacks, backpacks, school bags, satchels, shoulder bags, waist bags, hand bags, wallets, purses; cases including travel cases, overnight cases, brief cases, document cases, credit card cases, business card cases, cosmetic,</w:t>
      </w:r>
      <w:r>
        <w:rPr>
          <w:spacing w:val="-6"/>
        </w:rPr>
        <w:t> </w:t>
      </w:r>
      <w:r>
        <w:rPr/>
        <w:t>toiletry,</w:t>
      </w:r>
      <w:r>
        <w:rPr>
          <w:spacing w:val="-5"/>
        </w:rPr>
        <w:t> </w:t>
      </w:r>
      <w:r>
        <w:rPr/>
        <w:t>and</w:t>
      </w:r>
      <w:r>
        <w:rPr>
          <w:spacing w:val="-5"/>
        </w:rPr>
        <w:t> </w:t>
      </w:r>
      <w:r>
        <w:rPr/>
        <w:t>vanity</w:t>
      </w:r>
      <w:r>
        <w:rPr>
          <w:spacing w:val="-5"/>
        </w:rPr>
        <w:t> </w:t>
      </w:r>
      <w:r>
        <w:rPr/>
        <w:t>cases,</w:t>
      </w:r>
      <w:r>
        <w:rPr>
          <w:spacing w:val="-4"/>
        </w:rPr>
        <w:t> </w:t>
      </w:r>
      <w:r>
        <w:rPr/>
        <w:t>jewellery</w:t>
      </w:r>
      <w:r>
        <w:rPr>
          <w:spacing w:val="-6"/>
        </w:rPr>
        <w:t> </w:t>
      </w:r>
      <w:r>
        <w:rPr/>
        <w:t>bags</w:t>
      </w:r>
      <w:r>
        <w:rPr>
          <w:spacing w:val="-5"/>
        </w:rPr>
        <w:t> </w:t>
      </w:r>
      <w:r>
        <w:rPr/>
        <w:t>in</w:t>
      </w:r>
      <w:r>
        <w:rPr>
          <w:spacing w:val="-6"/>
        </w:rPr>
        <w:t> </w:t>
      </w:r>
      <w:r>
        <w:rPr/>
        <w:t>this</w:t>
      </w:r>
      <w:r>
        <w:rPr>
          <w:spacing w:val="-5"/>
        </w:rPr>
        <w:t> </w:t>
      </w:r>
      <w:r>
        <w:rPr/>
        <w:t>class,</w:t>
      </w:r>
      <w:r>
        <w:rPr>
          <w:spacing w:val="-5"/>
        </w:rPr>
        <w:t> </w:t>
      </w:r>
      <w:r>
        <w:rPr/>
        <w:t>key cases, key holders, key fobs and key rings in this class;</w:t>
      </w:r>
      <w:r>
        <w:rPr>
          <w:spacing w:val="-17"/>
        </w:rPr>
        <w:t> </w:t>
      </w:r>
      <w:r>
        <w:rPr/>
        <w:t>umbrellas.</w:t>
      </w:r>
    </w:p>
    <w:p>
      <w:pPr>
        <w:pStyle w:val="BodyText"/>
        <w:spacing w:before="0"/>
      </w:pPr>
    </w:p>
    <w:p>
      <w:pPr>
        <w:pStyle w:val="BodyText"/>
        <w:tabs>
          <w:tab w:pos="4708" w:val="left" w:leader="none"/>
          <w:tab w:pos="5352" w:val="left" w:leader="none"/>
        </w:tabs>
        <w:spacing w:before="1"/>
        <w:ind w:left="5353" w:right="574" w:hanging="3652"/>
      </w:pPr>
      <w:r>
        <w:rPr>
          <w:b/>
        </w:rPr>
        <w:t>VZ</w:t>
        <w:tab/>
      </w:r>
      <w:r>
        <w:rPr/>
        <w:t>25</w:t>
        <w:tab/>
        <w:t>Clothing including sportswear, surf wear, skiwear, snowboard wear, skate 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w:t>
      </w:r>
      <w:r>
        <w:rPr>
          <w:spacing w:val="-14"/>
        </w:rPr>
        <w:t> </w:t>
      </w:r>
      <w:r>
        <w:rPr/>
        <w:t>class.</w:t>
      </w:r>
    </w:p>
    <w:p>
      <w:pPr>
        <w:pStyle w:val="BodyText"/>
        <w:spacing w:before="8"/>
        <w:rPr>
          <w:sz w:val="11"/>
        </w:rPr>
      </w:pPr>
    </w:p>
    <w:p>
      <w:pPr>
        <w:spacing w:after="0"/>
        <w:rPr>
          <w:sz w:val="11"/>
        </w:rPr>
        <w:sectPr>
          <w:pgSz w:w="11900" w:h="16840"/>
          <w:pgMar w:top="1340" w:bottom="280" w:left="0" w:right="0"/>
        </w:sectPr>
      </w:pPr>
    </w:p>
    <w:p>
      <w:pPr>
        <w:pStyle w:val="BodyText"/>
        <w:ind w:left="1701" w:right="-19"/>
      </w:pPr>
      <w:r>
        <w:rPr/>
        <w:t>2 runs of waves stylised in diamond double</w:t>
      </w:r>
    </w:p>
    <w:p>
      <w:pPr>
        <w:pStyle w:val="BodyText"/>
        <w:tabs>
          <w:tab w:pos="1276" w:val="left" w:leader="none"/>
        </w:tabs>
        <w:ind w:left="632"/>
      </w:pPr>
      <w:r>
        <w:rPr/>
        <w:br w:type="column"/>
      </w:r>
      <w:r>
        <w:rPr/>
        <w:t>18</w:t>
        <w:tab/>
        <w:t>All goods in this class including bags and</w:t>
      </w:r>
      <w:r>
        <w:rPr>
          <w:spacing w:val="-9"/>
        </w:rPr>
        <w:t> </w:t>
      </w:r>
      <w:r>
        <w:rPr/>
        <w:t>wallets.</w:t>
      </w:r>
    </w:p>
    <w:p>
      <w:pPr>
        <w:spacing w:after="0"/>
        <w:sectPr>
          <w:type w:val="continuous"/>
          <w:pgSz w:w="11900" w:h="16840"/>
          <w:pgMar w:top="860" w:bottom="280" w:left="0" w:right="0"/>
          <w:cols w:num="2" w:equalWidth="0">
            <w:col w:w="4037" w:space="40"/>
            <w:col w:w="78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2 runs of waves stylised in diamond double</w:t>
      </w:r>
    </w:p>
    <w:p>
      <w:pPr>
        <w:pStyle w:val="BodyText"/>
        <w:tabs>
          <w:tab w:pos="1276" w:val="left" w:leader="none"/>
        </w:tabs>
        <w:ind w:left="1276" w:right="789" w:hanging="645"/>
      </w:pPr>
      <w:r>
        <w:rPr/>
        <w:br w:type="column"/>
      </w:r>
      <w:r>
        <w:rPr/>
        <w:t>25</w:t>
        <w:tab/>
        <w:t>All goods in this class including clothing, men's and women's</w:t>
      </w:r>
      <w:r>
        <w:rPr>
          <w:spacing w:val="-19"/>
        </w:rPr>
        <w:t> </w:t>
      </w:r>
      <w:r>
        <w:rPr/>
        <w:t>and children's clothing, headgear and footwear, wetsuits in this</w:t>
      </w:r>
      <w:r>
        <w:rPr>
          <w:spacing w:val="-18"/>
        </w:rPr>
        <w:t> </w:t>
      </w:r>
      <w:r>
        <w:rPr/>
        <w:t>class.</w:t>
      </w:r>
    </w:p>
    <w:p>
      <w:pPr>
        <w:spacing w:after="0"/>
        <w:sectPr>
          <w:type w:val="continuous"/>
          <w:pgSz w:w="11900" w:h="16840"/>
          <w:pgMar w:top="860" w:bottom="280" w:left="0" w:right="0"/>
          <w:cols w:num="2" w:equalWidth="0">
            <w:col w:w="4037" w:space="40"/>
            <w:col w:w="78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
      </w:pPr>
      <w:r>
        <w:rPr/>
        <w:t>Angled &amp; bent stripe or </w:t>
      </w:r>
      <w:r>
        <w:rPr>
          <w:spacing w:val="-5"/>
        </w:rPr>
        <w:t>pipe </w:t>
      </w:r>
      <w:r>
        <w:rPr/>
        <w:t>in parallelogram</w:t>
      </w:r>
    </w:p>
    <w:p>
      <w:pPr>
        <w:pStyle w:val="BodyText"/>
        <w:tabs>
          <w:tab w:pos="1144" w:val="left" w:leader="none"/>
        </w:tabs>
        <w:ind w:left="1144" w:right="574" w:hanging="645"/>
      </w:pPr>
      <w:r>
        <w:rPr/>
        <w:br w:type="column"/>
      </w:r>
      <w:r>
        <w:rPr/>
        <w:t>25</w:t>
        <w:tab/>
        <w:t>Clothing including sportswear, surf wear, skiwear, snowboard wear, skate wear, swimwear, underwear and sleepwear, belts, scarves, gloves, hosiery; footwear including socks; shoes, boots, sandals, thongs and slippers; headgear including hats, caps, beanies, peaks and visors; wetsuits, wetsuit vests, wetsuit boots, wetsuit gloves, wetsuits hoods, wetsuit shorts and wetsuit</w:t>
      </w:r>
      <w:r>
        <w:rPr>
          <w:spacing w:val="-12"/>
        </w:rPr>
        <w:t> </w:t>
      </w:r>
      <w:r>
        <w:rPr/>
        <w:t>tops.</w:t>
      </w:r>
    </w:p>
    <w:p>
      <w:pPr>
        <w:spacing w:after="0"/>
        <w:sectPr>
          <w:type w:val="continuous"/>
          <w:pgSz w:w="11900" w:h="16840"/>
          <w:pgMar w:top="860" w:bottom="280" w:left="0" w:right="0"/>
          <w:cols w:num="2" w:equalWidth="0">
            <w:col w:w="4169" w:space="40"/>
            <w:col w:w="769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
      </w:pPr>
      <w:r>
        <w:rPr/>
        <w:t>Parallelogram, rounded</w:t>
      </w:r>
      <w:r>
        <w:rPr>
          <w:spacing w:val="-20"/>
        </w:rPr>
        <w:t> </w:t>
      </w:r>
      <w:r>
        <w:rPr/>
        <w:t>with 2 extended corners in</w:t>
      </w:r>
      <w:r>
        <w:rPr>
          <w:spacing w:val="-14"/>
        </w:rPr>
        <w:t> </w:t>
      </w:r>
      <w:r>
        <w:rPr/>
        <w:t>disc</w:t>
      </w:r>
    </w:p>
    <w:p>
      <w:pPr>
        <w:pStyle w:val="BodyText"/>
        <w:tabs>
          <w:tab w:pos="1121" w:val="left" w:leader="none"/>
        </w:tabs>
        <w:ind w:left="1122" w:right="743" w:hanging="645"/>
      </w:pPr>
      <w:r>
        <w:rPr/>
        <w:br w:type="column"/>
      </w:r>
      <w:r>
        <w:rPr/>
        <w:t>18</w:t>
        <w:tab/>
        <w:t>Goods made of leather, animal skins and hides, and imitations of the foregoing materials; bags including travel bags, cases,</w:t>
      </w:r>
      <w:r>
        <w:rPr>
          <w:spacing w:val="-15"/>
        </w:rPr>
        <w:t> </w:t>
      </w:r>
      <w:r>
        <w:rPr/>
        <w:t>trunks, luggage articles, knapsacks and backpacks, satchels, handbags, wallets, purses, key rings and key cases in this class; belts; umbrellas; parasols and walking</w:t>
      </w:r>
      <w:r>
        <w:rPr>
          <w:spacing w:val="-7"/>
        </w:rPr>
        <w:t> </w:t>
      </w:r>
      <w:r>
        <w:rPr/>
        <w:t>sticks.</w:t>
      </w:r>
    </w:p>
    <w:p>
      <w:pPr>
        <w:spacing w:after="0"/>
        <w:sectPr>
          <w:type w:val="continuous"/>
          <w:pgSz w:w="11900" w:h="16840"/>
          <w:pgMar w:top="860" w:bottom="280" w:left="0" w:right="0"/>
          <w:cols w:num="2" w:equalWidth="0">
            <w:col w:w="4191" w:space="40"/>
            <w:col w:w="7669"/>
          </w:cols>
        </w:sectPr>
      </w:pPr>
    </w:p>
    <w:p>
      <w:pPr>
        <w:pStyle w:val="BodyText"/>
        <w:spacing w:before="64"/>
        <w:ind w:left="1701" w:right="-1"/>
      </w:pPr>
      <w:r>
        <w:rPr/>
        <w:t>Parallelogram, rounded</w:t>
      </w:r>
      <w:r>
        <w:rPr>
          <w:spacing w:val="-20"/>
        </w:rPr>
        <w:t> </w:t>
      </w:r>
      <w:r>
        <w:rPr/>
        <w:t>with 2 extended corners in</w:t>
      </w:r>
      <w:r>
        <w:rPr>
          <w:spacing w:val="-14"/>
        </w:rPr>
        <w:t> </w:t>
      </w:r>
      <w:r>
        <w:rPr/>
        <w:t>disc</w:t>
      </w:r>
    </w:p>
    <w:p>
      <w:pPr>
        <w:pStyle w:val="BodyText"/>
        <w:tabs>
          <w:tab w:pos="1121" w:val="left" w:leader="none"/>
        </w:tabs>
        <w:spacing w:before="64"/>
        <w:ind w:left="1122" w:right="598" w:hanging="645"/>
      </w:pPr>
      <w:r>
        <w:rPr/>
        <w:br w:type="column"/>
      </w:r>
      <w:r>
        <w:rPr/>
        <w:t>25</w:t>
        <w:tab/>
        <w:t>Clothing including sportswear, surf wear, swimwear, skiwear, underwear and sleepwear, T-shirts, shirts, blouses and tops,</w:t>
      </w:r>
      <w:r>
        <w:rPr>
          <w:spacing w:val="-21"/>
        </w:rPr>
        <w:t> </w:t>
      </w:r>
      <w:r>
        <w:rPr/>
        <w:t>shorts and board shorts, jackets, pullovers, sweaters, jeans, trousers, dresses, skirts, sarongs, hosiery, tracksuits including tracksuit tops and tracksuit trousers, sweatsuits, belts, scarves, gloves; footwear including socks, shoes, boots, sandals, thongs and slippers; headgear including hats, caps, berets, beanies, peaks and visors; wetsuits, wetsuit vests, wetsuit boots, wetsuit gloves, wetsuit hoods, wetsuit shorts and wetsuit</w:t>
      </w:r>
      <w:r>
        <w:rPr>
          <w:spacing w:val="-8"/>
        </w:rPr>
        <w:t> </w:t>
      </w:r>
      <w:r>
        <w:rPr/>
        <w:t>tops.</w:t>
      </w:r>
    </w:p>
    <w:p>
      <w:pPr>
        <w:spacing w:after="0"/>
        <w:sectPr>
          <w:pgSz w:w="11900" w:h="16840"/>
          <w:pgMar w:top="1580" w:bottom="280" w:left="0" w:right="0"/>
          <w:cols w:num="2" w:equalWidth="0">
            <w:col w:w="4191" w:space="40"/>
            <w:col w:w="7669"/>
          </w:cols>
        </w:sectPr>
      </w:pPr>
    </w:p>
    <w:p>
      <w:pPr>
        <w:pStyle w:val="BodyText"/>
        <w:spacing w:before="11"/>
        <w:rPr>
          <w:sz w:val="11"/>
        </w:rPr>
      </w:pPr>
    </w:p>
    <w:p>
      <w:pPr>
        <w:pStyle w:val="BodyText"/>
        <w:tabs>
          <w:tab w:pos="4708" w:val="left" w:leader="none"/>
          <w:tab w:pos="5352" w:val="left" w:leader="none"/>
        </w:tabs>
        <w:ind w:left="1701"/>
      </w:pPr>
      <w:r>
        <w:rPr/>
        <w:t>Skull</w:t>
      </w:r>
      <w:r>
        <w:rPr>
          <w:spacing w:val="-2"/>
        </w:rPr>
        <w:t> </w:t>
      </w:r>
      <w:r>
        <w:rPr/>
        <w:t>&amp;</w:t>
      </w:r>
      <w:r>
        <w:rPr>
          <w:spacing w:val="-1"/>
        </w:rPr>
        <w:t> </w:t>
      </w:r>
      <w:r>
        <w:rPr/>
        <w:t>crossbones</w:t>
        <w:tab/>
        <w:t>25</w:t>
        <w:tab/>
        <w:t>Clothing, footwear and</w:t>
      </w:r>
      <w:r>
        <w:rPr>
          <w:spacing w:val="-2"/>
        </w:rPr>
        <w:t> </w:t>
      </w:r>
      <w:r>
        <w:rPr/>
        <w:t>headgear.</w:t>
      </w: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Stacked waves form notched ellipse</w:t>
      </w:r>
    </w:p>
    <w:p>
      <w:pPr>
        <w:pStyle w:val="BodyText"/>
        <w:tabs>
          <w:tab w:pos="1042" w:val="left" w:leader="none"/>
        </w:tabs>
        <w:ind w:left="1042" w:right="633" w:hanging="645"/>
      </w:pPr>
      <w:r>
        <w:rPr/>
        <w:br w:type="column"/>
      </w:r>
      <w:r>
        <w:rPr/>
        <w:t>14</w:t>
        <w:tab/>
        <w:t>Precious metals and their alloys; goods of precious metals and their alloys or imitation precious metals, or coated therewith, not included in other classes; horological and chronometric instruments; clocks; watches; accessories for watches including watch bands, watch cases, watch chains, watch straps; jewellery including necklaces, bracelets, rings, earrings, brooches, ornamental</w:t>
      </w:r>
      <w:r>
        <w:rPr>
          <w:spacing w:val="-5"/>
        </w:rPr>
        <w:t> </w:t>
      </w:r>
      <w:r>
        <w:rPr/>
        <w:t>pins,</w:t>
      </w:r>
      <w:r>
        <w:rPr>
          <w:spacing w:val="-5"/>
        </w:rPr>
        <w:t> </w:t>
      </w:r>
      <w:r>
        <w:rPr/>
        <w:t>tie</w:t>
      </w:r>
      <w:r>
        <w:rPr>
          <w:spacing w:val="-5"/>
        </w:rPr>
        <w:t> </w:t>
      </w:r>
      <w:r>
        <w:rPr/>
        <w:t>pins,</w:t>
      </w:r>
      <w:r>
        <w:rPr>
          <w:spacing w:val="-5"/>
        </w:rPr>
        <w:t> </w:t>
      </w:r>
      <w:r>
        <w:rPr/>
        <w:t>cuff</w:t>
      </w:r>
      <w:r>
        <w:rPr>
          <w:spacing w:val="-5"/>
        </w:rPr>
        <w:t> </w:t>
      </w:r>
      <w:r>
        <w:rPr/>
        <w:t>links;</w:t>
      </w:r>
      <w:r>
        <w:rPr>
          <w:spacing w:val="-5"/>
        </w:rPr>
        <w:t> </w:t>
      </w:r>
      <w:r>
        <w:rPr/>
        <w:t>badges</w:t>
      </w:r>
      <w:r>
        <w:rPr>
          <w:spacing w:val="-4"/>
        </w:rPr>
        <w:t> </w:t>
      </w:r>
      <w:r>
        <w:rPr/>
        <w:t>in</w:t>
      </w:r>
      <w:r>
        <w:rPr>
          <w:spacing w:val="-5"/>
        </w:rPr>
        <w:t> </w:t>
      </w:r>
      <w:r>
        <w:rPr/>
        <w:t>this</w:t>
      </w:r>
      <w:r>
        <w:rPr>
          <w:spacing w:val="-4"/>
        </w:rPr>
        <w:t> </w:t>
      </w:r>
      <w:r>
        <w:rPr/>
        <w:t>class,</w:t>
      </w:r>
      <w:r>
        <w:rPr>
          <w:spacing w:val="-5"/>
        </w:rPr>
        <w:t> </w:t>
      </w:r>
      <w:r>
        <w:rPr/>
        <w:t>buckles</w:t>
      </w:r>
      <w:r>
        <w:rPr>
          <w:spacing w:val="-5"/>
        </w:rPr>
        <w:t> </w:t>
      </w:r>
      <w:r>
        <w:rPr/>
        <w:t>in this class; trinkets; ornaments in this class, medallions, statuettes and figurines in this class; table and drink ware of precious metal, kitchen containers and utensils of precious metal; key rings, key cases, key holders and key fobs in this</w:t>
      </w:r>
      <w:r>
        <w:rPr>
          <w:spacing w:val="-12"/>
        </w:rPr>
        <w:t> </w:t>
      </w:r>
      <w:r>
        <w:rPr/>
        <w:t>class.</w:t>
      </w:r>
    </w:p>
    <w:p>
      <w:pPr>
        <w:spacing w:after="0"/>
        <w:sectPr>
          <w:type w:val="continuous"/>
          <w:pgSz w:w="11900" w:h="16840"/>
          <w:pgMar w:top="860" w:bottom="280" w:left="0" w:right="0"/>
          <w:cols w:num="2" w:equalWidth="0">
            <w:col w:w="4271" w:space="40"/>
            <w:col w:w="758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Stacked waves form notched ellipse</w:t>
      </w:r>
    </w:p>
    <w:p>
      <w:pPr>
        <w:pStyle w:val="BodyText"/>
        <w:tabs>
          <w:tab w:pos="1042" w:val="left" w:leader="none"/>
        </w:tabs>
        <w:ind w:left="1042" w:right="578" w:hanging="645"/>
      </w:pPr>
      <w:r>
        <w:rPr/>
        <w:br w:type="column"/>
      </w:r>
      <w:r>
        <w:rPr/>
        <w:t>18</w:t>
        <w:tab/>
        <w:t>Goods made of leather, animal skins and hides and imitations of the foregoing materials; fashion accessories in this class; bags in this class including bags of textile material, travel goods in this class; travel bags, trunks, luggage and luggage articles, carry</w:t>
      </w:r>
      <w:r>
        <w:rPr>
          <w:spacing w:val="-21"/>
        </w:rPr>
        <w:t> </w:t>
      </w:r>
      <w:r>
        <w:rPr/>
        <w:t>bags, tote bags, packs, knapsacks, backpacks, school bags, satchels, shoulder bags, waist bags, handbags, wallets, purses; jewellery bags in this class; cases including travel cases, overnight cases, brief cases, document cases, credit card cases, business card cases, cosmetic cases, toiletry cases, vanity cases, key cases, key holders, key fobs and key rings in this class;</w:t>
      </w:r>
      <w:r>
        <w:rPr>
          <w:spacing w:val="-19"/>
        </w:rPr>
        <w:t> </w:t>
      </w:r>
      <w:r>
        <w:rPr/>
        <w:t>umbrellas.</w:t>
      </w:r>
    </w:p>
    <w:p>
      <w:pPr>
        <w:spacing w:after="0"/>
        <w:sectPr>
          <w:type w:val="continuous"/>
          <w:pgSz w:w="11900" w:h="16840"/>
          <w:pgMar w:top="860" w:bottom="280" w:left="0" w:right="0"/>
          <w:cols w:num="2" w:equalWidth="0">
            <w:col w:w="4271" w:space="40"/>
            <w:col w:w="758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Stacked waves form notched ellipse</w:t>
      </w:r>
    </w:p>
    <w:p>
      <w:pPr>
        <w:pStyle w:val="BodyText"/>
        <w:tabs>
          <w:tab w:pos="1042" w:val="left" w:leader="none"/>
        </w:tabs>
        <w:ind w:left="1042" w:right="574" w:hanging="645"/>
      </w:pPr>
      <w:r>
        <w:rPr/>
        <w:br w:type="column"/>
      </w:r>
      <w:r>
        <w:rPr/>
        <w:t>25</w:t>
        <w:tab/>
        <w:t>Clothing including sportswear, surf wear, skiwear, snowboard wear, skate wear, swimwear, underwear and sleepwear, scarves, gloves, hosiery; fashion accessories in this class including belts, footwear including socks, shoes, boots, sandals, thongs, slides and slippers; headgear including hats, caps, beanies, peaks and visors; wetsuits, wetsuit vests, wetsuit boots, wetsuit gloves, wetsuit hoods, wetsuit shorts and wetsuit tops, wetsuit accessories in this</w:t>
      </w:r>
      <w:r>
        <w:rPr>
          <w:spacing w:val="-14"/>
        </w:rPr>
        <w:t> </w:t>
      </w:r>
      <w:r>
        <w:rPr/>
        <w:t>class.</w:t>
      </w:r>
    </w:p>
    <w:p>
      <w:pPr>
        <w:spacing w:after="0"/>
        <w:sectPr>
          <w:type w:val="continuous"/>
          <w:pgSz w:w="11900" w:h="16840"/>
          <w:pgMar w:top="860" w:bottom="280" w:left="0" w:right="0"/>
          <w:cols w:num="2" w:equalWidth="0">
            <w:col w:w="4271" w:space="40"/>
            <w:col w:w="758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Waves, grotesque in rectangle</w:t>
      </w:r>
    </w:p>
    <w:p>
      <w:pPr>
        <w:pStyle w:val="BodyText"/>
        <w:tabs>
          <w:tab w:pos="1788" w:val="left" w:leader="none"/>
        </w:tabs>
        <w:ind w:left="1788" w:right="965" w:hanging="645"/>
      </w:pPr>
      <w:r>
        <w:rPr/>
        <w:br w:type="column"/>
      </w:r>
      <w:r>
        <w:rPr/>
        <w:t>16</w:t>
        <w:tab/>
        <w:t>All goods in class 16 inclusive of paper goods and goods</w:t>
      </w:r>
      <w:r>
        <w:rPr>
          <w:spacing w:val="-18"/>
        </w:rPr>
        <w:t> </w:t>
      </w:r>
      <w:r>
        <w:rPr/>
        <w:t>made from this material; printed matter, stationery, instructional and teaching material; playing cards; posters and</w:t>
      </w:r>
      <w:r>
        <w:rPr>
          <w:spacing w:val="-8"/>
        </w:rPr>
        <w:t> </w:t>
      </w:r>
      <w:r>
        <w:rPr/>
        <w:t>transfers.</w:t>
      </w:r>
    </w:p>
    <w:p>
      <w:pPr>
        <w:spacing w:after="0"/>
        <w:sectPr>
          <w:type w:val="continuous"/>
          <w:pgSz w:w="11900" w:h="16840"/>
          <w:pgMar w:top="860" w:bottom="280" w:left="0" w:right="0"/>
          <w:cols w:num="2" w:equalWidth="0">
            <w:col w:w="3525" w:space="40"/>
            <w:col w:w="83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Waves grotesque in rectangle</w:t>
      </w:r>
    </w:p>
    <w:p>
      <w:pPr>
        <w:pStyle w:val="BodyText"/>
        <w:tabs>
          <w:tab w:pos="1842" w:val="left" w:leader="none"/>
        </w:tabs>
        <w:ind w:left="1843" w:right="665" w:hanging="645"/>
      </w:pPr>
      <w:r>
        <w:rPr/>
        <w:br w:type="column"/>
      </w:r>
      <w:r>
        <w:rPr/>
        <w:t>18</w:t>
        <w:tab/>
        <w:t>All goods in class 18 including bags, cases, trunks, and</w:t>
      </w:r>
      <w:r>
        <w:rPr>
          <w:spacing w:val="-18"/>
        </w:rPr>
        <w:t> </w:t>
      </w:r>
      <w:r>
        <w:rPr/>
        <w:t>handbags, travelling bags, umbrellas, parasols, walking sticks and</w:t>
      </w:r>
      <w:r>
        <w:rPr>
          <w:spacing w:val="-13"/>
        </w:rPr>
        <w:t> </w:t>
      </w:r>
      <w:r>
        <w:rPr/>
        <w:t>wallets.</w:t>
      </w:r>
    </w:p>
    <w:p>
      <w:pPr>
        <w:spacing w:after="0"/>
        <w:sectPr>
          <w:type w:val="continuous"/>
          <w:pgSz w:w="11900" w:h="16840"/>
          <w:pgMar w:top="860" w:bottom="280" w:left="0" w:right="0"/>
          <w:cols w:num="2" w:equalWidth="0">
            <w:col w:w="3471" w:space="40"/>
            <w:col w:w="838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Waves grotesque in rectangle</w:t>
      </w:r>
    </w:p>
    <w:p>
      <w:pPr>
        <w:pStyle w:val="ListParagraph"/>
        <w:numPr>
          <w:ilvl w:val="0"/>
          <w:numId w:val="32"/>
        </w:numPr>
        <w:tabs>
          <w:tab w:pos="1842" w:val="left" w:leader="none"/>
          <w:tab w:pos="1843" w:val="left" w:leader="none"/>
        </w:tabs>
        <w:spacing w:line="240" w:lineRule="auto" w:before="94" w:after="0"/>
        <w:ind w:left="1843" w:right="796" w:hanging="645"/>
        <w:jc w:val="left"/>
        <w:rPr>
          <w:sz w:val="20"/>
        </w:rPr>
      </w:pPr>
      <w:r>
        <w:rPr>
          <w:w w:val="100"/>
          <w:sz w:val="20"/>
        </w:rPr>
        <w:br w:type="column"/>
      </w:r>
      <w:r>
        <w:rPr>
          <w:sz w:val="20"/>
        </w:rPr>
        <w:t>Textiles and textile goods including fabrics, towels, bed and table covers not included in other</w:t>
      </w:r>
      <w:r>
        <w:rPr>
          <w:spacing w:val="-6"/>
          <w:sz w:val="20"/>
        </w:rPr>
        <w:t> </w:t>
      </w:r>
      <w:r>
        <w:rPr>
          <w:sz w:val="20"/>
        </w:rPr>
        <w:t>classes.</w:t>
      </w:r>
    </w:p>
    <w:p>
      <w:pPr>
        <w:spacing w:after="0" w:line="240" w:lineRule="auto"/>
        <w:jc w:val="left"/>
        <w:rPr>
          <w:sz w:val="20"/>
        </w:rPr>
        <w:sectPr>
          <w:type w:val="continuous"/>
          <w:pgSz w:w="11900" w:h="16840"/>
          <w:pgMar w:top="860" w:bottom="280" w:left="0" w:right="0"/>
          <w:cols w:num="2" w:equalWidth="0">
            <w:col w:w="3471" w:space="40"/>
            <w:col w:w="838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Waves grotesque in rectangle</w:t>
      </w:r>
    </w:p>
    <w:p>
      <w:pPr>
        <w:pStyle w:val="ListParagraph"/>
        <w:numPr>
          <w:ilvl w:val="0"/>
          <w:numId w:val="32"/>
        </w:numPr>
        <w:tabs>
          <w:tab w:pos="1842" w:val="left" w:leader="none"/>
          <w:tab w:pos="1843" w:val="left" w:leader="none"/>
        </w:tabs>
        <w:spacing w:line="240" w:lineRule="auto" w:before="94" w:after="0"/>
        <w:ind w:left="1842" w:right="0" w:hanging="645"/>
        <w:jc w:val="left"/>
        <w:rPr>
          <w:sz w:val="20"/>
        </w:rPr>
      </w:pPr>
      <w:r>
        <w:rPr>
          <w:spacing w:val="-1"/>
          <w:w w:val="100"/>
          <w:sz w:val="20"/>
        </w:rPr>
        <w:br w:type="column"/>
      </w:r>
      <w:r>
        <w:rPr>
          <w:sz w:val="20"/>
        </w:rPr>
        <w:t>Clothing.</w:t>
      </w:r>
    </w:p>
    <w:p>
      <w:pPr>
        <w:spacing w:after="0" w:line="240" w:lineRule="auto"/>
        <w:jc w:val="left"/>
        <w:rPr>
          <w:sz w:val="20"/>
        </w:rPr>
        <w:sectPr>
          <w:type w:val="continuous"/>
          <w:pgSz w:w="11900" w:h="16840"/>
          <w:pgMar w:top="860" w:bottom="280" w:left="0" w:right="0"/>
          <w:cols w:num="2" w:equalWidth="0">
            <w:col w:w="3471" w:space="40"/>
            <w:col w:w="8389"/>
          </w:cols>
        </w:sectPr>
      </w:pPr>
    </w:p>
    <w:p>
      <w:pPr>
        <w:pStyle w:val="BodyText"/>
        <w:spacing w:before="10"/>
        <w:rPr>
          <w:sz w:val="11"/>
        </w:rPr>
      </w:pPr>
    </w:p>
    <w:p>
      <w:pPr>
        <w:pStyle w:val="BodyText"/>
        <w:tabs>
          <w:tab w:pos="4763" w:val="left" w:leader="none"/>
          <w:tab w:pos="5353" w:val="left" w:leader="none"/>
        </w:tabs>
        <w:spacing w:line="230" w:lineRule="exact"/>
        <w:ind w:left="1701"/>
      </w:pPr>
      <w:r>
        <w:rPr/>
        <w:t>Waves,</w:t>
      </w:r>
      <w:r>
        <w:rPr>
          <w:spacing w:val="-7"/>
        </w:rPr>
        <w:t> </w:t>
      </w:r>
      <w:r>
        <w:rPr/>
        <w:t>grotesque,</w:t>
      </w:r>
      <w:r>
        <w:rPr>
          <w:spacing w:val="-6"/>
        </w:rPr>
        <w:t> </w:t>
      </w:r>
      <w:r>
        <w:rPr/>
        <w:t>silhouette</w:t>
        <w:tab/>
        <w:t>6</w:t>
        <w:tab/>
        <w:t>Keys, key rings, key chains, key cases in this class, pewter</w:t>
      </w:r>
      <w:r>
        <w:rPr>
          <w:spacing w:val="-13"/>
        </w:rPr>
        <w:t> </w:t>
      </w:r>
      <w:r>
        <w:rPr/>
        <w:t>goods,</w:t>
      </w:r>
    </w:p>
    <w:p>
      <w:pPr>
        <w:pStyle w:val="BodyText"/>
        <w:spacing w:line="230" w:lineRule="exact" w:before="0"/>
        <w:ind w:left="5353"/>
      </w:pPr>
      <w:r>
        <w:rPr/>
        <w:t>and souvenirs formed from metal in this class.</w:t>
      </w:r>
    </w:p>
    <w:p>
      <w:pPr>
        <w:spacing w:after="0" w:line="230" w:lineRule="exact"/>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48"/>
        <w:gridCol w:w="6187"/>
      </w:tblGrid>
      <w:tr>
        <w:trPr>
          <w:trHeight w:val="1031" w:hRule="atLeast"/>
        </w:trPr>
        <w:tc>
          <w:tcPr>
            <w:tcW w:w="2842" w:type="dxa"/>
          </w:tcPr>
          <w:p>
            <w:pPr>
              <w:pStyle w:val="TableParagraph"/>
              <w:spacing w:line="224" w:lineRule="exact"/>
              <w:ind w:left="50"/>
              <w:rPr>
                <w:sz w:val="20"/>
              </w:rPr>
            </w:pPr>
            <w:r>
              <w:rPr>
                <w:sz w:val="20"/>
              </w:rPr>
              <w:t>Waves, grotesque, silhouette</w:t>
            </w:r>
          </w:p>
        </w:tc>
        <w:tc>
          <w:tcPr>
            <w:tcW w:w="648" w:type="dxa"/>
          </w:tcPr>
          <w:p>
            <w:pPr>
              <w:pStyle w:val="TableParagraph"/>
              <w:spacing w:line="224" w:lineRule="exact"/>
              <w:ind w:left="4"/>
              <w:jc w:val="center"/>
              <w:rPr>
                <w:sz w:val="20"/>
              </w:rPr>
            </w:pPr>
            <w:r>
              <w:rPr>
                <w:w w:val="100"/>
                <w:sz w:val="20"/>
              </w:rPr>
              <w:t>9</w:t>
            </w:r>
          </w:p>
        </w:tc>
        <w:tc>
          <w:tcPr>
            <w:tcW w:w="6187" w:type="dxa"/>
          </w:tcPr>
          <w:p>
            <w:pPr>
              <w:pStyle w:val="TableParagraph"/>
              <w:ind w:left="211" w:right="498" w:hanging="1"/>
              <w:rPr>
                <w:sz w:val="20"/>
              </w:rPr>
            </w:pPr>
            <w:r>
              <w:rPr>
                <w:sz w:val="20"/>
              </w:rPr>
              <w:t>All goods in class 9 including optical apparatus, spectacles, sunglasses, eyeshades, spectacle glasses, spectacle frames, spectacle cases; spectacle accessories in this class including spectacle straps, chains, cords; Anti-glare visors and glasses.</w:t>
            </w:r>
          </w:p>
        </w:tc>
      </w:tr>
      <w:tr>
        <w:trPr>
          <w:trHeight w:val="801" w:hRule="atLeast"/>
        </w:trPr>
        <w:tc>
          <w:tcPr>
            <w:tcW w:w="2842" w:type="dxa"/>
          </w:tcPr>
          <w:p>
            <w:pPr>
              <w:pStyle w:val="TableParagraph"/>
              <w:spacing w:before="111"/>
              <w:ind w:left="50"/>
              <w:rPr>
                <w:sz w:val="20"/>
              </w:rPr>
            </w:pPr>
            <w:r>
              <w:rPr>
                <w:sz w:val="20"/>
              </w:rPr>
              <w:t>Waves, grotesque, silhouette</w:t>
            </w:r>
          </w:p>
        </w:tc>
        <w:tc>
          <w:tcPr>
            <w:tcW w:w="648" w:type="dxa"/>
          </w:tcPr>
          <w:p>
            <w:pPr>
              <w:pStyle w:val="TableParagraph"/>
              <w:spacing w:before="111"/>
              <w:ind w:left="195" w:right="190"/>
              <w:jc w:val="center"/>
              <w:rPr>
                <w:sz w:val="20"/>
              </w:rPr>
            </w:pPr>
            <w:r>
              <w:rPr>
                <w:sz w:val="20"/>
              </w:rPr>
              <w:t>28</w:t>
            </w:r>
          </w:p>
        </w:tc>
        <w:tc>
          <w:tcPr>
            <w:tcW w:w="6187" w:type="dxa"/>
          </w:tcPr>
          <w:p>
            <w:pPr>
              <w:pStyle w:val="TableParagraph"/>
              <w:spacing w:before="111"/>
              <w:ind w:left="211"/>
              <w:rPr>
                <w:sz w:val="20"/>
              </w:rPr>
            </w:pPr>
            <w:r>
              <w:rPr>
                <w:sz w:val="20"/>
              </w:rPr>
              <w:t>Sporting articles and gymnastic articles in class 28 including</w:t>
            </w:r>
          </w:p>
          <w:p>
            <w:pPr>
              <w:pStyle w:val="TableParagraph"/>
              <w:spacing w:line="230" w:lineRule="exact" w:before="4"/>
              <w:ind w:left="211" w:right="30"/>
              <w:rPr>
                <w:sz w:val="20"/>
              </w:rPr>
            </w:pPr>
            <w:r>
              <w:rPr>
                <w:sz w:val="20"/>
              </w:rPr>
              <w:t>surfboards, leg ropes and other surfboard accessories not included in other classes.</w:t>
            </w:r>
          </w:p>
        </w:tc>
      </w:tr>
    </w:tbl>
    <w:p>
      <w:pPr>
        <w:pStyle w:val="BodyText"/>
        <w:spacing w:before="0"/>
      </w:pPr>
    </w:p>
    <w:p>
      <w:pPr>
        <w:pStyle w:val="BodyText"/>
        <w:spacing w:before="0"/>
      </w:pPr>
    </w:p>
    <w:p>
      <w:pPr>
        <w:pStyle w:val="BodyText"/>
        <w:spacing w:before="2"/>
      </w:pPr>
    </w:p>
    <w:p>
      <w:pPr>
        <w:tabs>
          <w:tab w:pos="7101" w:val="left" w:leader="none"/>
        </w:tabs>
        <w:spacing w:before="0"/>
        <w:ind w:left="7101" w:right="2116" w:hanging="5401"/>
        <w:jc w:val="left"/>
        <w:rPr>
          <w:rFonts w:ascii="Arial-BoldItalicMT"/>
          <w:b/>
          <w:i/>
          <w:sz w:val="20"/>
        </w:rPr>
      </w:pPr>
      <w:r>
        <w:rPr>
          <w:rFonts w:ascii="Arial-BoldItalicMT"/>
          <w:b/>
          <w:i/>
          <w:sz w:val="20"/>
        </w:rPr>
        <w:t>Inter Golf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Mok &amp; Associates Solicitors Ph: (02) 9223</w:t>
      </w:r>
      <w:r>
        <w:rPr>
          <w:rFonts w:ascii="Arial-BoldItalicMT"/>
          <w:b/>
          <w:i/>
          <w:spacing w:val="-3"/>
          <w:sz w:val="20"/>
        </w:rPr>
        <w:t> </w:t>
      </w:r>
      <w:r>
        <w:rPr>
          <w:rFonts w:ascii="Arial-BoldItalicMT"/>
          <w:b/>
          <w:i/>
          <w:sz w:val="20"/>
        </w:rPr>
        <w:t>1500</w:t>
      </w:r>
    </w:p>
    <w:p>
      <w:pPr>
        <w:pStyle w:val="BodyText"/>
        <w:spacing w:before="0"/>
        <w:rPr>
          <w:rFonts w:ascii="Arial-BoldItalicMT"/>
          <w:b/>
          <w:i/>
        </w:rPr>
      </w:pPr>
    </w:p>
    <w:p>
      <w:pPr>
        <w:tabs>
          <w:tab w:pos="4552" w:val="left" w:leader="none"/>
          <w:tab w:pos="5352" w:val="left" w:leader="none"/>
          <w:tab w:pos="7018" w:val="left" w:leader="none"/>
        </w:tabs>
        <w:spacing w:line="480" w:lineRule="auto" w:before="1"/>
        <w:ind w:left="1701" w:right="3056" w:firstLine="0"/>
        <w:jc w:val="left"/>
        <w:rPr>
          <w:rFonts w:ascii="Arial-BoldItalicMT"/>
          <w:b/>
          <w:i/>
          <w:sz w:val="20"/>
        </w:rPr>
      </w:pPr>
      <w:r>
        <w:rPr>
          <w:rFonts w:ascii="Arial-BoldItalicMT"/>
          <w:b/>
          <w:i/>
          <w:sz w:val="20"/>
        </w:rPr>
        <w:t>Effective Date: 12</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C05/16366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420" w:bottom="280" w:left="0" w:right="0"/>
        </w:sectPr>
      </w:pPr>
    </w:p>
    <w:p>
      <w:pPr>
        <w:pStyle w:val="Heading1"/>
        <w:spacing w:line="228" w:lineRule="exact" w:before="0"/>
      </w:pPr>
      <w:r>
        <w:rPr/>
        <w:t>M MIZUNO THE WORLD</w:t>
      </w:r>
    </w:p>
    <w:p>
      <w:pPr>
        <w:pStyle w:val="BodyText"/>
        <w:spacing w:before="0"/>
        <w:ind w:left="1701" w:right="-20"/>
      </w:pPr>
      <w:r>
        <w:rPr>
          <w:b/>
        </w:rPr>
        <w:t>OF SPORTS </w:t>
      </w:r>
      <w:r>
        <w:rPr/>
        <w:t>- triangle, stripes, oblique, two form ltr m</w:t>
      </w:r>
    </w:p>
    <w:p>
      <w:pPr>
        <w:pStyle w:val="BodyText"/>
        <w:tabs>
          <w:tab w:pos="1166" w:val="left" w:leader="none"/>
        </w:tabs>
        <w:spacing w:before="0"/>
        <w:ind w:left="1166" w:right="576" w:hanging="645"/>
      </w:pPr>
      <w:r>
        <w:rPr/>
        <w:br w:type="column"/>
      </w:r>
      <w:r>
        <w:rPr/>
        <w:t>18</w:t>
        <w:tab/>
        <w:t>Bags; articles of leather and imitation leather; and all other goods</w:t>
      </w:r>
      <w:r>
        <w:rPr>
          <w:spacing w:val="-13"/>
        </w:rPr>
        <w:t> </w:t>
      </w:r>
      <w:r>
        <w:rPr/>
        <w:t>in this</w:t>
      </w:r>
      <w:r>
        <w:rPr>
          <w:spacing w:val="-1"/>
        </w:rPr>
        <w:t> </w:t>
      </w:r>
      <w:r>
        <w:rPr/>
        <w:t>class.</w:t>
      </w:r>
    </w:p>
    <w:p>
      <w:pPr>
        <w:spacing w:after="0"/>
        <w:sectPr>
          <w:type w:val="continuous"/>
          <w:pgSz w:w="11900" w:h="16840"/>
          <w:pgMar w:top="860" w:bottom="280" w:left="0" w:right="0"/>
          <w:cols w:num="2" w:equalWidth="0">
            <w:col w:w="4147" w:space="40"/>
            <w:col w:w="7713"/>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jc w:val="both"/>
      </w:pPr>
      <w:r>
        <w:rPr/>
        <w:t>M MIZUNO THE WORLD</w:t>
      </w:r>
    </w:p>
    <w:p>
      <w:pPr>
        <w:pStyle w:val="BodyText"/>
        <w:spacing w:before="0"/>
        <w:ind w:left="1701"/>
        <w:jc w:val="both"/>
      </w:pPr>
      <w:r>
        <w:rPr>
          <w:b/>
        </w:rPr>
        <w:t>OF SPORTS </w:t>
      </w:r>
      <w:r>
        <w:rPr/>
        <w:t>- triangle, stripes, oblique, two form ltr m</w:t>
      </w:r>
    </w:p>
    <w:p>
      <w:pPr>
        <w:pStyle w:val="BodyText"/>
        <w:tabs>
          <w:tab w:pos="1149" w:val="left" w:leader="none"/>
        </w:tabs>
        <w:ind w:left="50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64" w:space="40"/>
            <w:col w:w="769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jc w:val="both"/>
      </w:pPr>
      <w:r>
        <w:rPr/>
        <w:t>M MIZUNO THE WORLD</w:t>
      </w:r>
    </w:p>
    <w:p>
      <w:pPr>
        <w:pStyle w:val="BodyText"/>
        <w:spacing w:before="0"/>
        <w:ind w:left="1701"/>
        <w:jc w:val="both"/>
      </w:pPr>
      <w:r>
        <w:rPr>
          <w:b/>
        </w:rPr>
        <w:t>OF SPORTS </w:t>
      </w:r>
      <w:r>
        <w:rPr/>
        <w:t>- triangle, stripes, oblique, two form ltr m</w:t>
      </w:r>
    </w:p>
    <w:p>
      <w:pPr>
        <w:pStyle w:val="BodyText"/>
        <w:tabs>
          <w:tab w:pos="1149" w:val="left" w:leader="none"/>
        </w:tabs>
        <w:ind w:left="505"/>
      </w:pPr>
      <w:r>
        <w:rPr/>
        <w:br w:type="column"/>
      </w:r>
      <w:r>
        <w:rPr/>
        <w:t>28</w:t>
        <w:tab/>
        <w:t>Gymnastic and sporting articles and all other goods in this</w:t>
      </w:r>
      <w:r>
        <w:rPr>
          <w:spacing w:val="-13"/>
        </w:rPr>
        <w:t> </w:t>
      </w:r>
      <w:r>
        <w:rPr/>
        <w:t>class.</w:t>
      </w:r>
    </w:p>
    <w:p>
      <w:pPr>
        <w:spacing w:after="0"/>
        <w:sectPr>
          <w:type w:val="continuous"/>
          <w:pgSz w:w="11900" w:h="16840"/>
          <w:pgMar w:top="860" w:bottom="280" w:left="0" w:right="0"/>
          <w:cols w:num="2" w:equalWidth="0">
            <w:col w:w="4164" w:space="40"/>
            <w:col w:w="7696"/>
          </w:cols>
        </w:sectPr>
      </w:pPr>
    </w:p>
    <w:p>
      <w:pPr>
        <w:pStyle w:val="BodyText"/>
        <w:spacing w:before="0"/>
      </w:pPr>
    </w:p>
    <w:p>
      <w:pPr>
        <w:pStyle w:val="BodyText"/>
        <w:spacing w:before="0"/>
      </w:pPr>
    </w:p>
    <w:p>
      <w:pPr>
        <w:pStyle w:val="BodyText"/>
        <w:spacing w:before="0"/>
      </w:pPr>
    </w:p>
    <w:p>
      <w:pPr>
        <w:tabs>
          <w:tab w:pos="7101" w:val="left" w:leader="none"/>
        </w:tabs>
        <w:spacing w:before="1"/>
        <w:ind w:left="7101" w:right="2206" w:hanging="5401"/>
        <w:jc w:val="left"/>
        <w:rPr>
          <w:rFonts w:ascii="Arial-BoldItalicMT"/>
          <w:b/>
          <w:i/>
          <w:sz w:val="20"/>
        </w:rPr>
      </w:pPr>
      <w:r>
        <w:rPr>
          <w:rFonts w:ascii="Arial-BoldItalicMT"/>
          <w:b/>
          <w:i/>
          <w:sz w:val="20"/>
        </w:rPr>
        <w:t>Levi Strauss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Baker &amp; McKenzie Lawyers Ph: (02) 9225</w:t>
      </w:r>
      <w:r>
        <w:rPr>
          <w:rFonts w:ascii="Arial-BoldItalicMT"/>
          <w:b/>
          <w:i/>
          <w:spacing w:val="-3"/>
          <w:sz w:val="20"/>
        </w:rPr>
        <w:t> </w:t>
      </w:r>
      <w:r>
        <w:rPr>
          <w:rFonts w:ascii="Arial-BoldItalicMT"/>
          <w:b/>
          <w:i/>
          <w:sz w:val="20"/>
        </w:rPr>
        <w:t>1595</w:t>
      </w:r>
    </w:p>
    <w:p>
      <w:pPr>
        <w:pStyle w:val="BodyText"/>
        <w:spacing w:before="11"/>
        <w:rPr>
          <w:rFonts w:ascii="Arial-BoldItalicMT"/>
          <w:b/>
          <w:i/>
          <w:sz w:val="19"/>
        </w:rPr>
      </w:pPr>
    </w:p>
    <w:p>
      <w:pPr>
        <w:tabs>
          <w:tab w:pos="7017" w:val="left" w:leader="none"/>
        </w:tabs>
        <w:spacing w:before="0"/>
        <w:ind w:left="1701" w:right="0" w:firstLine="0"/>
        <w:jc w:val="left"/>
        <w:rPr>
          <w:rFonts w:ascii="Arial-BoldItalicMT"/>
          <w:b/>
          <w:i/>
          <w:sz w:val="20"/>
        </w:rPr>
      </w:pPr>
      <w:r>
        <w:rPr>
          <w:rFonts w:ascii="Arial-BoldItalicMT"/>
          <w:b/>
          <w:i/>
          <w:sz w:val="20"/>
        </w:rPr>
        <w:t>Effective Date: 6</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C06/03710</w:t>
      </w:r>
    </w:p>
    <w:p>
      <w:pPr>
        <w:pStyle w:val="BodyText"/>
        <w:spacing w:before="7"/>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2"/>
        <w:gridCol w:w="1337"/>
        <w:gridCol w:w="6032"/>
      </w:tblGrid>
      <w:tr>
        <w:trPr>
          <w:trHeight w:val="340" w:hRule="atLeast"/>
        </w:trPr>
        <w:tc>
          <w:tcPr>
            <w:tcW w:w="2232" w:type="dxa"/>
          </w:tcPr>
          <w:p>
            <w:pPr>
              <w:pStyle w:val="TableParagraph"/>
              <w:spacing w:line="224" w:lineRule="exact"/>
              <w:ind w:left="50"/>
              <w:rPr>
                <w:rFonts w:ascii="Arial-BoldItalicMT"/>
                <w:b/>
                <w:i/>
                <w:sz w:val="20"/>
              </w:rPr>
            </w:pPr>
            <w:r>
              <w:rPr>
                <w:rFonts w:ascii="Arial-BoldItalicMT"/>
                <w:b/>
                <w:i/>
                <w:sz w:val="20"/>
              </w:rPr>
              <w:t>Trade Marks</w:t>
            </w:r>
          </w:p>
        </w:tc>
        <w:tc>
          <w:tcPr>
            <w:tcW w:w="1337" w:type="dxa"/>
          </w:tcPr>
          <w:p>
            <w:pPr>
              <w:pStyle w:val="TableParagraph"/>
              <w:spacing w:line="224" w:lineRule="exact"/>
              <w:ind w:left="649" w:right="113"/>
              <w:jc w:val="center"/>
              <w:rPr>
                <w:rFonts w:ascii="Arial-BoldItalicMT"/>
                <w:b/>
                <w:i/>
                <w:sz w:val="20"/>
              </w:rPr>
            </w:pPr>
            <w:r>
              <w:rPr>
                <w:rFonts w:ascii="Arial-BoldItalicMT"/>
                <w:b/>
                <w:i/>
                <w:sz w:val="20"/>
              </w:rPr>
              <w:t>Class</w:t>
            </w:r>
          </w:p>
        </w:tc>
        <w:tc>
          <w:tcPr>
            <w:tcW w:w="6032" w:type="dxa"/>
          </w:tcPr>
          <w:p>
            <w:pPr>
              <w:pStyle w:val="TableParagraph"/>
              <w:spacing w:line="224" w:lineRule="exact"/>
              <w:ind w:left="132"/>
              <w:rPr>
                <w:rFonts w:ascii="Arial-BoldItalicMT"/>
                <w:b/>
                <w:i/>
                <w:sz w:val="20"/>
              </w:rPr>
            </w:pPr>
            <w:r>
              <w:rPr>
                <w:rFonts w:ascii="Arial-BoldItalicMT"/>
                <w:b/>
                <w:i/>
                <w:sz w:val="20"/>
              </w:rPr>
              <w:t>Goods</w:t>
            </w:r>
          </w:p>
        </w:tc>
      </w:tr>
      <w:tr>
        <w:trPr>
          <w:trHeight w:val="344" w:hRule="atLeast"/>
        </w:trPr>
        <w:tc>
          <w:tcPr>
            <w:tcW w:w="2232" w:type="dxa"/>
          </w:tcPr>
          <w:p>
            <w:pPr>
              <w:pStyle w:val="TableParagraph"/>
              <w:spacing w:line="213" w:lineRule="exact" w:before="111"/>
              <w:ind w:left="50"/>
              <w:rPr>
                <w:b/>
                <w:sz w:val="20"/>
              </w:rPr>
            </w:pPr>
            <w:r>
              <w:rPr>
                <w:b/>
                <w:sz w:val="20"/>
              </w:rPr>
              <w:t>501</w:t>
            </w:r>
          </w:p>
        </w:tc>
        <w:tc>
          <w:tcPr>
            <w:tcW w:w="1337" w:type="dxa"/>
          </w:tcPr>
          <w:p>
            <w:pPr>
              <w:pStyle w:val="TableParagraph"/>
              <w:spacing w:line="214" w:lineRule="exact" w:before="110"/>
              <w:ind w:left="649" w:right="113"/>
              <w:jc w:val="center"/>
              <w:rPr>
                <w:sz w:val="20"/>
              </w:rPr>
            </w:pPr>
            <w:r>
              <w:rPr>
                <w:sz w:val="20"/>
              </w:rPr>
              <w:t>14</w:t>
            </w:r>
          </w:p>
        </w:tc>
        <w:tc>
          <w:tcPr>
            <w:tcW w:w="6032" w:type="dxa"/>
          </w:tcPr>
          <w:p>
            <w:pPr>
              <w:pStyle w:val="TableParagraph"/>
              <w:spacing w:line="214" w:lineRule="exact" w:before="110"/>
              <w:ind w:left="132"/>
              <w:rPr>
                <w:sz w:val="20"/>
              </w:rPr>
            </w:pPr>
            <w:r>
              <w:rPr>
                <w:sz w:val="20"/>
              </w:rPr>
              <w:t>Precious metals and their alloys and goods in precious metals or</w:t>
            </w:r>
          </w:p>
        </w:tc>
      </w:tr>
      <w:tr>
        <w:trPr>
          <w:trHeight w:val="229" w:hRule="atLeast"/>
        </w:trPr>
        <w:tc>
          <w:tcPr>
            <w:tcW w:w="2232" w:type="dxa"/>
          </w:tcPr>
          <w:p>
            <w:pPr>
              <w:pStyle w:val="TableParagraph"/>
              <w:rPr>
                <w:rFonts w:ascii="Times New Roman"/>
                <w:sz w:val="16"/>
              </w:rPr>
            </w:pPr>
          </w:p>
        </w:tc>
        <w:tc>
          <w:tcPr>
            <w:tcW w:w="1337" w:type="dxa"/>
          </w:tcPr>
          <w:p>
            <w:pPr>
              <w:pStyle w:val="TableParagraph"/>
              <w:rPr>
                <w:rFonts w:ascii="Times New Roman"/>
                <w:sz w:val="16"/>
              </w:rPr>
            </w:pPr>
          </w:p>
        </w:tc>
        <w:tc>
          <w:tcPr>
            <w:tcW w:w="6032" w:type="dxa"/>
          </w:tcPr>
          <w:p>
            <w:pPr>
              <w:pStyle w:val="TableParagraph"/>
              <w:spacing w:line="209" w:lineRule="exact"/>
              <w:ind w:left="132"/>
              <w:rPr>
                <w:sz w:val="20"/>
              </w:rPr>
            </w:pPr>
            <w:r>
              <w:rPr>
                <w:sz w:val="20"/>
              </w:rPr>
              <w:t>coated therewith, not included in other classes, including watches,</w:t>
            </w:r>
          </w:p>
        </w:tc>
      </w:tr>
      <w:tr>
        <w:trPr>
          <w:trHeight w:val="344" w:hRule="atLeast"/>
        </w:trPr>
        <w:tc>
          <w:tcPr>
            <w:tcW w:w="2232" w:type="dxa"/>
          </w:tcPr>
          <w:p>
            <w:pPr>
              <w:pStyle w:val="TableParagraph"/>
              <w:rPr>
                <w:rFonts w:ascii="Times New Roman"/>
                <w:sz w:val="20"/>
              </w:rPr>
            </w:pPr>
          </w:p>
        </w:tc>
        <w:tc>
          <w:tcPr>
            <w:tcW w:w="1337" w:type="dxa"/>
          </w:tcPr>
          <w:p>
            <w:pPr>
              <w:pStyle w:val="TableParagraph"/>
              <w:rPr>
                <w:rFonts w:ascii="Times New Roman"/>
                <w:sz w:val="20"/>
              </w:rPr>
            </w:pPr>
          </w:p>
        </w:tc>
        <w:tc>
          <w:tcPr>
            <w:tcW w:w="6032" w:type="dxa"/>
          </w:tcPr>
          <w:p>
            <w:pPr>
              <w:pStyle w:val="TableParagraph"/>
              <w:spacing w:line="226" w:lineRule="exact"/>
              <w:ind w:left="132"/>
              <w:rPr>
                <w:sz w:val="20"/>
              </w:rPr>
            </w:pPr>
            <w:r>
              <w:rPr>
                <w:sz w:val="20"/>
              </w:rPr>
              <w:t>key rings, tie clips, cufflinks, chain and buckles.</w:t>
            </w:r>
          </w:p>
        </w:tc>
      </w:tr>
      <w:tr>
        <w:trPr>
          <w:trHeight w:val="574" w:hRule="atLeast"/>
        </w:trPr>
        <w:tc>
          <w:tcPr>
            <w:tcW w:w="2232" w:type="dxa"/>
          </w:tcPr>
          <w:p>
            <w:pPr>
              <w:pStyle w:val="TableParagraph"/>
              <w:spacing w:before="113"/>
              <w:ind w:left="50"/>
              <w:rPr>
                <w:b/>
                <w:sz w:val="20"/>
              </w:rPr>
            </w:pPr>
            <w:r>
              <w:rPr>
                <w:b/>
                <w:sz w:val="20"/>
              </w:rPr>
              <w:t>501</w:t>
            </w:r>
          </w:p>
        </w:tc>
        <w:tc>
          <w:tcPr>
            <w:tcW w:w="1337" w:type="dxa"/>
          </w:tcPr>
          <w:p>
            <w:pPr>
              <w:pStyle w:val="TableParagraph"/>
              <w:spacing w:before="112"/>
              <w:ind w:left="649" w:right="113"/>
              <w:jc w:val="center"/>
              <w:rPr>
                <w:sz w:val="20"/>
              </w:rPr>
            </w:pPr>
            <w:r>
              <w:rPr>
                <w:sz w:val="20"/>
              </w:rPr>
              <w:t>18</w:t>
            </w:r>
          </w:p>
        </w:tc>
        <w:tc>
          <w:tcPr>
            <w:tcW w:w="6032" w:type="dxa"/>
          </w:tcPr>
          <w:p>
            <w:pPr>
              <w:pStyle w:val="TableParagraph"/>
              <w:spacing w:line="230" w:lineRule="exact" w:before="116"/>
              <w:ind w:left="132" w:right="165" w:hanging="1"/>
              <w:rPr>
                <w:sz w:val="20"/>
              </w:rPr>
            </w:pPr>
            <w:r>
              <w:rPr>
                <w:sz w:val="20"/>
              </w:rPr>
              <w:t>Leather and imitations of leather, and goods made of these materials and not included in other classes including wallets, key</w:t>
            </w:r>
          </w:p>
        </w:tc>
      </w:tr>
      <w:tr>
        <w:trPr>
          <w:trHeight w:val="229" w:hRule="atLeast"/>
        </w:trPr>
        <w:tc>
          <w:tcPr>
            <w:tcW w:w="2232" w:type="dxa"/>
          </w:tcPr>
          <w:p>
            <w:pPr>
              <w:pStyle w:val="TableParagraph"/>
              <w:rPr>
                <w:rFonts w:ascii="Times New Roman"/>
                <w:sz w:val="16"/>
              </w:rPr>
            </w:pPr>
          </w:p>
        </w:tc>
        <w:tc>
          <w:tcPr>
            <w:tcW w:w="1337" w:type="dxa"/>
          </w:tcPr>
          <w:p>
            <w:pPr>
              <w:pStyle w:val="TableParagraph"/>
              <w:rPr>
                <w:rFonts w:ascii="Times New Roman"/>
                <w:sz w:val="16"/>
              </w:rPr>
            </w:pPr>
          </w:p>
        </w:tc>
        <w:tc>
          <w:tcPr>
            <w:tcW w:w="6032" w:type="dxa"/>
          </w:tcPr>
          <w:p>
            <w:pPr>
              <w:pStyle w:val="TableParagraph"/>
              <w:spacing w:line="209" w:lineRule="exact"/>
              <w:ind w:left="132"/>
              <w:rPr>
                <w:sz w:val="20"/>
              </w:rPr>
            </w:pPr>
            <w:r>
              <w:rPr>
                <w:sz w:val="20"/>
              </w:rPr>
              <w:t>wallets, pouches, key pouches, and other leather and imitations of</w:t>
            </w:r>
          </w:p>
        </w:tc>
      </w:tr>
      <w:tr>
        <w:trPr>
          <w:trHeight w:val="344" w:hRule="atLeast"/>
        </w:trPr>
        <w:tc>
          <w:tcPr>
            <w:tcW w:w="2232" w:type="dxa"/>
          </w:tcPr>
          <w:p>
            <w:pPr>
              <w:pStyle w:val="TableParagraph"/>
              <w:rPr>
                <w:rFonts w:ascii="Times New Roman"/>
                <w:sz w:val="20"/>
              </w:rPr>
            </w:pPr>
          </w:p>
        </w:tc>
        <w:tc>
          <w:tcPr>
            <w:tcW w:w="1337" w:type="dxa"/>
          </w:tcPr>
          <w:p>
            <w:pPr>
              <w:pStyle w:val="TableParagraph"/>
              <w:rPr>
                <w:rFonts w:ascii="Times New Roman"/>
                <w:sz w:val="20"/>
              </w:rPr>
            </w:pPr>
          </w:p>
        </w:tc>
        <w:tc>
          <w:tcPr>
            <w:tcW w:w="6032" w:type="dxa"/>
          </w:tcPr>
          <w:p>
            <w:pPr>
              <w:pStyle w:val="TableParagraph"/>
              <w:spacing w:line="227" w:lineRule="exact"/>
              <w:ind w:left="132"/>
              <w:rPr>
                <w:sz w:val="20"/>
              </w:rPr>
            </w:pPr>
            <w:r>
              <w:rPr>
                <w:sz w:val="20"/>
              </w:rPr>
              <w:t>leather accessories for key rings and baggage.</w:t>
            </w:r>
          </w:p>
        </w:tc>
      </w:tr>
      <w:tr>
        <w:trPr>
          <w:trHeight w:val="460" w:hRule="atLeast"/>
        </w:trPr>
        <w:tc>
          <w:tcPr>
            <w:tcW w:w="2232" w:type="dxa"/>
          </w:tcPr>
          <w:p>
            <w:pPr>
              <w:pStyle w:val="TableParagraph"/>
              <w:spacing w:before="113"/>
              <w:ind w:left="50"/>
              <w:rPr>
                <w:b/>
                <w:sz w:val="20"/>
              </w:rPr>
            </w:pPr>
            <w:r>
              <w:rPr>
                <w:b/>
                <w:sz w:val="20"/>
              </w:rPr>
              <w:t>501</w:t>
            </w:r>
          </w:p>
        </w:tc>
        <w:tc>
          <w:tcPr>
            <w:tcW w:w="1337" w:type="dxa"/>
          </w:tcPr>
          <w:p>
            <w:pPr>
              <w:pStyle w:val="TableParagraph"/>
              <w:spacing w:before="111"/>
              <w:ind w:left="649" w:right="113"/>
              <w:jc w:val="center"/>
              <w:rPr>
                <w:sz w:val="20"/>
              </w:rPr>
            </w:pPr>
            <w:r>
              <w:rPr>
                <w:sz w:val="20"/>
              </w:rPr>
              <w:t>25</w:t>
            </w:r>
          </w:p>
        </w:tc>
        <w:tc>
          <w:tcPr>
            <w:tcW w:w="6032" w:type="dxa"/>
          </w:tcPr>
          <w:p>
            <w:pPr>
              <w:pStyle w:val="TableParagraph"/>
              <w:spacing w:before="111"/>
              <w:ind w:left="132"/>
              <w:rPr>
                <w:sz w:val="20"/>
              </w:rPr>
            </w:pPr>
            <w:r>
              <w:rPr>
                <w:sz w:val="20"/>
              </w:rPr>
              <w:t>Clothing, headgear, footwear.</w:t>
            </w:r>
          </w:p>
        </w:tc>
      </w:tr>
      <w:tr>
        <w:trPr>
          <w:trHeight w:val="459" w:hRule="atLeast"/>
        </w:trPr>
        <w:tc>
          <w:tcPr>
            <w:tcW w:w="2232" w:type="dxa"/>
          </w:tcPr>
          <w:p>
            <w:pPr>
              <w:pStyle w:val="TableParagraph"/>
              <w:spacing w:before="112"/>
              <w:ind w:left="50"/>
              <w:rPr>
                <w:b/>
                <w:sz w:val="20"/>
              </w:rPr>
            </w:pPr>
            <w:r>
              <w:rPr>
                <w:b/>
                <w:sz w:val="20"/>
              </w:rPr>
              <w:t>CALIFORNIANS</w:t>
            </w:r>
          </w:p>
        </w:tc>
        <w:tc>
          <w:tcPr>
            <w:tcW w:w="1337" w:type="dxa"/>
          </w:tcPr>
          <w:p>
            <w:pPr>
              <w:pStyle w:val="TableParagraph"/>
              <w:spacing w:before="111"/>
              <w:ind w:left="649" w:right="113"/>
              <w:jc w:val="center"/>
              <w:rPr>
                <w:sz w:val="20"/>
              </w:rPr>
            </w:pPr>
            <w:r>
              <w:rPr>
                <w:sz w:val="20"/>
              </w:rPr>
              <w:t>25</w:t>
            </w:r>
          </w:p>
        </w:tc>
        <w:tc>
          <w:tcPr>
            <w:tcW w:w="6032" w:type="dxa"/>
          </w:tcPr>
          <w:p>
            <w:pPr>
              <w:pStyle w:val="TableParagraph"/>
              <w:spacing w:before="111"/>
              <w:ind w:left="132"/>
              <w:rPr>
                <w:sz w:val="20"/>
              </w:rPr>
            </w:pPr>
            <w:r>
              <w:rPr>
                <w:sz w:val="20"/>
              </w:rPr>
              <w:t>Clothing, footwear, headgear.</w:t>
            </w:r>
          </w:p>
        </w:tc>
      </w:tr>
      <w:tr>
        <w:trPr>
          <w:trHeight w:val="344" w:hRule="atLeast"/>
        </w:trPr>
        <w:tc>
          <w:tcPr>
            <w:tcW w:w="2232" w:type="dxa"/>
          </w:tcPr>
          <w:p>
            <w:pPr>
              <w:pStyle w:val="TableParagraph"/>
              <w:spacing w:line="213" w:lineRule="exact" w:before="112"/>
              <w:ind w:left="50"/>
              <w:rPr>
                <w:b/>
                <w:sz w:val="20"/>
              </w:rPr>
            </w:pPr>
            <w:r>
              <w:rPr>
                <w:b/>
                <w:sz w:val="20"/>
              </w:rPr>
              <w:t>DOCKERS</w:t>
            </w:r>
          </w:p>
        </w:tc>
        <w:tc>
          <w:tcPr>
            <w:tcW w:w="1337" w:type="dxa"/>
          </w:tcPr>
          <w:p>
            <w:pPr>
              <w:pStyle w:val="TableParagraph"/>
              <w:spacing w:line="214" w:lineRule="exact" w:before="111"/>
              <w:ind w:left="649" w:right="113"/>
              <w:jc w:val="center"/>
              <w:rPr>
                <w:sz w:val="20"/>
              </w:rPr>
            </w:pPr>
            <w:r>
              <w:rPr>
                <w:sz w:val="20"/>
              </w:rPr>
              <w:t>14</w:t>
            </w:r>
          </w:p>
        </w:tc>
        <w:tc>
          <w:tcPr>
            <w:tcW w:w="6032" w:type="dxa"/>
          </w:tcPr>
          <w:p>
            <w:pPr>
              <w:pStyle w:val="TableParagraph"/>
              <w:spacing w:line="214" w:lineRule="exact" w:before="111"/>
              <w:ind w:left="132"/>
              <w:rPr>
                <w:sz w:val="20"/>
              </w:rPr>
            </w:pPr>
            <w:r>
              <w:rPr>
                <w:sz w:val="20"/>
              </w:rPr>
              <w:t>Precious metals and their alloys and goods in precious metals or</w:t>
            </w:r>
          </w:p>
        </w:tc>
      </w:tr>
      <w:tr>
        <w:trPr>
          <w:trHeight w:val="229" w:hRule="atLeast"/>
        </w:trPr>
        <w:tc>
          <w:tcPr>
            <w:tcW w:w="2232" w:type="dxa"/>
          </w:tcPr>
          <w:p>
            <w:pPr>
              <w:pStyle w:val="TableParagraph"/>
              <w:rPr>
                <w:rFonts w:ascii="Times New Roman"/>
                <w:sz w:val="16"/>
              </w:rPr>
            </w:pPr>
          </w:p>
        </w:tc>
        <w:tc>
          <w:tcPr>
            <w:tcW w:w="1337" w:type="dxa"/>
          </w:tcPr>
          <w:p>
            <w:pPr>
              <w:pStyle w:val="TableParagraph"/>
              <w:rPr>
                <w:rFonts w:ascii="Times New Roman"/>
                <w:sz w:val="16"/>
              </w:rPr>
            </w:pPr>
          </w:p>
        </w:tc>
        <w:tc>
          <w:tcPr>
            <w:tcW w:w="6032" w:type="dxa"/>
          </w:tcPr>
          <w:p>
            <w:pPr>
              <w:pStyle w:val="TableParagraph"/>
              <w:spacing w:line="210" w:lineRule="exact"/>
              <w:ind w:left="132"/>
              <w:rPr>
                <w:sz w:val="20"/>
              </w:rPr>
            </w:pPr>
            <w:r>
              <w:rPr>
                <w:sz w:val="20"/>
              </w:rPr>
              <w:t>coated therewith, not included in other classes, including watches,</w:t>
            </w:r>
          </w:p>
        </w:tc>
      </w:tr>
      <w:tr>
        <w:trPr>
          <w:trHeight w:val="227" w:hRule="atLeast"/>
        </w:trPr>
        <w:tc>
          <w:tcPr>
            <w:tcW w:w="2232" w:type="dxa"/>
          </w:tcPr>
          <w:p>
            <w:pPr>
              <w:pStyle w:val="TableParagraph"/>
              <w:rPr>
                <w:rFonts w:ascii="Times New Roman"/>
                <w:sz w:val="16"/>
              </w:rPr>
            </w:pPr>
          </w:p>
        </w:tc>
        <w:tc>
          <w:tcPr>
            <w:tcW w:w="1337" w:type="dxa"/>
          </w:tcPr>
          <w:p>
            <w:pPr>
              <w:pStyle w:val="TableParagraph"/>
              <w:rPr>
                <w:rFonts w:ascii="Times New Roman"/>
                <w:sz w:val="16"/>
              </w:rPr>
            </w:pPr>
          </w:p>
        </w:tc>
        <w:tc>
          <w:tcPr>
            <w:tcW w:w="6032" w:type="dxa"/>
          </w:tcPr>
          <w:p>
            <w:pPr>
              <w:pStyle w:val="TableParagraph"/>
              <w:spacing w:line="207" w:lineRule="exact"/>
              <w:ind w:left="132"/>
              <w:rPr>
                <w:sz w:val="20"/>
              </w:rPr>
            </w:pPr>
            <w:r>
              <w:rPr>
                <w:sz w:val="20"/>
              </w:rPr>
              <w:t>key rings, tie clips, cufflinks, chain and buckles.</w:t>
            </w:r>
          </w:p>
        </w:tc>
      </w:tr>
    </w:tbl>
    <w:p>
      <w:pPr>
        <w:spacing w:after="0" w:line="207" w:lineRule="exact"/>
        <w:rPr>
          <w:sz w:val="20"/>
        </w:rPr>
        <w:sectPr>
          <w:type w:val="continuous"/>
          <w:pgSz w:w="11900" w:h="16840"/>
          <w:pgMar w:top="860" w:bottom="280" w:left="0" w:right="0"/>
        </w:sectPr>
      </w:pPr>
    </w:p>
    <w:p>
      <w:pPr>
        <w:pStyle w:val="BodyText"/>
        <w:tabs>
          <w:tab w:pos="4708" w:val="left" w:leader="none"/>
          <w:tab w:pos="5352" w:val="left" w:leader="none"/>
        </w:tabs>
        <w:spacing w:before="76"/>
        <w:ind w:left="5353" w:right="786" w:hanging="3652"/>
      </w:pPr>
      <w:r>
        <w:rPr>
          <w:b/>
        </w:rPr>
        <w:t>DOCKERS</w:t>
        <w:tab/>
      </w:r>
      <w:r>
        <w:rPr/>
        <w:t>18</w:t>
        <w:tab/>
        <w:t>Articles made from leather and imitations of leather and travelling bags.</w:t>
      </w:r>
    </w:p>
    <w:p>
      <w:pPr>
        <w:pStyle w:val="BodyText"/>
        <w:spacing w:before="3"/>
        <w:rPr>
          <w:sz w:val="25"/>
        </w:rPr>
      </w:pPr>
    </w:p>
    <w:p>
      <w:pPr>
        <w:tabs>
          <w:tab w:pos="4708" w:val="left" w:leader="none"/>
          <w:tab w:pos="5352" w:val="left" w:leader="none"/>
        </w:tabs>
        <w:spacing w:before="0"/>
        <w:ind w:left="1701" w:right="0" w:firstLine="0"/>
        <w:jc w:val="left"/>
        <w:rPr>
          <w:sz w:val="20"/>
        </w:rPr>
      </w:pPr>
      <w:r>
        <w:rPr>
          <w:b/>
          <w:sz w:val="20"/>
        </w:rPr>
        <w:t>DOCKERS</w:t>
        <w:tab/>
      </w:r>
      <w:r>
        <w:rPr>
          <w:sz w:val="20"/>
        </w:rPr>
        <w:t>25</w:t>
        <w:tab/>
        <w:t>All goods in this</w:t>
      </w:r>
      <w:r>
        <w:rPr>
          <w:spacing w:val="-5"/>
          <w:sz w:val="20"/>
        </w:rPr>
        <w:t> </w:t>
      </w:r>
      <w:r>
        <w:rPr>
          <w:sz w:val="20"/>
        </w:rPr>
        <w:t>class.</w:t>
      </w:r>
    </w:p>
    <w:p>
      <w:pPr>
        <w:pStyle w:val="BodyText"/>
        <w:spacing w:before="1"/>
      </w:pPr>
    </w:p>
    <w:p>
      <w:pPr>
        <w:pStyle w:val="BodyText"/>
        <w:tabs>
          <w:tab w:pos="4708" w:val="left" w:leader="none"/>
          <w:tab w:pos="5352" w:val="left" w:leader="none"/>
        </w:tabs>
        <w:spacing w:line="229" w:lineRule="exact" w:before="0"/>
        <w:ind w:left="1701"/>
      </w:pPr>
      <w:r>
        <w:rPr>
          <w:b/>
        </w:rPr>
        <w:t>ENGINEERED</w:t>
      </w:r>
      <w:r>
        <w:rPr>
          <w:b/>
          <w:spacing w:val="-4"/>
        </w:rPr>
        <w:t> </w:t>
      </w:r>
      <w:r>
        <w:rPr>
          <w:b/>
        </w:rPr>
        <w:t>JEANS</w:t>
        <w:tab/>
      </w:r>
      <w:r>
        <w:rPr/>
        <w:t>18</w:t>
        <w:tab/>
        <w:t>Articles made from leather and imitations of leather and</w:t>
      </w:r>
      <w:r>
        <w:rPr>
          <w:spacing w:val="-25"/>
        </w:rPr>
        <w:t> </w:t>
      </w:r>
      <w:r>
        <w:rPr/>
        <w:t>travelling</w:t>
      </w:r>
    </w:p>
    <w:p>
      <w:pPr>
        <w:pStyle w:val="BodyText"/>
        <w:spacing w:line="229" w:lineRule="exact" w:before="0"/>
        <w:ind w:left="1123" w:right="1825"/>
        <w:jc w:val="center"/>
      </w:pPr>
      <w:r>
        <w:rPr/>
        <w:t>bags.</w:t>
      </w:r>
    </w:p>
    <w:p>
      <w:pPr>
        <w:pStyle w:val="BodyText"/>
        <w:spacing w:before="2"/>
      </w:pPr>
    </w:p>
    <w:p>
      <w:pPr>
        <w:tabs>
          <w:tab w:pos="4708" w:val="left" w:leader="none"/>
          <w:tab w:pos="5352" w:val="left" w:leader="none"/>
        </w:tabs>
        <w:spacing w:before="0"/>
        <w:ind w:left="1701" w:right="0" w:firstLine="0"/>
        <w:jc w:val="left"/>
        <w:rPr>
          <w:sz w:val="20"/>
        </w:rPr>
      </w:pPr>
      <w:r>
        <w:rPr>
          <w:b/>
          <w:sz w:val="20"/>
        </w:rPr>
        <w:t>ENGINEERED</w:t>
      </w:r>
      <w:r>
        <w:rPr>
          <w:b/>
          <w:spacing w:val="-4"/>
          <w:sz w:val="20"/>
        </w:rPr>
        <w:t> </w:t>
      </w:r>
      <w:r>
        <w:rPr>
          <w:b/>
          <w:sz w:val="20"/>
        </w:rPr>
        <w:t>JEANS</w:t>
        <w:tab/>
      </w:r>
      <w:r>
        <w:rPr>
          <w:sz w:val="20"/>
        </w:rPr>
        <w:t>25</w:t>
        <w:tab/>
        <w:t>Clothing; footwear;</w:t>
      </w:r>
      <w:r>
        <w:rPr>
          <w:spacing w:val="-3"/>
          <w:sz w:val="20"/>
        </w:rPr>
        <w:t> </w:t>
      </w:r>
      <w:r>
        <w:rPr>
          <w:sz w:val="20"/>
        </w:rPr>
        <w:t>headgear.</w:t>
      </w:r>
    </w:p>
    <w:p>
      <w:pPr>
        <w:pStyle w:val="BodyText"/>
        <w:spacing w:before="8"/>
        <w:rPr>
          <w:sz w:val="11"/>
        </w:rPr>
      </w:pPr>
    </w:p>
    <w:p>
      <w:pPr>
        <w:spacing w:after="0"/>
        <w:rPr>
          <w:sz w:val="11"/>
        </w:rPr>
        <w:sectPr>
          <w:pgSz w:w="11900" w:h="16840"/>
          <w:pgMar w:top="1340" w:bottom="280" w:left="0" w:right="0"/>
        </w:sectPr>
      </w:pPr>
    </w:p>
    <w:p>
      <w:pPr>
        <w:pStyle w:val="Heading1"/>
        <w:ind w:right="461"/>
      </w:pPr>
      <w:r>
        <w:rPr/>
        <w:t>LEVI STRAUSS &amp; CO. QUALITY CLOTHING</w:t>
      </w:r>
    </w:p>
    <w:p>
      <w:pPr>
        <w:pStyle w:val="BodyText"/>
        <w:spacing w:before="0"/>
        <w:ind w:left="1701" w:right="-18"/>
      </w:pPr>
      <w:r>
        <w:rPr/>
        <w:t>– horses two pulling trousers in a tug-of-war men two leading horses scroll</w:t>
      </w:r>
    </w:p>
    <w:p>
      <w:pPr>
        <w:pStyle w:val="BodyText"/>
        <w:tabs>
          <w:tab w:pos="1064" w:val="left" w:leader="none"/>
        </w:tabs>
        <w:ind w:left="420"/>
      </w:pPr>
      <w:r>
        <w:rPr/>
        <w:br w:type="column"/>
      </w:r>
      <w:r>
        <w:rPr/>
        <w:t>25</w:t>
        <w:tab/>
        <w:t>All goods included in this</w:t>
      </w:r>
      <w:r>
        <w:rPr>
          <w:spacing w:val="-5"/>
        </w:rPr>
        <w:t> </w:t>
      </w:r>
      <w:r>
        <w:rPr/>
        <w:t>class.</w:t>
      </w:r>
    </w:p>
    <w:p>
      <w:pPr>
        <w:spacing w:after="0"/>
        <w:sectPr>
          <w:type w:val="continuous"/>
          <w:pgSz w:w="11900" w:h="16840"/>
          <w:pgMar w:top="860" w:bottom="280" w:left="0" w:right="0"/>
          <w:cols w:num="2" w:equalWidth="0">
            <w:col w:w="4249" w:space="40"/>
            <w:col w:w="761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LEVI STRAUSS &amp; CO.</w:t>
      </w:r>
      <w:r>
        <w:rPr>
          <w:spacing w:val="-15"/>
        </w:rPr>
        <w:t> </w:t>
      </w:r>
      <w:r>
        <w:rPr/>
        <w:t>S.F.</w:t>
      </w:r>
    </w:p>
    <w:p>
      <w:pPr>
        <w:pStyle w:val="BodyText"/>
        <w:spacing w:line="230" w:lineRule="exact" w:before="0"/>
        <w:ind w:left="1701"/>
      </w:pPr>
      <w:r>
        <w:rPr>
          <w:b/>
        </w:rPr>
        <w:t>CAL </w:t>
      </w:r>
      <w:r>
        <w:rPr/>
        <w:t>– annulus stars 5</w:t>
      </w:r>
      <w:r>
        <w:rPr>
          <w:spacing w:val="-9"/>
        </w:rPr>
        <w:t> </w:t>
      </w:r>
      <w:r>
        <w:rPr/>
        <w:t>point</w:t>
      </w:r>
    </w:p>
    <w:p>
      <w:pPr>
        <w:pStyle w:val="BodyText"/>
        <w:tabs>
          <w:tab w:pos="1122" w:val="left" w:leader="none"/>
        </w:tabs>
        <w:ind w:left="478"/>
      </w:pPr>
      <w:r>
        <w:rPr/>
        <w:br w:type="column"/>
      </w:r>
      <w:r>
        <w:rPr/>
        <w:t>25</w:t>
        <w:tab/>
        <w:t>Clothing, including boots, shoes and</w:t>
      </w:r>
      <w:r>
        <w:rPr>
          <w:spacing w:val="-7"/>
        </w:rPr>
        <w:t> </w:t>
      </w:r>
      <w:r>
        <w:rPr/>
        <w:t>slippers.</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LEVI’S</w:t>
        <w:tab/>
      </w:r>
      <w:r>
        <w:rPr>
          <w:sz w:val="20"/>
        </w:rPr>
        <w:t>25</w:t>
        <w:tab/>
        <w:t>Clothing.</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LEVI’S </w:t>
      </w:r>
      <w:r>
        <w:rPr>
          <w:sz w:val="20"/>
        </w:rPr>
        <w:t>– trapezium, scalloped-side</w:t>
      </w:r>
    </w:p>
    <w:p>
      <w:pPr>
        <w:pStyle w:val="BodyText"/>
        <w:tabs>
          <w:tab w:pos="1821" w:val="left" w:leader="none"/>
        </w:tabs>
        <w:ind w:left="1177"/>
      </w:pPr>
      <w:r>
        <w:rPr/>
        <w:br w:type="column"/>
      </w:r>
      <w:r>
        <w:rPr/>
        <w:t>25</w:t>
        <w:tab/>
        <w:t>Trousers, jackets, shorts, shirts and</w:t>
      </w:r>
      <w:r>
        <w:rPr>
          <w:spacing w:val="-6"/>
        </w:rPr>
        <w:t> </w:t>
      </w:r>
      <w:r>
        <w:rPr/>
        <w:t>skirts.</w:t>
      </w:r>
    </w:p>
    <w:p>
      <w:pPr>
        <w:spacing w:after="0"/>
        <w:sectPr>
          <w:type w:val="continuous"/>
          <w:pgSz w:w="11900" w:h="16840"/>
          <w:pgMar w:top="860" w:bottom="280" w:left="0" w:right="0"/>
          <w:cols w:num="2" w:equalWidth="0">
            <w:col w:w="3492" w:space="40"/>
            <w:col w:w="8368"/>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LEVI’S </w:t>
      </w:r>
      <w:r>
        <w:rPr>
          <w:sz w:val="20"/>
        </w:rPr>
        <w:t>– trapezium, scalloped-side</w:t>
      </w:r>
    </w:p>
    <w:p>
      <w:pPr>
        <w:pStyle w:val="BodyText"/>
        <w:tabs>
          <w:tab w:pos="1821" w:val="left" w:leader="none"/>
        </w:tabs>
        <w:ind w:left="1177"/>
      </w:pPr>
      <w:r>
        <w:rPr/>
        <w:br w:type="column"/>
      </w:r>
      <w:r>
        <w:rPr/>
        <w:t>18</w:t>
        <w:tab/>
        <w:t>Articles made from leather and imitations of</w:t>
      </w:r>
      <w:r>
        <w:rPr>
          <w:spacing w:val="-13"/>
        </w:rPr>
        <w:t> </w:t>
      </w:r>
      <w:r>
        <w:rPr/>
        <w:t>leather.</w:t>
      </w:r>
    </w:p>
    <w:p>
      <w:pPr>
        <w:spacing w:after="0"/>
        <w:sectPr>
          <w:type w:val="continuous"/>
          <w:pgSz w:w="11900" w:h="16840"/>
          <w:pgMar w:top="860" w:bottom="280" w:left="0" w:right="0"/>
          <w:cols w:num="2" w:equalWidth="0">
            <w:col w:w="3492" w:space="40"/>
            <w:col w:w="8368"/>
          </w:cols>
        </w:sectPr>
      </w:pPr>
    </w:p>
    <w:p>
      <w:pPr>
        <w:pStyle w:val="BodyText"/>
        <w:spacing w:before="10"/>
        <w:rPr>
          <w:sz w:val="11"/>
        </w:rPr>
      </w:pPr>
    </w:p>
    <w:p>
      <w:pPr>
        <w:pStyle w:val="BodyText"/>
        <w:tabs>
          <w:tab w:pos="4708" w:val="left" w:leader="none"/>
          <w:tab w:pos="5352" w:val="left" w:leader="none"/>
        </w:tabs>
        <w:spacing w:before="95"/>
        <w:ind w:left="5353" w:right="696" w:hanging="3652"/>
      </w:pPr>
      <w:r>
        <w:rPr>
          <w:b/>
        </w:rPr>
        <w:t>LEVI’S</w:t>
        <w:tab/>
      </w:r>
      <w:r>
        <w:rPr/>
        <w:t>14</w:t>
        <w:tab/>
        <w:t>Precious metals and their alloys and goods in precious metals or coated therewith, not included in other classes, including watches, key rings, tie clips, cufflinks, chain and</w:t>
      </w:r>
      <w:r>
        <w:rPr>
          <w:spacing w:val="-14"/>
        </w:rPr>
        <w:t> </w:t>
      </w:r>
      <w:r>
        <w:rPr/>
        <w:t>buckles.</w:t>
      </w:r>
    </w:p>
    <w:p>
      <w:pPr>
        <w:pStyle w:val="BodyText"/>
        <w:spacing w:before="1"/>
      </w:pPr>
    </w:p>
    <w:p>
      <w:pPr>
        <w:pStyle w:val="BodyText"/>
        <w:tabs>
          <w:tab w:pos="4708" w:val="left" w:leader="none"/>
          <w:tab w:pos="5352" w:val="left" w:leader="none"/>
        </w:tabs>
        <w:spacing w:before="0"/>
        <w:ind w:left="5353" w:right="1200" w:hanging="3652"/>
      </w:pPr>
      <w:r>
        <w:rPr>
          <w:b/>
        </w:rPr>
        <w:t>LEVI’S</w:t>
        <w:tab/>
      </w:r>
      <w:r>
        <w:rPr/>
        <w:t>18</w:t>
        <w:tab/>
        <w:t>Leather and imitations of leather, and goods made of these materials and not included in other classes including</w:t>
      </w:r>
      <w:r>
        <w:rPr>
          <w:spacing w:val="-17"/>
        </w:rPr>
        <w:t> </w:t>
      </w:r>
      <w:r>
        <w:rPr/>
        <w:t>wallets, pouches, key rings and</w:t>
      </w:r>
      <w:r>
        <w:rPr>
          <w:spacing w:val="-7"/>
        </w:rPr>
        <w:t> </w:t>
      </w:r>
      <w:r>
        <w:rPr/>
        <w:t>baggage.</w:t>
      </w:r>
    </w:p>
    <w:p>
      <w:pPr>
        <w:pStyle w:val="BodyText"/>
        <w:spacing w:before="10"/>
        <w:rPr>
          <w:sz w:val="19"/>
        </w:rPr>
      </w:pPr>
    </w:p>
    <w:p>
      <w:pPr>
        <w:tabs>
          <w:tab w:pos="4708" w:val="left" w:leader="none"/>
          <w:tab w:pos="5352" w:val="left" w:leader="none"/>
        </w:tabs>
        <w:spacing w:before="0"/>
        <w:ind w:left="1701" w:right="0" w:firstLine="0"/>
        <w:jc w:val="left"/>
        <w:rPr>
          <w:sz w:val="20"/>
        </w:rPr>
      </w:pPr>
      <w:r>
        <w:rPr>
          <w:b/>
          <w:sz w:val="20"/>
        </w:rPr>
        <w:t>LEVI’S</w:t>
        <w:tab/>
      </w:r>
      <w:r>
        <w:rPr>
          <w:sz w:val="20"/>
        </w:rPr>
        <w:t>25</w:t>
        <w:tab/>
        <w:t>Shoes.</w:t>
      </w:r>
    </w:p>
    <w:p>
      <w:pPr>
        <w:pStyle w:val="BodyText"/>
        <w:spacing w:before="0"/>
      </w:pPr>
    </w:p>
    <w:p>
      <w:pPr>
        <w:pStyle w:val="BodyText"/>
        <w:tabs>
          <w:tab w:pos="4707" w:val="left" w:leader="none"/>
          <w:tab w:pos="5351" w:val="left" w:leader="none"/>
        </w:tabs>
        <w:spacing w:before="0"/>
        <w:ind w:left="1701"/>
      </w:pPr>
      <w:r>
        <w:rPr>
          <w:b/>
        </w:rPr>
        <w:t>LEVI’S</w:t>
      </w:r>
      <w:r>
        <w:rPr>
          <w:b/>
          <w:spacing w:val="-2"/>
        </w:rPr>
        <w:t> </w:t>
      </w:r>
      <w:r>
        <w:rPr/>
        <w:t>–</w:t>
      </w:r>
      <w:r>
        <w:rPr>
          <w:spacing w:val="-1"/>
        </w:rPr>
        <w:t> </w:t>
      </w:r>
      <w:r>
        <w:rPr/>
        <w:t>rectangle</w:t>
        <w:tab/>
        <w:t>25</w:t>
        <w:tab/>
        <w:t>All goods in this</w:t>
      </w:r>
      <w:r>
        <w:rPr>
          <w:spacing w:val="-4"/>
        </w:rPr>
        <w:t> </w:t>
      </w:r>
      <w:r>
        <w:rPr/>
        <w:t>class.</w:t>
      </w:r>
    </w:p>
    <w:p>
      <w:pPr>
        <w:pStyle w:val="BodyText"/>
        <w:spacing w:before="1"/>
      </w:pPr>
    </w:p>
    <w:p>
      <w:pPr>
        <w:tabs>
          <w:tab w:pos="4763" w:val="left" w:leader="none"/>
          <w:tab w:pos="5352" w:val="left" w:leader="none"/>
        </w:tabs>
        <w:spacing w:before="0"/>
        <w:ind w:left="1701" w:right="0" w:firstLine="0"/>
        <w:jc w:val="left"/>
        <w:rPr>
          <w:sz w:val="20"/>
        </w:rPr>
      </w:pPr>
      <w:r>
        <w:rPr>
          <w:b/>
          <w:sz w:val="20"/>
        </w:rPr>
        <w:t>LEVI’S</w:t>
      </w:r>
      <w:r>
        <w:rPr>
          <w:b/>
          <w:spacing w:val="-3"/>
          <w:sz w:val="20"/>
        </w:rPr>
        <w:t> </w:t>
      </w:r>
      <w:r>
        <w:rPr>
          <w:b/>
          <w:sz w:val="20"/>
        </w:rPr>
        <w:t>TYPE</w:t>
      </w:r>
      <w:r>
        <w:rPr>
          <w:b/>
          <w:spacing w:val="-1"/>
          <w:sz w:val="20"/>
        </w:rPr>
        <w:t> </w:t>
      </w:r>
      <w:r>
        <w:rPr>
          <w:b/>
          <w:sz w:val="20"/>
        </w:rPr>
        <w:t>1</w:t>
        <w:tab/>
      </w:r>
      <w:r>
        <w:rPr>
          <w:sz w:val="20"/>
        </w:rPr>
        <w:t>9</w:t>
        <w:tab/>
        <w:t>Phone cases and phone</w:t>
      </w:r>
      <w:r>
        <w:rPr>
          <w:spacing w:val="-6"/>
          <w:sz w:val="20"/>
        </w:rPr>
        <w:t> </w:t>
      </w:r>
      <w:r>
        <w:rPr>
          <w:sz w:val="20"/>
        </w:rPr>
        <w:t>straps.</w:t>
      </w:r>
    </w:p>
    <w:p>
      <w:pPr>
        <w:pStyle w:val="BodyText"/>
        <w:spacing w:before="11"/>
        <w:rPr>
          <w:sz w:val="19"/>
        </w:rPr>
      </w:pPr>
    </w:p>
    <w:p>
      <w:pPr>
        <w:pStyle w:val="BodyText"/>
        <w:tabs>
          <w:tab w:pos="4708" w:val="left" w:leader="none"/>
          <w:tab w:pos="5352" w:val="left" w:leader="none"/>
        </w:tabs>
        <w:spacing w:line="230" w:lineRule="exact" w:before="0"/>
        <w:ind w:left="1701"/>
      </w:pPr>
      <w:r>
        <w:rPr>
          <w:b/>
        </w:rPr>
        <w:t>LEVI’S</w:t>
      </w:r>
      <w:r>
        <w:rPr>
          <w:b/>
          <w:spacing w:val="-3"/>
        </w:rPr>
        <w:t> </w:t>
      </w:r>
      <w:r>
        <w:rPr>
          <w:b/>
        </w:rPr>
        <w:t>TYPE</w:t>
      </w:r>
      <w:r>
        <w:rPr>
          <w:b/>
          <w:spacing w:val="-1"/>
        </w:rPr>
        <w:t> </w:t>
      </w:r>
      <w:r>
        <w:rPr>
          <w:b/>
        </w:rPr>
        <w:t>1</w:t>
        <w:tab/>
      </w:r>
      <w:r>
        <w:rPr/>
        <w:t>18</w:t>
        <w:tab/>
        <w:t>Articles made from leather and imitations of leather, and</w:t>
      </w:r>
      <w:r>
        <w:rPr>
          <w:spacing w:val="-26"/>
        </w:rPr>
        <w:t> </w:t>
      </w:r>
      <w:r>
        <w:rPr/>
        <w:t>travelling</w:t>
      </w:r>
    </w:p>
    <w:p>
      <w:pPr>
        <w:pStyle w:val="BodyText"/>
        <w:spacing w:line="230" w:lineRule="exact" w:before="0"/>
        <w:ind w:left="1123" w:right="1825"/>
        <w:jc w:val="center"/>
      </w:pPr>
      <w:r>
        <w:rPr/>
        <w:t>bags.</w:t>
      </w:r>
    </w:p>
    <w:p>
      <w:pPr>
        <w:pStyle w:val="BodyText"/>
        <w:spacing w:before="1"/>
      </w:pPr>
    </w:p>
    <w:p>
      <w:pPr>
        <w:tabs>
          <w:tab w:pos="4708" w:val="left" w:leader="none"/>
          <w:tab w:pos="5352" w:val="left" w:leader="none"/>
        </w:tabs>
        <w:spacing w:before="0"/>
        <w:ind w:left="1701" w:right="0" w:firstLine="0"/>
        <w:jc w:val="left"/>
        <w:rPr>
          <w:sz w:val="20"/>
        </w:rPr>
      </w:pPr>
      <w:r>
        <w:rPr>
          <w:b/>
          <w:sz w:val="20"/>
        </w:rPr>
        <w:t>LEVI’S</w:t>
      </w:r>
      <w:r>
        <w:rPr>
          <w:b/>
          <w:spacing w:val="-3"/>
          <w:sz w:val="20"/>
        </w:rPr>
        <w:t> </w:t>
      </w:r>
      <w:r>
        <w:rPr>
          <w:b/>
          <w:sz w:val="20"/>
        </w:rPr>
        <w:t>TYPE</w:t>
      </w:r>
      <w:r>
        <w:rPr>
          <w:b/>
          <w:spacing w:val="-1"/>
          <w:sz w:val="20"/>
        </w:rPr>
        <w:t> </w:t>
      </w:r>
      <w:r>
        <w:rPr>
          <w:b/>
          <w:sz w:val="20"/>
        </w:rPr>
        <w:t>1</w:t>
        <w:tab/>
      </w:r>
      <w:r>
        <w:rPr>
          <w:sz w:val="20"/>
        </w:rPr>
        <w:t>25</w:t>
        <w:tab/>
        <w:t>Clothing; footwear;</w:t>
      </w:r>
      <w:r>
        <w:rPr>
          <w:spacing w:val="-3"/>
          <w:sz w:val="20"/>
        </w:rPr>
        <w:t> </w:t>
      </w:r>
      <w:r>
        <w:rPr>
          <w:sz w:val="20"/>
        </w:rPr>
        <w:t>headgear.</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QUALITY NEVER GOES</w:t>
      </w:r>
    </w:p>
    <w:p>
      <w:pPr>
        <w:spacing w:before="0"/>
        <w:ind w:left="1701" w:right="-19" w:firstLine="0"/>
        <w:jc w:val="left"/>
        <w:rPr>
          <w:sz w:val="20"/>
        </w:rPr>
      </w:pPr>
      <w:r>
        <w:rPr>
          <w:b/>
          <w:sz w:val="20"/>
        </w:rPr>
        <w:t>OUT OF STYLE </w:t>
      </w:r>
      <w:r>
        <w:rPr>
          <w:sz w:val="20"/>
        </w:rPr>
        <w:t>- trapezium one scalloped side</w:t>
      </w:r>
    </w:p>
    <w:p>
      <w:pPr>
        <w:pStyle w:val="BodyText"/>
        <w:tabs>
          <w:tab w:pos="1099" w:val="left" w:leader="none"/>
        </w:tabs>
        <w:ind w:left="1099" w:right="1297" w:hanging="645"/>
      </w:pPr>
      <w:r>
        <w:rPr/>
        <w:br w:type="column"/>
      </w:r>
      <w:r>
        <w:rPr/>
        <w:t>25</w:t>
        <w:tab/>
        <w:t>All goods included in this class, excluding boots, shoes and slippers.</w:t>
      </w:r>
    </w:p>
    <w:p>
      <w:pPr>
        <w:spacing w:after="0"/>
        <w:sectPr>
          <w:type w:val="continuous"/>
          <w:pgSz w:w="11900" w:h="16840"/>
          <w:pgMar w:top="860" w:bottom="280" w:left="0" w:right="0"/>
          <w:cols w:num="2" w:equalWidth="0">
            <w:col w:w="4214" w:space="40"/>
            <w:col w:w="7646"/>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QUALITY NEVER GOES</w:t>
      </w:r>
    </w:p>
    <w:p>
      <w:pPr>
        <w:spacing w:before="0"/>
        <w:ind w:left="1701" w:right="-19" w:firstLine="0"/>
        <w:jc w:val="left"/>
        <w:rPr>
          <w:sz w:val="20"/>
        </w:rPr>
      </w:pPr>
      <w:r>
        <w:rPr>
          <w:b/>
          <w:sz w:val="20"/>
        </w:rPr>
        <w:t>OUT OF STYLE - </w:t>
      </w:r>
      <w:r>
        <w:rPr>
          <w:sz w:val="20"/>
        </w:rPr>
        <w:t>trapezium one scalloped side</w:t>
      </w:r>
    </w:p>
    <w:p>
      <w:pPr>
        <w:pStyle w:val="BodyText"/>
        <w:tabs>
          <w:tab w:pos="1099" w:val="left" w:leader="none"/>
        </w:tabs>
        <w:ind w:left="455"/>
      </w:pPr>
      <w:r>
        <w:rPr/>
        <w:br w:type="column"/>
      </w:r>
      <w:r>
        <w:rPr/>
        <w:t>18</w:t>
        <w:tab/>
        <w:t>Articles made from leather and imitations of</w:t>
      </w:r>
      <w:r>
        <w:rPr>
          <w:spacing w:val="-13"/>
        </w:rPr>
        <w:t> </w:t>
      </w:r>
      <w:r>
        <w:rPr/>
        <w:t>leather.</w:t>
      </w:r>
    </w:p>
    <w:p>
      <w:pPr>
        <w:spacing w:after="0"/>
        <w:sectPr>
          <w:type w:val="continuous"/>
          <w:pgSz w:w="11900" w:h="16840"/>
          <w:pgMar w:top="860" w:bottom="280" w:left="0" w:right="0"/>
          <w:cols w:num="2" w:equalWidth="0">
            <w:col w:w="4214" w:space="40"/>
            <w:col w:w="7646"/>
          </w:cols>
        </w:sectPr>
      </w:pPr>
    </w:p>
    <w:p>
      <w:pPr>
        <w:pStyle w:val="BodyText"/>
        <w:spacing w:before="10"/>
        <w:rPr>
          <w:sz w:val="11"/>
        </w:rPr>
      </w:pPr>
    </w:p>
    <w:p>
      <w:pPr>
        <w:pStyle w:val="BodyText"/>
        <w:tabs>
          <w:tab w:pos="4708" w:val="left" w:leader="none"/>
          <w:tab w:pos="5352" w:val="left" w:leader="none"/>
        </w:tabs>
        <w:spacing w:before="95"/>
        <w:ind w:left="1701"/>
      </w:pPr>
      <w:r>
        <w:rPr>
          <w:b/>
        </w:rPr>
        <w:t>RED</w:t>
      </w:r>
      <w:r>
        <w:rPr>
          <w:b/>
          <w:spacing w:val="-2"/>
        </w:rPr>
        <w:t> </w:t>
      </w:r>
      <w:r>
        <w:rPr>
          <w:b/>
        </w:rPr>
        <w:t>TAB</w:t>
        <w:tab/>
      </w:r>
      <w:r>
        <w:rPr/>
        <w:t>25</w:t>
        <w:tab/>
        <w:t>Jeans for men, women, and</w:t>
      </w:r>
      <w:r>
        <w:rPr>
          <w:spacing w:val="-5"/>
        </w:rPr>
        <w:t> </w:t>
      </w:r>
      <w:r>
        <w:rPr/>
        <w:t>children.</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8"/>
      </w:pPr>
      <w:r>
        <w:rPr/>
        <w:t>Men with two horses pulling trousers in opposite directions</w:t>
      </w:r>
    </w:p>
    <w:p>
      <w:pPr>
        <w:pStyle w:val="BodyText"/>
        <w:tabs>
          <w:tab w:pos="1153" w:val="left" w:leader="none"/>
        </w:tabs>
        <w:ind w:left="509"/>
      </w:pPr>
      <w:r>
        <w:rPr/>
        <w:br w:type="column"/>
      </w:r>
      <w:r>
        <w:rPr/>
        <w:t>18</w:t>
        <w:tab/>
        <w:t>Articles made from leather and imitations of</w:t>
      </w:r>
      <w:r>
        <w:rPr>
          <w:spacing w:val="-13"/>
        </w:rPr>
        <w:t> </w:t>
      </w:r>
      <w:r>
        <w:rPr/>
        <w:t>leather.</w:t>
      </w:r>
    </w:p>
    <w:p>
      <w:pPr>
        <w:spacing w:after="0"/>
        <w:sectPr>
          <w:type w:val="continuous"/>
          <w:pgSz w:w="11900" w:h="16840"/>
          <w:pgMar w:top="860" w:bottom="280" w:left="0" w:right="0"/>
          <w:cols w:num="2" w:equalWidth="0">
            <w:col w:w="4160" w:space="40"/>
            <w:col w:w="7700"/>
          </w:cols>
        </w:sectPr>
      </w:pPr>
    </w:p>
    <w:p>
      <w:pPr>
        <w:pStyle w:val="BodyText"/>
        <w:spacing w:before="75"/>
        <w:ind w:left="1701" w:right="-20"/>
      </w:pPr>
      <w:r>
        <w:rPr/>
        <w:t>2 rectangles on either side of 2 vertical broken stripes</w:t>
      </w:r>
    </w:p>
    <w:p>
      <w:pPr>
        <w:pStyle w:val="BodyText"/>
        <w:tabs>
          <w:tab w:pos="1044" w:val="left" w:leader="none"/>
        </w:tabs>
        <w:spacing w:before="75"/>
        <w:ind w:left="399"/>
      </w:pPr>
      <w:r>
        <w:rPr/>
        <w:br w:type="column"/>
      </w:r>
      <w:r>
        <w:rPr/>
        <w:t>25</w:t>
        <w:tab/>
        <w:t>Jeans and denim</w:t>
      </w:r>
      <w:r>
        <w:rPr>
          <w:spacing w:val="-4"/>
        </w:rPr>
        <w:t> </w:t>
      </w:r>
      <w:r>
        <w:rPr/>
        <w:t>shorts.</w:t>
      </w:r>
    </w:p>
    <w:p>
      <w:pPr>
        <w:spacing w:after="0"/>
        <w:sectPr>
          <w:pgSz w:w="11900" w:h="16840"/>
          <w:pgMar w:top="1340" w:bottom="280" w:left="0" w:right="0"/>
          <w:cols w:num="2" w:equalWidth="0">
            <w:col w:w="4270" w:space="40"/>
            <w:col w:w="75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Desc-of-mark: pocket stitched 2 arcs form bird in flight</w:t>
      </w:r>
    </w:p>
    <w:p>
      <w:pPr>
        <w:pStyle w:val="BodyText"/>
        <w:tabs>
          <w:tab w:pos="1266" w:val="left" w:leader="none"/>
        </w:tabs>
        <w:ind w:left="1267" w:right="1187" w:hanging="645"/>
      </w:pPr>
      <w:r>
        <w:rPr/>
        <w:br w:type="column"/>
      </w:r>
      <w:r>
        <w:rPr/>
        <w:t>25</w:t>
        <w:tab/>
        <w:t>Jeans and other pants including shorts; t-shirts, vests,</w:t>
      </w:r>
      <w:r>
        <w:rPr>
          <w:spacing w:val="-16"/>
        </w:rPr>
        <w:t> </w:t>
      </w:r>
      <w:r>
        <w:rPr/>
        <w:t>shirts, jackets and other</w:t>
      </w:r>
      <w:r>
        <w:rPr>
          <w:spacing w:val="-4"/>
        </w:rPr>
        <w:t> </w:t>
      </w:r>
      <w:r>
        <w:rPr/>
        <w:t>tops.</w:t>
      </w:r>
    </w:p>
    <w:p>
      <w:pPr>
        <w:spacing w:after="0"/>
        <w:sectPr>
          <w:type w:val="continuous"/>
          <w:pgSz w:w="11900" w:h="16840"/>
          <w:pgMar w:top="860" w:bottom="280" w:left="0" w:right="0"/>
          <w:cols w:num="2" w:equalWidth="0">
            <w:col w:w="4047" w:space="40"/>
            <w:col w:w="781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Vert &amp; curved rect joined &amp; extended into rect at top</w:t>
      </w:r>
    </w:p>
    <w:p>
      <w:pPr>
        <w:pStyle w:val="BodyText"/>
        <w:tabs>
          <w:tab w:pos="1233" w:val="left" w:leader="none"/>
        </w:tabs>
        <w:ind w:left="1234" w:right="786" w:hanging="645"/>
      </w:pPr>
      <w:r>
        <w:rPr/>
        <w:br w:type="column"/>
      </w:r>
      <w:r>
        <w:rPr/>
        <w:t>18</w:t>
        <w:tab/>
        <w:t>Articles made from leather and imitations of leather and travelling bags.</w:t>
      </w:r>
    </w:p>
    <w:p>
      <w:pPr>
        <w:spacing w:after="0"/>
        <w:sectPr>
          <w:type w:val="continuous"/>
          <w:pgSz w:w="11900" w:h="16840"/>
          <w:pgMar w:top="860" w:bottom="280" w:left="0" w:right="0"/>
          <w:cols w:num="2" w:equalWidth="0">
            <w:col w:w="4080" w:space="40"/>
            <w:col w:w="77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Vert &amp; curved rect joined &amp; extended into rect at top</w:t>
      </w:r>
    </w:p>
    <w:p>
      <w:pPr>
        <w:pStyle w:val="BodyText"/>
        <w:tabs>
          <w:tab w:pos="1233" w:val="left" w:leader="none"/>
        </w:tabs>
        <w:ind w:left="589"/>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80" w:space="40"/>
            <w:col w:w="7780"/>
          </w:cols>
        </w:sectPr>
      </w:pPr>
    </w:p>
    <w:p>
      <w:pPr>
        <w:pStyle w:val="BodyText"/>
        <w:spacing w:before="10"/>
        <w:rPr>
          <w:sz w:val="11"/>
        </w:rPr>
      </w:pPr>
    </w:p>
    <w:p>
      <w:pPr>
        <w:pStyle w:val="BodyText"/>
        <w:tabs>
          <w:tab w:pos="4707" w:val="left" w:leader="none"/>
          <w:tab w:pos="5351" w:val="left" w:leader="none"/>
        </w:tabs>
        <w:ind w:left="1701"/>
      </w:pPr>
      <w:r>
        <w:rPr/>
        <w:t>Winged</w:t>
      </w:r>
      <w:r>
        <w:rPr>
          <w:spacing w:val="-3"/>
        </w:rPr>
        <w:t> </w:t>
      </w:r>
      <w:r>
        <w:rPr/>
        <w:t>anchor,</w:t>
      </w:r>
      <w:r>
        <w:rPr>
          <w:spacing w:val="-2"/>
        </w:rPr>
        <w:t> </w:t>
      </w:r>
      <w:r>
        <w:rPr/>
        <w:t>grotesque</w:t>
        <w:tab/>
        <w:t>18</w:t>
        <w:tab/>
        <w:t>Articles made from leather and imitations of leather and</w:t>
      </w:r>
      <w:r>
        <w:rPr>
          <w:spacing w:val="-19"/>
        </w:rPr>
        <w:t> </w:t>
      </w:r>
      <w:r>
        <w:rPr/>
        <w:t>travelling</w:t>
      </w:r>
    </w:p>
    <w:p>
      <w:pPr>
        <w:pStyle w:val="BodyText"/>
        <w:spacing w:before="0"/>
        <w:ind w:left="1123" w:right="1825"/>
        <w:jc w:val="center"/>
      </w:pPr>
      <w:r>
        <w:rPr/>
        <w:t>bags.</w:t>
      </w:r>
    </w:p>
    <w:p>
      <w:pPr>
        <w:pStyle w:val="BodyText"/>
        <w:spacing w:before="0"/>
      </w:pPr>
    </w:p>
    <w:p>
      <w:pPr>
        <w:pStyle w:val="BodyText"/>
        <w:tabs>
          <w:tab w:pos="4706" w:val="left" w:leader="none"/>
          <w:tab w:pos="5350" w:val="left" w:leader="none"/>
        </w:tabs>
        <w:spacing w:before="0"/>
        <w:ind w:left="1701"/>
      </w:pPr>
      <w:r>
        <w:rPr/>
        <w:t>Winged</w:t>
      </w:r>
      <w:r>
        <w:rPr>
          <w:spacing w:val="-3"/>
        </w:rPr>
        <w:t> </w:t>
      </w:r>
      <w:r>
        <w:rPr/>
        <w:t>anchor,</w:t>
      </w:r>
      <w:r>
        <w:rPr>
          <w:spacing w:val="-2"/>
        </w:rPr>
        <w:t> </w:t>
      </w:r>
      <w:r>
        <w:rPr/>
        <w:t>grotesque</w:t>
        <w:tab/>
        <w:t>25</w:t>
        <w:tab/>
        <w:t>Clothing; footwear;</w:t>
      </w:r>
      <w:r>
        <w:rPr>
          <w:spacing w:val="-2"/>
        </w:rPr>
        <w:t> </w:t>
      </w:r>
      <w:r>
        <w:rPr/>
        <w:t>headgear.</w:t>
      </w:r>
    </w:p>
    <w:p>
      <w:pPr>
        <w:pStyle w:val="BodyText"/>
        <w:spacing w:before="0"/>
        <w:rPr>
          <w:sz w:val="22"/>
        </w:rPr>
      </w:pPr>
    </w:p>
    <w:p>
      <w:pPr>
        <w:pStyle w:val="BodyText"/>
        <w:spacing w:before="0"/>
        <w:rPr>
          <w:sz w:val="22"/>
        </w:rPr>
      </w:pPr>
    </w:p>
    <w:p>
      <w:pPr>
        <w:tabs>
          <w:tab w:pos="7101" w:val="left" w:leader="none"/>
        </w:tabs>
        <w:spacing w:before="187"/>
        <w:ind w:left="7101" w:right="2705" w:hanging="5401"/>
        <w:jc w:val="left"/>
        <w:rPr>
          <w:rFonts w:ascii="Arial-BoldItalicMT"/>
          <w:b/>
          <w:i/>
          <w:sz w:val="20"/>
        </w:rPr>
      </w:pPr>
      <w:r>
        <w:rPr>
          <w:rFonts w:ascii="Arial-BoldItalicMT"/>
          <w:b/>
          <w:i/>
          <w:sz w:val="20"/>
        </w:rPr>
        <w:t>Liquid Culture</w:t>
      </w:r>
      <w:r>
        <w:rPr>
          <w:rFonts w:ascii="Arial-BoldItalicMT"/>
          <w:b/>
          <w:i/>
          <w:spacing w:val="-2"/>
          <w:sz w:val="20"/>
        </w:rPr>
        <w:t> </w:t>
      </w:r>
      <w:r>
        <w:rPr>
          <w:rFonts w:ascii="Arial-BoldItalicMT"/>
          <w:b/>
          <w:i/>
          <w:sz w:val="20"/>
        </w:rPr>
        <w:t>Pty Ltd</w:t>
        <w:tab/>
        <w:t>Liquid Culture Pty </w:t>
      </w:r>
      <w:r>
        <w:rPr>
          <w:rFonts w:ascii="Arial-BoldItalicMT"/>
          <w:b/>
          <w:i/>
          <w:spacing w:val="-5"/>
          <w:sz w:val="20"/>
        </w:rPr>
        <w:t>Ltd </w:t>
      </w:r>
      <w:r>
        <w:rPr>
          <w:rFonts w:ascii="Arial-BoldItalicMT"/>
          <w:b/>
          <w:i/>
          <w:sz w:val="20"/>
        </w:rPr>
        <w:t>Ph: (02) 9503</w:t>
      </w:r>
      <w:r>
        <w:rPr>
          <w:rFonts w:ascii="Arial-BoldItalicMT"/>
          <w:b/>
          <w:i/>
          <w:spacing w:val="-3"/>
          <w:sz w:val="20"/>
        </w:rPr>
        <w:t> </w:t>
      </w:r>
      <w:r>
        <w:rPr>
          <w:rFonts w:ascii="Arial-BoldItalicMT"/>
          <w:b/>
          <w:i/>
          <w:sz w:val="20"/>
        </w:rPr>
        <w:t>0600</w:t>
      </w:r>
    </w:p>
    <w:p>
      <w:pPr>
        <w:pStyle w:val="BodyText"/>
        <w:spacing w:before="11"/>
        <w:rPr>
          <w:rFonts w:ascii="Arial-BoldItalicMT"/>
          <w:b/>
          <w:i/>
          <w:sz w:val="19"/>
        </w:rPr>
      </w:pPr>
    </w:p>
    <w:p>
      <w:pPr>
        <w:tabs>
          <w:tab w:pos="4552" w:val="left" w:leader="none"/>
          <w:tab w:pos="5352" w:val="left" w:leader="none"/>
          <w:tab w:pos="7018" w:val="left" w:leader="none"/>
        </w:tabs>
        <w:spacing w:line="480" w:lineRule="auto" w:before="0"/>
        <w:ind w:left="1701" w:right="3056" w:firstLine="0"/>
        <w:jc w:val="left"/>
        <w:rPr>
          <w:rFonts w:ascii="Arial-BoldItalicMT"/>
          <w:b/>
          <w:i/>
          <w:sz w:val="20"/>
        </w:rPr>
      </w:pPr>
      <w:r>
        <w:rPr>
          <w:rFonts w:ascii="Arial-BoldItalicMT"/>
          <w:b/>
          <w:i/>
          <w:sz w:val="20"/>
        </w:rPr>
        <w:t>Effective Date: 12</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C06/01638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spacing w:before="0"/>
        <w:ind w:left="1701" w:right="-19"/>
      </w:pPr>
      <w:r>
        <w:rPr>
          <w:b/>
        </w:rPr>
        <w:t>BAD BOY </w:t>
      </w:r>
      <w:r>
        <w:rPr/>
        <w:t>– ltrs D and B are part face, grot.</w:t>
      </w:r>
    </w:p>
    <w:p>
      <w:pPr>
        <w:pStyle w:val="BodyText"/>
        <w:tabs>
          <w:tab w:pos="1076" w:val="left" w:leader="none"/>
        </w:tabs>
        <w:spacing w:line="227" w:lineRule="exact" w:before="0"/>
        <w:ind w:left="487"/>
      </w:pPr>
      <w:r>
        <w:rPr/>
        <w:br w:type="column"/>
      </w:r>
      <w:r>
        <w:rPr/>
        <w:t>9</w:t>
        <w:tab/>
        <w:t>Sunglasses.</w:t>
      </w:r>
    </w:p>
    <w:p>
      <w:pPr>
        <w:spacing w:after="0" w:line="227" w:lineRule="exact"/>
        <w:sectPr>
          <w:type w:val="continuous"/>
          <w:pgSz w:w="11900" w:h="16840"/>
          <w:pgMar w:top="860" w:bottom="280" w:left="0" w:right="0"/>
          <w:cols w:num="2" w:equalWidth="0">
            <w:col w:w="4237" w:space="40"/>
            <w:col w:w="7623"/>
          </w:cols>
        </w:sectPr>
      </w:pPr>
    </w:p>
    <w:p>
      <w:pPr>
        <w:pStyle w:val="BodyText"/>
        <w:spacing w:before="7"/>
        <w:rPr>
          <w:sz w:val="11"/>
        </w:rPr>
      </w:pPr>
    </w:p>
    <w:p>
      <w:pPr>
        <w:spacing w:after="0"/>
        <w:rPr>
          <w:sz w:val="11"/>
        </w:rPr>
        <w:sectPr>
          <w:type w:val="continuous"/>
          <w:pgSz w:w="11900" w:h="16840"/>
          <w:pgMar w:top="860" w:bottom="280" w:left="0" w:right="0"/>
        </w:sectPr>
      </w:pPr>
    </w:p>
    <w:p>
      <w:pPr>
        <w:pStyle w:val="BodyText"/>
        <w:ind w:left="1701" w:right="-19"/>
      </w:pPr>
      <w:r>
        <w:rPr>
          <w:b/>
        </w:rPr>
        <w:t>BAD BOY </w:t>
      </w:r>
      <w:r>
        <w:rPr/>
        <w:t>– ltrs D and B are part face, grot.</w:t>
      </w:r>
    </w:p>
    <w:p>
      <w:pPr>
        <w:pStyle w:val="BodyText"/>
        <w:tabs>
          <w:tab w:pos="1076" w:val="left" w:leader="none"/>
        </w:tabs>
        <w:ind w:left="432"/>
      </w:pPr>
      <w:r>
        <w:rPr/>
        <w:br w:type="column"/>
      </w:r>
      <w:r>
        <w:rPr/>
        <w:t>16</w:t>
        <w:tab/>
        <w:t>Stickers and promotional</w:t>
      </w:r>
      <w:r>
        <w:rPr>
          <w:spacing w:val="-6"/>
        </w:rPr>
        <w:t> </w:t>
      </w:r>
      <w:r>
        <w:rPr/>
        <w:t>material.</w:t>
      </w:r>
    </w:p>
    <w:p>
      <w:pPr>
        <w:spacing w:after="0"/>
        <w:sectPr>
          <w:type w:val="continuous"/>
          <w:pgSz w:w="11900" w:h="16840"/>
          <w:pgMar w:top="860" w:bottom="280" w:left="0" w:right="0"/>
          <w:cols w:num="2" w:equalWidth="0">
            <w:col w:w="4237" w:space="40"/>
            <w:col w:w="7623"/>
          </w:cols>
        </w:sectPr>
      </w:pPr>
    </w:p>
    <w:p>
      <w:pPr>
        <w:pStyle w:val="BodyText"/>
        <w:spacing w:before="9"/>
        <w:rPr>
          <w:sz w:val="11"/>
        </w:rPr>
      </w:pPr>
    </w:p>
    <w:p>
      <w:pPr>
        <w:pStyle w:val="BodyText"/>
        <w:tabs>
          <w:tab w:pos="4708" w:val="left" w:leader="none"/>
          <w:tab w:pos="5352" w:val="left" w:leader="none"/>
        </w:tabs>
        <w:spacing w:line="230" w:lineRule="exact" w:before="95"/>
        <w:ind w:left="1701"/>
      </w:pPr>
      <w:r>
        <w:rPr>
          <w:b/>
        </w:rPr>
        <w:t>BAD</w:t>
      </w:r>
      <w:r>
        <w:rPr>
          <w:b/>
          <w:spacing w:val="-2"/>
        </w:rPr>
        <w:t> </w:t>
      </w:r>
      <w:r>
        <w:rPr>
          <w:b/>
        </w:rPr>
        <w:t>BOY</w:t>
      </w:r>
      <w:r>
        <w:rPr>
          <w:b/>
          <w:spacing w:val="-1"/>
        </w:rPr>
        <w:t> </w:t>
      </w:r>
      <w:r>
        <w:rPr>
          <w:b/>
        </w:rPr>
        <w:t>CLUB</w:t>
        <w:tab/>
      </w:r>
      <w:r>
        <w:rPr/>
        <w:t>28</w:t>
        <w:tab/>
        <w:t>Sporting goods namely skateboards, skateboard</w:t>
      </w:r>
      <w:r>
        <w:rPr>
          <w:spacing w:val="-6"/>
        </w:rPr>
        <w:t> </w:t>
      </w:r>
      <w:r>
        <w:rPr/>
        <w:t>accessories,</w:t>
      </w:r>
    </w:p>
    <w:p>
      <w:pPr>
        <w:pStyle w:val="BodyText"/>
        <w:spacing w:before="0"/>
        <w:ind w:left="5353" w:right="723"/>
      </w:pPr>
      <w:r>
        <w:rPr/>
        <w:t>surfboards, surfboard accessories, and surfboard leashes; and all other goods in this class.</w:t>
      </w: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BAD BOY CLUB </w:t>
      </w:r>
      <w:r>
        <w:rPr>
          <w:sz w:val="20"/>
        </w:rPr>
        <w:t>– man,</w:t>
      </w:r>
    </w:p>
    <w:p>
      <w:pPr>
        <w:pStyle w:val="BodyText"/>
        <w:spacing w:before="0"/>
        <w:ind w:left="1701" w:right="-19"/>
      </w:pPr>
      <w:r>
        <w:rPr/>
        <w:t>head and shoulders, boxer, cartoon; in frame</w:t>
      </w:r>
    </w:p>
    <w:p>
      <w:pPr>
        <w:pStyle w:val="BodyText"/>
        <w:tabs>
          <w:tab w:pos="1187" w:val="left" w:leader="none"/>
        </w:tabs>
        <w:ind w:left="1188" w:right="711" w:hanging="645"/>
      </w:pPr>
      <w:r>
        <w:rPr/>
        <w:br w:type="column"/>
      </w:r>
      <w:r>
        <w:rPr/>
        <w:t>25</w:t>
        <w:tab/>
        <w:t>Men's and women's clothing, namely shirts, pants, jackets,</w:t>
      </w:r>
      <w:r>
        <w:rPr>
          <w:spacing w:val="-15"/>
        </w:rPr>
        <w:t> </w:t>
      </w:r>
      <w:r>
        <w:rPr/>
        <w:t>shorts, t-shirts, hats, visors and all other goods in this</w:t>
      </w:r>
      <w:r>
        <w:rPr>
          <w:spacing w:val="-12"/>
        </w:rPr>
        <w:t> </w:t>
      </w:r>
      <w:r>
        <w:rPr/>
        <w:t>class.</w:t>
      </w:r>
    </w:p>
    <w:p>
      <w:pPr>
        <w:spacing w:after="0"/>
        <w:sectPr>
          <w:type w:val="continuous"/>
          <w:pgSz w:w="11900" w:h="16840"/>
          <w:pgMar w:top="860" w:bottom="280" w:left="0" w:right="0"/>
          <w:cols w:num="2" w:equalWidth="0">
            <w:col w:w="4126" w:space="40"/>
            <w:col w:w="7734"/>
          </w:cols>
        </w:sectPr>
      </w:pPr>
    </w:p>
    <w:p>
      <w:pPr>
        <w:pStyle w:val="BodyText"/>
        <w:spacing w:before="10"/>
        <w:rPr>
          <w:sz w:val="11"/>
        </w:rPr>
      </w:pPr>
    </w:p>
    <w:p>
      <w:pPr>
        <w:pStyle w:val="BodyText"/>
        <w:tabs>
          <w:tab w:pos="4763" w:val="left" w:leader="none"/>
          <w:tab w:pos="5352" w:val="left" w:leader="none"/>
        </w:tabs>
        <w:spacing w:before="95"/>
        <w:ind w:left="5353" w:right="623" w:hanging="3652"/>
      </w:pPr>
      <w:r>
        <w:rPr>
          <w:b/>
        </w:rPr>
        <w:t>BAD</w:t>
      </w:r>
      <w:r>
        <w:rPr>
          <w:b/>
          <w:spacing w:val="-2"/>
        </w:rPr>
        <w:t> </w:t>
      </w:r>
      <w:r>
        <w:rPr>
          <w:b/>
        </w:rPr>
        <w:t>GIRL</w:t>
        <w:tab/>
      </w:r>
      <w:r>
        <w:rPr/>
        <w:t>9</w:t>
        <w:tab/>
        <w:t>Sunglasses;</w:t>
      </w:r>
      <w:r>
        <w:rPr>
          <w:spacing w:val="-6"/>
        </w:rPr>
        <w:t> </w:t>
      </w:r>
      <w:r>
        <w:rPr/>
        <w:t>spectacles;</w:t>
      </w:r>
      <w:r>
        <w:rPr>
          <w:spacing w:val="-6"/>
        </w:rPr>
        <w:t> </w:t>
      </w:r>
      <w:r>
        <w:rPr/>
        <w:t>swim</w:t>
      </w:r>
      <w:r>
        <w:rPr>
          <w:spacing w:val="-6"/>
        </w:rPr>
        <w:t> </w:t>
      </w:r>
      <w:r>
        <w:rPr/>
        <w:t>and</w:t>
      </w:r>
      <w:r>
        <w:rPr>
          <w:spacing w:val="-7"/>
        </w:rPr>
        <w:t> </w:t>
      </w:r>
      <w:r>
        <w:rPr/>
        <w:t>ski</w:t>
      </w:r>
      <w:r>
        <w:rPr>
          <w:spacing w:val="-5"/>
        </w:rPr>
        <w:t> </w:t>
      </w:r>
      <w:r>
        <w:rPr/>
        <w:t>goggles</w:t>
      </w:r>
      <w:r>
        <w:rPr>
          <w:spacing w:val="-5"/>
        </w:rPr>
        <w:t> </w:t>
      </w:r>
      <w:r>
        <w:rPr/>
        <w:t>and</w:t>
      </w:r>
      <w:r>
        <w:rPr>
          <w:spacing w:val="-6"/>
        </w:rPr>
        <w:t> </w:t>
      </w:r>
      <w:r>
        <w:rPr/>
        <w:t>other</w:t>
      </w:r>
      <w:r>
        <w:rPr>
          <w:spacing w:val="-6"/>
        </w:rPr>
        <w:t> </w:t>
      </w:r>
      <w:r>
        <w:rPr/>
        <w:t>protective eyepieces; eyeshades in this</w:t>
      </w:r>
      <w:r>
        <w:rPr>
          <w:spacing w:val="-5"/>
        </w:rPr>
        <w:t> </w:t>
      </w:r>
      <w:r>
        <w:rPr/>
        <w:t>class.</w:t>
      </w:r>
    </w:p>
    <w:p>
      <w:pPr>
        <w:pStyle w:val="BodyText"/>
        <w:spacing w:before="0"/>
      </w:pPr>
    </w:p>
    <w:p>
      <w:pPr>
        <w:pStyle w:val="BodyText"/>
        <w:tabs>
          <w:tab w:pos="4708" w:val="left" w:leader="none"/>
          <w:tab w:pos="5353" w:val="left" w:leader="none"/>
        </w:tabs>
        <w:spacing w:before="0"/>
        <w:ind w:left="5353" w:right="563" w:hanging="3652"/>
      </w:pPr>
      <w:r>
        <w:rPr>
          <w:b/>
        </w:rPr>
        <w:t>BAD</w:t>
      </w:r>
      <w:r>
        <w:rPr>
          <w:b/>
          <w:spacing w:val="-2"/>
        </w:rPr>
        <w:t> </w:t>
      </w:r>
      <w:r>
        <w:rPr>
          <w:b/>
        </w:rPr>
        <w:t>GIRL</w:t>
        <w:tab/>
      </w:r>
      <w:r>
        <w:rPr/>
        <w:t>18</w:t>
        <w:tab/>
        <w:t>Bags of all kinds in this class; suitcases; backpacks; wallets; purses in this class;</w:t>
      </w:r>
      <w:r>
        <w:rPr>
          <w:spacing w:val="-3"/>
        </w:rPr>
        <w:t> </w:t>
      </w:r>
      <w:r>
        <w:rPr/>
        <w:t>belts.</w:t>
      </w:r>
    </w:p>
    <w:p>
      <w:pPr>
        <w:pStyle w:val="BodyText"/>
        <w:spacing w:before="0"/>
      </w:pPr>
    </w:p>
    <w:p>
      <w:pPr>
        <w:pStyle w:val="BodyText"/>
        <w:tabs>
          <w:tab w:pos="4708" w:val="left" w:leader="none"/>
          <w:tab w:pos="5352" w:val="left" w:leader="none"/>
        </w:tabs>
        <w:spacing w:before="0"/>
        <w:ind w:left="5353" w:right="1086" w:hanging="3652"/>
      </w:pPr>
      <w:r>
        <w:rPr>
          <w:b/>
        </w:rPr>
        <w:t>BAD</w:t>
      </w:r>
      <w:r>
        <w:rPr>
          <w:b/>
          <w:spacing w:val="-2"/>
        </w:rPr>
        <w:t> </w:t>
      </w:r>
      <w:r>
        <w:rPr>
          <w:b/>
        </w:rPr>
        <w:t>GIRL</w:t>
        <w:tab/>
      </w:r>
      <w:r>
        <w:rPr/>
        <w:t>25</w:t>
        <w:tab/>
        <w:t>Clothing; footwear including socks; headgear including visors; swimwear.</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BAD GIRL </w:t>
      </w:r>
      <w:r>
        <w:rPr>
          <w:sz w:val="20"/>
        </w:rPr>
        <w:t>– accent or ellipse above ltr B</w:t>
      </w:r>
    </w:p>
    <w:p>
      <w:pPr>
        <w:pStyle w:val="BodyText"/>
        <w:tabs>
          <w:tab w:pos="1598" w:val="left" w:leader="none"/>
        </w:tabs>
        <w:ind w:left="954"/>
      </w:pPr>
      <w:r>
        <w:rPr/>
        <w:br w:type="column"/>
      </w:r>
      <w:r>
        <w:rPr/>
        <w:t>18</w:t>
        <w:tab/>
        <w:t>Bags, backpacks,</w:t>
      </w:r>
      <w:r>
        <w:rPr>
          <w:spacing w:val="-3"/>
        </w:rPr>
        <w:t> </w:t>
      </w:r>
      <w:r>
        <w:rPr/>
        <w:t>wallets.</w:t>
      </w:r>
    </w:p>
    <w:p>
      <w:pPr>
        <w:spacing w:after="0"/>
        <w:sectPr>
          <w:type w:val="continuous"/>
          <w:pgSz w:w="11900" w:h="16840"/>
          <w:pgMar w:top="860" w:bottom="280" w:left="0" w:right="0"/>
          <w:cols w:num="2" w:equalWidth="0">
            <w:col w:w="3715" w:space="40"/>
            <w:col w:w="8145"/>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BAD GIRL </w:t>
      </w:r>
      <w:r>
        <w:rPr>
          <w:sz w:val="20"/>
        </w:rPr>
        <w:t>– accent or ellipse above ltr B</w:t>
      </w:r>
    </w:p>
    <w:p>
      <w:pPr>
        <w:pStyle w:val="BodyText"/>
        <w:tabs>
          <w:tab w:pos="1598" w:val="left" w:leader="none"/>
        </w:tabs>
        <w:ind w:left="954"/>
      </w:pPr>
      <w:r>
        <w:rPr/>
        <w:br w:type="column"/>
      </w:r>
      <w:r>
        <w:rPr/>
        <w:t>25</w:t>
        <w:tab/>
        <w:t>Clothing, hats, swimwear, socks,</w:t>
      </w:r>
      <w:r>
        <w:rPr>
          <w:spacing w:val="-6"/>
        </w:rPr>
        <w:t> </w:t>
      </w:r>
      <w:r>
        <w:rPr/>
        <w:t>caps.</w:t>
      </w:r>
    </w:p>
    <w:p>
      <w:pPr>
        <w:spacing w:after="0"/>
        <w:sectPr>
          <w:type w:val="continuous"/>
          <w:pgSz w:w="11900" w:h="16840"/>
          <w:pgMar w:top="860" w:bottom="280" w:left="0" w:right="0"/>
          <w:cols w:num="2" w:equalWidth="0">
            <w:col w:w="3715" w:space="40"/>
            <w:col w:w="814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BAD GIRL </w:t>
      </w:r>
      <w:r>
        <w:rPr>
          <w:sz w:val="20"/>
        </w:rPr>
        <w:t>– ellipse is halo above ltr B</w:t>
      </w:r>
    </w:p>
    <w:p>
      <w:pPr>
        <w:pStyle w:val="BodyText"/>
        <w:tabs>
          <w:tab w:pos="1222" w:val="left" w:leader="none"/>
        </w:tabs>
        <w:ind w:left="633"/>
      </w:pPr>
      <w:r>
        <w:rPr/>
        <w:br w:type="column"/>
      </w:r>
      <w:r>
        <w:rPr/>
        <w:t>9</w:t>
        <w:tab/>
        <w:t>Sunglasses.</w:t>
      </w:r>
    </w:p>
    <w:p>
      <w:pPr>
        <w:spacing w:after="0"/>
        <w:sectPr>
          <w:type w:val="continuous"/>
          <w:pgSz w:w="11900" w:h="16840"/>
          <w:pgMar w:top="860" w:bottom="280" w:left="0" w:right="0"/>
          <w:cols w:num="2" w:equalWidth="0">
            <w:col w:w="4091" w:space="40"/>
            <w:col w:w="7769"/>
          </w:cols>
        </w:sectPr>
      </w:pPr>
    </w:p>
    <w:p>
      <w:pPr>
        <w:pStyle w:val="BodyText"/>
        <w:spacing w:before="10"/>
        <w:rPr>
          <w:sz w:val="11"/>
        </w:rPr>
      </w:pPr>
    </w:p>
    <w:p>
      <w:pPr>
        <w:pStyle w:val="BodyText"/>
        <w:tabs>
          <w:tab w:pos="4763" w:val="left" w:leader="none"/>
          <w:tab w:pos="5352" w:val="left" w:leader="none"/>
        </w:tabs>
        <w:spacing w:before="95"/>
        <w:ind w:left="1701"/>
      </w:pPr>
      <w:r>
        <w:rPr>
          <w:b/>
        </w:rPr>
        <w:t>CARVE</w:t>
        <w:tab/>
      </w:r>
      <w:r>
        <w:rPr/>
        <w:t>9</w:t>
        <w:tab/>
        <w:t>Sunglasses; spectacles; swim and ski goggles and other</w:t>
      </w:r>
      <w:r>
        <w:rPr>
          <w:spacing w:val="-26"/>
        </w:rPr>
        <w:t> </w:t>
      </w:r>
      <w:r>
        <w:rPr/>
        <w:t>protective</w:t>
      </w:r>
    </w:p>
    <w:p>
      <w:pPr>
        <w:spacing w:after="0"/>
        <w:sectPr>
          <w:type w:val="continuous"/>
          <w:pgSz w:w="11900" w:h="16840"/>
          <w:pgMar w:top="860" w:bottom="280" w:left="0" w:right="0"/>
        </w:sectPr>
      </w:pPr>
    </w:p>
    <w:p>
      <w:pPr>
        <w:pStyle w:val="BodyText"/>
        <w:spacing w:before="75"/>
        <w:ind w:left="5353"/>
      </w:pPr>
      <w:r>
        <w:rPr/>
        <w:t>eyepieces; eyeshades in this class.</w:t>
      </w:r>
    </w:p>
    <w:p>
      <w:pPr>
        <w:pStyle w:val="BodyText"/>
        <w:spacing w:before="9"/>
        <w:rPr>
          <w:sz w:val="11"/>
        </w:rPr>
      </w:pPr>
    </w:p>
    <w:p>
      <w:pPr>
        <w:spacing w:after="0"/>
        <w:rPr>
          <w:sz w:val="11"/>
        </w:rPr>
        <w:sectPr>
          <w:pgSz w:w="11900" w:h="16840"/>
          <w:pgMar w:top="1340" w:bottom="280" w:left="0" w:right="0"/>
        </w:sectPr>
      </w:pPr>
    </w:p>
    <w:p>
      <w:pPr>
        <w:pStyle w:val="BodyText"/>
        <w:ind w:left="1701" w:right="-18"/>
      </w:pPr>
      <w:r>
        <w:rPr>
          <w:b/>
        </w:rPr>
        <w:t>CARVE </w:t>
      </w:r>
      <w:r>
        <w:rPr/>
        <w:t>– curved stripe forms letter C</w:t>
      </w:r>
    </w:p>
    <w:p>
      <w:pPr>
        <w:pStyle w:val="BodyText"/>
        <w:tabs>
          <w:tab w:pos="1542" w:val="left" w:leader="none"/>
        </w:tabs>
        <w:ind w:left="1542" w:right="1431" w:hanging="645"/>
      </w:pPr>
      <w:r>
        <w:rPr/>
        <w:br w:type="column"/>
      </w:r>
      <w:r>
        <w:rPr/>
        <w:t>16</w:t>
        <w:tab/>
        <w:t>Stationery, stickers (stationery), promotional pamphlets or publications.</w:t>
      </w:r>
    </w:p>
    <w:p>
      <w:pPr>
        <w:spacing w:after="0"/>
        <w:sectPr>
          <w:type w:val="continuous"/>
          <w:pgSz w:w="11900" w:h="16840"/>
          <w:pgMar w:top="860" w:bottom="280" w:left="0" w:right="0"/>
          <w:cols w:num="2" w:equalWidth="0">
            <w:col w:w="3771" w:space="40"/>
            <w:col w:w="808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CARVE </w:t>
      </w:r>
      <w:r>
        <w:rPr/>
        <w:t>– curved stripe forms letter C</w:t>
      </w:r>
    </w:p>
    <w:p>
      <w:pPr>
        <w:pStyle w:val="BodyText"/>
        <w:tabs>
          <w:tab w:pos="1542" w:val="left" w:leader="none"/>
        </w:tabs>
        <w:ind w:left="898"/>
      </w:pPr>
      <w:r>
        <w:rPr/>
        <w:br w:type="column"/>
      </w:r>
      <w:r>
        <w:rPr/>
        <w:t>18</w:t>
        <w:tab/>
        <w:t>Backpacks, travel bags,</w:t>
      </w:r>
      <w:r>
        <w:rPr>
          <w:spacing w:val="-4"/>
        </w:rPr>
        <w:t> </w:t>
      </w:r>
      <w:r>
        <w:rPr/>
        <w:t>wallets.</w:t>
      </w:r>
    </w:p>
    <w:p>
      <w:pPr>
        <w:spacing w:after="0"/>
        <w:sectPr>
          <w:type w:val="continuous"/>
          <w:pgSz w:w="11900" w:h="16840"/>
          <w:pgMar w:top="860" w:bottom="280" w:left="0" w:right="0"/>
          <w:cols w:num="2" w:equalWidth="0">
            <w:col w:w="3771" w:space="40"/>
            <w:col w:w="808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CARVE </w:t>
      </w:r>
      <w:r>
        <w:rPr/>
        <w:t>– curved stripe forms letter C</w:t>
      </w:r>
    </w:p>
    <w:p>
      <w:pPr>
        <w:pStyle w:val="BodyText"/>
        <w:tabs>
          <w:tab w:pos="1542" w:val="left" w:leader="none"/>
        </w:tabs>
        <w:ind w:left="89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71" w:space="40"/>
            <w:col w:w="8089"/>
          </w:cols>
        </w:sectPr>
      </w:pPr>
    </w:p>
    <w:p>
      <w:pPr>
        <w:pStyle w:val="BodyText"/>
        <w:spacing w:before="9"/>
        <w:rPr>
          <w:sz w:val="11"/>
        </w:rPr>
      </w:pPr>
    </w:p>
    <w:p>
      <w:pPr>
        <w:pStyle w:val="BodyText"/>
        <w:tabs>
          <w:tab w:pos="4763" w:val="left" w:leader="none"/>
          <w:tab w:pos="5352" w:val="left" w:leader="none"/>
        </w:tabs>
        <w:spacing w:line="229" w:lineRule="exact" w:before="95"/>
        <w:ind w:left="1701"/>
      </w:pPr>
      <w:r>
        <w:rPr>
          <w:b/>
        </w:rPr>
        <w:t>GIRL</w:t>
      </w:r>
      <w:r>
        <w:rPr>
          <w:b/>
          <w:spacing w:val="-4"/>
        </w:rPr>
        <w:t> </w:t>
      </w:r>
      <w:r>
        <w:rPr>
          <w:b/>
        </w:rPr>
        <w:t>STREET</w:t>
        <w:tab/>
      </w:r>
      <w:r>
        <w:rPr/>
        <w:t>9</w:t>
        <w:tab/>
        <w:t>Sunglasses; spectacles; swim and ski goggles and other</w:t>
      </w:r>
      <w:r>
        <w:rPr>
          <w:spacing w:val="-25"/>
        </w:rPr>
        <w:t> </w:t>
      </w:r>
      <w:r>
        <w:rPr/>
        <w:t>protective</w:t>
      </w:r>
    </w:p>
    <w:p>
      <w:pPr>
        <w:pStyle w:val="BodyText"/>
        <w:spacing w:line="229" w:lineRule="exact" w:before="0"/>
        <w:ind w:left="5353"/>
      </w:pPr>
      <w:r>
        <w:rPr/>
        <w:t>eyepieces; eyeshades in this class.</w:t>
      </w:r>
    </w:p>
    <w:p>
      <w:pPr>
        <w:pStyle w:val="BodyText"/>
        <w:spacing w:before="2"/>
      </w:pPr>
    </w:p>
    <w:p>
      <w:pPr>
        <w:pStyle w:val="BodyText"/>
        <w:tabs>
          <w:tab w:pos="4708" w:val="left" w:leader="none"/>
          <w:tab w:pos="5352" w:val="left" w:leader="none"/>
        </w:tabs>
        <w:spacing w:line="229" w:lineRule="exact" w:before="0"/>
        <w:ind w:left="1701"/>
      </w:pPr>
      <w:r>
        <w:rPr>
          <w:b/>
        </w:rPr>
        <w:t>GIRL</w:t>
      </w:r>
      <w:r>
        <w:rPr>
          <w:b/>
          <w:spacing w:val="-4"/>
        </w:rPr>
        <w:t> </w:t>
      </w:r>
      <w:r>
        <w:rPr>
          <w:b/>
        </w:rPr>
        <w:t>STREET</w:t>
        <w:tab/>
      </w:r>
      <w:r>
        <w:rPr/>
        <w:t>16</w:t>
        <w:tab/>
        <w:t>Printed matter including stickers, adhesive stickers,</w:t>
      </w:r>
      <w:r>
        <w:rPr>
          <w:spacing w:val="-9"/>
        </w:rPr>
        <w:t> </w:t>
      </w:r>
      <w:r>
        <w:rPr/>
        <w:t>decalcomanias,</w:t>
      </w:r>
    </w:p>
    <w:p>
      <w:pPr>
        <w:pStyle w:val="BodyText"/>
        <w:spacing w:line="229" w:lineRule="exact" w:before="0"/>
        <w:ind w:left="5353"/>
      </w:pPr>
      <w:r>
        <w:rPr/>
        <w:t>posters, calendars, diaries, notebooks, and promotional material.</w:t>
      </w:r>
    </w:p>
    <w:p>
      <w:pPr>
        <w:pStyle w:val="BodyText"/>
        <w:spacing w:before="2"/>
      </w:pPr>
    </w:p>
    <w:p>
      <w:pPr>
        <w:pStyle w:val="BodyText"/>
        <w:tabs>
          <w:tab w:pos="4708" w:val="left" w:leader="none"/>
          <w:tab w:pos="5353" w:val="left" w:leader="none"/>
        </w:tabs>
        <w:spacing w:line="229" w:lineRule="exact" w:before="0"/>
        <w:ind w:left="1701"/>
      </w:pPr>
      <w:r>
        <w:rPr>
          <w:b/>
        </w:rPr>
        <w:t>GIRL</w:t>
      </w:r>
      <w:r>
        <w:rPr>
          <w:b/>
          <w:spacing w:val="-4"/>
        </w:rPr>
        <w:t> </w:t>
      </w:r>
      <w:r>
        <w:rPr>
          <w:b/>
        </w:rPr>
        <w:t>STREET</w:t>
        <w:tab/>
      </w:r>
      <w:r>
        <w:rPr/>
        <w:t>18</w:t>
        <w:tab/>
        <w:t>Bags of all kinds in this class; suitcases; backpacks; wallets;</w:t>
      </w:r>
      <w:r>
        <w:rPr>
          <w:spacing w:val="-19"/>
        </w:rPr>
        <w:t> </w:t>
      </w:r>
      <w:r>
        <w:rPr/>
        <w:t>purses</w:t>
      </w:r>
    </w:p>
    <w:p>
      <w:pPr>
        <w:pStyle w:val="BodyText"/>
        <w:spacing w:line="229" w:lineRule="exact" w:before="0"/>
        <w:ind w:left="5353"/>
      </w:pPr>
      <w:r>
        <w:rPr/>
        <w:t>in this class; belts.</w:t>
      </w:r>
    </w:p>
    <w:p>
      <w:pPr>
        <w:pStyle w:val="BodyText"/>
        <w:spacing w:before="2"/>
      </w:pPr>
    </w:p>
    <w:p>
      <w:pPr>
        <w:pStyle w:val="BodyText"/>
        <w:tabs>
          <w:tab w:pos="4708" w:val="left" w:leader="none"/>
          <w:tab w:pos="5352" w:val="left" w:leader="none"/>
        </w:tabs>
        <w:spacing w:line="229" w:lineRule="exact" w:before="0"/>
        <w:ind w:left="1701"/>
      </w:pPr>
      <w:r>
        <w:rPr>
          <w:b/>
        </w:rPr>
        <w:t>GIRL</w:t>
      </w:r>
      <w:r>
        <w:rPr>
          <w:b/>
          <w:spacing w:val="-4"/>
        </w:rPr>
        <w:t> </w:t>
      </w:r>
      <w:r>
        <w:rPr>
          <w:b/>
        </w:rPr>
        <w:t>STREET</w:t>
        <w:tab/>
      </w:r>
      <w:r>
        <w:rPr/>
        <w:t>25</w:t>
        <w:tab/>
        <w:t>Clothing; footwear including socks; headgear including</w:t>
      </w:r>
      <w:r>
        <w:rPr>
          <w:spacing w:val="-7"/>
        </w:rPr>
        <w:t> </w:t>
      </w:r>
      <w:r>
        <w:rPr/>
        <w:t>visors;</w:t>
      </w:r>
    </w:p>
    <w:p>
      <w:pPr>
        <w:pStyle w:val="BodyText"/>
        <w:spacing w:line="229" w:lineRule="exact" w:before="0"/>
        <w:ind w:left="5353"/>
      </w:pPr>
      <w:r>
        <w:rPr/>
        <w:t>swimwear.</w:t>
      </w:r>
    </w:p>
    <w:p>
      <w:pPr>
        <w:pStyle w:val="BodyText"/>
        <w:spacing w:before="2"/>
      </w:pPr>
    </w:p>
    <w:p>
      <w:pPr>
        <w:pStyle w:val="BodyText"/>
        <w:tabs>
          <w:tab w:pos="4708" w:val="left" w:leader="none"/>
          <w:tab w:pos="5352" w:val="left" w:leader="none"/>
        </w:tabs>
        <w:spacing w:line="229" w:lineRule="exact" w:before="0"/>
        <w:ind w:left="1701"/>
      </w:pPr>
      <w:r>
        <w:rPr>
          <w:b/>
        </w:rPr>
        <w:t>OCEAN</w:t>
      </w:r>
      <w:r>
        <w:rPr>
          <w:b/>
          <w:spacing w:val="-2"/>
        </w:rPr>
        <w:t> </w:t>
      </w:r>
      <w:r>
        <w:rPr>
          <w:b/>
        </w:rPr>
        <w:t>PACIFIC</w:t>
        <w:tab/>
      </w:r>
      <w:r>
        <w:rPr/>
        <w:t>25</w:t>
        <w:tab/>
        <w:t>Clothing and wearing apparel included in class 25 but</w:t>
      </w:r>
      <w:r>
        <w:rPr>
          <w:spacing w:val="-13"/>
        </w:rPr>
        <w:t> </w:t>
      </w:r>
      <w:r>
        <w:rPr/>
        <w:t>excluding</w:t>
      </w:r>
    </w:p>
    <w:p>
      <w:pPr>
        <w:pStyle w:val="BodyText"/>
        <w:spacing w:line="229" w:lineRule="exact" w:before="0"/>
        <w:ind w:left="5353"/>
      </w:pPr>
      <w:r>
        <w:rPr/>
        <w:t>women's frocks, suits and coats.</w:t>
      </w:r>
    </w:p>
    <w:p>
      <w:pPr>
        <w:pStyle w:val="BodyText"/>
        <w:spacing w:before="2"/>
      </w:pPr>
    </w:p>
    <w:p>
      <w:pPr>
        <w:pStyle w:val="BodyText"/>
        <w:tabs>
          <w:tab w:pos="4708" w:val="left" w:leader="none"/>
          <w:tab w:pos="5352" w:val="left" w:leader="none"/>
        </w:tabs>
        <w:spacing w:before="0"/>
        <w:ind w:left="5353" w:right="809" w:hanging="3652"/>
      </w:pPr>
      <w:r>
        <w:rPr>
          <w:b/>
        </w:rPr>
        <w:t>OP</w:t>
        <w:tab/>
      </w:r>
      <w:r>
        <w:rPr/>
        <w:t>18</w:t>
        <w:tab/>
        <w:t>Athletic bags, backpacks, all purpose athletic bags, all purpose sport bags, beach bags, book bags, carry-on bags, clutch bags, duffel</w:t>
      </w:r>
      <w:r>
        <w:rPr>
          <w:spacing w:val="-6"/>
        </w:rPr>
        <w:t> </w:t>
      </w:r>
      <w:r>
        <w:rPr/>
        <w:t>bags,</w:t>
      </w:r>
      <w:r>
        <w:rPr>
          <w:spacing w:val="-5"/>
        </w:rPr>
        <w:t> </w:t>
      </w:r>
      <w:r>
        <w:rPr/>
        <w:t>gym</w:t>
      </w:r>
      <w:r>
        <w:rPr>
          <w:spacing w:val="-5"/>
        </w:rPr>
        <w:t> </w:t>
      </w:r>
      <w:r>
        <w:rPr/>
        <w:t>bags,</w:t>
      </w:r>
      <w:r>
        <w:rPr>
          <w:spacing w:val="-5"/>
        </w:rPr>
        <w:t> </w:t>
      </w:r>
      <w:r>
        <w:rPr/>
        <w:t>overnight</w:t>
      </w:r>
      <w:r>
        <w:rPr>
          <w:spacing w:val="-5"/>
        </w:rPr>
        <w:t> </w:t>
      </w:r>
      <w:r>
        <w:rPr/>
        <w:t>bags,</w:t>
      </w:r>
      <w:r>
        <w:rPr>
          <w:spacing w:val="-5"/>
        </w:rPr>
        <w:t> </w:t>
      </w:r>
      <w:r>
        <w:rPr/>
        <w:t>school</w:t>
      </w:r>
      <w:r>
        <w:rPr>
          <w:spacing w:val="-6"/>
        </w:rPr>
        <w:t> </w:t>
      </w:r>
      <w:r>
        <w:rPr/>
        <w:t>book</w:t>
      </w:r>
      <w:r>
        <w:rPr>
          <w:spacing w:val="-5"/>
        </w:rPr>
        <w:t> </w:t>
      </w:r>
      <w:r>
        <w:rPr/>
        <w:t>bags,</w:t>
      </w:r>
      <w:r>
        <w:rPr>
          <w:spacing w:val="-5"/>
        </w:rPr>
        <w:t> </w:t>
      </w:r>
      <w:r>
        <w:rPr/>
        <w:t>school bags, shoulder bags, tote bags, travel bags, beach umbrellas, change purses, golf umbrellas, handbags, luggage, fanny packs, rucksacks,</w:t>
      </w:r>
      <w:r>
        <w:rPr>
          <w:spacing w:val="-6"/>
        </w:rPr>
        <w:t> </w:t>
      </w:r>
      <w:r>
        <w:rPr/>
        <w:t>satchels,</w:t>
      </w:r>
      <w:r>
        <w:rPr>
          <w:spacing w:val="-5"/>
        </w:rPr>
        <w:t> </w:t>
      </w:r>
      <w:r>
        <w:rPr/>
        <w:t>wallets</w:t>
      </w:r>
      <w:r>
        <w:rPr>
          <w:spacing w:val="-4"/>
        </w:rPr>
        <w:t> </w:t>
      </w:r>
      <w:r>
        <w:rPr/>
        <w:t>and</w:t>
      </w:r>
      <w:r>
        <w:rPr>
          <w:spacing w:val="-6"/>
        </w:rPr>
        <w:t> </w:t>
      </w:r>
      <w:r>
        <w:rPr/>
        <w:t>purses</w:t>
      </w:r>
      <w:r>
        <w:rPr>
          <w:spacing w:val="-4"/>
        </w:rPr>
        <w:t> </w:t>
      </w:r>
      <w:r>
        <w:rPr/>
        <w:t>in</w:t>
      </w:r>
      <w:r>
        <w:rPr>
          <w:spacing w:val="-5"/>
        </w:rPr>
        <w:t> </w:t>
      </w:r>
      <w:r>
        <w:rPr/>
        <w:t>International</w:t>
      </w:r>
      <w:r>
        <w:rPr>
          <w:spacing w:val="-6"/>
        </w:rPr>
        <w:t> </w:t>
      </w:r>
      <w:r>
        <w:rPr/>
        <w:t>class</w:t>
      </w:r>
      <w:r>
        <w:rPr>
          <w:spacing w:val="-5"/>
        </w:rPr>
        <w:t> </w:t>
      </w:r>
      <w:r>
        <w:rPr/>
        <w:t>18.</w:t>
      </w:r>
    </w:p>
    <w:p>
      <w:pPr>
        <w:pStyle w:val="BodyText"/>
        <w:spacing w:before="0"/>
      </w:pPr>
    </w:p>
    <w:p>
      <w:pPr>
        <w:pStyle w:val="BodyText"/>
        <w:tabs>
          <w:tab w:pos="4708" w:val="left" w:leader="none"/>
          <w:tab w:pos="5352" w:val="left" w:leader="none"/>
        </w:tabs>
        <w:spacing w:before="0"/>
        <w:ind w:left="5353" w:right="610" w:hanging="3652"/>
      </w:pPr>
      <w:r>
        <w:rPr>
          <w:b/>
        </w:rPr>
        <w:t>OP</w:t>
        <w:tab/>
      </w:r>
      <w:r>
        <w:rPr/>
        <w:t>25</w:t>
        <w:tab/>
        <w:t>Clothing,</w:t>
      </w:r>
      <w:r>
        <w:rPr>
          <w:spacing w:val="-9"/>
        </w:rPr>
        <w:t> </w:t>
      </w:r>
      <w:r>
        <w:rPr/>
        <w:t>footwear,</w:t>
      </w:r>
      <w:r>
        <w:rPr>
          <w:spacing w:val="-8"/>
        </w:rPr>
        <w:t> </w:t>
      </w:r>
      <w:r>
        <w:rPr/>
        <w:t>headgear;</w:t>
      </w:r>
      <w:r>
        <w:rPr>
          <w:spacing w:val="-8"/>
        </w:rPr>
        <w:t> </w:t>
      </w:r>
      <w:r>
        <w:rPr/>
        <w:t>including</w:t>
      </w:r>
      <w:r>
        <w:rPr>
          <w:spacing w:val="-9"/>
        </w:rPr>
        <w:t> </w:t>
      </w:r>
      <w:r>
        <w:rPr/>
        <w:t>shirts,</w:t>
      </w:r>
      <w:r>
        <w:rPr>
          <w:spacing w:val="-8"/>
        </w:rPr>
        <w:t> </w:t>
      </w:r>
      <w:r>
        <w:rPr/>
        <w:t>T-shirts,</w:t>
      </w:r>
      <w:r>
        <w:rPr>
          <w:spacing w:val="-8"/>
        </w:rPr>
        <w:t> </w:t>
      </w:r>
      <w:r>
        <w:rPr/>
        <w:t>sweatshirts, sweatpants, tank tops, coats, jackets, sweaters, dresses, skirts, blouses, pullovers, shorts, pants, swim trunks, bathing suits, wetsuits, surfing vests, surfing shorts, socks, hats, visors, shoes, beach footwear,</w:t>
      </w:r>
      <w:r>
        <w:rPr>
          <w:spacing w:val="-3"/>
        </w:rPr>
        <w:t> </w:t>
      </w:r>
      <w:r>
        <w:rPr/>
        <w:t>sandals.</w:t>
      </w:r>
    </w:p>
    <w:p>
      <w:pPr>
        <w:pStyle w:val="BodyText"/>
        <w:spacing w:before="0"/>
      </w:pPr>
    </w:p>
    <w:p>
      <w:pPr>
        <w:pStyle w:val="BodyText"/>
        <w:tabs>
          <w:tab w:pos="4708" w:val="left" w:leader="none"/>
          <w:tab w:pos="5353" w:val="left" w:leader="none"/>
        </w:tabs>
        <w:spacing w:before="0"/>
        <w:ind w:left="5353" w:right="1687" w:hanging="3652"/>
      </w:pPr>
      <w:r>
        <w:rPr>
          <w:b/>
        </w:rPr>
        <w:t>OP</w:t>
        <w:tab/>
      </w:r>
      <w:r>
        <w:rPr/>
        <w:t>28</w:t>
        <w:tab/>
        <w:t>Sporting goods, surfboards, body boards,</w:t>
      </w:r>
      <w:r>
        <w:rPr>
          <w:spacing w:val="-27"/>
        </w:rPr>
        <w:t> </w:t>
      </w:r>
      <w:r>
        <w:rPr/>
        <w:t>snowboards, skateboards and toys in International Class</w:t>
      </w:r>
      <w:r>
        <w:rPr>
          <w:spacing w:val="-7"/>
        </w:rPr>
        <w:t> </w:t>
      </w:r>
      <w:r>
        <w:rPr/>
        <w:t>28.</w:t>
      </w:r>
    </w:p>
    <w:p>
      <w:pPr>
        <w:pStyle w:val="BodyText"/>
        <w:spacing w:before="0"/>
      </w:pPr>
    </w:p>
    <w:p>
      <w:pPr>
        <w:pStyle w:val="BodyText"/>
        <w:tabs>
          <w:tab w:pos="4708" w:val="left" w:leader="none"/>
          <w:tab w:pos="5352" w:val="left" w:leader="none"/>
        </w:tabs>
        <w:spacing w:before="0"/>
        <w:ind w:left="5353" w:right="732" w:hanging="3652"/>
      </w:pPr>
      <w:r>
        <w:rPr>
          <w:b/>
        </w:rPr>
        <w:t>REALM</w:t>
        <w:tab/>
      </w:r>
      <w:r>
        <w:rPr/>
        <w:t>25</w:t>
        <w:tab/>
        <w:t>Wearing apparel including shirts, shorts, pants, hats, visors, caps, T-shirts, sweatshirts, and jogging</w:t>
      </w:r>
      <w:r>
        <w:rPr>
          <w:spacing w:val="-7"/>
        </w:rPr>
        <w:t> </w:t>
      </w:r>
      <w:r>
        <w:rPr/>
        <w:t>outfits.</w:t>
      </w:r>
    </w:p>
    <w:p>
      <w:pPr>
        <w:pStyle w:val="BodyText"/>
        <w:spacing w:before="0"/>
      </w:pPr>
    </w:p>
    <w:p>
      <w:pPr>
        <w:pStyle w:val="BodyText"/>
        <w:tabs>
          <w:tab w:pos="4708" w:val="left" w:leader="none"/>
          <w:tab w:pos="5352" w:val="left" w:leader="none"/>
        </w:tabs>
        <w:spacing w:before="0"/>
        <w:ind w:left="1701"/>
      </w:pPr>
      <w:r>
        <w:rPr>
          <w:b/>
        </w:rPr>
        <w:t>SEVEN2</w:t>
        <w:tab/>
      </w:r>
      <w:r>
        <w:rPr/>
        <w:t>25</w:t>
        <w:tab/>
        <w:t>Clothing, headwear and</w:t>
      </w:r>
      <w:r>
        <w:rPr>
          <w:spacing w:val="-4"/>
        </w:rPr>
        <w:t> </w:t>
      </w:r>
      <w:r>
        <w:rPr/>
        <w:t>footwear.</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t>Eyes, nose &amp; mouth make face grotesque</w:t>
      </w:r>
    </w:p>
    <w:p>
      <w:pPr>
        <w:pStyle w:val="BodyText"/>
        <w:tabs>
          <w:tab w:pos="1276" w:val="left" w:leader="none"/>
        </w:tabs>
        <w:ind w:left="687"/>
      </w:pPr>
      <w:r>
        <w:rPr/>
        <w:br w:type="column"/>
      </w:r>
      <w:r>
        <w:rPr/>
        <w:t>9</w:t>
        <w:tab/>
        <w:t>Sunglasses.</w:t>
      </w:r>
    </w:p>
    <w:p>
      <w:pPr>
        <w:spacing w:after="0"/>
        <w:sectPr>
          <w:type w:val="continuous"/>
          <w:pgSz w:w="11900" w:h="16840"/>
          <w:pgMar w:top="860" w:bottom="280" w:left="0" w:right="0"/>
          <w:cols w:num="2" w:equalWidth="0">
            <w:col w:w="4037" w:space="40"/>
            <w:col w:w="78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Eyes, nose &amp; mouth make face grotesque</w:t>
      </w:r>
    </w:p>
    <w:p>
      <w:pPr>
        <w:pStyle w:val="BodyText"/>
        <w:tabs>
          <w:tab w:pos="1276" w:val="left" w:leader="none"/>
        </w:tabs>
        <w:spacing w:before="95"/>
        <w:ind w:left="632"/>
      </w:pPr>
      <w:r>
        <w:rPr/>
        <w:br w:type="column"/>
      </w:r>
      <w:r>
        <w:rPr/>
        <w:t>16</w:t>
        <w:tab/>
        <w:t>Stickers &amp; promotional</w:t>
      </w:r>
      <w:r>
        <w:rPr>
          <w:spacing w:val="-4"/>
        </w:rPr>
        <w:t> </w:t>
      </w:r>
      <w:r>
        <w:rPr/>
        <w:t>material.</w:t>
      </w:r>
    </w:p>
    <w:p>
      <w:pPr>
        <w:spacing w:after="0"/>
        <w:sectPr>
          <w:type w:val="continuous"/>
          <w:pgSz w:w="11900" w:h="16840"/>
          <w:pgMar w:top="860" w:bottom="280" w:left="0" w:right="0"/>
          <w:cols w:num="2" w:equalWidth="0">
            <w:col w:w="4037" w:space="40"/>
            <w:col w:w="78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Eyes, nose &amp; mouth make face grotesque</w:t>
      </w:r>
    </w:p>
    <w:p>
      <w:pPr>
        <w:pStyle w:val="BodyText"/>
        <w:tabs>
          <w:tab w:pos="1276" w:val="left" w:leader="none"/>
        </w:tabs>
        <w:ind w:left="632"/>
      </w:pPr>
      <w:r>
        <w:rPr/>
        <w:br w:type="column"/>
      </w:r>
      <w:r>
        <w:rPr/>
        <w:t>25</w:t>
        <w:tab/>
        <w:t>T-shirts, shorts, board shorts, jackets and</w:t>
      </w:r>
      <w:r>
        <w:rPr>
          <w:spacing w:val="-8"/>
        </w:rPr>
        <w:t> </w:t>
      </w:r>
      <w:r>
        <w:rPr/>
        <w:t>caps.</w:t>
      </w:r>
    </w:p>
    <w:p>
      <w:pPr>
        <w:spacing w:after="0"/>
        <w:sectPr>
          <w:type w:val="continuous"/>
          <w:pgSz w:w="11900" w:h="16840"/>
          <w:pgMar w:top="860" w:bottom="280" w:left="0" w:right="0"/>
          <w:cols w:num="2" w:equalWidth="0">
            <w:col w:w="4037" w:space="40"/>
            <w:col w:w="78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Japanese mask, incompl. or grot. eyes, nose &amp; mouth</w:t>
      </w:r>
    </w:p>
    <w:p>
      <w:pPr>
        <w:pStyle w:val="BodyText"/>
        <w:tabs>
          <w:tab w:pos="1121" w:val="left" w:leader="none"/>
        </w:tabs>
        <w:ind w:left="1121" w:right="622" w:hanging="590"/>
      </w:pPr>
      <w:r>
        <w:rPr/>
        <w:br w:type="column"/>
      </w:r>
      <w:r>
        <w:rPr/>
        <w:t>9</w:t>
        <w:tab/>
        <w:t>Sunglasses;</w:t>
      </w:r>
      <w:r>
        <w:rPr>
          <w:spacing w:val="-7"/>
        </w:rPr>
        <w:t> </w:t>
      </w:r>
      <w:r>
        <w:rPr/>
        <w:t>spectacles;</w:t>
      </w:r>
      <w:r>
        <w:rPr>
          <w:spacing w:val="-6"/>
        </w:rPr>
        <w:t> </w:t>
      </w:r>
      <w:r>
        <w:rPr/>
        <w:t>swim</w:t>
      </w:r>
      <w:r>
        <w:rPr>
          <w:spacing w:val="-6"/>
        </w:rPr>
        <w:t> </w:t>
      </w:r>
      <w:r>
        <w:rPr/>
        <w:t>and</w:t>
      </w:r>
      <w:r>
        <w:rPr>
          <w:spacing w:val="-7"/>
        </w:rPr>
        <w:t> </w:t>
      </w:r>
      <w:r>
        <w:rPr/>
        <w:t>ski</w:t>
      </w:r>
      <w:r>
        <w:rPr>
          <w:spacing w:val="-5"/>
        </w:rPr>
        <w:t> </w:t>
      </w:r>
      <w:r>
        <w:rPr/>
        <w:t>goggles</w:t>
      </w:r>
      <w:r>
        <w:rPr>
          <w:spacing w:val="-5"/>
        </w:rPr>
        <w:t> </w:t>
      </w:r>
      <w:r>
        <w:rPr/>
        <w:t>and</w:t>
      </w:r>
      <w:r>
        <w:rPr>
          <w:spacing w:val="-6"/>
        </w:rPr>
        <w:t> </w:t>
      </w:r>
      <w:r>
        <w:rPr/>
        <w:t>other</w:t>
      </w:r>
      <w:r>
        <w:rPr>
          <w:spacing w:val="-6"/>
        </w:rPr>
        <w:t> </w:t>
      </w:r>
      <w:r>
        <w:rPr/>
        <w:t>protective eyepieces; eyeshades in this</w:t>
      </w:r>
      <w:r>
        <w:rPr>
          <w:spacing w:val="-5"/>
        </w:rPr>
        <w:t> </w:t>
      </w:r>
      <w:r>
        <w:rPr/>
        <w:t>class.</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pStyle w:val="BodyText"/>
        <w:tabs>
          <w:tab w:pos="4706" w:val="left" w:leader="none"/>
          <w:tab w:pos="5350" w:val="left" w:leader="none"/>
        </w:tabs>
        <w:ind w:left="1701"/>
      </w:pPr>
      <w:r>
        <w:rPr/>
        <w:t>Japanese mask,</w:t>
      </w:r>
      <w:r>
        <w:rPr>
          <w:spacing w:val="-5"/>
        </w:rPr>
        <w:t> </w:t>
      </w:r>
      <w:r>
        <w:rPr/>
        <w:t>incompl.</w:t>
      </w:r>
      <w:r>
        <w:rPr>
          <w:spacing w:val="-2"/>
        </w:rPr>
        <w:t> </w:t>
      </w:r>
      <w:r>
        <w:rPr/>
        <w:t>or</w:t>
        <w:tab/>
        <w:t>16</w:t>
        <w:tab/>
        <w:t>Printed matter, including stickers, adhesive stickers,</w:t>
      </w:r>
      <w:r>
        <w:rPr>
          <w:spacing w:val="-8"/>
        </w:rPr>
        <w:t> </w:t>
      </w:r>
      <w:r>
        <w:rPr/>
        <w:t>decalcomania,</w:t>
      </w:r>
    </w:p>
    <w:p>
      <w:pPr>
        <w:spacing w:after="0"/>
        <w:sectPr>
          <w:type w:val="continuous"/>
          <w:pgSz w:w="11900" w:h="16840"/>
          <w:pgMar w:top="860" w:bottom="280" w:left="0" w:right="0"/>
        </w:sectPr>
      </w:pPr>
    </w:p>
    <w:p>
      <w:pPr>
        <w:pStyle w:val="BodyText"/>
        <w:tabs>
          <w:tab w:pos="5353" w:val="left" w:leader="none"/>
        </w:tabs>
        <w:spacing w:before="75"/>
        <w:ind w:left="1701"/>
      </w:pPr>
      <w:r>
        <w:rPr/>
        <w:t>grot. eyes, nose</w:t>
      </w:r>
      <w:r>
        <w:rPr>
          <w:spacing w:val="-9"/>
        </w:rPr>
        <w:t> </w:t>
      </w:r>
      <w:r>
        <w:rPr/>
        <w:t>&amp;</w:t>
      </w:r>
      <w:r>
        <w:rPr>
          <w:spacing w:val="-3"/>
        </w:rPr>
        <w:t> </w:t>
      </w:r>
      <w:r>
        <w:rPr/>
        <w:t>mouth</w:t>
        <w:tab/>
        <w:t>posters, calendars, diaries, notebooks, and promotional</w:t>
      </w:r>
      <w:r>
        <w:rPr>
          <w:spacing w:val="-22"/>
        </w:rPr>
        <w:t> </w:t>
      </w:r>
      <w:r>
        <w:rPr/>
        <w:t>material.</w:t>
      </w:r>
    </w:p>
    <w:p>
      <w:pPr>
        <w:pStyle w:val="BodyText"/>
        <w:spacing w:before="9"/>
        <w:rPr>
          <w:sz w:val="11"/>
        </w:rPr>
      </w:pPr>
    </w:p>
    <w:p>
      <w:pPr>
        <w:spacing w:after="0"/>
        <w:rPr>
          <w:sz w:val="11"/>
        </w:rPr>
        <w:sectPr>
          <w:pgSz w:w="11900" w:h="16840"/>
          <w:pgMar w:top="1340" w:bottom="280" w:left="0" w:right="0"/>
        </w:sectPr>
      </w:pPr>
    </w:p>
    <w:p>
      <w:pPr>
        <w:pStyle w:val="BodyText"/>
        <w:ind w:left="1701" w:right="-20"/>
      </w:pPr>
      <w:r>
        <w:rPr/>
        <w:t>Japanese mask, incompl. or grot. eyes, nose &amp; mouth</w:t>
      </w:r>
    </w:p>
    <w:p>
      <w:pPr>
        <w:pStyle w:val="BodyText"/>
        <w:tabs>
          <w:tab w:pos="1122" w:val="left" w:leader="none"/>
        </w:tabs>
        <w:ind w:left="1121" w:right="563" w:hanging="645"/>
      </w:pPr>
      <w:r>
        <w:rPr/>
        <w:br w:type="column"/>
      </w:r>
      <w:r>
        <w:rPr/>
        <w:t>18</w:t>
        <w:tab/>
        <w:tab/>
        <w:t>Bags of all kinds in this class; suitcases; backpacks; wallets; purses in this class;</w:t>
      </w:r>
      <w:r>
        <w:rPr>
          <w:spacing w:val="-3"/>
        </w:rPr>
        <w:t> </w:t>
      </w:r>
      <w:r>
        <w:rPr/>
        <w:t>belts.</w:t>
      </w:r>
    </w:p>
    <w:p>
      <w:pPr>
        <w:spacing w:after="0"/>
        <w:sectPr>
          <w:type w:val="continuous"/>
          <w:pgSz w:w="11900" w:h="16840"/>
          <w:pgMar w:top="860" w:bottom="280" w:left="0" w:right="0"/>
          <w:cols w:num="2" w:equalWidth="0">
            <w:col w:w="4192" w:space="40"/>
            <w:col w:w="76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Japanese mask, incompl. or grot. eyes, nose &amp; mouth</w:t>
      </w:r>
    </w:p>
    <w:p>
      <w:pPr>
        <w:pStyle w:val="BodyText"/>
        <w:tabs>
          <w:tab w:pos="1121" w:val="left" w:leader="none"/>
        </w:tabs>
        <w:ind w:left="1121" w:right="1086" w:hanging="645"/>
      </w:pPr>
      <w:r>
        <w:rPr/>
        <w:br w:type="column"/>
      </w:r>
      <w:r>
        <w:rPr/>
        <w:t>25</w:t>
        <w:tab/>
        <w:t>Clothing; footwear including socks; headgear including visors; swimwear.</w:t>
      </w:r>
    </w:p>
    <w:p>
      <w:pPr>
        <w:spacing w:after="0"/>
        <w:sectPr>
          <w:type w:val="continuous"/>
          <w:pgSz w:w="11900" w:h="16840"/>
          <w:pgMar w:top="860" w:bottom="280" w:left="0" w:right="0"/>
          <w:cols w:num="2" w:equalWidth="0">
            <w:col w:w="4192" w:space="40"/>
            <w:col w:w="7668"/>
          </w:cols>
        </w:sectPr>
      </w:pPr>
    </w:p>
    <w:p>
      <w:pPr>
        <w:pStyle w:val="BodyText"/>
        <w:spacing w:before="0"/>
      </w:pPr>
    </w:p>
    <w:p>
      <w:pPr>
        <w:pStyle w:val="BodyText"/>
        <w:spacing w:before="0"/>
      </w:pPr>
    </w:p>
    <w:p>
      <w:pPr>
        <w:pStyle w:val="BodyText"/>
        <w:spacing w:before="2"/>
      </w:pPr>
    </w:p>
    <w:p>
      <w:pPr>
        <w:tabs>
          <w:tab w:pos="7102" w:val="left" w:leader="none"/>
        </w:tabs>
        <w:spacing w:before="0"/>
        <w:ind w:left="7101" w:right="1961" w:hanging="5401"/>
        <w:jc w:val="left"/>
        <w:rPr>
          <w:rFonts w:ascii="Arial-BoldItalicMT"/>
          <w:b/>
          <w:i/>
          <w:sz w:val="20"/>
        </w:rPr>
      </w:pPr>
      <w:r>
        <w:rPr>
          <w:rFonts w:ascii="Arial-BoldItalicMT"/>
          <w:b/>
          <w:i/>
          <w:sz w:val="20"/>
        </w:rPr>
        <w:t>Lucasfilm Entertainment</w:t>
      </w:r>
      <w:r>
        <w:rPr>
          <w:rFonts w:ascii="Arial-BoldItalicMT"/>
          <w:b/>
          <w:i/>
          <w:spacing w:val="-12"/>
          <w:sz w:val="20"/>
        </w:rPr>
        <w:t> </w:t>
      </w:r>
      <w:r>
        <w:rPr>
          <w:rFonts w:ascii="Arial-BoldItalicMT"/>
          <w:b/>
          <w:i/>
          <w:sz w:val="20"/>
        </w:rPr>
        <w:t>Company</w:t>
      </w:r>
      <w:r>
        <w:rPr>
          <w:rFonts w:ascii="Arial-BoldItalicMT"/>
          <w:b/>
          <w:i/>
          <w:spacing w:val="-6"/>
          <w:sz w:val="20"/>
        </w:rPr>
        <w:t> </w:t>
      </w:r>
      <w:r>
        <w:rPr>
          <w:rFonts w:ascii="Arial-BoldItalicMT"/>
          <w:b/>
          <w:i/>
          <w:sz w:val="20"/>
        </w:rPr>
        <w:t>Ltd</w:t>
        <w:tab/>
        <w:tab/>
        <w:t>Spruson &amp; Ferguson Lawyers Ph: (02) 9207</w:t>
      </w:r>
      <w:r>
        <w:rPr>
          <w:rFonts w:ascii="Arial-BoldItalicMT"/>
          <w:b/>
          <w:i/>
          <w:spacing w:val="-3"/>
          <w:sz w:val="20"/>
        </w:rPr>
        <w:t> </w:t>
      </w:r>
      <w:r>
        <w:rPr>
          <w:rFonts w:ascii="Arial-BoldItalicMT"/>
          <w:b/>
          <w:i/>
          <w:sz w:val="20"/>
        </w:rPr>
        <w:t>0888</w:t>
      </w:r>
    </w:p>
    <w:p>
      <w:pPr>
        <w:pStyle w:val="BodyText"/>
        <w:spacing w:before="0"/>
        <w:rPr>
          <w:rFonts w:ascii="Arial-BoldItalicMT"/>
          <w:b/>
          <w:i/>
        </w:rPr>
      </w:pPr>
    </w:p>
    <w:p>
      <w:pPr>
        <w:tabs>
          <w:tab w:pos="7018" w:val="left" w:leader="none"/>
        </w:tabs>
        <w:spacing w:before="0"/>
        <w:ind w:left="1701"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C06/03388</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1032"/>
        <w:gridCol w:w="6151"/>
      </w:tblGrid>
      <w:tr>
        <w:trPr>
          <w:trHeight w:val="341" w:hRule="atLeast"/>
        </w:trPr>
        <w:tc>
          <w:tcPr>
            <w:tcW w:w="2537" w:type="dxa"/>
          </w:tcPr>
          <w:p>
            <w:pPr>
              <w:pStyle w:val="TableParagraph"/>
              <w:spacing w:line="224" w:lineRule="exact"/>
              <w:ind w:left="50"/>
              <w:rPr>
                <w:rFonts w:ascii="Arial-BoldItalicMT"/>
                <w:b/>
                <w:i/>
                <w:sz w:val="20"/>
              </w:rPr>
            </w:pPr>
            <w:r>
              <w:rPr>
                <w:rFonts w:ascii="Arial-BoldItalicMT"/>
                <w:b/>
                <w:i/>
                <w:sz w:val="20"/>
              </w:rPr>
              <w:t>Trade Marks</w:t>
            </w:r>
          </w:p>
        </w:tc>
        <w:tc>
          <w:tcPr>
            <w:tcW w:w="1032" w:type="dxa"/>
          </w:tcPr>
          <w:p>
            <w:pPr>
              <w:pStyle w:val="TableParagraph"/>
              <w:spacing w:line="224" w:lineRule="exact"/>
              <w:ind w:left="344" w:right="113"/>
              <w:jc w:val="center"/>
              <w:rPr>
                <w:rFonts w:ascii="Arial-BoldItalicMT"/>
                <w:b/>
                <w:i/>
                <w:sz w:val="20"/>
              </w:rPr>
            </w:pPr>
            <w:r>
              <w:rPr>
                <w:rFonts w:ascii="Arial-BoldItalicMT"/>
                <w:b/>
                <w:i/>
                <w:sz w:val="20"/>
              </w:rPr>
              <w:t>Class</w:t>
            </w:r>
          </w:p>
        </w:tc>
        <w:tc>
          <w:tcPr>
            <w:tcW w:w="6151" w:type="dxa"/>
          </w:tcPr>
          <w:p>
            <w:pPr>
              <w:pStyle w:val="TableParagraph"/>
              <w:spacing w:line="224" w:lineRule="exact"/>
              <w:ind w:left="132"/>
              <w:rPr>
                <w:rFonts w:ascii="Arial-BoldItalicMT"/>
                <w:b/>
                <w:i/>
                <w:sz w:val="20"/>
              </w:rPr>
            </w:pPr>
            <w:r>
              <w:rPr>
                <w:rFonts w:ascii="Arial-BoldItalicMT"/>
                <w:b/>
                <w:i/>
                <w:sz w:val="20"/>
              </w:rPr>
              <w:t>Goods</w:t>
            </w:r>
          </w:p>
        </w:tc>
      </w:tr>
      <w:tr>
        <w:trPr>
          <w:trHeight w:val="573" w:hRule="atLeast"/>
        </w:trPr>
        <w:tc>
          <w:tcPr>
            <w:tcW w:w="2537" w:type="dxa"/>
          </w:tcPr>
          <w:p>
            <w:pPr>
              <w:pStyle w:val="TableParagraph"/>
              <w:spacing w:before="112"/>
              <w:ind w:left="50"/>
              <w:rPr>
                <w:b/>
                <w:sz w:val="20"/>
              </w:rPr>
            </w:pPr>
            <w:r>
              <w:rPr>
                <w:b/>
                <w:sz w:val="20"/>
              </w:rPr>
              <w:t>ANAKIN SKYWALKER</w:t>
            </w:r>
          </w:p>
        </w:tc>
        <w:tc>
          <w:tcPr>
            <w:tcW w:w="1032" w:type="dxa"/>
          </w:tcPr>
          <w:p>
            <w:pPr>
              <w:pStyle w:val="TableParagraph"/>
              <w:spacing w:before="111"/>
              <w:ind w:left="230"/>
              <w:jc w:val="center"/>
              <w:rPr>
                <w:sz w:val="20"/>
              </w:rPr>
            </w:pPr>
            <w:r>
              <w:rPr>
                <w:w w:val="100"/>
                <w:sz w:val="20"/>
              </w:rPr>
              <w:t>9</w:t>
            </w:r>
          </w:p>
        </w:tc>
        <w:tc>
          <w:tcPr>
            <w:tcW w:w="6151" w:type="dxa"/>
          </w:tcPr>
          <w:p>
            <w:pPr>
              <w:pStyle w:val="TableParagraph"/>
              <w:spacing w:line="230" w:lineRule="exact" w:before="114"/>
              <w:ind w:left="132" w:right="96" w:hanging="1"/>
              <w:rPr>
                <w:sz w:val="20"/>
              </w:rPr>
            </w:pPr>
            <w:r>
              <w:rPr>
                <w:sz w:val="20"/>
              </w:rPr>
              <w:t>Computers; computer software and documentation distributed as a unit; interactive entertainment software; computer game software;</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computer and video game apparatus; electronic games to the</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extent classified in class 9; telephones; radio telephones; radios;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pre-recorded audio and video tapes; laser discs; DVD discs; video</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discs; phonograph records; compact discs; CD-ROMs; electronic</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calculators; batteries; sunglasses; carrying cases for portable</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electronic devices; head phones; audio cassette players and</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recorders; CD player devices; DVD player devices; magnets;</w:t>
            </w:r>
          </w:p>
        </w:tc>
      </w:tr>
      <w:tr>
        <w:trPr>
          <w:trHeight w:val="344" w:hRule="atLeast"/>
        </w:trPr>
        <w:tc>
          <w:tcPr>
            <w:tcW w:w="2537" w:type="dxa"/>
          </w:tcPr>
          <w:p>
            <w:pPr>
              <w:pStyle w:val="TableParagraph"/>
              <w:rPr>
                <w:rFonts w:ascii="Times New Roman"/>
                <w:sz w:val="20"/>
              </w:rPr>
            </w:pPr>
          </w:p>
        </w:tc>
        <w:tc>
          <w:tcPr>
            <w:tcW w:w="1032" w:type="dxa"/>
          </w:tcPr>
          <w:p>
            <w:pPr>
              <w:pStyle w:val="TableParagraph"/>
              <w:rPr>
                <w:rFonts w:ascii="Times New Roman"/>
                <w:sz w:val="20"/>
              </w:rPr>
            </w:pPr>
          </w:p>
        </w:tc>
        <w:tc>
          <w:tcPr>
            <w:tcW w:w="6151" w:type="dxa"/>
          </w:tcPr>
          <w:p>
            <w:pPr>
              <w:pStyle w:val="TableParagraph"/>
              <w:spacing w:line="227" w:lineRule="exact"/>
              <w:ind w:left="132"/>
              <w:rPr>
                <w:sz w:val="20"/>
              </w:rPr>
            </w:pPr>
            <w:r>
              <w:rPr>
                <w:sz w:val="20"/>
              </w:rPr>
              <w:t>modems; mouse pads; remote control devices.</w:t>
            </w:r>
          </w:p>
        </w:tc>
      </w:tr>
      <w:tr>
        <w:trPr>
          <w:trHeight w:val="345" w:hRule="atLeast"/>
        </w:trPr>
        <w:tc>
          <w:tcPr>
            <w:tcW w:w="2537" w:type="dxa"/>
          </w:tcPr>
          <w:p>
            <w:pPr>
              <w:pStyle w:val="TableParagraph"/>
              <w:spacing w:line="213" w:lineRule="exact" w:before="113"/>
              <w:ind w:left="50"/>
              <w:rPr>
                <w:b/>
                <w:sz w:val="20"/>
              </w:rPr>
            </w:pPr>
            <w:r>
              <w:rPr>
                <w:b/>
                <w:sz w:val="20"/>
              </w:rPr>
              <w:t>ANAKIN SKYWALKER</w:t>
            </w:r>
          </w:p>
        </w:tc>
        <w:tc>
          <w:tcPr>
            <w:tcW w:w="1032" w:type="dxa"/>
          </w:tcPr>
          <w:p>
            <w:pPr>
              <w:pStyle w:val="TableParagraph"/>
              <w:spacing w:line="214" w:lineRule="exact" w:before="111"/>
              <w:ind w:left="344" w:right="113"/>
              <w:jc w:val="center"/>
              <w:rPr>
                <w:sz w:val="20"/>
              </w:rPr>
            </w:pPr>
            <w:r>
              <w:rPr>
                <w:sz w:val="20"/>
              </w:rPr>
              <w:t>16</w:t>
            </w:r>
          </w:p>
        </w:tc>
        <w:tc>
          <w:tcPr>
            <w:tcW w:w="6151" w:type="dxa"/>
          </w:tcPr>
          <w:p>
            <w:pPr>
              <w:pStyle w:val="TableParagraph"/>
              <w:spacing w:line="214" w:lineRule="exact" w:before="111"/>
              <w:ind w:left="132"/>
              <w:rPr>
                <w:sz w:val="20"/>
              </w:rPr>
            </w:pPr>
            <w:r>
              <w:rPr>
                <w:sz w:val="20"/>
              </w:rPr>
              <w:t>All paper goods and printed matter; books; magazines and other</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09" w:lineRule="exact"/>
              <w:ind w:left="132"/>
              <w:rPr>
                <w:sz w:val="20"/>
              </w:rPr>
            </w:pPr>
            <w:r>
              <w:rPr>
                <w:sz w:val="20"/>
              </w:rPr>
              <w:t>publications; posters; comic books; colouring books; activity books;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notebooks; address books; trading cards; trading card milk bottle</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caps; book plates; book marks; chequebook holders and covers;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personal planners and organizers (non-electronic); calendars; all</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school and office supplies, including erasers, rulers, pencils, pens,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stationery and desk pads; artists' materials; printed paper patterns;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rub down transfers; stationery portfolios; sketchbooks; gift wrap; gift</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tags; gift bags; gift boxes; correspondence note paper; greeting</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cards; paper party goods; paper party decorations; postcards;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package decorations; stationery stickers; cork boards; chalk</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boards; memorandum boards; photo albums; scrapbooks; stamp</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albums; telephone calling cards; playing cards; art reproductions;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lithographic; holograms; transfers for applying images onto another</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material, including fabric, clothing; cardboard figures; copy books;</w:t>
            </w:r>
          </w:p>
        </w:tc>
      </w:tr>
      <w:tr>
        <w:trPr>
          <w:trHeight w:val="344" w:hRule="atLeast"/>
        </w:trPr>
        <w:tc>
          <w:tcPr>
            <w:tcW w:w="2537" w:type="dxa"/>
          </w:tcPr>
          <w:p>
            <w:pPr>
              <w:pStyle w:val="TableParagraph"/>
              <w:rPr>
                <w:rFonts w:ascii="Times New Roman"/>
                <w:sz w:val="20"/>
              </w:rPr>
            </w:pPr>
          </w:p>
        </w:tc>
        <w:tc>
          <w:tcPr>
            <w:tcW w:w="1032" w:type="dxa"/>
          </w:tcPr>
          <w:p>
            <w:pPr>
              <w:pStyle w:val="TableParagraph"/>
              <w:rPr>
                <w:rFonts w:ascii="Times New Roman"/>
                <w:sz w:val="20"/>
              </w:rPr>
            </w:pPr>
          </w:p>
        </w:tc>
        <w:tc>
          <w:tcPr>
            <w:tcW w:w="6151" w:type="dxa"/>
          </w:tcPr>
          <w:p>
            <w:pPr>
              <w:pStyle w:val="TableParagraph"/>
              <w:spacing w:line="227" w:lineRule="exact"/>
              <w:ind w:left="132"/>
              <w:rPr>
                <w:sz w:val="20"/>
              </w:rPr>
            </w:pPr>
            <w:r>
              <w:rPr>
                <w:sz w:val="20"/>
              </w:rPr>
              <w:t>stick-on tattoos.</w:t>
            </w:r>
          </w:p>
        </w:tc>
      </w:tr>
      <w:tr>
        <w:trPr>
          <w:trHeight w:val="345" w:hRule="atLeast"/>
        </w:trPr>
        <w:tc>
          <w:tcPr>
            <w:tcW w:w="2537" w:type="dxa"/>
          </w:tcPr>
          <w:p>
            <w:pPr>
              <w:pStyle w:val="TableParagraph"/>
              <w:spacing w:line="213" w:lineRule="exact" w:before="113"/>
              <w:ind w:left="50"/>
              <w:rPr>
                <w:b/>
                <w:sz w:val="20"/>
              </w:rPr>
            </w:pPr>
            <w:r>
              <w:rPr>
                <w:b/>
                <w:sz w:val="20"/>
              </w:rPr>
              <w:t>ANAKIN SKYWALKER</w:t>
            </w:r>
          </w:p>
        </w:tc>
        <w:tc>
          <w:tcPr>
            <w:tcW w:w="1032" w:type="dxa"/>
          </w:tcPr>
          <w:p>
            <w:pPr>
              <w:pStyle w:val="TableParagraph"/>
              <w:spacing w:line="214" w:lineRule="exact" w:before="111"/>
              <w:ind w:left="344" w:right="113"/>
              <w:jc w:val="center"/>
              <w:rPr>
                <w:sz w:val="20"/>
              </w:rPr>
            </w:pPr>
            <w:r>
              <w:rPr>
                <w:sz w:val="20"/>
              </w:rPr>
              <w:t>18</w:t>
            </w:r>
          </w:p>
        </w:tc>
        <w:tc>
          <w:tcPr>
            <w:tcW w:w="6151" w:type="dxa"/>
          </w:tcPr>
          <w:p>
            <w:pPr>
              <w:pStyle w:val="TableParagraph"/>
              <w:spacing w:line="214" w:lineRule="exact" w:before="111"/>
              <w:ind w:left="132"/>
              <w:rPr>
                <w:sz w:val="20"/>
              </w:rPr>
            </w:pPr>
            <w:r>
              <w:rPr>
                <w:sz w:val="20"/>
              </w:rPr>
              <w:t>Luggage, tote bags, backpacks, wallets, luggage tags, umbrellas,</w:t>
            </w:r>
          </w:p>
        </w:tc>
      </w:tr>
      <w:tr>
        <w:trPr>
          <w:trHeight w:val="344" w:hRule="atLeast"/>
        </w:trPr>
        <w:tc>
          <w:tcPr>
            <w:tcW w:w="2537" w:type="dxa"/>
          </w:tcPr>
          <w:p>
            <w:pPr>
              <w:pStyle w:val="TableParagraph"/>
              <w:rPr>
                <w:rFonts w:ascii="Times New Roman"/>
                <w:sz w:val="20"/>
              </w:rPr>
            </w:pPr>
          </w:p>
        </w:tc>
        <w:tc>
          <w:tcPr>
            <w:tcW w:w="1032" w:type="dxa"/>
          </w:tcPr>
          <w:p>
            <w:pPr>
              <w:pStyle w:val="TableParagraph"/>
              <w:rPr>
                <w:rFonts w:ascii="Times New Roman"/>
                <w:sz w:val="20"/>
              </w:rPr>
            </w:pPr>
          </w:p>
        </w:tc>
        <w:tc>
          <w:tcPr>
            <w:tcW w:w="6151" w:type="dxa"/>
          </w:tcPr>
          <w:p>
            <w:pPr>
              <w:pStyle w:val="TableParagraph"/>
              <w:spacing w:line="226" w:lineRule="exact"/>
              <w:ind w:left="132"/>
              <w:rPr>
                <w:sz w:val="20"/>
              </w:rPr>
            </w:pPr>
            <w:r>
              <w:rPr>
                <w:sz w:val="20"/>
              </w:rPr>
              <w:t>school bags, waist packs, and all leather goods.</w:t>
            </w:r>
          </w:p>
        </w:tc>
      </w:tr>
      <w:tr>
        <w:trPr>
          <w:trHeight w:val="345" w:hRule="atLeast"/>
        </w:trPr>
        <w:tc>
          <w:tcPr>
            <w:tcW w:w="2537" w:type="dxa"/>
          </w:tcPr>
          <w:p>
            <w:pPr>
              <w:pStyle w:val="TableParagraph"/>
              <w:spacing w:line="213" w:lineRule="exact" w:before="113"/>
              <w:ind w:left="50"/>
              <w:rPr>
                <w:b/>
                <w:sz w:val="20"/>
              </w:rPr>
            </w:pPr>
            <w:r>
              <w:rPr>
                <w:b/>
                <w:sz w:val="20"/>
              </w:rPr>
              <w:t>ANAKIN SKYWALKER</w:t>
            </w:r>
          </w:p>
        </w:tc>
        <w:tc>
          <w:tcPr>
            <w:tcW w:w="1032" w:type="dxa"/>
          </w:tcPr>
          <w:p>
            <w:pPr>
              <w:pStyle w:val="TableParagraph"/>
              <w:spacing w:line="214" w:lineRule="exact" w:before="111"/>
              <w:ind w:left="344" w:right="113"/>
              <w:jc w:val="center"/>
              <w:rPr>
                <w:sz w:val="20"/>
              </w:rPr>
            </w:pPr>
            <w:r>
              <w:rPr>
                <w:sz w:val="20"/>
              </w:rPr>
              <w:t>21</w:t>
            </w:r>
          </w:p>
        </w:tc>
        <w:tc>
          <w:tcPr>
            <w:tcW w:w="6151" w:type="dxa"/>
          </w:tcPr>
          <w:p>
            <w:pPr>
              <w:pStyle w:val="TableParagraph"/>
              <w:spacing w:line="214" w:lineRule="exact" w:before="111"/>
              <w:ind w:left="132"/>
              <w:rPr>
                <w:sz w:val="20"/>
              </w:rPr>
            </w:pPr>
            <w:r>
              <w:rPr>
                <w:sz w:val="20"/>
              </w:rPr>
              <w:t>All house wares, including mugs, plates, bowls, lunch boxes and</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09" w:lineRule="exact"/>
              <w:ind w:left="132"/>
              <w:rPr>
                <w:sz w:val="20"/>
              </w:rPr>
            </w:pPr>
            <w:r>
              <w:rPr>
                <w:sz w:val="20"/>
              </w:rPr>
              <w:t>insulated bottles, drinking glasses and cups, disposable cups, all</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kitchen utensils and containers, combs, brushes, mirrors,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toothbrushes, decorated metal containers and trays, decanters,</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pitchers, and figures, figurines and statuettes of terra cotta,</w:t>
            </w:r>
          </w:p>
        </w:tc>
      </w:tr>
      <w:tr>
        <w:trPr>
          <w:trHeight w:val="230"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10" w:lineRule="exact"/>
              <w:ind w:left="132"/>
              <w:rPr>
                <w:sz w:val="20"/>
              </w:rPr>
            </w:pPr>
            <w:r>
              <w:rPr>
                <w:sz w:val="20"/>
              </w:rPr>
              <w:t>earthenware, glass, porcelain, crystal or china, and wastepaper</w:t>
            </w:r>
          </w:p>
        </w:tc>
      </w:tr>
      <w:tr>
        <w:trPr>
          <w:trHeight w:val="344" w:hRule="atLeast"/>
        </w:trPr>
        <w:tc>
          <w:tcPr>
            <w:tcW w:w="2537" w:type="dxa"/>
          </w:tcPr>
          <w:p>
            <w:pPr>
              <w:pStyle w:val="TableParagraph"/>
              <w:rPr>
                <w:rFonts w:ascii="Times New Roman"/>
                <w:sz w:val="20"/>
              </w:rPr>
            </w:pPr>
          </w:p>
        </w:tc>
        <w:tc>
          <w:tcPr>
            <w:tcW w:w="1032" w:type="dxa"/>
          </w:tcPr>
          <w:p>
            <w:pPr>
              <w:pStyle w:val="TableParagraph"/>
              <w:rPr>
                <w:rFonts w:ascii="Times New Roman"/>
                <w:sz w:val="20"/>
              </w:rPr>
            </w:pPr>
          </w:p>
        </w:tc>
        <w:tc>
          <w:tcPr>
            <w:tcW w:w="6151" w:type="dxa"/>
          </w:tcPr>
          <w:p>
            <w:pPr>
              <w:pStyle w:val="TableParagraph"/>
              <w:spacing w:line="227" w:lineRule="exact"/>
              <w:ind w:left="132"/>
              <w:rPr>
                <w:sz w:val="20"/>
              </w:rPr>
            </w:pPr>
            <w:r>
              <w:rPr>
                <w:sz w:val="20"/>
              </w:rPr>
              <w:t>baskets.</w:t>
            </w:r>
          </w:p>
        </w:tc>
      </w:tr>
      <w:tr>
        <w:trPr>
          <w:trHeight w:val="345" w:hRule="atLeast"/>
        </w:trPr>
        <w:tc>
          <w:tcPr>
            <w:tcW w:w="2537" w:type="dxa"/>
          </w:tcPr>
          <w:p>
            <w:pPr>
              <w:pStyle w:val="TableParagraph"/>
              <w:spacing w:line="213" w:lineRule="exact" w:before="113"/>
              <w:ind w:left="50"/>
              <w:rPr>
                <w:b/>
                <w:sz w:val="20"/>
              </w:rPr>
            </w:pPr>
            <w:r>
              <w:rPr>
                <w:b/>
                <w:sz w:val="20"/>
              </w:rPr>
              <w:t>ANAKIN SKYWALKER</w:t>
            </w:r>
          </w:p>
        </w:tc>
        <w:tc>
          <w:tcPr>
            <w:tcW w:w="1032" w:type="dxa"/>
          </w:tcPr>
          <w:p>
            <w:pPr>
              <w:pStyle w:val="TableParagraph"/>
              <w:spacing w:line="214" w:lineRule="exact" w:before="111"/>
              <w:ind w:left="344" w:right="113"/>
              <w:jc w:val="center"/>
              <w:rPr>
                <w:sz w:val="20"/>
              </w:rPr>
            </w:pPr>
            <w:r>
              <w:rPr>
                <w:sz w:val="20"/>
              </w:rPr>
              <w:t>25</w:t>
            </w:r>
          </w:p>
        </w:tc>
        <w:tc>
          <w:tcPr>
            <w:tcW w:w="6151" w:type="dxa"/>
          </w:tcPr>
          <w:p>
            <w:pPr>
              <w:pStyle w:val="TableParagraph"/>
              <w:spacing w:line="214" w:lineRule="exact" w:before="111"/>
              <w:ind w:left="132"/>
              <w:rPr>
                <w:sz w:val="20"/>
              </w:rPr>
            </w:pPr>
            <w:r>
              <w:rPr>
                <w:sz w:val="20"/>
              </w:rPr>
              <w:t>All men's, women's and children's clothing, including underwear,</w:t>
            </w:r>
          </w:p>
        </w:tc>
      </w:tr>
      <w:tr>
        <w:trPr>
          <w:trHeight w:val="229"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09" w:lineRule="exact"/>
              <w:ind w:left="132"/>
              <w:rPr>
                <w:sz w:val="20"/>
              </w:rPr>
            </w:pPr>
            <w:r>
              <w:rPr>
                <w:sz w:val="20"/>
              </w:rPr>
              <w:t>rainwear, sleepwear, hosiery, shoes, footwear, belts, suspenders,</w:t>
            </w:r>
          </w:p>
        </w:tc>
      </w:tr>
      <w:tr>
        <w:trPr>
          <w:trHeight w:val="226" w:hRule="atLeast"/>
        </w:trPr>
        <w:tc>
          <w:tcPr>
            <w:tcW w:w="2537" w:type="dxa"/>
          </w:tcPr>
          <w:p>
            <w:pPr>
              <w:pStyle w:val="TableParagraph"/>
              <w:rPr>
                <w:rFonts w:ascii="Times New Roman"/>
                <w:sz w:val="16"/>
              </w:rPr>
            </w:pPr>
          </w:p>
        </w:tc>
        <w:tc>
          <w:tcPr>
            <w:tcW w:w="1032" w:type="dxa"/>
          </w:tcPr>
          <w:p>
            <w:pPr>
              <w:pStyle w:val="TableParagraph"/>
              <w:rPr>
                <w:rFonts w:ascii="Times New Roman"/>
                <w:sz w:val="16"/>
              </w:rPr>
            </w:pPr>
          </w:p>
        </w:tc>
        <w:tc>
          <w:tcPr>
            <w:tcW w:w="6151" w:type="dxa"/>
          </w:tcPr>
          <w:p>
            <w:pPr>
              <w:pStyle w:val="TableParagraph"/>
              <w:spacing w:line="207" w:lineRule="exact"/>
              <w:ind w:left="132"/>
              <w:rPr>
                <w:sz w:val="20"/>
              </w:rPr>
            </w:pPr>
            <w:r>
              <w:rPr>
                <w:sz w:val="20"/>
              </w:rPr>
              <w:t>hats, caps, headwear, masquerade costumes.</w:t>
            </w:r>
          </w:p>
        </w:tc>
      </w:tr>
    </w:tbl>
    <w:p>
      <w:pPr>
        <w:spacing w:after="0" w:line="207" w:lineRule="exact"/>
        <w:rPr>
          <w:sz w:val="20"/>
        </w:rPr>
        <w:sectPr>
          <w:type w:val="continuous"/>
          <w:pgSz w:w="11900" w:h="16840"/>
          <w:pgMar w:top="860" w:bottom="280" w:left="0" w:right="0"/>
        </w:sectPr>
      </w:pPr>
    </w:p>
    <w:p>
      <w:pPr>
        <w:tabs>
          <w:tab w:pos="4708" w:val="left" w:leader="none"/>
          <w:tab w:pos="5352" w:val="left" w:leader="none"/>
        </w:tabs>
        <w:spacing w:line="229" w:lineRule="exact" w:before="76"/>
        <w:ind w:left="1701" w:right="0" w:firstLine="0"/>
        <w:jc w:val="left"/>
        <w:rPr>
          <w:sz w:val="20"/>
        </w:rPr>
      </w:pPr>
      <w:r>
        <w:rPr>
          <w:b/>
          <w:sz w:val="20"/>
        </w:rPr>
        <w:t>ANAKIN</w:t>
      </w:r>
      <w:r>
        <w:rPr>
          <w:b/>
          <w:spacing w:val="-2"/>
          <w:sz w:val="20"/>
        </w:rPr>
        <w:t> </w:t>
      </w:r>
      <w:r>
        <w:rPr>
          <w:b/>
          <w:sz w:val="20"/>
        </w:rPr>
        <w:t>SKYWALKER</w:t>
        <w:tab/>
      </w:r>
      <w:r>
        <w:rPr>
          <w:sz w:val="20"/>
        </w:rPr>
        <w:t>28</w:t>
        <w:tab/>
        <w:t>Toys, games and playthings; sporting goods; electronic and</w:t>
      </w:r>
      <w:r>
        <w:rPr>
          <w:spacing w:val="-22"/>
          <w:sz w:val="20"/>
        </w:rPr>
        <w:t> </w:t>
      </w:r>
      <w:r>
        <w:rPr>
          <w:sz w:val="20"/>
        </w:rPr>
        <w:t>video</w:t>
      </w:r>
    </w:p>
    <w:p>
      <w:pPr>
        <w:pStyle w:val="BodyText"/>
        <w:spacing w:before="0"/>
        <w:ind w:left="5353" w:right="599"/>
      </w:pPr>
      <w:r>
        <w:rPr/>
        <w:t>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masquerade play sets and masks to the extent classified in class 28; Christmas tree</w:t>
      </w:r>
      <w:r>
        <w:rPr>
          <w:spacing w:val="-2"/>
        </w:rPr>
        <w:t> </w:t>
      </w:r>
      <w:r>
        <w:rPr/>
        <w:t>ornaments.</w:t>
      </w:r>
    </w:p>
    <w:p>
      <w:pPr>
        <w:pStyle w:val="BodyText"/>
        <w:spacing w:before="1"/>
      </w:pPr>
    </w:p>
    <w:p>
      <w:pPr>
        <w:pStyle w:val="BodyText"/>
        <w:tabs>
          <w:tab w:pos="4708" w:val="left" w:leader="none"/>
        </w:tabs>
        <w:spacing w:line="230" w:lineRule="exact" w:before="0"/>
        <w:ind w:left="1701"/>
        <w:jc w:val="both"/>
      </w:pPr>
      <w:r>
        <w:rPr>
          <w:b/>
        </w:rPr>
        <w:t>ANAKIN</w:t>
      </w:r>
      <w:r>
        <w:rPr>
          <w:b/>
          <w:spacing w:val="-2"/>
        </w:rPr>
        <w:t> </w:t>
      </w:r>
      <w:r>
        <w:rPr>
          <w:b/>
        </w:rPr>
        <w:t>SKYWALKER</w:t>
        <w:tab/>
      </w:r>
      <w:r>
        <w:rPr/>
        <w:t>30 Cookies, crackers, candies, chocolate, candied fruits, candied</w:t>
      </w:r>
      <w:r>
        <w:rPr>
          <w:spacing w:val="-1"/>
        </w:rPr>
        <w:t> </w:t>
      </w:r>
      <w:r>
        <w:rPr/>
        <w:t>nuts,</w:t>
      </w:r>
    </w:p>
    <w:p>
      <w:pPr>
        <w:pStyle w:val="BodyText"/>
        <w:spacing w:before="0"/>
        <w:ind w:left="5353" w:right="766"/>
        <w:jc w:val="both"/>
      </w:pPr>
      <w:r>
        <w:rPr/>
        <w:t>ice cream, frozen confections, frozen yoghurt, mousse, puddings, cakes, pastries, cereals, chewing gum, coffee, tea, cocoa, coffee substitutes, honey, and sauces.</w:t>
      </w:r>
    </w:p>
    <w:p>
      <w:pPr>
        <w:pStyle w:val="BodyText"/>
        <w:spacing w:before="0"/>
      </w:pPr>
    </w:p>
    <w:p>
      <w:pPr>
        <w:pStyle w:val="BodyText"/>
        <w:tabs>
          <w:tab w:pos="4708" w:val="left" w:leader="none"/>
        </w:tabs>
        <w:spacing w:line="230" w:lineRule="exact" w:before="0"/>
        <w:ind w:left="1701"/>
        <w:jc w:val="both"/>
      </w:pPr>
      <w:r>
        <w:rPr>
          <w:b/>
        </w:rPr>
        <w:t>ARTOO-DETOO</w:t>
        <w:tab/>
      </w:r>
      <w:r>
        <w:rPr/>
        <w:t>16 Printed matter, publications, magazines, comics and all</w:t>
      </w:r>
      <w:r>
        <w:rPr>
          <w:spacing w:val="7"/>
        </w:rPr>
        <w:t> </w:t>
      </w:r>
      <w:r>
        <w:rPr/>
        <w:t>other</w:t>
      </w:r>
    </w:p>
    <w:p>
      <w:pPr>
        <w:pStyle w:val="BodyText"/>
        <w:spacing w:line="230" w:lineRule="exact" w:before="0"/>
        <w:ind w:left="5353"/>
        <w:jc w:val="both"/>
      </w:pPr>
      <w:r>
        <w:rPr/>
        <w:t>goods included in this class.</w:t>
      </w:r>
    </w:p>
    <w:p>
      <w:pPr>
        <w:pStyle w:val="BodyText"/>
        <w:spacing w:before="9"/>
        <w:rPr>
          <w:sz w:val="11"/>
        </w:rPr>
      </w:pPr>
    </w:p>
    <w:p>
      <w:pPr>
        <w:spacing w:after="0"/>
        <w:rPr>
          <w:sz w:val="11"/>
        </w:rPr>
        <w:sectPr>
          <w:pgSz w:w="11900" w:h="16840"/>
          <w:pgMar w:top="1340" w:bottom="280" w:left="0" w:right="0"/>
        </w:sectPr>
      </w:pPr>
    </w:p>
    <w:p>
      <w:pPr>
        <w:pStyle w:val="Heading1"/>
        <w:spacing w:before="96"/>
      </w:pPr>
      <w:r>
        <w:rPr/>
        <w:t>ARTOO-DETOO (R2-D2)</w:t>
      </w:r>
    </w:p>
    <w:p>
      <w:pPr>
        <w:pStyle w:val="BodyText"/>
        <w:tabs>
          <w:tab w:pos="2110" w:val="left" w:leader="none"/>
        </w:tabs>
        <w:ind w:left="1466"/>
      </w:pPr>
      <w:r>
        <w:rPr/>
        <w:br w:type="column"/>
      </w:r>
      <w:r>
        <w:rPr/>
        <w:t>28</w:t>
        <w:tab/>
        <w:t>Toys and games and all other goods included in this</w:t>
      </w:r>
      <w:r>
        <w:rPr>
          <w:spacing w:val="-14"/>
        </w:rPr>
        <w:t> </w:t>
      </w:r>
      <w:r>
        <w:rPr/>
        <w:t>class.</w:t>
      </w:r>
    </w:p>
    <w:p>
      <w:pPr>
        <w:spacing w:after="0"/>
        <w:sectPr>
          <w:type w:val="continuous"/>
          <w:pgSz w:w="11900" w:h="16840"/>
          <w:pgMar w:top="860" w:bottom="280" w:left="0" w:right="0"/>
          <w:cols w:num="2" w:equalWidth="0">
            <w:col w:w="3203" w:space="40"/>
            <w:col w:w="8657"/>
          </w:cols>
        </w:sectPr>
      </w:pPr>
    </w:p>
    <w:p>
      <w:pPr>
        <w:pStyle w:val="BodyText"/>
        <w:spacing w:before="8"/>
        <w:rPr>
          <w:sz w:val="11"/>
        </w:rPr>
      </w:pPr>
    </w:p>
    <w:p>
      <w:pPr>
        <w:tabs>
          <w:tab w:pos="4763" w:val="left" w:leader="none"/>
          <w:tab w:pos="5352" w:val="left" w:leader="none"/>
        </w:tabs>
        <w:spacing w:line="230" w:lineRule="exact" w:before="95"/>
        <w:ind w:left="1701" w:right="0" w:firstLine="0"/>
        <w:jc w:val="left"/>
        <w:rPr>
          <w:sz w:val="20"/>
        </w:rPr>
      </w:pPr>
      <w:r>
        <w:rPr>
          <w:b/>
          <w:sz w:val="20"/>
        </w:rPr>
        <w:t>ATTACK OF</w:t>
      </w:r>
      <w:r>
        <w:rPr>
          <w:b/>
          <w:spacing w:val="-3"/>
          <w:sz w:val="20"/>
        </w:rPr>
        <w:t> </w:t>
      </w:r>
      <w:r>
        <w:rPr>
          <w:b/>
          <w:sz w:val="20"/>
        </w:rPr>
        <w:t>THE</w:t>
      </w:r>
      <w:r>
        <w:rPr>
          <w:b/>
          <w:spacing w:val="-2"/>
          <w:sz w:val="20"/>
        </w:rPr>
        <w:t> </w:t>
      </w:r>
      <w:r>
        <w:rPr>
          <w:b/>
          <w:sz w:val="20"/>
        </w:rPr>
        <w:t>CLONES</w:t>
        <w:tab/>
      </w:r>
      <w:r>
        <w:rPr>
          <w:sz w:val="20"/>
        </w:rPr>
        <w:t>9</w:t>
        <w:tab/>
        <w:t>Computer games; computer game discs; interactive</w:t>
      </w:r>
      <w:r>
        <w:rPr>
          <w:spacing w:val="-7"/>
          <w:sz w:val="20"/>
        </w:rPr>
        <w:t> </w:t>
      </w:r>
      <w:r>
        <w:rPr>
          <w:sz w:val="20"/>
        </w:rPr>
        <w:t>entertainment</w:t>
      </w:r>
    </w:p>
    <w:p>
      <w:pPr>
        <w:pStyle w:val="BodyText"/>
        <w:spacing w:before="0"/>
        <w:ind w:left="5353" w:right="602"/>
      </w:pPr>
      <w:r>
        <w:rPr/>
        <w:t>games; interactive computer game software and instructional materials distributed as a unit; interactive entertainment software and instructional materials distributed as a unit; interactive entertainment software with an educational component; interactive video game software and instructional materials distributed as a unit; interactive multimedia computer game programs; video game machines; pre-recorded video game cartridges; interactive video games and instructional materials distributed as a unit; pre- recorded audio cassettes, video cassettes, compact discs, video discs, computer game software, computer game discs, video game software, video game discs, and/or video game cartridges; pre- recorded phonograph records, video discs and compact discs, all pertaining to general interest topics, education, entertainment, science fiction games, films and/or music; calculators; sunglasses; computer hardware; pre-recorded audio and video cassettes featuring entertainment and/or educational material; blank audio and video cassettes; blank phonograph records; blank CDs and DVDs; carrying cases for pre-recorded audio cassettes, video cassettes, compact discs, video discs, computer game software, computer game discs, video game software, video game discs, and/or video game cartridges; mouse pads; remote control devices for radios, television sets, stereos and computers; photographic slide transparencies; magnetically encoded calling cards and transportation cards; computer peripherals; laser discs; CD-ROMs; coin operated mechanical game machines, electronic counting machines; photocopier apparatus; fax machines; weighing machines; scales; measuring apparatus; compasses; electronic bulletin boards; signal lights; modems; telephones; apparatus for games (adapted for use with TV only); coin operated games; radios; magnetic tapes; headphones; electro-acoustic assembling units; audio recorders; CD players; DVD players; DVD discs; cameras; projection equipment; humidity indicators; scientific satellites; microscopes; telephone wire; material for electricity means (wires, cables); magnets; remote control devices; computer controlled apparatus and installations; lightning conductors; electroplating instruments; vacuum jet plating machines; fire extinguishers; fire engines; electric arc cutting apparatus; electric welding apparatus; radiological apparatus for industrial use, X-ray producing apparatus and installations not for medical purpose; diving clothes; floats for bathing and swimming; swimming belts;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764"/>
        <w:gridCol w:w="6231"/>
      </w:tblGrid>
      <w:tr>
        <w:trPr>
          <w:trHeight w:val="226" w:hRule="atLeast"/>
        </w:trPr>
        <w:tc>
          <w:tcPr>
            <w:tcW w:w="3491" w:type="dxa"/>
            <w:gridSpan w:val="2"/>
            <w:vMerge w:val="restart"/>
          </w:tcPr>
          <w:p>
            <w:pPr>
              <w:pStyle w:val="TableParagraph"/>
              <w:rPr>
                <w:rFonts w:ascii="Times New Roman"/>
                <w:sz w:val="20"/>
              </w:rPr>
            </w:pPr>
          </w:p>
        </w:tc>
        <w:tc>
          <w:tcPr>
            <w:tcW w:w="6231" w:type="dxa"/>
          </w:tcPr>
          <w:p>
            <w:pPr>
              <w:pStyle w:val="TableParagraph"/>
              <w:spacing w:line="207" w:lineRule="exact"/>
              <w:ind w:left="210"/>
              <w:rPr>
                <w:sz w:val="20"/>
              </w:rPr>
            </w:pPr>
            <w:r>
              <w:rPr>
                <w:sz w:val="20"/>
              </w:rPr>
              <w:t>swimming jackets; alarms; electric locks; optical glasses; spectacle</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containers; batteries; electricity chargers; animated cartoons; X-ray</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film not for medical use; electric irons; and electrically heated</w:t>
            </w:r>
          </w:p>
        </w:tc>
      </w:tr>
      <w:tr>
        <w:trPr>
          <w:trHeight w:val="344" w:hRule="atLeast"/>
        </w:trPr>
        <w:tc>
          <w:tcPr>
            <w:tcW w:w="3491" w:type="dxa"/>
            <w:gridSpan w:val="2"/>
            <w:vMerge/>
            <w:tcBorders>
              <w:top w:val="nil"/>
            </w:tcBorders>
          </w:tcPr>
          <w:p>
            <w:pPr>
              <w:rPr>
                <w:sz w:val="2"/>
                <w:szCs w:val="2"/>
              </w:rPr>
            </w:pPr>
          </w:p>
        </w:tc>
        <w:tc>
          <w:tcPr>
            <w:tcW w:w="6231" w:type="dxa"/>
          </w:tcPr>
          <w:p>
            <w:pPr>
              <w:pStyle w:val="TableParagraph"/>
              <w:spacing w:line="227" w:lineRule="exact"/>
              <w:ind w:left="210"/>
              <w:rPr>
                <w:sz w:val="20"/>
              </w:rPr>
            </w:pPr>
            <w:r>
              <w:rPr>
                <w:sz w:val="20"/>
              </w:rPr>
              <w:t>clothing.</w:t>
            </w:r>
          </w:p>
        </w:tc>
      </w:tr>
      <w:tr>
        <w:trPr>
          <w:trHeight w:val="460" w:hRule="atLeast"/>
        </w:trPr>
        <w:tc>
          <w:tcPr>
            <w:tcW w:w="2727" w:type="dxa"/>
          </w:tcPr>
          <w:p>
            <w:pPr>
              <w:pStyle w:val="TableParagraph"/>
              <w:spacing w:before="113"/>
              <w:ind w:left="50"/>
              <w:rPr>
                <w:b/>
                <w:sz w:val="20"/>
              </w:rPr>
            </w:pPr>
            <w:r>
              <w:rPr>
                <w:b/>
                <w:sz w:val="20"/>
              </w:rPr>
              <w:t>BEN (OBI-WAN) KENOBI</w:t>
            </w:r>
          </w:p>
        </w:tc>
        <w:tc>
          <w:tcPr>
            <w:tcW w:w="764" w:type="dxa"/>
          </w:tcPr>
          <w:p>
            <w:pPr>
              <w:pStyle w:val="TableParagraph"/>
              <w:spacing w:before="111"/>
              <w:ind w:left="310" w:right="191"/>
              <w:jc w:val="center"/>
              <w:rPr>
                <w:sz w:val="20"/>
              </w:rPr>
            </w:pPr>
            <w:r>
              <w:rPr>
                <w:sz w:val="20"/>
              </w:rPr>
              <w:t>28</w:t>
            </w:r>
          </w:p>
        </w:tc>
        <w:tc>
          <w:tcPr>
            <w:tcW w:w="6231" w:type="dxa"/>
          </w:tcPr>
          <w:p>
            <w:pPr>
              <w:pStyle w:val="TableParagraph"/>
              <w:spacing w:before="111"/>
              <w:ind w:left="210"/>
              <w:rPr>
                <w:sz w:val="20"/>
              </w:rPr>
            </w:pPr>
            <w:r>
              <w:rPr>
                <w:sz w:val="20"/>
              </w:rPr>
              <w:t>Toys and games and all other goods included in this class.</w:t>
            </w:r>
          </w:p>
        </w:tc>
      </w:tr>
      <w:tr>
        <w:trPr>
          <w:trHeight w:val="344" w:hRule="atLeast"/>
        </w:trPr>
        <w:tc>
          <w:tcPr>
            <w:tcW w:w="2727" w:type="dxa"/>
          </w:tcPr>
          <w:p>
            <w:pPr>
              <w:pStyle w:val="TableParagraph"/>
              <w:spacing w:line="213" w:lineRule="exact" w:before="112"/>
              <w:ind w:left="50"/>
              <w:rPr>
                <w:b/>
                <w:sz w:val="20"/>
              </w:rPr>
            </w:pPr>
            <w:r>
              <w:rPr>
                <w:b/>
                <w:sz w:val="20"/>
              </w:rPr>
              <w:t>BOBA FETT</w:t>
            </w:r>
          </w:p>
        </w:tc>
        <w:tc>
          <w:tcPr>
            <w:tcW w:w="764" w:type="dxa"/>
          </w:tcPr>
          <w:p>
            <w:pPr>
              <w:pStyle w:val="TableParagraph"/>
              <w:spacing w:line="214" w:lineRule="exact" w:before="111"/>
              <w:ind w:left="310" w:right="191"/>
              <w:jc w:val="center"/>
              <w:rPr>
                <w:sz w:val="20"/>
              </w:rPr>
            </w:pPr>
            <w:r>
              <w:rPr>
                <w:sz w:val="20"/>
              </w:rPr>
              <w:t>16</w:t>
            </w:r>
          </w:p>
        </w:tc>
        <w:tc>
          <w:tcPr>
            <w:tcW w:w="6231" w:type="dxa"/>
          </w:tcPr>
          <w:p>
            <w:pPr>
              <w:pStyle w:val="TableParagraph"/>
              <w:spacing w:line="214" w:lineRule="exact" w:before="111"/>
              <w:ind w:left="210"/>
              <w:rPr>
                <w:sz w:val="20"/>
              </w:rPr>
            </w:pPr>
            <w:r>
              <w:rPr>
                <w:sz w:val="20"/>
              </w:rPr>
              <w:t>Bubble gum and picture trading cards; pressure sensitive stickers;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heat transfers; posters; package decorations included in this class;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desk pads; post cards; gift wrap and tags; correspondence notes;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fold overs being stationery items; lap packs being stationery items;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greeting cards, paper party goods included in this class; stationery;</w:t>
            </w:r>
          </w:p>
        </w:tc>
      </w:tr>
      <w:tr>
        <w:trPr>
          <w:trHeight w:val="344" w:hRule="atLeast"/>
        </w:trPr>
        <w:tc>
          <w:tcPr>
            <w:tcW w:w="2727" w:type="dxa"/>
          </w:tcPr>
          <w:p>
            <w:pPr>
              <w:pStyle w:val="TableParagraph"/>
              <w:rPr>
                <w:rFonts w:ascii="Times New Roman"/>
                <w:sz w:val="20"/>
              </w:rPr>
            </w:pPr>
          </w:p>
        </w:tc>
        <w:tc>
          <w:tcPr>
            <w:tcW w:w="764"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and all other goods included in this class.</w:t>
            </w:r>
          </w:p>
        </w:tc>
      </w:tr>
      <w:tr>
        <w:trPr>
          <w:trHeight w:val="574" w:hRule="atLeast"/>
        </w:trPr>
        <w:tc>
          <w:tcPr>
            <w:tcW w:w="2727" w:type="dxa"/>
          </w:tcPr>
          <w:p>
            <w:pPr>
              <w:pStyle w:val="TableParagraph"/>
              <w:spacing w:before="113"/>
              <w:ind w:left="50"/>
              <w:rPr>
                <w:b/>
                <w:sz w:val="20"/>
              </w:rPr>
            </w:pPr>
            <w:r>
              <w:rPr>
                <w:b/>
                <w:sz w:val="20"/>
              </w:rPr>
              <w:t>BOBA FETT</w:t>
            </w:r>
          </w:p>
        </w:tc>
        <w:tc>
          <w:tcPr>
            <w:tcW w:w="764" w:type="dxa"/>
          </w:tcPr>
          <w:p>
            <w:pPr>
              <w:pStyle w:val="TableParagraph"/>
              <w:spacing w:before="112"/>
              <w:ind w:left="310" w:right="191"/>
              <w:jc w:val="center"/>
              <w:rPr>
                <w:sz w:val="20"/>
              </w:rPr>
            </w:pPr>
            <w:r>
              <w:rPr>
                <w:sz w:val="20"/>
              </w:rPr>
              <w:t>25</w:t>
            </w:r>
          </w:p>
        </w:tc>
        <w:tc>
          <w:tcPr>
            <w:tcW w:w="6231" w:type="dxa"/>
          </w:tcPr>
          <w:p>
            <w:pPr>
              <w:pStyle w:val="TableParagraph"/>
              <w:spacing w:line="230" w:lineRule="exact" w:before="116"/>
              <w:ind w:left="210" w:right="44" w:hanging="1"/>
              <w:rPr>
                <w:sz w:val="20"/>
              </w:rPr>
            </w:pPr>
            <w:r>
              <w:rPr>
                <w:sz w:val="20"/>
              </w:rPr>
              <w:t>Denim shirts and jeans; corduroy jeans; toddler suits; shirts; slacks; swimwear; gym shorts; satin jackets; sleepwear; nightgowns; knit</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hosiery' costumes; masks; T-shirts; sweatshirts; leather and suede</w:t>
            </w:r>
          </w:p>
        </w:tc>
      </w:tr>
      <w:tr>
        <w:trPr>
          <w:trHeight w:val="344" w:hRule="atLeast"/>
        </w:trPr>
        <w:tc>
          <w:tcPr>
            <w:tcW w:w="2727" w:type="dxa"/>
          </w:tcPr>
          <w:p>
            <w:pPr>
              <w:pStyle w:val="TableParagraph"/>
              <w:rPr>
                <w:rFonts w:ascii="Times New Roman"/>
                <w:sz w:val="20"/>
              </w:rPr>
            </w:pPr>
          </w:p>
        </w:tc>
        <w:tc>
          <w:tcPr>
            <w:tcW w:w="764"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shoes; canvas shoes; and all other goods included in this class.</w:t>
            </w:r>
          </w:p>
        </w:tc>
      </w:tr>
      <w:tr>
        <w:trPr>
          <w:trHeight w:val="345" w:hRule="atLeast"/>
        </w:trPr>
        <w:tc>
          <w:tcPr>
            <w:tcW w:w="2727" w:type="dxa"/>
          </w:tcPr>
          <w:p>
            <w:pPr>
              <w:pStyle w:val="TableParagraph"/>
              <w:spacing w:line="213" w:lineRule="exact" w:before="113"/>
              <w:ind w:left="50"/>
              <w:rPr>
                <w:b/>
                <w:sz w:val="20"/>
              </w:rPr>
            </w:pPr>
            <w:r>
              <w:rPr>
                <w:b/>
                <w:sz w:val="20"/>
              </w:rPr>
              <w:t>BOBA FETT</w:t>
            </w:r>
          </w:p>
        </w:tc>
        <w:tc>
          <w:tcPr>
            <w:tcW w:w="764" w:type="dxa"/>
          </w:tcPr>
          <w:p>
            <w:pPr>
              <w:pStyle w:val="TableParagraph"/>
              <w:spacing w:line="214" w:lineRule="exact" w:before="111"/>
              <w:ind w:left="310" w:right="191"/>
              <w:jc w:val="center"/>
              <w:rPr>
                <w:sz w:val="20"/>
              </w:rPr>
            </w:pPr>
            <w:r>
              <w:rPr>
                <w:sz w:val="20"/>
              </w:rPr>
              <w:t>28</w:t>
            </w:r>
          </w:p>
        </w:tc>
        <w:tc>
          <w:tcPr>
            <w:tcW w:w="6231" w:type="dxa"/>
          </w:tcPr>
          <w:p>
            <w:pPr>
              <w:pStyle w:val="TableParagraph"/>
              <w:spacing w:line="214" w:lineRule="exact" w:before="111"/>
              <w:ind w:left="210"/>
              <w:rPr>
                <w:sz w:val="20"/>
              </w:rPr>
            </w:pPr>
            <w:r>
              <w:rPr>
                <w:sz w:val="20"/>
              </w:rPr>
              <w:t>Hobbies and crafts being in the nature of playthings for children;</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toys; games; flying model rockets; and all other goods included in</w:t>
            </w:r>
          </w:p>
        </w:tc>
      </w:tr>
      <w:tr>
        <w:trPr>
          <w:trHeight w:val="344" w:hRule="atLeast"/>
        </w:trPr>
        <w:tc>
          <w:tcPr>
            <w:tcW w:w="2727" w:type="dxa"/>
          </w:tcPr>
          <w:p>
            <w:pPr>
              <w:pStyle w:val="TableParagraph"/>
              <w:rPr>
                <w:rFonts w:ascii="Times New Roman"/>
                <w:sz w:val="20"/>
              </w:rPr>
            </w:pPr>
          </w:p>
        </w:tc>
        <w:tc>
          <w:tcPr>
            <w:tcW w:w="764"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this class.</w:t>
            </w:r>
          </w:p>
        </w:tc>
      </w:tr>
      <w:tr>
        <w:trPr>
          <w:trHeight w:val="689" w:hRule="atLeast"/>
        </w:trPr>
        <w:tc>
          <w:tcPr>
            <w:tcW w:w="2727" w:type="dxa"/>
          </w:tcPr>
          <w:p>
            <w:pPr>
              <w:pStyle w:val="TableParagraph"/>
              <w:spacing w:before="113"/>
              <w:ind w:left="50"/>
              <w:rPr>
                <w:b/>
                <w:sz w:val="20"/>
              </w:rPr>
            </w:pPr>
            <w:r>
              <w:rPr>
                <w:b/>
                <w:sz w:val="20"/>
              </w:rPr>
              <w:t>CHEWBACCA</w:t>
            </w:r>
          </w:p>
        </w:tc>
        <w:tc>
          <w:tcPr>
            <w:tcW w:w="764" w:type="dxa"/>
          </w:tcPr>
          <w:p>
            <w:pPr>
              <w:pStyle w:val="TableParagraph"/>
              <w:spacing w:before="112"/>
              <w:ind w:left="310" w:right="191"/>
              <w:jc w:val="center"/>
              <w:rPr>
                <w:sz w:val="20"/>
              </w:rPr>
            </w:pPr>
            <w:r>
              <w:rPr>
                <w:sz w:val="20"/>
              </w:rPr>
              <w:t>16</w:t>
            </w:r>
          </w:p>
        </w:tc>
        <w:tc>
          <w:tcPr>
            <w:tcW w:w="6231" w:type="dxa"/>
          </w:tcPr>
          <w:p>
            <w:pPr>
              <w:pStyle w:val="TableParagraph"/>
              <w:spacing w:before="112"/>
              <w:ind w:left="210" w:right="221" w:hanging="1"/>
              <w:rPr>
                <w:sz w:val="20"/>
              </w:rPr>
            </w:pPr>
            <w:r>
              <w:rPr>
                <w:sz w:val="20"/>
              </w:rPr>
              <w:t>Printed matter and publications, magazines, comics, and all other goods included in this class.</w:t>
            </w:r>
          </w:p>
        </w:tc>
      </w:tr>
      <w:tr>
        <w:trPr>
          <w:trHeight w:val="460" w:hRule="atLeast"/>
        </w:trPr>
        <w:tc>
          <w:tcPr>
            <w:tcW w:w="2727" w:type="dxa"/>
          </w:tcPr>
          <w:p>
            <w:pPr>
              <w:pStyle w:val="TableParagraph"/>
              <w:spacing w:before="113"/>
              <w:ind w:left="50"/>
              <w:rPr>
                <w:b/>
                <w:sz w:val="20"/>
              </w:rPr>
            </w:pPr>
            <w:r>
              <w:rPr>
                <w:b/>
                <w:sz w:val="20"/>
              </w:rPr>
              <w:t>CHEWBACCA</w:t>
            </w:r>
          </w:p>
        </w:tc>
        <w:tc>
          <w:tcPr>
            <w:tcW w:w="764" w:type="dxa"/>
          </w:tcPr>
          <w:p>
            <w:pPr>
              <w:pStyle w:val="TableParagraph"/>
              <w:spacing w:before="112"/>
              <w:ind w:left="310" w:right="191"/>
              <w:jc w:val="center"/>
              <w:rPr>
                <w:sz w:val="20"/>
              </w:rPr>
            </w:pPr>
            <w:r>
              <w:rPr>
                <w:sz w:val="20"/>
              </w:rPr>
              <w:t>25</w:t>
            </w:r>
          </w:p>
        </w:tc>
        <w:tc>
          <w:tcPr>
            <w:tcW w:w="6231" w:type="dxa"/>
          </w:tcPr>
          <w:p>
            <w:pPr>
              <w:pStyle w:val="TableParagraph"/>
              <w:spacing w:before="112"/>
              <w:ind w:left="210"/>
              <w:rPr>
                <w:sz w:val="20"/>
              </w:rPr>
            </w:pPr>
            <w:r>
              <w:rPr>
                <w:sz w:val="20"/>
              </w:rPr>
              <w:t>Clothing, and all other goods included in this class.</w:t>
            </w:r>
          </w:p>
        </w:tc>
      </w:tr>
      <w:tr>
        <w:trPr>
          <w:trHeight w:val="459" w:hRule="atLeast"/>
        </w:trPr>
        <w:tc>
          <w:tcPr>
            <w:tcW w:w="2727" w:type="dxa"/>
          </w:tcPr>
          <w:p>
            <w:pPr>
              <w:pStyle w:val="TableParagraph"/>
              <w:spacing w:before="112"/>
              <w:ind w:left="50"/>
              <w:rPr>
                <w:b/>
                <w:sz w:val="20"/>
              </w:rPr>
            </w:pPr>
            <w:r>
              <w:rPr>
                <w:b/>
                <w:sz w:val="20"/>
              </w:rPr>
              <w:t>CHEWBACCA</w:t>
            </w:r>
          </w:p>
        </w:tc>
        <w:tc>
          <w:tcPr>
            <w:tcW w:w="764" w:type="dxa"/>
          </w:tcPr>
          <w:p>
            <w:pPr>
              <w:pStyle w:val="TableParagraph"/>
              <w:spacing w:before="111"/>
              <w:ind w:left="310" w:right="191"/>
              <w:jc w:val="center"/>
              <w:rPr>
                <w:sz w:val="20"/>
              </w:rPr>
            </w:pPr>
            <w:r>
              <w:rPr>
                <w:sz w:val="20"/>
              </w:rPr>
              <w:t>28</w:t>
            </w:r>
          </w:p>
        </w:tc>
        <w:tc>
          <w:tcPr>
            <w:tcW w:w="6231" w:type="dxa"/>
          </w:tcPr>
          <w:p>
            <w:pPr>
              <w:pStyle w:val="TableParagraph"/>
              <w:spacing w:before="111"/>
              <w:ind w:left="210"/>
              <w:rPr>
                <w:sz w:val="20"/>
              </w:rPr>
            </w:pPr>
            <w:r>
              <w:rPr>
                <w:sz w:val="20"/>
              </w:rPr>
              <w:t>Toys and games and all other goods included in this class.</w:t>
            </w:r>
          </w:p>
        </w:tc>
      </w:tr>
      <w:tr>
        <w:trPr>
          <w:trHeight w:val="344" w:hRule="atLeast"/>
        </w:trPr>
        <w:tc>
          <w:tcPr>
            <w:tcW w:w="2727" w:type="dxa"/>
          </w:tcPr>
          <w:p>
            <w:pPr>
              <w:pStyle w:val="TableParagraph"/>
              <w:spacing w:line="213" w:lineRule="exact" w:before="112"/>
              <w:ind w:left="50"/>
              <w:rPr>
                <w:b/>
                <w:sz w:val="20"/>
              </w:rPr>
            </w:pPr>
            <w:r>
              <w:rPr>
                <w:b/>
                <w:sz w:val="20"/>
              </w:rPr>
              <w:t>COUNT DOOKU</w:t>
            </w:r>
          </w:p>
        </w:tc>
        <w:tc>
          <w:tcPr>
            <w:tcW w:w="764" w:type="dxa"/>
          </w:tcPr>
          <w:p>
            <w:pPr>
              <w:pStyle w:val="TableParagraph"/>
              <w:spacing w:line="214" w:lineRule="exact" w:before="111"/>
              <w:ind w:left="118"/>
              <w:jc w:val="center"/>
              <w:rPr>
                <w:sz w:val="20"/>
              </w:rPr>
            </w:pPr>
            <w:r>
              <w:rPr>
                <w:w w:val="100"/>
                <w:sz w:val="20"/>
              </w:rPr>
              <w:t>9</w:t>
            </w:r>
          </w:p>
        </w:tc>
        <w:tc>
          <w:tcPr>
            <w:tcW w:w="6231" w:type="dxa"/>
          </w:tcPr>
          <w:p>
            <w:pPr>
              <w:pStyle w:val="TableParagraph"/>
              <w:spacing w:line="214" w:lineRule="exact" w:before="111"/>
              <w:ind w:left="210"/>
              <w:rPr>
                <w:sz w:val="20"/>
              </w:rPr>
            </w:pPr>
            <w:r>
              <w:rPr>
                <w:sz w:val="20"/>
              </w:rPr>
              <w:t>Computers; computer accessories; computer peripherals; computer</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software; interactive entertainment software, namely interactive</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video game programs, interactive multimedia computer game</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programs, interactive video games of virtual reality comprised of</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computer hardware and software; computer game software;</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computer and video game apparatus, computer game consoles;</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telephones; radio telephones; radios; pre-recorded audio and video</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tapes featuring science fiction films, music; laser discs; digital video</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discs; video discs; phonograph records; compact discs; CD-ROMs</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featuring science fiction games, films, music; electronic calculators;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batteries; sunglasses; carrying cassette players and recorders; CD</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player devices; digital video disc players devices; magnets;</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modems; mouse pads; remote controls for radios, televisions,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stereos; blank video tapes; photographic slide transparencies;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magnetically coded telephone calling cards and transportation fare</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cards; protective or safety helmets; electronic coin banks; and</w:t>
            </w:r>
          </w:p>
        </w:tc>
      </w:tr>
      <w:tr>
        <w:trPr>
          <w:trHeight w:val="344" w:hRule="atLeast"/>
        </w:trPr>
        <w:tc>
          <w:tcPr>
            <w:tcW w:w="2727" w:type="dxa"/>
          </w:tcPr>
          <w:p>
            <w:pPr>
              <w:pStyle w:val="TableParagraph"/>
              <w:rPr>
                <w:rFonts w:ascii="Times New Roman"/>
                <w:sz w:val="20"/>
              </w:rPr>
            </w:pPr>
          </w:p>
        </w:tc>
        <w:tc>
          <w:tcPr>
            <w:tcW w:w="764"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cameras.</w:t>
            </w:r>
          </w:p>
        </w:tc>
      </w:tr>
      <w:tr>
        <w:trPr>
          <w:trHeight w:val="345" w:hRule="atLeast"/>
        </w:trPr>
        <w:tc>
          <w:tcPr>
            <w:tcW w:w="2727" w:type="dxa"/>
          </w:tcPr>
          <w:p>
            <w:pPr>
              <w:pStyle w:val="TableParagraph"/>
              <w:spacing w:line="213" w:lineRule="exact" w:before="113"/>
              <w:ind w:left="50"/>
              <w:rPr>
                <w:b/>
                <w:sz w:val="20"/>
              </w:rPr>
            </w:pPr>
            <w:r>
              <w:rPr>
                <w:b/>
                <w:sz w:val="20"/>
              </w:rPr>
              <w:t>COUNT DOOKU</w:t>
            </w:r>
          </w:p>
        </w:tc>
        <w:tc>
          <w:tcPr>
            <w:tcW w:w="764" w:type="dxa"/>
          </w:tcPr>
          <w:p>
            <w:pPr>
              <w:pStyle w:val="TableParagraph"/>
              <w:spacing w:line="214" w:lineRule="exact" w:before="111"/>
              <w:ind w:left="310" w:right="191"/>
              <w:jc w:val="center"/>
              <w:rPr>
                <w:sz w:val="20"/>
              </w:rPr>
            </w:pPr>
            <w:r>
              <w:rPr>
                <w:sz w:val="20"/>
              </w:rPr>
              <w:t>28</w:t>
            </w:r>
          </w:p>
        </w:tc>
        <w:tc>
          <w:tcPr>
            <w:tcW w:w="6231" w:type="dxa"/>
          </w:tcPr>
          <w:p>
            <w:pPr>
              <w:pStyle w:val="TableParagraph"/>
              <w:spacing w:line="214" w:lineRule="exact" w:before="111"/>
              <w:ind w:left="210"/>
              <w:rPr>
                <w:sz w:val="20"/>
              </w:rPr>
            </w:pPr>
            <w:r>
              <w:rPr>
                <w:sz w:val="20"/>
              </w:rPr>
              <w:t>Toys, games and playthings; puzzles to the extent classified in</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class 28; archery equipment; balloons; plastic balls; beach balls;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board games; cases for playing accessories; cases for toy vehicles;</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cases for toy structures; cases for action figures; darts; toy</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vehicles; dolls; sporting goods other than surfing equipment being</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hand boards, body boards, surf boards and their parts and</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accessories; electronic and video games to the extent classified in</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class 28; hand-held units for playing electronic and video games to</w:t>
            </w:r>
          </w:p>
        </w:tc>
      </w:tr>
      <w:tr>
        <w:trPr>
          <w:trHeight w:val="230"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the extent classified in class 28; hand-held units for playing</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electronic games; hand-held units for playing video games; flying</w:t>
            </w:r>
          </w:p>
        </w:tc>
      </w:tr>
      <w:tr>
        <w:trPr>
          <w:trHeight w:val="229"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discs; hi bounce balls; hobby craft kits; kites; marbles; costume</w:t>
            </w:r>
          </w:p>
        </w:tc>
      </w:tr>
      <w:tr>
        <w:trPr>
          <w:trHeight w:val="227" w:hRule="atLeast"/>
        </w:trPr>
        <w:tc>
          <w:tcPr>
            <w:tcW w:w="2727" w:type="dxa"/>
          </w:tcPr>
          <w:p>
            <w:pPr>
              <w:pStyle w:val="TableParagraph"/>
              <w:rPr>
                <w:rFonts w:ascii="Times New Roman"/>
                <w:sz w:val="16"/>
              </w:rPr>
            </w:pPr>
          </w:p>
        </w:tc>
        <w:tc>
          <w:tcPr>
            <w:tcW w:w="764" w:type="dxa"/>
          </w:tcPr>
          <w:p>
            <w:pPr>
              <w:pStyle w:val="TableParagraph"/>
              <w:rPr>
                <w:rFonts w:ascii="Times New Roman"/>
                <w:sz w:val="16"/>
              </w:rPr>
            </w:pPr>
          </w:p>
        </w:tc>
        <w:tc>
          <w:tcPr>
            <w:tcW w:w="6231" w:type="dxa"/>
          </w:tcPr>
          <w:p>
            <w:pPr>
              <w:pStyle w:val="TableParagraph"/>
              <w:spacing w:line="207" w:lineRule="exact"/>
              <w:ind w:left="210"/>
              <w:rPr>
                <w:sz w:val="20"/>
              </w:rPr>
            </w:pPr>
            <w:r>
              <w:rPr>
                <w:sz w:val="20"/>
              </w:rPr>
              <w:t>masks; paper face masks; apparatus for mazes; metallic puzzles;</w:t>
            </w:r>
          </w:p>
        </w:tc>
      </w:tr>
    </w:tbl>
    <w:p>
      <w:pPr>
        <w:spacing w:after="0" w:line="207" w:lineRule="exact"/>
        <w:rPr>
          <w:sz w:val="20"/>
        </w:rPr>
        <w:sectPr>
          <w:pgSz w:w="11900" w:h="16840"/>
          <w:pgMar w:top="142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075"/>
        <w:gridCol w:w="6230"/>
      </w:tblGrid>
      <w:tr>
        <w:trPr>
          <w:trHeight w:val="226"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07" w:lineRule="exact"/>
              <w:ind w:left="211"/>
              <w:rPr>
                <w:sz w:val="20"/>
              </w:rPr>
            </w:pPr>
            <w:r>
              <w:rPr>
                <w:sz w:val="20"/>
              </w:rPr>
              <w:t>model vehicles and related accessories sold as units; pedal cars;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play sets; remote controlled vehicles; remote controlled figures;</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skateboards; soccer balls; three-dimensional puzzles; toy armour;</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 helmets; toy model hobby craft kits; toy rocket kits; wind-up</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toys; yo-yos; toy weapons; jigsaw puzzles; toy action figures and</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accessories; plush toys; roller skates; ice skates; in-line skates;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costume play sets for masquerade games; Christmas tree</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ornaments; apparatus for amusement park rides; children's play</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cosmetics, children's play shaving kits; doll costumes; construction</w:t>
            </w:r>
          </w:p>
        </w:tc>
      </w:tr>
      <w:tr>
        <w:trPr>
          <w:trHeight w:val="344" w:hRule="atLeast"/>
        </w:trPr>
        <w:tc>
          <w:tcPr>
            <w:tcW w:w="2415" w:type="dxa"/>
          </w:tcPr>
          <w:p>
            <w:pPr>
              <w:pStyle w:val="TableParagraph"/>
              <w:rPr>
                <w:rFonts w:ascii="Times New Roman"/>
                <w:sz w:val="20"/>
              </w:rPr>
            </w:pPr>
          </w:p>
        </w:tc>
        <w:tc>
          <w:tcPr>
            <w:tcW w:w="1075"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toys.</w:t>
            </w:r>
          </w:p>
        </w:tc>
      </w:tr>
      <w:tr>
        <w:trPr>
          <w:trHeight w:val="574" w:hRule="atLeast"/>
        </w:trPr>
        <w:tc>
          <w:tcPr>
            <w:tcW w:w="2415" w:type="dxa"/>
          </w:tcPr>
          <w:p>
            <w:pPr>
              <w:pStyle w:val="TableParagraph"/>
              <w:spacing w:before="113"/>
              <w:ind w:left="50"/>
              <w:rPr>
                <w:b/>
                <w:sz w:val="20"/>
              </w:rPr>
            </w:pPr>
            <w:r>
              <w:rPr>
                <w:b/>
                <w:sz w:val="20"/>
              </w:rPr>
              <w:t>DARK FORCES</w:t>
            </w:r>
          </w:p>
        </w:tc>
        <w:tc>
          <w:tcPr>
            <w:tcW w:w="1075" w:type="dxa"/>
          </w:tcPr>
          <w:p>
            <w:pPr>
              <w:pStyle w:val="TableParagraph"/>
              <w:spacing w:before="111"/>
              <w:ind w:right="264"/>
              <w:jc w:val="right"/>
              <w:rPr>
                <w:sz w:val="20"/>
              </w:rPr>
            </w:pPr>
            <w:r>
              <w:rPr>
                <w:w w:val="100"/>
                <w:sz w:val="20"/>
              </w:rPr>
              <w:t>9</w:t>
            </w:r>
          </w:p>
        </w:tc>
        <w:tc>
          <w:tcPr>
            <w:tcW w:w="6230" w:type="dxa"/>
          </w:tcPr>
          <w:p>
            <w:pPr>
              <w:pStyle w:val="TableParagraph"/>
              <w:spacing w:line="230" w:lineRule="exact" w:before="115"/>
              <w:ind w:left="211" w:right="352" w:hanging="1"/>
              <w:rPr>
                <w:sz w:val="20"/>
              </w:rPr>
            </w:pPr>
            <w:r>
              <w:rPr>
                <w:sz w:val="20"/>
              </w:rPr>
              <w:t>Computer software including entertainment software, interactive entertainment software; and also all of the foregoing with</w:t>
            </w:r>
          </w:p>
        </w:tc>
      </w:tr>
      <w:tr>
        <w:trPr>
          <w:trHeight w:val="343" w:hRule="atLeast"/>
        </w:trPr>
        <w:tc>
          <w:tcPr>
            <w:tcW w:w="2415" w:type="dxa"/>
          </w:tcPr>
          <w:p>
            <w:pPr>
              <w:pStyle w:val="TableParagraph"/>
              <w:rPr>
                <w:rFonts w:ascii="Times New Roman"/>
                <w:sz w:val="20"/>
              </w:rPr>
            </w:pPr>
          </w:p>
        </w:tc>
        <w:tc>
          <w:tcPr>
            <w:tcW w:w="1075" w:type="dxa"/>
          </w:tcPr>
          <w:p>
            <w:pPr>
              <w:pStyle w:val="TableParagraph"/>
              <w:rPr>
                <w:rFonts w:ascii="Times New Roman"/>
                <w:sz w:val="20"/>
              </w:rPr>
            </w:pPr>
          </w:p>
        </w:tc>
        <w:tc>
          <w:tcPr>
            <w:tcW w:w="6230" w:type="dxa"/>
          </w:tcPr>
          <w:p>
            <w:pPr>
              <w:pStyle w:val="TableParagraph"/>
              <w:spacing w:line="226" w:lineRule="exact"/>
              <w:ind w:left="211"/>
              <w:rPr>
                <w:sz w:val="20"/>
              </w:rPr>
            </w:pPr>
            <w:r>
              <w:rPr>
                <w:sz w:val="20"/>
              </w:rPr>
              <w:t>documentation distributed as a unit.</w:t>
            </w:r>
          </w:p>
        </w:tc>
      </w:tr>
      <w:tr>
        <w:trPr>
          <w:trHeight w:val="345" w:hRule="atLeast"/>
        </w:trPr>
        <w:tc>
          <w:tcPr>
            <w:tcW w:w="2415" w:type="dxa"/>
          </w:tcPr>
          <w:p>
            <w:pPr>
              <w:pStyle w:val="TableParagraph"/>
              <w:spacing w:line="213" w:lineRule="exact" w:before="113"/>
              <w:ind w:left="50"/>
              <w:rPr>
                <w:b/>
                <w:sz w:val="20"/>
              </w:rPr>
            </w:pPr>
            <w:r>
              <w:rPr>
                <w:b/>
                <w:sz w:val="20"/>
              </w:rPr>
              <w:t>DARTH MAUL</w:t>
            </w:r>
          </w:p>
        </w:tc>
        <w:tc>
          <w:tcPr>
            <w:tcW w:w="1075" w:type="dxa"/>
          </w:tcPr>
          <w:p>
            <w:pPr>
              <w:pStyle w:val="TableParagraph"/>
              <w:spacing w:line="214" w:lineRule="exact" w:before="111"/>
              <w:ind w:right="209"/>
              <w:jc w:val="right"/>
              <w:rPr>
                <w:sz w:val="20"/>
              </w:rPr>
            </w:pPr>
            <w:r>
              <w:rPr>
                <w:sz w:val="20"/>
              </w:rPr>
              <w:t>28</w:t>
            </w:r>
          </w:p>
        </w:tc>
        <w:tc>
          <w:tcPr>
            <w:tcW w:w="6230" w:type="dxa"/>
          </w:tcPr>
          <w:p>
            <w:pPr>
              <w:pStyle w:val="TableParagraph"/>
              <w:spacing w:line="214" w:lineRule="exact" w:before="111"/>
              <w:ind w:left="211"/>
              <w:rPr>
                <w:sz w:val="20"/>
              </w:rPr>
            </w:pPr>
            <w:r>
              <w:rPr>
                <w:sz w:val="20"/>
              </w:rPr>
              <w:t>Toys, games and playthings; sporting goods; electronic and video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games to the extent classified in class 28; coin operated video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games to the extent classified in class 28; craft kits; jigsaw puzzles;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 action figures and accessories; toy miniature vehicles; plush</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toys; dolls; roller skates; ice skates; in-line skates; masks to the</w:t>
            </w:r>
          </w:p>
        </w:tc>
      </w:tr>
      <w:tr>
        <w:trPr>
          <w:trHeight w:val="344" w:hRule="atLeast"/>
        </w:trPr>
        <w:tc>
          <w:tcPr>
            <w:tcW w:w="2415" w:type="dxa"/>
          </w:tcPr>
          <w:p>
            <w:pPr>
              <w:pStyle w:val="TableParagraph"/>
              <w:rPr>
                <w:rFonts w:ascii="Times New Roman"/>
                <w:sz w:val="20"/>
              </w:rPr>
            </w:pPr>
          </w:p>
        </w:tc>
        <w:tc>
          <w:tcPr>
            <w:tcW w:w="1075"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extent classified in class 28; Christmas tree ornaments.</w:t>
            </w:r>
          </w:p>
        </w:tc>
      </w:tr>
      <w:tr>
        <w:trPr>
          <w:trHeight w:val="345" w:hRule="atLeast"/>
        </w:trPr>
        <w:tc>
          <w:tcPr>
            <w:tcW w:w="2415" w:type="dxa"/>
          </w:tcPr>
          <w:p>
            <w:pPr>
              <w:pStyle w:val="TableParagraph"/>
              <w:spacing w:line="213" w:lineRule="exact" w:before="113"/>
              <w:ind w:left="50"/>
              <w:rPr>
                <w:b/>
                <w:sz w:val="20"/>
              </w:rPr>
            </w:pPr>
            <w:r>
              <w:rPr>
                <w:b/>
                <w:sz w:val="20"/>
              </w:rPr>
              <w:t>DARTH SIDIOUS</w:t>
            </w:r>
          </w:p>
        </w:tc>
        <w:tc>
          <w:tcPr>
            <w:tcW w:w="1075" w:type="dxa"/>
          </w:tcPr>
          <w:p>
            <w:pPr>
              <w:pStyle w:val="TableParagraph"/>
              <w:spacing w:line="214" w:lineRule="exact" w:before="111"/>
              <w:ind w:right="209"/>
              <w:jc w:val="right"/>
              <w:rPr>
                <w:sz w:val="20"/>
              </w:rPr>
            </w:pPr>
            <w:r>
              <w:rPr>
                <w:sz w:val="20"/>
              </w:rPr>
              <w:t>28</w:t>
            </w:r>
          </w:p>
        </w:tc>
        <w:tc>
          <w:tcPr>
            <w:tcW w:w="6230" w:type="dxa"/>
          </w:tcPr>
          <w:p>
            <w:pPr>
              <w:pStyle w:val="TableParagraph"/>
              <w:spacing w:line="214" w:lineRule="exact" w:before="111"/>
              <w:ind w:left="211"/>
              <w:rPr>
                <w:sz w:val="20"/>
              </w:rPr>
            </w:pPr>
            <w:r>
              <w:rPr>
                <w:sz w:val="20"/>
              </w:rPr>
              <w:t>Toys, games and playthings; sporting goods; electronic and video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09" w:lineRule="exact"/>
              <w:ind w:left="211"/>
              <w:rPr>
                <w:sz w:val="20"/>
              </w:rPr>
            </w:pPr>
            <w:r>
              <w:rPr>
                <w:sz w:val="20"/>
              </w:rPr>
              <w:t>games to the extent classified in class 28; coin operated video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games to the extent classified in class 28; craft kits; jigsaw puzzles;</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 action figures and accessories; toy miniature vehicles; plush</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toys; dolls; roller skates; ice skates; in-line skates; masks to the</w:t>
            </w:r>
          </w:p>
        </w:tc>
      </w:tr>
      <w:tr>
        <w:trPr>
          <w:trHeight w:val="344" w:hRule="atLeast"/>
        </w:trPr>
        <w:tc>
          <w:tcPr>
            <w:tcW w:w="2415" w:type="dxa"/>
          </w:tcPr>
          <w:p>
            <w:pPr>
              <w:pStyle w:val="TableParagraph"/>
              <w:rPr>
                <w:rFonts w:ascii="Times New Roman"/>
                <w:sz w:val="20"/>
              </w:rPr>
            </w:pPr>
          </w:p>
        </w:tc>
        <w:tc>
          <w:tcPr>
            <w:tcW w:w="1075" w:type="dxa"/>
          </w:tcPr>
          <w:p>
            <w:pPr>
              <w:pStyle w:val="TableParagraph"/>
              <w:rPr>
                <w:rFonts w:ascii="Times New Roman"/>
                <w:sz w:val="20"/>
              </w:rPr>
            </w:pPr>
          </w:p>
        </w:tc>
        <w:tc>
          <w:tcPr>
            <w:tcW w:w="6230" w:type="dxa"/>
          </w:tcPr>
          <w:p>
            <w:pPr>
              <w:pStyle w:val="TableParagraph"/>
              <w:spacing w:line="226" w:lineRule="exact"/>
              <w:ind w:left="211"/>
              <w:rPr>
                <w:sz w:val="20"/>
              </w:rPr>
            </w:pPr>
            <w:r>
              <w:rPr>
                <w:sz w:val="20"/>
              </w:rPr>
              <w:t>extent classified in class 28; Christmas tree ornaments.</w:t>
            </w:r>
          </w:p>
        </w:tc>
      </w:tr>
      <w:tr>
        <w:trPr>
          <w:trHeight w:val="574" w:hRule="atLeast"/>
        </w:trPr>
        <w:tc>
          <w:tcPr>
            <w:tcW w:w="2415" w:type="dxa"/>
          </w:tcPr>
          <w:p>
            <w:pPr>
              <w:pStyle w:val="TableParagraph"/>
              <w:spacing w:before="113"/>
              <w:ind w:left="50"/>
              <w:rPr>
                <w:b/>
                <w:sz w:val="20"/>
              </w:rPr>
            </w:pPr>
            <w:r>
              <w:rPr>
                <w:b/>
                <w:sz w:val="20"/>
              </w:rPr>
              <w:t>DARTH TYRANUS</w:t>
            </w:r>
          </w:p>
        </w:tc>
        <w:tc>
          <w:tcPr>
            <w:tcW w:w="1075" w:type="dxa"/>
          </w:tcPr>
          <w:p>
            <w:pPr>
              <w:pStyle w:val="TableParagraph"/>
              <w:spacing w:before="112"/>
              <w:ind w:right="264"/>
              <w:jc w:val="right"/>
              <w:rPr>
                <w:sz w:val="20"/>
              </w:rPr>
            </w:pPr>
            <w:r>
              <w:rPr>
                <w:w w:val="100"/>
                <w:sz w:val="20"/>
              </w:rPr>
              <w:t>9</w:t>
            </w:r>
          </w:p>
        </w:tc>
        <w:tc>
          <w:tcPr>
            <w:tcW w:w="6230" w:type="dxa"/>
          </w:tcPr>
          <w:p>
            <w:pPr>
              <w:pStyle w:val="TableParagraph"/>
              <w:spacing w:line="230" w:lineRule="exact" w:before="116"/>
              <w:ind w:left="211" w:right="30" w:hanging="1"/>
              <w:rPr>
                <w:sz w:val="20"/>
              </w:rPr>
            </w:pPr>
            <w:r>
              <w:rPr>
                <w:sz w:val="20"/>
              </w:rPr>
              <w:t>Computers; computer accessories; computer peripherals; computer software; interactive entertainment software, namely interactive</w:t>
            </w:r>
          </w:p>
        </w:tc>
      </w:tr>
      <w:tr>
        <w:trPr>
          <w:trHeight w:val="228"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09" w:lineRule="exact"/>
              <w:ind w:left="211"/>
              <w:rPr>
                <w:sz w:val="20"/>
              </w:rPr>
            </w:pPr>
            <w:r>
              <w:rPr>
                <w:sz w:val="20"/>
              </w:rPr>
              <w:t>video game programs, interactive multimedia computer game</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programs, interactive video games of virtual reality comprised of</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computer hardware and software; computer game software;</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computer and video game apparatus, computer game consoles;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telephones; radio telephones; radios; pre-recorded audio and video</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tapes featuring science fiction films, music; laser discs; digital video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discs; video discs; phonograph records; compact discs; CD-ROMs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featuring science fiction games, films, music; electronic calculators;</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batteries; sunglasses; carrying cassette players and recorders; CD</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player devices; digital video disc players devices; magnets;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modems; mouse pads; remote controls for radios, televisions,</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stereos; blank video tapes; photographic slide transparencies;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magnetically coded telephone calling cards and transportation fare</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cards; protective or safety helmets; electronic coin banks; and</w:t>
            </w:r>
          </w:p>
        </w:tc>
      </w:tr>
      <w:tr>
        <w:trPr>
          <w:trHeight w:val="344" w:hRule="atLeast"/>
        </w:trPr>
        <w:tc>
          <w:tcPr>
            <w:tcW w:w="2415" w:type="dxa"/>
          </w:tcPr>
          <w:p>
            <w:pPr>
              <w:pStyle w:val="TableParagraph"/>
              <w:rPr>
                <w:rFonts w:ascii="Times New Roman"/>
                <w:sz w:val="20"/>
              </w:rPr>
            </w:pPr>
          </w:p>
        </w:tc>
        <w:tc>
          <w:tcPr>
            <w:tcW w:w="1075" w:type="dxa"/>
          </w:tcPr>
          <w:p>
            <w:pPr>
              <w:pStyle w:val="TableParagraph"/>
              <w:rPr>
                <w:rFonts w:ascii="Times New Roman"/>
                <w:sz w:val="20"/>
              </w:rPr>
            </w:pPr>
          </w:p>
        </w:tc>
        <w:tc>
          <w:tcPr>
            <w:tcW w:w="6230" w:type="dxa"/>
          </w:tcPr>
          <w:p>
            <w:pPr>
              <w:pStyle w:val="TableParagraph"/>
              <w:spacing w:line="227" w:lineRule="exact"/>
              <w:ind w:left="211"/>
              <w:rPr>
                <w:sz w:val="20"/>
              </w:rPr>
            </w:pPr>
            <w:r>
              <w:rPr>
                <w:sz w:val="20"/>
              </w:rPr>
              <w:t>cameras.</w:t>
            </w:r>
          </w:p>
        </w:tc>
      </w:tr>
      <w:tr>
        <w:trPr>
          <w:trHeight w:val="345" w:hRule="atLeast"/>
        </w:trPr>
        <w:tc>
          <w:tcPr>
            <w:tcW w:w="2415" w:type="dxa"/>
          </w:tcPr>
          <w:p>
            <w:pPr>
              <w:pStyle w:val="TableParagraph"/>
              <w:spacing w:line="213" w:lineRule="exact" w:before="113"/>
              <w:ind w:left="50"/>
              <w:rPr>
                <w:b/>
                <w:sz w:val="20"/>
              </w:rPr>
            </w:pPr>
            <w:r>
              <w:rPr>
                <w:b/>
                <w:sz w:val="20"/>
              </w:rPr>
              <w:t>DARTH TYRANUS</w:t>
            </w:r>
          </w:p>
        </w:tc>
        <w:tc>
          <w:tcPr>
            <w:tcW w:w="1075" w:type="dxa"/>
          </w:tcPr>
          <w:p>
            <w:pPr>
              <w:pStyle w:val="TableParagraph"/>
              <w:spacing w:line="214" w:lineRule="exact" w:before="111"/>
              <w:ind w:right="208"/>
              <w:jc w:val="right"/>
              <w:rPr>
                <w:sz w:val="20"/>
              </w:rPr>
            </w:pPr>
            <w:r>
              <w:rPr>
                <w:sz w:val="20"/>
              </w:rPr>
              <w:t>28</w:t>
            </w:r>
          </w:p>
        </w:tc>
        <w:tc>
          <w:tcPr>
            <w:tcW w:w="6230" w:type="dxa"/>
          </w:tcPr>
          <w:p>
            <w:pPr>
              <w:pStyle w:val="TableParagraph"/>
              <w:spacing w:line="214" w:lineRule="exact" w:before="111"/>
              <w:ind w:left="211"/>
              <w:rPr>
                <w:sz w:val="20"/>
              </w:rPr>
            </w:pPr>
            <w:r>
              <w:rPr>
                <w:sz w:val="20"/>
              </w:rPr>
              <w:t>Toys, games and playthings; puzzles to the extent classified in</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class 28; archery equipment; balloons; plastic balls; beach balls;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board games; cases for playing accessories; cases for toy vehicles;</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cases for toy structures; cases for action figures; darts; toy</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vehicles; dolls; sporting goods other than surfing equipment being</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hand boards, body boards, surf boards and their parts and</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accessories; electronic and video games to the extent classified in</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class 28; hand-held units for playing electronic and video games to</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the extent classified in class 28; hand-held units for playing</w:t>
            </w:r>
          </w:p>
        </w:tc>
      </w:tr>
      <w:tr>
        <w:trPr>
          <w:trHeight w:val="230"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electronic games; hand-held units for playing video games; flying</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discs; hi bounce balls; hobby craft kits; kites; marbles; costume</w:t>
            </w:r>
          </w:p>
        </w:tc>
      </w:tr>
      <w:tr>
        <w:trPr>
          <w:trHeight w:val="229"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10" w:lineRule="exact"/>
              <w:ind w:left="211"/>
              <w:rPr>
                <w:sz w:val="20"/>
              </w:rPr>
            </w:pPr>
            <w:r>
              <w:rPr>
                <w:sz w:val="20"/>
              </w:rPr>
              <w:t>masks; paper face masks; apparatus for mazes; metallic puzzles;</w:t>
            </w:r>
          </w:p>
        </w:tc>
      </w:tr>
      <w:tr>
        <w:trPr>
          <w:trHeight w:val="227" w:hRule="atLeast"/>
        </w:trPr>
        <w:tc>
          <w:tcPr>
            <w:tcW w:w="2415" w:type="dxa"/>
          </w:tcPr>
          <w:p>
            <w:pPr>
              <w:pStyle w:val="TableParagraph"/>
              <w:rPr>
                <w:rFonts w:ascii="Times New Roman"/>
                <w:sz w:val="16"/>
              </w:rPr>
            </w:pPr>
          </w:p>
        </w:tc>
        <w:tc>
          <w:tcPr>
            <w:tcW w:w="1075" w:type="dxa"/>
          </w:tcPr>
          <w:p>
            <w:pPr>
              <w:pStyle w:val="TableParagraph"/>
              <w:rPr>
                <w:rFonts w:ascii="Times New Roman"/>
                <w:sz w:val="16"/>
              </w:rPr>
            </w:pPr>
          </w:p>
        </w:tc>
        <w:tc>
          <w:tcPr>
            <w:tcW w:w="6230" w:type="dxa"/>
          </w:tcPr>
          <w:p>
            <w:pPr>
              <w:pStyle w:val="TableParagraph"/>
              <w:spacing w:line="207" w:lineRule="exact"/>
              <w:ind w:left="211"/>
              <w:rPr>
                <w:sz w:val="20"/>
              </w:rPr>
            </w:pPr>
            <w:r>
              <w:rPr>
                <w:sz w:val="20"/>
              </w:rPr>
              <w:t>model vehicles and related accessories sold as units; pedal cars;</w:t>
            </w:r>
          </w:p>
        </w:tc>
      </w:tr>
    </w:tbl>
    <w:p>
      <w:pPr>
        <w:spacing w:after="0" w:line="207" w:lineRule="exact"/>
        <w:rPr>
          <w:sz w:val="20"/>
        </w:rPr>
        <w:sectPr>
          <w:pgSz w:w="11900" w:h="16840"/>
          <w:pgMar w:top="142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775"/>
        <w:gridCol w:w="6195"/>
      </w:tblGrid>
      <w:tr>
        <w:trPr>
          <w:trHeight w:val="226"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07" w:lineRule="exact"/>
              <w:ind w:left="211"/>
              <w:rPr>
                <w:sz w:val="20"/>
              </w:rPr>
            </w:pPr>
            <w:r>
              <w:rPr>
                <w:sz w:val="20"/>
              </w:rPr>
              <w:t>play sets; remote controlled vehicles; remote controlled figures;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skateboards; soccer balls; three-dimensional puzzles; toy armour;</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toy helmets; toy model hobby craft kits; toy rocket kits; wind-up</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toys; yo-yos; toy weapons; jigsaw puzzles; toy action figures and</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accessories; plush toys; roller skates; ice skates; in-line skates;</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costume play sets for masquerade games; Christmas tree</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ornaments; apparatus for amusement park rides; children's play</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cosmetics, children's play shaving kits; doll costumes; construction</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7" w:lineRule="exact"/>
              <w:ind w:left="211"/>
              <w:rPr>
                <w:sz w:val="20"/>
              </w:rPr>
            </w:pPr>
            <w:r>
              <w:rPr>
                <w:sz w:val="20"/>
              </w:rPr>
              <w:t>toys.</w:t>
            </w:r>
          </w:p>
        </w:tc>
      </w:tr>
      <w:tr>
        <w:trPr>
          <w:trHeight w:val="345" w:hRule="atLeast"/>
        </w:trPr>
        <w:tc>
          <w:tcPr>
            <w:tcW w:w="2715" w:type="dxa"/>
          </w:tcPr>
          <w:p>
            <w:pPr>
              <w:pStyle w:val="TableParagraph"/>
              <w:spacing w:line="213" w:lineRule="exact" w:before="113"/>
              <w:ind w:left="50"/>
              <w:rPr>
                <w:b/>
                <w:sz w:val="20"/>
              </w:rPr>
            </w:pPr>
            <w:r>
              <w:rPr>
                <w:b/>
                <w:sz w:val="20"/>
              </w:rPr>
              <w:t>DARTH VADER</w:t>
            </w:r>
          </w:p>
        </w:tc>
        <w:tc>
          <w:tcPr>
            <w:tcW w:w="775" w:type="dxa"/>
          </w:tcPr>
          <w:p>
            <w:pPr>
              <w:pStyle w:val="TableParagraph"/>
              <w:spacing w:line="214" w:lineRule="exact" w:before="111"/>
              <w:ind w:left="322" w:right="190"/>
              <w:jc w:val="center"/>
              <w:rPr>
                <w:sz w:val="20"/>
              </w:rPr>
            </w:pPr>
            <w:r>
              <w:rPr>
                <w:sz w:val="20"/>
              </w:rPr>
              <w:t>14</w:t>
            </w:r>
          </w:p>
        </w:tc>
        <w:tc>
          <w:tcPr>
            <w:tcW w:w="6195" w:type="dxa"/>
          </w:tcPr>
          <w:p>
            <w:pPr>
              <w:pStyle w:val="TableParagraph"/>
              <w:spacing w:line="214" w:lineRule="exact" w:before="111"/>
              <w:ind w:left="211"/>
              <w:rPr>
                <w:sz w:val="20"/>
              </w:rPr>
            </w:pPr>
            <w:r>
              <w:rPr>
                <w:sz w:val="20"/>
              </w:rPr>
              <w:t>Mechanical wrist watches, digital watches and watch glass</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6" w:lineRule="exact"/>
              <w:ind w:left="211"/>
              <w:rPr>
                <w:sz w:val="20"/>
              </w:rPr>
            </w:pPr>
            <w:r>
              <w:rPr>
                <w:sz w:val="20"/>
              </w:rPr>
              <w:t>covering decals, wall clocks, alarm clocks and talking clocks.</w:t>
            </w:r>
          </w:p>
        </w:tc>
      </w:tr>
      <w:tr>
        <w:trPr>
          <w:trHeight w:val="345" w:hRule="atLeast"/>
        </w:trPr>
        <w:tc>
          <w:tcPr>
            <w:tcW w:w="2715" w:type="dxa"/>
          </w:tcPr>
          <w:p>
            <w:pPr>
              <w:pStyle w:val="TableParagraph"/>
              <w:spacing w:line="213" w:lineRule="exact" w:before="113"/>
              <w:ind w:left="50"/>
              <w:rPr>
                <w:b/>
                <w:sz w:val="20"/>
              </w:rPr>
            </w:pPr>
            <w:r>
              <w:rPr>
                <w:b/>
                <w:sz w:val="20"/>
              </w:rPr>
              <w:t>DARTH VADER</w:t>
            </w:r>
          </w:p>
        </w:tc>
        <w:tc>
          <w:tcPr>
            <w:tcW w:w="775" w:type="dxa"/>
          </w:tcPr>
          <w:p>
            <w:pPr>
              <w:pStyle w:val="TableParagraph"/>
              <w:spacing w:line="214" w:lineRule="exact" w:before="111"/>
              <w:ind w:left="322" w:right="190"/>
              <w:jc w:val="center"/>
              <w:rPr>
                <w:sz w:val="20"/>
              </w:rPr>
            </w:pPr>
            <w:r>
              <w:rPr>
                <w:sz w:val="20"/>
              </w:rPr>
              <w:t>21</w:t>
            </w:r>
          </w:p>
        </w:tc>
        <w:tc>
          <w:tcPr>
            <w:tcW w:w="6195" w:type="dxa"/>
          </w:tcPr>
          <w:p>
            <w:pPr>
              <w:pStyle w:val="TableParagraph"/>
              <w:spacing w:line="214" w:lineRule="exact" w:before="111"/>
              <w:ind w:left="211"/>
              <w:rPr>
                <w:sz w:val="20"/>
              </w:rPr>
            </w:pPr>
            <w:r>
              <w:rPr>
                <w:sz w:val="20"/>
              </w:rPr>
              <w:t>All goods in this class including hair accessories, decorative combs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09" w:lineRule="exact"/>
              <w:ind w:left="211"/>
              <w:rPr>
                <w:sz w:val="20"/>
              </w:rPr>
            </w:pPr>
            <w:r>
              <w:rPr>
                <w:sz w:val="20"/>
              </w:rPr>
              <w:t>and ornaments for the hair, all being goods in this class; comb and</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brush sets in this class; plastic coin banks in this class; baskets</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including waste baskets, trays and recipe boxes all being goods in</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this class; toothbrushes; toothbrush holders in this class; soap</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dishes; plastic tableware, including mugs, tumblers, bowls, plates</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and decanters; plastic laundry bags; roughneck insulated flasks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and plastic lunch boxes; ceramics in this class; cake</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moulds/inedible decorations in this class; cake decorating kits in</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7" w:lineRule="exact"/>
              <w:ind w:left="211"/>
              <w:rPr>
                <w:sz w:val="20"/>
              </w:rPr>
            </w:pPr>
            <w:r>
              <w:rPr>
                <w:sz w:val="20"/>
              </w:rPr>
              <w:t>this class; candy moulds.</w:t>
            </w:r>
          </w:p>
        </w:tc>
      </w:tr>
      <w:tr>
        <w:trPr>
          <w:trHeight w:val="460" w:hRule="atLeast"/>
        </w:trPr>
        <w:tc>
          <w:tcPr>
            <w:tcW w:w="2715" w:type="dxa"/>
          </w:tcPr>
          <w:p>
            <w:pPr>
              <w:pStyle w:val="TableParagraph"/>
              <w:spacing w:before="113"/>
              <w:ind w:left="50"/>
              <w:rPr>
                <w:b/>
                <w:sz w:val="20"/>
              </w:rPr>
            </w:pPr>
            <w:r>
              <w:rPr>
                <w:b/>
                <w:sz w:val="20"/>
              </w:rPr>
              <w:t>DEATH STAR</w:t>
            </w:r>
          </w:p>
        </w:tc>
        <w:tc>
          <w:tcPr>
            <w:tcW w:w="775" w:type="dxa"/>
          </w:tcPr>
          <w:p>
            <w:pPr>
              <w:pStyle w:val="TableParagraph"/>
              <w:spacing w:before="111"/>
              <w:ind w:left="322" w:right="190"/>
              <w:jc w:val="center"/>
              <w:rPr>
                <w:sz w:val="20"/>
              </w:rPr>
            </w:pPr>
            <w:r>
              <w:rPr>
                <w:sz w:val="20"/>
              </w:rPr>
              <w:t>28</w:t>
            </w:r>
          </w:p>
        </w:tc>
        <w:tc>
          <w:tcPr>
            <w:tcW w:w="6195" w:type="dxa"/>
          </w:tcPr>
          <w:p>
            <w:pPr>
              <w:pStyle w:val="TableParagraph"/>
              <w:spacing w:before="111"/>
              <w:ind w:left="211"/>
              <w:rPr>
                <w:sz w:val="20"/>
              </w:rPr>
            </w:pPr>
            <w:r>
              <w:rPr>
                <w:sz w:val="20"/>
              </w:rPr>
              <w:t>Toys and games and all other goods included in this class.</w:t>
            </w:r>
          </w:p>
        </w:tc>
      </w:tr>
      <w:tr>
        <w:trPr>
          <w:trHeight w:val="574" w:hRule="atLeast"/>
        </w:trPr>
        <w:tc>
          <w:tcPr>
            <w:tcW w:w="2715" w:type="dxa"/>
          </w:tcPr>
          <w:p>
            <w:pPr>
              <w:pStyle w:val="TableParagraph"/>
              <w:spacing w:before="113"/>
              <w:ind w:left="50"/>
              <w:rPr>
                <w:b/>
                <w:sz w:val="20"/>
              </w:rPr>
            </w:pPr>
            <w:r>
              <w:rPr>
                <w:b/>
                <w:sz w:val="20"/>
              </w:rPr>
              <w:t>DROIDWORKS</w:t>
            </w:r>
          </w:p>
        </w:tc>
        <w:tc>
          <w:tcPr>
            <w:tcW w:w="775" w:type="dxa"/>
          </w:tcPr>
          <w:p>
            <w:pPr>
              <w:pStyle w:val="TableParagraph"/>
              <w:spacing w:before="111"/>
              <w:ind w:left="131"/>
              <w:jc w:val="center"/>
              <w:rPr>
                <w:sz w:val="20"/>
              </w:rPr>
            </w:pPr>
            <w:r>
              <w:rPr>
                <w:w w:val="100"/>
                <w:sz w:val="20"/>
              </w:rPr>
              <w:t>9</w:t>
            </w:r>
          </w:p>
        </w:tc>
        <w:tc>
          <w:tcPr>
            <w:tcW w:w="6195" w:type="dxa"/>
          </w:tcPr>
          <w:p>
            <w:pPr>
              <w:pStyle w:val="TableParagraph"/>
              <w:spacing w:line="230" w:lineRule="exact" w:before="115"/>
              <w:ind w:left="211" w:right="117" w:hanging="1"/>
              <w:rPr>
                <w:sz w:val="20"/>
              </w:rPr>
            </w:pPr>
            <w:r>
              <w:rPr>
                <w:sz w:val="20"/>
              </w:rPr>
              <w:t>Interactive entertainment software, including such software having an educational component; and all of the aforesaid goods</w:t>
            </w:r>
          </w:p>
        </w:tc>
      </w:tr>
      <w:tr>
        <w:trPr>
          <w:trHeight w:val="343"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6" w:lineRule="exact"/>
              <w:ind w:left="211"/>
              <w:rPr>
                <w:sz w:val="20"/>
              </w:rPr>
            </w:pPr>
            <w:r>
              <w:rPr>
                <w:sz w:val="20"/>
              </w:rPr>
              <w:t>combined with instructional materials distributed as a unit.</w:t>
            </w:r>
          </w:p>
        </w:tc>
      </w:tr>
      <w:tr>
        <w:trPr>
          <w:trHeight w:val="460" w:hRule="atLeast"/>
        </w:trPr>
        <w:tc>
          <w:tcPr>
            <w:tcW w:w="2715" w:type="dxa"/>
          </w:tcPr>
          <w:p>
            <w:pPr>
              <w:pStyle w:val="TableParagraph"/>
              <w:spacing w:before="113"/>
              <w:ind w:left="50"/>
              <w:rPr>
                <w:b/>
                <w:sz w:val="20"/>
              </w:rPr>
            </w:pPr>
            <w:r>
              <w:rPr>
                <w:b/>
                <w:sz w:val="20"/>
              </w:rPr>
              <w:t>EMPIRE STRIKES BACK</w:t>
            </w:r>
          </w:p>
        </w:tc>
        <w:tc>
          <w:tcPr>
            <w:tcW w:w="775" w:type="dxa"/>
          </w:tcPr>
          <w:p>
            <w:pPr>
              <w:pStyle w:val="TableParagraph"/>
              <w:spacing w:before="111"/>
              <w:ind w:left="131"/>
              <w:jc w:val="center"/>
              <w:rPr>
                <w:sz w:val="20"/>
              </w:rPr>
            </w:pPr>
            <w:r>
              <w:rPr>
                <w:w w:val="100"/>
                <w:sz w:val="20"/>
              </w:rPr>
              <w:t>9</w:t>
            </w:r>
          </w:p>
        </w:tc>
        <w:tc>
          <w:tcPr>
            <w:tcW w:w="6195" w:type="dxa"/>
          </w:tcPr>
          <w:p>
            <w:pPr>
              <w:pStyle w:val="TableParagraph"/>
              <w:spacing w:before="111"/>
              <w:ind w:left="211"/>
              <w:rPr>
                <w:sz w:val="20"/>
              </w:rPr>
            </w:pPr>
            <w:r>
              <w:rPr>
                <w:sz w:val="20"/>
              </w:rPr>
              <w:t>Film prints; and all other goods included in this class.</w:t>
            </w:r>
          </w:p>
        </w:tc>
      </w:tr>
      <w:tr>
        <w:trPr>
          <w:trHeight w:val="344" w:hRule="atLeast"/>
        </w:trPr>
        <w:tc>
          <w:tcPr>
            <w:tcW w:w="2715" w:type="dxa"/>
          </w:tcPr>
          <w:p>
            <w:pPr>
              <w:pStyle w:val="TableParagraph"/>
              <w:spacing w:line="213" w:lineRule="exact" w:before="112"/>
              <w:ind w:left="50"/>
              <w:rPr>
                <w:b/>
                <w:sz w:val="20"/>
              </w:rPr>
            </w:pPr>
            <w:r>
              <w:rPr>
                <w:b/>
                <w:sz w:val="20"/>
              </w:rPr>
              <w:t>EWOK</w:t>
            </w:r>
          </w:p>
        </w:tc>
        <w:tc>
          <w:tcPr>
            <w:tcW w:w="775" w:type="dxa"/>
          </w:tcPr>
          <w:p>
            <w:pPr>
              <w:pStyle w:val="TableParagraph"/>
              <w:spacing w:line="214" w:lineRule="exact" w:before="111"/>
              <w:ind w:left="322" w:right="190"/>
              <w:jc w:val="center"/>
              <w:rPr>
                <w:sz w:val="20"/>
              </w:rPr>
            </w:pPr>
            <w:r>
              <w:rPr>
                <w:sz w:val="20"/>
              </w:rPr>
              <w:t>28</w:t>
            </w:r>
          </w:p>
        </w:tc>
        <w:tc>
          <w:tcPr>
            <w:tcW w:w="6195" w:type="dxa"/>
          </w:tcPr>
          <w:p>
            <w:pPr>
              <w:pStyle w:val="TableParagraph"/>
              <w:spacing w:line="214" w:lineRule="exact" w:before="111"/>
              <w:ind w:left="211"/>
              <w:rPr>
                <w:sz w:val="20"/>
              </w:rPr>
            </w:pPr>
            <w:r>
              <w:rPr>
                <w:sz w:val="20"/>
              </w:rPr>
              <w:t>All goods in this class, including electronic games in this class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masquerade masks; roller skates and ice skates; toys, games and</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7" w:lineRule="exact"/>
              <w:ind w:left="211"/>
              <w:rPr>
                <w:sz w:val="20"/>
              </w:rPr>
            </w:pPr>
            <w:r>
              <w:rPr>
                <w:sz w:val="20"/>
              </w:rPr>
              <w:t>crafts; jigsaw puzzles.</w:t>
            </w:r>
          </w:p>
        </w:tc>
      </w:tr>
      <w:tr>
        <w:trPr>
          <w:trHeight w:val="345" w:hRule="atLeast"/>
        </w:trPr>
        <w:tc>
          <w:tcPr>
            <w:tcW w:w="2715" w:type="dxa"/>
          </w:tcPr>
          <w:p>
            <w:pPr>
              <w:pStyle w:val="TableParagraph"/>
              <w:spacing w:line="213" w:lineRule="exact" w:before="113"/>
              <w:ind w:left="50"/>
              <w:rPr>
                <w:b/>
                <w:sz w:val="20"/>
              </w:rPr>
            </w:pPr>
            <w:r>
              <w:rPr>
                <w:b/>
                <w:sz w:val="20"/>
              </w:rPr>
              <w:t>FORCE COMMANDER</w:t>
            </w:r>
          </w:p>
        </w:tc>
        <w:tc>
          <w:tcPr>
            <w:tcW w:w="775" w:type="dxa"/>
          </w:tcPr>
          <w:p>
            <w:pPr>
              <w:pStyle w:val="TableParagraph"/>
              <w:spacing w:line="214" w:lineRule="exact" w:before="111"/>
              <w:ind w:left="131"/>
              <w:jc w:val="center"/>
              <w:rPr>
                <w:sz w:val="20"/>
              </w:rPr>
            </w:pPr>
            <w:r>
              <w:rPr>
                <w:w w:val="100"/>
                <w:sz w:val="20"/>
              </w:rPr>
              <w:t>9</w:t>
            </w:r>
          </w:p>
        </w:tc>
        <w:tc>
          <w:tcPr>
            <w:tcW w:w="6195" w:type="dxa"/>
          </w:tcPr>
          <w:p>
            <w:pPr>
              <w:pStyle w:val="TableParagraph"/>
              <w:spacing w:line="214" w:lineRule="exact" w:before="111"/>
              <w:ind w:left="211"/>
              <w:rPr>
                <w:sz w:val="20"/>
              </w:rPr>
            </w:pPr>
            <w:r>
              <w:rPr>
                <w:sz w:val="20"/>
              </w:rPr>
              <w:t>Computer game software including instructional materials</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6" w:lineRule="exact"/>
              <w:ind w:left="211"/>
              <w:rPr>
                <w:sz w:val="20"/>
              </w:rPr>
            </w:pPr>
            <w:r>
              <w:rPr>
                <w:sz w:val="20"/>
              </w:rPr>
              <w:t>distributed as a unit.</w:t>
            </w:r>
          </w:p>
        </w:tc>
      </w:tr>
      <w:tr>
        <w:trPr>
          <w:trHeight w:val="345" w:hRule="atLeast"/>
        </w:trPr>
        <w:tc>
          <w:tcPr>
            <w:tcW w:w="2715" w:type="dxa"/>
          </w:tcPr>
          <w:p>
            <w:pPr>
              <w:pStyle w:val="TableParagraph"/>
              <w:spacing w:line="213" w:lineRule="exact" w:before="113"/>
              <w:ind w:left="50"/>
              <w:rPr>
                <w:b/>
                <w:sz w:val="20"/>
              </w:rPr>
            </w:pPr>
            <w:r>
              <w:rPr>
                <w:b/>
                <w:sz w:val="20"/>
              </w:rPr>
              <w:t>FULL THROTTLE</w:t>
            </w:r>
          </w:p>
        </w:tc>
        <w:tc>
          <w:tcPr>
            <w:tcW w:w="775" w:type="dxa"/>
          </w:tcPr>
          <w:p>
            <w:pPr>
              <w:pStyle w:val="TableParagraph"/>
              <w:spacing w:line="214" w:lineRule="exact" w:before="111"/>
              <w:ind w:left="131"/>
              <w:jc w:val="center"/>
              <w:rPr>
                <w:sz w:val="20"/>
              </w:rPr>
            </w:pPr>
            <w:r>
              <w:rPr>
                <w:w w:val="100"/>
                <w:sz w:val="20"/>
              </w:rPr>
              <w:t>9</w:t>
            </w:r>
          </w:p>
        </w:tc>
        <w:tc>
          <w:tcPr>
            <w:tcW w:w="6195" w:type="dxa"/>
          </w:tcPr>
          <w:p>
            <w:pPr>
              <w:pStyle w:val="TableParagraph"/>
              <w:spacing w:line="214" w:lineRule="exact" w:before="111"/>
              <w:ind w:left="211"/>
              <w:rPr>
                <w:sz w:val="20"/>
              </w:rPr>
            </w:pPr>
            <w:r>
              <w:rPr>
                <w:sz w:val="20"/>
              </w:rPr>
              <w:t>Entertainment software; interactive entertainment software; and</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6" w:lineRule="exact"/>
              <w:ind w:left="211"/>
              <w:rPr>
                <w:sz w:val="20"/>
              </w:rPr>
            </w:pPr>
            <w:r>
              <w:rPr>
                <w:sz w:val="20"/>
              </w:rPr>
              <w:t>said software with documentation distributed as a unit.</w:t>
            </w:r>
          </w:p>
        </w:tc>
      </w:tr>
      <w:tr>
        <w:trPr>
          <w:trHeight w:val="345" w:hRule="atLeast"/>
        </w:trPr>
        <w:tc>
          <w:tcPr>
            <w:tcW w:w="2715" w:type="dxa"/>
          </w:tcPr>
          <w:p>
            <w:pPr>
              <w:pStyle w:val="TableParagraph"/>
              <w:spacing w:line="213" w:lineRule="exact" w:before="113"/>
              <w:ind w:left="50"/>
              <w:rPr>
                <w:b/>
                <w:sz w:val="20"/>
              </w:rPr>
            </w:pPr>
            <w:r>
              <w:rPr>
                <w:b/>
                <w:sz w:val="20"/>
              </w:rPr>
              <w:t>GENERAL GRIEVOUS</w:t>
            </w:r>
          </w:p>
        </w:tc>
        <w:tc>
          <w:tcPr>
            <w:tcW w:w="775" w:type="dxa"/>
          </w:tcPr>
          <w:p>
            <w:pPr>
              <w:pStyle w:val="TableParagraph"/>
              <w:spacing w:line="214" w:lineRule="exact" w:before="111"/>
              <w:ind w:left="131"/>
              <w:jc w:val="center"/>
              <w:rPr>
                <w:sz w:val="20"/>
              </w:rPr>
            </w:pPr>
            <w:r>
              <w:rPr>
                <w:w w:val="100"/>
                <w:sz w:val="20"/>
              </w:rPr>
              <w:t>9</w:t>
            </w:r>
          </w:p>
        </w:tc>
        <w:tc>
          <w:tcPr>
            <w:tcW w:w="6195" w:type="dxa"/>
          </w:tcPr>
          <w:p>
            <w:pPr>
              <w:pStyle w:val="TableParagraph"/>
              <w:spacing w:line="214" w:lineRule="exact" w:before="111"/>
              <w:ind w:left="211"/>
              <w:rPr>
                <w:sz w:val="20"/>
              </w:rPr>
            </w:pPr>
            <w:r>
              <w:rPr>
                <w:sz w:val="20"/>
              </w:rPr>
              <w:t>Audio cassettes; CD-ROMs; compact discs; computer game</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09" w:lineRule="exact"/>
              <w:ind w:left="211"/>
              <w:rPr>
                <w:sz w:val="20"/>
              </w:rPr>
            </w:pPr>
            <w:r>
              <w:rPr>
                <w:sz w:val="20"/>
              </w:rPr>
              <w:t>software; computer game software and manuals sold as a unit;</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downloadable computer game software; downloadable interactive</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entertainment software for playing computer games; downloadable</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interactive entertainment software for for playing video games;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DVDs; interactive computer games; interactive entertainment</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software; interactive video game programs; interactive video</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games; pre-recorded audio tapes; video cassettes; video discs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(featuring entertainment related to films, games and music); video</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game software; video game software with instruction manuals sold</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as a unit; video tapes; helmets; handheld joy sticks with embedded</w:t>
            </w:r>
          </w:p>
        </w:tc>
      </w:tr>
      <w:tr>
        <w:trPr>
          <w:trHeight w:val="230"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software for playing video games; interactive video game remote</w:t>
            </w:r>
          </w:p>
        </w:tc>
      </w:tr>
      <w:tr>
        <w:trPr>
          <w:trHeight w:val="344" w:hRule="atLeast"/>
        </w:trPr>
        <w:tc>
          <w:tcPr>
            <w:tcW w:w="2715" w:type="dxa"/>
          </w:tcPr>
          <w:p>
            <w:pPr>
              <w:pStyle w:val="TableParagraph"/>
              <w:rPr>
                <w:rFonts w:ascii="Times New Roman"/>
                <w:sz w:val="20"/>
              </w:rPr>
            </w:pPr>
          </w:p>
        </w:tc>
        <w:tc>
          <w:tcPr>
            <w:tcW w:w="775" w:type="dxa"/>
          </w:tcPr>
          <w:p>
            <w:pPr>
              <w:pStyle w:val="TableParagraph"/>
              <w:rPr>
                <w:rFonts w:ascii="Times New Roman"/>
                <w:sz w:val="20"/>
              </w:rPr>
            </w:pPr>
          </w:p>
        </w:tc>
        <w:tc>
          <w:tcPr>
            <w:tcW w:w="6195" w:type="dxa"/>
          </w:tcPr>
          <w:p>
            <w:pPr>
              <w:pStyle w:val="TableParagraph"/>
              <w:spacing w:line="227" w:lineRule="exact"/>
              <w:ind w:left="211"/>
              <w:rPr>
                <w:sz w:val="20"/>
              </w:rPr>
            </w:pPr>
            <w:r>
              <w:rPr>
                <w:sz w:val="20"/>
              </w:rPr>
              <w:t>control units.</w:t>
            </w:r>
          </w:p>
        </w:tc>
      </w:tr>
      <w:tr>
        <w:trPr>
          <w:trHeight w:val="345" w:hRule="atLeast"/>
        </w:trPr>
        <w:tc>
          <w:tcPr>
            <w:tcW w:w="2715" w:type="dxa"/>
          </w:tcPr>
          <w:p>
            <w:pPr>
              <w:pStyle w:val="TableParagraph"/>
              <w:spacing w:line="213" w:lineRule="exact" w:before="113"/>
              <w:ind w:left="50"/>
              <w:rPr>
                <w:b/>
                <w:sz w:val="20"/>
              </w:rPr>
            </w:pPr>
            <w:r>
              <w:rPr>
                <w:b/>
                <w:sz w:val="20"/>
              </w:rPr>
              <w:t>GENERAL GRIEVOUS</w:t>
            </w:r>
          </w:p>
        </w:tc>
        <w:tc>
          <w:tcPr>
            <w:tcW w:w="775" w:type="dxa"/>
          </w:tcPr>
          <w:p>
            <w:pPr>
              <w:pStyle w:val="TableParagraph"/>
              <w:spacing w:line="214" w:lineRule="exact" w:before="111"/>
              <w:ind w:left="322" w:right="190"/>
              <w:jc w:val="center"/>
              <w:rPr>
                <w:sz w:val="20"/>
              </w:rPr>
            </w:pPr>
            <w:r>
              <w:rPr>
                <w:sz w:val="20"/>
              </w:rPr>
              <w:t>28</w:t>
            </w:r>
          </w:p>
        </w:tc>
        <w:tc>
          <w:tcPr>
            <w:tcW w:w="6195" w:type="dxa"/>
          </w:tcPr>
          <w:p>
            <w:pPr>
              <w:pStyle w:val="TableParagraph"/>
              <w:spacing w:line="214" w:lineRule="exact" w:before="111"/>
              <w:ind w:left="211"/>
              <w:rPr>
                <w:sz w:val="20"/>
              </w:rPr>
            </w:pPr>
            <w:r>
              <w:rPr>
                <w:sz w:val="20"/>
              </w:rPr>
              <w:t>Accessories for use with toy action figures, action type target</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09" w:lineRule="exact"/>
              <w:ind w:left="211"/>
              <w:rPr>
                <w:sz w:val="20"/>
              </w:rPr>
            </w:pPr>
            <w:r>
              <w:rPr>
                <w:sz w:val="20"/>
              </w:rPr>
              <w:t>games; amusement park rides; balloons; bath toys; board games;</w:t>
            </w:r>
          </w:p>
        </w:tc>
      </w:tr>
      <w:tr>
        <w:trPr>
          <w:trHeight w:val="229"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10" w:lineRule="exact"/>
              <w:ind w:left="211"/>
              <w:rPr>
                <w:sz w:val="20"/>
              </w:rPr>
            </w:pPr>
            <w:r>
              <w:rPr>
                <w:sz w:val="20"/>
              </w:rPr>
              <w:t>card games; cases for action figures; cases for play accessories;</w:t>
            </w:r>
          </w:p>
        </w:tc>
      </w:tr>
      <w:tr>
        <w:trPr>
          <w:trHeight w:val="227" w:hRule="atLeast"/>
        </w:trPr>
        <w:tc>
          <w:tcPr>
            <w:tcW w:w="2715" w:type="dxa"/>
          </w:tcPr>
          <w:p>
            <w:pPr>
              <w:pStyle w:val="TableParagraph"/>
              <w:rPr>
                <w:rFonts w:ascii="Times New Roman"/>
                <w:sz w:val="16"/>
              </w:rPr>
            </w:pPr>
          </w:p>
        </w:tc>
        <w:tc>
          <w:tcPr>
            <w:tcW w:w="775" w:type="dxa"/>
          </w:tcPr>
          <w:p>
            <w:pPr>
              <w:pStyle w:val="TableParagraph"/>
              <w:rPr>
                <w:rFonts w:ascii="Times New Roman"/>
                <w:sz w:val="16"/>
              </w:rPr>
            </w:pPr>
          </w:p>
        </w:tc>
        <w:tc>
          <w:tcPr>
            <w:tcW w:w="6195" w:type="dxa"/>
          </w:tcPr>
          <w:p>
            <w:pPr>
              <w:pStyle w:val="TableParagraph"/>
              <w:spacing w:line="207" w:lineRule="exact"/>
              <w:ind w:left="211"/>
              <w:rPr>
                <w:sz w:val="20"/>
              </w:rPr>
            </w:pPr>
            <w:r>
              <w:rPr>
                <w:sz w:val="20"/>
              </w:rPr>
              <w:t>Christmas tree ornaments; connecting links for toy building blocks;</w:t>
            </w:r>
          </w:p>
        </w:tc>
      </w:tr>
    </w:tbl>
    <w:p>
      <w:pPr>
        <w:spacing w:after="0" w:line="207" w:lineRule="exact"/>
        <w:rPr>
          <w:sz w:val="20"/>
        </w:rPr>
        <w:sectPr>
          <w:pgSz w:w="11900" w:h="16840"/>
          <w:pgMar w:top="142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809"/>
        <w:gridCol w:w="6206"/>
      </w:tblGrid>
      <w:tr>
        <w:trPr>
          <w:trHeight w:val="226"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7" w:lineRule="exact"/>
              <w:ind w:left="211"/>
              <w:rPr>
                <w:sz w:val="20"/>
              </w:rPr>
            </w:pPr>
            <w:r>
              <w:rPr>
                <w:sz w:val="20"/>
              </w:rPr>
              <w:t>construction toys; costume masks; doll costume masks; dolls; hand</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held units for playing electronic games; hi bounce balls; inflatable</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swimming pools; in-line skates; jigsaw puzzles; kits; paper face</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masks; parlour games; pinball machines; play sets for toys; play</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sets for toy vehicles; plush toys; protective pads and padding for</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skateboarding; role-playing toys; roller skates; space crafts and</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related accessories sold as units; stand alone video game</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machines; swim floats for recreational use; swimming aids; three-</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dimensional puzzles; toy accessories; toy action figures; toy</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building blocks; toy candy dispensers; toy candy holders; toy coin</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banks; toy model hobby craft kits; toy model rockets and</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accessories therefor; toy model vehicles and related accessories;</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 modelling compounds and dough kits and accessories for use</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therewith; toy pedal cars; toy remote control vehicles; toy scooters;</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 snow globes; toy vehicles; toy vehicles made of non-precious</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metals; toy weapons; toys, games and playthings; toy foam</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weapons; vehicles and space crafts kits and accessories therefor</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sold as a unit; water squirting toys; wind-up toys; yo-yos; collectible</w:t>
            </w:r>
          </w:p>
        </w:tc>
      </w:tr>
      <w:tr>
        <w:trPr>
          <w:trHeight w:val="344" w:hRule="atLeast"/>
        </w:trPr>
        <w:tc>
          <w:tcPr>
            <w:tcW w:w="2681" w:type="dxa"/>
          </w:tcPr>
          <w:p>
            <w:pPr>
              <w:pStyle w:val="TableParagraph"/>
              <w:rPr>
                <w:rFonts w:ascii="Times New Roman"/>
                <w:sz w:val="20"/>
              </w:rPr>
            </w:pPr>
          </w:p>
        </w:tc>
        <w:tc>
          <w:tcPr>
            <w:tcW w:w="809" w:type="dxa"/>
          </w:tcPr>
          <w:p>
            <w:pPr>
              <w:pStyle w:val="TableParagraph"/>
              <w:rPr>
                <w:rFonts w:ascii="Times New Roman"/>
                <w:sz w:val="20"/>
              </w:rPr>
            </w:pPr>
          </w:p>
        </w:tc>
        <w:tc>
          <w:tcPr>
            <w:tcW w:w="6206" w:type="dxa"/>
          </w:tcPr>
          <w:p>
            <w:pPr>
              <w:pStyle w:val="TableParagraph"/>
              <w:spacing w:line="226" w:lineRule="exact"/>
              <w:ind w:left="211"/>
              <w:rPr>
                <w:sz w:val="20"/>
              </w:rPr>
            </w:pPr>
            <w:r>
              <w:rPr>
                <w:sz w:val="20"/>
              </w:rPr>
              <w:t>card games; collectible miniature games.</w:t>
            </w:r>
          </w:p>
        </w:tc>
      </w:tr>
      <w:tr>
        <w:trPr>
          <w:trHeight w:val="574" w:hRule="atLeast"/>
        </w:trPr>
        <w:tc>
          <w:tcPr>
            <w:tcW w:w="2681" w:type="dxa"/>
          </w:tcPr>
          <w:p>
            <w:pPr>
              <w:pStyle w:val="TableParagraph"/>
              <w:spacing w:before="113"/>
              <w:ind w:left="50"/>
              <w:rPr>
                <w:b/>
                <w:sz w:val="20"/>
              </w:rPr>
            </w:pPr>
            <w:r>
              <w:rPr>
                <w:b/>
                <w:sz w:val="20"/>
              </w:rPr>
              <w:t>GLADIUS</w:t>
            </w:r>
          </w:p>
        </w:tc>
        <w:tc>
          <w:tcPr>
            <w:tcW w:w="809" w:type="dxa"/>
          </w:tcPr>
          <w:p>
            <w:pPr>
              <w:pStyle w:val="TableParagraph"/>
              <w:spacing w:before="112"/>
              <w:ind w:left="165"/>
              <w:jc w:val="center"/>
              <w:rPr>
                <w:sz w:val="20"/>
              </w:rPr>
            </w:pPr>
            <w:r>
              <w:rPr>
                <w:w w:val="100"/>
                <w:sz w:val="20"/>
              </w:rPr>
              <w:t>9</w:t>
            </w:r>
          </w:p>
        </w:tc>
        <w:tc>
          <w:tcPr>
            <w:tcW w:w="6206" w:type="dxa"/>
          </w:tcPr>
          <w:p>
            <w:pPr>
              <w:pStyle w:val="TableParagraph"/>
              <w:spacing w:line="230" w:lineRule="exact" w:before="116"/>
              <w:ind w:left="211" w:right="261" w:hanging="1"/>
              <w:rPr>
                <w:sz w:val="20"/>
              </w:rPr>
            </w:pPr>
            <w:r>
              <w:rPr>
                <w:sz w:val="20"/>
              </w:rPr>
              <w:t>Interactive entertainment software and accompanying instruction manuals sold as a unit, including computer game software and</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9" w:lineRule="exact"/>
              <w:ind w:left="211"/>
              <w:rPr>
                <w:sz w:val="20"/>
              </w:rPr>
            </w:pPr>
            <w:r>
              <w:rPr>
                <w:sz w:val="20"/>
              </w:rPr>
              <w:t>manuals sold as a unit, video game software and manuals sold as</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a unit, interactive video games, interactive computer games, pre-</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recorded audio and video tapes featuring science fiction games,</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films, and music; and pre-recorded CD-ROMs and DVDs featuring</w:t>
            </w:r>
          </w:p>
        </w:tc>
      </w:tr>
      <w:tr>
        <w:trPr>
          <w:trHeight w:val="344" w:hRule="atLeast"/>
        </w:trPr>
        <w:tc>
          <w:tcPr>
            <w:tcW w:w="2681" w:type="dxa"/>
          </w:tcPr>
          <w:p>
            <w:pPr>
              <w:pStyle w:val="TableParagraph"/>
              <w:rPr>
                <w:rFonts w:ascii="Times New Roman"/>
                <w:sz w:val="20"/>
              </w:rPr>
            </w:pPr>
          </w:p>
        </w:tc>
        <w:tc>
          <w:tcPr>
            <w:tcW w:w="809" w:type="dxa"/>
          </w:tcPr>
          <w:p>
            <w:pPr>
              <w:pStyle w:val="TableParagraph"/>
              <w:rPr>
                <w:rFonts w:ascii="Times New Roman"/>
                <w:sz w:val="20"/>
              </w:rPr>
            </w:pPr>
          </w:p>
        </w:tc>
        <w:tc>
          <w:tcPr>
            <w:tcW w:w="6206" w:type="dxa"/>
          </w:tcPr>
          <w:p>
            <w:pPr>
              <w:pStyle w:val="TableParagraph"/>
              <w:spacing w:line="227" w:lineRule="exact"/>
              <w:ind w:left="211"/>
              <w:rPr>
                <w:sz w:val="20"/>
              </w:rPr>
            </w:pPr>
            <w:r>
              <w:rPr>
                <w:sz w:val="20"/>
              </w:rPr>
              <w:t>science fiction games, films, and music.</w:t>
            </w:r>
          </w:p>
        </w:tc>
      </w:tr>
      <w:tr>
        <w:trPr>
          <w:trHeight w:val="460" w:hRule="atLeast"/>
        </w:trPr>
        <w:tc>
          <w:tcPr>
            <w:tcW w:w="2681" w:type="dxa"/>
          </w:tcPr>
          <w:p>
            <w:pPr>
              <w:pStyle w:val="TableParagraph"/>
              <w:spacing w:before="113"/>
              <w:ind w:left="50"/>
              <w:rPr>
                <w:b/>
                <w:sz w:val="20"/>
              </w:rPr>
            </w:pPr>
            <w:r>
              <w:rPr>
                <w:b/>
                <w:sz w:val="20"/>
              </w:rPr>
              <w:t>GRAND MOFF TARKAN</w:t>
            </w:r>
          </w:p>
        </w:tc>
        <w:tc>
          <w:tcPr>
            <w:tcW w:w="809" w:type="dxa"/>
          </w:tcPr>
          <w:p>
            <w:pPr>
              <w:pStyle w:val="TableParagraph"/>
              <w:spacing w:before="111"/>
              <w:ind w:left="356" w:right="190"/>
              <w:jc w:val="center"/>
              <w:rPr>
                <w:sz w:val="20"/>
              </w:rPr>
            </w:pPr>
            <w:r>
              <w:rPr>
                <w:sz w:val="20"/>
              </w:rPr>
              <w:t>28</w:t>
            </w:r>
          </w:p>
        </w:tc>
        <w:tc>
          <w:tcPr>
            <w:tcW w:w="6206" w:type="dxa"/>
          </w:tcPr>
          <w:p>
            <w:pPr>
              <w:pStyle w:val="TableParagraph"/>
              <w:spacing w:before="111"/>
              <w:ind w:left="211"/>
              <w:rPr>
                <w:sz w:val="20"/>
              </w:rPr>
            </w:pPr>
            <w:r>
              <w:rPr>
                <w:sz w:val="20"/>
              </w:rPr>
              <w:t>Toys and games and all other goods included in this class.</w:t>
            </w:r>
          </w:p>
        </w:tc>
      </w:tr>
      <w:tr>
        <w:trPr>
          <w:trHeight w:val="344" w:hRule="atLeast"/>
        </w:trPr>
        <w:tc>
          <w:tcPr>
            <w:tcW w:w="2681" w:type="dxa"/>
          </w:tcPr>
          <w:p>
            <w:pPr>
              <w:pStyle w:val="TableParagraph"/>
              <w:spacing w:line="213" w:lineRule="exact" w:before="112"/>
              <w:ind w:left="50"/>
              <w:rPr>
                <w:b/>
                <w:sz w:val="20"/>
              </w:rPr>
            </w:pPr>
            <w:r>
              <w:rPr>
                <w:b/>
                <w:sz w:val="20"/>
              </w:rPr>
              <w:t>GUNGAN</w:t>
            </w:r>
          </w:p>
        </w:tc>
        <w:tc>
          <w:tcPr>
            <w:tcW w:w="809" w:type="dxa"/>
          </w:tcPr>
          <w:p>
            <w:pPr>
              <w:pStyle w:val="TableParagraph"/>
              <w:spacing w:line="214" w:lineRule="exact" w:before="111"/>
              <w:ind w:left="356" w:right="190"/>
              <w:jc w:val="center"/>
              <w:rPr>
                <w:sz w:val="20"/>
              </w:rPr>
            </w:pPr>
            <w:r>
              <w:rPr>
                <w:sz w:val="20"/>
              </w:rPr>
              <w:t>28</w:t>
            </w:r>
          </w:p>
        </w:tc>
        <w:tc>
          <w:tcPr>
            <w:tcW w:w="6206" w:type="dxa"/>
          </w:tcPr>
          <w:p>
            <w:pPr>
              <w:pStyle w:val="TableParagraph"/>
              <w:spacing w:line="214" w:lineRule="exact" w:before="111"/>
              <w:ind w:left="211"/>
              <w:rPr>
                <w:sz w:val="20"/>
              </w:rPr>
            </w:pPr>
            <w:r>
              <w:rPr>
                <w:sz w:val="20"/>
              </w:rPr>
              <w:t>Toys, games and playthings; sporting goods; electronic and video</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9" w:lineRule="exact"/>
              <w:ind w:left="211"/>
              <w:rPr>
                <w:sz w:val="20"/>
              </w:rPr>
            </w:pPr>
            <w:r>
              <w:rPr>
                <w:sz w:val="20"/>
              </w:rPr>
              <w:t>games to the extent classified in class 28; coin operated video</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games to the extent classified in class 28; craft kits; jigsaw puzzles;</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 action figures and accessories; toy miniature vehicles; plush</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toys; dolls; roller skates; ice skates; in-line skates; masks to the</w:t>
            </w:r>
          </w:p>
        </w:tc>
      </w:tr>
      <w:tr>
        <w:trPr>
          <w:trHeight w:val="344" w:hRule="atLeast"/>
        </w:trPr>
        <w:tc>
          <w:tcPr>
            <w:tcW w:w="2681" w:type="dxa"/>
          </w:tcPr>
          <w:p>
            <w:pPr>
              <w:pStyle w:val="TableParagraph"/>
              <w:rPr>
                <w:rFonts w:ascii="Times New Roman"/>
                <w:sz w:val="20"/>
              </w:rPr>
            </w:pPr>
          </w:p>
        </w:tc>
        <w:tc>
          <w:tcPr>
            <w:tcW w:w="809" w:type="dxa"/>
          </w:tcPr>
          <w:p>
            <w:pPr>
              <w:pStyle w:val="TableParagraph"/>
              <w:rPr>
                <w:rFonts w:ascii="Times New Roman"/>
                <w:sz w:val="20"/>
              </w:rPr>
            </w:pPr>
          </w:p>
        </w:tc>
        <w:tc>
          <w:tcPr>
            <w:tcW w:w="6206" w:type="dxa"/>
          </w:tcPr>
          <w:p>
            <w:pPr>
              <w:pStyle w:val="TableParagraph"/>
              <w:spacing w:line="226" w:lineRule="exact"/>
              <w:ind w:left="211"/>
              <w:rPr>
                <w:sz w:val="20"/>
              </w:rPr>
            </w:pPr>
            <w:r>
              <w:rPr>
                <w:sz w:val="20"/>
              </w:rPr>
              <w:t>extent classified in class 28; Christmas tree ornaments.</w:t>
            </w:r>
          </w:p>
        </w:tc>
      </w:tr>
      <w:tr>
        <w:trPr>
          <w:trHeight w:val="460" w:hRule="atLeast"/>
        </w:trPr>
        <w:tc>
          <w:tcPr>
            <w:tcW w:w="2681" w:type="dxa"/>
          </w:tcPr>
          <w:p>
            <w:pPr>
              <w:pStyle w:val="TableParagraph"/>
              <w:spacing w:before="113"/>
              <w:ind w:left="50"/>
              <w:rPr>
                <w:b/>
                <w:sz w:val="20"/>
              </w:rPr>
            </w:pPr>
            <w:r>
              <w:rPr>
                <w:b/>
                <w:sz w:val="20"/>
              </w:rPr>
              <w:t>HAN SOLO</w:t>
            </w:r>
          </w:p>
        </w:tc>
        <w:tc>
          <w:tcPr>
            <w:tcW w:w="809" w:type="dxa"/>
          </w:tcPr>
          <w:p>
            <w:pPr>
              <w:pStyle w:val="TableParagraph"/>
              <w:spacing w:before="112"/>
              <w:ind w:left="356" w:right="190"/>
              <w:jc w:val="center"/>
              <w:rPr>
                <w:sz w:val="20"/>
              </w:rPr>
            </w:pPr>
            <w:r>
              <w:rPr>
                <w:sz w:val="20"/>
              </w:rPr>
              <w:t>28</w:t>
            </w:r>
          </w:p>
        </w:tc>
        <w:tc>
          <w:tcPr>
            <w:tcW w:w="6206" w:type="dxa"/>
          </w:tcPr>
          <w:p>
            <w:pPr>
              <w:pStyle w:val="TableParagraph"/>
              <w:spacing w:before="112"/>
              <w:ind w:left="211"/>
              <w:rPr>
                <w:sz w:val="20"/>
              </w:rPr>
            </w:pPr>
            <w:r>
              <w:rPr>
                <w:sz w:val="20"/>
              </w:rPr>
              <w:t>Toys and games and all other goods included in this class.</w:t>
            </w:r>
          </w:p>
        </w:tc>
      </w:tr>
      <w:tr>
        <w:trPr>
          <w:trHeight w:val="344" w:hRule="atLeast"/>
        </w:trPr>
        <w:tc>
          <w:tcPr>
            <w:tcW w:w="2681" w:type="dxa"/>
          </w:tcPr>
          <w:p>
            <w:pPr>
              <w:pStyle w:val="TableParagraph"/>
              <w:spacing w:line="213" w:lineRule="exact" w:before="112"/>
              <w:ind w:left="50"/>
              <w:rPr>
                <w:b/>
                <w:sz w:val="20"/>
              </w:rPr>
            </w:pPr>
            <w:r>
              <w:rPr>
                <w:b/>
                <w:sz w:val="20"/>
              </w:rPr>
              <w:t>JABBA THE HUTT</w:t>
            </w:r>
          </w:p>
        </w:tc>
        <w:tc>
          <w:tcPr>
            <w:tcW w:w="809" w:type="dxa"/>
          </w:tcPr>
          <w:p>
            <w:pPr>
              <w:pStyle w:val="TableParagraph"/>
              <w:spacing w:line="214" w:lineRule="exact" w:before="111"/>
              <w:ind w:left="356" w:right="190"/>
              <w:jc w:val="center"/>
              <w:rPr>
                <w:sz w:val="20"/>
              </w:rPr>
            </w:pPr>
            <w:r>
              <w:rPr>
                <w:sz w:val="20"/>
              </w:rPr>
              <w:t>28</w:t>
            </w:r>
          </w:p>
        </w:tc>
        <w:tc>
          <w:tcPr>
            <w:tcW w:w="6206" w:type="dxa"/>
          </w:tcPr>
          <w:p>
            <w:pPr>
              <w:pStyle w:val="TableParagraph"/>
              <w:spacing w:line="214" w:lineRule="exact" w:before="111"/>
              <w:ind w:left="211"/>
              <w:rPr>
                <w:sz w:val="20"/>
              </w:rPr>
            </w:pPr>
            <w:r>
              <w:rPr>
                <w:sz w:val="20"/>
              </w:rPr>
              <w:t>Toys, games and playthings; sporting goods; electronic and video</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9" w:lineRule="exact"/>
              <w:ind w:left="211"/>
              <w:rPr>
                <w:sz w:val="20"/>
              </w:rPr>
            </w:pPr>
            <w:r>
              <w:rPr>
                <w:sz w:val="20"/>
              </w:rPr>
              <w:t>games to the extent classified in class 28; coin operated video</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games to the extent classified in class 28; craft kits; jigsaw puzzles;</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 action figures and accessories; toy miniature vehicles; plush</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toys; dolls; roller skates; ice skates; in-line skates; masks to the</w:t>
            </w:r>
          </w:p>
        </w:tc>
      </w:tr>
      <w:tr>
        <w:trPr>
          <w:trHeight w:val="344" w:hRule="atLeast"/>
        </w:trPr>
        <w:tc>
          <w:tcPr>
            <w:tcW w:w="2681" w:type="dxa"/>
          </w:tcPr>
          <w:p>
            <w:pPr>
              <w:pStyle w:val="TableParagraph"/>
              <w:rPr>
                <w:rFonts w:ascii="Times New Roman"/>
                <w:sz w:val="20"/>
              </w:rPr>
            </w:pPr>
          </w:p>
        </w:tc>
        <w:tc>
          <w:tcPr>
            <w:tcW w:w="809" w:type="dxa"/>
          </w:tcPr>
          <w:p>
            <w:pPr>
              <w:pStyle w:val="TableParagraph"/>
              <w:rPr>
                <w:rFonts w:ascii="Times New Roman"/>
                <w:sz w:val="20"/>
              </w:rPr>
            </w:pPr>
          </w:p>
        </w:tc>
        <w:tc>
          <w:tcPr>
            <w:tcW w:w="6206" w:type="dxa"/>
          </w:tcPr>
          <w:p>
            <w:pPr>
              <w:pStyle w:val="TableParagraph"/>
              <w:spacing w:line="226" w:lineRule="exact"/>
              <w:ind w:left="211"/>
              <w:rPr>
                <w:sz w:val="20"/>
              </w:rPr>
            </w:pPr>
            <w:r>
              <w:rPr>
                <w:sz w:val="20"/>
              </w:rPr>
              <w:t>extent classified in class 28; Christmas tree ornaments.</w:t>
            </w:r>
          </w:p>
        </w:tc>
      </w:tr>
      <w:tr>
        <w:trPr>
          <w:trHeight w:val="574" w:hRule="atLeast"/>
        </w:trPr>
        <w:tc>
          <w:tcPr>
            <w:tcW w:w="2681" w:type="dxa"/>
          </w:tcPr>
          <w:p>
            <w:pPr>
              <w:pStyle w:val="TableParagraph"/>
              <w:spacing w:before="113"/>
              <w:ind w:left="50"/>
              <w:rPr>
                <w:b/>
                <w:sz w:val="20"/>
              </w:rPr>
            </w:pPr>
            <w:r>
              <w:rPr>
                <w:b/>
                <w:sz w:val="20"/>
              </w:rPr>
              <w:t>JAR JAR BINKS</w:t>
            </w:r>
          </w:p>
        </w:tc>
        <w:tc>
          <w:tcPr>
            <w:tcW w:w="809" w:type="dxa"/>
          </w:tcPr>
          <w:p>
            <w:pPr>
              <w:pStyle w:val="TableParagraph"/>
              <w:spacing w:before="112"/>
              <w:ind w:left="165"/>
              <w:jc w:val="center"/>
              <w:rPr>
                <w:sz w:val="20"/>
              </w:rPr>
            </w:pPr>
            <w:r>
              <w:rPr>
                <w:w w:val="100"/>
                <w:sz w:val="20"/>
              </w:rPr>
              <w:t>9</w:t>
            </w:r>
          </w:p>
        </w:tc>
        <w:tc>
          <w:tcPr>
            <w:tcW w:w="6206" w:type="dxa"/>
          </w:tcPr>
          <w:p>
            <w:pPr>
              <w:pStyle w:val="TableParagraph"/>
              <w:spacing w:line="230" w:lineRule="exact" w:before="116"/>
              <w:ind w:left="211" w:right="72" w:hanging="1"/>
              <w:rPr>
                <w:sz w:val="20"/>
              </w:rPr>
            </w:pPr>
            <w:r>
              <w:rPr>
                <w:sz w:val="20"/>
              </w:rPr>
              <w:t>Computers; computer software and documentation distributed as a unit; interactive entertainment software; computer game software;</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9" w:lineRule="exact"/>
              <w:ind w:left="211"/>
              <w:rPr>
                <w:sz w:val="20"/>
              </w:rPr>
            </w:pPr>
            <w:r>
              <w:rPr>
                <w:sz w:val="20"/>
              </w:rPr>
              <w:t>computer and video game apparatus; electronic games to the</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extent classified in class 9; telephones; radio telephones; radios;</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pre-recorded audio and video tapes; laser discs; DVD discs; video</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discs; phonograph records; compact discs; CD-ROMs; electronic</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calculators; batteries; sunglasses; carrying cases for portable</w:t>
            </w:r>
          </w:p>
        </w:tc>
      </w:tr>
      <w:tr>
        <w:trPr>
          <w:trHeight w:val="230"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electronic devices; head phones; audio cassette players and</w:t>
            </w:r>
          </w:p>
        </w:tc>
      </w:tr>
      <w:tr>
        <w:trPr>
          <w:trHeight w:val="229"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10" w:lineRule="exact"/>
              <w:ind w:left="211"/>
              <w:rPr>
                <w:sz w:val="20"/>
              </w:rPr>
            </w:pPr>
            <w:r>
              <w:rPr>
                <w:sz w:val="20"/>
              </w:rPr>
              <w:t>recorders; CD player devices; DVD player devices; magnets;</w:t>
            </w:r>
          </w:p>
        </w:tc>
      </w:tr>
      <w:tr>
        <w:trPr>
          <w:trHeight w:val="344" w:hRule="atLeast"/>
        </w:trPr>
        <w:tc>
          <w:tcPr>
            <w:tcW w:w="2681" w:type="dxa"/>
          </w:tcPr>
          <w:p>
            <w:pPr>
              <w:pStyle w:val="TableParagraph"/>
              <w:rPr>
                <w:rFonts w:ascii="Times New Roman"/>
                <w:sz w:val="20"/>
              </w:rPr>
            </w:pPr>
          </w:p>
        </w:tc>
        <w:tc>
          <w:tcPr>
            <w:tcW w:w="809" w:type="dxa"/>
          </w:tcPr>
          <w:p>
            <w:pPr>
              <w:pStyle w:val="TableParagraph"/>
              <w:rPr>
                <w:rFonts w:ascii="Times New Roman"/>
                <w:sz w:val="20"/>
              </w:rPr>
            </w:pPr>
          </w:p>
        </w:tc>
        <w:tc>
          <w:tcPr>
            <w:tcW w:w="6206" w:type="dxa"/>
          </w:tcPr>
          <w:p>
            <w:pPr>
              <w:pStyle w:val="TableParagraph"/>
              <w:spacing w:line="226" w:lineRule="exact"/>
              <w:ind w:left="211"/>
              <w:rPr>
                <w:sz w:val="20"/>
              </w:rPr>
            </w:pPr>
            <w:r>
              <w:rPr>
                <w:sz w:val="20"/>
              </w:rPr>
              <w:t>modems; mouse pads; remote control devices.</w:t>
            </w:r>
          </w:p>
        </w:tc>
      </w:tr>
      <w:tr>
        <w:trPr>
          <w:trHeight w:val="574" w:hRule="atLeast"/>
        </w:trPr>
        <w:tc>
          <w:tcPr>
            <w:tcW w:w="2681" w:type="dxa"/>
          </w:tcPr>
          <w:p>
            <w:pPr>
              <w:pStyle w:val="TableParagraph"/>
              <w:spacing w:before="113"/>
              <w:ind w:left="50"/>
              <w:rPr>
                <w:b/>
                <w:sz w:val="20"/>
              </w:rPr>
            </w:pPr>
            <w:r>
              <w:rPr>
                <w:b/>
                <w:sz w:val="20"/>
              </w:rPr>
              <w:t>JAR JAR BINKS</w:t>
            </w:r>
          </w:p>
        </w:tc>
        <w:tc>
          <w:tcPr>
            <w:tcW w:w="809" w:type="dxa"/>
          </w:tcPr>
          <w:p>
            <w:pPr>
              <w:pStyle w:val="TableParagraph"/>
              <w:spacing w:before="112"/>
              <w:ind w:left="356" w:right="190"/>
              <w:jc w:val="center"/>
              <w:rPr>
                <w:sz w:val="20"/>
              </w:rPr>
            </w:pPr>
            <w:r>
              <w:rPr>
                <w:sz w:val="20"/>
              </w:rPr>
              <w:t>16</w:t>
            </w:r>
          </w:p>
        </w:tc>
        <w:tc>
          <w:tcPr>
            <w:tcW w:w="6206" w:type="dxa"/>
          </w:tcPr>
          <w:p>
            <w:pPr>
              <w:pStyle w:val="TableParagraph"/>
              <w:spacing w:line="230" w:lineRule="exact" w:before="116"/>
              <w:ind w:left="211" w:hanging="1"/>
              <w:rPr>
                <w:sz w:val="20"/>
              </w:rPr>
            </w:pPr>
            <w:r>
              <w:rPr>
                <w:sz w:val="20"/>
              </w:rPr>
              <w:t>All paper goods and printed matter; books; magazines and other publications; posters; comic books; colouring books; activity books;</w:t>
            </w:r>
          </w:p>
        </w:tc>
      </w:tr>
      <w:tr>
        <w:trPr>
          <w:trHeight w:val="226" w:hRule="atLeast"/>
        </w:trPr>
        <w:tc>
          <w:tcPr>
            <w:tcW w:w="2681" w:type="dxa"/>
          </w:tcPr>
          <w:p>
            <w:pPr>
              <w:pStyle w:val="TableParagraph"/>
              <w:rPr>
                <w:rFonts w:ascii="Times New Roman"/>
                <w:sz w:val="16"/>
              </w:rPr>
            </w:pPr>
          </w:p>
        </w:tc>
        <w:tc>
          <w:tcPr>
            <w:tcW w:w="809" w:type="dxa"/>
          </w:tcPr>
          <w:p>
            <w:pPr>
              <w:pStyle w:val="TableParagraph"/>
              <w:rPr>
                <w:rFonts w:ascii="Times New Roman"/>
                <w:sz w:val="16"/>
              </w:rPr>
            </w:pPr>
          </w:p>
        </w:tc>
        <w:tc>
          <w:tcPr>
            <w:tcW w:w="6206" w:type="dxa"/>
          </w:tcPr>
          <w:p>
            <w:pPr>
              <w:pStyle w:val="TableParagraph"/>
              <w:spacing w:line="206" w:lineRule="exact"/>
              <w:ind w:left="211"/>
              <w:rPr>
                <w:sz w:val="20"/>
              </w:rPr>
            </w:pPr>
            <w:r>
              <w:rPr>
                <w:sz w:val="20"/>
              </w:rPr>
              <w:t>notebooks; address books; trading cards; trading card milk bottle</w:t>
            </w:r>
          </w:p>
        </w:tc>
      </w:tr>
    </w:tbl>
    <w:p>
      <w:pPr>
        <w:spacing w:after="0" w:line="206" w:lineRule="exact"/>
        <w:rPr>
          <w:sz w:val="20"/>
        </w:rPr>
        <w:sectPr>
          <w:pgSz w:w="11900" w:h="16840"/>
          <w:pgMar w:top="142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1"/>
        <w:gridCol w:w="819"/>
        <w:gridCol w:w="6228"/>
      </w:tblGrid>
      <w:tr>
        <w:trPr>
          <w:trHeight w:val="226"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7" w:lineRule="exact"/>
              <w:ind w:left="211"/>
              <w:rPr>
                <w:sz w:val="20"/>
              </w:rPr>
            </w:pPr>
            <w:r>
              <w:rPr>
                <w:sz w:val="20"/>
              </w:rPr>
              <w:t>caps; book plates; book marks; chequebook holders and covers;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personal planners and organizers (non-electronic); calendars; all</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school and office supplies, including erasers, rulers, pencils, pens,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stationery and desk pads; artists' materials; printed paper patterns;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rub down transfers; stationery portfolios; sketchbooks; gift wrap; gift</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tags; gift bags; gift boxes; correspondence note paper; greeting</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cards; paper party goods; paper party decorations; postcards;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package decorations; stationery stickers; cork boards; chalk</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boards; memorandum boards; photo albums; scrapbooks; stamp</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albums; telephone calling cards; playing cards; art reproductions;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lithographic; holograms; transfers for applying images onto another</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material, including fabric, clothing; cardboard figures; copy books;</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6" w:lineRule="exact"/>
              <w:ind w:left="211"/>
              <w:rPr>
                <w:sz w:val="20"/>
              </w:rPr>
            </w:pPr>
            <w:r>
              <w:rPr>
                <w:sz w:val="20"/>
              </w:rPr>
              <w:t>stick-on tattoos.</w:t>
            </w:r>
          </w:p>
        </w:tc>
      </w:tr>
      <w:tr>
        <w:trPr>
          <w:trHeight w:val="689" w:hRule="atLeast"/>
        </w:trPr>
        <w:tc>
          <w:tcPr>
            <w:tcW w:w="2671" w:type="dxa"/>
          </w:tcPr>
          <w:p>
            <w:pPr>
              <w:pStyle w:val="TableParagraph"/>
              <w:spacing w:before="113"/>
              <w:ind w:left="50"/>
              <w:rPr>
                <w:b/>
                <w:sz w:val="20"/>
              </w:rPr>
            </w:pPr>
            <w:r>
              <w:rPr>
                <w:b/>
                <w:sz w:val="20"/>
              </w:rPr>
              <w:t>JAR JAR BINKS</w:t>
            </w:r>
          </w:p>
        </w:tc>
        <w:tc>
          <w:tcPr>
            <w:tcW w:w="819" w:type="dxa"/>
          </w:tcPr>
          <w:p>
            <w:pPr>
              <w:pStyle w:val="TableParagraph"/>
              <w:spacing w:before="112"/>
              <w:ind w:left="366" w:right="190"/>
              <w:jc w:val="center"/>
              <w:rPr>
                <w:sz w:val="20"/>
              </w:rPr>
            </w:pPr>
            <w:r>
              <w:rPr>
                <w:sz w:val="20"/>
              </w:rPr>
              <w:t>18</w:t>
            </w:r>
          </w:p>
        </w:tc>
        <w:tc>
          <w:tcPr>
            <w:tcW w:w="6228" w:type="dxa"/>
          </w:tcPr>
          <w:p>
            <w:pPr>
              <w:pStyle w:val="TableParagraph"/>
              <w:spacing w:before="112"/>
              <w:ind w:left="211" w:right="216" w:hanging="1"/>
              <w:rPr>
                <w:sz w:val="20"/>
              </w:rPr>
            </w:pPr>
            <w:r>
              <w:rPr>
                <w:sz w:val="20"/>
              </w:rPr>
              <w:t>Luggage, tote bags, backpacks, wallets, luggage tags, umbrellas, school bags, waist packs, and all leather goods.</w:t>
            </w:r>
          </w:p>
        </w:tc>
      </w:tr>
      <w:tr>
        <w:trPr>
          <w:trHeight w:val="574" w:hRule="atLeast"/>
        </w:trPr>
        <w:tc>
          <w:tcPr>
            <w:tcW w:w="2671" w:type="dxa"/>
          </w:tcPr>
          <w:p>
            <w:pPr>
              <w:pStyle w:val="TableParagraph"/>
              <w:spacing w:before="113"/>
              <w:ind w:left="50"/>
              <w:rPr>
                <w:b/>
                <w:sz w:val="20"/>
              </w:rPr>
            </w:pPr>
            <w:r>
              <w:rPr>
                <w:b/>
                <w:sz w:val="20"/>
              </w:rPr>
              <w:t>JAR JAR BINKS</w:t>
            </w:r>
          </w:p>
        </w:tc>
        <w:tc>
          <w:tcPr>
            <w:tcW w:w="819" w:type="dxa"/>
          </w:tcPr>
          <w:p>
            <w:pPr>
              <w:pStyle w:val="TableParagraph"/>
              <w:spacing w:before="112"/>
              <w:ind w:left="366" w:right="190"/>
              <w:jc w:val="center"/>
              <w:rPr>
                <w:sz w:val="20"/>
              </w:rPr>
            </w:pPr>
            <w:r>
              <w:rPr>
                <w:sz w:val="20"/>
              </w:rPr>
              <w:t>21</w:t>
            </w:r>
          </w:p>
        </w:tc>
        <w:tc>
          <w:tcPr>
            <w:tcW w:w="6228" w:type="dxa"/>
          </w:tcPr>
          <w:p>
            <w:pPr>
              <w:pStyle w:val="TableParagraph"/>
              <w:spacing w:line="230" w:lineRule="exact" w:before="116"/>
              <w:ind w:left="211" w:right="282" w:hanging="1"/>
              <w:rPr>
                <w:sz w:val="20"/>
              </w:rPr>
            </w:pPr>
            <w:r>
              <w:rPr>
                <w:sz w:val="20"/>
              </w:rPr>
              <w:t>All house wares, including mugs, plates, bowls, lunch boxes and insulated bottles, drinking glasses and cups, disposable cups, all</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kitchen utensils and containers, combs, brushes, mirrors,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toothbrushes, decorated metal containers and trays, decanters,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pitchers, and figures, figurines and statuettes of terra cotta,</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earthenware, glass, porcelain, crystal or china, and wastepaper</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7" w:lineRule="exact"/>
              <w:ind w:left="211"/>
              <w:rPr>
                <w:sz w:val="20"/>
              </w:rPr>
            </w:pPr>
            <w:r>
              <w:rPr>
                <w:sz w:val="20"/>
              </w:rPr>
              <w:t>baskets.</w:t>
            </w:r>
          </w:p>
        </w:tc>
      </w:tr>
      <w:tr>
        <w:trPr>
          <w:trHeight w:val="345" w:hRule="atLeast"/>
        </w:trPr>
        <w:tc>
          <w:tcPr>
            <w:tcW w:w="2671" w:type="dxa"/>
          </w:tcPr>
          <w:p>
            <w:pPr>
              <w:pStyle w:val="TableParagraph"/>
              <w:spacing w:line="213" w:lineRule="exact" w:before="113"/>
              <w:ind w:left="50"/>
              <w:rPr>
                <w:b/>
                <w:sz w:val="20"/>
              </w:rPr>
            </w:pPr>
            <w:r>
              <w:rPr>
                <w:b/>
                <w:sz w:val="20"/>
              </w:rPr>
              <w:t>JAR JAR BINKS</w:t>
            </w:r>
          </w:p>
        </w:tc>
        <w:tc>
          <w:tcPr>
            <w:tcW w:w="819" w:type="dxa"/>
          </w:tcPr>
          <w:p>
            <w:pPr>
              <w:pStyle w:val="TableParagraph"/>
              <w:spacing w:line="214" w:lineRule="exact" w:before="111"/>
              <w:ind w:left="366" w:right="190"/>
              <w:jc w:val="center"/>
              <w:rPr>
                <w:sz w:val="20"/>
              </w:rPr>
            </w:pPr>
            <w:r>
              <w:rPr>
                <w:sz w:val="20"/>
              </w:rPr>
              <w:t>25</w:t>
            </w:r>
          </w:p>
        </w:tc>
        <w:tc>
          <w:tcPr>
            <w:tcW w:w="6228" w:type="dxa"/>
          </w:tcPr>
          <w:p>
            <w:pPr>
              <w:pStyle w:val="TableParagraph"/>
              <w:spacing w:line="214" w:lineRule="exact" w:before="111"/>
              <w:ind w:left="211"/>
              <w:rPr>
                <w:sz w:val="20"/>
              </w:rPr>
            </w:pPr>
            <w:r>
              <w:rPr>
                <w:sz w:val="20"/>
              </w:rPr>
              <w:t>All men's, women's and children's clothing, including underwear,</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rainwear, sleepwear, hosiery, shoes, footwear, belts, suspenders,</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6" w:lineRule="exact"/>
              <w:ind w:left="211"/>
              <w:rPr>
                <w:sz w:val="20"/>
              </w:rPr>
            </w:pPr>
            <w:r>
              <w:rPr>
                <w:sz w:val="20"/>
              </w:rPr>
              <w:t>hats, caps, headwear, masquerade costumes.</w:t>
            </w:r>
          </w:p>
        </w:tc>
      </w:tr>
      <w:tr>
        <w:trPr>
          <w:trHeight w:val="574" w:hRule="atLeast"/>
        </w:trPr>
        <w:tc>
          <w:tcPr>
            <w:tcW w:w="2671" w:type="dxa"/>
          </w:tcPr>
          <w:p>
            <w:pPr>
              <w:pStyle w:val="TableParagraph"/>
              <w:spacing w:before="113"/>
              <w:ind w:left="50"/>
              <w:rPr>
                <w:b/>
                <w:sz w:val="20"/>
              </w:rPr>
            </w:pPr>
            <w:r>
              <w:rPr>
                <w:b/>
                <w:sz w:val="20"/>
              </w:rPr>
              <w:t>JAR JAR BINKS</w:t>
            </w:r>
          </w:p>
        </w:tc>
        <w:tc>
          <w:tcPr>
            <w:tcW w:w="819" w:type="dxa"/>
          </w:tcPr>
          <w:p>
            <w:pPr>
              <w:pStyle w:val="TableParagraph"/>
              <w:spacing w:before="112"/>
              <w:ind w:left="366" w:right="190"/>
              <w:jc w:val="center"/>
              <w:rPr>
                <w:sz w:val="20"/>
              </w:rPr>
            </w:pPr>
            <w:r>
              <w:rPr>
                <w:sz w:val="20"/>
              </w:rPr>
              <w:t>28</w:t>
            </w:r>
          </w:p>
        </w:tc>
        <w:tc>
          <w:tcPr>
            <w:tcW w:w="6228" w:type="dxa"/>
          </w:tcPr>
          <w:p>
            <w:pPr>
              <w:pStyle w:val="TableParagraph"/>
              <w:spacing w:line="230" w:lineRule="exact" w:before="116"/>
              <w:ind w:left="211" w:right="194" w:hanging="1"/>
              <w:rPr>
                <w:sz w:val="20"/>
              </w:rPr>
            </w:pPr>
            <w:r>
              <w:rPr>
                <w:sz w:val="20"/>
              </w:rPr>
              <w:t>Toys, games and playthings; sporting goods; electronic and video games to the extent classified in class 28; coin operated video</w:t>
            </w:r>
          </w:p>
        </w:tc>
      </w:tr>
      <w:tr>
        <w:trPr>
          <w:trHeight w:val="228"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games to the extent classified in class 28; craft kits; jigsaw puzzles;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toy action figures and accessories; toy miniature vehicles; plush</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toys; dolls; roller skates; ice skates; in-line skates; masquerade</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play sets; masks to the extent classified in class 28; Christmas tree</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6" w:lineRule="exact"/>
              <w:ind w:left="211"/>
              <w:rPr>
                <w:sz w:val="20"/>
              </w:rPr>
            </w:pPr>
            <w:r>
              <w:rPr>
                <w:sz w:val="20"/>
              </w:rPr>
              <w:t>ornaments.</w:t>
            </w:r>
          </w:p>
        </w:tc>
      </w:tr>
      <w:tr>
        <w:trPr>
          <w:trHeight w:val="574" w:hRule="atLeast"/>
        </w:trPr>
        <w:tc>
          <w:tcPr>
            <w:tcW w:w="2671" w:type="dxa"/>
          </w:tcPr>
          <w:p>
            <w:pPr>
              <w:pStyle w:val="TableParagraph"/>
              <w:spacing w:before="113"/>
              <w:ind w:left="50"/>
              <w:rPr>
                <w:b/>
                <w:sz w:val="20"/>
              </w:rPr>
            </w:pPr>
            <w:r>
              <w:rPr>
                <w:b/>
                <w:sz w:val="20"/>
              </w:rPr>
              <w:t>JAR JAR BINKS</w:t>
            </w:r>
          </w:p>
        </w:tc>
        <w:tc>
          <w:tcPr>
            <w:tcW w:w="819" w:type="dxa"/>
          </w:tcPr>
          <w:p>
            <w:pPr>
              <w:pStyle w:val="TableParagraph"/>
              <w:spacing w:before="112"/>
              <w:ind w:left="366" w:right="190"/>
              <w:jc w:val="center"/>
              <w:rPr>
                <w:sz w:val="20"/>
              </w:rPr>
            </w:pPr>
            <w:r>
              <w:rPr>
                <w:sz w:val="20"/>
              </w:rPr>
              <w:t>30</w:t>
            </w:r>
          </w:p>
        </w:tc>
        <w:tc>
          <w:tcPr>
            <w:tcW w:w="6228" w:type="dxa"/>
          </w:tcPr>
          <w:p>
            <w:pPr>
              <w:pStyle w:val="TableParagraph"/>
              <w:spacing w:line="230" w:lineRule="exact" w:before="116"/>
              <w:ind w:left="211" w:right="39" w:hanging="1"/>
              <w:rPr>
                <w:sz w:val="20"/>
              </w:rPr>
            </w:pPr>
            <w:r>
              <w:rPr>
                <w:sz w:val="20"/>
              </w:rPr>
              <w:t>Cookies, crackers, candies, chocolate, candied fruits, candied nuts, ice cream, frozen confections, frozen yoghurt, mousse, puddings,</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cakes, pastries, cereals, chewing gum, coffee, tea, cocoa, coffee</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7" w:lineRule="exact"/>
              <w:ind w:left="211"/>
              <w:rPr>
                <w:sz w:val="20"/>
              </w:rPr>
            </w:pPr>
            <w:r>
              <w:rPr>
                <w:sz w:val="20"/>
              </w:rPr>
              <w:t>substitutes, honey, and sauces.</w:t>
            </w:r>
          </w:p>
        </w:tc>
      </w:tr>
      <w:tr>
        <w:trPr>
          <w:trHeight w:val="345" w:hRule="atLeast"/>
        </w:trPr>
        <w:tc>
          <w:tcPr>
            <w:tcW w:w="2671" w:type="dxa"/>
          </w:tcPr>
          <w:p>
            <w:pPr>
              <w:pStyle w:val="TableParagraph"/>
              <w:spacing w:line="213" w:lineRule="exact" w:before="113"/>
              <w:ind w:left="50"/>
              <w:rPr>
                <w:b/>
                <w:sz w:val="20"/>
              </w:rPr>
            </w:pPr>
            <w:r>
              <w:rPr>
                <w:b/>
                <w:sz w:val="20"/>
              </w:rPr>
              <w:t>JEDI POWER BATTLES</w:t>
            </w:r>
          </w:p>
        </w:tc>
        <w:tc>
          <w:tcPr>
            <w:tcW w:w="819" w:type="dxa"/>
          </w:tcPr>
          <w:p>
            <w:pPr>
              <w:pStyle w:val="TableParagraph"/>
              <w:spacing w:line="214" w:lineRule="exact" w:before="111"/>
              <w:ind w:left="175"/>
              <w:jc w:val="center"/>
              <w:rPr>
                <w:sz w:val="20"/>
              </w:rPr>
            </w:pPr>
            <w:r>
              <w:rPr>
                <w:w w:val="100"/>
                <w:sz w:val="20"/>
              </w:rPr>
              <w:t>9</w:t>
            </w:r>
          </w:p>
        </w:tc>
        <w:tc>
          <w:tcPr>
            <w:tcW w:w="6228" w:type="dxa"/>
          </w:tcPr>
          <w:p>
            <w:pPr>
              <w:pStyle w:val="TableParagraph"/>
              <w:spacing w:line="214" w:lineRule="exact" w:before="111"/>
              <w:ind w:left="211"/>
              <w:rPr>
                <w:sz w:val="20"/>
              </w:rPr>
            </w:pPr>
            <w:r>
              <w:rPr>
                <w:sz w:val="20"/>
              </w:rPr>
              <w:t>Computer game software, video game software, video game tape</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cassettes, computer game and video game discs, computer game</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and video game cartridges alone and packaged with program user</w:t>
            </w:r>
          </w:p>
        </w:tc>
      </w:tr>
      <w:tr>
        <w:trPr>
          <w:trHeight w:val="344" w:hRule="atLeast"/>
        </w:trPr>
        <w:tc>
          <w:tcPr>
            <w:tcW w:w="2671" w:type="dxa"/>
          </w:tcPr>
          <w:p>
            <w:pPr>
              <w:pStyle w:val="TableParagraph"/>
              <w:rPr>
                <w:rFonts w:ascii="Times New Roman"/>
                <w:sz w:val="20"/>
              </w:rPr>
            </w:pPr>
          </w:p>
        </w:tc>
        <w:tc>
          <w:tcPr>
            <w:tcW w:w="819" w:type="dxa"/>
          </w:tcPr>
          <w:p>
            <w:pPr>
              <w:pStyle w:val="TableParagraph"/>
              <w:rPr>
                <w:rFonts w:ascii="Times New Roman"/>
                <w:sz w:val="20"/>
              </w:rPr>
            </w:pPr>
          </w:p>
        </w:tc>
        <w:tc>
          <w:tcPr>
            <w:tcW w:w="6228" w:type="dxa"/>
          </w:tcPr>
          <w:p>
            <w:pPr>
              <w:pStyle w:val="TableParagraph"/>
              <w:spacing w:line="227" w:lineRule="exact"/>
              <w:ind w:left="211"/>
              <w:rPr>
                <w:sz w:val="20"/>
              </w:rPr>
            </w:pPr>
            <w:r>
              <w:rPr>
                <w:sz w:val="20"/>
              </w:rPr>
              <w:t>manuals.</w:t>
            </w:r>
          </w:p>
        </w:tc>
      </w:tr>
      <w:tr>
        <w:trPr>
          <w:trHeight w:val="460" w:hRule="atLeast"/>
        </w:trPr>
        <w:tc>
          <w:tcPr>
            <w:tcW w:w="2671" w:type="dxa"/>
          </w:tcPr>
          <w:p>
            <w:pPr>
              <w:pStyle w:val="TableParagraph"/>
              <w:spacing w:before="113"/>
              <w:ind w:left="50"/>
              <w:rPr>
                <w:b/>
                <w:sz w:val="20"/>
              </w:rPr>
            </w:pPr>
            <w:r>
              <w:rPr>
                <w:b/>
                <w:sz w:val="20"/>
              </w:rPr>
              <w:t>LAND SPEEDER</w:t>
            </w:r>
          </w:p>
        </w:tc>
        <w:tc>
          <w:tcPr>
            <w:tcW w:w="819" w:type="dxa"/>
          </w:tcPr>
          <w:p>
            <w:pPr>
              <w:pStyle w:val="TableParagraph"/>
              <w:spacing w:before="111"/>
              <w:ind w:left="366" w:right="190"/>
              <w:jc w:val="center"/>
              <w:rPr>
                <w:sz w:val="20"/>
              </w:rPr>
            </w:pPr>
            <w:r>
              <w:rPr>
                <w:sz w:val="20"/>
              </w:rPr>
              <w:t>28</w:t>
            </w:r>
          </w:p>
        </w:tc>
        <w:tc>
          <w:tcPr>
            <w:tcW w:w="6228" w:type="dxa"/>
          </w:tcPr>
          <w:p>
            <w:pPr>
              <w:pStyle w:val="TableParagraph"/>
              <w:spacing w:before="111"/>
              <w:ind w:left="211"/>
              <w:rPr>
                <w:sz w:val="20"/>
              </w:rPr>
            </w:pPr>
            <w:r>
              <w:rPr>
                <w:sz w:val="20"/>
              </w:rPr>
              <w:t>Toys and games and all other goods included in this class.</w:t>
            </w:r>
          </w:p>
        </w:tc>
      </w:tr>
      <w:tr>
        <w:trPr>
          <w:trHeight w:val="574" w:hRule="atLeast"/>
        </w:trPr>
        <w:tc>
          <w:tcPr>
            <w:tcW w:w="2671" w:type="dxa"/>
          </w:tcPr>
          <w:p>
            <w:pPr>
              <w:pStyle w:val="TableParagraph"/>
              <w:spacing w:before="113"/>
              <w:ind w:left="50"/>
              <w:rPr>
                <w:b/>
                <w:sz w:val="20"/>
              </w:rPr>
            </w:pPr>
            <w:r>
              <w:rPr>
                <w:b/>
                <w:sz w:val="20"/>
              </w:rPr>
              <w:t>LIGHTSABER</w:t>
            </w:r>
          </w:p>
        </w:tc>
        <w:tc>
          <w:tcPr>
            <w:tcW w:w="819" w:type="dxa"/>
          </w:tcPr>
          <w:p>
            <w:pPr>
              <w:pStyle w:val="TableParagraph"/>
              <w:spacing w:before="111"/>
              <w:ind w:left="366" w:right="190"/>
              <w:jc w:val="center"/>
              <w:rPr>
                <w:sz w:val="20"/>
              </w:rPr>
            </w:pPr>
            <w:r>
              <w:rPr>
                <w:sz w:val="20"/>
              </w:rPr>
              <w:t>28</w:t>
            </w:r>
          </w:p>
        </w:tc>
        <w:tc>
          <w:tcPr>
            <w:tcW w:w="6228" w:type="dxa"/>
          </w:tcPr>
          <w:p>
            <w:pPr>
              <w:pStyle w:val="TableParagraph"/>
              <w:spacing w:line="230" w:lineRule="exact" w:before="115"/>
              <w:ind w:left="211" w:right="83" w:hanging="1"/>
              <w:rPr>
                <w:sz w:val="20"/>
              </w:rPr>
            </w:pPr>
            <w:r>
              <w:rPr>
                <w:sz w:val="20"/>
              </w:rPr>
              <w:t>Toys, games and playthings, namely, archery equipment, including bows, arrows, and bow cases, balloons, plastic balls, beach balls,</w:t>
            </w:r>
          </w:p>
        </w:tc>
      </w:tr>
      <w:tr>
        <w:trPr>
          <w:trHeight w:val="228"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9" w:lineRule="exact"/>
              <w:ind w:left="211"/>
              <w:rPr>
                <w:sz w:val="20"/>
              </w:rPr>
            </w:pPr>
            <w:r>
              <w:rPr>
                <w:sz w:val="20"/>
              </w:rPr>
              <w:t>board games, toy candy dispensers, card games, cases for play</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accessories, cases for toy vehicles, cases for toy structures, cases</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for action figures, darts, toy vehicles, dolls, doll clothing, doll</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accessories, stand alone video game machines, electronic</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educational game machines for children, parlour games, hand held</w:t>
            </w:r>
          </w:p>
        </w:tc>
      </w:tr>
      <w:tr>
        <w:trPr>
          <w:trHeight w:val="230"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units for playing electronic games, hand held units for playing video</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games, flying discs, hi bounce balls, kites, marbles, costume</w:t>
            </w:r>
          </w:p>
        </w:tc>
      </w:tr>
      <w:tr>
        <w:trPr>
          <w:trHeight w:val="229"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10" w:lineRule="exact"/>
              <w:ind w:left="211"/>
              <w:rPr>
                <w:sz w:val="20"/>
              </w:rPr>
            </w:pPr>
            <w:r>
              <w:rPr>
                <w:sz w:val="20"/>
              </w:rPr>
              <w:t>masks, paper face masks, maze games, cube metallic puzzles,</w:t>
            </w:r>
          </w:p>
        </w:tc>
      </w:tr>
      <w:tr>
        <w:trPr>
          <w:trHeight w:val="227" w:hRule="atLeast"/>
        </w:trPr>
        <w:tc>
          <w:tcPr>
            <w:tcW w:w="2671" w:type="dxa"/>
          </w:tcPr>
          <w:p>
            <w:pPr>
              <w:pStyle w:val="TableParagraph"/>
              <w:rPr>
                <w:rFonts w:ascii="Times New Roman"/>
                <w:sz w:val="16"/>
              </w:rPr>
            </w:pPr>
          </w:p>
        </w:tc>
        <w:tc>
          <w:tcPr>
            <w:tcW w:w="819" w:type="dxa"/>
          </w:tcPr>
          <w:p>
            <w:pPr>
              <w:pStyle w:val="TableParagraph"/>
              <w:rPr>
                <w:rFonts w:ascii="Times New Roman"/>
                <w:sz w:val="16"/>
              </w:rPr>
            </w:pPr>
          </w:p>
        </w:tc>
        <w:tc>
          <w:tcPr>
            <w:tcW w:w="6228" w:type="dxa"/>
          </w:tcPr>
          <w:p>
            <w:pPr>
              <w:pStyle w:val="TableParagraph"/>
              <w:spacing w:line="207" w:lineRule="exact"/>
              <w:ind w:left="211"/>
              <w:rPr>
                <w:sz w:val="20"/>
              </w:rPr>
            </w:pPr>
            <w:r>
              <w:rPr>
                <w:sz w:val="20"/>
              </w:rPr>
              <w:t>manipulative metallic puzzles, 3-D metallic puzzles, jigsaw metallic</w:t>
            </w:r>
          </w:p>
        </w:tc>
      </w:tr>
    </w:tbl>
    <w:p>
      <w:pPr>
        <w:spacing w:after="0" w:line="207" w:lineRule="exact"/>
        <w:rPr>
          <w:sz w:val="20"/>
        </w:rPr>
        <w:sectPr>
          <w:pgSz w:w="11900" w:h="16840"/>
          <w:pgMar w:top="142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898"/>
        <w:gridCol w:w="6215"/>
      </w:tblGrid>
      <w:tr>
        <w:trPr>
          <w:trHeight w:val="226"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07" w:lineRule="exact"/>
              <w:ind w:left="211"/>
              <w:rPr>
                <w:sz w:val="20"/>
              </w:rPr>
            </w:pPr>
            <w:r>
              <w:rPr>
                <w:sz w:val="20"/>
              </w:rPr>
              <w:t>puzzles, toy model vehicles and related accessories sold as units,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pedal cars, play sets for action figures, play sets for masquerade</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games and costumes, remote controlled vehicles, remote</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controlled action figures, skateboards, soccer balls, three-</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dimensional puzzles, toy armour, toy banks, toy helmets, toy model</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toy model rocket kits, wall activity mats, wind-up</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toys, yo-yos, toy weapons, jigsaw puzzles, toy action figures and</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accessories, plush toys, roller skates, ice skates, in- line skates,</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Christmas tree ornaments, amusement park rides, toy vehicles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made of non-precious metals, water squirting toys, water rockets,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recreational water slides, toy water sprinklers, construction toys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and cases for construction toys, toy building blocks and connecting</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links for the same, role-playing toys, toy scooters, non-motorized</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scooters, hobby craft kits comprised of toy beads, hobby craft kits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for making candles for games and amusement, hobby craft kits for</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making pottery sold with and without a motorized wheel for games</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and amusement, toy cosmetic kits, snowboards, children's shaving</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play sets, children's toiletry play sets, protective padding for</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skateboarding, in-line skating, and roller skating, toy coin banks,</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pinball machines, inflatable swimming pools, swimming aids,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namely, pool rings, arm floats for recreational use, swim floats for</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recreational use, water wing swim aids for recreational use, golf</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balls, toy snow globes, skis, hobby craft kits for children for making</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and decorating fingernails and toenails for games and amusement,</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for decorating hair for games and amusement,</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for making candy for games and amusement,</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for making soap for games and amusement, hobby</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craft kits for making perfume for games and amusement, hobby</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craft kits for making crystals for games and amusement, toy craft</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sets for moulding chocolate, hobby craft kits for making hand-</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painted translucent window decorations for games and</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amusement, hobby craft sets and play kits consisting of play</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cosmetics for games and amusement, hobby craft kits containing</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beads for making jewellery for games and amusement, hobby craft</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sets for decorating picture frames for games and amusement,</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for making sand art for games and amusement,</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hobby craft kits for making and designing greeting cards for games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and amusement, hobby craft kits for making decorative objects with</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magnets for games and amusement, hobby craft kits comprising</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blocks and pieces for making toy models, hobby craft kits for</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making toy model vehicles, buildings, and figures, hobby craft kits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for making models for games and amusement, toy radio controls</w:t>
            </w:r>
          </w:p>
        </w:tc>
      </w:tr>
      <w:tr>
        <w:trPr>
          <w:trHeight w:val="230"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for model vehicles and space model vehicles and toy engine</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powered space crafts for games and amusement, toy radio control</w:t>
            </w:r>
          </w:p>
        </w:tc>
      </w:tr>
      <w:tr>
        <w:trPr>
          <w:trHeight w:val="344" w:hRule="atLeast"/>
        </w:trPr>
        <w:tc>
          <w:tcPr>
            <w:tcW w:w="2592" w:type="dxa"/>
          </w:tcPr>
          <w:p>
            <w:pPr>
              <w:pStyle w:val="TableParagraph"/>
              <w:rPr>
                <w:rFonts w:ascii="Times New Roman"/>
                <w:sz w:val="20"/>
              </w:rPr>
            </w:pPr>
          </w:p>
        </w:tc>
        <w:tc>
          <w:tcPr>
            <w:tcW w:w="898" w:type="dxa"/>
          </w:tcPr>
          <w:p>
            <w:pPr>
              <w:pStyle w:val="TableParagraph"/>
              <w:rPr>
                <w:rFonts w:ascii="Times New Roman"/>
                <w:sz w:val="20"/>
              </w:rPr>
            </w:pPr>
          </w:p>
        </w:tc>
        <w:tc>
          <w:tcPr>
            <w:tcW w:w="6215" w:type="dxa"/>
          </w:tcPr>
          <w:p>
            <w:pPr>
              <w:pStyle w:val="TableParagraph"/>
              <w:spacing w:line="226" w:lineRule="exact"/>
              <w:ind w:left="211"/>
              <w:rPr>
                <w:sz w:val="20"/>
              </w:rPr>
            </w:pPr>
            <w:r>
              <w:rPr>
                <w:sz w:val="20"/>
              </w:rPr>
              <w:t>equipment for controlling toy and hobby models.</w:t>
            </w:r>
          </w:p>
        </w:tc>
      </w:tr>
      <w:tr>
        <w:trPr>
          <w:trHeight w:val="689" w:hRule="atLeast"/>
        </w:trPr>
        <w:tc>
          <w:tcPr>
            <w:tcW w:w="2592" w:type="dxa"/>
          </w:tcPr>
          <w:p>
            <w:pPr>
              <w:pStyle w:val="TableParagraph"/>
              <w:spacing w:before="113"/>
              <w:ind w:left="50"/>
              <w:rPr>
                <w:b/>
                <w:sz w:val="20"/>
              </w:rPr>
            </w:pPr>
            <w:r>
              <w:rPr>
                <w:b/>
                <w:sz w:val="20"/>
              </w:rPr>
              <w:t>LIQUID STONE</w:t>
            </w:r>
          </w:p>
        </w:tc>
        <w:tc>
          <w:tcPr>
            <w:tcW w:w="898" w:type="dxa"/>
          </w:tcPr>
          <w:p>
            <w:pPr>
              <w:pStyle w:val="TableParagraph"/>
              <w:spacing w:before="112"/>
              <w:ind w:right="264"/>
              <w:jc w:val="right"/>
              <w:rPr>
                <w:sz w:val="20"/>
              </w:rPr>
            </w:pPr>
            <w:r>
              <w:rPr>
                <w:w w:val="100"/>
                <w:sz w:val="20"/>
              </w:rPr>
              <w:t>2</w:t>
            </w:r>
          </w:p>
        </w:tc>
        <w:tc>
          <w:tcPr>
            <w:tcW w:w="6215" w:type="dxa"/>
          </w:tcPr>
          <w:p>
            <w:pPr>
              <w:pStyle w:val="TableParagraph"/>
              <w:spacing w:before="112"/>
              <w:ind w:left="211" w:right="104" w:hanging="1"/>
              <w:rPr>
                <w:sz w:val="20"/>
              </w:rPr>
            </w:pPr>
            <w:r>
              <w:rPr>
                <w:sz w:val="20"/>
              </w:rPr>
              <w:t>Paint; surface coatings in this class; silicone-based coatings in this class.</w:t>
            </w:r>
          </w:p>
        </w:tc>
      </w:tr>
      <w:tr>
        <w:trPr>
          <w:trHeight w:val="460" w:hRule="atLeast"/>
        </w:trPr>
        <w:tc>
          <w:tcPr>
            <w:tcW w:w="2592" w:type="dxa"/>
          </w:tcPr>
          <w:p>
            <w:pPr>
              <w:pStyle w:val="TableParagraph"/>
              <w:spacing w:before="113"/>
              <w:ind w:left="50"/>
              <w:rPr>
                <w:b/>
                <w:sz w:val="20"/>
              </w:rPr>
            </w:pPr>
            <w:r>
              <w:rPr>
                <w:b/>
                <w:sz w:val="20"/>
              </w:rPr>
              <w:t>LORD DARTH VADER</w:t>
            </w:r>
          </w:p>
        </w:tc>
        <w:tc>
          <w:tcPr>
            <w:tcW w:w="898" w:type="dxa"/>
          </w:tcPr>
          <w:p>
            <w:pPr>
              <w:pStyle w:val="TableParagraph"/>
              <w:spacing w:before="112"/>
              <w:ind w:right="207"/>
              <w:jc w:val="right"/>
              <w:rPr>
                <w:sz w:val="20"/>
              </w:rPr>
            </w:pPr>
            <w:r>
              <w:rPr>
                <w:sz w:val="20"/>
              </w:rPr>
              <w:t>28</w:t>
            </w:r>
          </w:p>
        </w:tc>
        <w:tc>
          <w:tcPr>
            <w:tcW w:w="6215" w:type="dxa"/>
          </w:tcPr>
          <w:p>
            <w:pPr>
              <w:pStyle w:val="TableParagraph"/>
              <w:spacing w:before="112"/>
              <w:ind w:left="211"/>
              <w:rPr>
                <w:sz w:val="20"/>
              </w:rPr>
            </w:pPr>
            <w:r>
              <w:rPr>
                <w:sz w:val="20"/>
              </w:rPr>
              <w:t>Toys and games and all other goods included in this class.</w:t>
            </w:r>
          </w:p>
        </w:tc>
      </w:tr>
      <w:tr>
        <w:trPr>
          <w:trHeight w:val="459" w:hRule="atLeast"/>
        </w:trPr>
        <w:tc>
          <w:tcPr>
            <w:tcW w:w="2592" w:type="dxa"/>
          </w:tcPr>
          <w:p>
            <w:pPr>
              <w:pStyle w:val="TableParagraph"/>
              <w:spacing w:before="112"/>
              <w:ind w:left="50"/>
              <w:rPr>
                <w:b/>
                <w:sz w:val="20"/>
              </w:rPr>
            </w:pPr>
            <w:r>
              <w:rPr>
                <w:b/>
                <w:sz w:val="20"/>
              </w:rPr>
              <w:t>LUKE SKYWALKER</w:t>
            </w:r>
          </w:p>
        </w:tc>
        <w:tc>
          <w:tcPr>
            <w:tcW w:w="898" w:type="dxa"/>
          </w:tcPr>
          <w:p>
            <w:pPr>
              <w:pStyle w:val="TableParagraph"/>
              <w:spacing w:before="111"/>
              <w:ind w:right="207"/>
              <w:jc w:val="right"/>
              <w:rPr>
                <w:sz w:val="20"/>
              </w:rPr>
            </w:pPr>
            <w:r>
              <w:rPr>
                <w:sz w:val="20"/>
              </w:rPr>
              <w:t>16</w:t>
            </w:r>
          </w:p>
        </w:tc>
        <w:tc>
          <w:tcPr>
            <w:tcW w:w="6215" w:type="dxa"/>
          </w:tcPr>
          <w:p>
            <w:pPr>
              <w:pStyle w:val="TableParagraph"/>
              <w:spacing w:before="111"/>
              <w:ind w:left="211"/>
              <w:rPr>
                <w:sz w:val="20"/>
              </w:rPr>
            </w:pPr>
            <w:r>
              <w:rPr>
                <w:sz w:val="20"/>
              </w:rPr>
              <w:t>Publications and all other goods included in class.</w:t>
            </w:r>
          </w:p>
        </w:tc>
      </w:tr>
      <w:tr>
        <w:trPr>
          <w:trHeight w:val="459" w:hRule="atLeast"/>
        </w:trPr>
        <w:tc>
          <w:tcPr>
            <w:tcW w:w="2592" w:type="dxa"/>
          </w:tcPr>
          <w:p>
            <w:pPr>
              <w:pStyle w:val="TableParagraph"/>
              <w:spacing w:before="112"/>
              <w:ind w:left="50"/>
              <w:rPr>
                <w:b/>
                <w:sz w:val="20"/>
              </w:rPr>
            </w:pPr>
            <w:r>
              <w:rPr>
                <w:b/>
                <w:sz w:val="20"/>
              </w:rPr>
              <w:t>LUKE SKYWALKER</w:t>
            </w:r>
          </w:p>
        </w:tc>
        <w:tc>
          <w:tcPr>
            <w:tcW w:w="898" w:type="dxa"/>
          </w:tcPr>
          <w:p>
            <w:pPr>
              <w:pStyle w:val="TableParagraph"/>
              <w:spacing w:before="111"/>
              <w:ind w:right="207"/>
              <w:jc w:val="right"/>
              <w:rPr>
                <w:sz w:val="20"/>
              </w:rPr>
            </w:pPr>
            <w:r>
              <w:rPr>
                <w:sz w:val="20"/>
              </w:rPr>
              <w:t>28</w:t>
            </w:r>
          </w:p>
        </w:tc>
        <w:tc>
          <w:tcPr>
            <w:tcW w:w="6215" w:type="dxa"/>
          </w:tcPr>
          <w:p>
            <w:pPr>
              <w:pStyle w:val="TableParagraph"/>
              <w:spacing w:before="111"/>
              <w:ind w:left="211"/>
              <w:rPr>
                <w:sz w:val="20"/>
              </w:rPr>
            </w:pPr>
            <w:r>
              <w:rPr>
                <w:sz w:val="20"/>
              </w:rPr>
              <w:t>Toys and games and all other goods included in this class.</w:t>
            </w:r>
          </w:p>
        </w:tc>
      </w:tr>
      <w:tr>
        <w:trPr>
          <w:trHeight w:val="344" w:hRule="atLeast"/>
        </w:trPr>
        <w:tc>
          <w:tcPr>
            <w:tcW w:w="2592" w:type="dxa"/>
          </w:tcPr>
          <w:p>
            <w:pPr>
              <w:pStyle w:val="TableParagraph"/>
              <w:spacing w:line="213" w:lineRule="exact" w:before="112"/>
              <w:ind w:left="50"/>
              <w:rPr>
                <w:b/>
                <w:sz w:val="20"/>
              </w:rPr>
            </w:pPr>
            <w:r>
              <w:rPr>
                <w:b/>
                <w:sz w:val="20"/>
              </w:rPr>
              <w:t>MACE WINDU</w:t>
            </w:r>
          </w:p>
        </w:tc>
        <w:tc>
          <w:tcPr>
            <w:tcW w:w="898" w:type="dxa"/>
          </w:tcPr>
          <w:p>
            <w:pPr>
              <w:pStyle w:val="TableParagraph"/>
              <w:spacing w:line="214" w:lineRule="exact" w:before="111"/>
              <w:ind w:right="209"/>
              <w:jc w:val="right"/>
              <w:rPr>
                <w:sz w:val="20"/>
              </w:rPr>
            </w:pPr>
            <w:r>
              <w:rPr>
                <w:sz w:val="20"/>
              </w:rPr>
              <w:t>28</w:t>
            </w:r>
          </w:p>
        </w:tc>
        <w:tc>
          <w:tcPr>
            <w:tcW w:w="6215" w:type="dxa"/>
          </w:tcPr>
          <w:p>
            <w:pPr>
              <w:pStyle w:val="TableParagraph"/>
              <w:spacing w:line="214" w:lineRule="exact" w:before="111"/>
              <w:ind w:left="211"/>
              <w:rPr>
                <w:sz w:val="20"/>
              </w:rPr>
            </w:pPr>
            <w:r>
              <w:rPr>
                <w:sz w:val="20"/>
              </w:rPr>
              <w:t>Toys, games and playthings; sporting goods; electronic and video</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games to the extent classified in class 28; coin operated video</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games to the extent classified in class 28; craft kits; jigsaw puzzles;</w:t>
            </w:r>
          </w:p>
        </w:tc>
      </w:tr>
      <w:tr>
        <w:trPr>
          <w:trHeight w:val="229"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10" w:lineRule="exact"/>
              <w:ind w:left="211"/>
              <w:rPr>
                <w:sz w:val="20"/>
              </w:rPr>
            </w:pPr>
            <w:r>
              <w:rPr>
                <w:sz w:val="20"/>
              </w:rPr>
              <w:t>toy action figures and accessories; toy miniature vehicles; plush</w:t>
            </w:r>
          </w:p>
        </w:tc>
      </w:tr>
      <w:tr>
        <w:trPr>
          <w:trHeight w:val="227" w:hRule="atLeast"/>
        </w:trPr>
        <w:tc>
          <w:tcPr>
            <w:tcW w:w="2592" w:type="dxa"/>
          </w:tcPr>
          <w:p>
            <w:pPr>
              <w:pStyle w:val="TableParagraph"/>
              <w:rPr>
                <w:rFonts w:ascii="Times New Roman"/>
                <w:sz w:val="16"/>
              </w:rPr>
            </w:pPr>
          </w:p>
        </w:tc>
        <w:tc>
          <w:tcPr>
            <w:tcW w:w="898" w:type="dxa"/>
          </w:tcPr>
          <w:p>
            <w:pPr>
              <w:pStyle w:val="TableParagraph"/>
              <w:rPr>
                <w:rFonts w:ascii="Times New Roman"/>
                <w:sz w:val="16"/>
              </w:rPr>
            </w:pPr>
          </w:p>
        </w:tc>
        <w:tc>
          <w:tcPr>
            <w:tcW w:w="6215" w:type="dxa"/>
          </w:tcPr>
          <w:p>
            <w:pPr>
              <w:pStyle w:val="TableParagraph"/>
              <w:spacing w:line="207" w:lineRule="exact"/>
              <w:ind w:left="211"/>
              <w:rPr>
                <w:sz w:val="20"/>
              </w:rPr>
            </w:pPr>
            <w:r>
              <w:rPr>
                <w:sz w:val="20"/>
              </w:rPr>
              <w:t>toys; dolls; roller skates; ice skates; in-line skates; masks to the</w:t>
            </w:r>
          </w:p>
        </w:tc>
      </w:tr>
    </w:tbl>
    <w:p>
      <w:pPr>
        <w:spacing w:after="0" w:line="207" w:lineRule="exact"/>
        <w:rPr>
          <w:sz w:val="20"/>
        </w:rPr>
        <w:sectPr>
          <w:pgSz w:w="11900" w:h="16840"/>
          <w:pgMar w:top="1420" w:bottom="280" w:left="0" w:right="0"/>
        </w:sectPr>
      </w:pPr>
    </w:p>
    <w:p>
      <w:pPr>
        <w:pStyle w:val="BodyText"/>
        <w:spacing w:before="75"/>
        <w:ind w:left="5353"/>
      </w:pPr>
      <w:r>
        <w:rPr/>
        <w:t>extent classified in class 28; Christmas tree ornaments.</w:t>
      </w:r>
    </w:p>
    <w:p>
      <w:pPr>
        <w:pStyle w:val="BodyText"/>
        <w:spacing w:before="1"/>
      </w:pPr>
    </w:p>
    <w:p>
      <w:pPr>
        <w:pStyle w:val="BodyText"/>
        <w:tabs>
          <w:tab w:pos="4763" w:val="left" w:leader="none"/>
          <w:tab w:pos="5352" w:val="left" w:leader="none"/>
        </w:tabs>
        <w:spacing w:line="230" w:lineRule="exact" w:before="0"/>
        <w:ind w:left="1701"/>
      </w:pPr>
      <w:r>
        <w:rPr>
          <w:b/>
        </w:rPr>
        <w:t>MERCENARIES</w:t>
        <w:tab/>
      </w:r>
      <w:r>
        <w:rPr/>
        <w:t>9</w:t>
        <w:tab/>
        <w:t>Interactive entertainment software and accompanying</w:t>
      </w:r>
      <w:r>
        <w:rPr>
          <w:spacing w:val="-17"/>
        </w:rPr>
        <w:t> </w:t>
      </w:r>
      <w:r>
        <w:rPr/>
        <w:t>instruction</w:t>
      </w:r>
    </w:p>
    <w:p>
      <w:pPr>
        <w:pStyle w:val="BodyText"/>
        <w:spacing w:before="0"/>
        <w:ind w:left="5353" w:right="599"/>
      </w:pPr>
      <w:r>
        <w:rPr/>
        <w:t>manuals sold as a unit, including computer game software and manuals sold as a unit, video game software and manuals sold as a unit, interactive video games, interactive computer games, pre- recorded audio and video tapes featuring games, films, and music; and pre-recorded CD-ROMs and DVDs featuring games, films, and music, computer game software, video game software, downloadable computer game software, downloadable interactive entertainment software for playing computer games, and downloadable interactive entertainment software for playing computer games and video games.</w:t>
      </w:r>
    </w:p>
    <w:p>
      <w:pPr>
        <w:pStyle w:val="BodyText"/>
        <w:spacing w:before="9"/>
        <w:rPr>
          <w:sz w:val="11"/>
        </w:rPr>
      </w:pPr>
    </w:p>
    <w:p>
      <w:pPr>
        <w:spacing w:after="0"/>
        <w:rPr>
          <w:sz w:val="11"/>
        </w:rPr>
        <w:sectPr>
          <w:pgSz w:w="11900" w:h="16840"/>
          <w:pgMar w:top="1340" w:bottom="280" w:left="0" w:right="0"/>
        </w:sectPr>
      </w:pPr>
    </w:p>
    <w:p>
      <w:pPr>
        <w:pStyle w:val="Heading1"/>
        <w:ind w:right="-20"/>
      </w:pPr>
      <w:r>
        <w:rPr/>
        <w:t>MERCENARIES: PLAYGROUND OF DESTRUCTION</w:t>
      </w:r>
    </w:p>
    <w:p>
      <w:pPr>
        <w:pStyle w:val="BodyText"/>
        <w:tabs>
          <w:tab w:pos="1856" w:val="left" w:leader="none"/>
        </w:tabs>
        <w:ind w:left="1856" w:right="573" w:hanging="590"/>
      </w:pPr>
      <w:r>
        <w:rPr/>
        <w:br w:type="column"/>
      </w:r>
      <w:r>
        <w:rPr/>
        <w:t>9</w:t>
        <w:tab/>
        <w:t>Interactive entertainment software and accompanying instruction manuals sold as a unit, including computer game software and manuals sold as a unit, video game software and manuals sold as a unit, interactive video game programs, interactive computer game programs, pre-recorded audio and video tapes featuring games, films, and music; pre-recorded CD-ROMs and DVDs featuring games, films, and music, computer game software, video game software, downloadable computer game software, downloadable interactive entertainment software for playing computer games, and downloadable interactive entertainment software for playing computer games and video</w:t>
      </w:r>
      <w:r>
        <w:rPr>
          <w:spacing w:val="-5"/>
        </w:rPr>
        <w:t> </w:t>
      </w:r>
      <w:r>
        <w:rPr/>
        <w:t>games.</w:t>
      </w:r>
    </w:p>
    <w:p>
      <w:pPr>
        <w:spacing w:after="0"/>
        <w:sectPr>
          <w:type w:val="continuous"/>
          <w:pgSz w:w="11900" w:h="16840"/>
          <w:pgMar w:top="860" w:bottom="280" w:left="0" w:right="0"/>
          <w:cols w:num="2" w:equalWidth="0">
            <w:col w:w="3457" w:space="40"/>
            <w:col w:w="8403"/>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MILLENIUM</w:t>
      </w:r>
      <w:r>
        <w:rPr>
          <w:b/>
          <w:spacing w:val="-6"/>
          <w:sz w:val="20"/>
        </w:rPr>
        <w:t> </w:t>
      </w:r>
      <w:r>
        <w:rPr>
          <w:b/>
          <w:sz w:val="20"/>
        </w:rPr>
        <w:t>FALCON</w:t>
        <w:tab/>
      </w:r>
      <w:r>
        <w:rPr>
          <w:sz w:val="20"/>
        </w:rPr>
        <w:t>28</w:t>
        <w:tab/>
        <w:t>Toys excluding toy</w:t>
      </w:r>
      <w:r>
        <w:rPr>
          <w:spacing w:val="-3"/>
          <w:sz w:val="20"/>
        </w:rPr>
        <w:t> </w:t>
      </w:r>
      <w:r>
        <w:rPr>
          <w:sz w:val="20"/>
        </w:rPr>
        <w:t>falcons.</w:t>
      </w:r>
    </w:p>
    <w:p>
      <w:pPr>
        <w:pStyle w:val="BodyText"/>
        <w:spacing w:before="11"/>
        <w:rPr>
          <w:sz w:val="19"/>
        </w:rPr>
      </w:pPr>
    </w:p>
    <w:p>
      <w:pPr>
        <w:pStyle w:val="BodyText"/>
        <w:tabs>
          <w:tab w:pos="4708" w:val="left" w:leader="none"/>
          <w:tab w:pos="5352" w:val="left" w:leader="none"/>
        </w:tabs>
        <w:spacing w:before="0"/>
        <w:ind w:left="5353" w:right="599" w:hanging="3652"/>
      </w:pPr>
      <w:r>
        <w:rPr>
          <w:b/>
        </w:rPr>
        <w:t>NABOO</w:t>
        <w:tab/>
      </w:r>
      <w:r>
        <w:rPr/>
        <w:t>28</w:t>
        <w:tab/>
        <w:t>Toys, games and playthings; sporting goods; electronic and video 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masks to the extent classified in class 28; Christmas tree</w:t>
      </w:r>
      <w:r>
        <w:rPr>
          <w:spacing w:val="-13"/>
        </w:rPr>
        <w:t> </w:t>
      </w:r>
      <w:r>
        <w:rPr/>
        <w:t>ornaments.</w:t>
      </w:r>
    </w:p>
    <w:p>
      <w:pPr>
        <w:pStyle w:val="BodyText"/>
        <w:spacing w:before="11"/>
        <w:rPr>
          <w:sz w:val="19"/>
        </w:rPr>
      </w:pPr>
    </w:p>
    <w:p>
      <w:pPr>
        <w:pStyle w:val="BodyText"/>
        <w:tabs>
          <w:tab w:pos="4763" w:val="left" w:leader="none"/>
          <w:tab w:pos="5352" w:val="left" w:leader="none"/>
        </w:tabs>
        <w:spacing w:line="230" w:lineRule="exact" w:before="0"/>
        <w:ind w:left="1701"/>
      </w:pPr>
      <w:r>
        <w:rPr>
          <w:b/>
        </w:rPr>
        <w:t>OBI-WAN</w:t>
      </w:r>
      <w:r>
        <w:rPr>
          <w:b/>
          <w:spacing w:val="-3"/>
        </w:rPr>
        <w:t> </w:t>
      </w:r>
      <w:r>
        <w:rPr>
          <w:b/>
        </w:rPr>
        <w:t>KENOBI</w:t>
        <w:tab/>
      </w:r>
      <w:r>
        <w:rPr/>
        <w:t>9</w:t>
        <w:tab/>
        <w:t>Computers; computer software and documentation distributed as</w:t>
      </w:r>
      <w:r>
        <w:rPr>
          <w:spacing w:val="-12"/>
        </w:rPr>
        <w:t> </w:t>
      </w:r>
      <w:r>
        <w:rPr/>
        <w:t>a</w:t>
      </w:r>
    </w:p>
    <w:p>
      <w:pPr>
        <w:pStyle w:val="BodyText"/>
        <w:spacing w:before="0"/>
        <w:ind w:left="5353" w:right="698"/>
      </w:pPr>
      <w:r>
        <w:rPr/>
        <w:t>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p>
      <w:pPr>
        <w:pStyle w:val="BodyText"/>
        <w:spacing w:before="1"/>
      </w:pPr>
    </w:p>
    <w:p>
      <w:pPr>
        <w:pStyle w:val="BodyText"/>
        <w:tabs>
          <w:tab w:pos="4708" w:val="left" w:leader="none"/>
          <w:tab w:pos="5352" w:val="left" w:leader="none"/>
        </w:tabs>
        <w:spacing w:line="229" w:lineRule="exact" w:before="0"/>
        <w:ind w:left="1701"/>
      </w:pPr>
      <w:r>
        <w:rPr>
          <w:b/>
        </w:rPr>
        <w:t>OBI-WAN</w:t>
      </w:r>
      <w:r>
        <w:rPr>
          <w:b/>
          <w:spacing w:val="-3"/>
        </w:rPr>
        <w:t> </w:t>
      </w:r>
      <w:r>
        <w:rPr>
          <w:b/>
        </w:rPr>
        <w:t>KENOBI</w:t>
        <w:tab/>
      </w:r>
      <w:r>
        <w:rPr/>
        <w:t>16</w:t>
        <w:tab/>
        <w:t>All paper goods and printed matter; books; magazines and</w:t>
      </w:r>
      <w:r>
        <w:rPr>
          <w:spacing w:val="-12"/>
        </w:rPr>
        <w:t> </w:t>
      </w:r>
      <w:r>
        <w:rPr/>
        <w:t>other</w:t>
      </w:r>
    </w:p>
    <w:p>
      <w:pPr>
        <w:pStyle w:val="BodyText"/>
        <w:spacing w:before="0"/>
        <w:ind w:left="5353" w:right="581"/>
      </w:pPr>
      <w:r>
        <w:rPr/>
        <w:t>publications; posters; comic books; colouring books; activity books; notebooks; address books; trading cards; trading card milk bottle caps; book plates; book marks; chequebook holders and covers; personal planners and organizers (non-electronic); calendars; all school and office supplies, including erasers, rulers, pencils, pens, stationery and desk pads; artists' materials; printed paper patterns; rub</w:t>
      </w:r>
      <w:r>
        <w:rPr>
          <w:spacing w:val="-6"/>
        </w:rPr>
        <w:t> </w:t>
      </w:r>
      <w:r>
        <w:rPr/>
        <w:t>down</w:t>
      </w:r>
      <w:r>
        <w:rPr>
          <w:spacing w:val="-5"/>
        </w:rPr>
        <w:t> </w:t>
      </w:r>
      <w:r>
        <w:rPr/>
        <w:t>transfers;</w:t>
      </w:r>
      <w:r>
        <w:rPr>
          <w:spacing w:val="-6"/>
        </w:rPr>
        <w:t> </w:t>
      </w:r>
      <w:r>
        <w:rPr/>
        <w:t>stationery</w:t>
      </w:r>
      <w:r>
        <w:rPr>
          <w:spacing w:val="-5"/>
        </w:rPr>
        <w:t> </w:t>
      </w:r>
      <w:r>
        <w:rPr/>
        <w:t>portfolios;</w:t>
      </w:r>
      <w:r>
        <w:rPr>
          <w:spacing w:val="-7"/>
        </w:rPr>
        <w:t> </w:t>
      </w:r>
      <w:r>
        <w:rPr/>
        <w:t>sketchbooks;</w:t>
      </w:r>
      <w:r>
        <w:rPr>
          <w:spacing w:val="-7"/>
        </w:rPr>
        <w:t> </w:t>
      </w:r>
      <w:r>
        <w:rPr/>
        <w:t>gift</w:t>
      </w:r>
      <w:r>
        <w:rPr>
          <w:spacing w:val="-6"/>
        </w:rPr>
        <w:t> </w:t>
      </w:r>
      <w:r>
        <w:rPr/>
        <w:t>wrap;</w:t>
      </w:r>
      <w:r>
        <w:rPr>
          <w:spacing w:val="-5"/>
        </w:rPr>
        <w:t> </w:t>
      </w:r>
      <w:r>
        <w:rPr/>
        <w:t>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w:t>
      </w:r>
      <w:r>
        <w:rPr>
          <w:spacing w:val="-7"/>
        </w:rPr>
        <w:t> </w:t>
      </w:r>
      <w:r>
        <w:rPr/>
        <w:t>holograms;</w:t>
      </w:r>
      <w:r>
        <w:rPr>
          <w:spacing w:val="-7"/>
        </w:rPr>
        <w:t> </w:t>
      </w:r>
      <w:r>
        <w:rPr/>
        <w:t>transfers</w:t>
      </w:r>
      <w:r>
        <w:rPr>
          <w:spacing w:val="-6"/>
        </w:rPr>
        <w:t> </w:t>
      </w:r>
      <w:r>
        <w:rPr/>
        <w:t>for</w:t>
      </w:r>
      <w:r>
        <w:rPr>
          <w:spacing w:val="-7"/>
        </w:rPr>
        <w:t> </w:t>
      </w:r>
      <w:r>
        <w:rPr/>
        <w:t>applying</w:t>
      </w:r>
      <w:r>
        <w:rPr>
          <w:spacing w:val="-7"/>
        </w:rPr>
        <w:t> </w:t>
      </w:r>
      <w:r>
        <w:rPr/>
        <w:t>images</w:t>
      </w:r>
      <w:r>
        <w:rPr>
          <w:spacing w:val="-6"/>
        </w:rPr>
        <w:t> </w:t>
      </w:r>
      <w:r>
        <w:rPr/>
        <w:t>onto</w:t>
      </w:r>
      <w:r>
        <w:rPr>
          <w:spacing w:val="-7"/>
        </w:rPr>
        <w:t> </w:t>
      </w:r>
      <w:r>
        <w:rPr/>
        <w:t>another</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1070"/>
        <w:gridCol w:w="6231"/>
      </w:tblGrid>
      <w:tr>
        <w:trPr>
          <w:trHeight w:val="226" w:hRule="atLeast"/>
        </w:trPr>
        <w:tc>
          <w:tcPr>
            <w:tcW w:w="3491" w:type="dxa"/>
            <w:gridSpan w:val="2"/>
            <w:vMerge w:val="restart"/>
          </w:tcPr>
          <w:p>
            <w:pPr>
              <w:pStyle w:val="TableParagraph"/>
              <w:rPr>
                <w:rFonts w:ascii="Times New Roman"/>
                <w:sz w:val="20"/>
              </w:rPr>
            </w:pPr>
          </w:p>
        </w:tc>
        <w:tc>
          <w:tcPr>
            <w:tcW w:w="6231" w:type="dxa"/>
          </w:tcPr>
          <w:p>
            <w:pPr>
              <w:pStyle w:val="TableParagraph"/>
              <w:spacing w:line="207" w:lineRule="exact"/>
              <w:ind w:left="210"/>
              <w:rPr>
                <w:sz w:val="20"/>
              </w:rPr>
            </w:pPr>
            <w:r>
              <w:rPr>
                <w:sz w:val="20"/>
              </w:rPr>
              <w:t>material, including fabric, clothing; cardboard figures; copy books;</w:t>
            </w:r>
          </w:p>
        </w:tc>
      </w:tr>
      <w:tr>
        <w:trPr>
          <w:trHeight w:val="344" w:hRule="atLeast"/>
        </w:trPr>
        <w:tc>
          <w:tcPr>
            <w:tcW w:w="3491" w:type="dxa"/>
            <w:gridSpan w:val="2"/>
            <w:vMerge/>
            <w:tcBorders>
              <w:top w:val="nil"/>
            </w:tcBorders>
          </w:tcPr>
          <w:p>
            <w:pPr>
              <w:rPr>
                <w:sz w:val="2"/>
                <w:szCs w:val="2"/>
              </w:rPr>
            </w:pPr>
          </w:p>
        </w:tc>
        <w:tc>
          <w:tcPr>
            <w:tcW w:w="6231" w:type="dxa"/>
          </w:tcPr>
          <w:p>
            <w:pPr>
              <w:pStyle w:val="TableParagraph"/>
              <w:spacing w:line="226" w:lineRule="exact"/>
              <w:ind w:left="210"/>
              <w:rPr>
                <w:sz w:val="20"/>
              </w:rPr>
            </w:pPr>
            <w:r>
              <w:rPr>
                <w:sz w:val="20"/>
              </w:rPr>
              <w:t>stick-on tattoos.</w:t>
            </w:r>
          </w:p>
        </w:tc>
      </w:tr>
      <w:tr>
        <w:trPr>
          <w:trHeight w:val="689" w:hRule="atLeast"/>
        </w:trPr>
        <w:tc>
          <w:tcPr>
            <w:tcW w:w="2421" w:type="dxa"/>
          </w:tcPr>
          <w:p>
            <w:pPr>
              <w:pStyle w:val="TableParagraph"/>
              <w:spacing w:before="113"/>
              <w:ind w:left="50"/>
              <w:rPr>
                <w:b/>
                <w:sz w:val="20"/>
              </w:rPr>
            </w:pPr>
            <w:r>
              <w:rPr>
                <w:b/>
                <w:sz w:val="20"/>
              </w:rPr>
              <w:t>OBI-WAN KENOBI</w:t>
            </w:r>
          </w:p>
        </w:tc>
        <w:tc>
          <w:tcPr>
            <w:tcW w:w="1070" w:type="dxa"/>
          </w:tcPr>
          <w:p>
            <w:pPr>
              <w:pStyle w:val="TableParagraph"/>
              <w:spacing w:before="112"/>
              <w:ind w:right="209"/>
              <w:jc w:val="right"/>
              <w:rPr>
                <w:sz w:val="20"/>
              </w:rPr>
            </w:pPr>
            <w:r>
              <w:rPr>
                <w:sz w:val="20"/>
              </w:rPr>
              <w:t>18</w:t>
            </w:r>
          </w:p>
        </w:tc>
        <w:tc>
          <w:tcPr>
            <w:tcW w:w="6231" w:type="dxa"/>
          </w:tcPr>
          <w:p>
            <w:pPr>
              <w:pStyle w:val="TableParagraph"/>
              <w:spacing w:before="112"/>
              <w:ind w:left="210" w:right="220" w:hanging="1"/>
              <w:rPr>
                <w:sz w:val="20"/>
              </w:rPr>
            </w:pPr>
            <w:r>
              <w:rPr>
                <w:sz w:val="20"/>
              </w:rPr>
              <w:t>Luggage, tote bags, backpacks, wallets, luggage tags, umbrellas, school bags, waist packs, and all leather goods.</w:t>
            </w:r>
          </w:p>
        </w:tc>
      </w:tr>
      <w:tr>
        <w:trPr>
          <w:trHeight w:val="574" w:hRule="atLeast"/>
        </w:trPr>
        <w:tc>
          <w:tcPr>
            <w:tcW w:w="2421" w:type="dxa"/>
          </w:tcPr>
          <w:p>
            <w:pPr>
              <w:pStyle w:val="TableParagraph"/>
              <w:spacing w:before="113"/>
              <w:ind w:left="50"/>
              <w:rPr>
                <w:b/>
                <w:sz w:val="20"/>
              </w:rPr>
            </w:pPr>
            <w:r>
              <w:rPr>
                <w:b/>
                <w:sz w:val="20"/>
              </w:rPr>
              <w:t>OBI-WAN KENOBI</w:t>
            </w:r>
          </w:p>
        </w:tc>
        <w:tc>
          <w:tcPr>
            <w:tcW w:w="1070" w:type="dxa"/>
          </w:tcPr>
          <w:p>
            <w:pPr>
              <w:pStyle w:val="TableParagraph"/>
              <w:spacing w:before="112"/>
              <w:ind w:right="208"/>
              <w:jc w:val="right"/>
              <w:rPr>
                <w:sz w:val="20"/>
              </w:rPr>
            </w:pPr>
            <w:r>
              <w:rPr>
                <w:sz w:val="20"/>
              </w:rPr>
              <w:t>21</w:t>
            </w:r>
          </w:p>
        </w:tc>
        <w:tc>
          <w:tcPr>
            <w:tcW w:w="6231" w:type="dxa"/>
          </w:tcPr>
          <w:p>
            <w:pPr>
              <w:pStyle w:val="TableParagraph"/>
              <w:spacing w:line="230" w:lineRule="exact" w:before="116"/>
              <w:ind w:left="210" w:right="286" w:hanging="1"/>
              <w:rPr>
                <w:sz w:val="20"/>
              </w:rPr>
            </w:pPr>
            <w:r>
              <w:rPr>
                <w:sz w:val="20"/>
              </w:rPr>
              <w:t>All house wares, including mugs, plates, bowls, lunch boxes and insulated bottles, drinking glasses and cups, disposable cups, all</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kitchen utensils and containers, combs, brushes, mirrors,</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toothbrushes, decorated metal containers and trays, decanters,</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pitchers, and figures, figurines and statuettes of terra cotta,</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earthenware, glass, porcelain, crystal or china, and wastepaper</w:t>
            </w:r>
          </w:p>
        </w:tc>
      </w:tr>
      <w:tr>
        <w:trPr>
          <w:trHeight w:val="344" w:hRule="atLeast"/>
        </w:trPr>
        <w:tc>
          <w:tcPr>
            <w:tcW w:w="2421" w:type="dxa"/>
          </w:tcPr>
          <w:p>
            <w:pPr>
              <w:pStyle w:val="TableParagraph"/>
              <w:rPr>
                <w:rFonts w:ascii="Times New Roman"/>
                <w:sz w:val="20"/>
              </w:rPr>
            </w:pPr>
          </w:p>
        </w:tc>
        <w:tc>
          <w:tcPr>
            <w:tcW w:w="1070"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baskets.</w:t>
            </w:r>
          </w:p>
        </w:tc>
      </w:tr>
      <w:tr>
        <w:trPr>
          <w:trHeight w:val="574" w:hRule="atLeast"/>
        </w:trPr>
        <w:tc>
          <w:tcPr>
            <w:tcW w:w="2421" w:type="dxa"/>
          </w:tcPr>
          <w:p>
            <w:pPr>
              <w:pStyle w:val="TableParagraph"/>
              <w:spacing w:before="113"/>
              <w:ind w:left="50"/>
              <w:rPr>
                <w:b/>
                <w:sz w:val="20"/>
              </w:rPr>
            </w:pPr>
            <w:r>
              <w:rPr>
                <w:b/>
                <w:sz w:val="20"/>
              </w:rPr>
              <w:t>OBI-WAN KENOBI</w:t>
            </w:r>
          </w:p>
        </w:tc>
        <w:tc>
          <w:tcPr>
            <w:tcW w:w="1070" w:type="dxa"/>
          </w:tcPr>
          <w:p>
            <w:pPr>
              <w:pStyle w:val="TableParagraph"/>
              <w:spacing w:before="112"/>
              <w:ind w:right="208"/>
              <w:jc w:val="right"/>
              <w:rPr>
                <w:sz w:val="20"/>
              </w:rPr>
            </w:pPr>
            <w:r>
              <w:rPr>
                <w:sz w:val="20"/>
              </w:rPr>
              <w:t>25</w:t>
            </w:r>
          </w:p>
        </w:tc>
        <w:tc>
          <w:tcPr>
            <w:tcW w:w="6231" w:type="dxa"/>
          </w:tcPr>
          <w:p>
            <w:pPr>
              <w:pStyle w:val="TableParagraph"/>
              <w:spacing w:line="230" w:lineRule="exact" w:before="116"/>
              <w:ind w:left="210" w:right="198" w:hanging="1"/>
              <w:rPr>
                <w:sz w:val="20"/>
              </w:rPr>
            </w:pPr>
            <w:r>
              <w:rPr>
                <w:sz w:val="20"/>
              </w:rPr>
              <w:t>All men's, women's and children's clothing, including underwear, rainwear, sleepwear, hosiery, shoes, footwear, belts, suspenders,</w:t>
            </w:r>
          </w:p>
        </w:tc>
      </w:tr>
      <w:tr>
        <w:trPr>
          <w:trHeight w:val="343" w:hRule="atLeast"/>
        </w:trPr>
        <w:tc>
          <w:tcPr>
            <w:tcW w:w="2421" w:type="dxa"/>
          </w:tcPr>
          <w:p>
            <w:pPr>
              <w:pStyle w:val="TableParagraph"/>
              <w:rPr>
                <w:rFonts w:ascii="Times New Roman"/>
                <w:sz w:val="20"/>
              </w:rPr>
            </w:pPr>
          </w:p>
        </w:tc>
        <w:tc>
          <w:tcPr>
            <w:tcW w:w="1070"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hats, caps, headwear, masquerade costumes.</w:t>
            </w:r>
          </w:p>
        </w:tc>
      </w:tr>
      <w:tr>
        <w:trPr>
          <w:trHeight w:val="345" w:hRule="atLeast"/>
        </w:trPr>
        <w:tc>
          <w:tcPr>
            <w:tcW w:w="2421" w:type="dxa"/>
          </w:tcPr>
          <w:p>
            <w:pPr>
              <w:pStyle w:val="TableParagraph"/>
              <w:spacing w:line="213" w:lineRule="exact" w:before="113"/>
              <w:ind w:left="50"/>
              <w:rPr>
                <w:b/>
                <w:sz w:val="20"/>
              </w:rPr>
            </w:pPr>
            <w:r>
              <w:rPr>
                <w:b/>
                <w:sz w:val="20"/>
              </w:rPr>
              <w:t>OBI-WAN KENOBI</w:t>
            </w:r>
          </w:p>
        </w:tc>
        <w:tc>
          <w:tcPr>
            <w:tcW w:w="1070" w:type="dxa"/>
          </w:tcPr>
          <w:p>
            <w:pPr>
              <w:pStyle w:val="TableParagraph"/>
              <w:spacing w:line="214" w:lineRule="exact" w:before="111"/>
              <w:ind w:right="208"/>
              <w:jc w:val="right"/>
              <w:rPr>
                <w:sz w:val="20"/>
              </w:rPr>
            </w:pPr>
            <w:r>
              <w:rPr>
                <w:sz w:val="20"/>
              </w:rPr>
              <w:t>28</w:t>
            </w:r>
          </w:p>
        </w:tc>
        <w:tc>
          <w:tcPr>
            <w:tcW w:w="6231" w:type="dxa"/>
          </w:tcPr>
          <w:p>
            <w:pPr>
              <w:pStyle w:val="TableParagraph"/>
              <w:spacing w:line="214" w:lineRule="exact" w:before="111"/>
              <w:ind w:left="210"/>
              <w:rPr>
                <w:sz w:val="20"/>
              </w:rPr>
            </w:pPr>
            <w:r>
              <w:rPr>
                <w:sz w:val="20"/>
              </w:rPr>
              <w:t>Toys, games and playthings; sporting goods; electronic and video</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games to the extent classified in class 28; coin operated video</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games to the extent classified in class 28; craft kits; jigsaw puzzles;</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toy action figures and accessories; toy miniature vehicles; plush</w:t>
            </w:r>
          </w:p>
        </w:tc>
      </w:tr>
      <w:tr>
        <w:trPr>
          <w:trHeight w:val="230"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toys; dolls; roller skates; ice skates; in-line skates; masquerade</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10" w:lineRule="exact"/>
              <w:ind w:left="210"/>
              <w:rPr>
                <w:sz w:val="20"/>
              </w:rPr>
            </w:pPr>
            <w:r>
              <w:rPr>
                <w:sz w:val="20"/>
              </w:rPr>
              <w:t>play sets and masks to the extent classified in class 28; Christmas</w:t>
            </w:r>
          </w:p>
        </w:tc>
      </w:tr>
      <w:tr>
        <w:trPr>
          <w:trHeight w:val="344" w:hRule="atLeast"/>
        </w:trPr>
        <w:tc>
          <w:tcPr>
            <w:tcW w:w="2421" w:type="dxa"/>
          </w:tcPr>
          <w:p>
            <w:pPr>
              <w:pStyle w:val="TableParagraph"/>
              <w:rPr>
                <w:rFonts w:ascii="Times New Roman"/>
                <w:sz w:val="20"/>
              </w:rPr>
            </w:pPr>
          </w:p>
        </w:tc>
        <w:tc>
          <w:tcPr>
            <w:tcW w:w="1070" w:type="dxa"/>
          </w:tcPr>
          <w:p>
            <w:pPr>
              <w:pStyle w:val="TableParagraph"/>
              <w:rPr>
                <w:rFonts w:ascii="Times New Roman"/>
                <w:sz w:val="20"/>
              </w:rPr>
            </w:pPr>
          </w:p>
        </w:tc>
        <w:tc>
          <w:tcPr>
            <w:tcW w:w="6231" w:type="dxa"/>
          </w:tcPr>
          <w:p>
            <w:pPr>
              <w:pStyle w:val="TableParagraph"/>
              <w:spacing w:line="226" w:lineRule="exact"/>
              <w:ind w:left="210"/>
              <w:rPr>
                <w:sz w:val="20"/>
              </w:rPr>
            </w:pPr>
            <w:r>
              <w:rPr>
                <w:sz w:val="20"/>
              </w:rPr>
              <w:t>tree ornaments.</w:t>
            </w:r>
          </w:p>
        </w:tc>
      </w:tr>
      <w:tr>
        <w:trPr>
          <w:trHeight w:val="574" w:hRule="atLeast"/>
        </w:trPr>
        <w:tc>
          <w:tcPr>
            <w:tcW w:w="2421" w:type="dxa"/>
          </w:tcPr>
          <w:p>
            <w:pPr>
              <w:pStyle w:val="TableParagraph"/>
              <w:spacing w:before="113"/>
              <w:ind w:left="50"/>
              <w:rPr>
                <w:b/>
                <w:sz w:val="20"/>
              </w:rPr>
            </w:pPr>
            <w:r>
              <w:rPr>
                <w:b/>
                <w:sz w:val="20"/>
              </w:rPr>
              <w:t>OBI-WAN KENOBI</w:t>
            </w:r>
          </w:p>
        </w:tc>
        <w:tc>
          <w:tcPr>
            <w:tcW w:w="1070" w:type="dxa"/>
          </w:tcPr>
          <w:p>
            <w:pPr>
              <w:pStyle w:val="TableParagraph"/>
              <w:spacing w:before="112"/>
              <w:ind w:right="209"/>
              <w:jc w:val="right"/>
              <w:rPr>
                <w:sz w:val="20"/>
              </w:rPr>
            </w:pPr>
            <w:r>
              <w:rPr>
                <w:sz w:val="20"/>
              </w:rPr>
              <w:t>30</w:t>
            </w:r>
          </w:p>
        </w:tc>
        <w:tc>
          <w:tcPr>
            <w:tcW w:w="6231" w:type="dxa"/>
          </w:tcPr>
          <w:p>
            <w:pPr>
              <w:pStyle w:val="TableParagraph"/>
              <w:spacing w:line="230" w:lineRule="exact" w:before="116"/>
              <w:ind w:left="210" w:right="43" w:hanging="1"/>
              <w:rPr>
                <w:sz w:val="20"/>
              </w:rPr>
            </w:pPr>
            <w:r>
              <w:rPr>
                <w:sz w:val="20"/>
              </w:rPr>
              <w:t>Cookies, crackers, candies, chocolate, candied fruits, candied nuts, ice cream, frozen confections, frozen yoghurt, mousse, puddings,</w:t>
            </w:r>
          </w:p>
        </w:tc>
      </w:tr>
      <w:tr>
        <w:trPr>
          <w:trHeight w:val="229" w:hRule="atLeast"/>
        </w:trPr>
        <w:tc>
          <w:tcPr>
            <w:tcW w:w="2421" w:type="dxa"/>
          </w:tcPr>
          <w:p>
            <w:pPr>
              <w:pStyle w:val="TableParagraph"/>
              <w:rPr>
                <w:rFonts w:ascii="Times New Roman"/>
                <w:sz w:val="16"/>
              </w:rPr>
            </w:pPr>
          </w:p>
        </w:tc>
        <w:tc>
          <w:tcPr>
            <w:tcW w:w="1070" w:type="dxa"/>
          </w:tcPr>
          <w:p>
            <w:pPr>
              <w:pStyle w:val="TableParagraph"/>
              <w:rPr>
                <w:rFonts w:ascii="Times New Roman"/>
                <w:sz w:val="16"/>
              </w:rPr>
            </w:pPr>
          </w:p>
        </w:tc>
        <w:tc>
          <w:tcPr>
            <w:tcW w:w="6231" w:type="dxa"/>
          </w:tcPr>
          <w:p>
            <w:pPr>
              <w:pStyle w:val="TableParagraph"/>
              <w:spacing w:line="209" w:lineRule="exact"/>
              <w:ind w:left="210"/>
              <w:rPr>
                <w:sz w:val="20"/>
              </w:rPr>
            </w:pPr>
            <w:r>
              <w:rPr>
                <w:sz w:val="20"/>
              </w:rPr>
              <w:t>cakes, pastries, cereals, chewing gum, coffee, tea, cocoa, coffee</w:t>
            </w:r>
          </w:p>
        </w:tc>
      </w:tr>
      <w:tr>
        <w:trPr>
          <w:trHeight w:val="344" w:hRule="atLeast"/>
        </w:trPr>
        <w:tc>
          <w:tcPr>
            <w:tcW w:w="2421" w:type="dxa"/>
          </w:tcPr>
          <w:p>
            <w:pPr>
              <w:pStyle w:val="TableParagraph"/>
              <w:rPr>
                <w:rFonts w:ascii="Times New Roman"/>
                <w:sz w:val="20"/>
              </w:rPr>
            </w:pPr>
          </w:p>
        </w:tc>
        <w:tc>
          <w:tcPr>
            <w:tcW w:w="1070" w:type="dxa"/>
          </w:tcPr>
          <w:p>
            <w:pPr>
              <w:pStyle w:val="TableParagraph"/>
              <w:rPr>
                <w:rFonts w:ascii="Times New Roman"/>
                <w:sz w:val="20"/>
              </w:rPr>
            </w:pPr>
          </w:p>
        </w:tc>
        <w:tc>
          <w:tcPr>
            <w:tcW w:w="6231" w:type="dxa"/>
          </w:tcPr>
          <w:p>
            <w:pPr>
              <w:pStyle w:val="TableParagraph"/>
              <w:spacing w:line="227" w:lineRule="exact"/>
              <w:ind w:left="210"/>
              <w:rPr>
                <w:sz w:val="20"/>
              </w:rPr>
            </w:pPr>
            <w:r>
              <w:rPr>
                <w:sz w:val="20"/>
              </w:rPr>
              <w:t>substitutes, honey, and sauces.</w:t>
            </w:r>
          </w:p>
        </w:tc>
      </w:tr>
      <w:tr>
        <w:trPr>
          <w:trHeight w:val="574" w:hRule="atLeast"/>
        </w:trPr>
        <w:tc>
          <w:tcPr>
            <w:tcW w:w="2421" w:type="dxa"/>
          </w:tcPr>
          <w:p>
            <w:pPr>
              <w:pStyle w:val="TableParagraph"/>
              <w:spacing w:before="113"/>
              <w:ind w:left="50"/>
              <w:rPr>
                <w:b/>
                <w:sz w:val="20"/>
              </w:rPr>
            </w:pPr>
            <w:r>
              <w:rPr>
                <w:b/>
                <w:sz w:val="20"/>
              </w:rPr>
              <w:t>PALPATINE</w:t>
            </w:r>
          </w:p>
        </w:tc>
        <w:tc>
          <w:tcPr>
            <w:tcW w:w="1070" w:type="dxa"/>
          </w:tcPr>
          <w:p>
            <w:pPr>
              <w:pStyle w:val="TableParagraph"/>
              <w:spacing w:before="111"/>
              <w:ind w:right="209"/>
              <w:jc w:val="right"/>
              <w:rPr>
                <w:sz w:val="20"/>
              </w:rPr>
            </w:pPr>
            <w:r>
              <w:rPr>
                <w:sz w:val="20"/>
              </w:rPr>
              <w:t>28</w:t>
            </w:r>
          </w:p>
        </w:tc>
        <w:tc>
          <w:tcPr>
            <w:tcW w:w="6231" w:type="dxa"/>
          </w:tcPr>
          <w:p>
            <w:pPr>
              <w:pStyle w:val="TableParagraph"/>
              <w:spacing w:line="230" w:lineRule="exact" w:before="115"/>
              <w:ind w:left="210" w:right="132" w:hanging="1"/>
              <w:rPr>
                <w:sz w:val="20"/>
              </w:rPr>
            </w:pPr>
            <w:r>
              <w:rPr>
                <w:sz w:val="20"/>
              </w:rPr>
              <w:t>Toys, games and playthings; archery equipment, including arrows, and bow cases; balloons; plastic balls; beach balls; board games;</w:t>
            </w:r>
          </w:p>
        </w:tc>
      </w:tr>
      <w:tr>
        <w:trPr>
          <w:trHeight w:val="229" w:hRule="atLeast"/>
        </w:trPr>
        <w:tc>
          <w:tcPr>
            <w:tcW w:w="3491" w:type="dxa"/>
            <w:gridSpan w:val="2"/>
            <w:vMerge w:val="restart"/>
          </w:tcPr>
          <w:p>
            <w:pPr>
              <w:pStyle w:val="TableParagraph"/>
              <w:rPr>
                <w:rFonts w:ascii="Times New Roman"/>
                <w:sz w:val="20"/>
              </w:rPr>
            </w:pPr>
          </w:p>
        </w:tc>
        <w:tc>
          <w:tcPr>
            <w:tcW w:w="6231" w:type="dxa"/>
          </w:tcPr>
          <w:p>
            <w:pPr>
              <w:pStyle w:val="TableParagraph"/>
              <w:spacing w:line="210" w:lineRule="exact"/>
              <w:ind w:left="210"/>
              <w:rPr>
                <w:sz w:val="20"/>
              </w:rPr>
            </w:pPr>
            <w:r>
              <w:rPr>
                <w:sz w:val="20"/>
              </w:rPr>
              <w:t>toy candy dispensers; card games; cases for play accessories;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cases for toy vehicles; cases for toy structures; cases for action</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figures; darts; toy vehicles; dolls; stand alone video game</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machines; electronic educational game machines for children; hand</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held units for playing electronic games; hand held units for playing</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video games; flying discs; hi bounce balls; kites; marbles; costume</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masks; paper face masks; mazes; metallic puzzles; model vehicles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and related accessories sold as units; pedal cars; play sets for</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action figures; play sets for masquerade games and costumes;</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remote controlled vehicles; remote controlled action figures;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skateboards; soccer balls; three dimensional puzzles; toy armour;</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toy banks; toy helmets; toy model hobby craft kits comprised of</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plastic materials; toy model rocket kits; wall activity mats; wind-up</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toys; yo-yos; toy weapons; jigsaw puzzles; toy action figures and</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accessories; plush toys; roller skates; ice skates; in-line skates;</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costume masks; Christmas tree ornaments; amusement park rides;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toy vehicles made of non-precious metals; water squirting toys;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water rockets; water slides; water sprinklers; construction toys; toy</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building blocks and connecting links for the same; role-playing toys;</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toy scooters; non-motorized scooters; craft kits comprised of</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beads; craft candle-making kits; craft pottery-making kits; toy</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cosmetic kits; snowboards; children's shaving play sets; protective</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padding for skateboarding, in-line skating; and roller skating; toy</w:t>
            </w:r>
          </w:p>
        </w:tc>
      </w:tr>
      <w:tr>
        <w:trPr>
          <w:trHeight w:val="230"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coin banks; pinball machines; inflatable swimming pools; swimming</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aids, including pool rings, arm floats for recreational use, swim</w:t>
            </w:r>
          </w:p>
        </w:tc>
      </w:tr>
      <w:tr>
        <w:trPr>
          <w:trHeight w:val="229" w:hRule="atLeast"/>
        </w:trPr>
        <w:tc>
          <w:tcPr>
            <w:tcW w:w="3491" w:type="dxa"/>
            <w:gridSpan w:val="2"/>
            <w:vMerge/>
            <w:tcBorders>
              <w:top w:val="nil"/>
            </w:tcBorders>
          </w:tcPr>
          <w:p>
            <w:pPr>
              <w:rPr>
                <w:sz w:val="2"/>
                <w:szCs w:val="2"/>
              </w:rPr>
            </w:pPr>
          </w:p>
        </w:tc>
        <w:tc>
          <w:tcPr>
            <w:tcW w:w="6231" w:type="dxa"/>
          </w:tcPr>
          <w:p>
            <w:pPr>
              <w:pStyle w:val="TableParagraph"/>
              <w:spacing w:line="210" w:lineRule="exact"/>
              <w:ind w:left="210"/>
              <w:rPr>
                <w:sz w:val="20"/>
              </w:rPr>
            </w:pPr>
            <w:r>
              <w:rPr>
                <w:sz w:val="20"/>
              </w:rPr>
              <w:t>floats for recreational use, water wing swim aids for recreational</w:t>
            </w:r>
          </w:p>
        </w:tc>
      </w:tr>
      <w:tr>
        <w:trPr>
          <w:trHeight w:val="227" w:hRule="atLeast"/>
        </w:trPr>
        <w:tc>
          <w:tcPr>
            <w:tcW w:w="3491" w:type="dxa"/>
            <w:gridSpan w:val="2"/>
            <w:vMerge/>
            <w:tcBorders>
              <w:top w:val="nil"/>
            </w:tcBorders>
          </w:tcPr>
          <w:p>
            <w:pPr>
              <w:rPr>
                <w:sz w:val="2"/>
                <w:szCs w:val="2"/>
              </w:rPr>
            </w:pPr>
          </w:p>
        </w:tc>
        <w:tc>
          <w:tcPr>
            <w:tcW w:w="6231" w:type="dxa"/>
          </w:tcPr>
          <w:p>
            <w:pPr>
              <w:pStyle w:val="TableParagraph"/>
              <w:spacing w:line="207" w:lineRule="exact"/>
              <w:ind w:left="210"/>
              <w:rPr>
                <w:sz w:val="20"/>
              </w:rPr>
            </w:pPr>
            <w:r>
              <w:rPr>
                <w:sz w:val="20"/>
              </w:rPr>
              <w:t>use; golf balls; toy snow globes; skis; toys, games and playthings</w:t>
            </w:r>
          </w:p>
        </w:tc>
      </w:tr>
    </w:tbl>
    <w:p>
      <w:pPr>
        <w:spacing w:after="0" w:line="207" w:lineRule="exact"/>
        <w:rPr>
          <w:sz w:val="20"/>
        </w:rPr>
        <w:sectPr>
          <w:pgSz w:w="11900" w:h="16840"/>
          <w:pgMar w:top="1420" w:bottom="280" w:left="0" w:right="0"/>
        </w:sectPr>
      </w:pPr>
    </w:p>
    <w:p>
      <w:pPr>
        <w:pStyle w:val="BodyText"/>
        <w:spacing w:before="75"/>
        <w:ind w:left="5353" w:right="857"/>
      </w:pPr>
      <w:r>
        <w:rPr/>
        <w:t>including hobby craft kits for children and kits for making models including model vehicles, buildings and figures.</w:t>
      </w:r>
    </w:p>
    <w:p>
      <w:pPr>
        <w:pStyle w:val="BodyText"/>
        <w:spacing w:before="10"/>
        <w:rPr>
          <w:sz w:val="11"/>
        </w:rPr>
      </w:pPr>
    </w:p>
    <w:p>
      <w:pPr>
        <w:spacing w:after="0"/>
        <w:rPr>
          <w:sz w:val="11"/>
        </w:rPr>
        <w:sectPr>
          <w:pgSz w:w="11900" w:h="16840"/>
          <w:pgMar w:top="1340" w:bottom="280" w:left="0" w:right="0"/>
        </w:sectPr>
      </w:pPr>
    </w:p>
    <w:p>
      <w:pPr>
        <w:pStyle w:val="Heading1"/>
        <w:ind w:right="-20"/>
      </w:pPr>
      <w:r>
        <w:rPr/>
        <w:t>PLAYGROUND OF DESTRUCTION</w:t>
      </w:r>
    </w:p>
    <w:p>
      <w:pPr>
        <w:pStyle w:val="BodyText"/>
        <w:tabs>
          <w:tab w:pos="1856" w:val="left" w:leader="none"/>
        </w:tabs>
        <w:ind w:left="1856" w:right="573" w:hanging="590"/>
      </w:pPr>
      <w:r>
        <w:rPr/>
        <w:br w:type="column"/>
      </w:r>
      <w:r>
        <w:rPr/>
        <w:t>9</w:t>
        <w:tab/>
        <w:t>Interactive entertainment software and accompanying instruction manuals sold as a unit, including computer game software and manuals sold as a unit, video game software and manuals sold as a unit, interactive video game programs, interactive computer game programs, pre-recorded audio and video tapes featuring games, films, and music; pre-recorded CD-ROMs and DVDs featuring games, films, and music, computer game software, video game software, downloadable computer game software, downloadable interactive entertainment software for playing computer games, and downloadable interactive entertainment software for playing computer games and video</w:t>
      </w:r>
      <w:r>
        <w:rPr>
          <w:spacing w:val="-5"/>
        </w:rPr>
        <w:t> </w:t>
      </w:r>
      <w:r>
        <w:rPr/>
        <w:t>games.</w:t>
      </w:r>
    </w:p>
    <w:p>
      <w:pPr>
        <w:spacing w:after="0"/>
        <w:sectPr>
          <w:type w:val="continuous"/>
          <w:pgSz w:w="11900" w:h="16840"/>
          <w:pgMar w:top="860" w:bottom="280" w:left="0" w:right="0"/>
          <w:cols w:num="2" w:equalWidth="0">
            <w:col w:w="3457" w:space="40"/>
            <w:col w:w="8403"/>
          </w:cols>
        </w:sectPr>
      </w:pPr>
    </w:p>
    <w:p>
      <w:pPr>
        <w:pStyle w:val="BodyText"/>
        <w:spacing w:before="8"/>
        <w:rPr>
          <w:sz w:val="11"/>
        </w:rPr>
      </w:pPr>
    </w:p>
    <w:p>
      <w:pPr>
        <w:tabs>
          <w:tab w:pos="4708" w:val="left" w:leader="none"/>
          <w:tab w:pos="5352" w:val="left" w:leader="none"/>
        </w:tabs>
        <w:spacing w:before="96"/>
        <w:ind w:left="1701" w:right="0" w:firstLine="0"/>
        <w:jc w:val="left"/>
        <w:rPr>
          <w:sz w:val="20"/>
        </w:rPr>
      </w:pPr>
      <w:r>
        <w:rPr>
          <w:b/>
          <w:sz w:val="20"/>
        </w:rPr>
        <w:t>PRINCESS</w:t>
      </w:r>
      <w:r>
        <w:rPr>
          <w:b/>
          <w:spacing w:val="-4"/>
          <w:sz w:val="20"/>
        </w:rPr>
        <w:t> </w:t>
      </w:r>
      <w:r>
        <w:rPr>
          <w:b/>
          <w:sz w:val="20"/>
        </w:rPr>
        <w:t>LEIA</w:t>
      </w:r>
      <w:r>
        <w:rPr>
          <w:b/>
          <w:spacing w:val="-3"/>
          <w:sz w:val="20"/>
        </w:rPr>
        <w:t> </w:t>
      </w:r>
      <w:r>
        <w:rPr>
          <w:b/>
          <w:sz w:val="20"/>
        </w:rPr>
        <w:t>ORGANA</w:t>
        <w:tab/>
      </w:r>
      <w:r>
        <w:rPr>
          <w:sz w:val="20"/>
        </w:rPr>
        <w:t>28</w:t>
        <w:tab/>
        <w:t>Toys and games and all other goods included in this</w:t>
      </w:r>
      <w:r>
        <w:rPr>
          <w:spacing w:val="-14"/>
          <w:sz w:val="20"/>
        </w:rPr>
        <w:t> </w:t>
      </w:r>
      <w:r>
        <w:rPr>
          <w:sz w:val="20"/>
        </w:rPr>
        <w:t>class.</w:t>
      </w:r>
    </w:p>
    <w:p>
      <w:pPr>
        <w:pStyle w:val="BodyText"/>
        <w:spacing w:before="0"/>
      </w:pPr>
    </w:p>
    <w:p>
      <w:pPr>
        <w:pStyle w:val="BodyText"/>
        <w:tabs>
          <w:tab w:pos="4763" w:val="left" w:leader="none"/>
          <w:tab w:pos="5352" w:val="left" w:leader="none"/>
        </w:tabs>
        <w:spacing w:line="229" w:lineRule="exact" w:before="0"/>
        <w:ind w:left="1701"/>
      </w:pPr>
      <w:r>
        <w:rPr>
          <w:b/>
        </w:rPr>
        <w:t>QUI-GON</w:t>
      </w:r>
      <w:r>
        <w:rPr>
          <w:b/>
          <w:spacing w:val="-2"/>
        </w:rPr>
        <w:t> </w:t>
      </w:r>
      <w:r>
        <w:rPr>
          <w:b/>
        </w:rPr>
        <w:t>JINN</w:t>
        <w:tab/>
      </w:r>
      <w:r>
        <w:rPr/>
        <w:t>9</w:t>
        <w:tab/>
        <w:t>Computers; computer software and documentation distributed as</w:t>
      </w:r>
      <w:r>
        <w:rPr>
          <w:spacing w:val="-12"/>
        </w:rPr>
        <w:t> </w:t>
      </w:r>
      <w:r>
        <w:rPr/>
        <w:t>a</w:t>
      </w:r>
    </w:p>
    <w:p>
      <w:pPr>
        <w:pStyle w:val="BodyText"/>
        <w:spacing w:before="0"/>
        <w:ind w:left="5353" w:right="698"/>
      </w:pPr>
      <w:r>
        <w:rPr/>
        <w:t>unit; interactive entertainment software; computer game software; computer and video game apparatus; electronic games to the extent classified in class 9; telephones; radio telephones; radios; pre-recorded audio and video tapes; laser discs; DVD discs; video discs; phonograph records; compact discs; CD-ROMs; electronic calculators; batteries; sunglasses; carrying cases for portable electronic devices; head phones; audio cassette players and recorders; CD player devices; DVD player devices; magnets; modems; mouse pads; remote control devices.</w:t>
      </w:r>
    </w:p>
    <w:p>
      <w:pPr>
        <w:pStyle w:val="BodyText"/>
        <w:spacing w:before="1"/>
      </w:pPr>
    </w:p>
    <w:p>
      <w:pPr>
        <w:pStyle w:val="BodyText"/>
        <w:tabs>
          <w:tab w:pos="4708" w:val="left" w:leader="none"/>
          <w:tab w:pos="5352" w:val="left" w:leader="none"/>
        </w:tabs>
        <w:spacing w:line="230" w:lineRule="exact" w:before="0"/>
        <w:ind w:left="1701"/>
      </w:pPr>
      <w:r>
        <w:rPr>
          <w:b/>
        </w:rPr>
        <w:t>QUI-GON</w:t>
      </w:r>
      <w:r>
        <w:rPr>
          <w:b/>
          <w:spacing w:val="-2"/>
        </w:rPr>
        <w:t> </w:t>
      </w:r>
      <w:r>
        <w:rPr>
          <w:b/>
        </w:rPr>
        <w:t>JINN</w:t>
        <w:tab/>
      </w:r>
      <w:r>
        <w:rPr/>
        <w:t>16</w:t>
        <w:tab/>
        <w:t>All paper goods and printed matter; books; magazines and</w:t>
      </w:r>
      <w:r>
        <w:rPr>
          <w:spacing w:val="-12"/>
        </w:rPr>
        <w:t> </w:t>
      </w:r>
      <w:r>
        <w:rPr/>
        <w:t>other</w:t>
      </w:r>
    </w:p>
    <w:p>
      <w:pPr>
        <w:pStyle w:val="BodyText"/>
        <w:spacing w:before="0"/>
        <w:ind w:left="5353" w:right="577"/>
      </w:pPr>
      <w:r>
        <w:rPr/>
        <w:t>publications; posters; comic books; colouring books; activity books; notebooks; address books; trading cards; trading card milk bottle caps; book plates; book marks; chequebook holders and covers; personal planners and organizers (non-electronic); calendars; all school and office supplies, including erasers, rulers, pencils, pens, stationery and desk pads; artists' materials; printed paper patterns; rub</w:t>
      </w:r>
      <w:r>
        <w:rPr>
          <w:spacing w:val="-6"/>
        </w:rPr>
        <w:t> </w:t>
      </w:r>
      <w:r>
        <w:rPr/>
        <w:t>down</w:t>
      </w:r>
      <w:r>
        <w:rPr>
          <w:spacing w:val="-5"/>
        </w:rPr>
        <w:t> </w:t>
      </w:r>
      <w:r>
        <w:rPr/>
        <w:t>transfers;</w:t>
      </w:r>
      <w:r>
        <w:rPr>
          <w:spacing w:val="-6"/>
        </w:rPr>
        <w:t> </w:t>
      </w:r>
      <w:r>
        <w:rPr/>
        <w:t>stationery</w:t>
      </w:r>
      <w:r>
        <w:rPr>
          <w:spacing w:val="-5"/>
        </w:rPr>
        <w:t> </w:t>
      </w:r>
      <w:r>
        <w:rPr/>
        <w:t>portfolios;</w:t>
      </w:r>
      <w:r>
        <w:rPr>
          <w:spacing w:val="-7"/>
        </w:rPr>
        <w:t> </w:t>
      </w:r>
      <w:r>
        <w:rPr/>
        <w:t>sketchbooks;</w:t>
      </w:r>
      <w:r>
        <w:rPr>
          <w:spacing w:val="-7"/>
        </w:rPr>
        <w:t> </w:t>
      </w:r>
      <w:r>
        <w:rPr/>
        <w:t>gift</w:t>
      </w:r>
      <w:r>
        <w:rPr>
          <w:spacing w:val="-6"/>
        </w:rPr>
        <w:t> </w:t>
      </w:r>
      <w:r>
        <w:rPr/>
        <w:t>wrap;</w:t>
      </w:r>
      <w:r>
        <w:rPr>
          <w:spacing w:val="-5"/>
        </w:rPr>
        <w:t> </w:t>
      </w:r>
      <w:r>
        <w:rPr/>
        <w:t>gift tags; gift bags; gift boxes; correspondence note paper; greeting cards; paper party goods; paper party decorations; postcards; package decorations; stationery stickers; cork boards; chalk boards; memorandum boards; photo albums; scrapbooks; stamp albums; telephone calling cards; playing cards; art reproductions; lithographic; holograms; transfers for applying images onto another material, including fabric, clothing; cardboard figures; copy books; stick-on</w:t>
      </w:r>
      <w:r>
        <w:rPr>
          <w:spacing w:val="-2"/>
        </w:rPr>
        <w:t> </w:t>
      </w:r>
      <w:r>
        <w:rPr/>
        <w:t>tattoos.</w:t>
      </w:r>
    </w:p>
    <w:p>
      <w:pPr>
        <w:pStyle w:val="BodyText"/>
        <w:spacing w:before="0"/>
      </w:pPr>
    </w:p>
    <w:p>
      <w:pPr>
        <w:pStyle w:val="BodyText"/>
        <w:tabs>
          <w:tab w:pos="4708" w:val="left" w:leader="none"/>
          <w:tab w:pos="5352" w:val="left" w:leader="none"/>
        </w:tabs>
        <w:spacing w:line="230" w:lineRule="exact" w:before="1"/>
        <w:ind w:left="1701"/>
      </w:pPr>
      <w:r>
        <w:rPr>
          <w:b/>
        </w:rPr>
        <w:t>QUI-GON</w:t>
      </w:r>
      <w:r>
        <w:rPr>
          <w:b/>
          <w:spacing w:val="-2"/>
        </w:rPr>
        <w:t> </w:t>
      </w:r>
      <w:r>
        <w:rPr>
          <w:b/>
        </w:rPr>
        <w:t>JINN</w:t>
        <w:tab/>
      </w:r>
      <w:r>
        <w:rPr/>
        <w:t>18</w:t>
        <w:tab/>
        <w:t>Luggage, tote bags, backpacks, wallets, luggage tags,</w:t>
      </w:r>
      <w:r>
        <w:rPr>
          <w:spacing w:val="-23"/>
        </w:rPr>
        <w:t> </w:t>
      </w:r>
      <w:r>
        <w:rPr/>
        <w:t>umbrellas,</w:t>
      </w:r>
    </w:p>
    <w:p>
      <w:pPr>
        <w:pStyle w:val="BodyText"/>
        <w:spacing w:line="230" w:lineRule="exact" w:before="0"/>
        <w:ind w:left="5353"/>
      </w:pPr>
      <w:r>
        <w:rPr/>
        <w:t>school bags, waist packs, and all leather goods.</w:t>
      </w:r>
    </w:p>
    <w:p>
      <w:pPr>
        <w:pStyle w:val="BodyText"/>
        <w:spacing w:before="0"/>
      </w:pPr>
    </w:p>
    <w:p>
      <w:pPr>
        <w:pStyle w:val="BodyText"/>
        <w:tabs>
          <w:tab w:pos="4708" w:val="left" w:leader="none"/>
          <w:tab w:pos="5352" w:val="left" w:leader="none"/>
        </w:tabs>
        <w:spacing w:line="230" w:lineRule="exact" w:before="0"/>
        <w:ind w:left="1701"/>
      </w:pPr>
      <w:r>
        <w:rPr>
          <w:b/>
        </w:rPr>
        <w:t>QUI-GON</w:t>
      </w:r>
      <w:r>
        <w:rPr>
          <w:b/>
          <w:spacing w:val="-2"/>
        </w:rPr>
        <w:t> </w:t>
      </w:r>
      <w:r>
        <w:rPr>
          <w:b/>
        </w:rPr>
        <w:t>JINN</w:t>
        <w:tab/>
      </w:r>
      <w:r>
        <w:rPr/>
        <w:t>21</w:t>
        <w:tab/>
        <w:t>All house wares, including mugs, plates, bowls, lunch boxes</w:t>
      </w:r>
      <w:r>
        <w:rPr>
          <w:spacing w:val="-13"/>
        </w:rPr>
        <w:t> </w:t>
      </w:r>
      <w:r>
        <w:rPr/>
        <w:t>and</w:t>
      </w:r>
    </w:p>
    <w:p>
      <w:pPr>
        <w:pStyle w:val="BodyText"/>
        <w:spacing w:before="0"/>
        <w:ind w:left="5353" w:right="812"/>
      </w:pPr>
      <w:r>
        <w:rPr/>
        <w:t>insulated bottles, drinking glasses and cups, disposable cups, all kitchen utensils and containers, combs, brushes, mirrors, toothbrushes, decorated metal containers and trays, decanters, pitchers, and figures, figurines and statuettes of terra cotta, earthenware, glass, porcelain, crystal or china, and wastepaper baskets.</w:t>
      </w:r>
    </w:p>
    <w:p>
      <w:pPr>
        <w:pStyle w:val="BodyText"/>
        <w:spacing w:before="0"/>
      </w:pPr>
    </w:p>
    <w:p>
      <w:pPr>
        <w:pStyle w:val="BodyText"/>
        <w:tabs>
          <w:tab w:pos="4708" w:val="left" w:leader="none"/>
          <w:tab w:pos="5352" w:val="left" w:leader="none"/>
        </w:tabs>
        <w:spacing w:line="230" w:lineRule="exact" w:before="0"/>
        <w:ind w:left="1701"/>
      </w:pPr>
      <w:r>
        <w:rPr>
          <w:b/>
        </w:rPr>
        <w:t>QUI-GON</w:t>
      </w:r>
      <w:r>
        <w:rPr>
          <w:b/>
          <w:spacing w:val="-2"/>
        </w:rPr>
        <w:t> </w:t>
      </w:r>
      <w:r>
        <w:rPr>
          <w:b/>
        </w:rPr>
        <w:t>JINN</w:t>
        <w:tab/>
      </w:r>
      <w:r>
        <w:rPr/>
        <w:t>25</w:t>
        <w:tab/>
        <w:t>All men's, women's and children's clothing, including</w:t>
      </w:r>
      <w:r>
        <w:rPr>
          <w:spacing w:val="-11"/>
        </w:rPr>
        <w:t> </w:t>
      </w:r>
      <w:r>
        <w:rPr/>
        <w:t>underwear,</w:t>
      </w:r>
    </w:p>
    <w:p>
      <w:pPr>
        <w:pStyle w:val="BodyText"/>
        <w:spacing w:before="0"/>
        <w:ind w:left="5353" w:right="724"/>
      </w:pPr>
      <w:r>
        <w:rPr/>
        <w:t>rainwear, sleepwear, hosiery, shoes, footwear, belts, suspenders, hats, caps, headwear, masquerade costumes.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798"/>
        <w:gridCol w:w="6220"/>
      </w:tblGrid>
      <w:tr>
        <w:trPr>
          <w:trHeight w:val="456" w:hRule="atLeast"/>
        </w:trPr>
        <w:tc>
          <w:tcPr>
            <w:tcW w:w="2692" w:type="dxa"/>
          </w:tcPr>
          <w:p>
            <w:pPr>
              <w:pStyle w:val="TableParagraph"/>
              <w:spacing w:line="225" w:lineRule="exact"/>
              <w:ind w:left="50"/>
              <w:rPr>
                <w:b/>
                <w:sz w:val="20"/>
              </w:rPr>
            </w:pPr>
            <w:r>
              <w:rPr>
                <w:b/>
                <w:sz w:val="20"/>
              </w:rPr>
              <w:t>QUI-GON JINN</w:t>
            </w:r>
          </w:p>
        </w:tc>
        <w:tc>
          <w:tcPr>
            <w:tcW w:w="798" w:type="dxa"/>
          </w:tcPr>
          <w:p>
            <w:pPr>
              <w:pStyle w:val="TableParagraph"/>
              <w:spacing w:line="224" w:lineRule="exact"/>
              <w:ind w:left="345" w:right="190"/>
              <w:jc w:val="center"/>
              <w:rPr>
                <w:sz w:val="20"/>
              </w:rPr>
            </w:pPr>
            <w:r>
              <w:rPr>
                <w:sz w:val="20"/>
              </w:rPr>
              <w:t>28</w:t>
            </w:r>
          </w:p>
        </w:tc>
        <w:tc>
          <w:tcPr>
            <w:tcW w:w="6220" w:type="dxa"/>
          </w:tcPr>
          <w:p>
            <w:pPr>
              <w:pStyle w:val="TableParagraph"/>
              <w:spacing w:line="223" w:lineRule="exact"/>
              <w:ind w:left="211"/>
              <w:rPr>
                <w:sz w:val="20"/>
              </w:rPr>
            </w:pPr>
            <w:r>
              <w:rPr>
                <w:sz w:val="20"/>
              </w:rPr>
              <w:t>Toys, games and playthings; sporting goods; electronic and video</w:t>
            </w:r>
          </w:p>
          <w:p>
            <w:pPr>
              <w:pStyle w:val="TableParagraph"/>
              <w:spacing w:line="213" w:lineRule="exact"/>
              <w:ind w:left="211"/>
              <w:rPr>
                <w:sz w:val="20"/>
              </w:rPr>
            </w:pPr>
            <w:r>
              <w:rPr>
                <w:sz w:val="20"/>
              </w:rPr>
              <w:t>games to the extent classified in class 28; coin operated video</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games to the extent classified in class 28; craft kits; jigsaw puzzles;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toy action figures and accessories; toy miniature vehicles; plush</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toys; dolls; roller skates; ice skates; in-line skates; masquerade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play sets and masks to the extent classified in class 28; Christmas</w:t>
            </w:r>
          </w:p>
        </w:tc>
      </w:tr>
      <w:tr>
        <w:trPr>
          <w:trHeight w:val="344" w:hRule="atLeast"/>
        </w:trPr>
        <w:tc>
          <w:tcPr>
            <w:tcW w:w="2692" w:type="dxa"/>
          </w:tcPr>
          <w:p>
            <w:pPr>
              <w:pStyle w:val="TableParagraph"/>
              <w:rPr>
                <w:rFonts w:ascii="Times New Roman"/>
                <w:sz w:val="20"/>
              </w:rPr>
            </w:pPr>
          </w:p>
        </w:tc>
        <w:tc>
          <w:tcPr>
            <w:tcW w:w="798" w:type="dxa"/>
          </w:tcPr>
          <w:p>
            <w:pPr>
              <w:pStyle w:val="TableParagraph"/>
              <w:rPr>
                <w:rFonts w:ascii="Times New Roman"/>
                <w:sz w:val="20"/>
              </w:rPr>
            </w:pPr>
          </w:p>
        </w:tc>
        <w:tc>
          <w:tcPr>
            <w:tcW w:w="6220" w:type="dxa"/>
          </w:tcPr>
          <w:p>
            <w:pPr>
              <w:pStyle w:val="TableParagraph"/>
              <w:spacing w:line="227" w:lineRule="exact"/>
              <w:ind w:left="211"/>
              <w:rPr>
                <w:sz w:val="20"/>
              </w:rPr>
            </w:pPr>
            <w:r>
              <w:rPr>
                <w:sz w:val="20"/>
              </w:rPr>
              <w:t>tree ornaments.</w:t>
            </w:r>
          </w:p>
        </w:tc>
      </w:tr>
      <w:tr>
        <w:trPr>
          <w:trHeight w:val="345" w:hRule="atLeast"/>
        </w:trPr>
        <w:tc>
          <w:tcPr>
            <w:tcW w:w="2692" w:type="dxa"/>
          </w:tcPr>
          <w:p>
            <w:pPr>
              <w:pStyle w:val="TableParagraph"/>
              <w:spacing w:line="213" w:lineRule="exact" w:before="113"/>
              <w:ind w:left="50"/>
              <w:rPr>
                <w:b/>
                <w:sz w:val="20"/>
              </w:rPr>
            </w:pPr>
            <w:r>
              <w:rPr>
                <w:b/>
                <w:sz w:val="20"/>
              </w:rPr>
              <w:t>QUI-GON JINN</w:t>
            </w:r>
          </w:p>
        </w:tc>
        <w:tc>
          <w:tcPr>
            <w:tcW w:w="798" w:type="dxa"/>
          </w:tcPr>
          <w:p>
            <w:pPr>
              <w:pStyle w:val="TableParagraph"/>
              <w:spacing w:line="214" w:lineRule="exact" w:before="111"/>
              <w:ind w:left="345" w:right="190"/>
              <w:jc w:val="center"/>
              <w:rPr>
                <w:sz w:val="20"/>
              </w:rPr>
            </w:pPr>
            <w:r>
              <w:rPr>
                <w:sz w:val="20"/>
              </w:rPr>
              <w:t>30</w:t>
            </w:r>
          </w:p>
        </w:tc>
        <w:tc>
          <w:tcPr>
            <w:tcW w:w="6220" w:type="dxa"/>
          </w:tcPr>
          <w:p>
            <w:pPr>
              <w:pStyle w:val="TableParagraph"/>
              <w:spacing w:line="214" w:lineRule="exact" w:before="111"/>
              <w:ind w:left="211"/>
              <w:rPr>
                <w:sz w:val="20"/>
              </w:rPr>
            </w:pPr>
            <w:r>
              <w:rPr>
                <w:sz w:val="20"/>
              </w:rPr>
              <w:t>Cookies, crackers, candies, chocolate, candied fruits, candied nuts,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09" w:lineRule="exact"/>
              <w:ind w:left="211"/>
              <w:rPr>
                <w:sz w:val="20"/>
              </w:rPr>
            </w:pPr>
            <w:r>
              <w:rPr>
                <w:sz w:val="20"/>
              </w:rPr>
              <w:t>ice cream, frozen confections, frozen yoghurt, mousse, puddings,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cakes, pastries, cereals, chewing gum, coffee, tea, cocoa, coffee</w:t>
            </w:r>
          </w:p>
        </w:tc>
      </w:tr>
      <w:tr>
        <w:trPr>
          <w:trHeight w:val="344" w:hRule="atLeast"/>
        </w:trPr>
        <w:tc>
          <w:tcPr>
            <w:tcW w:w="2692" w:type="dxa"/>
          </w:tcPr>
          <w:p>
            <w:pPr>
              <w:pStyle w:val="TableParagraph"/>
              <w:rPr>
                <w:rFonts w:ascii="Times New Roman"/>
                <w:sz w:val="20"/>
              </w:rPr>
            </w:pPr>
          </w:p>
        </w:tc>
        <w:tc>
          <w:tcPr>
            <w:tcW w:w="798" w:type="dxa"/>
          </w:tcPr>
          <w:p>
            <w:pPr>
              <w:pStyle w:val="TableParagraph"/>
              <w:rPr>
                <w:rFonts w:ascii="Times New Roman"/>
                <w:sz w:val="20"/>
              </w:rPr>
            </w:pPr>
          </w:p>
        </w:tc>
        <w:tc>
          <w:tcPr>
            <w:tcW w:w="6220" w:type="dxa"/>
          </w:tcPr>
          <w:p>
            <w:pPr>
              <w:pStyle w:val="TableParagraph"/>
              <w:spacing w:line="227" w:lineRule="exact"/>
              <w:ind w:left="211"/>
              <w:rPr>
                <w:sz w:val="20"/>
              </w:rPr>
            </w:pPr>
            <w:r>
              <w:rPr>
                <w:sz w:val="20"/>
              </w:rPr>
              <w:t>substitutes, honey, and sauces.</w:t>
            </w:r>
          </w:p>
        </w:tc>
      </w:tr>
      <w:tr>
        <w:trPr>
          <w:trHeight w:val="345" w:hRule="atLeast"/>
        </w:trPr>
        <w:tc>
          <w:tcPr>
            <w:tcW w:w="2692" w:type="dxa"/>
          </w:tcPr>
          <w:p>
            <w:pPr>
              <w:pStyle w:val="TableParagraph"/>
              <w:spacing w:line="213" w:lineRule="exact" w:before="113"/>
              <w:ind w:left="50"/>
              <w:rPr>
                <w:b/>
                <w:sz w:val="20"/>
              </w:rPr>
            </w:pPr>
            <w:r>
              <w:rPr>
                <w:b/>
                <w:sz w:val="20"/>
              </w:rPr>
              <w:t>REBEL ASSAULT</w:t>
            </w:r>
          </w:p>
        </w:tc>
        <w:tc>
          <w:tcPr>
            <w:tcW w:w="798" w:type="dxa"/>
          </w:tcPr>
          <w:p>
            <w:pPr>
              <w:pStyle w:val="TableParagraph"/>
              <w:spacing w:line="214" w:lineRule="exact" w:before="111"/>
              <w:ind w:left="154"/>
              <w:jc w:val="center"/>
              <w:rPr>
                <w:sz w:val="20"/>
              </w:rPr>
            </w:pPr>
            <w:r>
              <w:rPr>
                <w:w w:val="100"/>
                <w:sz w:val="20"/>
              </w:rPr>
              <w:t>9</w:t>
            </w:r>
          </w:p>
        </w:tc>
        <w:tc>
          <w:tcPr>
            <w:tcW w:w="6220" w:type="dxa"/>
          </w:tcPr>
          <w:p>
            <w:pPr>
              <w:pStyle w:val="TableParagraph"/>
              <w:spacing w:line="214" w:lineRule="exact" w:before="111"/>
              <w:ind w:left="211"/>
              <w:rPr>
                <w:sz w:val="20"/>
              </w:rPr>
            </w:pPr>
            <w:r>
              <w:rPr>
                <w:sz w:val="20"/>
              </w:rPr>
              <w:t>Entertainment software; interactive entertainment software; and</w:t>
            </w:r>
          </w:p>
        </w:tc>
      </w:tr>
      <w:tr>
        <w:trPr>
          <w:trHeight w:val="344" w:hRule="atLeast"/>
        </w:trPr>
        <w:tc>
          <w:tcPr>
            <w:tcW w:w="2692" w:type="dxa"/>
          </w:tcPr>
          <w:p>
            <w:pPr>
              <w:pStyle w:val="TableParagraph"/>
              <w:rPr>
                <w:rFonts w:ascii="Times New Roman"/>
                <w:sz w:val="20"/>
              </w:rPr>
            </w:pPr>
          </w:p>
        </w:tc>
        <w:tc>
          <w:tcPr>
            <w:tcW w:w="798" w:type="dxa"/>
          </w:tcPr>
          <w:p>
            <w:pPr>
              <w:pStyle w:val="TableParagraph"/>
              <w:rPr>
                <w:rFonts w:ascii="Times New Roman"/>
                <w:sz w:val="20"/>
              </w:rPr>
            </w:pPr>
          </w:p>
        </w:tc>
        <w:tc>
          <w:tcPr>
            <w:tcW w:w="6220" w:type="dxa"/>
          </w:tcPr>
          <w:p>
            <w:pPr>
              <w:pStyle w:val="TableParagraph"/>
              <w:spacing w:line="226" w:lineRule="exact"/>
              <w:ind w:left="211"/>
              <w:rPr>
                <w:sz w:val="20"/>
              </w:rPr>
            </w:pPr>
            <w:r>
              <w:rPr>
                <w:sz w:val="20"/>
              </w:rPr>
              <w:t>said software with documentation distributed as a unit.</w:t>
            </w:r>
          </w:p>
        </w:tc>
      </w:tr>
      <w:tr>
        <w:trPr>
          <w:trHeight w:val="345" w:hRule="atLeast"/>
        </w:trPr>
        <w:tc>
          <w:tcPr>
            <w:tcW w:w="2692" w:type="dxa"/>
          </w:tcPr>
          <w:p>
            <w:pPr>
              <w:pStyle w:val="TableParagraph"/>
              <w:spacing w:line="213" w:lineRule="exact" w:before="113"/>
              <w:ind w:left="50"/>
              <w:rPr>
                <w:b/>
                <w:sz w:val="20"/>
              </w:rPr>
            </w:pPr>
            <w:r>
              <w:rPr>
                <w:b/>
                <w:sz w:val="20"/>
              </w:rPr>
              <w:t>REVENGE OF THE SITH</w:t>
            </w:r>
          </w:p>
        </w:tc>
        <w:tc>
          <w:tcPr>
            <w:tcW w:w="798" w:type="dxa"/>
          </w:tcPr>
          <w:p>
            <w:pPr>
              <w:pStyle w:val="TableParagraph"/>
              <w:spacing w:line="214" w:lineRule="exact" w:before="111"/>
              <w:ind w:left="154"/>
              <w:jc w:val="center"/>
              <w:rPr>
                <w:sz w:val="20"/>
              </w:rPr>
            </w:pPr>
            <w:r>
              <w:rPr>
                <w:w w:val="100"/>
                <w:sz w:val="20"/>
              </w:rPr>
              <w:t>9</w:t>
            </w:r>
          </w:p>
        </w:tc>
        <w:tc>
          <w:tcPr>
            <w:tcW w:w="6220" w:type="dxa"/>
          </w:tcPr>
          <w:p>
            <w:pPr>
              <w:pStyle w:val="TableParagraph"/>
              <w:spacing w:line="214" w:lineRule="exact" w:before="111"/>
              <w:ind w:left="211"/>
              <w:rPr>
                <w:sz w:val="20"/>
              </w:rPr>
            </w:pPr>
            <w:r>
              <w:rPr>
                <w:sz w:val="20"/>
              </w:rPr>
              <w:t>Audio cassettes; CD-ROMs; compact discs; computer game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09" w:lineRule="exact"/>
              <w:ind w:left="211"/>
              <w:rPr>
                <w:sz w:val="20"/>
              </w:rPr>
            </w:pPr>
            <w:r>
              <w:rPr>
                <w:sz w:val="20"/>
              </w:rPr>
              <w:t>software; computer game software and manuals sold as a unit;</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downloadable computer game software; downloadable interactive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entertainment software for playing computer games; downloadable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interactive entertainment software for playing video games; DVDs;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interactive computer games; interactive entertainment software;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interactive video game programs; interactive video games; pre-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recorded audio tapes; video cassettes; video discs (featuring</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entertainment related to films, games and music); video game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software; video game software with instruction manuals sold as a</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unit; video tapes; helmets; handheld joy sticks with embedded</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software for playing video games; interactive video game remote</w:t>
            </w:r>
          </w:p>
        </w:tc>
      </w:tr>
      <w:tr>
        <w:trPr>
          <w:trHeight w:val="344" w:hRule="atLeast"/>
        </w:trPr>
        <w:tc>
          <w:tcPr>
            <w:tcW w:w="2692" w:type="dxa"/>
          </w:tcPr>
          <w:p>
            <w:pPr>
              <w:pStyle w:val="TableParagraph"/>
              <w:rPr>
                <w:rFonts w:ascii="Times New Roman"/>
                <w:sz w:val="20"/>
              </w:rPr>
            </w:pPr>
          </w:p>
        </w:tc>
        <w:tc>
          <w:tcPr>
            <w:tcW w:w="798" w:type="dxa"/>
          </w:tcPr>
          <w:p>
            <w:pPr>
              <w:pStyle w:val="TableParagraph"/>
              <w:rPr>
                <w:rFonts w:ascii="Times New Roman"/>
                <w:sz w:val="20"/>
              </w:rPr>
            </w:pPr>
          </w:p>
        </w:tc>
        <w:tc>
          <w:tcPr>
            <w:tcW w:w="6220" w:type="dxa"/>
          </w:tcPr>
          <w:p>
            <w:pPr>
              <w:pStyle w:val="TableParagraph"/>
              <w:spacing w:line="227" w:lineRule="exact"/>
              <w:ind w:left="211"/>
              <w:rPr>
                <w:sz w:val="20"/>
              </w:rPr>
            </w:pPr>
            <w:r>
              <w:rPr>
                <w:sz w:val="20"/>
              </w:rPr>
              <w:t>control units.</w:t>
            </w:r>
          </w:p>
        </w:tc>
      </w:tr>
      <w:tr>
        <w:trPr>
          <w:trHeight w:val="345" w:hRule="atLeast"/>
        </w:trPr>
        <w:tc>
          <w:tcPr>
            <w:tcW w:w="2692" w:type="dxa"/>
          </w:tcPr>
          <w:p>
            <w:pPr>
              <w:pStyle w:val="TableParagraph"/>
              <w:spacing w:line="213" w:lineRule="exact" w:before="113"/>
              <w:ind w:left="50"/>
              <w:rPr>
                <w:b/>
                <w:sz w:val="20"/>
              </w:rPr>
            </w:pPr>
            <w:r>
              <w:rPr>
                <w:b/>
                <w:sz w:val="20"/>
              </w:rPr>
              <w:t>REVENGE OF THE SITH</w:t>
            </w:r>
          </w:p>
        </w:tc>
        <w:tc>
          <w:tcPr>
            <w:tcW w:w="798" w:type="dxa"/>
          </w:tcPr>
          <w:p>
            <w:pPr>
              <w:pStyle w:val="TableParagraph"/>
              <w:spacing w:line="214" w:lineRule="exact" w:before="111"/>
              <w:ind w:left="345" w:right="190"/>
              <w:jc w:val="center"/>
              <w:rPr>
                <w:sz w:val="20"/>
              </w:rPr>
            </w:pPr>
            <w:r>
              <w:rPr>
                <w:sz w:val="20"/>
              </w:rPr>
              <w:t>28</w:t>
            </w:r>
          </w:p>
        </w:tc>
        <w:tc>
          <w:tcPr>
            <w:tcW w:w="6220" w:type="dxa"/>
          </w:tcPr>
          <w:p>
            <w:pPr>
              <w:pStyle w:val="TableParagraph"/>
              <w:spacing w:line="214" w:lineRule="exact" w:before="111"/>
              <w:ind w:left="211"/>
              <w:rPr>
                <w:sz w:val="20"/>
              </w:rPr>
            </w:pPr>
            <w:r>
              <w:rPr>
                <w:sz w:val="20"/>
              </w:rPr>
              <w:t>Accessories for use with toy action figures, action type target</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09" w:lineRule="exact"/>
              <w:ind w:left="211"/>
              <w:rPr>
                <w:sz w:val="20"/>
              </w:rPr>
            </w:pPr>
            <w:r>
              <w:rPr>
                <w:sz w:val="20"/>
              </w:rPr>
              <w:t>games; amusement park rides; balloons; bath toys; board games;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card games; cases for action figures; cases for play accessories;</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Christmas tree ornaments; connecting links for toy building blocks;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construction toys; costume masks; doll costume masks; dolls; hand</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held units for playing electronic games; hi bounce balls; inflatable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swimming pools; in-line skates; jigsaw puzzles; kits; paper face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masks; parlour games; pinball machines; play sets for toys; play</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sets for toy vehicles; plush toys; protective pads and padding for</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skateboarding; role-playing toys; roller skates; space crafts and</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related accessories sold as units; stand alone video game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machines; swim floats for recreational use; swimming aids; three-</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dimensional puzzles; toy accessories; toy action figures; toy</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building blocks; toy candy dispensers; toy candy holders; toy coin</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banks; toy model hobby craft kits; toy model rockets and</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accessories therefor; toy model vehicles and related accessories;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toy modelling compounds and dough kits and accessories for use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therewith; toy pedal cars; toy remote control vehicles; toy scooters;</w:t>
            </w:r>
          </w:p>
        </w:tc>
      </w:tr>
      <w:tr>
        <w:trPr>
          <w:trHeight w:val="230"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toy snow globes; toy vehicles; toy vehicles made of non-precious</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metals; toy weapons; toys, games and playthings; toy foam</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weapons; vehicles and space crafts kits and accessories therefor</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sold as a unit; water squirting toys; wind-up toys; yo-yos; collectible</w:t>
            </w:r>
          </w:p>
        </w:tc>
      </w:tr>
      <w:tr>
        <w:trPr>
          <w:trHeight w:val="344" w:hRule="atLeast"/>
        </w:trPr>
        <w:tc>
          <w:tcPr>
            <w:tcW w:w="2692" w:type="dxa"/>
          </w:tcPr>
          <w:p>
            <w:pPr>
              <w:pStyle w:val="TableParagraph"/>
              <w:rPr>
                <w:rFonts w:ascii="Times New Roman"/>
                <w:sz w:val="20"/>
              </w:rPr>
            </w:pPr>
          </w:p>
        </w:tc>
        <w:tc>
          <w:tcPr>
            <w:tcW w:w="798" w:type="dxa"/>
          </w:tcPr>
          <w:p>
            <w:pPr>
              <w:pStyle w:val="TableParagraph"/>
              <w:rPr>
                <w:rFonts w:ascii="Times New Roman"/>
                <w:sz w:val="20"/>
              </w:rPr>
            </w:pPr>
          </w:p>
        </w:tc>
        <w:tc>
          <w:tcPr>
            <w:tcW w:w="6220" w:type="dxa"/>
          </w:tcPr>
          <w:p>
            <w:pPr>
              <w:pStyle w:val="TableParagraph"/>
              <w:spacing w:line="226" w:lineRule="exact"/>
              <w:ind w:left="211"/>
              <w:rPr>
                <w:sz w:val="20"/>
              </w:rPr>
            </w:pPr>
            <w:r>
              <w:rPr>
                <w:sz w:val="20"/>
              </w:rPr>
              <w:t>card games; collectible miniature games.</w:t>
            </w:r>
          </w:p>
        </w:tc>
      </w:tr>
      <w:tr>
        <w:trPr>
          <w:trHeight w:val="574" w:hRule="atLeast"/>
        </w:trPr>
        <w:tc>
          <w:tcPr>
            <w:tcW w:w="2692" w:type="dxa"/>
          </w:tcPr>
          <w:p>
            <w:pPr>
              <w:pStyle w:val="TableParagraph"/>
              <w:spacing w:before="113"/>
              <w:ind w:left="50"/>
              <w:rPr>
                <w:b/>
                <w:sz w:val="20"/>
              </w:rPr>
            </w:pPr>
            <w:r>
              <w:rPr>
                <w:b/>
                <w:sz w:val="20"/>
              </w:rPr>
              <w:t>ROGUE LEADER</w:t>
            </w:r>
          </w:p>
        </w:tc>
        <w:tc>
          <w:tcPr>
            <w:tcW w:w="798" w:type="dxa"/>
          </w:tcPr>
          <w:p>
            <w:pPr>
              <w:pStyle w:val="TableParagraph"/>
              <w:spacing w:before="112"/>
              <w:ind w:left="154"/>
              <w:jc w:val="center"/>
              <w:rPr>
                <w:sz w:val="20"/>
              </w:rPr>
            </w:pPr>
            <w:r>
              <w:rPr>
                <w:w w:val="100"/>
                <w:sz w:val="20"/>
              </w:rPr>
              <w:t>9</w:t>
            </w:r>
          </w:p>
        </w:tc>
        <w:tc>
          <w:tcPr>
            <w:tcW w:w="6220" w:type="dxa"/>
          </w:tcPr>
          <w:p>
            <w:pPr>
              <w:pStyle w:val="TableParagraph"/>
              <w:spacing w:line="230" w:lineRule="exact" w:before="116"/>
              <w:ind w:left="211" w:right="76" w:hanging="1"/>
              <w:rPr>
                <w:sz w:val="20"/>
              </w:rPr>
            </w:pPr>
            <w:r>
              <w:rPr>
                <w:sz w:val="20"/>
              </w:rPr>
              <w:t>Interactive entertainment software; computer game software; video game software; interactive video games; interactive computer</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09" w:lineRule="exact"/>
              <w:ind w:left="211"/>
              <w:rPr>
                <w:sz w:val="20"/>
              </w:rPr>
            </w:pPr>
            <w:r>
              <w:rPr>
                <w:sz w:val="20"/>
              </w:rPr>
              <w:t>games; downloadable interactive entertainment software; pre-</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recorded audio and pre-recorded video tapes; pre-recorded CD-</w:t>
            </w:r>
          </w:p>
        </w:tc>
      </w:tr>
      <w:tr>
        <w:trPr>
          <w:trHeight w:val="229"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10" w:lineRule="exact"/>
              <w:ind w:left="211"/>
              <w:rPr>
                <w:sz w:val="20"/>
              </w:rPr>
            </w:pPr>
            <w:r>
              <w:rPr>
                <w:sz w:val="20"/>
              </w:rPr>
              <w:t>ROMs; pre-recorded audio and pre-recorded video tapes featuring</w:t>
            </w:r>
          </w:p>
        </w:tc>
      </w:tr>
      <w:tr>
        <w:trPr>
          <w:trHeight w:val="227" w:hRule="atLeast"/>
        </w:trPr>
        <w:tc>
          <w:tcPr>
            <w:tcW w:w="2692" w:type="dxa"/>
          </w:tcPr>
          <w:p>
            <w:pPr>
              <w:pStyle w:val="TableParagraph"/>
              <w:rPr>
                <w:rFonts w:ascii="Times New Roman"/>
                <w:sz w:val="16"/>
              </w:rPr>
            </w:pPr>
          </w:p>
        </w:tc>
        <w:tc>
          <w:tcPr>
            <w:tcW w:w="798" w:type="dxa"/>
          </w:tcPr>
          <w:p>
            <w:pPr>
              <w:pStyle w:val="TableParagraph"/>
              <w:rPr>
                <w:rFonts w:ascii="Times New Roman"/>
                <w:sz w:val="16"/>
              </w:rPr>
            </w:pPr>
          </w:p>
        </w:tc>
        <w:tc>
          <w:tcPr>
            <w:tcW w:w="6220" w:type="dxa"/>
          </w:tcPr>
          <w:p>
            <w:pPr>
              <w:pStyle w:val="TableParagraph"/>
              <w:spacing w:line="207" w:lineRule="exact"/>
              <w:ind w:left="211"/>
              <w:rPr>
                <w:sz w:val="20"/>
              </w:rPr>
            </w:pPr>
            <w:r>
              <w:rPr>
                <w:sz w:val="20"/>
              </w:rPr>
              <w:t>science fiction games, films, and music; pre-recorded CD-ROMs</w:t>
            </w:r>
          </w:p>
        </w:tc>
      </w:tr>
    </w:tbl>
    <w:p>
      <w:pPr>
        <w:spacing w:after="0" w:line="207" w:lineRule="exact"/>
        <w:rPr>
          <w:sz w:val="20"/>
        </w:rPr>
        <w:sectPr>
          <w:pgSz w:w="11900" w:h="16840"/>
          <w:pgMar w:top="1420" w:bottom="280" w:left="0" w:right="0"/>
        </w:sectPr>
      </w:pPr>
    </w:p>
    <w:p>
      <w:pPr>
        <w:pStyle w:val="BodyText"/>
        <w:spacing w:before="75"/>
        <w:ind w:left="5353" w:right="612"/>
      </w:pPr>
      <w:r>
        <w:rPr/>
        <w:t>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 unit.</w:t>
      </w:r>
    </w:p>
    <w:p>
      <w:pPr>
        <w:pStyle w:val="BodyText"/>
        <w:spacing w:before="1"/>
      </w:pPr>
    </w:p>
    <w:p>
      <w:pPr>
        <w:tabs>
          <w:tab w:pos="4763" w:val="left" w:leader="none"/>
          <w:tab w:pos="5352" w:val="left" w:leader="none"/>
        </w:tabs>
        <w:spacing w:line="230" w:lineRule="exact" w:before="0"/>
        <w:ind w:left="1701" w:right="0" w:firstLine="0"/>
        <w:jc w:val="left"/>
        <w:rPr>
          <w:sz w:val="20"/>
        </w:rPr>
      </w:pPr>
      <w:r>
        <w:rPr>
          <w:b/>
          <w:sz w:val="20"/>
        </w:rPr>
        <w:t>ROGUE</w:t>
      </w:r>
      <w:r>
        <w:rPr>
          <w:b/>
          <w:spacing w:val="-4"/>
          <w:sz w:val="20"/>
        </w:rPr>
        <w:t> </w:t>
      </w:r>
      <w:r>
        <w:rPr>
          <w:b/>
          <w:sz w:val="20"/>
        </w:rPr>
        <w:t>SQUADRON</w:t>
        <w:tab/>
      </w:r>
      <w:r>
        <w:rPr>
          <w:sz w:val="20"/>
        </w:rPr>
        <w:t>9</w:t>
        <w:tab/>
        <w:t>Computer game software; computer game software</w:t>
      </w:r>
      <w:r>
        <w:rPr>
          <w:spacing w:val="-8"/>
          <w:sz w:val="20"/>
        </w:rPr>
        <w:t> </w:t>
      </w:r>
      <w:r>
        <w:rPr>
          <w:sz w:val="20"/>
        </w:rPr>
        <w:t>including</w:t>
      </w:r>
    </w:p>
    <w:p>
      <w:pPr>
        <w:pStyle w:val="BodyText"/>
        <w:spacing w:line="230" w:lineRule="exact" w:before="0"/>
        <w:ind w:left="5353"/>
      </w:pPr>
      <w:r>
        <w:rPr/>
        <w:t>instructional materials distributed as a unit.</w:t>
      </w:r>
    </w:p>
    <w:p>
      <w:pPr>
        <w:pStyle w:val="BodyText"/>
        <w:spacing w:before="0"/>
      </w:pPr>
    </w:p>
    <w:p>
      <w:pPr>
        <w:pStyle w:val="BodyText"/>
        <w:tabs>
          <w:tab w:pos="4708" w:val="left" w:leader="none"/>
          <w:tab w:pos="5352" w:val="left" w:leader="none"/>
        </w:tabs>
        <w:spacing w:before="1"/>
        <w:ind w:left="5353" w:right="599" w:hanging="3652"/>
      </w:pPr>
      <w:r>
        <w:rPr>
          <w:b/>
        </w:rPr>
        <w:t>SEBULBA</w:t>
        <w:tab/>
      </w:r>
      <w:r>
        <w:rPr/>
        <w:t>28</w:t>
        <w:tab/>
        <w:t>Toys, games and playthings; sporting goods; electronic and video 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masks to the extent classified in class 28; Christmas tree</w:t>
      </w:r>
      <w:r>
        <w:rPr>
          <w:spacing w:val="-13"/>
        </w:rPr>
        <w:t> </w:t>
      </w:r>
      <w:r>
        <w:rPr/>
        <w:t>ornaments.</w:t>
      </w:r>
    </w:p>
    <w:p>
      <w:pPr>
        <w:pStyle w:val="BodyText"/>
        <w:spacing w:before="8"/>
        <w:rPr>
          <w:sz w:val="11"/>
        </w:rPr>
      </w:pPr>
    </w:p>
    <w:p>
      <w:pPr>
        <w:spacing w:after="0"/>
        <w:rPr>
          <w:sz w:val="11"/>
        </w:rPr>
        <w:sectPr>
          <w:pgSz w:w="11900" w:h="16840"/>
          <w:pgMar w:top="1340" w:bottom="280" w:left="0" w:right="0"/>
        </w:sectPr>
      </w:pPr>
    </w:p>
    <w:p>
      <w:pPr>
        <w:pStyle w:val="Heading1"/>
        <w:spacing w:before="96"/>
        <w:ind w:right="-19"/>
      </w:pPr>
      <w:r>
        <w:rPr/>
        <w:t>SECRET WEAPONS OVER NORMANDY</w:t>
      </w:r>
    </w:p>
    <w:p>
      <w:pPr>
        <w:pStyle w:val="BodyText"/>
        <w:tabs>
          <w:tab w:pos="1088" w:val="left" w:leader="none"/>
        </w:tabs>
        <w:ind w:left="1088" w:right="708" w:hanging="590"/>
      </w:pPr>
      <w:r>
        <w:rPr/>
        <w:br w:type="column"/>
      </w:r>
      <w:r>
        <w:rPr/>
        <w:t>9</w:t>
        <w:tab/>
        <w:t>Interactive entertainment software and accompanying instruction manuals sold as a unit, including computer game software and manuals sold as a unit, video game software and manuals sold as a unit; interactive game software for use on computers and video games.</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pStyle w:val="BodyText"/>
        <w:tabs>
          <w:tab w:pos="4708" w:val="left" w:leader="none"/>
          <w:tab w:pos="5352" w:val="left" w:leader="none"/>
        </w:tabs>
        <w:spacing w:line="229" w:lineRule="exact" w:before="95"/>
        <w:ind w:left="1701"/>
      </w:pPr>
      <w:r>
        <w:rPr>
          <w:b/>
        </w:rPr>
        <w:t>SEE-THREEPIO</w:t>
        <w:tab/>
      </w:r>
      <w:r>
        <w:rPr/>
        <w:t>16</w:t>
        <w:tab/>
        <w:t>Printed matter, publications, magazines, comics, and all</w:t>
      </w:r>
      <w:r>
        <w:rPr>
          <w:spacing w:val="-19"/>
        </w:rPr>
        <w:t> </w:t>
      </w:r>
      <w:r>
        <w:rPr/>
        <w:t>other</w:t>
      </w:r>
    </w:p>
    <w:p>
      <w:pPr>
        <w:pStyle w:val="BodyText"/>
        <w:spacing w:line="229" w:lineRule="exact" w:before="0"/>
        <w:ind w:left="1778" w:right="482"/>
        <w:jc w:val="center"/>
      </w:pPr>
      <w:r>
        <w:rPr/>
        <w:t>goods included in this class.</w:t>
      </w:r>
    </w:p>
    <w:p>
      <w:pPr>
        <w:pStyle w:val="BodyText"/>
        <w:spacing w:before="2"/>
      </w:pPr>
    </w:p>
    <w:p>
      <w:pPr>
        <w:pStyle w:val="BodyText"/>
        <w:tabs>
          <w:tab w:pos="4708" w:val="left" w:leader="none"/>
          <w:tab w:pos="5352" w:val="left" w:leader="none"/>
        </w:tabs>
        <w:spacing w:before="0"/>
        <w:ind w:left="1701"/>
      </w:pPr>
      <w:r>
        <w:rPr>
          <w:b/>
        </w:rPr>
        <w:t>SEE-THREEPIO</w:t>
        <w:tab/>
      </w:r>
      <w:r>
        <w:rPr/>
        <w:t>25</w:t>
        <w:tab/>
        <w:t>Clothing, and all other goods included in this</w:t>
      </w:r>
      <w:r>
        <w:rPr>
          <w:spacing w:val="-11"/>
        </w:rPr>
        <w:t> </w:t>
      </w:r>
      <w:r>
        <w:rPr/>
        <w:t>class.</w:t>
      </w:r>
    </w:p>
    <w:p>
      <w:pPr>
        <w:pStyle w:val="BodyText"/>
        <w:spacing w:before="8"/>
        <w:rPr>
          <w:sz w:val="11"/>
        </w:rPr>
      </w:pPr>
    </w:p>
    <w:p>
      <w:pPr>
        <w:spacing w:after="0"/>
        <w:rPr>
          <w:sz w:val="11"/>
        </w:rPr>
        <w:sectPr>
          <w:type w:val="continuous"/>
          <w:pgSz w:w="11900" w:h="16840"/>
          <w:pgMar w:top="860" w:bottom="280" w:left="0" w:right="0"/>
        </w:sectPr>
      </w:pPr>
    </w:p>
    <w:p>
      <w:pPr>
        <w:pStyle w:val="Heading1"/>
      </w:pPr>
      <w:r>
        <w:rPr/>
        <w:t>SEE THREE PIO (C-3PO)</w:t>
      </w:r>
    </w:p>
    <w:p>
      <w:pPr>
        <w:pStyle w:val="BodyText"/>
        <w:tabs>
          <w:tab w:pos="2077" w:val="left" w:leader="none"/>
        </w:tabs>
        <w:ind w:left="1433"/>
      </w:pPr>
      <w:r>
        <w:rPr/>
        <w:br w:type="column"/>
      </w:r>
      <w:r>
        <w:rPr/>
        <w:t>28</w:t>
        <w:tab/>
        <w:t>Toys and games and all other goods included in this</w:t>
      </w:r>
      <w:r>
        <w:rPr>
          <w:spacing w:val="-14"/>
        </w:rPr>
        <w:t> </w:t>
      </w:r>
      <w:r>
        <w:rPr/>
        <w:t>class.</w:t>
      </w:r>
    </w:p>
    <w:p>
      <w:pPr>
        <w:spacing w:after="0"/>
        <w:sectPr>
          <w:type w:val="continuous"/>
          <w:pgSz w:w="11900" w:h="16840"/>
          <w:pgMar w:top="860" w:bottom="280" w:left="0" w:right="0"/>
          <w:cols w:num="2" w:equalWidth="0">
            <w:col w:w="3236" w:space="40"/>
            <w:col w:w="8624"/>
          </w:cols>
        </w:sectPr>
      </w:pPr>
    </w:p>
    <w:p>
      <w:pPr>
        <w:pStyle w:val="BodyText"/>
        <w:spacing w:before="9"/>
        <w:rPr>
          <w:sz w:val="11"/>
        </w:rPr>
      </w:pPr>
    </w:p>
    <w:p>
      <w:pPr>
        <w:pStyle w:val="BodyText"/>
        <w:tabs>
          <w:tab w:pos="4708" w:val="left" w:leader="none"/>
          <w:tab w:pos="5352" w:val="left" w:leader="none"/>
        </w:tabs>
        <w:spacing w:line="229" w:lineRule="exact" w:before="95"/>
        <w:ind w:left="1701"/>
      </w:pPr>
      <w:r>
        <w:rPr>
          <w:b/>
        </w:rPr>
        <w:t>SHMI</w:t>
      </w:r>
      <w:r>
        <w:rPr>
          <w:b/>
          <w:spacing w:val="-1"/>
        </w:rPr>
        <w:t> </w:t>
      </w:r>
      <w:r>
        <w:rPr>
          <w:b/>
        </w:rPr>
        <w:t>SKYWALKER</w:t>
        <w:tab/>
      </w:r>
      <w:r>
        <w:rPr/>
        <w:t>28</w:t>
        <w:tab/>
        <w:t>Toys, games and playthings; sporting goods; electronic and</w:t>
      </w:r>
      <w:r>
        <w:rPr>
          <w:spacing w:val="-22"/>
        </w:rPr>
        <w:t> </w:t>
      </w:r>
      <w:r>
        <w:rPr/>
        <w:t>video</w:t>
      </w:r>
    </w:p>
    <w:p>
      <w:pPr>
        <w:pStyle w:val="BodyText"/>
        <w:spacing w:before="0"/>
        <w:ind w:left="5353" w:right="596"/>
      </w:pPr>
      <w:r>
        <w:rPr/>
        <w:t>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masks to the extent classified in class 28; amusement park rides, Christmas tree ornaments.</w:t>
      </w:r>
    </w:p>
    <w:p>
      <w:pPr>
        <w:pStyle w:val="BodyText"/>
        <w:spacing w:before="1"/>
      </w:pPr>
    </w:p>
    <w:p>
      <w:pPr>
        <w:pStyle w:val="BodyText"/>
        <w:tabs>
          <w:tab w:pos="4708" w:val="left" w:leader="none"/>
          <w:tab w:pos="5352" w:val="left" w:leader="none"/>
        </w:tabs>
        <w:spacing w:before="0"/>
        <w:ind w:left="5353" w:right="599" w:hanging="3652"/>
      </w:pPr>
      <w:r>
        <w:rPr>
          <w:b/>
        </w:rPr>
        <w:t>SITH</w:t>
        <w:tab/>
      </w:r>
      <w:r>
        <w:rPr/>
        <w:t>28</w:t>
        <w:tab/>
        <w:t>Toys, games and playthings; sporting goods; electronic and video 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masks to the extent classified in class 28; amusement park rides, Christmas tree ornaments.</w:t>
      </w:r>
    </w:p>
    <w:p>
      <w:pPr>
        <w:pStyle w:val="BodyText"/>
        <w:spacing w:before="11"/>
        <w:rPr>
          <w:sz w:val="19"/>
        </w:rPr>
      </w:pPr>
    </w:p>
    <w:p>
      <w:pPr>
        <w:pStyle w:val="BodyText"/>
        <w:tabs>
          <w:tab w:pos="4763" w:val="left" w:leader="none"/>
          <w:tab w:pos="5352" w:val="left" w:leader="none"/>
        </w:tabs>
        <w:spacing w:before="0"/>
        <w:ind w:left="5353" w:right="621" w:hanging="3652"/>
      </w:pPr>
      <w:r>
        <w:rPr>
          <w:b/>
        </w:rPr>
        <w:t>STAR</w:t>
      </w:r>
      <w:r>
        <w:rPr>
          <w:b/>
          <w:spacing w:val="-2"/>
        </w:rPr>
        <w:t> </w:t>
      </w:r>
      <w:r>
        <w:rPr>
          <w:b/>
        </w:rPr>
        <w:t>WARS</w:t>
        <w:tab/>
      </w:r>
      <w:r>
        <w:rPr/>
        <w:t>3</w:t>
        <w:tab/>
        <w:t>All toiletries and cosmetics, including natural and artificial soap products, shampoos, conditioners, hair care products, liquid</w:t>
      </w:r>
      <w:r>
        <w:rPr>
          <w:spacing w:val="-20"/>
        </w:rPr>
        <w:t> </w:t>
      </w:r>
      <w:r>
        <w:rPr/>
        <w:t>soaps, bath gels, skin lotions and moisturizers, perfume and cologne, toothpaste, shaving cream, eyeliner, lip gloss, eye makeup, eye pencils, deodorants, enamel for nails, and facial</w:t>
      </w:r>
      <w:r>
        <w:rPr>
          <w:spacing w:val="-9"/>
        </w:rPr>
        <w:t> </w:t>
      </w:r>
      <w:r>
        <w:rPr/>
        <w:t>makeup.</w:t>
      </w:r>
    </w:p>
    <w:p>
      <w:pPr>
        <w:pStyle w:val="BodyText"/>
        <w:spacing w:before="0"/>
      </w:pPr>
    </w:p>
    <w:p>
      <w:pPr>
        <w:pStyle w:val="BodyText"/>
        <w:tabs>
          <w:tab w:pos="4763" w:val="left" w:leader="none"/>
          <w:tab w:pos="5352" w:val="left" w:leader="none"/>
        </w:tabs>
        <w:spacing w:line="230" w:lineRule="exact" w:before="0"/>
        <w:ind w:left="1701"/>
      </w:pPr>
      <w:r>
        <w:rPr>
          <w:b/>
        </w:rPr>
        <w:t>STAR</w:t>
      </w:r>
      <w:r>
        <w:rPr>
          <w:b/>
          <w:spacing w:val="-2"/>
        </w:rPr>
        <w:t> </w:t>
      </w:r>
      <w:r>
        <w:rPr>
          <w:b/>
        </w:rPr>
        <w:t>WARS</w:t>
        <w:tab/>
      </w:r>
      <w:r>
        <w:rPr/>
        <w:t>6</w:t>
        <w:tab/>
        <w:t>Small items of metal hardware in this class; including key rings</w:t>
      </w:r>
      <w:r>
        <w:rPr>
          <w:spacing w:val="-16"/>
        </w:rPr>
        <w:t> </w:t>
      </w:r>
      <w:r>
        <w:rPr/>
        <w:t>and</w:t>
      </w:r>
    </w:p>
    <w:p>
      <w:pPr>
        <w:pStyle w:val="BodyText"/>
        <w:spacing w:line="230" w:lineRule="exact" w:before="0"/>
        <w:ind w:left="5353"/>
      </w:pPr>
      <w:r>
        <w:rPr/>
        <w:t>key chains, figures, figurines, statuettes and boxes.</w:t>
      </w:r>
    </w:p>
    <w:p>
      <w:pPr>
        <w:pStyle w:val="BodyText"/>
        <w:spacing w:before="1"/>
      </w:pPr>
    </w:p>
    <w:p>
      <w:pPr>
        <w:pStyle w:val="BodyText"/>
        <w:tabs>
          <w:tab w:pos="4763" w:val="left" w:leader="none"/>
          <w:tab w:pos="5352" w:val="left" w:leader="none"/>
        </w:tabs>
        <w:spacing w:line="230" w:lineRule="exact" w:before="0"/>
        <w:ind w:left="1701"/>
      </w:pPr>
      <w:r>
        <w:rPr>
          <w:b/>
        </w:rPr>
        <w:t>STAR</w:t>
      </w:r>
      <w:r>
        <w:rPr>
          <w:b/>
          <w:spacing w:val="-2"/>
        </w:rPr>
        <w:t> </w:t>
      </w:r>
      <w:r>
        <w:rPr>
          <w:b/>
        </w:rPr>
        <w:t>WARS</w:t>
        <w:tab/>
      </w:r>
      <w:r>
        <w:rPr/>
        <w:t>9</w:t>
        <w:tab/>
        <w:t>Computers; computer software and documentation distributed as</w:t>
      </w:r>
      <w:r>
        <w:rPr>
          <w:spacing w:val="-12"/>
        </w:rPr>
        <w:t> </w:t>
      </w:r>
      <w:r>
        <w:rPr/>
        <w:t>a</w:t>
      </w:r>
    </w:p>
    <w:p>
      <w:pPr>
        <w:pStyle w:val="BodyText"/>
        <w:spacing w:before="0"/>
        <w:ind w:left="5353" w:right="724"/>
      </w:pPr>
      <w:r>
        <w:rPr/>
        <w:t>unit; interactive entertainment software; computer game software; computer and video game apparatus; electronic games to the extent classified in class 9; telephones; radio telephones; radios;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330"/>
        <w:gridCol w:w="6240"/>
      </w:tblGrid>
      <w:tr>
        <w:trPr>
          <w:trHeight w:val="226" w:hRule="atLeast"/>
        </w:trPr>
        <w:tc>
          <w:tcPr>
            <w:tcW w:w="3490" w:type="dxa"/>
            <w:gridSpan w:val="2"/>
            <w:vMerge w:val="restart"/>
          </w:tcPr>
          <w:p>
            <w:pPr>
              <w:pStyle w:val="TableParagraph"/>
              <w:rPr>
                <w:rFonts w:ascii="Times New Roman"/>
                <w:sz w:val="20"/>
              </w:rPr>
            </w:pPr>
          </w:p>
        </w:tc>
        <w:tc>
          <w:tcPr>
            <w:tcW w:w="6240" w:type="dxa"/>
          </w:tcPr>
          <w:p>
            <w:pPr>
              <w:pStyle w:val="TableParagraph"/>
              <w:spacing w:line="207" w:lineRule="exact"/>
              <w:ind w:left="211"/>
              <w:rPr>
                <w:sz w:val="20"/>
              </w:rPr>
            </w:pPr>
            <w:r>
              <w:rPr>
                <w:sz w:val="20"/>
              </w:rPr>
              <w:t>pre-recorded audio and video tapes; laser discs; DVD discs; video</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discs; phonograph records; compact discs; CD-ROMs; electronic</w:t>
            </w:r>
          </w:p>
        </w:tc>
      </w:tr>
      <w:tr>
        <w:trPr>
          <w:trHeight w:val="230"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calculators; batteries; sunglasses; carrying cases for portable</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electronic devices; head phones; audio cassette players and</w:t>
            </w:r>
          </w:p>
        </w:tc>
      </w:tr>
      <w:tr>
        <w:trPr>
          <w:trHeight w:val="229" w:hRule="atLeast"/>
        </w:trPr>
        <w:tc>
          <w:tcPr>
            <w:tcW w:w="3490" w:type="dxa"/>
            <w:gridSpan w:val="2"/>
            <w:vMerge/>
            <w:tcBorders>
              <w:top w:val="nil"/>
            </w:tcBorders>
          </w:tcPr>
          <w:p>
            <w:pPr>
              <w:rPr>
                <w:sz w:val="2"/>
                <w:szCs w:val="2"/>
              </w:rPr>
            </w:pPr>
          </w:p>
        </w:tc>
        <w:tc>
          <w:tcPr>
            <w:tcW w:w="6240" w:type="dxa"/>
          </w:tcPr>
          <w:p>
            <w:pPr>
              <w:pStyle w:val="TableParagraph"/>
              <w:spacing w:line="210" w:lineRule="exact"/>
              <w:ind w:left="211"/>
              <w:rPr>
                <w:sz w:val="20"/>
              </w:rPr>
            </w:pPr>
            <w:r>
              <w:rPr>
                <w:sz w:val="20"/>
              </w:rPr>
              <w:t>recorders; CD player devices; DVD player devices; magnets;</w:t>
            </w:r>
          </w:p>
        </w:tc>
      </w:tr>
      <w:tr>
        <w:trPr>
          <w:trHeight w:val="344" w:hRule="atLeast"/>
        </w:trPr>
        <w:tc>
          <w:tcPr>
            <w:tcW w:w="3490" w:type="dxa"/>
            <w:gridSpan w:val="2"/>
            <w:vMerge/>
            <w:tcBorders>
              <w:top w:val="nil"/>
            </w:tcBorders>
          </w:tcPr>
          <w:p>
            <w:pPr>
              <w:rPr>
                <w:sz w:val="2"/>
                <w:szCs w:val="2"/>
              </w:rPr>
            </w:pPr>
          </w:p>
        </w:tc>
        <w:tc>
          <w:tcPr>
            <w:tcW w:w="6240" w:type="dxa"/>
          </w:tcPr>
          <w:p>
            <w:pPr>
              <w:pStyle w:val="TableParagraph"/>
              <w:spacing w:line="227" w:lineRule="exact"/>
              <w:ind w:left="211"/>
              <w:rPr>
                <w:sz w:val="20"/>
              </w:rPr>
            </w:pPr>
            <w:r>
              <w:rPr>
                <w:sz w:val="20"/>
              </w:rPr>
              <w:t>modems; mouse pads; remote control devices.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1"/>
              <w:ind w:right="207"/>
              <w:jc w:val="right"/>
              <w:rPr>
                <w:sz w:val="20"/>
              </w:rPr>
            </w:pPr>
            <w:r>
              <w:rPr>
                <w:sz w:val="20"/>
              </w:rPr>
              <w:t>14</w:t>
            </w:r>
          </w:p>
        </w:tc>
        <w:tc>
          <w:tcPr>
            <w:tcW w:w="6240" w:type="dxa"/>
          </w:tcPr>
          <w:p>
            <w:pPr>
              <w:pStyle w:val="TableParagraph"/>
              <w:spacing w:before="111"/>
              <w:ind w:left="211"/>
              <w:rPr>
                <w:sz w:val="20"/>
              </w:rPr>
            </w:pPr>
            <w:r>
              <w:rPr>
                <w:sz w:val="20"/>
              </w:rPr>
              <w:t>Watches and jewellery, and all other goods included in this class.</w:t>
            </w:r>
          </w:p>
        </w:tc>
      </w:tr>
      <w:tr>
        <w:trPr>
          <w:trHeight w:val="574"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1"/>
              <w:ind w:right="207"/>
              <w:jc w:val="right"/>
              <w:rPr>
                <w:sz w:val="20"/>
              </w:rPr>
            </w:pPr>
            <w:r>
              <w:rPr>
                <w:sz w:val="20"/>
              </w:rPr>
              <w:t>16</w:t>
            </w:r>
          </w:p>
        </w:tc>
        <w:tc>
          <w:tcPr>
            <w:tcW w:w="6240" w:type="dxa"/>
          </w:tcPr>
          <w:p>
            <w:pPr>
              <w:pStyle w:val="TableParagraph"/>
              <w:spacing w:line="230" w:lineRule="exact" w:before="115"/>
              <w:ind w:left="211" w:hanging="1"/>
              <w:rPr>
                <w:sz w:val="20"/>
              </w:rPr>
            </w:pPr>
            <w:r>
              <w:rPr>
                <w:sz w:val="20"/>
              </w:rPr>
              <w:t>All paper goods and printed matter; books; magazines and other publications; posters; comic books; colouring books; activity books;</w:t>
            </w:r>
          </w:p>
        </w:tc>
      </w:tr>
      <w:tr>
        <w:trPr>
          <w:trHeight w:val="228"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notebooks; address books; trading cards; trading card milk bottle</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caps; book plates; book marks; chequebook holders and covers;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personal planners and organizers (non-electronic); calendars; all</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school and office supplies, including erasers, rulers, pencils, pens,</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stationary and desk pads; artists' materials; printed paper patterns;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rub down transfers; stationery portfolios; sketchbooks; gift wrap; gift</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tags; gift bags; gift boxes; correspondence note paper; greeting</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cards; paper party goods; paper party decorations; postcards;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package decorations; stationery stickers; cork boards; chalk</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boards; memorandum boards; photo albums; scrapbooks; stamp</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albums; telephone calling cards; playing cards; art reproductions;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lithographic; holograms; transfers for applying images on to another</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material including fabric and clothing; cardboard figures; copy</w:t>
            </w:r>
          </w:p>
        </w:tc>
      </w:tr>
      <w:tr>
        <w:trPr>
          <w:trHeight w:val="344" w:hRule="atLeast"/>
        </w:trPr>
        <w:tc>
          <w:tcPr>
            <w:tcW w:w="2160" w:type="dxa"/>
          </w:tcPr>
          <w:p>
            <w:pPr>
              <w:pStyle w:val="TableParagraph"/>
              <w:rPr>
                <w:rFonts w:ascii="Times New Roman"/>
                <w:sz w:val="20"/>
              </w:rPr>
            </w:pPr>
          </w:p>
        </w:tc>
        <w:tc>
          <w:tcPr>
            <w:tcW w:w="1330"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books; stick on tattoos.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2"/>
              <w:ind w:right="209"/>
              <w:jc w:val="right"/>
              <w:rPr>
                <w:sz w:val="20"/>
              </w:rPr>
            </w:pPr>
            <w:r>
              <w:rPr>
                <w:sz w:val="20"/>
              </w:rPr>
              <w:t>16</w:t>
            </w:r>
          </w:p>
        </w:tc>
        <w:tc>
          <w:tcPr>
            <w:tcW w:w="6240" w:type="dxa"/>
          </w:tcPr>
          <w:p>
            <w:pPr>
              <w:pStyle w:val="TableParagraph"/>
              <w:spacing w:before="112"/>
              <w:ind w:left="211"/>
              <w:rPr>
                <w:sz w:val="20"/>
              </w:rPr>
            </w:pPr>
            <w:r>
              <w:rPr>
                <w:sz w:val="20"/>
              </w:rPr>
              <w:t>Printed matter and publications, magazines, comics.</w:t>
            </w:r>
          </w:p>
        </w:tc>
      </w:tr>
      <w:tr>
        <w:trPr>
          <w:trHeight w:val="344" w:hRule="atLeast"/>
        </w:trPr>
        <w:tc>
          <w:tcPr>
            <w:tcW w:w="2160" w:type="dxa"/>
          </w:tcPr>
          <w:p>
            <w:pPr>
              <w:pStyle w:val="TableParagraph"/>
              <w:spacing w:line="213" w:lineRule="exact" w:before="112"/>
              <w:ind w:left="50"/>
              <w:rPr>
                <w:b/>
                <w:sz w:val="20"/>
              </w:rPr>
            </w:pPr>
            <w:r>
              <w:rPr>
                <w:b/>
                <w:sz w:val="20"/>
              </w:rPr>
              <w:t>STAR WARS</w:t>
            </w:r>
          </w:p>
        </w:tc>
        <w:tc>
          <w:tcPr>
            <w:tcW w:w="1330" w:type="dxa"/>
          </w:tcPr>
          <w:p>
            <w:pPr>
              <w:pStyle w:val="TableParagraph"/>
              <w:spacing w:line="214" w:lineRule="exact" w:before="111"/>
              <w:ind w:right="208"/>
              <w:jc w:val="right"/>
              <w:rPr>
                <w:sz w:val="20"/>
              </w:rPr>
            </w:pPr>
            <w:r>
              <w:rPr>
                <w:sz w:val="20"/>
              </w:rPr>
              <w:t>18</w:t>
            </w:r>
          </w:p>
        </w:tc>
        <w:tc>
          <w:tcPr>
            <w:tcW w:w="6240" w:type="dxa"/>
          </w:tcPr>
          <w:p>
            <w:pPr>
              <w:pStyle w:val="TableParagraph"/>
              <w:spacing w:line="214" w:lineRule="exact" w:before="111"/>
              <w:ind w:left="211"/>
              <w:rPr>
                <w:sz w:val="20"/>
              </w:rPr>
            </w:pPr>
            <w:r>
              <w:rPr>
                <w:sz w:val="20"/>
              </w:rPr>
              <w:t>Luggage, tote bags, backpacks, wallets, luggage tags, umbrellas,</w:t>
            </w:r>
          </w:p>
        </w:tc>
      </w:tr>
      <w:tr>
        <w:trPr>
          <w:trHeight w:val="344" w:hRule="atLeast"/>
        </w:trPr>
        <w:tc>
          <w:tcPr>
            <w:tcW w:w="2160" w:type="dxa"/>
          </w:tcPr>
          <w:p>
            <w:pPr>
              <w:pStyle w:val="TableParagraph"/>
              <w:rPr>
                <w:rFonts w:ascii="Times New Roman"/>
                <w:sz w:val="20"/>
              </w:rPr>
            </w:pPr>
          </w:p>
        </w:tc>
        <w:tc>
          <w:tcPr>
            <w:tcW w:w="1330"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school bags, waist packs, and all leather goods.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1"/>
              <w:ind w:right="207"/>
              <w:jc w:val="right"/>
              <w:rPr>
                <w:sz w:val="20"/>
              </w:rPr>
            </w:pPr>
            <w:r>
              <w:rPr>
                <w:sz w:val="20"/>
              </w:rPr>
              <w:t>20</w:t>
            </w:r>
          </w:p>
        </w:tc>
        <w:tc>
          <w:tcPr>
            <w:tcW w:w="6240" w:type="dxa"/>
          </w:tcPr>
          <w:p>
            <w:pPr>
              <w:pStyle w:val="TableParagraph"/>
              <w:spacing w:before="111"/>
              <w:ind w:left="211"/>
              <w:rPr>
                <w:sz w:val="20"/>
              </w:rPr>
            </w:pPr>
            <w:r>
              <w:rPr>
                <w:sz w:val="20"/>
              </w:rPr>
              <w:t>Sleeping bags; and all other goods included in this class.</w:t>
            </w:r>
          </w:p>
        </w:tc>
      </w:tr>
      <w:tr>
        <w:trPr>
          <w:trHeight w:val="344" w:hRule="atLeast"/>
        </w:trPr>
        <w:tc>
          <w:tcPr>
            <w:tcW w:w="2160" w:type="dxa"/>
          </w:tcPr>
          <w:p>
            <w:pPr>
              <w:pStyle w:val="TableParagraph"/>
              <w:spacing w:line="213" w:lineRule="exact" w:before="112"/>
              <w:ind w:left="50"/>
              <w:rPr>
                <w:b/>
                <w:sz w:val="20"/>
              </w:rPr>
            </w:pPr>
            <w:r>
              <w:rPr>
                <w:b/>
                <w:sz w:val="20"/>
              </w:rPr>
              <w:t>STAR WARS</w:t>
            </w:r>
          </w:p>
        </w:tc>
        <w:tc>
          <w:tcPr>
            <w:tcW w:w="1330" w:type="dxa"/>
          </w:tcPr>
          <w:p>
            <w:pPr>
              <w:pStyle w:val="TableParagraph"/>
              <w:spacing w:line="214" w:lineRule="exact" w:before="111"/>
              <w:ind w:right="207"/>
              <w:jc w:val="right"/>
              <w:rPr>
                <w:sz w:val="20"/>
              </w:rPr>
            </w:pPr>
            <w:r>
              <w:rPr>
                <w:sz w:val="20"/>
              </w:rPr>
              <w:t>21</w:t>
            </w:r>
          </w:p>
        </w:tc>
        <w:tc>
          <w:tcPr>
            <w:tcW w:w="6240" w:type="dxa"/>
          </w:tcPr>
          <w:p>
            <w:pPr>
              <w:pStyle w:val="TableParagraph"/>
              <w:spacing w:line="214" w:lineRule="exact" w:before="111"/>
              <w:ind w:left="211"/>
              <w:rPr>
                <w:sz w:val="20"/>
              </w:rPr>
            </w:pPr>
            <w:r>
              <w:rPr>
                <w:sz w:val="20"/>
              </w:rPr>
              <w:t>All goods in this class including hair accessories, decorative combs</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and ornaments for the hair, all being goods in this class; comb and</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brush sets in this class; plastic coin banks in this class; baskets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including waste baskets, trays and recipe boxes all being goods in</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this class; toothbrushes; toothbrush holders in this class; soap</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dishes; plastic tableware, including mugs, tumblers, bowls, plates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and decanters; plastic laundry bags; roughneck insulated flasks</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and plastic lunch boxes; ceramics in this class; cake</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moulds/inedible decorations in this class; cake decorating kits in</w:t>
            </w:r>
          </w:p>
        </w:tc>
      </w:tr>
      <w:tr>
        <w:trPr>
          <w:trHeight w:val="344" w:hRule="atLeast"/>
        </w:trPr>
        <w:tc>
          <w:tcPr>
            <w:tcW w:w="2160" w:type="dxa"/>
          </w:tcPr>
          <w:p>
            <w:pPr>
              <w:pStyle w:val="TableParagraph"/>
              <w:rPr>
                <w:rFonts w:ascii="Times New Roman"/>
                <w:sz w:val="20"/>
              </w:rPr>
            </w:pPr>
          </w:p>
        </w:tc>
        <w:tc>
          <w:tcPr>
            <w:tcW w:w="1330" w:type="dxa"/>
          </w:tcPr>
          <w:p>
            <w:pPr>
              <w:pStyle w:val="TableParagraph"/>
              <w:rPr>
                <w:rFonts w:ascii="Times New Roman"/>
                <w:sz w:val="20"/>
              </w:rPr>
            </w:pPr>
          </w:p>
        </w:tc>
        <w:tc>
          <w:tcPr>
            <w:tcW w:w="6240" w:type="dxa"/>
          </w:tcPr>
          <w:p>
            <w:pPr>
              <w:pStyle w:val="TableParagraph"/>
              <w:spacing w:line="227" w:lineRule="exact"/>
              <w:ind w:left="211"/>
              <w:rPr>
                <w:sz w:val="20"/>
              </w:rPr>
            </w:pPr>
            <w:r>
              <w:rPr>
                <w:sz w:val="20"/>
              </w:rPr>
              <w:t>this class; candy moulds.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1"/>
              <w:ind w:right="207"/>
              <w:jc w:val="right"/>
              <w:rPr>
                <w:sz w:val="20"/>
              </w:rPr>
            </w:pPr>
            <w:r>
              <w:rPr>
                <w:sz w:val="20"/>
              </w:rPr>
              <w:t>24</w:t>
            </w:r>
          </w:p>
        </w:tc>
        <w:tc>
          <w:tcPr>
            <w:tcW w:w="6240" w:type="dxa"/>
          </w:tcPr>
          <w:p>
            <w:pPr>
              <w:pStyle w:val="TableParagraph"/>
              <w:spacing w:before="111"/>
              <w:ind w:left="211"/>
              <w:rPr>
                <w:sz w:val="20"/>
              </w:rPr>
            </w:pPr>
            <w:r>
              <w:rPr>
                <w:sz w:val="20"/>
              </w:rPr>
              <w:t>All goods included in this class.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1"/>
              <w:ind w:right="207"/>
              <w:jc w:val="right"/>
              <w:rPr>
                <w:sz w:val="20"/>
              </w:rPr>
            </w:pPr>
            <w:r>
              <w:rPr>
                <w:sz w:val="20"/>
              </w:rPr>
              <w:t>25</w:t>
            </w:r>
          </w:p>
        </w:tc>
        <w:tc>
          <w:tcPr>
            <w:tcW w:w="6240" w:type="dxa"/>
          </w:tcPr>
          <w:p>
            <w:pPr>
              <w:pStyle w:val="TableParagraph"/>
              <w:spacing w:before="111"/>
              <w:ind w:left="211"/>
              <w:rPr>
                <w:sz w:val="20"/>
              </w:rPr>
            </w:pPr>
            <w:r>
              <w:rPr>
                <w:sz w:val="20"/>
              </w:rPr>
              <w:t>All goods included in this class.</w:t>
            </w:r>
          </w:p>
        </w:tc>
      </w:tr>
      <w:tr>
        <w:trPr>
          <w:trHeight w:val="459" w:hRule="atLeast"/>
        </w:trPr>
        <w:tc>
          <w:tcPr>
            <w:tcW w:w="2160" w:type="dxa"/>
          </w:tcPr>
          <w:p>
            <w:pPr>
              <w:pStyle w:val="TableParagraph"/>
              <w:spacing w:before="112"/>
              <w:ind w:left="50"/>
              <w:rPr>
                <w:b/>
                <w:sz w:val="20"/>
              </w:rPr>
            </w:pPr>
            <w:r>
              <w:rPr>
                <w:b/>
                <w:sz w:val="20"/>
              </w:rPr>
              <w:t>STAR WARS</w:t>
            </w:r>
          </w:p>
        </w:tc>
        <w:tc>
          <w:tcPr>
            <w:tcW w:w="1330" w:type="dxa"/>
          </w:tcPr>
          <w:p>
            <w:pPr>
              <w:pStyle w:val="TableParagraph"/>
              <w:spacing w:before="111"/>
              <w:ind w:right="207"/>
              <w:jc w:val="right"/>
              <w:rPr>
                <w:sz w:val="20"/>
              </w:rPr>
            </w:pPr>
            <w:r>
              <w:rPr>
                <w:sz w:val="20"/>
              </w:rPr>
              <w:t>27</w:t>
            </w:r>
          </w:p>
        </w:tc>
        <w:tc>
          <w:tcPr>
            <w:tcW w:w="6240" w:type="dxa"/>
          </w:tcPr>
          <w:p>
            <w:pPr>
              <w:pStyle w:val="TableParagraph"/>
              <w:spacing w:before="111"/>
              <w:ind w:left="211"/>
              <w:rPr>
                <w:sz w:val="20"/>
              </w:rPr>
            </w:pPr>
            <w:r>
              <w:rPr>
                <w:sz w:val="20"/>
              </w:rPr>
              <w:t>Wallpaper, and all other goods included in this class.</w:t>
            </w:r>
          </w:p>
        </w:tc>
      </w:tr>
      <w:tr>
        <w:trPr>
          <w:trHeight w:val="344" w:hRule="atLeast"/>
        </w:trPr>
        <w:tc>
          <w:tcPr>
            <w:tcW w:w="2160" w:type="dxa"/>
          </w:tcPr>
          <w:p>
            <w:pPr>
              <w:pStyle w:val="TableParagraph"/>
              <w:spacing w:line="213" w:lineRule="exact" w:before="112"/>
              <w:ind w:left="50"/>
              <w:rPr>
                <w:b/>
                <w:sz w:val="20"/>
              </w:rPr>
            </w:pPr>
            <w:r>
              <w:rPr>
                <w:b/>
                <w:sz w:val="20"/>
              </w:rPr>
              <w:t>STAR WARS</w:t>
            </w:r>
          </w:p>
        </w:tc>
        <w:tc>
          <w:tcPr>
            <w:tcW w:w="1330" w:type="dxa"/>
          </w:tcPr>
          <w:p>
            <w:pPr>
              <w:pStyle w:val="TableParagraph"/>
              <w:spacing w:line="214" w:lineRule="exact" w:before="111"/>
              <w:ind w:right="209"/>
              <w:jc w:val="right"/>
              <w:rPr>
                <w:sz w:val="20"/>
              </w:rPr>
            </w:pPr>
            <w:r>
              <w:rPr>
                <w:sz w:val="20"/>
              </w:rPr>
              <w:t>28</w:t>
            </w:r>
          </w:p>
        </w:tc>
        <w:tc>
          <w:tcPr>
            <w:tcW w:w="6240" w:type="dxa"/>
          </w:tcPr>
          <w:p>
            <w:pPr>
              <w:pStyle w:val="TableParagraph"/>
              <w:spacing w:line="214" w:lineRule="exact" w:before="111"/>
              <w:ind w:left="211"/>
              <w:rPr>
                <w:sz w:val="20"/>
              </w:rPr>
            </w:pPr>
            <w:r>
              <w:rPr>
                <w:sz w:val="20"/>
              </w:rPr>
              <w:t>Toys, games and playthings; sporting goods; electronic video</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09" w:lineRule="exact"/>
              <w:ind w:left="211"/>
              <w:rPr>
                <w:sz w:val="20"/>
              </w:rPr>
            </w:pPr>
            <w:r>
              <w:rPr>
                <w:sz w:val="20"/>
              </w:rPr>
              <w:t>games to the extent classified in class 28; coin operated video</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games to the extent classified in class 28; craft kits; model vehicles;</w:t>
            </w:r>
          </w:p>
        </w:tc>
      </w:tr>
      <w:tr>
        <w:trPr>
          <w:trHeight w:val="230"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jigsaw puzzles; toy action figures and accessories; toy miniature</w:t>
            </w:r>
          </w:p>
        </w:tc>
      </w:tr>
      <w:tr>
        <w:trPr>
          <w:trHeight w:val="229" w:hRule="atLeast"/>
        </w:trPr>
        <w:tc>
          <w:tcPr>
            <w:tcW w:w="2160" w:type="dxa"/>
          </w:tcPr>
          <w:p>
            <w:pPr>
              <w:pStyle w:val="TableParagraph"/>
              <w:rPr>
                <w:rFonts w:ascii="Times New Roman"/>
                <w:sz w:val="16"/>
              </w:rPr>
            </w:pPr>
          </w:p>
        </w:tc>
        <w:tc>
          <w:tcPr>
            <w:tcW w:w="1330" w:type="dxa"/>
          </w:tcPr>
          <w:p>
            <w:pPr>
              <w:pStyle w:val="TableParagraph"/>
              <w:rPr>
                <w:rFonts w:ascii="Times New Roman"/>
                <w:sz w:val="16"/>
              </w:rPr>
            </w:pPr>
          </w:p>
        </w:tc>
        <w:tc>
          <w:tcPr>
            <w:tcW w:w="6240" w:type="dxa"/>
          </w:tcPr>
          <w:p>
            <w:pPr>
              <w:pStyle w:val="TableParagraph"/>
              <w:spacing w:line="210" w:lineRule="exact"/>
              <w:ind w:left="211"/>
              <w:rPr>
                <w:sz w:val="20"/>
              </w:rPr>
            </w:pPr>
            <w:r>
              <w:rPr>
                <w:sz w:val="20"/>
              </w:rPr>
              <w:t>vehicles; plush toys; dolls; roller skates; ice skates; in-line skates;</w:t>
            </w:r>
          </w:p>
        </w:tc>
      </w:tr>
      <w:tr>
        <w:trPr>
          <w:trHeight w:val="344" w:hRule="atLeast"/>
        </w:trPr>
        <w:tc>
          <w:tcPr>
            <w:tcW w:w="2160" w:type="dxa"/>
          </w:tcPr>
          <w:p>
            <w:pPr>
              <w:pStyle w:val="TableParagraph"/>
              <w:rPr>
                <w:rFonts w:ascii="Times New Roman"/>
                <w:sz w:val="20"/>
              </w:rPr>
            </w:pPr>
          </w:p>
        </w:tc>
        <w:tc>
          <w:tcPr>
            <w:tcW w:w="1330" w:type="dxa"/>
          </w:tcPr>
          <w:p>
            <w:pPr>
              <w:pStyle w:val="TableParagraph"/>
              <w:rPr>
                <w:rFonts w:ascii="Times New Roman"/>
                <w:sz w:val="20"/>
              </w:rPr>
            </w:pPr>
          </w:p>
        </w:tc>
        <w:tc>
          <w:tcPr>
            <w:tcW w:w="6240" w:type="dxa"/>
          </w:tcPr>
          <w:p>
            <w:pPr>
              <w:pStyle w:val="TableParagraph"/>
              <w:spacing w:line="226" w:lineRule="exact"/>
              <w:ind w:left="211"/>
              <w:rPr>
                <w:sz w:val="20"/>
              </w:rPr>
            </w:pPr>
            <w:r>
              <w:rPr>
                <w:sz w:val="20"/>
              </w:rPr>
              <w:t>masks; amusement park rides.</w:t>
            </w:r>
          </w:p>
        </w:tc>
      </w:tr>
      <w:tr>
        <w:trPr>
          <w:trHeight w:val="460" w:hRule="atLeast"/>
        </w:trPr>
        <w:tc>
          <w:tcPr>
            <w:tcW w:w="2160" w:type="dxa"/>
          </w:tcPr>
          <w:p>
            <w:pPr>
              <w:pStyle w:val="TableParagraph"/>
              <w:spacing w:before="113"/>
              <w:ind w:left="50"/>
              <w:rPr>
                <w:b/>
                <w:sz w:val="20"/>
              </w:rPr>
            </w:pPr>
            <w:r>
              <w:rPr>
                <w:b/>
                <w:sz w:val="20"/>
              </w:rPr>
              <w:t>STAR WARS</w:t>
            </w:r>
          </w:p>
        </w:tc>
        <w:tc>
          <w:tcPr>
            <w:tcW w:w="1330" w:type="dxa"/>
          </w:tcPr>
          <w:p>
            <w:pPr>
              <w:pStyle w:val="TableParagraph"/>
              <w:spacing w:before="112"/>
              <w:ind w:right="207"/>
              <w:jc w:val="right"/>
              <w:rPr>
                <w:sz w:val="20"/>
              </w:rPr>
            </w:pPr>
            <w:r>
              <w:rPr>
                <w:sz w:val="20"/>
              </w:rPr>
              <w:t>28</w:t>
            </w:r>
          </w:p>
        </w:tc>
        <w:tc>
          <w:tcPr>
            <w:tcW w:w="6240" w:type="dxa"/>
          </w:tcPr>
          <w:p>
            <w:pPr>
              <w:pStyle w:val="TableParagraph"/>
              <w:spacing w:before="112"/>
              <w:ind w:left="211"/>
              <w:rPr>
                <w:sz w:val="20"/>
              </w:rPr>
            </w:pPr>
            <w:r>
              <w:rPr>
                <w:sz w:val="20"/>
              </w:rPr>
              <w:t>Toys and games.</w:t>
            </w:r>
          </w:p>
        </w:tc>
      </w:tr>
      <w:tr>
        <w:trPr>
          <w:trHeight w:val="342" w:hRule="atLeast"/>
        </w:trPr>
        <w:tc>
          <w:tcPr>
            <w:tcW w:w="2160" w:type="dxa"/>
          </w:tcPr>
          <w:p>
            <w:pPr>
              <w:pStyle w:val="TableParagraph"/>
              <w:spacing w:line="210" w:lineRule="exact" w:before="112"/>
              <w:ind w:left="50"/>
              <w:rPr>
                <w:b/>
                <w:sz w:val="20"/>
              </w:rPr>
            </w:pPr>
            <w:r>
              <w:rPr>
                <w:b/>
                <w:sz w:val="20"/>
              </w:rPr>
              <w:t>STAR WARS</w:t>
            </w:r>
          </w:p>
        </w:tc>
        <w:tc>
          <w:tcPr>
            <w:tcW w:w="1330" w:type="dxa"/>
          </w:tcPr>
          <w:p>
            <w:pPr>
              <w:pStyle w:val="TableParagraph"/>
              <w:spacing w:line="211" w:lineRule="exact" w:before="111"/>
              <w:ind w:right="208"/>
              <w:jc w:val="right"/>
              <w:rPr>
                <w:sz w:val="20"/>
              </w:rPr>
            </w:pPr>
            <w:r>
              <w:rPr>
                <w:sz w:val="20"/>
              </w:rPr>
              <w:t>30</w:t>
            </w:r>
          </w:p>
        </w:tc>
        <w:tc>
          <w:tcPr>
            <w:tcW w:w="6240" w:type="dxa"/>
          </w:tcPr>
          <w:p>
            <w:pPr>
              <w:pStyle w:val="TableParagraph"/>
              <w:spacing w:line="211" w:lineRule="exact" w:before="111"/>
              <w:ind w:left="211"/>
              <w:rPr>
                <w:sz w:val="20"/>
              </w:rPr>
            </w:pPr>
            <w:r>
              <w:rPr>
                <w:sz w:val="20"/>
              </w:rPr>
              <w:t>Coffee, tea, cocoa, sugar, rice, tapioca, sago, coffee substitutes;</w:t>
            </w:r>
          </w:p>
        </w:tc>
      </w:tr>
    </w:tbl>
    <w:p>
      <w:pPr>
        <w:spacing w:after="0" w:line="211" w:lineRule="exact"/>
        <w:rPr>
          <w:sz w:val="20"/>
        </w:rPr>
        <w:sectPr>
          <w:pgSz w:w="11900" w:h="16840"/>
          <w:pgMar w:top="1420" w:bottom="280" w:left="0" w:right="0"/>
        </w:sectPr>
      </w:pPr>
    </w:p>
    <w:p>
      <w:pPr>
        <w:pStyle w:val="BodyText"/>
        <w:spacing w:before="75"/>
        <w:ind w:left="5353" w:right="568"/>
      </w:pPr>
      <w:r>
        <w:rPr/>
        <w:t>flours and cereals for human consumption, namely prepared cereal grains and cereal flakes as well as popcorn and other mill products, bread, biscuits, cakes, pastry and confectionery, edible ice; honey, treacle; yeast, baking powder; kitchen salt, mustard; pepper, vinegar, sauces; spices.</w:t>
      </w:r>
    </w:p>
    <w:p>
      <w:pPr>
        <w:pStyle w:val="BodyText"/>
        <w:spacing w:before="1"/>
      </w:pPr>
    </w:p>
    <w:p>
      <w:pPr>
        <w:tabs>
          <w:tab w:pos="4763" w:val="left" w:leader="none"/>
          <w:tab w:pos="5352" w:val="left" w:leader="none"/>
        </w:tabs>
        <w:spacing w:line="229" w:lineRule="exact" w:before="1"/>
        <w:ind w:left="1701" w:right="0" w:firstLine="0"/>
        <w:jc w:val="left"/>
        <w:rPr>
          <w:sz w:val="20"/>
        </w:rPr>
      </w:pPr>
      <w:r>
        <w:rPr>
          <w:b/>
          <w:sz w:val="20"/>
        </w:rPr>
        <w:t>STAR</w:t>
      </w:r>
      <w:r>
        <w:rPr>
          <w:b/>
          <w:spacing w:val="-2"/>
          <w:sz w:val="20"/>
        </w:rPr>
        <w:t> </w:t>
      </w:r>
      <w:r>
        <w:rPr>
          <w:b/>
          <w:sz w:val="20"/>
        </w:rPr>
        <w:t>WARS</w:t>
      </w:r>
      <w:r>
        <w:rPr>
          <w:b/>
          <w:spacing w:val="-2"/>
          <w:sz w:val="20"/>
        </w:rPr>
        <w:t> </w:t>
      </w:r>
      <w:r>
        <w:rPr>
          <w:b/>
          <w:sz w:val="20"/>
        </w:rPr>
        <w:t>BOUNTY</w:t>
        <w:tab/>
      </w:r>
      <w:r>
        <w:rPr>
          <w:sz w:val="20"/>
        </w:rPr>
        <w:t>9</w:t>
        <w:tab/>
        <w:t>Interactive entertainment software and educational</w:t>
      </w:r>
      <w:r>
        <w:rPr>
          <w:spacing w:val="-6"/>
          <w:sz w:val="20"/>
        </w:rPr>
        <w:t> </w:t>
      </w:r>
      <w:r>
        <w:rPr>
          <w:sz w:val="20"/>
        </w:rPr>
        <w:t>software;</w:t>
      </w:r>
    </w:p>
    <w:p>
      <w:pPr>
        <w:pStyle w:val="BodyText"/>
        <w:spacing w:before="0"/>
        <w:ind w:left="5353" w:right="691"/>
      </w:pPr>
      <w:r>
        <w:rPr/>
        <w:t>interactive video game programs, interactive multimedia computer game programs, interactive video games of virtual reality comprised of computer hardware and software; computer game software; pre-recorded audio and video tapes featuring science fiction films, and music; pre-recorded CD-ROMs featuring science fiction games, films, and music.</w:t>
      </w:r>
    </w:p>
    <w:p>
      <w:pPr>
        <w:pStyle w:val="BodyText"/>
        <w:spacing w:before="0"/>
      </w:pPr>
    </w:p>
    <w:p>
      <w:pPr>
        <w:tabs>
          <w:tab w:pos="4763" w:val="left" w:leader="none"/>
          <w:tab w:pos="5352" w:val="left" w:leader="none"/>
        </w:tabs>
        <w:spacing w:line="229" w:lineRule="exact" w:before="0"/>
        <w:ind w:left="1701" w:right="0" w:firstLine="0"/>
        <w:jc w:val="left"/>
        <w:rPr>
          <w:sz w:val="20"/>
        </w:rPr>
      </w:pPr>
      <w:r>
        <w:rPr>
          <w:b/>
          <w:sz w:val="20"/>
        </w:rPr>
        <w:t>STAR</w:t>
      </w:r>
      <w:r>
        <w:rPr>
          <w:b/>
          <w:spacing w:val="-3"/>
          <w:sz w:val="20"/>
        </w:rPr>
        <w:t> </w:t>
      </w:r>
      <w:r>
        <w:rPr>
          <w:b/>
          <w:sz w:val="20"/>
        </w:rPr>
        <w:t>WARS</w:t>
      </w:r>
      <w:r>
        <w:rPr>
          <w:b/>
          <w:spacing w:val="-2"/>
          <w:sz w:val="20"/>
        </w:rPr>
        <w:t> </w:t>
      </w:r>
      <w:r>
        <w:rPr>
          <w:b/>
          <w:sz w:val="20"/>
        </w:rPr>
        <w:t>GALACTIC</w:t>
        <w:tab/>
      </w:r>
      <w:r>
        <w:rPr>
          <w:sz w:val="20"/>
        </w:rPr>
        <w:t>9</w:t>
        <w:tab/>
        <w:t>Interactive entertainment software; computer game software;</w:t>
      </w:r>
      <w:r>
        <w:rPr>
          <w:spacing w:val="-21"/>
          <w:sz w:val="20"/>
        </w:rPr>
        <w:t> </w:t>
      </w:r>
      <w:r>
        <w:rPr>
          <w:sz w:val="20"/>
        </w:rPr>
        <w:t>video</w:t>
      </w:r>
    </w:p>
    <w:p>
      <w:pPr>
        <w:pStyle w:val="BodyText"/>
        <w:spacing w:before="0"/>
        <w:ind w:left="5353" w:right="612"/>
      </w:pPr>
      <w:r>
        <w:rPr/>
        <w:t>game software; interactive video games; interactive computer games; downloadable interactive entertainment software; pre- recorded audio and pre-recorded video tapes; pre-recorded CD- ROMs; pre-recorded audio and pre-recorded video tapes featuring science fiction games, films, and music; pre-recorded CD-ROMs 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 unit.</w:t>
      </w:r>
    </w:p>
    <w:p>
      <w:pPr>
        <w:pStyle w:val="BodyText"/>
        <w:spacing w:before="1"/>
      </w:pPr>
    </w:p>
    <w:p>
      <w:pPr>
        <w:tabs>
          <w:tab w:pos="4763" w:val="left" w:leader="none"/>
          <w:tab w:pos="5352" w:val="left" w:leader="none"/>
        </w:tabs>
        <w:spacing w:line="230" w:lineRule="exact" w:before="0"/>
        <w:ind w:left="1701" w:right="0" w:firstLine="0"/>
        <w:jc w:val="left"/>
        <w:rPr>
          <w:sz w:val="20"/>
        </w:rPr>
      </w:pPr>
      <w:r>
        <w:rPr>
          <w:b/>
          <w:sz w:val="20"/>
        </w:rPr>
        <w:t>STAR</w:t>
      </w:r>
      <w:r>
        <w:rPr>
          <w:b/>
          <w:spacing w:val="-5"/>
          <w:sz w:val="20"/>
        </w:rPr>
        <w:t> </w:t>
      </w:r>
      <w:r>
        <w:rPr>
          <w:b/>
          <w:sz w:val="20"/>
        </w:rPr>
        <w:t>WARS</w:t>
      </w:r>
      <w:r>
        <w:rPr>
          <w:b/>
          <w:spacing w:val="-4"/>
          <w:sz w:val="20"/>
        </w:rPr>
        <w:t> </w:t>
      </w:r>
      <w:r>
        <w:rPr>
          <w:b/>
          <w:sz w:val="20"/>
        </w:rPr>
        <w:t>GALAXIES</w:t>
        <w:tab/>
      </w:r>
      <w:r>
        <w:rPr>
          <w:sz w:val="20"/>
        </w:rPr>
        <w:t>9</w:t>
        <w:tab/>
        <w:t>Interactive entertainment software; computer game software;</w:t>
      </w:r>
      <w:r>
        <w:rPr>
          <w:spacing w:val="-21"/>
          <w:sz w:val="20"/>
        </w:rPr>
        <w:t> </w:t>
      </w:r>
      <w:r>
        <w:rPr>
          <w:sz w:val="20"/>
        </w:rPr>
        <w:t>video</w:t>
      </w:r>
    </w:p>
    <w:p>
      <w:pPr>
        <w:pStyle w:val="BodyText"/>
        <w:spacing w:before="0"/>
        <w:ind w:left="5353" w:right="612"/>
      </w:pPr>
      <w:r>
        <w:rPr/>
        <w:t>game software; interactive video games; interactive computer games; downloadable interactive entertainment software; pre- recorded audio and pre-recorded video tapes; pre-recorded CD- ROMs; pre-recorded audio and pre-recorded video tapes featuring science fiction games, films, and music; pre-recorded CD-ROMs featuring science fiction games, films, and music; downloadable interactive entertainment software for playing computer games and video games; interactive entertainment software with accompanying instruction manuals sold as a unit; computer game software and instruction manuals sold as a unit; and video game software with instruction manuals sold as a unit.</w:t>
      </w:r>
    </w:p>
    <w:p>
      <w:pPr>
        <w:pStyle w:val="BodyText"/>
        <w:spacing w:before="1"/>
      </w:pPr>
    </w:p>
    <w:p>
      <w:pPr>
        <w:pStyle w:val="BodyText"/>
        <w:tabs>
          <w:tab w:pos="4763" w:val="left" w:leader="none"/>
          <w:tab w:pos="5352" w:val="left" w:leader="none"/>
        </w:tabs>
        <w:spacing w:line="229" w:lineRule="exact" w:before="0"/>
        <w:ind w:left="1701"/>
      </w:pPr>
      <w:r>
        <w:rPr>
          <w:b/>
        </w:rPr>
        <w:t>THE</w:t>
      </w:r>
      <w:r>
        <w:rPr>
          <w:b/>
          <w:spacing w:val="-3"/>
        </w:rPr>
        <w:t> </w:t>
      </w:r>
      <w:r>
        <w:rPr>
          <w:b/>
        </w:rPr>
        <w:t>CLONE</w:t>
      </w:r>
      <w:r>
        <w:rPr>
          <w:b/>
          <w:spacing w:val="-3"/>
        </w:rPr>
        <w:t> </w:t>
      </w:r>
      <w:r>
        <w:rPr>
          <w:b/>
        </w:rPr>
        <w:t>WARS</w:t>
        <w:tab/>
      </w:r>
      <w:r>
        <w:rPr/>
        <w:t>9</w:t>
        <w:tab/>
        <w:t>Interactive entertainment software, including computer</w:t>
      </w:r>
      <w:r>
        <w:rPr>
          <w:spacing w:val="-12"/>
        </w:rPr>
        <w:t> </w:t>
      </w:r>
      <w:r>
        <w:rPr/>
        <w:t>game</w:t>
      </w:r>
    </w:p>
    <w:p>
      <w:pPr>
        <w:pStyle w:val="BodyText"/>
        <w:spacing w:before="0"/>
        <w:ind w:left="5353" w:right="617"/>
      </w:pPr>
      <w:r>
        <w:rPr/>
        <w:t>software and instruction manuals therefor; video game software; interactive video game programs; interactive computer games; downloadable interactive entertainment software including downloadable computer game software; pre-recorded audio and pre-recorded video tapes featuring science fiction films and music; pre-recorded CD-ROMs featuring science fiction films and music; pre-recorded audio and pre-recorded video tapes featuring science fiction games, science fiction films, and music; pre-recorded CD- ROMs featuring science fiction games, science fiction films, and music; downloadable interactive entertainment software for playing computer games and video games; computer game software and instruction manuals sold as a unit; and video game software with instruction manuals sold as a unit.</w:t>
      </w:r>
    </w:p>
    <w:p>
      <w:pPr>
        <w:pStyle w:val="BodyText"/>
        <w:spacing w:before="0"/>
      </w:pPr>
    </w:p>
    <w:p>
      <w:pPr>
        <w:pStyle w:val="BodyText"/>
        <w:tabs>
          <w:tab w:pos="4763" w:val="left" w:leader="none"/>
          <w:tab w:pos="5352" w:val="left" w:leader="none"/>
        </w:tabs>
        <w:spacing w:before="0"/>
        <w:ind w:left="5353" w:right="931" w:hanging="3652"/>
      </w:pPr>
      <w:r>
        <w:rPr>
          <w:b/>
        </w:rPr>
        <w:t>THE</w:t>
      </w:r>
      <w:r>
        <w:rPr>
          <w:b/>
          <w:spacing w:val="-2"/>
        </w:rPr>
        <w:t> </w:t>
      </w:r>
      <w:r>
        <w:rPr>
          <w:b/>
        </w:rPr>
        <w:t>DIG</w:t>
        <w:tab/>
      </w:r>
      <w:r>
        <w:rPr/>
        <w:t>9</w:t>
        <w:tab/>
        <w:t>Entertainment software; interactive entertainment software; and said software with documentation distributed as a</w:t>
      </w:r>
      <w:r>
        <w:rPr>
          <w:spacing w:val="-10"/>
        </w:rPr>
        <w:t> </w:t>
      </w:r>
      <w:r>
        <w:rPr/>
        <w:t>unit.</w:t>
      </w:r>
    </w:p>
    <w:p>
      <w:pPr>
        <w:pStyle w:val="BodyText"/>
        <w:spacing w:before="8"/>
        <w:rPr>
          <w:sz w:val="11"/>
        </w:rPr>
      </w:pPr>
    </w:p>
    <w:p>
      <w:pPr>
        <w:spacing w:after="0"/>
        <w:rPr>
          <w:sz w:val="11"/>
        </w:rPr>
        <w:sectPr>
          <w:pgSz w:w="11900" w:h="16840"/>
          <w:pgMar w:top="1340" w:bottom="280" w:left="0" w:right="0"/>
        </w:sectPr>
      </w:pPr>
    </w:p>
    <w:p>
      <w:pPr>
        <w:pStyle w:val="Heading1"/>
        <w:ind w:right="-19"/>
      </w:pPr>
      <w:r>
        <w:rPr/>
        <w:t>THE EMPIRE STRIKES BACK</w:t>
      </w:r>
    </w:p>
    <w:p>
      <w:pPr>
        <w:pStyle w:val="BodyText"/>
        <w:tabs>
          <w:tab w:pos="1466" w:val="left" w:leader="none"/>
        </w:tabs>
        <w:ind w:left="822"/>
      </w:pPr>
      <w:r>
        <w:rPr/>
        <w:br w:type="column"/>
      </w:r>
      <w:r>
        <w:rPr/>
        <w:t>16</w:t>
        <w:tab/>
        <w:t>Comic books;</w:t>
      </w:r>
      <w:r>
        <w:rPr>
          <w:spacing w:val="-3"/>
        </w:rPr>
        <w:t> </w:t>
      </w:r>
      <w:r>
        <w:rPr/>
        <w:t>posters.</w:t>
      </w:r>
    </w:p>
    <w:p>
      <w:pPr>
        <w:spacing w:after="0"/>
        <w:sectPr>
          <w:type w:val="continuous"/>
          <w:pgSz w:w="11900" w:h="16840"/>
          <w:pgMar w:top="860" w:bottom="280" w:left="0" w:right="0"/>
          <w:cols w:num="2" w:equalWidth="0">
            <w:col w:w="3847" w:space="40"/>
            <w:col w:w="8013"/>
          </w:cols>
        </w:sectPr>
      </w:pPr>
    </w:p>
    <w:p>
      <w:pPr>
        <w:pStyle w:val="Heading1"/>
        <w:spacing w:before="66"/>
        <w:ind w:right="-19"/>
      </w:pPr>
      <w:r>
        <w:rPr/>
        <w:t>THE EMPIRE STRIKES BACK</w:t>
      </w:r>
    </w:p>
    <w:p>
      <w:pPr>
        <w:pStyle w:val="BodyText"/>
        <w:tabs>
          <w:tab w:pos="1466" w:val="left" w:leader="none"/>
        </w:tabs>
        <w:spacing w:before="64"/>
        <w:ind w:left="822"/>
      </w:pPr>
      <w:r>
        <w:rPr/>
        <w:br w:type="column"/>
      </w:r>
      <w:r>
        <w:rPr/>
        <w:t>28</w:t>
        <w:tab/>
        <w:t>Toys and</w:t>
      </w:r>
      <w:r>
        <w:rPr>
          <w:spacing w:val="-3"/>
        </w:rPr>
        <w:t> </w:t>
      </w:r>
      <w:r>
        <w:rPr/>
        <w:t>games.</w:t>
      </w:r>
    </w:p>
    <w:p>
      <w:pPr>
        <w:spacing w:after="0"/>
        <w:sectPr>
          <w:pgSz w:w="11900" w:h="16840"/>
          <w:pgMar w:top="1580" w:bottom="280" w:left="0" w:right="0"/>
          <w:cols w:num="2" w:equalWidth="0">
            <w:col w:w="3847" w:space="40"/>
            <w:col w:w="8013"/>
          </w:cols>
        </w:sectPr>
      </w:pPr>
    </w:p>
    <w:p>
      <w:pPr>
        <w:pStyle w:val="BodyText"/>
        <w:spacing w:before="8"/>
        <w:rPr>
          <w:sz w:val="11"/>
        </w:rPr>
      </w:pPr>
    </w:p>
    <w:p>
      <w:pPr>
        <w:tabs>
          <w:tab w:pos="4763" w:val="left" w:leader="none"/>
          <w:tab w:pos="5352" w:val="left" w:leader="none"/>
        </w:tabs>
        <w:spacing w:line="230" w:lineRule="exact" w:before="95"/>
        <w:ind w:left="1701" w:right="0" w:firstLine="0"/>
        <w:jc w:val="left"/>
        <w:rPr>
          <w:sz w:val="20"/>
        </w:rPr>
      </w:pPr>
      <w:r>
        <w:rPr>
          <w:b/>
          <w:sz w:val="20"/>
        </w:rPr>
        <w:t>THE</w:t>
      </w:r>
      <w:r>
        <w:rPr>
          <w:b/>
          <w:spacing w:val="-4"/>
          <w:sz w:val="20"/>
        </w:rPr>
        <w:t> </w:t>
      </w:r>
      <w:r>
        <w:rPr>
          <w:b/>
          <w:sz w:val="20"/>
        </w:rPr>
        <w:t>PHANTOM</w:t>
      </w:r>
      <w:r>
        <w:rPr>
          <w:b/>
          <w:spacing w:val="-3"/>
          <w:sz w:val="20"/>
        </w:rPr>
        <w:t> </w:t>
      </w:r>
      <w:r>
        <w:rPr>
          <w:b/>
          <w:sz w:val="20"/>
        </w:rPr>
        <w:t>MENACE</w:t>
        <w:tab/>
      </w:r>
      <w:r>
        <w:rPr>
          <w:sz w:val="20"/>
        </w:rPr>
        <w:t>9</w:t>
        <w:tab/>
        <w:t>Computers; computer accessories; computer peripherals;</w:t>
      </w:r>
      <w:r>
        <w:rPr>
          <w:spacing w:val="-8"/>
          <w:sz w:val="20"/>
        </w:rPr>
        <w:t> </w:t>
      </w:r>
      <w:r>
        <w:rPr>
          <w:sz w:val="20"/>
        </w:rPr>
        <w:t>computer</w:t>
      </w:r>
    </w:p>
    <w:p>
      <w:pPr>
        <w:pStyle w:val="BodyText"/>
        <w:spacing w:before="0"/>
        <w:ind w:left="5353" w:right="586"/>
      </w:pPr>
      <w:r>
        <w:rPr/>
        <w:t>software; interactive entertainment software, namely interactive video game programs, interactive multimedia computer game programs, interactive video games of virtual reality comprised of computer hardware and 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cases for portable electronic devices; head phones; audio cassette players and recorders; CD player devices; digital video disc player devices; magnets; modems; mouse pads; remote controls for radios, televisions, stereos; blank video tapes; photographic slide transparencies; cover for telephone receivers not made of paper; magnetically coded telephone calling cards and transportation fare cards; protective or safety helmets; electronic coin banks; and</w:t>
      </w:r>
      <w:r>
        <w:rPr>
          <w:spacing w:val="-13"/>
        </w:rPr>
        <w:t> </w:t>
      </w:r>
      <w:r>
        <w:rPr/>
        <w:t>cameras.</w:t>
      </w:r>
    </w:p>
    <w:p>
      <w:pPr>
        <w:pStyle w:val="BodyText"/>
        <w:spacing w:before="1"/>
      </w:pPr>
    </w:p>
    <w:p>
      <w:pPr>
        <w:pStyle w:val="BodyText"/>
        <w:tabs>
          <w:tab w:pos="4708" w:val="left" w:leader="none"/>
          <w:tab w:pos="5352" w:val="left" w:leader="none"/>
        </w:tabs>
        <w:spacing w:before="0"/>
        <w:ind w:left="1701"/>
      </w:pPr>
      <w:r>
        <w:rPr>
          <w:b/>
        </w:rPr>
        <w:t>TIE</w:t>
      </w:r>
      <w:r>
        <w:rPr>
          <w:b/>
          <w:spacing w:val="-3"/>
        </w:rPr>
        <w:t> </w:t>
      </w:r>
      <w:r>
        <w:rPr>
          <w:b/>
        </w:rPr>
        <w:t>FIGHTER</w:t>
        <w:tab/>
      </w:r>
      <w:r>
        <w:rPr/>
        <w:t>28</w:t>
        <w:tab/>
        <w:t>Toy aircraft, games and playthings concerning</w:t>
      </w:r>
      <w:r>
        <w:rPr>
          <w:spacing w:val="-9"/>
        </w:rPr>
        <w:t> </w:t>
      </w:r>
      <w:r>
        <w:rPr/>
        <w:t>aircraft.</w:t>
      </w:r>
    </w:p>
    <w:p>
      <w:pPr>
        <w:pStyle w:val="BodyText"/>
        <w:spacing w:before="0"/>
      </w:pPr>
    </w:p>
    <w:p>
      <w:pPr>
        <w:pStyle w:val="BodyText"/>
        <w:tabs>
          <w:tab w:pos="4708" w:val="left" w:leader="none"/>
          <w:tab w:pos="5352" w:val="left" w:leader="none"/>
        </w:tabs>
        <w:spacing w:before="0"/>
        <w:ind w:left="5353" w:right="599" w:hanging="3652"/>
      </w:pPr>
      <w:r>
        <w:rPr>
          <w:b/>
        </w:rPr>
        <w:t>WATTO</w:t>
        <w:tab/>
      </w:r>
      <w:r>
        <w:rPr/>
        <w:t>28</w:t>
        <w:tab/>
        <w:t>Toys, games and playthings; sporting goods; electronic and video games to the extent classified in class 28; coin operated video games to the extent classified in class 28; craft kits; jigsaw</w:t>
      </w:r>
      <w:r>
        <w:rPr>
          <w:spacing w:val="-17"/>
        </w:rPr>
        <w:t> </w:t>
      </w:r>
      <w:r>
        <w:rPr/>
        <w:t>puzzles; toy action figures and accessories; toy miniature vehicles; plush toys; dolls; roller skates; ice skates; in-line skates; masks to the extent classified in class 28; amusement park rides, Christmas tree ornaments.</w:t>
      </w:r>
    </w:p>
    <w:p>
      <w:pPr>
        <w:pStyle w:val="BodyText"/>
        <w:spacing w:before="0"/>
      </w:pPr>
    </w:p>
    <w:p>
      <w:pPr>
        <w:pStyle w:val="BodyText"/>
        <w:tabs>
          <w:tab w:pos="4763" w:val="left" w:leader="none"/>
          <w:tab w:pos="5352" w:val="left" w:leader="none"/>
        </w:tabs>
        <w:spacing w:before="0"/>
        <w:ind w:left="5353" w:right="842" w:hanging="3652"/>
      </w:pPr>
      <w:r>
        <w:rPr>
          <w:b/>
        </w:rPr>
        <w:t>X-WING</w:t>
        <w:tab/>
      </w:r>
      <w:r>
        <w:rPr/>
        <w:t>9</w:t>
        <w:tab/>
        <w:t>Entertainment apparatus and equipment in this class; electronic and computer games; computer software; interactive entertainment, computer game software and instruction manuals sold as a</w:t>
      </w:r>
      <w:r>
        <w:rPr>
          <w:spacing w:val="-3"/>
        </w:rPr>
        <w:t> </w:t>
      </w:r>
      <w:r>
        <w:rPr/>
        <w:t>unit.</w:t>
      </w:r>
    </w:p>
    <w:p>
      <w:pPr>
        <w:pStyle w:val="BodyText"/>
        <w:spacing w:before="11"/>
        <w:rPr>
          <w:sz w:val="19"/>
        </w:rPr>
      </w:pPr>
    </w:p>
    <w:p>
      <w:pPr>
        <w:tabs>
          <w:tab w:pos="4708" w:val="left" w:leader="none"/>
          <w:tab w:pos="5352" w:val="left" w:leader="none"/>
        </w:tabs>
        <w:spacing w:line="230" w:lineRule="exact" w:before="0"/>
        <w:ind w:left="1701" w:right="0" w:firstLine="0"/>
        <w:jc w:val="left"/>
        <w:rPr>
          <w:sz w:val="20"/>
        </w:rPr>
      </w:pPr>
      <w:r>
        <w:rPr>
          <w:b/>
          <w:sz w:val="20"/>
        </w:rPr>
        <w:t>YODA, THE</w:t>
      </w:r>
      <w:r>
        <w:rPr>
          <w:b/>
          <w:spacing w:val="-7"/>
          <w:sz w:val="20"/>
        </w:rPr>
        <w:t> </w:t>
      </w:r>
      <w:r>
        <w:rPr>
          <w:b/>
          <w:sz w:val="20"/>
        </w:rPr>
        <w:t>JEDI</w:t>
      </w:r>
      <w:r>
        <w:rPr>
          <w:b/>
          <w:spacing w:val="-3"/>
          <w:sz w:val="20"/>
        </w:rPr>
        <w:t> </w:t>
      </w:r>
      <w:r>
        <w:rPr>
          <w:b/>
          <w:sz w:val="20"/>
        </w:rPr>
        <w:t>MASTER</w:t>
        <w:tab/>
      </w:r>
      <w:r>
        <w:rPr>
          <w:sz w:val="20"/>
        </w:rPr>
        <w:t>25</w:t>
        <w:tab/>
        <w:t>Denim shirts and jeans; corduroy jeans; toddler suits; shirts;</w:t>
      </w:r>
      <w:r>
        <w:rPr>
          <w:spacing w:val="-14"/>
          <w:sz w:val="20"/>
        </w:rPr>
        <w:t> </w:t>
      </w:r>
      <w:r>
        <w:rPr>
          <w:sz w:val="20"/>
        </w:rPr>
        <w:t>slacks;</w:t>
      </w:r>
    </w:p>
    <w:p>
      <w:pPr>
        <w:pStyle w:val="BodyText"/>
        <w:spacing w:before="0"/>
        <w:ind w:left="5353" w:right="668"/>
      </w:pPr>
      <w:r>
        <w:rPr/>
        <w:t>swimwear; gym shorts; satin jackets; sleepwear; nightgowns; knit hosiery; costumes; T-shirts; sweatshirts; leather and suede shoes; canvas shoes; and all other goods included in this class.</w:t>
      </w:r>
    </w:p>
    <w:p>
      <w:pPr>
        <w:pStyle w:val="BodyText"/>
        <w:spacing w:before="1"/>
      </w:pPr>
    </w:p>
    <w:p>
      <w:pPr>
        <w:tabs>
          <w:tab w:pos="4708" w:val="left" w:leader="none"/>
          <w:tab w:pos="5352" w:val="left" w:leader="none"/>
        </w:tabs>
        <w:spacing w:line="229" w:lineRule="exact" w:before="0"/>
        <w:ind w:left="1701" w:right="0" w:firstLine="0"/>
        <w:jc w:val="left"/>
        <w:rPr>
          <w:sz w:val="20"/>
        </w:rPr>
      </w:pPr>
      <w:r>
        <w:rPr>
          <w:b/>
          <w:sz w:val="20"/>
        </w:rPr>
        <w:t>YODA, THE</w:t>
      </w:r>
      <w:r>
        <w:rPr>
          <w:b/>
          <w:spacing w:val="-7"/>
          <w:sz w:val="20"/>
        </w:rPr>
        <w:t> </w:t>
      </w:r>
      <w:r>
        <w:rPr>
          <w:b/>
          <w:sz w:val="20"/>
        </w:rPr>
        <w:t>JEDI</w:t>
      </w:r>
      <w:r>
        <w:rPr>
          <w:b/>
          <w:spacing w:val="-3"/>
          <w:sz w:val="20"/>
        </w:rPr>
        <w:t> </w:t>
      </w:r>
      <w:r>
        <w:rPr>
          <w:b/>
          <w:sz w:val="20"/>
        </w:rPr>
        <w:t>MASTER</w:t>
        <w:tab/>
      </w:r>
      <w:r>
        <w:rPr>
          <w:sz w:val="20"/>
        </w:rPr>
        <w:t>28</w:t>
        <w:tab/>
        <w:t>Toys, games, crafts included in this class, hobbies included in</w:t>
      </w:r>
      <w:r>
        <w:rPr>
          <w:spacing w:val="-13"/>
          <w:sz w:val="20"/>
        </w:rPr>
        <w:t> </w:t>
      </w:r>
      <w:r>
        <w:rPr>
          <w:sz w:val="20"/>
        </w:rPr>
        <w:t>this</w:t>
      </w:r>
    </w:p>
    <w:p>
      <w:pPr>
        <w:pStyle w:val="BodyText"/>
        <w:spacing w:before="0"/>
        <w:ind w:left="5353" w:right="1001"/>
      </w:pPr>
      <w:r>
        <w:rPr/>
        <w:t>class, flying model rockets; and all other goods included in this class.</w:t>
      </w:r>
    </w:p>
    <w:p>
      <w:pPr>
        <w:pStyle w:val="BodyText"/>
        <w:spacing w:before="0"/>
      </w:pPr>
    </w:p>
    <w:p>
      <w:pPr>
        <w:pStyle w:val="BodyText"/>
        <w:tabs>
          <w:tab w:pos="4763" w:val="left" w:leader="none"/>
          <w:tab w:pos="5352" w:val="left" w:leader="none"/>
        </w:tabs>
        <w:spacing w:line="230" w:lineRule="exact" w:before="1"/>
        <w:ind w:left="1701"/>
      </w:pPr>
      <w:r>
        <w:rPr>
          <w:b/>
        </w:rPr>
        <w:t>ZAM</w:t>
      </w:r>
      <w:r>
        <w:rPr>
          <w:b/>
          <w:spacing w:val="-3"/>
        </w:rPr>
        <w:t> </w:t>
      </w:r>
      <w:r>
        <w:rPr>
          <w:b/>
        </w:rPr>
        <w:t>WESELL</w:t>
        <w:tab/>
      </w:r>
      <w:r>
        <w:rPr/>
        <w:t>9</w:t>
        <w:tab/>
        <w:t>Computers; computer accessories; computer peripherals;</w:t>
      </w:r>
      <w:r>
        <w:rPr>
          <w:spacing w:val="-8"/>
        </w:rPr>
        <w:t> </w:t>
      </w:r>
      <w:r>
        <w:rPr/>
        <w:t>computer</w:t>
      </w:r>
    </w:p>
    <w:p>
      <w:pPr>
        <w:pStyle w:val="BodyText"/>
        <w:spacing w:before="0"/>
        <w:ind w:left="5353" w:right="568"/>
      </w:pPr>
      <w:r>
        <w:rPr/>
        <w:t>software; interactive entertainment software, namely interactive video game programs, interactive multimedia computer game programs, interactive video games of virtual reality comprised of computer hardware and software; computer game software; computer and video game apparatus, computer game consoles; telephones; radio telephones; radios; pre-recorded audio and video tapes featuring science fiction films, music; laser discs; digital video discs; video discs; phonograph records; compact discs; CD-ROMs featuring science fiction games, films, music; electronic calculators; batteries; sunglasses; carrying cassette players and recorders; CD player devices; digital video disc players devices; magnets; modems; mouse pads; remote controls for radios, televisions,</w:t>
      </w:r>
    </w:p>
    <w:p>
      <w:pPr>
        <w:spacing w:after="0"/>
        <w:sectPr>
          <w:type w:val="continuous"/>
          <w:pgSz w:w="11900" w:h="16840"/>
          <w:pgMar w:top="860" w:bottom="280" w:left="0" w:right="0"/>
        </w:sectPr>
      </w:pPr>
    </w:p>
    <w:p>
      <w:pPr>
        <w:pStyle w:val="BodyText"/>
        <w:spacing w:before="75"/>
        <w:ind w:left="5353" w:right="645"/>
      </w:pPr>
      <w:r>
        <w:rPr/>
        <w:t>stereos; blank video tapes; photographic slide transparencies; magnetically coded telephone calling cards and transportation fare cards; protective or safety helmets; electronic coin banks; and cameras.</w:t>
      </w:r>
    </w:p>
    <w:p>
      <w:pPr>
        <w:pStyle w:val="BodyText"/>
        <w:spacing w:before="1"/>
      </w:pPr>
    </w:p>
    <w:p>
      <w:pPr>
        <w:pStyle w:val="BodyText"/>
        <w:tabs>
          <w:tab w:pos="4708" w:val="left" w:leader="none"/>
          <w:tab w:pos="5352" w:val="left" w:leader="none"/>
        </w:tabs>
        <w:spacing w:line="230" w:lineRule="exact" w:before="0"/>
        <w:ind w:left="1701"/>
      </w:pPr>
      <w:r>
        <w:rPr>
          <w:b/>
        </w:rPr>
        <w:t>ZAM</w:t>
      </w:r>
      <w:r>
        <w:rPr>
          <w:b/>
          <w:spacing w:val="-3"/>
        </w:rPr>
        <w:t> </w:t>
      </w:r>
      <w:r>
        <w:rPr>
          <w:b/>
        </w:rPr>
        <w:t>WESELL</w:t>
        <w:tab/>
      </w:r>
      <w:r>
        <w:rPr/>
        <w:t>28</w:t>
        <w:tab/>
        <w:t>Toys, games and playthings; puzzles to the extent classified</w:t>
      </w:r>
      <w:r>
        <w:rPr>
          <w:spacing w:val="-21"/>
        </w:rPr>
        <w:t> </w:t>
      </w:r>
      <w:r>
        <w:rPr/>
        <w:t>in</w:t>
      </w:r>
    </w:p>
    <w:p>
      <w:pPr>
        <w:pStyle w:val="BodyText"/>
        <w:spacing w:before="0"/>
        <w:ind w:left="5353" w:right="575"/>
      </w:pPr>
      <w:r>
        <w:rPr/>
        <w:t>class 28; archery equipment; balloons; plastic balls; beach balls; board games; cases for playing accessories; cases for toy vehicles; cases for toy structures; cases for action figures; darts; toy vehicles; dolls; sporting goods other than surfing equipment being hand boards, body boards, surf boards and their parts and accessories; electronic and video games to the extent classified in class 28; hand-held units for playing electronic and video games to the extent classified in class 28; hand-held units for playing electronic games; hand-held units for playing video games; flying discs; hi bounce balls; hobby craft kits; kites; marbles; costume masks; paper face masks; apparatus for mazes; metallic puzzles; model vehicles and related accessories sold as units; pedal cars; play sets; remote controlled vehicles; remote controlled figures; skateboards; soccer balls; three-dimensional puzzles; toy armour; toy helmets; toy model hobby craft kits; toy rocket kits; wind-up toys; yo-yos; toy weapons; jigsaw puzzles; toy action figures and accessories; plush toys; roller skates; ice skates; in-line skates; costume play sets for masquerade games; Christmas tree ornaments; apparatus for amusement park rides; children's play cosmetics, children's play shaving kits; doll costumes; construction toys.</w:t>
      </w:r>
    </w:p>
    <w:p>
      <w:pPr>
        <w:pStyle w:val="BodyText"/>
        <w:spacing w:before="0"/>
        <w:rPr>
          <w:sz w:val="22"/>
        </w:rPr>
      </w:pPr>
    </w:p>
    <w:p>
      <w:pPr>
        <w:pStyle w:val="BodyText"/>
        <w:spacing w:before="0"/>
        <w:rPr>
          <w:sz w:val="22"/>
        </w:rPr>
      </w:pPr>
    </w:p>
    <w:p>
      <w:pPr>
        <w:tabs>
          <w:tab w:pos="7102" w:val="left" w:leader="none"/>
        </w:tabs>
        <w:spacing w:before="185"/>
        <w:ind w:left="7101" w:right="1960" w:hanging="5401"/>
        <w:jc w:val="left"/>
        <w:rPr>
          <w:rFonts w:ascii="Arial-BoldItalicMT"/>
          <w:b/>
          <w:i/>
          <w:sz w:val="20"/>
        </w:rPr>
      </w:pPr>
      <w:r>
        <w:rPr>
          <w:rFonts w:ascii="Arial-BoldItalicMT"/>
          <w:b/>
          <w:i/>
          <w:sz w:val="20"/>
        </w:rPr>
        <w:t>Marco Polo Foods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Limited</w:t>
        <w:tab/>
        <w:tab/>
        <w:t>Spruson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spacing w:before="0"/>
        <w:rPr>
          <w:rFonts w:ascii="Arial-BoldItalicMT"/>
          <w:b/>
          <w:i/>
        </w:rPr>
      </w:pPr>
    </w:p>
    <w:p>
      <w:pPr>
        <w:tabs>
          <w:tab w:pos="4552" w:val="left" w:leader="none"/>
          <w:tab w:pos="5352" w:val="left" w:leader="none"/>
          <w:tab w:pos="7156" w:val="left" w:leader="none"/>
        </w:tabs>
        <w:spacing w:line="480" w:lineRule="auto" w:before="0"/>
        <w:ind w:left="1701" w:right="2918"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C06/03387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before="0"/>
        <w:ind w:left="5353" w:right="574" w:hanging="3652"/>
      </w:pPr>
      <w:r>
        <w:rPr>
          <w:b/>
        </w:rPr>
        <w:t>MARCO</w:t>
        <w:tab/>
      </w:r>
      <w:r>
        <w:rPr/>
        <w:t>29</w:t>
        <w:tab/>
        <w:t>Baked beans, canned, bottled and dried vegetables, canned fish, jams, jelly crystals, lemon butter, pickles, soups, sandwich spreads, potato crisps and chips, pickled, canned and bottled</w:t>
      </w:r>
      <w:r>
        <w:rPr>
          <w:spacing w:val="-27"/>
        </w:rPr>
        <w:t> </w:t>
      </w:r>
      <w:r>
        <w:rPr/>
        <w:t>beetroot.</w:t>
      </w:r>
    </w:p>
    <w:p>
      <w:pPr>
        <w:pStyle w:val="BodyText"/>
        <w:spacing w:before="10"/>
        <w:rPr>
          <w:sz w:val="19"/>
        </w:rPr>
      </w:pPr>
    </w:p>
    <w:p>
      <w:pPr>
        <w:pStyle w:val="BodyText"/>
        <w:tabs>
          <w:tab w:pos="4708" w:val="left" w:leader="none"/>
          <w:tab w:pos="5352" w:val="left" w:leader="none"/>
        </w:tabs>
        <w:spacing w:before="1"/>
        <w:ind w:left="5353" w:right="807" w:hanging="3652"/>
      </w:pPr>
      <w:r>
        <w:rPr>
          <w:b/>
        </w:rPr>
        <w:t>MARCO</w:t>
        <w:tab/>
      </w:r>
      <w:r>
        <w:rPr/>
        <w:t>30</w:t>
        <w:tab/>
        <w:t>Biscuits, arrowroot, chutney, condiments, coffee essence, cakes, corn flour, custard powder, essences, flavouring, gelatine, fruit saline, honey, puddings, spaghetti, sandwich spreads, vinegar, sauces, spices, relish, curry</w:t>
      </w:r>
      <w:r>
        <w:rPr>
          <w:spacing w:val="-6"/>
        </w:rPr>
        <w:t> </w:t>
      </w:r>
      <w:r>
        <w:rPr/>
        <w:t>powder.</w:t>
      </w:r>
    </w:p>
    <w:p>
      <w:pPr>
        <w:pStyle w:val="BodyText"/>
        <w:spacing w:before="9"/>
        <w:rPr>
          <w:sz w:val="11"/>
        </w:rPr>
      </w:pPr>
    </w:p>
    <w:p>
      <w:pPr>
        <w:spacing w:after="0"/>
        <w:rPr>
          <w:sz w:val="11"/>
        </w:rPr>
        <w:sectPr>
          <w:pgSz w:w="11900" w:h="16840"/>
          <w:pgMar w:top="1340" w:bottom="280" w:left="0" w:right="0"/>
        </w:sectPr>
      </w:pPr>
    </w:p>
    <w:p>
      <w:pPr>
        <w:spacing w:line="230" w:lineRule="exact" w:before="94"/>
        <w:ind w:left="1701" w:right="0" w:firstLine="0"/>
        <w:jc w:val="left"/>
        <w:rPr>
          <w:sz w:val="20"/>
        </w:rPr>
      </w:pPr>
      <w:r>
        <w:rPr>
          <w:b/>
          <w:sz w:val="20"/>
        </w:rPr>
        <w:t>MARCO POLO </w:t>
      </w:r>
      <w:r>
        <w:rPr>
          <w:sz w:val="20"/>
        </w:rPr>
        <w:t>- ship,</w:t>
      </w:r>
    </w:p>
    <w:p>
      <w:pPr>
        <w:pStyle w:val="BodyText"/>
        <w:spacing w:before="0"/>
        <w:ind w:left="1701" w:right="-19"/>
      </w:pPr>
      <w:r>
        <w:rPr/>
        <w:t>sailing in scroll on endless- belt in rectangle stripe, horizontal</w:t>
      </w:r>
    </w:p>
    <w:p>
      <w:pPr>
        <w:pStyle w:val="BodyText"/>
        <w:tabs>
          <w:tab w:pos="1220" w:val="left" w:leader="none"/>
        </w:tabs>
        <w:ind w:left="1220" w:right="698" w:hanging="645"/>
      </w:pPr>
      <w:r>
        <w:rPr/>
        <w:br w:type="column"/>
      </w:r>
      <w:r>
        <w:rPr/>
        <w:t>29</w:t>
        <w:tab/>
        <w:t>Fish,</w:t>
      </w:r>
      <w:r>
        <w:rPr>
          <w:spacing w:val="-6"/>
        </w:rPr>
        <w:t> </w:t>
      </w:r>
      <w:r>
        <w:rPr/>
        <w:t>meat,</w:t>
      </w:r>
      <w:r>
        <w:rPr>
          <w:spacing w:val="-5"/>
        </w:rPr>
        <w:t> </w:t>
      </w:r>
      <w:r>
        <w:rPr/>
        <w:t>poultry</w:t>
      </w:r>
      <w:r>
        <w:rPr>
          <w:spacing w:val="-5"/>
        </w:rPr>
        <w:t> </w:t>
      </w:r>
      <w:r>
        <w:rPr/>
        <w:t>and</w:t>
      </w:r>
      <w:r>
        <w:rPr>
          <w:spacing w:val="-5"/>
        </w:rPr>
        <w:t> </w:t>
      </w:r>
      <w:r>
        <w:rPr/>
        <w:t>game,</w:t>
      </w:r>
      <w:r>
        <w:rPr>
          <w:spacing w:val="-5"/>
        </w:rPr>
        <w:t> </w:t>
      </w:r>
      <w:r>
        <w:rPr/>
        <w:t>meat</w:t>
      </w:r>
      <w:r>
        <w:rPr>
          <w:spacing w:val="-5"/>
        </w:rPr>
        <w:t> </w:t>
      </w:r>
      <w:r>
        <w:rPr/>
        <w:t>extracts;</w:t>
      </w:r>
      <w:r>
        <w:rPr>
          <w:spacing w:val="-5"/>
        </w:rPr>
        <w:t> </w:t>
      </w:r>
      <w:r>
        <w:rPr/>
        <w:t>preserved,</w:t>
      </w:r>
      <w:r>
        <w:rPr>
          <w:spacing w:val="-5"/>
        </w:rPr>
        <w:t> </w:t>
      </w:r>
      <w:r>
        <w:rPr/>
        <w:t>dried</w:t>
      </w:r>
      <w:r>
        <w:rPr>
          <w:spacing w:val="-5"/>
        </w:rPr>
        <w:t> </w:t>
      </w:r>
      <w:r>
        <w:rPr/>
        <w:t>and cooked fruits and vegetables including pickled vegetables but excluding preserved ginger and crystallized ginger; jellies, jams, milk and milk products, salad dressings and preserves excluding preserves containing preserved ginger or crystallized</w:t>
      </w:r>
      <w:r>
        <w:rPr>
          <w:spacing w:val="-11"/>
        </w:rPr>
        <w:t> </w:t>
      </w:r>
      <w:r>
        <w:rPr/>
        <w:t>ginger.</w:t>
      </w:r>
    </w:p>
    <w:p>
      <w:pPr>
        <w:spacing w:after="0"/>
        <w:sectPr>
          <w:type w:val="continuous"/>
          <w:pgSz w:w="11900" w:h="16840"/>
          <w:pgMar w:top="860" w:bottom="280" w:left="0" w:right="0"/>
          <w:cols w:num="2" w:equalWidth="0">
            <w:col w:w="4093" w:space="40"/>
            <w:col w:w="7767"/>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MARCO POLO </w:t>
      </w:r>
      <w:r>
        <w:rPr>
          <w:sz w:val="20"/>
        </w:rPr>
        <w:t>- ship,</w:t>
      </w:r>
    </w:p>
    <w:p>
      <w:pPr>
        <w:pStyle w:val="BodyText"/>
        <w:spacing w:before="1"/>
        <w:ind w:left="1701" w:right="-19"/>
      </w:pPr>
      <w:r>
        <w:rPr/>
        <w:t>sailing in scroll on endless- belt in rectangle stripe, horizontal</w:t>
      </w:r>
    </w:p>
    <w:p>
      <w:pPr>
        <w:pStyle w:val="BodyText"/>
        <w:tabs>
          <w:tab w:pos="1220" w:val="left" w:leader="none"/>
        </w:tabs>
        <w:ind w:left="1220" w:right="708" w:hanging="645"/>
      </w:pPr>
      <w:r>
        <w:rPr/>
        <w:br w:type="column"/>
      </w:r>
      <w:r>
        <w:rPr/>
        <w:t>32</w:t>
        <w:tab/>
        <w:t>Beers, mineral and aerated waters and other non-alcoholic drinks, fruit drinks and fruit juices, syrups and other preparations for making</w:t>
      </w:r>
      <w:r>
        <w:rPr>
          <w:spacing w:val="-2"/>
        </w:rPr>
        <w:t> </w:t>
      </w:r>
      <w:r>
        <w:rPr/>
        <w:t>beverages.</w:t>
      </w:r>
    </w:p>
    <w:p>
      <w:pPr>
        <w:spacing w:after="0"/>
        <w:sectPr>
          <w:type w:val="continuous"/>
          <w:pgSz w:w="11900" w:h="16840"/>
          <w:pgMar w:top="860" w:bottom="280" w:left="0" w:right="0"/>
          <w:cols w:num="2" w:equalWidth="0">
            <w:col w:w="4093" w:space="40"/>
            <w:col w:w="776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5"/>
      </w:pPr>
      <w:r>
        <w:rPr/>
        <w:t>MARCO POLO FINE FOODS FROM</w:t>
      </w:r>
      <w:r>
        <w:rPr>
          <w:spacing w:val="-11"/>
        </w:rPr>
        <w:t> </w:t>
      </w:r>
      <w:r>
        <w:rPr/>
        <w:t>ACROSS</w:t>
      </w:r>
    </w:p>
    <w:p>
      <w:pPr>
        <w:spacing w:line="228" w:lineRule="exact" w:before="0"/>
        <w:ind w:left="1701" w:right="0" w:firstLine="0"/>
        <w:jc w:val="left"/>
        <w:rPr>
          <w:sz w:val="20"/>
        </w:rPr>
      </w:pPr>
      <w:r>
        <w:rPr>
          <w:b/>
          <w:sz w:val="20"/>
        </w:rPr>
        <w:t>THE SEA </w:t>
      </w:r>
      <w:r>
        <w:rPr>
          <w:sz w:val="20"/>
        </w:rPr>
        <w:t>- ship in</w:t>
      </w:r>
      <w:r>
        <w:rPr>
          <w:spacing w:val="-16"/>
          <w:sz w:val="20"/>
        </w:rPr>
        <w:t> </w:t>
      </w:r>
      <w:r>
        <w:rPr>
          <w:sz w:val="20"/>
        </w:rPr>
        <w:t>broken</w:t>
      </w:r>
    </w:p>
    <w:p>
      <w:pPr>
        <w:pStyle w:val="ListParagraph"/>
        <w:numPr>
          <w:ilvl w:val="0"/>
          <w:numId w:val="33"/>
        </w:numPr>
        <w:tabs>
          <w:tab w:pos="1321" w:val="left" w:leader="none"/>
        </w:tabs>
        <w:spacing w:line="240" w:lineRule="auto" w:before="95" w:after="0"/>
        <w:ind w:left="1321" w:right="712" w:hanging="645"/>
        <w:jc w:val="both"/>
        <w:rPr>
          <w:sz w:val="20"/>
        </w:rPr>
      </w:pPr>
      <w:r>
        <w:rPr>
          <w:spacing w:val="-1"/>
          <w:w w:val="100"/>
          <w:sz w:val="20"/>
        </w:rPr>
        <w:br w:type="column"/>
      </w:r>
      <w:r>
        <w:rPr>
          <w:sz w:val="20"/>
        </w:rPr>
        <w:t>Meat, fish, poultry and game; meat extracts; preserved, dried and cooked</w:t>
      </w:r>
      <w:r>
        <w:rPr>
          <w:spacing w:val="-6"/>
          <w:sz w:val="20"/>
        </w:rPr>
        <w:t> </w:t>
      </w:r>
      <w:r>
        <w:rPr>
          <w:sz w:val="20"/>
        </w:rPr>
        <w:t>fruits</w:t>
      </w:r>
      <w:r>
        <w:rPr>
          <w:spacing w:val="-6"/>
          <w:sz w:val="20"/>
        </w:rPr>
        <w:t> </w:t>
      </w:r>
      <w:r>
        <w:rPr>
          <w:sz w:val="20"/>
        </w:rPr>
        <w:t>and</w:t>
      </w:r>
      <w:r>
        <w:rPr>
          <w:spacing w:val="-6"/>
          <w:sz w:val="20"/>
        </w:rPr>
        <w:t> </w:t>
      </w:r>
      <w:r>
        <w:rPr>
          <w:sz w:val="20"/>
        </w:rPr>
        <w:t>vegetables;</w:t>
      </w:r>
      <w:r>
        <w:rPr>
          <w:spacing w:val="-6"/>
          <w:sz w:val="20"/>
        </w:rPr>
        <w:t> </w:t>
      </w:r>
      <w:r>
        <w:rPr>
          <w:sz w:val="20"/>
        </w:rPr>
        <w:t>jellies,</w:t>
      </w:r>
      <w:r>
        <w:rPr>
          <w:spacing w:val="-5"/>
          <w:sz w:val="20"/>
        </w:rPr>
        <w:t> </w:t>
      </w:r>
      <w:r>
        <w:rPr>
          <w:sz w:val="20"/>
        </w:rPr>
        <w:t>jams,</w:t>
      </w:r>
      <w:r>
        <w:rPr>
          <w:spacing w:val="-6"/>
          <w:sz w:val="20"/>
        </w:rPr>
        <w:t> </w:t>
      </w:r>
      <w:r>
        <w:rPr>
          <w:sz w:val="20"/>
        </w:rPr>
        <w:t>fruit</w:t>
      </w:r>
      <w:r>
        <w:rPr>
          <w:spacing w:val="-5"/>
          <w:sz w:val="20"/>
        </w:rPr>
        <w:t> </w:t>
      </w:r>
      <w:r>
        <w:rPr>
          <w:sz w:val="20"/>
        </w:rPr>
        <w:t>sauces;</w:t>
      </w:r>
      <w:r>
        <w:rPr>
          <w:spacing w:val="-6"/>
          <w:sz w:val="20"/>
        </w:rPr>
        <w:t> </w:t>
      </w:r>
      <w:r>
        <w:rPr>
          <w:sz w:val="20"/>
        </w:rPr>
        <w:t>eggs,</w:t>
      </w:r>
      <w:r>
        <w:rPr>
          <w:spacing w:val="-5"/>
          <w:sz w:val="20"/>
        </w:rPr>
        <w:t> </w:t>
      </w:r>
      <w:r>
        <w:rPr>
          <w:sz w:val="20"/>
        </w:rPr>
        <w:t>milk and milk</w:t>
      </w:r>
      <w:r>
        <w:rPr>
          <w:spacing w:val="-3"/>
          <w:sz w:val="20"/>
        </w:rPr>
        <w:t> </w:t>
      </w:r>
      <w:r>
        <w:rPr>
          <w:sz w:val="20"/>
        </w:rPr>
        <w:t>products.</w:t>
      </w:r>
    </w:p>
    <w:p>
      <w:pPr>
        <w:spacing w:after="0" w:line="240" w:lineRule="auto"/>
        <w:jc w:val="both"/>
        <w:rPr>
          <w:sz w:val="20"/>
        </w:rPr>
        <w:sectPr>
          <w:type w:val="continuous"/>
          <w:pgSz w:w="11900" w:h="16840"/>
          <w:pgMar w:top="860" w:bottom="280" w:left="0" w:right="0"/>
          <w:cols w:num="2" w:equalWidth="0">
            <w:col w:w="3992" w:space="40"/>
            <w:col w:w="7868"/>
          </w:cols>
        </w:sectPr>
      </w:pPr>
    </w:p>
    <w:p>
      <w:pPr>
        <w:pStyle w:val="BodyText"/>
        <w:spacing w:before="75"/>
        <w:ind w:left="1701"/>
      </w:pPr>
      <w:r>
        <w:rPr/>
        <w:t>annulus on waves</w:t>
      </w:r>
    </w:p>
    <w:p>
      <w:pPr>
        <w:pStyle w:val="BodyText"/>
        <w:spacing w:before="9"/>
        <w:rPr>
          <w:sz w:val="11"/>
        </w:rPr>
      </w:pPr>
    </w:p>
    <w:p>
      <w:pPr>
        <w:spacing w:after="0"/>
        <w:rPr>
          <w:sz w:val="11"/>
        </w:rPr>
        <w:sectPr>
          <w:pgSz w:w="11900" w:h="16840"/>
          <w:pgMar w:top="1340" w:bottom="280" w:left="0" w:right="0"/>
        </w:sectPr>
      </w:pPr>
    </w:p>
    <w:p>
      <w:pPr>
        <w:pStyle w:val="Heading1"/>
        <w:spacing w:before="96"/>
        <w:ind w:right="4"/>
      </w:pPr>
      <w:r>
        <w:rPr/>
        <w:t>MARCO POLO FINE FOODS FROM ACROSS</w:t>
      </w:r>
    </w:p>
    <w:p>
      <w:pPr>
        <w:pStyle w:val="BodyText"/>
        <w:spacing w:before="0"/>
        <w:ind w:left="1701" w:right="-19"/>
      </w:pPr>
      <w:r>
        <w:rPr>
          <w:b/>
        </w:rPr>
        <w:t>THE SEA </w:t>
      </w:r>
      <w:r>
        <w:rPr/>
        <w:t>- ship in broken annulus on waves</w:t>
      </w:r>
    </w:p>
    <w:p>
      <w:pPr>
        <w:pStyle w:val="ListParagraph"/>
        <w:numPr>
          <w:ilvl w:val="0"/>
          <w:numId w:val="33"/>
        </w:numPr>
        <w:tabs>
          <w:tab w:pos="1320" w:val="left" w:leader="none"/>
          <w:tab w:pos="1321" w:val="left" w:leader="none"/>
        </w:tabs>
        <w:spacing w:line="240" w:lineRule="auto" w:before="94" w:after="0"/>
        <w:ind w:left="1321" w:right="686" w:hanging="645"/>
        <w:jc w:val="left"/>
        <w:rPr>
          <w:sz w:val="20"/>
        </w:rPr>
      </w:pPr>
      <w:r>
        <w:rPr>
          <w:spacing w:val="-1"/>
          <w:w w:val="100"/>
          <w:sz w:val="20"/>
        </w:rPr>
        <w:br w:type="column"/>
      </w:r>
      <w:r>
        <w:rPr>
          <w:sz w:val="20"/>
        </w:rPr>
        <w:t>Coffee, tea, cocoa, sugar, rice, tapioca, sago, artificial coffee; flour and preparations made from cereals, bread, pastry and confectionery, ices; honey, treacle; yeast, baking-powder; salt, mustard; vinegar, sauces (condiments); spices;</w:t>
      </w:r>
      <w:r>
        <w:rPr>
          <w:spacing w:val="-8"/>
          <w:sz w:val="20"/>
        </w:rPr>
        <w:t> </w:t>
      </w:r>
      <w:r>
        <w:rPr>
          <w:sz w:val="20"/>
        </w:rPr>
        <w:t>ice.</w:t>
      </w:r>
    </w:p>
    <w:p>
      <w:pPr>
        <w:spacing w:after="0" w:line="240" w:lineRule="auto"/>
        <w:jc w:val="left"/>
        <w:rPr>
          <w:sz w:val="20"/>
        </w:rPr>
        <w:sectPr>
          <w:type w:val="continuous"/>
          <w:pgSz w:w="11900" w:h="16840"/>
          <w:pgMar w:top="860" w:bottom="280" w:left="0" w:right="0"/>
          <w:cols w:num="2" w:equalWidth="0">
            <w:col w:w="3992" w:space="40"/>
            <w:col w:w="786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4"/>
      </w:pPr>
      <w:r>
        <w:rPr/>
        <w:t>MARCO POLO FINE FOODS FROM ACROSS</w:t>
      </w:r>
    </w:p>
    <w:p>
      <w:pPr>
        <w:pStyle w:val="BodyText"/>
        <w:spacing w:before="0"/>
        <w:ind w:left="1701" w:right="-19"/>
      </w:pPr>
      <w:r>
        <w:rPr>
          <w:b/>
        </w:rPr>
        <w:t>THE SEA </w:t>
      </w:r>
      <w:r>
        <w:rPr/>
        <w:t>- ship in broken annulus on waves</w:t>
      </w:r>
    </w:p>
    <w:p>
      <w:pPr>
        <w:pStyle w:val="BodyText"/>
        <w:tabs>
          <w:tab w:pos="1320" w:val="left" w:leader="none"/>
        </w:tabs>
        <w:ind w:left="1321" w:right="708" w:hanging="645"/>
      </w:pPr>
      <w:r>
        <w:rPr/>
        <w:br w:type="column"/>
      </w:r>
      <w:r>
        <w:rPr/>
        <w:t>32</w:t>
        <w:tab/>
        <w:t>Beers; mineral and aerated waters and other non-alcoholic drinks; fruit drinks and fruit juices; syrups and other preparations for making</w:t>
      </w:r>
      <w:r>
        <w:rPr>
          <w:spacing w:val="-2"/>
        </w:rPr>
        <w:t> </w:t>
      </w:r>
      <w:r>
        <w:rPr/>
        <w:t>beverages.</w:t>
      </w:r>
    </w:p>
    <w:p>
      <w:pPr>
        <w:spacing w:after="0"/>
        <w:sectPr>
          <w:type w:val="continuous"/>
          <w:pgSz w:w="11900" w:h="16840"/>
          <w:pgMar w:top="860" w:bottom="280" w:left="0" w:right="0"/>
          <w:cols w:num="2" w:equalWidth="0">
            <w:col w:w="3992" w:space="40"/>
            <w:col w:w="7868"/>
          </w:cols>
        </w:sectPr>
      </w:pPr>
    </w:p>
    <w:p>
      <w:pPr>
        <w:pStyle w:val="BodyText"/>
        <w:spacing w:before="8"/>
        <w:rPr>
          <w:sz w:val="11"/>
        </w:rPr>
      </w:pPr>
    </w:p>
    <w:p>
      <w:pPr>
        <w:pStyle w:val="BodyText"/>
        <w:tabs>
          <w:tab w:pos="4708" w:val="left" w:leader="none"/>
          <w:tab w:pos="5352" w:val="left" w:leader="none"/>
        </w:tabs>
        <w:spacing w:line="230" w:lineRule="exact" w:before="95"/>
        <w:ind w:left="1701"/>
      </w:pPr>
      <w:r>
        <w:rPr>
          <w:b/>
        </w:rPr>
        <w:t>MARCO</w:t>
      </w:r>
      <w:r>
        <w:rPr>
          <w:b/>
          <w:spacing w:val="-3"/>
        </w:rPr>
        <w:t> </w:t>
      </w:r>
      <w:r>
        <w:rPr>
          <w:b/>
        </w:rPr>
        <w:t>POLO</w:t>
        <w:tab/>
      </w:r>
      <w:r>
        <w:rPr/>
        <w:t>29</w:t>
        <w:tab/>
        <w:t>Meat, fish, poultry and game; meat extracts, preserved, dried</w:t>
      </w:r>
      <w:r>
        <w:rPr>
          <w:spacing w:val="-24"/>
        </w:rPr>
        <w:t> </w:t>
      </w:r>
      <w:r>
        <w:rPr/>
        <w:t>and</w:t>
      </w:r>
    </w:p>
    <w:p>
      <w:pPr>
        <w:pStyle w:val="BodyText"/>
        <w:spacing w:before="0"/>
        <w:ind w:left="5353" w:right="563"/>
      </w:pPr>
      <w:r>
        <w:rPr/>
        <w:t>cooked fruits and vegetables; jellies, jams, fruit sauces; eggs, milk and milk products; pickles, pate; prepared meals in this class.</w:t>
      </w:r>
    </w:p>
    <w:p>
      <w:pPr>
        <w:pStyle w:val="BodyText"/>
        <w:spacing w:before="1"/>
      </w:pPr>
    </w:p>
    <w:p>
      <w:pPr>
        <w:pStyle w:val="BodyText"/>
        <w:tabs>
          <w:tab w:pos="4708" w:val="left" w:leader="none"/>
          <w:tab w:pos="5352" w:val="left" w:leader="none"/>
        </w:tabs>
        <w:spacing w:line="230" w:lineRule="exact" w:before="0"/>
        <w:ind w:left="1701"/>
      </w:pPr>
      <w:r>
        <w:rPr>
          <w:b/>
        </w:rPr>
        <w:t>MARCO</w:t>
      </w:r>
      <w:r>
        <w:rPr>
          <w:b/>
          <w:spacing w:val="-3"/>
        </w:rPr>
        <w:t> </w:t>
      </w:r>
      <w:r>
        <w:rPr>
          <w:b/>
        </w:rPr>
        <w:t>POLO</w:t>
        <w:tab/>
      </w:r>
      <w:r>
        <w:rPr/>
        <w:t>30</w:t>
        <w:tab/>
        <w:t>Coffee, tea, cocoa, sugar, rice, tapioca, sago, artificial coffee;</w:t>
      </w:r>
      <w:r>
        <w:rPr>
          <w:spacing w:val="-27"/>
        </w:rPr>
        <w:t> </w:t>
      </w:r>
      <w:r>
        <w:rPr/>
        <w:t>flour</w:t>
      </w:r>
    </w:p>
    <w:p>
      <w:pPr>
        <w:pStyle w:val="BodyText"/>
        <w:spacing w:before="0"/>
        <w:ind w:left="5353" w:right="557"/>
      </w:pPr>
      <w:r>
        <w:rPr/>
        <w:t>and preparations made from cereals, bread, pastry and confectionery including lollies and chocolates, ices; honey, treacle; yeast, baking powder; salt, mustard; vinegar, sauces (condiments); spices, including paprika; ice; biscuits; prepared meals in this class; iced tea.</w:t>
      </w:r>
    </w:p>
    <w:p>
      <w:pPr>
        <w:pStyle w:val="BodyText"/>
        <w:spacing w:before="1"/>
      </w:pPr>
    </w:p>
    <w:p>
      <w:pPr>
        <w:pStyle w:val="BodyText"/>
        <w:tabs>
          <w:tab w:pos="4708" w:val="left" w:leader="none"/>
          <w:tab w:pos="5352" w:val="left" w:leader="none"/>
        </w:tabs>
        <w:spacing w:line="229" w:lineRule="exact" w:before="0"/>
        <w:ind w:left="1701"/>
      </w:pPr>
      <w:r>
        <w:rPr>
          <w:b/>
        </w:rPr>
        <w:t>MARCO</w:t>
      </w:r>
      <w:r>
        <w:rPr>
          <w:b/>
          <w:spacing w:val="-3"/>
        </w:rPr>
        <w:t> </w:t>
      </w:r>
      <w:r>
        <w:rPr>
          <w:b/>
        </w:rPr>
        <w:t>POLO</w:t>
        <w:tab/>
      </w:r>
      <w:r>
        <w:rPr/>
        <w:t>32</w:t>
        <w:tab/>
        <w:t>Beers; mineral and aerated waters and other non-alcoholic</w:t>
      </w:r>
      <w:r>
        <w:rPr>
          <w:spacing w:val="-22"/>
        </w:rPr>
        <w:t> </w:t>
      </w:r>
      <w:r>
        <w:rPr/>
        <w:t>drinks;</w:t>
      </w:r>
    </w:p>
    <w:p>
      <w:pPr>
        <w:pStyle w:val="BodyText"/>
        <w:spacing w:before="0"/>
        <w:ind w:left="5353" w:right="690"/>
      </w:pPr>
      <w:r>
        <w:rPr/>
        <w:t>fruit drinks and fruit juices; syrups, cordials and other preparations for making beverages.</w:t>
      </w:r>
    </w:p>
    <w:p>
      <w:pPr>
        <w:pStyle w:val="BodyText"/>
        <w:spacing w:before="0"/>
        <w:rPr>
          <w:sz w:val="22"/>
        </w:rPr>
      </w:pPr>
    </w:p>
    <w:p>
      <w:pPr>
        <w:pStyle w:val="BodyText"/>
        <w:spacing w:before="0"/>
        <w:rPr>
          <w:sz w:val="22"/>
        </w:rPr>
      </w:pPr>
    </w:p>
    <w:p>
      <w:pPr>
        <w:tabs>
          <w:tab w:pos="7101" w:val="left" w:leader="none"/>
        </w:tabs>
        <w:spacing w:before="186"/>
        <w:ind w:left="7101" w:right="2239" w:hanging="5401"/>
        <w:jc w:val="left"/>
        <w:rPr>
          <w:rFonts w:ascii="Arial-BoldItalicMT"/>
          <w:b/>
          <w:i/>
          <w:sz w:val="20"/>
        </w:rPr>
      </w:pPr>
      <w:r>
        <w:rPr>
          <w:rFonts w:ascii="Arial-BoldItalicMT"/>
          <w:b/>
          <w:i/>
          <w:sz w:val="20"/>
        </w:rPr>
        <w:t>Pat Chun</w:t>
      </w:r>
      <w:r>
        <w:rPr>
          <w:rFonts w:ascii="Arial-BoldItalicMT"/>
          <w:b/>
          <w:i/>
          <w:spacing w:val="-10"/>
          <w:sz w:val="20"/>
        </w:rPr>
        <w:t> </w:t>
      </w:r>
      <w:r>
        <w:rPr>
          <w:rFonts w:ascii="Arial-BoldItalicMT"/>
          <w:b/>
          <w:i/>
          <w:sz w:val="20"/>
        </w:rPr>
        <w:t>International</w:t>
      </w:r>
      <w:r>
        <w:rPr>
          <w:rFonts w:ascii="Arial-BoldItalicMT"/>
          <w:b/>
          <w:i/>
          <w:spacing w:val="-5"/>
          <w:sz w:val="20"/>
        </w:rPr>
        <w:t> </w:t>
      </w:r>
      <w:r>
        <w:rPr>
          <w:rFonts w:ascii="Arial-BoldItalicMT"/>
          <w:b/>
          <w:i/>
          <w:sz w:val="20"/>
        </w:rPr>
        <w:t>Limited</w:t>
        <w:tab/>
        <w:t>Mallesons Stephen Jaques Ph: (03) 9643</w:t>
      </w:r>
      <w:r>
        <w:rPr>
          <w:rFonts w:ascii="Arial-BoldItalicMT"/>
          <w:b/>
          <w:i/>
          <w:spacing w:val="-3"/>
          <w:sz w:val="20"/>
        </w:rPr>
        <w:t> </w:t>
      </w:r>
      <w:r>
        <w:rPr>
          <w:rFonts w:ascii="Arial-BoldItalicMT"/>
          <w:b/>
          <w:i/>
          <w:sz w:val="20"/>
        </w:rPr>
        <w:t>4000</w:t>
      </w:r>
    </w:p>
    <w:p>
      <w:pPr>
        <w:pStyle w:val="BodyText"/>
        <w:spacing w:before="10"/>
        <w:rPr>
          <w:rFonts w:ascii="Arial-BoldItalicMT"/>
          <w:b/>
          <w:i/>
          <w:sz w:val="19"/>
        </w:rPr>
      </w:pPr>
    </w:p>
    <w:p>
      <w:pPr>
        <w:tabs>
          <w:tab w:pos="4552" w:val="left" w:leader="none"/>
          <w:tab w:pos="5352" w:val="left" w:leader="none"/>
          <w:tab w:pos="7018" w:val="left" w:leader="none"/>
        </w:tabs>
        <w:spacing w:line="480" w:lineRule="auto" w:before="0"/>
        <w:ind w:left="1701" w:right="3055" w:firstLine="0"/>
        <w:jc w:val="left"/>
        <w:rPr>
          <w:rFonts w:ascii="Arial-BoldItalicMT"/>
          <w:b/>
          <w:i/>
          <w:sz w:val="20"/>
        </w:rPr>
      </w:pPr>
      <w:r>
        <w:rPr>
          <w:rFonts w:ascii="Arial-BoldItalicMT"/>
          <w:b/>
          <w:i/>
          <w:sz w:val="20"/>
        </w:rPr>
        <w:t>Effective Date: 6</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2005</w:t>
        <w:tab/>
        <w:tab/>
        <w:t>File Ref: </w:t>
      </w:r>
      <w:r>
        <w:rPr>
          <w:rFonts w:ascii="Arial-BoldItalicMT"/>
          <w:b/>
          <w:i/>
          <w:spacing w:val="-3"/>
          <w:sz w:val="20"/>
        </w:rPr>
        <w:t>C05/15335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before="0"/>
        <w:ind w:left="5353" w:right="1064" w:hanging="3652"/>
      </w:pPr>
      <w:r>
        <w:rPr>
          <w:b/>
        </w:rPr>
        <w:t>PAT</w:t>
      </w:r>
      <w:r>
        <w:rPr>
          <w:b/>
          <w:spacing w:val="-2"/>
        </w:rPr>
        <w:t> </w:t>
      </w:r>
      <w:r>
        <w:rPr>
          <w:b/>
        </w:rPr>
        <w:t>CHUN</w:t>
        <w:tab/>
      </w:r>
      <w:r>
        <w:rPr/>
        <w:t>30</w:t>
        <w:tab/>
        <w:t>Seasonings, flavourings for foodstuffs, spices, vinegar, sauce; oyster</w:t>
      </w:r>
      <w:r>
        <w:rPr>
          <w:spacing w:val="-2"/>
        </w:rPr>
        <w:t> </w:t>
      </w:r>
      <w:r>
        <w:rPr/>
        <w:t>sauce.</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b/>
        </w:rPr>
        <w:t>PAT CHUN </w:t>
      </w:r>
      <w:r>
        <w:rPr/>
        <w:t>– chinese chars in irreg ellipse below circle, above rect; all breaking rect</w:t>
      </w:r>
    </w:p>
    <w:p>
      <w:pPr>
        <w:pStyle w:val="BodyText"/>
        <w:tabs>
          <w:tab w:pos="1122" w:val="left" w:leader="none"/>
        </w:tabs>
        <w:ind w:left="1122" w:right="732" w:hanging="645"/>
      </w:pPr>
      <w:r>
        <w:rPr/>
        <w:br w:type="column"/>
      </w:r>
      <w:r>
        <w:rPr/>
        <w:t>30</w:t>
        <w:tab/>
        <w:t>Coffee, tea, cocoa, sugar, rice, tapioca, sago, artificial flour and preparations made from cereals, bread, pastry and confectionery, ices;</w:t>
      </w:r>
      <w:r>
        <w:rPr>
          <w:spacing w:val="-7"/>
        </w:rPr>
        <w:t> </w:t>
      </w:r>
      <w:r>
        <w:rPr/>
        <w:t>honey,</w:t>
      </w:r>
      <w:r>
        <w:rPr>
          <w:spacing w:val="-7"/>
        </w:rPr>
        <w:t> </w:t>
      </w:r>
      <w:r>
        <w:rPr/>
        <w:t>treacle;</w:t>
      </w:r>
      <w:r>
        <w:rPr>
          <w:spacing w:val="-6"/>
        </w:rPr>
        <w:t> </w:t>
      </w:r>
      <w:r>
        <w:rPr/>
        <w:t>yeast,</w:t>
      </w:r>
      <w:r>
        <w:rPr>
          <w:spacing w:val="-9"/>
        </w:rPr>
        <w:t> </w:t>
      </w:r>
      <w:r>
        <w:rPr/>
        <w:t>baking-powder;</w:t>
      </w:r>
      <w:r>
        <w:rPr>
          <w:spacing w:val="-6"/>
        </w:rPr>
        <w:t> </w:t>
      </w:r>
      <w:r>
        <w:rPr/>
        <w:t>salt,</w:t>
      </w:r>
      <w:r>
        <w:rPr>
          <w:spacing w:val="-7"/>
        </w:rPr>
        <w:t> </w:t>
      </w:r>
      <w:r>
        <w:rPr/>
        <w:t>mustard;</w:t>
      </w:r>
      <w:r>
        <w:rPr>
          <w:spacing w:val="-7"/>
        </w:rPr>
        <w:t> </w:t>
      </w:r>
      <w:r>
        <w:rPr/>
        <w:t>vinegar, rice vinegar, vinegar sauces (condiments); spices;</w:t>
      </w:r>
      <w:r>
        <w:rPr>
          <w:spacing w:val="-10"/>
        </w:rPr>
        <w:t> </w:t>
      </w:r>
      <w:r>
        <w:rPr/>
        <w:t>ice.</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PAT CHUN </w:t>
      </w:r>
      <w:r>
        <w:rPr/>
        <w:t>– shield grot. is stripes, horiz &amp; oblique above &amp; below 2 Chinese characters</w:t>
      </w:r>
    </w:p>
    <w:p>
      <w:pPr>
        <w:pStyle w:val="BodyText"/>
        <w:tabs>
          <w:tab w:pos="1177" w:val="left" w:leader="none"/>
        </w:tabs>
        <w:ind w:left="1178" w:right="911" w:hanging="645"/>
      </w:pPr>
      <w:r>
        <w:rPr/>
        <w:br w:type="column"/>
      </w:r>
      <w:r>
        <w:rPr/>
        <w:t>30</w:t>
        <w:tab/>
        <w:t>A</w:t>
      </w:r>
      <w:r>
        <w:rPr>
          <w:spacing w:val="-7"/>
        </w:rPr>
        <w:t> </w:t>
      </w:r>
      <w:r>
        <w:rPr/>
        <w:t>seasoning,</w:t>
      </w:r>
      <w:r>
        <w:rPr>
          <w:spacing w:val="-6"/>
        </w:rPr>
        <w:t> </w:t>
      </w:r>
      <w:r>
        <w:rPr/>
        <w:t>flavourings</w:t>
      </w:r>
      <w:r>
        <w:rPr>
          <w:spacing w:val="-6"/>
        </w:rPr>
        <w:t> </w:t>
      </w:r>
      <w:r>
        <w:rPr/>
        <w:t>for</w:t>
      </w:r>
      <w:r>
        <w:rPr>
          <w:spacing w:val="-6"/>
        </w:rPr>
        <w:t> </w:t>
      </w:r>
      <w:r>
        <w:rPr/>
        <w:t>foodstuffs,</w:t>
      </w:r>
      <w:r>
        <w:rPr>
          <w:spacing w:val="-7"/>
        </w:rPr>
        <w:t> </w:t>
      </w:r>
      <w:r>
        <w:rPr/>
        <w:t>spices,</w:t>
      </w:r>
      <w:r>
        <w:rPr>
          <w:spacing w:val="-6"/>
        </w:rPr>
        <w:t> </w:t>
      </w:r>
      <w:r>
        <w:rPr/>
        <w:t>vinegar,</w:t>
      </w:r>
      <w:r>
        <w:rPr>
          <w:spacing w:val="-7"/>
        </w:rPr>
        <w:t> </w:t>
      </w:r>
      <w:r>
        <w:rPr/>
        <w:t>sauces; oyster</w:t>
      </w:r>
      <w:r>
        <w:rPr>
          <w:spacing w:val="-2"/>
        </w:rPr>
        <w:t> </w:t>
      </w:r>
      <w:r>
        <w:rPr/>
        <w:t>sauce.</w:t>
      </w:r>
    </w:p>
    <w:p>
      <w:pPr>
        <w:spacing w:after="0"/>
        <w:sectPr>
          <w:type w:val="continuous"/>
          <w:pgSz w:w="11900" w:h="16840"/>
          <w:pgMar w:top="860" w:bottom="280" w:left="0" w:right="0"/>
          <w:cols w:num="2" w:equalWidth="0">
            <w:col w:w="4135" w:space="40"/>
            <w:col w:w="7725"/>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19" w:hanging="1"/>
      </w:pPr>
      <w:r>
        <w:rPr>
          <w:b/>
        </w:rPr>
        <w:t>PAT CHUN </w:t>
      </w:r>
      <w:r>
        <w:rPr/>
        <w:t>– shield grot. is stripes, horiz &amp; oblique above &amp; below chars Chinese</w:t>
      </w:r>
    </w:p>
    <w:p>
      <w:pPr>
        <w:pStyle w:val="BodyText"/>
        <w:tabs>
          <w:tab w:pos="1178" w:val="left" w:leader="none"/>
        </w:tabs>
        <w:ind w:left="1178" w:right="911" w:hanging="645"/>
      </w:pPr>
      <w:r>
        <w:rPr/>
        <w:br w:type="column"/>
      </w:r>
      <w:r>
        <w:rPr/>
        <w:t>30</w:t>
        <w:tab/>
        <w:t>A</w:t>
      </w:r>
      <w:r>
        <w:rPr>
          <w:spacing w:val="-7"/>
        </w:rPr>
        <w:t> </w:t>
      </w:r>
      <w:r>
        <w:rPr/>
        <w:t>seasoning,</w:t>
      </w:r>
      <w:r>
        <w:rPr>
          <w:spacing w:val="-6"/>
        </w:rPr>
        <w:t> </w:t>
      </w:r>
      <w:r>
        <w:rPr/>
        <w:t>flavourings</w:t>
      </w:r>
      <w:r>
        <w:rPr>
          <w:spacing w:val="-6"/>
        </w:rPr>
        <w:t> </w:t>
      </w:r>
      <w:r>
        <w:rPr/>
        <w:t>for</w:t>
      </w:r>
      <w:r>
        <w:rPr>
          <w:spacing w:val="-6"/>
        </w:rPr>
        <w:t> </w:t>
      </w:r>
      <w:r>
        <w:rPr/>
        <w:t>foodstuffs,</w:t>
      </w:r>
      <w:r>
        <w:rPr>
          <w:spacing w:val="-7"/>
        </w:rPr>
        <w:t> </w:t>
      </w:r>
      <w:r>
        <w:rPr/>
        <w:t>spices,</w:t>
      </w:r>
      <w:r>
        <w:rPr>
          <w:spacing w:val="-6"/>
        </w:rPr>
        <w:t> </w:t>
      </w:r>
      <w:r>
        <w:rPr/>
        <w:t>vinegar,</w:t>
      </w:r>
      <w:r>
        <w:rPr>
          <w:spacing w:val="-7"/>
        </w:rPr>
        <w:t> </w:t>
      </w:r>
      <w:r>
        <w:rPr/>
        <w:t>sauces; oyster</w:t>
      </w:r>
      <w:r>
        <w:rPr>
          <w:spacing w:val="-2"/>
        </w:rPr>
        <w:t> </w:t>
      </w:r>
      <w:r>
        <w:rPr/>
        <w:t>sauce.</w:t>
      </w:r>
    </w:p>
    <w:p>
      <w:pPr>
        <w:spacing w:after="0"/>
        <w:sectPr>
          <w:type w:val="continuous"/>
          <w:pgSz w:w="11900" w:h="16840"/>
          <w:pgMar w:top="860" w:bottom="280" w:left="0" w:right="0"/>
          <w:cols w:num="2" w:equalWidth="0">
            <w:col w:w="4135" w:space="40"/>
            <w:col w:w="7725"/>
          </w:cols>
        </w:sectPr>
      </w:pPr>
    </w:p>
    <w:p>
      <w:pPr>
        <w:pStyle w:val="BodyText"/>
        <w:spacing w:before="9"/>
        <w:rPr>
          <w:sz w:val="11"/>
        </w:rPr>
      </w:pPr>
    </w:p>
    <w:p>
      <w:pPr>
        <w:pStyle w:val="BodyText"/>
        <w:tabs>
          <w:tab w:pos="4708" w:val="left" w:leader="none"/>
          <w:tab w:pos="5352" w:val="left" w:leader="none"/>
        </w:tabs>
        <w:spacing w:line="230" w:lineRule="exact"/>
        <w:ind w:left="1701"/>
      </w:pPr>
      <w:r>
        <w:rPr>
          <w:b/>
        </w:rPr>
        <w:t>PC </w:t>
      </w:r>
      <w:r>
        <w:rPr/>
        <w:t>– fish</w:t>
      </w:r>
      <w:r>
        <w:rPr>
          <w:spacing w:val="-5"/>
        </w:rPr>
        <w:t> </w:t>
      </w:r>
      <w:r>
        <w:rPr/>
        <w:t>in</w:t>
      </w:r>
      <w:r>
        <w:rPr>
          <w:spacing w:val="-2"/>
        </w:rPr>
        <w:t> </w:t>
      </w:r>
      <w:r>
        <w:rPr/>
        <w:t>circle</w:t>
        <w:tab/>
        <w:t>30</w:t>
        <w:tab/>
        <w:t>Seasonings, flavourings for foodstuffs, spices, vinegar,</w:t>
      </w:r>
      <w:r>
        <w:rPr>
          <w:spacing w:val="-16"/>
        </w:rPr>
        <w:t> </w:t>
      </w:r>
      <w:r>
        <w:rPr/>
        <w:t>sauce;</w:t>
      </w:r>
    </w:p>
    <w:p>
      <w:pPr>
        <w:pStyle w:val="BodyText"/>
        <w:spacing w:line="230" w:lineRule="exact" w:before="0"/>
        <w:ind w:left="1778" w:right="1778"/>
        <w:jc w:val="center"/>
      </w:pPr>
      <w:r>
        <w:rPr/>
        <w:t>oyster sauce.</w:t>
      </w:r>
    </w:p>
    <w:p>
      <w:pPr>
        <w:pStyle w:val="BodyText"/>
        <w:spacing w:before="0"/>
      </w:pPr>
    </w:p>
    <w:p>
      <w:pPr>
        <w:pStyle w:val="BodyText"/>
        <w:tabs>
          <w:tab w:pos="4708" w:val="left" w:leader="none"/>
          <w:tab w:pos="5352" w:val="left" w:leader="none"/>
        </w:tabs>
        <w:spacing w:line="230" w:lineRule="exact" w:before="1"/>
        <w:ind w:left="1701"/>
      </w:pPr>
      <w:r>
        <w:rPr/>
        <w:t>2</w:t>
      </w:r>
      <w:r>
        <w:rPr>
          <w:spacing w:val="-2"/>
        </w:rPr>
        <w:t> </w:t>
      </w:r>
      <w:r>
        <w:rPr/>
        <w:t>Chinese</w:t>
      </w:r>
      <w:r>
        <w:rPr>
          <w:spacing w:val="-2"/>
        </w:rPr>
        <w:t> </w:t>
      </w:r>
      <w:r>
        <w:rPr/>
        <w:t>characters</w:t>
        <w:tab/>
        <w:t>30</w:t>
        <w:tab/>
        <w:t>A seasoning, flavourings for foodstuffs, spices, vinegar,</w:t>
      </w:r>
      <w:r>
        <w:rPr>
          <w:spacing w:val="-18"/>
        </w:rPr>
        <w:t> </w:t>
      </w:r>
      <w:r>
        <w:rPr/>
        <w:t>sauces;</w:t>
      </w:r>
    </w:p>
    <w:p>
      <w:pPr>
        <w:pStyle w:val="BodyText"/>
        <w:spacing w:line="230" w:lineRule="exact" w:before="0"/>
        <w:ind w:left="1778" w:right="1778"/>
        <w:jc w:val="center"/>
      </w:pPr>
      <w:r>
        <w:rPr/>
        <w:t>oyster sauce.</w:t>
      </w:r>
    </w:p>
    <w:p>
      <w:pPr>
        <w:spacing w:after="0" w:line="230" w:lineRule="exact"/>
        <w:jc w:val="center"/>
        <w:sectPr>
          <w:type w:val="continuous"/>
          <w:pgSz w:w="11900" w:h="16840"/>
          <w:pgMar w:top="860" w:bottom="280" w:left="0" w:right="0"/>
        </w:sectPr>
      </w:pPr>
    </w:p>
    <w:p>
      <w:pPr>
        <w:tabs>
          <w:tab w:pos="7101" w:val="left" w:leader="none"/>
        </w:tabs>
        <w:spacing w:before="67"/>
        <w:ind w:left="7101" w:right="1960" w:hanging="5401"/>
        <w:jc w:val="left"/>
        <w:rPr>
          <w:rFonts w:ascii="Arial-BoldItalicMT"/>
          <w:b/>
          <w:i/>
          <w:sz w:val="20"/>
        </w:rPr>
      </w:pPr>
      <w:r>
        <w:rPr>
          <w:rFonts w:ascii="Arial-BoldItalicMT"/>
          <w:b/>
          <w:i/>
          <w:sz w:val="20"/>
        </w:rPr>
        <w:t>Pierre -</w:t>
      </w:r>
      <w:r>
        <w:rPr>
          <w:rFonts w:ascii="Arial-BoldItalicMT"/>
          <w:b/>
          <w:i/>
          <w:spacing w:val="-4"/>
          <w:sz w:val="20"/>
        </w:rPr>
        <w:t> </w:t>
      </w:r>
      <w:r>
        <w:rPr>
          <w:rFonts w:ascii="Arial-BoldItalicMT"/>
          <w:b/>
          <w:i/>
          <w:sz w:val="20"/>
        </w:rPr>
        <w:t>Andre</w:t>
      </w:r>
      <w:r>
        <w:rPr>
          <w:rFonts w:ascii="Arial-BoldItalicMT"/>
          <w:b/>
          <w:i/>
          <w:spacing w:val="-1"/>
          <w:sz w:val="20"/>
        </w:rPr>
        <w:t> </w:t>
      </w:r>
      <w:r>
        <w:rPr>
          <w:rFonts w:ascii="Arial-BoldItalicMT"/>
          <w:b/>
          <w:i/>
          <w:sz w:val="20"/>
        </w:rPr>
        <w:t>Senizergues</w:t>
        <w:tab/>
        <w:t>Spruson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C06/02578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580" w:bottom="280" w:left="0" w:right="0"/>
        </w:sectPr>
      </w:pPr>
    </w:p>
    <w:p>
      <w:pPr>
        <w:pStyle w:val="BodyText"/>
        <w:spacing w:before="0"/>
        <w:ind w:left="1701"/>
      </w:pPr>
      <w:r>
        <w:rPr>
          <w:b/>
        </w:rPr>
        <w:t>32 </w:t>
      </w:r>
      <w:r>
        <w:rPr/>
        <w:t>– square &amp; 2 ovals interlocking, drop &amp; </w:t>
      </w:r>
      <w:r>
        <w:rPr>
          <w:spacing w:val="-3"/>
        </w:rPr>
        <w:t>triangle, </w:t>
      </w:r>
      <w:r>
        <w:rPr/>
        <w:t>curved sides</w:t>
      </w:r>
    </w:p>
    <w:p>
      <w:pPr>
        <w:pStyle w:val="BodyText"/>
        <w:tabs>
          <w:tab w:pos="1132" w:val="left" w:leader="none"/>
        </w:tabs>
        <w:spacing w:before="0"/>
        <w:ind w:left="1133" w:right="743" w:hanging="645"/>
      </w:pPr>
      <w:r>
        <w:rPr/>
        <w:br w:type="column"/>
      </w:r>
      <w:r>
        <w:rPr/>
        <w:t>18</w:t>
        <w:tab/>
        <w:t>Luggage,</w:t>
      </w:r>
      <w:r>
        <w:rPr>
          <w:spacing w:val="-6"/>
        </w:rPr>
        <w:t> </w:t>
      </w:r>
      <w:r>
        <w:rPr/>
        <w:t>back</w:t>
      </w:r>
      <w:r>
        <w:rPr>
          <w:spacing w:val="-5"/>
        </w:rPr>
        <w:t> </w:t>
      </w:r>
      <w:r>
        <w:rPr/>
        <w:t>packs,</w:t>
      </w:r>
      <w:r>
        <w:rPr>
          <w:spacing w:val="-5"/>
        </w:rPr>
        <w:t> </w:t>
      </w:r>
      <w:r>
        <w:rPr/>
        <w:t>duffel</w:t>
      </w:r>
      <w:r>
        <w:rPr>
          <w:spacing w:val="-6"/>
        </w:rPr>
        <w:t> </w:t>
      </w:r>
      <w:r>
        <w:rPr/>
        <w:t>bags,</w:t>
      </w:r>
      <w:r>
        <w:rPr>
          <w:spacing w:val="-5"/>
        </w:rPr>
        <w:t> </w:t>
      </w:r>
      <w:r>
        <w:rPr/>
        <w:t>wallets,</w:t>
      </w:r>
      <w:r>
        <w:rPr>
          <w:spacing w:val="-5"/>
        </w:rPr>
        <w:t> </w:t>
      </w:r>
      <w:r>
        <w:rPr/>
        <w:t>bag</w:t>
      </w:r>
      <w:r>
        <w:rPr>
          <w:spacing w:val="-6"/>
        </w:rPr>
        <w:t> </w:t>
      </w:r>
      <w:r>
        <w:rPr/>
        <w:t>packs,</w:t>
      </w:r>
      <w:r>
        <w:rPr>
          <w:spacing w:val="-5"/>
        </w:rPr>
        <w:t> </w:t>
      </w:r>
      <w:r>
        <w:rPr/>
        <w:t>namely</w:t>
      </w:r>
      <w:r>
        <w:rPr>
          <w:spacing w:val="-5"/>
        </w:rPr>
        <w:t> </w:t>
      </w:r>
      <w:r>
        <w:rPr/>
        <w:t>all- purpose sport bags, athletic bags, beach bags, travel</w:t>
      </w:r>
      <w:r>
        <w:rPr>
          <w:spacing w:val="-26"/>
        </w:rPr>
        <w:t> </w:t>
      </w:r>
      <w:r>
        <w:rPr/>
        <w:t>bags.</w:t>
      </w:r>
    </w:p>
    <w:p>
      <w:pPr>
        <w:spacing w:after="0"/>
        <w:sectPr>
          <w:type w:val="continuous"/>
          <w:pgSz w:w="11900" w:h="16840"/>
          <w:pgMar w:top="860" w:bottom="280" w:left="0" w:right="0"/>
          <w:cols w:num="2" w:equalWidth="0">
            <w:col w:w="4180" w:space="40"/>
            <w:col w:w="7680"/>
          </w:cols>
        </w:sectPr>
      </w:pPr>
    </w:p>
    <w:p>
      <w:pPr>
        <w:pStyle w:val="BodyText"/>
        <w:spacing w:before="7"/>
        <w:rPr>
          <w:sz w:val="11"/>
        </w:rPr>
      </w:pPr>
    </w:p>
    <w:p>
      <w:pPr>
        <w:spacing w:after="0"/>
        <w:rPr>
          <w:sz w:val="11"/>
        </w:rPr>
        <w:sectPr>
          <w:type w:val="continuous"/>
          <w:pgSz w:w="11900" w:h="16840"/>
          <w:pgMar w:top="860" w:bottom="280" w:left="0" w:right="0"/>
        </w:sectPr>
      </w:pPr>
    </w:p>
    <w:p>
      <w:pPr>
        <w:pStyle w:val="BodyText"/>
        <w:ind w:left="1701"/>
      </w:pPr>
      <w:r>
        <w:rPr>
          <w:b/>
        </w:rPr>
        <w:t>32 </w:t>
      </w:r>
      <w:r>
        <w:rPr/>
        <w:t>– square &amp; 2 ovals interlocking, drop &amp; </w:t>
      </w:r>
      <w:r>
        <w:rPr>
          <w:spacing w:val="-3"/>
        </w:rPr>
        <w:t>triangle, </w:t>
      </w:r>
      <w:r>
        <w:rPr/>
        <w:t>curved sides</w:t>
      </w:r>
    </w:p>
    <w:p>
      <w:pPr>
        <w:pStyle w:val="BodyText"/>
        <w:tabs>
          <w:tab w:pos="1132" w:val="left" w:leader="none"/>
        </w:tabs>
        <w:ind w:left="48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80" w:space="40"/>
            <w:col w:w="76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E - </w:t>
      </w:r>
      <w:r>
        <w:rPr/>
        <w:t>arrow &amp; 2 quadrilaterals form ltr e</w:t>
      </w:r>
    </w:p>
    <w:p>
      <w:pPr>
        <w:pStyle w:val="BodyText"/>
        <w:tabs>
          <w:tab w:pos="1187" w:val="left" w:leader="none"/>
        </w:tabs>
        <w:ind w:left="1187" w:right="599" w:hanging="645"/>
      </w:pPr>
      <w:r>
        <w:rPr/>
        <w:br w:type="column"/>
      </w:r>
      <w:r>
        <w:rPr/>
        <w:t>18</w:t>
        <w:tab/>
        <w:t>Leather and imitations of leather, and goods made of these materials and not included in other classes including wallets;</w:t>
      </w:r>
      <w:r>
        <w:rPr>
          <w:spacing w:val="-17"/>
        </w:rPr>
        <w:t> </w:t>
      </w:r>
      <w:r>
        <w:rPr/>
        <w:t>trunks and travelling bags including luggage, backpacks, duffel bags, athletic bags, beach bags and travel</w:t>
      </w:r>
      <w:r>
        <w:rPr>
          <w:spacing w:val="-9"/>
        </w:rPr>
        <w:t> </w:t>
      </w:r>
      <w:r>
        <w:rPr/>
        <w:t>bags.</w:t>
      </w:r>
    </w:p>
    <w:p>
      <w:pPr>
        <w:spacing w:after="0"/>
        <w:sectPr>
          <w:type w:val="continuous"/>
          <w:pgSz w:w="11900" w:h="16840"/>
          <w:pgMar w:top="860" w:bottom="280" w:left="0" w:right="0"/>
          <w:cols w:num="2" w:equalWidth="0">
            <w:col w:w="4126" w:space="40"/>
            <w:col w:w="77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E </w:t>
      </w:r>
      <w:r>
        <w:rPr/>
        <w:t>– arrow &amp; 2 trapeziums form incomplete pentagon</w:t>
      </w:r>
    </w:p>
    <w:p>
      <w:pPr>
        <w:pStyle w:val="BodyText"/>
        <w:tabs>
          <w:tab w:pos="1298" w:val="left" w:leader="none"/>
        </w:tabs>
        <w:ind w:left="65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15" w:space="40"/>
            <w:col w:w="78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E </w:t>
      </w:r>
      <w:r>
        <w:rPr/>
        <w:t>– ltr is parallelograms indenting trapezium</w:t>
      </w:r>
    </w:p>
    <w:p>
      <w:pPr>
        <w:pStyle w:val="BodyText"/>
        <w:tabs>
          <w:tab w:pos="1521" w:val="left" w:leader="none"/>
        </w:tabs>
        <w:ind w:left="1521" w:right="743" w:hanging="645"/>
      </w:pPr>
      <w:r>
        <w:rPr/>
        <w:br w:type="column"/>
      </w:r>
      <w:r>
        <w:rPr/>
        <w:t>18</w:t>
        <w:tab/>
        <w:t>Luggage,</w:t>
      </w:r>
      <w:r>
        <w:rPr>
          <w:spacing w:val="-6"/>
        </w:rPr>
        <w:t> </w:t>
      </w:r>
      <w:r>
        <w:rPr/>
        <w:t>back</w:t>
      </w:r>
      <w:r>
        <w:rPr>
          <w:spacing w:val="-5"/>
        </w:rPr>
        <w:t> </w:t>
      </w:r>
      <w:r>
        <w:rPr/>
        <w:t>packs,</w:t>
      </w:r>
      <w:r>
        <w:rPr>
          <w:spacing w:val="-5"/>
        </w:rPr>
        <w:t> </w:t>
      </w:r>
      <w:r>
        <w:rPr/>
        <w:t>duffel</w:t>
      </w:r>
      <w:r>
        <w:rPr>
          <w:spacing w:val="-6"/>
        </w:rPr>
        <w:t> </w:t>
      </w:r>
      <w:r>
        <w:rPr/>
        <w:t>bags,</w:t>
      </w:r>
      <w:r>
        <w:rPr>
          <w:spacing w:val="-5"/>
        </w:rPr>
        <w:t> </w:t>
      </w:r>
      <w:r>
        <w:rPr/>
        <w:t>wallets,</w:t>
      </w:r>
      <w:r>
        <w:rPr>
          <w:spacing w:val="-5"/>
        </w:rPr>
        <w:t> </w:t>
      </w:r>
      <w:r>
        <w:rPr/>
        <w:t>bag</w:t>
      </w:r>
      <w:r>
        <w:rPr>
          <w:spacing w:val="-6"/>
        </w:rPr>
        <w:t> </w:t>
      </w:r>
      <w:r>
        <w:rPr/>
        <w:t>packs,</w:t>
      </w:r>
      <w:r>
        <w:rPr>
          <w:spacing w:val="-5"/>
        </w:rPr>
        <w:t> </w:t>
      </w:r>
      <w:r>
        <w:rPr/>
        <w:t>namely</w:t>
      </w:r>
      <w:r>
        <w:rPr>
          <w:spacing w:val="-6"/>
        </w:rPr>
        <w:t> </w:t>
      </w:r>
      <w:r>
        <w:rPr/>
        <w:t>all- purpose sport bags, athletic bags, beach bags, travel</w:t>
      </w:r>
      <w:r>
        <w:rPr>
          <w:spacing w:val="-26"/>
        </w:rPr>
        <w:t> </w:t>
      </w:r>
      <w:r>
        <w:rPr/>
        <w:t>bags.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E </w:t>
      </w:r>
      <w:r>
        <w:rPr/>
        <w:t>– ltr is parallelograms indenting trapezium</w:t>
      </w:r>
    </w:p>
    <w:p>
      <w:pPr>
        <w:pStyle w:val="BodyText"/>
        <w:tabs>
          <w:tab w:pos="1521" w:val="left" w:leader="none"/>
        </w:tabs>
        <w:ind w:left="877"/>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E ETNIES </w:t>
      </w:r>
      <w:r>
        <w:rPr/>
        <w:t>– arrow with 2 quadrilaterals forms ltr beside pentagon</w:t>
      </w:r>
    </w:p>
    <w:p>
      <w:pPr>
        <w:pStyle w:val="BodyText"/>
        <w:tabs>
          <w:tab w:pos="1398" w:val="left" w:leader="none"/>
        </w:tabs>
        <w:ind w:left="1399" w:right="720" w:hanging="645"/>
      </w:pPr>
      <w:r>
        <w:rPr/>
        <w:br w:type="column"/>
      </w:r>
      <w:r>
        <w:rPr/>
        <w:t>18</w:t>
        <w:tab/>
        <w:t>Luggage, back packs, duffel bags, wallets, bag packs, all-purpose sport bags, athletic bags, beach bags, travel</w:t>
      </w:r>
      <w:r>
        <w:rPr>
          <w:spacing w:val="-15"/>
        </w:rPr>
        <w:t> </w:t>
      </w:r>
      <w:r>
        <w:rPr/>
        <w:t>bags.</w:t>
      </w:r>
    </w:p>
    <w:p>
      <w:pPr>
        <w:spacing w:after="0"/>
        <w:sectPr>
          <w:type w:val="continuous"/>
          <w:pgSz w:w="11900" w:h="16840"/>
          <w:pgMar w:top="860" w:bottom="280" w:left="0" w:right="0"/>
          <w:cols w:num="2" w:equalWidth="0">
            <w:col w:w="3914" w:space="40"/>
            <w:col w:w="7946"/>
          </w:cols>
        </w:sectPr>
      </w:pPr>
    </w:p>
    <w:p>
      <w:pPr>
        <w:pStyle w:val="BodyText"/>
        <w:spacing w:before="10"/>
        <w:rPr>
          <w:sz w:val="11"/>
        </w:rPr>
      </w:pPr>
    </w:p>
    <w:p>
      <w:pPr>
        <w:pStyle w:val="BodyText"/>
        <w:tabs>
          <w:tab w:pos="4708" w:val="left" w:leader="none"/>
          <w:tab w:pos="5352" w:val="left" w:leader="none"/>
        </w:tabs>
        <w:spacing w:before="95"/>
        <w:ind w:left="5353" w:right="745" w:hanging="3652"/>
      </w:pPr>
      <w:r>
        <w:rPr>
          <w:b/>
        </w:rPr>
        <w:t>EMERICA</w:t>
        <w:tab/>
      </w:r>
      <w:r>
        <w:rPr/>
        <w:t>18</w:t>
        <w:tab/>
        <w:t>Luggage,</w:t>
      </w:r>
      <w:r>
        <w:rPr>
          <w:spacing w:val="-6"/>
        </w:rPr>
        <w:t> </w:t>
      </w:r>
      <w:r>
        <w:rPr/>
        <w:t>back</w:t>
      </w:r>
      <w:r>
        <w:rPr>
          <w:spacing w:val="-5"/>
        </w:rPr>
        <w:t> </w:t>
      </w:r>
      <w:r>
        <w:rPr/>
        <w:t>packs,</w:t>
      </w:r>
      <w:r>
        <w:rPr>
          <w:spacing w:val="-5"/>
        </w:rPr>
        <w:t> </w:t>
      </w:r>
      <w:r>
        <w:rPr/>
        <w:t>duffel</w:t>
      </w:r>
      <w:r>
        <w:rPr>
          <w:spacing w:val="-6"/>
        </w:rPr>
        <w:t> </w:t>
      </w:r>
      <w:r>
        <w:rPr/>
        <w:t>bags,</w:t>
      </w:r>
      <w:r>
        <w:rPr>
          <w:spacing w:val="-5"/>
        </w:rPr>
        <w:t> </w:t>
      </w:r>
      <w:r>
        <w:rPr/>
        <w:t>wallets,</w:t>
      </w:r>
      <w:r>
        <w:rPr>
          <w:spacing w:val="-5"/>
        </w:rPr>
        <w:t> </w:t>
      </w:r>
      <w:r>
        <w:rPr/>
        <w:t>bag</w:t>
      </w:r>
      <w:r>
        <w:rPr>
          <w:spacing w:val="-6"/>
        </w:rPr>
        <w:t> </w:t>
      </w:r>
      <w:r>
        <w:rPr/>
        <w:t>packs,</w:t>
      </w:r>
      <w:r>
        <w:rPr>
          <w:spacing w:val="-5"/>
        </w:rPr>
        <w:t> </w:t>
      </w:r>
      <w:r>
        <w:rPr/>
        <w:t>namely</w:t>
      </w:r>
      <w:r>
        <w:rPr>
          <w:spacing w:val="-5"/>
        </w:rPr>
        <w:t> </w:t>
      </w:r>
      <w:r>
        <w:rPr/>
        <w:t>all- purpose sport bags, athletic bags, beach bags, travel</w:t>
      </w:r>
      <w:r>
        <w:rPr>
          <w:spacing w:val="-26"/>
        </w:rPr>
        <w:t> </w:t>
      </w:r>
      <w:r>
        <w:rPr/>
        <w:t>bags.</w:t>
      </w:r>
    </w:p>
    <w:p>
      <w:pPr>
        <w:pStyle w:val="BodyText"/>
        <w:spacing w:before="0"/>
      </w:pPr>
    </w:p>
    <w:p>
      <w:pPr>
        <w:tabs>
          <w:tab w:pos="4708" w:val="left" w:leader="none"/>
          <w:tab w:pos="5352" w:val="left" w:leader="none"/>
        </w:tabs>
        <w:spacing w:before="0"/>
        <w:ind w:left="1701" w:right="0" w:firstLine="0"/>
        <w:jc w:val="left"/>
        <w:rPr>
          <w:sz w:val="20"/>
        </w:rPr>
      </w:pPr>
      <w:r>
        <w:rPr>
          <w:b/>
          <w:sz w:val="20"/>
        </w:rPr>
        <w:t>EMERICA</w:t>
        <w:tab/>
      </w:r>
      <w:r>
        <w:rPr>
          <w:sz w:val="20"/>
        </w:rPr>
        <w:t>25</w:t>
        <w:tab/>
        <w:t>Shoes.</w:t>
      </w:r>
    </w:p>
    <w:p>
      <w:pPr>
        <w:pStyle w:val="BodyText"/>
        <w:spacing w:before="11"/>
        <w:rPr>
          <w:sz w:val="19"/>
        </w:rPr>
      </w:pPr>
    </w:p>
    <w:p>
      <w:pPr>
        <w:pStyle w:val="BodyText"/>
        <w:tabs>
          <w:tab w:pos="4708" w:val="left" w:leader="none"/>
          <w:tab w:pos="5352" w:val="left" w:leader="none"/>
        </w:tabs>
        <w:spacing w:before="0"/>
        <w:ind w:left="5353" w:right="690" w:hanging="3652"/>
      </w:pPr>
      <w:r>
        <w:rPr>
          <w:b/>
        </w:rPr>
        <w:t>ES</w:t>
        <w:tab/>
      </w:r>
      <w:r>
        <w:rPr/>
        <w:t>18</w:t>
        <w:tab/>
        <w:t>Luggage,</w:t>
      </w:r>
      <w:r>
        <w:rPr>
          <w:spacing w:val="-6"/>
        </w:rPr>
        <w:t> </w:t>
      </w:r>
      <w:r>
        <w:rPr/>
        <w:t>back</w:t>
      </w:r>
      <w:r>
        <w:rPr>
          <w:spacing w:val="-5"/>
        </w:rPr>
        <w:t> </w:t>
      </w:r>
      <w:r>
        <w:rPr/>
        <w:t>packs,</w:t>
      </w:r>
      <w:r>
        <w:rPr>
          <w:spacing w:val="-6"/>
        </w:rPr>
        <w:t> </w:t>
      </w:r>
      <w:r>
        <w:rPr/>
        <w:t>duffel</w:t>
      </w:r>
      <w:r>
        <w:rPr>
          <w:spacing w:val="-5"/>
        </w:rPr>
        <w:t> </w:t>
      </w:r>
      <w:r>
        <w:rPr/>
        <w:t>bags,</w:t>
      </w:r>
      <w:r>
        <w:rPr>
          <w:spacing w:val="-6"/>
        </w:rPr>
        <w:t> </w:t>
      </w:r>
      <w:r>
        <w:rPr/>
        <w:t>wallets;</w:t>
      </w:r>
      <w:r>
        <w:rPr>
          <w:spacing w:val="-5"/>
        </w:rPr>
        <w:t> </w:t>
      </w:r>
      <w:r>
        <w:rPr/>
        <w:t>bag</w:t>
      </w:r>
      <w:r>
        <w:rPr>
          <w:spacing w:val="-5"/>
        </w:rPr>
        <w:t> </w:t>
      </w:r>
      <w:r>
        <w:rPr/>
        <w:t>packs,</w:t>
      </w:r>
      <w:r>
        <w:rPr>
          <w:spacing w:val="-6"/>
        </w:rPr>
        <w:t> </w:t>
      </w:r>
      <w:r>
        <w:rPr/>
        <w:t>namely,</w:t>
      </w:r>
      <w:r>
        <w:rPr>
          <w:spacing w:val="-5"/>
        </w:rPr>
        <w:t> </w:t>
      </w:r>
      <w:r>
        <w:rPr/>
        <w:t>all- purpose sport bags, athletic bags, beach bags, travel</w:t>
      </w:r>
      <w:r>
        <w:rPr>
          <w:spacing w:val="-25"/>
        </w:rPr>
        <w:t> </w:t>
      </w:r>
      <w:r>
        <w:rPr/>
        <w:t>bags.</w:t>
      </w:r>
    </w:p>
    <w:p>
      <w:pPr>
        <w:pStyle w:val="BodyText"/>
        <w:spacing w:before="0"/>
      </w:pPr>
    </w:p>
    <w:p>
      <w:pPr>
        <w:pStyle w:val="BodyText"/>
        <w:tabs>
          <w:tab w:pos="4708" w:val="left" w:leader="none"/>
          <w:tab w:pos="5352" w:val="left" w:leader="none"/>
        </w:tabs>
        <w:spacing w:before="0"/>
        <w:ind w:left="5353" w:right="745" w:hanging="3652"/>
      </w:pPr>
      <w:r>
        <w:rPr>
          <w:b/>
        </w:rPr>
        <w:t>ES</w:t>
        <w:tab/>
      </w:r>
      <w:r>
        <w:rPr/>
        <w:t>18</w:t>
        <w:tab/>
        <w:t>Luggage,</w:t>
      </w:r>
      <w:r>
        <w:rPr>
          <w:spacing w:val="-6"/>
        </w:rPr>
        <w:t> </w:t>
      </w:r>
      <w:r>
        <w:rPr/>
        <w:t>back</w:t>
      </w:r>
      <w:r>
        <w:rPr>
          <w:spacing w:val="-5"/>
        </w:rPr>
        <w:t> </w:t>
      </w:r>
      <w:r>
        <w:rPr/>
        <w:t>packs,</w:t>
      </w:r>
      <w:r>
        <w:rPr>
          <w:spacing w:val="-5"/>
        </w:rPr>
        <w:t> </w:t>
      </w:r>
      <w:r>
        <w:rPr/>
        <w:t>duffel</w:t>
      </w:r>
      <w:r>
        <w:rPr>
          <w:spacing w:val="-6"/>
        </w:rPr>
        <w:t> </w:t>
      </w:r>
      <w:r>
        <w:rPr/>
        <w:t>bags,</w:t>
      </w:r>
      <w:r>
        <w:rPr>
          <w:spacing w:val="-5"/>
        </w:rPr>
        <w:t> </w:t>
      </w:r>
      <w:r>
        <w:rPr/>
        <w:t>wallets,</w:t>
      </w:r>
      <w:r>
        <w:rPr>
          <w:spacing w:val="-5"/>
        </w:rPr>
        <w:t> </w:t>
      </w:r>
      <w:r>
        <w:rPr/>
        <w:t>bag</w:t>
      </w:r>
      <w:r>
        <w:rPr>
          <w:spacing w:val="-6"/>
        </w:rPr>
        <w:t> </w:t>
      </w:r>
      <w:r>
        <w:rPr/>
        <w:t>packs,</w:t>
      </w:r>
      <w:r>
        <w:rPr>
          <w:spacing w:val="-5"/>
        </w:rPr>
        <w:t> </w:t>
      </w:r>
      <w:r>
        <w:rPr/>
        <w:t>namely</w:t>
      </w:r>
      <w:r>
        <w:rPr>
          <w:spacing w:val="-5"/>
        </w:rPr>
        <w:t> </w:t>
      </w:r>
      <w:r>
        <w:rPr/>
        <w:t>all- purpose sport bags, athletic bags, beach bags, travel</w:t>
      </w:r>
      <w:r>
        <w:rPr>
          <w:spacing w:val="-26"/>
        </w:rPr>
        <w:t> </w:t>
      </w:r>
      <w:r>
        <w:rPr/>
        <w:t>bags.</w:t>
      </w:r>
    </w:p>
    <w:p>
      <w:pPr>
        <w:pStyle w:val="BodyText"/>
        <w:spacing w:before="0"/>
      </w:pPr>
    </w:p>
    <w:p>
      <w:pPr>
        <w:pStyle w:val="BodyText"/>
        <w:tabs>
          <w:tab w:pos="4708" w:val="left" w:leader="none"/>
          <w:tab w:pos="5352" w:val="left" w:leader="none"/>
        </w:tabs>
        <w:spacing w:before="0"/>
        <w:ind w:left="5353" w:right="731" w:hanging="3652"/>
      </w:pPr>
      <w:r>
        <w:rPr>
          <w:b/>
        </w:rPr>
        <w:t>ES</w:t>
        <w:tab/>
      </w:r>
      <w:r>
        <w:rPr/>
        <w:t>25</w:t>
        <w:tab/>
        <w:t>Sports footwear, shoes, boots, shirts, pants and sports clothing, including T-shirts, sweatshirts, polo shirts, golf shirts, caps, warm- up suits, jogging suits,</w:t>
      </w:r>
      <w:r>
        <w:rPr>
          <w:spacing w:val="-5"/>
        </w:rPr>
        <w:t> </w:t>
      </w:r>
      <w:r>
        <w:rPr/>
        <w:t>shorts.</w:t>
      </w:r>
    </w:p>
    <w:p>
      <w:pPr>
        <w:pStyle w:val="BodyText"/>
        <w:spacing w:before="0"/>
      </w:pPr>
    </w:p>
    <w:p>
      <w:pPr>
        <w:pStyle w:val="BodyText"/>
        <w:tabs>
          <w:tab w:pos="4708" w:val="left" w:leader="none"/>
          <w:tab w:pos="5352" w:val="left" w:leader="none"/>
        </w:tabs>
        <w:spacing w:before="1"/>
        <w:ind w:left="1701"/>
      </w:pPr>
      <w:r>
        <w:rPr>
          <w:b/>
        </w:rPr>
        <w:t>ES</w:t>
        <w:tab/>
      </w:r>
      <w:r>
        <w:rPr/>
        <w:t>25</w:t>
        <w:tab/>
        <w:t>Clothing, footwear,</w:t>
      </w:r>
      <w:r>
        <w:rPr>
          <w:spacing w:val="-25"/>
        </w:rPr>
        <w:t> </w:t>
      </w:r>
      <w:r>
        <w:rPr/>
        <w:t>headgear.</w:t>
      </w:r>
    </w:p>
    <w:p>
      <w:pPr>
        <w:pStyle w:val="BodyText"/>
        <w:spacing w:before="10"/>
        <w:rPr>
          <w:sz w:val="19"/>
        </w:rPr>
      </w:pPr>
    </w:p>
    <w:p>
      <w:pPr>
        <w:tabs>
          <w:tab w:pos="4708" w:val="left" w:leader="none"/>
          <w:tab w:pos="5352" w:val="left" w:leader="none"/>
        </w:tabs>
        <w:spacing w:before="1"/>
        <w:ind w:left="1701" w:right="0" w:firstLine="0"/>
        <w:jc w:val="left"/>
        <w:rPr>
          <w:sz w:val="20"/>
        </w:rPr>
      </w:pPr>
      <w:r>
        <w:rPr>
          <w:b/>
          <w:sz w:val="20"/>
        </w:rPr>
        <w:t>ES</w:t>
      </w:r>
      <w:r>
        <w:rPr>
          <w:b/>
          <w:spacing w:val="-1"/>
          <w:sz w:val="20"/>
        </w:rPr>
        <w:t> </w:t>
      </w:r>
      <w:r>
        <w:rPr>
          <w:b/>
          <w:sz w:val="20"/>
        </w:rPr>
        <w:t>FOOTWEAR</w:t>
        <w:tab/>
      </w:r>
      <w:r>
        <w:rPr>
          <w:sz w:val="20"/>
        </w:rPr>
        <w:t>25</w:t>
        <w:tab/>
        <w:t>Shoes/clothing.</w:t>
      </w:r>
    </w:p>
    <w:p>
      <w:pPr>
        <w:pStyle w:val="BodyText"/>
        <w:spacing w:before="11"/>
        <w:rPr>
          <w:sz w:val="19"/>
        </w:rPr>
      </w:pPr>
    </w:p>
    <w:p>
      <w:pPr>
        <w:pStyle w:val="BodyText"/>
        <w:tabs>
          <w:tab w:pos="4763" w:val="left" w:leader="none"/>
          <w:tab w:pos="5353" w:val="left" w:leader="none"/>
        </w:tabs>
        <w:spacing w:before="0"/>
        <w:ind w:left="5353" w:right="751" w:hanging="3652"/>
      </w:pPr>
      <w:r>
        <w:rPr>
          <w:b/>
        </w:rPr>
        <w:t>ETNIES</w:t>
        <w:tab/>
      </w:r>
      <w:r>
        <w:rPr/>
        <w:t>9</w:t>
        <w:tab/>
        <w:t>Pre-recorded media for sound and images including pre-recorded CD's, video tapes, laser disks and DVD's; eyewear including sunglasses and</w:t>
      </w:r>
      <w:r>
        <w:rPr>
          <w:spacing w:val="-3"/>
        </w:rPr>
        <w:t> </w:t>
      </w:r>
      <w:r>
        <w:rPr/>
        <w:t>goggles.</w:t>
      </w:r>
    </w:p>
    <w:p>
      <w:pPr>
        <w:pStyle w:val="BodyText"/>
        <w:spacing w:before="0"/>
      </w:pPr>
    </w:p>
    <w:p>
      <w:pPr>
        <w:pStyle w:val="BodyText"/>
        <w:tabs>
          <w:tab w:pos="4708" w:val="left" w:leader="none"/>
          <w:tab w:pos="5352" w:val="left" w:leader="none"/>
        </w:tabs>
        <w:spacing w:before="0"/>
        <w:ind w:left="5353" w:right="720" w:hanging="3652"/>
      </w:pPr>
      <w:r>
        <w:rPr>
          <w:b/>
        </w:rPr>
        <w:t>ETNIES</w:t>
        <w:tab/>
      </w:r>
      <w:r>
        <w:rPr/>
        <w:t>18</w:t>
        <w:tab/>
        <w:t>Luggage, back packs, duffel bags, wallets, bag packs, all-purpose sport bags, athletic bags, beach bags, travel</w:t>
      </w:r>
      <w:r>
        <w:rPr>
          <w:spacing w:val="-15"/>
        </w:rPr>
        <w:t> </w:t>
      </w:r>
      <w:r>
        <w:rPr/>
        <w:t>bags.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1020"/>
        <w:gridCol w:w="6242"/>
      </w:tblGrid>
      <w:tr>
        <w:trPr>
          <w:trHeight w:val="342" w:hRule="atLeast"/>
        </w:trPr>
        <w:tc>
          <w:tcPr>
            <w:tcW w:w="2470" w:type="dxa"/>
          </w:tcPr>
          <w:p>
            <w:pPr>
              <w:pStyle w:val="TableParagraph"/>
              <w:spacing w:line="225" w:lineRule="exact"/>
              <w:ind w:left="50"/>
              <w:rPr>
                <w:b/>
                <w:sz w:val="20"/>
              </w:rPr>
            </w:pPr>
            <w:r>
              <w:rPr>
                <w:b/>
                <w:sz w:val="20"/>
              </w:rPr>
              <w:t>ETNIES</w:t>
            </w:r>
          </w:p>
        </w:tc>
        <w:tc>
          <w:tcPr>
            <w:tcW w:w="1020" w:type="dxa"/>
          </w:tcPr>
          <w:p>
            <w:pPr>
              <w:pStyle w:val="TableParagraph"/>
              <w:spacing w:line="224" w:lineRule="exact"/>
              <w:ind w:right="207"/>
              <w:jc w:val="right"/>
              <w:rPr>
                <w:sz w:val="20"/>
              </w:rPr>
            </w:pPr>
            <w:r>
              <w:rPr>
                <w:sz w:val="20"/>
              </w:rPr>
              <w:t>25</w:t>
            </w:r>
          </w:p>
        </w:tc>
        <w:tc>
          <w:tcPr>
            <w:tcW w:w="6242" w:type="dxa"/>
          </w:tcPr>
          <w:p>
            <w:pPr>
              <w:pStyle w:val="TableParagraph"/>
              <w:spacing w:line="224" w:lineRule="exact"/>
              <w:ind w:left="211"/>
              <w:rPr>
                <w:sz w:val="20"/>
              </w:rPr>
            </w:pPr>
            <w:r>
              <w:rPr>
                <w:sz w:val="20"/>
              </w:rPr>
              <w:t>Shoes/clothing.</w:t>
            </w:r>
          </w:p>
        </w:tc>
      </w:tr>
      <w:tr>
        <w:trPr>
          <w:trHeight w:val="344" w:hRule="atLeast"/>
        </w:trPr>
        <w:tc>
          <w:tcPr>
            <w:tcW w:w="2470" w:type="dxa"/>
          </w:tcPr>
          <w:p>
            <w:pPr>
              <w:pStyle w:val="TableParagraph"/>
              <w:spacing w:line="213" w:lineRule="exact" w:before="112"/>
              <w:ind w:left="50"/>
              <w:rPr>
                <w:b/>
                <w:sz w:val="20"/>
              </w:rPr>
            </w:pPr>
            <w:r>
              <w:rPr>
                <w:b/>
                <w:sz w:val="20"/>
              </w:rPr>
              <w:t>ETNIES</w:t>
            </w:r>
          </w:p>
        </w:tc>
        <w:tc>
          <w:tcPr>
            <w:tcW w:w="1020" w:type="dxa"/>
          </w:tcPr>
          <w:p>
            <w:pPr>
              <w:pStyle w:val="TableParagraph"/>
              <w:spacing w:line="214" w:lineRule="exact" w:before="111"/>
              <w:ind w:right="207"/>
              <w:jc w:val="right"/>
              <w:rPr>
                <w:sz w:val="20"/>
              </w:rPr>
            </w:pPr>
            <w:r>
              <w:rPr>
                <w:sz w:val="20"/>
              </w:rPr>
              <w:t>25</w:t>
            </w:r>
          </w:p>
        </w:tc>
        <w:tc>
          <w:tcPr>
            <w:tcW w:w="6242" w:type="dxa"/>
          </w:tcPr>
          <w:p>
            <w:pPr>
              <w:pStyle w:val="TableParagraph"/>
              <w:spacing w:line="214" w:lineRule="exact" w:before="111"/>
              <w:ind w:left="211"/>
              <w:rPr>
                <w:sz w:val="20"/>
              </w:rPr>
            </w:pPr>
            <w:r>
              <w:rPr>
                <w:sz w:val="20"/>
              </w:rPr>
              <w:t>Clothing, including clothing made of leather; footwear, including</w:t>
            </w:r>
          </w:p>
        </w:tc>
      </w:tr>
      <w:tr>
        <w:trPr>
          <w:trHeight w:val="229" w:hRule="atLeast"/>
        </w:trPr>
        <w:tc>
          <w:tcPr>
            <w:tcW w:w="2470" w:type="dxa"/>
          </w:tcPr>
          <w:p>
            <w:pPr>
              <w:pStyle w:val="TableParagraph"/>
              <w:rPr>
                <w:rFonts w:ascii="Times New Roman"/>
                <w:sz w:val="16"/>
              </w:rPr>
            </w:pPr>
          </w:p>
        </w:tc>
        <w:tc>
          <w:tcPr>
            <w:tcW w:w="1020" w:type="dxa"/>
          </w:tcPr>
          <w:p>
            <w:pPr>
              <w:pStyle w:val="TableParagraph"/>
              <w:rPr>
                <w:rFonts w:ascii="Times New Roman"/>
                <w:sz w:val="16"/>
              </w:rPr>
            </w:pPr>
          </w:p>
        </w:tc>
        <w:tc>
          <w:tcPr>
            <w:tcW w:w="6242" w:type="dxa"/>
          </w:tcPr>
          <w:p>
            <w:pPr>
              <w:pStyle w:val="TableParagraph"/>
              <w:spacing w:line="209" w:lineRule="exact"/>
              <w:ind w:left="211"/>
              <w:rPr>
                <w:sz w:val="20"/>
              </w:rPr>
            </w:pPr>
            <w:r>
              <w:rPr>
                <w:sz w:val="20"/>
              </w:rPr>
              <w:t>shoes, wooden shoes, slippers, esparto shoes, boots, sandals,</w:t>
            </w:r>
          </w:p>
        </w:tc>
      </w:tr>
      <w:tr>
        <w:trPr>
          <w:trHeight w:val="344" w:hRule="atLeast"/>
        </w:trPr>
        <w:tc>
          <w:tcPr>
            <w:tcW w:w="2470" w:type="dxa"/>
          </w:tcPr>
          <w:p>
            <w:pPr>
              <w:pStyle w:val="TableParagraph"/>
              <w:rPr>
                <w:rFonts w:ascii="Times New Roman"/>
                <w:sz w:val="20"/>
              </w:rPr>
            </w:pPr>
          </w:p>
        </w:tc>
        <w:tc>
          <w:tcPr>
            <w:tcW w:w="1020" w:type="dxa"/>
          </w:tcPr>
          <w:p>
            <w:pPr>
              <w:pStyle w:val="TableParagraph"/>
              <w:rPr>
                <w:rFonts w:ascii="Times New Roman"/>
                <w:sz w:val="20"/>
              </w:rPr>
            </w:pPr>
          </w:p>
        </w:tc>
        <w:tc>
          <w:tcPr>
            <w:tcW w:w="6242" w:type="dxa"/>
          </w:tcPr>
          <w:p>
            <w:pPr>
              <w:pStyle w:val="TableParagraph"/>
              <w:spacing w:line="226" w:lineRule="exact"/>
              <w:ind w:left="211"/>
              <w:rPr>
                <w:sz w:val="20"/>
              </w:rPr>
            </w:pPr>
            <w:r>
              <w:rPr>
                <w:sz w:val="20"/>
              </w:rPr>
              <w:t>moccasins, mules; headgear; belts.</w:t>
            </w:r>
          </w:p>
        </w:tc>
      </w:tr>
      <w:tr>
        <w:trPr>
          <w:trHeight w:val="689" w:hRule="atLeast"/>
        </w:trPr>
        <w:tc>
          <w:tcPr>
            <w:tcW w:w="2470" w:type="dxa"/>
          </w:tcPr>
          <w:p>
            <w:pPr>
              <w:pStyle w:val="TableParagraph"/>
              <w:spacing w:before="113"/>
              <w:ind w:left="50"/>
              <w:rPr>
                <w:b/>
                <w:sz w:val="20"/>
              </w:rPr>
            </w:pPr>
            <w:r>
              <w:rPr>
                <w:b/>
                <w:sz w:val="20"/>
              </w:rPr>
              <w:t>ETNIES</w:t>
            </w:r>
          </w:p>
        </w:tc>
        <w:tc>
          <w:tcPr>
            <w:tcW w:w="1020" w:type="dxa"/>
          </w:tcPr>
          <w:p>
            <w:pPr>
              <w:pStyle w:val="TableParagraph"/>
              <w:spacing w:before="112"/>
              <w:ind w:right="207"/>
              <w:jc w:val="right"/>
              <w:rPr>
                <w:sz w:val="20"/>
              </w:rPr>
            </w:pPr>
            <w:r>
              <w:rPr>
                <w:sz w:val="20"/>
              </w:rPr>
              <w:t>28</w:t>
            </w:r>
          </w:p>
        </w:tc>
        <w:tc>
          <w:tcPr>
            <w:tcW w:w="6242" w:type="dxa"/>
          </w:tcPr>
          <w:p>
            <w:pPr>
              <w:pStyle w:val="TableParagraph"/>
              <w:spacing w:before="112"/>
              <w:ind w:left="211" w:right="30" w:hanging="1"/>
              <w:rPr>
                <w:sz w:val="20"/>
              </w:rPr>
            </w:pPr>
            <w:r>
              <w:rPr>
                <w:sz w:val="20"/>
              </w:rPr>
              <w:t>Games and playthings, gymnastic and sporting articles not included in other classes, including surfboards, sailboards, skateboards.</w:t>
            </w:r>
          </w:p>
        </w:tc>
      </w:tr>
      <w:tr>
        <w:trPr>
          <w:trHeight w:val="460" w:hRule="atLeast"/>
        </w:trPr>
        <w:tc>
          <w:tcPr>
            <w:tcW w:w="2470" w:type="dxa"/>
          </w:tcPr>
          <w:p>
            <w:pPr>
              <w:pStyle w:val="TableParagraph"/>
              <w:spacing w:before="112"/>
              <w:ind w:left="50"/>
              <w:rPr>
                <w:sz w:val="20"/>
              </w:rPr>
            </w:pPr>
            <w:r>
              <w:rPr>
                <w:b/>
                <w:sz w:val="20"/>
              </w:rPr>
              <w:t>M </w:t>
            </w:r>
            <w:r>
              <w:rPr>
                <w:sz w:val="20"/>
              </w:rPr>
              <w:t>– 2 arches</w:t>
            </w:r>
          </w:p>
        </w:tc>
        <w:tc>
          <w:tcPr>
            <w:tcW w:w="1020" w:type="dxa"/>
          </w:tcPr>
          <w:p>
            <w:pPr>
              <w:pStyle w:val="TableParagraph"/>
              <w:spacing w:before="112"/>
              <w:ind w:right="208"/>
              <w:jc w:val="right"/>
              <w:rPr>
                <w:sz w:val="20"/>
              </w:rPr>
            </w:pPr>
            <w:r>
              <w:rPr>
                <w:sz w:val="20"/>
              </w:rPr>
              <w:t>25</w:t>
            </w:r>
          </w:p>
        </w:tc>
        <w:tc>
          <w:tcPr>
            <w:tcW w:w="6242" w:type="dxa"/>
          </w:tcPr>
          <w:p>
            <w:pPr>
              <w:pStyle w:val="TableParagraph"/>
              <w:spacing w:before="112"/>
              <w:ind w:left="210"/>
              <w:rPr>
                <w:sz w:val="20"/>
              </w:rPr>
            </w:pPr>
            <w:r>
              <w:rPr>
                <w:sz w:val="20"/>
              </w:rPr>
              <w:t>Clothing, footwear, headgear.</w:t>
            </w:r>
          </w:p>
        </w:tc>
      </w:tr>
      <w:tr>
        <w:trPr>
          <w:trHeight w:val="344" w:hRule="atLeast"/>
        </w:trPr>
        <w:tc>
          <w:tcPr>
            <w:tcW w:w="2470" w:type="dxa"/>
          </w:tcPr>
          <w:p>
            <w:pPr>
              <w:pStyle w:val="TableParagraph"/>
              <w:spacing w:line="213" w:lineRule="exact" w:before="111"/>
              <w:ind w:left="50"/>
              <w:rPr>
                <w:sz w:val="20"/>
              </w:rPr>
            </w:pPr>
            <w:r>
              <w:rPr>
                <w:b/>
                <w:sz w:val="20"/>
              </w:rPr>
              <w:t>M </w:t>
            </w:r>
            <w:r>
              <w:rPr>
                <w:sz w:val="20"/>
              </w:rPr>
              <w:t>– 2 arches form ltr</w:t>
            </w:r>
          </w:p>
        </w:tc>
        <w:tc>
          <w:tcPr>
            <w:tcW w:w="1020" w:type="dxa"/>
          </w:tcPr>
          <w:p>
            <w:pPr>
              <w:pStyle w:val="TableParagraph"/>
              <w:spacing w:line="213" w:lineRule="exact" w:before="111"/>
              <w:ind w:right="209"/>
              <w:jc w:val="right"/>
              <w:rPr>
                <w:sz w:val="20"/>
              </w:rPr>
            </w:pPr>
            <w:r>
              <w:rPr>
                <w:sz w:val="20"/>
              </w:rPr>
              <w:t>18</w:t>
            </w:r>
          </w:p>
        </w:tc>
        <w:tc>
          <w:tcPr>
            <w:tcW w:w="6242" w:type="dxa"/>
          </w:tcPr>
          <w:p>
            <w:pPr>
              <w:pStyle w:val="TableParagraph"/>
              <w:spacing w:line="213" w:lineRule="exact" w:before="111"/>
              <w:ind w:left="211"/>
              <w:rPr>
                <w:sz w:val="20"/>
              </w:rPr>
            </w:pPr>
            <w:r>
              <w:rPr>
                <w:sz w:val="20"/>
              </w:rPr>
              <w:t>Luggage, back packs, duffel bags, wallets, bag packs, all-purpose</w:t>
            </w:r>
          </w:p>
        </w:tc>
      </w:tr>
      <w:tr>
        <w:trPr>
          <w:trHeight w:val="344" w:hRule="atLeast"/>
        </w:trPr>
        <w:tc>
          <w:tcPr>
            <w:tcW w:w="2470" w:type="dxa"/>
          </w:tcPr>
          <w:p>
            <w:pPr>
              <w:pStyle w:val="TableParagraph"/>
              <w:rPr>
                <w:rFonts w:ascii="Times New Roman"/>
                <w:sz w:val="20"/>
              </w:rPr>
            </w:pPr>
          </w:p>
        </w:tc>
        <w:tc>
          <w:tcPr>
            <w:tcW w:w="1020" w:type="dxa"/>
          </w:tcPr>
          <w:p>
            <w:pPr>
              <w:pStyle w:val="TableParagraph"/>
              <w:rPr>
                <w:rFonts w:ascii="Times New Roman"/>
                <w:sz w:val="20"/>
              </w:rPr>
            </w:pPr>
          </w:p>
        </w:tc>
        <w:tc>
          <w:tcPr>
            <w:tcW w:w="6242" w:type="dxa"/>
          </w:tcPr>
          <w:p>
            <w:pPr>
              <w:pStyle w:val="TableParagraph"/>
              <w:spacing w:line="226" w:lineRule="exact"/>
              <w:ind w:left="211"/>
              <w:rPr>
                <w:sz w:val="20"/>
              </w:rPr>
            </w:pPr>
            <w:r>
              <w:rPr>
                <w:sz w:val="20"/>
              </w:rPr>
              <w:t>sport bags, athletic bags, beach bags, travel bags.</w:t>
            </w:r>
          </w:p>
        </w:tc>
      </w:tr>
      <w:tr>
        <w:trPr>
          <w:trHeight w:val="460" w:hRule="atLeast"/>
        </w:trPr>
        <w:tc>
          <w:tcPr>
            <w:tcW w:w="2470" w:type="dxa"/>
          </w:tcPr>
          <w:p>
            <w:pPr>
              <w:pStyle w:val="TableParagraph"/>
              <w:spacing w:before="113"/>
              <w:ind w:left="50"/>
              <w:rPr>
                <w:b/>
                <w:sz w:val="20"/>
              </w:rPr>
            </w:pPr>
            <w:r>
              <w:rPr>
                <w:b/>
                <w:sz w:val="20"/>
              </w:rPr>
              <w:t>SYSTEM O2</w:t>
            </w:r>
          </w:p>
        </w:tc>
        <w:tc>
          <w:tcPr>
            <w:tcW w:w="1020" w:type="dxa"/>
          </w:tcPr>
          <w:p>
            <w:pPr>
              <w:pStyle w:val="TableParagraph"/>
              <w:spacing w:before="112"/>
              <w:ind w:right="208"/>
              <w:jc w:val="right"/>
              <w:rPr>
                <w:sz w:val="20"/>
              </w:rPr>
            </w:pPr>
            <w:r>
              <w:rPr>
                <w:sz w:val="20"/>
              </w:rPr>
              <w:t>25</w:t>
            </w:r>
          </w:p>
        </w:tc>
        <w:tc>
          <w:tcPr>
            <w:tcW w:w="6242" w:type="dxa"/>
          </w:tcPr>
          <w:p>
            <w:pPr>
              <w:pStyle w:val="TableParagraph"/>
              <w:spacing w:before="112"/>
              <w:ind w:left="211"/>
              <w:rPr>
                <w:sz w:val="20"/>
              </w:rPr>
            </w:pPr>
            <w:r>
              <w:rPr>
                <w:sz w:val="20"/>
              </w:rPr>
              <w:t>Clothing, footwear, headgear.</w:t>
            </w:r>
          </w:p>
        </w:tc>
      </w:tr>
      <w:tr>
        <w:trPr>
          <w:trHeight w:val="344" w:hRule="atLeast"/>
        </w:trPr>
        <w:tc>
          <w:tcPr>
            <w:tcW w:w="2470" w:type="dxa"/>
          </w:tcPr>
          <w:p>
            <w:pPr>
              <w:pStyle w:val="TableParagraph"/>
              <w:spacing w:line="213" w:lineRule="exact" w:before="112"/>
              <w:ind w:left="50"/>
              <w:rPr>
                <w:b/>
                <w:sz w:val="20"/>
              </w:rPr>
            </w:pPr>
            <w:r>
              <w:rPr>
                <w:b/>
                <w:sz w:val="20"/>
              </w:rPr>
              <w:t>THIRTYTWO</w:t>
            </w:r>
          </w:p>
        </w:tc>
        <w:tc>
          <w:tcPr>
            <w:tcW w:w="1020" w:type="dxa"/>
          </w:tcPr>
          <w:p>
            <w:pPr>
              <w:pStyle w:val="TableParagraph"/>
              <w:spacing w:line="214" w:lineRule="exact" w:before="111"/>
              <w:ind w:right="209"/>
              <w:jc w:val="right"/>
              <w:rPr>
                <w:sz w:val="20"/>
              </w:rPr>
            </w:pPr>
            <w:r>
              <w:rPr>
                <w:sz w:val="20"/>
              </w:rPr>
              <w:t>18</w:t>
            </w:r>
          </w:p>
        </w:tc>
        <w:tc>
          <w:tcPr>
            <w:tcW w:w="6242" w:type="dxa"/>
          </w:tcPr>
          <w:p>
            <w:pPr>
              <w:pStyle w:val="TableParagraph"/>
              <w:spacing w:line="214" w:lineRule="exact" w:before="111"/>
              <w:ind w:left="211"/>
              <w:rPr>
                <w:sz w:val="20"/>
              </w:rPr>
            </w:pPr>
            <w:r>
              <w:rPr>
                <w:sz w:val="20"/>
              </w:rPr>
              <w:t>Luggage, back packs, duffel bags, wallets; bag packs, including all-</w:t>
            </w:r>
          </w:p>
        </w:tc>
      </w:tr>
      <w:tr>
        <w:trPr>
          <w:trHeight w:val="344" w:hRule="atLeast"/>
        </w:trPr>
        <w:tc>
          <w:tcPr>
            <w:tcW w:w="2470" w:type="dxa"/>
          </w:tcPr>
          <w:p>
            <w:pPr>
              <w:pStyle w:val="TableParagraph"/>
              <w:rPr>
                <w:rFonts w:ascii="Times New Roman"/>
                <w:sz w:val="20"/>
              </w:rPr>
            </w:pPr>
          </w:p>
        </w:tc>
        <w:tc>
          <w:tcPr>
            <w:tcW w:w="1020" w:type="dxa"/>
          </w:tcPr>
          <w:p>
            <w:pPr>
              <w:pStyle w:val="TableParagraph"/>
              <w:rPr>
                <w:rFonts w:ascii="Times New Roman"/>
                <w:sz w:val="20"/>
              </w:rPr>
            </w:pPr>
          </w:p>
        </w:tc>
        <w:tc>
          <w:tcPr>
            <w:tcW w:w="6242" w:type="dxa"/>
          </w:tcPr>
          <w:p>
            <w:pPr>
              <w:pStyle w:val="TableParagraph"/>
              <w:spacing w:line="226" w:lineRule="exact"/>
              <w:ind w:left="211"/>
              <w:rPr>
                <w:sz w:val="20"/>
              </w:rPr>
            </w:pPr>
            <w:r>
              <w:rPr>
                <w:sz w:val="20"/>
              </w:rPr>
              <w:t>purpose sport bags, athletic bags, beach bags, travel bags.</w:t>
            </w:r>
          </w:p>
        </w:tc>
      </w:tr>
      <w:tr>
        <w:trPr>
          <w:trHeight w:val="345" w:hRule="atLeast"/>
        </w:trPr>
        <w:tc>
          <w:tcPr>
            <w:tcW w:w="2470" w:type="dxa"/>
          </w:tcPr>
          <w:p>
            <w:pPr>
              <w:pStyle w:val="TableParagraph"/>
              <w:spacing w:line="213" w:lineRule="exact" w:before="113"/>
              <w:ind w:left="50"/>
              <w:rPr>
                <w:b/>
                <w:sz w:val="20"/>
              </w:rPr>
            </w:pPr>
            <w:r>
              <w:rPr>
                <w:b/>
                <w:sz w:val="20"/>
              </w:rPr>
              <w:t>THIRTYTWO</w:t>
            </w:r>
          </w:p>
        </w:tc>
        <w:tc>
          <w:tcPr>
            <w:tcW w:w="1020" w:type="dxa"/>
          </w:tcPr>
          <w:p>
            <w:pPr>
              <w:pStyle w:val="TableParagraph"/>
              <w:spacing w:line="214" w:lineRule="exact" w:before="111"/>
              <w:ind w:right="208"/>
              <w:jc w:val="right"/>
              <w:rPr>
                <w:sz w:val="20"/>
              </w:rPr>
            </w:pPr>
            <w:r>
              <w:rPr>
                <w:sz w:val="20"/>
              </w:rPr>
              <w:t>25</w:t>
            </w:r>
          </w:p>
        </w:tc>
        <w:tc>
          <w:tcPr>
            <w:tcW w:w="6242" w:type="dxa"/>
          </w:tcPr>
          <w:p>
            <w:pPr>
              <w:pStyle w:val="TableParagraph"/>
              <w:spacing w:line="214" w:lineRule="exact" w:before="111"/>
              <w:ind w:left="211"/>
              <w:rPr>
                <w:sz w:val="20"/>
              </w:rPr>
            </w:pPr>
            <w:r>
              <w:rPr>
                <w:sz w:val="20"/>
              </w:rPr>
              <w:t>Clothing, sports clothing, including T-shirts, sweatshirts, polo shirts,</w:t>
            </w:r>
          </w:p>
        </w:tc>
      </w:tr>
      <w:tr>
        <w:trPr>
          <w:trHeight w:val="229" w:hRule="atLeast"/>
        </w:trPr>
        <w:tc>
          <w:tcPr>
            <w:tcW w:w="2470" w:type="dxa"/>
          </w:tcPr>
          <w:p>
            <w:pPr>
              <w:pStyle w:val="TableParagraph"/>
              <w:rPr>
                <w:rFonts w:ascii="Times New Roman"/>
                <w:sz w:val="16"/>
              </w:rPr>
            </w:pPr>
          </w:p>
        </w:tc>
        <w:tc>
          <w:tcPr>
            <w:tcW w:w="1020" w:type="dxa"/>
          </w:tcPr>
          <w:p>
            <w:pPr>
              <w:pStyle w:val="TableParagraph"/>
              <w:rPr>
                <w:rFonts w:ascii="Times New Roman"/>
                <w:sz w:val="16"/>
              </w:rPr>
            </w:pPr>
          </w:p>
        </w:tc>
        <w:tc>
          <w:tcPr>
            <w:tcW w:w="6242" w:type="dxa"/>
          </w:tcPr>
          <w:p>
            <w:pPr>
              <w:pStyle w:val="TableParagraph"/>
              <w:spacing w:line="209" w:lineRule="exact"/>
              <w:ind w:left="211"/>
              <w:rPr>
                <w:sz w:val="20"/>
              </w:rPr>
            </w:pPr>
            <w:r>
              <w:rPr>
                <w:sz w:val="20"/>
              </w:rPr>
              <w:t>golf shirts, warm-up suits, jogging suits, shorts, footwear, sports</w:t>
            </w:r>
          </w:p>
        </w:tc>
      </w:tr>
      <w:tr>
        <w:trPr>
          <w:trHeight w:val="226" w:hRule="atLeast"/>
        </w:trPr>
        <w:tc>
          <w:tcPr>
            <w:tcW w:w="2470" w:type="dxa"/>
          </w:tcPr>
          <w:p>
            <w:pPr>
              <w:pStyle w:val="TableParagraph"/>
              <w:rPr>
                <w:rFonts w:ascii="Times New Roman"/>
                <w:sz w:val="16"/>
              </w:rPr>
            </w:pPr>
          </w:p>
        </w:tc>
        <w:tc>
          <w:tcPr>
            <w:tcW w:w="1020" w:type="dxa"/>
          </w:tcPr>
          <w:p>
            <w:pPr>
              <w:pStyle w:val="TableParagraph"/>
              <w:rPr>
                <w:rFonts w:ascii="Times New Roman"/>
                <w:sz w:val="16"/>
              </w:rPr>
            </w:pPr>
          </w:p>
        </w:tc>
        <w:tc>
          <w:tcPr>
            <w:tcW w:w="6242" w:type="dxa"/>
          </w:tcPr>
          <w:p>
            <w:pPr>
              <w:pStyle w:val="TableParagraph"/>
              <w:spacing w:line="207" w:lineRule="exact"/>
              <w:ind w:left="211"/>
              <w:rPr>
                <w:sz w:val="20"/>
              </w:rPr>
            </w:pPr>
            <w:r>
              <w:rPr>
                <w:sz w:val="20"/>
              </w:rPr>
              <w:t>footwear, shoes, boots, snowboard boots, headgear, caps.</w:t>
            </w:r>
          </w:p>
        </w:tc>
      </w:tr>
    </w:tbl>
    <w:p>
      <w:pPr>
        <w:pStyle w:val="BodyText"/>
        <w:spacing w:before="0"/>
      </w:pPr>
    </w:p>
    <w:p>
      <w:pPr>
        <w:pStyle w:val="BodyText"/>
        <w:spacing w:before="0"/>
      </w:pPr>
    </w:p>
    <w:p>
      <w:pPr>
        <w:pStyle w:val="BodyText"/>
        <w:spacing w:before="2"/>
      </w:pPr>
    </w:p>
    <w:p>
      <w:pPr>
        <w:tabs>
          <w:tab w:pos="7101" w:val="left" w:leader="none"/>
        </w:tabs>
        <w:spacing w:before="0"/>
        <w:ind w:left="7101" w:right="2239" w:hanging="5401"/>
        <w:jc w:val="left"/>
        <w:rPr>
          <w:rFonts w:ascii="Arial-BoldItalicMT"/>
          <w:b/>
          <w:i/>
          <w:sz w:val="20"/>
        </w:rPr>
      </w:pPr>
      <w:r>
        <w:rPr>
          <w:rFonts w:ascii="Arial-BoldItalicMT"/>
          <w:b/>
          <w:i/>
          <w:sz w:val="20"/>
        </w:rPr>
        <w:t>Spirits</w:t>
      </w:r>
      <w:r>
        <w:rPr>
          <w:rFonts w:ascii="Arial-BoldItalicMT"/>
          <w:b/>
          <w:i/>
          <w:spacing w:val="-6"/>
          <w:sz w:val="20"/>
        </w:rPr>
        <w:t> </w:t>
      </w:r>
      <w:r>
        <w:rPr>
          <w:rFonts w:ascii="Arial-BoldItalicMT"/>
          <w:b/>
          <w:i/>
          <w:sz w:val="20"/>
        </w:rPr>
        <w:t>International</w:t>
      </w:r>
      <w:r>
        <w:rPr>
          <w:rFonts w:ascii="Arial-BoldItalicMT"/>
          <w:b/>
          <w:i/>
          <w:spacing w:val="-5"/>
          <w:sz w:val="20"/>
        </w:rPr>
        <w:t> </w:t>
      </w:r>
      <w:r>
        <w:rPr>
          <w:rFonts w:ascii="Arial-BoldItalicMT"/>
          <w:b/>
          <w:i/>
          <w:sz w:val="20"/>
        </w:rPr>
        <w:t>N.V</w:t>
        <w:tab/>
        <w:t>Mallesons Stephen Jaques Ph: (02) 9296</w:t>
      </w:r>
      <w:r>
        <w:rPr>
          <w:rFonts w:ascii="Arial-BoldItalicMT"/>
          <w:b/>
          <w:i/>
          <w:spacing w:val="-3"/>
          <w:sz w:val="20"/>
        </w:rPr>
        <w:t> </w:t>
      </w:r>
      <w:r>
        <w:rPr>
          <w:rFonts w:ascii="Arial-BoldItalicMT"/>
          <w:b/>
          <w:i/>
          <w:sz w:val="20"/>
        </w:rPr>
        <w:t>2000</w:t>
      </w:r>
    </w:p>
    <w:p>
      <w:pPr>
        <w:pStyle w:val="BodyText"/>
        <w:spacing w:before="0"/>
        <w:rPr>
          <w:rFonts w:ascii="Arial-BoldItalicMT"/>
          <w:b/>
          <w:i/>
        </w:rPr>
      </w:pPr>
    </w:p>
    <w:p>
      <w:pPr>
        <w:tabs>
          <w:tab w:pos="4552" w:val="left" w:leader="none"/>
          <w:tab w:pos="5352" w:val="left" w:leader="none"/>
          <w:tab w:pos="7100" w:val="left" w:leader="none"/>
        </w:tabs>
        <w:spacing w:line="480" w:lineRule="auto" w:before="1"/>
        <w:ind w:left="1701" w:right="2973"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C05/16058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420" w:bottom="280" w:left="0" w:right="0"/>
        </w:sectPr>
      </w:pPr>
    </w:p>
    <w:p>
      <w:pPr>
        <w:pStyle w:val="BodyText"/>
        <w:spacing w:before="0"/>
        <w:ind w:left="1701" w:right="-19"/>
      </w:pPr>
      <w:r>
        <w:rPr>
          <w:b/>
        </w:rPr>
        <w:t>CHN - </w:t>
      </w:r>
      <w:r>
        <w:rPr/>
        <w:t>foreign characters, cyrillic globe, tropics</w:t>
      </w:r>
    </w:p>
    <w:p>
      <w:pPr>
        <w:pStyle w:val="BodyText"/>
        <w:tabs>
          <w:tab w:pos="1343" w:val="left" w:leader="none"/>
        </w:tabs>
        <w:spacing w:before="0"/>
        <w:ind w:left="1344" w:right="866" w:hanging="590"/>
      </w:pPr>
      <w:r>
        <w:rPr/>
        <w:br w:type="column"/>
      </w:r>
      <w:r>
        <w:rPr/>
        <w:t>1</w:t>
        <w:tab/>
        <w:t>Chemical products used in industry, science, photography, agriculture,</w:t>
      </w:r>
      <w:r>
        <w:rPr>
          <w:spacing w:val="-9"/>
        </w:rPr>
        <w:t> </w:t>
      </w:r>
      <w:r>
        <w:rPr/>
        <w:t>horticulture,</w:t>
      </w:r>
      <w:r>
        <w:rPr>
          <w:spacing w:val="-8"/>
        </w:rPr>
        <w:t> </w:t>
      </w:r>
      <w:r>
        <w:rPr/>
        <w:t>forestry;</w:t>
      </w:r>
      <w:r>
        <w:rPr>
          <w:spacing w:val="-9"/>
        </w:rPr>
        <w:t> </w:t>
      </w:r>
      <w:r>
        <w:rPr/>
        <w:t>manures</w:t>
      </w:r>
      <w:r>
        <w:rPr>
          <w:spacing w:val="-8"/>
        </w:rPr>
        <w:t> </w:t>
      </w:r>
      <w:r>
        <w:rPr/>
        <w:t>(natural</w:t>
      </w:r>
      <w:r>
        <w:rPr>
          <w:spacing w:val="-8"/>
        </w:rPr>
        <w:t> </w:t>
      </w:r>
      <w:r>
        <w:rPr/>
        <w:t>and</w:t>
      </w:r>
      <w:r>
        <w:rPr>
          <w:spacing w:val="-10"/>
        </w:rPr>
        <w:t> </w:t>
      </w:r>
      <w:r>
        <w:rPr/>
        <w:t>artificial); fire extinguishing compositions; tempering substances and chemical preparations for soldering; chemical substances for preserving foodstuffs; tanning substances; adhesive substances used in</w:t>
      </w:r>
      <w:r>
        <w:rPr>
          <w:spacing w:val="-3"/>
        </w:rPr>
        <w:t> </w:t>
      </w:r>
      <w:r>
        <w:rPr/>
        <w:t>industry.</w:t>
      </w:r>
    </w:p>
    <w:p>
      <w:pPr>
        <w:spacing w:after="0"/>
        <w:sectPr>
          <w:type w:val="continuous"/>
          <w:pgSz w:w="11900" w:h="16840"/>
          <w:pgMar w:top="860" w:bottom="280" w:left="0" w:right="0"/>
          <w:cols w:num="2" w:equalWidth="0">
            <w:col w:w="3970" w:space="40"/>
            <w:col w:w="7890"/>
          </w:cols>
        </w:sectPr>
      </w:pPr>
    </w:p>
    <w:p>
      <w:pPr>
        <w:pStyle w:val="BodyText"/>
        <w:spacing w:before="6"/>
        <w:rPr>
          <w:sz w:val="11"/>
        </w:rPr>
      </w:pPr>
    </w:p>
    <w:p>
      <w:pPr>
        <w:spacing w:after="0"/>
        <w:rPr>
          <w:sz w:val="11"/>
        </w:rPr>
        <w:sectPr>
          <w:type w:val="continuous"/>
          <w:pgSz w:w="11900" w:h="16840"/>
          <w:pgMar w:top="860" w:bottom="280" w:left="0" w:right="0"/>
        </w:sectPr>
      </w:pPr>
    </w:p>
    <w:p>
      <w:pPr>
        <w:pStyle w:val="BodyText"/>
        <w:ind w:left="1701" w:right="-19"/>
      </w:pPr>
      <w:r>
        <w:rPr>
          <w:b/>
        </w:rPr>
        <w:t>CHN </w:t>
      </w:r>
      <w:r>
        <w:rPr/>
        <w:t>- foreign characters, cyrillic globe, tropics</w:t>
      </w:r>
    </w:p>
    <w:p>
      <w:pPr>
        <w:pStyle w:val="BodyText"/>
        <w:tabs>
          <w:tab w:pos="1343" w:val="left" w:leader="none"/>
        </w:tabs>
        <w:ind w:left="1343" w:right="837" w:hanging="590"/>
      </w:pPr>
      <w:r>
        <w:rPr/>
        <w:br w:type="column"/>
      </w:r>
      <w:r>
        <w:rPr/>
        <w:t>5</w:t>
        <w:tab/>
        <w:t>Pharmaceutical, veterinary and sanitary substances; infants' and invalids’ foods; plasters, material for bandaging; material for stopping teeth, dental wax; disinfectants; preparations for killing weeds and destroying</w:t>
      </w:r>
      <w:r>
        <w:rPr>
          <w:spacing w:val="-3"/>
        </w:rPr>
        <w:t> </w:t>
      </w:r>
      <w:r>
        <w:rPr/>
        <w:t>vermin.</w:t>
      </w:r>
    </w:p>
    <w:p>
      <w:pPr>
        <w:spacing w:after="0"/>
        <w:sectPr>
          <w:type w:val="continuous"/>
          <w:pgSz w:w="11900" w:h="16840"/>
          <w:pgMar w:top="860" w:bottom="280" w:left="0" w:right="0"/>
          <w:cols w:num="2" w:equalWidth="0">
            <w:col w:w="3970" w:space="40"/>
            <w:col w:w="78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CHN </w:t>
      </w:r>
      <w:r>
        <w:rPr/>
        <w:t>- foreign characters, cyrillic globe, tropics</w:t>
      </w:r>
    </w:p>
    <w:p>
      <w:pPr>
        <w:pStyle w:val="ListParagraph"/>
        <w:numPr>
          <w:ilvl w:val="0"/>
          <w:numId w:val="34"/>
        </w:numPr>
        <w:tabs>
          <w:tab w:pos="1343" w:val="left" w:leader="none"/>
          <w:tab w:pos="1344" w:val="left" w:leader="none"/>
        </w:tabs>
        <w:spacing w:line="240" w:lineRule="auto" w:before="94" w:after="0"/>
        <w:ind w:left="1343" w:right="766" w:hanging="645"/>
        <w:jc w:val="left"/>
        <w:rPr>
          <w:sz w:val="20"/>
        </w:rPr>
      </w:pPr>
      <w:r>
        <w:rPr>
          <w:spacing w:val="-1"/>
          <w:w w:val="100"/>
          <w:sz w:val="20"/>
        </w:rPr>
        <w:br w:type="column"/>
      </w:r>
      <w:r>
        <w:rPr>
          <w:sz w:val="20"/>
        </w:rPr>
        <w:t>Meat,</w:t>
      </w:r>
      <w:r>
        <w:rPr>
          <w:spacing w:val="-6"/>
          <w:sz w:val="20"/>
        </w:rPr>
        <w:t> </w:t>
      </w:r>
      <w:r>
        <w:rPr>
          <w:sz w:val="20"/>
        </w:rPr>
        <w:t>fish,</w:t>
      </w:r>
      <w:r>
        <w:rPr>
          <w:spacing w:val="-5"/>
          <w:sz w:val="20"/>
        </w:rPr>
        <w:t> </w:t>
      </w:r>
      <w:r>
        <w:rPr>
          <w:sz w:val="20"/>
        </w:rPr>
        <w:t>poultry</w:t>
      </w:r>
      <w:r>
        <w:rPr>
          <w:spacing w:val="-5"/>
          <w:sz w:val="20"/>
        </w:rPr>
        <w:t> </w:t>
      </w:r>
      <w:r>
        <w:rPr>
          <w:sz w:val="20"/>
        </w:rPr>
        <w:t>and</w:t>
      </w:r>
      <w:r>
        <w:rPr>
          <w:spacing w:val="-5"/>
          <w:sz w:val="20"/>
        </w:rPr>
        <w:t> </w:t>
      </w:r>
      <w:r>
        <w:rPr>
          <w:sz w:val="20"/>
        </w:rPr>
        <w:t>game;</w:t>
      </w:r>
      <w:r>
        <w:rPr>
          <w:spacing w:val="-5"/>
          <w:sz w:val="20"/>
        </w:rPr>
        <w:t> </w:t>
      </w:r>
      <w:r>
        <w:rPr>
          <w:sz w:val="20"/>
        </w:rPr>
        <w:t>meat</w:t>
      </w:r>
      <w:r>
        <w:rPr>
          <w:spacing w:val="-5"/>
          <w:sz w:val="20"/>
        </w:rPr>
        <w:t> </w:t>
      </w:r>
      <w:r>
        <w:rPr>
          <w:sz w:val="20"/>
        </w:rPr>
        <w:t>extracts;</w:t>
      </w:r>
      <w:r>
        <w:rPr>
          <w:spacing w:val="-5"/>
          <w:sz w:val="20"/>
        </w:rPr>
        <w:t> </w:t>
      </w:r>
      <w:r>
        <w:rPr>
          <w:sz w:val="20"/>
        </w:rPr>
        <w:t>preserved,</w:t>
      </w:r>
      <w:r>
        <w:rPr>
          <w:spacing w:val="-5"/>
          <w:sz w:val="20"/>
        </w:rPr>
        <w:t> </w:t>
      </w:r>
      <w:r>
        <w:rPr>
          <w:sz w:val="20"/>
        </w:rPr>
        <w:t>dried</w:t>
      </w:r>
      <w:r>
        <w:rPr>
          <w:spacing w:val="-5"/>
          <w:sz w:val="20"/>
        </w:rPr>
        <w:t> </w:t>
      </w:r>
      <w:r>
        <w:rPr>
          <w:sz w:val="20"/>
        </w:rPr>
        <w:t>and cooked fruits and vegetables; jellies, jams; eggs, milk and other dairy products; edible oils and fats; preserves,</w:t>
      </w:r>
      <w:r>
        <w:rPr>
          <w:spacing w:val="-14"/>
          <w:sz w:val="20"/>
        </w:rPr>
        <w:t> </w:t>
      </w:r>
      <w:r>
        <w:rPr>
          <w:sz w:val="20"/>
        </w:rPr>
        <w:t>pickles.</w:t>
      </w:r>
    </w:p>
    <w:p>
      <w:pPr>
        <w:spacing w:after="0" w:line="240" w:lineRule="auto"/>
        <w:jc w:val="left"/>
        <w:rPr>
          <w:sz w:val="20"/>
        </w:rPr>
        <w:sectPr>
          <w:type w:val="continuous"/>
          <w:pgSz w:w="11900" w:h="16840"/>
          <w:pgMar w:top="860" w:bottom="280" w:left="0" w:right="0"/>
          <w:cols w:num="2" w:equalWidth="0">
            <w:col w:w="3970" w:space="40"/>
            <w:col w:w="78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b/>
        </w:rPr>
        <w:t>CHN</w:t>
      </w:r>
      <w:r>
        <w:rPr/>
        <w:t>- foreign characters, cyrillic globe, tropics</w:t>
      </w:r>
    </w:p>
    <w:p>
      <w:pPr>
        <w:pStyle w:val="ListParagraph"/>
        <w:numPr>
          <w:ilvl w:val="0"/>
          <w:numId w:val="34"/>
        </w:numPr>
        <w:tabs>
          <w:tab w:pos="1398" w:val="left" w:leader="none"/>
          <w:tab w:pos="1399" w:val="left" w:leader="none"/>
        </w:tabs>
        <w:spacing w:line="240" w:lineRule="auto" w:before="94" w:after="0"/>
        <w:ind w:left="1398" w:right="798" w:hanging="645"/>
        <w:jc w:val="left"/>
        <w:rPr>
          <w:sz w:val="20"/>
        </w:rPr>
      </w:pPr>
      <w:r>
        <w:rPr>
          <w:spacing w:val="-1"/>
          <w:w w:val="100"/>
          <w:sz w:val="20"/>
        </w:rPr>
        <w:br w:type="column"/>
      </w:r>
      <w:r>
        <w:rPr>
          <w:sz w:val="20"/>
        </w:rPr>
        <w:t>Coffee, tea, cocoa, sugar, rice, tapioca, sago, coffee substitutes; flour and preparations made from cereals; bread, biscuits,</w:t>
      </w:r>
      <w:r>
        <w:rPr>
          <w:spacing w:val="-18"/>
          <w:sz w:val="20"/>
        </w:rPr>
        <w:t> </w:t>
      </w:r>
      <w:r>
        <w:rPr>
          <w:sz w:val="20"/>
        </w:rPr>
        <w:t>cakes, pastry and confectionery, ices; honey, treacle; yeast, baking- powder; salt, mustard, pepper, vinegar, sauces, spices,</w:t>
      </w:r>
      <w:r>
        <w:rPr>
          <w:spacing w:val="-24"/>
          <w:sz w:val="20"/>
        </w:rPr>
        <w:t> </w:t>
      </w:r>
      <w:r>
        <w:rPr>
          <w:sz w:val="20"/>
        </w:rPr>
        <w:t>ice.</w:t>
      </w:r>
    </w:p>
    <w:p>
      <w:pPr>
        <w:spacing w:after="0" w:line="240" w:lineRule="auto"/>
        <w:jc w:val="left"/>
        <w:rPr>
          <w:sz w:val="20"/>
        </w:rPr>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jc w:val="both"/>
      </w:pPr>
      <w:r>
        <w:rPr>
          <w:b/>
        </w:rPr>
        <w:t>CHN </w:t>
      </w:r>
      <w:r>
        <w:rPr/>
        <w:t>- cyrillic characters in scroll across globe, tropics winged helmet</w:t>
      </w:r>
    </w:p>
    <w:p>
      <w:pPr>
        <w:pStyle w:val="ListParagraph"/>
        <w:numPr>
          <w:ilvl w:val="0"/>
          <w:numId w:val="34"/>
        </w:numPr>
        <w:tabs>
          <w:tab w:pos="1254" w:val="left" w:leader="none"/>
          <w:tab w:pos="1255" w:val="left" w:leader="none"/>
        </w:tabs>
        <w:spacing w:line="240" w:lineRule="auto" w:before="94" w:after="0"/>
        <w:ind w:left="1254" w:right="786" w:hanging="645"/>
        <w:jc w:val="left"/>
        <w:rPr>
          <w:sz w:val="20"/>
        </w:rPr>
      </w:pPr>
      <w:r>
        <w:rPr>
          <w:w w:val="100"/>
          <w:sz w:val="20"/>
        </w:rPr>
        <w:br w:type="column"/>
      </w:r>
      <w:r>
        <w:rPr>
          <w:sz w:val="20"/>
        </w:rPr>
        <w:t>Agricultural, horticultural and forestry products and grains not included in other classes; living animals; fresh fruits and vegetables; seeds; live plants and flowers; foodstuffs for animals, malt.</w:t>
      </w:r>
    </w:p>
    <w:p>
      <w:pPr>
        <w:spacing w:after="0" w:line="240" w:lineRule="auto"/>
        <w:jc w:val="left"/>
        <w:rPr>
          <w:sz w:val="20"/>
        </w:rPr>
        <w:sectPr>
          <w:type w:val="continuous"/>
          <w:pgSz w:w="11900" w:h="16840"/>
          <w:pgMar w:top="860" w:bottom="280" w:left="0" w:right="0"/>
          <w:cols w:num="2" w:equalWidth="0">
            <w:col w:w="4059" w:space="40"/>
            <w:col w:w="780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CHN-</w:t>
      </w:r>
      <w:r>
        <w:rPr/>
        <w:t>foreign characters, cyrillic globe, tropics</w:t>
      </w:r>
    </w:p>
    <w:p>
      <w:pPr>
        <w:pStyle w:val="ListParagraph"/>
        <w:numPr>
          <w:ilvl w:val="0"/>
          <w:numId w:val="34"/>
        </w:numPr>
        <w:tabs>
          <w:tab w:pos="1455" w:val="left" w:leader="none"/>
          <w:tab w:pos="1456" w:val="left" w:leader="none"/>
        </w:tabs>
        <w:spacing w:line="240" w:lineRule="auto" w:before="94" w:after="0"/>
        <w:ind w:left="1455" w:right="886" w:hanging="645"/>
        <w:jc w:val="left"/>
        <w:rPr>
          <w:sz w:val="20"/>
        </w:rPr>
      </w:pPr>
      <w:r>
        <w:rPr>
          <w:w w:val="100"/>
          <w:sz w:val="20"/>
        </w:rPr>
        <w:br w:type="column"/>
      </w:r>
      <w:r>
        <w:rPr>
          <w:sz w:val="20"/>
        </w:rPr>
        <w:t>Beer, ale and porter; mineral and aerated waters and other non- alcoholic drinks; syrups and other preparations for</w:t>
      </w:r>
      <w:r>
        <w:rPr>
          <w:spacing w:val="-10"/>
          <w:sz w:val="20"/>
        </w:rPr>
        <w:t> </w:t>
      </w:r>
      <w:r>
        <w:rPr>
          <w:sz w:val="20"/>
        </w:rPr>
        <w:t>making</w:t>
      </w:r>
    </w:p>
    <w:p>
      <w:pPr>
        <w:spacing w:after="0" w:line="240" w:lineRule="auto"/>
        <w:jc w:val="left"/>
        <w:rPr>
          <w:sz w:val="20"/>
        </w:rPr>
        <w:sectPr>
          <w:type w:val="continuous"/>
          <w:pgSz w:w="11900" w:h="16840"/>
          <w:pgMar w:top="860" w:bottom="280" w:left="0" w:right="0"/>
          <w:cols w:num="2" w:equalWidth="0">
            <w:col w:w="3858" w:space="40"/>
            <w:col w:w="8002"/>
          </w:cols>
        </w:sectPr>
      </w:pPr>
    </w:p>
    <w:p>
      <w:pPr>
        <w:pStyle w:val="BodyText"/>
        <w:spacing w:before="75"/>
        <w:ind w:left="1623" w:right="1825"/>
        <w:jc w:val="center"/>
      </w:pPr>
      <w:r>
        <w:rPr/>
        <w:t>beverages.</w:t>
      </w:r>
    </w:p>
    <w:p>
      <w:pPr>
        <w:pStyle w:val="BodyText"/>
        <w:spacing w:before="9"/>
        <w:rPr>
          <w:sz w:val="11"/>
        </w:rPr>
      </w:pPr>
    </w:p>
    <w:p>
      <w:pPr>
        <w:spacing w:after="0"/>
        <w:rPr>
          <w:sz w:val="11"/>
        </w:rPr>
        <w:sectPr>
          <w:pgSz w:w="11900" w:h="16840"/>
          <w:pgMar w:top="1340" w:bottom="280" w:left="0" w:right="0"/>
        </w:sectPr>
      </w:pPr>
    </w:p>
    <w:p>
      <w:pPr>
        <w:pStyle w:val="BodyText"/>
        <w:ind w:left="1701"/>
        <w:jc w:val="both"/>
      </w:pPr>
      <w:r>
        <w:rPr>
          <w:b/>
        </w:rPr>
        <w:t>CHN </w:t>
      </w:r>
      <w:r>
        <w:rPr/>
        <w:t>- foreign characters, cyrillic globe, tropics scroll helmet, winged</w:t>
      </w:r>
    </w:p>
    <w:p>
      <w:pPr>
        <w:pStyle w:val="ListParagraph"/>
        <w:numPr>
          <w:ilvl w:val="0"/>
          <w:numId w:val="34"/>
        </w:numPr>
        <w:tabs>
          <w:tab w:pos="1299" w:val="left" w:leader="none"/>
          <w:tab w:pos="1300" w:val="left" w:leader="none"/>
        </w:tabs>
        <w:spacing w:line="240" w:lineRule="auto" w:before="94" w:after="0"/>
        <w:ind w:left="1299" w:right="0" w:hanging="645"/>
        <w:jc w:val="left"/>
        <w:rPr>
          <w:sz w:val="20"/>
        </w:rPr>
      </w:pPr>
      <w:r>
        <w:rPr>
          <w:w w:val="100"/>
          <w:sz w:val="20"/>
        </w:rPr>
        <w:br w:type="column"/>
      </w:r>
      <w:r>
        <w:rPr>
          <w:sz w:val="20"/>
        </w:rPr>
        <w:t>Wines, spirits and</w:t>
      </w:r>
      <w:r>
        <w:rPr>
          <w:spacing w:val="-4"/>
          <w:sz w:val="20"/>
        </w:rPr>
        <w:t> </w:t>
      </w:r>
      <w:r>
        <w:rPr>
          <w:sz w:val="20"/>
        </w:rPr>
        <w:t>liqueurs.</w:t>
      </w:r>
    </w:p>
    <w:p>
      <w:pPr>
        <w:spacing w:after="0" w:line="240" w:lineRule="auto"/>
        <w:jc w:val="left"/>
        <w:rPr>
          <w:sz w:val="20"/>
        </w:rPr>
        <w:sectPr>
          <w:type w:val="continuous"/>
          <w:pgSz w:w="11900" w:h="16840"/>
          <w:pgMar w:top="860" w:bottom="280" w:left="0" w:right="0"/>
          <w:cols w:num="2" w:equalWidth="0">
            <w:col w:w="4013" w:space="40"/>
            <w:col w:w="784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before="96"/>
      </w:pPr>
      <w:r>
        <w:rPr/>
        <w:t>LIMONNAYA VODKA</w:t>
      </w:r>
    </w:p>
    <w:p>
      <w:pPr>
        <w:spacing w:before="0"/>
        <w:ind w:left="1701" w:right="-18" w:firstLine="0"/>
        <w:jc w:val="left"/>
        <w:rPr>
          <w:sz w:val="20"/>
        </w:rPr>
      </w:pPr>
      <w:r>
        <w:rPr>
          <w:b/>
          <w:sz w:val="20"/>
        </w:rPr>
        <w:t>LIMONNAYA </w:t>
      </w:r>
      <w:r>
        <w:rPr>
          <w:sz w:val="20"/>
        </w:rPr>
        <w:t>- lemon in frame, double</w:t>
      </w:r>
    </w:p>
    <w:p>
      <w:pPr>
        <w:pStyle w:val="BodyText"/>
        <w:tabs>
          <w:tab w:pos="1465" w:val="left" w:leader="none"/>
        </w:tabs>
        <w:ind w:left="821"/>
      </w:pPr>
      <w:r>
        <w:rPr/>
        <w:br w:type="column"/>
      </w:r>
      <w:r>
        <w:rPr/>
        <w:t>33</w:t>
        <w:tab/>
        <w:t>Vodka, including flavoured</w:t>
      </w:r>
      <w:r>
        <w:rPr>
          <w:spacing w:val="-4"/>
        </w:rPr>
        <w:t> </w:t>
      </w:r>
      <w:r>
        <w:rPr/>
        <w:t>vodka.</w:t>
      </w:r>
    </w:p>
    <w:p>
      <w:pPr>
        <w:spacing w:after="0"/>
        <w:sectPr>
          <w:type w:val="continuous"/>
          <w:pgSz w:w="11900" w:h="16840"/>
          <w:pgMar w:top="860" w:bottom="280" w:left="0" w:right="0"/>
          <w:cols w:num="2" w:equalWidth="0">
            <w:col w:w="3848" w:space="40"/>
            <w:col w:w="8012"/>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b/>
        </w:rPr>
        <w:t>MOSKOVSKAYA - </w:t>
      </w:r>
      <w:r>
        <w:rPr/>
        <w:t>foreign characters, cyrillic globe, meridians helmet, winged man, silhouette medallions woman, goddess</w:t>
      </w:r>
    </w:p>
    <w:p>
      <w:pPr>
        <w:pStyle w:val="BodyText"/>
        <w:tabs>
          <w:tab w:pos="1234" w:val="left" w:leader="none"/>
        </w:tabs>
        <w:ind w:left="589"/>
      </w:pPr>
      <w:r>
        <w:rPr/>
        <w:br w:type="column"/>
      </w:r>
      <w:r>
        <w:rPr/>
        <w:t>33</w:t>
        <w:tab/>
        <w:t>Russian</w:t>
      </w:r>
      <w:r>
        <w:rPr>
          <w:spacing w:val="-2"/>
        </w:rPr>
        <w:t> </w:t>
      </w:r>
      <w:r>
        <w:rPr/>
        <w:t>vodka.</w:t>
      </w:r>
    </w:p>
    <w:p>
      <w:pPr>
        <w:spacing w:after="0"/>
        <w:sectPr>
          <w:type w:val="continuous"/>
          <w:pgSz w:w="11900" w:h="16840"/>
          <w:pgMar w:top="860" w:bottom="280" w:left="0" w:right="0"/>
          <w:cols w:num="2" w:equalWidth="0">
            <w:col w:w="4080" w:space="40"/>
            <w:col w:w="7780"/>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PERTSOVK </w:t>
      </w:r>
      <w:r>
        <w:rPr>
          <w:sz w:val="20"/>
        </w:rPr>
        <w:t>- chillies in frame double</w:t>
      </w:r>
    </w:p>
    <w:p>
      <w:pPr>
        <w:pStyle w:val="BodyText"/>
        <w:tabs>
          <w:tab w:pos="1521" w:val="left" w:leader="none"/>
        </w:tabs>
        <w:ind w:left="876"/>
      </w:pPr>
      <w:r>
        <w:rPr/>
        <w:br w:type="column"/>
      </w:r>
      <w:r>
        <w:rPr/>
        <w:t>33</w:t>
        <w:tab/>
        <w:t>Pepper flavoured</w:t>
      </w:r>
      <w:r>
        <w:rPr>
          <w:spacing w:val="-2"/>
        </w:rPr>
        <w:t> </w:t>
      </w:r>
      <w:r>
        <w:rPr/>
        <w:t>vodka.</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92"/>
      </w:pPr>
      <w:r>
        <w:rPr/>
        <w:t>SIBIRSKAYA VODKA SIBIRSKAYA RUSSIAN</w:t>
      </w:r>
    </w:p>
    <w:p>
      <w:pPr>
        <w:pStyle w:val="BodyText"/>
        <w:spacing w:before="0"/>
        <w:ind w:left="1701" w:right="-20"/>
      </w:pPr>
      <w:r>
        <w:rPr>
          <w:b/>
        </w:rPr>
        <w:t>VODKA </w:t>
      </w:r>
      <w:r>
        <w:rPr/>
        <w:t>- horses, pulling sleigh near globe, meridians</w:t>
      </w:r>
    </w:p>
    <w:p>
      <w:pPr>
        <w:pStyle w:val="BodyText"/>
        <w:tabs>
          <w:tab w:pos="1109" w:val="left" w:leader="none"/>
        </w:tabs>
        <w:ind w:left="465"/>
      </w:pPr>
      <w:r>
        <w:rPr/>
        <w:br w:type="column"/>
      </w:r>
      <w:r>
        <w:rPr/>
        <w:t>33</w:t>
        <w:tab/>
        <w:t>All goods in this</w:t>
      </w:r>
      <w:r>
        <w:rPr>
          <w:spacing w:val="-5"/>
        </w:rPr>
        <w:t> </w:t>
      </w:r>
      <w:r>
        <w:rPr/>
        <w:t>class.</w:t>
      </w:r>
    </w:p>
    <w:p>
      <w:pPr>
        <w:spacing w:after="0"/>
        <w:sectPr>
          <w:type w:val="continuous"/>
          <w:pgSz w:w="11900" w:h="16840"/>
          <w:pgMar w:top="860" w:bottom="280" w:left="0" w:right="0"/>
          <w:cols w:num="2" w:equalWidth="0">
            <w:col w:w="4203" w:space="40"/>
            <w:col w:w="7657"/>
          </w:cols>
        </w:sectPr>
      </w:pPr>
    </w:p>
    <w:p>
      <w:pPr>
        <w:pStyle w:val="BodyText"/>
        <w:spacing w:before="8"/>
        <w:rPr>
          <w:sz w:val="11"/>
        </w:rPr>
      </w:pPr>
    </w:p>
    <w:p>
      <w:pPr>
        <w:pStyle w:val="BodyText"/>
        <w:tabs>
          <w:tab w:pos="4708" w:val="left" w:leader="none"/>
          <w:tab w:pos="5352" w:val="left" w:leader="none"/>
        </w:tabs>
        <w:spacing w:before="96"/>
        <w:ind w:left="1701"/>
      </w:pPr>
      <w:r>
        <w:rPr>
          <w:b/>
        </w:rPr>
        <w:t>STOLI</w:t>
        <w:tab/>
      </w:r>
      <w:r>
        <w:rPr/>
        <w:t>33</w:t>
        <w:tab/>
        <w:t>Alcoholic beverages including</w:t>
      </w:r>
      <w:r>
        <w:rPr>
          <w:spacing w:val="-10"/>
        </w:rPr>
        <w:t> </w:t>
      </w:r>
      <w:r>
        <w:rPr/>
        <w:t>vodka.</w:t>
      </w:r>
    </w:p>
    <w:p>
      <w:pPr>
        <w:pStyle w:val="BodyText"/>
        <w:spacing w:before="0"/>
      </w:pPr>
    </w:p>
    <w:p>
      <w:pPr>
        <w:tabs>
          <w:tab w:pos="4708" w:val="left" w:leader="none"/>
          <w:tab w:pos="5352" w:val="left" w:leader="none"/>
        </w:tabs>
        <w:spacing w:before="1"/>
        <w:ind w:left="1701" w:right="0" w:firstLine="0"/>
        <w:jc w:val="left"/>
        <w:rPr>
          <w:sz w:val="20"/>
        </w:rPr>
      </w:pPr>
      <w:r>
        <w:rPr>
          <w:b/>
          <w:sz w:val="20"/>
        </w:rPr>
        <w:t>STOLICHNAYA</w:t>
        <w:tab/>
      </w:r>
      <w:r>
        <w:rPr>
          <w:sz w:val="20"/>
        </w:rPr>
        <w:t>33</w:t>
        <w:tab/>
        <w:t>Alcoholic beverages including</w:t>
      </w:r>
      <w:r>
        <w:rPr>
          <w:spacing w:val="-10"/>
          <w:sz w:val="20"/>
        </w:rPr>
        <w:t> </w:t>
      </w:r>
      <w:r>
        <w:rPr>
          <w:sz w:val="20"/>
        </w:rPr>
        <w:t>vodka.</w:t>
      </w:r>
    </w:p>
    <w:p>
      <w:pPr>
        <w:pStyle w:val="BodyText"/>
        <w:spacing w:before="10"/>
        <w:rPr>
          <w:sz w:val="19"/>
        </w:rPr>
      </w:pPr>
    </w:p>
    <w:p>
      <w:pPr>
        <w:tabs>
          <w:tab w:pos="4708" w:val="left" w:leader="none"/>
          <w:tab w:pos="5352" w:val="left" w:leader="none"/>
        </w:tabs>
        <w:spacing w:before="1"/>
        <w:ind w:left="1701" w:right="0" w:firstLine="0"/>
        <w:jc w:val="left"/>
        <w:rPr>
          <w:sz w:val="20"/>
        </w:rPr>
      </w:pPr>
      <w:r>
        <w:rPr>
          <w:b/>
          <w:sz w:val="20"/>
        </w:rPr>
        <w:t>STOLICHNAYA</w:t>
      </w:r>
      <w:r>
        <w:rPr>
          <w:b/>
          <w:spacing w:val="-2"/>
          <w:sz w:val="20"/>
        </w:rPr>
        <w:t> </w:t>
      </w:r>
      <w:r>
        <w:rPr>
          <w:b/>
          <w:sz w:val="20"/>
        </w:rPr>
        <w:t>OHRANJ</w:t>
        <w:tab/>
      </w:r>
      <w:r>
        <w:rPr>
          <w:sz w:val="20"/>
        </w:rPr>
        <w:t>33</w:t>
        <w:tab/>
        <w:t>Orange flavoured</w:t>
      </w:r>
      <w:r>
        <w:rPr>
          <w:spacing w:val="-2"/>
          <w:sz w:val="20"/>
        </w:rPr>
        <w:t> </w:t>
      </w:r>
      <w:r>
        <w:rPr>
          <w:sz w:val="20"/>
        </w:rPr>
        <w:t>vodka.</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38"/>
      </w:pPr>
      <w:r>
        <w:rPr/>
        <w:t>STOLICHNAYA STOLICHNAYA OHRANJ ORANGE FLAVORED RUSSIAN VODKA</w:t>
      </w:r>
    </w:p>
    <w:p>
      <w:pPr>
        <w:pStyle w:val="BodyText"/>
        <w:spacing w:before="0"/>
        <w:ind w:left="1701" w:right="-19"/>
      </w:pPr>
      <w:r>
        <w:rPr/>
        <w:t>- oranges, leaves &amp; orange blossom in rect;3 cyryllic chars inribbon across globe, meridians</w:t>
      </w:r>
    </w:p>
    <w:p>
      <w:pPr>
        <w:pStyle w:val="BodyText"/>
        <w:tabs>
          <w:tab w:pos="1110" w:val="left" w:leader="none"/>
        </w:tabs>
        <w:ind w:left="465"/>
      </w:pPr>
      <w:r>
        <w:rPr/>
        <w:br w:type="column"/>
      </w:r>
      <w:r>
        <w:rPr/>
        <w:t>33</w:t>
        <w:tab/>
        <w:t>Orange flavoured Russian</w:t>
      </w:r>
      <w:r>
        <w:rPr>
          <w:spacing w:val="-6"/>
        </w:rPr>
        <w:t> </w:t>
      </w:r>
      <w:r>
        <w:rPr/>
        <w:t>vodka.</w:t>
      </w:r>
    </w:p>
    <w:p>
      <w:pPr>
        <w:spacing w:after="0"/>
        <w:sectPr>
          <w:type w:val="continuous"/>
          <w:pgSz w:w="11900" w:h="16840"/>
          <w:pgMar w:top="860" w:bottom="280" w:left="0" w:right="0"/>
          <w:cols w:num="2" w:equalWidth="0">
            <w:col w:w="4204" w:space="40"/>
            <w:col w:w="7656"/>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STOLICHNAYA VODKA</w:t>
      </w:r>
    </w:p>
    <w:p>
      <w:pPr>
        <w:pStyle w:val="BodyText"/>
        <w:spacing w:before="0"/>
        <w:ind w:left="1701" w:right="-19" w:firstLine="55"/>
      </w:pPr>
      <w:r>
        <w:rPr/>
        <w:t>- building, skyscraper medallions globe, meridians with foreign characters</w:t>
      </w:r>
      <w:r>
        <w:rPr>
          <w:b/>
        </w:rPr>
        <w:t>, </w:t>
      </w:r>
      <w:r>
        <w:rPr/>
        <w:t>Cyrillic helmet, winged</w:t>
      </w:r>
    </w:p>
    <w:p>
      <w:pPr>
        <w:pStyle w:val="BodyText"/>
        <w:tabs>
          <w:tab w:pos="1132" w:val="left" w:leader="none"/>
        </w:tabs>
        <w:ind w:left="487"/>
      </w:pPr>
      <w:r>
        <w:rPr/>
        <w:br w:type="column"/>
      </w:r>
      <w:r>
        <w:rPr/>
        <w:t>33</w:t>
        <w:tab/>
        <w:t>Russian</w:t>
      </w:r>
      <w:r>
        <w:rPr>
          <w:spacing w:val="-2"/>
        </w:rPr>
        <w:t> </w:t>
      </w:r>
      <w:r>
        <w:rPr/>
        <w:t>vodka.</w:t>
      </w:r>
    </w:p>
    <w:p>
      <w:pPr>
        <w:spacing w:after="0"/>
        <w:sectPr>
          <w:type w:val="continuous"/>
          <w:pgSz w:w="11900" w:h="16840"/>
          <w:pgMar w:top="860" w:bottom="280" w:left="0" w:right="0"/>
          <w:cols w:num="2" w:equalWidth="0">
            <w:col w:w="4182" w:space="40"/>
            <w:col w:w="7678"/>
          </w:cols>
        </w:sectPr>
      </w:pPr>
    </w:p>
    <w:p>
      <w:pPr>
        <w:pStyle w:val="BodyText"/>
        <w:spacing w:before="0"/>
      </w:pPr>
    </w:p>
    <w:p>
      <w:pPr>
        <w:pStyle w:val="BodyText"/>
        <w:spacing w:before="0"/>
      </w:pPr>
    </w:p>
    <w:p>
      <w:pPr>
        <w:pStyle w:val="BodyText"/>
        <w:spacing w:before="2"/>
      </w:pPr>
    </w:p>
    <w:p>
      <w:pPr>
        <w:tabs>
          <w:tab w:pos="7102" w:val="left" w:leader="none"/>
        </w:tabs>
        <w:spacing w:before="0"/>
        <w:ind w:left="1701" w:right="0" w:firstLine="0"/>
        <w:jc w:val="left"/>
        <w:rPr>
          <w:rFonts w:ascii="Arial-BoldItalicMT"/>
          <w:b/>
          <w:i/>
          <w:sz w:val="20"/>
        </w:rPr>
      </w:pPr>
      <w:r>
        <w:rPr>
          <w:rFonts w:ascii="Arial-BoldItalicMT"/>
          <w:b/>
          <w:i/>
          <w:sz w:val="20"/>
        </w:rPr>
        <w:t>Spirits Product International Intellectual</w:t>
      </w:r>
      <w:r>
        <w:rPr>
          <w:rFonts w:ascii="Arial-BoldItalicMT"/>
          <w:b/>
          <w:i/>
          <w:spacing w:val="-24"/>
          <w:sz w:val="20"/>
        </w:rPr>
        <w:t> </w:t>
      </w:r>
      <w:r>
        <w:rPr>
          <w:rFonts w:ascii="Arial-BoldItalicMT"/>
          <w:b/>
          <w:i/>
          <w:sz w:val="20"/>
        </w:rPr>
        <w:t>Property</w:t>
      </w:r>
      <w:r>
        <w:rPr>
          <w:rFonts w:ascii="Arial-BoldItalicMT"/>
          <w:b/>
          <w:i/>
          <w:spacing w:val="-6"/>
          <w:sz w:val="20"/>
        </w:rPr>
        <w:t> </w:t>
      </w:r>
      <w:r>
        <w:rPr>
          <w:rFonts w:ascii="Arial-BoldItalicMT"/>
          <w:b/>
          <w:i/>
          <w:sz w:val="20"/>
        </w:rPr>
        <w:t>B.V</w:t>
        <w:tab/>
        <w:t>Mallesons Stephen</w:t>
      </w:r>
      <w:r>
        <w:rPr>
          <w:rFonts w:ascii="Arial-BoldItalicMT"/>
          <w:b/>
          <w:i/>
          <w:spacing w:val="-3"/>
          <w:sz w:val="20"/>
        </w:rPr>
        <w:t> </w:t>
      </w:r>
      <w:r>
        <w:rPr>
          <w:rFonts w:ascii="Arial-BoldItalicMT"/>
          <w:b/>
          <w:i/>
          <w:sz w:val="20"/>
        </w:rPr>
        <w:t>Jaques</w:t>
      </w:r>
    </w:p>
    <w:p>
      <w:pPr>
        <w:spacing w:before="0"/>
        <w:ind w:left="7101" w:right="0" w:firstLine="0"/>
        <w:jc w:val="left"/>
        <w:rPr>
          <w:rFonts w:ascii="Arial-BoldItalicMT"/>
          <w:b/>
          <w:i/>
          <w:sz w:val="20"/>
        </w:rPr>
      </w:pPr>
      <w:r>
        <w:rPr>
          <w:rFonts w:ascii="Arial-BoldItalicMT"/>
          <w:b/>
          <w:i/>
          <w:sz w:val="20"/>
        </w:rPr>
        <w:t>Ph: (02) 9296 2000</w:t>
      </w:r>
    </w:p>
    <w:p>
      <w:pPr>
        <w:pStyle w:val="BodyText"/>
        <w:spacing w:before="0"/>
        <w:rPr>
          <w:rFonts w:ascii="Arial-BoldItalicMT"/>
          <w:b/>
          <w:i/>
        </w:rPr>
      </w:pPr>
    </w:p>
    <w:p>
      <w:pPr>
        <w:tabs>
          <w:tab w:pos="4552" w:val="left" w:leader="none"/>
          <w:tab w:pos="5352" w:val="left" w:leader="none"/>
          <w:tab w:pos="7100" w:val="left" w:leader="none"/>
        </w:tabs>
        <w:spacing w:line="480" w:lineRule="auto" w:before="0"/>
        <w:ind w:left="1701" w:right="2973"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2005</w:t>
        <w:tab/>
        <w:tab/>
        <w:t>File Ref: </w:t>
      </w:r>
      <w:r>
        <w:rPr>
          <w:rFonts w:ascii="Arial-BoldItalicMT"/>
          <w:b/>
          <w:i/>
          <w:spacing w:val="-3"/>
          <w:sz w:val="20"/>
        </w:rPr>
        <w:t>C05/15336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708" w:val="left" w:leader="none"/>
          <w:tab w:pos="5352" w:val="left" w:leader="none"/>
        </w:tabs>
        <w:spacing w:line="229" w:lineRule="exact" w:before="0"/>
        <w:ind w:left="1701" w:right="0" w:firstLine="0"/>
        <w:jc w:val="left"/>
        <w:rPr>
          <w:sz w:val="20"/>
        </w:rPr>
      </w:pPr>
      <w:r>
        <w:rPr>
          <w:b/>
          <w:sz w:val="20"/>
        </w:rPr>
        <w:t>KREMLYOVSKAYA</w:t>
        <w:tab/>
      </w:r>
      <w:r>
        <w:rPr>
          <w:sz w:val="20"/>
        </w:rPr>
        <w:t>33</w:t>
        <w:tab/>
        <w:t>Alcoholic beverages (except beers), vodka;</w:t>
      </w:r>
      <w:r>
        <w:rPr>
          <w:spacing w:val="-10"/>
          <w:sz w:val="20"/>
        </w:rPr>
        <w:t> </w:t>
      </w:r>
      <w:r>
        <w:rPr>
          <w:sz w:val="20"/>
        </w:rPr>
        <w:t>spirits.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KREMLYOVSKAYA</w:t>
      </w:r>
    </w:p>
    <w:p>
      <w:pPr>
        <w:pStyle w:val="BodyText"/>
        <w:spacing w:before="0"/>
        <w:ind w:left="1701" w:right="-19"/>
      </w:pPr>
      <w:r>
        <w:rPr/>
        <w:t>- buildings, kremlin with flags &amp; star cut annulus &amp; 5 coins interlocking below</w:t>
      </w:r>
    </w:p>
    <w:p>
      <w:pPr>
        <w:pStyle w:val="BodyText"/>
        <w:tabs>
          <w:tab w:pos="1054" w:val="left" w:leader="none"/>
        </w:tabs>
        <w:ind w:left="410"/>
      </w:pPr>
      <w:r>
        <w:rPr/>
        <w:br w:type="column"/>
      </w:r>
      <w:r>
        <w:rPr/>
        <w:t>33</w:t>
        <w:tab/>
        <w:t>Alcoholic beverages (except beers), vodka;</w:t>
      </w:r>
      <w:r>
        <w:rPr>
          <w:spacing w:val="-10"/>
        </w:rPr>
        <w:t> </w:t>
      </w:r>
      <w:r>
        <w:rPr/>
        <w:t>spirits.</w:t>
      </w:r>
    </w:p>
    <w:p>
      <w:pPr>
        <w:spacing w:after="0"/>
        <w:sectPr>
          <w:type w:val="continuous"/>
          <w:pgSz w:w="11900" w:h="16840"/>
          <w:pgMar w:top="860" w:bottom="280" w:left="0" w:right="0"/>
          <w:cols w:num="2" w:equalWidth="0">
            <w:col w:w="4259" w:space="40"/>
            <w:col w:w="7601"/>
          </w:cols>
        </w:sectPr>
      </w:pPr>
    </w:p>
    <w:p>
      <w:pPr>
        <w:pStyle w:val="Heading1"/>
        <w:spacing w:line="230" w:lineRule="exact" w:before="66"/>
      </w:pPr>
      <w:r>
        <w:rPr/>
        <w:t>KREMLYOVSKAYA</w:t>
      </w:r>
    </w:p>
    <w:p>
      <w:pPr>
        <w:pStyle w:val="BodyText"/>
        <w:spacing w:before="0"/>
        <w:ind w:left="1701" w:right="-20"/>
      </w:pPr>
      <w:r>
        <w:rPr/>
        <w:t>- buildings,kremlin with flag, &amp; coins near wall</w:t>
      </w:r>
    </w:p>
    <w:p>
      <w:pPr>
        <w:pStyle w:val="ListParagraph"/>
        <w:numPr>
          <w:ilvl w:val="0"/>
          <w:numId w:val="35"/>
        </w:numPr>
        <w:tabs>
          <w:tab w:pos="1155" w:val="left" w:leader="none"/>
          <w:tab w:pos="1156" w:val="left" w:leader="none"/>
        </w:tabs>
        <w:spacing w:line="240" w:lineRule="auto" w:before="64" w:after="0"/>
        <w:ind w:left="1155" w:right="0" w:hanging="645"/>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pgSz w:w="11900" w:h="16840"/>
          <w:pgMar w:top="1580" w:bottom="280" w:left="0" w:right="0"/>
          <w:cols w:num="2" w:equalWidth="0">
            <w:col w:w="4158" w:space="40"/>
            <w:col w:w="77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SPI - </w:t>
      </w:r>
      <w:r>
        <w:rPr/>
        <w:t>ltrs divide globe, meridians below disc</w:t>
      </w:r>
    </w:p>
    <w:p>
      <w:pPr>
        <w:pStyle w:val="BodyText"/>
        <w:tabs>
          <w:tab w:pos="1666" w:val="left" w:leader="none"/>
        </w:tabs>
        <w:ind w:left="1022"/>
      </w:pPr>
      <w:r>
        <w:rPr/>
        <w:br w:type="column"/>
      </w:r>
      <w:r>
        <w:rPr/>
        <w:t>33</w:t>
        <w:tab/>
        <w:t>Alcoholic beverages (except beers); vodka;</w:t>
      </w:r>
      <w:r>
        <w:rPr>
          <w:spacing w:val="-10"/>
        </w:rPr>
        <w:t> </w:t>
      </w:r>
      <w:r>
        <w:rPr/>
        <w:t>spirits.</w:t>
      </w:r>
    </w:p>
    <w:p>
      <w:pPr>
        <w:spacing w:after="0"/>
        <w:sectPr>
          <w:type w:val="continuous"/>
          <w:pgSz w:w="11900" w:h="16840"/>
          <w:pgMar w:top="860" w:bottom="280" w:left="0" w:right="0"/>
          <w:cols w:num="2" w:equalWidth="0">
            <w:col w:w="3647" w:space="40"/>
            <w:col w:w="8213"/>
          </w:cols>
        </w:sectPr>
      </w:pPr>
    </w:p>
    <w:p>
      <w:pPr>
        <w:pStyle w:val="BodyText"/>
        <w:spacing w:before="9"/>
        <w:rPr>
          <w:sz w:val="11"/>
        </w:rPr>
      </w:pPr>
    </w:p>
    <w:p>
      <w:pPr>
        <w:pStyle w:val="BodyText"/>
        <w:tabs>
          <w:tab w:pos="4707" w:val="left" w:leader="none"/>
          <w:tab w:pos="5351" w:val="left" w:leader="none"/>
        </w:tabs>
        <w:ind w:left="1701"/>
      </w:pPr>
      <w:r>
        <w:rPr/>
        <w:t>Wavy stripe</w:t>
      </w:r>
      <w:r>
        <w:rPr>
          <w:spacing w:val="-3"/>
        </w:rPr>
        <w:t> </w:t>
      </w:r>
      <w:r>
        <w:rPr/>
        <w:t>indents</w:t>
      </w:r>
      <w:r>
        <w:rPr>
          <w:spacing w:val="-2"/>
        </w:rPr>
        <w:t> </w:t>
      </w:r>
      <w:r>
        <w:rPr/>
        <w:t>triangle</w:t>
        <w:tab/>
        <w:t>33</w:t>
        <w:tab/>
        <w:t>Alcoholic beverages (except beers); vodka;</w:t>
      </w:r>
      <w:r>
        <w:rPr>
          <w:spacing w:val="-5"/>
        </w:rPr>
        <w:t> </w:t>
      </w:r>
      <w:r>
        <w:rPr/>
        <w:t>spirits.</w:t>
      </w:r>
    </w:p>
    <w:p>
      <w:pPr>
        <w:pStyle w:val="BodyText"/>
        <w:spacing w:before="0"/>
        <w:rPr>
          <w:sz w:val="22"/>
        </w:rPr>
      </w:pPr>
    </w:p>
    <w:p>
      <w:pPr>
        <w:pStyle w:val="BodyText"/>
        <w:spacing w:before="0"/>
        <w:rPr>
          <w:sz w:val="22"/>
        </w:rPr>
      </w:pPr>
    </w:p>
    <w:p>
      <w:pPr>
        <w:tabs>
          <w:tab w:pos="7103" w:val="left" w:leader="none"/>
        </w:tabs>
        <w:spacing w:before="186"/>
        <w:ind w:left="7101" w:right="1959" w:hanging="5401"/>
        <w:jc w:val="left"/>
        <w:rPr>
          <w:rFonts w:ascii="Arial-BoldItalicMT"/>
          <w:b/>
          <w:i/>
          <w:sz w:val="20"/>
        </w:rPr>
      </w:pPr>
      <w:r>
        <w:rPr>
          <w:rFonts w:ascii="Arial-BoldItalicMT"/>
          <w:b/>
          <w:i/>
          <w:sz w:val="20"/>
        </w:rPr>
        <w:t>Philip</w:t>
      </w:r>
      <w:r>
        <w:rPr>
          <w:rFonts w:ascii="Arial-BoldItalicMT"/>
          <w:b/>
          <w:i/>
          <w:spacing w:val="-3"/>
          <w:sz w:val="20"/>
        </w:rPr>
        <w:t> </w:t>
      </w:r>
      <w:r>
        <w:rPr>
          <w:rFonts w:ascii="Arial-BoldItalicMT"/>
          <w:b/>
          <w:i/>
          <w:sz w:val="20"/>
        </w:rPr>
        <w:t>Morris</w:t>
      </w:r>
      <w:r>
        <w:rPr>
          <w:rFonts w:ascii="Arial-BoldItalicMT"/>
          <w:b/>
          <w:i/>
          <w:spacing w:val="-4"/>
          <w:sz w:val="20"/>
        </w:rPr>
        <w:t> </w:t>
      </w:r>
      <w:r>
        <w:rPr>
          <w:rFonts w:ascii="Arial-BoldItalicMT"/>
          <w:b/>
          <w:i/>
          <w:sz w:val="20"/>
        </w:rPr>
        <w:t>Limited</w:t>
        <w:tab/>
        <w:tab/>
        <w:t>Spruson &amp; Ferguson Lawyers Ph: (02) 9207</w:t>
      </w:r>
      <w:r>
        <w:rPr>
          <w:rFonts w:ascii="Arial-BoldItalicMT"/>
          <w:b/>
          <w:i/>
          <w:spacing w:val="-3"/>
          <w:sz w:val="20"/>
        </w:rPr>
        <w:t> </w:t>
      </w:r>
      <w:r>
        <w:rPr>
          <w:rFonts w:ascii="Arial-BoldItalicMT"/>
          <w:b/>
          <w:i/>
          <w:sz w:val="20"/>
        </w:rPr>
        <w:t>0888</w:t>
      </w:r>
    </w:p>
    <w:p>
      <w:pPr>
        <w:pStyle w:val="BodyText"/>
        <w:spacing w:before="0"/>
        <w:rPr>
          <w:rFonts w:ascii="Arial-BoldItalicMT"/>
          <w:b/>
          <w:i/>
        </w:rPr>
      </w:pPr>
    </w:p>
    <w:p>
      <w:pPr>
        <w:tabs>
          <w:tab w:pos="4552" w:val="left" w:leader="none"/>
          <w:tab w:pos="5352" w:val="left" w:leader="none"/>
          <w:tab w:pos="7073" w:val="left" w:leader="none"/>
        </w:tabs>
        <w:spacing w:line="480" w:lineRule="auto" w:before="0"/>
        <w:ind w:left="1701" w:right="2999" w:firstLine="0"/>
        <w:jc w:val="left"/>
        <w:rPr>
          <w:rFonts w:ascii="Arial-BoldItalicMT"/>
          <w:b/>
          <w:i/>
          <w:sz w:val="20"/>
        </w:rPr>
      </w:pPr>
      <w:r>
        <w:rPr>
          <w:rFonts w:ascii="Arial-BoldItalicMT"/>
          <w:b/>
          <w:i/>
          <w:sz w:val="20"/>
        </w:rPr>
        <w:t>Effective Date: 11</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ab/>
        <w:t>File Ref: </w:t>
      </w:r>
      <w:r>
        <w:rPr>
          <w:rFonts w:ascii="Arial-BoldItalicMT"/>
          <w:b/>
          <w:i/>
          <w:spacing w:val="-3"/>
          <w:sz w:val="20"/>
        </w:rPr>
        <w:t>C06/01386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08" w:val="left" w:leader="none"/>
          <w:tab w:pos="5352" w:val="left" w:leader="none"/>
        </w:tabs>
        <w:spacing w:before="0"/>
        <w:ind w:left="5353" w:right="958" w:hanging="3652"/>
      </w:pPr>
      <w:r>
        <w:rPr>
          <w:b/>
        </w:rPr>
        <w:t>ALPINE</w:t>
        <w:tab/>
      </w:r>
      <w:r>
        <w:rPr/>
        <w:t>34</w:t>
        <w:tab/>
        <w:t>Tobacco raw or manufactured, inclusive of cigarettes; smokers' articles; but not including cigarette papers;</w:t>
      </w:r>
      <w:r>
        <w:rPr>
          <w:spacing w:val="-8"/>
        </w:rPr>
        <w:t> </w:t>
      </w:r>
      <w:r>
        <w:rPr/>
        <w:t>matches.</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b/>
        </w:rPr>
        <w:t>ALPINE O </w:t>
      </w:r>
      <w:r>
        <w:rPr/>
        <w:t>– coat-of-arms and mountains crown, imperial horses rampant two supporters shield, ellipse scroll</w:t>
      </w:r>
    </w:p>
    <w:p>
      <w:pPr>
        <w:pStyle w:val="ListParagraph"/>
        <w:numPr>
          <w:ilvl w:val="0"/>
          <w:numId w:val="35"/>
        </w:numPr>
        <w:tabs>
          <w:tab w:pos="1098" w:val="left" w:leader="none"/>
          <w:tab w:pos="1099" w:val="left" w:leader="none"/>
        </w:tabs>
        <w:spacing w:line="240" w:lineRule="auto" w:before="94" w:after="0"/>
        <w:ind w:left="1098" w:right="0" w:hanging="645"/>
        <w:jc w:val="left"/>
        <w:rPr>
          <w:sz w:val="20"/>
        </w:rPr>
      </w:pPr>
      <w:r>
        <w:rPr>
          <w:w w:val="100"/>
          <w:sz w:val="20"/>
        </w:rPr>
        <w:br w:type="column"/>
      </w:r>
      <w:r>
        <w:rPr>
          <w:sz w:val="20"/>
        </w:rPr>
        <w:t>Cigarettes.</w:t>
      </w:r>
    </w:p>
    <w:p>
      <w:pPr>
        <w:spacing w:after="0" w:line="240" w:lineRule="auto"/>
        <w:jc w:val="left"/>
        <w:rPr>
          <w:sz w:val="20"/>
        </w:rPr>
        <w:sectPr>
          <w:type w:val="continuous"/>
          <w:pgSz w:w="11900" w:h="16840"/>
          <w:pgMar w:top="860" w:bottom="280" w:left="0" w:right="0"/>
          <w:cols w:num="2" w:equalWidth="0">
            <w:col w:w="4215" w:space="40"/>
            <w:col w:w="76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1"/>
      </w:pPr>
      <w:r>
        <w:rPr>
          <w:b/>
        </w:rPr>
        <w:t>ALPINE PM - </w:t>
      </w:r>
      <w:r>
        <w:rPr/>
        <w:t>coat-of-arms with lion &amp; horse, rampant &amp; crown, imperial; coat-of-arms before mountain; letters pm in shield, ellipse, double</w:t>
      </w:r>
    </w:p>
    <w:p>
      <w:pPr>
        <w:pStyle w:val="BodyText"/>
        <w:tabs>
          <w:tab w:pos="1032" w:val="left" w:leader="none"/>
        </w:tabs>
        <w:ind w:left="1032" w:right="654" w:hanging="645"/>
      </w:pPr>
      <w:r>
        <w:rPr/>
        <w:br w:type="column"/>
      </w:r>
      <w:r>
        <w:rPr/>
        <w:t>25</w:t>
        <w:tab/>
        <w:t>Clothing in this class but specifically excluding clothing adapted</w:t>
      </w:r>
      <w:r>
        <w:rPr>
          <w:spacing w:val="-37"/>
        </w:rPr>
        <w:t> </w:t>
      </w:r>
      <w:r>
        <w:rPr/>
        <w:t>for use in alpine or mountainous</w:t>
      </w:r>
      <w:r>
        <w:rPr>
          <w:spacing w:val="-7"/>
        </w:rPr>
        <w:t> </w:t>
      </w:r>
      <w:r>
        <w:rPr/>
        <w:t>conditions.</w:t>
      </w:r>
    </w:p>
    <w:p>
      <w:pPr>
        <w:spacing w:after="0"/>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ALPINE PM </w:t>
      </w:r>
      <w:r>
        <w:rPr/>
        <w:t>– coat-of-arms with lion &amp; horse, rampant &amp; crown, imperial; coat-of-arms before mountain; letters PM in shield, ellipse, double</w:t>
      </w:r>
    </w:p>
    <w:p>
      <w:pPr>
        <w:pStyle w:val="BodyText"/>
        <w:tabs>
          <w:tab w:pos="1032" w:val="left" w:leader="none"/>
        </w:tabs>
        <w:ind w:left="1032" w:right="654" w:hanging="645"/>
      </w:pPr>
      <w:r>
        <w:rPr/>
        <w:br w:type="column"/>
      </w:r>
      <w:r>
        <w:rPr/>
        <w:t>25</w:t>
        <w:tab/>
        <w:t>Clothing in this class but specifically excluding clothing adapted</w:t>
      </w:r>
      <w:r>
        <w:rPr>
          <w:spacing w:val="-37"/>
        </w:rPr>
        <w:t> </w:t>
      </w:r>
      <w:r>
        <w:rPr/>
        <w:t>for use in alpine or mountainous</w:t>
      </w:r>
      <w:r>
        <w:rPr>
          <w:spacing w:val="-7"/>
        </w:rPr>
        <w:t> </w:t>
      </w:r>
      <w:r>
        <w:rPr/>
        <w:t>conditions.</w:t>
      </w:r>
    </w:p>
    <w:p>
      <w:pPr>
        <w:spacing w:after="0"/>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ALPINE PM </w:t>
      </w:r>
      <w:r>
        <w:rPr/>
        <w:t>– sh: cigarette box; coat of arms with griffins; mountains, grot</w:t>
      </w:r>
    </w:p>
    <w:p>
      <w:pPr>
        <w:pStyle w:val="BodyText"/>
        <w:tabs>
          <w:tab w:pos="1210" w:val="left" w:leader="none"/>
        </w:tabs>
        <w:ind w:left="566"/>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103" w:space="40"/>
            <w:col w:w="7757"/>
          </w:cols>
        </w:sectPr>
      </w:pPr>
    </w:p>
    <w:p>
      <w:pPr>
        <w:pStyle w:val="BodyText"/>
        <w:spacing w:before="8"/>
        <w:rPr>
          <w:sz w:val="11"/>
        </w:rPr>
      </w:pPr>
    </w:p>
    <w:p>
      <w:pPr>
        <w:pStyle w:val="BodyText"/>
        <w:tabs>
          <w:tab w:pos="4708" w:val="left" w:leader="none"/>
          <w:tab w:pos="5352" w:val="left" w:leader="none"/>
        </w:tabs>
        <w:spacing w:before="96"/>
        <w:ind w:left="5353" w:right="639" w:hanging="3652"/>
      </w:pPr>
      <w:r>
        <w:rPr>
          <w:b/>
        </w:rPr>
        <w:t>ARQ</w:t>
        <w:tab/>
      </w:r>
      <w:r>
        <w:rPr/>
        <w:t>34</w:t>
        <w:tab/>
        <w:t>Tobacco, raw or manufactured, including cigars, cigarettes, cigarillos, tobacco for roll your own cigarettes, pipe tobacco, chewing tobacco, snuff tobacco, tobacco substitutes (not for medical purposes); smokers' articles, including cigarette paper</w:t>
      </w:r>
      <w:r>
        <w:rPr>
          <w:spacing w:val="-22"/>
        </w:rPr>
        <w:t> </w:t>
      </w:r>
      <w:r>
        <w:rPr/>
        <w:t>and tubes, cigarette filters, tobacco tins, cigarette cases and ashtrays not of precious metals, their alloys or coated therewith; pipes, pocket apparatus for rolling cigarettes, lighters,</w:t>
      </w:r>
      <w:r>
        <w:rPr>
          <w:spacing w:val="-17"/>
        </w:rPr>
        <w:t> </w:t>
      </w:r>
      <w:r>
        <w:rPr/>
        <w:t>matches.</w:t>
      </w:r>
    </w:p>
    <w:p>
      <w:pPr>
        <w:pStyle w:val="BodyText"/>
        <w:spacing w:before="11"/>
        <w:rPr>
          <w:sz w:val="19"/>
        </w:rPr>
      </w:pPr>
    </w:p>
    <w:p>
      <w:pPr>
        <w:pStyle w:val="BodyText"/>
        <w:tabs>
          <w:tab w:pos="4708" w:val="left" w:leader="none"/>
          <w:tab w:pos="5352" w:val="left" w:leader="none"/>
        </w:tabs>
        <w:spacing w:line="230" w:lineRule="exact" w:before="0"/>
        <w:ind w:left="1701"/>
      </w:pPr>
      <w:r>
        <w:rPr>
          <w:b/>
        </w:rPr>
        <w:t>BAHIAN</w:t>
      </w:r>
      <w:r>
        <w:rPr>
          <w:b/>
          <w:spacing w:val="-2"/>
        </w:rPr>
        <w:t> </w:t>
      </w:r>
      <w:r>
        <w:rPr>
          <w:b/>
        </w:rPr>
        <w:t>AROMA</w:t>
        <w:tab/>
      </w:r>
      <w:r>
        <w:rPr/>
        <w:t>34</w:t>
        <w:tab/>
        <w:t>Raw or manufactured tobacco, cigarettes, cigars,</w:t>
      </w:r>
      <w:r>
        <w:rPr>
          <w:spacing w:val="-12"/>
        </w:rPr>
        <w:t> </w:t>
      </w:r>
      <w:r>
        <w:rPr/>
        <w:t>cigarillos,</w:t>
      </w:r>
    </w:p>
    <w:p>
      <w:pPr>
        <w:pStyle w:val="BodyText"/>
        <w:spacing w:before="0"/>
        <w:ind w:left="5353" w:right="590"/>
      </w:pPr>
      <w:r>
        <w:rPr/>
        <w:t>tobacco for roll-your-own cigarettes, pipe tobacco, chewing tobacco, snuff tobacco, tobacco substitutes (not for medical purposes); smokers' articles, cigarette paper and tubes, cigarette filters, tobacco tins, cigarette cases and ashtrays not of precious metals, their alloys or coated therewith; pipes, pocket apparatus for rolling cigarettes, lighters; matches.</w:t>
      </w:r>
    </w:p>
    <w:p>
      <w:pPr>
        <w:spacing w:after="0"/>
        <w:sectPr>
          <w:type w:val="continuous"/>
          <w:pgSz w:w="11900" w:h="16840"/>
          <w:pgMar w:top="860" w:bottom="280" w:left="0" w:right="0"/>
        </w:sectPr>
      </w:pPr>
    </w:p>
    <w:p>
      <w:pPr>
        <w:tabs>
          <w:tab w:pos="4708" w:val="left" w:leader="none"/>
          <w:tab w:pos="5352" w:val="left" w:leader="none"/>
        </w:tabs>
        <w:spacing w:before="76"/>
        <w:ind w:left="1701" w:right="0" w:firstLine="0"/>
        <w:jc w:val="left"/>
        <w:rPr>
          <w:sz w:val="20"/>
        </w:rPr>
      </w:pPr>
      <w:r>
        <w:rPr>
          <w:b/>
          <w:sz w:val="20"/>
        </w:rPr>
        <w:t>BLACK</w:t>
      </w:r>
      <w:r>
        <w:rPr>
          <w:b/>
          <w:spacing w:val="-1"/>
          <w:sz w:val="20"/>
        </w:rPr>
        <w:t> </w:t>
      </w:r>
      <w:r>
        <w:rPr>
          <w:b/>
          <w:sz w:val="20"/>
        </w:rPr>
        <w:t>&amp;</w:t>
      </w:r>
      <w:r>
        <w:rPr>
          <w:b/>
          <w:spacing w:val="-2"/>
          <w:sz w:val="20"/>
        </w:rPr>
        <w:t> </w:t>
      </w:r>
      <w:r>
        <w:rPr>
          <w:b/>
          <w:sz w:val="20"/>
        </w:rPr>
        <w:t>WHITE</w:t>
        <w:tab/>
      </w:r>
      <w:r>
        <w:rPr>
          <w:sz w:val="20"/>
        </w:rPr>
        <w:t>34</w:t>
        <w:tab/>
        <w:t>Tobacco and</w:t>
      </w:r>
      <w:r>
        <w:rPr>
          <w:spacing w:val="-3"/>
          <w:sz w:val="20"/>
        </w:rPr>
        <w:t> </w:t>
      </w:r>
      <w:r>
        <w:rPr>
          <w:sz w:val="20"/>
        </w:rPr>
        <w:t>cigarettes.</w:t>
      </w:r>
    </w:p>
    <w:p>
      <w:pPr>
        <w:pStyle w:val="BodyText"/>
        <w:spacing w:before="0"/>
      </w:pPr>
    </w:p>
    <w:p>
      <w:pPr>
        <w:tabs>
          <w:tab w:pos="4708" w:val="left" w:leader="none"/>
          <w:tab w:pos="5353" w:val="left" w:leader="none"/>
        </w:tabs>
        <w:spacing w:before="0"/>
        <w:ind w:left="1701" w:right="0" w:firstLine="0"/>
        <w:jc w:val="left"/>
        <w:rPr>
          <w:sz w:val="20"/>
        </w:rPr>
      </w:pPr>
      <w:r>
        <w:rPr>
          <w:b/>
          <w:sz w:val="20"/>
        </w:rPr>
        <w:t>CHESTERFIELD</w:t>
        <w:tab/>
      </w:r>
      <w:r>
        <w:rPr>
          <w:sz w:val="20"/>
        </w:rPr>
        <w:t>34</w:t>
        <w:tab/>
        <w:t>Cigarettes.</w:t>
      </w:r>
    </w:p>
    <w:p>
      <w:pPr>
        <w:pStyle w:val="BodyText"/>
        <w:spacing w:before="8"/>
        <w:rPr>
          <w:sz w:val="11"/>
        </w:rPr>
      </w:pPr>
    </w:p>
    <w:p>
      <w:pPr>
        <w:spacing w:after="0"/>
        <w:rPr>
          <w:sz w:val="11"/>
        </w:rPr>
        <w:sectPr>
          <w:pgSz w:w="11900" w:h="16840"/>
          <w:pgMar w:top="1340" w:bottom="280" w:left="0" w:right="0"/>
        </w:sectPr>
      </w:pPr>
    </w:p>
    <w:p>
      <w:pPr>
        <w:spacing w:before="94"/>
        <w:ind w:left="1701" w:right="0" w:firstLine="0"/>
        <w:jc w:val="left"/>
        <w:rPr>
          <w:sz w:val="20"/>
        </w:rPr>
      </w:pPr>
      <w:r>
        <w:rPr>
          <w:b/>
          <w:sz w:val="20"/>
        </w:rPr>
        <w:t>CHESTERFIELD </w:t>
      </w:r>
      <w:r>
        <w:rPr>
          <w:sz w:val="20"/>
        </w:rPr>
        <w:t>- crown,</w:t>
      </w:r>
    </w:p>
    <w:p>
      <w:pPr>
        <w:pStyle w:val="BodyText"/>
        <w:spacing w:before="0"/>
        <w:ind w:left="1701" w:right="-18"/>
      </w:pPr>
      <w:r>
        <w:rPr/>
        <w:t>leaves, silh. atop cigarette- holder, styl.</w:t>
      </w:r>
    </w:p>
    <w:p>
      <w:pPr>
        <w:pStyle w:val="BodyText"/>
        <w:tabs>
          <w:tab w:pos="1231" w:val="left" w:leader="none"/>
        </w:tabs>
        <w:ind w:left="1232" w:right="608" w:hanging="645"/>
      </w:pPr>
      <w:r>
        <w:rPr/>
        <w:br w:type="column"/>
      </w:r>
      <w:r>
        <w:rPr/>
        <w:t>34</w:t>
        <w:tab/>
        <w:t>Raw or manufactured tobacco, cigarettes, cigars, cigarillos, tobacco for roll-your-own cigarettes, pipe tobacco, chewing tobacco, snuff tobacco, tobacco substitutes (not for medical purposes); smokers' articles, cigarette paper and tubes, cigarette filters, tobacco tins, cigarette cases and ashtrays not of precious metals, their alloys or coated therewith; pipes, pocket apparatus</w:t>
      </w:r>
      <w:r>
        <w:rPr>
          <w:spacing w:val="-30"/>
        </w:rPr>
        <w:t> </w:t>
      </w:r>
      <w:r>
        <w:rPr/>
        <w:t>for rolling cigarettes, lighters;</w:t>
      </w:r>
      <w:r>
        <w:rPr>
          <w:spacing w:val="-5"/>
        </w:rPr>
        <w:t> </w:t>
      </w:r>
      <w:r>
        <w:rPr/>
        <w:t>matches.</w:t>
      </w:r>
    </w:p>
    <w:p>
      <w:pPr>
        <w:spacing w:after="0"/>
        <w:sectPr>
          <w:type w:val="continuous"/>
          <w:pgSz w:w="11900" w:h="16840"/>
          <w:pgMar w:top="860" w:bottom="280" w:left="0" w:right="0"/>
          <w:cols w:num="2" w:equalWidth="0">
            <w:col w:w="4082" w:space="40"/>
            <w:col w:w="7778"/>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CHESTERFIELD </w:t>
      </w:r>
      <w:r>
        <w:rPr>
          <w:sz w:val="20"/>
        </w:rPr>
        <w:t>- crown,</w:t>
      </w:r>
    </w:p>
    <w:p>
      <w:pPr>
        <w:pStyle w:val="BodyText"/>
        <w:spacing w:before="1"/>
        <w:ind w:left="1701" w:right="-19"/>
      </w:pPr>
      <w:r>
        <w:rPr/>
        <w:t>leaves, silh. atop cigarette- holder, styl.</w:t>
      </w:r>
    </w:p>
    <w:p>
      <w:pPr>
        <w:pStyle w:val="BodyText"/>
        <w:tabs>
          <w:tab w:pos="1231" w:val="left" w:leader="none"/>
        </w:tabs>
        <w:ind w:left="1232" w:right="608" w:hanging="645"/>
      </w:pPr>
      <w:r>
        <w:rPr/>
        <w:br w:type="column"/>
      </w:r>
      <w:r>
        <w:rPr/>
        <w:t>34</w:t>
        <w:tab/>
        <w:t>Raw or manufactured tobacco, cigarettes, cigars, cigarillos, tobacco for roll-your own cigarettes, pipe tobacco, chewing tobacco, snuff tobacco, tobacco substitutes (not for medical purposes); smokers' articles, cigarette paper and tubes, cigarette filters, tobacco tins, cigarette cases and ashtrays not of precious metals, their alloys or coated therewith; pipes, pocket apparatus for rolling cigarettes, lighters;</w:t>
      </w:r>
      <w:r>
        <w:rPr>
          <w:spacing w:val="-5"/>
        </w:rPr>
        <w:t> </w:t>
      </w:r>
      <w:r>
        <w:rPr/>
        <w:t>matches.</w:t>
      </w:r>
    </w:p>
    <w:p>
      <w:pPr>
        <w:spacing w:after="0"/>
        <w:sectPr>
          <w:type w:val="continuous"/>
          <w:pgSz w:w="11900" w:h="16840"/>
          <w:pgMar w:top="860" w:bottom="280" w:left="0" w:right="0"/>
          <w:cols w:num="2" w:equalWidth="0">
            <w:col w:w="4081" w:space="40"/>
            <w:col w:w="7779"/>
          </w:cols>
        </w:sectPr>
      </w:pPr>
    </w:p>
    <w:p>
      <w:pPr>
        <w:pStyle w:val="BodyText"/>
        <w:spacing w:before="11"/>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CHESTERFIELD </w:t>
      </w:r>
      <w:r>
        <w:rPr>
          <w:sz w:val="20"/>
        </w:rPr>
        <w:t>- crown,</w:t>
      </w:r>
    </w:p>
    <w:p>
      <w:pPr>
        <w:pStyle w:val="BodyText"/>
        <w:spacing w:before="0"/>
        <w:ind w:left="1701" w:right="-19"/>
      </w:pPr>
      <w:r>
        <w:rPr/>
        <w:t>leaves, silh. atop cigarette- holder, styl.; tree, silh.</w:t>
      </w:r>
    </w:p>
    <w:p>
      <w:pPr>
        <w:pStyle w:val="BodyText"/>
        <w:tabs>
          <w:tab w:pos="1231" w:val="left" w:leader="none"/>
        </w:tabs>
        <w:ind w:left="1232" w:right="586" w:hanging="645"/>
      </w:pPr>
      <w:r>
        <w:rPr/>
        <w:br w:type="column"/>
      </w:r>
      <w:r>
        <w:rPr/>
        <w:t>34</w:t>
        <w:tab/>
        <w:t>Raw or manufactured tobacco, including cigars, cigarettes, cigarillos, hand-rolling tobacco, pipe tobacco, chewing tobacco, snuff tobacco, tobacco substitutes (for non-medical purposes); smokers' articles, including cigarette paper and tubes, cigarette filters, tobacco boxes, cigarette cases and ashtrays, not of precious metal, of alloys thereof or plated therewith; pipes, pocket machines for rolling cigarettes, lighters;</w:t>
      </w:r>
      <w:r>
        <w:rPr>
          <w:spacing w:val="-7"/>
        </w:rPr>
        <w:t> </w:t>
      </w:r>
      <w:r>
        <w:rPr/>
        <w:t>matches.</w:t>
      </w:r>
    </w:p>
    <w:p>
      <w:pPr>
        <w:spacing w:after="0"/>
        <w:sectPr>
          <w:type w:val="continuous"/>
          <w:pgSz w:w="11900" w:h="16840"/>
          <w:pgMar w:top="860" w:bottom="280" w:left="0" w:right="0"/>
          <w:cols w:num="2" w:equalWidth="0">
            <w:col w:w="4081" w:space="40"/>
            <w:col w:w="77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CHESTERFIELD </w:t>
      </w:r>
      <w:r>
        <w:rPr>
          <w:sz w:val="20"/>
        </w:rPr>
        <w:t>– scene,</w:t>
      </w:r>
    </w:p>
    <w:p>
      <w:pPr>
        <w:pStyle w:val="BodyText"/>
        <w:spacing w:before="0"/>
        <w:ind w:left="1701" w:right="-19"/>
      </w:pPr>
      <w:r>
        <w:rPr/>
        <w:t>city, oriental coronet, leaves rectangle</w:t>
      </w:r>
    </w:p>
    <w:p>
      <w:pPr>
        <w:pStyle w:val="BodyText"/>
        <w:tabs>
          <w:tab w:pos="1132" w:val="left" w:leader="none"/>
        </w:tabs>
        <w:ind w:left="488"/>
      </w:pPr>
      <w:r>
        <w:rPr/>
        <w:br w:type="column"/>
      </w:r>
      <w:r>
        <w:rPr/>
        <w:t>34</w:t>
        <w:tab/>
        <w:t>Cigarettes.</w:t>
      </w:r>
    </w:p>
    <w:p>
      <w:pPr>
        <w:spacing w:after="0"/>
        <w:sectPr>
          <w:type w:val="continuous"/>
          <w:pgSz w:w="11900" w:h="16840"/>
          <w:pgMar w:top="860" w:bottom="280" w:left="0" w:right="0"/>
          <w:cols w:num="2" w:equalWidth="0">
            <w:col w:w="4181" w:space="40"/>
            <w:col w:w="767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4"/>
      </w:pPr>
      <w:r>
        <w:rPr/>
        <w:t>CHESTERFIELD GOLDEN SMOOTH TOBACCOS</w:t>
      </w:r>
    </w:p>
    <w:p>
      <w:pPr>
        <w:pStyle w:val="BodyText"/>
        <w:spacing w:before="0"/>
        <w:ind w:left="1701" w:right="-20" w:firstLine="55"/>
      </w:pPr>
      <w:r>
        <w:rPr/>
        <w:t>- crown, leaves, incomplete in square</w:t>
      </w:r>
    </w:p>
    <w:p>
      <w:pPr>
        <w:pStyle w:val="BodyText"/>
        <w:tabs>
          <w:tab w:pos="1133" w:val="left" w:leader="none"/>
        </w:tabs>
        <w:ind w:left="1133" w:right="586" w:hanging="645"/>
      </w:pPr>
      <w:r>
        <w:rPr/>
        <w:br w:type="column"/>
      </w:r>
      <w:r>
        <w:rPr/>
        <w:t>34</w:t>
        <w:tab/>
        <w:t>Raw or manufactured tobacco, including cigars, cigarettes, cigarillos, hand-rolling tobacco, pipe tobacco, chewing tobacco, snuff tobacco, smokers' articles, including cigarette paper and tubes, cigarette filters, tobacco boxes, cigarette cases and ashtrays not of precious metal, of their alloys or plated therewith; pipes, pocket machines for rolling cigarettes, lighters;</w:t>
      </w:r>
      <w:r>
        <w:rPr>
          <w:spacing w:val="-12"/>
        </w:rPr>
        <w:t> </w:t>
      </w:r>
      <w:r>
        <w:rPr/>
        <w:t>matches.</w:t>
      </w:r>
    </w:p>
    <w:p>
      <w:pPr>
        <w:spacing w:after="0"/>
        <w:sectPr>
          <w:type w:val="continuous"/>
          <w:pgSz w:w="11900" w:h="16840"/>
          <w:pgMar w:top="860" w:bottom="280" w:left="0" w:right="0"/>
          <w:cols w:num="2" w:equalWidth="0">
            <w:col w:w="4180" w:space="40"/>
            <w:col w:w="768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pPr>
      <w:r>
        <w:rPr/>
        <w:t>CHESTERFIELD KING</w:t>
      </w:r>
    </w:p>
    <w:p>
      <w:pPr>
        <w:pStyle w:val="BodyText"/>
        <w:spacing w:before="0"/>
        <w:ind w:left="1701"/>
      </w:pPr>
      <w:r>
        <w:rPr/>
        <w:t>– scene, city, oriental; coronet, leaves on</w:t>
      </w:r>
      <w:r>
        <w:rPr>
          <w:spacing w:val="-22"/>
        </w:rPr>
        <w:t> </w:t>
      </w:r>
      <w:r>
        <w:rPr/>
        <w:t>rectangle, two sides</w:t>
      </w:r>
      <w:r>
        <w:rPr>
          <w:spacing w:val="-3"/>
        </w:rPr>
        <w:t> </w:t>
      </w:r>
      <w:r>
        <w:rPr/>
        <w:t>dotted</w:t>
      </w:r>
    </w:p>
    <w:p>
      <w:pPr>
        <w:pStyle w:val="BodyText"/>
        <w:tabs>
          <w:tab w:pos="1044" w:val="left" w:leader="none"/>
        </w:tabs>
        <w:ind w:left="400"/>
      </w:pPr>
      <w:r>
        <w:rPr/>
        <w:br w:type="column"/>
      </w:r>
      <w:r>
        <w:rPr/>
        <w:t>34</w:t>
        <w:tab/>
        <w:t>Cigarettes.</w:t>
      </w:r>
    </w:p>
    <w:p>
      <w:pPr>
        <w:spacing w:after="0"/>
        <w:sectPr>
          <w:type w:val="continuous"/>
          <w:pgSz w:w="11900" w:h="16840"/>
          <w:pgMar w:top="860" w:bottom="280" w:left="0" w:right="0"/>
          <w:cols w:num="2" w:equalWidth="0">
            <w:col w:w="4269" w:space="40"/>
            <w:col w:w="7591"/>
          </w:cols>
        </w:sectPr>
      </w:pPr>
    </w:p>
    <w:p>
      <w:pPr>
        <w:pStyle w:val="BodyText"/>
        <w:spacing w:before="8"/>
        <w:rPr>
          <w:sz w:val="11"/>
        </w:rPr>
      </w:pPr>
    </w:p>
    <w:p>
      <w:pPr>
        <w:spacing w:after="0"/>
        <w:rPr>
          <w:sz w:val="11"/>
        </w:rPr>
        <w:sectPr>
          <w:type w:val="continuous"/>
          <w:pgSz w:w="11900" w:h="16840"/>
          <w:pgMar w:top="860" w:bottom="280" w:left="0" w:right="0"/>
        </w:sectPr>
      </w:pPr>
    </w:p>
    <w:p>
      <w:pPr>
        <w:spacing w:before="96"/>
        <w:ind w:left="1701" w:right="-19" w:firstLine="0"/>
        <w:jc w:val="left"/>
        <w:rPr>
          <w:sz w:val="20"/>
        </w:rPr>
      </w:pPr>
      <w:r>
        <w:rPr>
          <w:b/>
          <w:sz w:val="20"/>
        </w:rPr>
        <w:t>CHESTERFIELD MAMBAYA GOLD </w:t>
      </w:r>
      <w:r>
        <w:rPr>
          <w:sz w:val="20"/>
        </w:rPr>
        <w:t>- crown,</w:t>
      </w:r>
    </w:p>
    <w:p>
      <w:pPr>
        <w:pStyle w:val="BodyText"/>
        <w:spacing w:before="0"/>
        <w:ind w:left="1701" w:right="47"/>
      </w:pPr>
      <w:r>
        <w:rPr/>
        <w:t>leaves, silh. atop cigarette- holder, styl.; tree, silh</w:t>
      </w:r>
    </w:p>
    <w:p>
      <w:pPr>
        <w:pStyle w:val="BodyText"/>
        <w:tabs>
          <w:tab w:pos="1166" w:val="left" w:leader="none"/>
        </w:tabs>
        <w:ind w:left="1166" w:right="639" w:hanging="645"/>
      </w:pPr>
      <w:r>
        <w:rPr/>
        <w:br w:type="column"/>
      </w:r>
      <w:r>
        <w:rPr/>
        <w:t>34</w:t>
        <w:tab/>
        <w:t>Tobacco, raw or manufactured including cigarettes, cigars, cigarillos, tobacco for roll-your-own cigarettes, pipe tobacco, chewing tobacco, snuff tobacco, tobacco substitutes (not for medical purposes); smokers' articles, including cigarette paper</w:t>
      </w:r>
      <w:r>
        <w:rPr>
          <w:spacing w:val="-22"/>
        </w:rPr>
        <w:t> </w:t>
      </w:r>
      <w:r>
        <w:rPr/>
        <w:t>and tubes, cigarette filters, tobacco tins, cigarette cases and ashtrays not of precious metals, their alloys or coated therewith; pipes, pocket apparatus for rolling cigarettes, lighters;</w:t>
      </w:r>
      <w:r>
        <w:rPr>
          <w:spacing w:val="-17"/>
        </w:rPr>
        <w:t> </w:t>
      </w:r>
      <w:r>
        <w:rPr/>
        <w:t>matches.</w:t>
      </w:r>
    </w:p>
    <w:p>
      <w:pPr>
        <w:spacing w:after="0"/>
        <w:sectPr>
          <w:type w:val="continuous"/>
          <w:pgSz w:w="11900" w:h="16840"/>
          <w:pgMar w:top="860" w:bottom="280" w:left="0" w:right="0"/>
          <w:cols w:num="2" w:equalWidth="0">
            <w:col w:w="4147" w:space="40"/>
            <w:col w:w="7713"/>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CHESTERFIELD ORIENTAL SILK</w:t>
      </w:r>
    </w:p>
    <w:p>
      <w:pPr>
        <w:pStyle w:val="BodyText"/>
        <w:tabs>
          <w:tab w:pos="2077" w:val="left" w:leader="none"/>
        </w:tabs>
        <w:ind w:left="2077" w:right="578" w:hanging="645"/>
      </w:pPr>
      <w:r>
        <w:rPr/>
        <w:br w:type="column"/>
      </w:r>
      <w:r>
        <w:rPr/>
        <w:t>34</w:t>
        <w:tab/>
        <w:t>Smokers' requisites, cigarette paper and tubes, cigarette filters, tobacco</w:t>
      </w:r>
      <w:r>
        <w:rPr>
          <w:spacing w:val="-6"/>
        </w:rPr>
        <w:t> </w:t>
      </w:r>
      <w:r>
        <w:rPr/>
        <w:t>boxes,</w:t>
      </w:r>
      <w:r>
        <w:rPr>
          <w:spacing w:val="-5"/>
        </w:rPr>
        <w:t> </w:t>
      </w:r>
      <w:r>
        <w:rPr/>
        <w:t>cigarette</w:t>
      </w:r>
      <w:r>
        <w:rPr>
          <w:spacing w:val="-6"/>
        </w:rPr>
        <w:t> </w:t>
      </w:r>
      <w:r>
        <w:rPr/>
        <w:t>cases</w:t>
      </w:r>
      <w:r>
        <w:rPr>
          <w:spacing w:val="-5"/>
        </w:rPr>
        <w:t> </w:t>
      </w:r>
      <w:r>
        <w:rPr/>
        <w:t>and</w:t>
      </w:r>
      <w:r>
        <w:rPr>
          <w:spacing w:val="-6"/>
        </w:rPr>
        <w:t> </w:t>
      </w:r>
      <w:r>
        <w:rPr/>
        <w:t>ashtrays,</w:t>
      </w:r>
      <w:r>
        <w:rPr>
          <w:spacing w:val="-5"/>
        </w:rPr>
        <w:t> </w:t>
      </w:r>
      <w:r>
        <w:rPr/>
        <w:t>not</w:t>
      </w:r>
      <w:r>
        <w:rPr>
          <w:spacing w:val="-6"/>
        </w:rPr>
        <w:t> </w:t>
      </w:r>
      <w:r>
        <w:rPr/>
        <w:t>of</w:t>
      </w:r>
      <w:r>
        <w:rPr>
          <w:spacing w:val="-5"/>
        </w:rPr>
        <w:t> </w:t>
      </w:r>
      <w:r>
        <w:rPr/>
        <w:t>precious</w:t>
      </w:r>
      <w:r>
        <w:rPr>
          <w:spacing w:val="-5"/>
        </w:rPr>
        <w:t> </w:t>
      </w:r>
      <w:r>
        <w:rPr/>
        <w:t>metal, their alloys nor plated therewith; pipes, pocket machines for rolling cigarettes, lighters;</w:t>
      </w:r>
      <w:r>
        <w:rPr>
          <w:spacing w:val="-3"/>
        </w:rPr>
        <w:t> </w:t>
      </w:r>
      <w:r>
        <w:rPr/>
        <w:t>matches.</w:t>
      </w:r>
    </w:p>
    <w:p>
      <w:pPr>
        <w:spacing w:after="0"/>
        <w:sectPr>
          <w:type w:val="continuous"/>
          <w:pgSz w:w="11900" w:h="16840"/>
          <w:pgMar w:top="860" w:bottom="280" w:left="0" w:right="0"/>
          <w:cols w:num="2" w:equalWidth="0">
            <w:col w:w="3236" w:space="40"/>
            <w:col w:w="8624"/>
          </w:cols>
        </w:sectPr>
      </w:pPr>
    </w:p>
    <w:p>
      <w:pPr>
        <w:pStyle w:val="BodyText"/>
        <w:spacing w:before="10"/>
        <w:rPr>
          <w:sz w:val="11"/>
        </w:rPr>
      </w:pPr>
    </w:p>
    <w:p>
      <w:pPr>
        <w:spacing w:after="0"/>
        <w:rPr>
          <w:sz w:val="11"/>
        </w:rPr>
        <w:sectPr>
          <w:type w:val="continuous"/>
          <w:pgSz w:w="11900" w:h="16840"/>
          <w:pgMar w:top="860" w:bottom="280" w:left="0" w:right="0"/>
        </w:sectPr>
      </w:pPr>
    </w:p>
    <w:p>
      <w:pPr>
        <w:spacing w:before="95"/>
        <w:ind w:left="1701" w:right="94" w:firstLine="0"/>
        <w:jc w:val="left"/>
        <w:rPr>
          <w:sz w:val="20"/>
        </w:rPr>
      </w:pPr>
      <w:r>
        <w:rPr>
          <w:b/>
          <w:sz w:val="20"/>
        </w:rPr>
        <w:t>CHESTERFIELD ORIENTAL SUN </w:t>
      </w:r>
      <w:r>
        <w:rPr>
          <w:sz w:val="20"/>
        </w:rPr>
        <w:t>- crown,</w:t>
      </w:r>
    </w:p>
    <w:p>
      <w:pPr>
        <w:pStyle w:val="BodyText"/>
        <w:spacing w:line="228" w:lineRule="exact" w:before="0"/>
        <w:ind w:left="1701"/>
      </w:pPr>
      <w:r>
        <w:rPr/>
        <w:t>leaves, silh. atop cigarette-</w:t>
      </w:r>
    </w:p>
    <w:p>
      <w:pPr>
        <w:pStyle w:val="BodyText"/>
        <w:tabs>
          <w:tab w:pos="1231" w:val="left" w:leader="none"/>
        </w:tabs>
        <w:ind w:left="1232" w:right="1230" w:hanging="645"/>
      </w:pPr>
      <w:r>
        <w:rPr/>
        <w:br w:type="column"/>
      </w:r>
      <w:r>
        <w:rPr/>
        <w:t>34</w:t>
        <w:tab/>
        <w:t>Tobacco, raw or manufactured including cigarettes, cigars, cigarillos, tobacco for roll-your-own cigarettes, pipe tobacco, chewing</w:t>
      </w:r>
      <w:r>
        <w:rPr>
          <w:spacing w:val="-6"/>
        </w:rPr>
        <w:t> </w:t>
      </w:r>
      <w:r>
        <w:rPr/>
        <w:t>tobacco,</w:t>
      </w:r>
      <w:r>
        <w:rPr>
          <w:spacing w:val="-6"/>
        </w:rPr>
        <w:t> </w:t>
      </w:r>
      <w:r>
        <w:rPr/>
        <w:t>snuff</w:t>
      </w:r>
      <w:r>
        <w:rPr>
          <w:spacing w:val="-6"/>
        </w:rPr>
        <w:t> </w:t>
      </w:r>
      <w:r>
        <w:rPr/>
        <w:t>tobacco,</w:t>
      </w:r>
      <w:r>
        <w:rPr>
          <w:spacing w:val="-6"/>
        </w:rPr>
        <w:t> </w:t>
      </w:r>
      <w:r>
        <w:rPr/>
        <w:t>tobacco</w:t>
      </w:r>
      <w:r>
        <w:rPr>
          <w:spacing w:val="-6"/>
        </w:rPr>
        <w:t> </w:t>
      </w:r>
      <w:r>
        <w:rPr/>
        <w:t>substitutes</w:t>
      </w:r>
      <w:r>
        <w:rPr>
          <w:spacing w:val="-7"/>
        </w:rPr>
        <w:t> </w:t>
      </w:r>
      <w:r>
        <w:rPr/>
        <w:t>(not</w:t>
      </w:r>
      <w:r>
        <w:rPr>
          <w:spacing w:val="-6"/>
        </w:rPr>
        <w:t> </w:t>
      </w:r>
      <w:r>
        <w:rPr/>
        <w:t>for</w:t>
      </w:r>
    </w:p>
    <w:p>
      <w:pPr>
        <w:spacing w:after="0"/>
        <w:sectPr>
          <w:type w:val="continuous"/>
          <w:pgSz w:w="11900" w:h="16840"/>
          <w:pgMar w:top="860" w:bottom="280" w:left="0" w:right="0"/>
          <w:cols w:num="2" w:equalWidth="0">
            <w:col w:w="4082" w:space="40"/>
            <w:col w:w="7778"/>
          </w:cols>
        </w:sectPr>
      </w:pPr>
    </w:p>
    <w:p>
      <w:pPr>
        <w:pStyle w:val="BodyText"/>
        <w:spacing w:before="75"/>
        <w:ind w:left="1701" w:right="-19"/>
      </w:pPr>
      <w:r>
        <w:rPr/>
        <w:t>holder, styl.; tropical scene with sailboat</w:t>
      </w:r>
    </w:p>
    <w:p>
      <w:pPr>
        <w:pStyle w:val="BodyText"/>
        <w:spacing w:before="75"/>
        <w:ind w:left="1244" w:right="551"/>
      </w:pPr>
      <w:r>
        <w:rPr/>
        <w:br w:type="column"/>
      </w:r>
      <w:r>
        <w:rPr/>
        <w:t>medical purposes); smokers' articles, including cigarette paper and tubes, cigarette filters, tobacco tins, cigarette cases and ashtrays not of precious metals, their alloys or coated therewith; pipes, pocket apparatus for rolling cigarettes, lighters; matches.</w:t>
      </w:r>
    </w:p>
    <w:p>
      <w:pPr>
        <w:spacing w:after="0"/>
        <w:sectPr>
          <w:pgSz w:w="11900" w:h="16840"/>
          <w:pgMar w:top="134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9"/>
      </w:pPr>
      <w:r>
        <w:rPr/>
        <w:t>CHESTERFIELD ORIENTAL VELVET</w:t>
      </w:r>
    </w:p>
    <w:p>
      <w:pPr>
        <w:pStyle w:val="BodyText"/>
        <w:tabs>
          <w:tab w:pos="1755" w:val="left" w:leader="none"/>
        </w:tabs>
        <w:ind w:left="1111"/>
      </w:pPr>
      <w:r>
        <w:rPr/>
        <w:br w:type="column"/>
      </w:r>
      <w:r>
        <w:rPr/>
        <w:t>34</w:t>
        <w:tab/>
        <w:t>Cigarettes.</w:t>
      </w:r>
    </w:p>
    <w:p>
      <w:pPr>
        <w:spacing w:after="0"/>
        <w:sectPr>
          <w:type w:val="continuous"/>
          <w:pgSz w:w="11900" w:h="16840"/>
          <w:pgMar w:top="860" w:bottom="280" w:left="0" w:right="0"/>
          <w:cols w:num="2" w:equalWidth="0">
            <w:col w:w="3558" w:space="40"/>
            <w:col w:w="830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615"/>
      </w:pPr>
      <w:r>
        <w:rPr/>
        <w:t>CHESTERFIELD ORIENTAL VELVET</w:t>
      </w:r>
    </w:p>
    <w:p>
      <w:pPr>
        <w:pStyle w:val="BodyText"/>
        <w:spacing w:before="0"/>
        <w:ind w:left="1701"/>
        <w:jc w:val="both"/>
      </w:pPr>
      <w:r>
        <w:rPr/>
        <w:t>- crown,leaves atop column; tropical scene with sailboat; tobacco leaves atop scroll</w:t>
      </w:r>
    </w:p>
    <w:p>
      <w:pPr>
        <w:pStyle w:val="BodyText"/>
        <w:tabs>
          <w:tab w:pos="1121" w:val="left" w:leader="none"/>
        </w:tabs>
        <w:ind w:left="1121" w:right="782" w:hanging="645"/>
      </w:pPr>
      <w:r>
        <w:rPr/>
        <w:br w:type="column"/>
      </w:r>
      <w:r>
        <w:rPr/>
        <w:t>34</w:t>
        <w:tab/>
        <w:t>Tobacco, raw or manufactured, including cigars, cigarettes, cigarillos, tobacco for roll-your-own cigarettes, pipe tobacco, chewing tobacco, snuff tobacco, tobacco substitutes (not for medical purposes); smokers' articles, in particular cigarette paper and tubes, cigarette filters, tobacco tins, cigarette cases and ashtrays not of precious metals, their alloys or coated therewith; pipes, pocket apparatus for rolling cigarettes, lighters;</w:t>
      </w:r>
      <w:r>
        <w:rPr>
          <w:spacing w:val="-24"/>
        </w:rPr>
        <w:t> </w:t>
      </w:r>
      <w:r>
        <w:rPr/>
        <w:t>matches.</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CHESTERFIELD RIO</w:t>
      </w:r>
    </w:p>
    <w:p>
      <w:pPr>
        <w:pStyle w:val="BodyText"/>
        <w:spacing w:before="0"/>
        <w:ind w:left="1701" w:right="-19"/>
      </w:pPr>
      <w:r>
        <w:rPr>
          <w:b/>
        </w:rPr>
        <w:t>TROPICAL </w:t>
      </w:r>
      <w:r>
        <w:rPr/>
        <w:t>- crown, leaves atop column; sea scene; tobacco leaves atop scroll</w:t>
      </w:r>
    </w:p>
    <w:p>
      <w:pPr>
        <w:pStyle w:val="BodyText"/>
        <w:tabs>
          <w:tab w:pos="1188" w:val="left" w:leader="none"/>
        </w:tabs>
        <w:ind w:left="1188" w:right="782" w:hanging="645"/>
      </w:pPr>
      <w:r>
        <w:rPr/>
        <w:br w:type="column"/>
      </w:r>
      <w:r>
        <w:rPr/>
        <w:t>34</w:t>
        <w:tab/>
        <w:t>Tobacco, raw or manufactured, including cigars, cigarettes, cigarillos, tobacco for roll-your-own cigarettes, pipe tobacco, chewing tobacco, snuff tobacco, tobacco substitutes (not for medical purposes); smokers' articles, in particular cigarette paper and tubes, cigarette filters, tobacco tins, cigarette cases and ashtrays not of precious metals, their alloys or coated therewith; pipes, pocket apparatus for rolling cigarettes, lighters;</w:t>
      </w:r>
      <w:r>
        <w:rPr>
          <w:spacing w:val="-24"/>
        </w:rPr>
        <w:t> </w:t>
      </w:r>
      <w:r>
        <w:rPr/>
        <w:t>matches.</w:t>
      </w:r>
    </w:p>
    <w:p>
      <w:pPr>
        <w:spacing w:after="0"/>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272"/>
      </w:pPr>
      <w:r>
        <w:rPr/>
        <w:t>CHESTERFIELD VIRGINIAN CLASSIC</w:t>
      </w:r>
    </w:p>
    <w:p>
      <w:pPr>
        <w:pStyle w:val="BodyText"/>
        <w:spacing w:before="0"/>
        <w:ind w:left="1701"/>
      </w:pPr>
      <w:r>
        <w:rPr/>
        <w:t>- crown, leaves, silh. atop cigarette-holder, styl.; structure</w:t>
      </w:r>
    </w:p>
    <w:p>
      <w:pPr>
        <w:pStyle w:val="BodyText"/>
        <w:tabs>
          <w:tab w:pos="1353" w:val="left" w:leader="none"/>
        </w:tabs>
        <w:spacing w:before="95"/>
        <w:ind w:left="1354" w:right="639" w:hanging="645"/>
      </w:pPr>
      <w:r>
        <w:rPr/>
        <w:br w:type="column"/>
      </w:r>
      <w:r>
        <w:rPr/>
        <w:t>34</w:t>
        <w:tab/>
        <w:t>Tobacco, raw or manufactured including cigarettes, cigars, cigarillos, tobacco for roll-your-own cigarettes, pipe tobacco, chewing tobacco, snuff tobacco, tobacco substitutes (not for medical purposes); smokers' articles, including cigarette paper</w:t>
      </w:r>
      <w:r>
        <w:rPr>
          <w:spacing w:val="-22"/>
        </w:rPr>
        <w:t> </w:t>
      </w:r>
      <w:r>
        <w:rPr/>
        <w:t>and tubes, cigarette filters, tobacco tins, cigarette cases and ashtrays not of precious metals, their alloys or coated therewith; pipes, pocket apparatus for rolling cigarettes, lighters;</w:t>
      </w:r>
      <w:r>
        <w:rPr>
          <w:spacing w:val="-17"/>
        </w:rPr>
        <w:t> </w:t>
      </w:r>
      <w:r>
        <w:rPr/>
        <w:t>matches.</w:t>
      </w:r>
    </w:p>
    <w:p>
      <w:pPr>
        <w:spacing w:after="0"/>
        <w:sectPr>
          <w:type w:val="continuous"/>
          <w:pgSz w:w="11900" w:h="16840"/>
          <w:pgMar w:top="860" w:bottom="280" w:left="0" w:right="0"/>
          <w:cols w:num="2" w:equalWidth="0">
            <w:col w:w="3960" w:space="40"/>
            <w:col w:w="790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COHO3 C </w:t>
      </w:r>
      <w:r>
        <w:rPr/>
        <w:t>– character, other &amp; disc in double square; crown on shield formed by curved stripes</w:t>
      </w:r>
    </w:p>
    <w:p>
      <w:pPr>
        <w:pStyle w:val="BodyText"/>
        <w:tabs>
          <w:tab w:pos="1075" w:val="left" w:leader="none"/>
        </w:tabs>
        <w:ind w:left="1076" w:right="563" w:hanging="645"/>
      </w:pPr>
      <w:r>
        <w:rPr/>
        <w:br w:type="column"/>
      </w:r>
      <w:r>
        <w:rPr/>
        <w:t>34</w:t>
        <w:tab/>
        <w:t>Raw or manufactured tobacco, including cigarettes, cigars, cigarillos, hand-rolling tobacco, pipe tobacco, chewing tobacco, snuff, tobacco substitutes (for non-medical use); smokers' articles, including cigarette paper and tubes, cigarette filters, tobacco boxes, cigarette cases and ashtrays, not of precious metal, their alloys nor plated therewith; pipes, pocket machines for rolling cigarettes, lighters;</w:t>
      </w:r>
      <w:r>
        <w:rPr>
          <w:spacing w:val="-2"/>
        </w:rPr>
        <w:t> </w:t>
      </w:r>
      <w:r>
        <w:rPr/>
        <w:t>matches.</w:t>
      </w:r>
    </w:p>
    <w:p>
      <w:pPr>
        <w:spacing w:after="0"/>
        <w:sectPr>
          <w:type w:val="continuous"/>
          <w:pgSz w:w="11900" w:h="16840"/>
          <w:pgMar w:top="860" w:bottom="280" w:left="0" w:right="0"/>
          <w:cols w:num="2" w:equalWidth="0">
            <w:col w:w="4237" w:space="40"/>
            <w:col w:w="76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COHO3 C </w:t>
      </w:r>
      <w:r>
        <w:rPr/>
        <w:t>– character, other &amp; disc in double square; crown on shield formed by curved stripes</w:t>
      </w:r>
    </w:p>
    <w:p>
      <w:pPr>
        <w:pStyle w:val="BodyText"/>
        <w:tabs>
          <w:tab w:pos="1075" w:val="left" w:leader="none"/>
        </w:tabs>
        <w:ind w:left="1076" w:right="563" w:hanging="645"/>
      </w:pPr>
      <w:r>
        <w:rPr/>
        <w:br w:type="column"/>
      </w:r>
      <w:r>
        <w:rPr/>
        <w:t>34</w:t>
        <w:tab/>
        <w:t>Raw or manufactured tobacco, including cigarettes, cigars, cigarillos, hand-rolling tobacco, pipe tobacco, chewing tobacco, snuff, tobacco substitutes (for non-medical use); smokers' articles, including cigarette paper and tubes, cigarette filters, tobacco boxes, cigarette cases and ashtrays, not of precious metal, their alloys nor plated therewith; pipes, pocket machines for rolling cigarettes, lighters;</w:t>
      </w:r>
      <w:r>
        <w:rPr>
          <w:spacing w:val="-2"/>
        </w:rPr>
        <w:t> </w:t>
      </w:r>
      <w:r>
        <w:rPr/>
        <w:t>matches.</w:t>
      </w:r>
    </w:p>
    <w:p>
      <w:pPr>
        <w:spacing w:after="0"/>
        <w:sectPr>
          <w:type w:val="continuous"/>
          <w:pgSz w:w="11900" w:h="16840"/>
          <w:pgMar w:top="860" w:bottom="280" w:left="0" w:right="0"/>
          <w:cols w:num="2" w:equalWidth="0">
            <w:col w:w="4237" w:space="40"/>
            <w:col w:w="7623"/>
          </w:cols>
        </w:sectPr>
      </w:pPr>
    </w:p>
    <w:p>
      <w:pPr>
        <w:pStyle w:val="BodyText"/>
        <w:spacing w:before="9"/>
        <w:rPr>
          <w:sz w:val="11"/>
        </w:rPr>
      </w:pPr>
    </w:p>
    <w:p>
      <w:pPr>
        <w:tabs>
          <w:tab w:pos="4708" w:val="left" w:leader="none"/>
          <w:tab w:pos="5353" w:val="left" w:leader="none"/>
        </w:tabs>
        <w:spacing w:before="96"/>
        <w:ind w:left="1701" w:right="0" w:firstLine="0"/>
        <w:jc w:val="left"/>
        <w:rPr>
          <w:sz w:val="20"/>
        </w:rPr>
      </w:pPr>
      <w:r>
        <w:rPr>
          <w:b/>
          <w:sz w:val="20"/>
        </w:rPr>
        <w:t>DU</w:t>
      </w:r>
      <w:r>
        <w:rPr>
          <w:b/>
          <w:spacing w:val="-2"/>
          <w:sz w:val="20"/>
        </w:rPr>
        <w:t> </w:t>
      </w:r>
      <w:r>
        <w:rPr>
          <w:b/>
          <w:sz w:val="20"/>
        </w:rPr>
        <w:t>MAURIER</w:t>
        <w:tab/>
      </w:r>
      <w:r>
        <w:rPr>
          <w:sz w:val="20"/>
        </w:rPr>
        <w:t>34</w:t>
        <w:tab/>
        <w:t>All goods in Class</w:t>
      </w:r>
      <w:r>
        <w:rPr>
          <w:spacing w:val="-5"/>
          <w:sz w:val="20"/>
        </w:rPr>
        <w:t> </w:t>
      </w:r>
      <w:r>
        <w:rPr>
          <w:sz w:val="20"/>
        </w:rPr>
        <w:t>34.</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DU MAURIER 25 </w:t>
      </w:r>
      <w:r>
        <w:rPr>
          <w:sz w:val="20"/>
        </w:rPr>
        <w:t>– crest</w:t>
      </w:r>
    </w:p>
    <w:p>
      <w:pPr>
        <w:pStyle w:val="BodyText"/>
        <w:spacing w:before="0"/>
        <w:ind w:left="1701" w:right="-20"/>
      </w:pPr>
      <w:r>
        <w:rPr/>
        <w:t>coronet, pointed unicorn in shield</w:t>
      </w:r>
    </w:p>
    <w:p>
      <w:pPr>
        <w:pStyle w:val="BodyText"/>
        <w:tabs>
          <w:tab w:pos="1254" w:val="left" w:leader="none"/>
        </w:tabs>
        <w:ind w:left="610"/>
      </w:pPr>
      <w:r>
        <w:rPr/>
        <w:br w:type="column"/>
      </w:r>
      <w:r>
        <w:rPr/>
        <w:t>34</w:t>
        <w:tab/>
        <w:t>All goods included in Class</w:t>
      </w:r>
      <w:r>
        <w:rPr>
          <w:spacing w:val="-7"/>
        </w:rPr>
        <w:t> </w:t>
      </w:r>
      <w:r>
        <w:rPr/>
        <w:t>34.</w:t>
      </w:r>
    </w:p>
    <w:p>
      <w:pPr>
        <w:spacing w:after="0"/>
        <w:sectPr>
          <w:type w:val="continuous"/>
          <w:pgSz w:w="11900" w:h="16840"/>
          <w:pgMar w:top="860" w:bottom="280" w:left="0" w:right="0"/>
          <w:cols w:num="2" w:equalWidth="0">
            <w:col w:w="4059" w:space="40"/>
            <w:col w:w="7801"/>
          </w:cols>
        </w:sectPr>
      </w:pPr>
    </w:p>
    <w:p>
      <w:pPr>
        <w:pStyle w:val="BodyText"/>
        <w:spacing w:before="10"/>
        <w:rPr>
          <w:sz w:val="11"/>
        </w:rPr>
      </w:pPr>
    </w:p>
    <w:p>
      <w:pPr>
        <w:pStyle w:val="BodyText"/>
        <w:tabs>
          <w:tab w:pos="4763" w:val="left" w:leader="none"/>
        </w:tabs>
        <w:spacing w:before="95"/>
        <w:ind w:left="5353" w:right="662" w:hanging="3652"/>
        <w:jc w:val="both"/>
      </w:pPr>
      <w:r>
        <w:rPr>
          <w:b/>
        </w:rPr>
        <w:t>e-smoke</w:t>
        <w:tab/>
      </w:r>
      <w:r>
        <w:rPr/>
        <w:t>9 Electronic appliances, included in this class, for cigarette smokers, namely electronic cigarette lighters and rechargeable and cleaning components for electronic cigarette</w:t>
      </w:r>
      <w:r>
        <w:rPr>
          <w:spacing w:val="-6"/>
        </w:rPr>
        <w:t> </w:t>
      </w:r>
      <w:r>
        <w:rPr/>
        <w:t>lighters.</w:t>
      </w:r>
    </w:p>
    <w:p>
      <w:pPr>
        <w:pStyle w:val="BodyText"/>
        <w:spacing w:before="10"/>
        <w:rPr>
          <w:sz w:val="19"/>
        </w:rPr>
      </w:pPr>
    </w:p>
    <w:p>
      <w:pPr>
        <w:pStyle w:val="BodyText"/>
        <w:tabs>
          <w:tab w:pos="4708" w:val="left" w:leader="none"/>
          <w:tab w:pos="5352" w:val="left" w:leader="none"/>
        </w:tabs>
        <w:spacing w:before="1"/>
        <w:ind w:left="5353" w:right="953" w:hanging="3652"/>
      </w:pPr>
      <w:r>
        <w:rPr>
          <w:b/>
        </w:rPr>
        <w:t>e-smoke</w:t>
        <w:tab/>
      </w:r>
      <w:r>
        <w:rPr/>
        <w:t>34</w:t>
        <w:tab/>
        <w:t>Raw or manufactured tobacco, including cigars, cigarettes, cigarillos, hand-rolling tobacco, pipe tobacco, chewing</w:t>
      </w:r>
      <w:r>
        <w:rPr>
          <w:spacing w:val="-13"/>
        </w:rPr>
        <w:t> </w:t>
      </w:r>
      <w:r>
        <w:rPr/>
        <w:t>tobacco,</w:t>
      </w:r>
    </w:p>
    <w:p>
      <w:pPr>
        <w:spacing w:after="0"/>
        <w:sectPr>
          <w:type w:val="continuous"/>
          <w:pgSz w:w="11900" w:h="16840"/>
          <w:pgMar w:top="860" w:bottom="280" w:left="0" w:right="0"/>
        </w:sectPr>
      </w:pPr>
    </w:p>
    <w:p>
      <w:pPr>
        <w:pStyle w:val="BodyText"/>
        <w:spacing w:before="75"/>
        <w:ind w:left="5353" w:right="545"/>
      </w:pPr>
      <w:r>
        <w:rPr/>
        <w:t>snuff, tobacco substitutes (for non-medical use); smokers' articles, including cigarette paper and tubes, cigarette filters, tobacco boxes, cigarette cases and ash trays, not of precious metal, their alloys or plated therewith; pipes, pocket machines for rolling cigarettes, lighters; matches.</w:t>
      </w:r>
    </w:p>
    <w:p>
      <w:pPr>
        <w:pStyle w:val="BodyText"/>
        <w:spacing w:before="1"/>
      </w:pPr>
    </w:p>
    <w:p>
      <w:pPr>
        <w:tabs>
          <w:tab w:pos="4708" w:val="left" w:leader="none"/>
          <w:tab w:pos="5352" w:val="left" w:leader="none"/>
        </w:tabs>
        <w:spacing w:before="1"/>
        <w:ind w:left="1701" w:right="0" w:firstLine="0"/>
        <w:jc w:val="left"/>
        <w:rPr>
          <w:sz w:val="20"/>
        </w:rPr>
      </w:pPr>
      <w:r>
        <w:rPr>
          <w:b/>
          <w:sz w:val="20"/>
        </w:rPr>
        <w:t>F.L.SMITH</w:t>
      </w:r>
      <w:r>
        <w:rPr>
          <w:b/>
          <w:spacing w:val="-1"/>
          <w:sz w:val="20"/>
        </w:rPr>
        <w:t> </w:t>
      </w:r>
      <w:r>
        <w:rPr>
          <w:b/>
          <w:sz w:val="20"/>
        </w:rPr>
        <w:t>ALBANY</w:t>
        <w:tab/>
      </w:r>
      <w:r>
        <w:rPr>
          <w:sz w:val="20"/>
        </w:rPr>
        <w:t>34</w:t>
        <w:tab/>
        <w:t>Cigarettes and</w:t>
      </w:r>
      <w:r>
        <w:rPr>
          <w:spacing w:val="-2"/>
          <w:sz w:val="20"/>
        </w:rPr>
        <w:t> </w:t>
      </w:r>
      <w:r>
        <w:rPr>
          <w:sz w:val="20"/>
        </w:rPr>
        <w:t>tobacco.</w:t>
      </w:r>
    </w:p>
    <w:p>
      <w:pPr>
        <w:pStyle w:val="BodyText"/>
        <w:spacing w:before="11"/>
        <w:rPr>
          <w:sz w:val="19"/>
        </w:rPr>
      </w:pPr>
    </w:p>
    <w:p>
      <w:pPr>
        <w:tabs>
          <w:tab w:pos="4708" w:val="left" w:leader="none"/>
          <w:tab w:pos="5352" w:val="left" w:leader="none"/>
        </w:tabs>
        <w:spacing w:line="230" w:lineRule="exact" w:before="0"/>
        <w:ind w:left="1701" w:right="0" w:firstLine="0"/>
        <w:jc w:val="left"/>
        <w:rPr>
          <w:sz w:val="20"/>
        </w:rPr>
      </w:pPr>
      <w:r>
        <w:rPr>
          <w:b/>
          <w:sz w:val="20"/>
        </w:rPr>
        <w:t>FILTER</w:t>
      </w:r>
      <w:r>
        <w:rPr>
          <w:b/>
          <w:spacing w:val="-3"/>
          <w:sz w:val="20"/>
        </w:rPr>
        <w:t> </w:t>
      </w:r>
      <w:r>
        <w:rPr>
          <w:b/>
          <w:sz w:val="20"/>
        </w:rPr>
        <w:t>FS</w:t>
      </w:r>
      <w:r>
        <w:rPr>
          <w:b/>
          <w:spacing w:val="-3"/>
          <w:sz w:val="20"/>
        </w:rPr>
        <w:t> </w:t>
      </w:r>
      <w:r>
        <w:rPr>
          <w:b/>
          <w:sz w:val="20"/>
        </w:rPr>
        <w:t>SELECT</w:t>
        <w:tab/>
      </w:r>
      <w:r>
        <w:rPr>
          <w:sz w:val="20"/>
        </w:rPr>
        <w:t>34</w:t>
        <w:tab/>
        <w:t>Raw or manufactured tobacco, including cigars,</w:t>
      </w:r>
      <w:r>
        <w:rPr>
          <w:spacing w:val="-8"/>
          <w:sz w:val="20"/>
        </w:rPr>
        <w:t> </w:t>
      </w:r>
      <w:r>
        <w:rPr>
          <w:sz w:val="20"/>
        </w:rPr>
        <w:t>cigarettes,</w:t>
      </w:r>
    </w:p>
    <w:p>
      <w:pPr>
        <w:pStyle w:val="BodyText"/>
        <w:spacing w:before="0"/>
        <w:ind w:left="5353" w:right="779"/>
      </w:pPr>
      <w:r>
        <w:rPr/>
        <w:t>cigarillos, hand-rolling tobacco, pipe tobacco, chewing tobacco, snuff, tobacco substitutes (for non-medical use); smokers' requisites, including cigarette paper and tubes, cigarette filters, tobacco boxes, cigarette cases and ash trays, not of precious metal, their alloys or plated therewith; pipes, pocket machines for rolling cigarettes, lighters; matches.</w:t>
      </w:r>
    </w:p>
    <w:p>
      <w:pPr>
        <w:pStyle w:val="BodyText"/>
        <w:spacing w:before="0"/>
      </w:pPr>
    </w:p>
    <w:p>
      <w:pPr>
        <w:tabs>
          <w:tab w:pos="4708" w:val="left" w:leader="none"/>
          <w:tab w:pos="5352" w:val="left" w:leader="none"/>
        </w:tabs>
        <w:spacing w:before="0"/>
        <w:ind w:left="1701" w:right="0" w:firstLine="0"/>
        <w:jc w:val="left"/>
        <w:rPr>
          <w:sz w:val="20"/>
        </w:rPr>
      </w:pPr>
      <w:r>
        <w:rPr>
          <w:b/>
          <w:sz w:val="20"/>
        </w:rPr>
        <w:t>FORTUNE</w:t>
        <w:tab/>
      </w:r>
      <w:r>
        <w:rPr>
          <w:sz w:val="20"/>
        </w:rPr>
        <w:t>34</w:t>
        <w:tab/>
        <w:t>All goods in class</w:t>
      </w:r>
      <w:r>
        <w:rPr>
          <w:spacing w:val="-5"/>
          <w:sz w:val="20"/>
        </w:rPr>
        <w:t> </w:t>
      </w:r>
      <w:r>
        <w:rPr>
          <w:sz w:val="20"/>
        </w:rPr>
        <w:t>34.</w:t>
      </w:r>
    </w:p>
    <w:p>
      <w:pPr>
        <w:pStyle w:val="BodyText"/>
        <w:spacing w:before="8"/>
        <w:rPr>
          <w:sz w:val="11"/>
        </w:rPr>
      </w:pPr>
    </w:p>
    <w:p>
      <w:pPr>
        <w:spacing w:after="0"/>
        <w:rPr>
          <w:sz w:val="11"/>
        </w:rPr>
        <w:sectPr>
          <w:pgSz w:w="11900" w:h="16840"/>
          <w:pgMar w:top="1340" w:bottom="280" w:left="0" w:right="0"/>
        </w:sectPr>
      </w:pPr>
    </w:p>
    <w:p>
      <w:pPr>
        <w:pStyle w:val="Heading1"/>
        <w:spacing w:line="230" w:lineRule="exact"/>
      </w:pPr>
      <w:r>
        <w:rPr/>
        <w:t>FORTUNE SPECIAL</w:t>
      </w:r>
    </w:p>
    <w:p>
      <w:pPr>
        <w:pStyle w:val="BodyText"/>
        <w:spacing w:before="0"/>
        <w:ind w:left="1701" w:right="-20"/>
      </w:pPr>
      <w:r>
        <w:rPr>
          <w:b/>
        </w:rPr>
        <w:t>FILTER F </w:t>
      </w:r>
      <w:r>
        <w:rPr/>
        <w:t>– cigarette packet halved diagonally, one half striped; coat of arms with F in shield; rectangle double</w:t>
      </w:r>
    </w:p>
    <w:p>
      <w:pPr>
        <w:pStyle w:val="BodyText"/>
        <w:tabs>
          <w:tab w:pos="1100" w:val="left" w:leader="none"/>
        </w:tabs>
        <w:ind w:left="456"/>
      </w:pPr>
      <w:r>
        <w:rPr/>
        <w:br w:type="column"/>
      </w:r>
      <w:r>
        <w:rPr/>
        <w:t>34</w:t>
        <w:tab/>
        <w:t>All goods in class</w:t>
      </w:r>
      <w:r>
        <w:rPr>
          <w:spacing w:val="-5"/>
        </w:rPr>
        <w:t> </w:t>
      </w:r>
      <w:r>
        <w:rPr/>
        <w:t>34.</w:t>
      </w:r>
    </w:p>
    <w:p>
      <w:pPr>
        <w:spacing w:after="0"/>
        <w:sectPr>
          <w:type w:val="continuous"/>
          <w:pgSz w:w="11900" w:h="16840"/>
          <w:pgMar w:top="860" w:bottom="280" w:left="0" w:right="0"/>
          <w:cols w:num="2" w:equalWidth="0">
            <w:col w:w="4213" w:space="40"/>
            <w:col w:w="7647"/>
          </w:cols>
        </w:sectPr>
      </w:pPr>
    </w:p>
    <w:p>
      <w:pPr>
        <w:pStyle w:val="BodyText"/>
        <w:spacing w:before="9"/>
        <w:rPr>
          <w:sz w:val="11"/>
        </w:rPr>
      </w:pPr>
    </w:p>
    <w:p>
      <w:pPr>
        <w:pStyle w:val="BodyText"/>
        <w:tabs>
          <w:tab w:pos="4708" w:val="left" w:leader="none"/>
          <w:tab w:pos="5352" w:val="left" w:leader="none"/>
        </w:tabs>
        <w:spacing w:before="95"/>
        <w:ind w:left="5353" w:right="639" w:hanging="3652"/>
      </w:pPr>
      <w:r>
        <w:rPr>
          <w:b/>
        </w:rPr>
        <w:t>LANGHAM</w:t>
        <w:tab/>
      </w:r>
      <w:r>
        <w:rPr/>
        <w:t>34</w:t>
        <w:tab/>
        <w:t>Tobacco, raw or manufactured, including cigars, cigarettes, cigarillos, tobacco for roll your own cigarettes, pipe tobacco, chewing tobacco, snuff tobacco, tobacco substitutes (not for medical purposes); smokers' articles, including cigarette paper</w:t>
      </w:r>
      <w:r>
        <w:rPr>
          <w:spacing w:val="-22"/>
        </w:rPr>
        <w:t> </w:t>
      </w:r>
      <w:r>
        <w:rPr/>
        <w:t>and tubes, cigarette filters, tobacco tins, cigarette cases and ashtrays not of precious metals, their alloys or coated therewith; pipes, pocket apparatus for rolling cigarettes, lighters,</w:t>
      </w:r>
      <w:r>
        <w:rPr>
          <w:spacing w:val="-17"/>
        </w:rPr>
        <w:t> </w:t>
      </w:r>
      <w:r>
        <w:rPr/>
        <w:t>matches.</w:t>
      </w:r>
    </w:p>
    <w:p>
      <w:pPr>
        <w:pStyle w:val="BodyText"/>
        <w:spacing w:before="0"/>
      </w:pPr>
    </w:p>
    <w:p>
      <w:pPr>
        <w:tabs>
          <w:tab w:pos="4708" w:val="left" w:leader="none"/>
          <w:tab w:pos="5352" w:val="left" w:leader="none"/>
        </w:tabs>
        <w:spacing w:before="0"/>
        <w:ind w:left="1701" w:right="0" w:firstLine="0"/>
        <w:jc w:val="left"/>
        <w:rPr>
          <w:sz w:val="20"/>
        </w:rPr>
      </w:pPr>
      <w:r>
        <w:rPr>
          <w:b/>
          <w:sz w:val="20"/>
        </w:rPr>
        <w:t>LONGBEACH</w:t>
        <w:tab/>
      </w:r>
      <w:r>
        <w:rPr>
          <w:sz w:val="20"/>
        </w:rPr>
        <w:t>18</w:t>
        <w:tab/>
        <w:t>Casual bags and beach</w:t>
      </w:r>
      <w:r>
        <w:rPr>
          <w:spacing w:val="-4"/>
          <w:sz w:val="20"/>
        </w:rPr>
        <w:t> </w:t>
      </w:r>
      <w:r>
        <w:rPr>
          <w:sz w:val="20"/>
        </w:rPr>
        <w:t>umbrellas.</w:t>
      </w:r>
    </w:p>
    <w:p>
      <w:pPr>
        <w:pStyle w:val="BodyText"/>
        <w:spacing w:before="0"/>
      </w:pPr>
    </w:p>
    <w:p>
      <w:pPr>
        <w:pStyle w:val="BodyText"/>
        <w:tabs>
          <w:tab w:pos="4708" w:val="left" w:leader="none"/>
          <w:tab w:pos="5352" w:val="left" w:leader="none"/>
        </w:tabs>
        <w:spacing w:before="1"/>
        <w:ind w:left="1701"/>
      </w:pPr>
      <w:r>
        <w:rPr>
          <w:b/>
        </w:rPr>
        <w:t>LONGBEACH</w:t>
        <w:tab/>
      </w:r>
      <w:r>
        <w:rPr/>
        <w:t>24</w:t>
        <w:tab/>
        <w:t>Towels and blankets in the nature of travelling</w:t>
      </w:r>
      <w:r>
        <w:rPr>
          <w:spacing w:val="-9"/>
        </w:rPr>
        <w:t> </w:t>
      </w:r>
      <w:r>
        <w:rPr/>
        <w:t>rugs.</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LONGBEACH</w:t>
        <w:tab/>
      </w:r>
      <w:r>
        <w:rPr>
          <w:sz w:val="20"/>
        </w:rPr>
        <w:t>25</w:t>
        <w:tab/>
        <w:t>Clothing suitable as</w:t>
      </w:r>
      <w:r>
        <w:rPr>
          <w:spacing w:val="-4"/>
          <w:sz w:val="20"/>
        </w:rPr>
        <w:t> </w:t>
      </w:r>
      <w:r>
        <w:rPr>
          <w:sz w:val="20"/>
        </w:rPr>
        <w:t>beachwear.</w:t>
      </w:r>
    </w:p>
    <w:p>
      <w:pPr>
        <w:pStyle w:val="BodyText"/>
        <w:spacing w:before="11"/>
        <w:rPr>
          <w:sz w:val="19"/>
        </w:rPr>
      </w:pPr>
    </w:p>
    <w:p>
      <w:pPr>
        <w:tabs>
          <w:tab w:pos="4708" w:val="left" w:leader="none"/>
          <w:tab w:pos="5352" w:val="left" w:leader="none"/>
        </w:tabs>
        <w:spacing w:before="0"/>
        <w:ind w:left="1701" w:right="0" w:firstLine="0"/>
        <w:jc w:val="left"/>
        <w:rPr>
          <w:sz w:val="20"/>
        </w:rPr>
      </w:pPr>
      <w:r>
        <w:rPr>
          <w:b/>
          <w:sz w:val="20"/>
        </w:rPr>
        <w:t>LONGBEACH</w:t>
        <w:tab/>
      </w:r>
      <w:r>
        <w:rPr>
          <w:sz w:val="20"/>
        </w:rPr>
        <w:t>34</w:t>
        <w:tab/>
        <w:t>Cigarettes.</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LONGBEACH </w:t>
      </w:r>
      <w:r>
        <w:rPr>
          <w:sz w:val="20"/>
        </w:rPr>
        <w:t>– chevrons mountain grotesque</w:t>
      </w:r>
    </w:p>
    <w:p>
      <w:pPr>
        <w:pStyle w:val="BodyText"/>
        <w:tabs>
          <w:tab w:pos="1287" w:val="left" w:leader="none"/>
        </w:tabs>
        <w:ind w:left="643"/>
      </w:pPr>
      <w:r>
        <w:rPr/>
        <w:br w:type="column"/>
      </w:r>
      <w:r>
        <w:rPr/>
        <w:t>18</w:t>
        <w:tab/>
        <w:t>Casual bags and beach</w:t>
      </w:r>
      <w:r>
        <w:rPr>
          <w:spacing w:val="-4"/>
        </w:rPr>
        <w:t> </w:t>
      </w:r>
      <w:r>
        <w:rPr/>
        <w:t>umbrellas.</w:t>
      </w:r>
    </w:p>
    <w:p>
      <w:pPr>
        <w:spacing w:after="0"/>
        <w:sectPr>
          <w:type w:val="continuous"/>
          <w:pgSz w:w="11900" w:h="16840"/>
          <w:pgMar w:top="860" w:bottom="280" w:left="0" w:right="0"/>
          <w:cols w:num="2" w:equalWidth="0">
            <w:col w:w="4026" w:space="40"/>
            <w:col w:w="7834"/>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LONGBEACH </w:t>
      </w:r>
      <w:r>
        <w:rPr>
          <w:sz w:val="20"/>
        </w:rPr>
        <w:t>– chevrons mountain grotesque</w:t>
      </w:r>
    </w:p>
    <w:p>
      <w:pPr>
        <w:pStyle w:val="ListParagraph"/>
        <w:numPr>
          <w:ilvl w:val="0"/>
          <w:numId w:val="36"/>
        </w:numPr>
        <w:tabs>
          <w:tab w:pos="1287" w:val="left" w:leader="none"/>
          <w:tab w:pos="1288" w:val="left" w:leader="none"/>
        </w:tabs>
        <w:spacing w:line="240" w:lineRule="auto" w:before="94" w:after="0"/>
        <w:ind w:left="1287" w:right="0" w:hanging="645"/>
        <w:jc w:val="left"/>
        <w:rPr>
          <w:sz w:val="20"/>
        </w:rPr>
      </w:pPr>
      <w:r>
        <w:rPr>
          <w:w w:val="100"/>
          <w:sz w:val="20"/>
        </w:rPr>
        <w:br w:type="column"/>
      </w:r>
      <w:r>
        <w:rPr>
          <w:sz w:val="20"/>
        </w:rPr>
        <w:t>Towels, and blankets in the nature of travelling</w:t>
      </w:r>
      <w:r>
        <w:rPr>
          <w:spacing w:val="-10"/>
          <w:sz w:val="20"/>
        </w:rPr>
        <w:t> </w:t>
      </w:r>
      <w:r>
        <w:rPr>
          <w:sz w:val="20"/>
        </w:rPr>
        <w:t>rugs.</w:t>
      </w:r>
    </w:p>
    <w:p>
      <w:pPr>
        <w:spacing w:after="0" w:line="240" w:lineRule="auto"/>
        <w:jc w:val="left"/>
        <w:rPr>
          <w:sz w:val="20"/>
        </w:rPr>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LONGBEACH </w:t>
      </w:r>
      <w:r>
        <w:rPr>
          <w:sz w:val="20"/>
        </w:rPr>
        <w:t>– chevrons mountain grotesque</w:t>
      </w:r>
    </w:p>
    <w:p>
      <w:pPr>
        <w:pStyle w:val="ListParagraph"/>
        <w:numPr>
          <w:ilvl w:val="0"/>
          <w:numId w:val="36"/>
        </w:numPr>
        <w:tabs>
          <w:tab w:pos="1287" w:val="left" w:leader="none"/>
          <w:tab w:pos="1288" w:val="left" w:leader="none"/>
        </w:tabs>
        <w:spacing w:line="240" w:lineRule="auto" w:before="94" w:after="0"/>
        <w:ind w:left="1287" w:right="0" w:hanging="645"/>
        <w:jc w:val="left"/>
        <w:rPr>
          <w:sz w:val="20"/>
        </w:rPr>
      </w:pPr>
      <w:r>
        <w:rPr>
          <w:w w:val="100"/>
          <w:sz w:val="20"/>
        </w:rPr>
        <w:br w:type="column"/>
      </w:r>
      <w:r>
        <w:rPr>
          <w:sz w:val="20"/>
        </w:rPr>
        <w:t>Clothing suitable as</w:t>
      </w:r>
      <w:r>
        <w:rPr>
          <w:spacing w:val="-4"/>
          <w:sz w:val="20"/>
        </w:rPr>
        <w:t> </w:t>
      </w:r>
      <w:r>
        <w:rPr>
          <w:sz w:val="20"/>
        </w:rPr>
        <w:t>beachwear.</w:t>
      </w:r>
    </w:p>
    <w:p>
      <w:pPr>
        <w:spacing w:after="0" w:line="240" w:lineRule="auto"/>
        <w:jc w:val="left"/>
        <w:rPr>
          <w:sz w:val="20"/>
        </w:rPr>
        <w:sectPr>
          <w:type w:val="continuous"/>
          <w:pgSz w:w="11900" w:h="16840"/>
          <w:pgMar w:top="860" w:bottom="280" w:left="0" w:right="0"/>
          <w:cols w:num="2" w:equalWidth="0">
            <w:col w:w="4026" w:space="40"/>
            <w:col w:w="7834"/>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LONGBEACH PM </w:t>
      </w:r>
      <w:r>
        <w:rPr>
          <w:sz w:val="20"/>
        </w:rPr>
        <w:t>– sh:</w:t>
      </w:r>
    </w:p>
    <w:p>
      <w:pPr>
        <w:pStyle w:val="BodyText"/>
        <w:spacing w:before="0"/>
        <w:ind w:left="1701" w:right="-20"/>
      </w:pPr>
      <w:r>
        <w:rPr/>
        <w:t>cigarette box; coat of arms with griffins</w:t>
      </w:r>
    </w:p>
    <w:p>
      <w:pPr>
        <w:pStyle w:val="BodyText"/>
        <w:tabs>
          <w:tab w:pos="1255" w:val="left" w:leader="none"/>
        </w:tabs>
        <w:ind w:left="611"/>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058" w:space="40"/>
            <w:col w:w="7802"/>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LONGBEACH PM </w:t>
      </w:r>
      <w:r>
        <w:rPr>
          <w:sz w:val="20"/>
        </w:rPr>
        <w:t>– sh:</w:t>
      </w:r>
    </w:p>
    <w:p>
      <w:pPr>
        <w:pStyle w:val="BodyText"/>
        <w:spacing w:before="0"/>
        <w:ind w:left="1701" w:right="-20"/>
      </w:pPr>
      <w:r>
        <w:rPr/>
        <w:t>cigarette box; coat of arms with griffins</w:t>
      </w:r>
    </w:p>
    <w:p>
      <w:pPr>
        <w:pStyle w:val="BodyText"/>
        <w:tabs>
          <w:tab w:pos="1255" w:val="left" w:leader="none"/>
        </w:tabs>
        <w:ind w:left="611"/>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058" w:space="40"/>
            <w:col w:w="7802"/>
          </w:cols>
        </w:sectPr>
      </w:pPr>
    </w:p>
    <w:p>
      <w:pPr>
        <w:pStyle w:val="Heading1"/>
        <w:spacing w:line="229" w:lineRule="exact" w:before="76"/>
      </w:pPr>
      <w:r>
        <w:rPr/>
        <w:t>LONGBEACH SUPER MILD</w:t>
      </w:r>
    </w:p>
    <w:p>
      <w:pPr>
        <w:pStyle w:val="BodyText"/>
        <w:spacing w:before="0"/>
        <w:ind w:left="1701" w:right="192"/>
      </w:pPr>
      <w:r>
        <w:rPr/>
        <w:t>– rectangle, divided by stripe, horizontal and wavy forms beach; coat-of-arms</w:t>
      </w:r>
    </w:p>
    <w:p>
      <w:pPr>
        <w:pStyle w:val="BodyText"/>
        <w:tabs>
          <w:tab w:pos="1032" w:val="left" w:leader="none"/>
        </w:tabs>
        <w:spacing w:before="75"/>
        <w:ind w:left="388"/>
      </w:pPr>
      <w:r>
        <w:rPr/>
        <w:br w:type="column"/>
      </w:r>
      <w:r>
        <w:rPr/>
        <w:t>34</w:t>
        <w:tab/>
        <w:t>Tobacco; smokers' articles;</w:t>
      </w:r>
      <w:r>
        <w:rPr>
          <w:spacing w:val="-4"/>
        </w:rPr>
        <w:t> </w:t>
      </w:r>
      <w:r>
        <w:rPr/>
        <w:t>matches.</w:t>
      </w:r>
    </w:p>
    <w:p>
      <w:pPr>
        <w:spacing w:after="0"/>
        <w:sectPr>
          <w:pgSz w:w="11900" w:h="16840"/>
          <w:pgMar w:top="1340" w:bottom="280" w:left="0" w:right="0"/>
          <w:cols w:num="2" w:equalWidth="0">
            <w:col w:w="4281" w:space="40"/>
            <w:col w:w="7579"/>
          </w:cols>
        </w:sectPr>
      </w:pPr>
    </w:p>
    <w:p>
      <w:pPr>
        <w:pStyle w:val="BodyText"/>
        <w:spacing w:before="9"/>
        <w:rPr>
          <w:sz w:val="11"/>
        </w:rPr>
      </w:pPr>
    </w:p>
    <w:p>
      <w:pPr>
        <w:pStyle w:val="BodyText"/>
        <w:tabs>
          <w:tab w:pos="4708" w:val="left" w:leader="none"/>
          <w:tab w:pos="5352" w:val="left" w:leader="none"/>
        </w:tabs>
        <w:spacing w:line="230" w:lineRule="exact" w:before="96"/>
        <w:ind w:left="1701"/>
      </w:pPr>
      <w:r>
        <w:rPr>
          <w:b/>
        </w:rPr>
        <w:t>MAMBAYA</w:t>
      </w:r>
      <w:r>
        <w:rPr>
          <w:b/>
          <w:spacing w:val="-1"/>
        </w:rPr>
        <w:t> </w:t>
      </w:r>
      <w:r>
        <w:rPr>
          <w:b/>
        </w:rPr>
        <w:t>GOLD</w:t>
        <w:tab/>
      </w:r>
      <w:r>
        <w:rPr/>
        <w:t>34</w:t>
        <w:tab/>
        <w:t>Raw or manufactured tobacco, cigarettes, cigars,</w:t>
      </w:r>
      <w:r>
        <w:rPr>
          <w:spacing w:val="-13"/>
        </w:rPr>
        <w:t> </w:t>
      </w:r>
      <w:r>
        <w:rPr/>
        <w:t>cigarillos,</w:t>
      </w:r>
    </w:p>
    <w:p>
      <w:pPr>
        <w:pStyle w:val="BodyText"/>
        <w:spacing w:before="0"/>
        <w:ind w:left="5353" w:right="590"/>
      </w:pPr>
      <w:r>
        <w:rPr/>
        <w:t>tobacco for roll-your-own cigarettes, pipe tobacco, chewing tobacco, snuff tobacco, tobacco substitutes (not for medical purposes); smokers' articles, cigarette paper and tubes, cigarette filters, tobacco tins, cigarette cases and ashtrays not of precious metals, their alloys or coated therewith; pipes, pocket apparatus for rolling cigarettes, lighters; matches.</w:t>
      </w:r>
    </w:p>
    <w:p>
      <w:pPr>
        <w:pStyle w:val="BodyText"/>
        <w:spacing w:before="0"/>
      </w:pPr>
    </w:p>
    <w:p>
      <w:pPr>
        <w:tabs>
          <w:tab w:pos="4708" w:val="left" w:leader="none"/>
          <w:tab w:pos="5352" w:val="left" w:leader="none"/>
        </w:tabs>
        <w:spacing w:before="0"/>
        <w:ind w:left="1701" w:right="0" w:firstLine="0"/>
        <w:jc w:val="left"/>
        <w:rPr>
          <w:sz w:val="20"/>
        </w:rPr>
      </w:pPr>
      <w:r>
        <w:rPr>
          <w:b/>
          <w:sz w:val="20"/>
        </w:rPr>
        <w:t>MARLBORO</w:t>
        <w:tab/>
      </w:r>
      <w:r>
        <w:rPr>
          <w:sz w:val="20"/>
        </w:rPr>
        <w:t>34</w:t>
        <w:tab/>
        <w:t>Cigarettes.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MARLBORO </w:t>
      </w:r>
      <w:r>
        <w:rPr>
          <w:sz w:val="20"/>
        </w:rPr>
        <w:t>– mountain, grotesque in rectangle</w:t>
      </w:r>
    </w:p>
    <w:p>
      <w:pPr>
        <w:pStyle w:val="BodyText"/>
        <w:tabs>
          <w:tab w:pos="1332" w:val="left" w:leader="none"/>
        </w:tabs>
        <w:ind w:left="1333" w:right="1576" w:hanging="590"/>
      </w:pPr>
      <w:r>
        <w:rPr/>
        <w:br w:type="column"/>
      </w:r>
      <w:r>
        <w:rPr/>
        <w:t>3</w:t>
        <w:tab/>
        <w:t>Soaps, perfumery, essential oils, cosmetics, hair lotions, dentifrices, shaving cream, deodorant and</w:t>
      </w:r>
      <w:r>
        <w:rPr>
          <w:spacing w:val="-17"/>
        </w:rPr>
        <w:t> </w:t>
      </w:r>
      <w:r>
        <w:rPr/>
        <w:t>powder.</w:t>
      </w:r>
    </w:p>
    <w:p>
      <w:pPr>
        <w:spacing w:after="0"/>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MARLBORO </w:t>
      </w:r>
      <w:r>
        <w:rPr>
          <w:sz w:val="20"/>
        </w:rPr>
        <w:t>– mountain, grotesque rectangle</w:t>
      </w:r>
    </w:p>
    <w:p>
      <w:pPr>
        <w:pStyle w:val="BodyText"/>
        <w:tabs>
          <w:tab w:pos="1332" w:val="left" w:leader="none"/>
        </w:tabs>
        <w:ind w:left="743"/>
      </w:pPr>
      <w:r>
        <w:rPr/>
        <w:br w:type="column"/>
      </w:r>
      <w:r>
        <w:rPr/>
        <w:t>9</w:t>
        <w:tab/>
        <w:t>Sunglasses, spectacles, electric hair waving tools,</w:t>
      </w:r>
      <w:r>
        <w:rPr>
          <w:spacing w:val="-8"/>
        </w:rPr>
        <w:t> </w:t>
      </w:r>
      <w:r>
        <w:rPr/>
        <w:t>cameras.</w:t>
      </w:r>
    </w:p>
    <w:p>
      <w:pPr>
        <w:spacing w:after="0"/>
        <w:sectPr>
          <w:type w:val="continuous"/>
          <w:pgSz w:w="11900" w:h="16840"/>
          <w:pgMar w:top="860" w:bottom="280" w:left="0" w:right="0"/>
          <w:cols w:num="2" w:equalWidth="0">
            <w:col w:w="3981" w:space="40"/>
            <w:col w:w="7879"/>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MARLBORO </w:t>
      </w:r>
      <w:r>
        <w:rPr>
          <w:sz w:val="20"/>
        </w:rPr>
        <w:t>– mountain, grotesque rectangle</w:t>
      </w:r>
    </w:p>
    <w:p>
      <w:pPr>
        <w:pStyle w:val="BodyText"/>
        <w:tabs>
          <w:tab w:pos="1332" w:val="left" w:leader="none"/>
        </w:tabs>
        <w:ind w:left="688"/>
      </w:pPr>
      <w:r>
        <w:rPr/>
        <w:br w:type="column"/>
      </w:r>
      <w:r>
        <w:rPr/>
        <w:t>16</w:t>
        <w:tab/>
        <w:t>Periodicals, books, stationery and playing</w:t>
      </w:r>
      <w:r>
        <w:rPr>
          <w:spacing w:val="-6"/>
        </w:rPr>
        <w:t> </w:t>
      </w:r>
      <w:r>
        <w:rPr/>
        <w:t>cards.</w:t>
      </w:r>
    </w:p>
    <w:p>
      <w:pPr>
        <w:spacing w:after="0"/>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MARLBORO </w:t>
      </w:r>
      <w:r>
        <w:rPr>
          <w:sz w:val="20"/>
        </w:rPr>
        <w:t>– mountain grotesque rectangle</w:t>
      </w:r>
    </w:p>
    <w:p>
      <w:pPr>
        <w:pStyle w:val="BodyText"/>
        <w:tabs>
          <w:tab w:pos="1387" w:val="left" w:leader="none"/>
        </w:tabs>
        <w:ind w:left="1388" w:right="567" w:hanging="645"/>
      </w:pPr>
      <w:r>
        <w:rPr/>
        <w:br w:type="column"/>
      </w:r>
      <w:r>
        <w:rPr/>
        <w:t>18</w:t>
        <w:tab/>
        <w:t>Leather and imitations of leather, and articles made from these materials and not included in other classes; skins, hides; trunks</w:t>
      </w:r>
      <w:r>
        <w:rPr>
          <w:spacing w:val="-18"/>
        </w:rPr>
        <w:t> </w:t>
      </w:r>
      <w:r>
        <w:rPr/>
        <w:t>and travelling bags; umbrellas, parasols and walking sticks; whips, harness and</w:t>
      </w:r>
      <w:r>
        <w:rPr>
          <w:spacing w:val="-3"/>
        </w:rPr>
        <w:t> </w:t>
      </w:r>
      <w:r>
        <w:rPr/>
        <w:t>saddlery.</w:t>
      </w:r>
    </w:p>
    <w:p>
      <w:pPr>
        <w:spacing w:after="0"/>
        <w:sectPr>
          <w:type w:val="continuous"/>
          <w:pgSz w:w="11900" w:h="16840"/>
          <w:pgMar w:top="860" w:bottom="280" w:left="0" w:right="0"/>
          <w:cols w:num="2" w:equalWidth="0">
            <w:col w:w="3925" w:space="40"/>
            <w:col w:w="7935"/>
          </w:cols>
        </w:sectPr>
      </w:pPr>
    </w:p>
    <w:p>
      <w:pPr>
        <w:pStyle w:val="BodyText"/>
        <w:spacing w:before="11"/>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MARLBORO </w:t>
      </w:r>
      <w:r>
        <w:rPr>
          <w:sz w:val="20"/>
        </w:rPr>
        <w:t>– mountain, grotesque rectangle</w:t>
      </w:r>
    </w:p>
    <w:p>
      <w:pPr>
        <w:pStyle w:val="BodyText"/>
        <w:tabs>
          <w:tab w:pos="1332" w:val="left" w:leader="none"/>
        </w:tabs>
        <w:ind w:left="1333" w:right="966" w:hanging="645"/>
      </w:pPr>
      <w:r>
        <w:rPr/>
        <w:br w:type="column"/>
      </w:r>
      <w:r>
        <w:rPr/>
        <w:t>24</w:t>
        <w:tab/>
        <w:t>Tissues</w:t>
      </w:r>
      <w:r>
        <w:rPr>
          <w:spacing w:val="-6"/>
        </w:rPr>
        <w:t> </w:t>
      </w:r>
      <w:r>
        <w:rPr/>
        <w:t>(piece</w:t>
      </w:r>
      <w:r>
        <w:rPr>
          <w:spacing w:val="-5"/>
        </w:rPr>
        <w:t> </w:t>
      </w:r>
      <w:r>
        <w:rPr/>
        <w:t>goods);</w:t>
      </w:r>
      <w:r>
        <w:rPr>
          <w:spacing w:val="-5"/>
        </w:rPr>
        <w:t> </w:t>
      </w:r>
      <w:r>
        <w:rPr/>
        <w:t>bed</w:t>
      </w:r>
      <w:r>
        <w:rPr>
          <w:spacing w:val="-7"/>
        </w:rPr>
        <w:t> </w:t>
      </w:r>
      <w:r>
        <w:rPr/>
        <w:t>and</w:t>
      </w:r>
      <w:r>
        <w:rPr>
          <w:spacing w:val="-5"/>
        </w:rPr>
        <w:t> </w:t>
      </w:r>
      <w:r>
        <w:rPr/>
        <w:t>table</w:t>
      </w:r>
      <w:r>
        <w:rPr>
          <w:spacing w:val="-5"/>
        </w:rPr>
        <w:t> </w:t>
      </w:r>
      <w:r>
        <w:rPr/>
        <w:t>covers;</w:t>
      </w:r>
      <w:r>
        <w:rPr>
          <w:spacing w:val="-5"/>
        </w:rPr>
        <w:t> </w:t>
      </w:r>
      <w:r>
        <w:rPr/>
        <w:t>textile</w:t>
      </w:r>
      <w:r>
        <w:rPr>
          <w:spacing w:val="-6"/>
        </w:rPr>
        <w:t> </w:t>
      </w:r>
      <w:r>
        <w:rPr/>
        <w:t>articles</w:t>
      </w:r>
      <w:r>
        <w:rPr>
          <w:spacing w:val="-4"/>
        </w:rPr>
        <w:t> </w:t>
      </w:r>
      <w:r>
        <w:rPr/>
        <w:t>not included in other</w:t>
      </w:r>
      <w:r>
        <w:rPr>
          <w:spacing w:val="-4"/>
        </w:rPr>
        <w:t> </w:t>
      </w:r>
      <w:r>
        <w:rPr/>
        <w:t>classes.</w:t>
      </w:r>
    </w:p>
    <w:p>
      <w:pPr>
        <w:spacing w:after="0"/>
        <w:sectPr>
          <w:type w:val="continuous"/>
          <w:pgSz w:w="11900" w:h="16840"/>
          <w:pgMar w:top="860" w:bottom="280" w:left="0" w:right="0"/>
          <w:cols w:num="2" w:equalWidth="0">
            <w:col w:w="3980" w:space="40"/>
            <w:col w:w="7880"/>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MARLBORO </w:t>
      </w:r>
      <w:r>
        <w:rPr>
          <w:sz w:val="20"/>
        </w:rPr>
        <w:t>– mountain, grotesque rectangle</w:t>
      </w:r>
    </w:p>
    <w:p>
      <w:pPr>
        <w:pStyle w:val="BodyText"/>
        <w:tabs>
          <w:tab w:pos="1332" w:val="left" w:leader="none"/>
        </w:tabs>
        <w:ind w:left="1333" w:right="986" w:hanging="645"/>
      </w:pPr>
      <w:r>
        <w:rPr/>
        <w:br w:type="column"/>
      </w:r>
      <w:r>
        <w:rPr/>
        <w:t>28</w:t>
        <w:tab/>
        <w:t>Games and playthings; gymnastic and sporting articles (except clothing); ornaments and decorations for Christmas</w:t>
      </w:r>
      <w:r>
        <w:rPr>
          <w:spacing w:val="-13"/>
        </w:rPr>
        <w:t> </w:t>
      </w:r>
      <w:r>
        <w:rPr/>
        <w:t>trees.</w:t>
      </w:r>
    </w:p>
    <w:p>
      <w:pPr>
        <w:spacing w:after="0"/>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MARLBORO </w:t>
      </w:r>
      <w:r>
        <w:rPr/>
        <w:t>– mountain, grotesque rectangle indented</w:t>
      </w:r>
    </w:p>
    <w:p>
      <w:pPr>
        <w:pStyle w:val="BodyText"/>
        <w:tabs>
          <w:tab w:pos="1332" w:val="left" w:leader="none"/>
        </w:tabs>
        <w:ind w:left="688"/>
      </w:pPr>
      <w:r>
        <w:rPr/>
        <w:br w:type="column"/>
      </w:r>
      <w:r>
        <w:rPr/>
        <w:t>25</w:t>
        <w:tab/>
        <w:t>Men's clothing, excluding boots, shoes and</w:t>
      </w:r>
      <w:r>
        <w:rPr>
          <w:spacing w:val="-7"/>
        </w:rPr>
        <w:t> </w:t>
      </w:r>
      <w:r>
        <w:rPr/>
        <w:t>slippers.</w:t>
      </w:r>
    </w:p>
    <w:p>
      <w:pPr>
        <w:spacing w:after="0"/>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MARLBORO </w:t>
      </w:r>
      <w:r>
        <w:rPr>
          <w:sz w:val="20"/>
        </w:rPr>
        <w:t>- mountain stylised</w:t>
      </w:r>
    </w:p>
    <w:p>
      <w:pPr>
        <w:pStyle w:val="BodyText"/>
        <w:tabs>
          <w:tab w:pos="1431" w:val="left" w:leader="none"/>
        </w:tabs>
        <w:ind w:left="787"/>
      </w:pPr>
      <w:r>
        <w:rPr/>
        <w:br w:type="column"/>
      </w:r>
      <w:r>
        <w:rPr/>
        <w:t>33</w:t>
        <w:tab/>
        <w:t>All goods in this</w:t>
      </w:r>
      <w:r>
        <w:rPr>
          <w:spacing w:val="-5"/>
        </w:rPr>
        <w:t> </w:t>
      </w:r>
      <w:r>
        <w:rPr/>
        <w:t>class.</w:t>
      </w:r>
    </w:p>
    <w:p>
      <w:pPr>
        <w:spacing w:after="0"/>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MARLBORO CLASSICS</w:t>
      </w:r>
    </w:p>
    <w:p>
      <w:pPr>
        <w:pStyle w:val="BodyText"/>
        <w:spacing w:before="0"/>
        <w:ind w:left="1701" w:right="-5"/>
      </w:pPr>
      <w:r>
        <w:rPr/>
        <w:t>– man wearing hat and </w:t>
      </w:r>
      <w:r>
        <w:rPr>
          <w:spacing w:val="-4"/>
        </w:rPr>
        <w:t>coat </w:t>
      </w:r>
      <w:r>
        <w:rPr/>
        <w:t>walking along beach</w:t>
      </w:r>
    </w:p>
    <w:p>
      <w:pPr>
        <w:pStyle w:val="BodyText"/>
        <w:tabs>
          <w:tab w:pos="1144" w:val="left" w:leader="none"/>
        </w:tabs>
        <w:ind w:left="499"/>
      </w:pPr>
      <w:r>
        <w:rPr/>
        <w:br w:type="column"/>
      </w:r>
      <w:r>
        <w:rPr/>
        <w:t>25</w:t>
        <w:tab/>
        <w:t>Clothing, including boots, shoes and</w:t>
      </w:r>
      <w:r>
        <w:rPr>
          <w:spacing w:val="-7"/>
        </w:rPr>
        <w:t> </w:t>
      </w:r>
      <w:r>
        <w:rPr/>
        <w:t>slippers.</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MARLBORO CLASSICS</w:t>
      </w:r>
    </w:p>
    <w:p>
      <w:pPr>
        <w:pStyle w:val="BodyText"/>
        <w:spacing w:before="0"/>
        <w:ind w:left="1701" w:right="25"/>
      </w:pPr>
      <w:r>
        <w:rPr/>
        <w:t>– person in overcoat and hat, walking</w:t>
      </w:r>
    </w:p>
    <w:p>
      <w:pPr>
        <w:pStyle w:val="BodyText"/>
        <w:tabs>
          <w:tab w:pos="1365" w:val="left" w:leader="none"/>
        </w:tabs>
        <w:ind w:left="776"/>
      </w:pPr>
      <w:r>
        <w:rPr/>
        <w:br w:type="column"/>
      </w:r>
      <w:r>
        <w:rPr/>
        <w:t>6</w:t>
        <w:tab/>
        <w:t>Key rings made of metal (other than precious</w:t>
      </w:r>
      <w:r>
        <w:rPr>
          <w:spacing w:val="-13"/>
        </w:rPr>
        <w:t> </w:t>
      </w:r>
      <w:r>
        <w:rPr/>
        <w:t>metal).</w:t>
      </w:r>
    </w:p>
    <w:p>
      <w:pPr>
        <w:spacing w:after="0"/>
        <w:sectPr>
          <w:type w:val="continuous"/>
          <w:pgSz w:w="11900" w:h="16840"/>
          <w:pgMar w:top="860" w:bottom="280" w:left="0" w:right="0"/>
          <w:cols w:num="2" w:equalWidth="0">
            <w:col w:w="3948" w:space="40"/>
            <w:col w:w="791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MARLBORO CLASSICS</w:t>
      </w:r>
    </w:p>
    <w:p>
      <w:pPr>
        <w:pStyle w:val="BodyText"/>
        <w:spacing w:before="0"/>
        <w:ind w:left="1701" w:right="25"/>
      </w:pPr>
      <w:r>
        <w:rPr/>
        <w:t>– person in overcoat and hat, walking</w:t>
      </w:r>
    </w:p>
    <w:p>
      <w:pPr>
        <w:pStyle w:val="BodyText"/>
        <w:tabs>
          <w:tab w:pos="1365" w:val="left" w:leader="none"/>
        </w:tabs>
        <w:ind w:left="1365" w:right="709" w:hanging="645"/>
      </w:pPr>
      <w:r>
        <w:rPr/>
        <w:br w:type="column"/>
      </w:r>
      <w:r>
        <w:rPr/>
        <w:t>18</w:t>
        <w:tab/>
        <w:t>Leather articles, gloves and belts made of leather, key rings</w:t>
      </w:r>
      <w:r>
        <w:rPr>
          <w:spacing w:val="-16"/>
        </w:rPr>
        <w:t> </w:t>
      </w:r>
      <w:r>
        <w:rPr/>
        <w:t>made of leather, luggage and bags; all of the foregoing goods being goods included in this</w:t>
      </w:r>
      <w:r>
        <w:rPr>
          <w:spacing w:val="-5"/>
        </w:rPr>
        <w:t> </w:t>
      </w:r>
      <w:r>
        <w:rPr/>
        <w:t>class.</w:t>
      </w:r>
    </w:p>
    <w:p>
      <w:pPr>
        <w:spacing w:after="0"/>
        <w:sectPr>
          <w:type w:val="continuous"/>
          <w:pgSz w:w="11900" w:h="16840"/>
          <w:pgMar w:top="860" w:bottom="280" w:left="0" w:right="0"/>
          <w:cols w:num="2" w:equalWidth="0">
            <w:col w:w="3948" w:space="40"/>
            <w:col w:w="791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29" w:lineRule="exact"/>
      </w:pPr>
      <w:r>
        <w:rPr/>
        <w:t>MARLBORO CLASSICS</w:t>
      </w:r>
    </w:p>
    <w:p>
      <w:pPr>
        <w:pStyle w:val="BodyText"/>
        <w:spacing w:before="0"/>
        <w:ind w:left="1701" w:right="25"/>
      </w:pPr>
      <w:r>
        <w:rPr/>
        <w:t>– person in overcoat and hat, walking</w:t>
      </w:r>
    </w:p>
    <w:p>
      <w:pPr>
        <w:pStyle w:val="BodyText"/>
        <w:tabs>
          <w:tab w:pos="1365" w:val="left" w:leader="none"/>
        </w:tabs>
        <w:ind w:left="1365" w:right="798" w:hanging="645"/>
      </w:pPr>
      <w:r>
        <w:rPr/>
        <w:br w:type="column"/>
      </w:r>
      <w:r>
        <w:rPr/>
        <w:t>25</w:t>
        <w:tab/>
        <w:t>Clothing, namely jackets, T-shirts, trousers, knitwear, underwear, vests, sweatshirts, sweatpants, clothing accessories, namely gloves, belts, scarves, hats; boots and</w:t>
      </w:r>
      <w:r>
        <w:rPr>
          <w:spacing w:val="-12"/>
        </w:rPr>
        <w:t> </w:t>
      </w:r>
      <w:r>
        <w:rPr/>
        <w:t>shoes.</w:t>
      </w:r>
    </w:p>
    <w:p>
      <w:pPr>
        <w:spacing w:after="0"/>
        <w:sectPr>
          <w:type w:val="continuous"/>
          <w:pgSz w:w="11900" w:h="16840"/>
          <w:pgMar w:top="860" w:bottom="280" w:left="0" w:right="0"/>
          <w:cols w:num="2" w:equalWidth="0">
            <w:col w:w="3948" w:space="40"/>
            <w:col w:w="7912"/>
          </w:cols>
        </w:sectPr>
      </w:pPr>
    </w:p>
    <w:p>
      <w:pPr>
        <w:pStyle w:val="BodyText"/>
        <w:spacing w:before="8"/>
        <w:rPr>
          <w:sz w:val="11"/>
        </w:rPr>
      </w:pPr>
    </w:p>
    <w:p>
      <w:pPr>
        <w:pStyle w:val="BodyText"/>
        <w:tabs>
          <w:tab w:pos="4134" w:val="left" w:leader="none"/>
          <w:tab w:pos="4778" w:val="left" w:leader="none"/>
        </w:tabs>
        <w:spacing w:line="230" w:lineRule="exact" w:before="96"/>
        <w:ind w:left="1127"/>
        <w:jc w:val="center"/>
      </w:pPr>
      <w:r>
        <w:rPr>
          <w:b/>
        </w:rPr>
        <w:t>MARLBORO</w:t>
      </w:r>
      <w:r>
        <w:rPr>
          <w:b/>
          <w:spacing w:val="-3"/>
        </w:rPr>
        <w:t> </w:t>
      </w:r>
      <w:r>
        <w:rPr>
          <w:b/>
        </w:rPr>
        <w:t>LIGHTS</w:t>
        <w:tab/>
      </w:r>
      <w:r>
        <w:rPr/>
        <w:t>34</w:t>
        <w:tab/>
        <w:t>Tobacco and tobacco products including cigarettes, cigars and</w:t>
      </w:r>
      <w:r>
        <w:rPr>
          <w:spacing w:val="-12"/>
        </w:rPr>
        <w:t> </w:t>
      </w:r>
      <w:r>
        <w:rPr/>
        <w:t>pipe</w:t>
      </w:r>
    </w:p>
    <w:p>
      <w:pPr>
        <w:pStyle w:val="BodyText"/>
        <w:spacing w:line="230" w:lineRule="exact" w:before="0"/>
        <w:ind w:left="1391" w:right="1825"/>
        <w:jc w:val="center"/>
      </w:pPr>
      <w:r>
        <w:rPr/>
        <w:t>tobacco.</w:t>
      </w:r>
    </w:p>
    <w:p>
      <w:pPr>
        <w:spacing w:after="0" w:line="230" w:lineRule="exact"/>
        <w:jc w:val="center"/>
        <w:sectPr>
          <w:type w:val="continuous"/>
          <w:pgSz w:w="11900" w:h="16840"/>
          <w:pgMar w:top="860" w:bottom="280" w:left="0" w:right="0"/>
        </w:sectPr>
      </w:pPr>
    </w:p>
    <w:p>
      <w:pPr>
        <w:pStyle w:val="Heading1"/>
        <w:spacing w:line="230" w:lineRule="exact" w:before="66"/>
        <w:jc w:val="both"/>
      </w:pPr>
      <w:r>
        <w:rPr/>
        <w:t>MARLBORO LIGHTS VENI</w:t>
      </w:r>
    </w:p>
    <w:p>
      <w:pPr>
        <w:pStyle w:val="BodyText"/>
        <w:spacing w:before="0"/>
        <w:ind w:left="1701"/>
        <w:jc w:val="both"/>
      </w:pPr>
      <w:r>
        <w:rPr>
          <w:b/>
        </w:rPr>
        <w:t>VIDI VICI PM </w:t>
      </w:r>
      <w:r>
        <w:rPr/>
        <w:t>– coat-of-arms with lion &amp; horse, rampant &amp; crown, imperial; letters PM in shield, ellipse double</w:t>
      </w:r>
    </w:p>
    <w:p>
      <w:pPr>
        <w:pStyle w:val="BodyText"/>
        <w:tabs>
          <w:tab w:pos="1043" w:val="left" w:leader="none"/>
        </w:tabs>
        <w:spacing w:before="64"/>
        <w:ind w:left="399"/>
      </w:pPr>
      <w:r>
        <w:rPr/>
        <w:br w:type="column"/>
      </w:r>
      <w:r>
        <w:rPr/>
        <w:t>34</w:t>
        <w:tab/>
        <w:t>Cigarettes.</w:t>
      </w:r>
    </w:p>
    <w:p>
      <w:pPr>
        <w:spacing w:after="0"/>
        <w:sectPr>
          <w:pgSz w:w="11900" w:h="16840"/>
          <w:pgMar w:top="1580" w:bottom="280" w:left="0" w:right="0"/>
          <w:cols w:num="2" w:equalWidth="0">
            <w:col w:w="4270" w:space="40"/>
            <w:col w:w="7590"/>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MARLBORO PM VENI VIDI</w:t>
      </w:r>
    </w:p>
    <w:p>
      <w:pPr>
        <w:pStyle w:val="BodyText"/>
        <w:spacing w:before="0"/>
        <w:ind w:left="1701" w:right="-1"/>
      </w:pPr>
      <w:r>
        <w:rPr>
          <w:b/>
        </w:rPr>
        <w:t>VICI </w:t>
      </w:r>
      <w:r>
        <w:rPr/>
        <w:t>– coat of arms with lion &amp; horse, rampant &amp; crown, imperial; letters PM in</w:t>
      </w:r>
      <w:r>
        <w:rPr>
          <w:spacing w:val="-21"/>
        </w:rPr>
        <w:t> </w:t>
      </w:r>
      <w:r>
        <w:rPr/>
        <w:t>shield, ellipse</w:t>
      </w:r>
      <w:r>
        <w:rPr>
          <w:spacing w:val="-2"/>
        </w:rPr>
        <w:t> </w:t>
      </w:r>
      <w:r>
        <w:rPr/>
        <w:t>double</w:t>
      </w:r>
    </w:p>
    <w:p>
      <w:pPr>
        <w:pStyle w:val="BodyText"/>
        <w:tabs>
          <w:tab w:pos="1057" w:val="left" w:leader="none"/>
        </w:tabs>
        <w:ind w:left="413"/>
      </w:pPr>
      <w:r>
        <w:rPr/>
        <w:br w:type="column"/>
      </w:r>
      <w:r>
        <w:rPr/>
        <w:t>34</w:t>
        <w:tab/>
        <w:t>Cigarettes.</w:t>
      </w:r>
    </w:p>
    <w:p>
      <w:pPr>
        <w:spacing w:after="0"/>
        <w:sectPr>
          <w:type w:val="continuous"/>
          <w:pgSz w:w="11900" w:h="16840"/>
          <w:pgMar w:top="860" w:bottom="280" w:left="0" w:right="0"/>
          <w:cols w:num="2" w:equalWidth="0">
            <w:col w:w="4256" w:space="40"/>
            <w:col w:w="7604"/>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7"/>
      </w:pPr>
      <w:r>
        <w:rPr/>
        <w:t>MARLBORO WORLD CHAMPIONSHIP TEAM</w:t>
      </w:r>
    </w:p>
    <w:p>
      <w:pPr>
        <w:pStyle w:val="BodyText"/>
        <w:spacing w:before="0"/>
        <w:ind w:left="1701" w:right="126"/>
      </w:pPr>
      <w:r>
        <w:rPr/>
        <w:t>– racing car; mountain, grotesque</w:t>
      </w:r>
    </w:p>
    <w:p>
      <w:pPr>
        <w:pStyle w:val="BodyText"/>
        <w:tabs>
          <w:tab w:pos="1431" w:val="left" w:leader="none"/>
        </w:tabs>
        <w:ind w:left="787"/>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82" w:space="40"/>
            <w:col w:w="7978"/>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pPr>
      <w:r>
        <w:rPr>
          <w:b/>
        </w:rPr>
        <w:t>MERIT E </w:t>
      </w:r>
      <w:r>
        <w:rPr/>
        <w:t>- 3 rects, 2 rounded-corners form ltr e </w:t>
      </w:r>
      <w:r>
        <w:rPr>
          <w:spacing w:val="-7"/>
        </w:rPr>
        <w:t>in </w:t>
      </w:r>
      <w:r>
        <w:rPr/>
        <w:t>rect., divided</w:t>
      </w:r>
    </w:p>
    <w:p>
      <w:pPr>
        <w:pStyle w:val="BodyText"/>
        <w:tabs>
          <w:tab w:pos="1088" w:val="left" w:leader="none"/>
        </w:tabs>
        <w:ind w:left="1089" w:right="563" w:hanging="645"/>
      </w:pPr>
      <w:r>
        <w:rPr/>
        <w:br w:type="column"/>
      </w:r>
      <w:r>
        <w:rPr/>
        <w:t>34</w:t>
        <w:tab/>
        <w:t>Raw or manufactured tobacco, including cigars, cigarettes, cigarillos, hand-rolling tobacco, pipe tobacco, chewing tobacco, snuff, tobacco substitutes (for non-medical use); smokers' articles, including cigarette paper and tubes, cigarette filters, tobacco boxes, cigarette cases, not of precious metal and ash trays, not of precious metal, their alloys or plated therewith; pipes, pocket machines for rolling cigarettes, lighters;</w:t>
      </w:r>
      <w:r>
        <w:rPr>
          <w:spacing w:val="-7"/>
        </w:rPr>
        <w:t> </w:t>
      </w:r>
      <w:r>
        <w:rPr/>
        <w:t>matches.</w:t>
      </w:r>
    </w:p>
    <w:p>
      <w:pPr>
        <w:spacing w:after="0"/>
        <w:sectPr>
          <w:type w:val="continuous"/>
          <w:pgSz w:w="11900" w:h="16840"/>
          <w:pgMar w:top="860" w:bottom="280" w:left="0" w:right="0"/>
          <w:cols w:num="2" w:equalWidth="0">
            <w:col w:w="4224" w:space="40"/>
            <w:col w:w="7636"/>
          </w:cols>
        </w:sectPr>
      </w:pPr>
    </w:p>
    <w:p>
      <w:pPr>
        <w:pStyle w:val="BodyText"/>
        <w:spacing w:before="10"/>
        <w:rPr>
          <w:sz w:val="11"/>
        </w:rPr>
      </w:pPr>
    </w:p>
    <w:p>
      <w:pPr>
        <w:pStyle w:val="BodyText"/>
        <w:tabs>
          <w:tab w:pos="4708" w:val="left" w:leader="none"/>
          <w:tab w:pos="5352" w:val="left" w:leader="none"/>
        </w:tabs>
        <w:spacing w:line="229" w:lineRule="exact" w:before="95"/>
        <w:ind w:left="1701"/>
      </w:pPr>
      <w:r>
        <w:rPr>
          <w:b/>
        </w:rPr>
        <w:t>MERIT</w:t>
      </w:r>
      <w:r>
        <w:rPr>
          <w:b/>
          <w:spacing w:val="-3"/>
        </w:rPr>
        <w:t> </w:t>
      </w:r>
      <w:r>
        <w:rPr>
          <w:b/>
        </w:rPr>
        <w:t>SELECT</w:t>
        <w:tab/>
      </w:r>
      <w:r>
        <w:rPr/>
        <w:t>34</w:t>
        <w:tab/>
        <w:t>Tobacco, raw or manufactured, including cigars,</w:t>
      </w:r>
      <w:r>
        <w:rPr>
          <w:spacing w:val="-15"/>
        </w:rPr>
        <w:t> </w:t>
      </w:r>
      <w:r>
        <w:rPr/>
        <w:t>cigarettes,</w:t>
      </w:r>
    </w:p>
    <w:p>
      <w:pPr>
        <w:pStyle w:val="BodyText"/>
        <w:spacing w:before="0"/>
        <w:ind w:left="5353" w:right="619"/>
      </w:pPr>
      <w:r>
        <w:rPr/>
        <w:t>cigarillos, tobacco for roll your own cigarettes, pipe tobacco, chewing tobacco, snuff tobacco, tobacco substitutes (not for medical purposes); smokers' articles, including cigarette paper and tubes, cigarette filters, tobacco tins, cigarette cases and ashtrays not of precious metals, their alloys or coated therewith; pipes, pocket apparatus for rolling cigarettes, lighters; matches.</w:t>
      </w: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MULTI FILTER </w:t>
      </w:r>
      <w:r>
        <w:rPr>
          <w:sz w:val="20"/>
        </w:rPr>
        <w:t>- 2 rings, 1</w:t>
      </w:r>
    </w:p>
    <w:p>
      <w:pPr>
        <w:pStyle w:val="BodyText"/>
        <w:spacing w:before="0"/>
        <w:ind w:left="1701" w:right="-1"/>
      </w:pPr>
      <w:r>
        <w:rPr/>
        <w:t>with horiz. stripe &amp; other </w:t>
      </w:r>
      <w:r>
        <w:rPr>
          <w:spacing w:val="-5"/>
        </w:rPr>
        <w:t>with </w:t>
      </w:r>
      <w:r>
        <w:rPr/>
        <w:t>wavy stripe</w:t>
      </w:r>
    </w:p>
    <w:p>
      <w:pPr>
        <w:pStyle w:val="BodyText"/>
        <w:tabs>
          <w:tab w:pos="1055" w:val="left" w:leader="none"/>
        </w:tabs>
        <w:ind w:left="1056" w:right="683" w:hanging="645"/>
      </w:pPr>
      <w:r>
        <w:rPr/>
        <w:br w:type="column"/>
      </w:r>
      <w:r>
        <w:rPr/>
        <w:t>34</w:t>
        <w:tab/>
        <w:t>Raw or manufactured tobacco, including cigars, cigarettes, cigarillos, hand-rolling tobacco, pipe tobacco, chewing tobacco, snuff tobacco, tobacco substitutes (for non-medical use);</w:t>
      </w:r>
      <w:r>
        <w:rPr>
          <w:spacing w:val="-19"/>
        </w:rPr>
        <w:t> </w:t>
      </w:r>
      <w:r>
        <w:rPr/>
        <w:t>smokers' requisites, including cigarette paper and tubes, cigarette filters, tobacco boxes, cigarette cases and ash trays, not of precious metal, their alloys or plated therewith; pipes, pocket machines for rolling cigarettes, lighters;</w:t>
      </w:r>
      <w:r>
        <w:rPr>
          <w:spacing w:val="-5"/>
        </w:rPr>
        <w:t> </w:t>
      </w:r>
      <w:r>
        <w:rPr/>
        <w:t>matches.</w:t>
      </w:r>
    </w:p>
    <w:p>
      <w:pPr>
        <w:spacing w:after="0"/>
        <w:sectPr>
          <w:type w:val="continuous"/>
          <w:pgSz w:w="11900" w:h="16840"/>
          <w:pgMar w:top="860" w:bottom="280" w:left="0" w:right="0"/>
          <w:cols w:num="2" w:equalWidth="0">
            <w:col w:w="4257" w:space="40"/>
            <w:col w:w="7603"/>
          </w:cols>
        </w:sectPr>
      </w:pPr>
    </w:p>
    <w:p>
      <w:pPr>
        <w:pStyle w:val="BodyText"/>
        <w:spacing w:before="10"/>
        <w:rPr>
          <w:sz w:val="11"/>
        </w:rPr>
      </w:pPr>
    </w:p>
    <w:p>
      <w:pPr>
        <w:pStyle w:val="BodyText"/>
        <w:tabs>
          <w:tab w:pos="4708" w:val="left" w:leader="none"/>
          <w:tab w:pos="5352" w:val="left" w:leader="none"/>
        </w:tabs>
        <w:spacing w:before="95"/>
        <w:ind w:left="5353" w:right="639" w:hanging="3652"/>
      </w:pPr>
      <w:r>
        <w:rPr>
          <w:b/>
        </w:rPr>
        <w:t>NUJI</w:t>
        <w:tab/>
      </w:r>
      <w:r>
        <w:rPr/>
        <w:t>34</w:t>
        <w:tab/>
        <w:t>Tobacco, raw or manufactured, including cigars, cigarettes, cigarillos, tobacco for roll your own cigarettes, pipe tobacco, chewing tobacco, snuff tobacco, tobacco substitutes (not for medical purposes); smokers' articles, including cigarette paper</w:t>
      </w:r>
      <w:r>
        <w:rPr>
          <w:spacing w:val="-22"/>
        </w:rPr>
        <w:t> </w:t>
      </w:r>
      <w:r>
        <w:rPr/>
        <w:t>and tubes, cigarette filters, tobacco tins, cigarette cases and ashtrays not of precious metals, their alloys or coated therewith; pipes, pocket apparatus for rolling cigarettes, lighters,</w:t>
      </w:r>
      <w:r>
        <w:rPr>
          <w:spacing w:val="-17"/>
        </w:rPr>
        <w:t> </w:t>
      </w:r>
      <w:r>
        <w:rPr/>
        <w:t>matches.</w:t>
      </w:r>
    </w:p>
    <w:p>
      <w:pPr>
        <w:pStyle w:val="BodyText"/>
        <w:spacing w:before="11"/>
        <w:rPr>
          <w:sz w:val="19"/>
        </w:rPr>
      </w:pPr>
    </w:p>
    <w:p>
      <w:pPr>
        <w:pStyle w:val="BodyText"/>
        <w:tabs>
          <w:tab w:pos="4708" w:val="left" w:leader="none"/>
          <w:tab w:pos="5352" w:val="left" w:leader="none"/>
        </w:tabs>
        <w:spacing w:line="230" w:lineRule="exact" w:before="0"/>
        <w:ind w:left="1701"/>
      </w:pPr>
      <w:r>
        <w:rPr>
          <w:b/>
        </w:rPr>
        <w:t>ORIENTAL</w:t>
      </w:r>
      <w:r>
        <w:rPr>
          <w:b/>
          <w:spacing w:val="-2"/>
        </w:rPr>
        <w:t> </w:t>
      </w:r>
      <w:r>
        <w:rPr>
          <w:b/>
        </w:rPr>
        <w:t>SUN</w:t>
        <w:tab/>
      </w:r>
      <w:r>
        <w:rPr/>
        <w:t>34</w:t>
        <w:tab/>
        <w:t>Raw or manufactured tobacco, including cigarettes,</w:t>
      </w:r>
      <w:r>
        <w:rPr>
          <w:spacing w:val="-8"/>
        </w:rPr>
        <w:t> </w:t>
      </w:r>
      <w:r>
        <w:rPr/>
        <w:t>cigars,</w:t>
      </w:r>
    </w:p>
    <w:p>
      <w:pPr>
        <w:pStyle w:val="BodyText"/>
        <w:spacing w:before="0"/>
        <w:ind w:left="5353" w:right="619"/>
      </w:pPr>
      <w:r>
        <w:rPr/>
        <w:t>cigarillos, tobacco for roll-your-own cigarettes, pipe tobacco, chewing tobacco, snuff tobacco, tobacco substitutes (not for medical purposes); smokers' articles, including cigarette paper and tubes, cigarette filters, tobacco tins, cigarette cases and ashtrays not of precious metals, their alloys or coated therewith; pipes, pocket apparatus for rolling cigarettes, lighters; matches.</w:t>
      </w:r>
    </w:p>
    <w:p>
      <w:pPr>
        <w:pStyle w:val="BodyText"/>
        <w:spacing w:before="0"/>
      </w:pPr>
    </w:p>
    <w:p>
      <w:pPr>
        <w:tabs>
          <w:tab w:pos="4708" w:val="left" w:leader="none"/>
          <w:tab w:pos="5352" w:val="left" w:leader="none"/>
        </w:tabs>
        <w:spacing w:before="0"/>
        <w:ind w:left="1701" w:right="0" w:firstLine="0"/>
        <w:jc w:val="left"/>
        <w:rPr>
          <w:sz w:val="20"/>
        </w:rPr>
      </w:pPr>
      <w:r>
        <w:rPr>
          <w:b/>
          <w:sz w:val="20"/>
        </w:rPr>
        <w:t>PARK</w:t>
      </w:r>
      <w:r>
        <w:rPr>
          <w:b/>
          <w:spacing w:val="-1"/>
          <w:sz w:val="20"/>
        </w:rPr>
        <w:t> </w:t>
      </w:r>
      <w:r>
        <w:rPr>
          <w:b/>
          <w:sz w:val="20"/>
        </w:rPr>
        <w:t>DRIVE</w:t>
        <w:tab/>
      </w:r>
      <w:r>
        <w:rPr>
          <w:sz w:val="20"/>
        </w:rPr>
        <w:t>34</w:t>
        <w:tab/>
        <w:t>Tobacco, cigars, cigarettes and</w:t>
      </w:r>
      <w:r>
        <w:rPr>
          <w:spacing w:val="-7"/>
          <w:sz w:val="20"/>
        </w:rPr>
        <w:t> </w:t>
      </w:r>
      <w:r>
        <w:rPr>
          <w:sz w:val="20"/>
        </w:rPr>
        <w:t>snuff.</w:t>
      </w:r>
    </w:p>
    <w:p>
      <w:pPr>
        <w:spacing w:after="0"/>
        <w:jc w:val="left"/>
        <w:rPr>
          <w:sz w:val="20"/>
        </w:rPr>
        <w:sectPr>
          <w:type w:val="continuous"/>
          <w:pgSz w:w="11900" w:h="16840"/>
          <w:pgMar w:top="860" w:bottom="280" w:left="0" w:right="0"/>
        </w:sectPr>
      </w:pPr>
    </w:p>
    <w:p>
      <w:pPr>
        <w:pStyle w:val="Heading1"/>
        <w:spacing w:line="229" w:lineRule="exact" w:before="76"/>
      </w:pPr>
      <w:r>
        <w:rPr/>
        <w:t>PARK DRIVE PREMIUMS</w:t>
      </w:r>
    </w:p>
    <w:p>
      <w:pPr>
        <w:pStyle w:val="BodyText"/>
        <w:spacing w:before="0"/>
        <w:ind w:left="1701" w:right="-20"/>
      </w:pPr>
      <w:r>
        <w:rPr/>
        <w:t>– coat of arms coronet, pointed lions two rampant supporters stripes, oblique in shield scroll</w:t>
      </w:r>
    </w:p>
    <w:p>
      <w:pPr>
        <w:pStyle w:val="BodyText"/>
        <w:tabs>
          <w:tab w:pos="1055" w:val="left" w:leader="none"/>
        </w:tabs>
        <w:spacing w:before="75"/>
        <w:ind w:left="411"/>
      </w:pPr>
      <w:r>
        <w:rPr/>
        <w:br w:type="column"/>
      </w:r>
      <w:r>
        <w:rPr/>
        <w:t>34</w:t>
        <w:tab/>
        <w:t>All goods in this</w:t>
      </w:r>
      <w:r>
        <w:rPr>
          <w:spacing w:val="-5"/>
        </w:rPr>
        <w:t> </w:t>
      </w:r>
      <w:r>
        <w:rPr/>
        <w:t>class.</w:t>
      </w:r>
    </w:p>
    <w:p>
      <w:pPr>
        <w:spacing w:after="0"/>
        <w:sectPr>
          <w:pgSz w:w="11900" w:h="16840"/>
          <w:pgMar w:top="1340" w:bottom="280" w:left="0" w:right="0"/>
          <w:cols w:num="2" w:equalWidth="0">
            <w:col w:w="4258" w:space="40"/>
            <w:col w:w="7602"/>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PETER</w:t>
      </w:r>
      <w:r>
        <w:rPr>
          <w:b/>
          <w:spacing w:val="-4"/>
          <w:sz w:val="20"/>
        </w:rPr>
        <w:t> </w:t>
      </w:r>
      <w:r>
        <w:rPr>
          <w:b/>
          <w:sz w:val="20"/>
        </w:rPr>
        <w:t>JACKSON</w:t>
        <w:tab/>
      </w:r>
      <w:r>
        <w:rPr>
          <w:sz w:val="20"/>
        </w:rPr>
        <w:t>25</w:t>
        <w:tab/>
        <w:t>Clothing and</w:t>
      </w:r>
      <w:r>
        <w:rPr>
          <w:spacing w:val="-3"/>
          <w:sz w:val="20"/>
        </w:rPr>
        <w:t> </w:t>
      </w:r>
      <w:r>
        <w:rPr>
          <w:sz w:val="20"/>
        </w:rPr>
        <w:t>headgear.</w:t>
      </w:r>
    </w:p>
    <w:p>
      <w:pPr>
        <w:pStyle w:val="BodyText"/>
        <w:spacing w:before="0"/>
      </w:pPr>
    </w:p>
    <w:p>
      <w:pPr>
        <w:tabs>
          <w:tab w:pos="4708" w:val="left" w:leader="none"/>
          <w:tab w:pos="5353" w:val="left" w:leader="none"/>
        </w:tabs>
        <w:spacing w:before="0"/>
        <w:ind w:left="1701" w:right="0" w:firstLine="0"/>
        <w:jc w:val="left"/>
        <w:rPr>
          <w:sz w:val="20"/>
        </w:rPr>
      </w:pPr>
      <w:r>
        <w:rPr>
          <w:b/>
          <w:sz w:val="20"/>
        </w:rPr>
        <w:t>PETER</w:t>
      </w:r>
      <w:r>
        <w:rPr>
          <w:b/>
          <w:spacing w:val="-4"/>
          <w:sz w:val="20"/>
        </w:rPr>
        <w:t> </w:t>
      </w:r>
      <w:r>
        <w:rPr>
          <w:b/>
          <w:sz w:val="20"/>
        </w:rPr>
        <w:t>JACKSON</w:t>
        <w:tab/>
      </w:r>
      <w:r>
        <w:rPr>
          <w:sz w:val="20"/>
        </w:rPr>
        <w:t>34</w:t>
        <w:tab/>
        <w:t>Cigarettes in class</w:t>
      </w:r>
      <w:r>
        <w:rPr>
          <w:spacing w:val="-4"/>
          <w:sz w:val="20"/>
        </w:rPr>
        <w:t> </w:t>
      </w:r>
      <w:r>
        <w:rPr>
          <w:sz w:val="20"/>
        </w:rPr>
        <w:t>34.</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PETER JACKSON PJ </w:t>
      </w:r>
      <w:r>
        <w:rPr>
          <w:sz w:val="20"/>
        </w:rPr>
        <w:t>– sh:</w:t>
      </w:r>
    </w:p>
    <w:p>
      <w:pPr>
        <w:pStyle w:val="BodyText"/>
        <w:spacing w:before="0"/>
        <w:ind w:left="1701" w:right="113"/>
      </w:pPr>
      <w:r>
        <w:rPr/>
        <w:t>cigarette box; coat of arms with lions, rampant</w:t>
      </w:r>
    </w:p>
    <w:p>
      <w:pPr>
        <w:pStyle w:val="BodyText"/>
        <w:tabs>
          <w:tab w:pos="1122" w:val="left" w:leader="none"/>
        </w:tabs>
        <w:ind w:left="478"/>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191" w:space="40"/>
            <w:col w:w="7669"/>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PETER JACKSON PJ </w:t>
      </w:r>
      <w:r>
        <w:rPr>
          <w:sz w:val="20"/>
        </w:rPr>
        <w:t>– sh:</w:t>
      </w:r>
    </w:p>
    <w:p>
      <w:pPr>
        <w:pStyle w:val="BodyText"/>
        <w:spacing w:before="0"/>
        <w:ind w:left="1701" w:right="113"/>
      </w:pPr>
      <w:r>
        <w:rPr/>
        <w:t>cigarette box; coat of arms with lions, rampant</w:t>
      </w:r>
    </w:p>
    <w:p>
      <w:pPr>
        <w:pStyle w:val="BodyText"/>
        <w:tabs>
          <w:tab w:pos="1122" w:val="left" w:leader="none"/>
        </w:tabs>
        <w:ind w:left="478"/>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6"/>
      </w:pPr>
      <w:r>
        <w:rPr/>
        <w:t>PETER JACKSON SUPER MILD PREMIUM QUALITY</w:t>
      </w:r>
    </w:p>
    <w:p>
      <w:pPr>
        <w:pStyle w:val="BodyText"/>
        <w:spacing w:before="0"/>
        <w:ind w:left="1701" w:right="-20"/>
      </w:pPr>
      <w:r>
        <w:rPr/>
        <w:t>– coat-of-arms atop annulus in rect. with stripes</w:t>
      </w:r>
    </w:p>
    <w:p>
      <w:pPr>
        <w:pStyle w:val="BodyText"/>
        <w:tabs>
          <w:tab w:pos="1121" w:val="left" w:leader="none"/>
        </w:tabs>
        <w:ind w:left="477"/>
      </w:pPr>
      <w:r>
        <w:rPr/>
        <w:br w:type="column"/>
      </w:r>
      <w:r>
        <w:rPr/>
        <w:t>34</w:t>
        <w:tab/>
        <w:t>Cigarettes.</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rPr>
          <w:b w:val="0"/>
        </w:rPr>
      </w:pPr>
      <w:r>
        <w:rPr/>
        <w:t>PHILIP MORRIS SIGNATURE A RARE BLEND OF NOBLE TOBACCOS FOR UNSURPASSED SMOOTHNESS CRAFTED TO PERFECTION </w:t>
      </w:r>
      <w:r>
        <w:rPr>
          <w:b w:val="0"/>
        </w:rPr>
        <w:t>- lion,</w:t>
      </w:r>
    </w:p>
    <w:p>
      <w:pPr>
        <w:pStyle w:val="BodyText"/>
        <w:spacing w:line="228" w:lineRule="exact" w:before="0"/>
        <w:ind w:left="1701"/>
      </w:pPr>
      <w:r>
        <w:rPr/>
        <w:t>passant</w:t>
      </w:r>
    </w:p>
    <w:p>
      <w:pPr>
        <w:pStyle w:val="BodyText"/>
        <w:tabs>
          <w:tab w:pos="1177" w:val="left" w:leader="none"/>
        </w:tabs>
        <w:ind w:left="1177" w:right="586" w:hanging="645"/>
      </w:pPr>
      <w:r>
        <w:rPr/>
        <w:br w:type="column"/>
      </w:r>
      <w:r>
        <w:rPr/>
        <w:t>34</w:t>
        <w:tab/>
        <w:t>Raw or manufactured tobacco, including cigars, cigarettes, cigarillos, hand-rolling tobacco, pipe tobacco, chewing tobacco, snuff tobacco; smokers' requisites, including cigarette paper and tubes, cigarette filters, tobacco boxes, cigarette cases and ashtrays not of precious metal, their alloys nor plated therewith; pipes, pocket machines for rolling cigarettes, lighters;</w:t>
      </w:r>
      <w:r>
        <w:rPr>
          <w:spacing w:val="-12"/>
        </w:rPr>
        <w:t> </w:t>
      </w:r>
      <w:r>
        <w:rPr/>
        <w:t>matches.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6"/>
      </w:pPr>
      <w:r>
        <w:rPr/>
        <w:t>PJ PETER JACKSON</w:t>
      </w:r>
    </w:p>
    <w:p>
      <w:pPr>
        <w:pStyle w:val="BodyText"/>
        <w:spacing w:before="0"/>
        <w:ind w:left="1701" w:right="-20"/>
      </w:pPr>
      <w:r>
        <w:rPr/>
        <w:t>– coat-of-arms coronet, castellated horses rampant, two supporters shield is tower, chesspiece, rook</w:t>
      </w:r>
    </w:p>
    <w:p>
      <w:pPr>
        <w:pStyle w:val="BodyText"/>
        <w:tabs>
          <w:tab w:pos="1155" w:val="left" w:leader="none"/>
        </w:tabs>
        <w:ind w:left="511"/>
      </w:pPr>
      <w:r>
        <w:rPr/>
        <w:br w:type="column"/>
      </w:r>
      <w:r>
        <w:rPr/>
        <w:t>34</w:t>
        <w:tab/>
        <w:t>Cigarettes.</w:t>
      </w:r>
    </w:p>
    <w:p>
      <w:pPr>
        <w:spacing w:after="0"/>
        <w:sectPr>
          <w:type w:val="continuous"/>
          <w:pgSz w:w="11900" w:h="16840"/>
          <w:pgMar w:top="860" w:bottom="280" w:left="0" w:right="0"/>
          <w:cols w:num="2" w:equalWidth="0">
            <w:col w:w="4158" w:space="40"/>
            <w:col w:w="770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PJ PETER JACKSON</w:t>
      </w:r>
    </w:p>
    <w:p>
      <w:pPr>
        <w:pStyle w:val="BodyText"/>
        <w:spacing w:before="0"/>
        <w:ind w:left="1701" w:right="-20"/>
      </w:pPr>
      <w:r>
        <w:rPr>
          <w:b/>
        </w:rPr>
        <w:t>EXTRA MILD </w:t>
      </w:r>
      <w:r>
        <w:rPr/>
        <w:t>– coat-of-arms over rect with stripes &amp; annulus all on cigarette box</w:t>
      </w:r>
    </w:p>
    <w:p>
      <w:pPr>
        <w:pStyle w:val="BodyText"/>
        <w:tabs>
          <w:tab w:pos="1044" w:val="left" w:leader="none"/>
        </w:tabs>
        <w:ind w:left="400"/>
      </w:pPr>
      <w:r>
        <w:rPr/>
        <w:br w:type="column"/>
      </w:r>
      <w:r>
        <w:rPr/>
        <w:t>34</w:t>
        <w:tab/>
        <w:t>Cigarettes.</w:t>
      </w:r>
    </w:p>
    <w:p>
      <w:pPr>
        <w:spacing w:after="0"/>
        <w:sectPr>
          <w:type w:val="continuous"/>
          <w:pgSz w:w="11900" w:h="16840"/>
          <w:pgMar w:top="860" w:bottom="280" w:left="0" w:right="0"/>
          <w:cols w:num="2" w:equalWidth="0">
            <w:col w:w="4268" w:space="40"/>
            <w:col w:w="75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24"/>
      </w:pPr>
      <w:r>
        <w:rPr/>
        <w:t>PM ALPINE ULTRA LIGHTS MENTHOL FRESH</w:t>
      </w:r>
    </w:p>
    <w:p>
      <w:pPr>
        <w:pStyle w:val="BodyText"/>
        <w:spacing w:before="0"/>
        <w:ind w:left="1701" w:right="-9"/>
      </w:pPr>
      <w:r>
        <w:rPr/>
        <w:t>– coat-of-arms on mountain in striped rect all on</w:t>
      </w:r>
      <w:r>
        <w:rPr>
          <w:spacing w:val="-12"/>
        </w:rPr>
        <w:t> </w:t>
      </w:r>
      <w:r>
        <w:rPr/>
        <w:t>cigarette</w:t>
      </w:r>
    </w:p>
    <w:p>
      <w:pPr>
        <w:pStyle w:val="BodyText"/>
        <w:tabs>
          <w:tab w:pos="1056" w:val="left" w:leader="none"/>
        </w:tabs>
        <w:ind w:left="412"/>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257" w:space="40"/>
            <w:col w:w="7603"/>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before="96"/>
      </w:pPr>
      <w:r>
        <w:rPr/>
        <w:t>PM INC VENI, VIDI, VICI</w:t>
      </w:r>
    </w:p>
    <w:p>
      <w:pPr>
        <w:pStyle w:val="BodyText"/>
        <w:spacing w:before="0"/>
        <w:ind w:left="1701" w:right="-20"/>
      </w:pPr>
      <w:r>
        <w:rPr/>
        <w:t>– coat-of-arms with lion &amp; horse, rampant &amp; crown, imperial; letters PM are in shield, ellipse double</w:t>
      </w:r>
    </w:p>
    <w:p>
      <w:pPr>
        <w:pStyle w:val="BodyText"/>
        <w:tabs>
          <w:tab w:pos="1344" w:val="left" w:leader="none"/>
        </w:tabs>
        <w:ind w:left="700"/>
      </w:pPr>
      <w:r>
        <w:rPr/>
        <w:br w:type="column"/>
      </w:r>
      <w:r>
        <w:rPr/>
        <w:t>34</w:t>
        <w:tab/>
        <w:t>Cigarettes.</w:t>
      </w:r>
    </w:p>
    <w:p>
      <w:pPr>
        <w:spacing w:after="0"/>
        <w:sectPr>
          <w:type w:val="continuous"/>
          <w:pgSz w:w="11900" w:h="16840"/>
          <w:pgMar w:top="860" w:bottom="280" w:left="0" w:right="0"/>
          <w:cols w:num="2" w:equalWidth="0">
            <w:col w:w="3969" w:space="40"/>
            <w:col w:w="789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before="96"/>
      </w:pPr>
      <w:r>
        <w:rPr/>
        <w:t>PM LONGBEACH</w:t>
      </w:r>
      <w:r>
        <w:rPr>
          <w:spacing w:val="1"/>
        </w:rPr>
        <w:t> </w:t>
      </w:r>
      <w:r>
        <w:rPr>
          <w:spacing w:val="-4"/>
        </w:rPr>
        <w:t>SUPER</w:t>
      </w:r>
    </w:p>
    <w:p>
      <w:pPr>
        <w:pStyle w:val="BodyText"/>
        <w:spacing w:before="0"/>
        <w:ind w:left="1701"/>
      </w:pPr>
      <w:r>
        <w:rPr>
          <w:b/>
        </w:rPr>
        <w:t>MILD </w:t>
      </w:r>
      <w:r>
        <w:rPr/>
        <w:t>– coat-of-arms with rect, divided with wavy pattern all on cigarette</w:t>
      </w:r>
      <w:r>
        <w:rPr>
          <w:spacing w:val="-3"/>
        </w:rPr>
        <w:t> </w:t>
      </w:r>
      <w:r>
        <w:rPr>
          <w:spacing w:val="-5"/>
        </w:rPr>
        <w:t>box</w:t>
      </w:r>
    </w:p>
    <w:p>
      <w:pPr>
        <w:pStyle w:val="BodyText"/>
        <w:tabs>
          <w:tab w:pos="1220" w:val="left" w:leader="none"/>
        </w:tabs>
        <w:ind w:left="576"/>
      </w:pPr>
      <w:r>
        <w:rPr/>
        <w:br w:type="column"/>
      </w:r>
      <w:r>
        <w:rPr/>
        <w:t>34</w:t>
        <w:tab/>
        <w:t>Cigarettes and</w:t>
      </w:r>
      <w:r>
        <w:rPr>
          <w:spacing w:val="-3"/>
        </w:rPr>
        <w:t> </w:t>
      </w:r>
      <w:r>
        <w:rPr/>
        <w:t>tobacco.</w:t>
      </w:r>
    </w:p>
    <w:p>
      <w:pPr>
        <w:spacing w:after="0"/>
        <w:sectPr>
          <w:type w:val="continuous"/>
          <w:pgSz w:w="11900" w:h="16840"/>
          <w:pgMar w:top="860" w:bottom="280" w:left="0" w:right="0"/>
          <w:cols w:num="2" w:equalWidth="0">
            <w:col w:w="4092" w:space="40"/>
            <w:col w:w="7768"/>
          </w:cols>
        </w:sectPr>
      </w:pPr>
    </w:p>
    <w:p>
      <w:pPr>
        <w:spacing w:line="230" w:lineRule="exact" w:before="75"/>
        <w:ind w:left="1701" w:right="0" w:firstLine="0"/>
        <w:jc w:val="left"/>
        <w:rPr>
          <w:sz w:val="20"/>
        </w:rPr>
      </w:pPr>
      <w:r>
        <w:rPr>
          <w:b/>
          <w:sz w:val="20"/>
        </w:rPr>
        <w:t>PM SUPERLIGHTS </w:t>
      </w:r>
      <w:r>
        <w:rPr>
          <w:sz w:val="20"/>
        </w:rPr>
        <w:t>– coat-</w:t>
      </w:r>
    </w:p>
    <w:p>
      <w:pPr>
        <w:pStyle w:val="BodyText"/>
        <w:spacing w:before="0"/>
        <w:ind w:left="1701" w:right="48"/>
      </w:pPr>
      <w:r>
        <w:rPr/>
        <w:t>of-arms with lion &amp; horse, rampant &amp; crown, imperial; letters PM in shield, ellipse double</w:t>
      </w:r>
    </w:p>
    <w:p>
      <w:pPr>
        <w:pStyle w:val="BodyText"/>
        <w:tabs>
          <w:tab w:pos="1165" w:val="left" w:leader="none"/>
        </w:tabs>
        <w:spacing w:before="75"/>
        <w:ind w:left="521"/>
      </w:pPr>
      <w:r>
        <w:rPr/>
        <w:br w:type="column"/>
      </w:r>
      <w:r>
        <w:rPr/>
        <w:t>34</w:t>
        <w:tab/>
        <w:t>Tobacco products including</w:t>
      </w:r>
      <w:r>
        <w:rPr>
          <w:spacing w:val="-5"/>
        </w:rPr>
        <w:t> </w:t>
      </w:r>
      <w:r>
        <w:rPr/>
        <w:t>cigarettes.</w:t>
      </w:r>
    </w:p>
    <w:p>
      <w:pPr>
        <w:spacing w:after="0"/>
        <w:sectPr>
          <w:pgSz w:w="11900" w:h="16840"/>
          <w:pgMar w:top="1340" w:bottom="280" w:left="0" w:right="0"/>
          <w:cols w:num="2" w:equalWidth="0">
            <w:col w:w="4148" w:space="40"/>
            <w:col w:w="7712"/>
          </w:cols>
        </w:sectPr>
      </w:pPr>
    </w:p>
    <w:p>
      <w:pPr>
        <w:pStyle w:val="BodyText"/>
        <w:spacing w:before="10"/>
        <w:rPr>
          <w:sz w:val="11"/>
        </w:rPr>
      </w:pPr>
    </w:p>
    <w:p>
      <w:pPr>
        <w:pStyle w:val="BodyText"/>
        <w:tabs>
          <w:tab w:pos="4708" w:val="left" w:leader="none"/>
          <w:tab w:pos="5352" w:val="left" w:leader="none"/>
        </w:tabs>
        <w:spacing w:line="229" w:lineRule="exact" w:before="95"/>
        <w:ind w:left="1701"/>
      </w:pPr>
      <w:r>
        <w:rPr>
          <w:b/>
        </w:rPr>
        <w:t>RED</w:t>
      </w:r>
      <w:r>
        <w:rPr>
          <w:b/>
          <w:spacing w:val="-2"/>
        </w:rPr>
        <w:t> </w:t>
      </w:r>
      <w:r>
        <w:rPr>
          <w:b/>
        </w:rPr>
        <w:t>RACING</w:t>
        <w:tab/>
      </w:r>
      <w:r>
        <w:rPr/>
        <w:t>14</w:t>
        <w:tab/>
        <w:t>Precious metals and their alloys and goods in precious metals</w:t>
      </w:r>
      <w:r>
        <w:rPr>
          <w:spacing w:val="-11"/>
        </w:rPr>
        <w:t> </w:t>
      </w:r>
      <w:r>
        <w:rPr/>
        <w:t>or</w:t>
      </w:r>
    </w:p>
    <w:p>
      <w:pPr>
        <w:pStyle w:val="BodyText"/>
        <w:spacing w:before="0"/>
        <w:ind w:left="5353" w:right="723"/>
      </w:pPr>
      <w:r>
        <w:rPr/>
        <w:t>coated therewith not included in other classes; jewellery, precious stones; horological and chronometric instruments.</w:t>
      </w:r>
    </w:p>
    <w:p>
      <w:pPr>
        <w:pStyle w:val="BodyText"/>
        <w:spacing w:before="1"/>
      </w:pPr>
    </w:p>
    <w:p>
      <w:pPr>
        <w:pStyle w:val="BodyText"/>
        <w:tabs>
          <w:tab w:pos="4708" w:val="left" w:leader="none"/>
          <w:tab w:pos="5352" w:val="left" w:leader="none"/>
        </w:tabs>
        <w:spacing w:line="230" w:lineRule="exact" w:before="0"/>
        <w:ind w:left="1701"/>
      </w:pPr>
      <w:r>
        <w:rPr>
          <w:b/>
        </w:rPr>
        <w:t>RED</w:t>
      </w:r>
      <w:r>
        <w:rPr>
          <w:b/>
          <w:spacing w:val="-2"/>
        </w:rPr>
        <w:t> </w:t>
      </w:r>
      <w:r>
        <w:rPr>
          <w:b/>
        </w:rPr>
        <w:t>RACING</w:t>
        <w:tab/>
      </w:r>
      <w:r>
        <w:rPr/>
        <w:t>16</w:t>
        <w:tab/>
        <w:t>Paper, cardboard and goods made thereof, not included in</w:t>
      </w:r>
      <w:r>
        <w:rPr>
          <w:spacing w:val="-11"/>
        </w:rPr>
        <w:t> </w:t>
      </w:r>
      <w:r>
        <w:rPr/>
        <w:t>other</w:t>
      </w:r>
    </w:p>
    <w:p>
      <w:pPr>
        <w:pStyle w:val="BodyText"/>
        <w:spacing w:before="0"/>
        <w:ind w:left="5353" w:right="563"/>
      </w:pPr>
      <w:r>
        <w:rPr/>
        <w:t>classes; printed matter; bookbinding material; photographs; stationery; adhesives for stationery or household purposes; artists' materials; paint brushes; typewriters and office requisites (except furniture); instructional and teaching material (except apparatus); plastic packaging materials (not included in other classes); printers' type; printing blocks.</w:t>
      </w:r>
    </w:p>
    <w:p>
      <w:pPr>
        <w:pStyle w:val="BodyText"/>
        <w:spacing w:before="0"/>
      </w:pPr>
    </w:p>
    <w:p>
      <w:pPr>
        <w:pStyle w:val="BodyText"/>
        <w:tabs>
          <w:tab w:pos="4708" w:val="left" w:leader="none"/>
          <w:tab w:pos="5352" w:val="left" w:leader="none"/>
        </w:tabs>
        <w:spacing w:line="230" w:lineRule="exact" w:before="0"/>
        <w:ind w:left="1701"/>
      </w:pPr>
      <w:r>
        <w:rPr>
          <w:b/>
        </w:rPr>
        <w:t>RED</w:t>
      </w:r>
      <w:r>
        <w:rPr>
          <w:b/>
          <w:spacing w:val="-2"/>
        </w:rPr>
        <w:t> </w:t>
      </w:r>
      <w:r>
        <w:rPr>
          <w:b/>
        </w:rPr>
        <w:t>RACING</w:t>
        <w:tab/>
      </w:r>
      <w:r>
        <w:rPr/>
        <w:t>18</w:t>
        <w:tab/>
        <w:t>Leather and imitations of leather, and goods made of</w:t>
      </w:r>
      <w:r>
        <w:rPr>
          <w:spacing w:val="-11"/>
        </w:rPr>
        <w:t> </w:t>
      </w:r>
      <w:r>
        <w:rPr/>
        <w:t>these</w:t>
      </w:r>
    </w:p>
    <w:p>
      <w:pPr>
        <w:pStyle w:val="BodyText"/>
        <w:spacing w:before="0"/>
        <w:ind w:left="5353" w:right="577"/>
      </w:pPr>
      <w:r>
        <w:rPr/>
        <w:t>materials and not included in other classes; animal skins and</w:t>
      </w:r>
      <w:r>
        <w:rPr>
          <w:spacing w:val="-18"/>
        </w:rPr>
        <w:t> </w:t>
      </w:r>
      <w:r>
        <w:rPr/>
        <w:t>hides; trunks and suitcases; umbrellas, parasols and walking sticks; whips, harness and</w:t>
      </w:r>
      <w:r>
        <w:rPr>
          <w:spacing w:val="-4"/>
        </w:rPr>
        <w:t> </w:t>
      </w:r>
      <w:r>
        <w:rPr/>
        <w:t>saddlery.</w:t>
      </w:r>
    </w:p>
    <w:p>
      <w:pPr>
        <w:pStyle w:val="BodyText"/>
        <w:spacing w:before="1"/>
      </w:pPr>
    </w:p>
    <w:p>
      <w:pPr>
        <w:tabs>
          <w:tab w:pos="4708" w:val="left" w:leader="none"/>
          <w:tab w:pos="5352" w:val="left" w:leader="none"/>
        </w:tabs>
        <w:spacing w:before="0"/>
        <w:ind w:left="1701" w:right="0" w:firstLine="0"/>
        <w:jc w:val="left"/>
        <w:rPr>
          <w:sz w:val="20"/>
        </w:rPr>
      </w:pPr>
      <w:r>
        <w:rPr>
          <w:b/>
          <w:sz w:val="20"/>
        </w:rPr>
        <w:t>RED</w:t>
      </w:r>
      <w:r>
        <w:rPr>
          <w:b/>
          <w:spacing w:val="-2"/>
          <w:sz w:val="20"/>
        </w:rPr>
        <w:t> </w:t>
      </w:r>
      <w:r>
        <w:rPr>
          <w:b/>
          <w:sz w:val="20"/>
        </w:rPr>
        <w:t>RACING</w:t>
        <w:tab/>
      </w:r>
      <w:r>
        <w:rPr>
          <w:sz w:val="20"/>
        </w:rPr>
        <w:t>25</w:t>
        <w:tab/>
        <w:t>Clothing, footwear,</w:t>
      </w:r>
      <w:r>
        <w:rPr>
          <w:spacing w:val="-24"/>
          <w:sz w:val="20"/>
        </w:rPr>
        <w:t> </w:t>
      </w:r>
      <w:r>
        <w:rPr>
          <w:sz w:val="20"/>
        </w:rPr>
        <w:t>headgear.</w:t>
      </w:r>
    </w:p>
    <w:p>
      <w:pPr>
        <w:pStyle w:val="BodyText"/>
        <w:spacing w:before="0"/>
      </w:pPr>
    </w:p>
    <w:p>
      <w:pPr>
        <w:pStyle w:val="BodyText"/>
        <w:tabs>
          <w:tab w:pos="4708" w:val="left" w:leader="none"/>
          <w:tab w:pos="5352" w:val="left" w:leader="none"/>
        </w:tabs>
        <w:spacing w:line="230" w:lineRule="exact" w:before="0"/>
        <w:ind w:left="1701"/>
      </w:pPr>
      <w:r>
        <w:rPr>
          <w:b/>
        </w:rPr>
        <w:t>RED</w:t>
      </w:r>
      <w:r>
        <w:rPr>
          <w:b/>
          <w:spacing w:val="-2"/>
        </w:rPr>
        <w:t> </w:t>
      </w:r>
      <w:r>
        <w:rPr>
          <w:b/>
        </w:rPr>
        <w:t>RACING</w:t>
        <w:tab/>
      </w:r>
      <w:r>
        <w:rPr/>
        <w:t>28</w:t>
        <w:tab/>
        <w:t>Games and playthings; gymnastic and sporting articles not</w:t>
      </w:r>
      <w:r>
        <w:rPr>
          <w:spacing w:val="-12"/>
        </w:rPr>
        <w:t> </w:t>
      </w:r>
      <w:r>
        <w:rPr/>
        <w:t>included</w:t>
      </w:r>
    </w:p>
    <w:p>
      <w:pPr>
        <w:pStyle w:val="BodyText"/>
        <w:spacing w:line="230" w:lineRule="exact" w:before="0"/>
        <w:ind w:left="5353"/>
      </w:pPr>
      <w:r>
        <w:rPr/>
        <w:t>in other classes; ornaments for Christmas trees.</w:t>
      </w:r>
    </w:p>
    <w:p>
      <w:pPr>
        <w:pStyle w:val="BodyText"/>
        <w:spacing w:before="0"/>
      </w:pPr>
    </w:p>
    <w:p>
      <w:pPr>
        <w:pStyle w:val="BodyText"/>
        <w:tabs>
          <w:tab w:pos="4708" w:val="left" w:leader="none"/>
          <w:tab w:pos="5352" w:val="left" w:leader="none"/>
        </w:tabs>
        <w:spacing w:line="230" w:lineRule="exact" w:before="1"/>
        <w:ind w:left="1701"/>
      </w:pPr>
      <w:r>
        <w:rPr>
          <w:b/>
        </w:rPr>
        <w:t>RED</w:t>
      </w:r>
      <w:r>
        <w:rPr>
          <w:b/>
          <w:spacing w:val="-2"/>
        </w:rPr>
        <w:t> </w:t>
      </w:r>
      <w:r>
        <w:rPr>
          <w:b/>
        </w:rPr>
        <w:t>RACING</w:t>
        <w:tab/>
      </w:r>
      <w:r>
        <w:rPr/>
        <w:t>34</w:t>
        <w:tab/>
        <w:t>Raw or manufactured tobacco, including cigars,</w:t>
      </w:r>
      <w:r>
        <w:rPr>
          <w:spacing w:val="-7"/>
        </w:rPr>
        <w:t> </w:t>
      </w:r>
      <w:r>
        <w:rPr/>
        <w:t>cigarettes,</w:t>
      </w:r>
    </w:p>
    <w:p>
      <w:pPr>
        <w:pStyle w:val="BodyText"/>
        <w:spacing w:before="0"/>
        <w:ind w:left="5353" w:right="779"/>
      </w:pPr>
      <w:r>
        <w:rPr/>
        <w:t>cigarillos, hand-rolling tobacco, pipe tobacco, chewing tobacco, snuff, tobacco substitutes (not for medical purposes); smokers' articles, including cigarette paper and tubes, cigarette filters, tobacco boxes, cigarette cases and ash trays, not of precious metal, their alloys or plated therewith; pipes, pocket machines for rolling cigarettes, lighters; matches.</w:t>
      </w:r>
    </w:p>
    <w:p>
      <w:pPr>
        <w:pStyle w:val="BodyText"/>
        <w:spacing w:before="0"/>
      </w:pPr>
    </w:p>
    <w:p>
      <w:pPr>
        <w:pStyle w:val="BodyText"/>
        <w:tabs>
          <w:tab w:pos="4708" w:val="left" w:leader="none"/>
          <w:tab w:pos="5352" w:val="left" w:leader="none"/>
        </w:tabs>
        <w:spacing w:line="230" w:lineRule="exact" w:before="0"/>
        <w:ind w:left="1701"/>
      </w:pPr>
      <w:r>
        <w:rPr>
          <w:b/>
        </w:rPr>
        <w:t>RIO</w:t>
      </w:r>
      <w:r>
        <w:rPr>
          <w:b/>
          <w:spacing w:val="-3"/>
        </w:rPr>
        <w:t> </w:t>
      </w:r>
      <w:r>
        <w:rPr>
          <w:b/>
        </w:rPr>
        <w:t>TROPICAL</w:t>
        <w:tab/>
      </w:r>
      <w:r>
        <w:rPr/>
        <w:t>34</w:t>
        <w:tab/>
        <w:t>Raw or manufactured tobacco, in particular cigarettes,</w:t>
      </w:r>
      <w:r>
        <w:rPr>
          <w:spacing w:val="-10"/>
        </w:rPr>
        <w:t> </w:t>
      </w:r>
      <w:r>
        <w:rPr/>
        <w:t>cigars,</w:t>
      </w:r>
    </w:p>
    <w:p>
      <w:pPr>
        <w:pStyle w:val="BodyText"/>
        <w:spacing w:before="0"/>
        <w:ind w:left="5353" w:right="764"/>
      </w:pPr>
      <w:r>
        <w:rPr/>
        <w:t>cigarillos, tobacco for roll-your-own cigarettes, pipe tobacco, chewing tobacco, snuff tobacco, tobacco substitutes (not for medical purposes); smokers' articles, in particular cigarette paper and tubes, cigarette filters, tobacco tins, cigarette cases and ashtrays not of precious metals, their alloys or coated therewith; pipes, pocket apparatus for rolling cigarettes, lighters; matches.</w:t>
      </w:r>
    </w:p>
    <w:p>
      <w:pPr>
        <w:pStyle w:val="BodyText"/>
        <w:spacing w:before="8"/>
        <w:rPr>
          <w:sz w:val="11"/>
        </w:rPr>
      </w:pPr>
    </w:p>
    <w:p>
      <w:pPr>
        <w:spacing w:after="0"/>
        <w:rPr>
          <w:sz w:val="11"/>
        </w:rPr>
        <w:sectPr>
          <w:type w:val="continuous"/>
          <w:pgSz w:w="11900" w:h="16840"/>
          <w:pgMar w:top="860" w:bottom="280" w:left="0" w:right="0"/>
        </w:sectPr>
      </w:pPr>
    </w:p>
    <w:p>
      <w:pPr>
        <w:pStyle w:val="Heading1"/>
        <w:spacing w:line="230" w:lineRule="exact"/>
      </w:pPr>
      <w:r>
        <w:rPr/>
        <w:t>V SPECIALS VISCOUNT</w:t>
      </w:r>
    </w:p>
    <w:p>
      <w:pPr>
        <w:pStyle w:val="BodyText"/>
        <w:spacing w:before="0"/>
        <w:ind w:left="1701" w:right="-19"/>
      </w:pPr>
      <w:r>
        <w:rPr/>
        <w:t>– coat of arms coronet, pointed kangaroos, two supporters shield, oval chevron stripes vertical on cigarette packet</w:t>
      </w:r>
    </w:p>
    <w:p>
      <w:pPr>
        <w:pStyle w:val="BodyText"/>
        <w:tabs>
          <w:tab w:pos="1286" w:val="left" w:leader="none"/>
        </w:tabs>
        <w:ind w:left="642"/>
      </w:pPr>
      <w:r>
        <w:rPr/>
        <w:br w:type="column"/>
      </w:r>
      <w:r>
        <w:rPr/>
        <w:t>34</w:t>
        <w:tab/>
        <w:t>All goods in Class</w:t>
      </w:r>
      <w:r>
        <w:rPr>
          <w:spacing w:val="-6"/>
        </w:rPr>
        <w:t> </w:t>
      </w:r>
      <w:r>
        <w:rPr/>
        <w:t>34.</w:t>
      </w:r>
    </w:p>
    <w:p>
      <w:pPr>
        <w:spacing w:after="0"/>
        <w:sectPr>
          <w:type w:val="continuous"/>
          <w:pgSz w:w="11900" w:h="16840"/>
          <w:pgMar w:top="860" w:bottom="280" w:left="0" w:right="0"/>
          <w:cols w:num="2" w:equalWidth="0">
            <w:col w:w="4026" w:space="40"/>
            <w:col w:w="7834"/>
          </w:cols>
        </w:sectPr>
      </w:pPr>
    </w:p>
    <w:p>
      <w:pPr>
        <w:pStyle w:val="BodyText"/>
        <w:spacing w:before="10"/>
        <w:rPr>
          <w:sz w:val="11"/>
        </w:rPr>
      </w:pPr>
    </w:p>
    <w:p>
      <w:pPr>
        <w:pStyle w:val="BodyText"/>
        <w:tabs>
          <w:tab w:pos="4708" w:val="left" w:leader="none"/>
          <w:tab w:pos="5352" w:val="left" w:leader="none"/>
        </w:tabs>
        <w:spacing w:before="95"/>
        <w:ind w:left="5353" w:right="1630" w:hanging="3652"/>
      </w:pPr>
      <w:r>
        <w:rPr>
          <w:b/>
        </w:rPr>
        <w:t>VISCOUNT</w:t>
        <w:tab/>
      </w:r>
      <w:r>
        <w:rPr/>
        <w:t>34</w:t>
        <w:tab/>
        <w:t>All goods in class 34; tobacco whether manufactured or un-manufactured.</w:t>
      </w:r>
    </w:p>
    <w:p>
      <w:pPr>
        <w:pStyle w:val="BodyText"/>
        <w:spacing w:before="0"/>
        <w:rPr>
          <w:sz w:val="22"/>
        </w:rPr>
      </w:pPr>
    </w:p>
    <w:p>
      <w:pPr>
        <w:pStyle w:val="BodyText"/>
        <w:spacing w:before="0"/>
        <w:rPr>
          <w:sz w:val="22"/>
        </w:rPr>
      </w:pPr>
    </w:p>
    <w:p>
      <w:pPr>
        <w:tabs>
          <w:tab w:pos="7103" w:val="left" w:leader="none"/>
        </w:tabs>
        <w:spacing w:before="185"/>
        <w:ind w:left="1701" w:right="0" w:firstLine="0"/>
        <w:jc w:val="left"/>
        <w:rPr>
          <w:rFonts w:ascii="Arial-BoldItalicMT"/>
          <w:b/>
          <w:i/>
          <w:sz w:val="20"/>
        </w:rPr>
      </w:pPr>
      <w:r>
        <w:rPr>
          <w:rFonts w:ascii="Arial-BoldItalicMT"/>
          <w:b/>
          <w:i/>
          <w:sz w:val="20"/>
        </w:rPr>
        <w:t>Samir El</w:t>
      </w:r>
      <w:r>
        <w:rPr>
          <w:rFonts w:ascii="Arial-BoldItalicMT"/>
          <w:b/>
          <w:i/>
          <w:spacing w:val="-5"/>
          <w:sz w:val="20"/>
        </w:rPr>
        <w:t> </w:t>
      </w:r>
      <w:r>
        <w:rPr>
          <w:rFonts w:ascii="Arial-BoldItalicMT"/>
          <w:b/>
          <w:i/>
          <w:sz w:val="20"/>
        </w:rPr>
        <w:t>-</w:t>
      </w:r>
      <w:r>
        <w:rPr>
          <w:rFonts w:ascii="Arial-BoldItalicMT"/>
          <w:b/>
          <w:i/>
          <w:spacing w:val="-2"/>
          <w:sz w:val="20"/>
        </w:rPr>
        <w:t> </w:t>
      </w:r>
      <w:r>
        <w:rPr>
          <w:rFonts w:ascii="Arial-BoldItalicMT"/>
          <w:b/>
          <w:i/>
          <w:sz w:val="20"/>
        </w:rPr>
        <w:t>Hajj</w:t>
        <w:tab/>
        <w:t>Juliano Furletti &amp;</w:t>
      </w:r>
      <w:r>
        <w:rPr>
          <w:rFonts w:ascii="Arial-BoldItalicMT"/>
          <w:b/>
          <w:i/>
          <w:spacing w:val="-4"/>
          <w:sz w:val="20"/>
        </w:rPr>
        <w:t> </w:t>
      </w:r>
      <w:r>
        <w:rPr>
          <w:rFonts w:ascii="Arial-BoldItalicMT"/>
          <w:b/>
          <w:i/>
          <w:sz w:val="20"/>
        </w:rPr>
        <w:t>Scott</w:t>
      </w:r>
    </w:p>
    <w:p>
      <w:pPr>
        <w:spacing w:before="0"/>
        <w:ind w:left="7101" w:right="0" w:firstLine="0"/>
        <w:jc w:val="left"/>
        <w:rPr>
          <w:rFonts w:ascii="Arial-BoldItalicMT"/>
          <w:b/>
          <w:i/>
          <w:sz w:val="20"/>
        </w:rPr>
      </w:pPr>
      <w:r>
        <w:rPr>
          <w:rFonts w:ascii="Arial-BoldItalicMT"/>
          <w:b/>
          <w:i/>
          <w:sz w:val="20"/>
        </w:rPr>
        <w:t>Ph: (03) 9347 4742</w:t>
      </w:r>
    </w:p>
    <w:p>
      <w:pPr>
        <w:pStyle w:val="BodyText"/>
        <w:spacing w:before="0"/>
        <w:rPr>
          <w:rFonts w:ascii="Arial-BoldItalicMT"/>
          <w:b/>
          <w:i/>
        </w:rPr>
      </w:pPr>
    </w:p>
    <w:p>
      <w:pPr>
        <w:tabs>
          <w:tab w:pos="6961" w:val="left" w:leader="none"/>
        </w:tabs>
        <w:spacing w:before="0"/>
        <w:ind w:left="1701"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File Ref:</w:t>
      </w:r>
      <w:r>
        <w:rPr>
          <w:rFonts w:ascii="Arial-BoldItalicMT"/>
          <w:b/>
          <w:i/>
          <w:spacing w:val="-3"/>
          <w:sz w:val="20"/>
        </w:rPr>
        <w:t> </w:t>
      </w:r>
      <w:r>
        <w:rPr>
          <w:rFonts w:ascii="Arial-BoldItalicMT"/>
          <w:b/>
          <w:i/>
          <w:sz w:val="20"/>
        </w:rPr>
        <w:t>C06/03443</w:t>
      </w:r>
    </w:p>
    <w:p>
      <w:pPr>
        <w:spacing w:after="0"/>
        <w:jc w:val="left"/>
        <w:rPr>
          <w:rFonts w:ascii="Arial-BoldItalicMT"/>
          <w:sz w:val="20"/>
        </w:rPr>
        <w:sectPr>
          <w:type w:val="continuous"/>
          <w:pgSz w:w="11900" w:h="16840"/>
          <w:pgMar w:top="860" w:bottom="280" w:left="0" w:right="0"/>
        </w:sectPr>
      </w:pPr>
    </w:p>
    <w:p>
      <w:pPr>
        <w:pStyle w:val="BodyText"/>
        <w:spacing w:before="7"/>
        <w:rPr>
          <w:rFonts w:ascii="Arial-BoldItalicMT"/>
          <w:b/>
          <w:i/>
          <w:sz w:val="4"/>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03"/>
        <w:gridCol w:w="5974"/>
      </w:tblGrid>
      <w:tr>
        <w:trPr>
          <w:trHeight w:val="341" w:hRule="atLeast"/>
        </w:trPr>
        <w:tc>
          <w:tcPr>
            <w:tcW w:w="2065" w:type="dxa"/>
          </w:tcPr>
          <w:p>
            <w:pPr>
              <w:pStyle w:val="TableParagraph"/>
              <w:spacing w:line="224" w:lineRule="exact"/>
              <w:ind w:left="50"/>
              <w:rPr>
                <w:rFonts w:ascii="Arial-BoldItalicMT"/>
                <w:b/>
                <w:i/>
                <w:sz w:val="20"/>
              </w:rPr>
            </w:pPr>
            <w:r>
              <w:rPr>
                <w:rFonts w:ascii="Arial-BoldItalicMT"/>
                <w:b/>
                <w:i/>
                <w:sz w:val="20"/>
              </w:rPr>
              <w:t>Trade Marks</w:t>
            </w:r>
          </w:p>
        </w:tc>
        <w:tc>
          <w:tcPr>
            <w:tcW w:w="1503" w:type="dxa"/>
          </w:tcPr>
          <w:p>
            <w:pPr>
              <w:pStyle w:val="TableParagraph"/>
              <w:spacing w:line="224" w:lineRule="exact"/>
              <w:ind w:left="816" w:right="112"/>
              <w:jc w:val="center"/>
              <w:rPr>
                <w:rFonts w:ascii="Arial-BoldItalicMT"/>
                <w:b/>
                <w:i/>
                <w:sz w:val="20"/>
              </w:rPr>
            </w:pPr>
            <w:r>
              <w:rPr>
                <w:rFonts w:ascii="Arial-BoldItalicMT"/>
                <w:b/>
                <w:i/>
                <w:sz w:val="20"/>
              </w:rPr>
              <w:t>Class</w:t>
            </w:r>
          </w:p>
        </w:tc>
        <w:tc>
          <w:tcPr>
            <w:tcW w:w="5974" w:type="dxa"/>
          </w:tcPr>
          <w:p>
            <w:pPr>
              <w:pStyle w:val="TableParagraph"/>
              <w:spacing w:line="224" w:lineRule="exact"/>
              <w:ind w:left="133"/>
              <w:rPr>
                <w:rFonts w:ascii="Arial-BoldItalicMT"/>
                <w:b/>
                <w:i/>
                <w:sz w:val="20"/>
              </w:rPr>
            </w:pPr>
            <w:r>
              <w:rPr>
                <w:rFonts w:ascii="Arial-BoldItalicMT"/>
                <w:b/>
                <w:i/>
                <w:sz w:val="20"/>
              </w:rPr>
              <w:t>Goods</w:t>
            </w:r>
          </w:p>
        </w:tc>
      </w:tr>
      <w:tr>
        <w:trPr>
          <w:trHeight w:val="688" w:hRule="atLeast"/>
        </w:trPr>
        <w:tc>
          <w:tcPr>
            <w:tcW w:w="2065" w:type="dxa"/>
          </w:tcPr>
          <w:p>
            <w:pPr>
              <w:pStyle w:val="TableParagraph"/>
              <w:spacing w:before="112"/>
              <w:ind w:left="50"/>
              <w:rPr>
                <w:b/>
                <w:sz w:val="20"/>
              </w:rPr>
            </w:pPr>
            <w:r>
              <w:rPr>
                <w:b/>
                <w:sz w:val="20"/>
              </w:rPr>
              <w:t>GANDOUR</w:t>
            </w:r>
          </w:p>
        </w:tc>
        <w:tc>
          <w:tcPr>
            <w:tcW w:w="1503" w:type="dxa"/>
          </w:tcPr>
          <w:p>
            <w:pPr>
              <w:pStyle w:val="TableParagraph"/>
              <w:spacing w:before="111"/>
              <w:ind w:left="816" w:right="112"/>
              <w:jc w:val="center"/>
              <w:rPr>
                <w:sz w:val="20"/>
              </w:rPr>
            </w:pPr>
            <w:r>
              <w:rPr>
                <w:sz w:val="20"/>
              </w:rPr>
              <w:t>29</w:t>
            </w:r>
          </w:p>
        </w:tc>
        <w:tc>
          <w:tcPr>
            <w:tcW w:w="5974" w:type="dxa"/>
          </w:tcPr>
          <w:p>
            <w:pPr>
              <w:pStyle w:val="TableParagraph"/>
              <w:spacing w:before="111"/>
              <w:ind w:left="133" w:right="29" w:hanging="1"/>
              <w:rPr>
                <w:sz w:val="20"/>
              </w:rPr>
            </w:pPr>
            <w:r>
              <w:rPr>
                <w:sz w:val="20"/>
              </w:rPr>
              <w:t>Preserved, dried and cooked fruits and vegetables edible oils and fats, potato chips, potato crisps.</w:t>
            </w:r>
          </w:p>
        </w:tc>
      </w:tr>
      <w:tr>
        <w:trPr>
          <w:trHeight w:val="574" w:hRule="atLeast"/>
        </w:trPr>
        <w:tc>
          <w:tcPr>
            <w:tcW w:w="2065" w:type="dxa"/>
          </w:tcPr>
          <w:p>
            <w:pPr>
              <w:pStyle w:val="TableParagraph"/>
              <w:spacing w:before="113"/>
              <w:ind w:left="50"/>
              <w:rPr>
                <w:b/>
                <w:sz w:val="20"/>
              </w:rPr>
            </w:pPr>
            <w:r>
              <w:rPr>
                <w:b/>
                <w:sz w:val="20"/>
              </w:rPr>
              <w:t>GANDOUR</w:t>
            </w:r>
          </w:p>
        </w:tc>
        <w:tc>
          <w:tcPr>
            <w:tcW w:w="1503" w:type="dxa"/>
          </w:tcPr>
          <w:p>
            <w:pPr>
              <w:pStyle w:val="TableParagraph"/>
              <w:spacing w:before="112"/>
              <w:ind w:left="816" w:right="112"/>
              <w:jc w:val="center"/>
              <w:rPr>
                <w:sz w:val="20"/>
              </w:rPr>
            </w:pPr>
            <w:r>
              <w:rPr>
                <w:sz w:val="20"/>
              </w:rPr>
              <w:t>30</w:t>
            </w:r>
          </w:p>
        </w:tc>
        <w:tc>
          <w:tcPr>
            <w:tcW w:w="5974" w:type="dxa"/>
          </w:tcPr>
          <w:p>
            <w:pPr>
              <w:pStyle w:val="TableParagraph"/>
              <w:spacing w:line="230" w:lineRule="exact" w:before="116"/>
              <w:ind w:left="133" w:right="151" w:hanging="1"/>
              <w:rPr>
                <w:sz w:val="20"/>
              </w:rPr>
            </w:pPr>
            <w:r>
              <w:rPr>
                <w:sz w:val="20"/>
              </w:rPr>
              <w:t>Flour and preparations made from cereals, bread pastry and confectionery, honey, chocolates, wafers, cakes, biscuits, salted</w:t>
            </w:r>
          </w:p>
        </w:tc>
      </w:tr>
      <w:tr>
        <w:trPr>
          <w:trHeight w:val="343" w:hRule="atLeast"/>
        </w:trPr>
        <w:tc>
          <w:tcPr>
            <w:tcW w:w="2065" w:type="dxa"/>
          </w:tcPr>
          <w:p>
            <w:pPr>
              <w:pStyle w:val="TableParagraph"/>
              <w:rPr>
                <w:rFonts w:ascii="Times New Roman"/>
                <w:sz w:val="20"/>
              </w:rPr>
            </w:pPr>
          </w:p>
        </w:tc>
        <w:tc>
          <w:tcPr>
            <w:tcW w:w="1503" w:type="dxa"/>
          </w:tcPr>
          <w:p>
            <w:pPr>
              <w:pStyle w:val="TableParagraph"/>
              <w:rPr>
                <w:rFonts w:ascii="Times New Roman"/>
                <w:sz w:val="20"/>
              </w:rPr>
            </w:pPr>
          </w:p>
        </w:tc>
        <w:tc>
          <w:tcPr>
            <w:tcW w:w="5974" w:type="dxa"/>
          </w:tcPr>
          <w:p>
            <w:pPr>
              <w:pStyle w:val="TableParagraph"/>
              <w:spacing w:line="226" w:lineRule="exact"/>
              <w:ind w:left="133"/>
              <w:rPr>
                <w:sz w:val="20"/>
              </w:rPr>
            </w:pPr>
            <w:r>
              <w:rPr>
                <w:sz w:val="20"/>
              </w:rPr>
              <w:t>crackers, lollies, nougat.</w:t>
            </w:r>
          </w:p>
        </w:tc>
      </w:tr>
      <w:tr>
        <w:trPr>
          <w:trHeight w:val="345" w:hRule="atLeast"/>
        </w:trPr>
        <w:tc>
          <w:tcPr>
            <w:tcW w:w="2065" w:type="dxa"/>
          </w:tcPr>
          <w:p>
            <w:pPr>
              <w:pStyle w:val="TableParagraph"/>
              <w:spacing w:line="213" w:lineRule="exact" w:before="113"/>
              <w:ind w:left="50"/>
              <w:rPr>
                <w:b/>
                <w:sz w:val="20"/>
              </w:rPr>
            </w:pPr>
            <w:r>
              <w:rPr>
                <w:b/>
                <w:sz w:val="20"/>
              </w:rPr>
              <w:t>GANDOUR</w:t>
            </w:r>
          </w:p>
        </w:tc>
        <w:tc>
          <w:tcPr>
            <w:tcW w:w="1503" w:type="dxa"/>
          </w:tcPr>
          <w:p>
            <w:pPr>
              <w:pStyle w:val="TableParagraph"/>
              <w:spacing w:line="214" w:lineRule="exact" w:before="111"/>
              <w:ind w:left="816" w:right="112"/>
              <w:jc w:val="center"/>
              <w:rPr>
                <w:sz w:val="20"/>
              </w:rPr>
            </w:pPr>
            <w:r>
              <w:rPr>
                <w:sz w:val="20"/>
              </w:rPr>
              <w:t>32</w:t>
            </w:r>
          </w:p>
        </w:tc>
        <w:tc>
          <w:tcPr>
            <w:tcW w:w="5974" w:type="dxa"/>
          </w:tcPr>
          <w:p>
            <w:pPr>
              <w:pStyle w:val="TableParagraph"/>
              <w:spacing w:line="214" w:lineRule="exact" w:before="111"/>
              <w:ind w:left="133"/>
              <w:rPr>
                <w:sz w:val="20"/>
              </w:rPr>
            </w:pPr>
            <w:r>
              <w:rPr>
                <w:sz w:val="20"/>
              </w:rPr>
              <w:t>Non-alcoholic drinks, fruit drinks and fruit juices, syrups and other</w:t>
            </w:r>
          </w:p>
        </w:tc>
      </w:tr>
      <w:tr>
        <w:trPr>
          <w:trHeight w:val="226" w:hRule="atLeast"/>
        </w:trPr>
        <w:tc>
          <w:tcPr>
            <w:tcW w:w="2065" w:type="dxa"/>
          </w:tcPr>
          <w:p>
            <w:pPr>
              <w:pStyle w:val="TableParagraph"/>
              <w:rPr>
                <w:rFonts w:ascii="Times New Roman"/>
                <w:sz w:val="16"/>
              </w:rPr>
            </w:pPr>
          </w:p>
        </w:tc>
        <w:tc>
          <w:tcPr>
            <w:tcW w:w="1503" w:type="dxa"/>
          </w:tcPr>
          <w:p>
            <w:pPr>
              <w:pStyle w:val="TableParagraph"/>
              <w:rPr>
                <w:rFonts w:ascii="Times New Roman"/>
                <w:sz w:val="16"/>
              </w:rPr>
            </w:pPr>
          </w:p>
        </w:tc>
        <w:tc>
          <w:tcPr>
            <w:tcW w:w="5974" w:type="dxa"/>
          </w:tcPr>
          <w:p>
            <w:pPr>
              <w:pStyle w:val="TableParagraph"/>
              <w:spacing w:line="207" w:lineRule="exact"/>
              <w:ind w:left="133"/>
              <w:rPr>
                <w:sz w:val="20"/>
              </w:rPr>
            </w:pPr>
            <w:r>
              <w:rPr>
                <w:sz w:val="20"/>
              </w:rPr>
              <w:t>preparations for making beverages.</w:t>
            </w:r>
          </w:p>
        </w:tc>
      </w:tr>
    </w:tbl>
    <w:p>
      <w:pPr>
        <w:pStyle w:val="BodyText"/>
        <w:spacing w:before="0"/>
        <w:rPr>
          <w:rFonts w:ascii="Arial-BoldItalicMT"/>
          <w:b/>
          <w:i/>
        </w:rPr>
      </w:pPr>
    </w:p>
    <w:p>
      <w:pPr>
        <w:pStyle w:val="BodyText"/>
        <w:spacing w:before="0"/>
        <w:rPr>
          <w:rFonts w:ascii="Arial-BoldItalicMT"/>
          <w:b/>
          <w:i/>
        </w:rPr>
      </w:pPr>
    </w:p>
    <w:p>
      <w:pPr>
        <w:pStyle w:val="BodyText"/>
        <w:spacing w:before="1"/>
        <w:rPr>
          <w:rFonts w:ascii="Arial-BoldItalicMT"/>
          <w:b/>
          <w:i/>
        </w:rPr>
      </w:pPr>
    </w:p>
    <w:p>
      <w:pPr>
        <w:tabs>
          <w:tab w:pos="7101" w:val="left" w:leader="none"/>
        </w:tabs>
        <w:spacing w:before="1"/>
        <w:ind w:left="7101" w:right="2606" w:hanging="5401"/>
        <w:jc w:val="left"/>
        <w:rPr>
          <w:rFonts w:ascii="Arial-BoldItalicMT"/>
          <w:b/>
          <w:i/>
          <w:sz w:val="20"/>
        </w:rPr>
      </w:pPr>
      <w:r>
        <w:rPr>
          <w:rFonts w:ascii="Arial-BoldItalicMT"/>
          <w:b/>
          <w:i/>
          <w:sz w:val="20"/>
        </w:rPr>
        <w:t>Tala Investments &amp; Imports</w:t>
      </w:r>
      <w:r>
        <w:rPr>
          <w:rFonts w:ascii="Arial-BoldItalicMT"/>
          <w:b/>
          <w:i/>
          <w:spacing w:val="-4"/>
          <w:sz w:val="20"/>
        </w:rPr>
        <w:t> </w:t>
      </w:r>
      <w:r>
        <w:rPr>
          <w:rFonts w:ascii="Arial-BoldItalicMT"/>
          <w:b/>
          <w:i/>
          <w:sz w:val="20"/>
        </w:rPr>
        <w:t>Pty</w:t>
      </w:r>
      <w:r>
        <w:rPr>
          <w:rFonts w:ascii="Arial-BoldItalicMT"/>
          <w:b/>
          <w:i/>
          <w:spacing w:val="-1"/>
          <w:sz w:val="20"/>
        </w:rPr>
        <w:t> </w:t>
      </w:r>
      <w:r>
        <w:rPr>
          <w:rFonts w:ascii="Arial-BoldItalicMT"/>
          <w:b/>
          <w:i/>
          <w:sz w:val="20"/>
        </w:rPr>
        <w:t>Ltd</w:t>
        <w:tab/>
        <w:t>Juliano Furletti &amp; </w:t>
      </w:r>
      <w:r>
        <w:rPr>
          <w:rFonts w:ascii="Arial-BoldItalicMT"/>
          <w:b/>
          <w:i/>
          <w:spacing w:val="-4"/>
          <w:sz w:val="20"/>
        </w:rPr>
        <w:t>Scott </w:t>
      </w:r>
      <w:r>
        <w:rPr>
          <w:rFonts w:ascii="Arial-BoldItalicMT"/>
          <w:b/>
          <w:i/>
          <w:sz w:val="20"/>
        </w:rPr>
        <w:t>Ph: (03) 9347</w:t>
      </w:r>
      <w:r>
        <w:rPr>
          <w:rFonts w:ascii="Arial-BoldItalicMT"/>
          <w:b/>
          <w:i/>
          <w:spacing w:val="-3"/>
          <w:sz w:val="20"/>
        </w:rPr>
        <w:t> </w:t>
      </w:r>
      <w:r>
        <w:rPr>
          <w:rFonts w:ascii="Arial-BoldItalicMT"/>
          <w:b/>
          <w:i/>
          <w:sz w:val="20"/>
        </w:rPr>
        <w:t>4742</w:t>
      </w:r>
    </w:p>
    <w:p>
      <w:pPr>
        <w:pStyle w:val="BodyText"/>
        <w:spacing w:before="0"/>
        <w:rPr>
          <w:rFonts w:ascii="Arial-BoldItalicMT"/>
          <w:b/>
          <w:i/>
        </w:rPr>
      </w:pPr>
    </w:p>
    <w:p>
      <w:pPr>
        <w:tabs>
          <w:tab w:pos="7017" w:val="left" w:leader="none"/>
        </w:tabs>
        <w:spacing w:before="0"/>
        <w:ind w:left="1701" w:right="0" w:firstLine="0"/>
        <w:jc w:val="left"/>
        <w:rPr>
          <w:rFonts w:ascii="Arial-BoldItalicMT"/>
          <w:b/>
          <w:i/>
          <w:sz w:val="20"/>
        </w:rPr>
      </w:pPr>
      <w:r>
        <w:rPr>
          <w:rFonts w:ascii="Arial-BoldItalicMT"/>
          <w:b/>
          <w:i/>
          <w:sz w:val="20"/>
        </w:rPr>
        <w:t>Effective Date: 15</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File Ref:</w:t>
      </w:r>
      <w:r>
        <w:rPr>
          <w:rFonts w:ascii="Arial-BoldItalicMT"/>
          <w:b/>
          <w:i/>
          <w:spacing w:val="-4"/>
          <w:sz w:val="20"/>
        </w:rPr>
        <w:t> </w:t>
      </w:r>
      <w:r>
        <w:rPr>
          <w:rFonts w:ascii="Arial-BoldItalicMT"/>
          <w:b/>
          <w:i/>
          <w:sz w:val="20"/>
        </w:rPr>
        <w:t>C06/03441</w:t>
      </w:r>
    </w:p>
    <w:p>
      <w:pPr>
        <w:pStyle w:val="BodyText"/>
        <w:spacing w:before="7"/>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9"/>
        <w:gridCol w:w="1410"/>
        <w:gridCol w:w="5886"/>
      </w:tblGrid>
      <w:tr>
        <w:trPr>
          <w:trHeight w:val="340" w:hRule="atLeast"/>
        </w:trPr>
        <w:tc>
          <w:tcPr>
            <w:tcW w:w="2159" w:type="dxa"/>
          </w:tcPr>
          <w:p>
            <w:pPr>
              <w:pStyle w:val="TableParagraph"/>
              <w:spacing w:line="224" w:lineRule="exact"/>
              <w:ind w:left="50"/>
              <w:rPr>
                <w:rFonts w:ascii="Arial-BoldItalicMT"/>
                <w:b/>
                <w:i/>
                <w:sz w:val="20"/>
              </w:rPr>
            </w:pPr>
            <w:r>
              <w:rPr>
                <w:rFonts w:ascii="Arial-BoldItalicMT"/>
                <w:b/>
                <w:i/>
                <w:sz w:val="20"/>
              </w:rPr>
              <w:t>Trade Marks</w:t>
            </w:r>
          </w:p>
        </w:tc>
        <w:tc>
          <w:tcPr>
            <w:tcW w:w="1410" w:type="dxa"/>
          </w:tcPr>
          <w:p>
            <w:pPr>
              <w:pStyle w:val="TableParagraph"/>
              <w:spacing w:line="224" w:lineRule="exact"/>
              <w:ind w:left="722" w:right="113"/>
              <w:jc w:val="center"/>
              <w:rPr>
                <w:rFonts w:ascii="Arial-BoldItalicMT"/>
                <w:b/>
                <w:i/>
                <w:sz w:val="20"/>
              </w:rPr>
            </w:pPr>
            <w:r>
              <w:rPr>
                <w:rFonts w:ascii="Arial-BoldItalicMT"/>
                <w:b/>
                <w:i/>
                <w:sz w:val="20"/>
              </w:rPr>
              <w:t>Class</w:t>
            </w:r>
          </w:p>
        </w:tc>
        <w:tc>
          <w:tcPr>
            <w:tcW w:w="5886" w:type="dxa"/>
          </w:tcPr>
          <w:p>
            <w:pPr>
              <w:pStyle w:val="TableParagraph"/>
              <w:spacing w:line="224" w:lineRule="exact"/>
              <w:ind w:left="132"/>
              <w:rPr>
                <w:rFonts w:ascii="Arial-BoldItalicMT"/>
                <w:b/>
                <w:i/>
                <w:sz w:val="20"/>
              </w:rPr>
            </w:pPr>
            <w:r>
              <w:rPr>
                <w:rFonts w:ascii="Arial-BoldItalicMT"/>
                <w:b/>
                <w:i/>
                <w:sz w:val="20"/>
              </w:rPr>
              <w:t>Goods</w:t>
            </w:r>
          </w:p>
        </w:tc>
      </w:tr>
      <w:tr>
        <w:trPr>
          <w:trHeight w:val="918" w:hRule="atLeast"/>
        </w:trPr>
        <w:tc>
          <w:tcPr>
            <w:tcW w:w="2159" w:type="dxa"/>
          </w:tcPr>
          <w:p>
            <w:pPr>
              <w:pStyle w:val="TableParagraph"/>
              <w:spacing w:before="111"/>
              <w:ind w:left="50"/>
              <w:rPr>
                <w:b/>
                <w:sz w:val="20"/>
              </w:rPr>
            </w:pPr>
            <w:r>
              <w:rPr>
                <w:b/>
                <w:sz w:val="20"/>
              </w:rPr>
              <w:t>AL-TAGHZIAH</w:t>
            </w:r>
          </w:p>
        </w:tc>
        <w:tc>
          <w:tcPr>
            <w:tcW w:w="1410" w:type="dxa"/>
          </w:tcPr>
          <w:p>
            <w:pPr>
              <w:pStyle w:val="TableParagraph"/>
              <w:spacing w:before="110"/>
              <w:ind w:left="722" w:right="113"/>
              <w:jc w:val="center"/>
              <w:rPr>
                <w:sz w:val="20"/>
              </w:rPr>
            </w:pPr>
            <w:r>
              <w:rPr>
                <w:sz w:val="20"/>
              </w:rPr>
              <w:t>29</w:t>
            </w:r>
          </w:p>
        </w:tc>
        <w:tc>
          <w:tcPr>
            <w:tcW w:w="5886" w:type="dxa"/>
          </w:tcPr>
          <w:p>
            <w:pPr>
              <w:pStyle w:val="TableParagraph"/>
              <w:spacing w:before="110"/>
              <w:ind w:left="132" w:right="32" w:hanging="1"/>
              <w:rPr>
                <w:sz w:val="20"/>
              </w:rPr>
            </w:pPr>
            <w:r>
              <w:rPr>
                <w:sz w:val="20"/>
              </w:rPr>
              <w:t>Meat, poultry and game, meat extracts, salami-corned beef, cold meats, processed meat, luncheon meat, preserved vegetables, pickled vegetables.</w:t>
            </w:r>
          </w:p>
        </w:tc>
      </w:tr>
      <w:tr>
        <w:trPr>
          <w:trHeight w:val="343" w:hRule="atLeast"/>
        </w:trPr>
        <w:tc>
          <w:tcPr>
            <w:tcW w:w="2159" w:type="dxa"/>
          </w:tcPr>
          <w:p>
            <w:pPr>
              <w:pStyle w:val="TableParagraph"/>
              <w:spacing w:line="210" w:lineRule="exact" w:before="113"/>
              <w:ind w:left="50"/>
              <w:rPr>
                <w:b/>
                <w:sz w:val="20"/>
              </w:rPr>
            </w:pPr>
            <w:r>
              <w:rPr>
                <w:b/>
                <w:sz w:val="20"/>
              </w:rPr>
              <w:t>AL-TAGHZIAH</w:t>
            </w:r>
          </w:p>
        </w:tc>
        <w:tc>
          <w:tcPr>
            <w:tcW w:w="1410" w:type="dxa"/>
          </w:tcPr>
          <w:p>
            <w:pPr>
              <w:pStyle w:val="TableParagraph"/>
              <w:spacing w:line="211" w:lineRule="exact" w:before="112"/>
              <w:ind w:left="722" w:right="113"/>
              <w:jc w:val="center"/>
              <w:rPr>
                <w:sz w:val="20"/>
              </w:rPr>
            </w:pPr>
            <w:r>
              <w:rPr>
                <w:sz w:val="20"/>
              </w:rPr>
              <w:t>30</w:t>
            </w:r>
          </w:p>
        </w:tc>
        <w:tc>
          <w:tcPr>
            <w:tcW w:w="5886" w:type="dxa"/>
          </w:tcPr>
          <w:p>
            <w:pPr>
              <w:pStyle w:val="TableParagraph"/>
              <w:spacing w:line="211" w:lineRule="exact" w:before="112"/>
              <w:ind w:left="132"/>
              <w:rPr>
                <w:sz w:val="20"/>
              </w:rPr>
            </w:pPr>
            <w:r>
              <w:rPr>
                <w:sz w:val="20"/>
              </w:rPr>
              <w:t>Hot dogs.</w:t>
            </w:r>
          </w:p>
        </w:tc>
      </w:tr>
    </w:tbl>
    <w:p>
      <w:pPr>
        <w:pStyle w:val="BodyText"/>
        <w:spacing w:before="0"/>
        <w:rPr>
          <w:rFonts w:ascii="Arial-BoldItalicMT"/>
          <w:b/>
          <w:i/>
          <w:sz w:val="22"/>
        </w:rPr>
      </w:pPr>
    </w:p>
    <w:p>
      <w:pPr>
        <w:pStyle w:val="BodyText"/>
        <w:spacing w:before="0"/>
        <w:rPr>
          <w:rFonts w:ascii="Arial-BoldItalicMT"/>
          <w:b/>
          <w:i/>
          <w:sz w:val="22"/>
        </w:rPr>
      </w:pPr>
    </w:p>
    <w:p>
      <w:pPr>
        <w:tabs>
          <w:tab w:pos="7101" w:val="left" w:leader="none"/>
        </w:tabs>
        <w:spacing w:before="184"/>
        <w:ind w:left="7101" w:right="2328" w:hanging="5401"/>
        <w:jc w:val="left"/>
        <w:rPr>
          <w:rFonts w:ascii="Arial-BoldItalicMT"/>
          <w:b/>
          <w:i/>
          <w:sz w:val="20"/>
        </w:rPr>
      </w:pPr>
      <w:r>
        <w:rPr>
          <w:rFonts w:ascii="Arial-BoldItalicMT"/>
          <w:b/>
          <w:i/>
          <w:sz w:val="20"/>
        </w:rPr>
        <w:t>Unilever</w:t>
      </w:r>
      <w:r>
        <w:rPr>
          <w:rFonts w:ascii="Arial-BoldItalicMT"/>
          <w:b/>
          <w:i/>
          <w:spacing w:val="-7"/>
          <w:sz w:val="20"/>
        </w:rPr>
        <w:t> </w:t>
      </w:r>
      <w:r>
        <w:rPr>
          <w:rFonts w:ascii="Arial-BoldItalicMT"/>
          <w:b/>
          <w:i/>
          <w:sz w:val="20"/>
        </w:rPr>
        <w:t>Australia</w:t>
      </w:r>
      <w:r>
        <w:rPr>
          <w:rFonts w:ascii="Arial-BoldItalicMT"/>
          <w:b/>
          <w:i/>
          <w:spacing w:val="-5"/>
          <w:sz w:val="20"/>
        </w:rPr>
        <w:t> </w:t>
      </w:r>
      <w:r>
        <w:rPr>
          <w:rFonts w:ascii="Arial-BoldItalicMT"/>
          <w:b/>
          <w:i/>
          <w:sz w:val="20"/>
        </w:rPr>
        <w:t>Limited</w:t>
        <w:tab/>
        <w:t>Unilever Australia Limited Ph: (02) 9869</w:t>
      </w:r>
      <w:r>
        <w:rPr>
          <w:rFonts w:ascii="Arial-BoldItalicMT"/>
          <w:b/>
          <w:i/>
          <w:spacing w:val="-3"/>
          <w:sz w:val="20"/>
        </w:rPr>
        <w:t> </w:t>
      </w:r>
      <w:r>
        <w:rPr>
          <w:rFonts w:ascii="Arial-BoldItalicMT"/>
          <w:b/>
          <w:i/>
          <w:sz w:val="20"/>
        </w:rPr>
        <w:t>6435</w:t>
      </w:r>
    </w:p>
    <w:p>
      <w:pPr>
        <w:pStyle w:val="BodyText"/>
        <w:spacing w:before="0"/>
        <w:rPr>
          <w:rFonts w:ascii="Arial-BoldItalicMT"/>
          <w:b/>
          <w:i/>
        </w:rPr>
      </w:pPr>
    </w:p>
    <w:p>
      <w:pPr>
        <w:tabs>
          <w:tab w:pos="4552" w:val="left" w:leader="none"/>
          <w:tab w:pos="5352" w:val="left" w:leader="none"/>
          <w:tab w:pos="6961" w:val="left" w:leader="none"/>
        </w:tabs>
        <w:spacing w:line="480" w:lineRule="auto" w:before="0"/>
        <w:ind w:left="1701" w:right="3112" w:firstLine="0"/>
        <w:jc w:val="left"/>
        <w:rPr>
          <w:rFonts w:ascii="Arial-BoldItalicMT"/>
          <w:b/>
          <w:i/>
          <w:sz w:val="20"/>
        </w:rPr>
      </w:pPr>
      <w:r>
        <w:rPr>
          <w:rFonts w:ascii="Arial-BoldItalicMT"/>
          <w:b/>
          <w:i/>
          <w:sz w:val="20"/>
        </w:rPr>
        <w:t>Effective Date: 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C06/02964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line="228" w:lineRule="exact" w:before="0"/>
        <w:ind w:left="1701"/>
      </w:pPr>
      <w:r>
        <w:rPr>
          <w:b/>
        </w:rPr>
        <w:t>DOMESTOS</w:t>
        <w:tab/>
      </w:r>
      <w:r>
        <w:rPr/>
        <w:t>3</w:t>
        <w:tab/>
        <w:t>Detergents; preparations and substances, all for laundry use;</w:t>
      </w:r>
      <w:r>
        <w:rPr>
          <w:spacing w:val="-13"/>
        </w:rPr>
        <w:t> </w:t>
      </w:r>
      <w:r>
        <w:rPr/>
        <w:t>fabric</w:t>
      </w:r>
    </w:p>
    <w:p>
      <w:pPr>
        <w:pStyle w:val="BodyText"/>
        <w:spacing w:before="0"/>
        <w:ind w:left="5353" w:right="745"/>
      </w:pPr>
      <w:r>
        <w:rPr/>
        <w:t>conditioning preparations; bleaching preparations; cleaning, polishing, scouring and abrasive preparations; soaps; deodorants for personal use; hand washes; tissues impregnated with preparations and substances for cleaning and polishing.</w:t>
      </w:r>
    </w:p>
    <w:p>
      <w:pPr>
        <w:pStyle w:val="BodyText"/>
        <w:spacing w:before="1"/>
      </w:pPr>
    </w:p>
    <w:p>
      <w:pPr>
        <w:pStyle w:val="BodyText"/>
        <w:tabs>
          <w:tab w:pos="4763" w:val="left" w:leader="none"/>
          <w:tab w:pos="5352" w:val="left" w:leader="none"/>
        </w:tabs>
        <w:spacing w:line="229" w:lineRule="exact" w:before="0"/>
        <w:ind w:left="1701"/>
      </w:pPr>
      <w:r>
        <w:rPr>
          <w:b/>
        </w:rPr>
        <w:t>DOMESTOS</w:t>
        <w:tab/>
      </w:r>
      <w:r>
        <w:rPr/>
        <w:t>3</w:t>
        <w:tab/>
        <w:t>Detergents; preparations and substances, all for laundry use;</w:t>
      </w:r>
      <w:r>
        <w:rPr>
          <w:spacing w:val="-13"/>
        </w:rPr>
        <w:t> </w:t>
      </w:r>
      <w:r>
        <w:rPr/>
        <w:t>fabric</w:t>
      </w:r>
    </w:p>
    <w:p>
      <w:pPr>
        <w:pStyle w:val="BodyText"/>
        <w:spacing w:before="0"/>
        <w:ind w:left="5353" w:right="745"/>
      </w:pPr>
      <w:r>
        <w:rPr/>
        <w:t>conditioning preparations; bleaching preparations; cleaning, polishing, scouring and abrasive preparations; soaps; deodorants for personal use; hand washes; tissues impregnated with preparations and substances for cleaning and polishing.</w:t>
      </w:r>
    </w:p>
    <w:p>
      <w:pPr>
        <w:pStyle w:val="BodyText"/>
        <w:spacing w:before="1"/>
      </w:pPr>
    </w:p>
    <w:p>
      <w:pPr>
        <w:pStyle w:val="BodyText"/>
        <w:tabs>
          <w:tab w:pos="4763" w:val="left" w:leader="none"/>
          <w:tab w:pos="5352" w:val="left" w:leader="none"/>
        </w:tabs>
        <w:spacing w:before="0"/>
        <w:ind w:left="5353" w:right="930" w:hanging="3652"/>
      </w:pPr>
      <w:r>
        <w:rPr>
          <w:b/>
        </w:rPr>
        <w:t>DOMESTOS</w:t>
        <w:tab/>
      </w:r>
      <w:r>
        <w:rPr/>
        <w:t>5</w:t>
        <w:tab/>
        <w:t>Disinfectants; sanitary preparations; preparations for destroying vermin, insects and noxious animals; fungicides; germicides; bactericides; parasiticides; algicides; insecticides; weedkillers; deodorants, other than for personal use; air</w:t>
      </w:r>
      <w:r>
        <w:rPr>
          <w:spacing w:val="-10"/>
        </w:rPr>
        <w:t> </w:t>
      </w:r>
      <w:r>
        <w:rPr/>
        <w:t>freshening.</w:t>
      </w:r>
    </w:p>
    <w:p>
      <w:pPr>
        <w:pStyle w:val="BodyText"/>
        <w:spacing w:before="8"/>
        <w:rPr>
          <w:sz w:val="11"/>
        </w:rPr>
      </w:pPr>
    </w:p>
    <w:p>
      <w:pPr>
        <w:spacing w:after="0"/>
        <w:rPr>
          <w:sz w:val="11"/>
        </w:rPr>
        <w:sectPr>
          <w:pgSz w:w="11900" w:h="16840"/>
          <w:pgMar w:top="1600" w:bottom="280" w:left="0" w:right="0"/>
        </w:sectPr>
      </w:pPr>
    </w:p>
    <w:p>
      <w:pPr>
        <w:pStyle w:val="BodyText"/>
        <w:ind w:left="1701" w:right="-3"/>
      </w:pPr>
      <w:r>
        <w:rPr>
          <w:b/>
        </w:rPr>
        <w:t>DOMESTOS </w:t>
      </w:r>
      <w:r>
        <w:rPr/>
        <w:t>- 2 arrows curve around word in</w:t>
      </w:r>
      <w:r>
        <w:rPr>
          <w:spacing w:val="-22"/>
        </w:rPr>
        <w:t> </w:t>
      </w:r>
      <w:r>
        <w:rPr/>
        <w:t>ellipse in spray</w:t>
      </w:r>
      <w:r>
        <w:rPr>
          <w:spacing w:val="-3"/>
        </w:rPr>
        <w:t> </w:t>
      </w:r>
      <w:r>
        <w:rPr/>
        <w:t>bottle</w:t>
      </w:r>
    </w:p>
    <w:p>
      <w:pPr>
        <w:pStyle w:val="BodyText"/>
        <w:tabs>
          <w:tab w:pos="1122" w:val="left" w:leader="none"/>
        </w:tabs>
        <w:ind w:left="1123" w:right="598" w:hanging="590"/>
      </w:pPr>
      <w:r>
        <w:rPr/>
        <w:br w:type="column"/>
      </w:r>
      <w:r>
        <w:rPr/>
        <w:t>3</w:t>
        <w:tab/>
        <w:t>Detergents; preparations and substances, all for laundry use;</w:t>
      </w:r>
      <w:r>
        <w:rPr>
          <w:spacing w:val="-18"/>
        </w:rPr>
        <w:t> </w:t>
      </w:r>
      <w:r>
        <w:rPr/>
        <w:t>fabric conditioning preparations; bleaching preparations; cleaning, polishing, scouring and abrasive tissues impregnated with preparations and substances for cleaning and</w:t>
      </w:r>
      <w:r>
        <w:rPr>
          <w:spacing w:val="-9"/>
        </w:rPr>
        <w:t> </w:t>
      </w:r>
      <w:r>
        <w:rPr/>
        <w:t>polishing.</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pStyle w:val="BodyText"/>
        <w:tabs>
          <w:tab w:pos="4763" w:val="left" w:leader="none"/>
          <w:tab w:pos="5353" w:val="left" w:leader="none"/>
        </w:tabs>
        <w:spacing w:before="95"/>
        <w:ind w:left="1701"/>
      </w:pPr>
      <w:r>
        <w:rPr>
          <w:b/>
        </w:rPr>
        <w:t>DOMESTOS </w:t>
      </w:r>
      <w:r>
        <w:rPr/>
        <w:t>-</w:t>
      </w:r>
      <w:r>
        <w:rPr>
          <w:spacing w:val="-5"/>
        </w:rPr>
        <w:t> </w:t>
      </w:r>
      <w:r>
        <w:rPr/>
        <w:t>2</w:t>
      </w:r>
      <w:r>
        <w:rPr>
          <w:spacing w:val="-1"/>
        </w:rPr>
        <w:t> </w:t>
      </w:r>
      <w:r>
        <w:rPr/>
        <w:t>arrows</w:t>
        <w:tab/>
        <w:t>5</w:t>
        <w:tab/>
        <w:t>Disinfectants; sanitary preparations; preparations for</w:t>
      </w:r>
      <w:r>
        <w:rPr>
          <w:spacing w:val="-13"/>
        </w:rPr>
        <w:t> </w:t>
      </w:r>
      <w:r>
        <w:rPr/>
        <w:t>destroying</w:t>
      </w:r>
    </w:p>
    <w:p>
      <w:pPr>
        <w:spacing w:after="0"/>
        <w:sectPr>
          <w:type w:val="continuous"/>
          <w:pgSz w:w="11900" w:h="16840"/>
          <w:pgMar w:top="860" w:bottom="280" w:left="0" w:right="0"/>
        </w:sectPr>
      </w:pPr>
    </w:p>
    <w:p>
      <w:pPr>
        <w:pStyle w:val="BodyText"/>
        <w:spacing w:before="75"/>
        <w:ind w:left="1701" w:right="-3"/>
      </w:pPr>
      <w:r>
        <w:rPr/>
        <w:t>curve around word in</w:t>
      </w:r>
      <w:r>
        <w:rPr>
          <w:spacing w:val="-22"/>
        </w:rPr>
        <w:t> </w:t>
      </w:r>
      <w:r>
        <w:rPr/>
        <w:t>ellipse in spray</w:t>
      </w:r>
      <w:r>
        <w:rPr>
          <w:spacing w:val="-3"/>
        </w:rPr>
        <w:t> </w:t>
      </w:r>
      <w:r>
        <w:rPr/>
        <w:t>bottle</w:t>
      </w:r>
    </w:p>
    <w:p>
      <w:pPr>
        <w:pStyle w:val="BodyText"/>
        <w:spacing w:before="75"/>
        <w:ind w:left="1123" w:right="800"/>
      </w:pPr>
      <w:r>
        <w:rPr/>
        <w:br w:type="column"/>
      </w:r>
      <w:r>
        <w:rPr/>
        <w:t>vermin, insects and noxious animals; fungicides; germicides; bactericides; parasiticides; algicides; insecticides; weedkillers; deodorants, other than for personal use; air freshening preparations; insect repellents; preparations for repelling insects, vermin and noxious animals.</w:t>
      </w:r>
    </w:p>
    <w:p>
      <w:pPr>
        <w:spacing w:after="0"/>
        <w:sectPr>
          <w:pgSz w:w="11900" w:h="16840"/>
          <w:pgMar w:top="1340" w:bottom="280" w:left="0" w:right="0"/>
          <w:cols w:num="2" w:equalWidth="0">
            <w:col w:w="4191" w:space="40"/>
            <w:col w:w="766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5"/>
      </w:pPr>
      <w:r>
        <w:rPr>
          <w:b/>
        </w:rPr>
        <w:t>DOMESTOS </w:t>
      </w:r>
      <w:r>
        <w:rPr/>
        <w:t>- 2 arrows curve around word in</w:t>
      </w:r>
      <w:r>
        <w:rPr>
          <w:spacing w:val="-16"/>
        </w:rPr>
        <w:t> </w:t>
      </w:r>
      <w:r>
        <w:rPr/>
        <w:t>ellipse in spray</w:t>
      </w:r>
      <w:r>
        <w:rPr>
          <w:spacing w:val="-3"/>
        </w:rPr>
        <w:t> </w:t>
      </w:r>
      <w:r>
        <w:rPr/>
        <w:t>bottle</w:t>
      </w:r>
    </w:p>
    <w:p>
      <w:pPr>
        <w:pStyle w:val="BodyText"/>
        <w:tabs>
          <w:tab w:pos="1122" w:val="left" w:leader="none"/>
        </w:tabs>
        <w:ind w:left="1122" w:right="640" w:hanging="645"/>
      </w:pPr>
      <w:r>
        <w:rPr/>
        <w:br w:type="column"/>
      </w:r>
      <w:r>
        <w:rPr/>
        <w:t>21</w:t>
        <w:tab/>
        <w:t>Non-electric instruments and materials, all for cleaning purposes; cleaning, dusting and polishing cloths; impregnated cloths for cleaning, dusting and polishing; dispensing devices; brushes; pads for scouring or for cleaning; sponges and squeegees; traps; devices for trapping, capturing or killing insects, vermin and noxious</w:t>
      </w:r>
      <w:r>
        <w:rPr>
          <w:spacing w:val="-1"/>
        </w:rPr>
        <w:t> </w:t>
      </w:r>
      <w:r>
        <w:rPr/>
        <w:t>animals.</w:t>
      </w:r>
    </w:p>
    <w:p>
      <w:pPr>
        <w:spacing w:after="0"/>
        <w:sectPr>
          <w:type w:val="continuous"/>
          <w:pgSz w:w="11900" w:h="16840"/>
          <w:pgMar w:top="860" w:bottom="280" w:left="0" w:right="0"/>
          <w:cols w:num="2" w:equalWidth="0">
            <w:col w:w="4191" w:space="40"/>
            <w:col w:w="7669"/>
          </w:cols>
        </w:sectPr>
      </w:pPr>
    </w:p>
    <w:p>
      <w:pPr>
        <w:pStyle w:val="BodyText"/>
        <w:spacing w:before="9"/>
        <w:rPr>
          <w:sz w:val="11"/>
        </w:rPr>
      </w:pPr>
    </w:p>
    <w:p>
      <w:pPr>
        <w:pStyle w:val="BodyText"/>
        <w:tabs>
          <w:tab w:pos="4763" w:val="left" w:leader="none"/>
          <w:tab w:pos="5352" w:val="left" w:leader="none"/>
        </w:tabs>
        <w:spacing w:before="95"/>
        <w:ind w:left="1701"/>
      </w:pPr>
      <w:r>
        <w:rPr>
          <w:b/>
        </w:rPr>
        <w:t>DOVE</w:t>
        <w:tab/>
      </w:r>
      <w:r>
        <w:rPr/>
        <w:t>3</w:t>
        <w:tab/>
        <w:t>Toilet soap and synthetic toilet soap</w:t>
      </w:r>
      <w:r>
        <w:rPr>
          <w:spacing w:val="-9"/>
        </w:rPr>
        <w:t> </w:t>
      </w:r>
      <w:r>
        <w:rPr/>
        <w:t>tablets.</w:t>
      </w:r>
    </w:p>
    <w:p>
      <w:pPr>
        <w:pStyle w:val="BodyText"/>
        <w:spacing w:before="11"/>
        <w:rPr>
          <w:sz w:val="19"/>
        </w:rPr>
      </w:pPr>
    </w:p>
    <w:p>
      <w:pPr>
        <w:tabs>
          <w:tab w:pos="4763" w:val="left" w:leader="none"/>
          <w:tab w:pos="5352" w:val="left" w:leader="none"/>
        </w:tabs>
        <w:spacing w:before="0"/>
        <w:ind w:left="1701" w:right="0" w:firstLine="0"/>
        <w:jc w:val="left"/>
        <w:rPr>
          <w:sz w:val="20"/>
        </w:rPr>
      </w:pPr>
      <w:r>
        <w:rPr>
          <w:b/>
          <w:sz w:val="20"/>
        </w:rPr>
        <w:t>DOVE</w:t>
        <w:tab/>
      </w:r>
      <w:r>
        <w:rPr>
          <w:sz w:val="20"/>
        </w:rPr>
        <w:t>3</w:t>
        <w:tab/>
        <w:t>Detergents.</w:t>
      </w:r>
    </w:p>
    <w:p>
      <w:pPr>
        <w:pStyle w:val="BodyText"/>
        <w:spacing w:before="1"/>
      </w:pPr>
    </w:p>
    <w:p>
      <w:pPr>
        <w:pStyle w:val="BodyText"/>
        <w:tabs>
          <w:tab w:pos="4763" w:val="left" w:leader="none"/>
          <w:tab w:pos="5352" w:val="left" w:leader="none"/>
        </w:tabs>
        <w:spacing w:before="0"/>
        <w:ind w:left="5353" w:right="722" w:hanging="3652"/>
      </w:pPr>
      <w:r>
        <w:rPr>
          <w:b/>
        </w:rPr>
        <w:t>DOVE</w:t>
        <w:tab/>
      </w:r>
      <w:r>
        <w:rPr/>
        <w:t>3</w:t>
        <w:tab/>
        <w:t>Wipes, including make-up removal wipes and paper wipes for toiletry purposes impregnated with cosmetic preparations,</w:t>
      </w:r>
      <w:r>
        <w:rPr>
          <w:spacing w:val="-20"/>
        </w:rPr>
        <w:t> </w:t>
      </w:r>
      <w:r>
        <w:rPr/>
        <w:t>nursing pads and cotton wool products, all being goods in this</w:t>
      </w:r>
      <w:r>
        <w:rPr>
          <w:spacing w:val="-14"/>
        </w:rPr>
        <w:t> </w:t>
      </w:r>
      <w:r>
        <w:rPr/>
        <w:t>class.</w:t>
      </w:r>
    </w:p>
    <w:p>
      <w:pPr>
        <w:pStyle w:val="BodyText"/>
        <w:spacing w:before="10"/>
        <w:rPr>
          <w:sz w:val="19"/>
        </w:rPr>
      </w:pPr>
    </w:p>
    <w:p>
      <w:pPr>
        <w:pStyle w:val="BodyText"/>
        <w:tabs>
          <w:tab w:pos="4763" w:val="left" w:leader="none"/>
          <w:tab w:pos="5353" w:val="left" w:leader="none"/>
        </w:tabs>
        <w:spacing w:before="1"/>
        <w:ind w:left="5353" w:right="579" w:hanging="3652"/>
      </w:pPr>
      <w:r>
        <w:rPr>
          <w:b/>
        </w:rPr>
        <w:t>DOVE</w:t>
        <w:tab/>
      </w:r>
      <w:r>
        <w:rPr/>
        <w:t>3</w:t>
        <w:tab/>
        <w:t>Soaps; liquid soaps; bath and shower preparations, including bath foam and shower gels; shaving and after shave preparations; perfumery, essential oils; cosmetics; sachets for perfuming linen; hair preparations; skin care preparations; deodorants for personal use;</w:t>
      </w:r>
      <w:r>
        <w:rPr>
          <w:spacing w:val="-9"/>
        </w:rPr>
        <w:t> </w:t>
      </w:r>
      <w:r>
        <w:rPr/>
        <w:t>anti-perspirants;</w:t>
      </w:r>
      <w:r>
        <w:rPr>
          <w:spacing w:val="-8"/>
        </w:rPr>
        <w:t> </w:t>
      </w:r>
      <w:r>
        <w:rPr/>
        <w:t>bleaching</w:t>
      </w:r>
      <w:r>
        <w:rPr>
          <w:spacing w:val="-8"/>
        </w:rPr>
        <w:t> </w:t>
      </w:r>
      <w:r>
        <w:rPr/>
        <w:t>preparations</w:t>
      </w:r>
      <w:r>
        <w:rPr>
          <w:spacing w:val="-8"/>
        </w:rPr>
        <w:t> </w:t>
      </w:r>
      <w:r>
        <w:rPr/>
        <w:t>and</w:t>
      </w:r>
      <w:r>
        <w:rPr>
          <w:spacing w:val="-9"/>
        </w:rPr>
        <w:t> </w:t>
      </w:r>
      <w:r>
        <w:rPr/>
        <w:t>other</w:t>
      </w:r>
      <w:r>
        <w:rPr>
          <w:spacing w:val="-8"/>
        </w:rPr>
        <w:t> </w:t>
      </w:r>
      <w:r>
        <w:rPr/>
        <w:t>substances, all for laundry use; cleaning, polishing, scouring and abrasive preparations not including tissues, wipes, nursing pads or cotton wool</w:t>
      </w:r>
      <w:r>
        <w:rPr>
          <w:spacing w:val="-2"/>
        </w:rPr>
        <w:t> </w:t>
      </w:r>
      <w:r>
        <w:rPr/>
        <w:t>products.</w:t>
      </w:r>
    </w:p>
    <w:p>
      <w:pPr>
        <w:pStyle w:val="BodyText"/>
        <w:spacing w:before="10"/>
        <w:rPr>
          <w:sz w:val="19"/>
        </w:rPr>
      </w:pPr>
    </w:p>
    <w:p>
      <w:pPr>
        <w:pStyle w:val="BodyText"/>
        <w:tabs>
          <w:tab w:pos="4763" w:val="left" w:leader="none"/>
          <w:tab w:pos="5352" w:val="left" w:leader="none"/>
        </w:tabs>
        <w:spacing w:before="0"/>
        <w:ind w:left="1701"/>
      </w:pPr>
      <w:r>
        <w:rPr>
          <w:b/>
        </w:rPr>
        <w:t>DOVE </w:t>
      </w:r>
      <w:r>
        <w:rPr/>
        <w:t>-</w:t>
      </w:r>
      <w:r>
        <w:rPr>
          <w:spacing w:val="-3"/>
        </w:rPr>
        <w:t> </w:t>
      </w:r>
      <w:r>
        <w:rPr/>
        <w:t>dove,</w:t>
      </w:r>
      <w:r>
        <w:rPr>
          <w:spacing w:val="-2"/>
        </w:rPr>
        <w:t> </w:t>
      </w:r>
      <w:r>
        <w:rPr/>
        <w:t>silh</w:t>
        <w:tab/>
        <w:t>3</w:t>
        <w:tab/>
        <w:t>Soaps; perfumery, toilet water, aftershave, cologne; essential</w:t>
      </w:r>
      <w:r>
        <w:rPr>
          <w:spacing w:val="-22"/>
        </w:rPr>
        <w:t> </w:t>
      </w:r>
      <w:r>
        <w:rPr/>
        <w:t>oils;</w:t>
      </w:r>
    </w:p>
    <w:p>
      <w:pPr>
        <w:pStyle w:val="BodyText"/>
        <w:spacing w:before="1"/>
        <w:ind w:left="5353" w:right="591"/>
      </w:pPr>
      <w:r>
        <w:rPr/>
        <w:t>aromatherapy products; massage preparations; deodorants for personal use, anti-perspirants; preparations for the care of the scalp and hair; shampoos and conditioners; hair colorants; hair styling</w:t>
      </w:r>
      <w:r>
        <w:rPr>
          <w:spacing w:val="-8"/>
        </w:rPr>
        <w:t> </w:t>
      </w:r>
      <w:r>
        <w:rPr/>
        <w:t>products;</w:t>
      </w:r>
      <w:r>
        <w:rPr>
          <w:spacing w:val="-8"/>
        </w:rPr>
        <w:t> </w:t>
      </w:r>
      <w:r>
        <w:rPr/>
        <w:t>non-medicated</w:t>
      </w:r>
      <w:r>
        <w:rPr>
          <w:spacing w:val="-8"/>
        </w:rPr>
        <w:t> </w:t>
      </w:r>
      <w:r>
        <w:rPr/>
        <w:t>toilet</w:t>
      </w:r>
      <w:r>
        <w:rPr>
          <w:spacing w:val="-8"/>
        </w:rPr>
        <w:t> </w:t>
      </w:r>
      <w:r>
        <w:rPr/>
        <w:t>preparations;</w:t>
      </w:r>
      <w:r>
        <w:rPr>
          <w:spacing w:val="-8"/>
        </w:rPr>
        <w:t> </w:t>
      </w:r>
      <w:r>
        <w:rPr/>
        <w:t>preparations</w:t>
      </w:r>
      <w:r>
        <w:rPr>
          <w:spacing w:val="-6"/>
        </w:rPr>
        <w:t> </w:t>
      </w:r>
      <w:r>
        <w:rPr/>
        <w:t>for the bath and shower; skin care preparations; oils, creams and lotions for the skin; shaving preparations; pre-shave and after- shave preparations; depilatory preparations; sun-tanning and sun protection preparations; cosmetics; make-up and make-up removing preparations; petroleum jelly; lip care preparations; talcum powder; cotton wool, cotton sticks; cosmetic pads, tissues or wipe; pre-moistened or impregnated cleansing pads, tissues or wipes; beauty masks, facial</w:t>
      </w:r>
      <w:r>
        <w:rPr>
          <w:spacing w:val="-6"/>
        </w:rPr>
        <w:t> </w:t>
      </w:r>
      <w:r>
        <w:rPr/>
        <w:t>packs.</w:t>
      </w:r>
    </w:p>
    <w:p>
      <w:pPr>
        <w:pStyle w:val="BodyText"/>
        <w:spacing w:before="0"/>
      </w:pPr>
    </w:p>
    <w:p>
      <w:pPr>
        <w:pStyle w:val="BodyText"/>
        <w:tabs>
          <w:tab w:pos="4763" w:val="left" w:leader="none"/>
          <w:tab w:pos="5352" w:val="left" w:leader="none"/>
        </w:tabs>
        <w:spacing w:before="0"/>
        <w:ind w:left="5353" w:right="787" w:hanging="3652"/>
      </w:pPr>
      <w:r>
        <w:rPr>
          <w:b/>
        </w:rPr>
        <w:t>DOVE</w:t>
        <w:tab/>
      </w:r>
      <w:r>
        <w:rPr/>
        <w:t>5</w:t>
        <w:tab/>
        <w:t>Wipes, nursing pads and cotton wool products, all being goods</w:t>
      </w:r>
      <w:r>
        <w:rPr>
          <w:spacing w:val="-17"/>
        </w:rPr>
        <w:t> </w:t>
      </w:r>
      <w:r>
        <w:rPr/>
        <w:t>in this</w:t>
      </w:r>
      <w:r>
        <w:rPr>
          <w:spacing w:val="-1"/>
        </w:rPr>
        <w:t> </w:t>
      </w:r>
      <w:r>
        <w:rPr/>
        <w:t>class.</w:t>
      </w:r>
    </w:p>
    <w:p>
      <w:pPr>
        <w:pStyle w:val="BodyText"/>
        <w:spacing w:before="0"/>
      </w:pPr>
    </w:p>
    <w:p>
      <w:pPr>
        <w:pStyle w:val="BodyText"/>
        <w:tabs>
          <w:tab w:pos="4708" w:val="left" w:leader="none"/>
          <w:tab w:pos="5352" w:val="left" w:leader="none"/>
        </w:tabs>
        <w:spacing w:before="0"/>
        <w:ind w:left="5353" w:right="665" w:hanging="3652"/>
      </w:pPr>
      <w:r>
        <w:rPr>
          <w:b/>
        </w:rPr>
        <w:t>DOVE</w:t>
        <w:tab/>
      </w:r>
      <w:r>
        <w:rPr/>
        <w:t>21</w:t>
        <w:tab/>
        <w:t>Toilet cases and vanity cases, all being fitted; small domestic utensils and containers (none of precious metals or coated therewith); brushes; combs; sponges for toilet, cosmetic and cleaning purposes; toilet utensils in this class and brushes toothbrushes; powder puffs; impregnated cloths for cleaning and cosmetic purposes; non-electric instruments and materials, all for cleaning purposes; cleaning, dusting and polishing cloths; pads</w:t>
      </w:r>
      <w:r>
        <w:rPr>
          <w:spacing w:val="-17"/>
        </w:rPr>
        <w:t> </w:t>
      </w:r>
      <w:r>
        <w:rPr/>
        <w:t>for scouring or for cleaning; containers and dispensing devices for toilet</w:t>
      </w:r>
      <w:r>
        <w:rPr>
          <w:spacing w:val="-2"/>
        </w:rPr>
        <w:t> </w:t>
      </w:r>
      <w:r>
        <w:rPr/>
        <w:t>preparations.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DOVE… 1/4 MOISTURISING CREAM</w:t>
      </w:r>
    </w:p>
    <w:p>
      <w:pPr>
        <w:pStyle w:val="BodyText"/>
        <w:ind w:left="1355" w:right="621" w:hanging="590"/>
        <w:jc w:val="both"/>
      </w:pPr>
      <w:r>
        <w:rPr/>
        <w:br w:type="column"/>
      </w:r>
      <w:r>
        <w:rPr/>
        <w:t>3     Detergents (not for use in industrial or manufacturing processes or for medical use); preparations and substances, all for laundry use; soaps;</w:t>
      </w:r>
      <w:r>
        <w:rPr>
          <w:spacing w:val="-9"/>
        </w:rPr>
        <w:t> </w:t>
      </w:r>
      <w:r>
        <w:rPr/>
        <w:t>cosmetics,</w:t>
      </w:r>
      <w:r>
        <w:rPr>
          <w:spacing w:val="-8"/>
        </w:rPr>
        <w:t> </w:t>
      </w:r>
      <w:r>
        <w:rPr/>
        <w:t>non-medicated</w:t>
      </w:r>
      <w:r>
        <w:rPr>
          <w:spacing w:val="-8"/>
        </w:rPr>
        <w:t> </w:t>
      </w:r>
      <w:r>
        <w:rPr/>
        <w:t>toilet</w:t>
      </w:r>
      <w:r>
        <w:rPr>
          <w:spacing w:val="-8"/>
        </w:rPr>
        <w:t> </w:t>
      </w:r>
      <w:r>
        <w:rPr/>
        <w:t>preparations,</w:t>
      </w:r>
      <w:r>
        <w:rPr>
          <w:spacing w:val="-8"/>
        </w:rPr>
        <w:t> </w:t>
      </w:r>
      <w:r>
        <w:rPr/>
        <w:t>essential</w:t>
      </w:r>
      <w:r>
        <w:rPr>
          <w:spacing w:val="-9"/>
        </w:rPr>
        <w:t> </w:t>
      </w:r>
      <w:r>
        <w:rPr/>
        <w:t>oils;</w:t>
      </w:r>
    </w:p>
    <w:p>
      <w:pPr>
        <w:spacing w:after="0"/>
        <w:jc w:val="both"/>
        <w:sectPr>
          <w:type w:val="continuous"/>
          <w:pgSz w:w="11900" w:h="16840"/>
          <w:pgMar w:top="860" w:bottom="280" w:left="0" w:right="0"/>
          <w:cols w:num="2" w:equalWidth="0">
            <w:col w:w="3958" w:space="40"/>
            <w:col w:w="7902"/>
          </w:cols>
        </w:sectPr>
      </w:pPr>
    </w:p>
    <w:p>
      <w:pPr>
        <w:pStyle w:val="BodyText"/>
        <w:spacing w:before="75"/>
        <w:ind w:left="5353" w:right="957"/>
      </w:pPr>
      <w:r>
        <w:rPr/>
        <w:t>perfumes; hair lotions and dentifrices; but not including tissues, wipes, nursing pads and cotton wool products.</w:t>
      </w:r>
    </w:p>
    <w:p>
      <w:pPr>
        <w:pStyle w:val="BodyText"/>
        <w:spacing w:before="10"/>
        <w:rPr>
          <w:sz w:val="11"/>
        </w:rPr>
      </w:pPr>
    </w:p>
    <w:p>
      <w:pPr>
        <w:spacing w:after="0"/>
        <w:rPr>
          <w:sz w:val="11"/>
        </w:rPr>
        <w:sectPr>
          <w:pgSz w:w="11900" w:h="16840"/>
          <w:pgMar w:top="1340" w:bottom="280" w:left="0" w:right="0"/>
        </w:sectPr>
      </w:pPr>
    </w:p>
    <w:p>
      <w:pPr>
        <w:pStyle w:val="Heading1"/>
        <w:ind w:right="-19"/>
      </w:pPr>
      <w:r>
        <w:rPr/>
        <w:t>DOVE… WON’T DRY YOUR SKIN LIKE SOAP CAN</w:t>
      </w:r>
    </w:p>
    <w:p>
      <w:pPr>
        <w:pStyle w:val="BodyText"/>
        <w:tabs>
          <w:tab w:pos="1366" w:val="left" w:leader="none"/>
        </w:tabs>
        <w:ind w:left="1366" w:right="621" w:hanging="590"/>
      </w:pPr>
      <w:r>
        <w:rPr/>
        <w:br w:type="column"/>
      </w:r>
      <w:r>
        <w:rPr/>
        <w:t>3</w:t>
        <w:tab/>
        <w:t>Detergents (not for use in industrial or manufacturing, process or for medical use); preparations and substances, all for laundry use; soaps;</w:t>
      </w:r>
      <w:r>
        <w:rPr>
          <w:spacing w:val="-9"/>
        </w:rPr>
        <w:t> </w:t>
      </w:r>
      <w:r>
        <w:rPr/>
        <w:t>cosmetics,</w:t>
      </w:r>
      <w:r>
        <w:rPr>
          <w:spacing w:val="-8"/>
        </w:rPr>
        <w:t> </w:t>
      </w:r>
      <w:r>
        <w:rPr/>
        <w:t>non-medicated</w:t>
      </w:r>
      <w:r>
        <w:rPr>
          <w:spacing w:val="-8"/>
        </w:rPr>
        <w:t> </w:t>
      </w:r>
      <w:r>
        <w:rPr/>
        <w:t>toilet</w:t>
      </w:r>
      <w:r>
        <w:rPr>
          <w:spacing w:val="-8"/>
        </w:rPr>
        <w:t> </w:t>
      </w:r>
      <w:r>
        <w:rPr/>
        <w:t>preparations,</w:t>
      </w:r>
      <w:r>
        <w:rPr>
          <w:spacing w:val="-8"/>
        </w:rPr>
        <w:t> </w:t>
      </w:r>
      <w:r>
        <w:rPr/>
        <w:t>essential</w:t>
      </w:r>
      <w:r>
        <w:rPr>
          <w:spacing w:val="-9"/>
        </w:rPr>
        <w:t> </w:t>
      </w:r>
      <w:r>
        <w:rPr/>
        <w:t>oils; perfumes; hair lotions and dentifrices; but not including tissues, wipes, nursing pads and cotton wool</w:t>
      </w:r>
      <w:r>
        <w:rPr>
          <w:spacing w:val="-8"/>
        </w:rPr>
        <w:t> </w:t>
      </w:r>
      <w:r>
        <w:rPr/>
        <w:t>products.</w:t>
      </w:r>
    </w:p>
    <w:p>
      <w:pPr>
        <w:spacing w:after="0"/>
        <w:sectPr>
          <w:type w:val="continuous"/>
          <w:pgSz w:w="11900" w:h="16840"/>
          <w:pgMar w:top="860" w:bottom="280" w:left="0" w:right="0"/>
          <w:cols w:num="2" w:equalWidth="0">
            <w:col w:w="3947" w:space="40"/>
            <w:col w:w="7913"/>
          </w:cols>
        </w:sectPr>
      </w:pPr>
    </w:p>
    <w:p>
      <w:pPr>
        <w:pStyle w:val="BodyText"/>
        <w:spacing w:before="9"/>
        <w:rPr>
          <w:sz w:val="11"/>
        </w:rPr>
      </w:pPr>
    </w:p>
    <w:p>
      <w:pPr>
        <w:pStyle w:val="BodyText"/>
        <w:tabs>
          <w:tab w:pos="4763" w:val="left" w:leader="none"/>
          <w:tab w:pos="5353" w:val="left" w:leader="none"/>
        </w:tabs>
        <w:spacing w:line="229" w:lineRule="exact" w:before="96"/>
        <w:ind w:left="1701"/>
      </w:pPr>
      <w:r>
        <w:rPr>
          <w:b/>
        </w:rPr>
        <w:t>DOVE</w:t>
      </w:r>
      <w:r>
        <w:rPr>
          <w:b/>
          <w:spacing w:val="-1"/>
        </w:rPr>
        <w:t> </w:t>
      </w:r>
      <w:r>
        <w:rPr>
          <w:b/>
        </w:rPr>
        <w:t>BODY</w:t>
      </w:r>
      <w:r>
        <w:rPr>
          <w:b/>
          <w:spacing w:val="-2"/>
        </w:rPr>
        <w:t> </w:t>
      </w:r>
      <w:r>
        <w:rPr>
          <w:b/>
        </w:rPr>
        <w:t>SILK</w:t>
        <w:tab/>
      </w:r>
      <w:r>
        <w:rPr/>
        <w:t>3</w:t>
        <w:tab/>
        <w:t>Soaps; liquid soaps; bath and shower preparations, including</w:t>
      </w:r>
      <w:r>
        <w:rPr>
          <w:spacing w:val="-18"/>
        </w:rPr>
        <w:t> </w:t>
      </w:r>
      <w:r>
        <w:rPr/>
        <w:t>bath</w:t>
      </w:r>
    </w:p>
    <w:p>
      <w:pPr>
        <w:pStyle w:val="BodyText"/>
        <w:spacing w:before="0"/>
        <w:ind w:left="5353" w:right="745"/>
      </w:pPr>
      <w:r>
        <w:rPr/>
        <w:t>foam and shower gels; shaving and after-shave; preparations; perfumery, essential oils in this class; cosmetics; sachets for perfuming linen; hair preparations, skin care preparations; deodorants for personal use; anti-perspirants; hand washes; non- medicated toilet preparations.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18"/>
      </w:pPr>
      <w:r>
        <w:rPr/>
        <w:t>DOVE ESSENTIAL NUTRIENTS</w:t>
      </w:r>
    </w:p>
    <w:p>
      <w:pPr>
        <w:pStyle w:val="BodyText"/>
        <w:tabs>
          <w:tab w:pos="1865" w:val="left" w:leader="none"/>
        </w:tabs>
        <w:ind w:left="1865" w:right="700" w:hanging="590"/>
      </w:pPr>
      <w:r>
        <w:rPr/>
        <w:br w:type="column"/>
      </w:r>
      <w:r>
        <w:rPr/>
        <w:t>3</w:t>
        <w:tab/>
        <w:t>Soaps; liquid soaps; bath and shower preparations, including bath foam and shower gels; perfumery; essential oils in this class; cosmetics; sachets for perfuming linen; skin care preparations; deodorants for personal use, anti-perspirants; hand washes; oils, creams and lotions for the skin; non-medicated toilet</w:t>
      </w:r>
      <w:r>
        <w:rPr>
          <w:spacing w:val="-14"/>
        </w:rPr>
        <w:t> </w:t>
      </w:r>
      <w:r>
        <w:rPr/>
        <w:t>preparations.</w:t>
      </w:r>
    </w:p>
    <w:p>
      <w:pPr>
        <w:spacing w:after="0"/>
        <w:sectPr>
          <w:type w:val="continuous"/>
          <w:pgSz w:w="11900" w:h="16840"/>
          <w:pgMar w:top="860" w:bottom="280" w:left="0" w:right="0"/>
          <w:cols w:num="2" w:equalWidth="0">
            <w:col w:w="3448" w:space="40"/>
            <w:col w:w="8412"/>
          </w:cols>
        </w:sectPr>
      </w:pPr>
    </w:p>
    <w:p>
      <w:pPr>
        <w:pStyle w:val="BodyText"/>
        <w:spacing w:before="10"/>
        <w:rPr>
          <w:sz w:val="11"/>
        </w:rPr>
      </w:pPr>
    </w:p>
    <w:p>
      <w:pPr>
        <w:tabs>
          <w:tab w:pos="4763" w:val="left" w:leader="none"/>
          <w:tab w:pos="5352" w:val="left" w:leader="none"/>
        </w:tabs>
        <w:spacing w:before="95"/>
        <w:ind w:left="1701" w:right="0" w:firstLine="0"/>
        <w:jc w:val="left"/>
        <w:rPr>
          <w:sz w:val="20"/>
        </w:rPr>
      </w:pPr>
      <w:r>
        <w:rPr>
          <w:b/>
          <w:sz w:val="20"/>
        </w:rPr>
        <w:t>DOVE</w:t>
      </w:r>
      <w:r>
        <w:rPr>
          <w:b/>
          <w:spacing w:val="-2"/>
          <w:sz w:val="20"/>
        </w:rPr>
        <w:t> </w:t>
      </w:r>
      <w:r>
        <w:rPr>
          <w:b/>
          <w:sz w:val="20"/>
        </w:rPr>
        <w:t>FRESH</w:t>
      </w:r>
      <w:r>
        <w:rPr>
          <w:b/>
          <w:spacing w:val="-2"/>
          <w:sz w:val="20"/>
        </w:rPr>
        <w:t> </w:t>
      </w:r>
      <w:r>
        <w:rPr>
          <w:b/>
          <w:sz w:val="20"/>
        </w:rPr>
        <w:t>RADIANCE</w:t>
        <w:tab/>
      </w:r>
      <w:r>
        <w:rPr>
          <w:sz w:val="20"/>
        </w:rPr>
        <w:t>3</w:t>
        <w:tab/>
        <w:t>Oils, creams and lotions for the</w:t>
      </w:r>
      <w:r>
        <w:rPr>
          <w:spacing w:val="-7"/>
          <w:sz w:val="20"/>
        </w:rPr>
        <w:t> </w:t>
      </w:r>
      <w:r>
        <w:rPr>
          <w:sz w:val="20"/>
        </w:rPr>
        <w:t>skin.</w:t>
      </w:r>
    </w:p>
    <w:p>
      <w:pPr>
        <w:pStyle w:val="BodyText"/>
        <w:spacing w:before="0"/>
      </w:pPr>
    </w:p>
    <w:p>
      <w:pPr>
        <w:pStyle w:val="BodyText"/>
        <w:tabs>
          <w:tab w:pos="4763" w:val="left" w:leader="none"/>
          <w:tab w:pos="5352" w:val="left" w:leader="none"/>
        </w:tabs>
        <w:spacing w:before="0"/>
        <w:ind w:left="5353" w:right="653" w:hanging="3652"/>
      </w:pPr>
      <w:r>
        <w:rPr>
          <w:b/>
        </w:rPr>
        <w:t>DRIVE</w:t>
        <w:tab/>
      </w:r>
      <w:r>
        <w:rPr/>
        <w:t>3</w:t>
        <w:tab/>
        <w:t>Detergents; preparations and substances all for laundry use; fabric conditioning preparations; bleaching preparations; cleaning, scouring and abrasive preparations; laundry starch;</w:t>
      </w:r>
      <w:r>
        <w:rPr>
          <w:spacing w:val="-19"/>
        </w:rPr>
        <w:t> </w:t>
      </w:r>
      <w:r>
        <w:rPr/>
        <w:t>soaps.</w:t>
      </w:r>
    </w:p>
    <w:p>
      <w:pPr>
        <w:pStyle w:val="BodyText"/>
        <w:spacing w:before="0"/>
      </w:pPr>
    </w:p>
    <w:p>
      <w:pPr>
        <w:pStyle w:val="BodyText"/>
        <w:tabs>
          <w:tab w:pos="4763" w:val="left" w:leader="none"/>
          <w:tab w:pos="5352" w:val="left" w:leader="none"/>
        </w:tabs>
        <w:spacing w:before="0"/>
        <w:ind w:left="5353" w:right="643" w:hanging="3652"/>
      </w:pPr>
      <w:r>
        <w:rPr>
          <w:b/>
        </w:rPr>
        <w:t>IMPULSE</w:t>
        <w:tab/>
      </w:r>
      <w:r>
        <w:rPr/>
        <w:t>3</w:t>
        <w:tab/>
        <w:t>Soaps,</w:t>
      </w:r>
      <w:r>
        <w:rPr>
          <w:spacing w:val="-9"/>
        </w:rPr>
        <w:t> </w:t>
      </w:r>
      <w:r>
        <w:rPr/>
        <w:t>perfumes,</w:t>
      </w:r>
      <w:r>
        <w:rPr>
          <w:spacing w:val="-8"/>
        </w:rPr>
        <w:t> </w:t>
      </w:r>
      <w:r>
        <w:rPr/>
        <w:t>essential</w:t>
      </w:r>
      <w:r>
        <w:rPr>
          <w:spacing w:val="-8"/>
        </w:rPr>
        <w:t> </w:t>
      </w:r>
      <w:r>
        <w:rPr/>
        <w:t>oils,</w:t>
      </w:r>
      <w:r>
        <w:rPr>
          <w:spacing w:val="-9"/>
        </w:rPr>
        <w:t> </w:t>
      </w:r>
      <w:r>
        <w:rPr/>
        <w:t>non-medicated</w:t>
      </w:r>
      <w:r>
        <w:rPr>
          <w:spacing w:val="-8"/>
        </w:rPr>
        <w:t> </w:t>
      </w:r>
      <w:r>
        <w:rPr/>
        <w:t>toilet</w:t>
      </w:r>
      <w:r>
        <w:rPr>
          <w:spacing w:val="-8"/>
        </w:rPr>
        <w:t> </w:t>
      </w:r>
      <w:r>
        <w:rPr/>
        <w:t>preparations, anti-perspirants for personal use and non-medicated preparations for the</w:t>
      </w:r>
      <w:r>
        <w:rPr>
          <w:spacing w:val="-2"/>
        </w:rPr>
        <w:t> </w:t>
      </w:r>
      <w:r>
        <w:rPr/>
        <w:t>hair.</w:t>
      </w:r>
    </w:p>
    <w:p>
      <w:pPr>
        <w:pStyle w:val="BodyText"/>
        <w:spacing w:before="11"/>
        <w:rPr>
          <w:sz w:val="19"/>
        </w:rPr>
      </w:pPr>
    </w:p>
    <w:p>
      <w:pPr>
        <w:pStyle w:val="BodyText"/>
        <w:tabs>
          <w:tab w:pos="4763" w:val="left" w:leader="none"/>
          <w:tab w:pos="5352" w:val="left" w:leader="none"/>
        </w:tabs>
        <w:spacing w:before="0"/>
        <w:ind w:left="1701"/>
      </w:pPr>
      <w:r>
        <w:rPr>
          <w:b/>
        </w:rPr>
        <w:t>JIF</w:t>
        <w:tab/>
      </w:r>
      <w:r>
        <w:rPr/>
        <w:t>3</w:t>
        <w:tab/>
        <w:t>All cleansing and polishing preparations included in this</w:t>
      </w:r>
      <w:r>
        <w:rPr>
          <w:spacing w:val="-13"/>
        </w:rPr>
        <w:t> </w:t>
      </w:r>
      <w:r>
        <w:rPr/>
        <w:t>Class.</w:t>
      </w:r>
    </w:p>
    <w:p>
      <w:pPr>
        <w:pStyle w:val="BodyText"/>
        <w:spacing w:before="1"/>
      </w:pPr>
    </w:p>
    <w:p>
      <w:pPr>
        <w:pStyle w:val="BodyText"/>
        <w:tabs>
          <w:tab w:pos="4763" w:val="left" w:leader="none"/>
          <w:tab w:pos="5352" w:val="left" w:leader="none"/>
        </w:tabs>
        <w:spacing w:before="0"/>
        <w:ind w:left="5353" w:right="745" w:hanging="3652"/>
      </w:pPr>
      <w:r>
        <w:rPr>
          <w:b/>
        </w:rPr>
        <w:t>JIF</w:t>
        <w:tab/>
      </w:r>
      <w:r>
        <w:rPr/>
        <w:t>3</w:t>
        <w:tab/>
        <w:t>Common</w:t>
      </w:r>
      <w:r>
        <w:rPr>
          <w:spacing w:val="-5"/>
        </w:rPr>
        <w:t> </w:t>
      </w:r>
      <w:r>
        <w:rPr/>
        <w:t>soap</w:t>
      </w:r>
      <w:r>
        <w:rPr>
          <w:spacing w:val="-5"/>
        </w:rPr>
        <w:t> </w:t>
      </w:r>
      <w:r>
        <w:rPr/>
        <w:t>and</w:t>
      </w:r>
      <w:r>
        <w:rPr>
          <w:spacing w:val="-5"/>
        </w:rPr>
        <w:t> </w:t>
      </w:r>
      <w:r>
        <w:rPr/>
        <w:t>detergents</w:t>
      </w:r>
      <w:r>
        <w:rPr>
          <w:spacing w:val="-5"/>
        </w:rPr>
        <w:t> </w:t>
      </w:r>
      <w:r>
        <w:rPr/>
        <w:t>but</w:t>
      </w:r>
      <w:r>
        <w:rPr>
          <w:spacing w:val="-5"/>
        </w:rPr>
        <w:t> </w:t>
      </w:r>
      <w:r>
        <w:rPr/>
        <w:t>excluding</w:t>
      </w:r>
      <w:r>
        <w:rPr>
          <w:spacing w:val="-5"/>
        </w:rPr>
        <w:t> </w:t>
      </w:r>
      <w:r>
        <w:rPr/>
        <w:t>hair</w:t>
      </w:r>
      <w:r>
        <w:rPr>
          <w:spacing w:val="-5"/>
        </w:rPr>
        <w:t> </w:t>
      </w:r>
      <w:r>
        <w:rPr/>
        <w:t>removers</w:t>
      </w:r>
      <w:r>
        <w:rPr>
          <w:spacing w:val="-5"/>
        </w:rPr>
        <w:t> </w:t>
      </w:r>
      <w:r>
        <w:rPr/>
        <w:t>of</w:t>
      </w:r>
      <w:r>
        <w:rPr>
          <w:spacing w:val="-4"/>
        </w:rPr>
        <w:t> </w:t>
      </w:r>
      <w:r>
        <w:rPr/>
        <w:t>any kind.</w:t>
      </w:r>
    </w:p>
    <w:p>
      <w:pPr>
        <w:pStyle w:val="BodyText"/>
        <w:spacing w:before="0"/>
      </w:pPr>
    </w:p>
    <w:p>
      <w:pPr>
        <w:pStyle w:val="BodyText"/>
        <w:tabs>
          <w:tab w:pos="4763" w:val="left" w:leader="none"/>
          <w:tab w:pos="5352" w:val="left" w:leader="none"/>
        </w:tabs>
        <w:spacing w:before="0"/>
        <w:ind w:left="5353" w:right="696" w:hanging="3652"/>
      </w:pPr>
      <w:r>
        <w:rPr>
          <w:b/>
        </w:rPr>
        <w:t>LUX</w:t>
        <w:tab/>
      </w:r>
      <w:r>
        <w:rPr/>
        <w:t>3</w:t>
        <w:tab/>
        <w:t>Soaps; liquid soaps; bath and shower preparations, including bath foam and shower gels; shaving and after shave preparations; perfumery, essential oils in this class; cosmetics; non-medicated toilet preparations; sachets and sheets for perfuming linen; hair preparations; skin care preparations; deodorants for personal use; anti-perspirants; dentifrices; hand washes; detergents other than for use in manufacturing operations and for medical purposes; bleaching preparations and other substances, all for laundry use; cleaning, polishing, scouring and abrasive</w:t>
      </w:r>
      <w:r>
        <w:rPr>
          <w:spacing w:val="-8"/>
        </w:rPr>
        <w:t> </w:t>
      </w:r>
      <w:r>
        <w:rPr/>
        <w:t>preparations.</w:t>
      </w:r>
    </w:p>
    <w:p>
      <w:pPr>
        <w:pStyle w:val="BodyText"/>
        <w:spacing w:before="11"/>
        <w:rPr>
          <w:sz w:val="19"/>
        </w:rPr>
      </w:pPr>
    </w:p>
    <w:p>
      <w:pPr>
        <w:pStyle w:val="BodyText"/>
        <w:tabs>
          <w:tab w:pos="4763" w:val="left" w:leader="none"/>
          <w:tab w:pos="5352" w:val="left" w:leader="none"/>
        </w:tabs>
        <w:spacing w:before="0"/>
        <w:ind w:left="5353" w:right="675" w:hanging="3652"/>
      </w:pPr>
      <w:r>
        <w:rPr>
          <w:b/>
        </w:rPr>
        <w:t>LUX</w:t>
        <w:tab/>
      </w:r>
      <w:r>
        <w:rPr/>
        <w:t>3</w:t>
        <w:tab/>
        <w:t>Detergents (not for use in industrial or manufacturing processes or for medical use); preparations and substances, all for laundry use; cleaning, polishing and scouring preparations; abrasive preparations (not for dental use); soaps; perfumes, cosmetics, essential oils, non-medicated toilet preparations including creams and lotions for the skin, bath and shower gels, bath foam, talcum powder; preparations for the hair; preparations for the teeth; anti- perspirants and deodorants for personal</w:t>
      </w:r>
      <w:r>
        <w:rPr>
          <w:spacing w:val="-7"/>
        </w:rPr>
        <w:t> </w:t>
      </w:r>
      <w:r>
        <w:rPr/>
        <w:t>use.</w:t>
      </w:r>
    </w:p>
    <w:p>
      <w:pPr>
        <w:pStyle w:val="BodyText"/>
        <w:spacing w:before="0"/>
      </w:pPr>
    </w:p>
    <w:p>
      <w:pPr>
        <w:pStyle w:val="BodyText"/>
        <w:tabs>
          <w:tab w:pos="4763" w:val="left" w:leader="none"/>
          <w:tab w:pos="5352" w:val="left" w:leader="none"/>
        </w:tabs>
        <w:spacing w:before="0"/>
        <w:ind w:left="5353" w:right="964" w:hanging="3652"/>
      </w:pPr>
      <w:r>
        <w:rPr>
          <w:b/>
        </w:rPr>
        <w:t>LUX</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spacing w:after="0"/>
        <w:sectPr>
          <w:type w:val="continuous"/>
          <w:pgSz w:w="11900" w:h="16840"/>
          <w:pgMar w:top="860" w:bottom="280" w:left="0" w:right="0"/>
        </w:sectPr>
      </w:pPr>
    </w:p>
    <w:p>
      <w:pPr>
        <w:pStyle w:val="BodyText"/>
        <w:tabs>
          <w:tab w:pos="4763" w:val="left" w:leader="none"/>
          <w:tab w:pos="5353" w:val="left" w:leader="none"/>
        </w:tabs>
        <w:spacing w:before="76"/>
        <w:ind w:left="1701"/>
      </w:pPr>
      <w:r>
        <w:rPr>
          <w:b/>
        </w:rPr>
        <w:t>LUX</w:t>
        <w:tab/>
      </w:r>
      <w:r>
        <w:rPr/>
        <w:t>5</w:t>
        <w:tab/>
        <w:t>Deodorants, disinfectants and other substances for sanitary</w:t>
      </w:r>
      <w:r>
        <w:rPr>
          <w:spacing w:val="-14"/>
        </w:rPr>
        <w:t> </w:t>
      </w:r>
      <w:r>
        <w:rPr/>
        <w:t>use.</w:t>
      </w:r>
    </w:p>
    <w:p>
      <w:pPr>
        <w:pStyle w:val="BodyText"/>
        <w:spacing w:before="0"/>
      </w:pPr>
    </w:p>
    <w:p>
      <w:pPr>
        <w:pStyle w:val="BodyText"/>
        <w:tabs>
          <w:tab w:pos="4763" w:val="left" w:leader="none"/>
          <w:tab w:pos="5352" w:val="left" w:leader="none"/>
        </w:tabs>
        <w:spacing w:before="0"/>
        <w:ind w:left="5353" w:right="587" w:hanging="3652"/>
      </w:pPr>
      <w:r>
        <w:rPr>
          <w:b/>
        </w:rPr>
        <w:t>LYNX</w:t>
        <w:tab/>
      </w:r>
      <w:r>
        <w:rPr/>
        <w:t>3</w:t>
        <w:tab/>
        <w:t>Soaps; perfumes, colognes, eau de toilette, essential oils, cosmetics; non-medicated toilet preparations, oils, creams and lotions</w:t>
      </w:r>
      <w:r>
        <w:rPr>
          <w:spacing w:val="-7"/>
        </w:rPr>
        <w:t> </w:t>
      </w:r>
      <w:r>
        <w:rPr/>
        <w:t>for</w:t>
      </w:r>
      <w:r>
        <w:rPr>
          <w:spacing w:val="-7"/>
        </w:rPr>
        <w:t> </w:t>
      </w:r>
      <w:r>
        <w:rPr/>
        <w:t>the</w:t>
      </w:r>
      <w:r>
        <w:rPr>
          <w:spacing w:val="-8"/>
        </w:rPr>
        <w:t> </w:t>
      </w:r>
      <w:r>
        <w:rPr/>
        <w:t>skin,</w:t>
      </w:r>
      <w:r>
        <w:rPr>
          <w:spacing w:val="-7"/>
        </w:rPr>
        <w:t> </w:t>
      </w:r>
      <w:r>
        <w:rPr/>
        <w:t>sun-tanning</w:t>
      </w:r>
      <w:r>
        <w:rPr>
          <w:spacing w:val="-7"/>
        </w:rPr>
        <w:t> </w:t>
      </w:r>
      <w:r>
        <w:rPr/>
        <w:t>preparations,</w:t>
      </w:r>
      <w:r>
        <w:rPr>
          <w:spacing w:val="-6"/>
        </w:rPr>
        <w:t> </w:t>
      </w:r>
      <w:r>
        <w:rPr/>
        <w:t>shaving</w:t>
      </w:r>
      <w:r>
        <w:rPr>
          <w:spacing w:val="-8"/>
        </w:rPr>
        <w:t> </w:t>
      </w:r>
      <w:r>
        <w:rPr/>
        <w:t>preparations, pre-shave and after-shave lotions, preparations for the bath and shower, talcum powders; preparations for the hair, dentifrices; anti- perspirants, deodorants for personal</w:t>
      </w:r>
      <w:r>
        <w:rPr>
          <w:spacing w:val="-5"/>
        </w:rPr>
        <w:t> </w:t>
      </w:r>
      <w:r>
        <w:rPr/>
        <w:t>use.</w:t>
      </w:r>
    </w:p>
    <w:p>
      <w:pPr>
        <w:pStyle w:val="BodyText"/>
        <w:spacing w:before="0"/>
      </w:pPr>
    </w:p>
    <w:p>
      <w:pPr>
        <w:pStyle w:val="BodyText"/>
        <w:tabs>
          <w:tab w:pos="4763" w:val="left" w:leader="none"/>
          <w:tab w:pos="5353" w:val="left" w:leader="none"/>
        </w:tabs>
        <w:spacing w:before="1"/>
        <w:ind w:left="5353" w:right="671" w:hanging="3652"/>
      </w:pPr>
      <w:r>
        <w:rPr>
          <w:b/>
        </w:rPr>
        <w:t>OMO</w:t>
        <w:tab/>
      </w:r>
      <w:r>
        <w:rPr/>
        <w:t>3</w:t>
        <w:tab/>
        <w:t>Soaps, detergents and other preparations for washing and laundry purposes.</w:t>
      </w:r>
    </w:p>
    <w:p>
      <w:pPr>
        <w:pStyle w:val="BodyText"/>
        <w:spacing w:before="7"/>
        <w:rPr>
          <w:sz w:val="11"/>
        </w:rPr>
      </w:pPr>
    </w:p>
    <w:p>
      <w:pPr>
        <w:spacing w:after="0"/>
        <w:rPr>
          <w:sz w:val="11"/>
        </w:rPr>
        <w:sectPr>
          <w:pgSz w:w="11900" w:h="16840"/>
          <w:pgMar w:top="1340" w:bottom="280" w:left="0" w:right="0"/>
        </w:sectPr>
      </w:pPr>
    </w:p>
    <w:p>
      <w:pPr>
        <w:pStyle w:val="Heading1"/>
        <w:ind w:right="-18"/>
      </w:pPr>
      <w:r>
        <w:rPr/>
        <w:t>OMO HIGH PERFORMANCE</w:t>
      </w:r>
    </w:p>
    <w:p>
      <w:pPr>
        <w:pStyle w:val="BodyText"/>
        <w:tabs>
          <w:tab w:pos="2043" w:val="left" w:leader="none"/>
        </w:tabs>
        <w:ind w:left="2043" w:right="598" w:hanging="590"/>
      </w:pPr>
      <w:r>
        <w:rPr/>
        <w:br w:type="column"/>
      </w:r>
      <w:r>
        <w:rPr/>
        <w:t>3</w:t>
        <w:tab/>
        <w:t>Detergents; preparations and substances, all for laundry use;</w:t>
      </w:r>
      <w:r>
        <w:rPr>
          <w:spacing w:val="-18"/>
        </w:rPr>
        <w:t> </w:t>
      </w:r>
      <w:r>
        <w:rPr/>
        <w:t>fabric conditioning preparations; bleaching preparations; cleaning, polishing, scouring and abrasive preparations; laundry starch; soaps; hand washing preparations; perfumed sachets or sheets for linen; pot</w:t>
      </w:r>
      <w:r>
        <w:rPr>
          <w:spacing w:val="-3"/>
        </w:rPr>
        <w:t> </w:t>
      </w:r>
      <w:r>
        <w:rPr/>
        <w:t>puris.</w:t>
      </w:r>
    </w:p>
    <w:p>
      <w:pPr>
        <w:spacing w:after="0"/>
        <w:sectPr>
          <w:type w:val="continuous"/>
          <w:pgSz w:w="11900" w:h="16840"/>
          <w:pgMar w:top="860" w:bottom="280" w:left="0" w:right="0"/>
          <w:cols w:num="2" w:equalWidth="0">
            <w:col w:w="3270" w:space="40"/>
            <w:col w:w="8590"/>
          </w:cols>
        </w:sectPr>
      </w:pPr>
    </w:p>
    <w:p>
      <w:pPr>
        <w:pStyle w:val="BodyText"/>
        <w:spacing w:before="9"/>
        <w:rPr>
          <w:sz w:val="11"/>
        </w:rPr>
      </w:pPr>
    </w:p>
    <w:p>
      <w:pPr>
        <w:pStyle w:val="BodyText"/>
        <w:tabs>
          <w:tab w:pos="4763" w:val="left" w:leader="none"/>
          <w:tab w:pos="5352" w:val="left" w:leader="none"/>
        </w:tabs>
        <w:spacing w:before="96"/>
        <w:ind w:left="5353" w:right="819" w:hanging="3652"/>
      </w:pPr>
      <w:r>
        <w:rPr>
          <w:b/>
        </w:rPr>
        <w:t>POND'S</w:t>
        <w:tab/>
      </w:r>
      <w:r>
        <w:rPr/>
        <w:t>3</w:t>
        <w:tab/>
        <w:t>Perfumery, including toilet articles, preparations for the teeth and hair, and perfumed</w:t>
      </w:r>
      <w:r>
        <w:rPr>
          <w:spacing w:val="-3"/>
        </w:rPr>
        <w:t> </w:t>
      </w:r>
      <w:r>
        <w:rPr/>
        <w:t>soap.</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20"/>
      </w:pPr>
      <w:r>
        <w:rPr>
          <w:b/>
        </w:rPr>
        <w:t>REXONA </w:t>
      </w:r>
      <w:r>
        <w:rPr/>
        <w:t>- correct symbol in ellipse, oblique</w:t>
      </w:r>
    </w:p>
    <w:p>
      <w:pPr>
        <w:pStyle w:val="BodyText"/>
        <w:tabs>
          <w:tab w:pos="1067" w:val="left" w:leader="none"/>
        </w:tabs>
        <w:ind w:left="1068" w:right="685" w:hanging="590"/>
      </w:pPr>
      <w:r>
        <w:rPr/>
        <w:br w:type="column"/>
      </w:r>
      <w:r>
        <w:rPr/>
        <w:t>3</w:t>
        <w:tab/>
        <w:t>Soaps; perfumery; essentials oils; cosmetics; colognes, eau de toilette, perfume body sprays; oils, creams and lotions for the skin; talcum powder; preparations for the bath and shower; hair lotions; dentifrices; non-medicated mouthwashes; deodorants; anti- perspirants for personal use; non-medicated toilet</w:t>
      </w:r>
      <w:r>
        <w:rPr>
          <w:spacing w:val="-11"/>
        </w:rPr>
        <w:t> </w:t>
      </w:r>
      <w:r>
        <w:rPr/>
        <w:t>preparations.</w:t>
      </w:r>
    </w:p>
    <w:p>
      <w:pPr>
        <w:spacing w:after="0"/>
        <w:sectPr>
          <w:type w:val="continuous"/>
          <w:pgSz w:w="11900" w:h="16840"/>
          <w:pgMar w:top="860" w:bottom="280" w:left="0" w:right="0"/>
          <w:cols w:num="2" w:equalWidth="0">
            <w:col w:w="4246" w:space="40"/>
            <w:col w:w="7614"/>
          </w:cols>
        </w:sectPr>
      </w:pPr>
    </w:p>
    <w:p>
      <w:pPr>
        <w:pStyle w:val="BodyText"/>
        <w:spacing w:before="10"/>
        <w:rPr>
          <w:sz w:val="11"/>
        </w:rPr>
      </w:pPr>
    </w:p>
    <w:p>
      <w:pPr>
        <w:pStyle w:val="BodyText"/>
        <w:tabs>
          <w:tab w:pos="4763" w:val="left" w:leader="none"/>
          <w:tab w:pos="5352" w:val="left" w:leader="none"/>
        </w:tabs>
        <w:spacing w:before="95"/>
        <w:ind w:left="5353" w:right="964" w:hanging="3652"/>
      </w:pPr>
      <w:r>
        <w:rPr>
          <w:b/>
        </w:rPr>
        <w:t>REXONA</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spacing w:before="0"/>
      </w:pPr>
    </w:p>
    <w:p>
      <w:pPr>
        <w:pStyle w:val="BodyText"/>
        <w:tabs>
          <w:tab w:pos="4763" w:val="left" w:leader="none"/>
          <w:tab w:pos="5352" w:val="left" w:leader="none"/>
        </w:tabs>
        <w:spacing w:before="0"/>
        <w:ind w:left="5353" w:right="875" w:hanging="3652"/>
      </w:pPr>
      <w:r>
        <w:rPr>
          <w:b/>
        </w:rPr>
        <w:t>REXONA</w:t>
        <w:tab/>
      </w:r>
      <w:r>
        <w:rPr/>
        <w:t>3</w:t>
        <w:tab/>
        <w:t>Perfumery including toilet articles, preparations for the teeth and hair and perfumed</w:t>
      </w:r>
      <w:r>
        <w:rPr>
          <w:spacing w:val="-4"/>
        </w:rPr>
        <w:t> </w:t>
      </w:r>
      <w:r>
        <w:rPr/>
        <w:t>soap.</w:t>
      </w:r>
    </w:p>
    <w:p>
      <w:pPr>
        <w:pStyle w:val="BodyText"/>
        <w:spacing w:before="0"/>
      </w:pPr>
    </w:p>
    <w:p>
      <w:pPr>
        <w:tabs>
          <w:tab w:pos="4763" w:val="left" w:leader="none"/>
          <w:tab w:pos="5352" w:val="left" w:leader="none"/>
        </w:tabs>
        <w:spacing w:before="0"/>
        <w:ind w:left="1701" w:right="0" w:firstLine="0"/>
        <w:jc w:val="left"/>
        <w:rPr>
          <w:sz w:val="20"/>
        </w:rPr>
      </w:pPr>
      <w:r>
        <w:rPr>
          <w:b/>
          <w:sz w:val="20"/>
        </w:rPr>
        <w:t>SUNLIGHT</w:t>
        <w:tab/>
      </w:r>
      <w:r>
        <w:rPr>
          <w:sz w:val="20"/>
        </w:rPr>
        <w:t>3</w:t>
        <w:tab/>
        <w:t>All goods included in Class</w:t>
      </w:r>
      <w:r>
        <w:rPr>
          <w:spacing w:val="-7"/>
          <w:sz w:val="20"/>
        </w:rPr>
        <w:t> </w:t>
      </w:r>
      <w:r>
        <w:rPr>
          <w:sz w:val="20"/>
        </w:rPr>
        <w:t>3.</w:t>
      </w:r>
    </w:p>
    <w:p>
      <w:pPr>
        <w:pStyle w:val="BodyText"/>
        <w:spacing w:before="0"/>
      </w:pPr>
    </w:p>
    <w:p>
      <w:pPr>
        <w:pStyle w:val="BodyText"/>
        <w:tabs>
          <w:tab w:pos="4763" w:val="left" w:leader="none"/>
          <w:tab w:pos="5352" w:val="left" w:leader="none"/>
        </w:tabs>
        <w:spacing w:before="0"/>
        <w:ind w:left="5353" w:right="964" w:hanging="3652"/>
      </w:pPr>
      <w:r>
        <w:rPr>
          <w:b/>
        </w:rPr>
        <w:t>SUNSILK</w:t>
        <w:tab/>
      </w:r>
      <w:r>
        <w:rPr/>
        <w:t>3</w:t>
        <w:tab/>
        <w:t>Bleaching preparations and other substances for laundry use; cleaning, polishing, scouring and abrasive preparations;</w:t>
      </w:r>
      <w:r>
        <w:rPr>
          <w:spacing w:val="-18"/>
        </w:rPr>
        <w:t> </w:t>
      </w:r>
      <w:r>
        <w:rPr/>
        <w:t>soaps, perfumery, essential oils, cosmetics, hair lotions;</w:t>
      </w:r>
      <w:r>
        <w:rPr>
          <w:spacing w:val="-19"/>
        </w:rPr>
        <w:t> </w:t>
      </w:r>
      <w:r>
        <w:rPr/>
        <w:t>dentifrices.</w:t>
      </w:r>
    </w:p>
    <w:p>
      <w:pPr>
        <w:pStyle w:val="BodyText"/>
        <w:spacing w:before="0"/>
      </w:pPr>
    </w:p>
    <w:p>
      <w:pPr>
        <w:pStyle w:val="BodyText"/>
        <w:tabs>
          <w:tab w:pos="4763" w:val="left" w:leader="none"/>
          <w:tab w:pos="5352" w:val="left" w:leader="none"/>
        </w:tabs>
        <w:spacing w:before="0"/>
        <w:ind w:left="1701"/>
      </w:pPr>
      <w:r>
        <w:rPr>
          <w:b/>
        </w:rPr>
        <w:t>SUNSILK</w:t>
        <w:tab/>
      </w:r>
      <w:r>
        <w:rPr/>
        <w:t>3</w:t>
        <w:tab/>
        <w:t>Toilet preparations for the</w:t>
      </w:r>
      <w:r>
        <w:rPr>
          <w:spacing w:val="-5"/>
        </w:rPr>
        <w:t> </w:t>
      </w:r>
      <w:r>
        <w:rPr/>
        <w:t>hair.</w:t>
      </w:r>
    </w:p>
    <w:p>
      <w:pPr>
        <w:pStyle w:val="BodyText"/>
        <w:spacing w:before="0"/>
      </w:pPr>
    </w:p>
    <w:p>
      <w:pPr>
        <w:pStyle w:val="BodyText"/>
        <w:tabs>
          <w:tab w:pos="4763" w:val="left" w:leader="none"/>
          <w:tab w:pos="5352" w:val="left" w:leader="none"/>
        </w:tabs>
        <w:spacing w:before="0"/>
        <w:ind w:left="5353" w:right="687" w:hanging="3652"/>
      </w:pPr>
      <w:r>
        <w:rPr>
          <w:b/>
        </w:rPr>
        <w:t>VASELINE</w:t>
        <w:tab/>
      </w:r>
      <w:r>
        <w:rPr/>
        <w:t>3</w:t>
        <w:tab/>
        <w:t>Common soap, detergents, starch, blue and other preparations for laundry purposes; perfumery including toilet articles; preparations for the teeth and hair, and perfumed</w:t>
      </w:r>
      <w:r>
        <w:rPr>
          <w:spacing w:val="-8"/>
        </w:rPr>
        <w:t> </w:t>
      </w:r>
      <w:r>
        <w:rPr/>
        <w:t>soap.</w:t>
      </w: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VASELINE </w:t>
      </w:r>
      <w:r>
        <w:rPr>
          <w:sz w:val="20"/>
        </w:rPr>
        <w:t>- rectangle with 2 convex sides</w:t>
      </w:r>
    </w:p>
    <w:p>
      <w:pPr>
        <w:pStyle w:val="BodyText"/>
        <w:tabs>
          <w:tab w:pos="1032" w:val="left" w:leader="none"/>
        </w:tabs>
        <w:ind w:left="1032" w:right="566" w:hanging="590"/>
      </w:pPr>
      <w:r>
        <w:rPr/>
        <w:br w:type="column"/>
      </w:r>
      <w:r>
        <w:rPr/>
        <w:t>3</w:t>
        <w:tab/>
        <w:t>Soaps; perfumery, toilet water, aftershave, cologne; essential oils; aromatherapy products; massage preparations; deodorants for personal use, anti-perspirants; preparations for the care of the scalp and hair; shampoos and conditioners; hair colorants; hair styling</w:t>
      </w:r>
      <w:r>
        <w:rPr>
          <w:spacing w:val="-8"/>
        </w:rPr>
        <w:t> </w:t>
      </w:r>
      <w:r>
        <w:rPr/>
        <w:t>products;</w:t>
      </w:r>
      <w:r>
        <w:rPr>
          <w:spacing w:val="-8"/>
        </w:rPr>
        <w:t> </w:t>
      </w:r>
      <w:r>
        <w:rPr/>
        <w:t>non-medicated</w:t>
      </w:r>
      <w:r>
        <w:rPr>
          <w:spacing w:val="-8"/>
        </w:rPr>
        <w:t> </w:t>
      </w:r>
      <w:r>
        <w:rPr/>
        <w:t>toilet</w:t>
      </w:r>
      <w:r>
        <w:rPr>
          <w:spacing w:val="-8"/>
        </w:rPr>
        <w:t> </w:t>
      </w:r>
      <w:r>
        <w:rPr/>
        <w:t>preparations;</w:t>
      </w:r>
      <w:r>
        <w:rPr>
          <w:spacing w:val="-8"/>
        </w:rPr>
        <w:t> </w:t>
      </w:r>
      <w:r>
        <w:rPr/>
        <w:t>preparations</w:t>
      </w:r>
      <w:r>
        <w:rPr>
          <w:spacing w:val="-6"/>
        </w:rPr>
        <w:t> </w:t>
      </w:r>
      <w:r>
        <w:rPr/>
        <w:t>for the bath and shower; skin care preparations; oils, creams and lotions for the skin; shaving preparations; pre-shave and after- shave preparations; depilatory preparations; sun-tanning and sun protection preparations; cosmetics; make-up and make-up removing preparations; petroleum jelly; lip care preparations; talcum powder; cotton wool, cotton sticks; cosmetic pads, tissues or wipe; pre-moistened or impregnated cleansing pads, tissues or wipes; beauty masks, facial</w:t>
      </w:r>
      <w:r>
        <w:rPr>
          <w:spacing w:val="-6"/>
        </w:rPr>
        <w:t> </w:t>
      </w:r>
      <w:r>
        <w:rPr/>
        <w:t>packs.</w:t>
      </w:r>
    </w:p>
    <w:p>
      <w:pPr>
        <w:spacing w:after="0"/>
        <w:sectPr>
          <w:type w:val="continuous"/>
          <w:pgSz w:w="11900" w:h="16840"/>
          <w:pgMar w:top="860" w:bottom="280" w:left="0" w:right="0"/>
          <w:cols w:num="2" w:equalWidth="0">
            <w:col w:w="4281" w:space="40"/>
            <w:col w:w="7579"/>
          </w:cols>
        </w:sectPr>
      </w:pPr>
    </w:p>
    <w:p>
      <w:pPr>
        <w:pStyle w:val="BodyText"/>
        <w:tabs>
          <w:tab w:pos="4763" w:val="left" w:leader="none"/>
          <w:tab w:pos="5352" w:val="left" w:leader="none"/>
        </w:tabs>
        <w:spacing w:before="76"/>
        <w:ind w:left="5353" w:right="656" w:hanging="3652"/>
      </w:pPr>
      <w:r>
        <w:rPr>
          <w:b/>
        </w:rPr>
        <w:t>VASELINE</w:t>
        <w:tab/>
      </w:r>
      <w:r>
        <w:rPr/>
        <w:t>3</w:t>
        <w:tab/>
        <w:t>Non-medicated toilet preparations; cosmetics; soaps; detergents (not for use in industrial or manufacturing processor or medical use); cleaning preparations; perfumery; make-up; make-up removing preparations; essential oils; preparations for the hair; cosmetic preparations for baths and showers; talcum powder;</w:t>
      </w:r>
      <w:r>
        <w:rPr>
          <w:spacing w:val="-20"/>
        </w:rPr>
        <w:t> </w:t>
      </w:r>
      <w:r>
        <w:rPr/>
        <w:t>anti- perspirants; deodorants for personal use; dentifrices, toothpaste and mouthwash (not for medical purposes); cosmetic preparations for skin care, after-sun moisturisers and pre-tanning preparations; petroleum jelly for cosmetic purposes; preparations for the lips; preparations for the care of</w:t>
      </w:r>
      <w:r>
        <w:rPr>
          <w:spacing w:val="-8"/>
        </w:rPr>
        <w:t> </w:t>
      </w:r>
      <w:r>
        <w:rPr/>
        <w:t>nails.</w:t>
      </w:r>
    </w:p>
    <w:p>
      <w:pPr>
        <w:pStyle w:val="BodyText"/>
        <w:spacing w:before="0"/>
      </w:pPr>
    </w:p>
    <w:p>
      <w:pPr>
        <w:pStyle w:val="BodyText"/>
        <w:tabs>
          <w:tab w:pos="4763" w:val="left" w:leader="none"/>
          <w:tab w:pos="5352" w:val="left" w:leader="none"/>
        </w:tabs>
        <w:spacing w:before="0"/>
        <w:ind w:left="1701"/>
      </w:pPr>
      <w:r>
        <w:rPr>
          <w:b/>
        </w:rPr>
        <w:t>VASELINE</w:t>
        <w:tab/>
      </w:r>
      <w:r>
        <w:rPr/>
        <w:t>5</w:t>
        <w:tab/>
        <w:t>Chemical substances prepared for use in medicine and</w:t>
      </w:r>
      <w:r>
        <w:rPr>
          <w:spacing w:val="-13"/>
        </w:rPr>
        <w:t> </w:t>
      </w:r>
      <w:r>
        <w:rPr/>
        <w:t>pharmacy.</w:t>
      </w:r>
    </w:p>
    <w:p>
      <w:pPr>
        <w:pStyle w:val="BodyText"/>
        <w:spacing w:before="0"/>
      </w:pPr>
    </w:p>
    <w:p>
      <w:pPr>
        <w:pStyle w:val="BodyText"/>
        <w:tabs>
          <w:tab w:pos="4763" w:val="left" w:leader="none"/>
          <w:tab w:pos="5352" w:val="left" w:leader="none"/>
        </w:tabs>
        <w:spacing w:before="0"/>
        <w:ind w:left="5353" w:right="700" w:hanging="3652"/>
      </w:pPr>
      <w:r>
        <w:rPr>
          <w:b/>
        </w:rPr>
        <w:t>VASELINE</w:t>
        <w:tab/>
      </w:r>
      <w:r>
        <w:rPr/>
        <w:t>5</w:t>
        <w:tab/>
        <w:t>Medicated toilet preparations in this class, but not including medicated soap and disinfectant soap; skin care and hair care preparations, petroleum jelly and preparations for baths and showers, all included in this class; sunburn preparations;</w:t>
      </w:r>
      <w:r>
        <w:rPr>
          <w:spacing w:val="-22"/>
        </w:rPr>
        <w:t> </w:t>
      </w:r>
      <w:r>
        <w:rPr/>
        <w:t>chemical substances prepared for use in medicine and pharmacy; disinfectants and antiseptics;</w:t>
      </w:r>
      <w:r>
        <w:rPr>
          <w:spacing w:val="-4"/>
        </w:rPr>
        <w:t> </w:t>
      </w:r>
      <w:r>
        <w:rPr/>
        <w:t>astringents.</w:t>
      </w:r>
    </w:p>
    <w:p>
      <w:pPr>
        <w:pStyle w:val="BodyText"/>
        <w:spacing w:before="2"/>
        <w:rPr>
          <w:sz w:val="22"/>
        </w:rPr>
      </w:pPr>
    </w:p>
    <w:p>
      <w:pPr>
        <w:spacing w:after="0"/>
        <w:rPr>
          <w:sz w:val="22"/>
        </w:rPr>
        <w:sectPr>
          <w:pgSz w:w="11900" w:h="16840"/>
          <w:pgMar w:top="1340" w:bottom="280" w:left="0" w:right="0"/>
        </w:sectPr>
      </w:pPr>
    </w:p>
    <w:p>
      <w:pPr>
        <w:pStyle w:val="Heading1"/>
        <w:spacing w:line="229" w:lineRule="exact"/>
      </w:pPr>
      <w:r>
        <w:rPr/>
        <w:t>VASELINE INTENSIVE</w:t>
      </w:r>
    </w:p>
    <w:p>
      <w:pPr>
        <w:pStyle w:val="BodyText"/>
        <w:spacing w:before="0"/>
        <w:ind w:left="1701" w:right="-19"/>
      </w:pPr>
      <w:r>
        <w:rPr>
          <w:b/>
        </w:rPr>
        <w:t>CARE - </w:t>
      </w:r>
      <w:r>
        <w:rPr/>
        <w:t>rectangle with 2 convex sides</w:t>
      </w:r>
    </w:p>
    <w:p>
      <w:pPr>
        <w:pStyle w:val="BodyText"/>
        <w:tabs>
          <w:tab w:pos="1464" w:val="left" w:leader="none"/>
        </w:tabs>
        <w:ind w:left="1465" w:right="640" w:hanging="590"/>
      </w:pPr>
      <w:r>
        <w:rPr/>
        <w:br w:type="column"/>
      </w:r>
      <w:r>
        <w:rPr/>
        <w:t>3</w:t>
        <w:tab/>
        <w:t>Soaps; perfumery, toilet water, aftershave, cologne; essential oils; aromatherapy products; non-medicated massage preparations; deodorants for personal use, anti-perspirants; preparations for the care of the scalp and hair; shampoos and conditioners; hair colorants; hair styling products; non-medicated toilet preparations; bath and shower preparations; skin care preparations; oils, creams and lotions for the skin; shaving preparations; pre-shave and aftershave preparations; depilatory preparations; sun tanning and sun protection preparations; cosmetics; make-up and make-up removing preparations; petroleum jelly; lip care preparations; talcum powder; cotton wool, cotton sticks; cosmetic pads, tissues or wipes; pre-moistened or impregnated cleansing pads, tissues or wipes; beauty masks, facial</w:t>
      </w:r>
      <w:r>
        <w:rPr>
          <w:spacing w:val="-6"/>
        </w:rPr>
        <w:t> </w:t>
      </w:r>
      <w:r>
        <w:rPr/>
        <w:t>packs.</w:t>
      </w:r>
    </w:p>
    <w:p>
      <w:pPr>
        <w:spacing w:after="0"/>
        <w:sectPr>
          <w:type w:val="continuous"/>
          <w:pgSz w:w="11900" w:h="16840"/>
          <w:pgMar w:top="860" w:bottom="280" w:left="0" w:right="0"/>
          <w:cols w:num="2" w:equalWidth="0">
            <w:col w:w="3848" w:space="40"/>
            <w:col w:w="8012"/>
          </w:cols>
        </w:sectPr>
      </w:pPr>
    </w:p>
    <w:p>
      <w:pPr>
        <w:pStyle w:val="BodyText"/>
        <w:spacing w:before="7"/>
        <w:rPr>
          <w:sz w:val="13"/>
        </w:rPr>
      </w:pPr>
    </w:p>
    <w:p>
      <w:pPr>
        <w:spacing w:after="0"/>
        <w:rPr>
          <w:sz w:val="13"/>
        </w:rPr>
        <w:sectPr>
          <w:type w:val="continuous"/>
          <w:pgSz w:w="11900" w:h="16840"/>
          <w:pgMar w:top="860" w:bottom="280" w:left="0" w:right="0"/>
        </w:sectPr>
      </w:pPr>
    </w:p>
    <w:p>
      <w:pPr>
        <w:pStyle w:val="Heading1"/>
        <w:ind w:right="-19"/>
      </w:pPr>
      <w:r>
        <w:rPr/>
        <w:t>VASELINE INTENSIVE CARE</w:t>
      </w:r>
    </w:p>
    <w:p>
      <w:pPr>
        <w:pStyle w:val="BodyText"/>
        <w:tabs>
          <w:tab w:pos="1499" w:val="left" w:leader="none"/>
        </w:tabs>
        <w:ind w:left="910"/>
      </w:pPr>
      <w:r>
        <w:rPr/>
        <w:br w:type="column"/>
      </w:r>
      <w:r>
        <w:rPr/>
        <w:t>3</w:t>
        <w:tab/>
        <w:t>Soaps, perfumery, cosmetics and hair</w:t>
      </w:r>
      <w:r>
        <w:rPr>
          <w:spacing w:val="-6"/>
        </w:rPr>
        <w:t> </w:t>
      </w:r>
      <w:r>
        <w:rPr/>
        <w:t>lotions.</w:t>
      </w:r>
    </w:p>
    <w:p>
      <w:pPr>
        <w:spacing w:after="0"/>
        <w:sectPr>
          <w:type w:val="continuous"/>
          <w:pgSz w:w="11900" w:h="16840"/>
          <w:pgMar w:top="860" w:bottom="280" w:left="0" w:right="0"/>
          <w:cols w:num="2" w:equalWidth="0">
            <w:col w:w="3814" w:space="40"/>
            <w:col w:w="8046"/>
          </w:cols>
        </w:sectPr>
      </w:pPr>
    </w:p>
    <w:p>
      <w:pPr>
        <w:pStyle w:val="BodyText"/>
        <w:spacing w:before="0"/>
      </w:pPr>
    </w:p>
    <w:p>
      <w:pPr>
        <w:pStyle w:val="BodyText"/>
        <w:spacing w:before="0"/>
      </w:pPr>
    </w:p>
    <w:p>
      <w:pPr>
        <w:pStyle w:val="BodyText"/>
        <w:spacing w:before="3"/>
        <w:rPr>
          <w:sz w:val="16"/>
        </w:rPr>
      </w:pPr>
    </w:p>
    <w:p>
      <w:pPr>
        <w:tabs>
          <w:tab w:pos="7101" w:val="left" w:leader="none"/>
        </w:tabs>
        <w:spacing w:before="94"/>
        <w:ind w:left="7101" w:right="3060" w:hanging="5401"/>
        <w:jc w:val="left"/>
        <w:rPr>
          <w:rFonts w:ascii="Arial-BoldItalicMT"/>
          <w:b/>
          <w:i/>
          <w:sz w:val="20"/>
        </w:rPr>
      </w:pPr>
      <w:r>
        <w:rPr>
          <w:rFonts w:ascii="Arial-BoldItalicMT"/>
          <w:b/>
          <w:i/>
          <w:sz w:val="20"/>
        </w:rPr>
        <w:t>Vok Beverages</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Vok Beverages Ph: (08) 8241 </w:t>
      </w:r>
      <w:r>
        <w:rPr>
          <w:rFonts w:ascii="Arial-BoldItalicMT"/>
          <w:b/>
          <w:i/>
          <w:spacing w:val="-4"/>
          <w:sz w:val="20"/>
        </w:rPr>
        <w:t>7077</w:t>
      </w:r>
    </w:p>
    <w:p>
      <w:pPr>
        <w:pStyle w:val="BodyText"/>
        <w:spacing w:before="0"/>
        <w:rPr>
          <w:rFonts w:ascii="Arial-BoldItalicMT"/>
          <w:b/>
          <w:i/>
        </w:rPr>
      </w:pPr>
    </w:p>
    <w:p>
      <w:pPr>
        <w:tabs>
          <w:tab w:pos="4552" w:val="left" w:leader="none"/>
          <w:tab w:pos="5352" w:val="left" w:leader="none"/>
          <w:tab w:pos="7018" w:val="left" w:leader="none"/>
        </w:tabs>
        <w:spacing w:line="480" w:lineRule="auto" w:before="1"/>
        <w:ind w:left="1701" w:right="3055"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ab/>
        <w:t>File Ref: </w:t>
      </w:r>
      <w:r>
        <w:rPr>
          <w:rFonts w:ascii="Arial-BoldItalicMT"/>
          <w:b/>
          <w:i/>
          <w:spacing w:val="-3"/>
          <w:sz w:val="20"/>
        </w:rPr>
        <w:t>C06/01708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7" w:lineRule="exact" w:before="0"/>
        <w:rPr>
          <w:b w:val="0"/>
        </w:rPr>
      </w:pPr>
      <w:r>
        <w:rPr/>
        <w:t>ADVO-MINT VOK - </w:t>
      </w:r>
      <w:r>
        <w:rPr>
          <w:b w:val="0"/>
        </w:rPr>
        <w:t>man,</w:t>
      </w:r>
    </w:p>
    <w:p>
      <w:pPr>
        <w:pStyle w:val="BodyText"/>
        <w:spacing w:before="0"/>
        <w:ind w:left="1701"/>
      </w:pPr>
      <w:r>
        <w:rPr/>
        <w:t>dutch windmill woman dutch</w:t>
      </w:r>
    </w:p>
    <w:p>
      <w:pPr>
        <w:pStyle w:val="BodyText"/>
        <w:tabs>
          <w:tab w:pos="1110" w:val="left" w:leader="none"/>
        </w:tabs>
        <w:spacing w:before="0"/>
        <w:ind w:left="1110" w:right="1006" w:hanging="645"/>
      </w:pPr>
      <w:r>
        <w:rPr/>
        <w:br w:type="column"/>
      </w:r>
      <w:r>
        <w:rPr/>
        <w:t>33</w:t>
        <w:tab/>
        <w:t>Liqueurs containing advocaat and creme de menthe, being the produce of</w:t>
      </w:r>
      <w:r>
        <w:rPr>
          <w:spacing w:val="-3"/>
        </w:rPr>
        <w:t> </w:t>
      </w:r>
      <w:r>
        <w:rPr/>
        <w:t>Australia.</w:t>
      </w:r>
    </w:p>
    <w:p>
      <w:pPr>
        <w:spacing w:after="0"/>
        <w:sectPr>
          <w:type w:val="continuous"/>
          <w:pgSz w:w="11900" w:h="16840"/>
          <w:pgMar w:top="860" w:bottom="280" w:left="0" w:right="0"/>
          <w:cols w:num="2" w:equalWidth="0">
            <w:col w:w="4203" w:space="40"/>
            <w:col w:w="7657"/>
          </w:cols>
        </w:sectPr>
      </w:pPr>
    </w:p>
    <w:p>
      <w:pPr>
        <w:pStyle w:val="BodyText"/>
        <w:spacing w:before="6"/>
        <w:rPr>
          <w:sz w:val="11"/>
        </w:rPr>
      </w:pPr>
    </w:p>
    <w:p>
      <w:pPr>
        <w:tabs>
          <w:tab w:pos="4708" w:val="left" w:leader="none"/>
          <w:tab w:pos="5352" w:val="left" w:leader="none"/>
        </w:tabs>
        <w:spacing w:before="95"/>
        <w:ind w:left="1701" w:right="0" w:firstLine="0"/>
        <w:jc w:val="left"/>
        <w:rPr>
          <w:sz w:val="20"/>
        </w:rPr>
      </w:pPr>
      <w:r>
        <w:rPr>
          <w:b/>
          <w:sz w:val="20"/>
        </w:rPr>
        <w:t>BEENLEIGH</w:t>
        <w:tab/>
      </w:r>
      <w:r>
        <w:rPr>
          <w:sz w:val="20"/>
        </w:rPr>
        <w:t>33</w:t>
        <w:tab/>
        <w:t>Rum.</w:t>
      </w:r>
    </w:p>
    <w:p>
      <w:pPr>
        <w:pStyle w:val="BodyText"/>
        <w:spacing w:before="0"/>
      </w:pPr>
    </w:p>
    <w:p>
      <w:pPr>
        <w:tabs>
          <w:tab w:pos="4708" w:val="left" w:leader="none"/>
          <w:tab w:pos="5352" w:val="left" w:leader="none"/>
        </w:tabs>
        <w:spacing w:before="0"/>
        <w:ind w:left="1701" w:right="0" w:firstLine="0"/>
        <w:jc w:val="left"/>
        <w:rPr>
          <w:sz w:val="20"/>
        </w:rPr>
      </w:pPr>
      <w:r>
        <w:rPr>
          <w:b/>
          <w:sz w:val="20"/>
        </w:rPr>
        <w:t>BEENLEIGH</w:t>
      </w:r>
      <w:r>
        <w:rPr>
          <w:b/>
          <w:spacing w:val="-4"/>
          <w:sz w:val="20"/>
        </w:rPr>
        <w:t> </w:t>
      </w:r>
      <w:r>
        <w:rPr>
          <w:b/>
          <w:sz w:val="20"/>
        </w:rPr>
        <w:t>CANE</w:t>
      </w:r>
      <w:r>
        <w:rPr>
          <w:b/>
          <w:spacing w:val="-4"/>
          <w:sz w:val="20"/>
        </w:rPr>
        <w:t> </w:t>
      </w:r>
      <w:r>
        <w:rPr>
          <w:b/>
          <w:sz w:val="20"/>
        </w:rPr>
        <w:t>SPIRIT</w:t>
        <w:tab/>
      </w:r>
      <w:r>
        <w:rPr>
          <w:sz w:val="20"/>
        </w:rPr>
        <w:t>33</w:t>
        <w:tab/>
        <w:t>Spirits derived from sugar cane being goods included in class</w:t>
      </w:r>
      <w:r>
        <w:rPr>
          <w:spacing w:val="-16"/>
          <w:sz w:val="20"/>
        </w:rPr>
        <w:t> </w:t>
      </w:r>
      <w:r>
        <w:rPr>
          <w:sz w:val="20"/>
        </w:rPr>
        <w:t>33.</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3"/>
      </w:pPr>
      <w:r>
        <w:rPr/>
        <w:t>BEENLEIGH CHARCOAL MELLOW ORIGINAL BOSUN OF SS WALRUS</w:t>
      </w:r>
    </w:p>
    <w:p>
      <w:pPr>
        <w:pStyle w:val="BodyText"/>
        <w:spacing w:before="0"/>
        <w:ind w:left="1701" w:right="-20"/>
      </w:pPr>
      <w:r>
        <w:rPr/>
        <w:t>- belt head, man, old wearing hat leaves</w:t>
      </w:r>
    </w:p>
    <w:p>
      <w:pPr>
        <w:pStyle w:val="BodyText"/>
        <w:tabs>
          <w:tab w:pos="1032" w:val="left" w:leader="none"/>
        </w:tabs>
        <w:ind w:left="388"/>
      </w:pPr>
      <w:r>
        <w:rPr/>
        <w:br w:type="column"/>
      </w:r>
      <w:r>
        <w:rPr/>
        <w:t>33</w:t>
        <w:tab/>
        <w:t>Rum produced in the Beenleigh district of</w:t>
      </w:r>
      <w:r>
        <w:rPr>
          <w:spacing w:val="-9"/>
        </w:rPr>
        <w:t> </w:t>
      </w:r>
      <w:r>
        <w:rPr/>
        <w:t>Queensland.</w:t>
      </w:r>
    </w:p>
    <w:p>
      <w:pPr>
        <w:spacing w:after="0"/>
        <w:sectPr>
          <w:type w:val="continuous"/>
          <w:pgSz w:w="11900" w:h="16840"/>
          <w:pgMar w:top="860" w:bottom="280" w:left="0" w:right="0"/>
          <w:cols w:num="2" w:equalWidth="0">
            <w:col w:w="4281" w:space="40"/>
            <w:col w:w="7579"/>
          </w:cols>
        </w:sectPr>
      </w:pPr>
    </w:p>
    <w:p>
      <w:pPr>
        <w:pStyle w:val="Heading1"/>
        <w:spacing w:before="76"/>
        <w:ind w:right="70"/>
      </w:pPr>
      <w:r>
        <w:rPr/>
        <w:t>BEENLEIGH CHARCOAL MELLOW ORIGINAL BOSUN OF SS WALRUS</w:t>
      </w:r>
    </w:p>
    <w:p>
      <w:pPr>
        <w:pStyle w:val="BodyText"/>
        <w:spacing w:line="229" w:lineRule="exact" w:before="0"/>
        <w:ind w:left="1701"/>
      </w:pPr>
      <w:r>
        <w:rPr/>
        <w:t>- belt head, man, old</w:t>
      </w:r>
      <w:r>
        <w:rPr>
          <w:spacing w:val="-19"/>
        </w:rPr>
        <w:t> </w:t>
      </w:r>
      <w:r>
        <w:rPr/>
        <w:t>leaves</w:t>
      </w:r>
    </w:p>
    <w:p>
      <w:pPr>
        <w:pStyle w:val="BodyText"/>
        <w:tabs>
          <w:tab w:pos="1155" w:val="left" w:leader="none"/>
        </w:tabs>
        <w:spacing w:before="75"/>
        <w:ind w:left="511"/>
      </w:pPr>
      <w:r>
        <w:rPr/>
        <w:br w:type="column"/>
      </w:r>
      <w:r>
        <w:rPr/>
        <w:t>33</w:t>
        <w:tab/>
        <w:t>Rum produced in the Beenleigh district of</w:t>
      </w:r>
      <w:r>
        <w:rPr>
          <w:spacing w:val="-9"/>
        </w:rPr>
        <w:t> </w:t>
      </w:r>
      <w:r>
        <w:rPr/>
        <w:t>Queensland.</w:t>
      </w:r>
    </w:p>
    <w:p>
      <w:pPr>
        <w:spacing w:after="0"/>
        <w:sectPr>
          <w:pgSz w:w="11900" w:h="16840"/>
          <w:pgMar w:top="1340" w:bottom="280" w:left="0" w:right="0"/>
          <w:cols w:num="2" w:equalWidth="0">
            <w:col w:w="4158" w:space="40"/>
            <w:col w:w="7702"/>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7"/>
      </w:pPr>
      <w:r>
        <w:rPr/>
        <w:t>BEENLEIGH TRADITIONAL RUM SUPERIOR RUM SINCE 1884 MADE AT AUSTRALIA'S OLDEST DISTILLERY MEDAL WINNERS SINCE 1890 GOLD MEDALS BRISBANE FROM AUSTRALIA'S OLDEST REGISTERED</w:t>
      </w:r>
    </w:p>
    <w:p>
      <w:pPr>
        <w:pStyle w:val="BodyText"/>
        <w:spacing w:before="0"/>
        <w:ind w:left="1701" w:right="-18"/>
      </w:pPr>
      <w:r>
        <w:rPr>
          <w:b/>
        </w:rPr>
        <w:t>DISTILLERY - </w:t>
      </w:r>
      <w:r>
        <w:rPr/>
        <w:t>factory in oval atop leaves; medals, ten in rectangle, convex; medals, two in rectangle; tripe, oblique under</w:t>
      </w:r>
    </w:p>
    <w:p>
      <w:pPr>
        <w:pStyle w:val="BodyText"/>
        <w:tabs>
          <w:tab w:pos="1031" w:val="left" w:leader="none"/>
        </w:tabs>
        <w:ind w:left="387"/>
      </w:pPr>
      <w:r>
        <w:rPr/>
        <w:br w:type="column"/>
      </w:r>
      <w:r>
        <w:rPr/>
        <w:t>33</w:t>
        <w:tab/>
        <w:t>Rum.</w:t>
      </w:r>
    </w:p>
    <w:p>
      <w:pPr>
        <w:spacing w:after="0"/>
        <w:sectPr>
          <w:type w:val="continuous"/>
          <w:pgSz w:w="11900" w:h="16840"/>
          <w:pgMar w:top="860" w:bottom="280" w:left="0" w:right="0"/>
          <w:cols w:num="2" w:equalWidth="0">
            <w:col w:w="4282" w:space="40"/>
            <w:col w:w="7578"/>
          </w:cols>
        </w:sectPr>
      </w:pPr>
    </w:p>
    <w:p>
      <w:pPr>
        <w:pStyle w:val="BodyText"/>
        <w:spacing w:before="8"/>
        <w:rPr>
          <w:sz w:val="11"/>
        </w:rPr>
      </w:pPr>
    </w:p>
    <w:p>
      <w:pPr>
        <w:pStyle w:val="BodyText"/>
        <w:tabs>
          <w:tab w:pos="4708" w:val="left" w:leader="none"/>
          <w:tab w:pos="5352" w:val="left" w:leader="none"/>
        </w:tabs>
        <w:spacing w:before="96"/>
        <w:ind w:left="5353" w:right="775" w:hanging="3652"/>
      </w:pPr>
      <w:r>
        <w:rPr>
          <w:b/>
        </w:rPr>
        <w:t>CAWSEY'S</w:t>
        <w:tab/>
      </w:r>
      <w:r>
        <w:rPr/>
        <w:t>32</w:t>
        <w:tab/>
        <w:t>Non-alcoholic soft drink, flavoured cordials, fruit drinks, fruit juicer and</w:t>
      </w:r>
      <w:r>
        <w:rPr>
          <w:spacing w:val="-2"/>
        </w:rPr>
        <w:t> </w:t>
      </w:r>
      <w:r>
        <w:rPr/>
        <w:t>syrups.</w:t>
      </w:r>
    </w:p>
    <w:p>
      <w:pPr>
        <w:pStyle w:val="BodyText"/>
        <w:spacing w:before="11"/>
        <w:rPr>
          <w:sz w:val="19"/>
        </w:rPr>
      </w:pPr>
    </w:p>
    <w:p>
      <w:pPr>
        <w:pStyle w:val="BodyText"/>
        <w:tabs>
          <w:tab w:pos="4708" w:val="left" w:leader="none"/>
          <w:tab w:pos="5352" w:val="left" w:leader="none"/>
        </w:tabs>
        <w:spacing w:before="0"/>
        <w:ind w:left="1701"/>
      </w:pPr>
      <w:r>
        <w:rPr>
          <w:b/>
        </w:rPr>
        <w:t>CAWSEY'S</w:t>
        <w:tab/>
      </w:r>
      <w:r>
        <w:rPr/>
        <w:t>33</w:t>
        <w:tab/>
        <w:t>Alcoholic beverages (except</w:t>
      </w:r>
      <w:r>
        <w:rPr>
          <w:spacing w:val="-4"/>
        </w:rPr>
        <w:t> </w:t>
      </w:r>
      <w:r>
        <w:rPr/>
        <w:t>beers).</w:t>
      </w:r>
    </w:p>
    <w:p>
      <w:pPr>
        <w:pStyle w:val="BodyText"/>
        <w:spacing w:before="0"/>
      </w:pPr>
    </w:p>
    <w:p>
      <w:pPr>
        <w:tabs>
          <w:tab w:pos="4708" w:val="left" w:leader="none"/>
          <w:tab w:pos="5352" w:val="left" w:leader="none"/>
        </w:tabs>
        <w:spacing w:before="0"/>
        <w:ind w:left="1701" w:right="0" w:firstLine="0"/>
        <w:jc w:val="left"/>
        <w:rPr>
          <w:sz w:val="20"/>
        </w:rPr>
      </w:pPr>
      <w:r>
        <w:rPr>
          <w:b/>
          <w:sz w:val="20"/>
        </w:rPr>
        <w:t>EL</w:t>
      </w:r>
      <w:r>
        <w:rPr>
          <w:b/>
          <w:spacing w:val="-1"/>
          <w:sz w:val="20"/>
        </w:rPr>
        <w:t> </w:t>
      </w:r>
      <w:r>
        <w:rPr>
          <w:b/>
          <w:sz w:val="20"/>
        </w:rPr>
        <w:t>TORO</w:t>
        <w:tab/>
      </w:r>
      <w:r>
        <w:rPr>
          <w:sz w:val="20"/>
        </w:rPr>
        <w:t>33</w:t>
        <w:tab/>
        <w:t>Spirits.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FRIGATE RUM </w:t>
      </w:r>
      <w:r>
        <w:rPr>
          <w:sz w:val="20"/>
        </w:rPr>
        <w:t>- ship,</w:t>
      </w:r>
    </w:p>
    <w:p>
      <w:pPr>
        <w:pStyle w:val="BodyText"/>
        <w:spacing w:before="0"/>
        <w:ind w:left="1701" w:right="-19"/>
      </w:pPr>
      <w:r>
        <w:rPr/>
        <w:t>sailing framed by belt in rectangle with convex side</w:t>
      </w:r>
    </w:p>
    <w:p>
      <w:pPr>
        <w:pStyle w:val="BodyText"/>
        <w:tabs>
          <w:tab w:pos="1264" w:val="left" w:leader="none"/>
        </w:tabs>
        <w:ind w:left="620"/>
      </w:pPr>
      <w:r>
        <w:rPr/>
        <w:br w:type="column"/>
      </w:r>
      <w:r>
        <w:rPr/>
        <w:t>33</w:t>
        <w:tab/>
        <w:t>All goods in this</w:t>
      </w:r>
      <w:r>
        <w:rPr>
          <w:spacing w:val="-5"/>
        </w:rPr>
        <w:t> </w:t>
      </w:r>
      <w:r>
        <w:rPr/>
        <w:t>class.</w:t>
      </w:r>
    </w:p>
    <w:p>
      <w:pPr>
        <w:spacing w:after="0"/>
        <w:sectPr>
          <w:type w:val="continuous"/>
          <w:pgSz w:w="11900" w:h="16840"/>
          <w:pgMar w:top="860" w:bottom="280" w:left="0" w:right="0"/>
          <w:cols w:num="2" w:equalWidth="0">
            <w:col w:w="4048" w:space="40"/>
            <w:col w:w="7812"/>
          </w:cols>
        </w:sectPr>
      </w:pPr>
    </w:p>
    <w:p>
      <w:pPr>
        <w:pStyle w:val="BodyText"/>
        <w:spacing w:before="10"/>
        <w:rPr>
          <w:sz w:val="11"/>
        </w:rPr>
      </w:pPr>
    </w:p>
    <w:p>
      <w:pPr>
        <w:tabs>
          <w:tab w:pos="4708" w:val="left" w:leader="none"/>
          <w:tab w:pos="5352" w:val="left" w:leader="none"/>
        </w:tabs>
        <w:spacing w:before="95"/>
        <w:ind w:left="1701" w:right="0" w:firstLine="0"/>
        <w:jc w:val="left"/>
        <w:rPr>
          <w:sz w:val="20"/>
        </w:rPr>
      </w:pPr>
      <w:r>
        <w:rPr>
          <w:b/>
          <w:sz w:val="20"/>
        </w:rPr>
        <w:t>OLYMPUS</w:t>
        <w:tab/>
      </w:r>
      <w:r>
        <w:rPr>
          <w:sz w:val="20"/>
        </w:rPr>
        <w:t>33</w:t>
        <w:tab/>
        <w:t>Ouzo.</w:t>
      </w:r>
    </w:p>
    <w:p>
      <w:pPr>
        <w:pStyle w:val="BodyText"/>
        <w:spacing w:before="11"/>
        <w:rPr>
          <w:sz w:val="19"/>
        </w:rPr>
      </w:pPr>
    </w:p>
    <w:p>
      <w:pPr>
        <w:pStyle w:val="BodyText"/>
        <w:tabs>
          <w:tab w:pos="4708" w:val="left" w:leader="none"/>
          <w:tab w:pos="5408" w:val="left" w:leader="none"/>
        </w:tabs>
        <w:spacing w:before="0"/>
        <w:ind w:left="1701"/>
      </w:pPr>
      <w:r>
        <w:rPr>
          <w:b/>
        </w:rPr>
        <w:t>VOK</w:t>
        <w:tab/>
      </w:r>
      <w:r>
        <w:rPr/>
        <w:t>33</w:t>
        <w:tab/>
        <w:t>Wines, spirits and</w:t>
      </w:r>
      <w:r>
        <w:rPr>
          <w:spacing w:val="-4"/>
        </w:rPr>
        <w:t> </w:t>
      </w:r>
      <w:r>
        <w:rPr/>
        <w:t>liqueurs.</w:t>
      </w:r>
    </w:p>
    <w:p>
      <w:pPr>
        <w:pStyle w:val="BodyText"/>
        <w:spacing w:before="8"/>
        <w:rPr>
          <w:sz w:val="11"/>
        </w:rPr>
      </w:pPr>
    </w:p>
    <w:p>
      <w:pPr>
        <w:spacing w:after="0"/>
        <w:rPr>
          <w:sz w:val="11"/>
        </w:rPr>
        <w:sectPr>
          <w:type w:val="continuous"/>
          <w:pgSz w:w="11900" w:h="16840"/>
          <w:pgMar w:top="860" w:bottom="280" w:left="0" w:right="0"/>
        </w:sectPr>
      </w:pPr>
    </w:p>
    <w:p>
      <w:pPr>
        <w:pStyle w:val="BodyText"/>
        <w:ind w:left="1701" w:right="-19"/>
      </w:pPr>
      <w:r>
        <w:rPr>
          <w:b/>
        </w:rPr>
        <w:t>VOK </w:t>
      </w:r>
      <w:r>
        <w:rPr/>
        <w:t>- bottle innominate device</w:t>
      </w:r>
    </w:p>
    <w:p>
      <w:pPr>
        <w:pStyle w:val="BodyText"/>
        <w:tabs>
          <w:tab w:pos="1476" w:val="left" w:leader="none"/>
        </w:tabs>
        <w:ind w:left="832"/>
      </w:pPr>
      <w:r>
        <w:rPr/>
        <w:br w:type="column"/>
      </w:r>
      <w:r>
        <w:rPr/>
        <w:t>33</w:t>
        <w:tab/>
        <w:t>All goods included in this</w:t>
      </w:r>
      <w:r>
        <w:rPr>
          <w:spacing w:val="-5"/>
        </w:rPr>
        <w:t> </w:t>
      </w:r>
      <w:r>
        <w:rPr/>
        <w:t>class.</w:t>
      </w:r>
    </w:p>
    <w:p>
      <w:pPr>
        <w:spacing w:after="0"/>
        <w:sectPr>
          <w:type w:val="continuous"/>
          <w:pgSz w:w="11900" w:h="16840"/>
          <w:pgMar w:top="860" w:bottom="280" w:left="0" w:right="0"/>
          <w:cols w:num="2" w:equalWidth="0">
            <w:col w:w="3837" w:space="40"/>
            <w:col w:w="80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b/>
        </w:rPr>
        <w:t>VOK </w:t>
      </w:r>
      <w:r>
        <w:rPr/>
        <w:t>- sh: 7 views of bottle with bottle-top</w:t>
      </w:r>
    </w:p>
    <w:p>
      <w:pPr>
        <w:pStyle w:val="BodyText"/>
        <w:tabs>
          <w:tab w:pos="1242" w:val="left" w:leader="none"/>
        </w:tabs>
        <w:ind w:left="598"/>
      </w:pPr>
      <w:r>
        <w:rPr/>
        <w:br w:type="column"/>
      </w:r>
      <w:r>
        <w:rPr/>
        <w:t>33</w:t>
        <w:tab/>
        <w:t>Spirits and</w:t>
      </w:r>
      <w:r>
        <w:rPr>
          <w:spacing w:val="-3"/>
        </w:rPr>
        <w:t> </w:t>
      </w:r>
      <w:r>
        <w:rPr/>
        <w:t>liqueurs.</w:t>
      </w:r>
    </w:p>
    <w:p>
      <w:pPr>
        <w:spacing w:after="0"/>
        <w:sectPr>
          <w:type w:val="continuous"/>
          <w:pgSz w:w="11900" w:h="16840"/>
          <w:pgMar w:top="860" w:bottom="280" w:left="0" w:right="0"/>
          <w:cols w:num="2" w:equalWidth="0">
            <w:col w:w="4071" w:space="40"/>
            <w:col w:w="7789"/>
          </w:cols>
        </w:sectPr>
      </w:pPr>
    </w:p>
    <w:p>
      <w:pPr>
        <w:pStyle w:val="BodyText"/>
        <w:spacing w:before="10"/>
        <w:rPr>
          <w:sz w:val="11"/>
        </w:rPr>
      </w:pPr>
    </w:p>
    <w:p>
      <w:pPr>
        <w:pStyle w:val="BodyText"/>
        <w:tabs>
          <w:tab w:pos="4708" w:val="left" w:leader="none"/>
          <w:tab w:pos="5352" w:val="left" w:leader="none"/>
        </w:tabs>
        <w:spacing w:before="95"/>
        <w:ind w:left="1701"/>
      </w:pPr>
      <w:r>
        <w:rPr>
          <w:b/>
        </w:rPr>
        <w:t>VOKTAILS</w:t>
        <w:tab/>
      </w:r>
      <w:r>
        <w:rPr/>
        <w:t>33</w:t>
        <w:tab/>
        <w:t>Alcoholic beverages (except</w:t>
      </w:r>
      <w:r>
        <w:rPr>
          <w:spacing w:val="-4"/>
        </w:rPr>
        <w:t> </w:t>
      </w:r>
      <w:r>
        <w:rPr/>
        <w:t>beer).</w:t>
      </w:r>
    </w:p>
    <w:p>
      <w:pPr>
        <w:pStyle w:val="BodyText"/>
        <w:spacing w:before="0"/>
        <w:rPr>
          <w:sz w:val="22"/>
        </w:rPr>
      </w:pPr>
    </w:p>
    <w:p>
      <w:pPr>
        <w:pStyle w:val="BodyText"/>
        <w:spacing w:before="0"/>
        <w:rPr>
          <w:sz w:val="22"/>
        </w:rPr>
      </w:pPr>
    </w:p>
    <w:p>
      <w:pPr>
        <w:spacing w:before="185"/>
        <w:ind w:left="1701" w:right="0" w:firstLine="0"/>
        <w:jc w:val="left"/>
        <w:rPr>
          <w:rFonts w:ascii="Arial-BoldItalicMT"/>
          <w:b/>
          <w:i/>
          <w:sz w:val="28"/>
        </w:rPr>
      </w:pPr>
      <w:r>
        <w:rPr>
          <w:rFonts w:ascii="Arial-BoldItalicMT"/>
          <w:b/>
          <w:i/>
          <w:sz w:val="28"/>
          <w:u w:val="thick"/>
        </w:rPr>
        <w:t>Additional Trademarks</w:t>
      </w:r>
    </w:p>
    <w:p>
      <w:pPr>
        <w:pStyle w:val="BodyText"/>
        <w:spacing w:before="10"/>
        <w:rPr>
          <w:rFonts w:ascii="Arial-BoldItalicMT"/>
          <w:b/>
          <w:i/>
          <w:sz w:val="11"/>
        </w:rPr>
      </w:pPr>
    </w:p>
    <w:p>
      <w:pPr>
        <w:tabs>
          <w:tab w:pos="7073" w:val="left" w:leader="none"/>
        </w:tabs>
        <w:spacing w:before="94"/>
        <w:ind w:left="1701" w:right="0" w:firstLine="0"/>
        <w:jc w:val="left"/>
        <w:rPr>
          <w:rFonts w:ascii="Arial-BoldItalicMT"/>
          <w:b/>
          <w:i/>
          <w:sz w:val="20"/>
        </w:rPr>
      </w:pPr>
      <w:r>
        <w:rPr>
          <w:rFonts w:ascii="Arial-BoldItalicMT"/>
          <w:b/>
          <w:i/>
          <w:sz w:val="20"/>
        </w:rPr>
        <w:t>Chanel</w:t>
      </w:r>
      <w:r>
        <w:rPr>
          <w:rFonts w:ascii="Arial-BoldItalicMT"/>
          <w:b/>
          <w:i/>
          <w:spacing w:val="-4"/>
          <w:sz w:val="20"/>
        </w:rPr>
        <w:t> </w:t>
      </w:r>
      <w:r>
        <w:rPr>
          <w:rFonts w:ascii="Arial-BoldItalicMT"/>
          <w:b/>
          <w:i/>
          <w:sz w:val="20"/>
        </w:rPr>
        <w:t>Limited</w:t>
        <w:tab/>
        <w:t>Shelston</w:t>
      </w:r>
      <w:r>
        <w:rPr>
          <w:rFonts w:ascii="Arial-BoldItalicMT"/>
          <w:b/>
          <w:i/>
          <w:spacing w:val="-1"/>
          <w:sz w:val="20"/>
        </w:rPr>
        <w:t> </w:t>
      </w:r>
      <w:r>
        <w:rPr>
          <w:rFonts w:ascii="Arial-BoldItalicMT"/>
          <w:b/>
          <w:i/>
          <w:sz w:val="20"/>
        </w:rPr>
        <w:t>IP</w:t>
      </w:r>
    </w:p>
    <w:p>
      <w:pPr>
        <w:spacing w:before="1"/>
        <w:ind w:left="710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4503" w:val="left" w:leader="none"/>
          <w:tab w:pos="5352" w:val="left" w:leader="none"/>
          <w:tab w:pos="7073" w:val="left" w:leader="none"/>
        </w:tabs>
        <w:spacing w:line="480" w:lineRule="auto" w:before="0"/>
        <w:ind w:left="1701" w:right="2999" w:firstLine="0"/>
        <w:jc w:val="left"/>
        <w:rPr>
          <w:rFonts w:ascii="Arial-BoldItalicMT"/>
          <w:b/>
          <w:i/>
          <w:sz w:val="20"/>
        </w:rPr>
      </w:pPr>
      <w:r>
        <w:rPr>
          <w:rFonts w:ascii="Arial-BoldItalicMT"/>
          <w:b/>
          <w:i/>
          <w:sz w:val="20"/>
        </w:rPr>
        <w:t>Effective Date: 30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2004</w:t>
        <w:tab/>
        <w:tab/>
        <w:t>File Ref: </w:t>
      </w:r>
      <w:r>
        <w:rPr>
          <w:rFonts w:ascii="Arial-BoldItalicMT"/>
          <w:b/>
          <w:i/>
          <w:spacing w:val="-3"/>
          <w:sz w:val="20"/>
        </w:rPr>
        <w:t>C04/07668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spacing w:before="0"/>
        <w:ind w:left="1701" w:right="-18"/>
      </w:pPr>
      <w:r>
        <w:rPr>
          <w:b/>
        </w:rPr>
        <w:t>CC </w:t>
      </w:r>
      <w:r>
        <w:rPr/>
        <w:t>- 2 circles, incomplete, interlocking form ltrs cc</w:t>
      </w:r>
    </w:p>
    <w:p>
      <w:pPr>
        <w:pStyle w:val="BodyText"/>
        <w:tabs>
          <w:tab w:pos="1276" w:val="left" w:leader="none"/>
        </w:tabs>
        <w:spacing w:before="0"/>
        <w:ind w:left="1276" w:right="612" w:hanging="590"/>
      </w:pPr>
      <w:r>
        <w:rPr/>
        <w:br w:type="column"/>
      </w:r>
      <w:r>
        <w:rPr/>
        <w:t>3</w:t>
        <w:tab/>
        <w:t>Non-medicated preparations for application to or care of the skin, scalp, hair or nails; soaps, perfumery, essential oils, cosmetics, face powders, hair lotions and dentifrices, including perfumes, eau de</w:t>
      </w:r>
      <w:r>
        <w:rPr>
          <w:spacing w:val="-6"/>
        </w:rPr>
        <w:t> </w:t>
      </w:r>
      <w:r>
        <w:rPr/>
        <w:t>cologne,</w:t>
      </w:r>
      <w:r>
        <w:rPr>
          <w:spacing w:val="-6"/>
        </w:rPr>
        <w:t> </w:t>
      </w:r>
      <w:r>
        <w:rPr/>
        <w:t>toilet</w:t>
      </w:r>
      <w:r>
        <w:rPr>
          <w:spacing w:val="-6"/>
        </w:rPr>
        <w:t> </w:t>
      </w:r>
      <w:r>
        <w:rPr/>
        <w:t>rouge,</w:t>
      </w:r>
      <w:r>
        <w:rPr>
          <w:spacing w:val="-6"/>
        </w:rPr>
        <w:t> </w:t>
      </w:r>
      <w:r>
        <w:rPr/>
        <w:t>lipstick,</w:t>
      </w:r>
      <w:r>
        <w:rPr>
          <w:spacing w:val="-5"/>
        </w:rPr>
        <w:t> </w:t>
      </w:r>
      <w:r>
        <w:rPr/>
        <w:t>face</w:t>
      </w:r>
      <w:r>
        <w:rPr>
          <w:spacing w:val="-6"/>
        </w:rPr>
        <w:t> </w:t>
      </w:r>
      <w:r>
        <w:rPr/>
        <w:t>powder,</w:t>
      </w:r>
      <w:r>
        <w:rPr>
          <w:spacing w:val="-6"/>
        </w:rPr>
        <w:t> </w:t>
      </w:r>
      <w:r>
        <w:rPr/>
        <w:t>talcum</w:t>
      </w:r>
      <w:r>
        <w:rPr>
          <w:spacing w:val="-6"/>
        </w:rPr>
        <w:t> </w:t>
      </w:r>
      <w:r>
        <w:rPr/>
        <w:t>powder,</w:t>
      </w:r>
      <w:r>
        <w:rPr>
          <w:spacing w:val="-6"/>
        </w:rPr>
        <w:t> </w:t>
      </w:r>
      <w:r>
        <w:rPr/>
        <w:t>toilet soap and toilet water; cleansing masks; anti-perspirants; deodorants for personal use; deodorants in this class;</w:t>
      </w:r>
      <w:r>
        <w:rPr>
          <w:spacing w:val="-13"/>
        </w:rPr>
        <w:t> </w:t>
      </w:r>
      <w:r>
        <w:rPr/>
        <w:t>mouth</w:t>
      </w:r>
    </w:p>
    <w:p>
      <w:pPr>
        <w:spacing w:after="0"/>
        <w:sectPr>
          <w:type w:val="continuous"/>
          <w:pgSz w:w="11900" w:h="16840"/>
          <w:pgMar w:top="860" w:bottom="280" w:left="0" w:right="0"/>
          <w:cols w:num="2" w:equalWidth="0">
            <w:col w:w="4037" w:space="40"/>
            <w:col w:w="7823"/>
          </w:cols>
        </w:sectPr>
      </w:pPr>
    </w:p>
    <w:p>
      <w:pPr>
        <w:pStyle w:val="BodyText"/>
        <w:spacing w:before="75"/>
        <w:ind w:left="5353" w:right="1335"/>
      </w:pPr>
      <w:r>
        <w:rPr/>
        <w:t>washes not for medical use; nail care preparations; tissues impregnated with cosmetics.</w:t>
      </w:r>
    </w:p>
    <w:p>
      <w:pPr>
        <w:pStyle w:val="BodyText"/>
        <w:spacing w:before="10"/>
        <w:rPr>
          <w:sz w:val="11"/>
        </w:rPr>
      </w:pPr>
    </w:p>
    <w:p>
      <w:pPr>
        <w:spacing w:after="0"/>
        <w:rPr>
          <w:sz w:val="11"/>
        </w:rPr>
        <w:sectPr>
          <w:pgSz w:w="11900" w:h="16840"/>
          <w:pgMar w:top="1340" w:bottom="280" w:left="0" w:right="0"/>
        </w:sectPr>
      </w:pPr>
    </w:p>
    <w:p>
      <w:pPr>
        <w:pStyle w:val="BodyText"/>
        <w:ind w:left="1701" w:right="-18"/>
      </w:pPr>
      <w:r>
        <w:rPr>
          <w:b/>
        </w:rPr>
        <w:t>CC </w:t>
      </w:r>
      <w:r>
        <w:rPr/>
        <w:t>- 2 circles, incomplete, interlocking form ltrs cc</w:t>
      </w:r>
    </w:p>
    <w:p>
      <w:pPr>
        <w:pStyle w:val="BodyText"/>
        <w:tabs>
          <w:tab w:pos="1276" w:val="left" w:leader="none"/>
        </w:tabs>
        <w:ind w:left="1276" w:right="621" w:hanging="590"/>
      </w:pPr>
      <w:r>
        <w:rPr/>
        <w:br w:type="column"/>
      </w:r>
      <w:r>
        <w:rPr/>
        <w:t>9</w:t>
        <w:tab/>
        <w:t>Electronic hair appliances for personal use; spectacles; eye glasses; sunglasses; binoculars; field glasses; cases, cords and chains for the aforesaid goods; spectacle and sunglasses frames and lenses; anti-glare glasses and visors; anti-theft apparatus for skis and ski equipment; clothing and gloves for protection against accidents; helmets; goggles; personal safety alarms; vending machines for vending perfumes or cosmetics; optical apparatus and instruments; fitted cases for spectacles or sunglasses; fascias, cases, covers and carry bags for telephones and telecommunications apparatus and instruments; mobile telephone cards; downloadable ring tone and icons; machine readable</w:t>
      </w:r>
      <w:r>
        <w:rPr>
          <w:spacing w:val="-18"/>
        </w:rPr>
        <w:t> </w:t>
      </w:r>
      <w:r>
        <w:rPr/>
        <w:t>mobile airtime vouchers; electronic publications relating to fashion or beauty.</w:t>
      </w:r>
    </w:p>
    <w:p>
      <w:pPr>
        <w:spacing w:after="0"/>
        <w:sectPr>
          <w:type w:val="continuous"/>
          <w:pgSz w:w="11900" w:h="16840"/>
          <w:pgMar w:top="860" w:bottom="280" w:left="0" w:right="0"/>
          <w:cols w:num="2" w:equalWidth="0">
            <w:col w:w="4037" w:space="40"/>
            <w:col w:w="78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b/>
        </w:rPr>
        <w:t>CC </w:t>
      </w:r>
      <w:r>
        <w:rPr/>
        <w:t>- 2 circles, incomplete., interlocking form ltrs cc</w:t>
      </w:r>
    </w:p>
    <w:p>
      <w:pPr>
        <w:pStyle w:val="BodyText"/>
        <w:tabs>
          <w:tab w:pos="1220" w:val="left" w:leader="none"/>
        </w:tabs>
        <w:ind w:left="1220" w:right="632" w:hanging="645"/>
      </w:pPr>
      <w:r>
        <w:rPr/>
        <w:br w:type="column"/>
      </w:r>
      <w:r>
        <w:rPr/>
        <w:t>14</w:t>
        <w:tab/>
        <w:t>Costume jewellery, artificial jewellery, ornaments for personal</w:t>
      </w:r>
      <w:r>
        <w:rPr>
          <w:spacing w:val="-12"/>
        </w:rPr>
        <w:t> </w:t>
      </w:r>
      <w:r>
        <w:rPr/>
        <w:t>wear included in this class not being fine jewellery, and badges; parts and fittings for the aforesaid goods; not including fine jewellery, pens and pencils, watches, clocks and</w:t>
      </w:r>
      <w:r>
        <w:rPr>
          <w:spacing w:val="-9"/>
        </w:rPr>
        <w:t> </w:t>
      </w:r>
      <w:r>
        <w:rPr/>
        <w:t>lighters.</w:t>
      </w:r>
    </w:p>
    <w:p>
      <w:pPr>
        <w:spacing w:after="0"/>
        <w:sectPr>
          <w:type w:val="continuous"/>
          <w:pgSz w:w="11900" w:h="16840"/>
          <w:pgMar w:top="860" w:bottom="280" w:left="0" w:right="0"/>
          <w:cols w:num="2" w:equalWidth="0">
            <w:col w:w="4093" w:space="40"/>
            <w:col w:w="776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CC -</w:t>
      </w:r>
      <w:r>
        <w:rPr/>
        <w:t>2 circles, incomplete, interlocking form ltrs cc 2 circles, incomplete, interlocking form ltrs cc in square</w:t>
      </w:r>
    </w:p>
    <w:p>
      <w:pPr>
        <w:pStyle w:val="BodyText"/>
        <w:tabs>
          <w:tab w:pos="1331" w:val="left" w:leader="none"/>
        </w:tabs>
        <w:ind w:left="1332" w:right="774" w:hanging="645"/>
      </w:pPr>
      <w:r>
        <w:rPr/>
        <w:br w:type="column"/>
      </w:r>
      <w:r>
        <w:rPr/>
        <w:t>18</w:t>
        <w:tab/>
        <w:t>Leather, imitation leather, and articles of leather and of imitation leather; handbags; pocket wallets, umbrellas, parasols, vanity cases (not fitted), walking sticks, briefcases, articles of luggage, purses (not of precious metal or coated therewith), leather belts; bags; skins and hides, all for use in the clothing industry, carrying cases; parts and fittings for the aforesaid</w:t>
      </w:r>
      <w:r>
        <w:rPr>
          <w:spacing w:val="-8"/>
        </w:rPr>
        <w:t> </w:t>
      </w:r>
      <w:r>
        <w:rPr/>
        <w:t>goods.</w:t>
      </w:r>
    </w:p>
    <w:p>
      <w:pPr>
        <w:spacing w:after="0"/>
        <w:sectPr>
          <w:type w:val="continuous"/>
          <w:pgSz w:w="11900" w:h="16840"/>
          <w:pgMar w:top="860" w:bottom="280" w:left="0" w:right="0"/>
          <w:cols w:num="2" w:equalWidth="0">
            <w:col w:w="3981" w:space="40"/>
            <w:col w:w="78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CC </w:t>
      </w:r>
      <w:r>
        <w:rPr/>
        <w:t>- 2 circles incomplete, interlocking form ltrs cc 2 circles, incomplete, interlocking form ltrs cc in square</w:t>
      </w:r>
    </w:p>
    <w:p>
      <w:pPr>
        <w:pStyle w:val="BodyText"/>
        <w:tabs>
          <w:tab w:pos="1332" w:val="left" w:leader="none"/>
        </w:tabs>
        <w:ind w:left="68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80" w:space="40"/>
            <w:col w:w="7880"/>
          </w:cols>
        </w:sectPr>
      </w:pPr>
    </w:p>
    <w:p>
      <w:pPr>
        <w:pStyle w:val="BodyText"/>
        <w:spacing w:before="9"/>
        <w:rPr>
          <w:sz w:val="11"/>
        </w:rPr>
      </w:pPr>
    </w:p>
    <w:p>
      <w:pPr>
        <w:pStyle w:val="BodyText"/>
        <w:tabs>
          <w:tab w:pos="4708" w:val="left" w:leader="none"/>
          <w:tab w:pos="5352" w:val="left" w:leader="none"/>
        </w:tabs>
        <w:spacing w:before="95"/>
        <w:ind w:left="5353" w:right="619" w:hanging="3652"/>
      </w:pPr>
      <w:r>
        <w:rPr>
          <w:b/>
        </w:rPr>
        <w:t>CAMBON</w:t>
        <w:tab/>
      </w:r>
      <w:r>
        <w:rPr/>
        <w:t>18</w:t>
        <w:tab/>
        <w:t>Articles of leather and of imitation leather; handbags; pocket wallets, umbrellas, parasols, vanity cases (not fitted), briefcases, articles of luggage, purses (not of precious metal or coated therewith), leather belts; bags; skins and hides, all for use in the clothing industry, carrying cases; parts and fittings for the aforesaid goods.</w:t>
      </w:r>
    </w:p>
    <w:p>
      <w:pPr>
        <w:pStyle w:val="BodyText"/>
        <w:spacing w:before="0"/>
      </w:pPr>
    </w:p>
    <w:p>
      <w:pPr>
        <w:pStyle w:val="BodyText"/>
        <w:tabs>
          <w:tab w:pos="4763" w:val="left" w:leader="none"/>
          <w:tab w:pos="5352" w:val="left" w:leader="none"/>
        </w:tabs>
        <w:spacing w:before="1"/>
        <w:ind w:left="5353" w:right="662" w:hanging="3652"/>
      </w:pPr>
      <w:r>
        <w:rPr>
          <w:b/>
        </w:rPr>
        <w:t>CHANEL</w:t>
        <w:tab/>
      </w:r>
      <w:r>
        <w:rPr/>
        <w:t>9</w:t>
        <w:tab/>
        <w:t>Telephones and telecommunication apparatus and instruments; fascia, cases, covers and carry bags for telephones and telecommunication apparatus and instruments; cards for mobile telephones; downloadable ring tones and icons for telephones and telecommunication apparatus and instruments; machine readable cards being mobile airtime</w:t>
      </w:r>
      <w:r>
        <w:rPr>
          <w:spacing w:val="-6"/>
        </w:rPr>
        <w:t> </w:t>
      </w:r>
      <w:r>
        <w:rPr/>
        <w:t>vouchers.</w:t>
      </w:r>
    </w:p>
    <w:p>
      <w:pPr>
        <w:pStyle w:val="BodyText"/>
        <w:spacing w:before="0"/>
      </w:pPr>
    </w:p>
    <w:p>
      <w:pPr>
        <w:pStyle w:val="BodyText"/>
        <w:tabs>
          <w:tab w:pos="4708" w:val="left" w:leader="none"/>
          <w:tab w:pos="5352" w:val="left" w:leader="none"/>
        </w:tabs>
        <w:spacing w:before="0"/>
        <w:ind w:left="5353" w:right="562" w:hanging="3652"/>
      </w:pPr>
      <w:r>
        <w:rPr>
          <w:b/>
        </w:rPr>
        <w:t>CHANEL</w:t>
        <w:tab/>
      </w:r>
      <w:r>
        <w:rPr/>
        <w:t>26</w:t>
        <w:tab/>
        <w:t>Lace, embroidery, ribbons and braid, buttons, press buttons, hooks and eyes all included in class 26, fasteners, buckles, clasps and studs (none of precious metal or coated therewith), artificial flowers, badges, hair bands, sewing boxes, brooches, accessories for the hair including hair curlers, grips, slides, pins and ornaments, hat ornaments.</w:t>
      </w:r>
    </w:p>
    <w:p>
      <w:pPr>
        <w:pStyle w:val="BodyText"/>
        <w:spacing w:before="11"/>
        <w:rPr>
          <w:sz w:val="19"/>
        </w:rPr>
      </w:pPr>
    </w:p>
    <w:p>
      <w:pPr>
        <w:pStyle w:val="BodyText"/>
        <w:tabs>
          <w:tab w:pos="4763" w:val="left" w:leader="none"/>
          <w:tab w:pos="5352" w:val="left" w:leader="none"/>
        </w:tabs>
        <w:spacing w:before="0"/>
        <w:ind w:left="5353" w:right="796" w:hanging="3652"/>
      </w:pPr>
      <w:r>
        <w:rPr>
          <w:b/>
        </w:rPr>
        <w:t>COCO</w:t>
        <w:tab/>
      </w:r>
      <w:r>
        <w:rPr/>
        <w:t>9</w:t>
        <w:tab/>
        <w:t>Electronic hair appliances for personal use; spectacles; eye glasses; sunglasses; binoculars; field glasses; cases, cords and chains for the aforesaid goods; spectacle and sunglasses frames and</w:t>
      </w:r>
      <w:r>
        <w:rPr>
          <w:spacing w:val="-6"/>
        </w:rPr>
        <w:t> </w:t>
      </w:r>
      <w:r>
        <w:rPr/>
        <w:t>lenses;</w:t>
      </w:r>
      <w:r>
        <w:rPr>
          <w:spacing w:val="-6"/>
        </w:rPr>
        <w:t> </w:t>
      </w:r>
      <w:r>
        <w:rPr/>
        <w:t>anti-glare</w:t>
      </w:r>
      <w:r>
        <w:rPr>
          <w:spacing w:val="-6"/>
        </w:rPr>
        <w:t> </w:t>
      </w:r>
      <w:r>
        <w:rPr/>
        <w:t>glasses</w:t>
      </w:r>
      <w:r>
        <w:rPr>
          <w:spacing w:val="-6"/>
        </w:rPr>
        <w:t> </w:t>
      </w:r>
      <w:r>
        <w:rPr/>
        <w:t>and</w:t>
      </w:r>
      <w:r>
        <w:rPr>
          <w:spacing w:val="-6"/>
        </w:rPr>
        <w:t> </w:t>
      </w:r>
      <w:r>
        <w:rPr/>
        <w:t>visors;</w:t>
      </w:r>
      <w:r>
        <w:rPr>
          <w:spacing w:val="-6"/>
        </w:rPr>
        <w:t> </w:t>
      </w:r>
      <w:r>
        <w:rPr/>
        <w:t>anti-theft</w:t>
      </w:r>
      <w:r>
        <w:rPr>
          <w:spacing w:val="-6"/>
        </w:rPr>
        <w:t> </w:t>
      </w:r>
      <w:r>
        <w:rPr/>
        <w:t>apparatus</w:t>
      </w:r>
      <w:r>
        <w:rPr>
          <w:spacing w:val="-6"/>
        </w:rPr>
        <w:t> </w:t>
      </w:r>
      <w:r>
        <w:rPr/>
        <w:t>for</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1097"/>
        <w:gridCol w:w="6186"/>
      </w:tblGrid>
      <w:tr>
        <w:trPr>
          <w:trHeight w:val="2181" w:hRule="atLeast"/>
        </w:trPr>
        <w:tc>
          <w:tcPr>
            <w:tcW w:w="3491" w:type="dxa"/>
            <w:gridSpan w:val="2"/>
          </w:tcPr>
          <w:p>
            <w:pPr>
              <w:pStyle w:val="TableParagraph"/>
              <w:rPr>
                <w:rFonts w:ascii="Times New Roman"/>
                <w:sz w:val="20"/>
              </w:rPr>
            </w:pPr>
          </w:p>
        </w:tc>
        <w:tc>
          <w:tcPr>
            <w:tcW w:w="6186" w:type="dxa"/>
          </w:tcPr>
          <w:p>
            <w:pPr>
              <w:pStyle w:val="TableParagraph"/>
              <w:ind w:left="210" w:right="39"/>
              <w:rPr>
                <w:sz w:val="20"/>
              </w:rPr>
            </w:pPr>
            <w:r>
              <w:rPr>
                <w:sz w:val="20"/>
              </w:rPr>
              <w:t>skis and ski equipment; clothing and gloves for protection against accidents; helmets; goggles; person safety alarms; vending machines for vending perfumes or cosmetics; optical apparatus and instruments; automatic vending machines for vending perfumes or cosmetics; fitted cases for spectacles; fascias, cases, covers and carry bags for telephones and telecommunications apparatus and instruments; mobile telephone cases; downloadable ring tones and icons; machine readable mobile airtime vouchers; electronic publications relating to fashion or beauty.</w:t>
            </w:r>
          </w:p>
        </w:tc>
      </w:tr>
      <w:tr>
        <w:trPr>
          <w:trHeight w:val="1149" w:hRule="atLeast"/>
        </w:trPr>
        <w:tc>
          <w:tcPr>
            <w:tcW w:w="2394" w:type="dxa"/>
          </w:tcPr>
          <w:p>
            <w:pPr>
              <w:pStyle w:val="TableParagraph"/>
              <w:spacing w:before="113"/>
              <w:ind w:left="50"/>
              <w:rPr>
                <w:b/>
                <w:sz w:val="20"/>
              </w:rPr>
            </w:pPr>
            <w:r>
              <w:rPr>
                <w:b/>
                <w:sz w:val="20"/>
              </w:rPr>
              <w:t>COCO</w:t>
            </w:r>
          </w:p>
        </w:tc>
        <w:tc>
          <w:tcPr>
            <w:tcW w:w="1097" w:type="dxa"/>
          </w:tcPr>
          <w:p>
            <w:pPr>
              <w:pStyle w:val="TableParagraph"/>
              <w:spacing w:before="111"/>
              <w:ind w:right="208"/>
              <w:jc w:val="right"/>
              <w:rPr>
                <w:sz w:val="20"/>
              </w:rPr>
            </w:pPr>
            <w:r>
              <w:rPr>
                <w:sz w:val="20"/>
              </w:rPr>
              <w:t>24</w:t>
            </w:r>
          </w:p>
        </w:tc>
        <w:tc>
          <w:tcPr>
            <w:tcW w:w="6186" w:type="dxa"/>
          </w:tcPr>
          <w:p>
            <w:pPr>
              <w:pStyle w:val="TableParagraph"/>
              <w:spacing w:before="111"/>
              <w:ind w:left="210" w:right="281" w:hanging="1"/>
              <w:rPr>
                <w:sz w:val="20"/>
              </w:rPr>
            </w:pPr>
            <w:r>
              <w:rPr>
                <w:sz w:val="20"/>
              </w:rPr>
              <w:t>Textiles and textile goods; clothing fabrics being textile piece goods; bath linen; fabric for use in making women's clothing; hat linings; travelling rugs; bed linen; household linen; towels; face towels; handkerchiefs; textile napkins for removing make-up.</w:t>
            </w:r>
          </w:p>
        </w:tc>
      </w:tr>
      <w:tr>
        <w:trPr>
          <w:trHeight w:val="802" w:hRule="atLeast"/>
        </w:trPr>
        <w:tc>
          <w:tcPr>
            <w:tcW w:w="2394" w:type="dxa"/>
          </w:tcPr>
          <w:p>
            <w:pPr>
              <w:pStyle w:val="TableParagraph"/>
              <w:spacing w:before="113"/>
              <w:ind w:left="50"/>
              <w:rPr>
                <w:b/>
                <w:sz w:val="20"/>
              </w:rPr>
            </w:pPr>
            <w:r>
              <w:rPr>
                <w:b/>
                <w:sz w:val="20"/>
              </w:rPr>
              <w:t>SUPERLEGGERA</w:t>
            </w:r>
          </w:p>
        </w:tc>
        <w:tc>
          <w:tcPr>
            <w:tcW w:w="1097" w:type="dxa"/>
          </w:tcPr>
          <w:p>
            <w:pPr>
              <w:pStyle w:val="TableParagraph"/>
              <w:spacing w:before="111"/>
              <w:ind w:right="208"/>
              <w:jc w:val="right"/>
              <w:rPr>
                <w:sz w:val="20"/>
              </w:rPr>
            </w:pPr>
            <w:r>
              <w:rPr>
                <w:sz w:val="20"/>
              </w:rPr>
              <w:t>14</w:t>
            </w:r>
          </w:p>
        </w:tc>
        <w:tc>
          <w:tcPr>
            <w:tcW w:w="6186" w:type="dxa"/>
          </w:tcPr>
          <w:p>
            <w:pPr>
              <w:pStyle w:val="TableParagraph"/>
              <w:spacing w:line="230" w:lineRule="atLeast" w:before="111"/>
              <w:ind w:left="210" w:right="305" w:hanging="1"/>
              <w:jc w:val="both"/>
              <w:rPr>
                <w:sz w:val="20"/>
              </w:rPr>
            </w:pPr>
            <w:r>
              <w:rPr>
                <w:sz w:val="20"/>
              </w:rPr>
              <w:t>Jewellery; precious stones; clocks; watches; articles included in class 14 made of precious metals or coated therewith; parts and fittings for the aforesaid goods.</w:t>
            </w:r>
          </w:p>
        </w:tc>
      </w:tr>
    </w:tbl>
    <w:p>
      <w:pPr>
        <w:pStyle w:val="BodyText"/>
        <w:spacing w:before="0"/>
      </w:pPr>
    </w:p>
    <w:p>
      <w:pPr>
        <w:pStyle w:val="BodyText"/>
        <w:spacing w:before="0"/>
      </w:pPr>
    </w:p>
    <w:p>
      <w:pPr>
        <w:pStyle w:val="BodyText"/>
        <w:spacing w:before="1"/>
      </w:pPr>
    </w:p>
    <w:p>
      <w:pPr>
        <w:tabs>
          <w:tab w:pos="7101" w:val="left" w:leader="none"/>
        </w:tabs>
        <w:spacing w:before="0"/>
        <w:ind w:left="1701" w:right="0" w:firstLine="0"/>
        <w:jc w:val="left"/>
        <w:rPr>
          <w:rFonts w:ascii="Arial-BoldItalicMT"/>
          <w:b/>
          <w:i/>
          <w:sz w:val="20"/>
        </w:rPr>
      </w:pPr>
      <w:r>
        <w:rPr>
          <w:rFonts w:ascii="Arial-BoldItalicMT"/>
          <w:b/>
          <w:i/>
          <w:sz w:val="20"/>
        </w:rPr>
        <w:t>HIT</w:t>
      </w:r>
      <w:r>
        <w:rPr>
          <w:rFonts w:ascii="Arial-BoldItalicMT"/>
          <w:b/>
          <w:i/>
          <w:spacing w:val="-5"/>
          <w:sz w:val="20"/>
        </w:rPr>
        <w:t> </w:t>
      </w:r>
      <w:r>
        <w:rPr>
          <w:rFonts w:ascii="Arial-BoldItalicMT"/>
          <w:b/>
          <w:i/>
          <w:sz w:val="20"/>
        </w:rPr>
        <w:t>Entertainment</w:t>
      </w:r>
      <w:r>
        <w:rPr>
          <w:rFonts w:ascii="Arial-BoldItalicMT"/>
          <w:b/>
          <w:i/>
          <w:spacing w:val="-4"/>
          <w:sz w:val="20"/>
        </w:rPr>
        <w:t> </w:t>
      </w:r>
      <w:r>
        <w:rPr>
          <w:rFonts w:ascii="Arial-BoldItalicMT"/>
          <w:b/>
          <w:i/>
          <w:sz w:val="20"/>
        </w:rPr>
        <w:t>PLC</w:t>
        <w:tab/>
        <w:t>Shelston</w:t>
      </w:r>
      <w:r>
        <w:rPr>
          <w:rFonts w:ascii="Arial-BoldItalicMT"/>
          <w:b/>
          <w:i/>
          <w:spacing w:val="-1"/>
          <w:sz w:val="20"/>
        </w:rPr>
        <w:t> </w:t>
      </w:r>
      <w:r>
        <w:rPr>
          <w:rFonts w:ascii="Arial-BoldItalicMT"/>
          <w:b/>
          <w:i/>
          <w:sz w:val="20"/>
        </w:rPr>
        <w:t>IP</w:t>
      </w:r>
    </w:p>
    <w:p>
      <w:pPr>
        <w:spacing w:before="1"/>
        <w:ind w:left="710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4552" w:val="left" w:leader="none"/>
          <w:tab w:pos="5352" w:val="left" w:leader="none"/>
          <w:tab w:pos="7018" w:val="left" w:leader="none"/>
        </w:tabs>
        <w:spacing w:line="480" w:lineRule="auto" w:before="0"/>
        <w:ind w:left="1701" w:right="3056" w:firstLine="0"/>
        <w:jc w:val="left"/>
        <w:rPr>
          <w:rFonts w:ascii="Arial-BoldItalicMT"/>
          <w:b/>
          <w:i/>
          <w:sz w:val="20"/>
        </w:rPr>
      </w:pPr>
      <w:r>
        <w:rPr>
          <w:rFonts w:ascii="Arial-BoldItalicMT"/>
          <w:b/>
          <w:i/>
          <w:sz w:val="20"/>
        </w:rPr>
        <w:t>Effective Date: 23</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2005</w:t>
        <w:tab/>
        <w:tab/>
        <w:tab/>
        <w:t>File Ref: </w:t>
      </w:r>
      <w:r>
        <w:rPr>
          <w:rFonts w:ascii="Arial-BoldItalicMT"/>
          <w:b/>
          <w:i/>
          <w:spacing w:val="-3"/>
          <w:sz w:val="20"/>
        </w:rPr>
        <w:t>C05/03565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top="1420" w:bottom="280" w:left="0" w:right="0"/>
        </w:sectPr>
      </w:pPr>
    </w:p>
    <w:p>
      <w:pPr>
        <w:pStyle w:val="BodyText"/>
        <w:spacing w:before="0"/>
        <w:ind w:left="1701" w:right="-20"/>
      </w:pPr>
      <w:r>
        <w:rPr>
          <w:b/>
        </w:rPr>
        <w:t>BABY BOP </w:t>
      </w:r>
      <w:r>
        <w:rPr/>
        <w:t>- cartoon cow with bow, bonnet &amp; hooves crossed behind panel</w:t>
      </w:r>
    </w:p>
    <w:p>
      <w:pPr>
        <w:pStyle w:val="BodyText"/>
        <w:tabs>
          <w:tab w:pos="1221" w:val="left" w:leader="none"/>
        </w:tabs>
        <w:spacing w:line="228" w:lineRule="exact" w:before="0"/>
        <w:ind w:left="577"/>
      </w:pPr>
      <w:r>
        <w:rPr/>
        <w:br w:type="column"/>
      </w:r>
      <w:r>
        <w:rPr/>
        <w:t>25</w:t>
        <w:tab/>
        <w:t>Clothing, footwear,</w:t>
      </w:r>
      <w:r>
        <w:rPr>
          <w:spacing w:val="-3"/>
        </w:rPr>
        <w:t> </w:t>
      </w:r>
      <w:r>
        <w:rPr/>
        <w:t>headgear.</w:t>
      </w:r>
    </w:p>
    <w:p>
      <w:pPr>
        <w:spacing w:after="0" w:line="228" w:lineRule="exact"/>
        <w:sectPr>
          <w:type w:val="continuous"/>
          <w:pgSz w:w="11900" w:h="16840"/>
          <w:pgMar w:top="860" w:bottom="280" w:left="0" w:right="0"/>
          <w:cols w:num="2" w:equalWidth="0">
            <w:col w:w="4092" w:space="40"/>
            <w:col w:w="7768"/>
          </w:cols>
        </w:sectPr>
      </w:pPr>
    </w:p>
    <w:p>
      <w:pPr>
        <w:pStyle w:val="BodyText"/>
        <w:spacing w:before="7"/>
        <w:rPr>
          <w:sz w:val="11"/>
        </w:rPr>
      </w:pPr>
    </w:p>
    <w:p>
      <w:pPr>
        <w:spacing w:after="0"/>
        <w:rPr>
          <w:sz w:val="11"/>
        </w:rPr>
        <w:sectPr>
          <w:type w:val="continuous"/>
          <w:pgSz w:w="11900" w:h="16840"/>
          <w:pgMar w:top="860" w:bottom="280" w:left="0" w:right="0"/>
        </w:sectPr>
      </w:pPr>
    </w:p>
    <w:p>
      <w:pPr>
        <w:pStyle w:val="BodyText"/>
        <w:ind w:left="1701" w:right="-20"/>
      </w:pPr>
      <w:r>
        <w:rPr>
          <w:b/>
        </w:rPr>
        <w:t>BABY BOP </w:t>
      </w:r>
      <w:r>
        <w:rPr/>
        <w:t>- cartoon cow with bow, bonnet &amp; hooves crossed behind panel</w:t>
      </w:r>
    </w:p>
    <w:p>
      <w:pPr>
        <w:pStyle w:val="BodyText"/>
        <w:tabs>
          <w:tab w:pos="1221" w:val="left" w:leader="none"/>
        </w:tabs>
        <w:ind w:left="1221" w:right="987" w:hanging="645"/>
      </w:pPr>
      <w:r>
        <w:rPr/>
        <w:br w:type="column"/>
      </w:r>
      <w:r>
        <w:rPr/>
        <w:t>28</w:t>
        <w:tab/>
        <w:t>Toys, games, and playthings including plush toys, and all</w:t>
      </w:r>
      <w:r>
        <w:rPr>
          <w:spacing w:val="-15"/>
        </w:rPr>
        <w:t> </w:t>
      </w:r>
      <w:r>
        <w:rPr/>
        <w:t>other goods in this</w:t>
      </w:r>
      <w:r>
        <w:rPr>
          <w:spacing w:val="-5"/>
        </w:rPr>
        <w:t> </w:t>
      </w:r>
      <w:r>
        <w:rPr/>
        <w:t>class.</w:t>
      </w:r>
    </w:p>
    <w:p>
      <w:pPr>
        <w:spacing w:after="0"/>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BARNEY </w:t>
      </w:r>
      <w:r>
        <w:rPr/>
        <w:t>- cartoon dinosaur holding stone with star</w:t>
      </w:r>
    </w:p>
    <w:p>
      <w:pPr>
        <w:pStyle w:val="BodyText"/>
        <w:tabs>
          <w:tab w:pos="1098" w:val="left" w:leader="none"/>
        </w:tabs>
        <w:ind w:left="1098" w:right="619" w:hanging="590"/>
      </w:pPr>
      <w:r>
        <w:rPr/>
        <w:br w:type="column"/>
      </w:r>
      <w:r>
        <w:rPr/>
        <w:t>9</w:t>
        <w:tab/>
        <w:t>Pre-recorded videocassette tapes, and pre-recorded audiocassette tapes; and all other goods in this</w:t>
      </w:r>
      <w:r>
        <w:rPr>
          <w:spacing w:val="-9"/>
        </w:rPr>
        <w:t> </w:t>
      </w:r>
      <w:r>
        <w:rPr/>
        <w:t>class.</w:t>
      </w:r>
    </w:p>
    <w:p>
      <w:pPr>
        <w:spacing w:after="0"/>
        <w:sectPr>
          <w:type w:val="continuous"/>
          <w:pgSz w:w="11900" w:h="16840"/>
          <w:pgMar w:top="860" w:bottom="280" w:left="0" w:right="0"/>
          <w:cols w:num="2" w:equalWidth="0">
            <w:col w:w="4215" w:space="40"/>
            <w:col w:w="76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BARNEY </w:t>
      </w:r>
      <w:r>
        <w:rPr/>
        <w:t>- cartoon dinosaur holding stone with star</w:t>
      </w:r>
    </w:p>
    <w:p>
      <w:pPr>
        <w:pStyle w:val="BodyText"/>
        <w:tabs>
          <w:tab w:pos="1098" w:val="left" w:leader="none"/>
        </w:tabs>
        <w:ind w:left="1098" w:right="1209" w:hanging="645"/>
      </w:pPr>
      <w:r>
        <w:rPr/>
        <w:br w:type="column"/>
      </w:r>
      <w:r>
        <w:rPr/>
        <w:t>16</w:t>
        <w:tab/>
        <w:t>Printed matter including books, magazines, newsletters,</w:t>
      </w:r>
      <w:r>
        <w:rPr>
          <w:spacing w:val="-13"/>
        </w:rPr>
        <w:t> </w:t>
      </w:r>
      <w:r>
        <w:rPr/>
        <w:t>and posters; and all other goods in this</w:t>
      </w:r>
      <w:r>
        <w:rPr>
          <w:spacing w:val="-8"/>
        </w:rPr>
        <w:t> </w:t>
      </w:r>
      <w:r>
        <w:rPr/>
        <w:t>class.</w:t>
      </w:r>
    </w:p>
    <w:p>
      <w:pPr>
        <w:spacing w:after="0"/>
        <w:sectPr>
          <w:type w:val="continuous"/>
          <w:pgSz w:w="11900" w:h="16840"/>
          <w:pgMar w:top="860" w:bottom="280" w:left="0" w:right="0"/>
          <w:cols w:num="2" w:equalWidth="0">
            <w:col w:w="4215" w:space="40"/>
            <w:col w:w="764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BARNEY </w:t>
      </w:r>
      <w:r>
        <w:rPr/>
        <w:t>- cartoon dinosaur holding stone with star</w:t>
      </w:r>
    </w:p>
    <w:p>
      <w:pPr>
        <w:pStyle w:val="BodyText"/>
        <w:tabs>
          <w:tab w:pos="1098" w:val="left" w:leader="none"/>
        </w:tabs>
        <w:ind w:left="45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15" w:space="40"/>
            <w:col w:w="76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BARNEY </w:t>
      </w:r>
      <w:r>
        <w:rPr/>
        <w:t>- cartoon dinosaur holding stone with star</w:t>
      </w:r>
    </w:p>
    <w:p>
      <w:pPr>
        <w:pStyle w:val="BodyText"/>
        <w:tabs>
          <w:tab w:pos="1098" w:val="left" w:leader="none"/>
        </w:tabs>
        <w:ind w:left="1098" w:right="987" w:hanging="645"/>
      </w:pPr>
      <w:r>
        <w:rPr/>
        <w:br w:type="column"/>
      </w:r>
      <w:r>
        <w:rPr/>
        <w:t>28</w:t>
        <w:tab/>
        <w:t>Toys, games, and playthings including plush toys; and all</w:t>
      </w:r>
      <w:r>
        <w:rPr>
          <w:spacing w:val="-15"/>
        </w:rPr>
        <w:t> </w:t>
      </w:r>
      <w:r>
        <w:rPr/>
        <w:t>other goods in this</w:t>
      </w:r>
      <w:r>
        <w:rPr>
          <w:spacing w:val="-5"/>
        </w:rPr>
        <w:t> </w:t>
      </w:r>
      <w:r>
        <w:rPr/>
        <w:t>class.</w:t>
      </w:r>
    </w:p>
    <w:p>
      <w:pPr>
        <w:spacing w:after="0"/>
        <w:sectPr>
          <w:type w:val="continuous"/>
          <w:pgSz w:w="11900" w:h="16840"/>
          <w:pgMar w:top="860" w:bottom="280" w:left="0" w:right="0"/>
          <w:cols w:num="2" w:equalWidth="0">
            <w:col w:w="4215" w:space="40"/>
            <w:col w:w="7645"/>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BARNEY &amp; FRIENDS </w:t>
      </w:r>
      <w:r>
        <w:rPr>
          <w:sz w:val="20"/>
        </w:rPr>
        <w:t>- line</w:t>
      </w:r>
    </w:p>
    <w:p>
      <w:pPr>
        <w:pStyle w:val="BodyText"/>
        <w:spacing w:before="0"/>
        <w:ind w:left="1701" w:right="515"/>
      </w:pPr>
      <w:r>
        <w:rPr/>
        <w:t>of children following a dinosaur all silhouette</w:t>
      </w:r>
    </w:p>
    <w:p>
      <w:pPr>
        <w:pStyle w:val="BodyText"/>
        <w:tabs>
          <w:tab w:pos="1142" w:val="left" w:leader="none"/>
        </w:tabs>
        <w:ind w:left="1142" w:right="619" w:hanging="590"/>
      </w:pPr>
      <w:r>
        <w:rPr/>
        <w:br w:type="column"/>
      </w:r>
      <w:r>
        <w:rPr/>
        <w:t>9</w:t>
        <w:tab/>
        <w:t>Pre-recorded videocassette tapes, and pre-recorded audiocassette tapes; and all other goods in this</w:t>
      </w:r>
      <w:r>
        <w:rPr>
          <w:spacing w:val="-9"/>
        </w:rPr>
        <w:t> </w:t>
      </w:r>
      <w:r>
        <w:rPr/>
        <w:t>class.</w:t>
      </w:r>
    </w:p>
    <w:p>
      <w:pPr>
        <w:spacing w:after="0"/>
        <w:sectPr>
          <w:type w:val="continuous"/>
          <w:pgSz w:w="11900" w:h="16840"/>
          <w:pgMar w:top="860" w:bottom="280" w:left="0" w:right="0"/>
          <w:cols w:num="2" w:equalWidth="0">
            <w:col w:w="4171" w:space="40"/>
            <w:col w:w="768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rPr>
          <w:b w:val="0"/>
        </w:rPr>
      </w:pPr>
      <w:r>
        <w:rPr/>
        <w:t>THOMAS THE TANK ENGINE &amp; FRIENDS </w:t>
      </w:r>
      <w:r>
        <w:rPr>
          <w:b w:val="0"/>
        </w:rPr>
        <w:t>- cloud</w:t>
      </w:r>
    </w:p>
    <w:p>
      <w:pPr>
        <w:pStyle w:val="BodyText"/>
        <w:tabs>
          <w:tab w:pos="1054" w:val="left" w:leader="none"/>
        </w:tabs>
        <w:ind w:left="1054" w:right="578" w:hanging="590"/>
      </w:pPr>
      <w:r>
        <w:rPr/>
        <w:br w:type="column"/>
      </w:r>
      <w:r>
        <w:rPr/>
        <w:t>9</w:t>
        <w:tab/>
        <w:t>Amusement apparatus and games adapted for use with television receivers only; animated cartoons; sunglasses and spectacles; audiovisual teaching apparatus; cameras; cases, chains, cords and frames for sunglasses and spectacles; calculators; electric switches; eyeshades; floats for bathing and swimming; pre- recorded computer programs; radios; record players; videos;</w:t>
      </w:r>
      <w:r>
        <w:rPr>
          <w:spacing w:val="-31"/>
        </w:rPr>
        <w:t> </w:t>
      </w:r>
      <w:r>
        <w:rPr/>
        <w:t>walkie talkies; and all other goods in this</w:t>
      </w:r>
      <w:r>
        <w:rPr>
          <w:spacing w:val="-9"/>
        </w:rPr>
        <w:t> </w:t>
      </w:r>
      <w:r>
        <w:rPr/>
        <w:t>class.</w:t>
      </w:r>
    </w:p>
    <w:p>
      <w:pPr>
        <w:spacing w:after="0"/>
        <w:sectPr>
          <w:type w:val="continuous"/>
          <w:pgSz w:w="11900" w:h="16840"/>
          <w:pgMar w:top="860" w:bottom="280" w:left="0" w:right="0"/>
          <w:cols w:num="2" w:equalWidth="0">
            <w:col w:w="4259" w:space="40"/>
            <w:col w:w="7601"/>
          </w:cols>
        </w:sectPr>
      </w:pPr>
    </w:p>
    <w:p>
      <w:pPr>
        <w:pStyle w:val="Heading1"/>
        <w:spacing w:line="229" w:lineRule="exact" w:before="76"/>
      </w:pPr>
      <w:r>
        <w:rPr/>
        <w:t>THOMAS THE TANK</w:t>
      </w:r>
    </w:p>
    <w:p>
      <w:pPr>
        <w:spacing w:line="229" w:lineRule="exact" w:before="0"/>
        <w:ind w:left="1701" w:right="0" w:firstLine="0"/>
        <w:jc w:val="left"/>
        <w:rPr>
          <w:sz w:val="20"/>
        </w:rPr>
      </w:pPr>
      <w:r>
        <w:rPr>
          <w:b/>
          <w:sz w:val="20"/>
        </w:rPr>
        <w:t>ENGINE &amp; FRIEND - </w:t>
      </w:r>
      <w:r>
        <w:rPr>
          <w:sz w:val="20"/>
        </w:rPr>
        <w:t>cloud</w:t>
      </w:r>
    </w:p>
    <w:p>
      <w:pPr>
        <w:pStyle w:val="BodyText"/>
        <w:tabs>
          <w:tab w:pos="1189" w:val="left" w:leader="none"/>
        </w:tabs>
        <w:spacing w:before="75"/>
        <w:ind w:left="1189" w:right="726"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and all other goods in this</w:t>
      </w:r>
      <w:r>
        <w:rPr>
          <w:spacing w:val="-5"/>
        </w:rPr>
        <w:t> </w:t>
      </w:r>
      <w:r>
        <w:rPr/>
        <w:t>class.</w:t>
      </w:r>
    </w:p>
    <w:p>
      <w:pPr>
        <w:spacing w:after="0"/>
        <w:sectPr>
          <w:pgSz w:w="11900" w:h="16840"/>
          <w:pgMar w:top="1340" w:bottom="280" w:left="0" w:right="0"/>
          <w:cols w:num="2" w:equalWidth="0">
            <w:col w:w="4124" w:space="40"/>
            <w:col w:w="7736"/>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rPr>
          <w:b w:val="0"/>
        </w:rPr>
      </w:pPr>
      <w:r>
        <w:rPr/>
        <w:t>THOMAS THE TANK ENGINE &amp; FRIENDS - </w:t>
      </w:r>
      <w:r>
        <w:rPr>
          <w:b w:val="0"/>
        </w:rPr>
        <w:t>cloud</w:t>
      </w:r>
    </w:p>
    <w:p>
      <w:pPr>
        <w:pStyle w:val="BodyText"/>
        <w:tabs>
          <w:tab w:pos="1054" w:val="left" w:leader="none"/>
        </w:tabs>
        <w:ind w:left="410"/>
      </w:pPr>
      <w:r>
        <w:rPr/>
        <w:br w:type="column"/>
      </w:r>
      <w:r>
        <w:rPr/>
        <w:t>25</w:t>
        <w:tab/>
        <w:t>Clothing, footwear, headgear and all other goods in this</w:t>
      </w:r>
      <w:r>
        <w:rPr>
          <w:spacing w:val="-12"/>
        </w:rPr>
        <w:t> </w:t>
      </w:r>
      <w:r>
        <w:rPr/>
        <w:t>class.</w:t>
      </w:r>
    </w:p>
    <w:p>
      <w:pPr>
        <w:spacing w:after="0"/>
        <w:sectPr>
          <w:type w:val="continuous"/>
          <w:pgSz w:w="11900" w:h="16840"/>
          <w:pgMar w:top="860" w:bottom="280" w:left="0" w:right="0"/>
          <w:cols w:num="2" w:equalWidth="0">
            <w:col w:w="4259" w:space="40"/>
            <w:col w:w="7601"/>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19"/>
        <w:rPr>
          <w:b w:val="0"/>
        </w:rPr>
      </w:pPr>
      <w:r>
        <w:rPr/>
        <w:t>THOMAS THE TANK ENGINE &amp; FRIENDS - </w:t>
      </w:r>
      <w:r>
        <w:rPr>
          <w:b w:val="0"/>
        </w:rPr>
        <w:t>cloud</w:t>
      </w:r>
    </w:p>
    <w:p>
      <w:pPr>
        <w:pStyle w:val="BodyText"/>
        <w:tabs>
          <w:tab w:pos="1054" w:val="left" w:leader="none"/>
        </w:tabs>
        <w:ind w:left="1054" w:right="865" w:hanging="645"/>
      </w:pPr>
      <w:r>
        <w:rPr/>
        <w:br w:type="column"/>
      </w:r>
      <w:r>
        <w:rPr/>
        <w:t>28</w:t>
        <w:tab/>
        <w:t>Games, toys and playthings, gymnastic and sporting articles; decorations for Christmas trees and all other goods in this</w:t>
      </w:r>
      <w:r>
        <w:rPr>
          <w:spacing w:val="-20"/>
        </w:rPr>
        <w:t> </w:t>
      </w:r>
      <w:r>
        <w:rPr/>
        <w:t>class.</w:t>
      </w:r>
    </w:p>
    <w:p>
      <w:pPr>
        <w:spacing w:after="0"/>
        <w:sectPr>
          <w:type w:val="continuous"/>
          <w:pgSz w:w="11900" w:h="16840"/>
          <w:pgMar w:top="860" w:bottom="280" w:left="0" w:right="0"/>
          <w:cols w:num="2" w:equalWidth="0">
            <w:col w:w="4259" w:space="40"/>
            <w:col w:w="760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317"/>
      </w:pPr>
      <w:r>
        <w:rPr/>
        <w:t>THOMAS THE TANK ENGINE &amp; FRIENDS 1</w:t>
      </w:r>
    </w:p>
    <w:p>
      <w:pPr>
        <w:pStyle w:val="BodyText"/>
        <w:spacing w:before="0"/>
        <w:ind w:left="1701" w:right="-18" w:firstLine="55"/>
      </w:pPr>
      <w:r>
        <w:rPr/>
        <w:t>– balloon, quotation above train with smiling face in ellipse</w:t>
      </w:r>
    </w:p>
    <w:p>
      <w:pPr>
        <w:pStyle w:val="BodyText"/>
        <w:tabs>
          <w:tab w:pos="1208" w:val="left" w:leader="none"/>
        </w:tabs>
        <w:ind w:left="1209" w:right="608" w:hanging="645"/>
      </w:pPr>
      <w:r>
        <w:rPr/>
        <w:br w:type="column"/>
      </w:r>
      <w:r>
        <w:rPr/>
        <w:t>28</w:t>
        <w:tab/>
        <w:t>Games and playthings; sporting articles; ornaments included in this class.</w:t>
      </w:r>
    </w:p>
    <w:p>
      <w:pPr>
        <w:spacing w:after="0"/>
        <w:sectPr>
          <w:type w:val="continuous"/>
          <w:pgSz w:w="11900" w:h="16840"/>
          <w:pgMar w:top="860" w:bottom="280" w:left="0" w:right="0"/>
          <w:cols w:num="2" w:equalWidth="0">
            <w:col w:w="4105" w:space="40"/>
            <w:col w:w="7755"/>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5"/>
      </w:pPr>
      <w:r>
        <w:rPr/>
        <w:t>THOMAS THE TANK ENGINE &amp; FRIENDS 1</w:t>
      </w:r>
    </w:p>
    <w:p>
      <w:pPr>
        <w:pStyle w:val="BodyText"/>
        <w:spacing w:before="0"/>
        <w:ind w:left="1701" w:right="-17"/>
      </w:pPr>
      <w:r>
        <w:rPr/>
        <w:t>– train with smiling face puffing smoke</w:t>
      </w:r>
    </w:p>
    <w:p>
      <w:pPr>
        <w:pStyle w:val="BodyText"/>
        <w:tabs>
          <w:tab w:pos="1530" w:val="left" w:leader="none"/>
        </w:tabs>
        <w:ind w:left="886"/>
      </w:pPr>
      <w:r>
        <w:rPr/>
        <w:br w:type="column"/>
      </w:r>
      <w:r>
        <w:rPr/>
        <w:t>24</w:t>
        <w:tab/>
        <w:t>All goods included in class</w:t>
      </w:r>
      <w:r>
        <w:rPr>
          <w:spacing w:val="-8"/>
        </w:rPr>
        <w:t> </w:t>
      </w:r>
      <w:r>
        <w:rPr/>
        <w:t>24.</w:t>
      </w:r>
    </w:p>
    <w:p>
      <w:pPr>
        <w:spacing w:after="0"/>
        <w:sectPr>
          <w:type w:val="continuous"/>
          <w:pgSz w:w="11900" w:h="16840"/>
          <w:pgMar w:top="860" w:bottom="280" w:left="0" w:right="0"/>
          <w:cols w:num="2" w:equalWidth="0">
            <w:col w:w="3783" w:space="40"/>
            <w:col w:w="8077"/>
          </w:cols>
        </w:sectPr>
      </w:pPr>
    </w:p>
    <w:p>
      <w:pPr>
        <w:pStyle w:val="BodyText"/>
        <w:spacing w:before="9"/>
        <w:rPr>
          <w:sz w:val="11"/>
        </w:rPr>
      </w:pPr>
    </w:p>
    <w:p>
      <w:pPr>
        <w:tabs>
          <w:tab w:pos="4708" w:val="left" w:leader="none"/>
        </w:tabs>
        <w:spacing w:line="229" w:lineRule="exact" w:before="95"/>
        <w:ind w:left="1701" w:right="0" w:firstLine="0"/>
        <w:jc w:val="both"/>
        <w:rPr>
          <w:sz w:val="20"/>
        </w:rPr>
      </w:pPr>
      <w:r>
        <w:rPr>
          <w:b/>
          <w:sz w:val="20"/>
        </w:rPr>
        <w:t>MY</w:t>
      </w:r>
      <w:r>
        <w:rPr>
          <w:b/>
          <w:spacing w:val="-3"/>
          <w:sz w:val="20"/>
        </w:rPr>
        <w:t> </w:t>
      </w:r>
      <w:r>
        <w:rPr>
          <w:b/>
          <w:sz w:val="20"/>
        </w:rPr>
        <w:t>FIRST</w:t>
      </w:r>
      <w:r>
        <w:rPr>
          <w:b/>
          <w:spacing w:val="-3"/>
          <w:sz w:val="20"/>
        </w:rPr>
        <w:t> </w:t>
      </w:r>
      <w:r>
        <w:rPr>
          <w:b/>
          <w:sz w:val="20"/>
        </w:rPr>
        <w:t>THOMAS</w:t>
        <w:tab/>
      </w:r>
      <w:r>
        <w:rPr>
          <w:sz w:val="20"/>
        </w:rPr>
        <w:t>16 Paper, cardboard; printed matter; photographs;</w:t>
      </w:r>
      <w:r>
        <w:rPr>
          <w:spacing w:val="12"/>
          <w:sz w:val="20"/>
        </w:rPr>
        <w:t> </w:t>
      </w:r>
      <w:r>
        <w:rPr>
          <w:sz w:val="20"/>
        </w:rPr>
        <w:t>stationery;</w:t>
      </w:r>
    </w:p>
    <w:p>
      <w:pPr>
        <w:pStyle w:val="BodyText"/>
        <w:spacing w:before="0"/>
        <w:ind w:left="5353" w:right="709"/>
        <w:jc w:val="both"/>
      </w:pPr>
      <w:r>
        <w:rPr/>
        <w:t>adhesives for stationery or household purposes; artists' materials; paint brushes; office requisites (except furniture); instructional and teaching material; playing cards.</w:t>
      </w:r>
    </w:p>
    <w:p>
      <w:pPr>
        <w:pStyle w:val="BodyText"/>
        <w:spacing w:before="1"/>
      </w:pPr>
    </w:p>
    <w:p>
      <w:pPr>
        <w:pStyle w:val="BodyText"/>
        <w:tabs>
          <w:tab w:pos="4708" w:val="left" w:leader="none"/>
        </w:tabs>
        <w:spacing w:line="229" w:lineRule="exact" w:before="0"/>
        <w:ind w:left="1701"/>
        <w:jc w:val="both"/>
      </w:pPr>
      <w:r>
        <w:rPr>
          <w:b/>
        </w:rPr>
        <w:t>MY</w:t>
      </w:r>
      <w:r>
        <w:rPr>
          <w:b/>
          <w:spacing w:val="-3"/>
        </w:rPr>
        <w:t> </w:t>
      </w:r>
      <w:r>
        <w:rPr>
          <w:b/>
        </w:rPr>
        <w:t>FIRST</w:t>
      </w:r>
      <w:r>
        <w:rPr>
          <w:b/>
          <w:spacing w:val="-3"/>
        </w:rPr>
        <w:t> </w:t>
      </w:r>
      <w:r>
        <w:rPr>
          <w:b/>
        </w:rPr>
        <w:t>THOMAS</w:t>
        <w:tab/>
      </w:r>
      <w:r>
        <w:rPr/>
        <w:t>28 Games and playthings; gymnastic and sporting articles not</w:t>
      </w:r>
      <w:r>
        <w:rPr>
          <w:spacing w:val="-38"/>
        </w:rPr>
        <w:t> </w:t>
      </w:r>
      <w:r>
        <w:rPr/>
        <w:t>included</w:t>
      </w:r>
    </w:p>
    <w:p>
      <w:pPr>
        <w:pStyle w:val="BodyText"/>
        <w:spacing w:line="229" w:lineRule="exact" w:before="0"/>
        <w:ind w:left="5353"/>
        <w:jc w:val="both"/>
      </w:pPr>
      <w:r>
        <w:rPr/>
        <w:t>in other classes; decorations for Christmas trees.</w:t>
      </w:r>
    </w:p>
    <w:p>
      <w:pPr>
        <w:pStyle w:val="BodyText"/>
        <w:spacing w:before="0"/>
        <w:rPr>
          <w:sz w:val="22"/>
        </w:rPr>
      </w:pPr>
    </w:p>
    <w:p>
      <w:pPr>
        <w:pStyle w:val="BodyText"/>
        <w:spacing w:before="0"/>
        <w:rPr>
          <w:sz w:val="22"/>
        </w:rPr>
      </w:pPr>
    </w:p>
    <w:p>
      <w:pPr>
        <w:tabs>
          <w:tab w:pos="7103" w:val="left" w:leader="none"/>
        </w:tabs>
        <w:spacing w:before="187"/>
        <w:ind w:left="1701" w:right="0" w:firstLine="0"/>
        <w:jc w:val="left"/>
        <w:rPr>
          <w:rFonts w:ascii="Arial-BoldItalicMT"/>
          <w:b/>
          <w:i/>
          <w:sz w:val="20"/>
        </w:rPr>
      </w:pPr>
      <w:r>
        <w:rPr>
          <w:rFonts w:ascii="Arial-BoldItalicMT"/>
          <w:b/>
          <w:i/>
          <w:sz w:val="20"/>
        </w:rPr>
        <w:t>GADO</w:t>
      </w:r>
      <w:r>
        <w:rPr>
          <w:rFonts w:ascii="Arial-BoldItalicMT"/>
          <w:b/>
          <w:i/>
          <w:spacing w:val="-4"/>
          <w:sz w:val="20"/>
        </w:rPr>
        <w:t> </w:t>
      </w:r>
      <w:r>
        <w:rPr>
          <w:rFonts w:ascii="Arial-BoldItalicMT"/>
          <w:b/>
          <w:i/>
          <w:sz w:val="20"/>
        </w:rPr>
        <w:t>S.a.r.l</w:t>
        <w:tab/>
        <w:t>Griffith Hack</w:t>
      </w:r>
      <w:r>
        <w:rPr>
          <w:rFonts w:ascii="Arial-BoldItalicMT"/>
          <w:b/>
          <w:i/>
          <w:spacing w:val="-3"/>
          <w:sz w:val="20"/>
        </w:rPr>
        <w:t> </w:t>
      </w:r>
      <w:r>
        <w:rPr>
          <w:rFonts w:ascii="Arial-BoldItalicMT"/>
          <w:b/>
          <w:i/>
          <w:sz w:val="20"/>
        </w:rPr>
        <w:t>Lawyers</w:t>
      </w:r>
    </w:p>
    <w:p>
      <w:pPr>
        <w:spacing w:before="0"/>
        <w:ind w:left="7101" w:right="0" w:firstLine="0"/>
        <w:jc w:val="left"/>
        <w:rPr>
          <w:rFonts w:ascii="Arial-BoldItalicMT"/>
          <w:b/>
          <w:i/>
          <w:sz w:val="20"/>
        </w:rPr>
      </w:pPr>
      <w:r>
        <w:rPr>
          <w:rFonts w:ascii="Arial-BoldItalicMT"/>
          <w:b/>
          <w:i/>
          <w:sz w:val="20"/>
        </w:rPr>
        <w:t>Ph: (03) 9243 8340</w:t>
      </w:r>
    </w:p>
    <w:p>
      <w:pPr>
        <w:pStyle w:val="BodyText"/>
        <w:spacing w:before="11"/>
        <w:rPr>
          <w:rFonts w:ascii="Arial-BoldItalicMT"/>
          <w:b/>
          <w:i/>
          <w:sz w:val="19"/>
        </w:rPr>
      </w:pPr>
    </w:p>
    <w:p>
      <w:pPr>
        <w:tabs>
          <w:tab w:pos="4552" w:val="left" w:leader="none"/>
          <w:tab w:pos="5352" w:val="left" w:leader="none"/>
          <w:tab w:pos="7018" w:val="left" w:leader="none"/>
        </w:tabs>
        <w:spacing w:line="480" w:lineRule="auto" w:before="0"/>
        <w:ind w:left="1701" w:right="3056" w:firstLine="0"/>
        <w:jc w:val="left"/>
        <w:rPr>
          <w:rFonts w:ascii="Arial-BoldItalicMT"/>
          <w:b/>
          <w:i/>
          <w:sz w:val="20"/>
        </w:rPr>
      </w:pPr>
      <w:r>
        <w:rPr>
          <w:rFonts w:ascii="Arial-BoldItalicMT"/>
          <w:b/>
          <w:i/>
          <w:sz w:val="20"/>
        </w:rPr>
        <w:t>Effective Date: 16</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2004</w:t>
        <w:tab/>
        <w:tab/>
        <w:t>File Ref: </w:t>
      </w:r>
      <w:r>
        <w:rPr>
          <w:rFonts w:ascii="Arial-BoldItalicMT"/>
          <w:b/>
          <w:i/>
          <w:spacing w:val="-3"/>
          <w:sz w:val="20"/>
        </w:rPr>
        <w:t>C04/09388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763" w:val="left" w:leader="none"/>
          <w:tab w:pos="5352" w:val="left" w:leader="none"/>
        </w:tabs>
        <w:spacing w:before="0"/>
        <w:ind w:left="5353" w:right="1577" w:hanging="3652"/>
      </w:pPr>
      <w:r>
        <w:rPr>
          <w:b/>
        </w:rPr>
        <w:t>DG</w:t>
        <w:tab/>
      </w:r>
      <w:r>
        <w:rPr/>
        <w:t>3</w:t>
        <w:tab/>
        <w:t>Soaps; perfumery, essential oils, cosmetics, hair lotions; dentifrices.</w:t>
      </w:r>
    </w:p>
    <w:p>
      <w:pPr>
        <w:pStyle w:val="BodyText"/>
        <w:spacing w:before="11"/>
        <w:rPr>
          <w:sz w:val="19"/>
        </w:rPr>
      </w:pPr>
    </w:p>
    <w:p>
      <w:pPr>
        <w:pStyle w:val="BodyText"/>
        <w:tabs>
          <w:tab w:pos="4763" w:val="left" w:leader="none"/>
          <w:tab w:pos="5352" w:val="left" w:leader="none"/>
        </w:tabs>
        <w:spacing w:before="0"/>
        <w:ind w:left="5353" w:right="1576" w:hanging="3652"/>
      </w:pPr>
      <w:r>
        <w:rPr>
          <w:b/>
        </w:rPr>
        <w:t>DG</w:t>
        <w:tab/>
      </w:r>
      <w:r>
        <w:rPr/>
        <w:t>3</w:t>
        <w:tab/>
        <w:t>Soaps; perfumery, essential oils, cosmetics, hair lotions; dentifrices.</w:t>
      </w:r>
    </w:p>
    <w:p>
      <w:pPr>
        <w:pStyle w:val="BodyText"/>
        <w:spacing w:before="0"/>
      </w:pPr>
    </w:p>
    <w:p>
      <w:pPr>
        <w:pStyle w:val="BodyText"/>
        <w:tabs>
          <w:tab w:pos="4763" w:val="left" w:leader="none"/>
          <w:tab w:pos="5352" w:val="left" w:leader="none"/>
        </w:tabs>
        <w:spacing w:before="0"/>
        <w:ind w:left="5353" w:right="1089" w:hanging="3652"/>
      </w:pPr>
      <w:r>
        <w:rPr>
          <w:b/>
        </w:rPr>
        <w:t>DG</w:t>
        <w:tab/>
      </w:r>
      <w:r>
        <w:rPr/>
        <w:t>9</w:t>
        <w:tab/>
        <w:t>Spectacles; sunglasses; spectacle frames; spectacle</w:t>
      </w:r>
      <w:r>
        <w:rPr>
          <w:spacing w:val="-21"/>
        </w:rPr>
        <w:t> </w:t>
      </w:r>
      <w:r>
        <w:rPr/>
        <w:t>glasses; spectacle cases; optical apparatus and</w:t>
      </w:r>
      <w:r>
        <w:rPr>
          <w:spacing w:val="-6"/>
        </w:rPr>
        <w:t> </w:t>
      </w:r>
      <w:r>
        <w:rPr/>
        <w:t>instruments.</w:t>
      </w:r>
    </w:p>
    <w:p>
      <w:pPr>
        <w:pStyle w:val="BodyText"/>
        <w:spacing w:before="10"/>
        <w:rPr>
          <w:sz w:val="19"/>
        </w:rPr>
      </w:pPr>
    </w:p>
    <w:p>
      <w:pPr>
        <w:pStyle w:val="BodyText"/>
        <w:tabs>
          <w:tab w:pos="4763" w:val="left" w:leader="none"/>
          <w:tab w:pos="5352" w:val="left" w:leader="none"/>
        </w:tabs>
        <w:spacing w:before="0"/>
        <w:ind w:left="5353" w:right="1089" w:hanging="3652"/>
      </w:pPr>
      <w:r>
        <w:rPr>
          <w:b/>
        </w:rPr>
        <w:t>DG</w:t>
        <w:tab/>
      </w:r>
      <w:r>
        <w:rPr/>
        <w:t>9</w:t>
        <w:tab/>
        <w:t>Spectacles; sunglasses; spectacle frames; spectacle</w:t>
      </w:r>
      <w:r>
        <w:rPr>
          <w:spacing w:val="-21"/>
        </w:rPr>
        <w:t> </w:t>
      </w:r>
      <w:r>
        <w:rPr/>
        <w:t>glasses; spectacle cases; optical apparatus and</w:t>
      </w:r>
      <w:r>
        <w:rPr>
          <w:spacing w:val="-6"/>
        </w:rPr>
        <w:t> </w:t>
      </w:r>
      <w:r>
        <w:rPr/>
        <w:t>instruments.</w:t>
      </w:r>
    </w:p>
    <w:p>
      <w:pPr>
        <w:pStyle w:val="BodyText"/>
        <w:spacing w:before="0"/>
      </w:pPr>
    </w:p>
    <w:p>
      <w:pPr>
        <w:pStyle w:val="BodyText"/>
        <w:tabs>
          <w:tab w:pos="4708" w:val="left" w:leader="none"/>
          <w:tab w:pos="5352" w:val="left" w:leader="none"/>
        </w:tabs>
        <w:spacing w:before="0"/>
        <w:ind w:left="5353" w:right="741" w:hanging="3652"/>
      </w:pPr>
      <w:r>
        <w:rPr>
          <w:b/>
        </w:rPr>
        <w:t>DG</w:t>
        <w:tab/>
      </w: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spacing w:before="1"/>
      </w:pPr>
    </w:p>
    <w:p>
      <w:pPr>
        <w:pStyle w:val="BodyText"/>
        <w:tabs>
          <w:tab w:pos="4708" w:val="left" w:leader="none"/>
        </w:tabs>
        <w:spacing w:before="0"/>
        <w:ind w:left="1701"/>
        <w:jc w:val="both"/>
      </w:pPr>
      <w:r>
        <w:rPr>
          <w:b/>
        </w:rPr>
        <w:t>DG</w:t>
        <w:tab/>
      </w:r>
      <w:r>
        <w:rPr/>
        <w:t>14 Precious metals and their alloys and goods in precious metals</w:t>
      </w:r>
      <w:r>
        <w:rPr>
          <w:spacing w:val="-37"/>
        </w:rPr>
        <w:t> </w:t>
      </w:r>
      <w:r>
        <w:rPr/>
        <w:t>or</w:t>
      </w:r>
    </w:p>
    <w:p>
      <w:pPr>
        <w:spacing w:after="0"/>
        <w:jc w:val="both"/>
        <w:sectPr>
          <w:type w:val="continuous"/>
          <w:pgSz w:w="11900" w:h="16840"/>
          <w:pgMar w:top="860" w:bottom="280" w:left="0" w:right="0"/>
        </w:sectPr>
      </w:pPr>
    </w:p>
    <w:p>
      <w:pPr>
        <w:pStyle w:val="BodyText"/>
        <w:spacing w:before="75"/>
        <w:ind w:left="5353" w:right="723"/>
      </w:pPr>
      <w:r>
        <w:rPr/>
        <w:t>coated therewith not included in other classes; jewellery, precious stones; horological and chronometric instruments.</w:t>
      </w:r>
    </w:p>
    <w:p>
      <w:pPr>
        <w:pStyle w:val="BodyText"/>
        <w:spacing w:before="1"/>
      </w:pPr>
    </w:p>
    <w:p>
      <w:pPr>
        <w:pStyle w:val="BodyText"/>
        <w:tabs>
          <w:tab w:pos="4708" w:val="left" w:leader="none"/>
          <w:tab w:pos="5352" w:val="left" w:leader="none"/>
        </w:tabs>
        <w:spacing w:before="1"/>
        <w:ind w:left="5353" w:right="577" w:hanging="3652"/>
      </w:pPr>
      <w:r>
        <w:rPr>
          <w:b/>
        </w:rPr>
        <w:t>DG</w:t>
        <w:tab/>
      </w:r>
      <w:r>
        <w:rPr/>
        <w:t>18</w:t>
        <w:tab/>
        <w:t>Leather and imitations of leather, and goods made of these materials and not included in other classes; animal skins and</w:t>
      </w:r>
      <w:r>
        <w:rPr>
          <w:spacing w:val="-18"/>
        </w:rPr>
        <w:t> </w:t>
      </w:r>
      <w:r>
        <w:rPr/>
        <w:t>hides; trunks and suitcases; umbrellas, parasols and walking sticks; whips, harness and</w:t>
      </w:r>
      <w:r>
        <w:rPr>
          <w:spacing w:val="-4"/>
        </w:rPr>
        <w:t> </w:t>
      </w:r>
      <w:r>
        <w:rPr/>
        <w:t>saddlery.</w:t>
      </w:r>
    </w:p>
    <w:p>
      <w:pPr>
        <w:pStyle w:val="BodyText"/>
        <w:spacing w:before="11"/>
        <w:rPr>
          <w:sz w:val="19"/>
        </w:rPr>
      </w:pPr>
    </w:p>
    <w:p>
      <w:pPr>
        <w:pStyle w:val="BodyText"/>
        <w:tabs>
          <w:tab w:pos="4708" w:val="left" w:leader="none"/>
          <w:tab w:pos="5352" w:val="left" w:leader="none"/>
        </w:tabs>
        <w:spacing w:before="0"/>
        <w:ind w:left="5353" w:right="577" w:hanging="3652"/>
      </w:pPr>
      <w:r>
        <w:rPr>
          <w:b/>
        </w:rPr>
        <w:t>DG</w:t>
        <w:tab/>
      </w:r>
      <w:r>
        <w:rPr/>
        <w:t>18</w:t>
        <w:tab/>
        <w:t>Leather and imitations of leather, and goods made of these materials and not included in other classes; animal skins and</w:t>
      </w:r>
      <w:r>
        <w:rPr>
          <w:spacing w:val="-18"/>
        </w:rPr>
        <w:t> </w:t>
      </w:r>
      <w:r>
        <w:rPr/>
        <w:t>hides; trunks and suitcases; umbrellas, parasols and walking sticks; whips, harness and</w:t>
      </w:r>
      <w:r>
        <w:rPr>
          <w:spacing w:val="-4"/>
        </w:rPr>
        <w:t> </w:t>
      </w:r>
      <w:r>
        <w:rPr/>
        <w:t>saddlery.</w:t>
      </w:r>
    </w:p>
    <w:p>
      <w:pPr>
        <w:pStyle w:val="BodyText"/>
        <w:spacing w:before="11"/>
        <w:rPr>
          <w:sz w:val="19"/>
        </w:rPr>
      </w:pPr>
    </w:p>
    <w:p>
      <w:pPr>
        <w:pStyle w:val="BodyText"/>
        <w:tabs>
          <w:tab w:pos="4708" w:val="left" w:leader="none"/>
          <w:tab w:pos="5352" w:val="left" w:leader="none"/>
        </w:tabs>
        <w:spacing w:before="0"/>
        <w:ind w:left="1701"/>
      </w:pPr>
      <w:r>
        <w:rPr>
          <w:b/>
        </w:rPr>
        <w:t>DG</w:t>
        <w:tab/>
      </w:r>
      <w:r>
        <w:rPr/>
        <w:t>25</w:t>
        <w:tab/>
        <w:t>Clothing, footwear,</w:t>
      </w:r>
      <w:r>
        <w:rPr>
          <w:spacing w:val="-25"/>
        </w:rPr>
        <w:t> </w:t>
      </w:r>
      <w:r>
        <w:rPr/>
        <w:t>headgear.</w:t>
      </w:r>
    </w:p>
    <w:p>
      <w:pPr>
        <w:pStyle w:val="BodyText"/>
        <w:spacing w:before="11"/>
        <w:rPr>
          <w:sz w:val="19"/>
        </w:rPr>
      </w:pPr>
    </w:p>
    <w:p>
      <w:pPr>
        <w:pStyle w:val="BodyText"/>
        <w:tabs>
          <w:tab w:pos="4708" w:val="left" w:leader="none"/>
          <w:tab w:pos="5352" w:val="left" w:leader="none"/>
        </w:tabs>
        <w:spacing w:before="0"/>
        <w:ind w:left="1701"/>
      </w:pPr>
      <w:r>
        <w:rPr>
          <w:b/>
        </w:rPr>
        <w:t>DG</w:t>
        <w:tab/>
      </w:r>
      <w:r>
        <w:rPr/>
        <w:t>25</w:t>
        <w:tab/>
        <w:t>Clothing, footwear,</w:t>
      </w:r>
      <w:r>
        <w:rPr>
          <w:spacing w:val="-25"/>
        </w:rPr>
        <w:t> </w:t>
      </w:r>
      <w:r>
        <w:rPr/>
        <w:t>headgear.</w:t>
      </w:r>
    </w:p>
    <w:p>
      <w:pPr>
        <w:pStyle w:val="BodyText"/>
        <w:spacing w:before="9"/>
        <w:rPr>
          <w:sz w:val="11"/>
        </w:rPr>
      </w:pPr>
    </w:p>
    <w:p>
      <w:pPr>
        <w:spacing w:after="0"/>
        <w:rPr>
          <w:sz w:val="11"/>
        </w:rPr>
        <w:sectPr>
          <w:pgSz w:w="11900" w:h="16840"/>
          <w:pgMar w:top="1340" w:bottom="280" w:left="0" w:right="0"/>
        </w:sectPr>
      </w:pPr>
    </w:p>
    <w:p>
      <w:pPr>
        <w:pStyle w:val="BodyText"/>
        <w:ind w:left="1701" w:right="-20"/>
      </w:pPr>
      <w:r>
        <w:rPr>
          <w:b/>
        </w:rPr>
        <w:t>DG </w:t>
      </w:r>
      <w:r>
        <w:rPr/>
        <w:t>- 2 horizontal stripes join ltrs</w:t>
      </w:r>
    </w:p>
    <w:p>
      <w:pPr>
        <w:pStyle w:val="BodyText"/>
        <w:tabs>
          <w:tab w:pos="1088" w:val="left" w:leader="none"/>
        </w:tabs>
        <w:ind w:left="499"/>
      </w:pPr>
      <w:r>
        <w:rPr/>
        <w:br w:type="column"/>
      </w:r>
      <w:r>
        <w:rPr/>
        <w:t>3</w:t>
        <w:tab/>
        <w:t>Soaps; perfumery, essential oils, cosmetics, hair lotions;</w:t>
      </w:r>
      <w:r>
        <w:rPr>
          <w:spacing w:val="-16"/>
        </w:rPr>
        <w:t> </w:t>
      </w:r>
      <w:r>
        <w:rPr/>
        <w:t>dentifrice.</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DG </w:t>
      </w:r>
      <w:r>
        <w:rPr/>
        <w:t>- 2 horizontal stripes join ltrs</w:t>
      </w:r>
    </w:p>
    <w:p>
      <w:pPr>
        <w:pStyle w:val="BodyText"/>
        <w:tabs>
          <w:tab w:pos="1088" w:val="left" w:leader="none"/>
        </w:tabs>
        <w:ind w:left="1088" w:right="1189" w:hanging="590"/>
      </w:pPr>
      <w:r>
        <w:rPr/>
        <w:br w:type="column"/>
      </w:r>
      <w:r>
        <w:rPr/>
        <w:t>9</w:t>
        <w:tab/>
        <w:t>Spectacles; sunglasses; spectacle frames; spectacle</w:t>
      </w:r>
      <w:r>
        <w:rPr>
          <w:spacing w:val="-18"/>
        </w:rPr>
        <w:t> </w:t>
      </w:r>
      <w:r>
        <w:rPr/>
        <w:t>lenses; spectacle cases; optical apparatus and</w:t>
      </w:r>
      <w:r>
        <w:rPr>
          <w:spacing w:val="-6"/>
        </w:rPr>
        <w:t> </w:t>
      </w:r>
      <w:r>
        <w:rPr/>
        <w:t>instruments.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DG </w:t>
      </w:r>
      <w:r>
        <w:rPr/>
        <w:t>- 2 horizontal stripes join ltrs</w:t>
      </w:r>
    </w:p>
    <w:p>
      <w:pPr>
        <w:pStyle w:val="BodyText"/>
        <w:tabs>
          <w:tab w:pos="1088" w:val="left" w:leader="none"/>
        </w:tabs>
        <w:ind w:left="1088" w:right="654" w:hanging="645"/>
      </w:pPr>
      <w:r>
        <w:rPr/>
        <w:br w:type="column"/>
      </w:r>
      <w:r>
        <w:rPr/>
        <w:t>14</w:t>
        <w:tab/>
        <w:t>Precious metals and their alloys and goods made of or coated</w:t>
      </w:r>
      <w:r>
        <w:rPr>
          <w:spacing w:val="-18"/>
        </w:rPr>
        <w:t> </w:t>
      </w:r>
      <w:r>
        <w:rPr/>
        <w:t>with these materials not included in other classes; jewellery, precious stones; horological and chronometric</w:t>
      </w:r>
      <w:r>
        <w:rPr>
          <w:spacing w:val="-5"/>
        </w:rPr>
        <w:t> </w:t>
      </w:r>
      <w:r>
        <w:rPr/>
        <w:t>instruments.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DG </w:t>
      </w:r>
      <w:r>
        <w:rPr/>
        <w:t>- 2 horizontal stripes join ltrs</w:t>
      </w:r>
    </w:p>
    <w:p>
      <w:pPr>
        <w:pStyle w:val="BodyText"/>
        <w:tabs>
          <w:tab w:pos="1143" w:val="left" w:leader="none"/>
        </w:tabs>
        <w:ind w:left="1088" w:right="785" w:hanging="645"/>
      </w:pPr>
      <w:r>
        <w:rPr/>
        <w:br w:type="column"/>
      </w:r>
      <w:r>
        <w:rPr/>
        <w:t>18</w:t>
        <w:tab/>
        <w:tab/>
        <w:t>Leather and imitations of leather, goods made of these materials and not included in other classes; animal skins, hides; trunks and suitcases; umbrellas, parasols and walking sticks; whips and saddlery.</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DG </w:t>
      </w:r>
      <w:r>
        <w:rPr/>
        <w:t>- 2 horizontal stripes join ltrs</w:t>
      </w:r>
    </w:p>
    <w:p>
      <w:pPr>
        <w:pStyle w:val="BodyText"/>
        <w:tabs>
          <w:tab w:pos="1088" w:val="left" w:leader="none"/>
        </w:tabs>
        <w:ind w:left="44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 on either side of square</w:t>
      </w:r>
    </w:p>
    <w:p>
      <w:pPr>
        <w:pStyle w:val="BodyText"/>
        <w:tabs>
          <w:tab w:pos="1487" w:val="left" w:leader="none"/>
        </w:tabs>
        <w:ind w:left="1487" w:right="1577" w:hanging="590"/>
      </w:pPr>
      <w:r>
        <w:rPr/>
        <w:br w:type="column"/>
      </w:r>
      <w:r>
        <w:rPr/>
        <w:t>3</w:t>
        <w:tab/>
        <w:t>Soaps; perfumery, essential oils, cosmetics, hair</w:t>
      </w:r>
      <w:r>
        <w:rPr>
          <w:spacing w:val="-12"/>
        </w:rPr>
        <w:t> </w:t>
      </w:r>
      <w:r>
        <w:rPr/>
        <w:t>lotions; dentifrices.</w:t>
      </w:r>
    </w:p>
    <w:p>
      <w:pPr>
        <w:spacing w:after="0"/>
        <w:sectPr>
          <w:type w:val="continuous"/>
          <w:pgSz w:w="11900" w:h="16840"/>
          <w:pgMar w:top="860" w:bottom="280" w:left="0" w:right="0"/>
          <w:cols w:num="2" w:equalWidth="0">
            <w:col w:w="3826" w:space="40"/>
            <w:col w:w="80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 on either side of square</w:t>
      </w:r>
    </w:p>
    <w:p>
      <w:pPr>
        <w:pStyle w:val="BodyText"/>
        <w:tabs>
          <w:tab w:pos="1487" w:val="left" w:leader="none"/>
        </w:tabs>
        <w:ind w:left="1487" w:right="1089" w:hanging="590"/>
      </w:pPr>
      <w:r>
        <w:rPr/>
        <w:br w:type="column"/>
      </w:r>
      <w:r>
        <w:rPr/>
        <w:t>9</w:t>
        <w:tab/>
        <w:t>Spectacles; sunglasses; spectacle frames; spectacle</w:t>
      </w:r>
      <w:r>
        <w:rPr>
          <w:spacing w:val="-21"/>
        </w:rPr>
        <w:t> </w:t>
      </w:r>
      <w:r>
        <w:rPr/>
        <w:t>glasses; spectacle cases; optical apparatus and</w:t>
      </w:r>
      <w:r>
        <w:rPr>
          <w:spacing w:val="-6"/>
        </w:rPr>
        <w:t> </w:t>
      </w:r>
      <w:r>
        <w:rPr/>
        <w:t>instruments.</w:t>
      </w:r>
    </w:p>
    <w:p>
      <w:pPr>
        <w:spacing w:after="0"/>
        <w:sectPr>
          <w:type w:val="continuous"/>
          <w:pgSz w:w="11900" w:h="16840"/>
          <w:pgMar w:top="860" w:bottom="280" w:left="0" w:right="0"/>
          <w:cols w:num="2" w:equalWidth="0">
            <w:col w:w="3826" w:space="40"/>
            <w:col w:w="80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 on either side of square</w:t>
      </w:r>
    </w:p>
    <w:p>
      <w:pPr>
        <w:pStyle w:val="BodyText"/>
        <w:tabs>
          <w:tab w:pos="1487" w:val="left" w:leader="none"/>
        </w:tabs>
        <w:ind w:left="1487" w:right="741" w:hanging="645"/>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spacing w:after="0"/>
        <w:sectPr>
          <w:type w:val="continuous"/>
          <w:pgSz w:w="11900" w:h="16840"/>
          <w:pgMar w:top="860" w:bottom="280" w:left="0" w:right="0"/>
          <w:cols w:num="2" w:equalWidth="0">
            <w:col w:w="3826" w:space="40"/>
            <w:col w:w="80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 on either side of square</w:t>
      </w:r>
    </w:p>
    <w:p>
      <w:pPr>
        <w:pStyle w:val="BodyText"/>
        <w:tabs>
          <w:tab w:pos="1487" w:val="left" w:leader="none"/>
        </w:tabs>
        <w:ind w:left="1487" w:right="577" w:hanging="645"/>
      </w:pPr>
      <w:r>
        <w:rPr/>
        <w:br w:type="column"/>
      </w:r>
      <w:r>
        <w:rPr/>
        <w:t>18</w:t>
        <w:tab/>
        <w:t>Leather and imitations of leather, and goods made of these materials and not included in other classes; animal skins and</w:t>
      </w:r>
      <w:r>
        <w:rPr>
          <w:spacing w:val="-18"/>
        </w:rPr>
        <w:t> </w:t>
      </w:r>
      <w:r>
        <w:rPr/>
        <w:t>hides; trunks and suitcases; umbrellas, parasols and walking sticks; whips, harness and</w:t>
      </w:r>
      <w:r>
        <w:rPr>
          <w:spacing w:val="-4"/>
        </w:rPr>
        <w:t> </w:t>
      </w:r>
      <w:r>
        <w:rPr/>
        <w:t>saddlery.</w:t>
      </w:r>
    </w:p>
    <w:p>
      <w:pPr>
        <w:spacing w:after="0"/>
        <w:sectPr>
          <w:type w:val="continuous"/>
          <w:pgSz w:w="11900" w:h="16840"/>
          <w:pgMar w:top="860" w:bottom="280" w:left="0" w:right="0"/>
          <w:cols w:num="2" w:equalWidth="0">
            <w:col w:w="3826" w:space="40"/>
            <w:col w:w="803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 on either side of square</w:t>
      </w:r>
    </w:p>
    <w:p>
      <w:pPr>
        <w:pStyle w:val="BodyText"/>
        <w:tabs>
          <w:tab w:pos="1487" w:val="left" w:leader="none"/>
        </w:tabs>
        <w:ind w:left="84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26" w:space="40"/>
            <w:col w:w="803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ltrs &amp; stripes form buckle</w:t>
      </w:r>
    </w:p>
    <w:p>
      <w:pPr>
        <w:pStyle w:val="BodyText"/>
        <w:tabs>
          <w:tab w:pos="1577" w:val="left" w:leader="none"/>
        </w:tabs>
        <w:ind w:left="1578" w:right="1577" w:hanging="590"/>
      </w:pPr>
      <w:r>
        <w:rPr/>
        <w:br w:type="column"/>
      </w:r>
      <w:r>
        <w:rPr/>
        <w:t>3</w:t>
        <w:tab/>
        <w:t>Soaps; perfumery, essential oils, cosmetics, hair</w:t>
      </w:r>
      <w:r>
        <w:rPr>
          <w:spacing w:val="-12"/>
        </w:rPr>
        <w:t> </w:t>
      </w:r>
      <w:r>
        <w:rPr/>
        <w:t>lotions; dentifrices.</w:t>
      </w:r>
    </w:p>
    <w:p>
      <w:pPr>
        <w:spacing w:after="0"/>
        <w:sectPr>
          <w:type w:val="continuous"/>
          <w:pgSz w:w="11900" w:h="16840"/>
          <w:pgMar w:top="860" w:bottom="280" w:left="0" w:right="0"/>
          <w:cols w:num="2" w:equalWidth="0">
            <w:col w:w="3736" w:space="40"/>
            <w:col w:w="81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ltrs &amp; stripes form buckle</w:t>
      </w:r>
    </w:p>
    <w:p>
      <w:pPr>
        <w:pStyle w:val="BodyText"/>
        <w:tabs>
          <w:tab w:pos="1577" w:val="left" w:leader="none"/>
        </w:tabs>
        <w:ind w:left="1578" w:right="1089" w:hanging="590"/>
      </w:pPr>
      <w:r>
        <w:rPr/>
        <w:br w:type="column"/>
      </w:r>
      <w:r>
        <w:rPr/>
        <w:t>9</w:t>
        <w:tab/>
        <w:t>Spectacles; sunglasses; spectacle frames; spectacle</w:t>
      </w:r>
      <w:r>
        <w:rPr>
          <w:spacing w:val="-21"/>
        </w:rPr>
        <w:t> </w:t>
      </w:r>
      <w:r>
        <w:rPr/>
        <w:t>glasses; spectacle cases; optical apparatus and</w:t>
      </w:r>
      <w:r>
        <w:rPr>
          <w:spacing w:val="-6"/>
        </w:rPr>
        <w:t> </w:t>
      </w:r>
      <w:r>
        <w:rPr/>
        <w:t>instruments.</w:t>
      </w:r>
    </w:p>
    <w:p>
      <w:pPr>
        <w:spacing w:after="0"/>
        <w:sectPr>
          <w:type w:val="continuous"/>
          <w:pgSz w:w="11900" w:h="16840"/>
          <w:pgMar w:top="860" w:bottom="280" w:left="0" w:right="0"/>
          <w:cols w:num="2" w:equalWidth="0">
            <w:col w:w="3736" w:space="40"/>
            <w:col w:w="8124"/>
          </w:cols>
        </w:sectPr>
      </w:pPr>
    </w:p>
    <w:p>
      <w:pPr>
        <w:pStyle w:val="BodyText"/>
        <w:spacing w:before="10"/>
        <w:rPr>
          <w:sz w:val="11"/>
        </w:rPr>
      </w:pPr>
    </w:p>
    <w:p>
      <w:pPr>
        <w:pStyle w:val="BodyText"/>
        <w:tabs>
          <w:tab w:pos="4709" w:val="left" w:leader="none"/>
          <w:tab w:pos="5353" w:val="left" w:leader="none"/>
        </w:tabs>
        <w:ind w:left="1701"/>
      </w:pPr>
      <w:r>
        <w:rPr>
          <w:b/>
        </w:rPr>
        <w:t>DG </w:t>
      </w:r>
      <w:r>
        <w:rPr/>
        <w:t>- ltrs &amp;</w:t>
      </w:r>
      <w:r>
        <w:rPr>
          <w:spacing w:val="-9"/>
        </w:rPr>
        <w:t> </w:t>
      </w:r>
      <w:r>
        <w:rPr/>
        <w:t>stripes</w:t>
      </w:r>
      <w:r>
        <w:rPr>
          <w:spacing w:val="-2"/>
        </w:rPr>
        <w:t> </w:t>
      </w:r>
      <w:r>
        <w:rPr/>
        <w:t>form</w:t>
        <w:tab/>
        <w:t>14</w:t>
        <w:tab/>
        <w:t>Precious metals and their alloys and goods in precious metals</w:t>
      </w:r>
      <w:r>
        <w:rPr>
          <w:spacing w:val="-16"/>
        </w:rPr>
        <w:t> </w:t>
      </w:r>
      <w:r>
        <w:rPr/>
        <w:t>or</w:t>
      </w:r>
    </w:p>
    <w:p>
      <w:pPr>
        <w:spacing w:after="0"/>
        <w:sectPr>
          <w:type w:val="continuous"/>
          <w:pgSz w:w="11900" w:h="16840"/>
          <w:pgMar w:top="860" w:bottom="280" w:left="0" w:right="0"/>
        </w:sectPr>
      </w:pPr>
    </w:p>
    <w:p>
      <w:pPr>
        <w:pStyle w:val="BodyText"/>
        <w:tabs>
          <w:tab w:pos="5353" w:val="left" w:leader="none"/>
        </w:tabs>
        <w:spacing w:before="75"/>
        <w:ind w:left="5353" w:right="741" w:hanging="3652"/>
      </w:pPr>
      <w:r>
        <w:rPr/>
        <w:t>buckle</w:t>
        <w:tab/>
        <w:t>coated therewith not included in other classes; jewellery, precious stones; horological and chronometric</w:t>
      </w:r>
      <w:r>
        <w:rPr>
          <w:spacing w:val="-5"/>
        </w:rPr>
        <w:t> </w:t>
      </w:r>
      <w:r>
        <w:rPr/>
        <w:t>instruments.</w:t>
      </w:r>
    </w:p>
    <w:p>
      <w:pPr>
        <w:pStyle w:val="BodyText"/>
        <w:spacing w:before="10"/>
        <w:rPr>
          <w:sz w:val="11"/>
        </w:rPr>
      </w:pPr>
    </w:p>
    <w:p>
      <w:pPr>
        <w:spacing w:after="0"/>
        <w:rPr>
          <w:sz w:val="11"/>
        </w:rPr>
        <w:sectPr>
          <w:pgSz w:w="11900" w:h="16840"/>
          <w:pgMar w:top="1340" w:bottom="280" w:left="0" w:right="0"/>
        </w:sectPr>
      </w:pPr>
    </w:p>
    <w:p>
      <w:pPr>
        <w:pStyle w:val="BodyText"/>
        <w:ind w:left="1701" w:right="-19"/>
      </w:pPr>
      <w:r>
        <w:rPr>
          <w:b/>
        </w:rPr>
        <w:t>DG </w:t>
      </w:r>
      <w:r>
        <w:rPr/>
        <w:t>- ltrs &amp; stripes form buckle</w:t>
      </w:r>
    </w:p>
    <w:p>
      <w:pPr>
        <w:pStyle w:val="BodyText"/>
        <w:tabs>
          <w:tab w:pos="1632" w:val="left" w:leader="none"/>
        </w:tabs>
        <w:ind w:left="1578" w:right="576" w:hanging="645"/>
      </w:pPr>
      <w:r>
        <w:rPr/>
        <w:br w:type="column"/>
      </w:r>
      <w:r>
        <w:rPr/>
        <w:t>18</w:t>
        <w:tab/>
        <w:tab/>
        <w:t>Leather and imitations of leather, and goods made of these materials and not included in other classes; animal skins and</w:t>
      </w:r>
      <w:r>
        <w:rPr>
          <w:spacing w:val="-18"/>
        </w:rPr>
        <w:t> </w:t>
      </w:r>
      <w:r>
        <w:rPr/>
        <w:t>hides; trunks and suitcases; umbrellas, parasols and walking sticks; whips, harness and</w:t>
      </w:r>
      <w:r>
        <w:rPr>
          <w:spacing w:val="-4"/>
        </w:rPr>
        <w:t> </w:t>
      </w:r>
      <w:r>
        <w:rPr/>
        <w:t>saddlery.</w:t>
      </w:r>
    </w:p>
    <w:p>
      <w:pPr>
        <w:spacing w:after="0"/>
        <w:sectPr>
          <w:type w:val="continuous"/>
          <w:pgSz w:w="11900" w:h="16840"/>
          <w:pgMar w:top="860" w:bottom="280" w:left="0" w:right="0"/>
          <w:cols w:num="2" w:equalWidth="0">
            <w:col w:w="3736" w:space="40"/>
            <w:col w:w="81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DG </w:t>
      </w:r>
      <w:r>
        <w:rPr/>
        <w:t>- ltrs &amp; stripes form buckle</w:t>
      </w:r>
    </w:p>
    <w:p>
      <w:pPr>
        <w:pStyle w:val="BodyText"/>
        <w:tabs>
          <w:tab w:pos="1577" w:val="left" w:leader="none"/>
        </w:tabs>
        <w:ind w:left="93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36" w:space="40"/>
            <w:col w:w="8124"/>
          </w:cols>
        </w:sectPr>
      </w:pPr>
    </w:p>
    <w:p>
      <w:pPr>
        <w:pStyle w:val="BodyText"/>
        <w:spacing w:before="10"/>
        <w:rPr>
          <w:sz w:val="11"/>
        </w:rPr>
      </w:pPr>
    </w:p>
    <w:p>
      <w:pPr>
        <w:pStyle w:val="BodyText"/>
        <w:tabs>
          <w:tab w:pos="4763" w:val="left" w:leader="none"/>
          <w:tab w:pos="5352" w:val="left" w:leader="none"/>
        </w:tabs>
        <w:spacing w:line="230" w:lineRule="exact"/>
        <w:ind w:left="1701"/>
      </w:pPr>
      <w:r>
        <w:rPr>
          <w:b/>
        </w:rPr>
        <w:t>DG </w:t>
      </w:r>
      <w:r>
        <w:rPr/>
        <w:t>- rect. atop &amp;</w:t>
      </w:r>
      <w:r>
        <w:rPr>
          <w:spacing w:val="-12"/>
        </w:rPr>
        <w:t> </w:t>
      </w:r>
      <w:r>
        <w:rPr/>
        <w:t>below</w:t>
      </w:r>
      <w:r>
        <w:rPr>
          <w:spacing w:val="-3"/>
        </w:rPr>
        <w:t> </w:t>
      </w:r>
      <w:r>
        <w:rPr/>
        <w:t>ltrs</w:t>
        <w:tab/>
        <w:t>3</w:t>
        <w:tab/>
        <w:t>Soaps; perfumery, essential oils, cosmetics, hair</w:t>
      </w:r>
      <w:r>
        <w:rPr>
          <w:spacing w:val="-7"/>
        </w:rPr>
        <w:t> </w:t>
      </w:r>
      <w:r>
        <w:rPr/>
        <w:t>lotions;</w:t>
      </w:r>
    </w:p>
    <w:p>
      <w:pPr>
        <w:pStyle w:val="BodyText"/>
        <w:spacing w:line="230" w:lineRule="exact" w:before="0"/>
        <w:ind w:left="5353"/>
      </w:pPr>
      <w:r>
        <w:rPr/>
        <w:t>dentifrices.</w:t>
      </w:r>
    </w:p>
    <w:p>
      <w:pPr>
        <w:pStyle w:val="BodyText"/>
        <w:spacing w:before="0"/>
      </w:pPr>
    </w:p>
    <w:p>
      <w:pPr>
        <w:pStyle w:val="BodyText"/>
        <w:tabs>
          <w:tab w:pos="4763" w:val="left" w:leader="none"/>
          <w:tab w:pos="5352" w:val="left" w:leader="none"/>
        </w:tabs>
        <w:spacing w:line="230" w:lineRule="exact" w:before="0"/>
        <w:ind w:left="1701"/>
      </w:pPr>
      <w:r>
        <w:rPr>
          <w:b/>
        </w:rPr>
        <w:t>DG </w:t>
      </w:r>
      <w:r>
        <w:rPr/>
        <w:t>- rect. atop &amp;</w:t>
      </w:r>
      <w:r>
        <w:rPr>
          <w:spacing w:val="-12"/>
        </w:rPr>
        <w:t> </w:t>
      </w:r>
      <w:r>
        <w:rPr/>
        <w:t>below</w:t>
      </w:r>
      <w:r>
        <w:rPr>
          <w:spacing w:val="-3"/>
        </w:rPr>
        <w:t> </w:t>
      </w:r>
      <w:r>
        <w:rPr/>
        <w:t>ltrs</w:t>
        <w:tab/>
        <w:t>9</w:t>
        <w:tab/>
        <w:t>Spectacles; sunglasses; spectacle frames; spectacle</w:t>
      </w:r>
      <w:r>
        <w:rPr>
          <w:spacing w:val="-8"/>
        </w:rPr>
        <w:t> </w:t>
      </w:r>
      <w:r>
        <w:rPr/>
        <w:t>glasses;</w:t>
      </w:r>
    </w:p>
    <w:p>
      <w:pPr>
        <w:pStyle w:val="BodyText"/>
        <w:spacing w:line="230" w:lineRule="exact" w:before="0"/>
        <w:ind w:left="5353"/>
      </w:pPr>
      <w:r>
        <w:rPr/>
        <w:t>spectacle cases; optical apparatus and instruments.</w:t>
      </w:r>
    </w:p>
    <w:p>
      <w:pPr>
        <w:pStyle w:val="BodyText"/>
        <w:spacing w:before="1"/>
      </w:pPr>
    </w:p>
    <w:p>
      <w:pPr>
        <w:pStyle w:val="BodyText"/>
        <w:tabs>
          <w:tab w:pos="4708" w:val="left" w:leader="none"/>
          <w:tab w:pos="5352" w:val="left" w:leader="none"/>
        </w:tabs>
        <w:spacing w:line="230" w:lineRule="exact" w:before="0"/>
        <w:ind w:left="1701"/>
      </w:pPr>
      <w:r>
        <w:rPr>
          <w:b/>
        </w:rPr>
        <w:t>DG </w:t>
      </w:r>
      <w:r>
        <w:rPr/>
        <w:t>- rect. atop &amp;</w:t>
      </w:r>
      <w:r>
        <w:rPr>
          <w:spacing w:val="-12"/>
        </w:rPr>
        <w:t> </w:t>
      </w:r>
      <w:r>
        <w:rPr/>
        <w:t>below</w:t>
      </w:r>
      <w:r>
        <w:rPr>
          <w:spacing w:val="-3"/>
        </w:rPr>
        <w:t> </w:t>
      </w:r>
      <w:r>
        <w:rPr/>
        <w:t>ltrs</w:t>
        <w:tab/>
        <w:t>14</w:t>
        <w:tab/>
        <w:t>Precious metals and their alloys and goods in precious metals</w:t>
      </w:r>
      <w:r>
        <w:rPr>
          <w:spacing w:val="-11"/>
        </w:rPr>
        <w:t> </w:t>
      </w:r>
      <w:r>
        <w:rPr/>
        <w:t>or</w:t>
      </w:r>
    </w:p>
    <w:p>
      <w:pPr>
        <w:pStyle w:val="BodyText"/>
        <w:spacing w:before="0"/>
        <w:ind w:left="5353" w:right="723"/>
      </w:pPr>
      <w:r>
        <w:rPr/>
        <w:t>coated therewith not included in other classes; jewellery, precious stones; horological and chronometric instruments.</w:t>
      </w:r>
    </w:p>
    <w:p>
      <w:pPr>
        <w:pStyle w:val="BodyText"/>
        <w:spacing w:before="0"/>
      </w:pPr>
    </w:p>
    <w:p>
      <w:pPr>
        <w:pStyle w:val="BodyText"/>
        <w:tabs>
          <w:tab w:pos="4708" w:val="left" w:leader="none"/>
          <w:tab w:pos="5352" w:val="left" w:leader="none"/>
        </w:tabs>
        <w:spacing w:before="0"/>
        <w:ind w:left="1701"/>
      </w:pPr>
      <w:r>
        <w:rPr>
          <w:b/>
        </w:rPr>
        <w:t>DG </w:t>
      </w:r>
      <w:r>
        <w:rPr/>
        <w:t>- rect. atop &amp;</w:t>
      </w:r>
      <w:r>
        <w:rPr>
          <w:spacing w:val="-12"/>
        </w:rPr>
        <w:t> </w:t>
      </w:r>
      <w:r>
        <w:rPr/>
        <w:t>below</w:t>
      </w:r>
      <w:r>
        <w:rPr>
          <w:spacing w:val="-3"/>
        </w:rPr>
        <w:t> </w:t>
      </w:r>
      <w:r>
        <w:rPr/>
        <w:t>ltrs</w:t>
        <w:tab/>
        <w:t>18</w:t>
        <w:tab/>
        <w:t>Leather and imitations of leather, and goods made of</w:t>
      </w:r>
      <w:r>
        <w:rPr>
          <w:spacing w:val="-11"/>
        </w:rPr>
        <w:t> </w:t>
      </w:r>
      <w:r>
        <w:rPr/>
        <w:t>these</w:t>
      </w:r>
    </w:p>
    <w:p>
      <w:pPr>
        <w:pStyle w:val="BodyText"/>
        <w:spacing w:before="0"/>
        <w:ind w:left="5353" w:right="577"/>
      </w:pPr>
      <w:r>
        <w:rPr/>
        <w:t>materials and not included in other classes; animal skins and</w:t>
      </w:r>
      <w:r>
        <w:rPr>
          <w:spacing w:val="-18"/>
        </w:rPr>
        <w:t> </w:t>
      </w:r>
      <w:r>
        <w:rPr/>
        <w:t>hides; trunks and suitcases; umbrellas, parasols and walking sticks; whips, harness and</w:t>
      </w:r>
      <w:r>
        <w:rPr>
          <w:spacing w:val="-4"/>
        </w:rPr>
        <w:t> </w:t>
      </w:r>
      <w:r>
        <w:rPr/>
        <w:t>saddlery.</w:t>
      </w:r>
    </w:p>
    <w:p>
      <w:pPr>
        <w:pStyle w:val="BodyText"/>
        <w:spacing w:before="1"/>
      </w:pPr>
    </w:p>
    <w:p>
      <w:pPr>
        <w:pStyle w:val="BodyText"/>
        <w:tabs>
          <w:tab w:pos="4708" w:val="left" w:leader="none"/>
          <w:tab w:pos="5352" w:val="left" w:leader="none"/>
        </w:tabs>
        <w:spacing w:before="0"/>
        <w:ind w:left="1701"/>
      </w:pPr>
      <w:r>
        <w:rPr>
          <w:b/>
        </w:rPr>
        <w:t>DG </w:t>
      </w:r>
      <w:r>
        <w:rPr/>
        <w:t>- rect. atop &amp;</w:t>
      </w:r>
      <w:r>
        <w:rPr>
          <w:spacing w:val="-12"/>
        </w:rPr>
        <w:t> </w:t>
      </w:r>
      <w:r>
        <w:rPr/>
        <w:t>below</w:t>
      </w:r>
      <w:r>
        <w:rPr>
          <w:spacing w:val="-3"/>
        </w:rPr>
        <w:t> </w:t>
      </w:r>
      <w:r>
        <w:rPr/>
        <w:t>ltrs</w:t>
        <w:tab/>
        <w:t>25</w:t>
        <w:tab/>
        <w:t>Clothing, footwear,</w:t>
      </w:r>
      <w:r>
        <w:rPr>
          <w:spacing w:val="-24"/>
        </w:rPr>
        <w:t> </w:t>
      </w:r>
      <w:r>
        <w:rPr/>
        <w:t>headgear.</w:t>
      </w:r>
    </w:p>
    <w:p>
      <w:pPr>
        <w:pStyle w:val="BodyText"/>
        <w:spacing w:before="0"/>
        <w:rPr>
          <w:sz w:val="22"/>
        </w:rPr>
      </w:pPr>
    </w:p>
    <w:p>
      <w:pPr>
        <w:pStyle w:val="BodyText"/>
        <w:spacing w:before="0"/>
        <w:rPr>
          <w:sz w:val="22"/>
        </w:rPr>
      </w:pPr>
    </w:p>
    <w:p>
      <w:pPr>
        <w:tabs>
          <w:tab w:pos="7100" w:val="left" w:leader="none"/>
        </w:tabs>
        <w:spacing w:before="185"/>
        <w:ind w:left="7101" w:right="1882" w:hanging="5400"/>
        <w:jc w:val="left"/>
        <w:rPr>
          <w:rFonts w:ascii="Arial-BoldItalicMT"/>
          <w:b/>
          <w:i/>
          <w:sz w:val="20"/>
        </w:rPr>
      </w:pPr>
      <w:r>
        <w:rPr>
          <w:rFonts w:ascii="Arial-BoldItalicMT"/>
          <w:b/>
          <w:i/>
          <w:sz w:val="20"/>
        </w:rPr>
        <w:t>GM</w:t>
      </w:r>
      <w:r>
        <w:rPr>
          <w:rFonts w:ascii="Arial-BoldItalicMT"/>
          <w:b/>
          <w:i/>
          <w:spacing w:val="-4"/>
          <w:sz w:val="20"/>
        </w:rPr>
        <w:t> </w:t>
      </w:r>
      <w:r>
        <w:rPr>
          <w:rFonts w:ascii="Arial-BoldItalicMT"/>
          <w:b/>
          <w:i/>
          <w:sz w:val="20"/>
        </w:rPr>
        <w:t>Holden</w:t>
      </w:r>
      <w:r>
        <w:rPr>
          <w:rFonts w:ascii="Arial-BoldItalicMT"/>
          <w:b/>
          <w:i/>
          <w:spacing w:val="-2"/>
          <w:sz w:val="20"/>
        </w:rPr>
        <w:t> </w:t>
      </w:r>
      <w:r>
        <w:rPr>
          <w:rFonts w:ascii="Arial-BoldItalicMT"/>
          <w:b/>
          <w:i/>
          <w:sz w:val="20"/>
        </w:rPr>
        <w:t>Ltd</w:t>
        <w:tab/>
        <w:t>Phillips Ormonde &amp; Fitzpatrick Lawyers</w:t>
      </w:r>
    </w:p>
    <w:p>
      <w:pPr>
        <w:spacing w:line="230" w:lineRule="exact" w:before="0"/>
        <w:ind w:left="7101" w:right="0" w:firstLine="0"/>
        <w:jc w:val="left"/>
        <w:rPr>
          <w:rFonts w:ascii="Arial-BoldItalicMT"/>
          <w:b/>
          <w:i/>
          <w:sz w:val="20"/>
        </w:rPr>
      </w:pPr>
      <w:r>
        <w:rPr>
          <w:rFonts w:ascii="Arial-BoldItalicMT"/>
          <w:b/>
          <w:i/>
          <w:sz w:val="20"/>
        </w:rPr>
        <w:t>Ph: (03) 9614</w:t>
      </w:r>
      <w:r>
        <w:rPr>
          <w:rFonts w:ascii="Arial-BoldItalicMT"/>
          <w:b/>
          <w:i/>
          <w:spacing w:val="-4"/>
          <w:sz w:val="20"/>
        </w:rPr>
        <w:t> </w:t>
      </w:r>
      <w:r>
        <w:rPr>
          <w:rFonts w:ascii="Arial-BoldItalicMT"/>
          <w:b/>
          <w:i/>
          <w:sz w:val="20"/>
        </w:rPr>
        <w:t>1944</w:t>
      </w:r>
    </w:p>
    <w:p>
      <w:pPr>
        <w:pStyle w:val="BodyText"/>
        <w:spacing w:before="1"/>
        <w:rPr>
          <w:rFonts w:ascii="Arial-BoldItalicMT"/>
          <w:b/>
          <w:i/>
        </w:rPr>
      </w:pPr>
    </w:p>
    <w:p>
      <w:pPr>
        <w:tabs>
          <w:tab w:pos="7018" w:val="left" w:leader="none"/>
        </w:tabs>
        <w:spacing w:before="0"/>
        <w:ind w:left="1701" w:right="0" w:firstLine="0"/>
        <w:jc w:val="left"/>
        <w:rPr>
          <w:rFonts w:ascii="Arial-BoldItalicMT"/>
          <w:b/>
          <w:i/>
          <w:sz w:val="20"/>
        </w:rPr>
      </w:pPr>
      <w:r>
        <w:rPr>
          <w:rFonts w:ascii="Arial-BoldItalicMT"/>
          <w:b/>
          <w:i/>
          <w:sz w:val="20"/>
        </w:rPr>
        <w:t>Effective Date: 16</w:t>
      </w:r>
      <w:r>
        <w:rPr>
          <w:rFonts w:ascii="Arial-BoldItalicMT"/>
          <w:b/>
          <w:i/>
          <w:spacing w:val="-4"/>
          <w:sz w:val="20"/>
        </w:rPr>
        <w:t> </w:t>
      </w:r>
      <w:r>
        <w:rPr>
          <w:rFonts w:ascii="Arial-BoldItalicMT"/>
          <w:b/>
          <w:i/>
          <w:sz w:val="20"/>
        </w:rPr>
        <w:t>August</w:t>
      </w:r>
      <w:r>
        <w:rPr>
          <w:rFonts w:ascii="Arial-BoldItalicMT"/>
          <w:b/>
          <w:i/>
          <w:spacing w:val="-1"/>
          <w:sz w:val="20"/>
        </w:rPr>
        <w:t> </w:t>
      </w:r>
      <w:r>
        <w:rPr>
          <w:rFonts w:ascii="Arial-BoldItalicMT"/>
          <w:b/>
          <w:i/>
          <w:sz w:val="20"/>
        </w:rPr>
        <w:t>2004</w:t>
        <w:tab/>
        <w:t>File Ref:</w:t>
      </w:r>
      <w:r>
        <w:rPr>
          <w:rFonts w:ascii="Arial-BoldItalicMT"/>
          <w:b/>
          <w:i/>
          <w:spacing w:val="-4"/>
          <w:sz w:val="20"/>
        </w:rPr>
        <w:t> </w:t>
      </w:r>
      <w:r>
        <w:rPr>
          <w:rFonts w:ascii="Arial-BoldItalicMT"/>
          <w:b/>
          <w:i/>
          <w:sz w:val="20"/>
        </w:rPr>
        <w:t>C04/08400</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478"/>
        <w:gridCol w:w="6154"/>
      </w:tblGrid>
      <w:tr>
        <w:trPr>
          <w:trHeight w:val="340" w:hRule="atLeast"/>
        </w:trPr>
        <w:tc>
          <w:tcPr>
            <w:tcW w:w="2092" w:type="dxa"/>
          </w:tcPr>
          <w:p>
            <w:pPr>
              <w:pStyle w:val="TableParagraph"/>
              <w:spacing w:line="224" w:lineRule="exact"/>
              <w:ind w:left="50"/>
              <w:rPr>
                <w:rFonts w:ascii="Arial-BoldItalicMT"/>
                <w:b/>
                <w:i/>
                <w:sz w:val="20"/>
              </w:rPr>
            </w:pPr>
            <w:r>
              <w:rPr>
                <w:rFonts w:ascii="Arial-BoldItalicMT"/>
                <w:b/>
                <w:i/>
                <w:sz w:val="20"/>
              </w:rPr>
              <w:t>Trade Marks</w:t>
            </w:r>
          </w:p>
        </w:tc>
        <w:tc>
          <w:tcPr>
            <w:tcW w:w="1478" w:type="dxa"/>
          </w:tcPr>
          <w:p>
            <w:pPr>
              <w:pStyle w:val="TableParagraph"/>
              <w:spacing w:line="224" w:lineRule="exact"/>
              <w:ind w:left="789" w:right="114"/>
              <w:jc w:val="center"/>
              <w:rPr>
                <w:rFonts w:ascii="Arial-BoldItalicMT"/>
                <w:b/>
                <w:i/>
                <w:sz w:val="20"/>
              </w:rPr>
            </w:pPr>
            <w:r>
              <w:rPr>
                <w:rFonts w:ascii="Arial-BoldItalicMT"/>
                <w:b/>
                <w:i/>
                <w:sz w:val="20"/>
              </w:rPr>
              <w:t>Class</w:t>
            </w:r>
          </w:p>
        </w:tc>
        <w:tc>
          <w:tcPr>
            <w:tcW w:w="6154" w:type="dxa"/>
          </w:tcPr>
          <w:p>
            <w:pPr>
              <w:pStyle w:val="TableParagraph"/>
              <w:spacing w:line="224" w:lineRule="exact"/>
              <w:ind w:left="131"/>
              <w:rPr>
                <w:rFonts w:ascii="Arial-BoldItalicMT"/>
                <w:b/>
                <w:i/>
                <w:sz w:val="20"/>
              </w:rPr>
            </w:pPr>
            <w:r>
              <w:rPr>
                <w:rFonts w:ascii="Arial-BoldItalicMT"/>
                <w:b/>
                <w:i/>
                <w:sz w:val="20"/>
              </w:rPr>
              <w:t>Goods</w:t>
            </w:r>
          </w:p>
        </w:tc>
      </w:tr>
      <w:tr>
        <w:trPr>
          <w:trHeight w:val="344" w:hRule="atLeast"/>
        </w:trPr>
        <w:tc>
          <w:tcPr>
            <w:tcW w:w="2092" w:type="dxa"/>
          </w:tcPr>
          <w:p>
            <w:pPr>
              <w:pStyle w:val="TableParagraph"/>
              <w:spacing w:line="213" w:lineRule="exact" w:before="111"/>
              <w:ind w:left="50"/>
              <w:rPr>
                <w:b/>
                <w:sz w:val="20"/>
              </w:rPr>
            </w:pPr>
            <w:r>
              <w:rPr>
                <w:b/>
                <w:sz w:val="20"/>
              </w:rPr>
              <w:t>CHEVROLET</w:t>
            </w:r>
          </w:p>
        </w:tc>
        <w:tc>
          <w:tcPr>
            <w:tcW w:w="1478" w:type="dxa"/>
          </w:tcPr>
          <w:p>
            <w:pPr>
              <w:pStyle w:val="TableParagraph"/>
              <w:spacing w:line="214" w:lineRule="exact" w:before="110"/>
              <w:ind w:left="674"/>
              <w:jc w:val="center"/>
              <w:rPr>
                <w:sz w:val="20"/>
              </w:rPr>
            </w:pPr>
            <w:r>
              <w:rPr>
                <w:w w:val="100"/>
                <w:sz w:val="20"/>
              </w:rPr>
              <w:t>6</w:t>
            </w:r>
          </w:p>
        </w:tc>
        <w:tc>
          <w:tcPr>
            <w:tcW w:w="6154" w:type="dxa"/>
          </w:tcPr>
          <w:p>
            <w:pPr>
              <w:pStyle w:val="TableParagraph"/>
              <w:spacing w:line="214" w:lineRule="exact" w:before="110"/>
              <w:ind w:left="131"/>
              <w:rPr>
                <w:sz w:val="20"/>
              </w:rPr>
            </w:pPr>
            <w:r>
              <w:rPr>
                <w:sz w:val="20"/>
              </w:rPr>
              <w:t>Key chains, key fobs, license plates, license plate frames;</w:t>
            </w:r>
          </w:p>
        </w:tc>
      </w:tr>
      <w:tr>
        <w:trPr>
          <w:trHeight w:val="229" w:hRule="atLeast"/>
        </w:trPr>
        <w:tc>
          <w:tcPr>
            <w:tcW w:w="2092" w:type="dxa"/>
          </w:tcPr>
          <w:p>
            <w:pPr>
              <w:pStyle w:val="TableParagraph"/>
              <w:rPr>
                <w:rFonts w:ascii="Times New Roman"/>
                <w:sz w:val="16"/>
              </w:rPr>
            </w:pPr>
          </w:p>
        </w:tc>
        <w:tc>
          <w:tcPr>
            <w:tcW w:w="1478" w:type="dxa"/>
          </w:tcPr>
          <w:p>
            <w:pPr>
              <w:pStyle w:val="TableParagraph"/>
              <w:rPr>
                <w:rFonts w:ascii="Times New Roman"/>
                <w:sz w:val="16"/>
              </w:rPr>
            </w:pPr>
          </w:p>
        </w:tc>
        <w:tc>
          <w:tcPr>
            <w:tcW w:w="6154" w:type="dxa"/>
          </w:tcPr>
          <w:p>
            <w:pPr>
              <w:pStyle w:val="TableParagraph"/>
              <w:spacing w:line="210" w:lineRule="exact"/>
              <w:ind w:left="131"/>
              <w:rPr>
                <w:sz w:val="20"/>
              </w:rPr>
            </w:pPr>
            <w:r>
              <w:rPr>
                <w:sz w:val="20"/>
              </w:rPr>
              <w:t>decorative boxes, ornamental statues and sculptures of metal,</w:t>
            </w:r>
          </w:p>
        </w:tc>
      </w:tr>
      <w:tr>
        <w:trPr>
          <w:trHeight w:val="229" w:hRule="atLeast"/>
        </w:trPr>
        <w:tc>
          <w:tcPr>
            <w:tcW w:w="2092" w:type="dxa"/>
          </w:tcPr>
          <w:p>
            <w:pPr>
              <w:pStyle w:val="TableParagraph"/>
              <w:rPr>
                <w:rFonts w:ascii="Times New Roman"/>
                <w:sz w:val="16"/>
              </w:rPr>
            </w:pPr>
          </w:p>
        </w:tc>
        <w:tc>
          <w:tcPr>
            <w:tcW w:w="1478" w:type="dxa"/>
          </w:tcPr>
          <w:p>
            <w:pPr>
              <w:pStyle w:val="TableParagraph"/>
              <w:rPr>
                <w:rFonts w:ascii="Times New Roman"/>
                <w:sz w:val="16"/>
              </w:rPr>
            </w:pPr>
          </w:p>
        </w:tc>
        <w:tc>
          <w:tcPr>
            <w:tcW w:w="6154" w:type="dxa"/>
          </w:tcPr>
          <w:p>
            <w:pPr>
              <w:pStyle w:val="TableParagraph"/>
              <w:spacing w:line="210" w:lineRule="exact"/>
              <w:ind w:left="131"/>
              <w:rPr>
                <w:sz w:val="20"/>
              </w:rPr>
            </w:pPr>
            <w:r>
              <w:rPr>
                <w:sz w:val="20"/>
              </w:rPr>
              <w:t>banks, money clips of common metal, metal bells, metal chains,</w:t>
            </w:r>
          </w:p>
        </w:tc>
      </w:tr>
      <w:tr>
        <w:trPr>
          <w:trHeight w:val="229" w:hRule="atLeast"/>
        </w:trPr>
        <w:tc>
          <w:tcPr>
            <w:tcW w:w="2092" w:type="dxa"/>
          </w:tcPr>
          <w:p>
            <w:pPr>
              <w:pStyle w:val="TableParagraph"/>
              <w:rPr>
                <w:rFonts w:ascii="Times New Roman"/>
                <w:sz w:val="16"/>
              </w:rPr>
            </w:pPr>
          </w:p>
        </w:tc>
        <w:tc>
          <w:tcPr>
            <w:tcW w:w="1478" w:type="dxa"/>
          </w:tcPr>
          <w:p>
            <w:pPr>
              <w:pStyle w:val="TableParagraph"/>
              <w:rPr>
                <w:rFonts w:ascii="Times New Roman"/>
                <w:sz w:val="16"/>
              </w:rPr>
            </w:pPr>
          </w:p>
        </w:tc>
        <w:tc>
          <w:tcPr>
            <w:tcW w:w="6154" w:type="dxa"/>
          </w:tcPr>
          <w:p>
            <w:pPr>
              <w:pStyle w:val="TableParagraph"/>
              <w:spacing w:line="210" w:lineRule="exact"/>
              <w:ind w:left="131"/>
              <w:rPr>
                <w:sz w:val="20"/>
              </w:rPr>
            </w:pPr>
            <w:r>
              <w:rPr>
                <w:sz w:val="20"/>
              </w:rPr>
              <w:t>door knockers, locks, keys, metal trophies, nameplates, signs,</w:t>
            </w:r>
          </w:p>
        </w:tc>
      </w:tr>
      <w:tr>
        <w:trPr>
          <w:trHeight w:val="230" w:hRule="atLeast"/>
        </w:trPr>
        <w:tc>
          <w:tcPr>
            <w:tcW w:w="2092" w:type="dxa"/>
          </w:tcPr>
          <w:p>
            <w:pPr>
              <w:pStyle w:val="TableParagraph"/>
              <w:rPr>
                <w:rFonts w:ascii="Times New Roman"/>
                <w:sz w:val="16"/>
              </w:rPr>
            </w:pPr>
          </w:p>
        </w:tc>
        <w:tc>
          <w:tcPr>
            <w:tcW w:w="1478" w:type="dxa"/>
          </w:tcPr>
          <w:p>
            <w:pPr>
              <w:pStyle w:val="TableParagraph"/>
              <w:rPr>
                <w:rFonts w:ascii="Times New Roman"/>
                <w:sz w:val="16"/>
              </w:rPr>
            </w:pPr>
          </w:p>
        </w:tc>
        <w:tc>
          <w:tcPr>
            <w:tcW w:w="6154" w:type="dxa"/>
          </w:tcPr>
          <w:p>
            <w:pPr>
              <w:pStyle w:val="TableParagraph"/>
              <w:spacing w:line="210" w:lineRule="exact"/>
              <w:ind w:left="131"/>
              <w:rPr>
                <w:sz w:val="20"/>
              </w:rPr>
            </w:pPr>
            <w:r>
              <w:rPr>
                <w:sz w:val="20"/>
              </w:rPr>
              <w:t>badges and emblems of metal; money boxes, safes; metal</w:t>
            </w:r>
          </w:p>
        </w:tc>
      </w:tr>
      <w:tr>
        <w:trPr>
          <w:trHeight w:val="229" w:hRule="atLeast"/>
        </w:trPr>
        <w:tc>
          <w:tcPr>
            <w:tcW w:w="2092" w:type="dxa"/>
          </w:tcPr>
          <w:p>
            <w:pPr>
              <w:pStyle w:val="TableParagraph"/>
              <w:rPr>
                <w:rFonts w:ascii="Times New Roman"/>
                <w:sz w:val="16"/>
              </w:rPr>
            </w:pPr>
          </w:p>
        </w:tc>
        <w:tc>
          <w:tcPr>
            <w:tcW w:w="1478" w:type="dxa"/>
          </w:tcPr>
          <w:p>
            <w:pPr>
              <w:pStyle w:val="TableParagraph"/>
              <w:rPr>
                <w:rFonts w:ascii="Times New Roman"/>
                <w:sz w:val="16"/>
              </w:rPr>
            </w:pPr>
          </w:p>
        </w:tc>
        <w:tc>
          <w:tcPr>
            <w:tcW w:w="6154" w:type="dxa"/>
          </w:tcPr>
          <w:p>
            <w:pPr>
              <w:pStyle w:val="TableParagraph"/>
              <w:spacing w:line="210" w:lineRule="exact"/>
              <w:ind w:left="131"/>
              <w:rPr>
                <w:sz w:val="20"/>
              </w:rPr>
            </w:pPr>
            <w:r>
              <w:rPr>
                <w:sz w:val="20"/>
              </w:rPr>
              <w:t>hardware, pipes, piping, and tubing all for motor vehicle use;</w:t>
            </w:r>
          </w:p>
        </w:tc>
      </w:tr>
      <w:tr>
        <w:trPr>
          <w:trHeight w:val="344" w:hRule="atLeast"/>
        </w:trPr>
        <w:tc>
          <w:tcPr>
            <w:tcW w:w="2092" w:type="dxa"/>
          </w:tcPr>
          <w:p>
            <w:pPr>
              <w:pStyle w:val="TableParagraph"/>
              <w:rPr>
                <w:rFonts w:ascii="Times New Roman"/>
                <w:sz w:val="20"/>
              </w:rPr>
            </w:pPr>
          </w:p>
        </w:tc>
        <w:tc>
          <w:tcPr>
            <w:tcW w:w="1478" w:type="dxa"/>
          </w:tcPr>
          <w:p>
            <w:pPr>
              <w:pStyle w:val="TableParagraph"/>
              <w:rPr>
                <w:rFonts w:ascii="Times New Roman"/>
                <w:sz w:val="20"/>
              </w:rPr>
            </w:pPr>
          </w:p>
        </w:tc>
        <w:tc>
          <w:tcPr>
            <w:tcW w:w="6154" w:type="dxa"/>
          </w:tcPr>
          <w:p>
            <w:pPr>
              <w:pStyle w:val="TableParagraph"/>
              <w:spacing w:line="226" w:lineRule="exact"/>
              <w:ind w:left="131"/>
              <w:rPr>
                <w:sz w:val="20"/>
              </w:rPr>
            </w:pPr>
            <w:r>
              <w:rPr>
                <w:sz w:val="20"/>
              </w:rPr>
              <w:t>screws, nuts, bolts, washers and fasteners.</w:t>
            </w:r>
          </w:p>
        </w:tc>
      </w:tr>
      <w:tr>
        <w:trPr>
          <w:trHeight w:val="574" w:hRule="atLeast"/>
        </w:trPr>
        <w:tc>
          <w:tcPr>
            <w:tcW w:w="2092" w:type="dxa"/>
          </w:tcPr>
          <w:p>
            <w:pPr>
              <w:pStyle w:val="TableParagraph"/>
              <w:spacing w:before="113"/>
              <w:ind w:left="50"/>
              <w:rPr>
                <w:b/>
                <w:sz w:val="20"/>
              </w:rPr>
            </w:pPr>
            <w:r>
              <w:rPr>
                <w:b/>
                <w:sz w:val="20"/>
              </w:rPr>
              <w:t>CHEVROLET</w:t>
            </w:r>
          </w:p>
        </w:tc>
        <w:tc>
          <w:tcPr>
            <w:tcW w:w="1478" w:type="dxa"/>
          </w:tcPr>
          <w:p>
            <w:pPr>
              <w:pStyle w:val="TableParagraph"/>
              <w:spacing w:before="112"/>
              <w:ind w:left="674"/>
              <w:jc w:val="center"/>
              <w:rPr>
                <w:sz w:val="20"/>
              </w:rPr>
            </w:pPr>
            <w:r>
              <w:rPr>
                <w:w w:val="100"/>
                <w:sz w:val="20"/>
              </w:rPr>
              <w:t>9</w:t>
            </w:r>
          </w:p>
        </w:tc>
        <w:tc>
          <w:tcPr>
            <w:tcW w:w="6154" w:type="dxa"/>
          </w:tcPr>
          <w:p>
            <w:pPr>
              <w:pStyle w:val="TableParagraph"/>
              <w:spacing w:line="230" w:lineRule="exact" w:before="116"/>
              <w:ind w:left="131" w:right="245" w:hanging="1"/>
              <w:rPr>
                <w:sz w:val="20"/>
              </w:rPr>
            </w:pPr>
            <w:r>
              <w:rPr>
                <w:sz w:val="20"/>
              </w:rPr>
              <w:t>Electrical and electronic apparatus; measuring, checking, testing, gauging, and signalling apparatus and instruments; video and</w:t>
            </w:r>
          </w:p>
        </w:tc>
      </w:tr>
      <w:tr>
        <w:trPr>
          <w:trHeight w:val="229" w:hRule="atLeast"/>
        </w:trPr>
        <w:tc>
          <w:tcPr>
            <w:tcW w:w="3570" w:type="dxa"/>
            <w:gridSpan w:val="2"/>
            <w:vMerge w:val="restart"/>
          </w:tcPr>
          <w:p>
            <w:pPr>
              <w:pStyle w:val="TableParagraph"/>
              <w:rPr>
                <w:rFonts w:ascii="Times New Roman"/>
                <w:sz w:val="20"/>
              </w:rPr>
            </w:pPr>
          </w:p>
        </w:tc>
        <w:tc>
          <w:tcPr>
            <w:tcW w:w="6154" w:type="dxa"/>
          </w:tcPr>
          <w:p>
            <w:pPr>
              <w:pStyle w:val="TableParagraph"/>
              <w:spacing w:line="209" w:lineRule="exact"/>
              <w:ind w:left="131"/>
              <w:rPr>
                <w:sz w:val="20"/>
              </w:rPr>
            </w:pPr>
            <w:r>
              <w:rPr>
                <w:sz w:val="20"/>
              </w:rPr>
              <w:t>audio tapes, cassettes, discs and records; apparatus for recording,</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producing and projecting sound and visual images; motion pictures,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photographic slides, eyeglasses, sunglasses, anti-glare glasses,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protective and safety glasses and lenses, frames and cases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therefor; radios, televisions, transceivers, thermometers,</w:t>
            </w:r>
          </w:p>
        </w:tc>
      </w:tr>
      <w:tr>
        <w:trPr>
          <w:trHeight w:val="230"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compasses, rulers, measuring tapes, telescopes, microscopes,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periscopes, binoculars, magnifying glasses, calculators, computers,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microchips, controllers; computer software and computer peripheral</w:t>
            </w:r>
          </w:p>
        </w:tc>
      </w:tr>
      <w:tr>
        <w:trPr>
          <w:trHeight w:val="230"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apparatus; signal and warning lights and devices; reflecting discs</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and strips for wear, warning triangle and other vehicle breakdown</w:t>
            </w:r>
          </w:p>
        </w:tc>
      </w:tr>
      <w:tr>
        <w:trPr>
          <w:trHeight w:val="229" w:hRule="atLeast"/>
        </w:trPr>
        <w:tc>
          <w:tcPr>
            <w:tcW w:w="3570" w:type="dxa"/>
            <w:gridSpan w:val="2"/>
            <w:vMerge/>
            <w:tcBorders>
              <w:top w:val="nil"/>
            </w:tcBorders>
          </w:tcPr>
          <w:p>
            <w:pPr>
              <w:rPr>
                <w:sz w:val="2"/>
                <w:szCs w:val="2"/>
              </w:rPr>
            </w:pPr>
          </w:p>
        </w:tc>
        <w:tc>
          <w:tcPr>
            <w:tcW w:w="6154" w:type="dxa"/>
          </w:tcPr>
          <w:p>
            <w:pPr>
              <w:pStyle w:val="TableParagraph"/>
              <w:spacing w:line="210" w:lineRule="exact"/>
              <w:ind w:left="131"/>
              <w:rPr>
                <w:sz w:val="20"/>
              </w:rPr>
            </w:pPr>
            <w:r>
              <w:rPr>
                <w:sz w:val="20"/>
              </w:rPr>
              <w:t>signs; life jackets, protective helmets and clothing, water diving</w:t>
            </w:r>
          </w:p>
        </w:tc>
      </w:tr>
      <w:tr>
        <w:trPr>
          <w:trHeight w:val="227" w:hRule="atLeast"/>
        </w:trPr>
        <w:tc>
          <w:tcPr>
            <w:tcW w:w="3570" w:type="dxa"/>
            <w:gridSpan w:val="2"/>
            <w:vMerge/>
            <w:tcBorders>
              <w:top w:val="nil"/>
            </w:tcBorders>
          </w:tcPr>
          <w:p>
            <w:pPr>
              <w:rPr>
                <w:sz w:val="2"/>
                <w:szCs w:val="2"/>
              </w:rPr>
            </w:pPr>
          </w:p>
        </w:tc>
        <w:tc>
          <w:tcPr>
            <w:tcW w:w="6154" w:type="dxa"/>
          </w:tcPr>
          <w:p>
            <w:pPr>
              <w:pStyle w:val="TableParagraph"/>
              <w:spacing w:line="207" w:lineRule="exact"/>
              <w:ind w:left="131"/>
              <w:rPr>
                <w:sz w:val="20"/>
              </w:rPr>
            </w:pPr>
            <w:r>
              <w:rPr>
                <w:sz w:val="20"/>
              </w:rPr>
              <w:t>apparatus, snorkel tubes, swim masks, swim goggles, cameras,</w:t>
            </w:r>
          </w:p>
        </w:tc>
      </w:tr>
    </w:tbl>
    <w:p>
      <w:pPr>
        <w:spacing w:after="0" w:line="207" w:lineRule="exact"/>
        <w:rPr>
          <w:sz w:val="20"/>
        </w:rPr>
        <w:sectPr>
          <w:type w:val="continuous"/>
          <w:pgSz w:w="11900" w:h="16840"/>
          <w:pgMar w:top="860" w:bottom="280" w:left="0" w:right="0"/>
        </w:sectPr>
      </w:pPr>
    </w:p>
    <w:p>
      <w:pPr>
        <w:pStyle w:val="BodyText"/>
        <w:spacing w:before="75"/>
        <w:ind w:left="5353" w:right="590"/>
      </w:pPr>
      <w:r>
        <w:rPr/>
        <w:t>film, slide projectors, batteries, flashlights and lanterns, flash lighting apparatus for cameras, electronic games; magnets, electric cables and wires; circuit breakers, speedometers, electric door openers, electric coils, electric terminals and switches; water, fluid, fuel and temperature gauges; gradient indicators and meters, and controllers; thermostats; ignition systems and parts; alarms, signalling and warning apparatus; loudspeakers; navigational devices for motor vehicles; motor vehicle location system; telephones, cellular and portable phones.</w:t>
      </w:r>
    </w:p>
    <w:p>
      <w:pPr>
        <w:pStyle w:val="BodyText"/>
        <w:spacing w:before="1"/>
      </w:pPr>
    </w:p>
    <w:p>
      <w:pPr>
        <w:tabs>
          <w:tab w:pos="4708" w:val="left" w:leader="none"/>
          <w:tab w:pos="5352" w:val="left" w:leader="none"/>
        </w:tabs>
        <w:spacing w:before="0"/>
        <w:ind w:left="1701" w:right="0" w:firstLine="0"/>
        <w:jc w:val="left"/>
        <w:rPr>
          <w:sz w:val="20"/>
        </w:rPr>
      </w:pPr>
      <w:r>
        <w:rPr>
          <w:b/>
          <w:sz w:val="20"/>
        </w:rPr>
        <w:t>CHEVROLET</w:t>
        <w:tab/>
      </w:r>
      <w:r>
        <w:rPr>
          <w:sz w:val="20"/>
        </w:rPr>
        <w:t>12</w:t>
        <w:tab/>
        <w:t>Automobiles and</w:t>
      </w:r>
      <w:r>
        <w:rPr>
          <w:spacing w:val="-4"/>
          <w:sz w:val="20"/>
        </w:rPr>
        <w:t> </w:t>
      </w:r>
      <w:r>
        <w:rPr>
          <w:sz w:val="20"/>
        </w:rPr>
        <w:t>chassis.</w:t>
      </w:r>
    </w:p>
    <w:p>
      <w:pPr>
        <w:pStyle w:val="BodyText"/>
        <w:spacing w:before="11"/>
        <w:rPr>
          <w:sz w:val="19"/>
        </w:rPr>
      </w:pPr>
    </w:p>
    <w:p>
      <w:pPr>
        <w:pStyle w:val="BodyText"/>
        <w:tabs>
          <w:tab w:pos="4708" w:val="left" w:leader="none"/>
          <w:tab w:pos="5352" w:val="left" w:leader="none"/>
        </w:tabs>
        <w:spacing w:line="230" w:lineRule="exact" w:before="0"/>
        <w:ind w:left="1701"/>
      </w:pPr>
      <w:r>
        <w:rPr>
          <w:b/>
        </w:rPr>
        <w:t>CHEVROLET</w:t>
        <w:tab/>
      </w:r>
      <w:r>
        <w:rPr/>
        <w:t>12</w:t>
        <w:tab/>
        <w:t>Structural and component parts and accessories for</w:t>
      </w:r>
      <w:r>
        <w:rPr>
          <w:spacing w:val="-11"/>
        </w:rPr>
        <w:t> </w:t>
      </w:r>
      <w:r>
        <w:rPr/>
        <w:t>automobiles</w:t>
      </w:r>
    </w:p>
    <w:p>
      <w:pPr>
        <w:pStyle w:val="BodyText"/>
        <w:spacing w:line="230" w:lineRule="exact" w:before="0"/>
        <w:ind w:left="5353"/>
      </w:pPr>
      <w:r>
        <w:rPr/>
        <w:t>and chasses being goods included in Class 12.</w:t>
      </w:r>
    </w:p>
    <w:p>
      <w:pPr>
        <w:pStyle w:val="BodyText"/>
        <w:spacing w:before="9"/>
        <w:rPr>
          <w:sz w:val="11"/>
        </w:rPr>
      </w:pPr>
    </w:p>
    <w:p>
      <w:pPr>
        <w:spacing w:after="0"/>
        <w:rPr>
          <w:sz w:val="11"/>
        </w:rPr>
        <w:sectPr>
          <w:pgSz w:w="11900" w:h="16840"/>
          <w:pgMar w:top="1340" w:bottom="280" w:left="0" w:right="0"/>
        </w:sectPr>
      </w:pPr>
    </w:p>
    <w:p>
      <w:pPr>
        <w:spacing w:before="94"/>
        <w:ind w:left="1701" w:right="-19" w:firstLine="0"/>
        <w:jc w:val="left"/>
        <w:rPr>
          <w:sz w:val="20"/>
        </w:rPr>
      </w:pPr>
      <w:r>
        <w:rPr>
          <w:b/>
          <w:sz w:val="20"/>
        </w:rPr>
        <w:t>CHEVROLET </w:t>
      </w:r>
      <w:r>
        <w:rPr>
          <w:sz w:val="20"/>
        </w:rPr>
        <w:t>-nameplate shaped as cross, greek</w:t>
      </w:r>
    </w:p>
    <w:p>
      <w:pPr>
        <w:pStyle w:val="BodyText"/>
        <w:tabs>
          <w:tab w:pos="1265" w:val="left" w:leader="none"/>
        </w:tabs>
        <w:ind w:left="621"/>
      </w:pPr>
      <w:r>
        <w:rPr/>
        <w:br w:type="column"/>
      </w:r>
      <w:r>
        <w:rPr/>
        <w:t>12</w:t>
        <w:tab/>
        <w:t>Automobiles and</w:t>
      </w:r>
      <w:r>
        <w:rPr>
          <w:spacing w:val="-4"/>
        </w:rPr>
        <w:t> </w:t>
      </w:r>
      <w:r>
        <w:rPr/>
        <w:t>chassis.</w:t>
      </w:r>
    </w:p>
    <w:p>
      <w:pPr>
        <w:spacing w:after="0"/>
        <w:sectPr>
          <w:type w:val="continuous"/>
          <w:pgSz w:w="11900" w:h="16840"/>
          <w:pgMar w:top="860" w:bottom="280" w:left="0" w:right="0"/>
          <w:cols w:num="2" w:equalWidth="0">
            <w:col w:w="4048" w:space="40"/>
            <w:col w:w="7812"/>
          </w:cols>
        </w:sectPr>
      </w:pPr>
    </w:p>
    <w:p>
      <w:pPr>
        <w:pStyle w:val="BodyText"/>
        <w:spacing w:before="10"/>
        <w:rPr>
          <w:sz w:val="11"/>
        </w:rPr>
      </w:pPr>
    </w:p>
    <w:p>
      <w:pPr>
        <w:pStyle w:val="BodyText"/>
        <w:tabs>
          <w:tab w:pos="4708" w:val="left" w:leader="none"/>
          <w:tab w:pos="5352" w:val="left" w:leader="none"/>
        </w:tabs>
        <w:spacing w:before="95"/>
        <w:ind w:left="5353" w:right="866" w:hanging="3652"/>
      </w:pPr>
      <w:r>
        <w:rPr>
          <w:b/>
        </w:rPr>
        <w:t>CHEVROLET</w:t>
        <w:tab/>
      </w:r>
      <w:r>
        <w:rPr/>
        <w:t>20</w:t>
        <w:tab/>
        <w:t>Jewellery boxes, stools, chairs, pillows, chair pads; tables; furniture; non-metal license plates, sign boards; toy boxes; coat hangers,</w:t>
      </w:r>
      <w:r>
        <w:rPr>
          <w:spacing w:val="-6"/>
        </w:rPr>
        <w:t> </w:t>
      </w:r>
      <w:r>
        <w:rPr/>
        <w:t>clothes</w:t>
      </w:r>
      <w:r>
        <w:rPr>
          <w:spacing w:val="-6"/>
        </w:rPr>
        <w:t> </w:t>
      </w:r>
      <w:r>
        <w:rPr/>
        <w:t>hooks;</w:t>
      </w:r>
      <w:r>
        <w:rPr>
          <w:spacing w:val="-6"/>
        </w:rPr>
        <w:t> </w:t>
      </w:r>
      <w:r>
        <w:rPr/>
        <w:t>frames;</w:t>
      </w:r>
      <w:r>
        <w:rPr>
          <w:spacing w:val="-5"/>
        </w:rPr>
        <w:t> </w:t>
      </w:r>
      <w:r>
        <w:rPr/>
        <w:t>mirrors,</w:t>
      </w:r>
      <w:r>
        <w:rPr>
          <w:spacing w:val="-6"/>
        </w:rPr>
        <w:t> </w:t>
      </w:r>
      <w:r>
        <w:rPr/>
        <w:t>plastic</w:t>
      </w:r>
      <w:r>
        <w:rPr>
          <w:spacing w:val="-6"/>
        </w:rPr>
        <w:t> </w:t>
      </w:r>
      <w:r>
        <w:rPr/>
        <w:t>key</w:t>
      </w:r>
      <w:r>
        <w:rPr>
          <w:spacing w:val="-5"/>
        </w:rPr>
        <w:t> </w:t>
      </w:r>
      <w:r>
        <w:rPr/>
        <w:t>tags,</w:t>
      </w:r>
      <w:r>
        <w:rPr>
          <w:spacing w:val="-6"/>
        </w:rPr>
        <w:t> </w:t>
      </w:r>
      <w:r>
        <w:rPr/>
        <w:t>chains and key rings; plastic pennants; sleeping bags; wind chimes; nameplates of plastic, glass or porcelain; signs, badges and emblems of</w:t>
      </w:r>
      <w:r>
        <w:rPr>
          <w:spacing w:val="-3"/>
        </w:rPr>
        <w:t> </w:t>
      </w:r>
      <w:r>
        <w:rPr/>
        <w:t>plastic.</w:t>
      </w:r>
    </w:p>
    <w:p>
      <w:pPr>
        <w:pStyle w:val="BodyText"/>
        <w:spacing w:before="0"/>
      </w:pPr>
    </w:p>
    <w:p>
      <w:pPr>
        <w:pStyle w:val="BodyText"/>
        <w:tabs>
          <w:tab w:pos="4708" w:val="left" w:leader="none"/>
          <w:tab w:pos="5352" w:val="left" w:leader="none"/>
        </w:tabs>
        <w:spacing w:line="230" w:lineRule="exact" w:before="0"/>
        <w:ind w:left="1701"/>
      </w:pPr>
      <w:r>
        <w:rPr>
          <w:b/>
        </w:rPr>
        <w:t>CHEVROLET</w:t>
        <w:tab/>
      </w:r>
      <w:r>
        <w:rPr/>
        <w:t>21</w:t>
        <w:tab/>
        <w:t>Household or kitchen utensils and containers; portable</w:t>
      </w:r>
      <w:r>
        <w:rPr>
          <w:spacing w:val="-10"/>
        </w:rPr>
        <w:t> </w:t>
      </w:r>
      <w:r>
        <w:rPr/>
        <w:t>containers</w:t>
      </w:r>
    </w:p>
    <w:p>
      <w:pPr>
        <w:pStyle w:val="BodyText"/>
        <w:spacing w:before="0"/>
        <w:ind w:left="5353" w:right="645"/>
      </w:pPr>
      <w:r>
        <w:rPr/>
        <w:t>and boxes, for money and personal items; combs, hair brushes, sponges, tooth brushes; articles for cleaning purposes, brooms, dusting brushes, dust pans, dust cloths, cleaning cloths, portable baby baths, wash basins, cages for household pets; litter boxes and litter trays for pets, vases; watering cans; flower pots; shoe horns; cork screws, bottle openers; bowls, cups, mugs, covered bowls, glasses, tumblers; salt and pepper shakers, candy and cookie jars, spoon rests, trivets, coasters, trays, napkin holders, serving spoons, beverage coolers, picnic coolers, water and beverage containers, buckets, portable ice chests, ice buckets, ice trays, bottle holders, insulated containers and bottles, paper and plastic cups, plates, bowls; pots, drinking cups for infants, piggy banks not of metal; decorative articles and works of art made of glass, porcelain or earthenware, porcelain knobs, handles, draw pulls and hooks; gloves for household purposes; clothes brushes and shoe brushes; lunch boxes; decorative stained glass, baskets; trash cans; sun catchers; signs, badges and emblems of glass or porcelain.</w:t>
      </w:r>
    </w:p>
    <w:p>
      <w:pPr>
        <w:pStyle w:val="BodyText"/>
        <w:spacing w:before="1"/>
      </w:pPr>
    </w:p>
    <w:p>
      <w:pPr>
        <w:pStyle w:val="BodyText"/>
        <w:tabs>
          <w:tab w:pos="4708" w:val="left" w:leader="none"/>
          <w:tab w:pos="5352" w:val="left" w:leader="none"/>
        </w:tabs>
        <w:spacing w:line="230" w:lineRule="exact" w:before="0"/>
        <w:ind w:left="1701"/>
      </w:pPr>
      <w:r>
        <w:rPr>
          <w:b/>
        </w:rPr>
        <w:t>CHEVROLET</w:t>
        <w:tab/>
      </w:r>
      <w:r>
        <w:rPr/>
        <w:t>22</w:t>
        <w:tab/>
        <w:t>Tents, ropes, not metal, bags of textile for packaging,</w:t>
      </w:r>
      <w:r>
        <w:rPr>
          <w:spacing w:val="-21"/>
        </w:rPr>
        <w:t> </w:t>
      </w:r>
      <w:r>
        <w:rPr/>
        <w:t>padding</w:t>
      </w:r>
    </w:p>
    <w:p>
      <w:pPr>
        <w:pStyle w:val="BodyText"/>
        <w:spacing w:before="0"/>
        <w:ind w:left="5353" w:right="735"/>
      </w:pPr>
      <w:r>
        <w:rPr/>
        <w:t>materials, not of rubber or plastic, laundry bags, garment bags for storage.</w:t>
      </w:r>
    </w:p>
    <w:p>
      <w:pPr>
        <w:pStyle w:val="BodyText"/>
        <w:spacing w:before="0"/>
      </w:pPr>
    </w:p>
    <w:p>
      <w:pPr>
        <w:pStyle w:val="BodyText"/>
        <w:tabs>
          <w:tab w:pos="4708" w:val="left" w:leader="none"/>
          <w:tab w:pos="5352" w:val="left" w:leader="none"/>
        </w:tabs>
        <w:spacing w:line="229" w:lineRule="exact" w:before="1"/>
        <w:ind w:left="1701"/>
      </w:pPr>
      <w:r>
        <w:rPr>
          <w:b/>
        </w:rPr>
        <w:t>CHEVROLET</w:t>
        <w:tab/>
      </w:r>
      <w:r>
        <w:rPr/>
        <w:t>25</w:t>
        <w:tab/>
        <w:t>Clothing, headgear, footwear including suits, hosiery,</w:t>
      </w:r>
      <w:r>
        <w:rPr>
          <w:spacing w:val="-8"/>
        </w:rPr>
        <w:t> </w:t>
      </w:r>
      <w:r>
        <w:rPr/>
        <w:t>socks,</w:t>
      </w:r>
    </w:p>
    <w:p>
      <w:pPr>
        <w:pStyle w:val="BodyText"/>
        <w:spacing w:before="0"/>
        <w:ind w:left="5353" w:right="601"/>
      </w:pPr>
      <w:r>
        <w:rPr/>
        <w:t>stockings, articles of underclothing, shorts, shirts, blouses, tops, slacks, trousers, skirts, dresses, jackets, coats, raincoats, capes, slickers, overalls, waistcoats, knitted articles of clothing, scarves, mufflers, caps, hats, sun visors, dressing gowns, bathrobes, children's and infants' clothing, bibs, formal wear, articles of sport clothing, casualwear, leisurewear, sleeping garments, sweaters, cardigans, vests, belts, aprons, tights, jeans, ties, swimwear, sandals, boots, sneakers, shoes, handkerchiefs, gloves, neckwear, headwear, wristbands, headbands.</w:t>
      </w:r>
    </w:p>
    <w:p>
      <w:pPr>
        <w:spacing w:after="0"/>
        <w:sectPr>
          <w:type w:val="continuous"/>
          <w:pgSz w:w="11900" w:h="16840"/>
          <w:pgMar w:top="860" w:bottom="280" w:left="0" w:right="0"/>
        </w:sectPr>
      </w:pPr>
    </w:p>
    <w:p>
      <w:pPr>
        <w:pStyle w:val="BodyText"/>
        <w:tabs>
          <w:tab w:pos="4708" w:val="left" w:leader="none"/>
          <w:tab w:pos="5352" w:val="left" w:leader="none"/>
        </w:tabs>
        <w:spacing w:before="76"/>
        <w:ind w:left="1701"/>
      </w:pPr>
      <w:r>
        <w:rPr>
          <w:b/>
        </w:rPr>
        <w:t>CHEVY</w:t>
        <w:tab/>
      </w:r>
      <w:r>
        <w:rPr/>
        <w:t>12</w:t>
        <w:tab/>
        <w:t>Motor vehicles and parts</w:t>
      </w:r>
      <w:r>
        <w:rPr>
          <w:spacing w:val="-4"/>
        </w:rPr>
        <w:t> </w:t>
      </w:r>
      <w:r>
        <w:rPr/>
        <w:t>thereof.</w:t>
      </w:r>
    </w:p>
    <w:p>
      <w:pPr>
        <w:pStyle w:val="BodyText"/>
        <w:spacing w:before="0"/>
      </w:pPr>
    </w:p>
    <w:p>
      <w:pPr>
        <w:pStyle w:val="BodyText"/>
        <w:tabs>
          <w:tab w:pos="4708" w:val="left" w:leader="none"/>
          <w:tab w:pos="5352" w:val="left" w:leader="none"/>
        </w:tabs>
        <w:spacing w:line="230" w:lineRule="exact" w:before="0"/>
        <w:ind w:left="1701"/>
      </w:pPr>
      <w:r>
        <w:rPr>
          <w:b/>
        </w:rPr>
        <w:t>GM</w:t>
      </w:r>
      <w:r>
        <w:rPr>
          <w:b/>
          <w:spacing w:val="-2"/>
        </w:rPr>
        <w:t> </w:t>
      </w:r>
      <w:r>
        <w:rPr>
          <w:b/>
        </w:rPr>
        <w:t>HOLDEN</w:t>
        <w:tab/>
      </w:r>
      <w:r>
        <w:rPr/>
        <w:t>12</w:t>
        <w:tab/>
        <w:t>Aircraft; boats; caravans and trailers; cycles and bicycles;</w:t>
      </w:r>
      <w:r>
        <w:rPr>
          <w:spacing w:val="-14"/>
        </w:rPr>
        <w:t> </w:t>
      </w:r>
      <w:r>
        <w:rPr/>
        <w:t>motor</w:t>
      </w:r>
    </w:p>
    <w:p>
      <w:pPr>
        <w:pStyle w:val="BodyText"/>
        <w:spacing w:before="0"/>
        <w:ind w:left="5353" w:right="864"/>
      </w:pPr>
      <w:r>
        <w:rPr/>
        <w:t>vehicles; cars, buses, trucks and motor cycles; land vehicles; wheeled baby and children's carriers; prams; strollers; parts and accessories for all the foregoing.</w:t>
      </w:r>
    </w:p>
    <w:p>
      <w:pPr>
        <w:pStyle w:val="BodyText"/>
        <w:spacing w:before="8"/>
        <w:rPr>
          <w:sz w:val="11"/>
        </w:rPr>
      </w:pPr>
    </w:p>
    <w:p>
      <w:pPr>
        <w:spacing w:after="0"/>
        <w:rPr>
          <w:sz w:val="11"/>
        </w:rPr>
        <w:sectPr>
          <w:pgSz w:w="11900" w:h="16840"/>
          <w:pgMar w:top="1340" w:bottom="280" w:left="0" w:right="0"/>
        </w:sectPr>
      </w:pPr>
    </w:p>
    <w:p>
      <w:pPr>
        <w:pStyle w:val="BodyText"/>
        <w:spacing w:before="95"/>
        <w:ind w:left="1701" w:right="-20"/>
      </w:pPr>
      <w:r>
        <w:rPr>
          <w:b/>
        </w:rPr>
        <w:t>HSV </w:t>
      </w:r>
      <w:r>
        <w:rPr/>
        <w:t>- head, helmeted cuts wildcat, head in circle, double in disc</w:t>
      </w:r>
    </w:p>
    <w:p>
      <w:pPr>
        <w:pStyle w:val="BodyText"/>
        <w:tabs>
          <w:tab w:pos="1221" w:val="left" w:leader="none"/>
        </w:tabs>
        <w:spacing w:before="95"/>
        <w:ind w:left="1221" w:right="586" w:hanging="590"/>
      </w:pPr>
      <w:r>
        <w:rPr/>
        <w:br w:type="column"/>
      </w:r>
      <w:r>
        <w:rPr/>
        <w:t>3</w:t>
        <w:tab/>
        <w:t>Cleaning, polishing, scouring, abrasive and protective</w:t>
      </w:r>
      <w:r>
        <w:rPr>
          <w:spacing w:val="-30"/>
        </w:rPr>
        <w:t> </w:t>
      </w:r>
      <w:r>
        <w:rPr/>
        <w:t>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tyre dressing; bug, tar and glue removing preparations; brake cleaners; carburettor cleaners; degreasers; hand cleaners; barrier creams and</w:t>
      </w:r>
      <w:r>
        <w:rPr>
          <w:spacing w:val="-8"/>
        </w:rPr>
        <w:t> </w:t>
      </w:r>
      <w:r>
        <w:rPr/>
        <w:t>moisturisers.</w:t>
      </w:r>
    </w:p>
    <w:p>
      <w:pPr>
        <w:spacing w:after="0"/>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987" w:hanging="590"/>
      </w:pPr>
      <w:r>
        <w:rPr/>
        <w:br w:type="column"/>
      </w:r>
      <w:r>
        <w:rPr/>
        <w:t>6</w:t>
        <w:tab/>
        <w:t>Small items of metal hardware; metal signs; metal containers; metal trinkets, keys and key rings; car badges (of metal); metal licence, number and registration plates; metal surrounds for licence, number and registration</w:t>
      </w:r>
      <w:r>
        <w:rPr>
          <w:spacing w:val="-5"/>
        </w:rPr>
        <w:t> </w:t>
      </w:r>
      <w:r>
        <w:rPr/>
        <w:t>plates.</w:t>
      </w:r>
    </w:p>
    <w:p>
      <w:pPr>
        <w:spacing w:after="0"/>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577" w:hanging="590"/>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mobile telephone covers; anti-theft warning and detection apparatus; motor vehicle navigation systems; motor vehicle location systems; systems and apparatus to automatically notify</w:t>
      </w:r>
      <w:r>
        <w:rPr>
          <w:spacing w:val="-31"/>
        </w:rPr>
        <w:t> </w:t>
      </w:r>
      <w:r>
        <w:rPr/>
        <w:t>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eye glass accessories in this</w:t>
      </w:r>
      <w:r>
        <w:rPr>
          <w:spacing w:val="-7"/>
        </w:rPr>
        <w:t> </w:t>
      </w:r>
      <w:r>
        <w:rPr/>
        <w:t>class.</w:t>
      </w:r>
    </w:p>
    <w:p>
      <w:pPr>
        <w:spacing w:after="0"/>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597" w:hanging="645"/>
      </w:pPr>
      <w:r>
        <w:rPr/>
        <w:br w:type="column"/>
      </w:r>
      <w:r>
        <w:rPr/>
        <w:t>11</w:t>
        <w:tab/>
        <w:t>Lighting 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w:t>
      </w:r>
      <w:r>
        <w:rPr>
          <w:spacing w:val="-8"/>
        </w:rPr>
        <w:t> </w:t>
      </w:r>
      <w:r>
        <w:rPr/>
        <w:t>battery.</w:t>
      </w:r>
    </w:p>
    <w:p>
      <w:pPr>
        <w:spacing w:after="0"/>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732" w:hanging="645"/>
      </w:pPr>
      <w:r>
        <w:rPr/>
        <w:br w:type="column"/>
      </w:r>
      <w:r>
        <w:rPr/>
        <w:t>14</w:t>
        <w:tab/>
        <w:t>Containers, utensils and other goods made of precious metals; jewellery, watches, wall clocks and other timepieces; trophies</w:t>
      </w:r>
      <w:r>
        <w:rPr>
          <w:spacing w:val="-15"/>
        </w:rPr>
        <w:t> </w:t>
      </w:r>
      <w:r>
        <w:rPr/>
        <w:t>and plaques.</w:t>
      </w:r>
    </w:p>
    <w:p>
      <w:pPr>
        <w:spacing w:after="0"/>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831" w:hanging="645"/>
      </w:pPr>
      <w:r>
        <w:rPr/>
        <w:br w:type="column"/>
      </w:r>
      <w:r>
        <w:rPr/>
        <w:t>16</w:t>
        <w:tab/>
        <w:t>Stationery, pens, pencils, posters, stickers, decalcomanias, flags and banners made of paper, promotional material in this class, coasters made of paper, magazines and publications; calendars and diaries; postage stamps; printed material in this</w:t>
      </w:r>
      <w:r>
        <w:rPr>
          <w:spacing w:val="-11"/>
        </w:rPr>
        <w:t> </w:t>
      </w:r>
      <w:r>
        <w:rPr/>
        <w:t>class.</w:t>
      </w:r>
    </w:p>
    <w:p>
      <w:pPr>
        <w:spacing w:after="0"/>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BodyText"/>
        <w:tabs>
          <w:tab w:pos="1221" w:val="left" w:leader="none"/>
        </w:tabs>
        <w:ind w:left="1221" w:right="587" w:hanging="645"/>
      </w:pPr>
      <w:r>
        <w:rPr/>
        <w:br w:type="column"/>
      </w:r>
      <w:r>
        <w:rPr/>
        <w:t>18</w:t>
        <w:tab/>
        <w:t>Leather and imitation leather goods; goods in class 18 made from leather</w:t>
      </w:r>
      <w:r>
        <w:rPr>
          <w:spacing w:val="-6"/>
        </w:rPr>
        <w:t> </w:t>
      </w:r>
      <w:r>
        <w:rPr/>
        <w:t>and</w:t>
      </w:r>
      <w:r>
        <w:rPr>
          <w:spacing w:val="-6"/>
        </w:rPr>
        <w:t> </w:t>
      </w:r>
      <w:r>
        <w:rPr/>
        <w:t>imitation</w:t>
      </w:r>
      <w:r>
        <w:rPr>
          <w:spacing w:val="-6"/>
        </w:rPr>
        <w:t> </w:t>
      </w:r>
      <w:r>
        <w:rPr/>
        <w:t>leather,</w:t>
      </w:r>
      <w:r>
        <w:rPr>
          <w:spacing w:val="-5"/>
        </w:rPr>
        <w:t> </w:t>
      </w:r>
      <w:r>
        <w:rPr/>
        <w:t>trunks,</w:t>
      </w:r>
      <w:r>
        <w:rPr>
          <w:spacing w:val="-6"/>
        </w:rPr>
        <w:t> </w:t>
      </w:r>
      <w:r>
        <w:rPr/>
        <w:t>carry</w:t>
      </w:r>
      <w:r>
        <w:rPr>
          <w:spacing w:val="-6"/>
        </w:rPr>
        <w:t> </w:t>
      </w:r>
      <w:r>
        <w:rPr/>
        <w:t>bags,</w:t>
      </w:r>
      <w:r>
        <w:rPr>
          <w:spacing w:val="-5"/>
        </w:rPr>
        <w:t> </w:t>
      </w:r>
      <w:r>
        <w:rPr/>
        <w:t>travelling</w:t>
      </w:r>
      <w:r>
        <w:rPr>
          <w:spacing w:val="-6"/>
        </w:rPr>
        <w:t> </w:t>
      </w:r>
      <w:r>
        <w:rPr/>
        <w:t>bags</w:t>
      </w:r>
      <w:r>
        <w:rPr>
          <w:spacing w:val="-6"/>
        </w:rPr>
        <w:t> </w:t>
      </w:r>
      <w:r>
        <w:rPr/>
        <w:t>and brief cases; wallets; luggage tags; key pouches and business card holders in class 18; mobile phone holders in class 18; belts in class 18; umbrellas, parasols and walking</w:t>
      </w:r>
      <w:r>
        <w:rPr>
          <w:spacing w:val="-7"/>
        </w:rPr>
        <w:t> </w:t>
      </w:r>
      <w:r>
        <w:rPr/>
        <w:t>sticks.</w:t>
      </w:r>
    </w:p>
    <w:p>
      <w:pPr>
        <w:spacing w:after="0"/>
        <w:sectPr>
          <w:type w:val="continuous"/>
          <w:pgSz w:w="11900" w:h="16840"/>
          <w:pgMar w:top="860" w:bottom="280" w:left="0" w:right="0"/>
          <w:cols w:num="2" w:equalWidth="0">
            <w:col w:w="4092" w:space="40"/>
            <w:col w:w="7768"/>
          </w:cols>
        </w:sectPr>
      </w:pPr>
    </w:p>
    <w:p>
      <w:pPr>
        <w:pStyle w:val="BodyText"/>
        <w:spacing w:before="64"/>
        <w:ind w:left="1701" w:right="-20"/>
      </w:pPr>
      <w:r>
        <w:rPr>
          <w:b/>
        </w:rPr>
        <w:t>HSV </w:t>
      </w:r>
      <w:r>
        <w:rPr/>
        <w:t>- head, helmeted cuts wildcat, head in circle, double in disc</w:t>
      </w:r>
    </w:p>
    <w:p>
      <w:pPr>
        <w:pStyle w:val="ListParagraph"/>
        <w:numPr>
          <w:ilvl w:val="0"/>
          <w:numId w:val="37"/>
        </w:numPr>
        <w:tabs>
          <w:tab w:pos="1221" w:val="left" w:leader="none"/>
          <w:tab w:pos="1222" w:val="left" w:leader="none"/>
        </w:tabs>
        <w:spacing w:line="240" w:lineRule="auto" w:before="64" w:after="0"/>
        <w:ind w:left="1221" w:right="719" w:hanging="645"/>
        <w:jc w:val="left"/>
        <w:rPr>
          <w:sz w:val="20"/>
        </w:rPr>
      </w:pPr>
      <w:r>
        <w:rPr>
          <w:w w:val="100"/>
          <w:sz w:val="20"/>
        </w:rPr>
        <w:br w:type="column"/>
      </w:r>
      <w:r>
        <w:rPr>
          <w:sz w:val="20"/>
        </w:rPr>
        <w:t>Small household items in this class; furniture in this class; mirrors; picture frames; bedding in this class; bins;display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placards of wood or plastics; decorative wall plaques; statues and statuettes of wood, wax, plaster or plastic; free standing barriers; non-metal bottle carriers; cushions filled with polystyrene</w:t>
      </w:r>
      <w:r>
        <w:rPr>
          <w:spacing w:val="-3"/>
          <w:sz w:val="20"/>
        </w:rPr>
        <w:t> </w:t>
      </w:r>
      <w:r>
        <w:rPr>
          <w:sz w:val="20"/>
        </w:rPr>
        <w:t>pellets.</w:t>
      </w:r>
    </w:p>
    <w:p>
      <w:pPr>
        <w:spacing w:after="0" w:line="240" w:lineRule="auto"/>
        <w:jc w:val="left"/>
        <w:rPr>
          <w:sz w:val="20"/>
        </w:rPr>
        <w:sectPr>
          <w:pgSz w:w="11900" w:h="16840"/>
          <w:pgMar w:top="158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7"/>
        </w:numPr>
        <w:tabs>
          <w:tab w:pos="1221" w:val="left" w:leader="none"/>
          <w:tab w:pos="1222" w:val="left" w:leader="none"/>
        </w:tabs>
        <w:spacing w:line="240" w:lineRule="auto" w:before="94" w:after="0"/>
        <w:ind w:left="1221" w:right="797" w:hanging="645"/>
        <w:jc w:val="left"/>
        <w:rPr>
          <w:sz w:val="20"/>
        </w:rPr>
      </w:pPr>
      <w:r>
        <w:rPr>
          <w:w w:val="100"/>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w:t>
      </w:r>
      <w:r>
        <w:rPr>
          <w:spacing w:val="-22"/>
          <w:sz w:val="20"/>
        </w:rPr>
        <w:t> </w:t>
      </w:r>
      <w:r>
        <w:rPr>
          <w:sz w:val="20"/>
        </w:rPr>
        <w:t>beverages.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8"/>
        </w:numPr>
        <w:tabs>
          <w:tab w:pos="1221" w:val="left" w:leader="none"/>
          <w:tab w:pos="1222" w:val="left" w:leader="none"/>
        </w:tabs>
        <w:spacing w:line="240" w:lineRule="auto" w:before="94" w:after="0"/>
        <w:ind w:left="1221" w:right="733" w:hanging="645"/>
        <w:jc w:val="left"/>
        <w:rPr>
          <w:sz w:val="20"/>
        </w:rPr>
      </w:pPr>
      <w:r>
        <w:rPr>
          <w:spacing w:val="-1"/>
          <w:w w:val="100"/>
          <w:sz w:val="20"/>
        </w:rPr>
        <w:br w:type="column"/>
      </w:r>
      <w:r>
        <w:rPr>
          <w:sz w:val="20"/>
        </w:rPr>
        <w:t>Textiles and textile goods; bedding, linen, towels, tea towels and face washers; cloth badges, flags and banners; bar towels and mats</w:t>
      </w:r>
      <w:r>
        <w:rPr>
          <w:spacing w:val="-6"/>
          <w:sz w:val="20"/>
        </w:rPr>
        <w:t> </w:t>
      </w:r>
      <w:r>
        <w:rPr>
          <w:sz w:val="20"/>
        </w:rPr>
        <w:t>including</w:t>
      </w:r>
      <w:r>
        <w:rPr>
          <w:spacing w:val="-5"/>
          <w:sz w:val="20"/>
        </w:rPr>
        <w:t> </w:t>
      </w:r>
      <w:r>
        <w:rPr>
          <w:sz w:val="20"/>
        </w:rPr>
        <w:t>rubber</w:t>
      </w:r>
      <w:r>
        <w:rPr>
          <w:spacing w:val="-5"/>
          <w:sz w:val="20"/>
        </w:rPr>
        <w:t> </w:t>
      </w:r>
      <w:r>
        <w:rPr>
          <w:sz w:val="20"/>
        </w:rPr>
        <w:t>backed</w:t>
      </w:r>
      <w:r>
        <w:rPr>
          <w:spacing w:val="-5"/>
          <w:sz w:val="20"/>
        </w:rPr>
        <w:t> </w:t>
      </w:r>
      <w:r>
        <w:rPr>
          <w:sz w:val="20"/>
        </w:rPr>
        <w:t>bar</w:t>
      </w:r>
      <w:r>
        <w:rPr>
          <w:spacing w:val="-6"/>
          <w:sz w:val="20"/>
        </w:rPr>
        <w:t> </w:t>
      </w:r>
      <w:r>
        <w:rPr>
          <w:sz w:val="20"/>
        </w:rPr>
        <w:t>mats;</w:t>
      </w:r>
      <w:r>
        <w:rPr>
          <w:spacing w:val="-5"/>
          <w:sz w:val="20"/>
        </w:rPr>
        <w:t> </w:t>
      </w:r>
      <w:r>
        <w:rPr>
          <w:sz w:val="20"/>
        </w:rPr>
        <w:t>loose</w:t>
      </w:r>
      <w:r>
        <w:rPr>
          <w:spacing w:val="-5"/>
          <w:sz w:val="20"/>
        </w:rPr>
        <w:t> </w:t>
      </w:r>
      <w:r>
        <w:rPr>
          <w:sz w:val="20"/>
        </w:rPr>
        <w:t>covers</w:t>
      </w:r>
      <w:r>
        <w:rPr>
          <w:spacing w:val="-5"/>
          <w:sz w:val="20"/>
        </w:rPr>
        <w:t> </w:t>
      </w:r>
      <w:r>
        <w:rPr>
          <w:sz w:val="20"/>
        </w:rPr>
        <w:t>for</w:t>
      </w:r>
      <w:r>
        <w:rPr>
          <w:spacing w:val="-6"/>
          <w:sz w:val="20"/>
        </w:rPr>
        <w:t> </w:t>
      </w:r>
      <w:r>
        <w:rPr>
          <w:sz w:val="20"/>
        </w:rPr>
        <w:t>furniture; furniture coverings of textile; curtains of textile and fabric; cushion covers and covers for cushions filled with polystyrene</w:t>
      </w:r>
      <w:r>
        <w:rPr>
          <w:spacing w:val="-22"/>
          <w:sz w:val="20"/>
        </w:rPr>
        <w:t> </w:t>
      </w:r>
      <w:r>
        <w:rPr>
          <w:sz w:val="20"/>
        </w:rPr>
        <w:t>pellets.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8"/>
        </w:numPr>
        <w:tabs>
          <w:tab w:pos="1221" w:val="left" w:leader="none"/>
          <w:tab w:pos="1222" w:val="left" w:leader="none"/>
        </w:tabs>
        <w:spacing w:line="240" w:lineRule="auto" w:before="94" w:after="0"/>
        <w:ind w:left="1221" w:right="909" w:hanging="645"/>
        <w:jc w:val="left"/>
        <w:rPr>
          <w:sz w:val="20"/>
        </w:rPr>
      </w:pPr>
      <w:r>
        <w:rPr>
          <w:w w:val="100"/>
          <w:sz w:val="20"/>
        </w:rPr>
        <w:br w:type="column"/>
      </w:r>
      <w:r>
        <w:rPr>
          <w:sz w:val="20"/>
        </w:rPr>
        <w:t>Clothing, headgear and footwear; jackets, caps, shirts,</w:t>
      </w:r>
      <w:r>
        <w:rPr>
          <w:spacing w:val="-16"/>
          <w:sz w:val="20"/>
        </w:rPr>
        <w:t> </w:t>
      </w:r>
      <w:r>
        <w:rPr>
          <w:sz w:val="20"/>
        </w:rPr>
        <w:t>jumpers, windbreakers, socks, underwear, driving suits and</w:t>
      </w:r>
      <w:r>
        <w:rPr>
          <w:spacing w:val="-10"/>
          <w:sz w:val="20"/>
        </w:rPr>
        <w:t> </w:t>
      </w:r>
      <w:r>
        <w:rPr>
          <w:sz w:val="20"/>
        </w:rPr>
        <w:t>overalls.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9"/>
        </w:numPr>
        <w:tabs>
          <w:tab w:pos="1221" w:val="left" w:leader="none"/>
          <w:tab w:pos="1222" w:val="left" w:leader="none"/>
        </w:tabs>
        <w:spacing w:line="240" w:lineRule="auto" w:before="94" w:after="0"/>
        <w:ind w:left="1221" w:right="1309" w:hanging="645"/>
        <w:jc w:val="left"/>
        <w:rPr>
          <w:sz w:val="20"/>
        </w:rPr>
      </w:pPr>
      <w:r>
        <w:rPr>
          <w:w w:val="100"/>
          <w:sz w:val="20"/>
        </w:rPr>
        <w:br w:type="column"/>
      </w:r>
      <w:r>
        <w:rPr>
          <w:sz w:val="20"/>
        </w:rPr>
        <w:t>Floor coverings including mats and rugs; floor coverings for vehicles in this class; carpets and mats for motor</w:t>
      </w:r>
      <w:r>
        <w:rPr>
          <w:spacing w:val="-14"/>
          <w:sz w:val="20"/>
        </w:rPr>
        <w:t> </w:t>
      </w:r>
      <w:r>
        <w:rPr>
          <w:sz w:val="20"/>
        </w:rPr>
        <w:t>vehicles.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9"/>
        </w:numPr>
        <w:tabs>
          <w:tab w:pos="1221" w:val="left" w:leader="none"/>
          <w:tab w:pos="1222" w:val="left" w:leader="none"/>
        </w:tabs>
        <w:spacing w:line="240" w:lineRule="auto" w:before="94" w:after="0"/>
        <w:ind w:left="1221" w:right="641" w:hanging="645"/>
        <w:jc w:val="left"/>
        <w:rPr>
          <w:sz w:val="20"/>
        </w:rPr>
      </w:pPr>
      <w:r>
        <w:rPr>
          <w:spacing w:val="-1"/>
          <w:w w:val="100"/>
          <w:sz w:val="20"/>
        </w:rPr>
        <w:br w:type="column"/>
      </w:r>
      <w:r>
        <w:rPr>
          <w:sz w:val="20"/>
        </w:rPr>
        <w:t>Games, toys, playthings and sporting equipment in this class; toy cars, model cars and slot cars and parts thereof; playing cards and jigsaw puzzles; bags for sporting equipment; golf equipment and accessories in this class; golf bags, golf clubs and golf</w:t>
      </w:r>
      <w:r>
        <w:rPr>
          <w:spacing w:val="-14"/>
          <w:sz w:val="20"/>
        </w:rPr>
        <w:t> </w:t>
      </w:r>
      <w:r>
        <w:rPr>
          <w:sz w:val="20"/>
        </w:rPr>
        <w:t>balls.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9"/>
        </w:numPr>
        <w:tabs>
          <w:tab w:pos="1221" w:val="left" w:leader="none"/>
          <w:tab w:pos="1222" w:val="left" w:leader="none"/>
        </w:tabs>
        <w:spacing w:line="240" w:lineRule="auto" w:before="94" w:after="0"/>
        <w:ind w:left="1221" w:right="576" w:hanging="645"/>
        <w:jc w:val="left"/>
        <w:rPr>
          <w:sz w:val="20"/>
        </w:rPr>
      </w:pPr>
      <w:r>
        <w:rPr>
          <w:spacing w:val="-1"/>
          <w:w w:val="100"/>
          <w:sz w:val="20"/>
        </w:rPr>
        <w:br w:type="column"/>
      </w:r>
      <w:r>
        <w:rPr>
          <w:sz w:val="20"/>
        </w:rPr>
        <w:t>Meat, fish, poultry and game; preserved, dried and cooked fruits and</w:t>
      </w:r>
      <w:r>
        <w:rPr>
          <w:spacing w:val="-5"/>
          <w:sz w:val="20"/>
        </w:rPr>
        <w:t> </w:t>
      </w:r>
      <w:r>
        <w:rPr>
          <w:sz w:val="20"/>
        </w:rPr>
        <w:t>vegetables;</w:t>
      </w:r>
      <w:r>
        <w:rPr>
          <w:spacing w:val="-5"/>
          <w:sz w:val="20"/>
        </w:rPr>
        <w:t> </w:t>
      </w:r>
      <w:r>
        <w:rPr>
          <w:sz w:val="20"/>
        </w:rPr>
        <w:t>meat</w:t>
      </w:r>
      <w:r>
        <w:rPr>
          <w:spacing w:val="-5"/>
          <w:sz w:val="20"/>
        </w:rPr>
        <w:t> </w:t>
      </w:r>
      <w:r>
        <w:rPr>
          <w:sz w:val="20"/>
        </w:rPr>
        <w:t>extracts;</w:t>
      </w:r>
      <w:r>
        <w:rPr>
          <w:spacing w:val="-4"/>
          <w:sz w:val="20"/>
        </w:rPr>
        <w:t> </w:t>
      </w:r>
      <w:r>
        <w:rPr>
          <w:sz w:val="20"/>
        </w:rPr>
        <w:t>edible</w:t>
      </w:r>
      <w:r>
        <w:rPr>
          <w:spacing w:val="-5"/>
          <w:sz w:val="20"/>
        </w:rPr>
        <w:t> </w:t>
      </w:r>
      <w:r>
        <w:rPr>
          <w:sz w:val="20"/>
        </w:rPr>
        <w:t>fats</w:t>
      </w:r>
      <w:r>
        <w:rPr>
          <w:spacing w:val="-5"/>
          <w:sz w:val="20"/>
        </w:rPr>
        <w:t> </w:t>
      </w:r>
      <w:r>
        <w:rPr>
          <w:sz w:val="20"/>
        </w:rPr>
        <w:t>and</w:t>
      </w:r>
      <w:r>
        <w:rPr>
          <w:spacing w:val="-5"/>
          <w:sz w:val="20"/>
        </w:rPr>
        <w:t> </w:t>
      </w:r>
      <w:r>
        <w:rPr>
          <w:sz w:val="20"/>
        </w:rPr>
        <w:t>oils;</w:t>
      </w:r>
      <w:r>
        <w:rPr>
          <w:spacing w:val="-4"/>
          <w:sz w:val="20"/>
        </w:rPr>
        <w:t> </w:t>
      </w:r>
      <w:r>
        <w:rPr>
          <w:sz w:val="20"/>
        </w:rPr>
        <w:t>jellies</w:t>
      </w:r>
      <w:r>
        <w:rPr>
          <w:spacing w:val="-5"/>
          <w:sz w:val="20"/>
        </w:rPr>
        <w:t> </w:t>
      </w:r>
      <w:r>
        <w:rPr>
          <w:sz w:val="20"/>
        </w:rPr>
        <w:t>and</w:t>
      </w:r>
      <w:r>
        <w:rPr>
          <w:spacing w:val="-5"/>
          <w:sz w:val="20"/>
        </w:rPr>
        <w:t> </w:t>
      </w:r>
      <w:r>
        <w:rPr>
          <w:sz w:val="20"/>
        </w:rPr>
        <w:t>jams; fruit jellies, jams and sauces; preserved, dried and stewed fruit; eggs,</w:t>
      </w:r>
      <w:r>
        <w:rPr>
          <w:spacing w:val="-6"/>
          <w:sz w:val="20"/>
        </w:rPr>
        <w:t> </w:t>
      </w:r>
      <w:r>
        <w:rPr>
          <w:sz w:val="20"/>
        </w:rPr>
        <w:t>milk</w:t>
      </w:r>
      <w:r>
        <w:rPr>
          <w:spacing w:val="-5"/>
          <w:sz w:val="20"/>
        </w:rPr>
        <w:t> </w:t>
      </w:r>
      <w:r>
        <w:rPr>
          <w:sz w:val="20"/>
        </w:rPr>
        <w:t>and</w:t>
      </w:r>
      <w:r>
        <w:rPr>
          <w:spacing w:val="-6"/>
          <w:sz w:val="20"/>
        </w:rPr>
        <w:t> </w:t>
      </w:r>
      <w:r>
        <w:rPr>
          <w:sz w:val="20"/>
        </w:rPr>
        <w:t>milk</w:t>
      </w:r>
      <w:r>
        <w:rPr>
          <w:spacing w:val="-5"/>
          <w:sz w:val="20"/>
        </w:rPr>
        <w:t> </w:t>
      </w:r>
      <w:r>
        <w:rPr>
          <w:sz w:val="20"/>
        </w:rPr>
        <w:t>products;</w:t>
      </w:r>
      <w:r>
        <w:rPr>
          <w:spacing w:val="-5"/>
          <w:sz w:val="20"/>
        </w:rPr>
        <w:t> </w:t>
      </w:r>
      <w:r>
        <w:rPr>
          <w:sz w:val="20"/>
        </w:rPr>
        <w:t>cheese</w:t>
      </w:r>
      <w:r>
        <w:rPr>
          <w:spacing w:val="-6"/>
          <w:sz w:val="20"/>
        </w:rPr>
        <w:t> </w:t>
      </w:r>
      <w:r>
        <w:rPr>
          <w:sz w:val="20"/>
        </w:rPr>
        <w:t>and</w:t>
      </w:r>
      <w:r>
        <w:rPr>
          <w:spacing w:val="-5"/>
          <w:sz w:val="20"/>
        </w:rPr>
        <w:t> </w:t>
      </w:r>
      <w:r>
        <w:rPr>
          <w:sz w:val="20"/>
        </w:rPr>
        <w:t>cheese</w:t>
      </w:r>
      <w:r>
        <w:rPr>
          <w:spacing w:val="-6"/>
          <w:sz w:val="20"/>
        </w:rPr>
        <w:t> </w:t>
      </w:r>
      <w:r>
        <w:rPr>
          <w:sz w:val="20"/>
        </w:rPr>
        <w:t>products;</w:t>
      </w:r>
      <w:r>
        <w:rPr>
          <w:spacing w:val="-5"/>
          <w:sz w:val="20"/>
        </w:rPr>
        <w:t> </w:t>
      </w:r>
      <w:r>
        <w:rPr>
          <w:sz w:val="20"/>
        </w:rPr>
        <w:t>yoghurt and yoghurt products; snack foods in this</w:t>
      </w:r>
      <w:r>
        <w:rPr>
          <w:spacing w:val="-10"/>
          <w:sz w:val="20"/>
        </w:rPr>
        <w:t> </w:t>
      </w:r>
      <w:r>
        <w:rPr>
          <w:sz w:val="20"/>
        </w:rPr>
        <w:t>class.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b/>
        </w:rPr>
        <w:t>HSV </w:t>
      </w:r>
      <w:r>
        <w:rPr/>
        <w:t>- head, helmeted cuts wildcat, head in circle, double in disc</w:t>
      </w:r>
    </w:p>
    <w:p>
      <w:pPr>
        <w:pStyle w:val="ListParagraph"/>
        <w:numPr>
          <w:ilvl w:val="0"/>
          <w:numId w:val="39"/>
        </w:numPr>
        <w:tabs>
          <w:tab w:pos="1276" w:val="left" w:leader="none"/>
          <w:tab w:pos="1277" w:val="left" w:leader="none"/>
        </w:tabs>
        <w:spacing w:line="240" w:lineRule="auto" w:before="94" w:after="0"/>
        <w:ind w:left="1221" w:right="808" w:hanging="645"/>
        <w:jc w:val="left"/>
        <w:rPr>
          <w:sz w:val="20"/>
        </w:rPr>
      </w:pPr>
      <w:r>
        <w:rPr>
          <w:spacing w:val="-1"/>
          <w:w w:val="100"/>
          <w:sz w:val="20"/>
        </w:rPr>
        <w:tab/>
      </w:r>
      <w:r>
        <w:rPr>
          <w:sz w:val="20"/>
        </w:rPr>
        <w:t>r and preparations made from cereals, bread, pastry and confectionery; snack foods in this class; condiments in this class; salt, mustard, vinegar, spices and sauces in this</w:t>
      </w:r>
      <w:r>
        <w:rPr>
          <w:spacing w:val="-8"/>
          <w:sz w:val="20"/>
        </w:rPr>
        <w:t> </w:t>
      </w:r>
      <w:r>
        <w:rPr>
          <w:sz w:val="20"/>
        </w:rPr>
        <w:t>class.</w:t>
      </w:r>
    </w:p>
    <w:p>
      <w:pPr>
        <w:spacing w:after="0" w:line="240" w:lineRule="auto"/>
        <w:jc w:val="left"/>
        <w:rPr>
          <w:sz w:val="20"/>
        </w:rPr>
        <w:sectPr>
          <w:type w:val="continuous"/>
          <w:pgSz w:w="11900" w:h="16840"/>
          <w:pgMar w:top="860" w:bottom="280" w:left="0" w:right="0"/>
          <w:cols w:num="2" w:equalWidth="0">
            <w:col w:w="4092" w:space="40"/>
            <w:col w:w="77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586" w:hanging="590"/>
      </w:pPr>
      <w:r>
        <w:rPr/>
        <w:br w:type="column"/>
      </w:r>
      <w:r>
        <w:rPr/>
        <w:t>3</w:t>
        <w:tab/>
        <w:t>Cleaning, polishing, scouring, abrasive and protective</w:t>
      </w:r>
      <w:r>
        <w:rPr>
          <w:spacing w:val="-30"/>
        </w:rPr>
        <w:t> </w:t>
      </w:r>
      <w:r>
        <w:rPr/>
        <w:t>preparations; vehicle exterior and interior cleaning and protective preparations including body cleaning detergents and engine and chassis cleaners; waxes, polishes and other protective coatings; glass cleaners; vinyl and leather cleaners and protective coatings; carpet cleaners; wheel cleaners; bug, tar and glue removing preparations; brake cleaners; carburettor cleaners; degreasers for cleaning oil and other chemical spills; hand cleaners; barrier creams and moisturisers.</w:t>
      </w:r>
    </w:p>
    <w:p>
      <w:pPr>
        <w:spacing w:after="0"/>
        <w:sectPr>
          <w:type w:val="continuous"/>
          <w:pgSz w:w="11900" w:h="16840"/>
          <w:pgMar w:top="860" w:bottom="280" w:left="0" w:right="0"/>
          <w:cols w:num="2" w:equalWidth="0">
            <w:col w:w="3792" w:space="40"/>
            <w:col w:w="8068"/>
          </w:cols>
        </w:sectPr>
      </w:pPr>
    </w:p>
    <w:p>
      <w:pPr>
        <w:pStyle w:val="BodyText"/>
        <w:spacing w:before="75"/>
        <w:ind w:left="1701" w:right="-19"/>
      </w:pPr>
      <w:r>
        <w:rPr>
          <w:b/>
        </w:rPr>
        <w:t>MONARO </w:t>
      </w:r>
      <w:r>
        <w:rPr/>
        <w:t>- hooked &amp; curved stripes form car, incomplete, stylised</w:t>
      </w:r>
    </w:p>
    <w:p>
      <w:pPr>
        <w:pStyle w:val="BodyText"/>
        <w:tabs>
          <w:tab w:pos="1521" w:val="left" w:leader="none"/>
        </w:tabs>
        <w:spacing w:before="75"/>
        <w:ind w:left="1521" w:right="1099" w:hanging="590"/>
      </w:pPr>
      <w:r>
        <w:rPr/>
        <w:br w:type="column"/>
      </w:r>
      <w:r>
        <w:rPr/>
        <w:t>6</w:t>
        <w:tab/>
        <w:t>Small</w:t>
      </w:r>
      <w:r>
        <w:rPr>
          <w:spacing w:val="-6"/>
        </w:rPr>
        <w:t> </w:t>
      </w:r>
      <w:r>
        <w:rPr/>
        <w:t>items</w:t>
      </w:r>
      <w:r>
        <w:rPr>
          <w:spacing w:val="-5"/>
        </w:rPr>
        <w:t> </w:t>
      </w:r>
      <w:r>
        <w:rPr/>
        <w:t>of</w:t>
      </w:r>
      <w:r>
        <w:rPr>
          <w:spacing w:val="-6"/>
        </w:rPr>
        <w:t> </w:t>
      </w:r>
      <w:r>
        <w:rPr/>
        <w:t>metal</w:t>
      </w:r>
      <w:r>
        <w:rPr>
          <w:spacing w:val="-5"/>
        </w:rPr>
        <w:t> </w:t>
      </w:r>
      <w:r>
        <w:rPr/>
        <w:t>hardware;</w:t>
      </w:r>
      <w:r>
        <w:rPr>
          <w:spacing w:val="-6"/>
        </w:rPr>
        <w:t> </w:t>
      </w:r>
      <w:r>
        <w:rPr/>
        <w:t>metal</w:t>
      </w:r>
      <w:r>
        <w:rPr>
          <w:spacing w:val="-5"/>
        </w:rPr>
        <w:t> </w:t>
      </w:r>
      <w:r>
        <w:rPr/>
        <w:t>signs;</w:t>
      </w:r>
      <w:r>
        <w:rPr>
          <w:spacing w:val="-6"/>
        </w:rPr>
        <w:t> </w:t>
      </w:r>
      <w:r>
        <w:rPr/>
        <w:t>metal</w:t>
      </w:r>
      <w:r>
        <w:rPr>
          <w:spacing w:val="-5"/>
        </w:rPr>
        <w:t> </w:t>
      </w:r>
      <w:r>
        <w:rPr/>
        <w:t>containers; metal trinkets, keys and key rings; car</w:t>
      </w:r>
      <w:r>
        <w:rPr>
          <w:spacing w:val="-15"/>
        </w:rPr>
        <w:t> </w:t>
      </w:r>
      <w:r>
        <w:rPr/>
        <w:t>badges.</w:t>
      </w:r>
    </w:p>
    <w:p>
      <w:pPr>
        <w:spacing w:after="0"/>
        <w:sectPr>
          <w:pgSz w:w="11900" w:h="16840"/>
          <w:pgMar w:top="134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584" w:hanging="590"/>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w:t>
      </w:r>
      <w:r>
        <w:rPr>
          <w:spacing w:val="-6"/>
        </w:rPr>
        <w:t> </w:t>
      </w:r>
      <w:r>
        <w:rPr/>
        <w:t>magnets.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840" w:hanging="645"/>
      </w:pPr>
      <w:r>
        <w:rPr/>
        <w:br w:type="column"/>
      </w:r>
      <w:r>
        <w:rPr/>
        <w:t>12</w:t>
        <w:tab/>
        <w:t>Motor vehicles; parts and accessories for motor vehicles in class 12.</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732" w:hanging="645"/>
      </w:pPr>
      <w:r>
        <w:rPr/>
        <w:br w:type="column"/>
      </w:r>
      <w:r>
        <w:rPr/>
        <w:t>14</w:t>
        <w:tab/>
        <w:t>Containers, utensils and other goods made of precious metals; jewellery, watches, wall clocks and other timepieces; trophies</w:t>
      </w:r>
      <w:r>
        <w:rPr>
          <w:spacing w:val="-15"/>
        </w:rPr>
        <w:t> </w:t>
      </w:r>
      <w:r>
        <w:rPr/>
        <w:t>and plaques.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1009" w:hanging="645"/>
      </w:pPr>
      <w:r>
        <w:rPr/>
        <w:br w:type="column"/>
      </w:r>
      <w:r>
        <w:rPr/>
        <w:t>16</w:t>
        <w:tab/>
        <w:t>Stationery, pens, pencils, playing cards, posters, stickers, decalcomanias,</w:t>
      </w:r>
      <w:r>
        <w:rPr>
          <w:spacing w:val="-7"/>
        </w:rPr>
        <w:t> </w:t>
      </w:r>
      <w:r>
        <w:rPr/>
        <w:t>flags</w:t>
      </w:r>
      <w:r>
        <w:rPr>
          <w:spacing w:val="-6"/>
        </w:rPr>
        <w:t> </w:t>
      </w:r>
      <w:r>
        <w:rPr/>
        <w:t>and</w:t>
      </w:r>
      <w:r>
        <w:rPr>
          <w:spacing w:val="-7"/>
        </w:rPr>
        <w:t> </w:t>
      </w:r>
      <w:r>
        <w:rPr/>
        <w:t>banners</w:t>
      </w:r>
      <w:r>
        <w:rPr>
          <w:spacing w:val="-6"/>
        </w:rPr>
        <w:t> </w:t>
      </w:r>
      <w:r>
        <w:rPr/>
        <w:t>made</w:t>
      </w:r>
      <w:r>
        <w:rPr>
          <w:spacing w:val="-6"/>
        </w:rPr>
        <w:t> </w:t>
      </w:r>
      <w:r>
        <w:rPr/>
        <w:t>of</w:t>
      </w:r>
      <w:r>
        <w:rPr>
          <w:spacing w:val="-6"/>
        </w:rPr>
        <w:t> </w:t>
      </w:r>
      <w:r>
        <w:rPr/>
        <w:t>paper,</w:t>
      </w:r>
      <w:r>
        <w:rPr>
          <w:spacing w:val="-6"/>
        </w:rPr>
        <w:t> </w:t>
      </w:r>
      <w:r>
        <w:rPr/>
        <w:t>promotional material in this class, coasters made of paper, magazines and publications.</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600" w:hanging="645"/>
      </w:pPr>
      <w:r>
        <w:rPr/>
        <w:br w:type="column"/>
      </w:r>
      <w:r>
        <w:rPr/>
        <w:t>18</w:t>
        <w:tab/>
        <w:t>Leather and imitation leather goods; goods in class 18 made from leather</w:t>
      </w:r>
      <w:r>
        <w:rPr>
          <w:spacing w:val="-6"/>
        </w:rPr>
        <w:t> </w:t>
      </w:r>
      <w:r>
        <w:rPr/>
        <w:t>and</w:t>
      </w:r>
      <w:r>
        <w:rPr>
          <w:spacing w:val="-6"/>
        </w:rPr>
        <w:t> </w:t>
      </w:r>
      <w:r>
        <w:rPr/>
        <w:t>imitation</w:t>
      </w:r>
      <w:r>
        <w:rPr>
          <w:spacing w:val="-6"/>
        </w:rPr>
        <w:t> </w:t>
      </w:r>
      <w:r>
        <w:rPr/>
        <w:t>leather,</w:t>
      </w:r>
      <w:r>
        <w:rPr>
          <w:spacing w:val="-5"/>
        </w:rPr>
        <w:t> </w:t>
      </w:r>
      <w:r>
        <w:rPr/>
        <w:t>trunks,</w:t>
      </w:r>
      <w:r>
        <w:rPr>
          <w:spacing w:val="-6"/>
        </w:rPr>
        <w:t> </w:t>
      </w:r>
      <w:r>
        <w:rPr/>
        <w:t>carry</w:t>
      </w:r>
      <w:r>
        <w:rPr>
          <w:spacing w:val="-6"/>
        </w:rPr>
        <w:t> </w:t>
      </w:r>
      <w:r>
        <w:rPr/>
        <w:t>bags,</w:t>
      </w:r>
      <w:r>
        <w:rPr>
          <w:spacing w:val="-5"/>
        </w:rPr>
        <w:t> </w:t>
      </w:r>
      <w:r>
        <w:rPr/>
        <w:t>travelling</w:t>
      </w:r>
      <w:r>
        <w:rPr>
          <w:spacing w:val="-6"/>
        </w:rPr>
        <w:t> </w:t>
      </w:r>
      <w:r>
        <w:rPr/>
        <w:t>bags</w:t>
      </w:r>
      <w:r>
        <w:rPr>
          <w:spacing w:val="-6"/>
        </w:rPr>
        <w:t> </w:t>
      </w:r>
      <w:r>
        <w:rPr/>
        <w:t>and brief cases; wallets; luggage tags; key pouches and business card holders in class 18, belts in class 18, umbrellas, parasols and walking</w:t>
      </w:r>
      <w:r>
        <w:rPr>
          <w:spacing w:val="-3"/>
        </w:rPr>
        <w:t> </w:t>
      </w:r>
      <w:r>
        <w:rPr/>
        <w:t>sticks.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ListParagraph"/>
        <w:numPr>
          <w:ilvl w:val="0"/>
          <w:numId w:val="40"/>
        </w:numPr>
        <w:tabs>
          <w:tab w:pos="1521" w:val="left" w:leader="none"/>
          <w:tab w:pos="1522" w:val="left" w:leader="none"/>
        </w:tabs>
        <w:spacing w:line="240" w:lineRule="auto" w:before="94" w:after="0"/>
        <w:ind w:left="1521" w:right="731" w:hanging="645"/>
        <w:jc w:val="left"/>
        <w:rPr>
          <w:sz w:val="20"/>
        </w:rPr>
      </w:pPr>
      <w:r>
        <w:rPr>
          <w:spacing w:val="-1"/>
          <w:w w:val="100"/>
          <w:sz w:val="20"/>
        </w:rPr>
        <w:br w:type="column"/>
      </w: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 metal</w:t>
      </w:r>
      <w:r>
        <w:rPr>
          <w:spacing w:val="-6"/>
          <w:sz w:val="20"/>
        </w:rPr>
        <w:t> </w:t>
      </w:r>
      <w:r>
        <w:rPr>
          <w:sz w:val="20"/>
        </w:rPr>
        <w:t>number</w:t>
      </w:r>
      <w:r>
        <w:rPr>
          <w:spacing w:val="-5"/>
          <w:sz w:val="20"/>
        </w:rPr>
        <w:t> </w:t>
      </w:r>
      <w:r>
        <w:rPr>
          <w:sz w:val="20"/>
        </w:rPr>
        <w:t>and</w:t>
      </w:r>
      <w:r>
        <w:rPr>
          <w:spacing w:val="-5"/>
          <w:sz w:val="20"/>
        </w:rPr>
        <w:t> </w:t>
      </w:r>
      <w:r>
        <w:rPr>
          <w:sz w:val="20"/>
        </w:rPr>
        <w:t>registration</w:t>
      </w:r>
      <w:r>
        <w:rPr>
          <w:spacing w:val="-5"/>
          <w:sz w:val="20"/>
        </w:rPr>
        <w:t> </w:t>
      </w:r>
      <w:r>
        <w:rPr>
          <w:sz w:val="20"/>
        </w:rPr>
        <w:t>plates;</w:t>
      </w:r>
      <w:r>
        <w:rPr>
          <w:spacing w:val="-5"/>
          <w:sz w:val="20"/>
        </w:rPr>
        <w:t> </w:t>
      </w:r>
      <w:r>
        <w:rPr>
          <w:sz w:val="20"/>
        </w:rPr>
        <w:t>pillows;</w:t>
      </w:r>
      <w:r>
        <w:rPr>
          <w:spacing w:val="-5"/>
          <w:sz w:val="20"/>
        </w:rPr>
        <w:t> </w:t>
      </w:r>
      <w:r>
        <w:rPr>
          <w:sz w:val="20"/>
        </w:rPr>
        <w:t>placards</w:t>
      </w:r>
      <w:r>
        <w:rPr>
          <w:spacing w:val="-5"/>
          <w:sz w:val="20"/>
        </w:rPr>
        <w:t> </w:t>
      </w:r>
      <w:r>
        <w:rPr>
          <w:sz w:val="20"/>
        </w:rPr>
        <w:t>of</w:t>
      </w:r>
      <w:r>
        <w:rPr>
          <w:spacing w:val="-5"/>
          <w:sz w:val="20"/>
        </w:rPr>
        <w:t> </w:t>
      </w:r>
      <w:r>
        <w:rPr>
          <w:sz w:val="20"/>
        </w:rPr>
        <w:t>wood</w:t>
      </w:r>
      <w:r>
        <w:rPr>
          <w:spacing w:val="-5"/>
          <w:sz w:val="20"/>
        </w:rPr>
        <w:t> </w:t>
      </w:r>
      <w:r>
        <w:rPr>
          <w:sz w:val="20"/>
        </w:rPr>
        <w:t>or plastics; decorative wall plaques; statutes and statuettes of wood, wax, plaster or plastic; free standing barriers; non-metal bottle carriers.</w:t>
      </w:r>
    </w:p>
    <w:p>
      <w:pPr>
        <w:spacing w:after="0" w:line="240" w:lineRule="auto"/>
        <w:jc w:val="left"/>
        <w:rPr>
          <w:sz w:val="20"/>
        </w:rPr>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ListParagraph"/>
        <w:numPr>
          <w:ilvl w:val="0"/>
          <w:numId w:val="40"/>
        </w:numPr>
        <w:tabs>
          <w:tab w:pos="1522" w:val="left" w:leader="none"/>
        </w:tabs>
        <w:spacing w:line="240" w:lineRule="auto" w:before="94" w:after="0"/>
        <w:ind w:left="1521" w:right="1109" w:hanging="645"/>
        <w:jc w:val="both"/>
        <w:rPr>
          <w:sz w:val="20"/>
        </w:rPr>
      </w:pPr>
      <w:r>
        <w:rPr>
          <w:w w:val="100"/>
          <w:sz w:val="20"/>
        </w:rPr>
        <w:br w:type="column"/>
      </w:r>
      <w:r>
        <w:rPr>
          <w:sz w:val="20"/>
        </w:rPr>
        <w:t>Utensils, containers and trophies in this class; household and kitchen</w:t>
      </w:r>
      <w:r>
        <w:rPr>
          <w:spacing w:val="-7"/>
          <w:sz w:val="20"/>
        </w:rPr>
        <w:t> </w:t>
      </w:r>
      <w:r>
        <w:rPr>
          <w:sz w:val="20"/>
        </w:rPr>
        <w:t>utensils;</w:t>
      </w:r>
      <w:r>
        <w:rPr>
          <w:spacing w:val="-6"/>
          <w:sz w:val="20"/>
        </w:rPr>
        <w:t> </w:t>
      </w:r>
      <w:r>
        <w:rPr>
          <w:sz w:val="20"/>
        </w:rPr>
        <w:t>glassware,</w:t>
      </w:r>
      <w:r>
        <w:rPr>
          <w:spacing w:val="-6"/>
          <w:sz w:val="20"/>
        </w:rPr>
        <w:t> </w:t>
      </w:r>
      <w:r>
        <w:rPr>
          <w:sz w:val="20"/>
        </w:rPr>
        <w:t>porcelain</w:t>
      </w:r>
      <w:r>
        <w:rPr>
          <w:spacing w:val="-6"/>
          <w:sz w:val="20"/>
        </w:rPr>
        <w:t> </w:t>
      </w:r>
      <w:r>
        <w:rPr>
          <w:sz w:val="20"/>
        </w:rPr>
        <w:t>and</w:t>
      </w:r>
      <w:r>
        <w:rPr>
          <w:spacing w:val="-6"/>
          <w:sz w:val="20"/>
        </w:rPr>
        <w:t> </w:t>
      </w:r>
      <w:r>
        <w:rPr>
          <w:sz w:val="20"/>
        </w:rPr>
        <w:t>earthenware</w:t>
      </w:r>
      <w:r>
        <w:rPr>
          <w:spacing w:val="-6"/>
          <w:sz w:val="20"/>
        </w:rPr>
        <w:t> </w:t>
      </w:r>
      <w:r>
        <w:rPr>
          <w:sz w:val="20"/>
        </w:rPr>
        <w:t>in</w:t>
      </w:r>
      <w:r>
        <w:rPr>
          <w:spacing w:val="-6"/>
          <w:sz w:val="20"/>
        </w:rPr>
        <w:t> </w:t>
      </w:r>
      <w:r>
        <w:rPr>
          <w:sz w:val="20"/>
        </w:rPr>
        <w:t>this class; crystal, crockery, mugs and</w:t>
      </w:r>
      <w:r>
        <w:rPr>
          <w:spacing w:val="-9"/>
          <w:sz w:val="20"/>
        </w:rPr>
        <w:t> </w:t>
      </w:r>
      <w:r>
        <w:rPr>
          <w:sz w:val="20"/>
        </w:rPr>
        <w:t>cups.</w:t>
      </w:r>
    </w:p>
    <w:p>
      <w:pPr>
        <w:spacing w:after="0" w:line="240" w:lineRule="auto"/>
        <w:jc w:val="both"/>
        <w:rPr>
          <w:sz w:val="20"/>
        </w:rPr>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hanging="1"/>
      </w:pPr>
      <w:r>
        <w:rPr>
          <w:b/>
        </w:rPr>
        <w:t>MONARO </w:t>
      </w:r>
      <w:r>
        <w:rPr/>
        <w:t>- hooked &amp; curved stripes form car, incomplete, stylised</w:t>
      </w:r>
    </w:p>
    <w:p>
      <w:pPr>
        <w:pStyle w:val="ListParagraph"/>
        <w:numPr>
          <w:ilvl w:val="0"/>
          <w:numId w:val="41"/>
        </w:numPr>
        <w:tabs>
          <w:tab w:pos="1521" w:val="left" w:leader="none"/>
          <w:tab w:pos="1522" w:val="left" w:leader="none"/>
        </w:tabs>
        <w:spacing w:line="240" w:lineRule="auto" w:before="94" w:after="0"/>
        <w:ind w:left="1521" w:right="709" w:hanging="645"/>
        <w:jc w:val="left"/>
        <w:rPr>
          <w:sz w:val="20"/>
        </w:rPr>
      </w:pPr>
      <w:r>
        <w:rPr>
          <w:spacing w:val="-1"/>
          <w:w w:val="100"/>
          <w:sz w:val="20"/>
        </w:rPr>
        <w:br w:type="column"/>
      </w:r>
      <w:r>
        <w:rPr>
          <w:sz w:val="20"/>
        </w:rPr>
        <w:t>Textiles</w:t>
      </w:r>
      <w:r>
        <w:rPr>
          <w:spacing w:val="-6"/>
          <w:sz w:val="20"/>
        </w:rPr>
        <w:t> </w:t>
      </w:r>
      <w:r>
        <w:rPr>
          <w:sz w:val="20"/>
        </w:rPr>
        <w:t>and</w:t>
      </w:r>
      <w:r>
        <w:rPr>
          <w:spacing w:val="-5"/>
          <w:sz w:val="20"/>
        </w:rPr>
        <w:t> </w:t>
      </w:r>
      <w:r>
        <w:rPr>
          <w:sz w:val="20"/>
        </w:rPr>
        <w:t>textile</w:t>
      </w:r>
      <w:r>
        <w:rPr>
          <w:spacing w:val="-6"/>
          <w:sz w:val="20"/>
        </w:rPr>
        <w:t> </w:t>
      </w:r>
      <w:r>
        <w:rPr>
          <w:sz w:val="20"/>
        </w:rPr>
        <w:t>goods;</w:t>
      </w:r>
      <w:r>
        <w:rPr>
          <w:spacing w:val="-5"/>
          <w:sz w:val="20"/>
        </w:rPr>
        <w:t> </w:t>
      </w:r>
      <w:r>
        <w:rPr>
          <w:sz w:val="20"/>
        </w:rPr>
        <w:t>bedding,</w:t>
      </w:r>
      <w:r>
        <w:rPr>
          <w:spacing w:val="-6"/>
          <w:sz w:val="20"/>
        </w:rPr>
        <w:t> </w:t>
      </w:r>
      <w:r>
        <w:rPr>
          <w:sz w:val="20"/>
        </w:rPr>
        <w:t>linen,</w:t>
      </w:r>
      <w:r>
        <w:rPr>
          <w:spacing w:val="-5"/>
          <w:sz w:val="20"/>
        </w:rPr>
        <w:t> </w:t>
      </w:r>
      <w:r>
        <w:rPr>
          <w:sz w:val="20"/>
        </w:rPr>
        <w:t>towels,</w:t>
      </w:r>
      <w:r>
        <w:rPr>
          <w:spacing w:val="-5"/>
          <w:sz w:val="20"/>
        </w:rPr>
        <w:t> </w:t>
      </w:r>
      <w:r>
        <w:rPr>
          <w:sz w:val="20"/>
        </w:rPr>
        <w:t>tea</w:t>
      </w:r>
      <w:r>
        <w:rPr>
          <w:spacing w:val="-7"/>
          <w:sz w:val="20"/>
        </w:rPr>
        <w:t> </w:t>
      </w:r>
      <w:r>
        <w:rPr>
          <w:sz w:val="20"/>
        </w:rPr>
        <w:t>towels,</w:t>
      </w:r>
      <w:r>
        <w:rPr>
          <w:spacing w:val="-5"/>
          <w:sz w:val="20"/>
        </w:rPr>
        <w:t> </w:t>
      </w:r>
      <w:r>
        <w:rPr>
          <w:sz w:val="20"/>
        </w:rPr>
        <w:t>cloth badges, flags and</w:t>
      </w:r>
      <w:r>
        <w:rPr>
          <w:spacing w:val="-4"/>
          <w:sz w:val="20"/>
        </w:rPr>
        <w:t> </w:t>
      </w:r>
      <w:r>
        <w:rPr>
          <w:sz w:val="20"/>
        </w:rPr>
        <w:t>banners.</w:t>
      </w:r>
    </w:p>
    <w:p>
      <w:pPr>
        <w:spacing w:after="0" w:line="240" w:lineRule="auto"/>
        <w:jc w:val="left"/>
        <w:rPr>
          <w:sz w:val="20"/>
        </w:rPr>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ListParagraph"/>
        <w:numPr>
          <w:ilvl w:val="0"/>
          <w:numId w:val="41"/>
        </w:numPr>
        <w:tabs>
          <w:tab w:pos="1521" w:val="left" w:leader="none"/>
          <w:tab w:pos="1522" w:val="left" w:leader="none"/>
        </w:tabs>
        <w:spacing w:line="240" w:lineRule="auto" w:before="94" w:after="0"/>
        <w:ind w:left="1521" w:right="909" w:hanging="645"/>
        <w:jc w:val="left"/>
        <w:rPr>
          <w:sz w:val="20"/>
        </w:rPr>
      </w:pPr>
      <w:r>
        <w:rPr>
          <w:w w:val="100"/>
          <w:sz w:val="20"/>
        </w:rPr>
        <w:br w:type="column"/>
      </w:r>
      <w:r>
        <w:rPr>
          <w:sz w:val="20"/>
        </w:rPr>
        <w:t>Clothing, headgear and footwear; jackets, caps, shirts,</w:t>
      </w:r>
      <w:r>
        <w:rPr>
          <w:spacing w:val="-16"/>
          <w:sz w:val="20"/>
        </w:rPr>
        <w:t> </w:t>
      </w:r>
      <w:r>
        <w:rPr>
          <w:sz w:val="20"/>
        </w:rPr>
        <w:t>jumpers, windbreakers, socks, underwear, driving suits and</w:t>
      </w:r>
      <w:r>
        <w:rPr>
          <w:spacing w:val="-10"/>
          <w:sz w:val="20"/>
        </w:rPr>
        <w:t> </w:t>
      </w:r>
      <w:r>
        <w:rPr>
          <w:sz w:val="20"/>
        </w:rPr>
        <w:t>overalls.</w:t>
      </w:r>
    </w:p>
    <w:p>
      <w:pPr>
        <w:spacing w:after="0" w:line="240" w:lineRule="auto"/>
        <w:jc w:val="left"/>
        <w:rPr>
          <w:sz w:val="20"/>
        </w:rPr>
        <w:sectPr>
          <w:type w:val="continuous"/>
          <w:pgSz w:w="11900" w:h="16840"/>
          <w:pgMar w:top="860" w:bottom="280" w:left="0" w:right="0"/>
          <w:cols w:num="2" w:equalWidth="0">
            <w:col w:w="3792" w:space="40"/>
            <w:col w:w="8068"/>
          </w:cols>
        </w:sectPr>
      </w:pPr>
    </w:p>
    <w:p>
      <w:pPr>
        <w:pStyle w:val="BodyText"/>
        <w:spacing w:before="10"/>
        <w:rPr>
          <w:sz w:val="11"/>
        </w:rPr>
      </w:pPr>
    </w:p>
    <w:p>
      <w:pPr>
        <w:pStyle w:val="BodyText"/>
        <w:tabs>
          <w:tab w:pos="3453" w:val="left" w:leader="none"/>
          <w:tab w:pos="4152" w:val="left" w:leader="none"/>
        </w:tabs>
        <w:ind w:left="446"/>
        <w:jc w:val="center"/>
      </w:pPr>
      <w:r>
        <w:rPr>
          <w:b/>
        </w:rPr>
        <w:t>MONARO </w:t>
      </w:r>
      <w:r>
        <w:rPr/>
        <w:t>-</w:t>
      </w:r>
      <w:r>
        <w:rPr>
          <w:spacing w:val="-4"/>
        </w:rPr>
        <w:t> </w:t>
      </w:r>
      <w:r>
        <w:rPr/>
        <w:t>hooked</w:t>
      </w:r>
      <w:r>
        <w:rPr>
          <w:spacing w:val="-1"/>
        </w:rPr>
        <w:t> </w:t>
      </w:r>
      <w:r>
        <w:rPr/>
        <w:t>&amp;</w:t>
        <w:tab/>
        <w:t>27</w:t>
        <w:tab/>
        <w:t>Floor coverings including mats and rugs; floor coverings</w:t>
      </w:r>
      <w:r>
        <w:rPr>
          <w:spacing w:val="-10"/>
        </w:rPr>
        <w:t> </w:t>
      </w:r>
      <w:r>
        <w:rPr/>
        <w:t>for</w:t>
      </w:r>
    </w:p>
    <w:p>
      <w:pPr>
        <w:spacing w:after="0"/>
        <w:jc w:val="center"/>
        <w:sectPr>
          <w:type w:val="continuous"/>
          <w:pgSz w:w="11900" w:h="16840"/>
          <w:pgMar w:top="860" w:bottom="280" w:left="0" w:right="0"/>
        </w:sectPr>
      </w:pPr>
    </w:p>
    <w:p>
      <w:pPr>
        <w:pStyle w:val="BodyText"/>
        <w:spacing w:before="75"/>
        <w:ind w:left="1701" w:right="-19"/>
      </w:pPr>
      <w:r>
        <w:rPr/>
        <w:t>curved stripes form car, incomplete, stylised</w:t>
      </w:r>
    </w:p>
    <w:p>
      <w:pPr>
        <w:pStyle w:val="BodyText"/>
        <w:spacing w:before="75"/>
        <w:ind w:left="1500" w:right="1381"/>
        <w:jc w:val="center"/>
      </w:pPr>
      <w:r>
        <w:rPr/>
        <w:br w:type="column"/>
      </w:r>
      <w:r>
        <w:rPr/>
        <w:t>vehicles in this class; carpets and mats for motor vehicles.</w:t>
      </w:r>
    </w:p>
    <w:p>
      <w:pPr>
        <w:spacing w:after="0"/>
        <w:jc w:val="center"/>
        <w:sectPr>
          <w:pgSz w:w="11900" w:h="16840"/>
          <w:pgMar w:top="134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b/>
        </w:rPr>
        <w:t>MONARO </w:t>
      </w:r>
      <w:r>
        <w:rPr/>
        <w:t>- hooked &amp; curved stripes form car, incomplete, stylised</w:t>
      </w:r>
    </w:p>
    <w:p>
      <w:pPr>
        <w:pStyle w:val="BodyText"/>
        <w:tabs>
          <w:tab w:pos="1521" w:val="left" w:leader="none"/>
        </w:tabs>
        <w:ind w:left="1521" w:right="600" w:hanging="645"/>
      </w:pPr>
      <w:r>
        <w:rPr/>
        <w:br w:type="column"/>
      </w:r>
      <w:r>
        <w:rPr/>
        <w:t>28</w:t>
        <w:tab/>
        <w:t>Games,</w:t>
      </w:r>
      <w:r>
        <w:rPr>
          <w:spacing w:val="-5"/>
        </w:rPr>
        <w:t> </w:t>
      </w:r>
      <w:r>
        <w:rPr/>
        <w:t>toys</w:t>
      </w:r>
      <w:r>
        <w:rPr>
          <w:spacing w:val="-4"/>
        </w:rPr>
        <w:t> </w:t>
      </w:r>
      <w:r>
        <w:rPr/>
        <w:t>and</w:t>
      </w:r>
      <w:r>
        <w:rPr>
          <w:spacing w:val="-4"/>
        </w:rPr>
        <w:t> </w:t>
      </w:r>
      <w:r>
        <w:rPr/>
        <w:t>playthings;</w:t>
      </w:r>
      <w:r>
        <w:rPr>
          <w:spacing w:val="-4"/>
        </w:rPr>
        <w:t> </w:t>
      </w:r>
      <w:r>
        <w:rPr/>
        <w:t>toy</w:t>
      </w:r>
      <w:r>
        <w:rPr>
          <w:spacing w:val="-4"/>
        </w:rPr>
        <w:t> </w:t>
      </w:r>
      <w:r>
        <w:rPr/>
        <w:t>cars,</w:t>
      </w:r>
      <w:r>
        <w:rPr>
          <w:spacing w:val="-4"/>
        </w:rPr>
        <w:t> </w:t>
      </w:r>
      <w:r>
        <w:rPr/>
        <w:t>model</w:t>
      </w:r>
      <w:r>
        <w:rPr>
          <w:spacing w:val="-4"/>
        </w:rPr>
        <w:t> </w:t>
      </w:r>
      <w:r>
        <w:rPr/>
        <w:t>cars</w:t>
      </w:r>
      <w:r>
        <w:rPr>
          <w:spacing w:val="-4"/>
        </w:rPr>
        <w:t> </w:t>
      </w:r>
      <w:r>
        <w:rPr/>
        <w:t>and</w:t>
      </w:r>
      <w:r>
        <w:rPr>
          <w:spacing w:val="-5"/>
        </w:rPr>
        <w:t> </w:t>
      </w:r>
      <w:r>
        <w:rPr/>
        <w:t>slot</w:t>
      </w:r>
      <w:r>
        <w:rPr>
          <w:spacing w:val="-4"/>
        </w:rPr>
        <w:t> </w:t>
      </w:r>
      <w:r>
        <w:rPr/>
        <w:t>cars</w:t>
      </w:r>
      <w:r>
        <w:rPr>
          <w:spacing w:val="-4"/>
        </w:rPr>
        <w:t> </w:t>
      </w:r>
      <w:r>
        <w:rPr/>
        <w:t>and parts</w:t>
      </w:r>
      <w:r>
        <w:rPr>
          <w:spacing w:val="-1"/>
        </w:rPr>
        <w:t> </w:t>
      </w:r>
      <w:r>
        <w:rPr/>
        <w:t>thereof.</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pStyle w:val="BodyText"/>
        <w:tabs>
          <w:tab w:pos="4763" w:val="left" w:leader="none"/>
          <w:tab w:pos="5352" w:val="left" w:leader="none"/>
        </w:tabs>
        <w:ind w:left="5353" w:right="899" w:hanging="3652"/>
      </w:pPr>
      <w:r>
        <w:rPr/>
        <w:t>Cross,</w:t>
      </w:r>
      <w:r>
        <w:rPr>
          <w:spacing w:val="-2"/>
        </w:rPr>
        <w:t> </w:t>
      </w:r>
      <w:r>
        <w:rPr/>
        <w:t>greek</w:t>
        <w:tab/>
        <w:t>6</w:t>
        <w:tab/>
        <w:t>Key chains, key fobs, license plates, license plate frames; decorative boxes, ornamental statues and sculptures of metal, banks, money clips of common metal, metal bells, metal</w:t>
      </w:r>
      <w:r>
        <w:rPr>
          <w:spacing w:val="-34"/>
        </w:rPr>
        <w:t> </w:t>
      </w:r>
      <w:r>
        <w:rPr/>
        <w:t>chains, door knockers, locks, keys, metal trophies, nameplates, signs, badges and emblems of metal; money boxes, safes; metal hardware, pipes, piping, and tubing all for motor vehicle use; screws, nuts, bolts, washers and</w:t>
      </w:r>
      <w:r>
        <w:rPr>
          <w:spacing w:val="-6"/>
        </w:rPr>
        <w:t> </w:t>
      </w:r>
      <w:r>
        <w:rPr/>
        <w:t>fasteners.</w:t>
      </w:r>
    </w:p>
    <w:p>
      <w:pPr>
        <w:pStyle w:val="BodyText"/>
        <w:spacing w:before="11"/>
        <w:rPr>
          <w:sz w:val="19"/>
        </w:rPr>
      </w:pPr>
    </w:p>
    <w:p>
      <w:pPr>
        <w:pStyle w:val="BodyText"/>
        <w:tabs>
          <w:tab w:pos="4763" w:val="left" w:leader="none"/>
          <w:tab w:pos="5352" w:val="left" w:leader="none"/>
        </w:tabs>
        <w:spacing w:before="0"/>
        <w:ind w:left="5353" w:right="574" w:hanging="3652"/>
      </w:pPr>
      <w:r>
        <w:rPr/>
        <w:t>Cross,</w:t>
      </w:r>
      <w:r>
        <w:rPr>
          <w:spacing w:val="-2"/>
        </w:rPr>
        <w:t> </w:t>
      </w:r>
      <w:r>
        <w:rPr/>
        <w:t>greek</w:t>
        <w:tab/>
        <w:t>9</w:t>
        <w:tab/>
        <w:t>Electrical and electronic apparatus; measuring, checking, testing, gauging, and signalling apparatus and instruments; video and audio tapes, cassettes, discs and records; apparatus for recording, producing and projecting sound and visual images; motion pictures, photographic slides, eyeglasses, sunglasses, anti-glare glasses, protective and safety glasses and lenses, frames and cases therefor; radios, televisions, transceivers, thermometers, compasses, rulers, measuring tapes, telescopes, microscopes, periscopes, binoculars, magnifying glasses, calculators, computers, microchips, controllers; computer software and computer peripheral apparatus; signal and warning lights and devices; reflecting discs and strips for wear, warning triangle and other vehicle breakdown signs; life jackets, protective helmets and clothing, water diving apparatus, snorkel tubes, swim masks, swim goggles, cameras, film, slide projectors, batteries, flashlights and lanterns, flash lighting apparatus for cameras, electronic games; magnets, electric cables and wires; circuit breakers, speedometers, electric door openers, electric coils, electric terminals and switches; water, fluid, fuel and temperature gauges; gradient indicators and meters, and controllers; thermostats; ignition systems and parts; alarms, signalling and warning apparatus; loudspeakers; navigational devices for motor vehicles; motor vehicle location system; telephones, cellular and portable</w:t>
      </w:r>
      <w:r>
        <w:rPr>
          <w:spacing w:val="-5"/>
        </w:rPr>
        <w:t> </w:t>
      </w:r>
      <w:r>
        <w:rPr/>
        <w:t>phones.</w:t>
      </w:r>
    </w:p>
    <w:p>
      <w:pPr>
        <w:pStyle w:val="BodyText"/>
        <w:spacing w:before="0"/>
      </w:pPr>
    </w:p>
    <w:p>
      <w:pPr>
        <w:pStyle w:val="BodyText"/>
        <w:tabs>
          <w:tab w:pos="4708" w:val="left" w:leader="none"/>
          <w:tab w:pos="5352" w:val="left" w:leader="none"/>
        </w:tabs>
        <w:spacing w:before="0"/>
        <w:ind w:left="5353" w:right="866" w:hanging="3652"/>
      </w:pPr>
      <w:r>
        <w:rPr/>
        <w:t>Cross,</w:t>
      </w:r>
      <w:r>
        <w:rPr>
          <w:spacing w:val="-2"/>
        </w:rPr>
        <w:t> </w:t>
      </w:r>
      <w:r>
        <w:rPr/>
        <w:t>greek</w:t>
        <w:tab/>
        <w:t>20</w:t>
        <w:tab/>
        <w:t>Jewellery boxes, stools, chairs, pillows, chair pads; tables; furniture; non-metal license plates, sign boards; toy boxes; coat hangers,</w:t>
      </w:r>
      <w:r>
        <w:rPr>
          <w:spacing w:val="-6"/>
        </w:rPr>
        <w:t> </w:t>
      </w:r>
      <w:r>
        <w:rPr/>
        <w:t>clothes</w:t>
      </w:r>
      <w:r>
        <w:rPr>
          <w:spacing w:val="-6"/>
        </w:rPr>
        <w:t> </w:t>
      </w:r>
      <w:r>
        <w:rPr/>
        <w:t>hooks;</w:t>
      </w:r>
      <w:r>
        <w:rPr>
          <w:spacing w:val="-6"/>
        </w:rPr>
        <w:t> </w:t>
      </w:r>
      <w:r>
        <w:rPr/>
        <w:t>frames;</w:t>
      </w:r>
      <w:r>
        <w:rPr>
          <w:spacing w:val="-5"/>
        </w:rPr>
        <w:t> </w:t>
      </w:r>
      <w:r>
        <w:rPr/>
        <w:t>mirrors,</w:t>
      </w:r>
      <w:r>
        <w:rPr>
          <w:spacing w:val="-6"/>
        </w:rPr>
        <w:t> </w:t>
      </w:r>
      <w:r>
        <w:rPr/>
        <w:t>plastic</w:t>
      </w:r>
      <w:r>
        <w:rPr>
          <w:spacing w:val="-6"/>
        </w:rPr>
        <w:t> </w:t>
      </w:r>
      <w:r>
        <w:rPr/>
        <w:t>key</w:t>
      </w:r>
      <w:r>
        <w:rPr>
          <w:spacing w:val="-5"/>
        </w:rPr>
        <w:t> </w:t>
      </w:r>
      <w:r>
        <w:rPr/>
        <w:t>tags,</w:t>
      </w:r>
      <w:r>
        <w:rPr>
          <w:spacing w:val="-6"/>
        </w:rPr>
        <w:t> </w:t>
      </w:r>
      <w:r>
        <w:rPr/>
        <w:t>chains and key rings; plastic pennants; sleeping bags; wind chimes; nameplates of plastic, glass or porcelain; signs, badges and emblems of</w:t>
      </w:r>
      <w:r>
        <w:rPr>
          <w:spacing w:val="-3"/>
        </w:rPr>
        <w:t> </w:t>
      </w:r>
      <w:r>
        <w:rPr/>
        <w:t>plastic.</w:t>
      </w:r>
    </w:p>
    <w:p>
      <w:pPr>
        <w:pStyle w:val="BodyText"/>
        <w:spacing w:before="1"/>
      </w:pPr>
    </w:p>
    <w:p>
      <w:pPr>
        <w:pStyle w:val="BodyText"/>
        <w:tabs>
          <w:tab w:pos="4708" w:val="left" w:leader="none"/>
          <w:tab w:pos="5352" w:val="left" w:leader="none"/>
        </w:tabs>
        <w:spacing w:line="230" w:lineRule="exact" w:before="0"/>
        <w:ind w:left="1701"/>
      </w:pPr>
      <w:r>
        <w:rPr/>
        <w:t>Cross,</w:t>
      </w:r>
      <w:r>
        <w:rPr>
          <w:spacing w:val="-2"/>
        </w:rPr>
        <w:t> </w:t>
      </w:r>
      <w:r>
        <w:rPr/>
        <w:t>greek</w:t>
        <w:tab/>
        <w:t>21</w:t>
        <w:tab/>
        <w:t>Household or kitchen utensils and containers; portable</w:t>
      </w:r>
      <w:r>
        <w:rPr>
          <w:spacing w:val="-9"/>
        </w:rPr>
        <w:t> </w:t>
      </w:r>
      <w:r>
        <w:rPr/>
        <w:t>containers</w:t>
      </w:r>
    </w:p>
    <w:p>
      <w:pPr>
        <w:pStyle w:val="BodyText"/>
        <w:spacing w:before="0"/>
        <w:ind w:left="5353" w:right="657"/>
      </w:pPr>
      <w:r>
        <w:rPr/>
        <w:t>and boxes, for money and personal items; combs, hair brushes, sponges, tooth brushes; articles for cleaning purposes, brooms, dusting brushes, dust pans, dust cloths, cleaning cloths, portable baby baths, wash basins, cages for household pets; litter boxes and litter trays for pets, vases; watering cans; flower pots; shoe horns; cork screws, bottle openers; bowls, cups, mugs, covered bowls, glasses, tumblers; salt and pepper shakers, candy and cookie jars, spoon rests, trivets, coasters, trays, napkin holders, serving spoons, beverage coolers, picnic coolers, water and beverage containers, buckets, portable ice chests, ice buckets, ice trays, bottle holders, insulated containers and bottles, paper and plastic cups, plates, bowls; pots, drinking cups for infants, piggy banks not of metal; decorative articles and works of art made of</w:t>
      </w:r>
    </w:p>
    <w:p>
      <w:pPr>
        <w:spacing w:after="0"/>
        <w:sectPr>
          <w:type w:val="continuous"/>
          <w:pgSz w:w="11900" w:h="16840"/>
          <w:pgMar w:top="860" w:bottom="280" w:left="0" w:right="0"/>
        </w:sectPr>
      </w:pPr>
    </w:p>
    <w:p>
      <w:pPr>
        <w:pStyle w:val="BodyText"/>
        <w:spacing w:before="75"/>
        <w:ind w:left="5353" w:right="645"/>
      </w:pPr>
      <w:r>
        <w:rPr/>
        <w:t>glass, porcelain or earthenware, porcelain knobs, handles, draw pulls and hooks; gloves for household purposes; clothes brushes and shoe brushes; lunch boxes; decorative stained glass, baskets; trash cans; sun catchers; signs, badges and emblems of glass or porcelain.</w:t>
      </w:r>
    </w:p>
    <w:p>
      <w:pPr>
        <w:pStyle w:val="BodyText"/>
        <w:spacing w:before="0"/>
      </w:pPr>
    </w:p>
    <w:p>
      <w:pPr>
        <w:pStyle w:val="BodyText"/>
        <w:tabs>
          <w:tab w:pos="4708" w:val="left" w:leader="none"/>
          <w:tab w:pos="5352" w:val="left" w:leader="none"/>
        </w:tabs>
        <w:spacing w:before="0"/>
        <w:ind w:left="5353" w:right="754" w:hanging="3652"/>
      </w:pPr>
      <w:r>
        <w:rPr/>
        <w:t>Cross,</w:t>
      </w:r>
      <w:r>
        <w:rPr>
          <w:spacing w:val="-2"/>
        </w:rPr>
        <w:t> </w:t>
      </w:r>
      <w:r>
        <w:rPr/>
        <w:t>greek</w:t>
        <w:tab/>
        <w:t>22</w:t>
        <w:tab/>
        <w:t>Tents, ropes, not of metal, bags of textile for packaging, padding materials, not of rubber or plastic, laundry bags, garment bags</w:t>
      </w:r>
      <w:r>
        <w:rPr>
          <w:spacing w:val="-18"/>
        </w:rPr>
        <w:t> </w:t>
      </w:r>
      <w:r>
        <w:rPr/>
        <w:t>for storage.</w:t>
      </w:r>
    </w:p>
    <w:p>
      <w:pPr>
        <w:pStyle w:val="BodyText"/>
        <w:spacing w:before="11"/>
        <w:rPr>
          <w:sz w:val="19"/>
        </w:rPr>
      </w:pPr>
    </w:p>
    <w:p>
      <w:pPr>
        <w:pStyle w:val="BodyText"/>
        <w:tabs>
          <w:tab w:pos="4708" w:val="left" w:leader="none"/>
          <w:tab w:pos="5352" w:val="left" w:leader="none"/>
        </w:tabs>
        <w:spacing w:before="0"/>
        <w:ind w:left="5353" w:right="620" w:hanging="3652"/>
      </w:pPr>
      <w:r>
        <w:rPr/>
        <w:t>Cross,</w:t>
      </w:r>
      <w:r>
        <w:rPr>
          <w:spacing w:val="-2"/>
        </w:rPr>
        <w:t> </w:t>
      </w:r>
      <w:r>
        <w:rPr/>
        <w:t>greek</w:t>
        <w:tab/>
        <w:t>25</w:t>
        <w:tab/>
        <w:t>Clothing, headgear, footwear including suits, hosiery, socks, stockings, articles of underclothing, shorts, shirts, blouses, tops, slacks, trousers, skirts, dresses, jackets, coats, raincoats, capes, slickers, overalls, waistcoats, knitted articles of clothing, scarves, mufflers, caps, hats, sun visors, dressing gowns, bathrobes, children's and infants' clothing, bibs, formal wear, articles of sport clothing, casual wear, leisurewear, sleeping garments, sweaters, cardigans, vests, belts, aprons, tights, jeans, ties, swimwear, sandals, boots, sneakers, shoes, handkerchiefs, gloves,</w:t>
      </w:r>
      <w:r>
        <w:rPr>
          <w:spacing w:val="-34"/>
        </w:rPr>
        <w:t> </w:t>
      </w:r>
      <w:r>
        <w:rPr/>
        <w:t>neckwear, headwear, wristbands,</w:t>
      </w:r>
      <w:r>
        <w:rPr>
          <w:spacing w:val="-3"/>
        </w:rPr>
        <w:t> </w:t>
      </w:r>
      <w:r>
        <w:rPr/>
        <w:t>headbands.</w:t>
      </w:r>
    </w:p>
    <w:p>
      <w:pPr>
        <w:pStyle w:val="BodyText"/>
        <w:spacing w:before="9"/>
        <w:rPr>
          <w:sz w:val="11"/>
        </w:rPr>
      </w:pPr>
    </w:p>
    <w:p>
      <w:pPr>
        <w:spacing w:after="0"/>
        <w:rPr>
          <w:sz w:val="11"/>
        </w:rPr>
        <w:sectPr>
          <w:pgSz w:w="11900" w:h="16840"/>
          <w:pgMar w:top="1340" w:bottom="280" w:left="0" w:right="0"/>
        </w:sectPr>
      </w:pPr>
    </w:p>
    <w:p>
      <w:pPr>
        <w:pStyle w:val="BodyText"/>
        <w:ind w:left="1701" w:right="-20"/>
      </w:pPr>
      <w:r>
        <w:rPr/>
        <w:t>Heads of lion &amp; person in motorcycle helmet, profile</w:t>
      </w:r>
    </w:p>
    <w:p>
      <w:pPr>
        <w:pStyle w:val="BodyText"/>
        <w:tabs>
          <w:tab w:pos="1333" w:val="left" w:leader="none"/>
        </w:tabs>
        <w:ind w:left="1333" w:right="987" w:hanging="590"/>
      </w:pPr>
      <w:r>
        <w:rPr/>
        <w:br w:type="column"/>
      </w:r>
      <w:r>
        <w:rPr/>
        <w:t>6</w:t>
        <w:tab/>
        <w:t>Small items of metal hardware; metal signs; metal containers; metal trinkets, keys and key rings; car badges (of metal); metal licence, number and registration plates; metal surrounds for licence, number and registration</w:t>
      </w:r>
      <w:r>
        <w:rPr>
          <w:spacing w:val="-5"/>
        </w:rPr>
        <w:t> </w:t>
      </w:r>
      <w:r>
        <w:rPr/>
        <w:t>plates.</w:t>
      </w:r>
    </w:p>
    <w:p>
      <w:pPr>
        <w:spacing w:after="0"/>
        <w:sectPr>
          <w:type w:val="continuous"/>
          <w:pgSz w:w="11900" w:h="16840"/>
          <w:pgMar w:top="860" w:bottom="280" w:left="0" w:right="0"/>
          <w:cols w:num="2" w:equalWidth="0">
            <w:col w:w="3980" w:space="40"/>
            <w:col w:w="7880"/>
          </w:cols>
        </w:sectPr>
      </w:pPr>
    </w:p>
    <w:p>
      <w:pPr>
        <w:pStyle w:val="BodyText"/>
        <w:spacing w:before="11"/>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BodyText"/>
        <w:tabs>
          <w:tab w:pos="1333" w:val="left" w:leader="none"/>
        </w:tabs>
        <w:ind w:left="1333" w:right="584" w:hanging="590"/>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fridge magnets; telecommunication apparatus and instruments; mobile telephones; parts of and accessories for mobile telephones in this class; anti-theft warning and detection apparatus; motor vehicle navigation systems; motor vehicle location systems; systems and apparatus to automatically notify the deployment of vehicle airbags; computers and parts thereof including micro-chips, and controllers; computer software for use in motor vehicles; computer software for use in the motor vehicle trade and industry; cigar and cigarette lighters for motor vehicles; sun glasses; eye glass frames; eye glass chains, cords, cases and other accessories in this</w:t>
      </w:r>
      <w:r>
        <w:rPr>
          <w:spacing w:val="-12"/>
        </w:rPr>
        <w:t> </w:t>
      </w:r>
      <w:r>
        <w:rPr/>
        <w:t>class.</w:t>
      </w:r>
    </w:p>
    <w:p>
      <w:pPr>
        <w:spacing w:after="0"/>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2"/>
        </w:numPr>
        <w:tabs>
          <w:tab w:pos="1388" w:val="left" w:leader="none"/>
          <w:tab w:pos="1389" w:val="left" w:leader="none"/>
        </w:tabs>
        <w:spacing w:line="240" w:lineRule="auto" w:before="94" w:after="0"/>
        <w:ind w:left="1333" w:right="597" w:hanging="645"/>
        <w:jc w:val="left"/>
        <w:rPr>
          <w:sz w:val="20"/>
        </w:rPr>
      </w:pPr>
      <w:r>
        <w:rPr>
          <w:w w:val="100"/>
          <w:sz w:val="20"/>
        </w:rPr>
        <w:tab/>
      </w:r>
      <w:r>
        <w:rPr>
          <w:spacing w:val="-1"/>
          <w:sz w:val="20"/>
        </w:rPr>
        <w:t> </w:t>
      </w:r>
      <w:r>
        <w:rPr>
          <w:sz w:val="20"/>
        </w:rPr>
        <w:t>and cooling apparatus for vehicles; air conditioners for vehicles; heating and defrosters for vehicles, reflectors for vehicles; lighting, heating, cooking, refrigerating, drying and ventilating apparatus; portable apparatus for lighting, heating, cooling, refrigerating, drying and ventilating; lighting, heating, cooling, refrigerating, drying and ventilating apparatus adapted to be powered by a motor vehicle engine and/or battery.</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2"/>
        </w:numPr>
        <w:tabs>
          <w:tab w:pos="1333" w:val="left" w:leader="none"/>
          <w:tab w:pos="1334" w:val="left" w:leader="none"/>
        </w:tabs>
        <w:spacing w:line="240" w:lineRule="auto" w:before="94" w:after="0"/>
        <w:ind w:left="1333" w:right="897" w:hanging="645"/>
        <w:jc w:val="left"/>
        <w:rPr>
          <w:sz w:val="20"/>
        </w:rPr>
      </w:pPr>
      <w:r>
        <w:rPr>
          <w:spacing w:val="-1"/>
          <w:w w:val="100"/>
          <w:sz w:val="20"/>
        </w:rPr>
        <w:br w:type="column"/>
      </w:r>
      <w:r>
        <w:rPr>
          <w:sz w:val="20"/>
        </w:rPr>
        <w:t>Aircraft; boats; caravans and trailers; cycles and bicycles; motor vehicles; cars, buses, trucks and motorcycles; parts and accessories for all the</w:t>
      </w:r>
      <w:r>
        <w:rPr>
          <w:spacing w:val="-5"/>
          <w:sz w:val="20"/>
        </w:rPr>
        <w:t> </w:t>
      </w:r>
      <w:r>
        <w:rPr>
          <w:sz w:val="20"/>
        </w:rPr>
        <w:t>foregoing.</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BodyText"/>
        <w:tabs>
          <w:tab w:pos="1333" w:val="left" w:leader="none"/>
        </w:tabs>
        <w:ind w:left="1333" w:right="732" w:hanging="645"/>
      </w:pPr>
      <w:r>
        <w:rPr/>
        <w:br w:type="column"/>
      </w:r>
      <w:r>
        <w:rPr/>
        <w:t>14</w:t>
        <w:tab/>
        <w:t>Containers, utensils and other goods made of precious metals; jewellery, watches, wall clocks and other timepieces; trophies</w:t>
      </w:r>
      <w:r>
        <w:rPr>
          <w:spacing w:val="-15"/>
        </w:rPr>
        <w:t> </w:t>
      </w:r>
      <w:r>
        <w:rPr/>
        <w:t>and plaques.</w:t>
      </w:r>
    </w:p>
    <w:p>
      <w:pPr>
        <w:spacing w:after="0"/>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BodyText"/>
        <w:tabs>
          <w:tab w:pos="1333" w:val="left" w:leader="none"/>
        </w:tabs>
        <w:ind w:left="1333" w:right="831" w:hanging="645"/>
      </w:pPr>
      <w:r>
        <w:rPr/>
        <w:br w:type="column"/>
      </w:r>
      <w:r>
        <w:rPr/>
        <w:t>16</w:t>
        <w:tab/>
        <w:t>Stationery, pens, pencils, posters, stickers, decalcomanias, flags and banners made of paper, promotional material in this</w:t>
      </w:r>
      <w:r>
        <w:rPr>
          <w:spacing w:val="-16"/>
        </w:rPr>
        <w:t> </w:t>
      </w:r>
      <w:r>
        <w:rPr/>
        <w:t>class,</w:t>
      </w:r>
    </w:p>
    <w:p>
      <w:pPr>
        <w:spacing w:after="0"/>
        <w:sectPr>
          <w:type w:val="continuous"/>
          <w:pgSz w:w="11900" w:h="16840"/>
          <w:pgMar w:top="860" w:bottom="280" w:left="0" w:right="0"/>
          <w:cols w:num="2" w:equalWidth="0">
            <w:col w:w="3980" w:space="40"/>
            <w:col w:w="7880"/>
          </w:cols>
        </w:sectPr>
      </w:pPr>
    </w:p>
    <w:p>
      <w:pPr>
        <w:pStyle w:val="BodyText"/>
        <w:spacing w:before="75"/>
        <w:ind w:left="5353" w:right="868"/>
      </w:pPr>
      <w:r>
        <w:rPr/>
        <w:t>coasters made of paper, magazines and publications; calendars and diaries; postage stamps; printed material in this class.</w:t>
      </w:r>
    </w:p>
    <w:p>
      <w:pPr>
        <w:pStyle w:val="BodyText"/>
        <w:spacing w:before="10"/>
        <w:rPr>
          <w:sz w:val="11"/>
        </w:rPr>
      </w:pPr>
    </w:p>
    <w:p>
      <w:pPr>
        <w:spacing w:after="0"/>
        <w:rPr>
          <w:sz w:val="11"/>
        </w:rPr>
        <w:sectPr>
          <w:pgSz w:w="11900" w:h="16840"/>
          <w:pgMar w:top="1340" w:bottom="280" w:left="0" w:right="0"/>
        </w:sectPr>
      </w:pPr>
    </w:p>
    <w:p>
      <w:pPr>
        <w:pStyle w:val="BodyText"/>
        <w:ind w:left="1701" w:right="-20"/>
      </w:pPr>
      <w:r>
        <w:rPr/>
        <w:t>Heads of lion &amp; person in motorcycle helmet, profile</w:t>
      </w:r>
    </w:p>
    <w:p>
      <w:pPr>
        <w:pStyle w:val="BodyText"/>
        <w:tabs>
          <w:tab w:pos="1333" w:val="left" w:leader="none"/>
        </w:tabs>
        <w:ind w:left="1333" w:right="587" w:hanging="645"/>
      </w:pPr>
      <w:r>
        <w:rPr/>
        <w:br w:type="column"/>
      </w:r>
      <w:r>
        <w:rPr/>
        <w:t>18</w:t>
        <w:tab/>
        <w:t>Leather and imitation leather goods; goods in class 18 made from leather</w:t>
      </w:r>
      <w:r>
        <w:rPr>
          <w:spacing w:val="-6"/>
        </w:rPr>
        <w:t> </w:t>
      </w:r>
      <w:r>
        <w:rPr/>
        <w:t>and</w:t>
      </w:r>
      <w:r>
        <w:rPr>
          <w:spacing w:val="-6"/>
        </w:rPr>
        <w:t> </w:t>
      </w:r>
      <w:r>
        <w:rPr/>
        <w:t>imitation</w:t>
      </w:r>
      <w:r>
        <w:rPr>
          <w:spacing w:val="-6"/>
        </w:rPr>
        <w:t> </w:t>
      </w:r>
      <w:r>
        <w:rPr/>
        <w:t>leather,</w:t>
      </w:r>
      <w:r>
        <w:rPr>
          <w:spacing w:val="-5"/>
        </w:rPr>
        <w:t> </w:t>
      </w:r>
      <w:r>
        <w:rPr/>
        <w:t>trunks,</w:t>
      </w:r>
      <w:r>
        <w:rPr>
          <w:spacing w:val="-6"/>
        </w:rPr>
        <w:t> </w:t>
      </w:r>
      <w:r>
        <w:rPr/>
        <w:t>carry</w:t>
      </w:r>
      <w:r>
        <w:rPr>
          <w:spacing w:val="-6"/>
        </w:rPr>
        <w:t> </w:t>
      </w:r>
      <w:r>
        <w:rPr/>
        <w:t>bags,</w:t>
      </w:r>
      <w:r>
        <w:rPr>
          <w:spacing w:val="-5"/>
        </w:rPr>
        <w:t> </w:t>
      </w:r>
      <w:r>
        <w:rPr/>
        <w:t>travelling</w:t>
      </w:r>
      <w:r>
        <w:rPr>
          <w:spacing w:val="-6"/>
        </w:rPr>
        <w:t> </w:t>
      </w:r>
      <w:r>
        <w:rPr/>
        <w:t>bags</w:t>
      </w:r>
      <w:r>
        <w:rPr>
          <w:spacing w:val="-6"/>
        </w:rPr>
        <w:t> </w:t>
      </w:r>
      <w:r>
        <w:rPr/>
        <w:t>and brief cases; wallets; luggage tags; key pouches and business card holders in class 18; mobile phone holders in class 18; belts in class 18; umbrellas, parasols and walking</w:t>
      </w:r>
      <w:r>
        <w:rPr>
          <w:spacing w:val="-9"/>
        </w:rPr>
        <w:t> </w:t>
      </w:r>
      <w:r>
        <w:rPr/>
        <w:t>sticks.</w:t>
      </w:r>
    </w:p>
    <w:p>
      <w:pPr>
        <w:spacing w:after="0"/>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3"/>
        </w:numPr>
        <w:tabs>
          <w:tab w:pos="1333" w:val="left" w:leader="none"/>
          <w:tab w:pos="1334" w:val="left" w:leader="none"/>
        </w:tabs>
        <w:spacing w:line="240" w:lineRule="auto" w:before="94" w:after="0"/>
        <w:ind w:left="1333" w:right="719" w:hanging="645"/>
        <w:jc w:val="left"/>
        <w:rPr>
          <w:sz w:val="20"/>
        </w:rPr>
      </w:pPr>
      <w:r>
        <w:rPr>
          <w:w w:val="100"/>
          <w:sz w:val="20"/>
        </w:rPr>
        <w:br w:type="column"/>
      </w:r>
      <w:r>
        <w:rPr>
          <w:sz w:val="20"/>
        </w:rPr>
        <w:t>Small household items in this class; furniture in this class; mirrors; picture frames; bedding in this class; bins; display boards and stands; boxes, cases and containers; containers and carriers for compact discs and/or tapes; garment storage covers; deck chairs; drinking straws; fans for personal use; hampers; headrests; keyboards for hanging keys; non-metal keys, key chains and key rings; containers (not of metal) for liquid fuel; lockers; locks; car badges (not of metal); non-metal licence, number and registration plates; non-metal surrounds for licence, number and registration plates; pillows; cushions; bean bags; placards of wood or plastics; decorative wall plaques; statues and statuettes of wood, wax, plaster or plastic; free standing barriers; non-metal bottle</w:t>
      </w:r>
      <w:r>
        <w:rPr>
          <w:spacing w:val="-13"/>
          <w:sz w:val="20"/>
        </w:rPr>
        <w:t> </w:t>
      </w:r>
      <w:r>
        <w:rPr>
          <w:sz w:val="20"/>
        </w:rPr>
        <w:t>carriers.</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3"/>
        </w:numPr>
        <w:tabs>
          <w:tab w:pos="1333" w:val="left" w:leader="none"/>
          <w:tab w:pos="1334" w:val="left" w:leader="none"/>
        </w:tabs>
        <w:spacing w:line="240" w:lineRule="auto" w:before="94" w:after="0"/>
        <w:ind w:left="1333" w:right="797" w:hanging="645"/>
        <w:jc w:val="left"/>
        <w:rPr>
          <w:sz w:val="20"/>
        </w:rPr>
      </w:pPr>
      <w:r>
        <w:rPr>
          <w:w w:val="100"/>
          <w:sz w:val="20"/>
        </w:rPr>
        <w:br w:type="column"/>
      </w:r>
      <w:r>
        <w:rPr>
          <w:sz w:val="20"/>
        </w:rPr>
        <w:t>Utensils, containers and trophies in this class; household and kitchen utensils; glassware, porcelain and earthenware in this class; crystal, crockery, mugs and cups; holders for drink containers; bottle openers; cork screws; cocktail stirrers; portable coolers; thermally insulated containers for food and</w:t>
      </w:r>
      <w:r>
        <w:rPr>
          <w:spacing w:val="-22"/>
          <w:sz w:val="20"/>
        </w:rPr>
        <w:t> </w:t>
      </w:r>
      <w:r>
        <w:rPr>
          <w:sz w:val="20"/>
        </w:rPr>
        <w:t>beverages.</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4"/>
        </w:numPr>
        <w:tabs>
          <w:tab w:pos="1333" w:val="left" w:leader="none"/>
          <w:tab w:pos="1334" w:val="left" w:leader="none"/>
        </w:tabs>
        <w:spacing w:line="240" w:lineRule="auto" w:before="94" w:after="0"/>
        <w:ind w:left="1333" w:right="675" w:hanging="645"/>
        <w:jc w:val="left"/>
        <w:rPr>
          <w:sz w:val="20"/>
        </w:rPr>
      </w:pPr>
      <w:r>
        <w:rPr>
          <w:spacing w:val="-1"/>
          <w:w w:val="100"/>
          <w:sz w:val="20"/>
        </w:rPr>
        <w:br w:type="column"/>
      </w:r>
      <w:r>
        <w:rPr>
          <w:sz w:val="20"/>
        </w:rPr>
        <w:t>Textiles and textile goods; bedding, linen, towels, tea towels, cloth badges, flags and banners; bar towels and mats including rubber backed bar mats; loose covers for furniture; cushion and bean</w:t>
      </w:r>
      <w:r>
        <w:rPr>
          <w:spacing w:val="-18"/>
          <w:sz w:val="20"/>
        </w:rPr>
        <w:t> </w:t>
      </w:r>
      <w:r>
        <w:rPr>
          <w:sz w:val="20"/>
        </w:rPr>
        <w:t>bag covers; furniture coverings of</w:t>
      </w:r>
      <w:r>
        <w:rPr>
          <w:spacing w:val="-6"/>
          <w:sz w:val="20"/>
        </w:rPr>
        <w:t> </w:t>
      </w:r>
      <w:r>
        <w:rPr>
          <w:sz w:val="20"/>
        </w:rPr>
        <w:t>textile.</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9"/>
      </w:pPr>
      <w:r>
        <w:rPr/>
        <w:t>Heads of lion &amp; person in motorcycle helmet, profile</w:t>
      </w:r>
    </w:p>
    <w:p>
      <w:pPr>
        <w:pStyle w:val="ListParagraph"/>
        <w:numPr>
          <w:ilvl w:val="0"/>
          <w:numId w:val="44"/>
        </w:numPr>
        <w:tabs>
          <w:tab w:pos="1332" w:val="left" w:leader="none"/>
          <w:tab w:pos="1333" w:val="left" w:leader="none"/>
        </w:tabs>
        <w:spacing w:line="240" w:lineRule="auto" w:before="94" w:after="0"/>
        <w:ind w:left="1332" w:right="909" w:hanging="645"/>
        <w:jc w:val="left"/>
        <w:rPr>
          <w:sz w:val="20"/>
        </w:rPr>
      </w:pPr>
      <w:r>
        <w:rPr>
          <w:w w:val="100"/>
          <w:sz w:val="20"/>
        </w:rPr>
        <w:br w:type="column"/>
      </w:r>
      <w:r>
        <w:rPr>
          <w:sz w:val="20"/>
        </w:rPr>
        <w:t>Clothing, headgear and footwear; jackets, caps, shirts,</w:t>
      </w:r>
      <w:r>
        <w:rPr>
          <w:spacing w:val="-16"/>
          <w:sz w:val="20"/>
        </w:rPr>
        <w:t> </w:t>
      </w:r>
      <w:r>
        <w:rPr>
          <w:sz w:val="20"/>
        </w:rPr>
        <w:t>jumpers, windbreakers, socks, underwear, driving suits and</w:t>
      </w:r>
      <w:r>
        <w:rPr>
          <w:spacing w:val="-10"/>
          <w:sz w:val="20"/>
        </w:rPr>
        <w:t> </w:t>
      </w:r>
      <w:r>
        <w:rPr>
          <w:sz w:val="20"/>
        </w:rPr>
        <w:t>overalls.</w:t>
      </w:r>
    </w:p>
    <w:p>
      <w:pPr>
        <w:spacing w:after="0" w:line="240" w:lineRule="auto"/>
        <w:jc w:val="left"/>
        <w:rPr>
          <w:sz w:val="20"/>
        </w:rPr>
        <w:sectPr>
          <w:type w:val="continuous"/>
          <w:pgSz w:w="11900" w:h="16840"/>
          <w:pgMar w:top="860" w:bottom="280" w:left="0" w:right="0"/>
          <w:cols w:num="2" w:equalWidth="0">
            <w:col w:w="3981" w:space="40"/>
            <w:col w:w="78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9"/>
      </w:pPr>
      <w:r>
        <w:rPr/>
        <w:t>Heads of lion &amp; person in motorcycle helmet, profile</w:t>
      </w:r>
    </w:p>
    <w:p>
      <w:pPr>
        <w:pStyle w:val="ListParagraph"/>
        <w:numPr>
          <w:ilvl w:val="0"/>
          <w:numId w:val="45"/>
        </w:numPr>
        <w:tabs>
          <w:tab w:pos="1332" w:val="left" w:leader="none"/>
          <w:tab w:pos="1333" w:val="left" w:leader="none"/>
        </w:tabs>
        <w:spacing w:line="240" w:lineRule="auto" w:before="94" w:after="0"/>
        <w:ind w:left="1332" w:right="1309" w:hanging="645"/>
        <w:jc w:val="left"/>
        <w:rPr>
          <w:sz w:val="20"/>
        </w:rPr>
      </w:pPr>
      <w:r>
        <w:rPr>
          <w:w w:val="100"/>
          <w:sz w:val="20"/>
        </w:rPr>
        <w:br w:type="column"/>
      </w:r>
      <w:r>
        <w:rPr>
          <w:sz w:val="20"/>
        </w:rPr>
        <w:t>Floor coverings including mats and rugs; floor coverings for vehicles in this class; carpets and mats for motor</w:t>
      </w:r>
      <w:r>
        <w:rPr>
          <w:spacing w:val="-14"/>
          <w:sz w:val="20"/>
        </w:rPr>
        <w:t> </w:t>
      </w:r>
      <w:r>
        <w:rPr>
          <w:sz w:val="20"/>
        </w:rPr>
        <w:t>vehicles.</w:t>
      </w:r>
    </w:p>
    <w:p>
      <w:pPr>
        <w:spacing w:after="0" w:line="240" w:lineRule="auto"/>
        <w:jc w:val="left"/>
        <w:rPr>
          <w:sz w:val="20"/>
        </w:rPr>
        <w:sectPr>
          <w:type w:val="continuous"/>
          <w:pgSz w:w="11900" w:h="16840"/>
          <w:pgMar w:top="860" w:bottom="280" w:left="0" w:right="0"/>
          <w:cols w:num="2" w:equalWidth="0">
            <w:col w:w="3981" w:space="40"/>
            <w:col w:w="78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5"/>
        </w:numPr>
        <w:tabs>
          <w:tab w:pos="1333" w:val="left" w:leader="none"/>
          <w:tab w:pos="1334" w:val="left" w:leader="none"/>
        </w:tabs>
        <w:spacing w:line="240" w:lineRule="auto" w:before="94" w:after="0"/>
        <w:ind w:left="1333" w:right="563" w:hanging="645"/>
        <w:jc w:val="left"/>
        <w:rPr>
          <w:sz w:val="20"/>
        </w:rPr>
      </w:pPr>
      <w:r>
        <w:rPr>
          <w:spacing w:val="-1"/>
          <w:w w:val="100"/>
          <w:sz w:val="20"/>
        </w:rPr>
        <w:br w:type="column"/>
      </w:r>
      <w:r>
        <w:rPr>
          <w:sz w:val="20"/>
        </w:rPr>
        <w:t>Games, toys, playthings and sporting equipment in this class; toy cars, model cars and slot cars and parts thereof; playing cards; bags for sporting equipment; golf equipment and accessories in this class; golf bags, golf clubs and golf</w:t>
      </w:r>
      <w:r>
        <w:rPr>
          <w:spacing w:val="-9"/>
          <w:sz w:val="20"/>
        </w:rPr>
        <w:t> </w:t>
      </w:r>
      <w:r>
        <w:rPr>
          <w:sz w:val="20"/>
        </w:rPr>
        <w:t>balls.</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5"/>
        </w:numPr>
        <w:tabs>
          <w:tab w:pos="1333" w:val="left" w:leader="none"/>
          <w:tab w:pos="1334" w:val="left" w:leader="none"/>
        </w:tabs>
        <w:spacing w:line="240" w:lineRule="auto" w:before="94" w:after="0"/>
        <w:ind w:left="1333" w:right="576" w:hanging="645"/>
        <w:jc w:val="left"/>
        <w:rPr>
          <w:sz w:val="20"/>
        </w:rPr>
      </w:pPr>
      <w:r>
        <w:rPr>
          <w:spacing w:val="-1"/>
          <w:w w:val="100"/>
          <w:sz w:val="20"/>
        </w:rPr>
        <w:br w:type="column"/>
      </w:r>
      <w:r>
        <w:rPr>
          <w:sz w:val="20"/>
        </w:rPr>
        <w:t>Meat, fish, poultry and game; preserved, dried and cooked fruits and</w:t>
      </w:r>
      <w:r>
        <w:rPr>
          <w:spacing w:val="-5"/>
          <w:sz w:val="20"/>
        </w:rPr>
        <w:t> </w:t>
      </w:r>
      <w:r>
        <w:rPr>
          <w:sz w:val="20"/>
        </w:rPr>
        <w:t>vegetables;</w:t>
      </w:r>
      <w:r>
        <w:rPr>
          <w:spacing w:val="-5"/>
          <w:sz w:val="20"/>
        </w:rPr>
        <w:t> </w:t>
      </w:r>
      <w:r>
        <w:rPr>
          <w:sz w:val="20"/>
        </w:rPr>
        <w:t>meat</w:t>
      </w:r>
      <w:r>
        <w:rPr>
          <w:spacing w:val="-5"/>
          <w:sz w:val="20"/>
        </w:rPr>
        <w:t> </w:t>
      </w:r>
      <w:r>
        <w:rPr>
          <w:sz w:val="20"/>
        </w:rPr>
        <w:t>extracts;</w:t>
      </w:r>
      <w:r>
        <w:rPr>
          <w:spacing w:val="-4"/>
          <w:sz w:val="20"/>
        </w:rPr>
        <w:t> </w:t>
      </w:r>
      <w:r>
        <w:rPr>
          <w:sz w:val="20"/>
        </w:rPr>
        <w:t>edible</w:t>
      </w:r>
      <w:r>
        <w:rPr>
          <w:spacing w:val="-5"/>
          <w:sz w:val="20"/>
        </w:rPr>
        <w:t> </w:t>
      </w:r>
      <w:r>
        <w:rPr>
          <w:sz w:val="20"/>
        </w:rPr>
        <w:t>fats</w:t>
      </w:r>
      <w:r>
        <w:rPr>
          <w:spacing w:val="-5"/>
          <w:sz w:val="20"/>
        </w:rPr>
        <w:t> </w:t>
      </w:r>
      <w:r>
        <w:rPr>
          <w:sz w:val="20"/>
        </w:rPr>
        <w:t>and</w:t>
      </w:r>
      <w:r>
        <w:rPr>
          <w:spacing w:val="-5"/>
          <w:sz w:val="20"/>
        </w:rPr>
        <w:t> </w:t>
      </w:r>
      <w:r>
        <w:rPr>
          <w:sz w:val="20"/>
        </w:rPr>
        <w:t>oils;</w:t>
      </w:r>
      <w:r>
        <w:rPr>
          <w:spacing w:val="-4"/>
          <w:sz w:val="20"/>
        </w:rPr>
        <w:t> </w:t>
      </w:r>
      <w:r>
        <w:rPr>
          <w:sz w:val="20"/>
        </w:rPr>
        <w:t>jellies</w:t>
      </w:r>
      <w:r>
        <w:rPr>
          <w:spacing w:val="-5"/>
          <w:sz w:val="20"/>
        </w:rPr>
        <w:t> </w:t>
      </w:r>
      <w:r>
        <w:rPr>
          <w:sz w:val="20"/>
        </w:rPr>
        <w:t>and</w:t>
      </w:r>
      <w:r>
        <w:rPr>
          <w:spacing w:val="-5"/>
          <w:sz w:val="20"/>
        </w:rPr>
        <w:t> </w:t>
      </w:r>
      <w:r>
        <w:rPr>
          <w:sz w:val="20"/>
        </w:rPr>
        <w:t>jams; fruit jellies, jams and sauces; preserved, dried and stewed fruit; eggs,</w:t>
      </w:r>
      <w:r>
        <w:rPr>
          <w:spacing w:val="-6"/>
          <w:sz w:val="20"/>
        </w:rPr>
        <w:t> </w:t>
      </w:r>
      <w:r>
        <w:rPr>
          <w:sz w:val="20"/>
        </w:rPr>
        <w:t>milk</w:t>
      </w:r>
      <w:r>
        <w:rPr>
          <w:spacing w:val="-5"/>
          <w:sz w:val="20"/>
        </w:rPr>
        <w:t> </w:t>
      </w:r>
      <w:r>
        <w:rPr>
          <w:sz w:val="20"/>
        </w:rPr>
        <w:t>and</w:t>
      </w:r>
      <w:r>
        <w:rPr>
          <w:spacing w:val="-6"/>
          <w:sz w:val="20"/>
        </w:rPr>
        <w:t> </w:t>
      </w:r>
      <w:r>
        <w:rPr>
          <w:sz w:val="20"/>
        </w:rPr>
        <w:t>milk</w:t>
      </w:r>
      <w:r>
        <w:rPr>
          <w:spacing w:val="-5"/>
          <w:sz w:val="20"/>
        </w:rPr>
        <w:t> </w:t>
      </w:r>
      <w:r>
        <w:rPr>
          <w:sz w:val="20"/>
        </w:rPr>
        <w:t>products;</w:t>
      </w:r>
      <w:r>
        <w:rPr>
          <w:spacing w:val="-5"/>
          <w:sz w:val="20"/>
        </w:rPr>
        <w:t> </w:t>
      </w:r>
      <w:r>
        <w:rPr>
          <w:sz w:val="20"/>
        </w:rPr>
        <w:t>cheese</w:t>
      </w:r>
      <w:r>
        <w:rPr>
          <w:spacing w:val="-6"/>
          <w:sz w:val="20"/>
        </w:rPr>
        <w:t> </w:t>
      </w:r>
      <w:r>
        <w:rPr>
          <w:sz w:val="20"/>
        </w:rPr>
        <w:t>and</w:t>
      </w:r>
      <w:r>
        <w:rPr>
          <w:spacing w:val="-5"/>
          <w:sz w:val="20"/>
        </w:rPr>
        <w:t> </w:t>
      </w:r>
      <w:r>
        <w:rPr>
          <w:sz w:val="20"/>
        </w:rPr>
        <w:t>cheese</w:t>
      </w:r>
      <w:r>
        <w:rPr>
          <w:spacing w:val="-6"/>
          <w:sz w:val="20"/>
        </w:rPr>
        <w:t> </w:t>
      </w:r>
      <w:r>
        <w:rPr>
          <w:sz w:val="20"/>
        </w:rPr>
        <w:t>products;</w:t>
      </w:r>
      <w:r>
        <w:rPr>
          <w:spacing w:val="-5"/>
          <w:sz w:val="20"/>
        </w:rPr>
        <w:t> </w:t>
      </w:r>
      <w:r>
        <w:rPr>
          <w:sz w:val="20"/>
        </w:rPr>
        <w:t>yoghurt and yoghurt products; snack foods in this</w:t>
      </w:r>
      <w:r>
        <w:rPr>
          <w:spacing w:val="-10"/>
          <w:sz w:val="20"/>
        </w:rPr>
        <w:t> </w:t>
      </w:r>
      <w:r>
        <w:rPr>
          <w:sz w:val="20"/>
        </w:rPr>
        <w:t>class.</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20"/>
      </w:pPr>
      <w:r>
        <w:rPr/>
        <w:t>Heads of lion &amp; person in motorcycle helmet, profile</w:t>
      </w:r>
    </w:p>
    <w:p>
      <w:pPr>
        <w:pStyle w:val="ListParagraph"/>
        <w:numPr>
          <w:ilvl w:val="0"/>
          <w:numId w:val="45"/>
        </w:numPr>
        <w:tabs>
          <w:tab w:pos="1333" w:val="left" w:leader="none"/>
          <w:tab w:pos="1334" w:val="left" w:leader="none"/>
        </w:tabs>
        <w:spacing w:line="240" w:lineRule="auto" w:before="94" w:after="0"/>
        <w:ind w:left="1333" w:right="808" w:hanging="645"/>
        <w:jc w:val="left"/>
        <w:rPr>
          <w:sz w:val="20"/>
        </w:rPr>
      </w:pPr>
      <w:r>
        <w:rPr>
          <w:w w:val="100"/>
          <w:sz w:val="20"/>
        </w:rPr>
        <w:br w:type="column"/>
      </w:r>
      <w:r>
        <w:rPr>
          <w:sz w:val="20"/>
        </w:rPr>
        <w:t>Flour and preparations made from cereals, bread, pastry and confectionery; snack foods in this class; condiments in this class; salt, mustard, vinegar, spices and sauces in this</w:t>
      </w:r>
      <w:r>
        <w:rPr>
          <w:spacing w:val="-21"/>
          <w:sz w:val="20"/>
        </w:rPr>
        <w:t> </w:t>
      </w:r>
      <w:r>
        <w:rPr>
          <w:sz w:val="20"/>
        </w:rPr>
        <w:t>class.</w:t>
      </w:r>
    </w:p>
    <w:p>
      <w:pPr>
        <w:spacing w:after="0" w:line="240" w:lineRule="auto"/>
        <w:jc w:val="left"/>
        <w:rPr>
          <w:sz w:val="20"/>
        </w:rPr>
        <w:sectPr>
          <w:type w:val="continuous"/>
          <w:pgSz w:w="11900" w:h="16840"/>
          <w:pgMar w:top="860" w:bottom="280" w:left="0" w:right="0"/>
          <w:cols w:num="2" w:equalWidth="0">
            <w:col w:w="3980" w:space="40"/>
            <w:col w:w="78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Nameplate shaped as cross, reek</w:t>
      </w:r>
    </w:p>
    <w:p>
      <w:pPr>
        <w:pStyle w:val="BodyText"/>
        <w:tabs>
          <w:tab w:pos="1075" w:val="left" w:leader="none"/>
        </w:tabs>
        <w:ind w:left="1075" w:right="851" w:hanging="645"/>
      </w:pPr>
      <w:r>
        <w:rPr/>
        <w:br w:type="column"/>
      </w:r>
      <w:r>
        <w:rPr/>
        <w:t>12</w:t>
        <w:tab/>
        <w:t>Automobiles, structural parts, component parts and accessories, chassis.</w:t>
      </w:r>
    </w:p>
    <w:p>
      <w:pPr>
        <w:spacing w:after="0"/>
        <w:sectPr>
          <w:type w:val="continuous"/>
          <w:pgSz w:w="11900" w:h="16840"/>
          <w:pgMar w:top="860" w:bottom="280" w:left="0" w:right="0"/>
          <w:cols w:num="2" w:equalWidth="0">
            <w:col w:w="4238" w:space="40"/>
            <w:col w:w="762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586" w:hanging="590"/>
      </w:pPr>
      <w:r>
        <w:rPr/>
        <w:br w:type="column"/>
      </w:r>
      <w:r>
        <w:rPr/>
        <w:t>3</w:t>
        <w:tab/>
        <w:t>Cleaning, polishing, scouring, abrasive and protective</w:t>
      </w:r>
      <w:r>
        <w:rPr>
          <w:spacing w:val="-30"/>
        </w:rPr>
        <w:t> </w:t>
      </w:r>
      <w:r>
        <w:rPr/>
        <w:t>preparations; vehicle exterior and interior cleaning and protective preparations including body cleaning detergents and engine and</w:t>
      </w:r>
      <w:r>
        <w:rPr>
          <w:spacing w:val="-12"/>
        </w:rPr>
        <w:t> </w:t>
      </w:r>
      <w:r>
        <w:rPr/>
        <w:t>chassis</w:t>
      </w:r>
    </w:p>
    <w:p>
      <w:pPr>
        <w:spacing w:after="0"/>
        <w:sectPr>
          <w:type w:val="continuous"/>
          <w:pgSz w:w="11900" w:h="16840"/>
          <w:pgMar w:top="860" w:bottom="280" w:left="0" w:right="0"/>
          <w:cols w:num="2" w:equalWidth="0">
            <w:col w:w="3882" w:space="40"/>
            <w:col w:w="7978"/>
          </w:cols>
        </w:sectPr>
      </w:pPr>
    </w:p>
    <w:p>
      <w:pPr>
        <w:pStyle w:val="BodyText"/>
        <w:spacing w:before="75"/>
        <w:ind w:left="5353" w:right="612"/>
      </w:pPr>
      <w:r>
        <w:rPr/>
        <w:t>cleaners; waxes, polishes and other protective coatings; glass cleaners; vinyl and leather cleaners and protective coatings; carpet cleaners; wheel cleaners; bug, tar and glue removing preparations; brake cleaners; carburettor cleaners; degreasers for cleaning oil and other chemical spills; hand cleaners; barrier creams and moisturisers.</w:t>
      </w:r>
    </w:p>
    <w:p>
      <w:pPr>
        <w:pStyle w:val="BodyText"/>
        <w:spacing w:before="9"/>
        <w:rPr>
          <w:sz w:val="11"/>
        </w:rPr>
      </w:pPr>
    </w:p>
    <w:p>
      <w:pPr>
        <w:spacing w:after="0"/>
        <w:rPr>
          <w:sz w:val="11"/>
        </w:rPr>
        <w:sectPr>
          <w:pgSz w:w="11900" w:h="16840"/>
          <w:pgMar w:top="1340" w:bottom="280" w:left="0" w:right="0"/>
        </w:sectPr>
      </w:pPr>
    </w:p>
    <w:p>
      <w:pPr>
        <w:pStyle w:val="BodyText"/>
        <w:ind w:left="1701" w:right="-18"/>
      </w:pPr>
      <w:r>
        <w:rPr/>
        <w:t>Hooked &amp; curved stripes form car, incomplete, stylised</w:t>
      </w:r>
    </w:p>
    <w:p>
      <w:pPr>
        <w:pStyle w:val="BodyText"/>
        <w:tabs>
          <w:tab w:pos="1431" w:val="left" w:leader="none"/>
        </w:tabs>
        <w:ind w:left="1431" w:right="1099" w:hanging="590"/>
      </w:pPr>
      <w:r>
        <w:rPr/>
        <w:br w:type="column"/>
      </w:r>
      <w:r>
        <w:rPr/>
        <w:t>6</w:t>
        <w:tab/>
        <w:t>Small</w:t>
      </w:r>
      <w:r>
        <w:rPr>
          <w:spacing w:val="-6"/>
        </w:rPr>
        <w:t> </w:t>
      </w:r>
      <w:r>
        <w:rPr/>
        <w:t>items</w:t>
      </w:r>
      <w:r>
        <w:rPr>
          <w:spacing w:val="-5"/>
        </w:rPr>
        <w:t> </w:t>
      </w:r>
      <w:r>
        <w:rPr/>
        <w:t>of</w:t>
      </w:r>
      <w:r>
        <w:rPr>
          <w:spacing w:val="-6"/>
        </w:rPr>
        <w:t> </w:t>
      </w:r>
      <w:r>
        <w:rPr/>
        <w:t>metal</w:t>
      </w:r>
      <w:r>
        <w:rPr>
          <w:spacing w:val="-5"/>
        </w:rPr>
        <w:t> </w:t>
      </w:r>
      <w:r>
        <w:rPr/>
        <w:t>hardware;</w:t>
      </w:r>
      <w:r>
        <w:rPr>
          <w:spacing w:val="-6"/>
        </w:rPr>
        <w:t> </w:t>
      </w:r>
      <w:r>
        <w:rPr/>
        <w:t>metal</w:t>
      </w:r>
      <w:r>
        <w:rPr>
          <w:spacing w:val="-5"/>
        </w:rPr>
        <w:t> </w:t>
      </w:r>
      <w:r>
        <w:rPr/>
        <w:t>signs;</w:t>
      </w:r>
      <w:r>
        <w:rPr>
          <w:spacing w:val="-6"/>
        </w:rPr>
        <w:t> </w:t>
      </w:r>
      <w:r>
        <w:rPr/>
        <w:t>metal</w:t>
      </w:r>
      <w:r>
        <w:rPr>
          <w:spacing w:val="-5"/>
        </w:rPr>
        <w:t> </w:t>
      </w:r>
      <w:r>
        <w:rPr/>
        <w:t>containers; metal trinkets, keys and key rings; car</w:t>
      </w:r>
      <w:r>
        <w:rPr>
          <w:spacing w:val="-15"/>
        </w:rPr>
        <w:t> </w:t>
      </w:r>
      <w:r>
        <w:rPr/>
        <w:t>badges.</w:t>
      </w:r>
    </w:p>
    <w:p>
      <w:pPr>
        <w:spacing w:after="0"/>
        <w:sectPr>
          <w:type w:val="continuous"/>
          <w:pgSz w:w="11900" w:h="16840"/>
          <w:pgMar w:top="860" w:bottom="280" w:left="0" w:right="0"/>
          <w:cols w:num="2" w:equalWidth="0">
            <w:col w:w="3882" w:space="40"/>
            <w:col w:w="79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584" w:hanging="590"/>
      </w:pPr>
      <w:r>
        <w:rPr/>
        <w:br w:type="column"/>
      </w:r>
      <w:r>
        <w:rPr/>
        <w:t>9</w:t>
        <w:tab/>
        <w:t>Apparatus and instruments for the recording, transmission or reproduction of sound or images including photographic film, video tapes, audio tapes, and computer discs; electronic games including video games on disc and tape and programmed video games; computer games; vehicle race simulators; magnets; telecommunication apparatus and instruments; cellular telephones; anti-theft warning and detection apparatus; motor vehicle navigation systems; motor vehicle location systems; systems and apparatus to automatically notify the deployment of vehicle airbags; computers and parts thereof including micro-chips, and controllers and computer software for use in motor vehicles or in the motor vehicle trade; fridge</w:t>
      </w:r>
      <w:r>
        <w:rPr>
          <w:spacing w:val="-6"/>
        </w:rPr>
        <w:t> </w:t>
      </w:r>
      <w:r>
        <w:rPr/>
        <w:t>magnets.</w:t>
      </w:r>
    </w:p>
    <w:p>
      <w:pPr>
        <w:spacing w:after="0"/>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840" w:hanging="645"/>
      </w:pPr>
      <w:r>
        <w:rPr/>
        <w:br w:type="column"/>
      </w:r>
      <w:r>
        <w:rPr/>
        <w:t>12</w:t>
        <w:tab/>
        <w:t>Motor vehicles; parts and accessories for motor vehicles in class 12.</w:t>
      </w:r>
    </w:p>
    <w:p>
      <w:pPr>
        <w:spacing w:after="0"/>
        <w:sectPr>
          <w:type w:val="continuous"/>
          <w:pgSz w:w="11900" w:h="16840"/>
          <w:pgMar w:top="860" w:bottom="280" w:left="0" w:right="0"/>
          <w:cols w:num="2" w:equalWidth="0">
            <w:col w:w="3882" w:space="40"/>
            <w:col w:w="79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732" w:hanging="645"/>
      </w:pPr>
      <w:r>
        <w:rPr/>
        <w:br w:type="column"/>
      </w:r>
      <w:r>
        <w:rPr/>
        <w:t>14</w:t>
        <w:tab/>
        <w:t>Containers, utensils and other goods made of precious metals; jewellery, watches, wall clocks and other timepieces; trophies</w:t>
      </w:r>
      <w:r>
        <w:rPr>
          <w:spacing w:val="-15"/>
        </w:rPr>
        <w:t> </w:t>
      </w:r>
      <w:r>
        <w:rPr/>
        <w:t>and plaques.</w:t>
      </w:r>
    </w:p>
    <w:p>
      <w:pPr>
        <w:spacing w:after="0"/>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1009" w:hanging="645"/>
      </w:pPr>
      <w:r>
        <w:rPr/>
        <w:br w:type="column"/>
      </w:r>
      <w:r>
        <w:rPr/>
        <w:t>16</w:t>
        <w:tab/>
        <w:t>Stationery, pens, pencils, playing cards, posters, stickers, decalcomanias,</w:t>
      </w:r>
      <w:r>
        <w:rPr>
          <w:spacing w:val="-7"/>
        </w:rPr>
        <w:t> </w:t>
      </w:r>
      <w:r>
        <w:rPr/>
        <w:t>flags</w:t>
      </w:r>
      <w:r>
        <w:rPr>
          <w:spacing w:val="-6"/>
        </w:rPr>
        <w:t> </w:t>
      </w:r>
      <w:r>
        <w:rPr/>
        <w:t>and</w:t>
      </w:r>
      <w:r>
        <w:rPr>
          <w:spacing w:val="-7"/>
        </w:rPr>
        <w:t> </w:t>
      </w:r>
      <w:r>
        <w:rPr/>
        <w:t>banners</w:t>
      </w:r>
      <w:r>
        <w:rPr>
          <w:spacing w:val="-6"/>
        </w:rPr>
        <w:t> </w:t>
      </w:r>
      <w:r>
        <w:rPr/>
        <w:t>made</w:t>
      </w:r>
      <w:r>
        <w:rPr>
          <w:spacing w:val="-6"/>
        </w:rPr>
        <w:t> </w:t>
      </w:r>
      <w:r>
        <w:rPr/>
        <w:t>of</w:t>
      </w:r>
      <w:r>
        <w:rPr>
          <w:spacing w:val="-6"/>
        </w:rPr>
        <w:t> </w:t>
      </w:r>
      <w:r>
        <w:rPr/>
        <w:t>paper,</w:t>
      </w:r>
      <w:r>
        <w:rPr>
          <w:spacing w:val="-6"/>
        </w:rPr>
        <w:t> </w:t>
      </w:r>
      <w:r>
        <w:rPr/>
        <w:t>promotional material in this class, coasters made of paper, magazines and publications.</w:t>
      </w:r>
    </w:p>
    <w:p>
      <w:pPr>
        <w:spacing w:after="0"/>
        <w:sectPr>
          <w:type w:val="continuous"/>
          <w:pgSz w:w="11900" w:h="16840"/>
          <w:pgMar w:top="860" w:bottom="280" w:left="0" w:right="0"/>
          <w:cols w:num="2" w:equalWidth="0">
            <w:col w:w="3882" w:space="40"/>
            <w:col w:w="79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BodyText"/>
        <w:tabs>
          <w:tab w:pos="1431" w:val="left" w:leader="none"/>
        </w:tabs>
        <w:ind w:left="1431" w:right="587" w:hanging="645"/>
      </w:pPr>
      <w:r>
        <w:rPr/>
        <w:br w:type="column"/>
      </w:r>
      <w:r>
        <w:rPr/>
        <w:t>18</w:t>
        <w:tab/>
        <w:t>Leather and imitation leather goods; goods in class 18 made from leather</w:t>
      </w:r>
      <w:r>
        <w:rPr>
          <w:spacing w:val="-6"/>
        </w:rPr>
        <w:t> </w:t>
      </w:r>
      <w:r>
        <w:rPr/>
        <w:t>and</w:t>
      </w:r>
      <w:r>
        <w:rPr>
          <w:spacing w:val="-6"/>
        </w:rPr>
        <w:t> </w:t>
      </w:r>
      <w:r>
        <w:rPr/>
        <w:t>imitation</w:t>
      </w:r>
      <w:r>
        <w:rPr>
          <w:spacing w:val="-6"/>
        </w:rPr>
        <w:t> </w:t>
      </w:r>
      <w:r>
        <w:rPr/>
        <w:t>leather,</w:t>
      </w:r>
      <w:r>
        <w:rPr>
          <w:spacing w:val="-5"/>
        </w:rPr>
        <w:t> </w:t>
      </w:r>
      <w:r>
        <w:rPr/>
        <w:t>trunks,</w:t>
      </w:r>
      <w:r>
        <w:rPr>
          <w:spacing w:val="-6"/>
        </w:rPr>
        <w:t> </w:t>
      </w:r>
      <w:r>
        <w:rPr/>
        <w:t>carry</w:t>
      </w:r>
      <w:r>
        <w:rPr>
          <w:spacing w:val="-6"/>
        </w:rPr>
        <w:t> </w:t>
      </w:r>
      <w:r>
        <w:rPr/>
        <w:t>bags,</w:t>
      </w:r>
      <w:r>
        <w:rPr>
          <w:spacing w:val="-5"/>
        </w:rPr>
        <w:t> </w:t>
      </w:r>
      <w:r>
        <w:rPr/>
        <w:t>travelling</w:t>
      </w:r>
      <w:r>
        <w:rPr>
          <w:spacing w:val="-6"/>
        </w:rPr>
        <w:t> </w:t>
      </w:r>
      <w:r>
        <w:rPr/>
        <w:t>bags</w:t>
      </w:r>
      <w:r>
        <w:rPr>
          <w:spacing w:val="-6"/>
        </w:rPr>
        <w:t> </w:t>
      </w:r>
      <w:r>
        <w:rPr/>
        <w:t>and brief cases; wallets; luggage tags; key pouches and business card holders in class 18, belts in class 18, umbrellas, parasols and walking</w:t>
      </w:r>
      <w:r>
        <w:rPr>
          <w:spacing w:val="-3"/>
        </w:rPr>
        <w:t> </w:t>
      </w:r>
      <w:r>
        <w:rPr/>
        <w:t>sticks.</w:t>
      </w:r>
    </w:p>
    <w:p>
      <w:pPr>
        <w:spacing w:after="0"/>
        <w:sectPr>
          <w:type w:val="continuous"/>
          <w:pgSz w:w="11900" w:h="16840"/>
          <w:pgMar w:top="860" w:bottom="280" w:left="0" w:right="0"/>
          <w:cols w:num="2" w:equalWidth="0">
            <w:col w:w="3882" w:space="40"/>
            <w:col w:w="79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ListParagraph"/>
        <w:numPr>
          <w:ilvl w:val="0"/>
          <w:numId w:val="46"/>
        </w:numPr>
        <w:tabs>
          <w:tab w:pos="1431" w:val="left" w:leader="none"/>
          <w:tab w:pos="1432" w:val="left" w:leader="none"/>
        </w:tabs>
        <w:spacing w:line="240" w:lineRule="auto" w:before="94" w:after="0"/>
        <w:ind w:left="1431" w:right="731" w:hanging="645"/>
        <w:jc w:val="left"/>
        <w:rPr>
          <w:sz w:val="20"/>
        </w:rPr>
      </w:pPr>
      <w:r>
        <w:rPr>
          <w:spacing w:val="-1"/>
          <w:w w:val="100"/>
          <w:sz w:val="20"/>
        </w:rPr>
        <w:br w:type="column"/>
      </w:r>
      <w:r>
        <w:rPr>
          <w:sz w:val="20"/>
        </w:rPr>
        <w:t>Small household items in this class; mirrors; picture frames; bedding in this class; bins; display boards and stands; boxes, cases and containers; garment storage covers; deck chairs; drinking straws; fans for personal use; hampers; headrests; keyboards for hanging keys; non-metal keys, key chains and key rings; containers (not of metal) for liquid fuel; lockers; locks; non- metal</w:t>
      </w:r>
      <w:r>
        <w:rPr>
          <w:spacing w:val="-6"/>
          <w:sz w:val="20"/>
        </w:rPr>
        <w:t> </w:t>
      </w:r>
      <w:r>
        <w:rPr>
          <w:sz w:val="20"/>
        </w:rPr>
        <w:t>number</w:t>
      </w:r>
      <w:r>
        <w:rPr>
          <w:spacing w:val="-5"/>
          <w:sz w:val="20"/>
        </w:rPr>
        <w:t> </w:t>
      </w:r>
      <w:r>
        <w:rPr>
          <w:sz w:val="20"/>
        </w:rPr>
        <w:t>and</w:t>
      </w:r>
      <w:r>
        <w:rPr>
          <w:spacing w:val="-5"/>
          <w:sz w:val="20"/>
        </w:rPr>
        <w:t> </w:t>
      </w:r>
      <w:r>
        <w:rPr>
          <w:sz w:val="20"/>
        </w:rPr>
        <w:t>registration</w:t>
      </w:r>
      <w:r>
        <w:rPr>
          <w:spacing w:val="-5"/>
          <w:sz w:val="20"/>
        </w:rPr>
        <w:t> </w:t>
      </w:r>
      <w:r>
        <w:rPr>
          <w:sz w:val="20"/>
        </w:rPr>
        <w:t>plates;</w:t>
      </w:r>
      <w:r>
        <w:rPr>
          <w:spacing w:val="-5"/>
          <w:sz w:val="20"/>
        </w:rPr>
        <w:t> </w:t>
      </w:r>
      <w:r>
        <w:rPr>
          <w:sz w:val="20"/>
        </w:rPr>
        <w:t>pillows;</w:t>
      </w:r>
      <w:r>
        <w:rPr>
          <w:spacing w:val="-5"/>
          <w:sz w:val="20"/>
        </w:rPr>
        <w:t> </w:t>
      </w:r>
      <w:r>
        <w:rPr>
          <w:sz w:val="20"/>
        </w:rPr>
        <w:t>placards</w:t>
      </w:r>
      <w:r>
        <w:rPr>
          <w:spacing w:val="-5"/>
          <w:sz w:val="20"/>
        </w:rPr>
        <w:t> </w:t>
      </w:r>
      <w:r>
        <w:rPr>
          <w:sz w:val="20"/>
        </w:rPr>
        <w:t>of</w:t>
      </w:r>
      <w:r>
        <w:rPr>
          <w:spacing w:val="-5"/>
          <w:sz w:val="20"/>
        </w:rPr>
        <w:t> </w:t>
      </w:r>
      <w:r>
        <w:rPr>
          <w:sz w:val="20"/>
        </w:rPr>
        <w:t>wood</w:t>
      </w:r>
      <w:r>
        <w:rPr>
          <w:spacing w:val="-5"/>
          <w:sz w:val="20"/>
        </w:rPr>
        <w:t> </w:t>
      </w:r>
      <w:r>
        <w:rPr>
          <w:sz w:val="20"/>
        </w:rPr>
        <w:t>or plastics; decorative wall plaques; statutes and statuettes of wood, wax, plaster or plastic; free standing barriers; non-metal bottle carriers.</w:t>
      </w:r>
    </w:p>
    <w:p>
      <w:pPr>
        <w:spacing w:after="0" w:line="240" w:lineRule="auto"/>
        <w:jc w:val="left"/>
        <w:rPr>
          <w:sz w:val="20"/>
        </w:rPr>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ListParagraph"/>
        <w:numPr>
          <w:ilvl w:val="0"/>
          <w:numId w:val="46"/>
        </w:numPr>
        <w:tabs>
          <w:tab w:pos="1432" w:val="left" w:leader="none"/>
        </w:tabs>
        <w:spacing w:line="240" w:lineRule="auto" w:before="94" w:after="0"/>
        <w:ind w:left="1431" w:right="1110" w:hanging="645"/>
        <w:jc w:val="both"/>
        <w:rPr>
          <w:sz w:val="20"/>
        </w:rPr>
      </w:pPr>
      <w:r>
        <w:rPr>
          <w:w w:val="100"/>
          <w:sz w:val="20"/>
        </w:rPr>
        <w:br w:type="column"/>
      </w:r>
      <w:r>
        <w:rPr>
          <w:sz w:val="20"/>
        </w:rPr>
        <w:t>Utensils, containers and trophies in this class; household and kitchen</w:t>
      </w:r>
      <w:r>
        <w:rPr>
          <w:spacing w:val="-7"/>
          <w:sz w:val="20"/>
        </w:rPr>
        <w:t> </w:t>
      </w:r>
      <w:r>
        <w:rPr>
          <w:sz w:val="20"/>
        </w:rPr>
        <w:t>utensils;</w:t>
      </w:r>
      <w:r>
        <w:rPr>
          <w:spacing w:val="-6"/>
          <w:sz w:val="20"/>
        </w:rPr>
        <w:t> </w:t>
      </w:r>
      <w:r>
        <w:rPr>
          <w:sz w:val="20"/>
        </w:rPr>
        <w:t>glassware,</w:t>
      </w:r>
      <w:r>
        <w:rPr>
          <w:spacing w:val="-6"/>
          <w:sz w:val="20"/>
        </w:rPr>
        <w:t> </w:t>
      </w:r>
      <w:r>
        <w:rPr>
          <w:sz w:val="20"/>
        </w:rPr>
        <w:t>porcelain</w:t>
      </w:r>
      <w:r>
        <w:rPr>
          <w:spacing w:val="-6"/>
          <w:sz w:val="20"/>
        </w:rPr>
        <w:t> </w:t>
      </w:r>
      <w:r>
        <w:rPr>
          <w:sz w:val="20"/>
        </w:rPr>
        <w:t>and</w:t>
      </w:r>
      <w:r>
        <w:rPr>
          <w:spacing w:val="-6"/>
          <w:sz w:val="20"/>
        </w:rPr>
        <w:t> </w:t>
      </w:r>
      <w:r>
        <w:rPr>
          <w:sz w:val="20"/>
        </w:rPr>
        <w:t>earthenware</w:t>
      </w:r>
      <w:r>
        <w:rPr>
          <w:spacing w:val="-6"/>
          <w:sz w:val="20"/>
        </w:rPr>
        <w:t> </w:t>
      </w:r>
      <w:r>
        <w:rPr>
          <w:sz w:val="20"/>
        </w:rPr>
        <w:t>in</w:t>
      </w:r>
      <w:r>
        <w:rPr>
          <w:spacing w:val="-6"/>
          <w:sz w:val="20"/>
        </w:rPr>
        <w:t> </w:t>
      </w:r>
      <w:r>
        <w:rPr>
          <w:sz w:val="20"/>
        </w:rPr>
        <w:t>this class; crystal, crockery, mugs and</w:t>
      </w:r>
      <w:r>
        <w:rPr>
          <w:spacing w:val="-9"/>
          <w:sz w:val="20"/>
        </w:rPr>
        <w:t> </w:t>
      </w:r>
      <w:r>
        <w:rPr>
          <w:sz w:val="20"/>
        </w:rPr>
        <w:t>cups.</w:t>
      </w:r>
    </w:p>
    <w:p>
      <w:pPr>
        <w:spacing w:after="0" w:line="240" w:lineRule="auto"/>
        <w:jc w:val="both"/>
        <w:rPr>
          <w:sz w:val="20"/>
        </w:rPr>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w:t>
      </w:r>
    </w:p>
    <w:p>
      <w:pPr>
        <w:pStyle w:val="ListParagraph"/>
        <w:numPr>
          <w:ilvl w:val="0"/>
          <w:numId w:val="47"/>
        </w:numPr>
        <w:tabs>
          <w:tab w:pos="1431" w:val="left" w:leader="none"/>
          <w:tab w:pos="1432" w:val="left" w:leader="none"/>
        </w:tabs>
        <w:spacing w:line="240" w:lineRule="auto" w:before="94" w:after="0"/>
        <w:ind w:left="1431" w:right="709" w:hanging="645"/>
        <w:jc w:val="left"/>
        <w:rPr>
          <w:sz w:val="20"/>
        </w:rPr>
      </w:pPr>
      <w:r>
        <w:rPr>
          <w:spacing w:val="-1"/>
          <w:w w:val="100"/>
          <w:sz w:val="20"/>
        </w:rPr>
        <w:br w:type="column"/>
      </w:r>
      <w:r>
        <w:rPr>
          <w:sz w:val="20"/>
        </w:rPr>
        <w:t>Textiles</w:t>
      </w:r>
      <w:r>
        <w:rPr>
          <w:spacing w:val="-6"/>
          <w:sz w:val="20"/>
        </w:rPr>
        <w:t> </w:t>
      </w:r>
      <w:r>
        <w:rPr>
          <w:sz w:val="20"/>
        </w:rPr>
        <w:t>and</w:t>
      </w:r>
      <w:r>
        <w:rPr>
          <w:spacing w:val="-5"/>
          <w:sz w:val="20"/>
        </w:rPr>
        <w:t> </w:t>
      </w:r>
      <w:r>
        <w:rPr>
          <w:sz w:val="20"/>
        </w:rPr>
        <w:t>textile</w:t>
      </w:r>
      <w:r>
        <w:rPr>
          <w:spacing w:val="-6"/>
          <w:sz w:val="20"/>
        </w:rPr>
        <w:t> </w:t>
      </w:r>
      <w:r>
        <w:rPr>
          <w:sz w:val="20"/>
        </w:rPr>
        <w:t>goods;</w:t>
      </w:r>
      <w:r>
        <w:rPr>
          <w:spacing w:val="-5"/>
          <w:sz w:val="20"/>
        </w:rPr>
        <w:t> </w:t>
      </w:r>
      <w:r>
        <w:rPr>
          <w:sz w:val="20"/>
        </w:rPr>
        <w:t>bedding,</w:t>
      </w:r>
      <w:r>
        <w:rPr>
          <w:spacing w:val="-6"/>
          <w:sz w:val="20"/>
        </w:rPr>
        <w:t> </w:t>
      </w:r>
      <w:r>
        <w:rPr>
          <w:sz w:val="20"/>
        </w:rPr>
        <w:t>linen,</w:t>
      </w:r>
      <w:r>
        <w:rPr>
          <w:spacing w:val="-5"/>
          <w:sz w:val="20"/>
        </w:rPr>
        <w:t> </w:t>
      </w:r>
      <w:r>
        <w:rPr>
          <w:sz w:val="20"/>
        </w:rPr>
        <w:t>towels,</w:t>
      </w:r>
      <w:r>
        <w:rPr>
          <w:spacing w:val="-5"/>
          <w:sz w:val="20"/>
        </w:rPr>
        <w:t> </w:t>
      </w:r>
      <w:r>
        <w:rPr>
          <w:sz w:val="20"/>
        </w:rPr>
        <w:t>tea</w:t>
      </w:r>
      <w:r>
        <w:rPr>
          <w:spacing w:val="-7"/>
          <w:sz w:val="20"/>
        </w:rPr>
        <w:t> </w:t>
      </w:r>
      <w:r>
        <w:rPr>
          <w:sz w:val="20"/>
        </w:rPr>
        <w:t>towels,</w:t>
      </w:r>
      <w:r>
        <w:rPr>
          <w:spacing w:val="-5"/>
          <w:sz w:val="20"/>
        </w:rPr>
        <w:t> </w:t>
      </w:r>
      <w:r>
        <w:rPr>
          <w:sz w:val="20"/>
        </w:rPr>
        <w:t>cloth badges, flags and</w:t>
      </w:r>
      <w:r>
        <w:rPr>
          <w:spacing w:val="-4"/>
          <w:sz w:val="20"/>
        </w:rPr>
        <w:t> </w:t>
      </w:r>
      <w:r>
        <w:rPr>
          <w:sz w:val="20"/>
        </w:rPr>
        <w:t>banners.</w:t>
      </w:r>
    </w:p>
    <w:p>
      <w:pPr>
        <w:spacing w:after="0" w:line="240" w:lineRule="auto"/>
        <w:jc w:val="left"/>
        <w:rPr>
          <w:sz w:val="20"/>
        </w:rPr>
        <w:sectPr>
          <w:type w:val="continuous"/>
          <w:pgSz w:w="11900" w:h="16840"/>
          <w:pgMar w:top="860" w:bottom="280" w:left="0" w:right="0"/>
          <w:cols w:num="2" w:equalWidth="0">
            <w:col w:w="3882" w:space="40"/>
            <w:col w:w="7978"/>
          </w:cols>
        </w:sectPr>
      </w:pPr>
    </w:p>
    <w:p>
      <w:pPr>
        <w:pStyle w:val="BodyText"/>
        <w:spacing w:before="75"/>
        <w:ind w:left="1701"/>
      </w:pPr>
      <w:r>
        <w:rPr/>
        <w:t>stylised</w:t>
      </w:r>
    </w:p>
    <w:p>
      <w:pPr>
        <w:pStyle w:val="BodyText"/>
        <w:spacing w:before="9"/>
        <w:rPr>
          <w:sz w:val="11"/>
        </w:rPr>
      </w:pPr>
    </w:p>
    <w:p>
      <w:pPr>
        <w:spacing w:after="0"/>
        <w:rPr>
          <w:sz w:val="11"/>
        </w:rPr>
        <w:sectPr>
          <w:pgSz w:w="11900" w:h="16840"/>
          <w:pgMar w:top="1340" w:bottom="280" w:left="0" w:right="0"/>
        </w:sectPr>
      </w:pPr>
    </w:p>
    <w:p>
      <w:pPr>
        <w:pStyle w:val="BodyText"/>
        <w:ind w:left="1701" w:right="-18"/>
      </w:pPr>
      <w:r>
        <w:rPr/>
        <w:t>Hooked &amp; curved stripes form car, incomplete, stylised</w:t>
      </w:r>
    </w:p>
    <w:p>
      <w:pPr>
        <w:pStyle w:val="ListParagraph"/>
        <w:numPr>
          <w:ilvl w:val="0"/>
          <w:numId w:val="47"/>
        </w:numPr>
        <w:tabs>
          <w:tab w:pos="1431" w:val="left" w:leader="none"/>
          <w:tab w:pos="1432" w:val="left" w:leader="none"/>
        </w:tabs>
        <w:spacing w:line="240" w:lineRule="auto" w:before="94" w:after="0"/>
        <w:ind w:left="1431" w:right="909" w:hanging="645"/>
        <w:jc w:val="left"/>
        <w:rPr>
          <w:sz w:val="20"/>
        </w:rPr>
      </w:pPr>
      <w:r>
        <w:rPr>
          <w:w w:val="100"/>
          <w:sz w:val="20"/>
        </w:rPr>
        <w:br w:type="column"/>
      </w:r>
      <w:r>
        <w:rPr>
          <w:sz w:val="20"/>
        </w:rPr>
        <w:t>Clothing, headgear and footwear; jackets, caps, shirts,</w:t>
      </w:r>
      <w:r>
        <w:rPr>
          <w:spacing w:val="-16"/>
          <w:sz w:val="20"/>
        </w:rPr>
        <w:t> </w:t>
      </w:r>
      <w:r>
        <w:rPr>
          <w:sz w:val="20"/>
        </w:rPr>
        <w:t>jumpers, windbreakers, socks, underwear, driving suits and</w:t>
      </w:r>
      <w:r>
        <w:rPr>
          <w:spacing w:val="-10"/>
          <w:sz w:val="20"/>
        </w:rPr>
        <w:t> </w:t>
      </w:r>
      <w:r>
        <w:rPr>
          <w:sz w:val="20"/>
        </w:rPr>
        <w:t>overalls.</w:t>
      </w:r>
    </w:p>
    <w:p>
      <w:pPr>
        <w:spacing w:after="0" w:line="240" w:lineRule="auto"/>
        <w:jc w:val="left"/>
        <w:rPr>
          <w:sz w:val="20"/>
        </w:rPr>
        <w:sectPr>
          <w:type w:val="continuous"/>
          <w:pgSz w:w="11900" w:h="16840"/>
          <w:pgMar w:top="860" w:bottom="280" w:left="0" w:right="0"/>
          <w:cols w:num="2" w:equalWidth="0">
            <w:col w:w="3882" w:space="40"/>
            <w:col w:w="79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ListParagraph"/>
        <w:numPr>
          <w:ilvl w:val="0"/>
          <w:numId w:val="48"/>
        </w:numPr>
        <w:tabs>
          <w:tab w:pos="1431" w:val="left" w:leader="none"/>
          <w:tab w:pos="1432" w:val="left" w:leader="none"/>
        </w:tabs>
        <w:spacing w:line="240" w:lineRule="auto" w:before="94" w:after="0"/>
        <w:ind w:left="1431" w:right="1309" w:hanging="645"/>
        <w:jc w:val="left"/>
        <w:rPr>
          <w:sz w:val="20"/>
        </w:rPr>
      </w:pPr>
      <w:r>
        <w:rPr>
          <w:w w:val="100"/>
          <w:sz w:val="20"/>
        </w:rPr>
        <w:br w:type="column"/>
      </w:r>
      <w:r>
        <w:rPr>
          <w:sz w:val="20"/>
        </w:rPr>
        <w:t>Floor coverings including mats and rugs; floor coverings for vehicles in this class; carpets and mats for motor</w:t>
      </w:r>
      <w:r>
        <w:rPr>
          <w:spacing w:val="-14"/>
          <w:sz w:val="20"/>
        </w:rPr>
        <w:t> </w:t>
      </w:r>
      <w:r>
        <w:rPr>
          <w:sz w:val="20"/>
        </w:rPr>
        <w:t>vehicles.</w:t>
      </w:r>
    </w:p>
    <w:p>
      <w:pPr>
        <w:spacing w:after="0" w:line="240" w:lineRule="auto"/>
        <w:jc w:val="left"/>
        <w:rPr>
          <w:sz w:val="20"/>
        </w:rPr>
        <w:sectPr>
          <w:type w:val="continuous"/>
          <w:pgSz w:w="11900" w:h="16840"/>
          <w:pgMar w:top="860" w:bottom="280" w:left="0" w:right="0"/>
          <w:cols w:num="2" w:equalWidth="0">
            <w:col w:w="3882" w:space="40"/>
            <w:col w:w="79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ind w:left="1701" w:right="-18"/>
      </w:pPr>
      <w:r>
        <w:rPr/>
        <w:t>Hooked &amp; curved stripes form car, incomplete, stylised</w:t>
      </w:r>
    </w:p>
    <w:p>
      <w:pPr>
        <w:pStyle w:val="ListParagraph"/>
        <w:numPr>
          <w:ilvl w:val="0"/>
          <w:numId w:val="48"/>
        </w:numPr>
        <w:tabs>
          <w:tab w:pos="1431" w:val="left" w:leader="none"/>
          <w:tab w:pos="1432" w:val="left" w:leader="none"/>
        </w:tabs>
        <w:spacing w:line="240" w:lineRule="auto" w:before="94" w:after="0"/>
        <w:ind w:left="1431" w:right="600" w:hanging="645"/>
        <w:jc w:val="left"/>
        <w:rPr>
          <w:sz w:val="20"/>
        </w:rPr>
      </w:pPr>
      <w:r>
        <w:rPr>
          <w:spacing w:val="-1"/>
          <w:w w:val="100"/>
          <w:sz w:val="20"/>
        </w:rPr>
        <w:br w:type="column"/>
      </w:r>
      <w:r>
        <w:rPr>
          <w:sz w:val="20"/>
        </w:rPr>
        <w:t>Games,</w:t>
      </w:r>
      <w:r>
        <w:rPr>
          <w:spacing w:val="-5"/>
          <w:sz w:val="20"/>
        </w:rPr>
        <w:t> </w:t>
      </w:r>
      <w:r>
        <w:rPr>
          <w:sz w:val="20"/>
        </w:rPr>
        <w:t>toys</w:t>
      </w:r>
      <w:r>
        <w:rPr>
          <w:spacing w:val="-4"/>
          <w:sz w:val="20"/>
        </w:rPr>
        <w:t> </w:t>
      </w:r>
      <w:r>
        <w:rPr>
          <w:sz w:val="20"/>
        </w:rPr>
        <w:t>and</w:t>
      </w:r>
      <w:r>
        <w:rPr>
          <w:spacing w:val="-4"/>
          <w:sz w:val="20"/>
        </w:rPr>
        <w:t> </w:t>
      </w:r>
      <w:r>
        <w:rPr>
          <w:sz w:val="20"/>
        </w:rPr>
        <w:t>playthings;</w:t>
      </w:r>
      <w:r>
        <w:rPr>
          <w:spacing w:val="-4"/>
          <w:sz w:val="20"/>
        </w:rPr>
        <w:t> </w:t>
      </w:r>
      <w:r>
        <w:rPr>
          <w:sz w:val="20"/>
        </w:rPr>
        <w:t>toy</w:t>
      </w:r>
      <w:r>
        <w:rPr>
          <w:spacing w:val="-4"/>
          <w:sz w:val="20"/>
        </w:rPr>
        <w:t> </w:t>
      </w:r>
      <w:r>
        <w:rPr>
          <w:sz w:val="20"/>
        </w:rPr>
        <w:t>cars,</w:t>
      </w:r>
      <w:r>
        <w:rPr>
          <w:spacing w:val="-4"/>
          <w:sz w:val="20"/>
        </w:rPr>
        <w:t> </w:t>
      </w:r>
      <w:r>
        <w:rPr>
          <w:sz w:val="20"/>
        </w:rPr>
        <w:t>model</w:t>
      </w:r>
      <w:r>
        <w:rPr>
          <w:spacing w:val="-4"/>
          <w:sz w:val="20"/>
        </w:rPr>
        <w:t> </w:t>
      </w:r>
      <w:r>
        <w:rPr>
          <w:sz w:val="20"/>
        </w:rPr>
        <w:t>cars</w:t>
      </w:r>
      <w:r>
        <w:rPr>
          <w:spacing w:val="-4"/>
          <w:sz w:val="20"/>
        </w:rPr>
        <w:t> </w:t>
      </w:r>
      <w:r>
        <w:rPr>
          <w:sz w:val="20"/>
        </w:rPr>
        <w:t>and</w:t>
      </w:r>
      <w:r>
        <w:rPr>
          <w:spacing w:val="-5"/>
          <w:sz w:val="20"/>
        </w:rPr>
        <w:t> </w:t>
      </w:r>
      <w:r>
        <w:rPr>
          <w:sz w:val="20"/>
        </w:rPr>
        <w:t>slot</w:t>
      </w:r>
      <w:r>
        <w:rPr>
          <w:spacing w:val="-4"/>
          <w:sz w:val="20"/>
        </w:rPr>
        <w:t> </w:t>
      </w:r>
      <w:r>
        <w:rPr>
          <w:sz w:val="20"/>
        </w:rPr>
        <w:t>cars</w:t>
      </w:r>
      <w:r>
        <w:rPr>
          <w:spacing w:val="-4"/>
          <w:sz w:val="20"/>
        </w:rPr>
        <w:t> </w:t>
      </w:r>
      <w:r>
        <w:rPr>
          <w:sz w:val="20"/>
        </w:rPr>
        <w:t>and parts</w:t>
      </w:r>
      <w:r>
        <w:rPr>
          <w:spacing w:val="-1"/>
          <w:sz w:val="20"/>
        </w:rPr>
        <w:t> </w:t>
      </w:r>
      <w:r>
        <w:rPr>
          <w:sz w:val="20"/>
        </w:rPr>
        <w:t>thereof.</w:t>
      </w:r>
    </w:p>
    <w:p>
      <w:pPr>
        <w:spacing w:after="0" w:line="240" w:lineRule="auto"/>
        <w:jc w:val="left"/>
        <w:rPr>
          <w:sz w:val="20"/>
        </w:rPr>
        <w:sectPr>
          <w:type w:val="continuous"/>
          <w:pgSz w:w="11900" w:h="16840"/>
          <w:pgMar w:top="860" w:bottom="280" w:left="0" w:right="0"/>
          <w:cols w:num="2" w:equalWidth="0">
            <w:col w:w="3882" w:space="40"/>
            <w:col w:w="7978"/>
          </w:cols>
        </w:sectPr>
      </w:pPr>
    </w:p>
    <w:p>
      <w:pPr>
        <w:pStyle w:val="BodyText"/>
        <w:spacing w:before="10"/>
        <w:rPr>
          <w:sz w:val="11"/>
        </w:rPr>
      </w:pPr>
    </w:p>
    <w:p>
      <w:pPr>
        <w:pStyle w:val="BodyText"/>
        <w:tabs>
          <w:tab w:pos="4708" w:val="left" w:leader="none"/>
          <w:tab w:pos="5352" w:val="left" w:leader="none"/>
        </w:tabs>
        <w:spacing w:line="230" w:lineRule="exact"/>
        <w:ind w:left="1701"/>
      </w:pPr>
      <w:r>
        <w:rPr/>
        <w:t>Ute,</w:t>
      </w:r>
      <w:r>
        <w:rPr>
          <w:spacing w:val="-5"/>
        </w:rPr>
        <w:t> </w:t>
      </w:r>
      <w:r>
        <w:rPr/>
        <w:t>style,</w:t>
      </w:r>
      <w:r>
        <w:rPr>
          <w:spacing w:val="-4"/>
        </w:rPr>
        <w:t> </w:t>
      </w:r>
      <w:r>
        <w:rPr/>
        <w:t>incomplete</w:t>
        <w:tab/>
        <w:t>16</w:t>
        <w:tab/>
        <w:t>Stationery, pens, pencils, posters, stickers, decalcomanias,</w:t>
      </w:r>
      <w:r>
        <w:rPr>
          <w:spacing w:val="-13"/>
        </w:rPr>
        <w:t> </w:t>
      </w:r>
      <w:r>
        <w:rPr/>
        <w:t>flags</w:t>
      </w:r>
    </w:p>
    <w:p>
      <w:pPr>
        <w:pStyle w:val="BodyText"/>
        <w:spacing w:before="0"/>
        <w:ind w:left="5353" w:right="868"/>
      </w:pPr>
      <w:r>
        <w:rPr/>
        <w:t>and banners made of paper, promotional material in this class, coasters made of paper, magazines and publications; calendars and diaries; postage stamps; printed material in this class.</w:t>
      </w:r>
    </w:p>
    <w:p>
      <w:pPr>
        <w:pStyle w:val="BodyText"/>
        <w:spacing w:before="0"/>
      </w:pPr>
    </w:p>
    <w:p>
      <w:pPr>
        <w:pStyle w:val="BodyText"/>
        <w:tabs>
          <w:tab w:pos="4708" w:val="left" w:leader="none"/>
          <w:tab w:pos="5352" w:val="left" w:leader="none"/>
        </w:tabs>
        <w:spacing w:before="0"/>
        <w:ind w:left="1701"/>
      </w:pPr>
      <w:r>
        <w:rPr/>
        <w:t>Ute,</w:t>
      </w:r>
      <w:r>
        <w:rPr>
          <w:spacing w:val="-5"/>
        </w:rPr>
        <w:t> </w:t>
      </w:r>
      <w:r>
        <w:rPr/>
        <w:t>style,</w:t>
      </w:r>
      <w:r>
        <w:rPr>
          <w:spacing w:val="-4"/>
        </w:rPr>
        <w:t> </w:t>
      </w:r>
      <w:r>
        <w:rPr/>
        <w:t>incomplete</w:t>
        <w:tab/>
        <w:t>25</w:t>
        <w:tab/>
        <w:t>Clothing, headgear and footwear; jackets, caps, shirts,</w:t>
      </w:r>
      <w:r>
        <w:rPr>
          <w:spacing w:val="-10"/>
        </w:rPr>
        <w:t> </w:t>
      </w:r>
      <w:r>
        <w:rPr/>
        <w:t>jumpers,</w:t>
      </w:r>
    </w:p>
    <w:p>
      <w:pPr>
        <w:pStyle w:val="BodyText"/>
        <w:spacing w:before="1"/>
        <w:ind w:left="5353"/>
      </w:pPr>
      <w:r>
        <w:rPr/>
        <w:t>windbreakers, socks, underwear, driving suits and overalls.</w:t>
      </w:r>
    </w:p>
    <w:p>
      <w:pPr>
        <w:pStyle w:val="BodyText"/>
        <w:spacing w:before="11"/>
        <w:rPr>
          <w:sz w:val="19"/>
        </w:rPr>
      </w:pPr>
    </w:p>
    <w:p>
      <w:pPr>
        <w:pStyle w:val="BodyText"/>
        <w:tabs>
          <w:tab w:pos="4708" w:val="left" w:leader="none"/>
          <w:tab w:pos="5352" w:val="left" w:leader="none"/>
        </w:tabs>
        <w:spacing w:before="0"/>
        <w:ind w:left="1701"/>
      </w:pPr>
      <w:r>
        <w:rPr/>
        <w:t>Ute,</w:t>
      </w:r>
      <w:r>
        <w:rPr>
          <w:spacing w:val="-5"/>
        </w:rPr>
        <w:t> </w:t>
      </w:r>
      <w:r>
        <w:rPr/>
        <w:t>style,</w:t>
      </w:r>
      <w:r>
        <w:rPr>
          <w:spacing w:val="-4"/>
        </w:rPr>
        <w:t> </w:t>
      </w:r>
      <w:r>
        <w:rPr/>
        <w:t>incomplete</w:t>
        <w:tab/>
        <w:t>28</w:t>
        <w:tab/>
        <w:t>Games, toys, playthings and sporting equipment in this class;</w:t>
      </w:r>
      <w:r>
        <w:rPr>
          <w:spacing w:val="-25"/>
        </w:rPr>
        <w:t> </w:t>
      </w:r>
      <w:r>
        <w:rPr/>
        <w:t>toy</w:t>
      </w:r>
    </w:p>
    <w:p>
      <w:pPr>
        <w:pStyle w:val="BodyText"/>
        <w:spacing w:before="0"/>
        <w:ind w:left="5353" w:right="623"/>
      </w:pPr>
      <w:r>
        <w:rPr/>
        <w:t>cars, model cars and slot cars and parts thereof; playing cards and jigsaw puzzles; bags for sporting equipment; golf equipment and accessories in this class; golf bags, golf clubs and golf balls.</w:t>
      </w:r>
    </w:p>
    <w:p>
      <w:pPr>
        <w:pStyle w:val="BodyText"/>
        <w:spacing w:before="0"/>
        <w:rPr>
          <w:sz w:val="22"/>
        </w:rPr>
      </w:pPr>
    </w:p>
    <w:p>
      <w:pPr>
        <w:pStyle w:val="BodyText"/>
        <w:spacing w:before="0"/>
        <w:rPr>
          <w:sz w:val="22"/>
        </w:rPr>
      </w:pPr>
    </w:p>
    <w:p>
      <w:pPr>
        <w:tabs>
          <w:tab w:pos="7102" w:val="left" w:leader="none"/>
        </w:tabs>
        <w:spacing w:line="230" w:lineRule="exact" w:before="187"/>
        <w:ind w:left="1701" w:right="0" w:firstLine="0"/>
        <w:jc w:val="left"/>
        <w:rPr>
          <w:rFonts w:ascii="Arial-BoldItalicMT"/>
          <w:b/>
          <w:i/>
          <w:sz w:val="20"/>
        </w:rPr>
      </w:pPr>
      <w:r>
        <w:rPr>
          <w:rFonts w:ascii="Arial-BoldItalicMT"/>
          <w:b/>
          <w:i/>
          <w:sz w:val="20"/>
        </w:rPr>
        <w:t>W L Gore &amp; Associates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Griffith Hack</w:t>
      </w:r>
      <w:r>
        <w:rPr>
          <w:rFonts w:ascii="Arial-BoldItalicMT"/>
          <w:b/>
          <w:i/>
          <w:spacing w:val="-3"/>
          <w:sz w:val="20"/>
        </w:rPr>
        <w:t> </w:t>
      </w:r>
      <w:r>
        <w:rPr>
          <w:rFonts w:ascii="Arial-BoldItalicMT"/>
          <w:b/>
          <w:i/>
          <w:sz w:val="20"/>
        </w:rPr>
        <w:t>Lawyers</w:t>
      </w:r>
    </w:p>
    <w:p>
      <w:pPr>
        <w:spacing w:line="230" w:lineRule="exact" w:before="0"/>
        <w:ind w:left="7101" w:right="0" w:firstLine="0"/>
        <w:jc w:val="left"/>
        <w:rPr>
          <w:rFonts w:ascii="Arial-BoldItalicMT"/>
          <w:b/>
          <w:i/>
          <w:sz w:val="20"/>
        </w:rPr>
      </w:pPr>
      <w:r>
        <w:rPr>
          <w:rFonts w:ascii="Arial-BoldItalicMT"/>
          <w:b/>
          <w:i/>
          <w:sz w:val="20"/>
        </w:rPr>
        <w:t>Ph: (03) 9243 8300</w:t>
      </w:r>
    </w:p>
    <w:p>
      <w:pPr>
        <w:pStyle w:val="BodyText"/>
        <w:spacing w:before="11"/>
        <w:rPr>
          <w:rFonts w:ascii="Arial-BoldItalicMT"/>
          <w:b/>
          <w:i/>
          <w:sz w:val="19"/>
        </w:rPr>
      </w:pPr>
    </w:p>
    <w:p>
      <w:pPr>
        <w:tabs>
          <w:tab w:pos="4552" w:val="left" w:leader="none"/>
          <w:tab w:pos="5352" w:val="left" w:leader="none"/>
          <w:tab w:pos="7072" w:val="left" w:leader="none"/>
        </w:tabs>
        <w:spacing w:line="480" w:lineRule="auto" w:before="0"/>
        <w:ind w:left="1701" w:right="3001" w:firstLine="0"/>
        <w:jc w:val="left"/>
        <w:rPr>
          <w:rFonts w:ascii="Arial-BoldItalicMT"/>
          <w:b/>
          <w:i/>
          <w:sz w:val="20"/>
        </w:rPr>
      </w:pPr>
      <w:r>
        <w:rPr>
          <w:rFonts w:ascii="Arial-BoldItalicMT"/>
          <w:b/>
          <w:i/>
          <w:sz w:val="20"/>
        </w:rPr>
        <w:t>Effective Date: 3</w:t>
      </w:r>
      <w:r>
        <w:rPr>
          <w:rFonts w:ascii="Arial-BoldItalicMT"/>
          <w:b/>
          <w:i/>
          <w:spacing w:val="-5"/>
          <w:sz w:val="20"/>
        </w:rPr>
        <w:t> </w:t>
      </w:r>
      <w:r>
        <w:rPr>
          <w:rFonts w:ascii="Arial-BoldItalicMT"/>
          <w:b/>
          <w:i/>
          <w:sz w:val="20"/>
        </w:rPr>
        <w:t>June</w:t>
      </w:r>
      <w:r>
        <w:rPr>
          <w:rFonts w:ascii="Arial-BoldItalicMT"/>
          <w:b/>
          <w:i/>
          <w:spacing w:val="-2"/>
          <w:sz w:val="20"/>
        </w:rPr>
        <w:t> </w:t>
      </w:r>
      <w:r>
        <w:rPr>
          <w:rFonts w:ascii="Arial-BoldItalicMT"/>
          <w:b/>
          <w:i/>
          <w:sz w:val="20"/>
        </w:rPr>
        <w:t>2004</w:t>
        <w:tab/>
        <w:tab/>
        <w:tab/>
        <w:t>File Ref: </w:t>
      </w:r>
      <w:r>
        <w:rPr>
          <w:rFonts w:ascii="Arial-BoldItalicMT"/>
          <w:b/>
          <w:i/>
          <w:spacing w:val="-3"/>
          <w:sz w:val="20"/>
        </w:rPr>
        <w:t>C04/05207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before="0"/>
        <w:ind w:right="-19"/>
      </w:pPr>
      <w:r>
        <w:rPr/>
        <w:t>GORE-TEX BEST DEFENCE</w:t>
      </w:r>
    </w:p>
    <w:p>
      <w:pPr>
        <w:pStyle w:val="BodyText"/>
        <w:tabs>
          <w:tab w:pos="1976" w:val="left" w:leader="none"/>
        </w:tabs>
        <w:spacing w:before="0"/>
        <w:ind w:left="1977" w:right="585" w:hanging="645"/>
      </w:pPr>
      <w:r>
        <w:rPr/>
        <w:br w:type="column"/>
      </w:r>
      <w:r>
        <w:rPr/>
        <w:t>25</w:t>
        <w:tab/>
        <w:t>Outerwear, namely, footwear (boots and socks), parkas, hand wear (gloves and mittens), and</w:t>
      </w:r>
      <w:r>
        <w:rPr>
          <w:spacing w:val="-6"/>
        </w:rPr>
        <w:t> </w:t>
      </w:r>
      <w:r>
        <w:rPr/>
        <w:t>headwear.</w:t>
      </w:r>
    </w:p>
    <w:p>
      <w:pPr>
        <w:spacing w:after="0"/>
        <w:sectPr>
          <w:type w:val="continuous"/>
          <w:pgSz w:w="11900" w:h="16840"/>
          <w:pgMar w:top="860" w:bottom="280" w:left="0" w:right="0"/>
          <w:cols w:num="2" w:equalWidth="0">
            <w:col w:w="3336" w:space="40"/>
            <w:col w:w="8524"/>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20"/>
      </w:pPr>
      <w:r>
        <w:rPr/>
        <w:t>GORE-TEX GUARANTEED TO KEEP YOU DRY</w:t>
      </w:r>
    </w:p>
    <w:p>
      <w:pPr>
        <w:pStyle w:val="ListParagraph"/>
        <w:numPr>
          <w:ilvl w:val="0"/>
          <w:numId w:val="49"/>
        </w:numPr>
        <w:tabs>
          <w:tab w:pos="1099" w:val="left" w:leader="none"/>
          <w:tab w:pos="1100" w:val="left" w:leader="none"/>
        </w:tabs>
        <w:spacing w:line="240" w:lineRule="auto" w:before="94" w:after="0"/>
        <w:ind w:left="1100" w:right="874" w:hanging="645"/>
        <w:jc w:val="left"/>
        <w:rPr>
          <w:sz w:val="20"/>
        </w:rPr>
      </w:pPr>
      <w:r>
        <w:rPr>
          <w:w w:val="100"/>
          <w:sz w:val="20"/>
        </w:rPr>
        <w:br w:type="column"/>
      </w:r>
      <w:r>
        <w:rPr>
          <w:sz w:val="20"/>
        </w:rPr>
        <w:t>Textiles for the manufacture of clothing including hand wear and headwear, footwear, filters and filter</w:t>
      </w:r>
      <w:r>
        <w:rPr>
          <w:spacing w:val="-9"/>
          <w:sz w:val="20"/>
        </w:rPr>
        <w:t> </w:t>
      </w:r>
      <w:r>
        <w:rPr>
          <w:sz w:val="20"/>
        </w:rPr>
        <w:t>bags.</w:t>
      </w:r>
    </w:p>
    <w:p>
      <w:pPr>
        <w:spacing w:after="0" w:line="240" w:lineRule="auto"/>
        <w:jc w:val="left"/>
        <w:rPr>
          <w:sz w:val="20"/>
        </w:rPr>
        <w:sectPr>
          <w:type w:val="continuous"/>
          <w:pgSz w:w="11900" w:h="16840"/>
          <w:pgMar w:top="860" w:bottom="280" w:left="0" w:right="0"/>
          <w:cols w:num="2" w:equalWidth="0">
            <w:col w:w="4213" w:space="40"/>
            <w:col w:w="7647"/>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20"/>
      </w:pPr>
      <w:r>
        <w:rPr/>
        <w:t>GORE-TEX GUARANTEED TO KEEP YOU DRY</w:t>
      </w:r>
    </w:p>
    <w:p>
      <w:pPr>
        <w:pStyle w:val="ListParagraph"/>
        <w:numPr>
          <w:ilvl w:val="0"/>
          <w:numId w:val="49"/>
        </w:numPr>
        <w:tabs>
          <w:tab w:pos="1099" w:val="left" w:leader="none"/>
          <w:tab w:pos="1101" w:val="left" w:leader="none"/>
        </w:tabs>
        <w:spacing w:line="240" w:lineRule="auto" w:before="94" w:after="0"/>
        <w:ind w:left="1100" w:right="997" w:hanging="645"/>
        <w:jc w:val="left"/>
        <w:rPr>
          <w:sz w:val="20"/>
        </w:rPr>
      </w:pPr>
      <w:r>
        <w:rPr>
          <w:w w:val="100"/>
          <w:sz w:val="20"/>
        </w:rPr>
        <w:br w:type="column"/>
      </w:r>
      <w:r>
        <w:rPr>
          <w:sz w:val="20"/>
        </w:rPr>
        <w:t>Clothing namely coats including jackets, overcoats, anoraks, parkas; headwear including headbands, hats, caps and</w:t>
      </w:r>
      <w:r>
        <w:rPr>
          <w:spacing w:val="-18"/>
          <w:sz w:val="20"/>
        </w:rPr>
        <w:t> </w:t>
      </w:r>
      <w:r>
        <w:rPr>
          <w:sz w:val="20"/>
        </w:rPr>
        <w:t>hoods; footwear including socks, shoes, boots; vests, gloves, mittens, pants, shirts and</w:t>
      </w:r>
      <w:r>
        <w:rPr>
          <w:spacing w:val="-3"/>
          <w:sz w:val="20"/>
        </w:rPr>
        <w:t> </w:t>
      </w:r>
      <w:r>
        <w:rPr>
          <w:sz w:val="20"/>
        </w:rPr>
        <w:t>jumpsuits.</w:t>
      </w:r>
    </w:p>
    <w:p>
      <w:pPr>
        <w:spacing w:after="0" w:line="240" w:lineRule="auto"/>
        <w:jc w:val="left"/>
        <w:rPr>
          <w:sz w:val="20"/>
        </w:rPr>
        <w:sectPr>
          <w:type w:val="continuous"/>
          <w:pgSz w:w="11900" w:h="16840"/>
          <w:pgMar w:top="860" w:bottom="280" w:left="0" w:right="0"/>
          <w:cols w:num="2" w:equalWidth="0">
            <w:col w:w="4213" w:space="40"/>
            <w:col w:w="7647"/>
          </w:cols>
        </w:sectPr>
      </w:pPr>
    </w:p>
    <w:p>
      <w:pPr>
        <w:pStyle w:val="BodyText"/>
        <w:spacing w:before="9"/>
        <w:rPr>
          <w:sz w:val="11"/>
        </w:rPr>
      </w:pPr>
    </w:p>
    <w:p>
      <w:pPr>
        <w:tabs>
          <w:tab w:pos="4708" w:val="left" w:leader="none"/>
          <w:tab w:pos="5352" w:val="left" w:leader="none"/>
        </w:tabs>
        <w:spacing w:before="95"/>
        <w:ind w:left="1701" w:right="0" w:firstLine="0"/>
        <w:jc w:val="left"/>
        <w:rPr>
          <w:sz w:val="20"/>
        </w:rPr>
      </w:pPr>
      <w:r>
        <w:rPr>
          <w:b/>
          <w:sz w:val="20"/>
        </w:rPr>
        <w:t>GORE</w:t>
      </w:r>
      <w:r>
        <w:rPr>
          <w:b/>
          <w:spacing w:val="-5"/>
          <w:sz w:val="20"/>
        </w:rPr>
        <w:t> </w:t>
      </w:r>
      <w:r>
        <w:rPr>
          <w:b/>
          <w:sz w:val="20"/>
        </w:rPr>
        <w:t>WINDSTOPPER</w:t>
        <w:tab/>
      </w:r>
      <w:r>
        <w:rPr>
          <w:sz w:val="20"/>
        </w:rPr>
        <w:t>24</w:t>
        <w:tab/>
        <w:t>Textile</w:t>
      </w:r>
      <w:r>
        <w:rPr>
          <w:spacing w:val="-1"/>
          <w:sz w:val="20"/>
        </w:rPr>
        <w:t> </w:t>
      </w:r>
      <w:r>
        <w:rPr>
          <w:sz w:val="20"/>
        </w:rPr>
        <w:t>fabrics.</w:t>
      </w:r>
    </w:p>
    <w:p>
      <w:pPr>
        <w:pStyle w:val="BodyText"/>
        <w:spacing w:before="1"/>
      </w:pPr>
    </w:p>
    <w:p>
      <w:pPr>
        <w:tabs>
          <w:tab w:pos="4708" w:val="left" w:leader="none"/>
          <w:tab w:pos="5352" w:val="left" w:leader="none"/>
        </w:tabs>
        <w:spacing w:before="0"/>
        <w:ind w:left="1701" w:right="0" w:firstLine="0"/>
        <w:jc w:val="left"/>
        <w:rPr>
          <w:sz w:val="20"/>
        </w:rPr>
      </w:pPr>
      <w:r>
        <w:rPr>
          <w:b/>
          <w:sz w:val="20"/>
        </w:rPr>
        <w:t>GORE</w:t>
      </w:r>
      <w:r>
        <w:rPr>
          <w:b/>
          <w:spacing w:val="-5"/>
          <w:sz w:val="20"/>
        </w:rPr>
        <w:t> </w:t>
      </w:r>
      <w:r>
        <w:rPr>
          <w:b/>
          <w:sz w:val="20"/>
        </w:rPr>
        <w:t>WINDSTOPPER</w:t>
        <w:tab/>
      </w:r>
      <w:r>
        <w:rPr>
          <w:sz w:val="20"/>
        </w:rPr>
        <w:t>25</w:t>
        <w:tab/>
        <w:t>Clothing including jackets, pants, hats and</w:t>
      </w:r>
      <w:r>
        <w:rPr>
          <w:spacing w:val="-7"/>
          <w:sz w:val="20"/>
        </w:rPr>
        <w:t> </w:t>
      </w:r>
      <w:r>
        <w:rPr>
          <w:sz w:val="20"/>
        </w:rPr>
        <w:t>gloves.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357"/>
      </w:pPr>
      <w:r>
        <w:rPr/>
        <w:t>GORE WIND STOPPER ACCESSORIES GORE CREATIVE TECHNOLOGIES</w:t>
      </w:r>
    </w:p>
    <w:p>
      <w:pPr>
        <w:spacing w:before="0"/>
        <w:ind w:left="1701" w:right="-20" w:firstLine="0"/>
        <w:jc w:val="left"/>
        <w:rPr>
          <w:sz w:val="20"/>
        </w:rPr>
      </w:pPr>
      <w:r>
        <w:rPr>
          <w:b/>
          <w:sz w:val="20"/>
        </w:rPr>
        <w:t>WORLDWIDE - </w:t>
      </w:r>
      <w:r>
        <w:rPr>
          <w:sz w:val="20"/>
        </w:rPr>
        <w:t>chevron in &amp; breaks rectangle in octagon</w:t>
      </w:r>
    </w:p>
    <w:p>
      <w:pPr>
        <w:pStyle w:val="BodyText"/>
        <w:tabs>
          <w:tab w:pos="1044" w:val="left" w:leader="none"/>
        </w:tabs>
        <w:ind w:left="400"/>
      </w:pPr>
      <w:r>
        <w:rPr/>
        <w:br w:type="column"/>
      </w:r>
      <w:r>
        <w:rPr/>
        <w:t>24</w:t>
        <w:tab/>
        <w:t>Textile</w:t>
      </w:r>
      <w:r>
        <w:rPr>
          <w:spacing w:val="-2"/>
        </w:rPr>
        <w:t> </w:t>
      </w:r>
      <w:r>
        <w:rPr/>
        <w:t>fabrics.</w:t>
      </w:r>
    </w:p>
    <w:p>
      <w:pPr>
        <w:spacing w:after="0"/>
        <w:sectPr>
          <w:type w:val="continuous"/>
          <w:pgSz w:w="11900" w:h="16840"/>
          <w:pgMar w:top="860" w:bottom="280" w:left="0" w:right="0"/>
          <w:cols w:num="2" w:equalWidth="0">
            <w:col w:w="4268" w:space="40"/>
            <w:col w:w="759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0"/>
      </w:pPr>
      <w:r>
        <w:rPr/>
        <w:t>GORE WIND</w:t>
      </w:r>
      <w:r>
        <w:rPr>
          <w:spacing w:val="-11"/>
        </w:rPr>
        <w:t> </w:t>
      </w:r>
      <w:r>
        <w:rPr/>
        <w:t>STOPPER ACCESSORIES</w:t>
      </w:r>
      <w:r>
        <w:rPr>
          <w:spacing w:val="-5"/>
        </w:rPr>
        <w:t> </w:t>
      </w:r>
      <w:r>
        <w:rPr/>
        <w:t>GORE</w:t>
      </w:r>
    </w:p>
    <w:p>
      <w:pPr>
        <w:pStyle w:val="BodyText"/>
        <w:tabs>
          <w:tab w:pos="1423" w:val="left" w:leader="none"/>
        </w:tabs>
        <w:ind w:left="779"/>
      </w:pPr>
      <w:r>
        <w:rPr/>
        <w:br w:type="column"/>
      </w:r>
      <w:r>
        <w:rPr/>
        <w:t>25</w:t>
        <w:tab/>
        <w:t>Clothing including jackets, pants, hats and</w:t>
      </w:r>
      <w:r>
        <w:rPr>
          <w:spacing w:val="-7"/>
        </w:rPr>
        <w:t> </w:t>
      </w:r>
      <w:r>
        <w:rPr/>
        <w:t>gloves.</w:t>
      </w:r>
    </w:p>
    <w:p>
      <w:pPr>
        <w:spacing w:after="0"/>
        <w:sectPr>
          <w:type w:val="continuous"/>
          <w:pgSz w:w="11900" w:h="16840"/>
          <w:pgMar w:top="860" w:bottom="280" w:left="0" w:right="0"/>
          <w:cols w:num="2" w:equalWidth="0">
            <w:col w:w="3890" w:space="40"/>
            <w:col w:w="7970"/>
          </w:cols>
        </w:sectPr>
      </w:pPr>
    </w:p>
    <w:p>
      <w:pPr>
        <w:pStyle w:val="Heading1"/>
        <w:spacing w:before="76"/>
        <w:ind w:right="8578"/>
      </w:pPr>
      <w:r>
        <w:rPr/>
        <w:t>CREATIVE TECHNOLOGIES</w:t>
      </w:r>
    </w:p>
    <w:p>
      <w:pPr>
        <w:pStyle w:val="BodyText"/>
        <w:spacing w:before="0"/>
        <w:ind w:left="1701" w:right="7612"/>
      </w:pPr>
      <w:r>
        <w:rPr>
          <w:b/>
        </w:rPr>
        <w:t>WORLDWIDE </w:t>
      </w:r>
      <w:r>
        <w:rPr/>
        <w:t>- chevron in &amp; breaks rectangle in octagon</w:t>
      </w:r>
    </w:p>
    <w:p>
      <w:pPr>
        <w:pStyle w:val="BodyText"/>
        <w:spacing w:before="0"/>
      </w:pPr>
    </w:p>
    <w:p>
      <w:pPr>
        <w:pStyle w:val="BodyText"/>
        <w:tabs>
          <w:tab w:pos="4708" w:val="left" w:leader="none"/>
          <w:tab w:pos="5352" w:val="left" w:leader="none"/>
        </w:tabs>
        <w:spacing w:before="0"/>
        <w:ind w:left="1701"/>
      </w:pPr>
      <w:r>
        <w:rPr>
          <w:b/>
        </w:rPr>
        <w:t>PACLITE</w:t>
        <w:tab/>
      </w:r>
      <w:r>
        <w:rPr/>
        <w:t>24</w:t>
        <w:tab/>
        <w:t>Fabric for the manufacture of</w:t>
      </w:r>
      <w:r>
        <w:rPr>
          <w:spacing w:val="-9"/>
        </w:rPr>
        <w:t> </w:t>
      </w:r>
      <w:r>
        <w:rPr/>
        <w:t>outerwear.</w:t>
      </w:r>
    </w:p>
    <w:p>
      <w:pPr>
        <w:pStyle w:val="BodyText"/>
        <w:spacing w:before="0"/>
      </w:pPr>
    </w:p>
    <w:p>
      <w:pPr>
        <w:pStyle w:val="BodyText"/>
        <w:tabs>
          <w:tab w:pos="4708" w:val="left" w:leader="none"/>
          <w:tab w:pos="5352" w:val="left" w:leader="none"/>
        </w:tabs>
        <w:spacing w:before="0"/>
        <w:ind w:left="5353" w:right="899" w:hanging="3652"/>
      </w:pPr>
      <w:r>
        <w:rPr>
          <w:b/>
        </w:rPr>
        <w:t>PACLITE</w:t>
        <w:tab/>
      </w:r>
      <w:r>
        <w:rPr/>
        <w:t>25</w:t>
        <w:tab/>
        <w:t>Outerwear, namely, coats, jackets, pants, hand wear,</w:t>
      </w:r>
      <w:r>
        <w:rPr>
          <w:spacing w:val="-12"/>
        </w:rPr>
        <w:t> </w:t>
      </w:r>
      <w:r>
        <w:rPr/>
        <w:t>headwear and</w:t>
      </w:r>
      <w:r>
        <w:rPr>
          <w:spacing w:val="-1"/>
        </w:rPr>
        <w:t> </w:t>
      </w:r>
      <w:r>
        <w:rPr/>
        <w:t>footwear.</w:t>
      </w:r>
    </w:p>
    <w:p>
      <w:pPr>
        <w:pStyle w:val="BodyText"/>
        <w:spacing w:before="8"/>
        <w:rPr>
          <w:sz w:val="11"/>
        </w:rPr>
      </w:pPr>
    </w:p>
    <w:p>
      <w:pPr>
        <w:spacing w:after="0"/>
        <w:rPr>
          <w:sz w:val="11"/>
        </w:rPr>
        <w:sectPr>
          <w:pgSz w:w="11900" w:h="16840"/>
          <w:pgMar w:top="1340" w:bottom="280" w:left="0" w:right="0"/>
        </w:sectPr>
      </w:pPr>
    </w:p>
    <w:p>
      <w:pPr>
        <w:pStyle w:val="Heading1"/>
        <w:ind w:right="138"/>
      </w:pPr>
      <w:r>
        <w:rPr/>
        <w:t>TESTED &amp; RECOMMENDED BY GORE FOR GORE-TEX</w:t>
      </w:r>
    </w:p>
    <w:p>
      <w:pPr>
        <w:pStyle w:val="BodyText"/>
        <w:spacing w:line="229" w:lineRule="exact" w:before="0"/>
        <w:ind w:left="1701"/>
      </w:pPr>
      <w:r>
        <w:rPr/>
        <w:t>- words in annulus, halved</w:t>
      </w:r>
    </w:p>
    <w:p>
      <w:pPr>
        <w:pStyle w:val="BodyText"/>
        <w:tabs>
          <w:tab w:pos="1287" w:val="left" w:leader="none"/>
        </w:tabs>
        <w:ind w:left="1287" w:right="810" w:hanging="590"/>
      </w:pPr>
      <w:r>
        <w:rPr/>
        <w:br w:type="column"/>
      </w:r>
      <w:r>
        <w:rPr/>
        <w:t>1</w:t>
        <w:tab/>
        <w:t>Waterproofing compositions for footwear and outerwear,</w:t>
      </w:r>
      <w:r>
        <w:rPr>
          <w:spacing w:val="-12"/>
        </w:rPr>
        <w:t> </w:t>
      </w:r>
      <w:r>
        <w:rPr/>
        <w:t>namely, jackets, pants, coats, mittens, gloves, caps and</w:t>
      </w:r>
      <w:r>
        <w:rPr>
          <w:spacing w:val="-12"/>
        </w:rPr>
        <w:t> </w:t>
      </w:r>
      <w:r>
        <w:rPr/>
        <w:t>hats.</w:t>
      </w:r>
    </w:p>
    <w:p>
      <w:pPr>
        <w:spacing w:after="0"/>
        <w:sectPr>
          <w:type w:val="continuous"/>
          <w:pgSz w:w="11900" w:h="16840"/>
          <w:pgMar w:top="860" w:bottom="280" w:left="0" w:right="0"/>
          <w:cols w:num="2" w:equalWidth="0">
            <w:col w:w="4026" w:space="40"/>
            <w:col w:w="7834"/>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138"/>
      </w:pPr>
      <w:r>
        <w:rPr/>
        <w:t>TESTED &amp; RECOMMENDED BY GORE FOR GORE-TEX</w:t>
      </w:r>
    </w:p>
    <w:p>
      <w:pPr>
        <w:pStyle w:val="BodyText"/>
        <w:spacing w:line="229" w:lineRule="exact" w:before="0"/>
        <w:ind w:left="1701"/>
      </w:pPr>
      <w:r>
        <w:rPr/>
        <w:t>- words in annulus, halved</w:t>
      </w:r>
    </w:p>
    <w:p>
      <w:pPr>
        <w:pStyle w:val="BodyText"/>
        <w:tabs>
          <w:tab w:pos="1286" w:val="left" w:leader="none"/>
        </w:tabs>
        <w:ind w:left="1287" w:right="887" w:hanging="645"/>
      </w:pPr>
      <w:r>
        <w:rPr/>
        <w:br w:type="column"/>
      </w:r>
      <w:r>
        <w:rPr/>
        <w:t>25</w:t>
        <w:tab/>
        <w:t>Footwear and outerwear, namely, jackets, pants, coats, mittens, gloves, caps and</w:t>
      </w:r>
      <w:r>
        <w:rPr>
          <w:spacing w:val="-3"/>
        </w:rPr>
        <w:t> </w:t>
      </w:r>
      <w:r>
        <w:rPr/>
        <w:t>hats.</w:t>
      </w:r>
    </w:p>
    <w:p>
      <w:pPr>
        <w:spacing w:after="0"/>
        <w:sectPr>
          <w:type w:val="continuous"/>
          <w:pgSz w:w="11900" w:h="16840"/>
          <w:pgMar w:top="860" w:bottom="280" w:left="0" w:right="0"/>
          <w:cols w:num="2" w:equalWidth="0">
            <w:col w:w="4026" w:space="40"/>
            <w:col w:w="783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WIND STOPPER FABRIC GORE FEATURING XCR</w:t>
      </w:r>
    </w:p>
    <w:p>
      <w:pPr>
        <w:spacing w:before="0"/>
        <w:ind w:left="1701" w:right="35" w:firstLine="0"/>
        <w:jc w:val="left"/>
        <w:rPr>
          <w:sz w:val="20"/>
        </w:rPr>
      </w:pPr>
      <w:r>
        <w:rPr>
          <w:b/>
          <w:sz w:val="20"/>
        </w:rPr>
        <w:t>TECHNOLOGY - </w:t>
      </w:r>
      <w:r>
        <w:rPr>
          <w:sz w:val="20"/>
        </w:rPr>
        <w:t>chevron breaks rect in stop-sign</w:t>
      </w:r>
    </w:p>
    <w:p>
      <w:pPr>
        <w:pStyle w:val="BodyText"/>
        <w:tabs>
          <w:tab w:pos="1256" w:val="left" w:leader="none"/>
        </w:tabs>
        <w:ind w:left="612"/>
      </w:pPr>
      <w:r>
        <w:rPr/>
        <w:br w:type="column"/>
      </w:r>
      <w:r>
        <w:rPr/>
        <w:t>25</w:t>
        <w:tab/>
        <w:t>Clothing including jackets, pants, hats and</w:t>
      </w:r>
      <w:r>
        <w:rPr>
          <w:spacing w:val="-7"/>
        </w:rPr>
        <w:t> </w:t>
      </w:r>
      <w:r>
        <w:rPr/>
        <w:t>gloves.</w:t>
      </w:r>
    </w:p>
    <w:p>
      <w:pPr>
        <w:spacing w:after="0"/>
        <w:sectPr>
          <w:type w:val="continuous"/>
          <w:pgSz w:w="11900" w:h="16840"/>
          <w:pgMar w:top="860" w:bottom="280" w:left="0" w:right="0"/>
          <w:cols w:num="2" w:equalWidth="0">
            <w:col w:w="4057" w:space="40"/>
            <w:col w:w="7803"/>
          </w:cols>
        </w:sectPr>
      </w:pPr>
    </w:p>
    <w:p>
      <w:pPr>
        <w:pStyle w:val="BodyText"/>
        <w:spacing w:before="8"/>
        <w:rPr>
          <w:sz w:val="11"/>
        </w:rPr>
      </w:pPr>
    </w:p>
    <w:p>
      <w:pPr>
        <w:tabs>
          <w:tab w:pos="4708" w:val="left" w:leader="none"/>
          <w:tab w:pos="5352" w:val="left" w:leader="none"/>
        </w:tabs>
        <w:spacing w:before="95"/>
        <w:ind w:left="1701" w:right="0" w:firstLine="0"/>
        <w:jc w:val="left"/>
        <w:rPr>
          <w:sz w:val="20"/>
        </w:rPr>
      </w:pPr>
      <w:r>
        <w:rPr>
          <w:b/>
          <w:sz w:val="20"/>
        </w:rPr>
        <w:t>WINDSTOPPER</w:t>
      </w:r>
      <w:r>
        <w:rPr>
          <w:b/>
          <w:spacing w:val="-2"/>
          <w:sz w:val="20"/>
        </w:rPr>
        <w:t> </w:t>
      </w:r>
      <w:r>
        <w:rPr>
          <w:b/>
          <w:sz w:val="20"/>
        </w:rPr>
        <w:t>N2S</w:t>
        <w:tab/>
      </w:r>
      <w:r>
        <w:rPr>
          <w:sz w:val="20"/>
        </w:rPr>
        <w:t>24</w:t>
        <w:tab/>
        <w:t>Fabric for the manufacture of outerwear and</w:t>
      </w:r>
      <w:r>
        <w:rPr>
          <w:spacing w:val="-16"/>
          <w:sz w:val="20"/>
        </w:rPr>
        <w:t> </w:t>
      </w:r>
      <w:r>
        <w:rPr>
          <w:sz w:val="20"/>
        </w:rPr>
        <w:t>undergarments.</w:t>
      </w:r>
    </w:p>
    <w:p>
      <w:pPr>
        <w:pStyle w:val="BodyText"/>
        <w:spacing w:before="0"/>
      </w:pPr>
    </w:p>
    <w:p>
      <w:pPr>
        <w:pStyle w:val="BodyText"/>
        <w:tabs>
          <w:tab w:pos="4708" w:val="left" w:leader="none"/>
          <w:tab w:pos="5352" w:val="left" w:leader="none"/>
        </w:tabs>
        <w:spacing w:line="230" w:lineRule="exact" w:before="0"/>
        <w:ind w:left="1701"/>
      </w:pPr>
      <w:r>
        <w:rPr>
          <w:b/>
        </w:rPr>
        <w:t>WINDSTOPPER</w:t>
      </w:r>
      <w:r>
        <w:rPr>
          <w:b/>
          <w:spacing w:val="-4"/>
        </w:rPr>
        <w:t> </w:t>
      </w:r>
      <w:r>
        <w:rPr>
          <w:b/>
        </w:rPr>
        <w:t>N2S</w:t>
        <w:tab/>
      </w:r>
      <w:r>
        <w:rPr/>
        <w:t>25</w:t>
        <w:tab/>
        <w:t>Outerwear, namely caps, footwear, gloves, hats, jackets,</w:t>
      </w:r>
      <w:r>
        <w:rPr>
          <w:spacing w:val="-23"/>
        </w:rPr>
        <w:t> </w:t>
      </w:r>
      <w:r>
        <w:rPr/>
        <w:t>sweaters,</w:t>
      </w:r>
    </w:p>
    <w:p>
      <w:pPr>
        <w:pStyle w:val="BodyText"/>
        <w:spacing w:line="230" w:lineRule="exact" w:before="0"/>
        <w:ind w:left="5353"/>
      </w:pPr>
      <w:r>
        <w:rPr/>
        <w:t>mittens, overcoats, shirts, pants and undergarments.</w:t>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33"/>
      <w:numFmt w:val="decimal"/>
      <w:lvlText w:val="%1"/>
      <w:lvlJc w:val="left"/>
      <w:pPr>
        <w:ind w:left="1155" w:hanging="645"/>
        <w:jc w:val="left"/>
      </w:pPr>
      <w:rPr>
        <w:rFonts w:hint="default" w:ascii="Arial" w:hAnsi="Arial" w:eastAsia="Arial" w:cs="Arial"/>
        <w:w w:val="100"/>
        <w:sz w:val="20"/>
        <w:szCs w:val="20"/>
      </w:rPr>
    </w:lvl>
    <w:lvl w:ilvl="1">
      <w:start w:val="0"/>
      <w:numFmt w:val="bullet"/>
      <w:lvlText w:val="•"/>
      <w:lvlJc w:val="left"/>
      <w:pPr>
        <w:ind w:left="1660" w:hanging="645"/>
      </w:pPr>
      <w:rPr>
        <w:rFonts w:hint="default"/>
      </w:rPr>
    </w:lvl>
    <w:lvl w:ilvl="2">
      <w:start w:val="0"/>
      <w:numFmt w:val="bullet"/>
      <w:lvlText w:val="•"/>
      <w:lvlJc w:val="left"/>
      <w:pPr>
        <w:ind w:left="2331" w:hanging="645"/>
      </w:pPr>
      <w:rPr>
        <w:rFonts w:hint="default"/>
      </w:rPr>
    </w:lvl>
    <w:lvl w:ilvl="3">
      <w:start w:val="0"/>
      <w:numFmt w:val="bullet"/>
      <w:lvlText w:val="•"/>
      <w:lvlJc w:val="left"/>
      <w:pPr>
        <w:ind w:left="3002" w:hanging="645"/>
      </w:pPr>
      <w:rPr>
        <w:rFonts w:hint="default"/>
      </w:rPr>
    </w:lvl>
    <w:lvl w:ilvl="4">
      <w:start w:val="0"/>
      <w:numFmt w:val="bullet"/>
      <w:lvlText w:val="•"/>
      <w:lvlJc w:val="left"/>
      <w:pPr>
        <w:ind w:left="3674" w:hanging="645"/>
      </w:pPr>
      <w:rPr>
        <w:rFonts w:hint="default"/>
      </w:rPr>
    </w:lvl>
    <w:lvl w:ilvl="5">
      <w:start w:val="0"/>
      <w:numFmt w:val="bullet"/>
      <w:lvlText w:val="•"/>
      <w:lvlJc w:val="left"/>
      <w:pPr>
        <w:ind w:left="4345" w:hanging="645"/>
      </w:pPr>
      <w:rPr>
        <w:rFonts w:hint="default"/>
      </w:rPr>
    </w:lvl>
    <w:lvl w:ilvl="6">
      <w:start w:val="0"/>
      <w:numFmt w:val="bullet"/>
      <w:lvlText w:val="•"/>
      <w:lvlJc w:val="left"/>
      <w:pPr>
        <w:ind w:left="5017" w:hanging="645"/>
      </w:pPr>
      <w:rPr>
        <w:rFonts w:hint="default"/>
      </w:rPr>
    </w:lvl>
    <w:lvl w:ilvl="7">
      <w:start w:val="0"/>
      <w:numFmt w:val="bullet"/>
      <w:lvlText w:val="•"/>
      <w:lvlJc w:val="left"/>
      <w:pPr>
        <w:ind w:left="5688" w:hanging="645"/>
      </w:pPr>
      <w:rPr>
        <w:rFonts w:hint="default"/>
      </w:rPr>
    </w:lvl>
    <w:lvl w:ilvl="8">
      <w:start w:val="0"/>
      <w:numFmt w:val="bullet"/>
      <w:lvlText w:val="•"/>
      <w:lvlJc w:val="left"/>
      <w:pPr>
        <w:ind w:left="6359" w:hanging="645"/>
      </w:pPr>
      <w:rPr>
        <w:rFonts w:hint="default"/>
      </w:rPr>
    </w:lvl>
  </w:abstractNum>
  <w:abstractNum w:abstractNumId="32">
    <w:multiLevelType w:val="hybridMultilevel"/>
    <w:lvl w:ilvl="0">
      <w:start w:val="29"/>
      <w:numFmt w:val="decimal"/>
      <w:lvlText w:val="%1"/>
      <w:lvlJc w:val="left"/>
      <w:pPr>
        <w:ind w:left="1321" w:hanging="644"/>
        <w:jc w:val="left"/>
      </w:pPr>
      <w:rPr>
        <w:rFonts w:hint="default" w:ascii="Arial" w:hAnsi="Arial" w:eastAsia="Arial" w:cs="Arial"/>
        <w:spacing w:val="-1"/>
        <w:w w:val="100"/>
        <w:sz w:val="20"/>
        <w:szCs w:val="20"/>
      </w:rPr>
    </w:lvl>
    <w:lvl w:ilvl="1">
      <w:start w:val="0"/>
      <w:numFmt w:val="bullet"/>
      <w:lvlText w:val="•"/>
      <w:lvlJc w:val="left"/>
      <w:pPr>
        <w:ind w:left="1974" w:hanging="644"/>
      </w:pPr>
      <w:rPr>
        <w:rFonts w:hint="default"/>
      </w:rPr>
    </w:lvl>
    <w:lvl w:ilvl="2">
      <w:start w:val="0"/>
      <w:numFmt w:val="bullet"/>
      <w:lvlText w:val="•"/>
      <w:lvlJc w:val="left"/>
      <w:pPr>
        <w:ind w:left="2629" w:hanging="644"/>
      </w:pPr>
      <w:rPr>
        <w:rFonts w:hint="default"/>
      </w:rPr>
    </w:lvl>
    <w:lvl w:ilvl="3">
      <w:start w:val="0"/>
      <w:numFmt w:val="bullet"/>
      <w:lvlText w:val="•"/>
      <w:lvlJc w:val="left"/>
      <w:pPr>
        <w:ind w:left="3284" w:hanging="644"/>
      </w:pPr>
      <w:rPr>
        <w:rFonts w:hint="default"/>
      </w:rPr>
    </w:lvl>
    <w:lvl w:ilvl="4">
      <w:start w:val="0"/>
      <w:numFmt w:val="bullet"/>
      <w:lvlText w:val="•"/>
      <w:lvlJc w:val="left"/>
      <w:pPr>
        <w:ind w:left="3939" w:hanging="644"/>
      </w:pPr>
      <w:rPr>
        <w:rFonts w:hint="default"/>
      </w:rPr>
    </w:lvl>
    <w:lvl w:ilvl="5">
      <w:start w:val="0"/>
      <w:numFmt w:val="bullet"/>
      <w:lvlText w:val="•"/>
      <w:lvlJc w:val="left"/>
      <w:pPr>
        <w:ind w:left="4594" w:hanging="644"/>
      </w:pPr>
      <w:rPr>
        <w:rFonts w:hint="default"/>
      </w:rPr>
    </w:lvl>
    <w:lvl w:ilvl="6">
      <w:start w:val="0"/>
      <w:numFmt w:val="bullet"/>
      <w:lvlText w:val="•"/>
      <w:lvlJc w:val="left"/>
      <w:pPr>
        <w:ind w:left="5248" w:hanging="644"/>
      </w:pPr>
      <w:rPr>
        <w:rFonts w:hint="default"/>
      </w:rPr>
    </w:lvl>
    <w:lvl w:ilvl="7">
      <w:start w:val="0"/>
      <w:numFmt w:val="bullet"/>
      <w:lvlText w:val="•"/>
      <w:lvlJc w:val="left"/>
      <w:pPr>
        <w:ind w:left="5903" w:hanging="644"/>
      </w:pPr>
      <w:rPr>
        <w:rFonts w:hint="default"/>
      </w:rPr>
    </w:lvl>
    <w:lvl w:ilvl="8">
      <w:start w:val="0"/>
      <w:numFmt w:val="bullet"/>
      <w:lvlText w:val="•"/>
      <w:lvlJc w:val="left"/>
      <w:pPr>
        <w:ind w:left="6558" w:hanging="644"/>
      </w:pPr>
      <w:rPr>
        <w:rFonts w:hint="default"/>
      </w:rPr>
    </w:lvl>
  </w:abstractNum>
  <w:abstractNum w:abstractNumId="8">
    <w:multiLevelType w:val="hybridMultilevel"/>
    <w:lvl w:ilvl="0">
      <w:start w:val="32"/>
      <w:numFmt w:val="decimal"/>
      <w:lvlText w:val="%1"/>
      <w:lvlJc w:val="left"/>
      <w:pPr>
        <w:ind w:left="1290" w:hanging="644"/>
        <w:jc w:val="left"/>
      </w:pPr>
      <w:rPr>
        <w:rFonts w:hint="default" w:ascii="Arial" w:hAnsi="Arial" w:eastAsia="Arial" w:cs="Arial"/>
        <w:spacing w:val="-1"/>
        <w:w w:val="100"/>
        <w:sz w:val="20"/>
        <w:szCs w:val="20"/>
      </w:rPr>
    </w:lvl>
    <w:lvl w:ilvl="1">
      <w:start w:val="0"/>
      <w:numFmt w:val="bullet"/>
      <w:lvlText w:val="•"/>
      <w:lvlJc w:val="left"/>
      <w:pPr>
        <w:ind w:left="1953" w:hanging="644"/>
      </w:pPr>
      <w:rPr>
        <w:rFonts w:hint="default"/>
      </w:rPr>
    </w:lvl>
    <w:lvl w:ilvl="2">
      <w:start w:val="0"/>
      <w:numFmt w:val="bullet"/>
      <w:lvlText w:val="•"/>
      <w:lvlJc w:val="left"/>
      <w:pPr>
        <w:ind w:left="2607" w:hanging="644"/>
      </w:pPr>
      <w:rPr>
        <w:rFonts w:hint="default"/>
      </w:rPr>
    </w:lvl>
    <w:lvl w:ilvl="3">
      <w:start w:val="0"/>
      <w:numFmt w:val="bullet"/>
      <w:lvlText w:val="•"/>
      <w:lvlJc w:val="left"/>
      <w:pPr>
        <w:ind w:left="3261" w:hanging="644"/>
      </w:pPr>
      <w:rPr>
        <w:rFonts w:hint="default"/>
      </w:rPr>
    </w:lvl>
    <w:lvl w:ilvl="4">
      <w:start w:val="0"/>
      <w:numFmt w:val="bullet"/>
      <w:lvlText w:val="•"/>
      <w:lvlJc w:val="left"/>
      <w:pPr>
        <w:ind w:left="3915" w:hanging="644"/>
      </w:pPr>
      <w:rPr>
        <w:rFonts w:hint="default"/>
      </w:rPr>
    </w:lvl>
    <w:lvl w:ilvl="5">
      <w:start w:val="0"/>
      <w:numFmt w:val="bullet"/>
      <w:lvlText w:val="•"/>
      <w:lvlJc w:val="left"/>
      <w:pPr>
        <w:ind w:left="4568" w:hanging="644"/>
      </w:pPr>
      <w:rPr>
        <w:rFonts w:hint="default"/>
      </w:rPr>
    </w:lvl>
    <w:lvl w:ilvl="6">
      <w:start w:val="0"/>
      <w:numFmt w:val="bullet"/>
      <w:lvlText w:val="•"/>
      <w:lvlJc w:val="left"/>
      <w:pPr>
        <w:ind w:left="5222" w:hanging="644"/>
      </w:pPr>
      <w:rPr>
        <w:rFonts w:hint="default"/>
      </w:rPr>
    </w:lvl>
    <w:lvl w:ilvl="7">
      <w:start w:val="0"/>
      <w:numFmt w:val="bullet"/>
      <w:lvlText w:val="•"/>
      <w:lvlJc w:val="left"/>
      <w:pPr>
        <w:ind w:left="5876" w:hanging="644"/>
      </w:pPr>
      <w:rPr>
        <w:rFonts w:hint="default"/>
      </w:rPr>
    </w:lvl>
    <w:lvl w:ilvl="8">
      <w:start w:val="0"/>
      <w:numFmt w:val="bullet"/>
      <w:lvlText w:val="•"/>
      <w:lvlJc w:val="left"/>
      <w:pPr>
        <w:ind w:left="6530" w:hanging="644"/>
      </w:pPr>
      <w:rPr>
        <w:rFonts w:hint="default"/>
      </w:rPr>
    </w:lvl>
  </w:abstractNum>
  <w:abstractNum w:abstractNumId="48">
    <w:multiLevelType w:val="hybridMultilevel"/>
    <w:lvl w:ilvl="0">
      <w:start w:val="24"/>
      <w:numFmt w:val="decimal"/>
      <w:lvlText w:val="%1"/>
      <w:lvlJc w:val="left"/>
      <w:pPr>
        <w:ind w:left="1100" w:hanging="645"/>
        <w:jc w:val="left"/>
      </w:pPr>
      <w:rPr>
        <w:rFonts w:hint="default" w:ascii="Arial" w:hAnsi="Arial" w:eastAsia="Arial" w:cs="Arial"/>
        <w:w w:val="100"/>
        <w:sz w:val="20"/>
        <w:szCs w:val="20"/>
      </w:rPr>
    </w:lvl>
    <w:lvl w:ilvl="1">
      <w:start w:val="0"/>
      <w:numFmt w:val="bullet"/>
      <w:lvlText w:val="•"/>
      <w:lvlJc w:val="left"/>
      <w:pPr>
        <w:ind w:left="1754" w:hanging="645"/>
      </w:pPr>
      <w:rPr>
        <w:rFonts w:hint="default"/>
      </w:rPr>
    </w:lvl>
    <w:lvl w:ilvl="2">
      <w:start w:val="0"/>
      <w:numFmt w:val="bullet"/>
      <w:lvlText w:val="•"/>
      <w:lvlJc w:val="left"/>
      <w:pPr>
        <w:ind w:left="2409" w:hanging="645"/>
      </w:pPr>
      <w:rPr>
        <w:rFonts w:hint="default"/>
      </w:rPr>
    </w:lvl>
    <w:lvl w:ilvl="3">
      <w:start w:val="0"/>
      <w:numFmt w:val="bullet"/>
      <w:lvlText w:val="•"/>
      <w:lvlJc w:val="left"/>
      <w:pPr>
        <w:ind w:left="3064" w:hanging="645"/>
      </w:pPr>
      <w:rPr>
        <w:rFonts w:hint="default"/>
      </w:rPr>
    </w:lvl>
    <w:lvl w:ilvl="4">
      <w:start w:val="0"/>
      <w:numFmt w:val="bullet"/>
      <w:lvlText w:val="•"/>
      <w:lvlJc w:val="left"/>
      <w:pPr>
        <w:ind w:left="3718" w:hanging="645"/>
      </w:pPr>
      <w:rPr>
        <w:rFonts w:hint="default"/>
      </w:rPr>
    </w:lvl>
    <w:lvl w:ilvl="5">
      <w:start w:val="0"/>
      <w:numFmt w:val="bullet"/>
      <w:lvlText w:val="•"/>
      <w:lvlJc w:val="left"/>
      <w:pPr>
        <w:ind w:left="4373" w:hanging="645"/>
      </w:pPr>
      <w:rPr>
        <w:rFonts w:hint="default"/>
      </w:rPr>
    </w:lvl>
    <w:lvl w:ilvl="6">
      <w:start w:val="0"/>
      <w:numFmt w:val="bullet"/>
      <w:lvlText w:val="•"/>
      <w:lvlJc w:val="left"/>
      <w:pPr>
        <w:ind w:left="5028" w:hanging="645"/>
      </w:pPr>
      <w:rPr>
        <w:rFonts w:hint="default"/>
      </w:rPr>
    </w:lvl>
    <w:lvl w:ilvl="7">
      <w:start w:val="0"/>
      <w:numFmt w:val="bullet"/>
      <w:lvlText w:val="•"/>
      <w:lvlJc w:val="left"/>
      <w:pPr>
        <w:ind w:left="5682" w:hanging="645"/>
      </w:pPr>
      <w:rPr>
        <w:rFonts w:hint="default"/>
      </w:rPr>
    </w:lvl>
    <w:lvl w:ilvl="8">
      <w:start w:val="0"/>
      <w:numFmt w:val="bullet"/>
      <w:lvlText w:val="•"/>
      <w:lvlJc w:val="left"/>
      <w:pPr>
        <w:ind w:left="6337" w:hanging="645"/>
      </w:pPr>
      <w:rPr>
        <w:rFonts w:hint="default"/>
      </w:rPr>
    </w:lvl>
  </w:abstractNum>
  <w:abstractNum w:abstractNumId="47">
    <w:multiLevelType w:val="hybridMultilevel"/>
    <w:lvl w:ilvl="0">
      <w:start w:val="27"/>
      <w:numFmt w:val="decimal"/>
      <w:lvlText w:val="%1"/>
      <w:lvlJc w:val="left"/>
      <w:pPr>
        <w:ind w:left="1431" w:hanging="645"/>
        <w:jc w:val="left"/>
      </w:pPr>
      <w:rPr>
        <w:rFonts w:hint="default" w:ascii="Arial" w:hAnsi="Arial" w:eastAsia="Arial" w:cs="Arial"/>
        <w:w w:val="100"/>
        <w:sz w:val="20"/>
        <w:szCs w:val="20"/>
      </w:rPr>
    </w:lvl>
    <w:lvl w:ilvl="1">
      <w:start w:val="0"/>
      <w:numFmt w:val="bullet"/>
      <w:lvlText w:val="•"/>
      <w:lvlJc w:val="left"/>
      <w:pPr>
        <w:ind w:left="1980" w:hanging="645"/>
      </w:pPr>
      <w:rPr>
        <w:rFonts w:hint="default"/>
      </w:rPr>
    </w:lvl>
    <w:lvl w:ilvl="2">
      <w:start w:val="0"/>
      <w:numFmt w:val="bullet"/>
      <w:lvlText w:val="•"/>
      <w:lvlJc w:val="left"/>
      <w:pPr>
        <w:ind w:left="2646" w:hanging="645"/>
      </w:pPr>
      <w:rPr>
        <w:rFonts w:hint="default"/>
      </w:rPr>
    </w:lvl>
    <w:lvl w:ilvl="3">
      <w:start w:val="0"/>
      <w:numFmt w:val="bullet"/>
      <w:lvlText w:val="•"/>
      <w:lvlJc w:val="left"/>
      <w:pPr>
        <w:ind w:left="3312" w:hanging="645"/>
      </w:pPr>
      <w:rPr>
        <w:rFonts w:hint="default"/>
      </w:rPr>
    </w:lvl>
    <w:lvl w:ilvl="4">
      <w:start w:val="0"/>
      <w:numFmt w:val="bullet"/>
      <w:lvlText w:val="•"/>
      <w:lvlJc w:val="left"/>
      <w:pPr>
        <w:ind w:left="3979" w:hanging="645"/>
      </w:pPr>
      <w:rPr>
        <w:rFonts w:hint="default"/>
      </w:rPr>
    </w:lvl>
    <w:lvl w:ilvl="5">
      <w:start w:val="0"/>
      <w:numFmt w:val="bullet"/>
      <w:lvlText w:val="•"/>
      <w:lvlJc w:val="left"/>
      <w:pPr>
        <w:ind w:left="4645" w:hanging="645"/>
      </w:pPr>
      <w:rPr>
        <w:rFonts w:hint="default"/>
      </w:rPr>
    </w:lvl>
    <w:lvl w:ilvl="6">
      <w:start w:val="0"/>
      <w:numFmt w:val="bullet"/>
      <w:lvlText w:val="•"/>
      <w:lvlJc w:val="left"/>
      <w:pPr>
        <w:ind w:left="5312" w:hanging="645"/>
      </w:pPr>
      <w:rPr>
        <w:rFonts w:hint="default"/>
      </w:rPr>
    </w:lvl>
    <w:lvl w:ilvl="7">
      <w:start w:val="0"/>
      <w:numFmt w:val="bullet"/>
      <w:lvlText w:val="•"/>
      <w:lvlJc w:val="left"/>
      <w:pPr>
        <w:ind w:left="5978" w:hanging="645"/>
      </w:pPr>
      <w:rPr>
        <w:rFonts w:hint="default"/>
      </w:rPr>
    </w:lvl>
    <w:lvl w:ilvl="8">
      <w:start w:val="0"/>
      <w:numFmt w:val="bullet"/>
      <w:lvlText w:val="•"/>
      <w:lvlJc w:val="left"/>
      <w:pPr>
        <w:ind w:left="6645" w:hanging="645"/>
      </w:pPr>
      <w:rPr>
        <w:rFonts w:hint="default"/>
      </w:rPr>
    </w:lvl>
  </w:abstractNum>
  <w:abstractNum w:abstractNumId="46">
    <w:multiLevelType w:val="hybridMultilevel"/>
    <w:lvl w:ilvl="0">
      <w:start w:val="24"/>
      <w:numFmt w:val="decimal"/>
      <w:lvlText w:val="%1"/>
      <w:lvlJc w:val="left"/>
      <w:pPr>
        <w:ind w:left="1431" w:hanging="645"/>
        <w:jc w:val="left"/>
      </w:pPr>
      <w:rPr>
        <w:rFonts w:hint="default" w:ascii="Arial" w:hAnsi="Arial" w:eastAsia="Arial" w:cs="Arial"/>
        <w:spacing w:val="-1"/>
        <w:w w:val="100"/>
        <w:sz w:val="20"/>
        <w:szCs w:val="20"/>
      </w:rPr>
    </w:lvl>
    <w:lvl w:ilvl="1">
      <w:start w:val="0"/>
      <w:numFmt w:val="bullet"/>
      <w:lvlText w:val="•"/>
      <w:lvlJc w:val="left"/>
      <w:pPr>
        <w:ind w:left="2093" w:hanging="645"/>
      </w:pPr>
      <w:rPr>
        <w:rFonts w:hint="default"/>
      </w:rPr>
    </w:lvl>
    <w:lvl w:ilvl="2">
      <w:start w:val="0"/>
      <w:numFmt w:val="bullet"/>
      <w:lvlText w:val="•"/>
      <w:lvlJc w:val="left"/>
      <w:pPr>
        <w:ind w:left="2747" w:hanging="645"/>
      </w:pPr>
      <w:rPr>
        <w:rFonts w:hint="default"/>
      </w:rPr>
    </w:lvl>
    <w:lvl w:ilvl="3">
      <w:start w:val="0"/>
      <w:numFmt w:val="bullet"/>
      <w:lvlText w:val="•"/>
      <w:lvlJc w:val="left"/>
      <w:pPr>
        <w:ind w:left="3401" w:hanging="645"/>
      </w:pPr>
      <w:rPr>
        <w:rFonts w:hint="default"/>
      </w:rPr>
    </w:lvl>
    <w:lvl w:ilvl="4">
      <w:start w:val="0"/>
      <w:numFmt w:val="bullet"/>
      <w:lvlText w:val="•"/>
      <w:lvlJc w:val="left"/>
      <w:pPr>
        <w:ind w:left="4055" w:hanging="645"/>
      </w:pPr>
      <w:rPr>
        <w:rFonts w:hint="default"/>
      </w:rPr>
    </w:lvl>
    <w:lvl w:ilvl="5">
      <w:start w:val="0"/>
      <w:numFmt w:val="bullet"/>
      <w:lvlText w:val="•"/>
      <w:lvlJc w:val="left"/>
      <w:pPr>
        <w:ind w:left="4709" w:hanging="645"/>
      </w:pPr>
      <w:rPr>
        <w:rFonts w:hint="default"/>
      </w:rPr>
    </w:lvl>
    <w:lvl w:ilvl="6">
      <w:start w:val="0"/>
      <w:numFmt w:val="bullet"/>
      <w:lvlText w:val="•"/>
      <w:lvlJc w:val="left"/>
      <w:pPr>
        <w:ind w:left="5363" w:hanging="645"/>
      </w:pPr>
      <w:rPr>
        <w:rFonts w:hint="default"/>
      </w:rPr>
    </w:lvl>
    <w:lvl w:ilvl="7">
      <w:start w:val="0"/>
      <w:numFmt w:val="bullet"/>
      <w:lvlText w:val="•"/>
      <w:lvlJc w:val="left"/>
      <w:pPr>
        <w:ind w:left="6016" w:hanging="645"/>
      </w:pPr>
      <w:rPr>
        <w:rFonts w:hint="default"/>
      </w:rPr>
    </w:lvl>
    <w:lvl w:ilvl="8">
      <w:start w:val="0"/>
      <w:numFmt w:val="bullet"/>
      <w:lvlText w:val="•"/>
      <w:lvlJc w:val="left"/>
      <w:pPr>
        <w:ind w:left="6670" w:hanging="645"/>
      </w:pPr>
      <w:rPr>
        <w:rFonts w:hint="default"/>
      </w:rPr>
    </w:lvl>
  </w:abstractNum>
  <w:abstractNum w:abstractNumId="45">
    <w:multiLevelType w:val="hybridMultilevel"/>
    <w:lvl w:ilvl="0">
      <w:start w:val="20"/>
      <w:numFmt w:val="decimal"/>
      <w:lvlText w:val="%1"/>
      <w:lvlJc w:val="left"/>
      <w:pPr>
        <w:ind w:left="1431" w:hanging="644"/>
        <w:jc w:val="left"/>
      </w:pPr>
      <w:rPr>
        <w:rFonts w:hint="default" w:ascii="Arial" w:hAnsi="Arial" w:eastAsia="Arial" w:cs="Arial"/>
        <w:spacing w:val="-1"/>
        <w:w w:val="100"/>
        <w:sz w:val="20"/>
        <w:szCs w:val="20"/>
      </w:rPr>
    </w:lvl>
    <w:lvl w:ilvl="1">
      <w:start w:val="0"/>
      <w:numFmt w:val="bullet"/>
      <w:lvlText w:val="•"/>
      <w:lvlJc w:val="left"/>
      <w:pPr>
        <w:ind w:left="2093" w:hanging="644"/>
      </w:pPr>
      <w:rPr>
        <w:rFonts w:hint="default"/>
      </w:rPr>
    </w:lvl>
    <w:lvl w:ilvl="2">
      <w:start w:val="0"/>
      <w:numFmt w:val="bullet"/>
      <w:lvlText w:val="•"/>
      <w:lvlJc w:val="left"/>
      <w:pPr>
        <w:ind w:left="2747" w:hanging="644"/>
      </w:pPr>
      <w:rPr>
        <w:rFonts w:hint="default"/>
      </w:rPr>
    </w:lvl>
    <w:lvl w:ilvl="3">
      <w:start w:val="0"/>
      <w:numFmt w:val="bullet"/>
      <w:lvlText w:val="•"/>
      <w:lvlJc w:val="left"/>
      <w:pPr>
        <w:ind w:left="3401" w:hanging="644"/>
      </w:pPr>
      <w:rPr>
        <w:rFonts w:hint="default"/>
      </w:rPr>
    </w:lvl>
    <w:lvl w:ilvl="4">
      <w:start w:val="0"/>
      <w:numFmt w:val="bullet"/>
      <w:lvlText w:val="•"/>
      <w:lvlJc w:val="left"/>
      <w:pPr>
        <w:ind w:left="4055" w:hanging="644"/>
      </w:pPr>
      <w:rPr>
        <w:rFonts w:hint="default"/>
      </w:rPr>
    </w:lvl>
    <w:lvl w:ilvl="5">
      <w:start w:val="0"/>
      <w:numFmt w:val="bullet"/>
      <w:lvlText w:val="•"/>
      <w:lvlJc w:val="left"/>
      <w:pPr>
        <w:ind w:left="4709" w:hanging="644"/>
      </w:pPr>
      <w:rPr>
        <w:rFonts w:hint="default"/>
      </w:rPr>
    </w:lvl>
    <w:lvl w:ilvl="6">
      <w:start w:val="0"/>
      <w:numFmt w:val="bullet"/>
      <w:lvlText w:val="•"/>
      <w:lvlJc w:val="left"/>
      <w:pPr>
        <w:ind w:left="5363" w:hanging="644"/>
      </w:pPr>
      <w:rPr>
        <w:rFonts w:hint="default"/>
      </w:rPr>
    </w:lvl>
    <w:lvl w:ilvl="7">
      <w:start w:val="0"/>
      <w:numFmt w:val="bullet"/>
      <w:lvlText w:val="•"/>
      <w:lvlJc w:val="left"/>
      <w:pPr>
        <w:ind w:left="6016" w:hanging="644"/>
      </w:pPr>
      <w:rPr>
        <w:rFonts w:hint="default"/>
      </w:rPr>
    </w:lvl>
    <w:lvl w:ilvl="8">
      <w:start w:val="0"/>
      <w:numFmt w:val="bullet"/>
      <w:lvlText w:val="•"/>
      <w:lvlJc w:val="left"/>
      <w:pPr>
        <w:ind w:left="6670" w:hanging="644"/>
      </w:pPr>
      <w:rPr>
        <w:rFonts w:hint="default"/>
      </w:rPr>
    </w:lvl>
  </w:abstractNum>
  <w:abstractNum w:abstractNumId="44">
    <w:multiLevelType w:val="hybridMultilevel"/>
    <w:lvl w:ilvl="0">
      <w:start w:val="27"/>
      <w:numFmt w:val="decimal"/>
      <w:lvlText w:val="%1"/>
      <w:lvlJc w:val="left"/>
      <w:pPr>
        <w:ind w:left="1332" w:hanging="645"/>
        <w:jc w:val="left"/>
      </w:pPr>
      <w:rPr>
        <w:rFonts w:hint="default" w:ascii="Arial" w:hAnsi="Arial" w:eastAsia="Arial" w:cs="Arial"/>
        <w:w w:val="100"/>
        <w:sz w:val="20"/>
        <w:szCs w:val="20"/>
      </w:rPr>
    </w:lvl>
    <w:lvl w:ilvl="1">
      <w:start w:val="0"/>
      <w:numFmt w:val="bullet"/>
      <w:lvlText w:val="•"/>
      <w:lvlJc w:val="left"/>
      <w:pPr>
        <w:ind w:left="1993" w:hanging="645"/>
      </w:pPr>
      <w:rPr>
        <w:rFonts w:hint="default"/>
      </w:rPr>
    </w:lvl>
    <w:lvl w:ilvl="2">
      <w:start w:val="0"/>
      <w:numFmt w:val="bullet"/>
      <w:lvlText w:val="•"/>
      <w:lvlJc w:val="left"/>
      <w:pPr>
        <w:ind w:left="2647" w:hanging="645"/>
      </w:pPr>
      <w:rPr>
        <w:rFonts w:hint="default"/>
      </w:rPr>
    </w:lvl>
    <w:lvl w:ilvl="3">
      <w:start w:val="0"/>
      <w:numFmt w:val="bullet"/>
      <w:lvlText w:val="•"/>
      <w:lvlJc w:val="left"/>
      <w:pPr>
        <w:ind w:left="3301" w:hanging="645"/>
      </w:pPr>
      <w:rPr>
        <w:rFonts w:hint="default"/>
      </w:rPr>
    </w:lvl>
    <w:lvl w:ilvl="4">
      <w:start w:val="0"/>
      <w:numFmt w:val="bullet"/>
      <w:lvlText w:val="•"/>
      <w:lvlJc w:val="left"/>
      <w:pPr>
        <w:ind w:left="3955" w:hanging="645"/>
      </w:pPr>
      <w:rPr>
        <w:rFonts w:hint="default"/>
      </w:rPr>
    </w:lvl>
    <w:lvl w:ilvl="5">
      <w:start w:val="0"/>
      <w:numFmt w:val="bullet"/>
      <w:lvlText w:val="•"/>
      <w:lvlJc w:val="left"/>
      <w:pPr>
        <w:ind w:left="4609" w:hanging="645"/>
      </w:pPr>
      <w:rPr>
        <w:rFonts w:hint="default"/>
      </w:rPr>
    </w:lvl>
    <w:lvl w:ilvl="6">
      <w:start w:val="0"/>
      <w:numFmt w:val="bullet"/>
      <w:lvlText w:val="•"/>
      <w:lvlJc w:val="left"/>
      <w:pPr>
        <w:ind w:left="5263" w:hanging="645"/>
      </w:pPr>
      <w:rPr>
        <w:rFonts w:hint="default"/>
      </w:rPr>
    </w:lvl>
    <w:lvl w:ilvl="7">
      <w:start w:val="0"/>
      <w:numFmt w:val="bullet"/>
      <w:lvlText w:val="•"/>
      <w:lvlJc w:val="left"/>
      <w:pPr>
        <w:ind w:left="5917" w:hanging="645"/>
      </w:pPr>
      <w:rPr>
        <w:rFonts w:hint="default"/>
      </w:rPr>
    </w:lvl>
    <w:lvl w:ilvl="8">
      <w:start w:val="0"/>
      <w:numFmt w:val="bullet"/>
      <w:lvlText w:val="•"/>
      <w:lvlJc w:val="left"/>
      <w:pPr>
        <w:ind w:left="6571" w:hanging="645"/>
      </w:pPr>
      <w:rPr>
        <w:rFonts w:hint="default"/>
      </w:rPr>
    </w:lvl>
  </w:abstractNum>
  <w:abstractNum w:abstractNumId="43">
    <w:multiLevelType w:val="hybridMultilevel"/>
    <w:lvl w:ilvl="0">
      <w:start w:val="24"/>
      <w:numFmt w:val="decimal"/>
      <w:lvlText w:val="%1"/>
      <w:lvlJc w:val="left"/>
      <w:pPr>
        <w:ind w:left="1333" w:hanging="645"/>
        <w:jc w:val="left"/>
      </w:pPr>
      <w:rPr>
        <w:rFonts w:hint="default" w:ascii="Arial" w:hAnsi="Arial" w:eastAsia="Arial" w:cs="Arial"/>
        <w:spacing w:val="-1"/>
        <w:w w:val="100"/>
        <w:sz w:val="20"/>
        <w:szCs w:val="20"/>
      </w:rPr>
    </w:lvl>
    <w:lvl w:ilvl="1">
      <w:start w:val="0"/>
      <w:numFmt w:val="bullet"/>
      <w:lvlText w:val="•"/>
      <w:lvlJc w:val="left"/>
      <w:pPr>
        <w:ind w:left="1994" w:hanging="645"/>
      </w:pPr>
      <w:rPr>
        <w:rFonts w:hint="default"/>
      </w:rPr>
    </w:lvl>
    <w:lvl w:ilvl="2">
      <w:start w:val="0"/>
      <w:numFmt w:val="bullet"/>
      <w:lvlText w:val="•"/>
      <w:lvlJc w:val="left"/>
      <w:pPr>
        <w:ind w:left="2648" w:hanging="645"/>
      </w:pPr>
      <w:rPr>
        <w:rFonts w:hint="default"/>
      </w:rPr>
    </w:lvl>
    <w:lvl w:ilvl="3">
      <w:start w:val="0"/>
      <w:numFmt w:val="bullet"/>
      <w:lvlText w:val="•"/>
      <w:lvlJc w:val="left"/>
      <w:pPr>
        <w:ind w:left="3302" w:hanging="645"/>
      </w:pPr>
      <w:rPr>
        <w:rFonts w:hint="default"/>
      </w:rPr>
    </w:lvl>
    <w:lvl w:ilvl="4">
      <w:start w:val="0"/>
      <w:numFmt w:val="bullet"/>
      <w:lvlText w:val="•"/>
      <w:lvlJc w:val="left"/>
      <w:pPr>
        <w:ind w:left="3956" w:hanging="645"/>
      </w:pPr>
      <w:rPr>
        <w:rFonts w:hint="default"/>
      </w:rPr>
    </w:lvl>
    <w:lvl w:ilvl="5">
      <w:start w:val="0"/>
      <w:numFmt w:val="bullet"/>
      <w:lvlText w:val="•"/>
      <w:lvlJc w:val="left"/>
      <w:pPr>
        <w:ind w:left="4610" w:hanging="645"/>
      </w:pPr>
      <w:rPr>
        <w:rFonts w:hint="default"/>
      </w:rPr>
    </w:lvl>
    <w:lvl w:ilvl="6">
      <w:start w:val="0"/>
      <w:numFmt w:val="bullet"/>
      <w:lvlText w:val="•"/>
      <w:lvlJc w:val="left"/>
      <w:pPr>
        <w:ind w:left="5264" w:hanging="645"/>
      </w:pPr>
      <w:rPr>
        <w:rFonts w:hint="default"/>
      </w:rPr>
    </w:lvl>
    <w:lvl w:ilvl="7">
      <w:start w:val="0"/>
      <w:numFmt w:val="bullet"/>
      <w:lvlText w:val="•"/>
      <w:lvlJc w:val="left"/>
      <w:pPr>
        <w:ind w:left="5918" w:hanging="645"/>
      </w:pPr>
      <w:rPr>
        <w:rFonts w:hint="default"/>
      </w:rPr>
    </w:lvl>
    <w:lvl w:ilvl="8">
      <w:start w:val="0"/>
      <w:numFmt w:val="bullet"/>
      <w:lvlText w:val="•"/>
      <w:lvlJc w:val="left"/>
      <w:pPr>
        <w:ind w:left="6572" w:hanging="645"/>
      </w:pPr>
      <w:rPr>
        <w:rFonts w:hint="default"/>
      </w:rPr>
    </w:lvl>
  </w:abstractNum>
  <w:abstractNum w:abstractNumId="42">
    <w:multiLevelType w:val="hybridMultilevel"/>
    <w:lvl w:ilvl="0">
      <w:start w:val="20"/>
      <w:numFmt w:val="decimal"/>
      <w:lvlText w:val="%1"/>
      <w:lvlJc w:val="left"/>
      <w:pPr>
        <w:ind w:left="1333" w:hanging="645"/>
        <w:jc w:val="left"/>
      </w:pPr>
      <w:rPr>
        <w:rFonts w:hint="default" w:ascii="Arial" w:hAnsi="Arial" w:eastAsia="Arial" w:cs="Arial"/>
        <w:w w:val="100"/>
        <w:sz w:val="20"/>
        <w:szCs w:val="20"/>
      </w:rPr>
    </w:lvl>
    <w:lvl w:ilvl="1">
      <w:start w:val="0"/>
      <w:numFmt w:val="bullet"/>
      <w:lvlText w:val="•"/>
      <w:lvlJc w:val="left"/>
      <w:pPr>
        <w:ind w:left="1994" w:hanging="645"/>
      </w:pPr>
      <w:rPr>
        <w:rFonts w:hint="default"/>
      </w:rPr>
    </w:lvl>
    <w:lvl w:ilvl="2">
      <w:start w:val="0"/>
      <w:numFmt w:val="bullet"/>
      <w:lvlText w:val="•"/>
      <w:lvlJc w:val="left"/>
      <w:pPr>
        <w:ind w:left="2648" w:hanging="645"/>
      </w:pPr>
      <w:rPr>
        <w:rFonts w:hint="default"/>
      </w:rPr>
    </w:lvl>
    <w:lvl w:ilvl="3">
      <w:start w:val="0"/>
      <w:numFmt w:val="bullet"/>
      <w:lvlText w:val="•"/>
      <w:lvlJc w:val="left"/>
      <w:pPr>
        <w:ind w:left="3302" w:hanging="645"/>
      </w:pPr>
      <w:rPr>
        <w:rFonts w:hint="default"/>
      </w:rPr>
    </w:lvl>
    <w:lvl w:ilvl="4">
      <w:start w:val="0"/>
      <w:numFmt w:val="bullet"/>
      <w:lvlText w:val="•"/>
      <w:lvlJc w:val="left"/>
      <w:pPr>
        <w:ind w:left="3956" w:hanging="645"/>
      </w:pPr>
      <w:rPr>
        <w:rFonts w:hint="default"/>
      </w:rPr>
    </w:lvl>
    <w:lvl w:ilvl="5">
      <w:start w:val="0"/>
      <w:numFmt w:val="bullet"/>
      <w:lvlText w:val="•"/>
      <w:lvlJc w:val="left"/>
      <w:pPr>
        <w:ind w:left="4610" w:hanging="645"/>
      </w:pPr>
      <w:rPr>
        <w:rFonts w:hint="default"/>
      </w:rPr>
    </w:lvl>
    <w:lvl w:ilvl="6">
      <w:start w:val="0"/>
      <w:numFmt w:val="bullet"/>
      <w:lvlText w:val="•"/>
      <w:lvlJc w:val="left"/>
      <w:pPr>
        <w:ind w:left="5264" w:hanging="645"/>
      </w:pPr>
      <w:rPr>
        <w:rFonts w:hint="default"/>
      </w:rPr>
    </w:lvl>
    <w:lvl w:ilvl="7">
      <w:start w:val="0"/>
      <w:numFmt w:val="bullet"/>
      <w:lvlText w:val="•"/>
      <w:lvlJc w:val="left"/>
      <w:pPr>
        <w:ind w:left="5918" w:hanging="645"/>
      </w:pPr>
      <w:rPr>
        <w:rFonts w:hint="default"/>
      </w:rPr>
    </w:lvl>
    <w:lvl w:ilvl="8">
      <w:start w:val="0"/>
      <w:numFmt w:val="bullet"/>
      <w:lvlText w:val="•"/>
      <w:lvlJc w:val="left"/>
      <w:pPr>
        <w:ind w:left="6572" w:hanging="645"/>
      </w:pPr>
      <w:rPr>
        <w:rFonts w:hint="default"/>
      </w:rPr>
    </w:lvl>
  </w:abstractNum>
  <w:abstractNum w:abstractNumId="41">
    <w:multiLevelType w:val="hybridMultilevel"/>
    <w:lvl w:ilvl="0">
      <w:start w:val="11"/>
      <w:numFmt w:val="decimal"/>
      <w:lvlText w:val="%1"/>
      <w:lvlJc w:val="left"/>
      <w:pPr>
        <w:ind w:left="1333" w:hanging="700"/>
        <w:jc w:val="left"/>
      </w:pPr>
      <w:rPr>
        <w:rFonts w:hint="default" w:ascii="Arial" w:hAnsi="Arial" w:eastAsia="Arial" w:cs="Arial"/>
        <w:w w:val="100"/>
        <w:sz w:val="20"/>
        <w:szCs w:val="20"/>
      </w:rPr>
    </w:lvl>
    <w:lvl w:ilvl="1">
      <w:start w:val="0"/>
      <w:numFmt w:val="bullet"/>
      <w:lvlText w:val="•"/>
      <w:lvlJc w:val="left"/>
      <w:pPr>
        <w:ind w:left="1994" w:hanging="700"/>
      </w:pPr>
      <w:rPr>
        <w:rFonts w:hint="default"/>
      </w:rPr>
    </w:lvl>
    <w:lvl w:ilvl="2">
      <w:start w:val="0"/>
      <w:numFmt w:val="bullet"/>
      <w:lvlText w:val="•"/>
      <w:lvlJc w:val="left"/>
      <w:pPr>
        <w:ind w:left="2648" w:hanging="700"/>
      </w:pPr>
      <w:rPr>
        <w:rFonts w:hint="default"/>
      </w:rPr>
    </w:lvl>
    <w:lvl w:ilvl="3">
      <w:start w:val="0"/>
      <w:numFmt w:val="bullet"/>
      <w:lvlText w:val="•"/>
      <w:lvlJc w:val="left"/>
      <w:pPr>
        <w:ind w:left="3302" w:hanging="700"/>
      </w:pPr>
      <w:rPr>
        <w:rFonts w:hint="default"/>
      </w:rPr>
    </w:lvl>
    <w:lvl w:ilvl="4">
      <w:start w:val="0"/>
      <w:numFmt w:val="bullet"/>
      <w:lvlText w:val="•"/>
      <w:lvlJc w:val="left"/>
      <w:pPr>
        <w:ind w:left="3956" w:hanging="700"/>
      </w:pPr>
      <w:rPr>
        <w:rFonts w:hint="default"/>
      </w:rPr>
    </w:lvl>
    <w:lvl w:ilvl="5">
      <w:start w:val="0"/>
      <w:numFmt w:val="bullet"/>
      <w:lvlText w:val="•"/>
      <w:lvlJc w:val="left"/>
      <w:pPr>
        <w:ind w:left="4610" w:hanging="700"/>
      </w:pPr>
      <w:rPr>
        <w:rFonts w:hint="default"/>
      </w:rPr>
    </w:lvl>
    <w:lvl w:ilvl="6">
      <w:start w:val="0"/>
      <w:numFmt w:val="bullet"/>
      <w:lvlText w:val="•"/>
      <w:lvlJc w:val="left"/>
      <w:pPr>
        <w:ind w:left="5264" w:hanging="700"/>
      </w:pPr>
      <w:rPr>
        <w:rFonts w:hint="default"/>
      </w:rPr>
    </w:lvl>
    <w:lvl w:ilvl="7">
      <w:start w:val="0"/>
      <w:numFmt w:val="bullet"/>
      <w:lvlText w:val="•"/>
      <w:lvlJc w:val="left"/>
      <w:pPr>
        <w:ind w:left="5918" w:hanging="700"/>
      </w:pPr>
      <w:rPr>
        <w:rFonts w:hint="default"/>
      </w:rPr>
    </w:lvl>
    <w:lvl w:ilvl="8">
      <w:start w:val="0"/>
      <w:numFmt w:val="bullet"/>
      <w:lvlText w:val="•"/>
      <w:lvlJc w:val="left"/>
      <w:pPr>
        <w:ind w:left="6572" w:hanging="700"/>
      </w:pPr>
      <w:rPr>
        <w:rFonts w:hint="default"/>
      </w:rPr>
    </w:lvl>
  </w:abstractNum>
  <w:abstractNum w:abstractNumId="40">
    <w:multiLevelType w:val="hybridMultilevel"/>
    <w:lvl w:ilvl="0">
      <w:start w:val="24"/>
      <w:numFmt w:val="decimal"/>
      <w:lvlText w:val="%1"/>
      <w:lvlJc w:val="left"/>
      <w:pPr>
        <w:ind w:left="1521" w:hanging="645"/>
        <w:jc w:val="left"/>
      </w:pPr>
      <w:rPr>
        <w:rFonts w:hint="default" w:ascii="Arial" w:hAnsi="Arial" w:eastAsia="Arial" w:cs="Arial"/>
        <w:spacing w:val="-1"/>
        <w:w w:val="100"/>
        <w:sz w:val="20"/>
        <w:szCs w:val="20"/>
      </w:rPr>
    </w:lvl>
    <w:lvl w:ilvl="1">
      <w:start w:val="0"/>
      <w:numFmt w:val="bullet"/>
      <w:lvlText w:val="•"/>
      <w:lvlJc w:val="left"/>
      <w:pPr>
        <w:ind w:left="2174" w:hanging="645"/>
      </w:pPr>
      <w:rPr>
        <w:rFonts w:hint="default"/>
      </w:rPr>
    </w:lvl>
    <w:lvl w:ilvl="2">
      <w:start w:val="0"/>
      <w:numFmt w:val="bullet"/>
      <w:lvlText w:val="•"/>
      <w:lvlJc w:val="left"/>
      <w:pPr>
        <w:ind w:left="2829" w:hanging="645"/>
      </w:pPr>
      <w:rPr>
        <w:rFonts w:hint="default"/>
      </w:rPr>
    </w:lvl>
    <w:lvl w:ilvl="3">
      <w:start w:val="0"/>
      <w:numFmt w:val="bullet"/>
      <w:lvlText w:val="•"/>
      <w:lvlJc w:val="left"/>
      <w:pPr>
        <w:ind w:left="3484" w:hanging="645"/>
      </w:pPr>
      <w:rPr>
        <w:rFonts w:hint="default"/>
      </w:rPr>
    </w:lvl>
    <w:lvl w:ilvl="4">
      <w:start w:val="0"/>
      <w:numFmt w:val="bullet"/>
      <w:lvlText w:val="•"/>
      <w:lvlJc w:val="left"/>
      <w:pPr>
        <w:ind w:left="4139" w:hanging="645"/>
      </w:pPr>
      <w:rPr>
        <w:rFonts w:hint="default"/>
      </w:rPr>
    </w:lvl>
    <w:lvl w:ilvl="5">
      <w:start w:val="0"/>
      <w:numFmt w:val="bullet"/>
      <w:lvlText w:val="•"/>
      <w:lvlJc w:val="left"/>
      <w:pPr>
        <w:ind w:left="4794" w:hanging="645"/>
      </w:pPr>
      <w:rPr>
        <w:rFonts w:hint="default"/>
      </w:rPr>
    </w:lvl>
    <w:lvl w:ilvl="6">
      <w:start w:val="0"/>
      <w:numFmt w:val="bullet"/>
      <w:lvlText w:val="•"/>
      <w:lvlJc w:val="left"/>
      <w:pPr>
        <w:ind w:left="5449" w:hanging="645"/>
      </w:pPr>
      <w:rPr>
        <w:rFonts w:hint="default"/>
      </w:rPr>
    </w:lvl>
    <w:lvl w:ilvl="7">
      <w:start w:val="0"/>
      <w:numFmt w:val="bullet"/>
      <w:lvlText w:val="•"/>
      <w:lvlJc w:val="left"/>
      <w:pPr>
        <w:ind w:left="6103" w:hanging="645"/>
      </w:pPr>
      <w:rPr>
        <w:rFonts w:hint="default"/>
      </w:rPr>
    </w:lvl>
    <w:lvl w:ilvl="8">
      <w:start w:val="0"/>
      <w:numFmt w:val="bullet"/>
      <w:lvlText w:val="•"/>
      <w:lvlJc w:val="left"/>
      <w:pPr>
        <w:ind w:left="6758" w:hanging="645"/>
      </w:pPr>
      <w:rPr>
        <w:rFonts w:hint="default"/>
      </w:rPr>
    </w:lvl>
  </w:abstractNum>
  <w:abstractNum w:abstractNumId="39">
    <w:multiLevelType w:val="hybridMultilevel"/>
    <w:lvl w:ilvl="0">
      <w:start w:val="20"/>
      <w:numFmt w:val="decimal"/>
      <w:lvlText w:val="%1"/>
      <w:lvlJc w:val="left"/>
      <w:pPr>
        <w:ind w:left="1521" w:hanging="644"/>
        <w:jc w:val="left"/>
      </w:pPr>
      <w:rPr>
        <w:rFonts w:hint="default" w:ascii="Arial" w:hAnsi="Arial" w:eastAsia="Arial" w:cs="Arial"/>
        <w:spacing w:val="-1"/>
        <w:w w:val="100"/>
        <w:sz w:val="20"/>
        <w:szCs w:val="20"/>
      </w:rPr>
    </w:lvl>
    <w:lvl w:ilvl="1">
      <w:start w:val="0"/>
      <w:numFmt w:val="bullet"/>
      <w:lvlText w:val="•"/>
      <w:lvlJc w:val="left"/>
      <w:pPr>
        <w:ind w:left="2174" w:hanging="644"/>
      </w:pPr>
      <w:rPr>
        <w:rFonts w:hint="default"/>
      </w:rPr>
    </w:lvl>
    <w:lvl w:ilvl="2">
      <w:start w:val="0"/>
      <w:numFmt w:val="bullet"/>
      <w:lvlText w:val="•"/>
      <w:lvlJc w:val="left"/>
      <w:pPr>
        <w:ind w:left="2829" w:hanging="644"/>
      </w:pPr>
      <w:rPr>
        <w:rFonts w:hint="default"/>
      </w:rPr>
    </w:lvl>
    <w:lvl w:ilvl="3">
      <w:start w:val="0"/>
      <w:numFmt w:val="bullet"/>
      <w:lvlText w:val="•"/>
      <w:lvlJc w:val="left"/>
      <w:pPr>
        <w:ind w:left="3484" w:hanging="644"/>
      </w:pPr>
      <w:rPr>
        <w:rFonts w:hint="default"/>
      </w:rPr>
    </w:lvl>
    <w:lvl w:ilvl="4">
      <w:start w:val="0"/>
      <w:numFmt w:val="bullet"/>
      <w:lvlText w:val="•"/>
      <w:lvlJc w:val="left"/>
      <w:pPr>
        <w:ind w:left="4139" w:hanging="644"/>
      </w:pPr>
      <w:rPr>
        <w:rFonts w:hint="default"/>
      </w:rPr>
    </w:lvl>
    <w:lvl w:ilvl="5">
      <w:start w:val="0"/>
      <w:numFmt w:val="bullet"/>
      <w:lvlText w:val="•"/>
      <w:lvlJc w:val="left"/>
      <w:pPr>
        <w:ind w:left="4794" w:hanging="644"/>
      </w:pPr>
      <w:rPr>
        <w:rFonts w:hint="default"/>
      </w:rPr>
    </w:lvl>
    <w:lvl w:ilvl="6">
      <w:start w:val="0"/>
      <w:numFmt w:val="bullet"/>
      <w:lvlText w:val="•"/>
      <w:lvlJc w:val="left"/>
      <w:pPr>
        <w:ind w:left="5449" w:hanging="644"/>
      </w:pPr>
      <w:rPr>
        <w:rFonts w:hint="default"/>
      </w:rPr>
    </w:lvl>
    <w:lvl w:ilvl="7">
      <w:start w:val="0"/>
      <w:numFmt w:val="bullet"/>
      <w:lvlText w:val="•"/>
      <w:lvlJc w:val="left"/>
      <w:pPr>
        <w:ind w:left="6103" w:hanging="644"/>
      </w:pPr>
      <w:rPr>
        <w:rFonts w:hint="default"/>
      </w:rPr>
    </w:lvl>
    <w:lvl w:ilvl="8">
      <w:start w:val="0"/>
      <w:numFmt w:val="bullet"/>
      <w:lvlText w:val="•"/>
      <w:lvlJc w:val="left"/>
      <w:pPr>
        <w:ind w:left="6758" w:hanging="644"/>
      </w:pPr>
      <w:rPr>
        <w:rFonts w:hint="default"/>
      </w:rPr>
    </w:lvl>
  </w:abstractNum>
  <w:abstractNum w:abstractNumId="38">
    <w:multiLevelType w:val="hybridMultilevel"/>
    <w:lvl w:ilvl="0">
      <w:start w:val="27"/>
      <w:numFmt w:val="decimal"/>
      <w:lvlText w:val="%1"/>
      <w:lvlJc w:val="left"/>
      <w:pPr>
        <w:ind w:left="1221" w:hanging="645"/>
        <w:jc w:val="left"/>
      </w:pPr>
      <w:rPr>
        <w:rFonts w:hint="default" w:ascii="Arial" w:hAnsi="Arial" w:eastAsia="Arial" w:cs="Arial"/>
        <w:w w:val="100"/>
        <w:sz w:val="20"/>
        <w:szCs w:val="20"/>
      </w:rPr>
    </w:lvl>
    <w:lvl w:ilvl="1">
      <w:start w:val="0"/>
      <w:numFmt w:val="bullet"/>
      <w:lvlText w:val="•"/>
      <w:lvlJc w:val="left"/>
      <w:pPr>
        <w:ind w:left="1340" w:hanging="645"/>
      </w:pPr>
      <w:rPr>
        <w:rFonts w:hint="default"/>
      </w:rPr>
    </w:lvl>
    <w:lvl w:ilvl="2">
      <w:start w:val="0"/>
      <w:numFmt w:val="bullet"/>
      <w:lvlText w:val="•"/>
      <w:lvlJc w:val="left"/>
      <w:pPr>
        <w:ind w:left="1520" w:hanging="645"/>
      </w:pPr>
      <w:rPr>
        <w:rFonts w:hint="default"/>
      </w:rPr>
    </w:lvl>
    <w:lvl w:ilvl="3">
      <w:start w:val="0"/>
      <w:numFmt w:val="bullet"/>
      <w:lvlText w:val="•"/>
      <w:lvlJc w:val="left"/>
      <w:pPr>
        <w:ind w:left="2301" w:hanging="645"/>
      </w:pPr>
      <w:rPr>
        <w:rFonts w:hint="default"/>
      </w:rPr>
    </w:lvl>
    <w:lvl w:ilvl="4">
      <w:start w:val="0"/>
      <w:numFmt w:val="bullet"/>
      <w:lvlText w:val="•"/>
      <w:lvlJc w:val="left"/>
      <w:pPr>
        <w:ind w:left="3082" w:hanging="645"/>
      </w:pPr>
      <w:rPr>
        <w:rFonts w:hint="default"/>
      </w:rPr>
    </w:lvl>
    <w:lvl w:ilvl="5">
      <w:start w:val="0"/>
      <w:numFmt w:val="bullet"/>
      <w:lvlText w:val="•"/>
      <w:lvlJc w:val="left"/>
      <w:pPr>
        <w:ind w:left="3863" w:hanging="645"/>
      </w:pPr>
      <w:rPr>
        <w:rFonts w:hint="default"/>
      </w:rPr>
    </w:lvl>
    <w:lvl w:ilvl="6">
      <w:start w:val="0"/>
      <w:numFmt w:val="bullet"/>
      <w:lvlText w:val="•"/>
      <w:lvlJc w:val="left"/>
      <w:pPr>
        <w:ind w:left="4644" w:hanging="645"/>
      </w:pPr>
      <w:rPr>
        <w:rFonts w:hint="default"/>
      </w:rPr>
    </w:lvl>
    <w:lvl w:ilvl="7">
      <w:start w:val="0"/>
      <w:numFmt w:val="bullet"/>
      <w:lvlText w:val="•"/>
      <w:lvlJc w:val="left"/>
      <w:pPr>
        <w:ind w:left="5425" w:hanging="645"/>
      </w:pPr>
      <w:rPr>
        <w:rFonts w:hint="default"/>
      </w:rPr>
    </w:lvl>
    <w:lvl w:ilvl="8">
      <w:start w:val="0"/>
      <w:numFmt w:val="bullet"/>
      <w:lvlText w:val="•"/>
      <w:lvlJc w:val="left"/>
      <w:pPr>
        <w:ind w:left="6206" w:hanging="645"/>
      </w:pPr>
      <w:rPr>
        <w:rFonts w:hint="default"/>
      </w:rPr>
    </w:lvl>
  </w:abstractNum>
  <w:abstractNum w:abstractNumId="37">
    <w:multiLevelType w:val="hybridMultilevel"/>
    <w:lvl w:ilvl="0">
      <w:start w:val="24"/>
      <w:numFmt w:val="decimal"/>
      <w:lvlText w:val="%1"/>
      <w:lvlJc w:val="left"/>
      <w:pPr>
        <w:ind w:left="1221" w:hanging="645"/>
        <w:jc w:val="left"/>
      </w:pPr>
      <w:rPr>
        <w:rFonts w:hint="default" w:ascii="Arial" w:hAnsi="Arial" w:eastAsia="Arial" w:cs="Arial"/>
        <w:spacing w:val="-1"/>
        <w:w w:val="100"/>
        <w:sz w:val="20"/>
        <w:szCs w:val="20"/>
      </w:rPr>
    </w:lvl>
    <w:lvl w:ilvl="1">
      <w:start w:val="0"/>
      <w:numFmt w:val="bullet"/>
      <w:lvlText w:val="•"/>
      <w:lvlJc w:val="left"/>
      <w:pPr>
        <w:ind w:left="1874" w:hanging="645"/>
      </w:pPr>
      <w:rPr>
        <w:rFonts w:hint="default"/>
      </w:rPr>
    </w:lvl>
    <w:lvl w:ilvl="2">
      <w:start w:val="0"/>
      <w:numFmt w:val="bullet"/>
      <w:lvlText w:val="•"/>
      <w:lvlJc w:val="left"/>
      <w:pPr>
        <w:ind w:left="2529" w:hanging="645"/>
      </w:pPr>
      <w:rPr>
        <w:rFonts w:hint="default"/>
      </w:rPr>
    </w:lvl>
    <w:lvl w:ilvl="3">
      <w:start w:val="0"/>
      <w:numFmt w:val="bullet"/>
      <w:lvlText w:val="•"/>
      <w:lvlJc w:val="left"/>
      <w:pPr>
        <w:ind w:left="3184" w:hanging="645"/>
      </w:pPr>
      <w:rPr>
        <w:rFonts w:hint="default"/>
      </w:rPr>
    </w:lvl>
    <w:lvl w:ilvl="4">
      <w:start w:val="0"/>
      <w:numFmt w:val="bullet"/>
      <w:lvlText w:val="•"/>
      <w:lvlJc w:val="left"/>
      <w:pPr>
        <w:ind w:left="3839" w:hanging="645"/>
      </w:pPr>
      <w:rPr>
        <w:rFonts w:hint="default"/>
      </w:rPr>
    </w:lvl>
    <w:lvl w:ilvl="5">
      <w:start w:val="0"/>
      <w:numFmt w:val="bullet"/>
      <w:lvlText w:val="•"/>
      <w:lvlJc w:val="left"/>
      <w:pPr>
        <w:ind w:left="4494" w:hanging="645"/>
      </w:pPr>
      <w:rPr>
        <w:rFonts w:hint="default"/>
      </w:rPr>
    </w:lvl>
    <w:lvl w:ilvl="6">
      <w:start w:val="0"/>
      <w:numFmt w:val="bullet"/>
      <w:lvlText w:val="•"/>
      <w:lvlJc w:val="left"/>
      <w:pPr>
        <w:ind w:left="5149" w:hanging="645"/>
      </w:pPr>
      <w:rPr>
        <w:rFonts w:hint="default"/>
      </w:rPr>
    </w:lvl>
    <w:lvl w:ilvl="7">
      <w:start w:val="0"/>
      <w:numFmt w:val="bullet"/>
      <w:lvlText w:val="•"/>
      <w:lvlJc w:val="left"/>
      <w:pPr>
        <w:ind w:left="5803" w:hanging="645"/>
      </w:pPr>
      <w:rPr>
        <w:rFonts w:hint="default"/>
      </w:rPr>
    </w:lvl>
    <w:lvl w:ilvl="8">
      <w:start w:val="0"/>
      <w:numFmt w:val="bullet"/>
      <w:lvlText w:val="•"/>
      <w:lvlJc w:val="left"/>
      <w:pPr>
        <w:ind w:left="6458" w:hanging="645"/>
      </w:pPr>
      <w:rPr>
        <w:rFonts w:hint="default"/>
      </w:rPr>
    </w:lvl>
  </w:abstractNum>
  <w:abstractNum w:abstractNumId="36">
    <w:multiLevelType w:val="hybridMultilevel"/>
    <w:lvl w:ilvl="0">
      <w:start w:val="20"/>
      <w:numFmt w:val="decimal"/>
      <w:lvlText w:val="%1"/>
      <w:lvlJc w:val="left"/>
      <w:pPr>
        <w:ind w:left="1221" w:hanging="645"/>
        <w:jc w:val="left"/>
      </w:pPr>
      <w:rPr>
        <w:rFonts w:hint="default" w:ascii="Arial" w:hAnsi="Arial" w:eastAsia="Arial" w:cs="Arial"/>
        <w:w w:val="100"/>
        <w:sz w:val="20"/>
        <w:szCs w:val="20"/>
      </w:rPr>
    </w:lvl>
    <w:lvl w:ilvl="1">
      <w:start w:val="0"/>
      <w:numFmt w:val="bullet"/>
      <w:lvlText w:val="•"/>
      <w:lvlJc w:val="left"/>
      <w:pPr>
        <w:ind w:left="1874" w:hanging="645"/>
      </w:pPr>
      <w:rPr>
        <w:rFonts w:hint="default"/>
      </w:rPr>
    </w:lvl>
    <w:lvl w:ilvl="2">
      <w:start w:val="0"/>
      <w:numFmt w:val="bullet"/>
      <w:lvlText w:val="•"/>
      <w:lvlJc w:val="left"/>
      <w:pPr>
        <w:ind w:left="2529" w:hanging="645"/>
      </w:pPr>
      <w:rPr>
        <w:rFonts w:hint="default"/>
      </w:rPr>
    </w:lvl>
    <w:lvl w:ilvl="3">
      <w:start w:val="0"/>
      <w:numFmt w:val="bullet"/>
      <w:lvlText w:val="•"/>
      <w:lvlJc w:val="left"/>
      <w:pPr>
        <w:ind w:left="3184" w:hanging="645"/>
      </w:pPr>
      <w:rPr>
        <w:rFonts w:hint="default"/>
      </w:rPr>
    </w:lvl>
    <w:lvl w:ilvl="4">
      <w:start w:val="0"/>
      <w:numFmt w:val="bullet"/>
      <w:lvlText w:val="•"/>
      <w:lvlJc w:val="left"/>
      <w:pPr>
        <w:ind w:left="3839" w:hanging="645"/>
      </w:pPr>
      <w:rPr>
        <w:rFonts w:hint="default"/>
      </w:rPr>
    </w:lvl>
    <w:lvl w:ilvl="5">
      <w:start w:val="0"/>
      <w:numFmt w:val="bullet"/>
      <w:lvlText w:val="•"/>
      <w:lvlJc w:val="left"/>
      <w:pPr>
        <w:ind w:left="4494" w:hanging="645"/>
      </w:pPr>
      <w:rPr>
        <w:rFonts w:hint="default"/>
      </w:rPr>
    </w:lvl>
    <w:lvl w:ilvl="6">
      <w:start w:val="0"/>
      <w:numFmt w:val="bullet"/>
      <w:lvlText w:val="•"/>
      <w:lvlJc w:val="left"/>
      <w:pPr>
        <w:ind w:left="5149" w:hanging="645"/>
      </w:pPr>
      <w:rPr>
        <w:rFonts w:hint="default"/>
      </w:rPr>
    </w:lvl>
    <w:lvl w:ilvl="7">
      <w:start w:val="0"/>
      <w:numFmt w:val="bullet"/>
      <w:lvlText w:val="•"/>
      <w:lvlJc w:val="left"/>
      <w:pPr>
        <w:ind w:left="5803" w:hanging="645"/>
      </w:pPr>
      <w:rPr>
        <w:rFonts w:hint="default"/>
      </w:rPr>
    </w:lvl>
    <w:lvl w:ilvl="8">
      <w:start w:val="0"/>
      <w:numFmt w:val="bullet"/>
      <w:lvlText w:val="•"/>
      <w:lvlJc w:val="left"/>
      <w:pPr>
        <w:ind w:left="6458" w:hanging="645"/>
      </w:pPr>
      <w:rPr>
        <w:rFonts w:hint="default"/>
      </w:rPr>
    </w:lvl>
  </w:abstractNum>
  <w:abstractNum w:abstractNumId="35">
    <w:multiLevelType w:val="hybridMultilevel"/>
    <w:lvl w:ilvl="0">
      <w:start w:val="24"/>
      <w:numFmt w:val="decimal"/>
      <w:lvlText w:val="%1"/>
      <w:lvlJc w:val="left"/>
      <w:pPr>
        <w:ind w:left="1287" w:hanging="645"/>
        <w:jc w:val="left"/>
      </w:pPr>
      <w:rPr>
        <w:rFonts w:hint="default" w:ascii="Arial" w:hAnsi="Arial" w:eastAsia="Arial" w:cs="Arial"/>
        <w:w w:val="100"/>
        <w:sz w:val="20"/>
        <w:szCs w:val="20"/>
      </w:rPr>
    </w:lvl>
    <w:lvl w:ilvl="1">
      <w:start w:val="0"/>
      <w:numFmt w:val="bullet"/>
      <w:lvlText w:val="•"/>
      <w:lvlJc w:val="left"/>
      <w:pPr>
        <w:ind w:left="1935" w:hanging="645"/>
      </w:pPr>
      <w:rPr>
        <w:rFonts w:hint="default"/>
      </w:rPr>
    </w:lvl>
    <w:lvl w:ilvl="2">
      <w:start w:val="0"/>
      <w:numFmt w:val="bullet"/>
      <w:lvlText w:val="•"/>
      <w:lvlJc w:val="left"/>
      <w:pPr>
        <w:ind w:left="2591" w:hanging="645"/>
      </w:pPr>
      <w:rPr>
        <w:rFonts w:hint="default"/>
      </w:rPr>
    </w:lvl>
    <w:lvl w:ilvl="3">
      <w:start w:val="0"/>
      <w:numFmt w:val="bullet"/>
      <w:lvlText w:val="•"/>
      <w:lvlJc w:val="left"/>
      <w:pPr>
        <w:ind w:left="3246" w:hanging="645"/>
      </w:pPr>
      <w:rPr>
        <w:rFonts w:hint="default"/>
      </w:rPr>
    </w:lvl>
    <w:lvl w:ilvl="4">
      <w:start w:val="0"/>
      <w:numFmt w:val="bullet"/>
      <w:lvlText w:val="•"/>
      <w:lvlJc w:val="left"/>
      <w:pPr>
        <w:ind w:left="3901" w:hanging="645"/>
      </w:pPr>
      <w:rPr>
        <w:rFonts w:hint="default"/>
      </w:rPr>
    </w:lvl>
    <w:lvl w:ilvl="5">
      <w:start w:val="0"/>
      <w:numFmt w:val="bullet"/>
      <w:lvlText w:val="•"/>
      <w:lvlJc w:val="left"/>
      <w:pPr>
        <w:ind w:left="4557" w:hanging="645"/>
      </w:pPr>
      <w:rPr>
        <w:rFonts w:hint="default"/>
      </w:rPr>
    </w:lvl>
    <w:lvl w:ilvl="6">
      <w:start w:val="0"/>
      <w:numFmt w:val="bullet"/>
      <w:lvlText w:val="•"/>
      <w:lvlJc w:val="left"/>
      <w:pPr>
        <w:ind w:left="5212" w:hanging="645"/>
      </w:pPr>
      <w:rPr>
        <w:rFonts w:hint="default"/>
      </w:rPr>
    </w:lvl>
    <w:lvl w:ilvl="7">
      <w:start w:val="0"/>
      <w:numFmt w:val="bullet"/>
      <w:lvlText w:val="•"/>
      <w:lvlJc w:val="left"/>
      <w:pPr>
        <w:ind w:left="5868" w:hanging="645"/>
      </w:pPr>
      <w:rPr>
        <w:rFonts w:hint="default"/>
      </w:rPr>
    </w:lvl>
    <w:lvl w:ilvl="8">
      <w:start w:val="0"/>
      <w:numFmt w:val="bullet"/>
      <w:lvlText w:val="•"/>
      <w:lvlJc w:val="left"/>
      <w:pPr>
        <w:ind w:left="6523" w:hanging="645"/>
      </w:pPr>
      <w:rPr>
        <w:rFonts w:hint="default"/>
      </w:rPr>
    </w:lvl>
  </w:abstractNum>
  <w:abstractNum w:abstractNumId="33">
    <w:multiLevelType w:val="hybridMultilevel"/>
    <w:lvl w:ilvl="0">
      <w:start w:val="29"/>
      <w:numFmt w:val="decimal"/>
      <w:lvlText w:val="%1"/>
      <w:lvlJc w:val="left"/>
      <w:pPr>
        <w:ind w:left="1343" w:hanging="644"/>
        <w:jc w:val="right"/>
      </w:pPr>
      <w:rPr>
        <w:rFonts w:hint="default" w:ascii="Arial" w:hAnsi="Arial" w:eastAsia="Arial" w:cs="Arial"/>
        <w:spacing w:val="-1"/>
        <w:w w:val="100"/>
        <w:sz w:val="20"/>
        <w:szCs w:val="20"/>
      </w:rPr>
    </w:lvl>
    <w:lvl w:ilvl="1">
      <w:start w:val="0"/>
      <w:numFmt w:val="bullet"/>
      <w:lvlText w:val="•"/>
      <w:lvlJc w:val="left"/>
      <w:pPr>
        <w:ind w:left="1460" w:hanging="644"/>
      </w:pPr>
      <w:rPr>
        <w:rFonts w:hint="default"/>
      </w:rPr>
    </w:lvl>
    <w:lvl w:ilvl="2">
      <w:start w:val="0"/>
      <w:numFmt w:val="bullet"/>
      <w:lvlText w:val="•"/>
      <w:lvlJc w:val="left"/>
      <w:pPr>
        <w:ind w:left="2174" w:hanging="644"/>
      </w:pPr>
      <w:rPr>
        <w:rFonts w:hint="default"/>
      </w:rPr>
    </w:lvl>
    <w:lvl w:ilvl="3">
      <w:start w:val="0"/>
      <w:numFmt w:val="bullet"/>
      <w:lvlText w:val="•"/>
      <w:lvlJc w:val="left"/>
      <w:pPr>
        <w:ind w:left="2889" w:hanging="644"/>
      </w:pPr>
      <w:rPr>
        <w:rFonts w:hint="default"/>
      </w:rPr>
    </w:lvl>
    <w:lvl w:ilvl="4">
      <w:start w:val="0"/>
      <w:numFmt w:val="bullet"/>
      <w:lvlText w:val="•"/>
      <w:lvlJc w:val="left"/>
      <w:pPr>
        <w:ind w:left="3603" w:hanging="644"/>
      </w:pPr>
      <w:rPr>
        <w:rFonts w:hint="default"/>
      </w:rPr>
    </w:lvl>
    <w:lvl w:ilvl="5">
      <w:start w:val="0"/>
      <w:numFmt w:val="bullet"/>
      <w:lvlText w:val="•"/>
      <w:lvlJc w:val="left"/>
      <w:pPr>
        <w:ind w:left="4318" w:hanging="644"/>
      </w:pPr>
      <w:rPr>
        <w:rFonts w:hint="default"/>
      </w:rPr>
    </w:lvl>
    <w:lvl w:ilvl="6">
      <w:start w:val="0"/>
      <w:numFmt w:val="bullet"/>
      <w:lvlText w:val="•"/>
      <w:lvlJc w:val="left"/>
      <w:pPr>
        <w:ind w:left="5032" w:hanging="644"/>
      </w:pPr>
      <w:rPr>
        <w:rFonts w:hint="default"/>
      </w:rPr>
    </w:lvl>
    <w:lvl w:ilvl="7">
      <w:start w:val="0"/>
      <w:numFmt w:val="bullet"/>
      <w:lvlText w:val="•"/>
      <w:lvlJc w:val="left"/>
      <w:pPr>
        <w:ind w:left="5747" w:hanging="644"/>
      </w:pPr>
      <w:rPr>
        <w:rFonts w:hint="default"/>
      </w:rPr>
    </w:lvl>
    <w:lvl w:ilvl="8">
      <w:start w:val="0"/>
      <w:numFmt w:val="bullet"/>
      <w:lvlText w:val="•"/>
      <w:lvlJc w:val="left"/>
      <w:pPr>
        <w:ind w:left="6461" w:hanging="644"/>
      </w:pPr>
      <w:rPr>
        <w:rFonts w:hint="default"/>
      </w:rPr>
    </w:lvl>
  </w:abstractNum>
  <w:abstractNum w:abstractNumId="31">
    <w:multiLevelType w:val="hybridMultilevel"/>
    <w:lvl w:ilvl="0">
      <w:start w:val="24"/>
      <w:numFmt w:val="decimal"/>
      <w:lvlText w:val="%1"/>
      <w:lvlJc w:val="left"/>
      <w:pPr>
        <w:ind w:left="1843" w:hanging="645"/>
        <w:jc w:val="left"/>
      </w:pPr>
      <w:rPr>
        <w:rFonts w:hint="default" w:ascii="Arial" w:hAnsi="Arial" w:eastAsia="Arial" w:cs="Arial"/>
        <w:w w:val="100"/>
        <w:sz w:val="20"/>
        <w:szCs w:val="20"/>
      </w:rPr>
    </w:lvl>
    <w:lvl w:ilvl="1">
      <w:start w:val="0"/>
      <w:numFmt w:val="bullet"/>
      <w:lvlText w:val="•"/>
      <w:lvlJc w:val="left"/>
      <w:pPr>
        <w:ind w:left="2494" w:hanging="645"/>
      </w:pPr>
      <w:rPr>
        <w:rFonts w:hint="default"/>
      </w:rPr>
    </w:lvl>
    <w:lvl w:ilvl="2">
      <w:start w:val="0"/>
      <w:numFmt w:val="bullet"/>
      <w:lvlText w:val="•"/>
      <w:lvlJc w:val="left"/>
      <w:pPr>
        <w:ind w:left="3149" w:hanging="645"/>
      </w:pPr>
      <w:rPr>
        <w:rFonts w:hint="default"/>
      </w:rPr>
    </w:lvl>
    <w:lvl w:ilvl="3">
      <w:start w:val="0"/>
      <w:numFmt w:val="bullet"/>
      <w:lvlText w:val="•"/>
      <w:lvlJc w:val="left"/>
      <w:pPr>
        <w:ind w:left="3804" w:hanging="645"/>
      </w:pPr>
      <w:rPr>
        <w:rFonts w:hint="default"/>
      </w:rPr>
    </w:lvl>
    <w:lvl w:ilvl="4">
      <w:start w:val="0"/>
      <w:numFmt w:val="bullet"/>
      <w:lvlText w:val="•"/>
      <w:lvlJc w:val="left"/>
      <w:pPr>
        <w:ind w:left="4459" w:hanging="645"/>
      </w:pPr>
      <w:rPr>
        <w:rFonts w:hint="default"/>
      </w:rPr>
    </w:lvl>
    <w:lvl w:ilvl="5">
      <w:start w:val="0"/>
      <w:numFmt w:val="bullet"/>
      <w:lvlText w:val="•"/>
      <w:lvlJc w:val="left"/>
      <w:pPr>
        <w:ind w:left="5114" w:hanging="645"/>
      </w:pPr>
      <w:rPr>
        <w:rFonts w:hint="default"/>
      </w:rPr>
    </w:lvl>
    <w:lvl w:ilvl="6">
      <w:start w:val="0"/>
      <w:numFmt w:val="bullet"/>
      <w:lvlText w:val="•"/>
      <w:lvlJc w:val="left"/>
      <w:pPr>
        <w:ind w:left="5769" w:hanging="645"/>
      </w:pPr>
      <w:rPr>
        <w:rFonts w:hint="default"/>
      </w:rPr>
    </w:lvl>
    <w:lvl w:ilvl="7">
      <w:start w:val="0"/>
      <w:numFmt w:val="bullet"/>
      <w:lvlText w:val="•"/>
      <w:lvlJc w:val="left"/>
      <w:pPr>
        <w:ind w:left="6424" w:hanging="645"/>
      </w:pPr>
      <w:rPr>
        <w:rFonts w:hint="default"/>
      </w:rPr>
    </w:lvl>
    <w:lvl w:ilvl="8">
      <w:start w:val="0"/>
      <w:numFmt w:val="bullet"/>
      <w:lvlText w:val="•"/>
      <w:lvlJc w:val="left"/>
      <w:pPr>
        <w:ind w:left="7079" w:hanging="645"/>
      </w:pPr>
      <w:rPr>
        <w:rFonts w:hint="default"/>
      </w:rPr>
    </w:lvl>
  </w:abstractNum>
  <w:abstractNum w:abstractNumId="30">
    <w:multiLevelType w:val="hybridMultilevel"/>
    <w:lvl w:ilvl="0">
      <w:start w:val="24"/>
      <w:numFmt w:val="decimal"/>
      <w:lvlText w:val="%1"/>
      <w:lvlJc w:val="left"/>
      <w:pPr>
        <w:ind w:left="1376" w:hanging="733"/>
        <w:jc w:val="left"/>
      </w:pPr>
      <w:rPr>
        <w:rFonts w:hint="default" w:ascii="Arial" w:hAnsi="Arial" w:eastAsia="Arial" w:cs="Arial"/>
        <w:w w:val="100"/>
        <w:sz w:val="20"/>
        <w:szCs w:val="20"/>
      </w:rPr>
    </w:lvl>
    <w:lvl w:ilvl="1">
      <w:start w:val="0"/>
      <w:numFmt w:val="bullet"/>
      <w:lvlText w:val="•"/>
      <w:lvlJc w:val="left"/>
      <w:pPr>
        <w:ind w:left="1640" w:hanging="733"/>
      </w:pPr>
      <w:rPr>
        <w:rFonts w:hint="default"/>
      </w:rPr>
    </w:lvl>
    <w:lvl w:ilvl="2">
      <w:start w:val="0"/>
      <w:numFmt w:val="bullet"/>
      <w:lvlText w:val="•"/>
      <w:lvlJc w:val="left"/>
      <w:pPr>
        <w:ind w:left="1700" w:hanging="733"/>
      </w:pPr>
      <w:rPr>
        <w:rFonts w:hint="default"/>
      </w:rPr>
    </w:lvl>
    <w:lvl w:ilvl="3">
      <w:start w:val="0"/>
      <w:numFmt w:val="bullet"/>
      <w:lvlText w:val="•"/>
      <w:lvlJc w:val="left"/>
      <w:pPr>
        <w:ind w:left="1840" w:hanging="733"/>
      </w:pPr>
      <w:rPr>
        <w:rFonts w:hint="default"/>
      </w:rPr>
    </w:lvl>
    <w:lvl w:ilvl="4">
      <w:start w:val="0"/>
      <w:numFmt w:val="bullet"/>
      <w:lvlText w:val="•"/>
      <w:lvlJc w:val="left"/>
      <w:pPr>
        <w:ind w:left="1571" w:hanging="733"/>
      </w:pPr>
      <w:rPr>
        <w:rFonts w:hint="default"/>
      </w:rPr>
    </w:lvl>
    <w:lvl w:ilvl="5">
      <w:start w:val="0"/>
      <w:numFmt w:val="bullet"/>
      <w:lvlText w:val="•"/>
      <w:lvlJc w:val="left"/>
      <w:pPr>
        <w:ind w:left="1302" w:hanging="733"/>
      </w:pPr>
      <w:rPr>
        <w:rFonts w:hint="default"/>
      </w:rPr>
    </w:lvl>
    <w:lvl w:ilvl="6">
      <w:start w:val="0"/>
      <w:numFmt w:val="bullet"/>
      <w:lvlText w:val="•"/>
      <w:lvlJc w:val="left"/>
      <w:pPr>
        <w:ind w:left="1034" w:hanging="733"/>
      </w:pPr>
      <w:rPr>
        <w:rFonts w:hint="default"/>
      </w:rPr>
    </w:lvl>
    <w:lvl w:ilvl="7">
      <w:start w:val="0"/>
      <w:numFmt w:val="bullet"/>
      <w:lvlText w:val="•"/>
      <w:lvlJc w:val="left"/>
      <w:pPr>
        <w:ind w:left="765" w:hanging="733"/>
      </w:pPr>
      <w:rPr>
        <w:rFonts w:hint="default"/>
      </w:rPr>
    </w:lvl>
    <w:lvl w:ilvl="8">
      <w:start w:val="0"/>
      <w:numFmt w:val="bullet"/>
      <w:lvlText w:val="•"/>
      <w:lvlJc w:val="left"/>
      <w:pPr>
        <w:ind w:left="497" w:hanging="733"/>
      </w:pPr>
      <w:rPr>
        <w:rFonts w:hint="default"/>
      </w:rPr>
    </w:lvl>
  </w:abstractNum>
  <w:abstractNum w:abstractNumId="29">
    <w:multiLevelType w:val="hybridMultilevel"/>
    <w:lvl w:ilvl="0">
      <w:start w:val="24"/>
      <w:numFmt w:val="decimal"/>
      <w:lvlText w:val="%1"/>
      <w:lvlJc w:val="left"/>
      <w:pPr>
        <w:ind w:left="1432" w:hanging="734"/>
        <w:jc w:val="left"/>
      </w:pPr>
      <w:rPr>
        <w:rFonts w:hint="default" w:ascii="Arial" w:hAnsi="Arial" w:eastAsia="Arial" w:cs="Arial"/>
        <w:w w:val="100"/>
        <w:sz w:val="20"/>
        <w:szCs w:val="20"/>
      </w:rPr>
    </w:lvl>
    <w:lvl w:ilvl="1">
      <w:start w:val="0"/>
      <w:numFmt w:val="bullet"/>
      <w:lvlText w:val="•"/>
      <w:lvlJc w:val="left"/>
      <w:pPr>
        <w:ind w:left="2093" w:hanging="734"/>
      </w:pPr>
      <w:rPr>
        <w:rFonts w:hint="default"/>
      </w:rPr>
    </w:lvl>
    <w:lvl w:ilvl="2">
      <w:start w:val="0"/>
      <w:numFmt w:val="bullet"/>
      <w:lvlText w:val="•"/>
      <w:lvlJc w:val="left"/>
      <w:pPr>
        <w:ind w:left="2747" w:hanging="734"/>
      </w:pPr>
      <w:rPr>
        <w:rFonts w:hint="default"/>
      </w:rPr>
    </w:lvl>
    <w:lvl w:ilvl="3">
      <w:start w:val="0"/>
      <w:numFmt w:val="bullet"/>
      <w:lvlText w:val="•"/>
      <w:lvlJc w:val="left"/>
      <w:pPr>
        <w:ind w:left="3401" w:hanging="734"/>
      </w:pPr>
      <w:rPr>
        <w:rFonts w:hint="default"/>
      </w:rPr>
    </w:lvl>
    <w:lvl w:ilvl="4">
      <w:start w:val="0"/>
      <w:numFmt w:val="bullet"/>
      <w:lvlText w:val="•"/>
      <w:lvlJc w:val="left"/>
      <w:pPr>
        <w:ind w:left="4055" w:hanging="734"/>
      </w:pPr>
      <w:rPr>
        <w:rFonts w:hint="default"/>
      </w:rPr>
    </w:lvl>
    <w:lvl w:ilvl="5">
      <w:start w:val="0"/>
      <w:numFmt w:val="bullet"/>
      <w:lvlText w:val="•"/>
      <w:lvlJc w:val="left"/>
      <w:pPr>
        <w:ind w:left="4709" w:hanging="734"/>
      </w:pPr>
      <w:rPr>
        <w:rFonts w:hint="default"/>
      </w:rPr>
    </w:lvl>
    <w:lvl w:ilvl="6">
      <w:start w:val="0"/>
      <w:numFmt w:val="bullet"/>
      <w:lvlText w:val="•"/>
      <w:lvlJc w:val="left"/>
      <w:pPr>
        <w:ind w:left="5363" w:hanging="734"/>
      </w:pPr>
      <w:rPr>
        <w:rFonts w:hint="default"/>
      </w:rPr>
    </w:lvl>
    <w:lvl w:ilvl="7">
      <w:start w:val="0"/>
      <w:numFmt w:val="bullet"/>
      <w:lvlText w:val="•"/>
      <w:lvlJc w:val="left"/>
      <w:pPr>
        <w:ind w:left="6017" w:hanging="734"/>
      </w:pPr>
      <w:rPr>
        <w:rFonts w:hint="default"/>
      </w:rPr>
    </w:lvl>
    <w:lvl w:ilvl="8">
      <w:start w:val="0"/>
      <w:numFmt w:val="bullet"/>
      <w:lvlText w:val="•"/>
      <w:lvlJc w:val="left"/>
      <w:pPr>
        <w:ind w:left="6671" w:hanging="734"/>
      </w:pPr>
      <w:rPr>
        <w:rFonts w:hint="default"/>
      </w:rPr>
    </w:lvl>
  </w:abstractNum>
  <w:abstractNum w:abstractNumId="28">
    <w:multiLevelType w:val="hybridMultilevel"/>
    <w:lvl w:ilvl="0">
      <w:start w:val="20"/>
      <w:numFmt w:val="decimal"/>
      <w:lvlText w:val="%1"/>
      <w:lvlJc w:val="left"/>
      <w:pPr>
        <w:ind w:left="1433" w:hanging="733"/>
        <w:jc w:val="left"/>
      </w:pPr>
      <w:rPr>
        <w:rFonts w:hint="default" w:ascii="Arial" w:hAnsi="Arial" w:eastAsia="Arial" w:cs="Arial"/>
        <w:spacing w:val="-1"/>
        <w:w w:val="100"/>
        <w:sz w:val="20"/>
        <w:szCs w:val="20"/>
      </w:rPr>
    </w:lvl>
    <w:lvl w:ilvl="1">
      <w:start w:val="0"/>
      <w:numFmt w:val="bullet"/>
      <w:lvlText w:val="•"/>
      <w:lvlJc w:val="left"/>
      <w:pPr>
        <w:ind w:left="2093" w:hanging="733"/>
      </w:pPr>
      <w:rPr>
        <w:rFonts w:hint="default"/>
      </w:rPr>
    </w:lvl>
    <w:lvl w:ilvl="2">
      <w:start w:val="0"/>
      <w:numFmt w:val="bullet"/>
      <w:lvlText w:val="•"/>
      <w:lvlJc w:val="left"/>
      <w:pPr>
        <w:ind w:left="2747" w:hanging="733"/>
      </w:pPr>
      <w:rPr>
        <w:rFonts w:hint="default"/>
      </w:rPr>
    </w:lvl>
    <w:lvl w:ilvl="3">
      <w:start w:val="0"/>
      <w:numFmt w:val="bullet"/>
      <w:lvlText w:val="•"/>
      <w:lvlJc w:val="left"/>
      <w:pPr>
        <w:ind w:left="3401" w:hanging="733"/>
      </w:pPr>
      <w:rPr>
        <w:rFonts w:hint="default"/>
      </w:rPr>
    </w:lvl>
    <w:lvl w:ilvl="4">
      <w:start w:val="0"/>
      <w:numFmt w:val="bullet"/>
      <w:lvlText w:val="•"/>
      <w:lvlJc w:val="left"/>
      <w:pPr>
        <w:ind w:left="4055" w:hanging="733"/>
      </w:pPr>
      <w:rPr>
        <w:rFonts w:hint="default"/>
      </w:rPr>
    </w:lvl>
    <w:lvl w:ilvl="5">
      <w:start w:val="0"/>
      <w:numFmt w:val="bullet"/>
      <w:lvlText w:val="•"/>
      <w:lvlJc w:val="left"/>
      <w:pPr>
        <w:ind w:left="4709" w:hanging="733"/>
      </w:pPr>
      <w:rPr>
        <w:rFonts w:hint="default"/>
      </w:rPr>
    </w:lvl>
    <w:lvl w:ilvl="6">
      <w:start w:val="0"/>
      <w:numFmt w:val="bullet"/>
      <w:lvlText w:val="•"/>
      <w:lvlJc w:val="left"/>
      <w:pPr>
        <w:ind w:left="5363" w:hanging="733"/>
      </w:pPr>
      <w:rPr>
        <w:rFonts w:hint="default"/>
      </w:rPr>
    </w:lvl>
    <w:lvl w:ilvl="7">
      <w:start w:val="0"/>
      <w:numFmt w:val="bullet"/>
      <w:lvlText w:val="•"/>
      <w:lvlJc w:val="left"/>
      <w:pPr>
        <w:ind w:left="6017" w:hanging="733"/>
      </w:pPr>
      <w:rPr>
        <w:rFonts w:hint="default"/>
      </w:rPr>
    </w:lvl>
    <w:lvl w:ilvl="8">
      <w:start w:val="0"/>
      <w:numFmt w:val="bullet"/>
      <w:lvlText w:val="•"/>
      <w:lvlJc w:val="left"/>
      <w:pPr>
        <w:ind w:left="6671" w:hanging="733"/>
      </w:pPr>
      <w:rPr>
        <w:rFonts w:hint="default"/>
      </w:rPr>
    </w:lvl>
  </w:abstractNum>
  <w:abstractNum w:abstractNumId="27">
    <w:multiLevelType w:val="hybridMultilevel"/>
    <w:lvl w:ilvl="0">
      <w:start w:val="24"/>
      <w:numFmt w:val="decimal"/>
      <w:lvlText w:val="%1"/>
      <w:lvlJc w:val="left"/>
      <w:pPr>
        <w:ind w:left="1833" w:hanging="733"/>
        <w:jc w:val="left"/>
      </w:pPr>
      <w:rPr>
        <w:rFonts w:hint="default" w:ascii="Arial" w:hAnsi="Arial" w:eastAsia="Arial" w:cs="Arial"/>
        <w:w w:val="100"/>
        <w:sz w:val="20"/>
        <w:szCs w:val="20"/>
      </w:rPr>
    </w:lvl>
    <w:lvl w:ilvl="1">
      <w:start w:val="0"/>
      <w:numFmt w:val="bullet"/>
      <w:lvlText w:val="•"/>
      <w:lvlJc w:val="left"/>
      <w:pPr>
        <w:ind w:left="2494" w:hanging="733"/>
      </w:pPr>
      <w:rPr>
        <w:rFonts w:hint="default"/>
      </w:rPr>
    </w:lvl>
    <w:lvl w:ilvl="2">
      <w:start w:val="0"/>
      <w:numFmt w:val="bullet"/>
      <w:lvlText w:val="•"/>
      <w:lvlJc w:val="left"/>
      <w:pPr>
        <w:ind w:left="3148" w:hanging="733"/>
      </w:pPr>
      <w:rPr>
        <w:rFonts w:hint="default"/>
      </w:rPr>
    </w:lvl>
    <w:lvl w:ilvl="3">
      <w:start w:val="0"/>
      <w:numFmt w:val="bullet"/>
      <w:lvlText w:val="•"/>
      <w:lvlJc w:val="left"/>
      <w:pPr>
        <w:ind w:left="3802" w:hanging="733"/>
      </w:pPr>
      <w:rPr>
        <w:rFonts w:hint="default"/>
      </w:rPr>
    </w:lvl>
    <w:lvl w:ilvl="4">
      <w:start w:val="0"/>
      <w:numFmt w:val="bullet"/>
      <w:lvlText w:val="•"/>
      <w:lvlJc w:val="left"/>
      <w:pPr>
        <w:ind w:left="4456" w:hanging="733"/>
      </w:pPr>
      <w:rPr>
        <w:rFonts w:hint="default"/>
      </w:rPr>
    </w:lvl>
    <w:lvl w:ilvl="5">
      <w:start w:val="0"/>
      <w:numFmt w:val="bullet"/>
      <w:lvlText w:val="•"/>
      <w:lvlJc w:val="left"/>
      <w:pPr>
        <w:ind w:left="5110" w:hanging="733"/>
      </w:pPr>
      <w:rPr>
        <w:rFonts w:hint="default"/>
      </w:rPr>
    </w:lvl>
    <w:lvl w:ilvl="6">
      <w:start w:val="0"/>
      <w:numFmt w:val="bullet"/>
      <w:lvlText w:val="•"/>
      <w:lvlJc w:val="left"/>
      <w:pPr>
        <w:ind w:left="5764" w:hanging="733"/>
      </w:pPr>
      <w:rPr>
        <w:rFonts w:hint="default"/>
      </w:rPr>
    </w:lvl>
    <w:lvl w:ilvl="7">
      <w:start w:val="0"/>
      <w:numFmt w:val="bullet"/>
      <w:lvlText w:val="•"/>
      <w:lvlJc w:val="left"/>
      <w:pPr>
        <w:ind w:left="6418" w:hanging="733"/>
      </w:pPr>
      <w:rPr>
        <w:rFonts w:hint="default"/>
      </w:rPr>
    </w:lvl>
    <w:lvl w:ilvl="8">
      <w:start w:val="0"/>
      <w:numFmt w:val="bullet"/>
      <w:lvlText w:val="•"/>
      <w:lvlJc w:val="left"/>
      <w:pPr>
        <w:ind w:left="7072" w:hanging="733"/>
      </w:pPr>
      <w:rPr>
        <w:rFonts w:hint="default"/>
      </w:rPr>
    </w:lvl>
  </w:abstractNum>
  <w:abstractNum w:abstractNumId="26">
    <w:multiLevelType w:val="hybridMultilevel"/>
    <w:lvl w:ilvl="0">
      <w:start w:val="24"/>
      <w:numFmt w:val="decimal"/>
      <w:lvlText w:val="%1"/>
      <w:lvlJc w:val="left"/>
      <w:pPr>
        <w:ind w:left="1388" w:hanging="733"/>
        <w:jc w:val="left"/>
      </w:pPr>
      <w:rPr>
        <w:rFonts w:hint="default" w:ascii="Arial" w:hAnsi="Arial" w:eastAsia="Arial" w:cs="Arial"/>
        <w:w w:val="100"/>
        <w:sz w:val="20"/>
        <w:szCs w:val="20"/>
      </w:rPr>
    </w:lvl>
    <w:lvl w:ilvl="1">
      <w:start w:val="0"/>
      <w:numFmt w:val="bullet"/>
      <w:lvlText w:val="•"/>
      <w:lvlJc w:val="left"/>
      <w:pPr>
        <w:ind w:left="1700" w:hanging="733"/>
      </w:pPr>
      <w:rPr>
        <w:rFonts w:hint="default"/>
      </w:rPr>
    </w:lvl>
    <w:lvl w:ilvl="2">
      <w:start w:val="0"/>
      <w:numFmt w:val="bullet"/>
      <w:lvlText w:val="•"/>
      <w:lvlJc w:val="left"/>
      <w:pPr>
        <w:ind w:left="1499" w:hanging="733"/>
      </w:pPr>
      <w:rPr>
        <w:rFonts w:hint="default"/>
      </w:rPr>
    </w:lvl>
    <w:lvl w:ilvl="3">
      <w:start w:val="0"/>
      <w:numFmt w:val="bullet"/>
      <w:lvlText w:val="•"/>
      <w:lvlJc w:val="left"/>
      <w:pPr>
        <w:ind w:left="1298" w:hanging="733"/>
      </w:pPr>
      <w:rPr>
        <w:rFonts w:hint="default"/>
      </w:rPr>
    </w:lvl>
    <w:lvl w:ilvl="4">
      <w:start w:val="0"/>
      <w:numFmt w:val="bullet"/>
      <w:lvlText w:val="•"/>
      <w:lvlJc w:val="left"/>
      <w:pPr>
        <w:ind w:left="1097" w:hanging="733"/>
      </w:pPr>
      <w:rPr>
        <w:rFonts w:hint="default"/>
      </w:rPr>
    </w:lvl>
    <w:lvl w:ilvl="5">
      <w:start w:val="0"/>
      <w:numFmt w:val="bullet"/>
      <w:lvlText w:val="•"/>
      <w:lvlJc w:val="left"/>
      <w:pPr>
        <w:ind w:left="897" w:hanging="733"/>
      </w:pPr>
      <w:rPr>
        <w:rFonts w:hint="default"/>
      </w:rPr>
    </w:lvl>
    <w:lvl w:ilvl="6">
      <w:start w:val="0"/>
      <w:numFmt w:val="bullet"/>
      <w:lvlText w:val="•"/>
      <w:lvlJc w:val="left"/>
      <w:pPr>
        <w:ind w:left="696" w:hanging="733"/>
      </w:pPr>
      <w:rPr>
        <w:rFonts w:hint="default"/>
      </w:rPr>
    </w:lvl>
    <w:lvl w:ilvl="7">
      <w:start w:val="0"/>
      <w:numFmt w:val="bullet"/>
      <w:lvlText w:val="•"/>
      <w:lvlJc w:val="left"/>
      <w:pPr>
        <w:ind w:left="495" w:hanging="733"/>
      </w:pPr>
      <w:rPr>
        <w:rFonts w:hint="default"/>
      </w:rPr>
    </w:lvl>
    <w:lvl w:ilvl="8">
      <w:start w:val="0"/>
      <w:numFmt w:val="bullet"/>
      <w:lvlText w:val="•"/>
      <w:lvlJc w:val="left"/>
      <w:pPr>
        <w:ind w:left="294" w:hanging="733"/>
      </w:pPr>
      <w:rPr>
        <w:rFonts w:hint="default"/>
      </w:rPr>
    </w:lvl>
  </w:abstractNum>
  <w:abstractNum w:abstractNumId="25">
    <w:multiLevelType w:val="hybridMultilevel"/>
    <w:lvl w:ilvl="0">
      <w:start w:val="24"/>
      <w:numFmt w:val="decimal"/>
      <w:lvlText w:val="%1"/>
      <w:lvlJc w:val="left"/>
      <w:pPr>
        <w:ind w:left="1700" w:hanging="733"/>
        <w:jc w:val="left"/>
      </w:pPr>
      <w:rPr>
        <w:rFonts w:hint="default" w:ascii="Arial" w:hAnsi="Arial" w:eastAsia="Arial" w:cs="Arial"/>
        <w:w w:val="100"/>
        <w:sz w:val="20"/>
        <w:szCs w:val="20"/>
      </w:rPr>
    </w:lvl>
    <w:lvl w:ilvl="1">
      <w:start w:val="0"/>
      <w:numFmt w:val="bullet"/>
      <w:lvlText w:val="•"/>
      <w:lvlJc w:val="left"/>
      <w:pPr>
        <w:ind w:left="2354" w:hanging="733"/>
      </w:pPr>
      <w:rPr>
        <w:rFonts w:hint="default"/>
      </w:rPr>
    </w:lvl>
    <w:lvl w:ilvl="2">
      <w:start w:val="0"/>
      <w:numFmt w:val="bullet"/>
      <w:lvlText w:val="•"/>
      <w:lvlJc w:val="left"/>
      <w:pPr>
        <w:ind w:left="3009" w:hanging="733"/>
      </w:pPr>
      <w:rPr>
        <w:rFonts w:hint="default"/>
      </w:rPr>
    </w:lvl>
    <w:lvl w:ilvl="3">
      <w:start w:val="0"/>
      <w:numFmt w:val="bullet"/>
      <w:lvlText w:val="•"/>
      <w:lvlJc w:val="left"/>
      <w:pPr>
        <w:ind w:left="3664" w:hanging="733"/>
      </w:pPr>
      <w:rPr>
        <w:rFonts w:hint="default"/>
      </w:rPr>
    </w:lvl>
    <w:lvl w:ilvl="4">
      <w:start w:val="0"/>
      <w:numFmt w:val="bullet"/>
      <w:lvlText w:val="•"/>
      <w:lvlJc w:val="left"/>
      <w:pPr>
        <w:ind w:left="4319" w:hanging="733"/>
      </w:pPr>
      <w:rPr>
        <w:rFonts w:hint="default"/>
      </w:rPr>
    </w:lvl>
    <w:lvl w:ilvl="5">
      <w:start w:val="0"/>
      <w:numFmt w:val="bullet"/>
      <w:lvlText w:val="•"/>
      <w:lvlJc w:val="left"/>
      <w:pPr>
        <w:ind w:left="4973" w:hanging="733"/>
      </w:pPr>
      <w:rPr>
        <w:rFonts w:hint="default"/>
      </w:rPr>
    </w:lvl>
    <w:lvl w:ilvl="6">
      <w:start w:val="0"/>
      <w:numFmt w:val="bullet"/>
      <w:lvlText w:val="•"/>
      <w:lvlJc w:val="left"/>
      <w:pPr>
        <w:ind w:left="5628" w:hanging="733"/>
      </w:pPr>
      <w:rPr>
        <w:rFonts w:hint="default"/>
      </w:rPr>
    </w:lvl>
    <w:lvl w:ilvl="7">
      <w:start w:val="0"/>
      <w:numFmt w:val="bullet"/>
      <w:lvlText w:val="•"/>
      <w:lvlJc w:val="left"/>
      <w:pPr>
        <w:ind w:left="6283" w:hanging="733"/>
      </w:pPr>
      <w:rPr>
        <w:rFonts w:hint="default"/>
      </w:rPr>
    </w:lvl>
    <w:lvl w:ilvl="8">
      <w:start w:val="0"/>
      <w:numFmt w:val="bullet"/>
      <w:lvlText w:val="•"/>
      <w:lvlJc w:val="left"/>
      <w:pPr>
        <w:ind w:left="6938" w:hanging="733"/>
      </w:pPr>
      <w:rPr>
        <w:rFonts w:hint="default"/>
      </w:rPr>
    </w:lvl>
  </w:abstractNum>
  <w:abstractNum w:abstractNumId="24">
    <w:multiLevelType w:val="hybridMultilevel"/>
    <w:lvl w:ilvl="0">
      <w:start w:val="20"/>
      <w:numFmt w:val="decimal"/>
      <w:lvlText w:val="%1"/>
      <w:lvlJc w:val="left"/>
      <w:pPr>
        <w:ind w:left="1700" w:hanging="733"/>
        <w:jc w:val="left"/>
      </w:pPr>
      <w:rPr>
        <w:rFonts w:hint="default" w:ascii="Arial" w:hAnsi="Arial" w:eastAsia="Arial" w:cs="Arial"/>
        <w:spacing w:val="-1"/>
        <w:w w:val="100"/>
        <w:sz w:val="20"/>
        <w:szCs w:val="20"/>
      </w:rPr>
    </w:lvl>
    <w:lvl w:ilvl="1">
      <w:start w:val="0"/>
      <w:numFmt w:val="bullet"/>
      <w:lvlText w:val="•"/>
      <w:lvlJc w:val="left"/>
      <w:pPr>
        <w:ind w:left="2354" w:hanging="733"/>
      </w:pPr>
      <w:rPr>
        <w:rFonts w:hint="default"/>
      </w:rPr>
    </w:lvl>
    <w:lvl w:ilvl="2">
      <w:start w:val="0"/>
      <w:numFmt w:val="bullet"/>
      <w:lvlText w:val="•"/>
      <w:lvlJc w:val="left"/>
      <w:pPr>
        <w:ind w:left="3009" w:hanging="733"/>
      </w:pPr>
      <w:rPr>
        <w:rFonts w:hint="default"/>
      </w:rPr>
    </w:lvl>
    <w:lvl w:ilvl="3">
      <w:start w:val="0"/>
      <w:numFmt w:val="bullet"/>
      <w:lvlText w:val="•"/>
      <w:lvlJc w:val="left"/>
      <w:pPr>
        <w:ind w:left="3664" w:hanging="733"/>
      </w:pPr>
      <w:rPr>
        <w:rFonts w:hint="default"/>
      </w:rPr>
    </w:lvl>
    <w:lvl w:ilvl="4">
      <w:start w:val="0"/>
      <w:numFmt w:val="bullet"/>
      <w:lvlText w:val="•"/>
      <w:lvlJc w:val="left"/>
      <w:pPr>
        <w:ind w:left="4318" w:hanging="733"/>
      </w:pPr>
      <w:rPr>
        <w:rFonts w:hint="default"/>
      </w:rPr>
    </w:lvl>
    <w:lvl w:ilvl="5">
      <w:start w:val="0"/>
      <w:numFmt w:val="bullet"/>
      <w:lvlText w:val="•"/>
      <w:lvlJc w:val="left"/>
      <w:pPr>
        <w:ind w:left="4973" w:hanging="733"/>
      </w:pPr>
      <w:rPr>
        <w:rFonts w:hint="default"/>
      </w:rPr>
    </w:lvl>
    <w:lvl w:ilvl="6">
      <w:start w:val="0"/>
      <w:numFmt w:val="bullet"/>
      <w:lvlText w:val="•"/>
      <w:lvlJc w:val="left"/>
      <w:pPr>
        <w:ind w:left="5628" w:hanging="733"/>
      </w:pPr>
      <w:rPr>
        <w:rFonts w:hint="default"/>
      </w:rPr>
    </w:lvl>
    <w:lvl w:ilvl="7">
      <w:start w:val="0"/>
      <w:numFmt w:val="bullet"/>
      <w:lvlText w:val="•"/>
      <w:lvlJc w:val="left"/>
      <w:pPr>
        <w:ind w:left="6283" w:hanging="733"/>
      </w:pPr>
      <w:rPr>
        <w:rFonts w:hint="default"/>
      </w:rPr>
    </w:lvl>
    <w:lvl w:ilvl="8">
      <w:start w:val="0"/>
      <w:numFmt w:val="bullet"/>
      <w:lvlText w:val="•"/>
      <w:lvlJc w:val="left"/>
      <w:pPr>
        <w:ind w:left="6937" w:hanging="733"/>
      </w:pPr>
      <w:rPr>
        <w:rFonts w:hint="default"/>
      </w:rPr>
    </w:lvl>
  </w:abstractNum>
  <w:abstractNum w:abstractNumId="23">
    <w:multiLevelType w:val="hybridMultilevel"/>
    <w:lvl w:ilvl="0">
      <w:start w:val="11"/>
      <w:numFmt w:val="decimal"/>
      <w:lvlText w:val="%1"/>
      <w:lvlJc w:val="left"/>
      <w:pPr>
        <w:ind w:left="1700" w:hanging="733"/>
        <w:jc w:val="left"/>
      </w:pPr>
      <w:rPr>
        <w:rFonts w:hint="default" w:ascii="Arial" w:hAnsi="Arial" w:eastAsia="Arial" w:cs="Arial"/>
        <w:spacing w:val="-1"/>
        <w:w w:val="100"/>
        <w:sz w:val="20"/>
        <w:szCs w:val="20"/>
      </w:rPr>
    </w:lvl>
    <w:lvl w:ilvl="1">
      <w:start w:val="0"/>
      <w:numFmt w:val="bullet"/>
      <w:lvlText w:val="•"/>
      <w:lvlJc w:val="left"/>
      <w:pPr>
        <w:ind w:left="2354" w:hanging="733"/>
      </w:pPr>
      <w:rPr>
        <w:rFonts w:hint="default"/>
      </w:rPr>
    </w:lvl>
    <w:lvl w:ilvl="2">
      <w:start w:val="0"/>
      <w:numFmt w:val="bullet"/>
      <w:lvlText w:val="•"/>
      <w:lvlJc w:val="left"/>
      <w:pPr>
        <w:ind w:left="3009" w:hanging="733"/>
      </w:pPr>
      <w:rPr>
        <w:rFonts w:hint="default"/>
      </w:rPr>
    </w:lvl>
    <w:lvl w:ilvl="3">
      <w:start w:val="0"/>
      <w:numFmt w:val="bullet"/>
      <w:lvlText w:val="•"/>
      <w:lvlJc w:val="left"/>
      <w:pPr>
        <w:ind w:left="3664" w:hanging="733"/>
      </w:pPr>
      <w:rPr>
        <w:rFonts w:hint="default"/>
      </w:rPr>
    </w:lvl>
    <w:lvl w:ilvl="4">
      <w:start w:val="0"/>
      <w:numFmt w:val="bullet"/>
      <w:lvlText w:val="•"/>
      <w:lvlJc w:val="left"/>
      <w:pPr>
        <w:ind w:left="4318" w:hanging="733"/>
      </w:pPr>
      <w:rPr>
        <w:rFonts w:hint="default"/>
      </w:rPr>
    </w:lvl>
    <w:lvl w:ilvl="5">
      <w:start w:val="0"/>
      <w:numFmt w:val="bullet"/>
      <w:lvlText w:val="•"/>
      <w:lvlJc w:val="left"/>
      <w:pPr>
        <w:ind w:left="4973" w:hanging="733"/>
      </w:pPr>
      <w:rPr>
        <w:rFonts w:hint="default"/>
      </w:rPr>
    </w:lvl>
    <w:lvl w:ilvl="6">
      <w:start w:val="0"/>
      <w:numFmt w:val="bullet"/>
      <w:lvlText w:val="•"/>
      <w:lvlJc w:val="left"/>
      <w:pPr>
        <w:ind w:left="5628" w:hanging="733"/>
      </w:pPr>
      <w:rPr>
        <w:rFonts w:hint="default"/>
      </w:rPr>
    </w:lvl>
    <w:lvl w:ilvl="7">
      <w:start w:val="0"/>
      <w:numFmt w:val="bullet"/>
      <w:lvlText w:val="•"/>
      <w:lvlJc w:val="left"/>
      <w:pPr>
        <w:ind w:left="6283" w:hanging="733"/>
      </w:pPr>
      <w:rPr>
        <w:rFonts w:hint="default"/>
      </w:rPr>
    </w:lvl>
    <w:lvl w:ilvl="8">
      <w:start w:val="0"/>
      <w:numFmt w:val="bullet"/>
      <w:lvlText w:val="•"/>
      <w:lvlJc w:val="left"/>
      <w:pPr>
        <w:ind w:left="6937" w:hanging="733"/>
      </w:pPr>
      <w:rPr>
        <w:rFonts w:hint="default"/>
      </w:rPr>
    </w:lvl>
  </w:abstractNum>
  <w:abstractNum w:abstractNumId="22">
    <w:multiLevelType w:val="hybridMultilevel"/>
    <w:lvl w:ilvl="0">
      <w:start w:val="20"/>
      <w:numFmt w:val="decimal"/>
      <w:lvlText w:val="%1"/>
      <w:lvlJc w:val="left"/>
      <w:pPr>
        <w:ind w:left="1321" w:hanging="644"/>
        <w:jc w:val="left"/>
      </w:pPr>
      <w:rPr>
        <w:rFonts w:hint="default" w:ascii="Arial" w:hAnsi="Arial" w:eastAsia="Arial" w:cs="Arial"/>
        <w:spacing w:val="-1"/>
        <w:w w:val="100"/>
        <w:sz w:val="20"/>
        <w:szCs w:val="20"/>
      </w:rPr>
    </w:lvl>
    <w:lvl w:ilvl="1">
      <w:start w:val="0"/>
      <w:numFmt w:val="bullet"/>
      <w:lvlText w:val="•"/>
      <w:lvlJc w:val="left"/>
      <w:pPr>
        <w:ind w:left="1974" w:hanging="644"/>
      </w:pPr>
      <w:rPr>
        <w:rFonts w:hint="default"/>
      </w:rPr>
    </w:lvl>
    <w:lvl w:ilvl="2">
      <w:start w:val="0"/>
      <w:numFmt w:val="bullet"/>
      <w:lvlText w:val="•"/>
      <w:lvlJc w:val="left"/>
      <w:pPr>
        <w:ind w:left="2629" w:hanging="644"/>
      </w:pPr>
      <w:rPr>
        <w:rFonts w:hint="default"/>
      </w:rPr>
    </w:lvl>
    <w:lvl w:ilvl="3">
      <w:start w:val="0"/>
      <w:numFmt w:val="bullet"/>
      <w:lvlText w:val="•"/>
      <w:lvlJc w:val="left"/>
      <w:pPr>
        <w:ind w:left="3284" w:hanging="644"/>
      </w:pPr>
      <w:rPr>
        <w:rFonts w:hint="default"/>
      </w:rPr>
    </w:lvl>
    <w:lvl w:ilvl="4">
      <w:start w:val="0"/>
      <w:numFmt w:val="bullet"/>
      <w:lvlText w:val="•"/>
      <w:lvlJc w:val="left"/>
      <w:pPr>
        <w:ind w:left="3939" w:hanging="644"/>
      </w:pPr>
      <w:rPr>
        <w:rFonts w:hint="default"/>
      </w:rPr>
    </w:lvl>
    <w:lvl w:ilvl="5">
      <w:start w:val="0"/>
      <w:numFmt w:val="bullet"/>
      <w:lvlText w:val="•"/>
      <w:lvlJc w:val="left"/>
      <w:pPr>
        <w:ind w:left="4594" w:hanging="644"/>
      </w:pPr>
      <w:rPr>
        <w:rFonts w:hint="default"/>
      </w:rPr>
    </w:lvl>
    <w:lvl w:ilvl="6">
      <w:start w:val="0"/>
      <w:numFmt w:val="bullet"/>
      <w:lvlText w:val="•"/>
      <w:lvlJc w:val="left"/>
      <w:pPr>
        <w:ind w:left="5248" w:hanging="644"/>
      </w:pPr>
      <w:rPr>
        <w:rFonts w:hint="default"/>
      </w:rPr>
    </w:lvl>
    <w:lvl w:ilvl="7">
      <w:start w:val="0"/>
      <w:numFmt w:val="bullet"/>
      <w:lvlText w:val="•"/>
      <w:lvlJc w:val="left"/>
      <w:pPr>
        <w:ind w:left="5903" w:hanging="644"/>
      </w:pPr>
      <w:rPr>
        <w:rFonts w:hint="default"/>
      </w:rPr>
    </w:lvl>
    <w:lvl w:ilvl="8">
      <w:start w:val="0"/>
      <w:numFmt w:val="bullet"/>
      <w:lvlText w:val="•"/>
      <w:lvlJc w:val="left"/>
      <w:pPr>
        <w:ind w:left="6558" w:hanging="644"/>
      </w:pPr>
      <w:rPr>
        <w:rFonts w:hint="default"/>
      </w:rPr>
    </w:lvl>
  </w:abstractNum>
  <w:abstractNum w:abstractNumId="21">
    <w:multiLevelType w:val="hybridMultilevel"/>
    <w:lvl w:ilvl="0">
      <w:start w:val="8"/>
      <w:numFmt w:val="decimal"/>
      <w:lvlText w:val="%1"/>
      <w:lvlJc w:val="left"/>
      <w:pPr>
        <w:ind w:left="1321" w:hanging="590"/>
        <w:jc w:val="left"/>
      </w:pPr>
      <w:rPr>
        <w:rFonts w:hint="default" w:ascii="Arial" w:hAnsi="Arial" w:eastAsia="Arial" w:cs="Arial"/>
        <w:w w:val="100"/>
        <w:sz w:val="20"/>
        <w:szCs w:val="20"/>
      </w:rPr>
    </w:lvl>
    <w:lvl w:ilvl="1">
      <w:start w:val="0"/>
      <w:numFmt w:val="bullet"/>
      <w:lvlText w:val="•"/>
      <w:lvlJc w:val="left"/>
      <w:pPr>
        <w:ind w:left="1974" w:hanging="590"/>
      </w:pPr>
      <w:rPr>
        <w:rFonts w:hint="default"/>
      </w:rPr>
    </w:lvl>
    <w:lvl w:ilvl="2">
      <w:start w:val="0"/>
      <w:numFmt w:val="bullet"/>
      <w:lvlText w:val="•"/>
      <w:lvlJc w:val="left"/>
      <w:pPr>
        <w:ind w:left="2629" w:hanging="590"/>
      </w:pPr>
      <w:rPr>
        <w:rFonts w:hint="default"/>
      </w:rPr>
    </w:lvl>
    <w:lvl w:ilvl="3">
      <w:start w:val="0"/>
      <w:numFmt w:val="bullet"/>
      <w:lvlText w:val="•"/>
      <w:lvlJc w:val="left"/>
      <w:pPr>
        <w:ind w:left="3284" w:hanging="590"/>
      </w:pPr>
      <w:rPr>
        <w:rFonts w:hint="default"/>
      </w:rPr>
    </w:lvl>
    <w:lvl w:ilvl="4">
      <w:start w:val="0"/>
      <w:numFmt w:val="bullet"/>
      <w:lvlText w:val="•"/>
      <w:lvlJc w:val="left"/>
      <w:pPr>
        <w:ind w:left="3939" w:hanging="590"/>
      </w:pPr>
      <w:rPr>
        <w:rFonts w:hint="default"/>
      </w:rPr>
    </w:lvl>
    <w:lvl w:ilvl="5">
      <w:start w:val="0"/>
      <w:numFmt w:val="bullet"/>
      <w:lvlText w:val="•"/>
      <w:lvlJc w:val="left"/>
      <w:pPr>
        <w:ind w:left="4594" w:hanging="590"/>
      </w:pPr>
      <w:rPr>
        <w:rFonts w:hint="default"/>
      </w:rPr>
    </w:lvl>
    <w:lvl w:ilvl="6">
      <w:start w:val="0"/>
      <w:numFmt w:val="bullet"/>
      <w:lvlText w:val="•"/>
      <w:lvlJc w:val="left"/>
      <w:pPr>
        <w:ind w:left="5248" w:hanging="590"/>
      </w:pPr>
      <w:rPr>
        <w:rFonts w:hint="default"/>
      </w:rPr>
    </w:lvl>
    <w:lvl w:ilvl="7">
      <w:start w:val="0"/>
      <w:numFmt w:val="bullet"/>
      <w:lvlText w:val="•"/>
      <w:lvlJc w:val="left"/>
      <w:pPr>
        <w:ind w:left="5903" w:hanging="590"/>
      </w:pPr>
      <w:rPr>
        <w:rFonts w:hint="default"/>
      </w:rPr>
    </w:lvl>
    <w:lvl w:ilvl="8">
      <w:start w:val="0"/>
      <w:numFmt w:val="bullet"/>
      <w:lvlText w:val="•"/>
      <w:lvlJc w:val="left"/>
      <w:pPr>
        <w:ind w:left="6558" w:hanging="590"/>
      </w:pPr>
      <w:rPr>
        <w:rFonts w:hint="default"/>
      </w:rPr>
    </w:lvl>
  </w:abstractNum>
  <w:abstractNum w:abstractNumId="20">
    <w:multiLevelType w:val="hybridMultilevel"/>
    <w:lvl w:ilvl="0">
      <w:start w:val="3"/>
      <w:numFmt w:val="decimal"/>
      <w:lvlText w:val="%1"/>
      <w:lvlJc w:val="left"/>
      <w:pPr>
        <w:ind w:left="1321" w:hanging="590"/>
        <w:jc w:val="left"/>
      </w:pPr>
      <w:rPr>
        <w:rFonts w:hint="default" w:ascii="Arial" w:hAnsi="Arial" w:eastAsia="Arial" w:cs="Arial"/>
        <w:w w:val="100"/>
        <w:sz w:val="20"/>
        <w:szCs w:val="20"/>
      </w:rPr>
    </w:lvl>
    <w:lvl w:ilvl="1">
      <w:start w:val="0"/>
      <w:numFmt w:val="bullet"/>
      <w:lvlText w:val="•"/>
      <w:lvlJc w:val="left"/>
      <w:pPr>
        <w:ind w:left="1974" w:hanging="590"/>
      </w:pPr>
      <w:rPr>
        <w:rFonts w:hint="default"/>
      </w:rPr>
    </w:lvl>
    <w:lvl w:ilvl="2">
      <w:start w:val="0"/>
      <w:numFmt w:val="bullet"/>
      <w:lvlText w:val="•"/>
      <w:lvlJc w:val="left"/>
      <w:pPr>
        <w:ind w:left="2629" w:hanging="590"/>
      </w:pPr>
      <w:rPr>
        <w:rFonts w:hint="default"/>
      </w:rPr>
    </w:lvl>
    <w:lvl w:ilvl="3">
      <w:start w:val="0"/>
      <w:numFmt w:val="bullet"/>
      <w:lvlText w:val="•"/>
      <w:lvlJc w:val="left"/>
      <w:pPr>
        <w:ind w:left="3284" w:hanging="590"/>
      </w:pPr>
      <w:rPr>
        <w:rFonts w:hint="default"/>
      </w:rPr>
    </w:lvl>
    <w:lvl w:ilvl="4">
      <w:start w:val="0"/>
      <w:numFmt w:val="bullet"/>
      <w:lvlText w:val="•"/>
      <w:lvlJc w:val="left"/>
      <w:pPr>
        <w:ind w:left="3939" w:hanging="590"/>
      </w:pPr>
      <w:rPr>
        <w:rFonts w:hint="default"/>
      </w:rPr>
    </w:lvl>
    <w:lvl w:ilvl="5">
      <w:start w:val="0"/>
      <w:numFmt w:val="bullet"/>
      <w:lvlText w:val="•"/>
      <w:lvlJc w:val="left"/>
      <w:pPr>
        <w:ind w:left="4594" w:hanging="590"/>
      </w:pPr>
      <w:rPr>
        <w:rFonts w:hint="default"/>
      </w:rPr>
    </w:lvl>
    <w:lvl w:ilvl="6">
      <w:start w:val="0"/>
      <w:numFmt w:val="bullet"/>
      <w:lvlText w:val="•"/>
      <w:lvlJc w:val="left"/>
      <w:pPr>
        <w:ind w:left="5248" w:hanging="590"/>
      </w:pPr>
      <w:rPr>
        <w:rFonts w:hint="default"/>
      </w:rPr>
    </w:lvl>
    <w:lvl w:ilvl="7">
      <w:start w:val="0"/>
      <w:numFmt w:val="bullet"/>
      <w:lvlText w:val="•"/>
      <w:lvlJc w:val="left"/>
      <w:pPr>
        <w:ind w:left="5903" w:hanging="590"/>
      </w:pPr>
      <w:rPr>
        <w:rFonts w:hint="default"/>
      </w:rPr>
    </w:lvl>
    <w:lvl w:ilvl="8">
      <w:start w:val="0"/>
      <w:numFmt w:val="bullet"/>
      <w:lvlText w:val="•"/>
      <w:lvlJc w:val="left"/>
      <w:pPr>
        <w:ind w:left="6558" w:hanging="590"/>
      </w:pPr>
      <w:rPr>
        <w:rFonts w:hint="default"/>
      </w:rPr>
    </w:lvl>
  </w:abstractNum>
  <w:abstractNum w:abstractNumId="19">
    <w:multiLevelType w:val="hybridMultilevel"/>
    <w:lvl w:ilvl="0">
      <w:start w:val="24"/>
      <w:numFmt w:val="decimal"/>
      <w:lvlText w:val="%1"/>
      <w:lvlJc w:val="left"/>
      <w:pPr>
        <w:ind w:left="1165" w:hanging="645"/>
        <w:jc w:val="left"/>
      </w:pPr>
      <w:rPr>
        <w:rFonts w:hint="default" w:ascii="Arial" w:hAnsi="Arial" w:eastAsia="Arial" w:cs="Arial"/>
        <w:w w:val="100"/>
        <w:sz w:val="20"/>
        <w:szCs w:val="20"/>
      </w:rPr>
    </w:lvl>
    <w:lvl w:ilvl="1">
      <w:start w:val="0"/>
      <w:numFmt w:val="bullet"/>
      <w:lvlText w:val="•"/>
      <w:lvlJc w:val="left"/>
      <w:pPr>
        <w:ind w:left="1815" w:hanging="645"/>
      </w:pPr>
      <w:rPr>
        <w:rFonts w:hint="default"/>
      </w:rPr>
    </w:lvl>
    <w:lvl w:ilvl="2">
      <w:start w:val="0"/>
      <w:numFmt w:val="bullet"/>
      <w:lvlText w:val="•"/>
      <w:lvlJc w:val="left"/>
      <w:pPr>
        <w:ind w:left="2470" w:hanging="645"/>
      </w:pPr>
      <w:rPr>
        <w:rFonts w:hint="default"/>
      </w:rPr>
    </w:lvl>
    <w:lvl w:ilvl="3">
      <w:start w:val="0"/>
      <w:numFmt w:val="bullet"/>
      <w:lvlText w:val="•"/>
      <w:lvlJc w:val="left"/>
      <w:pPr>
        <w:ind w:left="3125" w:hanging="645"/>
      </w:pPr>
      <w:rPr>
        <w:rFonts w:hint="default"/>
      </w:rPr>
    </w:lvl>
    <w:lvl w:ilvl="4">
      <w:start w:val="0"/>
      <w:numFmt w:val="bullet"/>
      <w:lvlText w:val="•"/>
      <w:lvlJc w:val="left"/>
      <w:pPr>
        <w:ind w:left="3780" w:hanging="645"/>
      </w:pPr>
      <w:rPr>
        <w:rFonts w:hint="default"/>
      </w:rPr>
    </w:lvl>
    <w:lvl w:ilvl="5">
      <w:start w:val="0"/>
      <w:numFmt w:val="bullet"/>
      <w:lvlText w:val="•"/>
      <w:lvlJc w:val="left"/>
      <w:pPr>
        <w:ind w:left="4436" w:hanging="645"/>
      </w:pPr>
      <w:rPr>
        <w:rFonts w:hint="default"/>
      </w:rPr>
    </w:lvl>
    <w:lvl w:ilvl="6">
      <w:start w:val="0"/>
      <w:numFmt w:val="bullet"/>
      <w:lvlText w:val="•"/>
      <w:lvlJc w:val="left"/>
      <w:pPr>
        <w:ind w:left="5091" w:hanging="645"/>
      </w:pPr>
      <w:rPr>
        <w:rFonts w:hint="default"/>
      </w:rPr>
    </w:lvl>
    <w:lvl w:ilvl="7">
      <w:start w:val="0"/>
      <w:numFmt w:val="bullet"/>
      <w:lvlText w:val="•"/>
      <w:lvlJc w:val="left"/>
      <w:pPr>
        <w:ind w:left="5746" w:hanging="645"/>
      </w:pPr>
      <w:rPr>
        <w:rFonts w:hint="default"/>
      </w:rPr>
    </w:lvl>
    <w:lvl w:ilvl="8">
      <w:start w:val="0"/>
      <w:numFmt w:val="bullet"/>
      <w:lvlText w:val="•"/>
      <w:lvlJc w:val="left"/>
      <w:pPr>
        <w:ind w:left="6401" w:hanging="645"/>
      </w:pPr>
      <w:rPr>
        <w:rFonts w:hint="default"/>
      </w:rPr>
    </w:lvl>
  </w:abstractNum>
  <w:abstractNum w:abstractNumId="18">
    <w:multiLevelType w:val="hybridMultilevel"/>
    <w:lvl w:ilvl="0">
      <w:start w:val="20"/>
      <w:numFmt w:val="decimal"/>
      <w:lvlText w:val="%1"/>
      <w:lvlJc w:val="left"/>
      <w:pPr>
        <w:ind w:left="1165" w:hanging="644"/>
        <w:jc w:val="left"/>
      </w:pPr>
      <w:rPr>
        <w:rFonts w:hint="default" w:ascii="Arial" w:hAnsi="Arial" w:eastAsia="Arial" w:cs="Arial"/>
        <w:spacing w:val="-1"/>
        <w:w w:val="100"/>
        <w:sz w:val="20"/>
        <w:szCs w:val="20"/>
      </w:rPr>
    </w:lvl>
    <w:lvl w:ilvl="1">
      <w:start w:val="0"/>
      <w:numFmt w:val="bullet"/>
      <w:lvlText w:val="•"/>
      <w:lvlJc w:val="left"/>
      <w:pPr>
        <w:ind w:left="1815" w:hanging="644"/>
      </w:pPr>
      <w:rPr>
        <w:rFonts w:hint="default"/>
      </w:rPr>
    </w:lvl>
    <w:lvl w:ilvl="2">
      <w:start w:val="0"/>
      <w:numFmt w:val="bullet"/>
      <w:lvlText w:val="•"/>
      <w:lvlJc w:val="left"/>
      <w:pPr>
        <w:ind w:left="2470" w:hanging="644"/>
      </w:pPr>
      <w:rPr>
        <w:rFonts w:hint="default"/>
      </w:rPr>
    </w:lvl>
    <w:lvl w:ilvl="3">
      <w:start w:val="0"/>
      <w:numFmt w:val="bullet"/>
      <w:lvlText w:val="•"/>
      <w:lvlJc w:val="left"/>
      <w:pPr>
        <w:ind w:left="3125" w:hanging="644"/>
      </w:pPr>
      <w:rPr>
        <w:rFonts w:hint="default"/>
      </w:rPr>
    </w:lvl>
    <w:lvl w:ilvl="4">
      <w:start w:val="0"/>
      <w:numFmt w:val="bullet"/>
      <w:lvlText w:val="•"/>
      <w:lvlJc w:val="left"/>
      <w:pPr>
        <w:ind w:left="3780" w:hanging="644"/>
      </w:pPr>
      <w:rPr>
        <w:rFonts w:hint="default"/>
      </w:rPr>
    </w:lvl>
    <w:lvl w:ilvl="5">
      <w:start w:val="0"/>
      <w:numFmt w:val="bullet"/>
      <w:lvlText w:val="•"/>
      <w:lvlJc w:val="left"/>
      <w:pPr>
        <w:ind w:left="4436" w:hanging="644"/>
      </w:pPr>
      <w:rPr>
        <w:rFonts w:hint="default"/>
      </w:rPr>
    </w:lvl>
    <w:lvl w:ilvl="6">
      <w:start w:val="0"/>
      <w:numFmt w:val="bullet"/>
      <w:lvlText w:val="•"/>
      <w:lvlJc w:val="left"/>
      <w:pPr>
        <w:ind w:left="5091" w:hanging="644"/>
      </w:pPr>
      <w:rPr>
        <w:rFonts w:hint="default"/>
      </w:rPr>
    </w:lvl>
    <w:lvl w:ilvl="7">
      <w:start w:val="0"/>
      <w:numFmt w:val="bullet"/>
      <w:lvlText w:val="•"/>
      <w:lvlJc w:val="left"/>
      <w:pPr>
        <w:ind w:left="5746" w:hanging="644"/>
      </w:pPr>
      <w:rPr>
        <w:rFonts w:hint="default"/>
      </w:rPr>
    </w:lvl>
    <w:lvl w:ilvl="8">
      <w:start w:val="0"/>
      <w:numFmt w:val="bullet"/>
      <w:lvlText w:val="•"/>
      <w:lvlJc w:val="left"/>
      <w:pPr>
        <w:ind w:left="6401" w:hanging="644"/>
      </w:pPr>
      <w:rPr>
        <w:rFonts w:hint="default"/>
      </w:rPr>
    </w:lvl>
  </w:abstractNum>
  <w:abstractNum w:abstractNumId="17">
    <w:multiLevelType w:val="hybridMultilevel"/>
    <w:lvl w:ilvl="0">
      <w:start w:val="8"/>
      <w:numFmt w:val="decimal"/>
      <w:lvlText w:val="%1"/>
      <w:lvlJc w:val="left"/>
      <w:pPr>
        <w:ind w:left="1165" w:hanging="590"/>
        <w:jc w:val="left"/>
      </w:pPr>
      <w:rPr>
        <w:rFonts w:hint="default" w:ascii="Arial" w:hAnsi="Arial" w:eastAsia="Arial" w:cs="Arial"/>
        <w:w w:val="100"/>
        <w:sz w:val="20"/>
        <w:szCs w:val="20"/>
      </w:rPr>
    </w:lvl>
    <w:lvl w:ilvl="1">
      <w:start w:val="0"/>
      <w:numFmt w:val="bullet"/>
      <w:lvlText w:val="•"/>
      <w:lvlJc w:val="left"/>
      <w:pPr>
        <w:ind w:left="1815" w:hanging="590"/>
      </w:pPr>
      <w:rPr>
        <w:rFonts w:hint="default"/>
      </w:rPr>
    </w:lvl>
    <w:lvl w:ilvl="2">
      <w:start w:val="0"/>
      <w:numFmt w:val="bullet"/>
      <w:lvlText w:val="•"/>
      <w:lvlJc w:val="left"/>
      <w:pPr>
        <w:ind w:left="2470" w:hanging="590"/>
      </w:pPr>
      <w:rPr>
        <w:rFonts w:hint="default"/>
      </w:rPr>
    </w:lvl>
    <w:lvl w:ilvl="3">
      <w:start w:val="0"/>
      <w:numFmt w:val="bullet"/>
      <w:lvlText w:val="•"/>
      <w:lvlJc w:val="left"/>
      <w:pPr>
        <w:ind w:left="3125" w:hanging="590"/>
      </w:pPr>
      <w:rPr>
        <w:rFonts w:hint="default"/>
      </w:rPr>
    </w:lvl>
    <w:lvl w:ilvl="4">
      <w:start w:val="0"/>
      <w:numFmt w:val="bullet"/>
      <w:lvlText w:val="•"/>
      <w:lvlJc w:val="left"/>
      <w:pPr>
        <w:ind w:left="3780" w:hanging="590"/>
      </w:pPr>
      <w:rPr>
        <w:rFonts w:hint="default"/>
      </w:rPr>
    </w:lvl>
    <w:lvl w:ilvl="5">
      <w:start w:val="0"/>
      <w:numFmt w:val="bullet"/>
      <w:lvlText w:val="•"/>
      <w:lvlJc w:val="left"/>
      <w:pPr>
        <w:ind w:left="4436" w:hanging="590"/>
      </w:pPr>
      <w:rPr>
        <w:rFonts w:hint="default"/>
      </w:rPr>
    </w:lvl>
    <w:lvl w:ilvl="6">
      <w:start w:val="0"/>
      <w:numFmt w:val="bullet"/>
      <w:lvlText w:val="•"/>
      <w:lvlJc w:val="left"/>
      <w:pPr>
        <w:ind w:left="5091" w:hanging="590"/>
      </w:pPr>
      <w:rPr>
        <w:rFonts w:hint="default"/>
      </w:rPr>
    </w:lvl>
    <w:lvl w:ilvl="7">
      <w:start w:val="0"/>
      <w:numFmt w:val="bullet"/>
      <w:lvlText w:val="•"/>
      <w:lvlJc w:val="left"/>
      <w:pPr>
        <w:ind w:left="5746" w:hanging="590"/>
      </w:pPr>
      <w:rPr>
        <w:rFonts w:hint="default"/>
      </w:rPr>
    </w:lvl>
    <w:lvl w:ilvl="8">
      <w:start w:val="0"/>
      <w:numFmt w:val="bullet"/>
      <w:lvlText w:val="•"/>
      <w:lvlJc w:val="left"/>
      <w:pPr>
        <w:ind w:left="6401" w:hanging="590"/>
      </w:pPr>
      <w:rPr>
        <w:rFonts w:hint="default"/>
      </w:rPr>
    </w:lvl>
  </w:abstractNum>
  <w:abstractNum w:abstractNumId="16">
    <w:multiLevelType w:val="hybridMultilevel"/>
    <w:lvl w:ilvl="0">
      <w:start w:val="32"/>
      <w:numFmt w:val="decimal"/>
      <w:lvlText w:val="%1"/>
      <w:lvlJc w:val="left"/>
      <w:pPr>
        <w:ind w:left="1432" w:hanging="645"/>
        <w:jc w:val="left"/>
      </w:pPr>
      <w:rPr>
        <w:rFonts w:hint="default" w:ascii="Arial" w:hAnsi="Arial" w:eastAsia="Arial" w:cs="Arial"/>
        <w:w w:val="100"/>
        <w:sz w:val="20"/>
        <w:szCs w:val="20"/>
      </w:rPr>
    </w:lvl>
    <w:lvl w:ilvl="1">
      <w:start w:val="0"/>
      <w:numFmt w:val="bullet"/>
      <w:lvlText w:val="•"/>
      <w:lvlJc w:val="left"/>
      <w:pPr>
        <w:ind w:left="2093" w:hanging="645"/>
      </w:pPr>
      <w:rPr>
        <w:rFonts w:hint="default"/>
      </w:rPr>
    </w:lvl>
    <w:lvl w:ilvl="2">
      <w:start w:val="0"/>
      <w:numFmt w:val="bullet"/>
      <w:lvlText w:val="•"/>
      <w:lvlJc w:val="left"/>
      <w:pPr>
        <w:ind w:left="2747" w:hanging="645"/>
      </w:pPr>
      <w:rPr>
        <w:rFonts w:hint="default"/>
      </w:rPr>
    </w:lvl>
    <w:lvl w:ilvl="3">
      <w:start w:val="0"/>
      <w:numFmt w:val="bullet"/>
      <w:lvlText w:val="•"/>
      <w:lvlJc w:val="left"/>
      <w:pPr>
        <w:ind w:left="3401" w:hanging="645"/>
      </w:pPr>
      <w:rPr>
        <w:rFonts w:hint="default"/>
      </w:rPr>
    </w:lvl>
    <w:lvl w:ilvl="4">
      <w:start w:val="0"/>
      <w:numFmt w:val="bullet"/>
      <w:lvlText w:val="•"/>
      <w:lvlJc w:val="left"/>
      <w:pPr>
        <w:ind w:left="4055" w:hanging="645"/>
      </w:pPr>
      <w:rPr>
        <w:rFonts w:hint="default"/>
      </w:rPr>
    </w:lvl>
    <w:lvl w:ilvl="5">
      <w:start w:val="0"/>
      <w:numFmt w:val="bullet"/>
      <w:lvlText w:val="•"/>
      <w:lvlJc w:val="left"/>
      <w:pPr>
        <w:ind w:left="4709" w:hanging="645"/>
      </w:pPr>
      <w:rPr>
        <w:rFonts w:hint="default"/>
      </w:rPr>
    </w:lvl>
    <w:lvl w:ilvl="6">
      <w:start w:val="0"/>
      <w:numFmt w:val="bullet"/>
      <w:lvlText w:val="•"/>
      <w:lvlJc w:val="left"/>
      <w:pPr>
        <w:ind w:left="5363" w:hanging="645"/>
      </w:pPr>
      <w:rPr>
        <w:rFonts w:hint="default"/>
      </w:rPr>
    </w:lvl>
    <w:lvl w:ilvl="7">
      <w:start w:val="0"/>
      <w:numFmt w:val="bullet"/>
      <w:lvlText w:val="•"/>
      <w:lvlJc w:val="left"/>
      <w:pPr>
        <w:ind w:left="6017" w:hanging="645"/>
      </w:pPr>
      <w:rPr>
        <w:rFonts w:hint="default"/>
      </w:rPr>
    </w:lvl>
    <w:lvl w:ilvl="8">
      <w:start w:val="0"/>
      <w:numFmt w:val="bullet"/>
      <w:lvlText w:val="•"/>
      <w:lvlJc w:val="left"/>
      <w:pPr>
        <w:ind w:left="6671" w:hanging="645"/>
      </w:pPr>
      <w:rPr>
        <w:rFonts w:hint="default"/>
      </w:rPr>
    </w:lvl>
  </w:abstractNum>
  <w:abstractNum w:abstractNumId="15">
    <w:multiLevelType w:val="hybridMultilevel"/>
    <w:lvl w:ilvl="0">
      <w:start w:val="32"/>
      <w:numFmt w:val="decimal"/>
      <w:lvlText w:val="%1"/>
      <w:lvlJc w:val="left"/>
      <w:pPr>
        <w:ind w:left="1056" w:hanging="644"/>
        <w:jc w:val="left"/>
      </w:pPr>
      <w:rPr>
        <w:rFonts w:hint="default" w:ascii="Arial" w:hAnsi="Arial" w:eastAsia="Arial" w:cs="Arial"/>
        <w:spacing w:val="-1"/>
        <w:w w:val="100"/>
        <w:sz w:val="20"/>
        <w:szCs w:val="20"/>
      </w:rPr>
    </w:lvl>
    <w:lvl w:ilvl="1">
      <w:start w:val="32"/>
      <w:numFmt w:val="decimal"/>
      <w:lvlText w:val="%2"/>
      <w:lvlJc w:val="left"/>
      <w:pPr>
        <w:ind w:left="1298" w:hanging="644"/>
        <w:jc w:val="left"/>
      </w:pPr>
      <w:rPr>
        <w:rFonts w:hint="default" w:ascii="Arial" w:hAnsi="Arial" w:eastAsia="Arial" w:cs="Arial"/>
        <w:spacing w:val="-1"/>
        <w:w w:val="100"/>
        <w:sz w:val="20"/>
        <w:szCs w:val="20"/>
      </w:rPr>
    </w:lvl>
    <w:lvl w:ilvl="2">
      <w:start w:val="0"/>
      <w:numFmt w:val="bullet"/>
      <w:lvlText w:val="•"/>
      <w:lvlJc w:val="left"/>
      <w:pPr>
        <w:ind w:left="1600" w:hanging="644"/>
      </w:pPr>
      <w:rPr>
        <w:rFonts w:hint="default"/>
      </w:rPr>
    </w:lvl>
    <w:lvl w:ilvl="3">
      <w:start w:val="0"/>
      <w:numFmt w:val="bullet"/>
      <w:lvlText w:val="•"/>
      <w:lvlJc w:val="left"/>
      <w:pPr>
        <w:ind w:left="1700" w:hanging="644"/>
      </w:pPr>
      <w:rPr>
        <w:rFonts w:hint="default"/>
      </w:rPr>
    </w:lvl>
    <w:lvl w:ilvl="4">
      <w:start w:val="0"/>
      <w:numFmt w:val="bullet"/>
      <w:lvlText w:val="•"/>
      <w:lvlJc w:val="left"/>
      <w:pPr>
        <w:ind w:left="1780" w:hanging="644"/>
      </w:pPr>
      <w:rPr>
        <w:rFonts w:hint="default"/>
      </w:rPr>
    </w:lvl>
    <w:lvl w:ilvl="5">
      <w:start w:val="0"/>
      <w:numFmt w:val="bullet"/>
      <w:lvlText w:val="•"/>
      <w:lvlJc w:val="left"/>
      <w:pPr>
        <w:ind w:left="1438" w:hanging="644"/>
      </w:pPr>
      <w:rPr>
        <w:rFonts w:hint="default"/>
      </w:rPr>
    </w:lvl>
    <w:lvl w:ilvl="6">
      <w:start w:val="0"/>
      <w:numFmt w:val="bullet"/>
      <w:lvlText w:val="•"/>
      <w:lvlJc w:val="left"/>
      <w:pPr>
        <w:ind w:left="1096" w:hanging="644"/>
      </w:pPr>
      <w:rPr>
        <w:rFonts w:hint="default"/>
      </w:rPr>
    </w:lvl>
    <w:lvl w:ilvl="7">
      <w:start w:val="0"/>
      <w:numFmt w:val="bullet"/>
      <w:lvlText w:val="•"/>
      <w:lvlJc w:val="left"/>
      <w:pPr>
        <w:ind w:left="754" w:hanging="644"/>
      </w:pPr>
      <w:rPr>
        <w:rFonts w:hint="default"/>
      </w:rPr>
    </w:lvl>
    <w:lvl w:ilvl="8">
      <w:start w:val="0"/>
      <w:numFmt w:val="bullet"/>
      <w:lvlText w:val="•"/>
      <w:lvlJc w:val="left"/>
      <w:pPr>
        <w:ind w:left="412" w:hanging="644"/>
      </w:pPr>
      <w:rPr>
        <w:rFonts w:hint="default"/>
      </w:rPr>
    </w:lvl>
  </w:abstractNum>
  <w:abstractNum w:abstractNumId="14">
    <w:multiLevelType w:val="hybridMultilevel"/>
    <w:lvl w:ilvl="0">
      <w:start w:val="24"/>
      <w:numFmt w:val="decimal"/>
      <w:lvlText w:val="%1"/>
      <w:lvlJc w:val="left"/>
      <w:pPr>
        <w:ind w:left="1088" w:hanging="645"/>
        <w:jc w:val="left"/>
      </w:pPr>
      <w:rPr>
        <w:rFonts w:hint="default" w:ascii="Arial" w:hAnsi="Arial" w:eastAsia="Arial" w:cs="Arial"/>
        <w:w w:val="100"/>
        <w:sz w:val="20"/>
        <w:szCs w:val="20"/>
      </w:rPr>
    </w:lvl>
    <w:lvl w:ilvl="1">
      <w:start w:val="0"/>
      <w:numFmt w:val="bullet"/>
      <w:lvlText w:val="•"/>
      <w:lvlJc w:val="left"/>
      <w:pPr>
        <w:ind w:left="1735" w:hanging="645"/>
      </w:pPr>
      <w:rPr>
        <w:rFonts w:hint="default"/>
      </w:rPr>
    </w:lvl>
    <w:lvl w:ilvl="2">
      <w:start w:val="0"/>
      <w:numFmt w:val="bullet"/>
      <w:lvlText w:val="•"/>
      <w:lvlJc w:val="left"/>
      <w:pPr>
        <w:ind w:left="2391" w:hanging="645"/>
      </w:pPr>
      <w:rPr>
        <w:rFonts w:hint="default"/>
      </w:rPr>
    </w:lvl>
    <w:lvl w:ilvl="3">
      <w:start w:val="0"/>
      <w:numFmt w:val="bullet"/>
      <w:lvlText w:val="•"/>
      <w:lvlJc w:val="left"/>
      <w:pPr>
        <w:ind w:left="3046" w:hanging="645"/>
      </w:pPr>
      <w:rPr>
        <w:rFonts w:hint="default"/>
      </w:rPr>
    </w:lvl>
    <w:lvl w:ilvl="4">
      <w:start w:val="0"/>
      <w:numFmt w:val="bullet"/>
      <w:lvlText w:val="•"/>
      <w:lvlJc w:val="left"/>
      <w:pPr>
        <w:ind w:left="3702" w:hanging="645"/>
      </w:pPr>
      <w:rPr>
        <w:rFonts w:hint="default"/>
      </w:rPr>
    </w:lvl>
    <w:lvl w:ilvl="5">
      <w:start w:val="0"/>
      <w:numFmt w:val="bullet"/>
      <w:lvlText w:val="•"/>
      <w:lvlJc w:val="left"/>
      <w:pPr>
        <w:ind w:left="4357" w:hanging="645"/>
      </w:pPr>
      <w:rPr>
        <w:rFonts w:hint="default"/>
      </w:rPr>
    </w:lvl>
    <w:lvl w:ilvl="6">
      <w:start w:val="0"/>
      <w:numFmt w:val="bullet"/>
      <w:lvlText w:val="•"/>
      <w:lvlJc w:val="left"/>
      <w:pPr>
        <w:ind w:left="5013" w:hanging="645"/>
      </w:pPr>
      <w:rPr>
        <w:rFonts w:hint="default"/>
      </w:rPr>
    </w:lvl>
    <w:lvl w:ilvl="7">
      <w:start w:val="0"/>
      <w:numFmt w:val="bullet"/>
      <w:lvlText w:val="•"/>
      <w:lvlJc w:val="left"/>
      <w:pPr>
        <w:ind w:left="5668" w:hanging="645"/>
      </w:pPr>
      <w:rPr>
        <w:rFonts w:hint="default"/>
      </w:rPr>
    </w:lvl>
    <w:lvl w:ilvl="8">
      <w:start w:val="0"/>
      <w:numFmt w:val="bullet"/>
      <w:lvlText w:val="•"/>
      <w:lvlJc w:val="left"/>
      <w:pPr>
        <w:ind w:left="6324" w:hanging="645"/>
      </w:pPr>
      <w:rPr>
        <w:rFonts w:hint="default"/>
      </w:rPr>
    </w:lvl>
  </w:abstractNum>
  <w:abstractNum w:abstractNumId="13">
    <w:multiLevelType w:val="hybridMultilevel"/>
    <w:lvl w:ilvl="0">
      <w:start w:val="20"/>
      <w:numFmt w:val="decimal"/>
      <w:lvlText w:val="%1"/>
      <w:lvlJc w:val="left"/>
      <w:pPr>
        <w:ind w:left="1088" w:hanging="644"/>
        <w:jc w:val="left"/>
      </w:pPr>
      <w:rPr>
        <w:rFonts w:hint="default" w:ascii="Arial" w:hAnsi="Arial" w:eastAsia="Arial" w:cs="Arial"/>
        <w:spacing w:val="-1"/>
        <w:w w:val="100"/>
        <w:sz w:val="20"/>
        <w:szCs w:val="20"/>
      </w:rPr>
    </w:lvl>
    <w:lvl w:ilvl="1">
      <w:start w:val="0"/>
      <w:numFmt w:val="bullet"/>
      <w:lvlText w:val="•"/>
      <w:lvlJc w:val="left"/>
      <w:pPr>
        <w:ind w:left="1735" w:hanging="644"/>
      </w:pPr>
      <w:rPr>
        <w:rFonts w:hint="default"/>
      </w:rPr>
    </w:lvl>
    <w:lvl w:ilvl="2">
      <w:start w:val="0"/>
      <w:numFmt w:val="bullet"/>
      <w:lvlText w:val="•"/>
      <w:lvlJc w:val="left"/>
      <w:pPr>
        <w:ind w:left="2391" w:hanging="644"/>
      </w:pPr>
      <w:rPr>
        <w:rFonts w:hint="default"/>
      </w:rPr>
    </w:lvl>
    <w:lvl w:ilvl="3">
      <w:start w:val="0"/>
      <w:numFmt w:val="bullet"/>
      <w:lvlText w:val="•"/>
      <w:lvlJc w:val="left"/>
      <w:pPr>
        <w:ind w:left="3046" w:hanging="644"/>
      </w:pPr>
      <w:rPr>
        <w:rFonts w:hint="default"/>
      </w:rPr>
    </w:lvl>
    <w:lvl w:ilvl="4">
      <w:start w:val="0"/>
      <w:numFmt w:val="bullet"/>
      <w:lvlText w:val="•"/>
      <w:lvlJc w:val="left"/>
      <w:pPr>
        <w:ind w:left="3702" w:hanging="644"/>
      </w:pPr>
      <w:rPr>
        <w:rFonts w:hint="default"/>
      </w:rPr>
    </w:lvl>
    <w:lvl w:ilvl="5">
      <w:start w:val="0"/>
      <w:numFmt w:val="bullet"/>
      <w:lvlText w:val="•"/>
      <w:lvlJc w:val="left"/>
      <w:pPr>
        <w:ind w:left="4357" w:hanging="644"/>
      </w:pPr>
      <w:rPr>
        <w:rFonts w:hint="default"/>
      </w:rPr>
    </w:lvl>
    <w:lvl w:ilvl="6">
      <w:start w:val="0"/>
      <w:numFmt w:val="bullet"/>
      <w:lvlText w:val="•"/>
      <w:lvlJc w:val="left"/>
      <w:pPr>
        <w:ind w:left="5013" w:hanging="644"/>
      </w:pPr>
      <w:rPr>
        <w:rFonts w:hint="default"/>
      </w:rPr>
    </w:lvl>
    <w:lvl w:ilvl="7">
      <w:start w:val="0"/>
      <w:numFmt w:val="bullet"/>
      <w:lvlText w:val="•"/>
      <w:lvlJc w:val="left"/>
      <w:pPr>
        <w:ind w:left="5668" w:hanging="644"/>
      </w:pPr>
      <w:rPr>
        <w:rFonts w:hint="default"/>
      </w:rPr>
    </w:lvl>
    <w:lvl w:ilvl="8">
      <w:start w:val="0"/>
      <w:numFmt w:val="bullet"/>
      <w:lvlText w:val="•"/>
      <w:lvlJc w:val="left"/>
      <w:pPr>
        <w:ind w:left="6324" w:hanging="644"/>
      </w:pPr>
      <w:rPr>
        <w:rFonts w:hint="default"/>
      </w:rPr>
    </w:lvl>
  </w:abstractNum>
  <w:abstractNum w:abstractNumId="12">
    <w:multiLevelType w:val="hybridMultilevel"/>
    <w:lvl w:ilvl="0">
      <w:start w:val="8"/>
      <w:numFmt w:val="decimal"/>
      <w:lvlText w:val="%1"/>
      <w:lvlJc w:val="left"/>
      <w:pPr>
        <w:ind w:left="1088" w:hanging="590"/>
        <w:jc w:val="left"/>
      </w:pPr>
      <w:rPr>
        <w:rFonts w:hint="default" w:ascii="Arial" w:hAnsi="Arial" w:eastAsia="Arial" w:cs="Arial"/>
        <w:w w:val="100"/>
        <w:sz w:val="20"/>
        <w:szCs w:val="20"/>
      </w:rPr>
    </w:lvl>
    <w:lvl w:ilvl="1">
      <w:start w:val="0"/>
      <w:numFmt w:val="bullet"/>
      <w:lvlText w:val="•"/>
      <w:lvlJc w:val="left"/>
      <w:pPr>
        <w:ind w:left="1735" w:hanging="590"/>
      </w:pPr>
      <w:rPr>
        <w:rFonts w:hint="default"/>
      </w:rPr>
    </w:lvl>
    <w:lvl w:ilvl="2">
      <w:start w:val="0"/>
      <w:numFmt w:val="bullet"/>
      <w:lvlText w:val="•"/>
      <w:lvlJc w:val="left"/>
      <w:pPr>
        <w:ind w:left="2391" w:hanging="590"/>
      </w:pPr>
      <w:rPr>
        <w:rFonts w:hint="default"/>
      </w:rPr>
    </w:lvl>
    <w:lvl w:ilvl="3">
      <w:start w:val="0"/>
      <w:numFmt w:val="bullet"/>
      <w:lvlText w:val="•"/>
      <w:lvlJc w:val="left"/>
      <w:pPr>
        <w:ind w:left="3046" w:hanging="590"/>
      </w:pPr>
      <w:rPr>
        <w:rFonts w:hint="default"/>
      </w:rPr>
    </w:lvl>
    <w:lvl w:ilvl="4">
      <w:start w:val="0"/>
      <w:numFmt w:val="bullet"/>
      <w:lvlText w:val="•"/>
      <w:lvlJc w:val="left"/>
      <w:pPr>
        <w:ind w:left="3702" w:hanging="590"/>
      </w:pPr>
      <w:rPr>
        <w:rFonts w:hint="default"/>
      </w:rPr>
    </w:lvl>
    <w:lvl w:ilvl="5">
      <w:start w:val="0"/>
      <w:numFmt w:val="bullet"/>
      <w:lvlText w:val="•"/>
      <w:lvlJc w:val="left"/>
      <w:pPr>
        <w:ind w:left="4357" w:hanging="590"/>
      </w:pPr>
      <w:rPr>
        <w:rFonts w:hint="default"/>
      </w:rPr>
    </w:lvl>
    <w:lvl w:ilvl="6">
      <w:start w:val="0"/>
      <w:numFmt w:val="bullet"/>
      <w:lvlText w:val="•"/>
      <w:lvlJc w:val="left"/>
      <w:pPr>
        <w:ind w:left="5013" w:hanging="590"/>
      </w:pPr>
      <w:rPr>
        <w:rFonts w:hint="default"/>
      </w:rPr>
    </w:lvl>
    <w:lvl w:ilvl="7">
      <w:start w:val="0"/>
      <w:numFmt w:val="bullet"/>
      <w:lvlText w:val="•"/>
      <w:lvlJc w:val="left"/>
      <w:pPr>
        <w:ind w:left="5668" w:hanging="590"/>
      </w:pPr>
      <w:rPr>
        <w:rFonts w:hint="default"/>
      </w:rPr>
    </w:lvl>
    <w:lvl w:ilvl="8">
      <w:start w:val="0"/>
      <w:numFmt w:val="bullet"/>
      <w:lvlText w:val="•"/>
      <w:lvlJc w:val="left"/>
      <w:pPr>
        <w:ind w:left="6324" w:hanging="590"/>
      </w:pPr>
      <w:rPr>
        <w:rFonts w:hint="default"/>
      </w:rPr>
    </w:lvl>
  </w:abstractNum>
  <w:abstractNum w:abstractNumId="11">
    <w:multiLevelType w:val="hybridMultilevel"/>
    <w:lvl w:ilvl="0">
      <w:start w:val="3"/>
      <w:numFmt w:val="decimal"/>
      <w:lvlText w:val="%1"/>
      <w:lvlJc w:val="left"/>
      <w:pPr>
        <w:ind w:left="1088" w:hanging="590"/>
        <w:jc w:val="left"/>
      </w:pPr>
      <w:rPr>
        <w:rFonts w:hint="default" w:ascii="Arial" w:hAnsi="Arial" w:eastAsia="Arial" w:cs="Arial"/>
        <w:w w:val="100"/>
        <w:sz w:val="20"/>
        <w:szCs w:val="20"/>
      </w:rPr>
    </w:lvl>
    <w:lvl w:ilvl="1">
      <w:start w:val="0"/>
      <w:numFmt w:val="bullet"/>
      <w:lvlText w:val="•"/>
      <w:lvlJc w:val="left"/>
      <w:pPr>
        <w:ind w:left="1735" w:hanging="590"/>
      </w:pPr>
      <w:rPr>
        <w:rFonts w:hint="default"/>
      </w:rPr>
    </w:lvl>
    <w:lvl w:ilvl="2">
      <w:start w:val="0"/>
      <w:numFmt w:val="bullet"/>
      <w:lvlText w:val="•"/>
      <w:lvlJc w:val="left"/>
      <w:pPr>
        <w:ind w:left="2391" w:hanging="590"/>
      </w:pPr>
      <w:rPr>
        <w:rFonts w:hint="default"/>
      </w:rPr>
    </w:lvl>
    <w:lvl w:ilvl="3">
      <w:start w:val="0"/>
      <w:numFmt w:val="bullet"/>
      <w:lvlText w:val="•"/>
      <w:lvlJc w:val="left"/>
      <w:pPr>
        <w:ind w:left="3046" w:hanging="590"/>
      </w:pPr>
      <w:rPr>
        <w:rFonts w:hint="default"/>
      </w:rPr>
    </w:lvl>
    <w:lvl w:ilvl="4">
      <w:start w:val="0"/>
      <w:numFmt w:val="bullet"/>
      <w:lvlText w:val="•"/>
      <w:lvlJc w:val="left"/>
      <w:pPr>
        <w:ind w:left="3702" w:hanging="590"/>
      </w:pPr>
      <w:rPr>
        <w:rFonts w:hint="default"/>
      </w:rPr>
    </w:lvl>
    <w:lvl w:ilvl="5">
      <w:start w:val="0"/>
      <w:numFmt w:val="bullet"/>
      <w:lvlText w:val="•"/>
      <w:lvlJc w:val="left"/>
      <w:pPr>
        <w:ind w:left="4357" w:hanging="590"/>
      </w:pPr>
      <w:rPr>
        <w:rFonts w:hint="default"/>
      </w:rPr>
    </w:lvl>
    <w:lvl w:ilvl="6">
      <w:start w:val="0"/>
      <w:numFmt w:val="bullet"/>
      <w:lvlText w:val="•"/>
      <w:lvlJc w:val="left"/>
      <w:pPr>
        <w:ind w:left="5013" w:hanging="590"/>
      </w:pPr>
      <w:rPr>
        <w:rFonts w:hint="default"/>
      </w:rPr>
    </w:lvl>
    <w:lvl w:ilvl="7">
      <w:start w:val="0"/>
      <w:numFmt w:val="bullet"/>
      <w:lvlText w:val="•"/>
      <w:lvlJc w:val="left"/>
      <w:pPr>
        <w:ind w:left="5668" w:hanging="590"/>
      </w:pPr>
      <w:rPr>
        <w:rFonts w:hint="default"/>
      </w:rPr>
    </w:lvl>
    <w:lvl w:ilvl="8">
      <w:start w:val="0"/>
      <w:numFmt w:val="bullet"/>
      <w:lvlText w:val="•"/>
      <w:lvlJc w:val="left"/>
      <w:pPr>
        <w:ind w:left="6324" w:hanging="590"/>
      </w:pPr>
      <w:rPr>
        <w:rFonts w:hint="default"/>
      </w:rPr>
    </w:lvl>
  </w:abstractNum>
  <w:abstractNum w:abstractNumId="10">
    <w:multiLevelType w:val="hybridMultilevel"/>
    <w:lvl w:ilvl="0">
      <w:start w:val="32"/>
      <w:numFmt w:val="decimal"/>
      <w:lvlText w:val="%1"/>
      <w:lvlJc w:val="left"/>
      <w:pPr>
        <w:ind w:left="1062" w:hanging="645"/>
        <w:jc w:val="left"/>
      </w:pPr>
      <w:rPr>
        <w:rFonts w:hint="default" w:ascii="Arial" w:hAnsi="Arial" w:eastAsia="Arial" w:cs="Arial"/>
        <w:w w:val="100"/>
        <w:sz w:val="20"/>
        <w:szCs w:val="20"/>
      </w:rPr>
    </w:lvl>
    <w:lvl w:ilvl="1">
      <w:start w:val="0"/>
      <w:numFmt w:val="bullet"/>
      <w:lvlText w:val="•"/>
      <w:lvlJc w:val="left"/>
      <w:pPr>
        <w:ind w:left="1240" w:hanging="645"/>
      </w:pPr>
      <w:rPr>
        <w:rFonts w:hint="default"/>
      </w:rPr>
    </w:lvl>
    <w:lvl w:ilvl="2">
      <w:start w:val="0"/>
      <w:numFmt w:val="bullet"/>
      <w:lvlText w:val="•"/>
      <w:lvlJc w:val="left"/>
      <w:pPr>
        <w:ind w:left="1947" w:hanging="645"/>
      </w:pPr>
      <w:rPr>
        <w:rFonts w:hint="default"/>
      </w:rPr>
    </w:lvl>
    <w:lvl w:ilvl="3">
      <w:start w:val="0"/>
      <w:numFmt w:val="bullet"/>
      <w:lvlText w:val="•"/>
      <w:lvlJc w:val="left"/>
      <w:pPr>
        <w:ind w:left="2655" w:hanging="645"/>
      </w:pPr>
      <w:rPr>
        <w:rFonts w:hint="default"/>
      </w:rPr>
    </w:lvl>
    <w:lvl w:ilvl="4">
      <w:start w:val="0"/>
      <w:numFmt w:val="bullet"/>
      <w:lvlText w:val="•"/>
      <w:lvlJc w:val="left"/>
      <w:pPr>
        <w:ind w:left="3363" w:hanging="645"/>
      </w:pPr>
      <w:rPr>
        <w:rFonts w:hint="default"/>
      </w:rPr>
    </w:lvl>
    <w:lvl w:ilvl="5">
      <w:start w:val="0"/>
      <w:numFmt w:val="bullet"/>
      <w:lvlText w:val="•"/>
      <w:lvlJc w:val="left"/>
      <w:pPr>
        <w:ind w:left="4070" w:hanging="645"/>
      </w:pPr>
      <w:rPr>
        <w:rFonts w:hint="default"/>
      </w:rPr>
    </w:lvl>
    <w:lvl w:ilvl="6">
      <w:start w:val="0"/>
      <w:numFmt w:val="bullet"/>
      <w:lvlText w:val="•"/>
      <w:lvlJc w:val="left"/>
      <w:pPr>
        <w:ind w:left="4778" w:hanging="645"/>
      </w:pPr>
      <w:rPr>
        <w:rFonts w:hint="default"/>
      </w:rPr>
    </w:lvl>
    <w:lvl w:ilvl="7">
      <w:start w:val="0"/>
      <w:numFmt w:val="bullet"/>
      <w:lvlText w:val="•"/>
      <w:lvlJc w:val="left"/>
      <w:pPr>
        <w:ind w:left="5486" w:hanging="645"/>
      </w:pPr>
      <w:rPr>
        <w:rFonts w:hint="default"/>
      </w:rPr>
    </w:lvl>
    <w:lvl w:ilvl="8">
      <w:start w:val="0"/>
      <w:numFmt w:val="bullet"/>
      <w:lvlText w:val="•"/>
      <w:lvlJc w:val="left"/>
      <w:pPr>
        <w:ind w:left="6194" w:hanging="645"/>
      </w:pPr>
      <w:rPr>
        <w:rFonts w:hint="default"/>
      </w:rPr>
    </w:lvl>
  </w:abstractNum>
  <w:abstractNum w:abstractNumId="9">
    <w:multiLevelType w:val="hybridMultilevel"/>
    <w:lvl w:ilvl="0">
      <w:start w:val="32"/>
      <w:numFmt w:val="decimal"/>
      <w:lvlText w:val="%1"/>
      <w:lvlJc w:val="left"/>
      <w:pPr>
        <w:ind w:left="1244" w:hanging="645"/>
        <w:jc w:val="left"/>
      </w:pPr>
      <w:rPr>
        <w:rFonts w:hint="default" w:ascii="Arial" w:hAnsi="Arial" w:eastAsia="Arial" w:cs="Arial"/>
        <w:spacing w:val="-1"/>
        <w:w w:val="100"/>
        <w:sz w:val="20"/>
        <w:szCs w:val="20"/>
      </w:rPr>
    </w:lvl>
    <w:lvl w:ilvl="1">
      <w:start w:val="0"/>
      <w:numFmt w:val="bullet"/>
      <w:lvlText w:val="•"/>
      <w:lvlJc w:val="left"/>
      <w:pPr>
        <w:ind w:left="1700" w:hanging="645"/>
      </w:pPr>
      <w:rPr>
        <w:rFonts w:hint="default"/>
      </w:rPr>
    </w:lvl>
    <w:lvl w:ilvl="2">
      <w:start w:val="0"/>
      <w:numFmt w:val="bullet"/>
      <w:lvlText w:val="•"/>
      <w:lvlJc w:val="left"/>
      <w:pPr>
        <w:ind w:left="1503" w:hanging="645"/>
      </w:pPr>
      <w:rPr>
        <w:rFonts w:hint="default"/>
      </w:rPr>
    </w:lvl>
    <w:lvl w:ilvl="3">
      <w:start w:val="0"/>
      <w:numFmt w:val="bullet"/>
      <w:lvlText w:val="•"/>
      <w:lvlJc w:val="left"/>
      <w:pPr>
        <w:ind w:left="1306" w:hanging="645"/>
      </w:pPr>
      <w:rPr>
        <w:rFonts w:hint="default"/>
      </w:rPr>
    </w:lvl>
    <w:lvl w:ilvl="4">
      <w:start w:val="0"/>
      <w:numFmt w:val="bullet"/>
      <w:lvlText w:val="•"/>
      <w:lvlJc w:val="left"/>
      <w:pPr>
        <w:ind w:left="1109" w:hanging="645"/>
      </w:pPr>
      <w:rPr>
        <w:rFonts w:hint="default"/>
      </w:rPr>
    </w:lvl>
    <w:lvl w:ilvl="5">
      <w:start w:val="0"/>
      <w:numFmt w:val="bullet"/>
      <w:lvlText w:val="•"/>
      <w:lvlJc w:val="left"/>
      <w:pPr>
        <w:ind w:left="912" w:hanging="645"/>
      </w:pPr>
      <w:rPr>
        <w:rFonts w:hint="default"/>
      </w:rPr>
    </w:lvl>
    <w:lvl w:ilvl="6">
      <w:start w:val="0"/>
      <w:numFmt w:val="bullet"/>
      <w:lvlText w:val="•"/>
      <w:lvlJc w:val="left"/>
      <w:pPr>
        <w:ind w:left="715" w:hanging="645"/>
      </w:pPr>
      <w:rPr>
        <w:rFonts w:hint="default"/>
      </w:rPr>
    </w:lvl>
    <w:lvl w:ilvl="7">
      <w:start w:val="0"/>
      <w:numFmt w:val="bullet"/>
      <w:lvlText w:val="•"/>
      <w:lvlJc w:val="left"/>
      <w:pPr>
        <w:ind w:left="519" w:hanging="645"/>
      </w:pPr>
      <w:rPr>
        <w:rFonts w:hint="default"/>
      </w:rPr>
    </w:lvl>
    <w:lvl w:ilvl="8">
      <w:start w:val="0"/>
      <w:numFmt w:val="bullet"/>
      <w:lvlText w:val="•"/>
      <w:lvlJc w:val="left"/>
      <w:pPr>
        <w:ind w:left="322" w:hanging="645"/>
      </w:pPr>
      <w:rPr>
        <w:rFonts w:hint="default"/>
      </w:rPr>
    </w:lvl>
  </w:abstractNum>
  <w:abstractNum w:abstractNumId="7">
    <w:multiLevelType w:val="hybridMultilevel"/>
    <w:lvl w:ilvl="0">
      <w:start w:val="24"/>
      <w:numFmt w:val="decimal"/>
      <w:lvlText w:val="%1"/>
      <w:lvlJc w:val="left"/>
      <w:pPr>
        <w:ind w:left="1177" w:hanging="645"/>
        <w:jc w:val="left"/>
      </w:pPr>
      <w:rPr>
        <w:rFonts w:hint="default" w:ascii="Arial" w:hAnsi="Arial" w:eastAsia="Arial" w:cs="Arial"/>
        <w:w w:val="100"/>
        <w:sz w:val="20"/>
        <w:szCs w:val="20"/>
      </w:rPr>
    </w:lvl>
    <w:lvl w:ilvl="1">
      <w:start w:val="0"/>
      <w:numFmt w:val="bullet"/>
      <w:lvlText w:val="•"/>
      <w:lvlJc w:val="left"/>
      <w:pPr>
        <w:ind w:left="1834" w:hanging="645"/>
      </w:pPr>
      <w:rPr>
        <w:rFonts w:hint="default"/>
      </w:rPr>
    </w:lvl>
    <w:lvl w:ilvl="2">
      <w:start w:val="0"/>
      <w:numFmt w:val="bullet"/>
      <w:lvlText w:val="•"/>
      <w:lvlJc w:val="left"/>
      <w:pPr>
        <w:ind w:left="2488" w:hanging="645"/>
      </w:pPr>
      <w:rPr>
        <w:rFonts w:hint="default"/>
      </w:rPr>
    </w:lvl>
    <w:lvl w:ilvl="3">
      <w:start w:val="0"/>
      <w:numFmt w:val="bullet"/>
      <w:lvlText w:val="•"/>
      <w:lvlJc w:val="left"/>
      <w:pPr>
        <w:ind w:left="3143" w:hanging="645"/>
      </w:pPr>
      <w:rPr>
        <w:rFonts w:hint="default"/>
      </w:rPr>
    </w:lvl>
    <w:lvl w:ilvl="4">
      <w:start w:val="0"/>
      <w:numFmt w:val="bullet"/>
      <w:lvlText w:val="•"/>
      <w:lvlJc w:val="left"/>
      <w:pPr>
        <w:ind w:left="3797" w:hanging="645"/>
      </w:pPr>
      <w:rPr>
        <w:rFonts w:hint="default"/>
      </w:rPr>
    </w:lvl>
    <w:lvl w:ilvl="5">
      <w:start w:val="0"/>
      <w:numFmt w:val="bullet"/>
      <w:lvlText w:val="•"/>
      <w:lvlJc w:val="left"/>
      <w:pPr>
        <w:ind w:left="4451" w:hanging="645"/>
      </w:pPr>
      <w:rPr>
        <w:rFonts w:hint="default"/>
      </w:rPr>
    </w:lvl>
    <w:lvl w:ilvl="6">
      <w:start w:val="0"/>
      <w:numFmt w:val="bullet"/>
      <w:lvlText w:val="•"/>
      <w:lvlJc w:val="left"/>
      <w:pPr>
        <w:ind w:left="5106" w:hanging="645"/>
      </w:pPr>
      <w:rPr>
        <w:rFonts w:hint="default"/>
      </w:rPr>
    </w:lvl>
    <w:lvl w:ilvl="7">
      <w:start w:val="0"/>
      <w:numFmt w:val="bullet"/>
      <w:lvlText w:val="•"/>
      <w:lvlJc w:val="left"/>
      <w:pPr>
        <w:ind w:left="5760" w:hanging="645"/>
      </w:pPr>
      <w:rPr>
        <w:rFonts w:hint="default"/>
      </w:rPr>
    </w:lvl>
    <w:lvl w:ilvl="8">
      <w:start w:val="0"/>
      <w:numFmt w:val="bullet"/>
      <w:lvlText w:val="•"/>
      <w:lvlJc w:val="left"/>
      <w:pPr>
        <w:ind w:left="6415" w:hanging="645"/>
      </w:pPr>
      <w:rPr>
        <w:rFonts w:hint="default"/>
      </w:rPr>
    </w:lvl>
  </w:abstractNum>
  <w:abstractNum w:abstractNumId="6">
    <w:multiLevelType w:val="hybridMultilevel"/>
    <w:lvl w:ilvl="0">
      <w:start w:val="20"/>
      <w:numFmt w:val="decimal"/>
      <w:lvlText w:val="%1"/>
      <w:lvlJc w:val="left"/>
      <w:pPr>
        <w:ind w:left="1177" w:hanging="644"/>
        <w:jc w:val="left"/>
      </w:pPr>
      <w:rPr>
        <w:rFonts w:hint="default" w:ascii="Arial" w:hAnsi="Arial" w:eastAsia="Arial" w:cs="Arial"/>
        <w:spacing w:val="-1"/>
        <w:w w:val="100"/>
        <w:sz w:val="20"/>
        <w:szCs w:val="20"/>
      </w:rPr>
    </w:lvl>
    <w:lvl w:ilvl="1">
      <w:start w:val="0"/>
      <w:numFmt w:val="bullet"/>
      <w:lvlText w:val="•"/>
      <w:lvlJc w:val="left"/>
      <w:pPr>
        <w:ind w:left="1834" w:hanging="644"/>
      </w:pPr>
      <w:rPr>
        <w:rFonts w:hint="default"/>
      </w:rPr>
    </w:lvl>
    <w:lvl w:ilvl="2">
      <w:start w:val="0"/>
      <w:numFmt w:val="bullet"/>
      <w:lvlText w:val="•"/>
      <w:lvlJc w:val="left"/>
      <w:pPr>
        <w:ind w:left="2488" w:hanging="644"/>
      </w:pPr>
      <w:rPr>
        <w:rFonts w:hint="default"/>
      </w:rPr>
    </w:lvl>
    <w:lvl w:ilvl="3">
      <w:start w:val="0"/>
      <w:numFmt w:val="bullet"/>
      <w:lvlText w:val="•"/>
      <w:lvlJc w:val="left"/>
      <w:pPr>
        <w:ind w:left="3143" w:hanging="644"/>
      </w:pPr>
      <w:rPr>
        <w:rFonts w:hint="default"/>
      </w:rPr>
    </w:lvl>
    <w:lvl w:ilvl="4">
      <w:start w:val="0"/>
      <w:numFmt w:val="bullet"/>
      <w:lvlText w:val="•"/>
      <w:lvlJc w:val="left"/>
      <w:pPr>
        <w:ind w:left="3797" w:hanging="644"/>
      </w:pPr>
      <w:rPr>
        <w:rFonts w:hint="default"/>
      </w:rPr>
    </w:lvl>
    <w:lvl w:ilvl="5">
      <w:start w:val="0"/>
      <w:numFmt w:val="bullet"/>
      <w:lvlText w:val="•"/>
      <w:lvlJc w:val="left"/>
      <w:pPr>
        <w:ind w:left="4451" w:hanging="644"/>
      </w:pPr>
      <w:rPr>
        <w:rFonts w:hint="default"/>
      </w:rPr>
    </w:lvl>
    <w:lvl w:ilvl="6">
      <w:start w:val="0"/>
      <w:numFmt w:val="bullet"/>
      <w:lvlText w:val="•"/>
      <w:lvlJc w:val="left"/>
      <w:pPr>
        <w:ind w:left="5106" w:hanging="644"/>
      </w:pPr>
      <w:rPr>
        <w:rFonts w:hint="default"/>
      </w:rPr>
    </w:lvl>
    <w:lvl w:ilvl="7">
      <w:start w:val="0"/>
      <w:numFmt w:val="bullet"/>
      <w:lvlText w:val="•"/>
      <w:lvlJc w:val="left"/>
      <w:pPr>
        <w:ind w:left="5760" w:hanging="644"/>
      </w:pPr>
      <w:rPr>
        <w:rFonts w:hint="default"/>
      </w:rPr>
    </w:lvl>
    <w:lvl w:ilvl="8">
      <w:start w:val="0"/>
      <w:numFmt w:val="bullet"/>
      <w:lvlText w:val="•"/>
      <w:lvlJc w:val="left"/>
      <w:pPr>
        <w:ind w:left="6415" w:hanging="644"/>
      </w:pPr>
      <w:rPr>
        <w:rFonts w:hint="default"/>
      </w:rPr>
    </w:lvl>
  </w:abstractNum>
  <w:abstractNum w:abstractNumId="5">
    <w:multiLevelType w:val="hybridMultilevel"/>
    <w:lvl w:ilvl="0">
      <w:start w:val="8"/>
      <w:numFmt w:val="decimal"/>
      <w:lvlText w:val="%1"/>
      <w:lvlJc w:val="left"/>
      <w:pPr>
        <w:ind w:left="1176" w:hanging="590"/>
        <w:jc w:val="left"/>
      </w:pPr>
      <w:rPr>
        <w:rFonts w:hint="default" w:ascii="Arial" w:hAnsi="Arial" w:eastAsia="Arial" w:cs="Arial"/>
        <w:w w:val="100"/>
        <w:sz w:val="20"/>
        <w:szCs w:val="20"/>
      </w:rPr>
    </w:lvl>
    <w:lvl w:ilvl="1">
      <w:start w:val="0"/>
      <w:numFmt w:val="bullet"/>
      <w:lvlText w:val="•"/>
      <w:lvlJc w:val="left"/>
      <w:pPr>
        <w:ind w:left="1834" w:hanging="590"/>
      </w:pPr>
      <w:rPr>
        <w:rFonts w:hint="default"/>
      </w:rPr>
    </w:lvl>
    <w:lvl w:ilvl="2">
      <w:start w:val="0"/>
      <w:numFmt w:val="bullet"/>
      <w:lvlText w:val="•"/>
      <w:lvlJc w:val="left"/>
      <w:pPr>
        <w:ind w:left="2488" w:hanging="590"/>
      </w:pPr>
      <w:rPr>
        <w:rFonts w:hint="default"/>
      </w:rPr>
    </w:lvl>
    <w:lvl w:ilvl="3">
      <w:start w:val="0"/>
      <w:numFmt w:val="bullet"/>
      <w:lvlText w:val="•"/>
      <w:lvlJc w:val="left"/>
      <w:pPr>
        <w:ind w:left="3143" w:hanging="590"/>
      </w:pPr>
      <w:rPr>
        <w:rFonts w:hint="default"/>
      </w:rPr>
    </w:lvl>
    <w:lvl w:ilvl="4">
      <w:start w:val="0"/>
      <w:numFmt w:val="bullet"/>
      <w:lvlText w:val="•"/>
      <w:lvlJc w:val="left"/>
      <w:pPr>
        <w:ind w:left="3797" w:hanging="590"/>
      </w:pPr>
      <w:rPr>
        <w:rFonts w:hint="default"/>
      </w:rPr>
    </w:lvl>
    <w:lvl w:ilvl="5">
      <w:start w:val="0"/>
      <w:numFmt w:val="bullet"/>
      <w:lvlText w:val="•"/>
      <w:lvlJc w:val="left"/>
      <w:pPr>
        <w:ind w:left="4452" w:hanging="590"/>
      </w:pPr>
      <w:rPr>
        <w:rFonts w:hint="default"/>
      </w:rPr>
    </w:lvl>
    <w:lvl w:ilvl="6">
      <w:start w:val="0"/>
      <w:numFmt w:val="bullet"/>
      <w:lvlText w:val="•"/>
      <w:lvlJc w:val="left"/>
      <w:pPr>
        <w:ind w:left="5106" w:hanging="590"/>
      </w:pPr>
      <w:rPr>
        <w:rFonts w:hint="default"/>
      </w:rPr>
    </w:lvl>
    <w:lvl w:ilvl="7">
      <w:start w:val="0"/>
      <w:numFmt w:val="bullet"/>
      <w:lvlText w:val="•"/>
      <w:lvlJc w:val="left"/>
      <w:pPr>
        <w:ind w:left="5760" w:hanging="590"/>
      </w:pPr>
      <w:rPr>
        <w:rFonts w:hint="default"/>
      </w:rPr>
    </w:lvl>
    <w:lvl w:ilvl="8">
      <w:start w:val="0"/>
      <w:numFmt w:val="bullet"/>
      <w:lvlText w:val="•"/>
      <w:lvlJc w:val="left"/>
      <w:pPr>
        <w:ind w:left="6415" w:hanging="590"/>
      </w:pPr>
      <w:rPr>
        <w:rFonts w:hint="default"/>
      </w:rPr>
    </w:lvl>
  </w:abstractNum>
  <w:abstractNum w:abstractNumId="4">
    <w:multiLevelType w:val="hybridMultilevel"/>
    <w:lvl w:ilvl="0">
      <w:start w:val="32"/>
      <w:numFmt w:val="decimal"/>
      <w:lvlText w:val="%1"/>
      <w:lvlJc w:val="left"/>
      <w:pPr>
        <w:ind w:left="1097" w:hanging="644"/>
        <w:jc w:val="left"/>
      </w:pPr>
      <w:rPr>
        <w:rFonts w:hint="default" w:ascii="Arial" w:hAnsi="Arial" w:eastAsia="Arial" w:cs="Arial"/>
        <w:spacing w:val="-1"/>
        <w:w w:val="100"/>
        <w:sz w:val="20"/>
        <w:szCs w:val="20"/>
      </w:rPr>
    </w:lvl>
    <w:lvl w:ilvl="1">
      <w:start w:val="0"/>
      <w:numFmt w:val="bullet"/>
      <w:lvlText w:val="•"/>
      <w:lvlJc w:val="left"/>
      <w:pPr>
        <w:ind w:left="1260" w:hanging="644"/>
      </w:pPr>
      <w:rPr>
        <w:rFonts w:hint="default"/>
      </w:rPr>
    </w:lvl>
    <w:lvl w:ilvl="2">
      <w:start w:val="0"/>
      <w:numFmt w:val="bullet"/>
      <w:lvlText w:val="•"/>
      <w:lvlJc w:val="left"/>
      <w:pPr>
        <w:ind w:left="1680" w:hanging="644"/>
      </w:pPr>
      <w:rPr>
        <w:rFonts w:hint="default"/>
      </w:rPr>
    </w:lvl>
    <w:lvl w:ilvl="3">
      <w:start w:val="0"/>
      <w:numFmt w:val="bullet"/>
      <w:lvlText w:val="•"/>
      <w:lvlJc w:val="left"/>
      <w:pPr>
        <w:ind w:left="2425" w:hanging="644"/>
      </w:pPr>
      <w:rPr>
        <w:rFonts w:hint="default"/>
      </w:rPr>
    </w:lvl>
    <w:lvl w:ilvl="4">
      <w:start w:val="0"/>
      <w:numFmt w:val="bullet"/>
      <w:lvlText w:val="•"/>
      <w:lvlJc w:val="left"/>
      <w:pPr>
        <w:ind w:left="3171" w:hanging="644"/>
      </w:pPr>
      <w:rPr>
        <w:rFonts w:hint="default"/>
      </w:rPr>
    </w:lvl>
    <w:lvl w:ilvl="5">
      <w:start w:val="0"/>
      <w:numFmt w:val="bullet"/>
      <w:lvlText w:val="•"/>
      <w:lvlJc w:val="left"/>
      <w:pPr>
        <w:ind w:left="3916" w:hanging="644"/>
      </w:pPr>
      <w:rPr>
        <w:rFonts w:hint="default"/>
      </w:rPr>
    </w:lvl>
    <w:lvl w:ilvl="6">
      <w:start w:val="0"/>
      <w:numFmt w:val="bullet"/>
      <w:lvlText w:val="•"/>
      <w:lvlJc w:val="left"/>
      <w:pPr>
        <w:ind w:left="4662" w:hanging="644"/>
      </w:pPr>
      <w:rPr>
        <w:rFonts w:hint="default"/>
      </w:rPr>
    </w:lvl>
    <w:lvl w:ilvl="7">
      <w:start w:val="0"/>
      <w:numFmt w:val="bullet"/>
      <w:lvlText w:val="•"/>
      <w:lvlJc w:val="left"/>
      <w:pPr>
        <w:ind w:left="5408" w:hanging="644"/>
      </w:pPr>
      <w:rPr>
        <w:rFonts w:hint="default"/>
      </w:rPr>
    </w:lvl>
    <w:lvl w:ilvl="8">
      <w:start w:val="0"/>
      <w:numFmt w:val="bullet"/>
      <w:lvlText w:val="•"/>
      <w:lvlJc w:val="left"/>
      <w:pPr>
        <w:ind w:left="6153" w:hanging="644"/>
      </w:pPr>
      <w:rPr>
        <w:rFonts w:hint="default"/>
      </w:rPr>
    </w:lvl>
  </w:abstractNum>
  <w:abstractNum w:abstractNumId="3">
    <w:multiLevelType w:val="hybridMultilevel"/>
    <w:lvl w:ilvl="0">
      <w:start w:val="32"/>
      <w:numFmt w:val="decimal"/>
      <w:lvlText w:val="%1"/>
      <w:lvlJc w:val="left"/>
      <w:pPr>
        <w:ind w:left="1133" w:hanging="644"/>
        <w:jc w:val="left"/>
      </w:pPr>
      <w:rPr>
        <w:rFonts w:hint="default" w:ascii="Arial" w:hAnsi="Arial" w:eastAsia="Arial" w:cs="Arial"/>
        <w:spacing w:val="-1"/>
        <w:w w:val="100"/>
        <w:sz w:val="20"/>
        <w:szCs w:val="20"/>
      </w:rPr>
    </w:lvl>
    <w:lvl w:ilvl="1">
      <w:start w:val="0"/>
      <w:numFmt w:val="bullet"/>
      <w:lvlText w:val="•"/>
      <w:lvlJc w:val="left"/>
      <w:pPr>
        <w:ind w:left="1793" w:hanging="644"/>
      </w:pPr>
      <w:rPr>
        <w:rFonts w:hint="default"/>
      </w:rPr>
    </w:lvl>
    <w:lvl w:ilvl="2">
      <w:start w:val="0"/>
      <w:numFmt w:val="bullet"/>
      <w:lvlText w:val="•"/>
      <w:lvlJc w:val="left"/>
      <w:pPr>
        <w:ind w:left="2447" w:hanging="644"/>
      </w:pPr>
      <w:rPr>
        <w:rFonts w:hint="default"/>
      </w:rPr>
    </w:lvl>
    <w:lvl w:ilvl="3">
      <w:start w:val="0"/>
      <w:numFmt w:val="bullet"/>
      <w:lvlText w:val="•"/>
      <w:lvlJc w:val="left"/>
      <w:pPr>
        <w:ind w:left="3101" w:hanging="644"/>
      </w:pPr>
      <w:rPr>
        <w:rFonts w:hint="default"/>
      </w:rPr>
    </w:lvl>
    <w:lvl w:ilvl="4">
      <w:start w:val="0"/>
      <w:numFmt w:val="bullet"/>
      <w:lvlText w:val="•"/>
      <w:lvlJc w:val="left"/>
      <w:pPr>
        <w:ind w:left="3755" w:hanging="644"/>
      </w:pPr>
      <w:rPr>
        <w:rFonts w:hint="default"/>
      </w:rPr>
    </w:lvl>
    <w:lvl w:ilvl="5">
      <w:start w:val="0"/>
      <w:numFmt w:val="bullet"/>
      <w:lvlText w:val="•"/>
      <w:lvlJc w:val="left"/>
      <w:pPr>
        <w:ind w:left="4409" w:hanging="644"/>
      </w:pPr>
      <w:rPr>
        <w:rFonts w:hint="default"/>
      </w:rPr>
    </w:lvl>
    <w:lvl w:ilvl="6">
      <w:start w:val="0"/>
      <w:numFmt w:val="bullet"/>
      <w:lvlText w:val="•"/>
      <w:lvlJc w:val="left"/>
      <w:pPr>
        <w:ind w:left="5063" w:hanging="644"/>
      </w:pPr>
      <w:rPr>
        <w:rFonts w:hint="default"/>
      </w:rPr>
    </w:lvl>
    <w:lvl w:ilvl="7">
      <w:start w:val="0"/>
      <w:numFmt w:val="bullet"/>
      <w:lvlText w:val="•"/>
      <w:lvlJc w:val="left"/>
      <w:pPr>
        <w:ind w:left="5717" w:hanging="644"/>
      </w:pPr>
      <w:rPr>
        <w:rFonts w:hint="default"/>
      </w:rPr>
    </w:lvl>
    <w:lvl w:ilvl="8">
      <w:start w:val="0"/>
      <w:numFmt w:val="bullet"/>
      <w:lvlText w:val="•"/>
      <w:lvlJc w:val="left"/>
      <w:pPr>
        <w:ind w:left="6371" w:hanging="644"/>
      </w:pPr>
      <w:rPr>
        <w:rFonts w:hint="default"/>
      </w:rPr>
    </w:lvl>
  </w:abstractNum>
  <w:abstractNum w:abstractNumId="2">
    <w:multiLevelType w:val="hybridMultilevel"/>
    <w:lvl w:ilvl="0">
      <w:start w:val="32"/>
      <w:numFmt w:val="decimal"/>
      <w:lvlText w:val="%1"/>
      <w:lvlJc w:val="left"/>
      <w:pPr>
        <w:ind w:left="1330" w:hanging="644"/>
        <w:jc w:val="left"/>
      </w:pPr>
      <w:rPr>
        <w:rFonts w:hint="default" w:ascii="Arial" w:hAnsi="Arial" w:eastAsia="Arial" w:cs="Arial"/>
        <w:spacing w:val="-1"/>
        <w:w w:val="100"/>
        <w:sz w:val="20"/>
        <w:szCs w:val="20"/>
      </w:rPr>
    </w:lvl>
    <w:lvl w:ilvl="1">
      <w:start w:val="0"/>
      <w:numFmt w:val="bullet"/>
      <w:lvlText w:val="•"/>
      <w:lvlJc w:val="left"/>
      <w:pPr>
        <w:ind w:left="1700" w:hanging="644"/>
      </w:pPr>
      <w:rPr>
        <w:rFonts w:hint="default"/>
      </w:rPr>
    </w:lvl>
    <w:lvl w:ilvl="2">
      <w:start w:val="0"/>
      <w:numFmt w:val="bullet"/>
      <w:lvlText w:val="•"/>
      <w:lvlJc w:val="left"/>
      <w:pPr>
        <w:ind w:left="1506" w:hanging="644"/>
      </w:pPr>
      <w:rPr>
        <w:rFonts w:hint="default"/>
      </w:rPr>
    </w:lvl>
    <w:lvl w:ilvl="3">
      <w:start w:val="0"/>
      <w:numFmt w:val="bullet"/>
      <w:lvlText w:val="•"/>
      <w:lvlJc w:val="left"/>
      <w:pPr>
        <w:ind w:left="1313" w:hanging="644"/>
      </w:pPr>
      <w:rPr>
        <w:rFonts w:hint="default"/>
      </w:rPr>
    </w:lvl>
    <w:lvl w:ilvl="4">
      <w:start w:val="0"/>
      <w:numFmt w:val="bullet"/>
      <w:lvlText w:val="•"/>
      <w:lvlJc w:val="left"/>
      <w:pPr>
        <w:ind w:left="1120" w:hanging="644"/>
      </w:pPr>
      <w:rPr>
        <w:rFonts w:hint="default"/>
      </w:rPr>
    </w:lvl>
    <w:lvl w:ilvl="5">
      <w:start w:val="0"/>
      <w:numFmt w:val="bullet"/>
      <w:lvlText w:val="•"/>
      <w:lvlJc w:val="left"/>
      <w:pPr>
        <w:ind w:left="926" w:hanging="644"/>
      </w:pPr>
      <w:rPr>
        <w:rFonts w:hint="default"/>
      </w:rPr>
    </w:lvl>
    <w:lvl w:ilvl="6">
      <w:start w:val="0"/>
      <w:numFmt w:val="bullet"/>
      <w:lvlText w:val="•"/>
      <w:lvlJc w:val="left"/>
      <w:pPr>
        <w:ind w:left="733" w:hanging="644"/>
      </w:pPr>
      <w:rPr>
        <w:rFonts w:hint="default"/>
      </w:rPr>
    </w:lvl>
    <w:lvl w:ilvl="7">
      <w:start w:val="0"/>
      <w:numFmt w:val="bullet"/>
      <w:lvlText w:val="•"/>
      <w:lvlJc w:val="left"/>
      <w:pPr>
        <w:ind w:left="539" w:hanging="644"/>
      </w:pPr>
      <w:rPr>
        <w:rFonts w:hint="default"/>
      </w:rPr>
    </w:lvl>
    <w:lvl w:ilvl="8">
      <w:start w:val="0"/>
      <w:numFmt w:val="bullet"/>
      <w:lvlText w:val="•"/>
      <w:lvlJc w:val="left"/>
      <w:pPr>
        <w:ind w:left="346" w:hanging="644"/>
      </w:pPr>
      <w:rPr>
        <w:rFonts w:hint="default"/>
      </w:rPr>
    </w:lvl>
  </w:abstractNum>
  <w:abstractNum w:abstractNumId="1">
    <w:multiLevelType w:val="hybridMultilevel"/>
    <w:lvl w:ilvl="0">
      <w:start w:val="32"/>
      <w:numFmt w:val="decimal"/>
      <w:lvlText w:val="%1"/>
      <w:lvlJc w:val="left"/>
      <w:pPr>
        <w:ind w:left="1045" w:hanging="644"/>
        <w:jc w:val="left"/>
      </w:pPr>
      <w:rPr>
        <w:rFonts w:hint="default" w:ascii="Arial" w:hAnsi="Arial" w:eastAsia="Arial" w:cs="Arial"/>
        <w:spacing w:val="-1"/>
        <w:w w:val="100"/>
        <w:sz w:val="20"/>
        <w:szCs w:val="20"/>
      </w:rPr>
    </w:lvl>
    <w:lvl w:ilvl="1">
      <w:start w:val="0"/>
      <w:numFmt w:val="bullet"/>
      <w:lvlText w:val="–"/>
      <w:lvlJc w:val="left"/>
      <w:pPr>
        <w:ind w:left="1701" w:hanging="167"/>
      </w:pPr>
      <w:rPr>
        <w:rFonts w:hint="default" w:ascii="Arial" w:hAnsi="Arial" w:eastAsia="Arial" w:cs="Arial"/>
        <w:w w:val="100"/>
        <w:sz w:val="20"/>
        <w:szCs w:val="20"/>
      </w:rPr>
    </w:lvl>
    <w:lvl w:ilvl="2">
      <w:start w:val="0"/>
      <w:numFmt w:val="bullet"/>
      <w:lvlText w:val="•"/>
      <w:lvlJc w:val="left"/>
      <w:pPr>
        <w:ind w:left="1474" w:hanging="167"/>
      </w:pPr>
      <w:rPr>
        <w:rFonts w:hint="default"/>
      </w:rPr>
    </w:lvl>
    <w:lvl w:ilvl="3">
      <w:start w:val="0"/>
      <w:numFmt w:val="bullet"/>
      <w:lvlText w:val="•"/>
      <w:lvlJc w:val="left"/>
      <w:pPr>
        <w:ind w:left="1249" w:hanging="167"/>
      </w:pPr>
      <w:rPr>
        <w:rFonts w:hint="default"/>
      </w:rPr>
    </w:lvl>
    <w:lvl w:ilvl="4">
      <w:start w:val="0"/>
      <w:numFmt w:val="bullet"/>
      <w:lvlText w:val="•"/>
      <w:lvlJc w:val="left"/>
      <w:pPr>
        <w:ind w:left="1024" w:hanging="167"/>
      </w:pPr>
      <w:rPr>
        <w:rFonts w:hint="default"/>
      </w:rPr>
    </w:lvl>
    <w:lvl w:ilvl="5">
      <w:start w:val="0"/>
      <w:numFmt w:val="bullet"/>
      <w:lvlText w:val="•"/>
      <w:lvlJc w:val="left"/>
      <w:pPr>
        <w:ind w:left="799" w:hanging="167"/>
      </w:pPr>
      <w:rPr>
        <w:rFonts w:hint="default"/>
      </w:rPr>
    </w:lvl>
    <w:lvl w:ilvl="6">
      <w:start w:val="0"/>
      <w:numFmt w:val="bullet"/>
      <w:lvlText w:val="•"/>
      <w:lvlJc w:val="left"/>
      <w:pPr>
        <w:ind w:left="574" w:hanging="167"/>
      </w:pPr>
      <w:rPr>
        <w:rFonts w:hint="default"/>
      </w:rPr>
    </w:lvl>
    <w:lvl w:ilvl="7">
      <w:start w:val="0"/>
      <w:numFmt w:val="bullet"/>
      <w:lvlText w:val="•"/>
      <w:lvlJc w:val="left"/>
      <w:pPr>
        <w:ind w:left="349" w:hanging="167"/>
      </w:pPr>
      <w:rPr>
        <w:rFonts w:hint="default"/>
      </w:rPr>
    </w:lvl>
    <w:lvl w:ilvl="8">
      <w:start w:val="0"/>
      <w:numFmt w:val="bullet"/>
      <w:lvlText w:val="•"/>
      <w:lvlJc w:val="left"/>
      <w:pPr>
        <w:ind w:left="124" w:hanging="167"/>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35">
    <w:abstractNumId w:val="34"/>
  </w:num>
  <w:num w:numId="33">
    <w:abstractNumId w:val="32"/>
  </w:num>
  <w:num w:numId="9">
    <w:abstractNumId w:val="8"/>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94"/>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Title" w:type="paragraph">
    <w:name w:val="Title"/>
    <w:basedOn w:val="Normal"/>
    <w:uiPriority w:val="1"/>
    <w:qFormat/>
    <w:pPr>
      <w:spacing w:before="90"/>
      <w:ind w:left="1778" w:right="1825"/>
      <w:jc w:val="center"/>
    </w:pPr>
    <w:rPr>
      <w:rFonts w:ascii="Arial" w:hAnsi="Arial" w:eastAsia="Arial" w:cs="Arial"/>
      <w:b/>
      <w:bCs/>
      <w:sz w:val="32"/>
      <w:szCs w:val="32"/>
    </w:rPr>
  </w:style>
  <w:style w:styleId="ListParagraph" w:type="paragraph">
    <w:name w:val="List Paragraph"/>
    <w:basedOn w:val="Normal"/>
    <w:uiPriority w:val="1"/>
    <w:qFormat/>
    <w:pPr>
      <w:spacing w:before="94"/>
      <w:ind w:left="1088" w:hanging="64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493"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dc:creator>
  <dc:title>Microsoft Word - ACN. 0607 .doc</dc:title>
  <dcterms:created xsi:type="dcterms:W3CDTF">2020-12-09T23:09:21Z</dcterms:created>
  <dcterms:modified xsi:type="dcterms:W3CDTF">2020-12-09T23:09:21Z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2006-03-22T00:00:00Z</vt:filetime>
  </property>
  <property fmtid="{D5CDD505-2E9C-101B-9397-08002B2CF9AE}" pid="3" name="Creator">
    <vt:lpwstr>PScript5.dll Version 5.2.2</vt:lpwstr>
  </property>
  <property fmtid="{D5CDD505-2E9C-101B-9397-08002B2CF9AE}" pid="4" name="LastSaved">
    <vt:filetime>2020-12-09T00:00:00Z</vt:filetime>
  </property>
</Properties>
</file>