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5"/>
        <w:rPr>
          <w:rFonts w:ascii="Times New Roman"/>
          <w:sz w:val="20"/>
        </w:rPr>
      </w:pPr>
      <w:r>
        <w:rPr>
          <w:rFonts w:ascii="Times New Roman"/>
          <w:sz w:val="20"/>
        </w:rPr>
        <w:drawing>
          <wp:inline distT="0" distB="0" distL="0" distR="0">
            <wp:extent cx="7250422" cy="109727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0422" cy="109727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spacing w:before="212" w:after="22"/>
        <w:ind w:left="4977" w:right="1618" w:hanging="3368"/>
        <w:jc w:val="left"/>
        <w:rPr>
          <w:b/>
          <w:sz w:val="28"/>
        </w:rPr>
      </w:pPr>
      <w:bookmarkStart w:name="AUSTRALIAN CUSTOMS AND BORDER PROTECTION" w:id="1"/>
      <w:bookmarkEnd w:id="1"/>
      <w:r>
        <w:rPr/>
      </w:r>
      <w:r>
        <w:rPr>
          <w:b/>
          <w:sz w:val="28"/>
        </w:rPr>
        <w:t>AUSTRALIAN CUSTOMS AND BORDER PROTECTION NOTICE NO. 2013/55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7"/>
        <w:rPr>
          <w:b/>
          <w:sz w:val="15"/>
        </w:rPr>
      </w:pPr>
    </w:p>
    <w:p>
      <w:pPr>
        <w:spacing w:before="92"/>
        <w:ind w:left="2225" w:right="2240" w:firstLine="0"/>
        <w:jc w:val="center"/>
        <w:rPr>
          <w:b/>
          <w:sz w:val="28"/>
        </w:rPr>
      </w:pPr>
      <w:r>
        <w:rPr>
          <w:b/>
          <w:sz w:val="28"/>
        </w:rPr>
        <w:t>New obligations on Customs Broker Licence Holders</w:t>
      </w:r>
    </w:p>
    <w:p>
      <w:pPr>
        <w:spacing w:before="231"/>
        <w:ind w:left="1521" w:right="1056" w:firstLine="0"/>
        <w:jc w:val="left"/>
        <w:rPr>
          <w:sz w:val="22"/>
        </w:rPr>
      </w:pPr>
      <w:r>
        <w:rPr>
          <w:sz w:val="22"/>
        </w:rPr>
        <w:t>The </w:t>
      </w:r>
      <w:r>
        <w:rPr>
          <w:i/>
          <w:sz w:val="22"/>
        </w:rPr>
        <w:t>Customs and AusCheck Legislation Amendment (Organised Crime and Other Measures) Act 2013 (Organised Crime Act) </w:t>
      </w:r>
      <w:r>
        <w:rPr>
          <w:sz w:val="22"/>
        </w:rPr>
        <w:t>received Royal Assent on 28 May 2013 (Australian Customs and Border Protection Notices 2013/12 and 2013/25 refer). These amendments place new obligations on Customs broker licence holders, which will commence on 28 November 2013.</w:t>
      </w:r>
    </w:p>
    <w:p>
      <w:pPr>
        <w:pStyle w:val="BodyText"/>
        <w:spacing w:before="6"/>
        <w:rPr>
          <w:sz w:val="32"/>
        </w:rPr>
      </w:pPr>
    </w:p>
    <w:p>
      <w:pPr>
        <w:pStyle w:val="BodyText"/>
        <w:ind w:left="1522"/>
      </w:pPr>
      <w:r>
        <w:rPr/>
        <w:t>The following amendments to the Customs Act affect customs broker licences:</w:t>
      </w:r>
    </w:p>
    <w:p>
      <w:pPr>
        <w:pStyle w:val="ListParagraph"/>
        <w:numPr>
          <w:ilvl w:val="0"/>
          <w:numId w:val="1"/>
        </w:numPr>
        <w:tabs>
          <w:tab w:pos="1806" w:val="left" w:leader="none"/>
        </w:tabs>
        <w:spacing w:line="240" w:lineRule="auto" w:before="134" w:after="0"/>
        <w:ind w:left="1805" w:right="0" w:hanging="284"/>
        <w:jc w:val="left"/>
        <w:rPr>
          <w:sz w:val="22"/>
        </w:rPr>
      </w:pPr>
      <w:r>
        <w:rPr>
          <w:sz w:val="22"/>
        </w:rPr>
        <w:t>replacing the term ‘person of integrity’ with ‘fit and proper</w:t>
      </w:r>
      <w:r>
        <w:rPr>
          <w:spacing w:val="-4"/>
          <w:sz w:val="22"/>
        </w:rPr>
        <w:t> </w:t>
      </w:r>
      <w:r>
        <w:rPr>
          <w:sz w:val="22"/>
        </w:rPr>
        <w:t>person’</w:t>
      </w:r>
    </w:p>
    <w:p>
      <w:pPr>
        <w:pStyle w:val="ListParagraph"/>
        <w:numPr>
          <w:ilvl w:val="0"/>
          <w:numId w:val="1"/>
        </w:numPr>
        <w:tabs>
          <w:tab w:pos="1806" w:val="left" w:leader="none"/>
        </w:tabs>
        <w:spacing w:line="240" w:lineRule="auto" w:before="75" w:after="0"/>
        <w:ind w:left="1805" w:right="0" w:hanging="284"/>
        <w:jc w:val="left"/>
        <w:rPr>
          <w:sz w:val="22"/>
        </w:rPr>
      </w:pPr>
      <w:r>
        <w:rPr>
          <w:sz w:val="22"/>
        </w:rPr>
        <w:t>changes to the criteria for ‘fit and proper person’</w:t>
      </w:r>
      <w:r>
        <w:rPr>
          <w:spacing w:val="-10"/>
          <w:sz w:val="22"/>
        </w:rPr>
        <w:t> </w:t>
      </w:r>
      <w:r>
        <w:rPr>
          <w:sz w:val="22"/>
        </w:rPr>
        <w:t>tests</w:t>
      </w:r>
    </w:p>
    <w:p>
      <w:pPr>
        <w:pStyle w:val="ListParagraph"/>
        <w:numPr>
          <w:ilvl w:val="0"/>
          <w:numId w:val="1"/>
        </w:numPr>
        <w:tabs>
          <w:tab w:pos="1806" w:val="left" w:leader="none"/>
        </w:tabs>
        <w:spacing w:line="240" w:lineRule="auto" w:before="74" w:after="0"/>
        <w:ind w:left="1805" w:right="0" w:hanging="284"/>
        <w:jc w:val="left"/>
        <w:rPr>
          <w:sz w:val="22"/>
        </w:rPr>
      </w:pPr>
      <w:r>
        <w:rPr>
          <w:sz w:val="22"/>
        </w:rPr>
        <w:t>changes to the notification requirements of a customs broker licence</w:t>
      </w:r>
      <w:r>
        <w:rPr>
          <w:spacing w:val="-12"/>
          <w:sz w:val="22"/>
        </w:rPr>
        <w:t> </w:t>
      </w:r>
      <w:r>
        <w:rPr>
          <w:sz w:val="22"/>
        </w:rPr>
        <w:t>holder</w:t>
      </w:r>
    </w:p>
    <w:p>
      <w:pPr>
        <w:pStyle w:val="ListParagraph"/>
        <w:numPr>
          <w:ilvl w:val="0"/>
          <w:numId w:val="1"/>
        </w:numPr>
        <w:tabs>
          <w:tab w:pos="1806" w:val="left" w:leader="none"/>
        </w:tabs>
        <w:spacing w:line="240" w:lineRule="auto" w:before="76" w:after="0"/>
        <w:ind w:left="1805" w:right="1567" w:hanging="284"/>
        <w:jc w:val="left"/>
        <w:rPr>
          <w:sz w:val="22"/>
        </w:rPr>
      </w:pPr>
      <w:r>
        <w:rPr>
          <w:sz w:val="22"/>
        </w:rPr>
        <w:t>new provisions empowering the Chief Executive Officer (CEO) to impose additional conditions and vary existing conditions on customs broker licences at any time including the ability to consider the suspension, refusal or cancellation of an Aviation or Maritime Security Identification Card (ASIC or MSIC) when determining whether the person is fit and proper under the Customs</w:t>
      </w:r>
      <w:r>
        <w:rPr>
          <w:spacing w:val="-8"/>
          <w:sz w:val="22"/>
        </w:rPr>
        <w:t> </w:t>
      </w:r>
      <w:r>
        <w:rPr>
          <w:sz w:val="22"/>
        </w:rPr>
        <w:t>Act</w:t>
      </w:r>
    </w:p>
    <w:p>
      <w:pPr>
        <w:pStyle w:val="ListParagraph"/>
        <w:numPr>
          <w:ilvl w:val="0"/>
          <w:numId w:val="1"/>
        </w:numPr>
        <w:tabs>
          <w:tab w:pos="1806" w:val="left" w:leader="none"/>
        </w:tabs>
        <w:spacing w:line="240" w:lineRule="auto" w:before="74" w:after="0"/>
        <w:ind w:left="1805" w:right="0" w:hanging="282"/>
        <w:jc w:val="left"/>
        <w:rPr>
          <w:sz w:val="22"/>
        </w:rPr>
      </w:pPr>
      <w:r>
        <w:rPr>
          <w:sz w:val="22"/>
        </w:rPr>
        <w:t>a new offence for breaching conditions of a customs broker’s licence,</w:t>
      </w:r>
      <w:r>
        <w:rPr>
          <w:spacing w:val="-5"/>
          <w:sz w:val="22"/>
        </w:rPr>
        <w:t> </w:t>
      </w:r>
      <w:r>
        <w:rPr>
          <w:sz w:val="22"/>
        </w:rPr>
        <w:t>and</w:t>
      </w:r>
    </w:p>
    <w:p>
      <w:pPr>
        <w:pStyle w:val="ListParagraph"/>
        <w:numPr>
          <w:ilvl w:val="0"/>
          <w:numId w:val="1"/>
        </w:numPr>
        <w:tabs>
          <w:tab w:pos="1806" w:val="left" w:leader="none"/>
        </w:tabs>
        <w:spacing w:line="240" w:lineRule="auto" w:before="75" w:after="0"/>
        <w:ind w:left="1805" w:right="1684" w:hanging="284"/>
        <w:jc w:val="left"/>
        <w:rPr>
          <w:sz w:val="22"/>
        </w:rPr>
      </w:pPr>
      <w:r>
        <w:rPr>
          <w:sz w:val="22"/>
        </w:rPr>
        <w:t>other amendments that affect all members of the international trade and transport industry, including new offences for using information held by Customs, changes to the Infringement Notice Scheme, increased record keeping obligations and increased penalties for certain</w:t>
      </w:r>
      <w:r>
        <w:rPr>
          <w:spacing w:val="-3"/>
          <w:sz w:val="22"/>
        </w:rPr>
        <w:t> </w:t>
      </w:r>
      <w:r>
        <w:rPr>
          <w:sz w:val="22"/>
        </w:rPr>
        <w:t>offences.</w:t>
      </w:r>
    </w:p>
    <w:p>
      <w:pPr>
        <w:pStyle w:val="BodyText"/>
        <w:spacing w:before="5"/>
        <w:rPr>
          <w:sz w:val="32"/>
        </w:rPr>
      </w:pPr>
    </w:p>
    <w:p>
      <w:pPr>
        <w:pStyle w:val="BodyText"/>
        <w:ind w:left="1522"/>
      </w:pPr>
      <w:r>
        <w:rPr/>
        <w:t>Complying with notification requirements:</w:t>
      </w:r>
    </w:p>
    <w:p>
      <w:pPr>
        <w:pStyle w:val="ListParagraph"/>
        <w:numPr>
          <w:ilvl w:val="0"/>
          <w:numId w:val="1"/>
        </w:numPr>
        <w:tabs>
          <w:tab w:pos="1806" w:val="left" w:leader="none"/>
        </w:tabs>
        <w:spacing w:line="240" w:lineRule="auto" w:before="134" w:after="0"/>
        <w:ind w:left="1805" w:right="1823" w:hanging="284"/>
        <w:jc w:val="left"/>
        <w:rPr>
          <w:sz w:val="22"/>
        </w:rPr>
      </w:pPr>
      <w:r>
        <w:rPr>
          <w:sz w:val="22"/>
        </w:rPr>
        <w:t>All customs broker licence holders are required by section 183CG of the Customs Act to notify the CEO in writing, within 30 days, where certain events occur. This includes a requirement to notify the CEO when certain persons are convicted of certain offences or become</w:t>
      </w:r>
      <w:r>
        <w:rPr>
          <w:spacing w:val="2"/>
          <w:sz w:val="22"/>
        </w:rPr>
        <w:t> </w:t>
      </w:r>
      <w:r>
        <w:rPr>
          <w:sz w:val="22"/>
        </w:rPr>
        <w:t>bankrupt.</w:t>
      </w:r>
    </w:p>
    <w:p>
      <w:pPr>
        <w:pStyle w:val="ListParagraph"/>
        <w:numPr>
          <w:ilvl w:val="0"/>
          <w:numId w:val="1"/>
        </w:numPr>
        <w:tabs>
          <w:tab w:pos="1806" w:val="left" w:leader="none"/>
        </w:tabs>
        <w:spacing w:line="240" w:lineRule="auto" w:before="135" w:after="0"/>
        <w:ind w:left="1805" w:right="1573" w:hanging="284"/>
        <w:jc w:val="left"/>
        <w:rPr>
          <w:sz w:val="22"/>
        </w:rPr>
      </w:pPr>
      <w:r>
        <w:rPr>
          <w:sz w:val="22"/>
        </w:rPr>
        <w:t>The changes to the Customs Act introduce an additional condition on the holder of a customs brokers licence to notify the CEO in writing, within 30 days, where the licence holder, or certain persons where the licence holder is a company or partnership, have been refused an ASIC or MSIC or had an ASIC or MSIC suspended or</w:t>
      </w:r>
      <w:r>
        <w:rPr>
          <w:spacing w:val="-2"/>
          <w:sz w:val="22"/>
        </w:rPr>
        <w:t> </w:t>
      </w:r>
      <w:r>
        <w:rPr>
          <w:sz w:val="22"/>
        </w:rPr>
        <w:t>cancelled.</w:t>
      </w:r>
    </w:p>
    <w:p>
      <w:pPr>
        <w:pStyle w:val="ListParagraph"/>
        <w:numPr>
          <w:ilvl w:val="0"/>
          <w:numId w:val="1"/>
        </w:numPr>
        <w:tabs>
          <w:tab w:pos="1806" w:val="left" w:leader="none"/>
        </w:tabs>
        <w:spacing w:line="240" w:lineRule="auto" w:before="134" w:after="0"/>
        <w:ind w:left="1805" w:right="1648" w:hanging="284"/>
        <w:jc w:val="left"/>
        <w:rPr>
          <w:sz w:val="22"/>
        </w:rPr>
      </w:pPr>
      <w:r>
        <w:rPr>
          <w:sz w:val="22"/>
        </w:rPr>
        <w:t>Where the suspension, cancellation or refusal of an ASIC or MSIC occurred in the 10 years prior to the commencement of these changes, a licence holder must notify the CEO within 90 days of the commencement</w:t>
      </w:r>
      <w:r>
        <w:rPr>
          <w:spacing w:val="-2"/>
          <w:sz w:val="22"/>
        </w:rPr>
        <w:t> </w:t>
      </w:r>
      <w:r>
        <w:rPr>
          <w:sz w:val="22"/>
        </w:rPr>
        <w:t>date.</w:t>
      </w:r>
    </w:p>
    <w:p>
      <w:pPr>
        <w:pStyle w:val="BodyText"/>
        <w:spacing w:before="5"/>
        <w:rPr>
          <w:sz w:val="32"/>
        </w:rPr>
      </w:pPr>
    </w:p>
    <w:p>
      <w:pPr>
        <w:pStyle w:val="BodyText"/>
        <w:spacing w:line="242" w:lineRule="auto" w:before="1"/>
        <w:ind w:left="1522" w:right="3326"/>
      </w:pPr>
      <w:r>
        <w:rPr/>
        <w:t>You can send notifications to the CEO for customs broker licences to </w:t>
      </w:r>
      <w:hyperlink r:id="rId6">
        <w:r>
          <w:rPr>
            <w:color w:val="0000FF"/>
            <w:u w:val="single" w:color="0000FF"/>
          </w:rPr>
          <w:t>brokers.licensing@customs.gov.au</w:t>
        </w:r>
      </w:hyperlink>
      <w:r>
        <w:rPr/>
        <w:t>.</w:t>
      </w:r>
    </w:p>
    <w:p>
      <w:pPr>
        <w:spacing w:after="0" w:line="242" w:lineRule="auto"/>
        <w:sectPr>
          <w:type w:val="continuous"/>
          <w:pgSz w:w="11910" w:h="16840"/>
          <w:pgMar w:top="1120" w:bottom="280" w:left="180" w:right="160"/>
        </w:sectPr>
      </w:pPr>
    </w:p>
    <w:p>
      <w:pPr>
        <w:pStyle w:val="Heading1"/>
        <w:spacing w:before="69"/>
      </w:pPr>
      <w:r>
        <w:rPr/>
        <w:t>Licence Conditions</w:t>
      </w:r>
    </w:p>
    <w:p>
      <w:pPr>
        <w:pStyle w:val="BodyText"/>
        <w:spacing w:before="124"/>
        <w:ind w:left="1521" w:right="1627"/>
      </w:pPr>
      <w:r>
        <w:rPr/>
        <w:t>A broker licence is subject to the statutory conditions specified in the </w:t>
      </w:r>
      <w:r>
        <w:rPr>
          <w:i/>
        </w:rPr>
        <w:t>Customs Act 1901</w:t>
      </w:r>
      <w:r>
        <w:rPr/>
        <w:t>, which will change on 28 November 2013 as outlined above. These updated statutory conditions and other conditions are set out below in </w:t>
      </w:r>
      <w:r>
        <w:rPr>
          <w:i/>
        </w:rPr>
        <w:t>Attachment A – Customs Broker Licence</w:t>
      </w:r>
      <w:r>
        <w:rPr/>
        <w:t>. ACBPS will write to licence holders after the commencement of the legislation, notifying them of the change to their licence conditions.</w:t>
      </w:r>
    </w:p>
    <w:p>
      <w:pPr>
        <w:pStyle w:val="BodyText"/>
        <w:spacing w:before="10"/>
        <w:rPr>
          <w:sz w:val="21"/>
        </w:rPr>
      </w:pPr>
    </w:p>
    <w:p>
      <w:pPr>
        <w:spacing w:before="0"/>
        <w:ind w:left="1521" w:right="1578" w:firstLine="0"/>
        <w:jc w:val="left"/>
        <w:rPr>
          <w:sz w:val="22"/>
        </w:rPr>
      </w:pPr>
      <w:r>
        <w:rPr>
          <w:sz w:val="22"/>
        </w:rPr>
        <w:t>Further details about these changes are contained in an ACBPS fact sheet </w:t>
      </w:r>
      <w:r>
        <w:rPr>
          <w:i/>
          <w:sz w:val="22"/>
        </w:rPr>
        <w:t>Changes to the Customs Broker Licensing Regime</w:t>
      </w:r>
      <w:r>
        <w:rPr>
          <w:sz w:val="22"/>
        </w:rPr>
        <w:t>, which is available on the ACBPS website at </w:t>
      </w:r>
      <w:hyperlink r:id="rId8">
        <w:r>
          <w:rPr>
            <w:color w:val="0000FF"/>
            <w:sz w:val="22"/>
            <w:u w:val="single" w:color="0000FF"/>
          </w:rPr>
          <w:t>http://www.customs.gov.au/site/page4271.asp</w:t>
        </w:r>
      </w:hyperlink>
      <w:r>
        <w:rPr>
          <w:sz w:val="22"/>
        </w:rPr>
        <w:t>. You can find further information about the </w:t>
      </w:r>
      <w:r>
        <w:rPr>
          <w:i/>
          <w:sz w:val="22"/>
        </w:rPr>
        <w:t>Customs and AusCheck Legislation Amendment (Organised Crime and Other Measures) Act 2013 (Organised Crime Act) </w:t>
      </w:r>
      <w:r>
        <w:rPr>
          <w:sz w:val="22"/>
        </w:rPr>
        <w:t>on the ACBPS internet website.</w:t>
      </w:r>
    </w:p>
    <w:p>
      <w:pPr>
        <w:pStyle w:val="BodyText"/>
        <w:rPr>
          <w:sz w:val="24"/>
        </w:rPr>
      </w:pPr>
    </w:p>
    <w:p>
      <w:pPr>
        <w:pStyle w:val="BodyText"/>
        <w:rPr>
          <w:sz w:val="24"/>
        </w:rPr>
      </w:pPr>
    </w:p>
    <w:p>
      <w:pPr>
        <w:pStyle w:val="BodyText"/>
        <w:spacing w:before="209"/>
        <w:ind w:left="1521"/>
      </w:pPr>
      <w:r>
        <w:rPr/>
        <w:t>[Signed]</w:t>
      </w:r>
    </w:p>
    <w:p>
      <w:pPr>
        <w:pStyle w:val="BodyText"/>
        <w:spacing w:before="9"/>
        <w:rPr>
          <w:sz w:val="21"/>
        </w:rPr>
      </w:pPr>
    </w:p>
    <w:p>
      <w:pPr>
        <w:pStyle w:val="BodyText"/>
        <w:spacing w:before="1"/>
        <w:ind w:left="1521"/>
      </w:pPr>
      <w:r>
        <w:rPr/>
        <w:t>Anthony</w:t>
      </w:r>
      <w:r>
        <w:rPr>
          <w:spacing w:val="-6"/>
        </w:rPr>
        <w:t> </w:t>
      </w:r>
      <w:r>
        <w:rPr/>
        <w:t>Seebach</w:t>
      </w:r>
    </w:p>
    <w:p>
      <w:pPr>
        <w:pStyle w:val="BodyText"/>
        <w:spacing w:before="1"/>
        <w:ind w:left="1521" w:right="5149"/>
      </w:pPr>
      <w:r>
        <w:rPr/>
        <w:t>National Manager, Compliance Assurance Branch 5 November</w:t>
      </w:r>
      <w:r>
        <w:rPr>
          <w:spacing w:val="1"/>
        </w:rPr>
        <w:t> </w:t>
      </w:r>
      <w:r>
        <w:rPr/>
        <w:t>2013</w:t>
      </w:r>
    </w:p>
    <w:p>
      <w:pPr>
        <w:spacing w:after="0"/>
        <w:sectPr>
          <w:footerReference w:type="default" r:id="rId7"/>
          <w:pgSz w:w="11910" w:h="16840"/>
          <w:pgMar w:footer="823" w:header="0" w:top="1040" w:bottom="1020" w:left="180" w:right="160"/>
          <w:pgNumType w:start="2"/>
        </w:sectPr>
      </w:pPr>
    </w:p>
    <w:p>
      <w:pPr>
        <w:spacing w:line="254" w:lineRule="auto" w:before="16"/>
        <w:ind w:left="1521" w:right="2131" w:firstLine="0"/>
        <w:jc w:val="left"/>
        <w:rPr>
          <w:b/>
          <w:sz w:val="32"/>
        </w:rPr>
      </w:pPr>
      <w:r>
        <w:rPr>
          <w:b/>
          <w:w w:val="90"/>
          <w:sz w:val="32"/>
        </w:rPr>
        <w:t>Attachment</w:t>
      </w:r>
      <w:r>
        <w:rPr>
          <w:b/>
          <w:spacing w:val="-47"/>
          <w:w w:val="90"/>
          <w:sz w:val="32"/>
        </w:rPr>
        <w:t> </w:t>
      </w:r>
      <w:r>
        <w:rPr>
          <w:b/>
          <w:w w:val="90"/>
          <w:sz w:val="32"/>
        </w:rPr>
        <w:t>A</w:t>
      </w:r>
      <w:r>
        <w:rPr>
          <w:b/>
          <w:spacing w:val="-47"/>
          <w:w w:val="90"/>
          <w:sz w:val="32"/>
        </w:rPr>
        <w:t> </w:t>
      </w:r>
      <w:r>
        <w:rPr>
          <w:b/>
          <w:w w:val="90"/>
          <w:sz w:val="32"/>
        </w:rPr>
        <w:t>–</w:t>
      </w:r>
      <w:r>
        <w:rPr>
          <w:b/>
          <w:spacing w:val="-47"/>
          <w:w w:val="90"/>
          <w:sz w:val="32"/>
        </w:rPr>
        <w:t> </w:t>
      </w:r>
      <w:r>
        <w:rPr>
          <w:b/>
          <w:w w:val="90"/>
          <w:sz w:val="32"/>
        </w:rPr>
        <w:t>Customs</w:t>
      </w:r>
      <w:r>
        <w:rPr>
          <w:b/>
          <w:spacing w:val="-47"/>
          <w:w w:val="90"/>
          <w:sz w:val="32"/>
        </w:rPr>
        <w:t> </w:t>
      </w:r>
      <w:r>
        <w:rPr>
          <w:b/>
          <w:w w:val="90"/>
          <w:sz w:val="32"/>
        </w:rPr>
        <w:t>Broker</w:t>
      </w:r>
      <w:r>
        <w:rPr>
          <w:b/>
          <w:spacing w:val="-48"/>
          <w:w w:val="90"/>
          <w:sz w:val="32"/>
        </w:rPr>
        <w:t> </w:t>
      </w:r>
      <w:r>
        <w:rPr>
          <w:b/>
          <w:w w:val="90"/>
          <w:sz w:val="32"/>
        </w:rPr>
        <w:t>Licence</w:t>
      </w:r>
      <w:r>
        <w:rPr>
          <w:b/>
          <w:spacing w:val="-46"/>
          <w:w w:val="90"/>
          <w:sz w:val="32"/>
        </w:rPr>
        <w:t> </w:t>
      </w:r>
      <w:r>
        <w:rPr>
          <w:b/>
          <w:w w:val="90"/>
          <w:sz w:val="32"/>
        </w:rPr>
        <w:t>Conditions</w:t>
      </w:r>
      <w:r>
        <w:rPr>
          <w:b/>
          <w:spacing w:val="-48"/>
          <w:w w:val="90"/>
          <w:sz w:val="32"/>
        </w:rPr>
        <w:t> </w:t>
      </w:r>
      <w:r>
        <w:rPr>
          <w:b/>
          <w:w w:val="90"/>
          <w:sz w:val="32"/>
        </w:rPr>
        <w:t>as</w:t>
      </w:r>
      <w:r>
        <w:rPr>
          <w:b/>
          <w:spacing w:val="-47"/>
          <w:w w:val="90"/>
          <w:sz w:val="32"/>
        </w:rPr>
        <w:t> </w:t>
      </w:r>
      <w:r>
        <w:rPr>
          <w:b/>
          <w:w w:val="90"/>
          <w:sz w:val="32"/>
        </w:rPr>
        <w:t>of</w:t>
      </w:r>
      <w:r>
        <w:rPr>
          <w:b/>
          <w:spacing w:val="-47"/>
          <w:w w:val="90"/>
          <w:sz w:val="32"/>
        </w:rPr>
        <w:t> </w:t>
      </w:r>
      <w:r>
        <w:rPr>
          <w:b/>
          <w:w w:val="90"/>
          <w:sz w:val="32"/>
        </w:rPr>
        <w:t>28 </w:t>
      </w:r>
      <w:r>
        <w:rPr>
          <w:b/>
          <w:w w:val="95"/>
          <w:sz w:val="32"/>
        </w:rPr>
        <w:t>November</w:t>
      </w:r>
      <w:r>
        <w:rPr>
          <w:b/>
          <w:spacing w:val="-13"/>
          <w:w w:val="95"/>
          <w:sz w:val="32"/>
        </w:rPr>
        <w:t> </w:t>
      </w:r>
      <w:r>
        <w:rPr>
          <w:b/>
          <w:w w:val="95"/>
          <w:sz w:val="32"/>
        </w:rPr>
        <w:t>2013</w:t>
      </w:r>
    </w:p>
    <w:p>
      <w:pPr>
        <w:pStyle w:val="BodyText"/>
        <w:rPr>
          <w:b/>
          <w:sz w:val="37"/>
        </w:rPr>
      </w:pPr>
    </w:p>
    <w:p>
      <w:pPr>
        <w:pStyle w:val="Heading1"/>
      </w:pPr>
      <w:bookmarkStart w:name="Statutory Conditions" w:id="2"/>
      <w:bookmarkEnd w:id="2"/>
      <w:r>
        <w:rPr>
          <w:b w:val="0"/>
        </w:rPr>
      </w:r>
      <w:r>
        <w:rPr/>
        <w:t>Statutory Conditions</w:t>
      </w:r>
    </w:p>
    <w:p>
      <w:pPr>
        <w:pStyle w:val="BodyText"/>
        <w:spacing w:before="8"/>
        <w:rPr>
          <w:b/>
          <w:sz w:val="24"/>
        </w:rPr>
      </w:pPr>
    </w:p>
    <w:p>
      <w:pPr>
        <w:pStyle w:val="BodyText"/>
        <w:spacing w:line="254" w:lineRule="auto"/>
        <w:ind w:left="1521" w:right="1618"/>
      </w:pPr>
      <w:r>
        <w:rPr/>
        <w:t>This</w:t>
      </w:r>
      <w:r>
        <w:rPr>
          <w:spacing w:val="-40"/>
        </w:rPr>
        <w:t> </w:t>
      </w:r>
      <w:r>
        <w:rPr/>
        <w:t>licence</w:t>
      </w:r>
      <w:r>
        <w:rPr>
          <w:spacing w:val="-39"/>
        </w:rPr>
        <w:t> </w:t>
      </w:r>
      <w:r>
        <w:rPr/>
        <w:t>is</w:t>
      </w:r>
      <w:r>
        <w:rPr>
          <w:spacing w:val="-40"/>
        </w:rPr>
        <w:t> </w:t>
      </w:r>
      <w:r>
        <w:rPr/>
        <w:t>subject</w:t>
      </w:r>
      <w:r>
        <w:rPr>
          <w:spacing w:val="-40"/>
        </w:rPr>
        <w:t> </w:t>
      </w:r>
      <w:r>
        <w:rPr/>
        <w:t>to</w:t>
      </w:r>
      <w:r>
        <w:rPr>
          <w:spacing w:val="-40"/>
        </w:rPr>
        <w:t> </w:t>
      </w:r>
      <w:r>
        <w:rPr/>
        <w:t>the</w:t>
      </w:r>
      <w:r>
        <w:rPr>
          <w:spacing w:val="-39"/>
        </w:rPr>
        <w:t> </w:t>
      </w:r>
      <w:r>
        <w:rPr/>
        <w:t>statutory</w:t>
      </w:r>
      <w:r>
        <w:rPr>
          <w:spacing w:val="-39"/>
        </w:rPr>
        <w:t> </w:t>
      </w:r>
      <w:r>
        <w:rPr/>
        <w:t>conditions</w:t>
      </w:r>
      <w:r>
        <w:rPr>
          <w:spacing w:val="-40"/>
        </w:rPr>
        <w:t> </w:t>
      </w:r>
      <w:r>
        <w:rPr/>
        <w:t>set</w:t>
      </w:r>
      <w:r>
        <w:rPr>
          <w:spacing w:val="-40"/>
        </w:rPr>
        <w:t> </w:t>
      </w:r>
      <w:r>
        <w:rPr/>
        <w:t>out</w:t>
      </w:r>
      <w:r>
        <w:rPr>
          <w:spacing w:val="-39"/>
        </w:rPr>
        <w:t> </w:t>
      </w:r>
      <w:r>
        <w:rPr/>
        <w:t>in</w:t>
      </w:r>
      <w:r>
        <w:rPr>
          <w:spacing w:val="-40"/>
        </w:rPr>
        <w:t> </w:t>
      </w:r>
      <w:r>
        <w:rPr/>
        <w:t>Division</w:t>
      </w:r>
      <w:r>
        <w:rPr>
          <w:spacing w:val="-41"/>
        </w:rPr>
        <w:t> </w:t>
      </w:r>
      <w:r>
        <w:rPr/>
        <w:t>3</w:t>
      </w:r>
      <w:r>
        <w:rPr>
          <w:spacing w:val="-40"/>
        </w:rPr>
        <w:t> </w:t>
      </w:r>
      <w:r>
        <w:rPr/>
        <w:t>of</w:t>
      </w:r>
      <w:r>
        <w:rPr>
          <w:spacing w:val="-40"/>
        </w:rPr>
        <w:t> </w:t>
      </w:r>
      <w:r>
        <w:rPr/>
        <w:t>Part</w:t>
      </w:r>
      <w:r>
        <w:rPr>
          <w:spacing w:val="-41"/>
        </w:rPr>
        <w:t> </w:t>
      </w:r>
      <w:r>
        <w:rPr/>
        <w:t>XI</w:t>
      </w:r>
      <w:r>
        <w:rPr>
          <w:spacing w:val="-40"/>
        </w:rPr>
        <w:t> </w:t>
      </w:r>
      <w:r>
        <w:rPr/>
        <w:t>of</w:t>
      </w:r>
      <w:r>
        <w:rPr>
          <w:spacing w:val="-41"/>
        </w:rPr>
        <w:t> </w:t>
      </w:r>
      <w:r>
        <w:rPr/>
        <w:t>the</w:t>
      </w:r>
      <w:r>
        <w:rPr>
          <w:spacing w:val="-39"/>
        </w:rPr>
        <w:t> </w:t>
      </w:r>
      <w:r>
        <w:rPr/>
        <w:t>Act</w:t>
      </w:r>
      <w:r>
        <w:rPr>
          <w:spacing w:val="-40"/>
        </w:rPr>
        <w:t> </w:t>
      </w:r>
      <w:r>
        <w:rPr/>
        <w:t>as amended</w:t>
      </w:r>
      <w:r>
        <w:rPr>
          <w:spacing w:val="-20"/>
        </w:rPr>
        <w:t> </w:t>
      </w:r>
      <w:r>
        <w:rPr/>
        <w:t>from</w:t>
      </w:r>
      <w:r>
        <w:rPr>
          <w:spacing w:val="-18"/>
        </w:rPr>
        <w:t> </w:t>
      </w:r>
      <w:r>
        <w:rPr/>
        <w:t>time</w:t>
      </w:r>
      <w:r>
        <w:rPr>
          <w:spacing w:val="-18"/>
        </w:rPr>
        <w:t> </w:t>
      </w:r>
      <w:r>
        <w:rPr/>
        <w:t>to</w:t>
      </w:r>
      <w:r>
        <w:rPr>
          <w:spacing w:val="-18"/>
        </w:rPr>
        <w:t> </w:t>
      </w:r>
      <w:r>
        <w:rPr/>
        <w:t>time.</w:t>
      </w:r>
      <w:r>
        <w:rPr>
          <w:spacing w:val="24"/>
        </w:rPr>
        <w:t> </w:t>
      </w:r>
      <w:r>
        <w:rPr/>
        <w:t>The</w:t>
      </w:r>
      <w:r>
        <w:rPr>
          <w:spacing w:val="-20"/>
        </w:rPr>
        <w:t> </w:t>
      </w:r>
      <w:r>
        <w:rPr/>
        <w:t>statutory</w:t>
      </w:r>
      <w:r>
        <w:rPr>
          <w:spacing w:val="-19"/>
        </w:rPr>
        <w:t> </w:t>
      </w:r>
      <w:r>
        <w:rPr/>
        <w:t>conditions</w:t>
      </w:r>
      <w:r>
        <w:rPr>
          <w:spacing w:val="-21"/>
        </w:rPr>
        <w:t> </w:t>
      </w:r>
      <w:r>
        <w:rPr/>
        <w:t>of</w:t>
      </w:r>
      <w:r>
        <w:rPr>
          <w:spacing w:val="-21"/>
        </w:rPr>
        <w:t> </w:t>
      </w:r>
      <w:r>
        <w:rPr/>
        <w:t>this</w:t>
      </w:r>
      <w:r>
        <w:rPr>
          <w:spacing w:val="-18"/>
        </w:rPr>
        <w:t> </w:t>
      </w:r>
      <w:r>
        <w:rPr/>
        <w:t>licence</w:t>
      </w:r>
      <w:r>
        <w:rPr>
          <w:spacing w:val="-19"/>
        </w:rPr>
        <w:t> </w:t>
      </w:r>
      <w:r>
        <w:rPr/>
        <w:t>are:</w:t>
      </w:r>
    </w:p>
    <w:p>
      <w:pPr>
        <w:pStyle w:val="BodyText"/>
        <w:rPr>
          <w:sz w:val="21"/>
        </w:rPr>
      </w:pPr>
    </w:p>
    <w:p>
      <w:pPr>
        <w:pStyle w:val="ListParagraph"/>
        <w:numPr>
          <w:ilvl w:val="0"/>
          <w:numId w:val="2"/>
        </w:numPr>
        <w:tabs>
          <w:tab w:pos="2032" w:val="left" w:leader="none"/>
          <w:tab w:pos="2033" w:val="left" w:leader="none"/>
        </w:tabs>
        <w:spacing w:line="240" w:lineRule="auto" w:before="0" w:after="0"/>
        <w:ind w:left="2032" w:right="0" w:hanging="512"/>
        <w:jc w:val="left"/>
        <w:rPr>
          <w:sz w:val="22"/>
        </w:rPr>
      </w:pPr>
      <w:r>
        <w:rPr>
          <w:sz w:val="22"/>
        </w:rPr>
        <w:t>A</w:t>
      </w:r>
      <w:r>
        <w:rPr>
          <w:spacing w:val="-15"/>
          <w:sz w:val="22"/>
        </w:rPr>
        <w:t> </w:t>
      </w:r>
      <w:r>
        <w:rPr>
          <w:sz w:val="22"/>
        </w:rPr>
        <w:t>broker’s</w:t>
      </w:r>
      <w:r>
        <w:rPr>
          <w:spacing w:val="-13"/>
          <w:sz w:val="22"/>
        </w:rPr>
        <w:t> </w:t>
      </w:r>
      <w:r>
        <w:rPr>
          <w:sz w:val="22"/>
        </w:rPr>
        <w:t>licence</w:t>
      </w:r>
      <w:r>
        <w:rPr>
          <w:spacing w:val="-13"/>
          <w:sz w:val="22"/>
        </w:rPr>
        <w:t> </w:t>
      </w:r>
      <w:r>
        <w:rPr>
          <w:sz w:val="22"/>
        </w:rPr>
        <w:t>is</w:t>
      </w:r>
      <w:r>
        <w:rPr>
          <w:spacing w:val="-16"/>
          <w:sz w:val="22"/>
        </w:rPr>
        <w:t> </w:t>
      </w:r>
      <w:r>
        <w:rPr>
          <w:sz w:val="22"/>
        </w:rPr>
        <w:t>subject</w:t>
      </w:r>
      <w:r>
        <w:rPr>
          <w:spacing w:val="-14"/>
          <w:sz w:val="22"/>
        </w:rPr>
        <w:t> </w:t>
      </w:r>
      <w:r>
        <w:rPr>
          <w:sz w:val="22"/>
        </w:rPr>
        <w:t>to</w:t>
      </w:r>
      <w:r>
        <w:rPr>
          <w:spacing w:val="-12"/>
          <w:sz w:val="22"/>
        </w:rPr>
        <w:t> </w:t>
      </w:r>
      <w:r>
        <w:rPr>
          <w:sz w:val="22"/>
        </w:rPr>
        <w:t>the</w:t>
      </w:r>
      <w:r>
        <w:rPr>
          <w:spacing w:val="-15"/>
          <w:sz w:val="22"/>
        </w:rPr>
        <w:t> </w:t>
      </w:r>
      <w:r>
        <w:rPr>
          <w:sz w:val="22"/>
        </w:rPr>
        <w:t>condition</w:t>
      </w:r>
      <w:r>
        <w:rPr>
          <w:spacing w:val="-15"/>
          <w:sz w:val="22"/>
        </w:rPr>
        <w:t> </w:t>
      </w:r>
      <w:r>
        <w:rPr>
          <w:sz w:val="22"/>
        </w:rPr>
        <w:t>that</w:t>
      </w:r>
      <w:r>
        <w:rPr>
          <w:spacing w:val="-13"/>
          <w:sz w:val="22"/>
        </w:rPr>
        <w:t> </w:t>
      </w:r>
      <w:r>
        <w:rPr>
          <w:sz w:val="22"/>
        </w:rPr>
        <w:t>if:</w:t>
      </w:r>
    </w:p>
    <w:p>
      <w:pPr>
        <w:pStyle w:val="BodyText"/>
      </w:pPr>
    </w:p>
    <w:p>
      <w:pPr>
        <w:pStyle w:val="ListParagraph"/>
        <w:numPr>
          <w:ilvl w:val="1"/>
          <w:numId w:val="2"/>
        </w:numPr>
        <w:tabs>
          <w:tab w:pos="2541" w:val="left" w:leader="none"/>
          <w:tab w:pos="2542" w:val="left" w:leader="none"/>
        </w:tabs>
        <w:spacing w:line="240" w:lineRule="auto" w:before="0" w:after="0"/>
        <w:ind w:left="2541" w:right="0" w:hanging="510"/>
        <w:jc w:val="left"/>
        <w:rPr>
          <w:sz w:val="22"/>
        </w:rPr>
      </w:pPr>
      <w:r>
        <w:rPr>
          <w:sz w:val="22"/>
        </w:rPr>
        <w:t>the</w:t>
      </w:r>
      <w:r>
        <w:rPr>
          <w:spacing w:val="-18"/>
          <w:sz w:val="22"/>
        </w:rPr>
        <w:t> </w:t>
      </w:r>
      <w:r>
        <w:rPr>
          <w:sz w:val="22"/>
        </w:rPr>
        <w:t>holder</w:t>
      </w:r>
      <w:r>
        <w:rPr>
          <w:spacing w:val="-17"/>
          <w:sz w:val="22"/>
        </w:rPr>
        <w:t> </w:t>
      </w:r>
      <w:r>
        <w:rPr>
          <w:sz w:val="22"/>
        </w:rPr>
        <w:t>of</w:t>
      </w:r>
      <w:r>
        <w:rPr>
          <w:spacing w:val="-20"/>
          <w:sz w:val="22"/>
        </w:rPr>
        <w:t> </w:t>
      </w:r>
      <w:r>
        <w:rPr>
          <w:sz w:val="22"/>
        </w:rPr>
        <w:t>the</w:t>
      </w:r>
      <w:r>
        <w:rPr>
          <w:spacing w:val="-19"/>
          <w:sz w:val="22"/>
        </w:rPr>
        <w:t> </w:t>
      </w:r>
      <w:r>
        <w:rPr>
          <w:sz w:val="22"/>
        </w:rPr>
        <w:t>broker’s</w:t>
      </w:r>
      <w:r>
        <w:rPr>
          <w:spacing w:val="-17"/>
          <w:sz w:val="22"/>
        </w:rPr>
        <w:t> </w:t>
      </w:r>
      <w:r>
        <w:rPr>
          <w:sz w:val="22"/>
        </w:rPr>
        <w:t>licence</w:t>
      </w:r>
      <w:r>
        <w:rPr>
          <w:spacing w:val="-18"/>
          <w:sz w:val="22"/>
        </w:rPr>
        <w:t> </w:t>
      </w:r>
      <w:r>
        <w:rPr>
          <w:sz w:val="22"/>
        </w:rPr>
        <w:t>is</w:t>
      </w:r>
      <w:r>
        <w:rPr>
          <w:spacing w:val="-20"/>
          <w:sz w:val="22"/>
        </w:rPr>
        <w:t> </w:t>
      </w:r>
      <w:r>
        <w:rPr>
          <w:sz w:val="22"/>
        </w:rPr>
        <w:t>convicted</w:t>
      </w:r>
      <w:r>
        <w:rPr>
          <w:spacing w:val="-20"/>
          <w:sz w:val="22"/>
        </w:rPr>
        <w:t> </w:t>
      </w:r>
      <w:r>
        <w:rPr>
          <w:sz w:val="22"/>
        </w:rPr>
        <w:t>of</w:t>
      </w:r>
      <w:r>
        <w:rPr>
          <w:spacing w:val="-18"/>
          <w:sz w:val="22"/>
        </w:rPr>
        <w:t> </w:t>
      </w:r>
      <w:r>
        <w:rPr>
          <w:sz w:val="22"/>
        </w:rPr>
        <w:t>a</w:t>
      </w:r>
      <w:r>
        <w:rPr>
          <w:spacing w:val="-17"/>
          <w:sz w:val="22"/>
        </w:rPr>
        <w:t> </w:t>
      </w:r>
      <w:r>
        <w:rPr>
          <w:sz w:val="22"/>
        </w:rPr>
        <w:t>prescribed</w:t>
      </w:r>
      <w:r>
        <w:rPr>
          <w:spacing w:val="-18"/>
          <w:sz w:val="22"/>
        </w:rPr>
        <w:t> </w:t>
      </w:r>
      <w:r>
        <w:rPr>
          <w:sz w:val="22"/>
        </w:rPr>
        <w:t>offence;</w:t>
      </w:r>
      <w:r>
        <w:rPr>
          <w:spacing w:val="-19"/>
          <w:sz w:val="22"/>
        </w:rPr>
        <w:t> </w:t>
      </w:r>
      <w:r>
        <w:rPr>
          <w:sz w:val="22"/>
        </w:rPr>
        <w:t>or</w:t>
      </w:r>
    </w:p>
    <w:p>
      <w:pPr>
        <w:pStyle w:val="BodyText"/>
        <w:spacing w:before="3"/>
      </w:pPr>
    </w:p>
    <w:p>
      <w:pPr>
        <w:pStyle w:val="ListParagraph"/>
        <w:numPr>
          <w:ilvl w:val="1"/>
          <w:numId w:val="2"/>
        </w:numPr>
        <w:tabs>
          <w:tab w:pos="2541" w:val="left" w:leader="none"/>
          <w:tab w:pos="2542" w:val="left" w:leader="none"/>
        </w:tabs>
        <w:spacing w:line="240" w:lineRule="auto" w:before="0" w:after="0"/>
        <w:ind w:left="2541" w:right="0" w:hanging="510"/>
        <w:jc w:val="left"/>
        <w:rPr>
          <w:sz w:val="22"/>
        </w:rPr>
      </w:pPr>
      <w:r>
        <w:rPr>
          <w:sz w:val="22"/>
        </w:rPr>
        <w:t>in</w:t>
      </w:r>
      <w:r>
        <w:rPr>
          <w:spacing w:val="-20"/>
          <w:sz w:val="22"/>
        </w:rPr>
        <w:t> </w:t>
      </w:r>
      <w:r>
        <w:rPr>
          <w:sz w:val="22"/>
        </w:rPr>
        <w:t>the</w:t>
      </w:r>
      <w:r>
        <w:rPr>
          <w:spacing w:val="-18"/>
          <w:sz w:val="22"/>
        </w:rPr>
        <w:t> </w:t>
      </w:r>
      <w:r>
        <w:rPr>
          <w:sz w:val="22"/>
        </w:rPr>
        <w:t>case</w:t>
      </w:r>
      <w:r>
        <w:rPr>
          <w:spacing w:val="-20"/>
          <w:sz w:val="22"/>
        </w:rPr>
        <w:t> </w:t>
      </w:r>
      <w:r>
        <w:rPr>
          <w:sz w:val="22"/>
        </w:rPr>
        <w:t>of</w:t>
      </w:r>
      <w:r>
        <w:rPr>
          <w:spacing w:val="-19"/>
          <w:sz w:val="22"/>
        </w:rPr>
        <w:t> </w:t>
      </w:r>
      <w:r>
        <w:rPr>
          <w:sz w:val="22"/>
        </w:rPr>
        <w:t>a</w:t>
      </w:r>
      <w:r>
        <w:rPr>
          <w:spacing w:val="-19"/>
          <w:sz w:val="22"/>
        </w:rPr>
        <w:t> </w:t>
      </w:r>
      <w:r>
        <w:rPr>
          <w:sz w:val="22"/>
        </w:rPr>
        <w:t>licence</w:t>
      </w:r>
      <w:r>
        <w:rPr>
          <w:spacing w:val="-20"/>
          <w:sz w:val="22"/>
        </w:rPr>
        <w:t> </w:t>
      </w:r>
      <w:r>
        <w:rPr>
          <w:sz w:val="22"/>
        </w:rPr>
        <w:t>held</w:t>
      </w:r>
      <w:r>
        <w:rPr>
          <w:spacing w:val="-19"/>
          <w:sz w:val="22"/>
        </w:rPr>
        <w:t> </w:t>
      </w:r>
      <w:r>
        <w:rPr>
          <w:sz w:val="22"/>
        </w:rPr>
        <w:t>by</w:t>
      </w:r>
      <w:r>
        <w:rPr>
          <w:spacing w:val="-18"/>
          <w:sz w:val="22"/>
        </w:rPr>
        <w:t> </w:t>
      </w:r>
      <w:r>
        <w:rPr>
          <w:sz w:val="22"/>
        </w:rPr>
        <w:t>a</w:t>
      </w:r>
      <w:r>
        <w:rPr>
          <w:spacing w:val="-19"/>
          <w:sz w:val="22"/>
        </w:rPr>
        <w:t> </w:t>
      </w:r>
      <w:r>
        <w:rPr>
          <w:sz w:val="22"/>
        </w:rPr>
        <w:t>natural</w:t>
      </w:r>
      <w:r>
        <w:rPr>
          <w:spacing w:val="-21"/>
          <w:sz w:val="22"/>
        </w:rPr>
        <w:t> </w:t>
      </w:r>
      <w:r>
        <w:rPr>
          <w:sz w:val="22"/>
        </w:rPr>
        <w:t>person—the</w:t>
      </w:r>
      <w:r>
        <w:rPr>
          <w:spacing w:val="-20"/>
          <w:sz w:val="22"/>
        </w:rPr>
        <w:t> </w:t>
      </w:r>
      <w:r>
        <w:rPr>
          <w:sz w:val="22"/>
        </w:rPr>
        <w:t>holder</w:t>
      </w:r>
      <w:r>
        <w:rPr>
          <w:spacing w:val="-21"/>
          <w:sz w:val="22"/>
        </w:rPr>
        <w:t> </w:t>
      </w:r>
      <w:r>
        <w:rPr>
          <w:sz w:val="22"/>
        </w:rPr>
        <w:t>of</w:t>
      </w:r>
      <w:r>
        <w:rPr>
          <w:spacing w:val="-19"/>
          <w:sz w:val="22"/>
        </w:rPr>
        <w:t> </w:t>
      </w:r>
      <w:r>
        <w:rPr>
          <w:sz w:val="22"/>
        </w:rPr>
        <w:t>the</w:t>
      </w:r>
      <w:r>
        <w:rPr>
          <w:spacing w:val="-20"/>
          <w:sz w:val="22"/>
        </w:rPr>
        <w:t> </w:t>
      </w:r>
      <w:r>
        <w:rPr>
          <w:sz w:val="22"/>
        </w:rPr>
        <w:t>licence:</w:t>
      </w:r>
    </w:p>
    <w:p>
      <w:pPr>
        <w:pStyle w:val="BodyText"/>
        <w:spacing w:before="3"/>
      </w:pPr>
    </w:p>
    <w:p>
      <w:pPr>
        <w:pStyle w:val="ListParagraph"/>
        <w:numPr>
          <w:ilvl w:val="2"/>
          <w:numId w:val="2"/>
        </w:numPr>
        <w:tabs>
          <w:tab w:pos="3052" w:val="left" w:leader="none"/>
          <w:tab w:pos="3053" w:val="left" w:leader="none"/>
        </w:tabs>
        <w:spacing w:line="240" w:lineRule="auto" w:before="0" w:after="0"/>
        <w:ind w:left="3052" w:right="0" w:hanging="512"/>
        <w:jc w:val="left"/>
        <w:rPr>
          <w:sz w:val="22"/>
        </w:rPr>
      </w:pPr>
      <w:r>
        <w:rPr>
          <w:sz w:val="22"/>
        </w:rPr>
        <w:t>becomes bankrupt;</w:t>
      </w:r>
      <w:r>
        <w:rPr>
          <w:spacing w:val="-29"/>
          <w:sz w:val="22"/>
        </w:rPr>
        <w:t> </w:t>
      </w:r>
      <w:r>
        <w:rPr>
          <w:sz w:val="22"/>
        </w:rPr>
        <w:t>or</w:t>
      </w:r>
    </w:p>
    <w:p>
      <w:pPr>
        <w:pStyle w:val="BodyText"/>
        <w:spacing w:before="2"/>
      </w:pPr>
    </w:p>
    <w:p>
      <w:pPr>
        <w:pStyle w:val="ListParagraph"/>
        <w:numPr>
          <w:ilvl w:val="2"/>
          <w:numId w:val="2"/>
        </w:numPr>
        <w:tabs>
          <w:tab w:pos="3052" w:val="left" w:leader="none"/>
          <w:tab w:pos="3053" w:val="left" w:leader="none"/>
        </w:tabs>
        <w:spacing w:line="254" w:lineRule="auto" w:before="1" w:after="0"/>
        <w:ind w:left="3052" w:right="1752" w:hanging="512"/>
        <w:jc w:val="left"/>
        <w:rPr>
          <w:sz w:val="22"/>
        </w:rPr>
      </w:pPr>
      <w:r>
        <w:rPr>
          <w:w w:val="95"/>
          <w:sz w:val="22"/>
        </w:rPr>
        <w:t>has</w:t>
      </w:r>
      <w:r>
        <w:rPr>
          <w:spacing w:val="-20"/>
          <w:w w:val="95"/>
          <w:sz w:val="22"/>
        </w:rPr>
        <w:t> </w:t>
      </w:r>
      <w:r>
        <w:rPr>
          <w:w w:val="95"/>
          <w:sz w:val="22"/>
        </w:rPr>
        <w:t>been</w:t>
      </w:r>
      <w:r>
        <w:rPr>
          <w:spacing w:val="-21"/>
          <w:w w:val="95"/>
          <w:sz w:val="22"/>
        </w:rPr>
        <w:t> </w:t>
      </w:r>
      <w:r>
        <w:rPr>
          <w:w w:val="95"/>
          <w:sz w:val="22"/>
        </w:rPr>
        <w:t>refused</w:t>
      </w:r>
      <w:r>
        <w:rPr>
          <w:spacing w:val="-20"/>
          <w:w w:val="95"/>
          <w:sz w:val="22"/>
        </w:rPr>
        <w:t> </w:t>
      </w:r>
      <w:r>
        <w:rPr>
          <w:w w:val="95"/>
          <w:sz w:val="22"/>
        </w:rPr>
        <w:t>a</w:t>
      </w:r>
      <w:r>
        <w:rPr>
          <w:spacing w:val="-22"/>
          <w:w w:val="95"/>
          <w:sz w:val="22"/>
        </w:rPr>
        <w:t> </w:t>
      </w:r>
      <w:r>
        <w:rPr>
          <w:w w:val="95"/>
          <w:sz w:val="22"/>
        </w:rPr>
        <w:t>transport</w:t>
      </w:r>
      <w:r>
        <w:rPr>
          <w:spacing w:val="-20"/>
          <w:w w:val="95"/>
          <w:sz w:val="22"/>
        </w:rPr>
        <w:t> </w:t>
      </w:r>
      <w:r>
        <w:rPr>
          <w:w w:val="95"/>
          <w:sz w:val="22"/>
        </w:rPr>
        <w:t>security</w:t>
      </w:r>
      <w:r>
        <w:rPr>
          <w:spacing w:val="-19"/>
          <w:w w:val="95"/>
          <w:sz w:val="22"/>
        </w:rPr>
        <w:t> </w:t>
      </w:r>
      <w:r>
        <w:rPr>
          <w:w w:val="95"/>
          <w:sz w:val="22"/>
        </w:rPr>
        <w:t>identification</w:t>
      </w:r>
      <w:r>
        <w:rPr>
          <w:spacing w:val="-21"/>
          <w:w w:val="95"/>
          <w:sz w:val="22"/>
        </w:rPr>
        <w:t> </w:t>
      </w:r>
      <w:r>
        <w:rPr>
          <w:w w:val="95"/>
          <w:sz w:val="22"/>
        </w:rPr>
        <w:t>card,</w:t>
      </w:r>
      <w:r>
        <w:rPr>
          <w:spacing w:val="-19"/>
          <w:w w:val="95"/>
          <w:sz w:val="22"/>
        </w:rPr>
        <w:t> </w:t>
      </w:r>
      <w:r>
        <w:rPr>
          <w:w w:val="95"/>
          <w:sz w:val="22"/>
        </w:rPr>
        <w:t>or</w:t>
      </w:r>
      <w:r>
        <w:rPr>
          <w:spacing w:val="-20"/>
          <w:w w:val="95"/>
          <w:sz w:val="22"/>
        </w:rPr>
        <w:t> </w:t>
      </w:r>
      <w:r>
        <w:rPr>
          <w:w w:val="95"/>
          <w:sz w:val="22"/>
        </w:rPr>
        <w:t>has</w:t>
      </w:r>
      <w:r>
        <w:rPr>
          <w:spacing w:val="-22"/>
          <w:w w:val="95"/>
          <w:sz w:val="22"/>
        </w:rPr>
        <w:t> </w:t>
      </w:r>
      <w:r>
        <w:rPr>
          <w:w w:val="95"/>
          <w:sz w:val="22"/>
        </w:rPr>
        <w:t>had</w:t>
      </w:r>
      <w:r>
        <w:rPr>
          <w:spacing w:val="-20"/>
          <w:w w:val="95"/>
          <w:sz w:val="22"/>
        </w:rPr>
        <w:t> </w:t>
      </w:r>
      <w:r>
        <w:rPr>
          <w:w w:val="95"/>
          <w:sz w:val="22"/>
        </w:rPr>
        <w:t>such</w:t>
      </w:r>
      <w:r>
        <w:rPr>
          <w:spacing w:val="-21"/>
          <w:w w:val="95"/>
          <w:sz w:val="22"/>
        </w:rPr>
        <w:t> </w:t>
      </w:r>
      <w:r>
        <w:rPr>
          <w:w w:val="95"/>
          <w:sz w:val="22"/>
        </w:rPr>
        <w:t>a card</w:t>
      </w:r>
      <w:r>
        <w:rPr>
          <w:spacing w:val="-25"/>
          <w:w w:val="95"/>
          <w:sz w:val="22"/>
        </w:rPr>
        <w:t> </w:t>
      </w:r>
      <w:r>
        <w:rPr>
          <w:w w:val="95"/>
          <w:sz w:val="22"/>
        </w:rPr>
        <w:t>suspended</w:t>
      </w:r>
      <w:r>
        <w:rPr>
          <w:spacing w:val="-25"/>
          <w:w w:val="95"/>
          <w:sz w:val="22"/>
        </w:rPr>
        <w:t> </w:t>
      </w:r>
      <w:r>
        <w:rPr>
          <w:w w:val="95"/>
          <w:sz w:val="22"/>
        </w:rPr>
        <w:t>or</w:t>
      </w:r>
      <w:r>
        <w:rPr>
          <w:spacing w:val="-24"/>
          <w:w w:val="95"/>
          <w:sz w:val="22"/>
        </w:rPr>
        <w:t> </w:t>
      </w:r>
      <w:r>
        <w:rPr>
          <w:w w:val="95"/>
          <w:sz w:val="22"/>
        </w:rPr>
        <w:t>cancelled,</w:t>
      </w:r>
      <w:r>
        <w:rPr>
          <w:spacing w:val="-23"/>
          <w:w w:val="95"/>
          <w:sz w:val="22"/>
        </w:rPr>
        <w:t> </w:t>
      </w:r>
      <w:r>
        <w:rPr>
          <w:w w:val="95"/>
          <w:sz w:val="22"/>
        </w:rPr>
        <w:t>after</w:t>
      </w:r>
      <w:r>
        <w:rPr>
          <w:spacing w:val="-25"/>
          <w:w w:val="95"/>
          <w:sz w:val="22"/>
        </w:rPr>
        <w:t> </w:t>
      </w:r>
      <w:r>
        <w:rPr>
          <w:w w:val="95"/>
          <w:sz w:val="22"/>
        </w:rPr>
        <w:t>the</w:t>
      </w:r>
      <w:r>
        <w:rPr>
          <w:spacing w:val="-24"/>
          <w:w w:val="95"/>
          <w:sz w:val="22"/>
        </w:rPr>
        <w:t> </w:t>
      </w:r>
      <w:r>
        <w:rPr>
          <w:w w:val="95"/>
          <w:sz w:val="22"/>
        </w:rPr>
        <w:t>licence</w:t>
      </w:r>
      <w:r>
        <w:rPr>
          <w:spacing w:val="-25"/>
          <w:w w:val="95"/>
          <w:sz w:val="22"/>
        </w:rPr>
        <w:t> </w:t>
      </w:r>
      <w:r>
        <w:rPr>
          <w:w w:val="95"/>
          <w:sz w:val="22"/>
        </w:rPr>
        <w:t>was</w:t>
      </w:r>
      <w:r>
        <w:rPr>
          <w:spacing w:val="-23"/>
          <w:w w:val="95"/>
          <w:sz w:val="22"/>
        </w:rPr>
        <w:t> </w:t>
      </w:r>
      <w:r>
        <w:rPr>
          <w:w w:val="95"/>
          <w:sz w:val="22"/>
        </w:rPr>
        <w:t>granted</w:t>
      </w:r>
      <w:r>
        <w:rPr>
          <w:spacing w:val="-24"/>
          <w:w w:val="95"/>
          <w:sz w:val="22"/>
        </w:rPr>
        <w:t> </w:t>
      </w:r>
      <w:r>
        <w:rPr>
          <w:w w:val="95"/>
          <w:sz w:val="22"/>
        </w:rPr>
        <w:t>or</w:t>
      </w:r>
      <w:r>
        <w:rPr>
          <w:spacing w:val="-26"/>
          <w:w w:val="95"/>
          <w:sz w:val="22"/>
        </w:rPr>
        <w:t> </w:t>
      </w:r>
      <w:r>
        <w:rPr>
          <w:w w:val="95"/>
          <w:sz w:val="22"/>
        </w:rPr>
        <w:t>last</w:t>
      </w:r>
      <w:r>
        <w:rPr>
          <w:spacing w:val="-23"/>
          <w:w w:val="95"/>
          <w:sz w:val="22"/>
        </w:rPr>
        <w:t> </w:t>
      </w:r>
      <w:r>
        <w:rPr>
          <w:w w:val="95"/>
          <w:sz w:val="22"/>
        </w:rPr>
        <w:t>renewed, </w:t>
      </w:r>
      <w:r>
        <w:rPr>
          <w:sz w:val="22"/>
        </w:rPr>
        <w:t>or</w:t>
      </w:r>
      <w:r>
        <w:rPr>
          <w:spacing w:val="-28"/>
          <w:sz w:val="22"/>
        </w:rPr>
        <w:t> </w:t>
      </w:r>
      <w:r>
        <w:rPr>
          <w:sz w:val="22"/>
        </w:rPr>
        <w:t>within</w:t>
      </w:r>
      <w:r>
        <w:rPr>
          <w:spacing w:val="-27"/>
          <w:sz w:val="22"/>
        </w:rPr>
        <w:t> </w:t>
      </w:r>
      <w:r>
        <w:rPr>
          <w:sz w:val="22"/>
        </w:rPr>
        <w:t>the</w:t>
      </w:r>
      <w:r>
        <w:rPr>
          <w:spacing w:val="-29"/>
          <w:sz w:val="22"/>
        </w:rPr>
        <w:t> </w:t>
      </w:r>
      <w:r>
        <w:rPr>
          <w:sz w:val="22"/>
        </w:rPr>
        <w:t>10</w:t>
      </w:r>
      <w:r>
        <w:rPr>
          <w:spacing w:val="-28"/>
          <w:sz w:val="22"/>
        </w:rPr>
        <w:t> </w:t>
      </w:r>
      <w:r>
        <w:rPr>
          <w:sz w:val="22"/>
        </w:rPr>
        <w:t>years</w:t>
      </w:r>
      <w:r>
        <w:rPr>
          <w:spacing w:val="-28"/>
          <w:sz w:val="22"/>
        </w:rPr>
        <w:t> </w:t>
      </w:r>
      <w:r>
        <w:rPr>
          <w:sz w:val="22"/>
        </w:rPr>
        <w:t>immediately</w:t>
      </w:r>
      <w:r>
        <w:rPr>
          <w:spacing w:val="-28"/>
          <w:sz w:val="22"/>
        </w:rPr>
        <w:t> </w:t>
      </w:r>
      <w:r>
        <w:rPr>
          <w:sz w:val="22"/>
        </w:rPr>
        <w:t>preceding</w:t>
      </w:r>
      <w:r>
        <w:rPr>
          <w:spacing w:val="-28"/>
          <w:sz w:val="22"/>
        </w:rPr>
        <w:t> </w:t>
      </w:r>
      <w:r>
        <w:rPr>
          <w:sz w:val="22"/>
        </w:rPr>
        <w:t>that</w:t>
      </w:r>
      <w:r>
        <w:rPr>
          <w:spacing w:val="-27"/>
          <w:sz w:val="22"/>
        </w:rPr>
        <w:t> </w:t>
      </w:r>
      <w:r>
        <w:rPr>
          <w:sz w:val="22"/>
        </w:rPr>
        <w:t>grant</w:t>
      </w:r>
      <w:r>
        <w:rPr>
          <w:spacing w:val="-27"/>
          <w:sz w:val="22"/>
        </w:rPr>
        <w:t> </w:t>
      </w:r>
      <w:r>
        <w:rPr>
          <w:sz w:val="22"/>
        </w:rPr>
        <w:t>or</w:t>
      </w:r>
      <w:r>
        <w:rPr>
          <w:spacing w:val="-27"/>
          <w:sz w:val="22"/>
        </w:rPr>
        <w:t> </w:t>
      </w:r>
      <w:r>
        <w:rPr>
          <w:sz w:val="22"/>
        </w:rPr>
        <w:t>renewal;</w:t>
      </w:r>
      <w:r>
        <w:rPr>
          <w:spacing w:val="-29"/>
          <w:sz w:val="22"/>
        </w:rPr>
        <w:t> </w:t>
      </w:r>
      <w:r>
        <w:rPr>
          <w:sz w:val="22"/>
        </w:rPr>
        <w:t>or</w:t>
      </w:r>
    </w:p>
    <w:p>
      <w:pPr>
        <w:pStyle w:val="BodyText"/>
        <w:rPr>
          <w:sz w:val="21"/>
        </w:rPr>
      </w:pPr>
    </w:p>
    <w:p>
      <w:pPr>
        <w:pStyle w:val="ListParagraph"/>
        <w:numPr>
          <w:ilvl w:val="1"/>
          <w:numId w:val="2"/>
        </w:numPr>
        <w:tabs>
          <w:tab w:pos="2541" w:val="left" w:leader="none"/>
          <w:tab w:pos="2542" w:val="left" w:leader="none"/>
        </w:tabs>
        <w:spacing w:line="240" w:lineRule="auto" w:before="0" w:after="0"/>
        <w:ind w:left="2541" w:right="0" w:hanging="510"/>
        <w:jc w:val="left"/>
        <w:rPr>
          <w:sz w:val="22"/>
        </w:rPr>
      </w:pPr>
      <w:r>
        <w:rPr>
          <w:sz w:val="22"/>
        </w:rPr>
        <w:t>in</w:t>
      </w:r>
      <w:r>
        <w:rPr>
          <w:spacing w:val="-15"/>
          <w:sz w:val="22"/>
        </w:rPr>
        <w:t> </w:t>
      </w:r>
      <w:r>
        <w:rPr>
          <w:sz w:val="22"/>
        </w:rPr>
        <w:t>the</w:t>
      </w:r>
      <w:r>
        <w:rPr>
          <w:spacing w:val="-14"/>
          <w:sz w:val="22"/>
        </w:rPr>
        <w:t> </w:t>
      </w:r>
      <w:r>
        <w:rPr>
          <w:sz w:val="22"/>
        </w:rPr>
        <w:t>case</w:t>
      </w:r>
      <w:r>
        <w:rPr>
          <w:spacing w:val="-15"/>
          <w:sz w:val="22"/>
        </w:rPr>
        <w:t> </w:t>
      </w:r>
      <w:r>
        <w:rPr>
          <w:sz w:val="22"/>
        </w:rPr>
        <w:t>of</w:t>
      </w:r>
      <w:r>
        <w:rPr>
          <w:spacing w:val="-15"/>
          <w:sz w:val="22"/>
        </w:rPr>
        <w:t> </w:t>
      </w:r>
      <w:r>
        <w:rPr>
          <w:sz w:val="22"/>
        </w:rPr>
        <w:t>a</w:t>
      </w:r>
      <w:r>
        <w:rPr>
          <w:spacing w:val="-14"/>
          <w:sz w:val="22"/>
        </w:rPr>
        <w:t> </w:t>
      </w:r>
      <w:r>
        <w:rPr>
          <w:sz w:val="22"/>
        </w:rPr>
        <w:t>licence</w:t>
      </w:r>
      <w:r>
        <w:rPr>
          <w:spacing w:val="-15"/>
          <w:sz w:val="22"/>
        </w:rPr>
        <w:t> </w:t>
      </w:r>
      <w:r>
        <w:rPr>
          <w:sz w:val="22"/>
        </w:rPr>
        <w:t>held</w:t>
      </w:r>
      <w:r>
        <w:rPr>
          <w:spacing w:val="-15"/>
          <w:sz w:val="22"/>
        </w:rPr>
        <w:t> </w:t>
      </w:r>
      <w:r>
        <w:rPr>
          <w:sz w:val="22"/>
        </w:rPr>
        <w:t>by</w:t>
      </w:r>
      <w:r>
        <w:rPr>
          <w:spacing w:val="-14"/>
          <w:sz w:val="22"/>
        </w:rPr>
        <w:t> </w:t>
      </w:r>
      <w:r>
        <w:rPr>
          <w:sz w:val="22"/>
        </w:rPr>
        <w:t>a</w:t>
      </w:r>
      <w:r>
        <w:rPr>
          <w:spacing w:val="-14"/>
          <w:sz w:val="22"/>
        </w:rPr>
        <w:t> </w:t>
      </w:r>
      <w:r>
        <w:rPr>
          <w:sz w:val="22"/>
        </w:rPr>
        <w:t>company:</w:t>
      </w:r>
    </w:p>
    <w:p>
      <w:pPr>
        <w:pStyle w:val="BodyText"/>
        <w:spacing w:before="2"/>
      </w:pPr>
    </w:p>
    <w:p>
      <w:pPr>
        <w:pStyle w:val="ListParagraph"/>
        <w:numPr>
          <w:ilvl w:val="2"/>
          <w:numId w:val="2"/>
        </w:numPr>
        <w:tabs>
          <w:tab w:pos="3052" w:val="left" w:leader="none"/>
          <w:tab w:pos="3053" w:val="left" w:leader="none"/>
        </w:tabs>
        <w:spacing w:line="254" w:lineRule="auto" w:before="1" w:after="0"/>
        <w:ind w:left="3052" w:right="2387" w:hanging="511"/>
        <w:jc w:val="left"/>
        <w:rPr>
          <w:sz w:val="22"/>
        </w:rPr>
      </w:pPr>
      <w:r>
        <w:rPr>
          <w:sz w:val="22"/>
        </w:rPr>
        <w:t>a</w:t>
      </w:r>
      <w:r>
        <w:rPr>
          <w:spacing w:val="-32"/>
          <w:sz w:val="22"/>
        </w:rPr>
        <w:t> </w:t>
      </w:r>
      <w:r>
        <w:rPr>
          <w:sz w:val="22"/>
        </w:rPr>
        <w:t>receiver</w:t>
      </w:r>
      <w:r>
        <w:rPr>
          <w:spacing w:val="-33"/>
          <w:sz w:val="22"/>
        </w:rPr>
        <w:t> </w:t>
      </w:r>
      <w:r>
        <w:rPr>
          <w:sz w:val="22"/>
        </w:rPr>
        <w:t>of</w:t>
      </w:r>
      <w:r>
        <w:rPr>
          <w:spacing w:val="-33"/>
          <w:sz w:val="22"/>
        </w:rPr>
        <w:t> </w:t>
      </w:r>
      <w:r>
        <w:rPr>
          <w:sz w:val="22"/>
        </w:rPr>
        <w:t>the</w:t>
      </w:r>
      <w:r>
        <w:rPr>
          <w:spacing w:val="-31"/>
          <w:sz w:val="22"/>
        </w:rPr>
        <w:t> </w:t>
      </w:r>
      <w:r>
        <w:rPr>
          <w:sz w:val="22"/>
        </w:rPr>
        <w:t>property,</w:t>
      </w:r>
      <w:r>
        <w:rPr>
          <w:spacing w:val="-33"/>
          <w:sz w:val="22"/>
        </w:rPr>
        <w:t> </w:t>
      </w:r>
      <w:r>
        <w:rPr>
          <w:sz w:val="22"/>
        </w:rPr>
        <w:t>or</w:t>
      </w:r>
      <w:r>
        <w:rPr>
          <w:spacing w:val="-32"/>
          <w:sz w:val="22"/>
        </w:rPr>
        <w:t> </w:t>
      </w:r>
      <w:r>
        <w:rPr>
          <w:sz w:val="22"/>
        </w:rPr>
        <w:t>part</w:t>
      </w:r>
      <w:r>
        <w:rPr>
          <w:spacing w:val="-32"/>
          <w:sz w:val="22"/>
        </w:rPr>
        <w:t> </w:t>
      </w:r>
      <w:r>
        <w:rPr>
          <w:sz w:val="22"/>
        </w:rPr>
        <w:t>of</w:t>
      </w:r>
      <w:r>
        <w:rPr>
          <w:spacing w:val="-33"/>
          <w:sz w:val="22"/>
        </w:rPr>
        <w:t> </w:t>
      </w:r>
      <w:r>
        <w:rPr>
          <w:sz w:val="22"/>
        </w:rPr>
        <w:t>the</w:t>
      </w:r>
      <w:r>
        <w:rPr>
          <w:spacing w:val="-31"/>
          <w:sz w:val="22"/>
        </w:rPr>
        <w:t> </w:t>
      </w:r>
      <w:r>
        <w:rPr>
          <w:sz w:val="22"/>
        </w:rPr>
        <w:t>property,</w:t>
      </w:r>
      <w:r>
        <w:rPr>
          <w:spacing w:val="-33"/>
          <w:sz w:val="22"/>
        </w:rPr>
        <w:t> </w:t>
      </w:r>
      <w:r>
        <w:rPr>
          <w:sz w:val="22"/>
        </w:rPr>
        <w:t>of</w:t>
      </w:r>
      <w:r>
        <w:rPr>
          <w:spacing w:val="-32"/>
          <w:sz w:val="22"/>
        </w:rPr>
        <w:t> </w:t>
      </w:r>
      <w:r>
        <w:rPr>
          <w:sz w:val="22"/>
        </w:rPr>
        <w:t>the</w:t>
      </w:r>
      <w:r>
        <w:rPr>
          <w:spacing w:val="-32"/>
          <w:sz w:val="22"/>
        </w:rPr>
        <w:t> </w:t>
      </w:r>
      <w:r>
        <w:rPr>
          <w:sz w:val="22"/>
        </w:rPr>
        <w:t>company</w:t>
      </w:r>
      <w:r>
        <w:rPr>
          <w:spacing w:val="-32"/>
          <w:sz w:val="22"/>
        </w:rPr>
        <w:t> </w:t>
      </w:r>
      <w:r>
        <w:rPr>
          <w:sz w:val="22"/>
        </w:rPr>
        <w:t>is appointed;</w:t>
      </w:r>
      <w:r>
        <w:rPr>
          <w:spacing w:val="-14"/>
          <w:sz w:val="22"/>
        </w:rPr>
        <w:t> </w:t>
      </w:r>
      <w:r>
        <w:rPr>
          <w:sz w:val="22"/>
        </w:rPr>
        <w:t>or</w:t>
      </w:r>
    </w:p>
    <w:p>
      <w:pPr>
        <w:pStyle w:val="BodyText"/>
        <w:spacing w:before="10"/>
        <w:rPr>
          <w:sz w:val="20"/>
        </w:rPr>
      </w:pPr>
    </w:p>
    <w:p>
      <w:pPr>
        <w:pStyle w:val="ListParagraph"/>
        <w:numPr>
          <w:ilvl w:val="2"/>
          <w:numId w:val="2"/>
        </w:numPr>
        <w:tabs>
          <w:tab w:pos="3052" w:val="left" w:leader="none"/>
          <w:tab w:pos="3053" w:val="left" w:leader="none"/>
        </w:tabs>
        <w:spacing w:line="252" w:lineRule="auto" w:before="1" w:after="0"/>
        <w:ind w:left="3052" w:right="1820" w:hanging="512"/>
        <w:jc w:val="left"/>
        <w:rPr>
          <w:sz w:val="22"/>
        </w:rPr>
      </w:pPr>
      <w:r>
        <w:rPr>
          <w:w w:val="95"/>
          <w:sz w:val="22"/>
        </w:rPr>
        <w:t>an</w:t>
      </w:r>
      <w:r>
        <w:rPr>
          <w:spacing w:val="-19"/>
          <w:w w:val="95"/>
          <w:sz w:val="22"/>
        </w:rPr>
        <w:t> </w:t>
      </w:r>
      <w:r>
        <w:rPr>
          <w:w w:val="95"/>
          <w:sz w:val="22"/>
        </w:rPr>
        <w:t>administrator</w:t>
      </w:r>
      <w:r>
        <w:rPr>
          <w:spacing w:val="-20"/>
          <w:w w:val="95"/>
          <w:sz w:val="22"/>
        </w:rPr>
        <w:t> </w:t>
      </w:r>
      <w:r>
        <w:rPr>
          <w:w w:val="95"/>
          <w:sz w:val="22"/>
        </w:rPr>
        <w:t>of</w:t>
      </w:r>
      <w:r>
        <w:rPr>
          <w:spacing w:val="-20"/>
          <w:w w:val="95"/>
          <w:sz w:val="22"/>
        </w:rPr>
        <w:t> </w:t>
      </w:r>
      <w:r>
        <w:rPr>
          <w:w w:val="95"/>
          <w:sz w:val="22"/>
        </w:rPr>
        <w:t>the</w:t>
      </w:r>
      <w:r>
        <w:rPr>
          <w:spacing w:val="-18"/>
          <w:w w:val="95"/>
          <w:sz w:val="22"/>
        </w:rPr>
        <w:t> </w:t>
      </w:r>
      <w:r>
        <w:rPr>
          <w:w w:val="95"/>
          <w:sz w:val="22"/>
        </w:rPr>
        <w:t>company</w:t>
      </w:r>
      <w:r>
        <w:rPr>
          <w:spacing w:val="-17"/>
          <w:w w:val="95"/>
          <w:sz w:val="22"/>
        </w:rPr>
        <w:t> </w:t>
      </w:r>
      <w:r>
        <w:rPr>
          <w:w w:val="95"/>
          <w:sz w:val="22"/>
        </w:rPr>
        <w:t>is</w:t>
      </w:r>
      <w:r>
        <w:rPr>
          <w:spacing w:val="-20"/>
          <w:w w:val="95"/>
          <w:sz w:val="22"/>
        </w:rPr>
        <w:t> </w:t>
      </w:r>
      <w:r>
        <w:rPr>
          <w:w w:val="95"/>
          <w:sz w:val="22"/>
        </w:rPr>
        <w:t>appointed</w:t>
      </w:r>
      <w:r>
        <w:rPr>
          <w:spacing w:val="-19"/>
          <w:w w:val="95"/>
          <w:sz w:val="22"/>
        </w:rPr>
        <w:t> </w:t>
      </w:r>
      <w:r>
        <w:rPr>
          <w:w w:val="95"/>
          <w:sz w:val="22"/>
        </w:rPr>
        <w:t>under</w:t>
      </w:r>
      <w:r>
        <w:rPr>
          <w:spacing w:val="-20"/>
          <w:w w:val="95"/>
          <w:sz w:val="22"/>
        </w:rPr>
        <w:t> </w:t>
      </w:r>
      <w:r>
        <w:rPr>
          <w:w w:val="95"/>
          <w:sz w:val="22"/>
        </w:rPr>
        <w:t>section</w:t>
      </w:r>
      <w:r>
        <w:rPr>
          <w:spacing w:val="-18"/>
          <w:w w:val="95"/>
          <w:sz w:val="22"/>
        </w:rPr>
        <w:t> </w:t>
      </w:r>
      <w:r>
        <w:rPr>
          <w:w w:val="95"/>
          <w:sz w:val="22"/>
        </w:rPr>
        <w:t>436A,</w:t>
      </w:r>
      <w:r>
        <w:rPr>
          <w:spacing w:val="-20"/>
          <w:w w:val="95"/>
          <w:sz w:val="22"/>
        </w:rPr>
        <w:t> </w:t>
      </w:r>
      <w:r>
        <w:rPr>
          <w:w w:val="95"/>
          <w:sz w:val="22"/>
        </w:rPr>
        <w:t>436B</w:t>
      </w:r>
      <w:r>
        <w:rPr>
          <w:spacing w:val="-20"/>
          <w:w w:val="95"/>
          <w:sz w:val="22"/>
        </w:rPr>
        <w:t> </w:t>
      </w:r>
      <w:r>
        <w:rPr>
          <w:w w:val="95"/>
          <w:sz w:val="22"/>
        </w:rPr>
        <w:t>or </w:t>
      </w:r>
      <w:r>
        <w:rPr>
          <w:sz w:val="22"/>
        </w:rPr>
        <w:t>436C</w:t>
      </w:r>
      <w:r>
        <w:rPr>
          <w:spacing w:val="-18"/>
          <w:sz w:val="22"/>
        </w:rPr>
        <w:t> </w:t>
      </w:r>
      <w:r>
        <w:rPr>
          <w:sz w:val="22"/>
        </w:rPr>
        <w:t>of</w:t>
      </w:r>
      <w:r>
        <w:rPr>
          <w:spacing w:val="-16"/>
          <w:sz w:val="22"/>
        </w:rPr>
        <w:t> </w:t>
      </w:r>
      <w:r>
        <w:rPr>
          <w:sz w:val="22"/>
        </w:rPr>
        <w:t>the</w:t>
      </w:r>
      <w:r>
        <w:rPr>
          <w:spacing w:val="-16"/>
          <w:sz w:val="22"/>
        </w:rPr>
        <w:t> </w:t>
      </w:r>
      <w:r>
        <w:rPr>
          <w:i/>
          <w:sz w:val="22"/>
        </w:rPr>
        <w:t>Corporations</w:t>
      </w:r>
      <w:r>
        <w:rPr>
          <w:i/>
          <w:spacing w:val="-15"/>
          <w:sz w:val="22"/>
        </w:rPr>
        <w:t> </w:t>
      </w:r>
      <w:r>
        <w:rPr>
          <w:i/>
          <w:sz w:val="22"/>
        </w:rPr>
        <w:t>Act</w:t>
      </w:r>
      <w:r>
        <w:rPr>
          <w:i/>
          <w:spacing w:val="-15"/>
          <w:sz w:val="22"/>
        </w:rPr>
        <w:t> </w:t>
      </w:r>
      <w:r>
        <w:rPr>
          <w:i/>
          <w:sz w:val="22"/>
        </w:rPr>
        <w:t>2001</w:t>
      </w:r>
      <w:r>
        <w:rPr>
          <w:sz w:val="22"/>
        </w:rPr>
        <w:t>;</w:t>
      </w:r>
      <w:r>
        <w:rPr>
          <w:spacing w:val="-16"/>
          <w:sz w:val="22"/>
        </w:rPr>
        <w:t> </w:t>
      </w:r>
      <w:r>
        <w:rPr>
          <w:sz w:val="22"/>
        </w:rPr>
        <w:t>or</w:t>
      </w:r>
    </w:p>
    <w:p>
      <w:pPr>
        <w:pStyle w:val="BodyText"/>
        <w:spacing w:before="2"/>
        <w:rPr>
          <w:sz w:val="21"/>
        </w:rPr>
      </w:pPr>
    </w:p>
    <w:p>
      <w:pPr>
        <w:pStyle w:val="ListParagraph"/>
        <w:numPr>
          <w:ilvl w:val="2"/>
          <w:numId w:val="2"/>
        </w:numPr>
        <w:tabs>
          <w:tab w:pos="3052" w:val="left" w:leader="none"/>
          <w:tab w:pos="3053" w:val="left" w:leader="none"/>
        </w:tabs>
        <w:spacing w:line="254" w:lineRule="auto" w:before="0" w:after="0"/>
        <w:ind w:left="3052" w:right="1832" w:hanging="511"/>
        <w:jc w:val="left"/>
        <w:rPr>
          <w:sz w:val="22"/>
        </w:rPr>
      </w:pPr>
      <w:r>
        <w:rPr>
          <w:w w:val="95"/>
          <w:sz w:val="22"/>
        </w:rPr>
        <w:t>the</w:t>
      </w:r>
      <w:r>
        <w:rPr>
          <w:spacing w:val="-23"/>
          <w:w w:val="95"/>
          <w:sz w:val="22"/>
        </w:rPr>
        <w:t> </w:t>
      </w:r>
      <w:r>
        <w:rPr>
          <w:w w:val="95"/>
          <w:sz w:val="22"/>
        </w:rPr>
        <w:t>company</w:t>
      </w:r>
      <w:r>
        <w:rPr>
          <w:spacing w:val="-23"/>
          <w:w w:val="95"/>
          <w:sz w:val="22"/>
        </w:rPr>
        <w:t> </w:t>
      </w:r>
      <w:r>
        <w:rPr>
          <w:w w:val="95"/>
          <w:sz w:val="22"/>
        </w:rPr>
        <w:t>executes</w:t>
      </w:r>
      <w:r>
        <w:rPr>
          <w:spacing w:val="-23"/>
          <w:w w:val="95"/>
          <w:sz w:val="22"/>
        </w:rPr>
        <w:t> </w:t>
      </w:r>
      <w:r>
        <w:rPr>
          <w:w w:val="95"/>
          <w:sz w:val="22"/>
        </w:rPr>
        <w:t>a</w:t>
      </w:r>
      <w:r>
        <w:rPr>
          <w:spacing w:val="-25"/>
          <w:w w:val="95"/>
          <w:sz w:val="22"/>
        </w:rPr>
        <w:t> </w:t>
      </w:r>
      <w:r>
        <w:rPr>
          <w:w w:val="95"/>
          <w:sz w:val="22"/>
        </w:rPr>
        <w:t>deed</w:t>
      </w:r>
      <w:r>
        <w:rPr>
          <w:spacing w:val="-24"/>
          <w:w w:val="95"/>
          <w:sz w:val="22"/>
        </w:rPr>
        <w:t> </w:t>
      </w:r>
      <w:r>
        <w:rPr>
          <w:w w:val="95"/>
          <w:sz w:val="22"/>
        </w:rPr>
        <w:t>of</w:t>
      </w:r>
      <w:r>
        <w:rPr>
          <w:spacing w:val="-25"/>
          <w:w w:val="95"/>
          <w:sz w:val="22"/>
        </w:rPr>
        <w:t> </w:t>
      </w:r>
      <w:r>
        <w:rPr>
          <w:w w:val="95"/>
          <w:sz w:val="22"/>
        </w:rPr>
        <w:t>company</w:t>
      </w:r>
      <w:r>
        <w:rPr>
          <w:spacing w:val="-24"/>
          <w:w w:val="95"/>
          <w:sz w:val="22"/>
        </w:rPr>
        <w:t> </w:t>
      </w:r>
      <w:r>
        <w:rPr>
          <w:w w:val="95"/>
          <w:sz w:val="22"/>
        </w:rPr>
        <w:t>arrangement</w:t>
      </w:r>
      <w:r>
        <w:rPr>
          <w:spacing w:val="-23"/>
          <w:w w:val="95"/>
          <w:sz w:val="22"/>
        </w:rPr>
        <w:t> </w:t>
      </w:r>
      <w:r>
        <w:rPr>
          <w:w w:val="95"/>
          <w:sz w:val="22"/>
        </w:rPr>
        <w:t>under</w:t>
      </w:r>
      <w:r>
        <w:rPr>
          <w:spacing w:val="-23"/>
          <w:w w:val="95"/>
          <w:sz w:val="22"/>
        </w:rPr>
        <w:t> </w:t>
      </w:r>
      <w:r>
        <w:rPr>
          <w:w w:val="95"/>
          <w:sz w:val="22"/>
        </w:rPr>
        <w:t>Part</w:t>
      </w:r>
      <w:r>
        <w:rPr>
          <w:spacing w:val="-23"/>
          <w:w w:val="95"/>
          <w:sz w:val="22"/>
        </w:rPr>
        <w:t> </w:t>
      </w:r>
      <w:r>
        <w:rPr>
          <w:w w:val="95"/>
          <w:sz w:val="22"/>
        </w:rPr>
        <w:t>5.3A</w:t>
      </w:r>
      <w:r>
        <w:rPr>
          <w:spacing w:val="-25"/>
          <w:w w:val="95"/>
          <w:sz w:val="22"/>
        </w:rPr>
        <w:t> </w:t>
      </w:r>
      <w:r>
        <w:rPr>
          <w:w w:val="95"/>
          <w:sz w:val="22"/>
        </w:rPr>
        <w:t>of </w:t>
      </w:r>
      <w:r>
        <w:rPr>
          <w:sz w:val="22"/>
        </w:rPr>
        <w:t>that Act;</w:t>
      </w:r>
      <w:r>
        <w:rPr>
          <w:spacing w:val="-25"/>
          <w:sz w:val="22"/>
        </w:rPr>
        <w:t> </w:t>
      </w:r>
      <w:r>
        <w:rPr>
          <w:sz w:val="22"/>
        </w:rPr>
        <w:t>or</w:t>
      </w:r>
    </w:p>
    <w:p>
      <w:pPr>
        <w:pStyle w:val="BodyText"/>
        <w:rPr>
          <w:sz w:val="21"/>
        </w:rPr>
      </w:pPr>
    </w:p>
    <w:p>
      <w:pPr>
        <w:pStyle w:val="ListParagraph"/>
        <w:numPr>
          <w:ilvl w:val="2"/>
          <w:numId w:val="2"/>
        </w:numPr>
        <w:tabs>
          <w:tab w:pos="3052" w:val="left" w:leader="none"/>
          <w:tab w:pos="3053" w:val="left" w:leader="none"/>
        </w:tabs>
        <w:spacing w:line="240" w:lineRule="auto" w:before="0" w:after="0"/>
        <w:ind w:left="3052" w:right="0" w:hanging="512"/>
        <w:jc w:val="left"/>
        <w:rPr>
          <w:sz w:val="22"/>
        </w:rPr>
      </w:pPr>
      <w:r>
        <w:rPr>
          <w:sz w:val="22"/>
        </w:rPr>
        <w:t>the</w:t>
      </w:r>
      <w:r>
        <w:rPr>
          <w:spacing w:val="-13"/>
          <w:sz w:val="22"/>
        </w:rPr>
        <w:t> </w:t>
      </w:r>
      <w:r>
        <w:rPr>
          <w:sz w:val="22"/>
        </w:rPr>
        <w:t>company</w:t>
      </w:r>
      <w:r>
        <w:rPr>
          <w:spacing w:val="-13"/>
          <w:sz w:val="22"/>
        </w:rPr>
        <w:t> </w:t>
      </w:r>
      <w:r>
        <w:rPr>
          <w:sz w:val="22"/>
        </w:rPr>
        <w:t>begins</w:t>
      </w:r>
      <w:r>
        <w:rPr>
          <w:spacing w:val="-16"/>
          <w:sz w:val="22"/>
        </w:rPr>
        <w:t> </w:t>
      </w:r>
      <w:r>
        <w:rPr>
          <w:sz w:val="22"/>
        </w:rPr>
        <w:t>to</w:t>
      </w:r>
      <w:r>
        <w:rPr>
          <w:spacing w:val="-14"/>
          <w:sz w:val="22"/>
        </w:rPr>
        <w:t> </w:t>
      </w:r>
      <w:r>
        <w:rPr>
          <w:sz w:val="22"/>
        </w:rPr>
        <w:t>be</w:t>
      </w:r>
      <w:r>
        <w:rPr>
          <w:spacing w:val="-15"/>
          <w:sz w:val="22"/>
        </w:rPr>
        <w:t> </w:t>
      </w:r>
      <w:r>
        <w:rPr>
          <w:sz w:val="22"/>
        </w:rPr>
        <w:t>wound</w:t>
      </w:r>
      <w:r>
        <w:rPr>
          <w:spacing w:val="-14"/>
          <w:sz w:val="22"/>
        </w:rPr>
        <w:t> </w:t>
      </w:r>
      <w:r>
        <w:rPr>
          <w:sz w:val="22"/>
        </w:rPr>
        <w:t>up;</w:t>
      </w:r>
    </w:p>
    <w:p>
      <w:pPr>
        <w:pStyle w:val="BodyText"/>
        <w:spacing w:before="2"/>
      </w:pPr>
    </w:p>
    <w:p>
      <w:pPr>
        <w:pStyle w:val="BodyText"/>
        <w:spacing w:line="254" w:lineRule="auto" w:before="1"/>
        <w:ind w:left="2087" w:right="1625"/>
      </w:pPr>
      <w:r>
        <w:rPr/>
        <w:t>the</w:t>
      </w:r>
      <w:r>
        <w:rPr>
          <w:spacing w:val="-39"/>
        </w:rPr>
        <w:t> </w:t>
      </w:r>
      <w:r>
        <w:rPr/>
        <w:t>holder</w:t>
      </w:r>
      <w:r>
        <w:rPr>
          <w:spacing w:val="-39"/>
        </w:rPr>
        <w:t> </w:t>
      </w:r>
      <w:r>
        <w:rPr/>
        <w:t>of</w:t>
      </w:r>
      <w:r>
        <w:rPr>
          <w:spacing w:val="-40"/>
        </w:rPr>
        <w:t> </w:t>
      </w:r>
      <w:r>
        <w:rPr/>
        <w:t>the</w:t>
      </w:r>
      <w:r>
        <w:rPr>
          <w:spacing w:val="-39"/>
        </w:rPr>
        <w:t> </w:t>
      </w:r>
      <w:r>
        <w:rPr/>
        <w:t>licence</w:t>
      </w:r>
      <w:r>
        <w:rPr>
          <w:spacing w:val="-39"/>
        </w:rPr>
        <w:t> </w:t>
      </w:r>
      <w:r>
        <w:rPr/>
        <w:t>shall,</w:t>
      </w:r>
      <w:r>
        <w:rPr>
          <w:spacing w:val="-39"/>
        </w:rPr>
        <w:t> </w:t>
      </w:r>
      <w:r>
        <w:rPr/>
        <w:t>within</w:t>
      </w:r>
      <w:r>
        <w:rPr>
          <w:spacing w:val="-39"/>
        </w:rPr>
        <w:t> </w:t>
      </w:r>
      <w:r>
        <w:rPr/>
        <w:t>30</w:t>
      </w:r>
      <w:r>
        <w:rPr>
          <w:spacing w:val="-39"/>
        </w:rPr>
        <w:t> </w:t>
      </w:r>
      <w:r>
        <w:rPr/>
        <w:t>days</w:t>
      </w:r>
      <w:r>
        <w:rPr>
          <w:spacing w:val="-38"/>
        </w:rPr>
        <w:t> </w:t>
      </w:r>
      <w:r>
        <w:rPr/>
        <w:t>after</w:t>
      </w:r>
      <w:r>
        <w:rPr>
          <w:spacing w:val="-40"/>
        </w:rPr>
        <w:t> </w:t>
      </w:r>
      <w:r>
        <w:rPr/>
        <w:t>the</w:t>
      </w:r>
      <w:r>
        <w:rPr>
          <w:spacing w:val="-40"/>
        </w:rPr>
        <w:t> </w:t>
      </w:r>
      <w:r>
        <w:rPr/>
        <w:t>occurrence</w:t>
      </w:r>
      <w:r>
        <w:rPr>
          <w:spacing w:val="-39"/>
        </w:rPr>
        <w:t> </w:t>
      </w:r>
      <w:r>
        <w:rPr/>
        <w:t>of</w:t>
      </w:r>
      <w:r>
        <w:rPr>
          <w:spacing w:val="-40"/>
        </w:rPr>
        <w:t> </w:t>
      </w:r>
      <w:r>
        <w:rPr/>
        <w:t>the</w:t>
      </w:r>
      <w:r>
        <w:rPr>
          <w:spacing w:val="-40"/>
        </w:rPr>
        <w:t> </w:t>
      </w:r>
      <w:r>
        <w:rPr/>
        <w:t>event</w:t>
      </w:r>
      <w:r>
        <w:rPr>
          <w:spacing w:val="-38"/>
        </w:rPr>
        <w:t> </w:t>
      </w:r>
      <w:r>
        <w:rPr/>
        <w:t>referred to</w:t>
      </w:r>
      <w:r>
        <w:rPr>
          <w:spacing w:val="-24"/>
        </w:rPr>
        <w:t> </w:t>
      </w:r>
      <w:r>
        <w:rPr/>
        <w:t>in</w:t>
      </w:r>
      <w:r>
        <w:rPr>
          <w:spacing w:val="-26"/>
        </w:rPr>
        <w:t> </w:t>
      </w:r>
      <w:r>
        <w:rPr/>
        <w:t>paragraph</w:t>
      </w:r>
      <w:r>
        <w:rPr>
          <w:spacing w:val="-25"/>
        </w:rPr>
        <w:t> </w:t>
      </w:r>
      <w:r>
        <w:rPr/>
        <w:t>(a),</w:t>
      </w:r>
      <w:r>
        <w:rPr>
          <w:spacing w:val="-25"/>
        </w:rPr>
        <w:t> </w:t>
      </w:r>
      <w:r>
        <w:rPr/>
        <w:t>(b)</w:t>
      </w:r>
      <w:r>
        <w:rPr>
          <w:spacing w:val="-27"/>
        </w:rPr>
        <w:t> </w:t>
      </w:r>
      <w:r>
        <w:rPr/>
        <w:t>or</w:t>
      </w:r>
      <w:r>
        <w:rPr>
          <w:spacing w:val="-27"/>
        </w:rPr>
        <w:t> </w:t>
      </w:r>
      <w:r>
        <w:rPr/>
        <w:t>(c),</w:t>
      </w:r>
      <w:r>
        <w:rPr>
          <w:spacing w:val="-24"/>
        </w:rPr>
        <w:t> </w:t>
      </w:r>
      <w:r>
        <w:rPr/>
        <w:t>give</w:t>
      </w:r>
      <w:r>
        <w:rPr>
          <w:spacing w:val="-25"/>
        </w:rPr>
        <w:t> </w:t>
      </w:r>
      <w:r>
        <w:rPr/>
        <w:t>the</w:t>
      </w:r>
      <w:r>
        <w:rPr>
          <w:spacing w:val="-26"/>
        </w:rPr>
        <w:t> </w:t>
      </w:r>
      <w:r>
        <w:rPr/>
        <w:t>CEO</w:t>
      </w:r>
      <w:r>
        <w:rPr>
          <w:spacing w:val="-27"/>
        </w:rPr>
        <w:t> </w:t>
      </w:r>
      <w:r>
        <w:rPr/>
        <w:t>particulars</w:t>
      </w:r>
      <w:r>
        <w:rPr>
          <w:spacing w:val="-27"/>
        </w:rPr>
        <w:t> </w:t>
      </w:r>
      <w:r>
        <w:rPr/>
        <w:t>in</w:t>
      </w:r>
      <w:r>
        <w:rPr>
          <w:spacing w:val="-25"/>
        </w:rPr>
        <w:t> </w:t>
      </w:r>
      <w:r>
        <w:rPr/>
        <w:t>writing</w:t>
      </w:r>
      <w:r>
        <w:rPr>
          <w:spacing w:val="-26"/>
        </w:rPr>
        <w:t> </w:t>
      </w:r>
      <w:r>
        <w:rPr/>
        <w:t>of</w:t>
      </w:r>
      <w:r>
        <w:rPr>
          <w:spacing w:val="-27"/>
        </w:rPr>
        <w:t> </w:t>
      </w:r>
      <w:r>
        <w:rPr/>
        <w:t>that</w:t>
      </w:r>
      <w:r>
        <w:rPr>
          <w:spacing w:val="-26"/>
        </w:rPr>
        <w:t> </w:t>
      </w:r>
      <w:r>
        <w:rPr/>
        <w:t>event.</w:t>
      </w:r>
    </w:p>
    <w:p>
      <w:pPr>
        <w:pStyle w:val="BodyText"/>
        <w:spacing w:before="10"/>
        <w:rPr>
          <w:sz w:val="20"/>
        </w:rPr>
      </w:pPr>
    </w:p>
    <w:p>
      <w:pPr>
        <w:pStyle w:val="ListParagraph"/>
        <w:numPr>
          <w:ilvl w:val="0"/>
          <w:numId w:val="2"/>
        </w:numPr>
        <w:tabs>
          <w:tab w:pos="2033" w:val="left" w:leader="none"/>
        </w:tabs>
        <w:spacing w:line="254" w:lineRule="auto" w:before="1" w:after="0"/>
        <w:ind w:left="2032" w:right="1722" w:hanging="512"/>
        <w:jc w:val="both"/>
        <w:rPr>
          <w:sz w:val="22"/>
        </w:rPr>
      </w:pPr>
      <w:r>
        <w:rPr>
          <w:sz w:val="22"/>
        </w:rPr>
        <w:t>A</w:t>
      </w:r>
      <w:r>
        <w:rPr>
          <w:spacing w:val="-38"/>
          <w:sz w:val="22"/>
        </w:rPr>
        <w:t> </w:t>
      </w:r>
      <w:r>
        <w:rPr>
          <w:sz w:val="22"/>
        </w:rPr>
        <w:t>broker’s</w:t>
      </w:r>
      <w:r>
        <w:rPr>
          <w:spacing w:val="-38"/>
          <w:sz w:val="22"/>
        </w:rPr>
        <w:t> </w:t>
      </w:r>
      <w:r>
        <w:rPr>
          <w:sz w:val="22"/>
        </w:rPr>
        <w:t>licence</w:t>
      </w:r>
      <w:r>
        <w:rPr>
          <w:spacing w:val="-37"/>
          <w:sz w:val="22"/>
        </w:rPr>
        <w:t> </w:t>
      </w:r>
      <w:r>
        <w:rPr>
          <w:sz w:val="22"/>
        </w:rPr>
        <w:t>held</w:t>
      </w:r>
      <w:r>
        <w:rPr>
          <w:spacing w:val="-38"/>
          <w:sz w:val="22"/>
        </w:rPr>
        <w:t> </w:t>
      </w:r>
      <w:r>
        <w:rPr>
          <w:sz w:val="22"/>
        </w:rPr>
        <w:t>by</w:t>
      </w:r>
      <w:r>
        <w:rPr>
          <w:spacing w:val="-38"/>
          <w:sz w:val="22"/>
        </w:rPr>
        <w:t> </w:t>
      </w:r>
      <w:r>
        <w:rPr>
          <w:sz w:val="22"/>
        </w:rPr>
        <w:t>a</w:t>
      </w:r>
      <w:r>
        <w:rPr>
          <w:spacing w:val="-39"/>
          <w:sz w:val="22"/>
        </w:rPr>
        <w:t> </w:t>
      </w:r>
      <w:r>
        <w:rPr>
          <w:sz w:val="22"/>
        </w:rPr>
        <w:t>natural</w:t>
      </w:r>
      <w:r>
        <w:rPr>
          <w:spacing w:val="-38"/>
          <w:sz w:val="22"/>
        </w:rPr>
        <w:t> </w:t>
      </w:r>
      <w:r>
        <w:rPr>
          <w:sz w:val="22"/>
        </w:rPr>
        <w:t>person</w:t>
      </w:r>
      <w:r>
        <w:rPr>
          <w:spacing w:val="-37"/>
          <w:sz w:val="22"/>
        </w:rPr>
        <w:t> </w:t>
      </w:r>
      <w:r>
        <w:rPr>
          <w:sz w:val="22"/>
        </w:rPr>
        <w:t>is</w:t>
      </w:r>
      <w:r>
        <w:rPr>
          <w:spacing w:val="-38"/>
          <w:sz w:val="22"/>
        </w:rPr>
        <w:t> </w:t>
      </w:r>
      <w:r>
        <w:rPr>
          <w:sz w:val="22"/>
        </w:rPr>
        <w:t>subject</w:t>
      </w:r>
      <w:r>
        <w:rPr>
          <w:spacing w:val="-38"/>
          <w:sz w:val="22"/>
        </w:rPr>
        <w:t> </w:t>
      </w:r>
      <w:r>
        <w:rPr>
          <w:sz w:val="22"/>
        </w:rPr>
        <w:t>to</w:t>
      </w:r>
      <w:r>
        <w:rPr>
          <w:spacing w:val="-37"/>
          <w:sz w:val="22"/>
        </w:rPr>
        <w:t> </w:t>
      </w:r>
      <w:r>
        <w:rPr>
          <w:sz w:val="22"/>
        </w:rPr>
        <w:t>the</w:t>
      </w:r>
      <w:r>
        <w:rPr>
          <w:spacing w:val="-39"/>
          <w:sz w:val="22"/>
        </w:rPr>
        <w:t> </w:t>
      </w:r>
      <w:r>
        <w:rPr>
          <w:sz w:val="22"/>
        </w:rPr>
        <w:t>condition</w:t>
      </w:r>
      <w:r>
        <w:rPr>
          <w:spacing w:val="-39"/>
          <w:sz w:val="22"/>
        </w:rPr>
        <w:t> </w:t>
      </w:r>
      <w:r>
        <w:rPr>
          <w:sz w:val="22"/>
        </w:rPr>
        <w:t>that</w:t>
      </w:r>
      <w:r>
        <w:rPr>
          <w:spacing w:val="-37"/>
          <w:sz w:val="22"/>
        </w:rPr>
        <w:t> </w:t>
      </w:r>
      <w:r>
        <w:rPr>
          <w:sz w:val="22"/>
        </w:rPr>
        <w:t>the</w:t>
      </w:r>
      <w:r>
        <w:rPr>
          <w:spacing w:val="-37"/>
          <w:sz w:val="22"/>
        </w:rPr>
        <w:t> </w:t>
      </w:r>
      <w:r>
        <w:rPr>
          <w:sz w:val="22"/>
        </w:rPr>
        <w:t>holder</w:t>
      </w:r>
      <w:r>
        <w:rPr>
          <w:spacing w:val="-38"/>
          <w:sz w:val="22"/>
        </w:rPr>
        <w:t> </w:t>
      </w:r>
      <w:r>
        <w:rPr>
          <w:sz w:val="22"/>
        </w:rPr>
        <w:t>of the</w:t>
      </w:r>
      <w:r>
        <w:rPr>
          <w:spacing w:val="-38"/>
          <w:sz w:val="22"/>
        </w:rPr>
        <w:t> </w:t>
      </w:r>
      <w:r>
        <w:rPr>
          <w:sz w:val="22"/>
        </w:rPr>
        <w:t>broker’s</w:t>
      </w:r>
      <w:r>
        <w:rPr>
          <w:spacing w:val="-39"/>
          <w:sz w:val="22"/>
        </w:rPr>
        <w:t> </w:t>
      </w:r>
      <w:r>
        <w:rPr>
          <w:sz w:val="22"/>
        </w:rPr>
        <w:t>licence</w:t>
      </w:r>
      <w:r>
        <w:rPr>
          <w:spacing w:val="-37"/>
          <w:sz w:val="22"/>
        </w:rPr>
        <w:t> </w:t>
      </w:r>
      <w:r>
        <w:rPr>
          <w:sz w:val="22"/>
        </w:rPr>
        <w:t>shall</w:t>
      </w:r>
      <w:r>
        <w:rPr>
          <w:spacing w:val="-38"/>
          <w:sz w:val="22"/>
        </w:rPr>
        <w:t> </w:t>
      </w:r>
      <w:r>
        <w:rPr>
          <w:sz w:val="22"/>
        </w:rPr>
        <w:t>not</w:t>
      </w:r>
      <w:r>
        <w:rPr>
          <w:spacing w:val="-37"/>
          <w:sz w:val="22"/>
        </w:rPr>
        <w:t> </w:t>
      </w:r>
      <w:r>
        <w:rPr>
          <w:sz w:val="22"/>
        </w:rPr>
        <w:t>act</w:t>
      </w:r>
      <w:r>
        <w:rPr>
          <w:spacing w:val="-38"/>
          <w:sz w:val="22"/>
        </w:rPr>
        <w:t> </w:t>
      </w:r>
      <w:r>
        <w:rPr>
          <w:sz w:val="22"/>
        </w:rPr>
        <w:t>as</w:t>
      </w:r>
      <w:r>
        <w:rPr>
          <w:spacing w:val="-39"/>
          <w:sz w:val="22"/>
        </w:rPr>
        <w:t> </w:t>
      </w:r>
      <w:r>
        <w:rPr>
          <w:sz w:val="22"/>
        </w:rPr>
        <w:t>a</w:t>
      </w:r>
      <w:r>
        <w:rPr>
          <w:spacing w:val="-37"/>
          <w:sz w:val="22"/>
        </w:rPr>
        <w:t> </w:t>
      </w:r>
      <w:r>
        <w:rPr>
          <w:sz w:val="22"/>
        </w:rPr>
        <w:t>customs</w:t>
      </w:r>
      <w:r>
        <w:rPr>
          <w:spacing w:val="-38"/>
          <w:sz w:val="22"/>
        </w:rPr>
        <w:t> </w:t>
      </w:r>
      <w:r>
        <w:rPr>
          <w:sz w:val="22"/>
        </w:rPr>
        <w:t>broker</w:t>
      </w:r>
      <w:r>
        <w:rPr>
          <w:spacing w:val="-37"/>
          <w:sz w:val="22"/>
        </w:rPr>
        <w:t> </w:t>
      </w:r>
      <w:r>
        <w:rPr>
          <w:sz w:val="22"/>
        </w:rPr>
        <w:t>in</w:t>
      </w:r>
      <w:r>
        <w:rPr>
          <w:spacing w:val="-38"/>
          <w:sz w:val="22"/>
        </w:rPr>
        <w:t> </w:t>
      </w:r>
      <w:r>
        <w:rPr>
          <w:sz w:val="22"/>
        </w:rPr>
        <w:t>his</w:t>
      </w:r>
      <w:r>
        <w:rPr>
          <w:spacing w:val="-38"/>
          <w:sz w:val="22"/>
        </w:rPr>
        <w:t> </w:t>
      </w:r>
      <w:r>
        <w:rPr>
          <w:sz w:val="22"/>
        </w:rPr>
        <w:t>or</w:t>
      </w:r>
      <w:r>
        <w:rPr>
          <w:spacing w:val="-37"/>
          <w:sz w:val="22"/>
        </w:rPr>
        <w:t> </w:t>
      </w:r>
      <w:r>
        <w:rPr>
          <w:sz w:val="22"/>
        </w:rPr>
        <w:t>her</w:t>
      </w:r>
      <w:r>
        <w:rPr>
          <w:spacing w:val="-38"/>
          <w:sz w:val="22"/>
        </w:rPr>
        <w:t> </w:t>
      </w:r>
      <w:r>
        <w:rPr>
          <w:sz w:val="22"/>
        </w:rPr>
        <w:t>own</w:t>
      </w:r>
      <w:r>
        <w:rPr>
          <w:spacing w:val="-38"/>
          <w:sz w:val="22"/>
        </w:rPr>
        <w:t> </w:t>
      </w:r>
      <w:r>
        <w:rPr>
          <w:sz w:val="22"/>
        </w:rPr>
        <w:t>right</w:t>
      </w:r>
      <w:r>
        <w:rPr>
          <w:spacing w:val="-37"/>
          <w:sz w:val="22"/>
        </w:rPr>
        <w:t> </w:t>
      </w:r>
      <w:r>
        <w:rPr>
          <w:sz w:val="22"/>
        </w:rPr>
        <w:t>at</w:t>
      </w:r>
      <w:r>
        <w:rPr>
          <w:spacing w:val="-38"/>
          <w:sz w:val="22"/>
        </w:rPr>
        <w:t> </w:t>
      </w:r>
      <w:r>
        <w:rPr>
          <w:sz w:val="22"/>
        </w:rPr>
        <w:t>any</w:t>
      </w:r>
      <w:r>
        <w:rPr>
          <w:spacing w:val="-37"/>
          <w:sz w:val="22"/>
        </w:rPr>
        <w:t> </w:t>
      </w:r>
      <w:r>
        <w:rPr>
          <w:sz w:val="22"/>
        </w:rPr>
        <w:t>time at</w:t>
      </w:r>
      <w:r>
        <w:rPr>
          <w:spacing w:val="-16"/>
          <w:sz w:val="22"/>
        </w:rPr>
        <w:t> </w:t>
      </w:r>
      <w:r>
        <w:rPr>
          <w:sz w:val="22"/>
        </w:rPr>
        <w:t>which</w:t>
      </w:r>
      <w:r>
        <w:rPr>
          <w:spacing w:val="-16"/>
          <w:sz w:val="22"/>
        </w:rPr>
        <w:t> </w:t>
      </w:r>
      <w:r>
        <w:rPr>
          <w:sz w:val="22"/>
        </w:rPr>
        <w:t>he</w:t>
      </w:r>
      <w:r>
        <w:rPr>
          <w:spacing w:val="-18"/>
          <w:sz w:val="22"/>
        </w:rPr>
        <w:t> </w:t>
      </w:r>
      <w:r>
        <w:rPr>
          <w:sz w:val="22"/>
        </w:rPr>
        <w:t>or</w:t>
      </w:r>
      <w:r>
        <w:rPr>
          <w:spacing w:val="-18"/>
          <w:sz w:val="22"/>
        </w:rPr>
        <w:t> </w:t>
      </w:r>
      <w:r>
        <w:rPr>
          <w:sz w:val="22"/>
        </w:rPr>
        <w:t>she</w:t>
      </w:r>
      <w:r>
        <w:rPr>
          <w:spacing w:val="-15"/>
          <w:sz w:val="22"/>
        </w:rPr>
        <w:t> </w:t>
      </w:r>
      <w:r>
        <w:rPr>
          <w:sz w:val="22"/>
        </w:rPr>
        <w:t>is</w:t>
      </w:r>
      <w:r>
        <w:rPr>
          <w:spacing w:val="-18"/>
          <w:sz w:val="22"/>
        </w:rPr>
        <w:t> </w:t>
      </w:r>
      <w:r>
        <w:rPr>
          <w:sz w:val="22"/>
        </w:rPr>
        <w:t>a</w:t>
      </w:r>
      <w:r>
        <w:rPr>
          <w:spacing w:val="-16"/>
          <w:sz w:val="22"/>
        </w:rPr>
        <w:t> </w:t>
      </w:r>
      <w:r>
        <w:rPr>
          <w:sz w:val="22"/>
        </w:rPr>
        <w:t>nominee</w:t>
      </w:r>
      <w:r>
        <w:rPr>
          <w:spacing w:val="-17"/>
          <w:sz w:val="22"/>
        </w:rPr>
        <w:t> </w:t>
      </w:r>
      <w:r>
        <w:rPr>
          <w:sz w:val="22"/>
        </w:rPr>
        <w:t>of</w:t>
      </w:r>
      <w:r>
        <w:rPr>
          <w:spacing w:val="-16"/>
          <w:sz w:val="22"/>
        </w:rPr>
        <w:t> </w:t>
      </w:r>
      <w:r>
        <w:rPr>
          <w:sz w:val="22"/>
        </w:rPr>
        <w:t>a</w:t>
      </w:r>
      <w:r>
        <w:rPr>
          <w:spacing w:val="-16"/>
          <w:sz w:val="22"/>
        </w:rPr>
        <w:t> </w:t>
      </w:r>
      <w:r>
        <w:rPr>
          <w:sz w:val="22"/>
        </w:rPr>
        <w:t>customs</w:t>
      </w:r>
      <w:r>
        <w:rPr>
          <w:spacing w:val="-18"/>
          <w:sz w:val="22"/>
        </w:rPr>
        <w:t> </w:t>
      </w:r>
      <w:r>
        <w:rPr>
          <w:sz w:val="22"/>
        </w:rPr>
        <w:t>broker.</w:t>
      </w:r>
    </w:p>
    <w:p>
      <w:pPr>
        <w:pStyle w:val="BodyText"/>
        <w:spacing w:before="9"/>
        <w:rPr>
          <w:sz w:val="20"/>
        </w:rPr>
      </w:pPr>
    </w:p>
    <w:p>
      <w:pPr>
        <w:pStyle w:val="ListParagraph"/>
        <w:numPr>
          <w:ilvl w:val="0"/>
          <w:numId w:val="2"/>
        </w:numPr>
        <w:tabs>
          <w:tab w:pos="2032" w:val="left" w:leader="none"/>
          <w:tab w:pos="2033" w:val="left" w:leader="none"/>
        </w:tabs>
        <w:spacing w:line="240" w:lineRule="auto" w:before="0" w:after="0"/>
        <w:ind w:left="2032" w:right="0" w:hanging="512"/>
        <w:jc w:val="left"/>
        <w:rPr>
          <w:sz w:val="22"/>
        </w:rPr>
      </w:pPr>
      <w:r>
        <w:rPr>
          <w:sz w:val="22"/>
        </w:rPr>
        <w:t>A</w:t>
      </w:r>
      <w:r>
        <w:rPr>
          <w:spacing w:val="-19"/>
          <w:sz w:val="22"/>
        </w:rPr>
        <w:t> </w:t>
      </w:r>
      <w:r>
        <w:rPr>
          <w:sz w:val="22"/>
        </w:rPr>
        <w:t>broker’s</w:t>
      </w:r>
      <w:r>
        <w:rPr>
          <w:spacing w:val="-17"/>
          <w:sz w:val="22"/>
        </w:rPr>
        <w:t> </w:t>
      </w:r>
      <w:r>
        <w:rPr>
          <w:sz w:val="22"/>
        </w:rPr>
        <w:t>licence</w:t>
      </w:r>
      <w:r>
        <w:rPr>
          <w:spacing w:val="-17"/>
          <w:sz w:val="22"/>
        </w:rPr>
        <w:t> </w:t>
      </w:r>
      <w:r>
        <w:rPr>
          <w:sz w:val="22"/>
        </w:rPr>
        <w:t>held</w:t>
      </w:r>
      <w:r>
        <w:rPr>
          <w:spacing w:val="-18"/>
          <w:sz w:val="22"/>
        </w:rPr>
        <w:t> </w:t>
      </w:r>
      <w:r>
        <w:rPr>
          <w:sz w:val="22"/>
        </w:rPr>
        <w:t>by</w:t>
      </w:r>
      <w:r>
        <w:rPr>
          <w:spacing w:val="-17"/>
          <w:sz w:val="22"/>
        </w:rPr>
        <w:t> </w:t>
      </w:r>
      <w:r>
        <w:rPr>
          <w:sz w:val="22"/>
        </w:rPr>
        <w:t>a</w:t>
      </w:r>
      <w:r>
        <w:rPr>
          <w:spacing w:val="-20"/>
          <w:sz w:val="22"/>
        </w:rPr>
        <w:t> </w:t>
      </w:r>
      <w:r>
        <w:rPr>
          <w:sz w:val="22"/>
        </w:rPr>
        <w:t>customs</w:t>
      </w:r>
      <w:r>
        <w:rPr>
          <w:spacing w:val="-19"/>
          <w:sz w:val="22"/>
        </w:rPr>
        <w:t> </w:t>
      </w:r>
      <w:r>
        <w:rPr>
          <w:sz w:val="22"/>
        </w:rPr>
        <w:t>broker</w:t>
      </w:r>
      <w:r>
        <w:rPr>
          <w:spacing w:val="-18"/>
          <w:sz w:val="22"/>
        </w:rPr>
        <w:t> </w:t>
      </w:r>
      <w:r>
        <w:rPr>
          <w:sz w:val="22"/>
        </w:rPr>
        <w:t>is</w:t>
      </w:r>
      <w:r>
        <w:rPr>
          <w:spacing w:val="-19"/>
          <w:sz w:val="22"/>
        </w:rPr>
        <w:t> </w:t>
      </w:r>
      <w:r>
        <w:rPr>
          <w:sz w:val="22"/>
        </w:rPr>
        <w:t>subject</w:t>
      </w:r>
      <w:r>
        <w:rPr>
          <w:spacing w:val="-19"/>
          <w:sz w:val="22"/>
        </w:rPr>
        <w:t> </w:t>
      </w:r>
      <w:r>
        <w:rPr>
          <w:sz w:val="22"/>
        </w:rPr>
        <w:t>to</w:t>
      </w:r>
      <w:r>
        <w:rPr>
          <w:spacing w:val="-16"/>
          <w:sz w:val="22"/>
        </w:rPr>
        <w:t> </w:t>
      </w:r>
      <w:r>
        <w:rPr>
          <w:sz w:val="22"/>
        </w:rPr>
        <w:t>the</w:t>
      </w:r>
      <w:r>
        <w:rPr>
          <w:spacing w:val="-19"/>
          <w:sz w:val="22"/>
        </w:rPr>
        <w:t> </w:t>
      </w:r>
      <w:r>
        <w:rPr>
          <w:sz w:val="22"/>
        </w:rPr>
        <w:t>condition</w:t>
      </w:r>
      <w:r>
        <w:rPr>
          <w:spacing w:val="-20"/>
          <w:sz w:val="22"/>
        </w:rPr>
        <w:t> </w:t>
      </w:r>
      <w:r>
        <w:rPr>
          <w:sz w:val="22"/>
        </w:rPr>
        <w:t>that</w:t>
      </w:r>
      <w:r>
        <w:rPr>
          <w:spacing w:val="-17"/>
          <w:sz w:val="22"/>
        </w:rPr>
        <w:t> </w:t>
      </w:r>
      <w:r>
        <w:rPr>
          <w:sz w:val="22"/>
        </w:rPr>
        <w:t>if:</w:t>
      </w:r>
    </w:p>
    <w:p>
      <w:pPr>
        <w:pStyle w:val="BodyText"/>
        <w:spacing w:before="3"/>
      </w:pPr>
    </w:p>
    <w:p>
      <w:pPr>
        <w:pStyle w:val="ListParagraph"/>
        <w:numPr>
          <w:ilvl w:val="1"/>
          <w:numId w:val="2"/>
        </w:numPr>
        <w:tabs>
          <w:tab w:pos="2541" w:val="left" w:leader="none"/>
          <w:tab w:pos="2542" w:val="left" w:leader="none"/>
        </w:tabs>
        <w:spacing w:line="254" w:lineRule="auto" w:before="0" w:after="0"/>
        <w:ind w:left="2541" w:right="1550" w:hanging="509"/>
        <w:jc w:val="left"/>
        <w:rPr>
          <w:sz w:val="22"/>
        </w:rPr>
      </w:pPr>
      <w:r>
        <w:rPr>
          <w:sz w:val="22"/>
        </w:rPr>
        <w:t>a</w:t>
      </w:r>
      <w:r>
        <w:rPr>
          <w:spacing w:val="-42"/>
          <w:sz w:val="22"/>
        </w:rPr>
        <w:t> </w:t>
      </w:r>
      <w:r>
        <w:rPr>
          <w:sz w:val="22"/>
        </w:rPr>
        <w:t>person</w:t>
      </w:r>
      <w:r>
        <w:rPr>
          <w:spacing w:val="-42"/>
          <w:sz w:val="22"/>
        </w:rPr>
        <w:t> </w:t>
      </w:r>
      <w:r>
        <w:rPr>
          <w:sz w:val="22"/>
        </w:rPr>
        <w:t>not</w:t>
      </w:r>
      <w:r>
        <w:rPr>
          <w:spacing w:val="-42"/>
          <w:sz w:val="22"/>
        </w:rPr>
        <w:t> </w:t>
      </w:r>
      <w:r>
        <w:rPr>
          <w:sz w:val="22"/>
        </w:rPr>
        <w:t>described</w:t>
      </w:r>
      <w:r>
        <w:rPr>
          <w:spacing w:val="-43"/>
          <w:sz w:val="22"/>
        </w:rPr>
        <w:t> </w:t>
      </w:r>
      <w:r>
        <w:rPr>
          <w:sz w:val="22"/>
        </w:rPr>
        <w:t>in</w:t>
      </w:r>
      <w:r>
        <w:rPr>
          <w:spacing w:val="-41"/>
          <w:sz w:val="22"/>
        </w:rPr>
        <w:t> </w:t>
      </w:r>
      <w:r>
        <w:rPr>
          <w:sz w:val="22"/>
        </w:rPr>
        <w:t>the</w:t>
      </w:r>
      <w:r>
        <w:rPr>
          <w:spacing w:val="-42"/>
          <w:sz w:val="22"/>
        </w:rPr>
        <w:t> </w:t>
      </w:r>
      <w:r>
        <w:rPr>
          <w:sz w:val="22"/>
        </w:rPr>
        <w:t>application</w:t>
      </w:r>
      <w:r>
        <w:rPr>
          <w:spacing w:val="-42"/>
          <w:sz w:val="22"/>
        </w:rPr>
        <w:t> </w:t>
      </w:r>
      <w:r>
        <w:rPr>
          <w:sz w:val="22"/>
        </w:rPr>
        <w:t>for</w:t>
      </w:r>
      <w:r>
        <w:rPr>
          <w:spacing w:val="-43"/>
          <w:sz w:val="22"/>
        </w:rPr>
        <w:t> </w:t>
      </w:r>
      <w:r>
        <w:rPr>
          <w:sz w:val="22"/>
        </w:rPr>
        <w:t>the</w:t>
      </w:r>
      <w:r>
        <w:rPr>
          <w:spacing w:val="-41"/>
          <w:sz w:val="22"/>
        </w:rPr>
        <w:t> </w:t>
      </w:r>
      <w:r>
        <w:rPr>
          <w:sz w:val="22"/>
        </w:rPr>
        <w:t>licence</w:t>
      </w:r>
      <w:r>
        <w:rPr>
          <w:spacing w:val="-41"/>
          <w:sz w:val="22"/>
        </w:rPr>
        <w:t> </w:t>
      </w:r>
      <w:r>
        <w:rPr>
          <w:sz w:val="22"/>
        </w:rPr>
        <w:t>as</w:t>
      </w:r>
      <w:r>
        <w:rPr>
          <w:spacing w:val="-41"/>
          <w:sz w:val="22"/>
        </w:rPr>
        <w:t> </w:t>
      </w:r>
      <w:r>
        <w:rPr>
          <w:sz w:val="22"/>
        </w:rPr>
        <w:t>participating</w:t>
      </w:r>
      <w:r>
        <w:rPr>
          <w:spacing w:val="-42"/>
          <w:sz w:val="22"/>
        </w:rPr>
        <w:t> </w:t>
      </w:r>
      <w:r>
        <w:rPr>
          <w:sz w:val="22"/>
        </w:rPr>
        <w:t>in</w:t>
      </w:r>
      <w:r>
        <w:rPr>
          <w:spacing w:val="-42"/>
          <w:sz w:val="22"/>
        </w:rPr>
        <w:t> </w:t>
      </w:r>
      <w:r>
        <w:rPr>
          <w:sz w:val="22"/>
        </w:rPr>
        <w:t>the</w:t>
      </w:r>
      <w:r>
        <w:rPr>
          <w:spacing w:val="-41"/>
          <w:sz w:val="22"/>
        </w:rPr>
        <w:t> </w:t>
      </w:r>
      <w:r>
        <w:rPr>
          <w:sz w:val="22"/>
        </w:rPr>
        <w:t>work of</w:t>
      </w:r>
      <w:r>
        <w:rPr>
          <w:spacing w:val="-18"/>
          <w:sz w:val="22"/>
        </w:rPr>
        <w:t> </w:t>
      </w:r>
      <w:r>
        <w:rPr>
          <w:sz w:val="22"/>
        </w:rPr>
        <w:t>the</w:t>
      </w:r>
      <w:r>
        <w:rPr>
          <w:spacing w:val="-18"/>
          <w:sz w:val="22"/>
        </w:rPr>
        <w:t> </w:t>
      </w:r>
      <w:r>
        <w:rPr>
          <w:sz w:val="22"/>
        </w:rPr>
        <w:t>customs</w:t>
      </w:r>
      <w:r>
        <w:rPr>
          <w:spacing w:val="-16"/>
          <w:sz w:val="22"/>
        </w:rPr>
        <w:t> </w:t>
      </w:r>
      <w:r>
        <w:rPr>
          <w:sz w:val="22"/>
        </w:rPr>
        <w:t>broker</w:t>
      </w:r>
      <w:r>
        <w:rPr>
          <w:spacing w:val="-19"/>
          <w:sz w:val="22"/>
        </w:rPr>
        <w:t> </w:t>
      </w:r>
      <w:r>
        <w:rPr>
          <w:sz w:val="22"/>
        </w:rPr>
        <w:t>commences</w:t>
      </w:r>
      <w:r>
        <w:rPr>
          <w:spacing w:val="-16"/>
          <w:sz w:val="22"/>
        </w:rPr>
        <w:t> </w:t>
      </w:r>
      <w:r>
        <w:rPr>
          <w:sz w:val="22"/>
        </w:rPr>
        <w:t>so</w:t>
      </w:r>
      <w:r>
        <w:rPr>
          <w:spacing w:val="-15"/>
          <w:sz w:val="22"/>
        </w:rPr>
        <w:t> </w:t>
      </w:r>
      <w:r>
        <w:rPr>
          <w:sz w:val="22"/>
        </w:rPr>
        <w:t>to</w:t>
      </w:r>
      <w:r>
        <w:rPr>
          <w:spacing w:val="-16"/>
          <w:sz w:val="22"/>
        </w:rPr>
        <w:t> </w:t>
      </w:r>
      <w:r>
        <w:rPr>
          <w:sz w:val="22"/>
        </w:rPr>
        <w:t>participate;</w:t>
      </w:r>
      <w:r>
        <w:rPr>
          <w:spacing w:val="-18"/>
          <w:sz w:val="22"/>
        </w:rPr>
        <w:t> </w:t>
      </w:r>
      <w:r>
        <w:rPr>
          <w:sz w:val="22"/>
        </w:rPr>
        <w:t>or</w:t>
      </w:r>
    </w:p>
    <w:p>
      <w:pPr>
        <w:pStyle w:val="BodyText"/>
        <w:spacing w:before="11"/>
        <w:rPr>
          <w:sz w:val="20"/>
        </w:rPr>
      </w:pPr>
    </w:p>
    <w:p>
      <w:pPr>
        <w:pStyle w:val="ListParagraph"/>
        <w:numPr>
          <w:ilvl w:val="1"/>
          <w:numId w:val="2"/>
        </w:numPr>
        <w:tabs>
          <w:tab w:pos="2541" w:val="left" w:leader="none"/>
          <w:tab w:pos="2542" w:val="left" w:leader="none"/>
        </w:tabs>
        <w:spacing w:line="254" w:lineRule="auto" w:before="0" w:after="0"/>
        <w:ind w:left="2541" w:right="1742" w:hanging="509"/>
        <w:jc w:val="left"/>
        <w:rPr>
          <w:sz w:val="22"/>
        </w:rPr>
      </w:pPr>
      <w:r>
        <w:rPr>
          <w:w w:val="95"/>
          <w:sz w:val="22"/>
        </w:rPr>
        <w:t>a</w:t>
      </w:r>
      <w:r>
        <w:rPr>
          <w:spacing w:val="-20"/>
          <w:w w:val="95"/>
          <w:sz w:val="22"/>
        </w:rPr>
        <w:t> </w:t>
      </w:r>
      <w:r>
        <w:rPr>
          <w:w w:val="95"/>
          <w:sz w:val="22"/>
        </w:rPr>
        <w:t>nominee</w:t>
      </w:r>
      <w:r>
        <w:rPr>
          <w:spacing w:val="-22"/>
          <w:w w:val="95"/>
          <w:sz w:val="22"/>
        </w:rPr>
        <w:t> </w:t>
      </w:r>
      <w:r>
        <w:rPr>
          <w:w w:val="95"/>
          <w:sz w:val="22"/>
        </w:rPr>
        <w:t>of</w:t>
      </w:r>
      <w:r>
        <w:rPr>
          <w:spacing w:val="-22"/>
          <w:w w:val="95"/>
          <w:sz w:val="22"/>
        </w:rPr>
        <w:t> </w:t>
      </w:r>
      <w:r>
        <w:rPr>
          <w:w w:val="95"/>
          <w:sz w:val="22"/>
        </w:rPr>
        <w:t>the</w:t>
      </w:r>
      <w:r>
        <w:rPr>
          <w:spacing w:val="-19"/>
          <w:w w:val="95"/>
          <w:sz w:val="22"/>
        </w:rPr>
        <w:t> </w:t>
      </w:r>
      <w:r>
        <w:rPr>
          <w:w w:val="95"/>
          <w:sz w:val="22"/>
        </w:rPr>
        <w:t>customs</w:t>
      </w:r>
      <w:r>
        <w:rPr>
          <w:spacing w:val="-24"/>
          <w:w w:val="95"/>
          <w:sz w:val="22"/>
        </w:rPr>
        <w:t> </w:t>
      </w:r>
      <w:r>
        <w:rPr>
          <w:w w:val="95"/>
          <w:sz w:val="22"/>
        </w:rPr>
        <w:t>broker</w:t>
      </w:r>
      <w:r>
        <w:rPr>
          <w:spacing w:val="-22"/>
          <w:w w:val="95"/>
          <w:sz w:val="22"/>
        </w:rPr>
        <w:t> </w:t>
      </w:r>
      <w:r>
        <w:rPr>
          <w:w w:val="95"/>
          <w:sz w:val="22"/>
        </w:rPr>
        <w:t>dies</w:t>
      </w:r>
      <w:r>
        <w:rPr>
          <w:spacing w:val="-22"/>
          <w:w w:val="95"/>
          <w:sz w:val="22"/>
        </w:rPr>
        <w:t> </w:t>
      </w:r>
      <w:r>
        <w:rPr>
          <w:w w:val="95"/>
          <w:sz w:val="22"/>
        </w:rPr>
        <w:t>or</w:t>
      </w:r>
      <w:r>
        <w:rPr>
          <w:spacing w:val="-20"/>
          <w:w w:val="95"/>
          <w:sz w:val="22"/>
        </w:rPr>
        <w:t> </w:t>
      </w:r>
      <w:r>
        <w:rPr>
          <w:w w:val="95"/>
          <w:sz w:val="22"/>
        </w:rPr>
        <w:t>ceases</w:t>
      </w:r>
      <w:r>
        <w:rPr>
          <w:spacing w:val="-20"/>
          <w:w w:val="95"/>
          <w:sz w:val="22"/>
        </w:rPr>
        <w:t> </w:t>
      </w:r>
      <w:r>
        <w:rPr>
          <w:w w:val="95"/>
          <w:sz w:val="22"/>
        </w:rPr>
        <w:t>to</w:t>
      </w:r>
      <w:r>
        <w:rPr>
          <w:spacing w:val="-19"/>
          <w:w w:val="95"/>
          <w:sz w:val="22"/>
        </w:rPr>
        <w:t> </w:t>
      </w:r>
      <w:r>
        <w:rPr>
          <w:w w:val="95"/>
          <w:sz w:val="22"/>
        </w:rPr>
        <w:t>act</w:t>
      </w:r>
      <w:r>
        <w:rPr>
          <w:spacing w:val="-21"/>
          <w:w w:val="95"/>
          <w:sz w:val="22"/>
        </w:rPr>
        <w:t> </w:t>
      </w:r>
      <w:r>
        <w:rPr>
          <w:w w:val="95"/>
          <w:sz w:val="22"/>
        </w:rPr>
        <w:t>as</w:t>
      </w:r>
      <w:r>
        <w:rPr>
          <w:spacing w:val="-20"/>
          <w:w w:val="95"/>
          <w:sz w:val="22"/>
        </w:rPr>
        <w:t> </w:t>
      </w:r>
      <w:r>
        <w:rPr>
          <w:w w:val="95"/>
          <w:sz w:val="22"/>
        </w:rPr>
        <w:t>nominee</w:t>
      </w:r>
      <w:r>
        <w:rPr>
          <w:spacing w:val="-21"/>
          <w:w w:val="95"/>
          <w:sz w:val="22"/>
        </w:rPr>
        <w:t> </w:t>
      </w:r>
      <w:r>
        <w:rPr>
          <w:w w:val="95"/>
          <w:sz w:val="22"/>
        </w:rPr>
        <w:t>of</w:t>
      </w:r>
      <w:r>
        <w:rPr>
          <w:spacing w:val="-20"/>
          <w:w w:val="95"/>
          <w:sz w:val="22"/>
        </w:rPr>
        <w:t> </w:t>
      </w:r>
      <w:r>
        <w:rPr>
          <w:w w:val="95"/>
          <w:sz w:val="22"/>
        </w:rPr>
        <w:t>the</w:t>
      </w:r>
      <w:r>
        <w:rPr>
          <w:spacing w:val="-22"/>
          <w:w w:val="95"/>
          <w:sz w:val="22"/>
        </w:rPr>
        <w:t> </w:t>
      </w:r>
      <w:r>
        <w:rPr>
          <w:w w:val="95"/>
          <w:sz w:val="22"/>
        </w:rPr>
        <w:t>customs </w:t>
      </w:r>
      <w:r>
        <w:rPr>
          <w:sz w:val="22"/>
        </w:rPr>
        <w:t>broker;</w:t>
      </w:r>
      <w:r>
        <w:rPr>
          <w:spacing w:val="-14"/>
          <w:sz w:val="22"/>
        </w:rPr>
        <w:t> </w:t>
      </w:r>
      <w:r>
        <w:rPr>
          <w:sz w:val="22"/>
        </w:rPr>
        <w:t>or</w:t>
      </w:r>
    </w:p>
    <w:p>
      <w:pPr>
        <w:pStyle w:val="BodyText"/>
        <w:spacing w:before="11"/>
        <w:rPr>
          <w:sz w:val="20"/>
        </w:rPr>
      </w:pPr>
    </w:p>
    <w:p>
      <w:pPr>
        <w:pStyle w:val="ListParagraph"/>
        <w:numPr>
          <w:ilvl w:val="1"/>
          <w:numId w:val="2"/>
        </w:numPr>
        <w:tabs>
          <w:tab w:pos="2541" w:val="left" w:leader="none"/>
          <w:tab w:pos="2542" w:val="left" w:leader="none"/>
        </w:tabs>
        <w:spacing w:line="240" w:lineRule="auto" w:before="0" w:after="0"/>
        <w:ind w:left="2541" w:right="0" w:hanging="510"/>
        <w:jc w:val="left"/>
        <w:rPr>
          <w:sz w:val="22"/>
        </w:rPr>
      </w:pPr>
      <w:r>
        <w:rPr>
          <w:sz w:val="22"/>
        </w:rPr>
        <w:t>a</w:t>
      </w:r>
      <w:r>
        <w:rPr>
          <w:spacing w:val="-15"/>
          <w:sz w:val="22"/>
        </w:rPr>
        <w:t> </w:t>
      </w:r>
      <w:r>
        <w:rPr>
          <w:sz w:val="22"/>
        </w:rPr>
        <w:t>person</w:t>
      </w:r>
      <w:r>
        <w:rPr>
          <w:spacing w:val="-18"/>
          <w:sz w:val="22"/>
        </w:rPr>
        <w:t> </w:t>
      </w:r>
      <w:r>
        <w:rPr>
          <w:sz w:val="22"/>
        </w:rPr>
        <w:t>who</w:t>
      </w:r>
      <w:r>
        <w:rPr>
          <w:spacing w:val="-15"/>
          <w:sz w:val="22"/>
        </w:rPr>
        <w:t> </w:t>
      </w:r>
      <w:r>
        <w:rPr>
          <w:sz w:val="22"/>
        </w:rPr>
        <w:t>participates</w:t>
      </w:r>
      <w:r>
        <w:rPr>
          <w:spacing w:val="-15"/>
          <w:sz w:val="22"/>
        </w:rPr>
        <w:t> </w:t>
      </w:r>
      <w:r>
        <w:rPr>
          <w:sz w:val="22"/>
        </w:rPr>
        <w:t>in</w:t>
      </w:r>
      <w:r>
        <w:rPr>
          <w:spacing w:val="-16"/>
          <w:sz w:val="22"/>
        </w:rPr>
        <w:t> </w:t>
      </w:r>
      <w:r>
        <w:rPr>
          <w:sz w:val="22"/>
        </w:rPr>
        <w:t>the</w:t>
      </w:r>
      <w:r>
        <w:rPr>
          <w:spacing w:val="-14"/>
          <w:sz w:val="22"/>
        </w:rPr>
        <w:t> </w:t>
      </w:r>
      <w:r>
        <w:rPr>
          <w:sz w:val="22"/>
        </w:rPr>
        <w:t>work</w:t>
      </w:r>
      <w:r>
        <w:rPr>
          <w:spacing w:val="-17"/>
          <w:sz w:val="22"/>
        </w:rPr>
        <w:t> </w:t>
      </w:r>
      <w:r>
        <w:rPr>
          <w:sz w:val="22"/>
        </w:rPr>
        <w:t>of</w:t>
      </w:r>
      <w:r>
        <w:rPr>
          <w:spacing w:val="-17"/>
          <w:sz w:val="22"/>
        </w:rPr>
        <w:t> </w:t>
      </w:r>
      <w:r>
        <w:rPr>
          <w:sz w:val="22"/>
        </w:rPr>
        <w:t>the</w:t>
      </w:r>
      <w:r>
        <w:rPr>
          <w:spacing w:val="-17"/>
          <w:sz w:val="22"/>
        </w:rPr>
        <w:t> </w:t>
      </w:r>
      <w:r>
        <w:rPr>
          <w:sz w:val="22"/>
        </w:rPr>
        <w:t>customs</w:t>
      </w:r>
      <w:r>
        <w:rPr>
          <w:spacing w:val="-19"/>
          <w:sz w:val="22"/>
        </w:rPr>
        <w:t> </w:t>
      </w:r>
      <w:r>
        <w:rPr>
          <w:sz w:val="22"/>
        </w:rPr>
        <w:t>broker:</w:t>
      </w:r>
    </w:p>
    <w:p>
      <w:pPr>
        <w:pStyle w:val="BodyText"/>
        <w:spacing w:before="3"/>
      </w:pPr>
    </w:p>
    <w:p>
      <w:pPr>
        <w:pStyle w:val="ListParagraph"/>
        <w:numPr>
          <w:ilvl w:val="2"/>
          <w:numId w:val="2"/>
        </w:numPr>
        <w:tabs>
          <w:tab w:pos="3052" w:val="left" w:leader="none"/>
          <w:tab w:pos="3053" w:val="left" w:leader="none"/>
        </w:tabs>
        <w:spacing w:line="240" w:lineRule="auto" w:before="0" w:after="0"/>
        <w:ind w:left="3052" w:right="0" w:hanging="512"/>
        <w:jc w:val="left"/>
        <w:rPr>
          <w:sz w:val="22"/>
        </w:rPr>
      </w:pPr>
      <w:r>
        <w:rPr>
          <w:sz w:val="22"/>
        </w:rPr>
        <w:t>is</w:t>
      </w:r>
      <w:r>
        <w:rPr>
          <w:spacing w:val="-14"/>
          <w:sz w:val="22"/>
        </w:rPr>
        <w:t> </w:t>
      </w:r>
      <w:r>
        <w:rPr>
          <w:sz w:val="22"/>
        </w:rPr>
        <w:t>convicted</w:t>
      </w:r>
      <w:r>
        <w:rPr>
          <w:spacing w:val="-14"/>
          <w:sz w:val="22"/>
        </w:rPr>
        <w:t> </w:t>
      </w:r>
      <w:r>
        <w:rPr>
          <w:sz w:val="22"/>
        </w:rPr>
        <w:t>of</w:t>
      </w:r>
      <w:r>
        <w:rPr>
          <w:spacing w:val="-16"/>
          <w:sz w:val="22"/>
        </w:rPr>
        <w:t> </w:t>
      </w:r>
      <w:r>
        <w:rPr>
          <w:sz w:val="22"/>
        </w:rPr>
        <w:t>a</w:t>
      </w:r>
      <w:r>
        <w:rPr>
          <w:spacing w:val="-13"/>
          <w:sz w:val="22"/>
        </w:rPr>
        <w:t> </w:t>
      </w:r>
      <w:r>
        <w:rPr>
          <w:sz w:val="22"/>
        </w:rPr>
        <w:t>prescribed</w:t>
      </w:r>
      <w:r>
        <w:rPr>
          <w:spacing w:val="-16"/>
          <w:sz w:val="22"/>
        </w:rPr>
        <w:t> </w:t>
      </w:r>
      <w:r>
        <w:rPr>
          <w:sz w:val="22"/>
        </w:rPr>
        <w:t>offence;</w:t>
      </w:r>
      <w:r>
        <w:rPr>
          <w:spacing w:val="-15"/>
          <w:sz w:val="22"/>
        </w:rPr>
        <w:t> </w:t>
      </w:r>
      <w:r>
        <w:rPr>
          <w:sz w:val="22"/>
        </w:rPr>
        <w:t>or</w:t>
      </w:r>
    </w:p>
    <w:p>
      <w:pPr>
        <w:pStyle w:val="BodyText"/>
        <w:spacing w:before="2"/>
      </w:pPr>
    </w:p>
    <w:p>
      <w:pPr>
        <w:pStyle w:val="ListParagraph"/>
        <w:numPr>
          <w:ilvl w:val="2"/>
          <w:numId w:val="2"/>
        </w:numPr>
        <w:tabs>
          <w:tab w:pos="3052" w:val="left" w:leader="none"/>
          <w:tab w:pos="3053" w:val="left" w:leader="none"/>
        </w:tabs>
        <w:spacing w:line="240" w:lineRule="auto" w:before="1" w:after="0"/>
        <w:ind w:left="3052" w:right="0" w:hanging="512"/>
        <w:jc w:val="left"/>
        <w:rPr>
          <w:sz w:val="22"/>
        </w:rPr>
      </w:pPr>
      <w:r>
        <w:rPr>
          <w:sz w:val="22"/>
        </w:rPr>
        <w:t>becomes bankrupt;</w:t>
      </w:r>
      <w:r>
        <w:rPr>
          <w:spacing w:val="-29"/>
          <w:sz w:val="22"/>
        </w:rPr>
        <w:t> </w:t>
      </w:r>
      <w:r>
        <w:rPr>
          <w:sz w:val="22"/>
        </w:rPr>
        <w:t>or</w:t>
      </w:r>
    </w:p>
    <w:p>
      <w:pPr>
        <w:spacing w:after="0" w:line="240" w:lineRule="auto"/>
        <w:jc w:val="left"/>
        <w:rPr>
          <w:sz w:val="22"/>
        </w:rPr>
        <w:sectPr>
          <w:pgSz w:w="11910" w:h="16840"/>
          <w:pgMar w:header="0" w:footer="823" w:top="1100" w:bottom="1020" w:left="180" w:right="160"/>
        </w:sectPr>
      </w:pPr>
    </w:p>
    <w:p>
      <w:pPr>
        <w:pStyle w:val="ListParagraph"/>
        <w:numPr>
          <w:ilvl w:val="2"/>
          <w:numId w:val="2"/>
        </w:numPr>
        <w:tabs>
          <w:tab w:pos="3052" w:val="left" w:leader="none"/>
          <w:tab w:pos="3053" w:val="left" w:leader="none"/>
        </w:tabs>
        <w:spacing w:line="254" w:lineRule="auto" w:before="34" w:after="0"/>
        <w:ind w:left="3052" w:right="1703" w:hanging="512"/>
        <w:jc w:val="left"/>
        <w:rPr>
          <w:sz w:val="22"/>
        </w:rPr>
      </w:pPr>
      <w:r>
        <w:rPr>
          <w:sz w:val="22"/>
        </w:rPr>
        <w:t>has</w:t>
      </w:r>
      <w:r>
        <w:rPr>
          <w:spacing w:val="-44"/>
          <w:sz w:val="22"/>
        </w:rPr>
        <w:t> </w:t>
      </w:r>
      <w:r>
        <w:rPr>
          <w:sz w:val="22"/>
        </w:rPr>
        <w:t>been</w:t>
      </w:r>
      <w:r>
        <w:rPr>
          <w:spacing w:val="-44"/>
          <w:sz w:val="22"/>
        </w:rPr>
        <w:t> </w:t>
      </w:r>
      <w:r>
        <w:rPr>
          <w:sz w:val="22"/>
        </w:rPr>
        <w:t>refused</w:t>
      </w:r>
      <w:r>
        <w:rPr>
          <w:spacing w:val="-43"/>
          <w:sz w:val="22"/>
        </w:rPr>
        <w:t> </w:t>
      </w:r>
      <w:r>
        <w:rPr>
          <w:sz w:val="22"/>
        </w:rPr>
        <w:t>a</w:t>
      </w:r>
      <w:r>
        <w:rPr>
          <w:spacing w:val="-45"/>
          <w:sz w:val="22"/>
        </w:rPr>
        <w:t> </w:t>
      </w:r>
      <w:r>
        <w:rPr>
          <w:sz w:val="22"/>
        </w:rPr>
        <w:t>transport</w:t>
      </w:r>
      <w:r>
        <w:rPr>
          <w:spacing w:val="-43"/>
          <w:sz w:val="22"/>
        </w:rPr>
        <w:t> </w:t>
      </w:r>
      <w:r>
        <w:rPr>
          <w:sz w:val="22"/>
        </w:rPr>
        <w:t>security</w:t>
      </w:r>
      <w:r>
        <w:rPr>
          <w:spacing w:val="-43"/>
          <w:sz w:val="22"/>
        </w:rPr>
        <w:t> </w:t>
      </w:r>
      <w:r>
        <w:rPr>
          <w:sz w:val="22"/>
        </w:rPr>
        <w:t>identification</w:t>
      </w:r>
      <w:r>
        <w:rPr>
          <w:spacing w:val="-44"/>
          <w:sz w:val="22"/>
        </w:rPr>
        <w:t> </w:t>
      </w:r>
      <w:r>
        <w:rPr>
          <w:sz w:val="22"/>
        </w:rPr>
        <w:t>card,</w:t>
      </w:r>
      <w:r>
        <w:rPr>
          <w:spacing w:val="-43"/>
          <w:sz w:val="22"/>
        </w:rPr>
        <w:t> </w:t>
      </w:r>
      <w:r>
        <w:rPr>
          <w:sz w:val="22"/>
        </w:rPr>
        <w:t>or</w:t>
      </w:r>
      <w:r>
        <w:rPr>
          <w:spacing w:val="-44"/>
          <w:sz w:val="22"/>
        </w:rPr>
        <w:t> </w:t>
      </w:r>
      <w:r>
        <w:rPr>
          <w:sz w:val="22"/>
        </w:rPr>
        <w:t>has</w:t>
      </w:r>
      <w:r>
        <w:rPr>
          <w:spacing w:val="-44"/>
          <w:sz w:val="22"/>
        </w:rPr>
        <w:t> </w:t>
      </w:r>
      <w:r>
        <w:rPr>
          <w:sz w:val="22"/>
        </w:rPr>
        <w:t>had</w:t>
      </w:r>
      <w:r>
        <w:rPr>
          <w:spacing w:val="-44"/>
          <w:sz w:val="22"/>
        </w:rPr>
        <w:t> </w:t>
      </w:r>
      <w:r>
        <w:rPr>
          <w:sz w:val="22"/>
        </w:rPr>
        <w:t>such</w:t>
      </w:r>
      <w:r>
        <w:rPr>
          <w:spacing w:val="-44"/>
          <w:sz w:val="22"/>
        </w:rPr>
        <w:t> </w:t>
      </w:r>
      <w:r>
        <w:rPr>
          <w:sz w:val="22"/>
        </w:rPr>
        <w:t>a </w:t>
      </w:r>
      <w:r>
        <w:rPr>
          <w:w w:val="95"/>
          <w:sz w:val="22"/>
        </w:rPr>
        <w:t>card</w:t>
      </w:r>
      <w:r>
        <w:rPr>
          <w:spacing w:val="-23"/>
          <w:w w:val="95"/>
          <w:sz w:val="22"/>
        </w:rPr>
        <w:t> </w:t>
      </w:r>
      <w:r>
        <w:rPr>
          <w:w w:val="95"/>
          <w:sz w:val="22"/>
        </w:rPr>
        <w:t>suspended</w:t>
      </w:r>
      <w:r>
        <w:rPr>
          <w:spacing w:val="-25"/>
          <w:w w:val="95"/>
          <w:sz w:val="22"/>
        </w:rPr>
        <w:t> </w:t>
      </w:r>
      <w:r>
        <w:rPr>
          <w:w w:val="95"/>
          <w:sz w:val="22"/>
        </w:rPr>
        <w:t>or</w:t>
      </w:r>
      <w:r>
        <w:rPr>
          <w:spacing w:val="-22"/>
          <w:w w:val="95"/>
          <w:sz w:val="22"/>
        </w:rPr>
        <w:t> </w:t>
      </w:r>
      <w:r>
        <w:rPr>
          <w:w w:val="95"/>
          <w:sz w:val="22"/>
        </w:rPr>
        <w:t>cancelled,</w:t>
      </w:r>
      <w:r>
        <w:rPr>
          <w:spacing w:val="-22"/>
          <w:w w:val="95"/>
          <w:sz w:val="22"/>
        </w:rPr>
        <w:t> </w:t>
      </w:r>
      <w:r>
        <w:rPr>
          <w:w w:val="95"/>
          <w:sz w:val="22"/>
        </w:rPr>
        <w:t>after</w:t>
      </w:r>
      <w:r>
        <w:rPr>
          <w:spacing w:val="-24"/>
          <w:w w:val="95"/>
          <w:sz w:val="22"/>
        </w:rPr>
        <w:t> </w:t>
      </w:r>
      <w:r>
        <w:rPr>
          <w:w w:val="95"/>
          <w:sz w:val="22"/>
        </w:rPr>
        <w:t>the</w:t>
      </w:r>
      <w:r>
        <w:rPr>
          <w:spacing w:val="-22"/>
          <w:w w:val="95"/>
          <w:sz w:val="22"/>
        </w:rPr>
        <w:t> </w:t>
      </w:r>
      <w:r>
        <w:rPr>
          <w:w w:val="95"/>
          <w:sz w:val="22"/>
        </w:rPr>
        <w:t>licence</w:t>
      </w:r>
      <w:r>
        <w:rPr>
          <w:spacing w:val="-24"/>
          <w:w w:val="95"/>
          <w:sz w:val="22"/>
        </w:rPr>
        <w:t> </w:t>
      </w:r>
      <w:r>
        <w:rPr>
          <w:w w:val="95"/>
          <w:sz w:val="22"/>
        </w:rPr>
        <w:t>was</w:t>
      </w:r>
      <w:r>
        <w:rPr>
          <w:spacing w:val="-22"/>
          <w:w w:val="95"/>
          <w:sz w:val="22"/>
        </w:rPr>
        <w:t> </w:t>
      </w:r>
      <w:r>
        <w:rPr>
          <w:w w:val="95"/>
          <w:sz w:val="22"/>
        </w:rPr>
        <w:t>granted</w:t>
      </w:r>
      <w:r>
        <w:rPr>
          <w:spacing w:val="11"/>
          <w:w w:val="95"/>
          <w:sz w:val="22"/>
        </w:rPr>
        <w:t> </w:t>
      </w:r>
      <w:r>
        <w:rPr>
          <w:w w:val="95"/>
          <w:sz w:val="22"/>
        </w:rPr>
        <w:t>or</w:t>
      </w:r>
      <w:r>
        <w:rPr>
          <w:spacing w:val="-22"/>
          <w:w w:val="95"/>
          <w:sz w:val="22"/>
        </w:rPr>
        <w:t> </w:t>
      </w:r>
      <w:r>
        <w:rPr>
          <w:w w:val="95"/>
          <w:sz w:val="22"/>
        </w:rPr>
        <w:t>last</w:t>
      </w:r>
      <w:r>
        <w:rPr>
          <w:spacing w:val="-23"/>
          <w:w w:val="95"/>
          <w:sz w:val="22"/>
        </w:rPr>
        <w:t> </w:t>
      </w:r>
      <w:r>
        <w:rPr>
          <w:w w:val="95"/>
          <w:sz w:val="22"/>
        </w:rPr>
        <w:t>renewed, </w:t>
      </w:r>
      <w:r>
        <w:rPr>
          <w:sz w:val="22"/>
        </w:rPr>
        <w:t>or</w:t>
      </w:r>
      <w:r>
        <w:rPr>
          <w:spacing w:val="-27"/>
          <w:sz w:val="22"/>
        </w:rPr>
        <w:t> </w:t>
      </w:r>
      <w:r>
        <w:rPr>
          <w:sz w:val="22"/>
        </w:rPr>
        <w:t>within</w:t>
      </w:r>
      <w:r>
        <w:rPr>
          <w:spacing w:val="-27"/>
          <w:sz w:val="22"/>
        </w:rPr>
        <w:t> </w:t>
      </w:r>
      <w:r>
        <w:rPr>
          <w:sz w:val="22"/>
        </w:rPr>
        <w:t>the</w:t>
      </w:r>
      <w:r>
        <w:rPr>
          <w:spacing w:val="-28"/>
          <w:sz w:val="22"/>
        </w:rPr>
        <w:t> </w:t>
      </w:r>
      <w:r>
        <w:rPr>
          <w:sz w:val="22"/>
        </w:rPr>
        <w:t>10</w:t>
      </w:r>
      <w:r>
        <w:rPr>
          <w:spacing w:val="-27"/>
          <w:sz w:val="22"/>
        </w:rPr>
        <w:t> </w:t>
      </w:r>
      <w:r>
        <w:rPr>
          <w:sz w:val="22"/>
        </w:rPr>
        <w:t>years</w:t>
      </w:r>
      <w:r>
        <w:rPr>
          <w:spacing w:val="-27"/>
          <w:sz w:val="22"/>
        </w:rPr>
        <w:t> </w:t>
      </w:r>
      <w:r>
        <w:rPr>
          <w:sz w:val="22"/>
        </w:rPr>
        <w:t>immediately</w:t>
      </w:r>
      <w:r>
        <w:rPr>
          <w:spacing w:val="-28"/>
          <w:sz w:val="22"/>
        </w:rPr>
        <w:t> </w:t>
      </w:r>
      <w:r>
        <w:rPr>
          <w:sz w:val="22"/>
        </w:rPr>
        <w:t>preceding</w:t>
      </w:r>
      <w:r>
        <w:rPr>
          <w:spacing w:val="-27"/>
          <w:sz w:val="22"/>
        </w:rPr>
        <w:t> </w:t>
      </w:r>
      <w:r>
        <w:rPr>
          <w:sz w:val="22"/>
        </w:rPr>
        <w:t>that</w:t>
      </w:r>
      <w:r>
        <w:rPr>
          <w:spacing w:val="-26"/>
          <w:sz w:val="22"/>
        </w:rPr>
        <w:t> </w:t>
      </w:r>
      <w:r>
        <w:rPr>
          <w:sz w:val="22"/>
        </w:rPr>
        <w:t>grant</w:t>
      </w:r>
      <w:r>
        <w:rPr>
          <w:spacing w:val="-26"/>
          <w:sz w:val="22"/>
        </w:rPr>
        <w:t> </w:t>
      </w:r>
      <w:r>
        <w:rPr>
          <w:sz w:val="22"/>
        </w:rPr>
        <w:t>or</w:t>
      </w:r>
      <w:r>
        <w:rPr>
          <w:spacing w:val="-27"/>
          <w:sz w:val="22"/>
        </w:rPr>
        <w:t> </w:t>
      </w:r>
      <w:r>
        <w:rPr>
          <w:sz w:val="22"/>
        </w:rPr>
        <w:t>renewal;</w:t>
      </w:r>
      <w:r>
        <w:rPr>
          <w:spacing w:val="-28"/>
          <w:sz w:val="22"/>
        </w:rPr>
        <w:t> </w:t>
      </w:r>
      <w:r>
        <w:rPr>
          <w:sz w:val="22"/>
        </w:rPr>
        <w:t>or</w:t>
      </w:r>
    </w:p>
    <w:p>
      <w:pPr>
        <w:pStyle w:val="BodyText"/>
        <w:rPr>
          <w:sz w:val="21"/>
        </w:rPr>
      </w:pPr>
    </w:p>
    <w:p>
      <w:pPr>
        <w:pStyle w:val="ListParagraph"/>
        <w:numPr>
          <w:ilvl w:val="1"/>
          <w:numId w:val="2"/>
        </w:numPr>
        <w:tabs>
          <w:tab w:pos="2541" w:val="left" w:leader="none"/>
          <w:tab w:pos="2542" w:val="left" w:leader="none"/>
        </w:tabs>
        <w:spacing w:line="240" w:lineRule="auto" w:before="0" w:after="0"/>
        <w:ind w:left="2541" w:right="0" w:hanging="510"/>
        <w:jc w:val="left"/>
        <w:rPr>
          <w:sz w:val="22"/>
        </w:rPr>
      </w:pPr>
      <w:r>
        <w:rPr>
          <w:sz w:val="22"/>
        </w:rPr>
        <w:t>in</w:t>
      </w:r>
      <w:r>
        <w:rPr>
          <w:spacing w:val="-15"/>
          <w:sz w:val="22"/>
        </w:rPr>
        <w:t> </w:t>
      </w:r>
      <w:r>
        <w:rPr>
          <w:sz w:val="22"/>
        </w:rPr>
        <w:t>the</w:t>
      </w:r>
      <w:r>
        <w:rPr>
          <w:spacing w:val="-14"/>
          <w:sz w:val="22"/>
        </w:rPr>
        <w:t> </w:t>
      </w:r>
      <w:r>
        <w:rPr>
          <w:sz w:val="22"/>
        </w:rPr>
        <w:t>case</w:t>
      </w:r>
      <w:r>
        <w:rPr>
          <w:spacing w:val="-16"/>
          <w:sz w:val="22"/>
        </w:rPr>
        <w:t> </w:t>
      </w:r>
      <w:r>
        <w:rPr>
          <w:sz w:val="22"/>
        </w:rPr>
        <w:t>of</w:t>
      </w:r>
      <w:r>
        <w:rPr>
          <w:spacing w:val="-14"/>
          <w:sz w:val="22"/>
        </w:rPr>
        <w:t> </w:t>
      </w:r>
      <w:r>
        <w:rPr>
          <w:sz w:val="22"/>
        </w:rPr>
        <w:t>a</w:t>
      </w:r>
      <w:r>
        <w:rPr>
          <w:spacing w:val="-14"/>
          <w:sz w:val="22"/>
        </w:rPr>
        <w:t> </w:t>
      </w:r>
      <w:r>
        <w:rPr>
          <w:sz w:val="22"/>
        </w:rPr>
        <w:t>licence</w:t>
      </w:r>
      <w:r>
        <w:rPr>
          <w:spacing w:val="-16"/>
          <w:sz w:val="22"/>
        </w:rPr>
        <w:t> </w:t>
      </w:r>
      <w:r>
        <w:rPr>
          <w:sz w:val="22"/>
        </w:rPr>
        <w:t>held</w:t>
      </w:r>
      <w:r>
        <w:rPr>
          <w:spacing w:val="-14"/>
          <w:sz w:val="22"/>
        </w:rPr>
        <w:t> </w:t>
      </w:r>
      <w:r>
        <w:rPr>
          <w:sz w:val="22"/>
        </w:rPr>
        <w:t>by</w:t>
      </w:r>
      <w:r>
        <w:rPr>
          <w:spacing w:val="-14"/>
          <w:sz w:val="22"/>
        </w:rPr>
        <w:t> </w:t>
      </w:r>
      <w:r>
        <w:rPr>
          <w:sz w:val="22"/>
        </w:rPr>
        <w:t>a</w:t>
      </w:r>
      <w:r>
        <w:rPr>
          <w:spacing w:val="-14"/>
          <w:sz w:val="22"/>
        </w:rPr>
        <w:t> </w:t>
      </w:r>
      <w:r>
        <w:rPr>
          <w:sz w:val="22"/>
        </w:rPr>
        <w:t>partnership:</w:t>
      </w:r>
    </w:p>
    <w:p>
      <w:pPr>
        <w:pStyle w:val="BodyText"/>
        <w:spacing w:before="3"/>
      </w:pPr>
    </w:p>
    <w:p>
      <w:pPr>
        <w:pStyle w:val="ListParagraph"/>
        <w:numPr>
          <w:ilvl w:val="2"/>
          <w:numId w:val="2"/>
        </w:numPr>
        <w:tabs>
          <w:tab w:pos="3052" w:val="left" w:leader="none"/>
          <w:tab w:pos="3053" w:val="left" w:leader="none"/>
        </w:tabs>
        <w:spacing w:line="254" w:lineRule="auto" w:before="0" w:after="0"/>
        <w:ind w:left="3052" w:right="1607" w:hanging="512"/>
        <w:jc w:val="left"/>
        <w:rPr>
          <w:sz w:val="22"/>
        </w:rPr>
      </w:pPr>
      <w:r>
        <w:rPr>
          <w:w w:val="95"/>
          <w:sz w:val="22"/>
        </w:rPr>
        <w:t>a</w:t>
      </w:r>
      <w:r>
        <w:rPr>
          <w:spacing w:val="-19"/>
          <w:w w:val="95"/>
          <w:sz w:val="22"/>
        </w:rPr>
        <w:t> </w:t>
      </w:r>
      <w:r>
        <w:rPr>
          <w:w w:val="95"/>
          <w:sz w:val="22"/>
        </w:rPr>
        <w:t>member</w:t>
      </w:r>
      <w:r>
        <w:rPr>
          <w:spacing w:val="-18"/>
          <w:w w:val="95"/>
          <w:sz w:val="22"/>
        </w:rPr>
        <w:t> </w:t>
      </w:r>
      <w:r>
        <w:rPr>
          <w:w w:val="95"/>
          <w:sz w:val="22"/>
        </w:rPr>
        <w:t>of</w:t>
      </w:r>
      <w:r>
        <w:rPr>
          <w:spacing w:val="-19"/>
          <w:w w:val="95"/>
          <w:sz w:val="22"/>
        </w:rPr>
        <w:t> </w:t>
      </w:r>
      <w:r>
        <w:rPr>
          <w:w w:val="95"/>
          <w:sz w:val="22"/>
        </w:rPr>
        <w:t>the</w:t>
      </w:r>
      <w:r>
        <w:rPr>
          <w:spacing w:val="-20"/>
          <w:w w:val="95"/>
          <w:sz w:val="22"/>
        </w:rPr>
        <w:t> </w:t>
      </w:r>
      <w:r>
        <w:rPr>
          <w:w w:val="95"/>
          <w:sz w:val="22"/>
        </w:rPr>
        <w:t>partnership</w:t>
      </w:r>
      <w:r>
        <w:rPr>
          <w:spacing w:val="-19"/>
          <w:w w:val="95"/>
          <w:sz w:val="22"/>
        </w:rPr>
        <w:t> </w:t>
      </w:r>
      <w:r>
        <w:rPr>
          <w:w w:val="95"/>
          <w:sz w:val="22"/>
        </w:rPr>
        <w:t>is</w:t>
      </w:r>
      <w:r>
        <w:rPr>
          <w:spacing w:val="-18"/>
          <w:w w:val="95"/>
          <w:sz w:val="22"/>
        </w:rPr>
        <w:t> </w:t>
      </w:r>
      <w:r>
        <w:rPr>
          <w:w w:val="95"/>
          <w:sz w:val="22"/>
        </w:rPr>
        <w:t>convicted</w:t>
      </w:r>
      <w:r>
        <w:rPr>
          <w:spacing w:val="-19"/>
          <w:w w:val="95"/>
          <w:sz w:val="22"/>
        </w:rPr>
        <w:t> </w:t>
      </w:r>
      <w:r>
        <w:rPr>
          <w:w w:val="95"/>
          <w:sz w:val="22"/>
        </w:rPr>
        <w:t>of</w:t>
      </w:r>
      <w:r>
        <w:rPr>
          <w:spacing w:val="-21"/>
          <w:w w:val="95"/>
          <w:sz w:val="22"/>
        </w:rPr>
        <w:t> </w:t>
      </w:r>
      <w:r>
        <w:rPr>
          <w:w w:val="95"/>
          <w:sz w:val="22"/>
        </w:rPr>
        <w:t>a</w:t>
      </w:r>
      <w:r>
        <w:rPr>
          <w:spacing w:val="-18"/>
          <w:w w:val="95"/>
          <w:sz w:val="22"/>
        </w:rPr>
        <w:t> </w:t>
      </w:r>
      <w:r>
        <w:rPr>
          <w:w w:val="95"/>
          <w:sz w:val="22"/>
        </w:rPr>
        <w:t>prescribed</w:t>
      </w:r>
      <w:r>
        <w:rPr>
          <w:spacing w:val="-19"/>
          <w:w w:val="95"/>
          <w:sz w:val="22"/>
        </w:rPr>
        <w:t> </w:t>
      </w:r>
      <w:r>
        <w:rPr>
          <w:w w:val="95"/>
          <w:sz w:val="22"/>
        </w:rPr>
        <w:t>offence</w:t>
      </w:r>
      <w:r>
        <w:rPr>
          <w:spacing w:val="-20"/>
          <w:w w:val="95"/>
          <w:sz w:val="22"/>
        </w:rPr>
        <w:t> </w:t>
      </w:r>
      <w:r>
        <w:rPr>
          <w:w w:val="95"/>
          <w:sz w:val="22"/>
        </w:rPr>
        <w:t>or</w:t>
      </w:r>
      <w:r>
        <w:rPr>
          <w:spacing w:val="-18"/>
          <w:w w:val="95"/>
          <w:sz w:val="22"/>
        </w:rPr>
        <w:t> </w:t>
      </w:r>
      <w:r>
        <w:rPr>
          <w:w w:val="95"/>
          <w:sz w:val="22"/>
        </w:rPr>
        <w:t>becomes </w:t>
      </w:r>
      <w:r>
        <w:rPr>
          <w:sz w:val="22"/>
        </w:rPr>
        <w:t>bankrupt;</w:t>
      </w:r>
      <w:r>
        <w:rPr>
          <w:spacing w:val="-11"/>
          <w:sz w:val="22"/>
        </w:rPr>
        <w:t> </w:t>
      </w:r>
      <w:r>
        <w:rPr>
          <w:sz w:val="22"/>
        </w:rPr>
        <w:t>or</w:t>
      </w:r>
    </w:p>
    <w:p>
      <w:pPr>
        <w:pStyle w:val="BodyText"/>
        <w:rPr>
          <w:sz w:val="21"/>
        </w:rPr>
      </w:pPr>
    </w:p>
    <w:p>
      <w:pPr>
        <w:pStyle w:val="BodyText"/>
        <w:tabs>
          <w:tab w:pos="2912" w:val="left" w:leader="none"/>
        </w:tabs>
        <w:spacing w:line="254" w:lineRule="auto"/>
        <w:ind w:left="3081" w:right="1717" w:hanging="709"/>
      </w:pPr>
      <w:r>
        <w:rPr/>
        <w:t>(ia)</w:t>
        <w:tab/>
        <w:t>a member of the partnership has been refused a transport security </w:t>
      </w:r>
      <w:r>
        <w:rPr>
          <w:w w:val="95"/>
        </w:rPr>
        <w:t>identification</w:t>
      </w:r>
      <w:r>
        <w:rPr>
          <w:spacing w:val="-24"/>
          <w:w w:val="95"/>
        </w:rPr>
        <w:t> </w:t>
      </w:r>
      <w:r>
        <w:rPr>
          <w:w w:val="95"/>
        </w:rPr>
        <w:t>card,</w:t>
      </w:r>
      <w:r>
        <w:rPr>
          <w:spacing w:val="-24"/>
          <w:w w:val="95"/>
        </w:rPr>
        <w:t> </w:t>
      </w:r>
      <w:r>
        <w:rPr>
          <w:w w:val="95"/>
        </w:rPr>
        <w:t>or</w:t>
      </w:r>
      <w:r>
        <w:rPr>
          <w:spacing w:val="-21"/>
          <w:w w:val="95"/>
        </w:rPr>
        <w:t> </w:t>
      </w:r>
      <w:r>
        <w:rPr>
          <w:w w:val="95"/>
        </w:rPr>
        <w:t>has</w:t>
      </w:r>
      <w:r>
        <w:rPr>
          <w:spacing w:val="-24"/>
          <w:w w:val="95"/>
        </w:rPr>
        <w:t> </w:t>
      </w:r>
      <w:r>
        <w:rPr>
          <w:w w:val="95"/>
        </w:rPr>
        <w:t>had</w:t>
      </w:r>
      <w:r>
        <w:rPr>
          <w:spacing w:val="-22"/>
          <w:w w:val="95"/>
        </w:rPr>
        <w:t> </w:t>
      </w:r>
      <w:r>
        <w:rPr>
          <w:w w:val="95"/>
        </w:rPr>
        <w:t>such</w:t>
      </w:r>
      <w:r>
        <w:rPr>
          <w:spacing w:val="-23"/>
          <w:w w:val="95"/>
        </w:rPr>
        <w:t> </w:t>
      </w:r>
      <w:r>
        <w:rPr>
          <w:w w:val="95"/>
        </w:rPr>
        <w:t>a</w:t>
      </w:r>
      <w:r>
        <w:rPr>
          <w:spacing w:val="-21"/>
          <w:w w:val="95"/>
        </w:rPr>
        <w:t> </w:t>
      </w:r>
      <w:r>
        <w:rPr>
          <w:w w:val="95"/>
        </w:rPr>
        <w:t>card</w:t>
      </w:r>
      <w:r>
        <w:rPr>
          <w:spacing w:val="-24"/>
          <w:w w:val="95"/>
        </w:rPr>
        <w:t> </w:t>
      </w:r>
      <w:r>
        <w:rPr>
          <w:w w:val="95"/>
        </w:rPr>
        <w:t>suspended</w:t>
      </w:r>
      <w:r>
        <w:rPr>
          <w:spacing w:val="-24"/>
          <w:w w:val="95"/>
        </w:rPr>
        <w:t> </w:t>
      </w:r>
      <w:r>
        <w:rPr>
          <w:w w:val="95"/>
        </w:rPr>
        <w:t>or</w:t>
      </w:r>
      <w:r>
        <w:rPr>
          <w:spacing w:val="-21"/>
          <w:w w:val="95"/>
        </w:rPr>
        <w:t> </w:t>
      </w:r>
      <w:r>
        <w:rPr>
          <w:w w:val="95"/>
        </w:rPr>
        <w:t>cancelled,</w:t>
      </w:r>
      <w:r>
        <w:rPr>
          <w:spacing w:val="-22"/>
          <w:w w:val="95"/>
        </w:rPr>
        <w:t> </w:t>
      </w:r>
      <w:r>
        <w:rPr>
          <w:w w:val="95"/>
        </w:rPr>
        <w:t>after</w:t>
      </w:r>
      <w:r>
        <w:rPr>
          <w:spacing w:val="-23"/>
          <w:w w:val="95"/>
        </w:rPr>
        <w:t> </w:t>
      </w:r>
      <w:r>
        <w:rPr>
          <w:w w:val="95"/>
        </w:rPr>
        <w:t>the </w:t>
      </w:r>
      <w:r>
        <w:rPr/>
        <w:t>licence</w:t>
      </w:r>
      <w:r>
        <w:rPr>
          <w:spacing w:val="-35"/>
        </w:rPr>
        <w:t> </w:t>
      </w:r>
      <w:r>
        <w:rPr/>
        <w:t>was</w:t>
      </w:r>
      <w:r>
        <w:rPr>
          <w:spacing w:val="-34"/>
        </w:rPr>
        <w:t> </w:t>
      </w:r>
      <w:r>
        <w:rPr/>
        <w:t>granted</w:t>
      </w:r>
      <w:r>
        <w:rPr>
          <w:spacing w:val="-35"/>
        </w:rPr>
        <w:t> </w:t>
      </w:r>
      <w:r>
        <w:rPr/>
        <w:t>or</w:t>
      </w:r>
      <w:r>
        <w:rPr>
          <w:spacing w:val="-34"/>
        </w:rPr>
        <w:t> </w:t>
      </w:r>
      <w:r>
        <w:rPr/>
        <w:t>last</w:t>
      </w:r>
      <w:r>
        <w:rPr>
          <w:spacing w:val="-36"/>
        </w:rPr>
        <w:t> </w:t>
      </w:r>
      <w:r>
        <w:rPr/>
        <w:t>renewed,</w:t>
      </w:r>
      <w:r>
        <w:rPr>
          <w:spacing w:val="-34"/>
        </w:rPr>
        <w:t> </w:t>
      </w:r>
      <w:r>
        <w:rPr/>
        <w:t>or</w:t>
      </w:r>
      <w:r>
        <w:rPr>
          <w:spacing w:val="-35"/>
        </w:rPr>
        <w:t> </w:t>
      </w:r>
      <w:r>
        <w:rPr/>
        <w:t>within</w:t>
      </w:r>
      <w:r>
        <w:rPr>
          <w:spacing w:val="-35"/>
        </w:rPr>
        <w:t> </w:t>
      </w:r>
      <w:r>
        <w:rPr/>
        <w:t>the</w:t>
      </w:r>
      <w:r>
        <w:rPr>
          <w:spacing w:val="-35"/>
        </w:rPr>
        <w:t> </w:t>
      </w:r>
      <w:r>
        <w:rPr/>
        <w:t>10</w:t>
      </w:r>
      <w:r>
        <w:rPr>
          <w:spacing w:val="-34"/>
        </w:rPr>
        <w:t> </w:t>
      </w:r>
      <w:r>
        <w:rPr/>
        <w:t>years</w:t>
      </w:r>
      <w:r>
        <w:rPr>
          <w:spacing w:val="-34"/>
        </w:rPr>
        <w:t> </w:t>
      </w:r>
      <w:r>
        <w:rPr/>
        <w:t>immediately preceding</w:t>
      </w:r>
      <w:r>
        <w:rPr>
          <w:spacing w:val="-15"/>
        </w:rPr>
        <w:t> </w:t>
      </w:r>
      <w:r>
        <w:rPr/>
        <w:t>that</w:t>
      </w:r>
      <w:r>
        <w:rPr>
          <w:spacing w:val="-13"/>
        </w:rPr>
        <w:t> </w:t>
      </w:r>
      <w:r>
        <w:rPr/>
        <w:t>grant</w:t>
      </w:r>
      <w:r>
        <w:rPr>
          <w:spacing w:val="-13"/>
        </w:rPr>
        <w:t> </w:t>
      </w:r>
      <w:r>
        <w:rPr/>
        <w:t>or</w:t>
      </w:r>
      <w:r>
        <w:rPr>
          <w:spacing w:val="-16"/>
        </w:rPr>
        <w:t> </w:t>
      </w:r>
      <w:r>
        <w:rPr/>
        <w:t>renewal;</w:t>
      </w:r>
      <w:r>
        <w:rPr>
          <w:spacing w:val="-15"/>
        </w:rPr>
        <w:t> </w:t>
      </w:r>
      <w:r>
        <w:rPr/>
        <w:t>or</w:t>
      </w:r>
    </w:p>
    <w:p>
      <w:pPr>
        <w:pStyle w:val="BodyText"/>
        <w:spacing w:before="9"/>
        <w:rPr>
          <w:sz w:val="20"/>
        </w:rPr>
      </w:pPr>
    </w:p>
    <w:p>
      <w:pPr>
        <w:pStyle w:val="ListParagraph"/>
        <w:numPr>
          <w:ilvl w:val="2"/>
          <w:numId w:val="2"/>
        </w:numPr>
        <w:tabs>
          <w:tab w:pos="3052" w:val="left" w:leader="none"/>
          <w:tab w:pos="3053" w:val="left" w:leader="none"/>
        </w:tabs>
        <w:spacing w:line="240" w:lineRule="auto" w:before="1" w:after="0"/>
        <w:ind w:left="3052" w:right="0" w:hanging="512"/>
        <w:jc w:val="left"/>
        <w:rPr>
          <w:sz w:val="22"/>
        </w:rPr>
      </w:pPr>
      <w:r>
        <w:rPr>
          <w:sz w:val="22"/>
        </w:rPr>
        <w:t>there</w:t>
      </w:r>
      <w:r>
        <w:rPr>
          <w:spacing w:val="-15"/>
          <w:sz w:val="22"/>
        </w:rPr>
        <w:t> </w:t>
      </w:r>
      <w:r>
        <w:rPr>
          <w:sz w:val="22"/>
        </w:rPr>
        <w:t>is</w:t>
      </w:r>
      <w:r>
        <w:rPr>
          <w:spacing w:val="-18"/>
          <w:sz w:val="22"/>
        </w:rPr>
        <w:t> </w:t>
      </w:r>
      <w:r>
        <w:rPr>
          <w:sz w:val="22"/>
        </w:rPr>
        <w:t>a</w:t>
      </w:r>
      <w:r>
        <w:rPr>
          <w:spacing w:val="-15"/>
          <w:sz w:val="22"/>
        </w:rPr>
        <w:t> </w:t>
      </w:r>
      <w:r>
        <w:rPr>
          <w:sz w:val="22"/>
        </w:rPr>
        <w:t>change</w:t>
      </w:r>
      <w:r>
        <w:rPr>
          <w:spacing w:val="-15"/>
          <w:sz w:val="22"/>
        </w:rPr>
        <w:t> </w:t>
      </w:r>
      <w:r>
        <w:rPr>
          <w:sz w:val="22"/>
        </w:rPr>
        <w:t>in</w:t>
      </w:r>
      <w:r>
        <w:rPr>
          <w:spacing w:val="-17"/>
          <w:sz w:val="22"/>
        </w:rPr>
        <w:t> </w:t>
      </w:r>
      <w:r>
        <w:rPr>
          <w:sz w:val="22"/>
        </w:rPr>
        <w:t>the</w:t>
      </w:r>
      <w:r>
        <w:rPr>
          <w:spacing w:val="-17"/>
          <w:sz w:val="22"/>
        </w:rPr>
        <w:t> </w:t>
      </w:r>
      <w:r>
        <w:rPr>
          <w:sz w:val="22"/>
        </w:rPr>
        <w:t>membership</w:t>
      </w:r>
      <w:r>
        <w:rPr>
          <w:spacing w:val="-18"/>
          <w:sz w:val="22"/>
        </w:rPr>
        <w:t> </w:t>
      </w:r>
      <w:r>
        <w:rPr>
          <w:sz w:val="22"/>
        </w:rPr>
        <w:t>of</w:t>
      </w:r>
      <w:r>
        <w:rPr>
          <w:spacing w:val="-16"/>
          <w:sz w:val="22"/>
        </w:rPr>
        <w:t> </w:t>
      </w:r>
      <w:r>
        <w:rPr>
          <w:sz w:val="22"/>
        </w:rPr>
        <w:t>the</w:t>
      </w:r>
      <w:r>
        <w:rPr>
          <w:spacing w:val="-14"/>
          <w:sz w:val="22"/>
        </w:rPr>
        <w:t> </w:t>
      </w:r>
      <w:r>
        <w:rPr>
          <w:sz w:val="22"/>
        </w:rPr>
        <w:t>partnership;</w:t>
      </w:r>
    </w:p>
    <w:p>
      <w:pPr>
        <w:pStyle w:val="BodyText"/>
        <w:spacing w:before="2"/>
      </w:pPr>
    </w:p>
    <w:p>
      <w:pPr>
        <w:pStyle w:val="BodyText"/>
        <w:spacing w:line="254" w:lineRule="auto"/>
        <w:ind w:left="2088" w:right="1618"/>
      </w:pPr>
      <w:r>
        <w:rPr/>
        <w:t>the</w:t>
      </w:r>
      <w:r>
        <w:rPr>
          <w:spacing w:val="-39"/>
        </w:rPr>
        <w:t> </w:t>
      </w:r>
      <w:r>
        <w:rPr/>
        <w:t>holder</w:t>
      </w:r>
      <w:r>
        <w:rPr>
          <w:spacing w:val="-39"/>
        </w:rPr>
        <w:t> </w:t>
      </w:r>
      <w:r>
        <w:rPr/>
        <w:t>of</w:t>
      </w:r>
      <w:r>
        <w:rPr>
          <w:spacing w:val="-40"/>
        </w:rPr>
        <w:t> </w:t>
      </w:r>
      <w:r>
        <w:rPr/>
        <w:t>the</w:t>
      </w:r>
      <w:r>
        <w:rPr>
          <w:spacing w:val="-39"/>
        </w:rPr>
        <w:t> </w:t>
      </w:r>
      <w:r>
        <w:rPr/>
        <w:t>licence</w:t>
      </w:r>
      <w:r>
        <w:rPr>
          <w:spacing w:val="-39"/>
        </w:rPr>
        <w:t> </w:t>
      </w:r>
      <w:r>
        <w:rPr/>
        <w:t>shall,</w:t>
      </w:r>
      <w:r>
        <w:rPr>
          <w:spacing w:val="-38"/>
        </w:rPr>
        <w:t> </w:t>
      </w:r>
      <w:r>
        <w:rPr/>
        <w:t>within</w:t>
      </w:r>
      <w:r>
        <w:rPr>
          <w:spacing w:val="-40"/>
        </w:rPr>
        <w:t> </w:t>
      </w:r>
      <w:r>
        <w:rPr/>
        <w:t>30</w:t>
      </w:r>
      <w:r>
        <w:rPr>
          <w:spacing w:val="-38"/>
        </w:rPr>
        <w:t> </w:t>
      </w:r>
      <w:r>
        <w:rPr/>
        <w:t>days</w:t>
      </w:r>
      <w:r>
        <w:rPr>
          <w:spacing w:val="-39"/>
        </w:rPr>
        <w:t> </w:t>
      </w:r>
      <w:r>
        <w:rPr/>
        <w:t>after</w:t>
      </w:r>
      <w:r>
        <w:rPr>
          <w:spacing w:val="-40"/>
        </w:rPr>
        <w:t> </w:t>
      </w:r>
      <w:r>
        <w:rPr/>
        <w:t>the</w:t>
      </w:r>
      <w:r>
        <w:rPr>
          <w:spacing w:val="-39"/>
        </w:rPr>
        <w:t> </w:t>
      </w:r>
      <w:r>
        <w:rPr/>
        <w:t>occurrence</w:t>
      </w:r>
      <w:r>
        <w:rPr>
          <w:spacing w:val="-40"/>
        </w:rPr>
        <w:t> </w:t>
      </w:r>
      <w:r>
        <w:rPr/>
        <w:t>of</w:t>
      </w:r>
      <w:r>
        <w:rPr>
          <w:spacing w:val="-39"/>
        </w:rPr>
        <w:t> </w:t>
      </w:r>
      <w:r>
        <w:rPr/>
        <w:t>the</w:t>
      </w:r>
      <w:r>
        <w:rPr>
          <w:spacing w:val="-40"/>
        </w:rPr>
        <w:t> </w:t>
      </w:r>
      <w:r>
        <w:rPr/>
        <w:t>event</w:t>
      </w:r>
      <w:r>
        <w:rPr>
          <w:spacing w:val="-39"/>
        </w:rPr>
        <w:t> </w:t>
      </w:r>
      <w:r>
        <w:rPr/>
        <w:t>referred </w:t>
      </w:r>
      <w:r>
        <w:rPr>
          <w:w w:val="95"/>
        </w:rPr>
        <w:t>to</w:t>
      </w:r>
      <w:r>
        <w:rPr>
          <w:spacing w:val="-21"/>
          <w:w w:val="95"/>
        </w:rPr>
        <w:t> </w:t>
      </w:r>
      <w:r>
        <w:rPr>
          <w:w w:val="95"/>
        </w:rPr>
        <w:t>in</w:t>
      </w:r>
      <w:r>
        <w:rPr>
          <w:spacing w:val="-23"/>
          <w:w w:val="95"/>
        </w:rPr>
        <w:t> </w:t>
      </w:r>
      <w:r>
        <w:rPr>
          <w:w w:val="95"/>
        </w:rPr>
        <w:t>whichever</w:t>
      </w:r>
      <w:r>
        <w:rPr>
          <w:spacing w:val="-24"/>
          <w:w w:val="95"/>
        </w:rPr>
        <w:t> </w:t>
      </w:r>
      <w:r>
        <w:rPr>
          <w:w w:val="95"/>
        </w:rPr>
        <w:t>of</w:t>
      </w:r>
      <w:r>
        <w:rPr>
          <w:spacing w:val="-23"/>
          <w:w w:val="95"/>
        </w:rPr>
        <w:t> </w:t>
      </w:r>
      <w:r>
        <w:rPr>
          <w:w w:val="95"/>
        </w:rPr>
        <w:t>the</w:t>
      </w:r>
      <w:r>
        <w:rPr>
          <w:spacing w:val="-21"/>
          <w:w w:val="95"/>
        </w:rPr>
        <w:t> </w:t>
      </w:r>
      <w:r>
        <w:rPr>
          <w:w w:val="95"/>
        </w:rPr>
        <w:t>preceding</w:t>
      </w:r>
      <w:r>
        <w:rPr>
          <w:spacing w:val="-22"/>
          <w:w w:val="95"/>
        </w:rPr>
        <w:t> </w:t>
      </w:r>
      <w:r>
        <w:rPr>
          <w:w w:val="95"/>
        </w:rPr>
        <w:t>paragraphs</w:t>
      </w:r>
      <w:r>
        <w:rPr>
          <w:spacing w:val="-22"/>
          <w:w w:val="95"/>
        </w:rPr>
        <w:t> </w:t>
      </w:r>
      <w:r>
        <w:rPr>
          <w:w w:val="95"/>
        </w:rPr>
        <w:t>applies,</w:t>
      </w:r>
      <w:r>
        <w:rPr>
          <w:spacing w:val="-21"/>
          <w:w w:val="95"/>
        </w:rPr>
        <w:t> </w:t>
      </w:r>
      <w:r>
        <w:rPr>
          <w:w w:val="95"/>
        </w:rPr>
        <w:t>give</w:t>
      </w:r>
      <w:r>
        <w:rPr>
          <w:spacing w:val="-22"/>
          <w:w w:val="95"/>
        </w:rPr>
        <w:t> </w:t>
      </w:r>
      <w:r>
        <w:rPr>
          <w:w w:val="95"/>
        </w:rPr>
        <w:t>the</w:t>
      </w:r>
      <w:r>
        <w:rPr>
          <w:spacing w:val="-22"/>
          <w:w w:val="95"/>
        </w:rPr>
        <w:t> </w:t>
      </w:r>
      <w:r>
        <w:rPr>
          <w:w w:val="95"/>
        </w:rPr>
        <w:t>CEO</w:t>
      </w:r>
      <w:r>
        <w:rPr>
          <w:spacing w:val="-21"/>
          <w:w w:val="95"/>
        </w:rPr>
        <w:t> </w:t>
      </w:r>
      <w:r>
        <w:rPr>
          <w:w w:val="95"/>
        </w:rPr>
        <w:t>particulars</w:t>
      </w:r>
      <w:r>
        <w:rPr>
          <w:spacing w:val="-23"/>
          <w:w w:val="95"/>
        </w:rPr>
        <w:t> </w:t>
      </w:r>
      <w:r>
        <w:rPr>
          <w:w w:val="95"/>
        </w:rPr>
        <w:t>in</w:t>
      </w:r>
      <w:r>
        <w:rPr>
          <w:spacing w:val="-22"/>
          <w:w w:val="95"/>
        </w:rPr>
        <w:t> </w:t>
      </w:r>
      <w:r>
        <w:rPr>
          <w:w w:val="95"/>
        </w:rPr>
        <w:t>writing </w:t>
      </w:r>
      <w:r>
        <w:rPr/>
        <w:t>of that</w:t>
      </w:r>
      <w:r>
        <w:rPr>
          <w:spacing w:val="-26"/>
        </w:rPr>
        <w:t> </w:t>
      </w:r>
      <w:r>
        <w:rPr/>
        <w:t>event.</w:t>
      </w:r>
    </w:p>
    <w:p>
      <w:pPr>
        <w:pStyle w:val="BodyText"/>
        <w:rPr>
          <w:sz w:val="21"/>
        </w:rPr>
      </w:pPr>
    </w:p>
    <w:p>
      <w:pPr>
        <w:pStyle w:val="ListParagraph"/>
        <w:numPr>
          <w:ilvl w:val="0"/>
          <w:numId w:val="2"/>
        </w:numPr>
        <w:tabs>
          <w:tab w:pos="2033" w:val="left" w:leader="none"/>
          <w:tab w:pos="2034" w:val="left" w:leader="none"/>
        </w:tabs>
        <w:spacing w:line="254" w:lineRule="auto" w:before="1" w:after="0"/>
        <w:ind w:left="2033" w:right="1865" w:hanging="512"/>
        <w:jc w:val="left"/>
        <w:rPr>
          <w:sz w:val="22"/>
        </w:rPr>
      </w:pPr>
      <w:r>
        <w:rPr>
          <w:sz w:val="22"/>
        </w:rPr>
        <w:t>A</w:t>
      </w:r>
      <w:r>
        <w:rPr>
          <w:spacing w:val="-41"/>
          <w:sz w:val="22"/>
        </w:rPr>
        <w:t> </w:t>
      </w:r>
      <w:r>
        <w:rPr>
          <w:sz w:val="22"/>
        </w:rPr>
        <w:t>broker’s</w:t>
      </w:r>
      <w:r>
        <w:rPr>
          <w:spacing w:val="-40"/>
          <w:sz w:val="22"/>
        </w:rPr>
        <w:t> </w:t>
      </w:r>
      <w:r>
        <w:rPr>
          <w:sz w:val="22"/>
        </w:rPr>
        <w:t>licence</w:t>
      </w:r>
      <w:r>
        <w:rPr>
          <w:spacing w:val="-41"/>
          <w:sz w:val="22"/>
        </w:rPr>
        <w:t> </w:t>
      </w:r>
      <w:r>
        <w:rPr>
          <w:sz w:val="22"/>
        </w:rPr>
        <w:t>held</w:t>
      </w:r>
      <w:r>
        <w:rPr>
          <w:spacing w:val="-40"/>
          <w:sz w:val="22"/>
        </w:rPr>
        <w:t> </w:t>
      </w:r>
      <w:r>
        <w:rPr>
          <w:sz w:val="22"/>
        </w:rPr>
        <w:t>by</w:t>
      </w:r>
      <w:r>
        <w:rPr>
          <w:spacing w:val="-41"/>
          <w:sz w:val="22"/>
        </w:rPr>
        <w:t> </w:t>
      </w:r>
      <w:r>
        <w:rPr>
          <w:sz w:val="22"/>
        </w:rPr>
        <w:t>a</w:t>
      </w:r>
      <w:r>
        <w:rPr>
          <w:spacing w:val="-41"/>
          <w:sz w:val="22"/>
        </w:rPr>
        <w:t> </w:t>
      </w:r>
      <w:r>
        <w:rPr>
          <w:sz w:val="22"/>
        </w:rPr>
        <w:t>customs</w:t>
      </w:r>
      <w:r>
        <w:rPr>
          <w:spacing w:val="-42"/>
          <w:sz w:val="22"/>
        </w:rPr>
        <w:t> </w:t>
      </w:r>
      <w:r>
        <w:rPr>
          <w:sz w:val="22"/>
        </w:rPr>
        <w:t>broker</w:t>
      </w:r>
      <w:r>
        <w:rPr>
          <w:spacing w:val="-40"/>
          <w:sz w:val="22"/>
        </w:rPr>
        <w:t> </w:t>
      </w:r>
      <w:r>
        <w:rPr>
          <w:sz w:val="22"/>
        </w:rPr>
        <w:t>is</w:t>
      </w:r>
      <w:r>
        <w:rPr>
          <w:spacing w:val="-42"/>
          <w:sz w:val="22"/>
        </w:rPr>
        <w:t> </w:t>
      </w:r>
      <w:r>
        <w:rPr>
          <w:sz w:val="22"/>
        </w:rPr>
        <w:t>subject</w:t>
      </w:r>
      <w:r>
        <w:rPr>
          <w:spacing w:val="-41"/>
          <w:sz w:val="22"/>
        </w:rPr>
        <w:t> </w:t>
      </w:r>
      <w:r>
        <w:rPr>
          <w:sz w:val="22"/>
        </w:rPr>
        <w:t>to</w:t>
      </w:r>
      <w:r>
        <w:rPr>
          <w:spacing w:val="-40"/>
          <w:sz w:val="22"/>
        </w:rPr>
        <w:t> </w:t>
      </w:r>
      <w:r>
        <w:rPr>
          <w:sz w:val="22"/>
        </w:rPr>
        <w:t>the</w:t>
      </w:r>
      <w:r>
        <w:rPr>
          <w:spacing w:val="-41"/>
          <w:sz w:val="22"/>
        </w:rPr>
        <w:t> </w:t>
      </w:r>
      <w:r>
        <w:rPr>
          <w:sz w:val="22"/>
        </w:rPr>
        <w:t>condition</w:t>
      </w:r>
      <w:r>
        <w:rPr>
          <w:spacing w:val="-41"/>
          <w:sz w:val="22"/>
        </w:rPr>
        <w:t> </w:t>
      </w:r>
      <w:r>
        <w:rPr>
          <w:sz w:val="22"/>
        </w:rPr>
        <w:t>that</w:t>
      </w:r>
      <w:r>
        <w:rPr>
          <w:spacing w:val="-40"/>
          <w:sz w:val="22"/>
        </w:rPr>
        <w:t> </w:t>
      </w:r>
      <w:r>
        <w:rPr>
          <w:sz w:val="22"/>
        </w:rPr>
        <w:t>the</w:t>
      </w:r>
      <w:r>
        <w:rPr>
          <w:spacing w:val="-41"/>
          <w:sz w:val="22"/>
        </w:rPr>
        <w:t> </w:t>
      </w:r>
      <w:r>
        <w:rPr>
          <w:sz w:val="22"/>
        </w:rPr>
        <w:t>broker shall</w:t>
      </w:r>
      <w:r>
        <w:rPr>
          <w:spacing w:val="-15"/>
          <w:sz w:val="22"/>
        </w:rPr>
        <w:t> </w:t>
      </w:r>
      <w:r>
        <w:rPr>
          <w:sz w:val="22"/>
        </w:rPr>
        <w:t>do</w:t>
      </w:r>
      <w:r>
        <w:rPr>
          <w:spacing w:val="-14"/>
          <w:sz w:val="22"/>
        </w:rPr>
        <w:t> </w:t>
      </w:r>
      <w:r>
        <w:rPr>
          <w:sz w:val="22"/>
        </w:rPr>
        <w:t>all</w:t>
      </w:r>
      <w:r>
        <w:rPr>
          <w:spacing w:val="-17"/>
          <w:sz w:val="22"/>
        </w:rPr>
        <w:t> </w:t>
      </w:r>
      <w:r>
        <w:rPr>
          <w:sz w:val="22"/>
        </w:rPr>
        <w:t>things</w:t>
      </w:r>
      <w:r>
        <w:rPr>
          <w:spacing w:val="-15"/>
          <w:sz w:val="22"/>
        </w:rPr>
        <w:t> </w:t>
      </w:r>
      <w:r>
        <w:rPr>
          <w:sz w:val="22"/>
        </w:rPr>
        <w:t>necessary</w:t>
      </w:r>
      <w:r>
        <w:rPr>
          <w:spacing w:val="-15"/>
          <w:sz w:val="22"/>
        </w:rPr>
        <w:t> </w:t>
      </w:r>
      <w:r>
        <w:rPr>
          <w:sz w:val="22"/>
        </w:rPr>
        <w:t>to</w:t>
      </w:r>
      <w:r>
        <w:rPr>
          <w:spacing w:val="-14"/>
          <w:sz w:val="22"/>
        </w:rPr>
        <w:t> </w:t>
      </w:r>
      <w:r>
        <w:rPr>
          <w:sz w:val="22"/>
        </w:rPr>
        <w:t>ensure</w:t>
      </w:r>
      <w:r>
        <w:rPr>
          <w:spacing w:val="-14"/>
          <w:sz w:val="22"/>
        </w:rPr>
        <w:t> </w:t>
      </w:r>
      <w:r>
        <w:rPr>
          <w:sz w:val="22"/>
        </w:rPr>
        <w:t>that:</w:t>
      </w:r>
    </w:p>
    <w:p>
      <w:pPr>
        <w:pStyle w:val="BodyText"/>
        <w:spacing w:before="10"/>
        <w:rPr>
          <w:sz w:val="20"/>
        </w:rPr>
      </w:pPr>
    </w:p>
    <w:p>
      <w:pPr>
        <w:pStyle w:val="ListParagraph"/>
        <w:numPr>
          <w:ilvl w:val="1"/>
          <w:numId w:val="2"/>
        </w:numPr>
        <w:tabs>
          <w:tab w:pos="2541" w:val="left" w:leader="none"/>
          <w:tab w:pos="2542" w:val="left" w:leader="none"/>
        </w:tabs>
        <w:spacing w:line="254" w:lineRule="auto" w:before="1" w:after="0"/>
        <w:ind w:left="2541" w:right="1887" w:hanging="509"/>
        <w:jc w:val="left"/>
        <w:rPr>
          <w:sz w:val="22"/>
        </w:rPr>
      </w:pPr>
      <w:r>
        <w:rPr>
          <w:sz w:val="22"/>
        </w:rPr>
        <w:t>all</w:t>
      </w:r>
      <w:r>
        <w:rPr>
          <w:spacing w:val="-37"/>
          <w:sz w:val="22"/>
        </w:rPr>
        <w:t> </w:t>
      </w:r>
      <w:r>
        <w:rPr>
          <w:sz w:val="22"/>
        </w:rPr>
        <w:t>persons</w:t>
      </w:r>
      <w:r>
        <w:rPr>
          <w:spacing w:val="-38"/>
          <w:sz w:val="22"/>
        </w:rPr>
        <w:t> </w:t>
      </w:r>
      <w:r>
        <w:rPr>
          <w:sz w:val="22"/>
        </w:rPr>
        <w:t>who</w:t>
      </w:r>
      <w:r>
        <w:rPr>
          <w:spacing w:val="-36"/>
          <w:sz w:val="22"/>
        </w:rPr>
        <w:t> </w:t>
      </w:r>
      <w:r>
        <w:rPr>
          <w:sz w:val="22"/>
        </w:rPr>
        <w:t>participate</w:t>
      </w:r>
      <w:r>
        <w:rPr>
          <w:spacing w:val="-37"/>
          <w:sz w:val="22"/>
        </w:rPr>
        <w:t> </w:t>
      </w:r>
      <w:r>
        <w:rPr>
          <w:sz w:val="22"/>
        </w:rPr>
        <w:t>in</w:t>
      </w:r>
      <w:r>
        <w:rPr>
          <w:spacing w:val="-37"/>
          <w:sz w:val="22"/>
        </w:rPr>
        <w:t> </w:t>
      </w:r>
      <w:r>
        <w:rPr>
          <w:sz w:val="22"/>
        </w:rPr>
        <w:t>the</w:t>
      </w:r>
      <w:r>
        <w:rPr>
          <w:spacing w:val="-38"/>
          <w:sz w:val="22"/>
        </w:rPr>
        <w:t> </w:t>
      </w:r>
      <w:r>
        <w:rPr>
          <w:sz w:val="22"/>
        </w:rPr>
        <w:t>work</w:t>
      </w:r>
      <w:r>
        <w:rPr>
          <w:spacing w:val="-37"/>
          <w:sz w:val="22"/>
        </w:rPr>
        <w:t> </w:t>
      </w:r>
      <w:r>
        <w:rPr>
          <w:sz w:val="22"/>
        </w:rPr>
        <w:t>of</w:t>
      </w:r>
      <w:r>
        <w:rPr>
          <w:spacing w:val="-37"/>
          <w:sz w:val="22"/>
        </w:rPr>
        <w:t> </w:t>
      </w:r>
      <w:r>
        <w:rPr>
          <w:sz w:val="22"/>
        </w:rPr>
        <w:t>the</w:t>
      </w:r>
      <w:r>
        <w:rPr>
          <w:spacing w:val="-37"/>
          <w:sz w:val="22"/>
        </w:rPr>
        <w:t> </w:t>
      </w:r>
      <w:r>
        <w:rPr>
          <w:sz w:val="22"/>
        </w:rPr>
        <w:t>customs</w:t>
      </w:r>
      <w:r>
        <w:rPr>
          <w:spacing w:val="-38"/>
          <w:sz w:val="22"/>
        </w:rPr>
        <w:t> </w:t>
      </w:r>
      <w:r>
        <w:rPr>
          <w:sz w:val="22"/>
        </w:rPr>
        <w:t>broker</w:t>
      </w:r>
      <w:r>
        <w:rPr>
          <w:spacing w:val="-37"/>
          <w:sz w:val="22"/>
        </w:rPr>
        <w:t> </w:t>
      </w:r>
      <w:r>
        <w:rPr>
          <w:sz w:val="22"/>
        </w:rPr>
        <w:t>are</w:t>
      </w:r>
      <w:r>
        <w:rPr>
          <w:spacing w:val="-37"/>
          <w:sz w:val="22"/>
        </w:rPr>
        <w:t> </w:t>
      </w:r>
      <w:r>
        <w:rPr>
          <w:sz w:val="22"/>
        </w:rPr>
        <w:t>fit</w:t>
      </w:r>
      <w:r>
        <w:rPr>
          <w:spacing w:val="-37"/>
          <w:sz w:val="22"/>
        </w:rPr>
        <w:t> </w:t>
      </w:r>
      <w:r>
        <w:rPr>
          <w:sz w:val="22"/>
        </w:rPr>
        <w:t>and</w:t>
      </w:r>
      <w:r>
        <w:rPr>
          <w:spacing w:val="-36"/>
          <w:sz w:val="22"/>
        </w:rPr>
        <w:t> </w:t>
      </w:r>
      <w:r>
        <w:rPr>
          <w:sz w:val="22"/>
        </w:rPr>
        <w:t>proper persons;</w:t>
      </w:r>
      <w:r>
        <w:rPr>
          <w:spacing w:val="-11"/>
          <w:sz w:val="22"/>
        </w:rPr>
        <w:t> </w:t>
      </w:r>
      <w:r>
        <w:rPr>
          <w:sz w:val="22"/>
        </w:rPr>
        <w:t>and</w:t>
      </w:r>
    </w:p>
    <w:p>
      <w:pPr>
        <w:pStyle w:val="BodyText"/>
        <w:spacing w:before="11"/>
        <w:rPr>
          <w:sz w:val="20"/>
        </w:rPr>
      </w:pPr>
    </w:p>
    <w:p>
      <w:pPr>
        <w:pStyle w:val="ListParagraph"/>
        <w:numPr>
          <w:ilvl w:val="1"/>
          <w:numId w:val="2"/>
        </w:numPr>
        <w:tabs>
          <w:tab w:pos="2541" w:val="left" w:leader="none"/>
          <w:tab w:pos="2542" w:val="left" w:leader="none"/>
        </w:tabs>
        <w:spacing w:line="254" w:lineRule="auto" w:before="0" w:after="0"/>
        <w:ind w:left="2541" w:right="1737" w:hanging="509"/>
        <w:jc w:val="left"/>
        <w:rPr>
          <w:sz w:val="22"/>
        </w:rPr>
      </w:pPr>
      <w:r>
        <w:rPr>
          <w:w w:val="95"/>
          <w:sz w:val="22"/>
        </w:rPr>
        <w:t>in</w:t>
      </w:r>
      <w:r>
        <w:rPr>
          <w:spacing w:val="-20"/>
          <w:w w:val="95"/>
          <w:sz w:val="22"/>
        </w:rPr>
        <w:t> </w:t>
      </w:r>
      <w:r>
        <w:rPr>
          <w:w w:val="95"/>
          <w:sz w:val="22"/>
        </w:rPr>
        <w:t>the</w:t>
      </w:r>
      <w:r>
        <w:rPr>
          <w:spacing w:val="-18"/>
          <w:w w:val="95"/>
          <w:sz w:val="22"/>
        </w:rPr>
        <w:t> </w:t>
      </w:r>
      <w:r>
        <w:rPr>
          <w:w w:val="95"/>
          <w:sz w:val="22"/>
        </w:rPr>
        <w:t>case</w:t>
      </w:r>
      <w:r>
        <w:rPr>
          <w:spacing w:val="-20"/>
          <w:w w:val="95"/>
          <w:sz w:val="22"/>
        </w:rPr>
        <w:t> </w:t>
      </w:r>
      <w:r>
        <w:rPr>
          <w:w w:val="95"/>
          <w:sz w:val="22"/>
        </w:rPr>
        <w:t>of</w:t>
      </w:r>
      <w:r>
        <w:rPr>
          <w:spacing w:val="-19"/>
          <w:w w:val="95"/>
          <w:sz w:val="22"/>
        </w:rPr>
        <w:t> </w:t>
      </w:r>
      <w:r>
        <w:rPr>
          <w:w w:val="95"/>
          <w:sz w:val="22"/>
        </w:rPr>
        <w:t>a</w:t>
      </w:r>
      <w:r>
        <w:rPr>
          <w:spacing w:val="-18"/>
          <w:w w:val="95"/>
          <w:sz w:val="22"/>
        </w:rPr>
        <w:t> </w:t>
      </w:r>
      <w:r>
        <w:rPr>
          <w:w w:val="95"/>
          <w:sz w:val="22"/>
        </w:rPr>
        <w:t>licence</w:t>
      </w:r>
      <w:r>
        <w:rPr>
          <w:spacing w:val="-20"/>
          <w:w w:val="95"/>
          <w:sz w:val="22"/>
        </w:rPr>
        <w:t> </w:t>
      </w:r>
      <w:r>
        <w:rPr>
          <w:w w:val="95"/>
          <w:sz w:val="22"/>
        </w:rPr>
        <w:t>held</w:t>
      </w:r>
      <w:r>
        <w:rPr>
          <w:spacing w:val="-19"/>
          <w:w w:val="95"/>
          <w:sz w:val="22"/>
        </w:rPr>
        <w:t> </w:t>
      </w:r>
      <w:r>
        <w:rPr>
          <w:w w:val="95"/>
          <w:sz w:val="22"/>
        </w:rPr>
        <w:t>by</w:t>
      </w:r>
      <w:r>
        <w:rPr>
          <w:spacing w:val="-19"/>
          <w:w w:val="95"/>
          <w:sz w:val="22"/>
        </w:rPr>
        <w:t> </w:t>
      </w:r>
      <w:r>
        <w:rPr>
          <w:w w:val="95"/>
          <w:sz w:val="22"/>
        </w:rPr>
        <w:t>a</w:t>
      </w:r>
      <w:r>
        <w:rPr>
          <w:spacing w:val="-18"/>
          <w:w w:val="95"/>
          <w:sz w:val="22"/>
        </w:rPr>
        <w:t> </w:t>
      </w:r>
      <w:r>
        <w:rPr>
          <w:w w:val="95"/>
          <w:sz w:val="22"/>
        </w:rPr>
        <w:t>partnership—all</w:t>
      </w:r>
      <w:r>
        <w:rPr>
          <w:spacing w:val="-18"/>
          <w:w w:val="95"/>
          <w:sz w:val="22"/>
        </w:rPr>
        <w:t> </w:t>
      </w:r>
      <w:r>
        <w:rPr>
          <w:w w:val="95"/>
          <w:sz w:val="22"/>
        </w:rPr>
        <w:t>members</w:t>
      </w:r>
      <w:r>
        <w:rPr>
          <w:spacing w:val="-21"/>
          <w:w w:val="95"/>
          <w:sz w:val="22"/>
        </w:rPr>
        <w:t> </w:t>
      </w:r>
      <w:r>
        <w:rPr>
          <w:w w:val="95"/>
          <w:sz w:val="22"/>
        </w:rPr>
        <w:t>of</w:t>
      </w:r>
      <w:r>
        <w:rPr>
          <w:spacing w:val="-21"/>
          <w:w w:val="95"/>
          <w:sz w:val="22"/>
        </w:rPr>
        <w:t> </w:t>
      </w:r>
      <w:r>
        <w:rPr>
          <w:w w:val="95"/>
          <w:sz w:val="22"/>
        </w:rPr>
        <w:t>the</w:t>
      </w:r>
      <w:r>
        <w:rPr>
          <w:spacing w:val="-18"/>
          <w:w w:val="95"/>
          <w:sz w:val="22"/>
        </w:rPr>
        <w:t> </w:t>
      </w:r>
      <w:r>
        <w:rPr>
          <w:w w:val="95"/>
          <w:sz w:val="22"/>
        </w:rPr>
        <w:t>partnership</w:t>
      </w:r>
      <w:r>
        <w:rPr>
          <w:spacing w:val="-19"/>
          <w:w w:val="95"/>
          <w:sz w:val="22"/>
        </w:rPr>
        <w:t> </w:t>
      </w:r>
      <w:r>
        <w:rPr>
          <w:w w:val="95"/>
          <w:sz w:val="22"/>
        </w:rPr>
        <w:t>are </w:t>
      </w:r>
      <w:r>
        <w:rPr>
          <w:sz w:val="22"/>
        </w:rPr>
        <w:t>fit and proper</w:t>
      </w:r>
      <w:r>
        <w:rPr>
          <w:spacing w:val="-41"/>
          <w:sz w:val="22"/>
        </w:rPr>
        <w:t> </w:t>
      </w:r>
      <w:r>
        <w:rPr>
          <w:sz w:val="22"/>
        </w:rPr>
        <w:t>persons.</w:t>
      </w:r>
    </w:p>
    <w:p>
      <w:pPr>
        <w:pStyle w:val="BodyText"/>
        <w:spacing w:before="8"/>
        <w:rPr>
          <w:sz w:val="20"/>
        </w:rPr>
      </w:pPr>
    </w:p>
    <w:p>
      <w:pPr>
        <w:pStyle w:val="ListParagraph"/>
        <w:numPr>
          <w:ilvl w:val="0"/>
          <w:numId w:val="2"/>
        </w:numPr>
        <w:tabs>
          <w:tab w:pos="2033" w:val="left" w:leader="none"/>
          <w:tab w:pos="2034" w:val="left" w:leader="none"/>
        </w:tabs>
        <w:spacing w:line="240" w:lineRule="auto" w:before="1" w:after="0"/>
        <w:ind w:left="2033" w:right="0" w:hanging="513"/>
        <w:jc w:val="left"/>
        <w:rPr>
          <w:sz w:val="22"/>
        </w:rPr>
      </w:pPr>
      <w:r>
        <w:rPr>
          <w:sz w:val="22"/>
        </w:rPr>
        <w:t>A</w:t>
      </w:r>
      <w:r>
        <w:rPr>
          <w:spacing w:val="-21"/>
          <w:sz w:val="22"/>
        </w:rPr>
        <w:t> </w:t>
      </w:r>
      <w:r>
        <w:rPr>
          <w:sz w:val="22"/>
        </w:rPr>
        <w:t>broker’s</w:t>
      </w:r>
      <w:r>
        <w:rPr>
          <w:spacing w:val="-19"/>
          <w:sz w:val="22"/>
        </w:rPr>
        <w:t> </w:t>
      </w:r>
      <w:r>
        <w:rPr>
          <w:sz w:val="22"/>
        </w:rPr>
        <w:t>licence</w:t>
      </w:r>
      <w:r>
        <w:rPr>
          <w:spacing w:val="-19"/>
          <w:sz w:val="22"/>
        </w:rPr>
        <w:t> </w:t>
      </w:r>
      <w:r>
        <w:rPr>
          <w:sz w:val="22"/>
        </w:rPr>
        <w:t>is</w:t>
      </w:r>
      <w:r>
        <w:rPr>
          <w:spacing w:val="-22"/>
          <w:sz w:val="22"/>
        </w:rPr>
        <w:t> </w:t>
      </w:r>
      <w:r>
        <w:rPr>
          <w:sz w:val="22"/>
        </w:rPr>
        <w:t>subject</w:t>
      </w:r>
      <w:r>
        <w:rPr>
          <w:spacing w:val="-19"/>
          <w:sz w:val="22"/>
        </w:rPr>
        <w:t> </w:t>
      </w:r>
      <w:r>
        <w:rPr>
          <w:sz w:val="22"/>
        </w:rPr>
        <w:t>to</w:t>
      </w:r>
      <w:r>
        <w:rPr>
          <w:spacing w:val="-19"/>
          <w:sz w:val="22"/>
        </w:rPr>
        <w:t> </w:t>
      </w:r>
      <w:r>
        <w:rPr>
          <w:sz w:val="22"/>
        </w:rPr>
        <w:t>such</w:t>
      </w:r>
      <w:r>
        <w:rPr>
          <w:spacing w:val="-22"/>
          <w:sz w:val="22"/>
        </w:rPr>
        <w:t> </w:t>
      </w:r>
      <w:r>
        <w:rPr>
          <w:sz w:val="22"/>
        </w:rPr>
        <w:t>other</w:t>
      </w:r>
      <w:r>
        <w:rPr>
          <w:spacing w:val="-22"/>
          <w:sz w:val="22"/>
        </w:rPr>
        <w:t> </w:t>
      </w:r>
      <w:r>
        <w:rPr>
          <w:sz w:val="22"/>
        </w:rPr>
        <w:t>conditions</w:t>
      </w:r>
      <w:r>
        <w:rPr>
          <w:spacing w:val="-19"/>
          <w:sz w:val="22"/>
        </w:rPr>
        <w:t> </w:t>
      </w:r>
      <w:r>
        <w:rPr>
          <w:sz w:val="22"/>
        </w:rPr>
        <w:t>(if</w:t>
      </w:r>
      <w:r>
        <w:rPr>
          <w:spacing w:val="-20"/>
          <w:sz w:val="22"/>
        </w:rPr>
        <w:t> </w:t>
      </w:r>
      <w:r>
        <w:rPr>
          <w:sz w:val="22"/>
        </w:rPr>
        <w:t>any)</w:t>
      </w:r>
      <w:r>
        <w:rPr>
          <w:spacing w:val="-19"/>
          <w:sz w:val="22"/>
        </w:rPr>
        <w:t> </w:t>
      </w:r>
      <w:r>
        <w:rPr>
          <w:sz w:val="22"/>
        </w:rPr>
        <w:t>as</w:t>
      </w:r>
      <w:r>
        <w:rPr>
          <w:spacing w:val="-22"/>
          <w:sz w:val="22"/>
        </w:rPr>
        <w:t> </w:t>
      </w:r>
      <w:r>
        <w:rPr>
          <w:sz w:val="22"/>
        </w:rPr>
        <w:t>are</w:t>
      </w:r>
      <w:r>
        <w:rPr>
          <w:spacing w:val="-19"/>
          <w:sz w:val="22"/>
        </w:rPr>
        <w:t> </w:t>
      </w:r>
      <w:r>
        <w:rPr>
          <w:sz w:val="22"/>
        </w:rPr>
        <w:t>prescribed.</w:t>
      </w:r>
    </w:p>
    <w:p>
      <w:pPr>
        <w:pStyle w:val="BodyText"/>
        <w:spacing w:before="2"/>
      </w:pPr>
    </w:p>
    <w:p>
      <w:pPr>
        <w:pStyle w:val="ListParagraph"/>
        <w:numPr>
          <w:ilvl w:val="0"/>
          <w:numId w:val="2"/>
        </w:numPr>
        <w:tabs>
          <w:tab w:pos="2033" w:val="left" w:leader="none"/>
          <w:tab w:pos="2034" w:val="left" w:leader="none"/>
        </w:tabs>
        <w:spacing w:line="254" w:lineRule="auto" w:before="0" w:after="0"/>
        <w:ind w:left="2033" w:right="2177" w:hanging="512"/>
        <w:jc w:val="left"/>
        <w:rPr>
          <w:sz w:val="22"/>
        </w:rPr>
      </w:pPr>
      <w:r>
        <w:rPr>
          <w:w w:val="95"/>
          <w:sz w:val="22"/>
        </w:rPr>
        <w:t>A</w:t>
      </w:r>
      <w:r>
        <w:rPr>
          <w:spacing w:val="-21"/>
          <w:w w:val="95"/>
          <w:sz w:val="22"/>
        </w:rPr>
        <w:t> </w:t>
      </w:r>
      <w:r>
        <w:rPr>
          <w:w w:val="95"/>
          <w:sz w:val="22"/>
        </w:rPr>
        <w:t>broker’s</w:t>
      </w:r>
      <w:r>
        <w:rPr>
          <w:spacing w:val="-19"/>
          <w:w w:val="95"/>
          <w:sz w:val="22"/>
        </w:rPr>
        <w:t> </w:t>
      </w:r>
      <w:r>
        <w:rPr>
          <w:w w:val="95"/>
          <w:sz w:val="22"/>
        </w:rPr>
        <w:t>licence</w:t>
      </w:r>
      <w:r>
        <w:rPr>
          <w:spacing w:val="-19"/>
          <w:w w:val="95"/>
          <w:sz w:val="22"/>
        </w:rPr>
        <w:t> </w:t>
      </w:r>
      <w:r>
        <w:rPr>
          <w:w w:val="95"/>
          <w:sz w:val="22"/>
        </w:rPr>
        <w:t>is</w:t>
      </w:r>
      <w:r>
        <w:rPr>
          <w:spacing w:val="-22"/>
          <w:w w:val="95"/>
          <w:sz w:val="22"/>
        </w:rPr>
        <w:t> </w:t>
      </w:r>
      <w:r>
        <w:rPr>
          <w:w w:val="95"/>
          <w:sz w:val="22"/>
        </w:rPr>
        <w:t>subject</w:t>
      </w:r>
      <w:r>
        <w:rPr>
          <w:spacing w:val="-19"/>
          <w:w w:val="95"/>
          <w:sz w:val="22"/>
        </w:rPr>
        <w:t> </w:t>
      </w:r>
      <w:r>
        <w:rPr>
          <w:w w:val="95"/>
          <w:sz w:val="22"/>
        </w:rPr>
        <w:t>to</w:t>
      </w:r>
      <w:r>
        <w:rPr>
          <w:spacing w:val="-19"/>
          <w:w w:val="95"/>
          <w:sz w:val="22"/>
        </w:rPr>
        <w:t> </w:t>
      </w:r>
      <w:r>
        <w:rPr>
          <w:w w:val="95"/>
          <w:sz w:val="22"/>
        </w:rPr>
        <w:t>such</w:t>
      </w:r>
      <w:r>
        <w:rPr>
          <w:spacing w:val="-21"/>
          <w:w w:val="95"/>
          <w:sz w:val="22"/>
        </w:rPr>
        <w:t> </w:t>
      </w:r>
      <w:r>
        <w:rPr>
          <w:w w:val="95"/>
          <w:sz w:val="22"/>
        </w:rPr>
        <w:t>other</w:t>
      </w:r>
      <w:r>
        <w:rPr>
          <w:spacing w:val="-22"/>
          <w:w w:val="95"/>
          <w:sz w:val="22"/>
        </w:rPr>
        <w:t> </w:t>
      </w:r>
      <w:r>
        <w:rPr>
          <w:w w:val="95"/>
          <w:sz w:val="22"/>
        </w:rPr>
        <w:t>conditions</w:t>
      </w:r>
      <w:r>
        <w:rPr>
          <w:spacing w:val="-19"/>
          <w:w w:val="95"/>
          <w:sz w:val="22"/>
        </w:rPr>
        <w:t> </w:t>
      </w:r>
      <w:r>
        <w:rPr>
          <w:w w:val="95"/>
          <w:sz w:val="22"/>
        </w:rPr>
        <w:t>(if</w:t>
      </w:r>
      <w:r>
        <w:rPr>
          <w:spacing w:val="-20"/>
          <w:w w:val="95"/>
          <w:sz w:val="22"/>
        </w:rPr>
        <w:t> </w:t>
      </w:r>
      <w:r>
        <w:rPr>
          <w:w w:val="95"/>
          <w:sz w:val="22"/>
        </w:rPr>
        <w:t>any)</w:t>
      </w:r>
      <w:r>
        <w:rPr>
          <w:spacing w:val="-20"/>
          <w:w w:val="95"/>
          <w:sz w:val="22"/>
        </w:rPr>
        <w:t> </w:t>
      </w:r>
      <w:r>
        <w:rPr>
          <w:w w:val="95"/>
          <w:sz w:val="22"/>
        </w:rPr>
        <w:t>as</w:t>
      </w:r>
      <w:r>
        <w:rPr>
          <w:spacing w:val="-21"/>
          <w:w w:val="95"/>
          <w:sz w:val="22"/>
        </w:rPr>
        <w:t> </w:t>
      </w:r>
      <w:r>
        <w:rPr>
          <w:w w:val="95"/>
          <w:sz w:val="22"/>
        </w:rPr>
        <w:t>are</w:t>
      </w:r>
      <w:r>
        <w:rPr>
          <w:spacing w:val="-21"/>
          <w:w w:val="95"/>
          <w:sz w:val="22"/>
        </w:rPr>
        <w:t> </w:t>
      </w:r>
      <w:r>
        <w:rPr>
          <w:w w:val="95"/>
          <w:sz w:val="22"/>
        </w:rPr>
        <w:t>specified</w:t>
      </w:r>
      <w:r>
        <w:rPr>
          <w:spacing w:val="-22"/>
          <w:w w:val="95"/>
          <w:sz w:val="22"/>
        </w:rPr>
        <w:t> </w:t>
      </w:r>
      <w:r>
        <w:rPr>
          <w:w w:val="95"/>
          <w:sz w:val="22"/>
        </w:rPr>
        <w:t>in</w:t>
      </w:r>
      <w:r>
        <w:rPr>
          <w:spacing w:val="-20"/>
          <w:w w:val="95"/>
          <w:sz w:val="22"/>
        </w:rPr>
        <w:t> </w:t>
      </w:r>
      <w:r>
        <w:rPr>
          <w:w w:val="95"/>
          <w:sz w:val="22"/>
        </w:rPr>
        <w:t>the </w:t>
      </w:r>
      <w:r>
        <w:rPr>
          <w:sz w:val="22"/>
        </w:rPr>
        <w:t>licence,</w:t>
      </w:r>
      <w:r>
        <w:rPr>
          <w:spacing w:val="-42"/>
          <w:sz w:val="22"/>
        </w:rPr>
        <w:t> </w:t>
      </w:r>
      <w:r>
        <w:rPr>
          <w:sz w:val="22"/>
        </w:rPr>
        <w:t>being</w:t>
      </w:r>
      <w:r>
        <w:rPr>
          <w:spacing w:val="-41"/>
          <w:sz w:val="22"/>
        </w:rPr>
        <w:t> </w:t>
      </w:r>
      <w:r>
        <w:rPr>
          <w:sz w:val="22"/>
        </w:rPr>
        <w:t>conditions</w:t>
      </w:r>
      <w:r>
        <w:rPr>
          <w:spacing w:val="-41"/>
          <w:sz w:val="22"/>
        </w:rPr>
        <w:t> </w:t>
      </w:r>
      <w:r>
        <w:rPr>
          <w:sz w:val="22"/>
        </w:rPr>
        <w:t>considered</w:t>
      </w:r>
      <w:r>
        <w:rPr>
          <w:spacing w:val="-42"/>
          <w:sz w:val="22"/>
        </w:rPr>
        <w:t> </w:t>
      </w:r>
      <w:r>
        <w:rPr>
          <w:sz w:val="22"/>
        </w:rPr>
        <w:t>by</w:t>
      </w:r>
      <w:r>
        <w:rPr>
          <w:spacing w:val="-41"/>
          <w:sz w:val="22"/>
        </w:rPr>
        <w:t> </w:t>
      </w:r>
      <w:r>
        <w:rPr>
          <w:sz w:val="22"/>
        </w:rPr>
        <w:t>the</w:t>
      </w:r>
      <w:r>
        <w:rPr>
          <w:spacing w:val="-42"/>
          <w:sz w:val="22"/>
        </w:rPr>
        <w:t> </w:t>
      </w:r>
      <w:r>
        <w:rPr>
          <w:sz w:val="22"/>
        </w:rPr>
        <w:t>CEO</w:t>
      </w:r>
      <w:r>
        <w:rPr>
          <w:spacing w:val="-42"/>
          <w:sz w:val="22"/>
        </w:rPr>
        <w:t> </w:t>
      </w:r>
      <w:r>
        <w:rPr>
          <w:sz w:val="22"/>
        </w:rPr>
        <w:t>to</w:t>
      </w:r>
      <w:r>
        <w:rPr>
          <w:spacing w:val="-41"/>
          <w:sz w:val="22"/>
        </w:rPr>
        <w:t> </w:t>
      </w:r>
      <w:r>
        <w:rPr>
          <w:sz w:val="22"/>
        </w:rPr>
        <w:t>be</w:t>
      </w:r>
      <w:r>
        <w:rPr>
          <w:spacing w:val="-42"/>
          <w:sz w:val="22"/>
        </w:rPr>
        <w:t> </w:t>
      </w:r>
      <w:r>
        <w:rPr>
          <w:sz w:val="22"/>
        </w:rPr>
        <w:t>necessary</w:t>
      </w:r>
      <w:r>
        <w:rPr>
          <w:spacing w:val="-42"/>
          <w:sz w:val="22"/>
        </w:rPr>
        <w:t> </w:t>
      </w:r>
      <w:r>
        <w:rPr>
          <w:sz w:val="22"/>
        </w:rPr>
        <w:t>or</w:t>
      </w:r>
      <w:r>
        <w:rPr>
          <w:spacing w:val="-41"/>
          <w:sz w:val="22"/>
        </w:rPr>
        <w:t> </w:t>
      </w:r>
      <w:r>
        <w:rPr>
          <w:sz w:val="22"/>
        </w:rPr>
        <w:t>desirable:</w:t>
      </w:r>
    </w:p>
    <w:p>
      <w:pPr>
        <w:pStyle w:val="BodyText"/>
        <w:rPr>
          <w:sz w:val="21"/>
        </w:rPr>
      </w:pPr>
    </w:p>
    <w:p>
      <w:pPr>
        <w:pStyle w:val="ListParagraph"/>
        <w:numPr>
          <w:ilvl w:val="1"/>
          <w:numId w:val="2"/>
        </w:numPr>
        <w:tabs>
          <w:tab w:pos="2542" w:val="left" w:leader="none"/>
          <w:tab w:pos="2543" w:val="left" w:leader="none"/>
        </w:tabs>
        <w:spacing w:line="240" w:lineRule="auto" w:before="0" w:after="0"/>
        <w:ind w:left="2542" w:right="0" w:hanging="510"/>
        <w:jc w:val="left"/>
        <w:rPr>
          <w:sz w:val="22"/>
        </w:rPr>
      </w:pPr>
      <w:r>
        <w:rPr>
          <w:sz w:val="22"/>
        </w:rPr>
        <w:t>for</w:t>
      </w:r>
      <w:r>
        <w:rPr>
          <w:spacing w:val="-12"/>
          <w:sz w:val="22"/>
        </w:rPr>
        <w:t> </w:t>
      </w:r>
      <w:r>
        <w:rPr>
          <w:sz w:val="22"/>
        </w:rPr>
        <w:t>the</w:t>
      </w:r>
      <w:r>
        <w:rPr>
          <w:spacing w:val="-12"/>
          <w:sz w:val="22"/>
        </w:rPr>
        <w:t> </w:t>
      </w:r>
      <w:r>
        <w:rPr>
          <w:sz w:val="22"/>
        </w:rPr>
        <w:t>protection</w:t>
      </w:r>
      <w:r>
        <w:rPr>
          <w:spacing w:val="-15"/>
          <w:sz w:val="22"/>
        </w:rPr>
        <w:t> </w:t>
      </w:r>
      <w:r>
        <w:rPr>
          <w:sz w:val="22"/>
        </w:rPr>
        <w:t>of</w:t>
      </w:r>
      <w:r>
        <w:rPr>
          <w:spacing w:val="-13"/>
          <w:sz w:val="22"/>
        </w:rPr>
        <w:t> </w:t>
      </w:r>
      <w:r>
        <w:rPr>
          <w:sz w:val="22"/>
        </w:rPr>
        <w:t>the</w:t>
      </w:r>
      <w:r>
        <w:rPr>
          <w:spacing w:val="-12"/>
          <w:sz w:val="22"/>
        </w:rPr>
        <w:t> </w:t>
      </w:r>
      <w:r>
        <w:rPr>
          <w:sz w:val="22"/>
        </w:rPr>
        <w:t>revenue;</w:t>
      </w:r>
      <w:r>
        <w:rPr>
          <w:spacing w:val="-11"/>
          <w:sz w:val="22"/>
        </w:rPr>
        <w:t> </w:t>
      </w:r>
      <w:r>
        <w:rPr>
          <w:sz w:val="22"/>
        </w:rPr>
        <w:t>or</w:t>
      </w:r>
    </w:p>
    <w:p>
      <w:pPr>
        <w:pStyle w:val="BodyText"/>
        <w:spacing w:before="3"/>
      </w:pPr>
    </w:p>
    <w:p>
      <w:pPr>
        <w:pStyle w:val="ListParagraph"/>
        <w:numPr>
          <w:ilvl w:val="1"/>
          <w:numId w:val="2"/>
        </w:numPr>
        <w:tabs>
          <w:tab w:pos="2541" w:val="left" w:leader="none"/>
          <w:tab w:pos="2543" w:val="left" w:leader="none"/>
        </w:tabs>
        <w:spacing w:line="240" w:lineRule="auto" w:before="0" w:after="0"/>
        <w:ind w:left="2542" w:right="0" w:hanging="510"/>
        <w:jc w:val="left"/>
        <w:rPr>
          <w:sz w:val="22"/>
        </w:rPr>
      </w:pPr>
      <w:r>
        <w:rPr>
          <w:sz w:val="22"/>
        </w:rPr>
        <w:t>for</w:t>
      </w:r>
      <w:r>
        <w:rPr>
          <w:spacing w:val="-17"/>
          <w:sz w:val="22"/>
        </w:rPr>
        <w:t> </w:t>
      </w:r>
      <w:r>
        <w:rPr>
          <w:sz w:val="22"/>
        </w:rPr>
        <w:t>the</w:t>
      </w:r>
      <w:r>
        <w:rPr>
          <w:spacing w:val="-16"/>
          <w:sz w:val="22"/>
        </w:rPr>
        <w:t> </w:t>
      </w:r>
      <w:r>
        <w:rPr>
          <w:sz w:val="22"/>
        </w:rPr>
        <w:t>purpose</w:t>
      </w:r>
      <w:r>
        <w:rPr>
          <w:spacing w:val="-16"/>
          <w:sz w:val="22"/>
        </w:rPr>
        <w:t> </w:t>
      </w:r>
      <w:r>
        <w:rPr>
          <w:sz w:val="22"/>
        </w:rPr>
        <w:t>of</w:t>
      </w:r>
      <w:r>
        <w:rPr>
          <w:spacing w:val="-19"/>
          <w:sz w:val="22"/>
        </w:rPr>
        <w:t> </w:t>
      </w:r>
      <w:r>
        <w:rPr>
          <w:sz w:val="22"/>
        </w:rPr>
        <w:t>ensuring</w:t>
      </w:r>
      <w:r>
        <w:rPr>
          <w:spacing w:val="-20"/>
          <w:sz w:val="22"/>
        </w:rPr>
        <w:t> </w:t>
      </w:r>
      <w:r>
        <w:rPr>
          <w:sz w:val="22"/>
        </w:rPr>
        <w:t>compliance</w:t>
      </w:r>
      <w:r>
        <w:rPr>
          <w:spacing w:val="-18"/>
          <w:sz w:val="22"/>
        </w:rPr>
        <w:t> </w:t>
      </w:r>
      <w:r>
        <w:rPr>
          <w:sz w:val="22"/>
        </w:rPr>
        <w:t>with</w:t>
      </w:r>
      <w:r>
        <w:rPr>
          <w:spacing w:val="-19"/>
          <w:sz w:val="22"/>
        </w:rPr>
        <w:t> </w:t>
      </w:r>
      <w:r>
        <w:rPr>
          <w:sz w:val="22"/>
        </w:rPr>
        <w:t>the</w:t>
      </w:r>
      <w:r>
        <w:rPr>
          <w:spacing w:val="-17"/>
          <w:sz w:val="22"/>
        </w:rPr>
        <w:t> </w:t>
      </w:r>
      <w:r>
        <w:rPr>
          <w:sz w:val="22"/>
        </w:rPr>
        <w:t>Customs</w:t>
      </w:r>
      <w:r>
        <w:rPr>
          <w:spacing w:val="-16"/>
          <w:sz w:val="22"/>
        </w:rPr>
        <w:t> </w:t>
      </w:r>
      <w:r>
        <w:rPr>
          <w:sz w:val="22"/>
        </w:rPr>
        <w:t>Acts;</w:t>
      </w:r>
      <w:r>
        <w:rPr>
          <w:spacing w:val="-18"/>
          <w:sz w:val="22"/>
        </w:rPr>
        <w:t> </w:t>
      </w:r>
      <w:r>
        <w:rPr>
          <w:sz w:val="22"/>
        </w:rPr>
        <w:t>or</w:t>
      </w:r>
    </w:p>
    <w:p>
      <w:pPr>
        <w:pStyle w:val="BodyText"/>
        <w:spacing w:before="2"/>
      </w:pPr>
    </w:p>
    <w:p>
      <w:pPr>
        <w:pStyle w:val="ListParagraph"/>
        <w:numPr>
          <w:ilvl w:val="1"/>
          <w:numId w:val="2"/>
        </w:numPr>
        <w:tabs>
          <w:tab w:pos="2542" w:val="left" w:leader="none"/>
          <w:tab w:pos="2543" w:val="left" w:leader="none"/>
        </w:tabs>
        <w:spacing w:line="240" w:lineRule="auto" w:before="0" w:after="0"/>
        <w:ind w:left="2542" w:right="0" w:hanging="510"/>
        <w:jc w:val="left"/>
        <w:rPr>
          <w:sz w:val="22"/>
        </w:rPr>
      </w:pPr>
      <w:r>
        <w:rPr>
          <w:sz w:val="22"/>
        </w:rPr>
        <w:t>for any other</w:t>
      </w:r>
      <w:r>
        <w:rPr>
          <w:spacing w:val="-38"/>
          <w:sz w:val="22"/>
        </w:rPr>
        <w:t> </w:t>
      </w:r>
      <w:r>
        <w:rPr>
          <w:sz w:val="22"/>
        </w:rPr>
        <w:t>purpose.</w:t>
      </w:r>
    </w:p>
    <w:p>
      <w:pPr>
        <w:pStyle w:val="BodyText"/>
        <w:spacing w:before="3"/>
      </w:pPr>
    </w:p>
    <w:p>
      <w:pPr>
        <w:pStyle w:val="ListParagraph"/>
        <w:numPr>
          <w:ilvl w:val="0"/>
          <w:numId w:val="2"/>
        </w:numPr>
        <w:tabs>
          <w:tab w:pos="2033" w:val="left" w:leader="none"/>
          <w:tab w:pos="2034" w:val="left" w:leader="none"/>
        </w:tabs>
        <w:spacing w:line="254" w:lineRule="auto" w:before="0" w:after="0"/>
        <w:ind w:left="2033" w:right="1548" w:hanging="512"/>
        <w:jc w:val="left"/>
        <w:rPr>
          <w:sz w:val="22"/>
        </w:rPr>
      </w:pPr>
      <w:r>
        <w:rPr>
          <w:sz w:val="22"/>
        </w:rPr>
        <w:t>The</w:t>
      </w:r>
      <w:r>
        <w:rPr>
          <w:spacing w:val="-43"/>
          <w:sz w:val="22"/>
        </w:rPr>
        <w:t> </w:t>
      </w:r>
      <w:r>
        <w:rPr>
          <w:sz w:val="22"/>
        </w:rPr>
        <w:t>CEO</w:t>
      </w:r>
      <w:r>
        <w:rPr>
          <w:spacing w:val="-44"/>
          <w:sz w:val="22"/>
        </w:rPr>
        <w:t> </w:t>
      </w:r>
      <w:r>
        <w:rPr>
          <w:sz w:val="22"/>
        </w:rPr>
        <w:t>may,</w:t>
      </w:r>
      <w:r>
        <w:rPr>
          <w:spacing w:val="-43"/>
          <w:sz w:val="22"/>
        </w:rPr>
        <w:t> </w:t>
      </w:r>
      <w:r>
        <w:rPr>
          <w:sz w:val="22"/>
        </w:rPr>
        <w:t>upon</w:t>
      </w:r>
      <w:r>
        <w:rPr>
          <w:spacing w:val="-43"/>
          <w:sz w:val="22"/>
        </w:rPr>
        <w:t> </w:t>
      </w:r>
      <w:r>
        <w:rPr>
          <w:sz w:val="22"/>
        </w:rPr>
        <w:t>application</w:t>
      </w:r>
      <w:r>
        <w:rPr>
          <w:spacing w:val="-43"/>
          <w:sz w:val="22"/>
        </w:rPr>
        <w:t> </w:t>
      </w:r>
      <w:r>
        <w:rPr>
          <w:sz w:val="22"/>
        </w:rPr>
        <w:t>in</w:t>
      </w:r>
      <w:r>
        <w:rPr>
          <w:spacing w:val="-43"/>
          <w:sz w:val="22"/>
        </w:rPr>
        <w:t> </w:t>
      </w:r>
      <w:r>
        <w:rPr>
          <w:sz w:val="22"/>
        </w:rPr>
        <w:t>writing</w:t>
      </w:r>
      <w:r>
        <w:rPr>
          <w:spacing w:val="-43"/>
          <w:sz w:val="22"/>
        </w:rPr>
        <w:t> </w:t>
      </w:r>
      <w:r>
        <w:rPr>
          <w:sz w:val="22"/>
        </w:rPr>
        <w:t>by</w:t>
      </w:r>
      <w:r>
        <w:rPr>
          <w:spacing w:val="-42"/>
          <w:sz w:val="22"/>
        </w:rPr>
        <w:t> </w:t>
      </w:r>
      <w:r>
        <w:rPr>
          <w:sz w:val="22"/>
        </w:rPr>
        <w:t>a</w:t>
      </w:r>
      <w:r>
        <w:rPr>
          <w:spacing w:val="-44"/>
          <w:sz w:val="22"/>
        </w:rPr>
        <w:t> </w:t>
      </w:r>
      <w:r>
        <w:rPr>
          <w:sz w:val="22"/>
        </w:rPr>
        <w:t>customs</w:t>
      </w:r>
      <w:r>
        <w:rPr>
          <w:spacing w:val="-42"/>
          <w:sz w:val="22"/>
        </w:rPr>
        <w:t> </w:t>
      </w:r>
      <w:r>
        <w:rPr>
          <w:sz w:val="22"/>
        </w:rPr>
        <w:t>broker</w:t>
      </w:r>
      <w:r>
        <w:rPr>
          <w:spacing w:val="-42"/>
          <w:sz w:val="22"/>
        </w:rPr>
        <w:t> </w:t>
      </w:r>
      <w:r>
        <w:rPr>
          <w:sz w:val="22"/>
        </w:rPr>
        <w:t>and</w:t>
      </w:r>
      <w:r>
        <w:rPr>
          <w:spacing w:val="-43"/>
          <w:sz w:val="22"/>
        </w:rPr>
        <w:t> </w:t>
      </w:r>
      <w:r>
        <w:rPr>
          <w:sz w:val="22"/>
        </w:rPr>
        <w:t>the</w:t>
      </w:r>
      <w:r>
        <w:rPr>
          <w:spacing w:val="-42"/>
          <w:sz w:val="22"/>
        </w:rPr>
        <w:t> </w:t>
      </w:r>
      <w:r>
        <w:rPr>
          <w:sz w:val="22"/>
        </w:rPr>
        <w:t>production</w:t>
      </w:r>
      <w:r>
        <w:rPr>
          <w:spacing w:val="-43"/>
          <w:sz w:val="22"/>
        </w:rPr>
        <w:t> </w:t>
      </w:r>
      <w:r>
        <w:rPr>
          <w:sz w:val="22"/>
        </w:rPr>
        <w:t>of</w:t>
      </w:r>
      <w:r>
        <w:rPr>
          <w:spacing w:val="-43"/>
          <w:sz w:val="22"/>
        </w:rPr>
        <w:t> </w:t>
      </w:r>
      <w:r>
        <w:rPr>
          <w:sz w:val="22"/>
        </w:rPr>
        <w:t>the </w:t>
      </w:r>
      <w:r>
        <w:rPr>
          <w:w w:val="95"/>
          <w:sz w:val="22"/>
        </w:rPr>
        <w:t>licence</w:t>
      </w:r>
      <w:r>
        <w:rPr>
          <w:spacing w:val="-21"/>
          <w:w w:val="95"/>
          <w:sz w:val="22"/>
        </w:rPr>
        <w:t> </w:t>
      </w:r>
      <w:r>
        <w:rPr>
          <w:w w:val="95"/>
          <w:sz w:val="22"/>
        </w:rPr>
        <w:t>held</w:t>
      </w:r>
      <w:r>
        <w:rPr>
          <w:spacing w:val="-21"/>
          <w:w w:val="95"/>
          <w:sz w:val="22"/>
        </w:rPr>
        <w:t> </w:t>
      </w:r>
      <w:r>
        <w:rPr>
          <w:w w:val="95"/>
          <w:sz w:val="22"/>
        </w:rPr>
        <w:t>by</w:t>
      </w:r>
      <w:r>
        <w:rPr>
          <w:spacing w:val="-19"/>
          <w:w w:val="95"/>
          <w:sz w:val="22"/>
        </w:rPr>
        <w:t> </w:t>
      </w:r>
      <w:r>
        <w:rPr>
          <w:w w:val="95"/>
          <w:sz w:val="22"/>
        </w:rPr>
        <w:t>the</w:t>
      </w:r>
      <w:r>
        <w:rPr>
          <w:spacing w:val="-21"/>
          <w:w w:val="95"/>
          <w:sz w:val="22"/>
        </w:rPr>
        <w:t> </w:t>
      </w:r>
      <w:r>
        <w:rPr>
          <w:w w:val="95"/>
          <w:sz w:val="22"/>
        </w:rPr>
        <w:t>customs</w:t>
      </w:r>
      <w:r>
        <w:rPr>
          <w:spacing w:val="-20"/>
          <w:w w:val="95"/>
          <w:sz w:val="22"/>
        </w:rPr>
        <w:t> </w:t>
      </w:r>
      <w:r>
        <w:rPr>
          <w:w w:val="95"/>
          <w:sz w:val="22"/>
        </w:rPr>
        <w:t>broker,</w:t>
      </w:r>
      <w:r>
        <w:rPr>
          <w:spacing w:val="-22"/>
          <w:w w:val="95"/>
          <w:sz w:val="22"/>
        </w:rPr>
        <w:t> </w:t>
      </w:r>
      <w:r>
        <w:rPr>
          <w:w w:val="95"/>
          <w:sz w:val="22"/>
        </w:rPr>
        <w:t>vary</w:t>
      </w:r>
      <w:r>
        <w:rPr>
          <w:spacing w:val="-22"/>
          <w:w w:val="95"/>
          <w:sz w:val="22"/>
        </w:rPr>
        <w:t> </w:t>
      </w:r>
      <w:r>
        <w:rPr>
          <w:w w:val="95"/>
          <w:sz w:val="22"/>
        </w:rPr>
        <w:t>the</w:t>
      </w:r>
      <w:r>
        <w:rPr>
          <w:spacing w:val="-22"/>
          <w:w w:val="95"/>
          <w:sz w:val="22"/>
        </w:rPr>
        <w:t> </w:t>
      </w:r>
      <w:r>
        <w:rPr>
          <w:w w:val="95"/>
          <w:sz w:val="22"/>
        </w:rPr>
        <w:t>conditions</w:t>
      </w:r>
      <w:r>
        <w:rPr>
          <w:spacing w:val="-20"/>
          <w:w w:val="95"/>
          <w:sz w:val="22"/>
        </w:rPr>
        <w:t> </w:t>
      </w:r>
      <w:r>
        <w:rPr>
          <w:w w:val="95"/>
          <w:sz w:val="22"/>
        </w:rPr>
        <w:t>specified</w:t>
      </w:r>
      <w:r>
        <w:rPr>
          <w:spacing w:val="-21"/>
          <w:w w:val="95"/>
          <w:sz w:val="22"/>
        </w:rPr>
        <w:t> </w:t>
      </w:r>
      <w:r>
        <w:rPr>
          <w:w w:val="95"/>
          <w:sz w:val="22"/>
        </w:rPr>
        <w:t>in</w:t>
      </w:r>
      <w:r>
        <w:rPr>
          <w:spacing w:val="-23"/>
          <w:w w:val="95"/>
          <w:sz w:val="22"/>
        </w:rPr>
        <w:t> </w:t>
      </w:r>
      <w:r>
        <w:rPr>
          <w:w w:val="95"/>
          <w:sz w:val="22"/>
        </w:rPr>
        <w:t>the</w:t>
      </w:r>
      <w:r>
        <w:rPr>
          <w:spacing w:val="-20"/>
          <w:w w:val="95"/>
          <w:sz w:val="22"/>
        </w:rPr>
        <w:t> </w:t>
      </w:r>
      <w:r>
        <w:rPr>
          <w:w w:val="95"/>
          <w:sz w:val="22"/>
        </w:rPr>
        <w:t>licence</w:t>
      </w:r>
      <w:r>
        <w:rPr>
          <w:spacing w:val="-20"/>
          <w:w w:val="95"/>
          <w:sz w:val="22"/>
        </w:rPr>
        <w:t> </w:t>
      </w:r>
      <w:r>
        <w:rPr>
          <w:w w:val="95"/>
          <w:sz w:val="22"/>
        </w:rPr>
        <w:t>by</w:t>
      </w:r>
      <w:r>
        <w:rPr>
          <w:spacing w:val="-22"/>
          <w:w w:val="95"/>
          <w:sz w:val="22"/>
        </w:rPr>
        <w:t> </w:t>
      </w:r>
      <w:r>
        <w:rPr>
          <w:w w:val="95"/>
          <w:sz w:val="22"/>
        </w:rPr>
        <w:t>making </w:t>
      </w:r>
      <w:r>
        <w:rPr>
          <w:sz w:val="22"/>
        </w:rPr>
        <w:t>an</w:t>
      </w:r>
      <w:r>
        <w:rPr>
          <w:spacing w:val="-16"/>
          <w:sz w:val="22"/>
        </w:rPr>
        <w:t> </w:t>
      </w:r>
      <w:r>
        <w:rPr>
          <w:sz w:val="22"/>
        </w:rPr>
        <w:t>alteration</w:t>
      </w:r>
      <w:r>
        <w:rPr>
          <w:spacing w:val="-15"/>
          <w:sz w:val="22"/>
        </w:rPr>
        <w:t> </w:t>
      </w:r>
      <w:r>
        <w:rPr>
          <w:sz w:val="22"/>
        </w:rPr>
        <w:t>to,</w:t>
      </w:r>
      <w:r>
        <w:rPr>
          <w:spacing w:val="-18"/>
          <w:sz w:val="22"/>
        </w:rPr>
        <w:t> </w:t>
      </w:r>
      <w:r>
        <w:rPr>
          <w:sz w:val="22"/>
        </w:rPr>
        <w:t>or</w:t>
      </w:r>
      <w:r>
        <w:rPr>
          <w:spacing w:val="-14"/>
          <w:sz w:val="22"/>
        </w:rPr>
        <w:t> </w:t>
      </w:r>
      <w:r>
        <w:rPr>
          <w:sz w:val="22"/>
        </w:rPr>
        <w:t>an</w:t>
      </w:r>
      <w:r>
        <w:rPr>
          <w:spacing w:val="-17"/>
          <w:sz w:val="22"/>
        </w:rPr>
        <w:t> </w:t>
      </w:r>
      <w:r>
        <w:rPr>
          <w:sz w:val="22"/>
        </w:rPr>
        <w:t>endorsement</w:t>
      </w:r>
      <w:r>
        <w:rPr>
          <w:spacing w:val="-15"/>
          <w:sz w:val="22"/>
        </w:rPr>
        <w:t> </w:t>
      </w:r>
      <w:r>
        <w:rPr>
          <w:sz w:val="22"/>
        </w:rPr>
        <w:t>on,</w:t>
      </w:r>
      <w:r>
        <w:rPr>
          <w:spacing w:val="-17"/>
          <w:sz w:val="22"/>
        </w:rPr>
        <w:t> </w:t>
      </w:r>
      <w:r>
        <w:rPr>
          <w:sz w:val="22"/>
        </w:rPr>
        <w:t>the</w:t>
      </w:r>
      <w:r>
        <w:rPr>
          <w:spacing w:val="-15"/>
          <w:sz w:val="22"/>
        </w:rPr>
        <w:t> </w:t>
      </w:r>
      <w:r>
        <w:rPr>
          <w:sz w:val="22"/>
        </w:rPr>
        <w:t>licence.</w:t>
      </w:r>
    </w:p>
    <w:p>
      <w:pPr>
        <w:pStyle w:val="BodyText"/>
        <w:rPr>
          <w:sz w:val="21"/>
        </w:rPr>
      </w:pPr>
    </w:p>
    <w:p>
      <w:pPr>
        <w:pStyle w:val="BodyText"/>
        <w:ind w:left="1522"/>
      </w:pPr>
      <w:r>
        <w:rPr/>
        <w:t>(7A) Subsection (7) does not limit section 183CGB.</w:t>
      </w:r>
    </w:p>
    <w:p>
      <w:pPr>
        <w:pStyle w:val="BodyText"/>
        <w:spacing w:before="1"/>
      </w:pPr>
    </w:p>
    <w:p>
      <w:pPr>
        <w:pStyle w:val="ListParagraph"/>
        <w:numPr>
          <w:ilvl w:val="0"/>
          <w:numId w:val="2"/>
        </w:numPr>
        <w:tabs>
          <w:tab w:pos="2033" w:val="left" w:leader="none"/>
          <w:tab w:pos="2034" w:val="left" w:leader="none"/>
        </w:tabs>
        <w:spacing w:line="254" w:lineRule="auto" w:before="0" w:after="0"/>
        <w:ind w:left="2033" w:right="1822" w:hanging="512"/>
        <w:jc w:val="left"/>
        <w:rPr>
          <w:sz w:val="22"/>
        </w:rPr>
      </w:pPr>
      <w:r>
        <w:rPr>
          <w:sz w:val="22"/>
        </w:rPr>
        <w:t>Where</w:t>
      </w:r>
      <w:r>
        <w:rPr>
          <w:spacing w:val="-40"/>
          <w:sz w:val="22"/>
        </w:rPr>
        <w:t> </w:t>
      </w:r>
      <w:r>
        <w:rPr>
          <w:sz w:val="22"/>
        </w:rPr>
        <w:t>a</w:t>
      </w:r>
      <w:r>
        <w:rPr>
          <w:spacing w:val="-41"/>
          <w:sz w:val="22"/>
        </w:rPr>
        <w:t> </w:t>
      </w:r>
      <w:r>
        <w:rPr>
          <w:sz w:val="22"/>
        </w:rPr>
        <w:t>customs</w:t>
      </w:r>
      <w:r>
        <w:rPr>
          <w:spacing w:val="-39"/>
          <w:sz w:val="22"/>
        </w:rPr>
        <w:t> </w:t>
      </w:r>
      <w:r>
        <w:rPr>
          <w:sz w:val="22"/>
        </w:rPr>
        <w:t>broker</w:t>
      </w:r>
      <w:r>
        <w:rPr>
          <w:spacing w:val="-41"/>
          <w:sz w:val="22"/>
        </w:rPr>
        <w:t> </w:t>
      </w:r>
      <w:r>
        <w:rPr>
          <w:sz w:val="22"/>
        </w:rPr>
        <w:t>fails</w:t>
      </w:r>
      <w:r>
        <w:rPr>
          <w:spacing w:val="-40"/>
          <w:sz w:val="22"/>
        </w:rPr>
        <w:t> </w:t>
      </w:r>
      <w:r>
        <w:rPr>
          <w:sz w:val="22"/>
        </w:rPr>
        <w:t>to</w:t>
      </w:r>
      <w:r>
        <w:rPr>
          <w:spacing w:val="-40"/>
          <w:sz w:val="22"/>
        </w:rPr>
        <w:t> </w:t>
      </w:r>
      <w:r>
        <w:rPr>
          <w:sz w:val="22"/>
        </w:rPr>
        <w:t>comply</w:t>
      </w:r>
      <w:r>
        <w:rPr>
          <w:spacing w:val="-39"/>
          <w:sz w:val="22"/>
        </w:rPr>
        <w:t> </w:t>
      </w:r>
      <w:r>
        <w:rPr>
          <w:sz w:val="22"/>
        </w:rPr>
        <w:t>with</w:t>
      </w:r>
      <w:r>
        <w:rPr>
          <w:spacing w:val="-40"/>
          <w:sz w:val="22"/>
        </w:rPr>
        <w:t> </w:t>
      </w:r>
      <w:r>
        <w:rPr>
          <w:sz w:val="22"/>
        </w:rPr>
        <w:t>a</w:t>
      </w:r>
      <w:r>
        <w:rPr>
          <w:spacing w:val="-40"/>
          <w:sz w:val="22"/>
        </w:rPr>
        <w:t> </w:t>
      </w:r>
      <w:r>
        <w:rPr>
          <w:sz w:val="22"/>
        </w:rPr>
        <w:t>condition</w:t>
      </w:r>
      <w:r>
        <w:rPr>
          <w:spacing w:val="-40"/>
          <w:sz w:val="22"/>
        </w:rPr>
        <w:t> </w:t>
      </w:r>
      <w:r>
        <w:rPr>
          <w:sz w:val="22"/>
        </w:rPr>
        <w:t>of</w:t>
      </w:r>
      <w:r>
        <w:rPr>
          <w:spacing w:val="-41"/>
          <w:sz w:val="22"/>
        </w:rPr>
        <w:t> </w:t>
      </w:r>
      <w:r>
        <w:rPr>
          <w:sz w:val="22"/>
        </w:rPr>
        <w:t>his</w:t>
      </w:r>
      <w:r>
        <w:rPr>
          <w:spacing w:val="-41"/>
          <w:sz w:val="22"/>
        </w:rPr>
        <w:t> </w:t>
      </w:r>
      <w:r>
        <w:rPr>
          <w:sz w:val="22"/>
        </w:rPr>
        <w:t>or</w:t>
      </w:r>
      <w:r>
        <w:rPr>
          <w:spacing w:val="-39"/>
          <w:sz w:val="22"/>
        </w:rPr>
        <w:t> </w:t>
      </w:r>
      <w:r>
        <w:rPr>
          <w:sz w:val="22"/>
        </w:rPr>
        <w:t>her</w:t>
      </w:r>
      <w:r>
        <w:rPr>
          <w:spacing w:val="-40"/>
          <w:sz w:val="22"/>
        </w:rPr>
        <w:t> </w:t>
      </w:r>
      <w:r>
        <w:rPr>
          <w:sz w:val="22"/>
        </w:rPr>
        <w:t>licence</w:t>
      </w:r>
      <w:r>
        <w:rPr>
          <w:spacing w:val="-40"/>
          <w:sz w:val="22"/>
        </w:rPr>
        <w:t> </w:t>
      </w:r>
      <w:r>
        <w:rPr>
          <w:sz w:val="22"/>
        </w:rPr>
        <w:t>the</w:t>
      </w:r>
      <w:r>
        <w:rPr>
          <w:spacing w:val="-42"/>
          <w:sz w:val="22"/>
        </w:rPr>
        <w:t> </w:t>
      </w:r>
      <w:r>
        <w:rPr>
          <w:sz w:val="22"/>
        </w:rPr>
        <w:t>CEO may,</w:t>
      </w:r>
      <w:r>
        <w:rPr>
          <w:spacing w:val="-43"/>
          <w:sz w:val="22"/>
        </w:rPr>
        <w:t> </w:t>
      </w:r>
      <w:r>
        <w:rPr>
          <w:sz w:val="22"/>
        </w:rPr>
        <w:t>by</w:t>
      </w:r>
      <w:r>
        <w:rPr>
          <w:spacing w:val="-42"/>
          <w:sz w:val="22"/>
        </w:rPr>
        <w:t> </w:t>
      </w:r>
      <w:r>
        <w:rPr>
          <w:sz w:val="22"/>
        </w:rPr>
        <w:t>notice</w:t>
      </w:r>
      <w:r>
        <w:rPr>
          <w:spacing w:val="-42"/>
          <w:sz w:val="22"/>
        </w:rPr>
        <w:t> </w:t>
      </w:r>
      <w:r>
        <w:rPr>
          <w:sz w:val="22"/>
        </w:rPr>
        <w:t>in</w:t>
      </w:r>
      <w:r>
        <w:rPr>
          <w:spacing w:val="-43"/>
          <w:sz w:val="22"/>
        </w:rPr>
        <w:t> </w:t>
      </w:r>
      <w:r>
        <w:rPr>
          <w:sz w:val="22"/>
        </w:rPr>
        <w:t>writing</w:t>
      </w:r>
      <w:r>
        <w:rPr>
          <w:spacing w:val="-42"/>
          <w:sz w:val="22"/>
        </w:rPr>
        <w:t> </w:t>
      </w:r>
      <w:r>
        <w:rPr>
          <w:sz w:val="22"/>
        </w:rPr>
        <w:t>served</w:t>
      </w:r>
      <w:r>
        <w:rPr>
          <w:spacing w:val="-43"/>
          <w:sz w:val="22"/>
        </w:rPr>
        <w:t> </w:t>
      </w:r>
      <w:r>
        <w:rPr>
          <w:sz w:val="22"/>
        </w:rPr>
        <w:t>on</w:t>
      </w:r>
      <w:r>
        <w:rPr>
          <w:spacing w:val="-43"/>
          <w:sz w:val="22"/>
        </w:rPr>
        <w:t> </w:t>
      </w:r>
      <w:r>
        <w:rPr>
          <w:sz w:val="22"/>
        </w:rPr>
        <w:t>the</w:t>
      </w:r>
      <w:r>
        <w:rPr>
          <w:spacing w:val="-42"/>
          <w:sz w:val="22"/>
        </w:rPr>
        <w:t> </w:t>
      </w:r>
      <w:r>
        <w:rPr>
          <w:sz w:val="22"/>
        </w:rPr>
        <w:t>customs</w:t>
      </w:r>
      <w:r>
        <w:rPr>
          <w:spacing w:val="-42"/>
          <w:sz w:val="22"/>
        </w:rPr>
        <w:t> </w:t>
      </w:r>
      <w:r>
        <w:rPr>
          <w:sz w:val="22"/>
        </w:rPr>
        <w:t>broker,</w:t>
      </w:r>
      <w:r>
        <w:rPr>
          <w:spacing w:val="-42"/>
          <w:sz w:val="22"/>
        </w:rPr>
        <w:t> </w:t>
      </w:r>
      <w:r>
        <w:rPr>
          <w:sz w:val="22"/>
        </w:rPr>
        <w:t>require</w:t>
      </w:r>
      <w:r>
        <w:rPr>
          <w:spacing w:val="-42"/>
          <w:sz w:val="22"/>
        </w:rPr>
        <w:t> </w:t>
      </w:r>
      <w:r>
        <w:rPr>
          <w:sz w:val="22"/>
        </w:rPr>
        <w:t>the</w:t>
      </w:r>
      <w:r>
        <w:rPr>
          <w:spacing w:val="-42"/>
          <w:sz w:val="22"/>
        </w:rPr>
        <w:t> </w:t>
      </w:r>
      <w:r>
        <w:rPr>
          <w:sz w:val="22"/>
        </w:rPr>
        <w:t>customs</w:t>
      </w:r>
      <w:r>
        <w:rPr>
          <w:spacing w:val="-41"/>
          <w:sz w:val="22"/>
        </w:rPr>
        <w:t> </w:t>
      </w:r>
      <w:r>
        <w:rPr>
          <w:sz w:val="22"/>
        </w:rPr>
        <w:t>broker</w:t>
      </w:r>
      <w:r>
        <w:rPr>
          <w:spacing w:val="-42"/>
          <w:sz w:val="22"/>
        </w:rPr>
        <w:t> </w:t>
      </w:r>
      <w:r>
        <w:rPr>
          <w:sz w:val="22"/>
        </w:rPr>
        <w:t>to comply</w:t>
      </w:r>
      <w:r>
        <w:rPr>
          <w:spacing w:val="-18"/>
          <w:sz w:val="22"/>
        </w:rPr>
        <w:t> </w:t>
      </w:r>
      <w:r>
        <w:rPr>
          <w:sz w:val="22"/>
        </w:rPr>
        <w:t>with</w:t>
      </w:r>
      <w:r>
        <w:rPr>
          <w:spacing w:val="-17"/>
          <w:sz w:val="22"/>
        </w:rPr>
        <w:t> </w:t>
      </w:r>
      <w:r>
        <w:rPr>
          <w:sz w:val="22"/>
        </w:rPr>
        <w:t>that</w:t>
      </w:r>
      <w:r>
        <w:rPr>
          <w:spacing w:val="-15"/>
          <w:sz w:val="22"/>
        </w:rPr>
        <w:t> </w:t>
      </w:r>
      <w:r>
        <w:rPr>
          <w:sz w:val="22"/>
        </w:rPr>
        <w:t>condition</w:t>
      </w:r>
      <w:r>
        <w:rPr>
          <w:spacing w:val="-19"/>
          <w:sz w:val="22"/>
        </w:rPr>
        <w:t> </w:t>
      </w:r>
      <w:r>
        <w:rPr>
          <w:sz w:val="22"/>
        </w:rPr>
        <w:t>within</w:t>
      </w:r>
      <w:r>
        <w:rPr>
          <w:spacing w:val="-16"/>
          <w:sz w:val="22"/>
        </w:rPr>
        <w:t> </w:t>
      </w:r>
      <w:r>
        <w:rPr>
          <w:sz w:val="22"/>
        </w:rPr>
        <w:t>the</w:t>
      </w:r>
      <w:r>
        <w:rPr>
          <w:spacing w:val="-18"/>
          <w:sz w:val="22"/>
        </w:rPr>
        <w:t> </w:t>
      </w:r>
      <w:r>
        <w:rPr>
          <w:sz w:val="22"/>
        </w:rPr>
        <w:t>time</w:t>
      </w:r>
      <w:r>
        <w:rPr>
          <w:spacing w:val="-17"/>
          <w:sz w:val="22"/>
        </w:rPr>
        <w:t> </w:t>
      </w:r>
      <w:r>
        <w:rPr>
          <w:sz w:val="22"/>
        </w:rPr>
        <w:t>specified</w:t>
      </w:r>
      <w:r>
        <w:rPr>
          <w:spacing w:val="-17"/>
          <w:sz w:val="22"/>
        </w:rPr>
        <w:t> </w:t>
      </w:r>
      <w:r>
        <w:rPr>
          <w:sz w:val="22"/>
        </w:rPr>
        <w:t>in</w:t>
      </w:r>
      <w:r>
        <w:rPr>
          <w:spacing w:val="-16"/>
          <w:sz w:val="22"/>
        </w:rPr>
        <w:t> </w:t>
      </w:r>
      <w:r>
        <w:rPr>
          <w:sz w:val="22"/>
        </w:rPr>
        <w:t>the</w:t>
      </w:r>
      <w:r>
        <w:rPr>
          <w:spacing w:val="-16"/>
          <w:sz w:val="22"/>
        </w:rPr>
        <w:t> </w:t>
      </w:r>
      <w:r>
        <w:rPr>
          <w:sz w:val="22"/>
        </w:rPr>
        <w:t>notice.</w:t>
      </w:r>
    </w:p>
    <w:p>
      <w:pPr>
        <w:spacing w:after="0" w:line="254" w:lineRule="auto"/>
        <w:jc w:val="left"/>
        <w:rPr>
          <w:sz w:val="22"/>
        </w:rPr>
        <w:sectPr>
          <w:pgSz w:w="11910" w:h="16840"/>
          <w:pgMar w:header="0" w:footer="823" w:top="1080" w:bottom="1020" w:left="180" w:right="160"/>
        </w:sectPr>
      </w:pPr>
    </w:p>
    <w:p>
      <w:pPr>
        <w:pStyle w:val="Heading1"/>
        <w:spacing w:before="43"/>
      </w:pPr>
      <w:r>
        <w:rPr/>
        <w:t>Additional Conditions</w:t>
      </w:r>
    </w:p>
    <w:p>
      <w:pPr>
        <w:pStyle w:val="BodyText"/>
        <w:spacing w:before="2"/>
        <w:rPr>
          <w:b/>
        </w:rPr>
      </w:pPr>
    </w:p>
    <w:p>
      <w:pPr>
        <w:pStyle w:val="BodyText"/>
        <w:spacing w:line="254" w:lineRule="auto" w:before="1"/>
        <w:ind w:left="1521" w:right="1618"/>
      </w:pPr>
      <w:r>
        <w:rPr>
          <w:w w:val="95"/>
        </w:rPr>
        <w:t>This</w:t>
      </w:r>
      <w:r>
        <w:rPr>
          <w:spacing w:val="-20"/>
          <w:w w:val="95"/>
        </w:rPr>
        <w:t> </w:t>
      </w:r>
      <w:r>
        <w:rPr>
          <w:w w:val="95"/>
        </w:rPr>
        <w:t>licence</w:t>
      </w:r>
      <w:r>
        <w:rPr>
          <w:spacing w:val="-20"/>
          <w:w w:val="95"/>
        </w:rPr>
        <w:t> </w:t>
      </w:r>
      <w:r>
        <w:rPr>
          <w:w w:val="95"/>
        </w:rPr>
        <w:t>is</w:t>
      </w:r>
      <w:r>
        <w:rPr>
          <w:spacing w:val="-20"/>
          <w:w w:val="95"/>
        </w:rPr>
        <w:t> </w:t>
      </w:r>
      <w:r>
        <w:rPr>
          <w:w w:val="95"/>
        </w:rPr>
        <w:t>also</w:t>
      </w:r>
      <w:r>
        <w:rPr>
          <w:spacing w:val="-19"/>
          <w:w w:val="95"/>
        </w:rPr>
        <w:t> </w:t>
      </w:r>
      <w:r>
        <w:rPr>
          <w:w w:val="95"/>
        </w:rPr>
        <w:t>subject</w:t>
      </w:r>
      <w:r>
        <w:rPr>
          <w:spacing w:val="-22"/>
          <w:w w:val="95"/>
        </w:rPr>
        <w:t> </w:t>
      </w:r>
      <w:r>
        <w:rPr>
          <w:w w:val="95"/>
        </w:rPr>
        <w:t>to</w:t>
      </w:r>
      <w:r>
        <w:rPr>
          <w:spacing w:val="-19"/>
          <w:w w:val="95"/>
        </w:rPr>
        <w:t> </w:t>
      </w:r>
      <w:r>
        <w:rPr>
          <w:w w:val="95"/>
        </w:rPr>
        <w:t>the</w:t>
      </w:r>
      <w:r>
        <w:rPr>
          <w:spacing w:val="-21"/>
          <w:w w:val="95"/>
        </w:rPr>
        <w:t> </w:t>
      </w:r>
      <w:r>
        <w:rPr>
          <w:w w:val="95"/>
        </w:rPr>
        <w:t>following</w:t>
      </w:r>
      <w:r>
        <w:rPr>
          <w:spacing w:val="-21"/>
          <w:w w:val="95"/>
        </w:rPr>
        <w:t> </w:t>
      </w:r>
      <w:r>
        <w:rPr>
          <w:w w:val="95"/>
        </w:rPr>
        <w:t>additional</w:t>
      </w:r>
      <w:r>
        <w:rPr>
          <w:spacing w:val="-21"/>
          <w:w w:val="95"/>
        </w:rPr>
        <w:t> </w:t>
      </w:r>
      <w:r>
        <w:rPr>
          <w:w w:val="95"/>
        </w:rPr>
        <w:t>conditions</w:t>
      </w:r>
      <w:r>
        <w:rPr>
          <w:spacing w:val="-20"/>
          <w:w w:val="95"/>
        </w:rPr>
        <w:t> </w:t>
      </w:r>
      <w:r>
        <w:rPr>
          <w:w w:val="95"/>
        </w:rPr>
        <w:t>pursuant</w:t>
      </w:r>
      <w:r>
        <w:rPr>
          <w:spacing w:val="-21"/>
          <w:w w:val="95"/>
        </w:rPr>
        <w:t> </w:t>
      </w:r>
      <w:r>
        <w:rPr>
          <w:w w:val="95"/>
        </w:rPr>
        <w:t>to</w:t>
      </w:r>
      <w:r>
        <w:rPr>
          <w:spacing w:val="-19"/>
          <w:w w:val="95"/>
        </w:rPr>
        <w:t> </w:t>
      </w:r>
      <w:r>
        <w:rPr>
          <w:w w:val="95"/>
        </w:rPr>
        <w:t>subsection </w:t>
      </w:r>
      <w:r>
        <w:rPr/>
        <w:t>183CG(6):</w:t>
      </w:r>
    </w:p>
    <w:p>
      <w:pPr>
        <w:pStyle w:val="BodyText"/>
        <w:spacing w:before="11"/>
        <w:rPr>
          <w:sz w:val="20"/>
        </w:rPr>
      </w:pPr>
    </w:p>
    <w:p>
      <w:pPr>
        <w:pStyle w:val="ListParagraph"/>
        <w:numPr>
          <w:ilvl w:val="0"/>
          <w:numId w:val="3"/>
        </w:numPr>
        <w:tabs>
          <w:tab w:pos="2032" w:val="left" w:leader="none"/>
          <w:tab w:pos="2033" w:val="left" w:leader="none"/>
        </w:tabs>
        <w:spacing w:line="254" w:lineRule="auto" w:before="0" w:after="0"/>
        <w:ind w:left="2032" w:right="1536" w:hanging="512"/>
        <w:jc w:val="left"/>
        <w:rPr>
          <w:sz w:val="22"/>
        </w:rPr>
      </w:pPr>
      <w:r>
        <w:rPr>
          <w:sz w:val="22"/>
        </w:rPr>
        <w:t>The holder of the broker’s licence must, when requested by Customs and Border Protection,</w:t>
      </w:r>
      <w:r>
        <w:rPr>
          <w:spacing w:val="-45"/>
          <w:sz w:val="22"/>
        </w:rPr>
        <w:t> </w:t>
      </w:r>
      <w:r>
        <w:rPr>
          <w:sz w:val="22"/>
        </w:rPr>
        <w:t>ensure</w:t>
      </w:r>
      <w:r>
        <w:rPr>
          <w:spacing w:val="-44"/>
          <w:sz w:val="22"/>
        </w:rPr>
        <w:t> </w:t>
      </w:r>
      <w:r>
        <w:rPr>
          <w:sz w:val="22"/>
        </w:rPr>
        <w:t>that</w:t>
      </w:r>
      <w:r>
        <w:rPr>
          <w:spacing w:val="-43"/>
          <w:sz w:val="22"/>
        </w:rPr>
        <w:t> </w:t>
      </w:r>
      <w:r>
        <w:rPr>
          <w:sz w:val="22"/>
        </w:rPr>
        <w:t>the</w:t>
      </w:r>
      <w:r>
        <w:rPr>
          <w:spacing w:val="-44"/>
          <w:sz w:val="22"/>
        </w:rPr>
        <w:t> </w:t>
      </w:r>
      <w:r>
        <w:rPr>
          <w:sz w:val="22"/>
        </w:rPr>
        <w:t>licence</w:t>
      </w:r>
      <w:r>
        <w:rPr>
          <w:spacing w:val="-43"/>
          <w:sz w:val="22"/>
        </w:rPr>
        <w:t> </w:t>
      </w:r>
      <w:r>
        <w:rPr>
          <w:sz w:val="22"/>
        </w:rPr>
        <w:t>holder</w:t>
      </w:r>
      <w:r>
        <w:rPr>
          <w:spacing w:val="-45"/>
          <w:sz w:val="22"/>
        </w:rPr>
        <w:t> </w:t>
      </w:r>
      <w:r>
        <w:rPr>
          <w:sz w:val="22"/>
        </w:rPr>
        <w:t>and</w:t>
      </w:r>
      <w:r>
        <w:rPr>
          <w:spacing w:val="-43"/>
          <w:sz w:val="22"/>
        </w:rPr>
        <w:t> </w:t>
      </w:r>
      <w:r>
        <w:rPr>
          <w:sz w:val="22"/>
        </w:rPr>
        <w:t>any</w:t>
      </w:r>
      <w:r>
        <w:rPr>
          <w:spacing w:val="-43"/>
          <w:sz w:val="22"/>
        </w:rPr>
        <w:t> </w:t>
      </w:r>
      <w:r>
        <w:rPr>
          <w:sz w:val="22"/>
        </w:rPr>
        <w:t>person</w:t>
      </w:r>
      <w:r>
        <w:rPr>
          <w:spacing w:val="-44"/>
          <w:sz w:val="22"/>
        </w:rPr>
        <w:t> </w:t>
      </w:r>
      <w:r>
        <w:rPr>
          <w:sz w:val="22"/>
        </w:rPr>
        <w:t>who</w:t>
      </w:r>
      <w:r>
        <w:rPr>
          <w:spacing w:val="-43"/>
          <w:sz w:val="22"/>
        </w:rPr>
        <w:t> </w:t>
      </w:r>
      <w:r>
        <w:rPr>
          <w:sz w:val="22"/>
        </w:rPr>
        <w:t>participates</w:t>
      </w:r>
      <w:r>
        <w:rPr>
          <w:spacing w:val="-44"/>
          <w:sz w:val="22"/>
        </w:rPr>
        <w:t> </w:t>
      </w:r>
      <w:r>
        <w:rPr>
          <w:sz w:val="22"/>
        </w:rPr>
        <w:t>in</w:t>
      </w:r>
      <w:r>
        <w:rPr>
          <w:spacing w:val="-43"/>
          <w:sz w:val="22"/>
        </w:rPr>
        <w:t> </w:t>
      </w:r>
      <w:r>
        <w:rPr>
          <w:sz w:val="22"/>
        </w:rPr>
        <w:t>the</w:t>
      </w:r>
      <w:r>
        <w:rPr>
          <w:spacing w:val="-44"/>
          <w:sz w:val="22"/>
        </w:rPr>
        <w:t> </w:t>
      </w:r>
      <w:r>
        <w:rPr>
          <w:sz w:val="22"/>
        </w:rPr>
        <w:t>work</w:t>
      </w:r>
      <w:r>
        <w:rPr>
          <w:spacing w:val="-44"/>
          <w:sz w:val="22"/>
        </w:rPr>
        <w:t> </w:t>
      </w:r>
      <w:r>
        <w:rPr>
          <w:sz w:val="22"/>
        </w:rPr>
        <w:t>of the</w:t>
      </w:r>
      <w:r>
        <w:rPr>
          <w:spacing w:val="-36"/>
          <w:sz w:val="22"/>
        </w:rPr>
        <w:t> </w:t>
      </w:r>
      <w:r>
        <w:rPr>
          <w:sz w:val="22"/>
        </w:rPr>
        <w:t>customs</w:t>
      </w:r>
      <w:r>
        <w:rPr>
          <w:spacing w:val="-36"/>
          <w:sz w:val="22"/>
        </w:rPr>
        <w:t> </w:t>
      </w:r>
      <w:r>
        <w:rPr>
          <w:sz w:val="22"/>
        </w:rPr>
        <w:t>broker</w:t>
      </w:r>
      <w:r>
        <w:rPr>
          <w:spacing w:val="-38"/>
          <w:sz w:val="22"/>
        </w:rPr>
        <w:t> </w:t>
      </w:r>
      <w:r>
        <w:rPr>
          <w:sz w:val="22"/>
        </w:rPr>
        <w:t>completes</w:t>
      </w:r>
      <w:r>
        <w:rPr>
          <w:spacing w:val="-36"/>
          <w:sz w:val="22"/>
        </w:rPr>
        <w:t> </w:t>
      </w:r>
      <w:r>
        <w:rPr>
          <w:sz w:val="22"/>
        </w:rPr>
        <w:t>a</w:t>
      </w:r>
      <w:r>
        <w:rPr>
          <w:spacing w:val="-37"/>
          <w:sz w:val="22"/>
        </w:rPr>
        <w:t> </w:t>
      </w:r>
      <w:r>
        <w:rPr>
          <w:sz w:val="22"/>
        </w:rPr>
        <w:t>Customs</w:t>
      </w:r>
      <w:r>
        <w:rPr>
          <w:spacing w:val="-37"/>
          <w:sz w:val="22"/>
        </w:rPr>
        <w:t> </w:t>
      </w:r>
      <w:r>
        <w:rPr>
          <w:sz w:val="22"/>
        </w:rPr>
        <w:t>and</w:t>
      </w:r>
      <w:r>
        <w:rPr>
          <w:spacing w:val="-37"/>
          <w:sz w:val="22"/>
        </w:rPr>
        <w:t> </w:t>
      </w:r>
      <w:r>
        <w:rPr>
          <w:sz w:val="22"/>
        </w:rPr>
        <w:t>Border</w:t>
      </w:r>
      <w:r>
        <w:rPr>
          <w:spacing w:val="-37"/>
          <w:sz w:val="22"/>
        </w:rPr>
        <w:t> </w:t>
      </w:r>
      <w:r>
        <w:rPr>
          <w:sz w:val="22"/>
        </w:rPr>
        <w:t>Protection</w:t>
      </w:r>
      <w:r>
        <w:rPr>
          <w:spacing w:val="-37"/>
          <w:sz w:val="22"/>
        </w:rPr>
        <w:t> </w:t>
      </w:r>
      <w:r>
        <w:rPr>
          <w:i/>
          <w:sz w:val="22"/>
        </w:rPr>
        <w:t>Consent</w:t>
      </w:r>
      <w:r>
        <w:rPr>
          <w:i/>
          <w:spacing w:val="-36"/>
          <w:sz w:val="22"/>
        </w:rPr>
        <w:t> </w:t>
      </w:r>
      <w:r>
        <w:rPr>
          <w:i/>
          <w:sz w:val="22"/>
        </w:rPr>
        <w:t>to</w:t>
      </w:r>
      <w:r>
        <w:rPr>
          <w:i/>
          <w:spacing w:val="-37"/>
          <w:sz w:val="22"/>
        </w:rPr>
        <w:t> </w:t>
      </w:r>
      <w:r>
        <w:rPr>
          <w:i/>
          <w:sz w:val="22"/>
        </w:rPr>
        <w:t>Obtain </w:t>
      </w:r>
      <w:r>
        <w:rPr>
          <w:i/>
          <w:w w:val="95"/>
          <w:sz w:val="22"/>
        </w:rPr>
        <w:t>Personal</w:t>
      </w:r>
      <w:r>
        <w:rPr>
          <w:i/>
          <w:spacing w:val="-16"/>
          <w:w w:val="95"/>
          <w:sz w:val="22"/>
        </w:rPr>
        <w:t> </w:t>
      </w:r>
      <w:r>
        <w:rPr>
          <w:i/>
          <w:w w:val="95"/>
          <w:sz w:val="22"/>
        </w:rPr>
        <w:t>Information</w:t>
      </w:r>
      <w:r>
        <w:rPr>
          <w:i/>
          <w:spacing w:val="-16"/>
          <w:w w:val="95"/>
          <w:sz w:val="22"/>
        </w:rPr>
        <w:t> </w:t>
      </w:r>
      <w:r>
        <w:rPr>
          <w:w w:val="95"/>
          <w:sz w:val="22"/>
        </w:rPr>
        <w:t>form</w:t>
      </w:r>
      <w:r>
        <w:rPr>
          <w:spacing w:val="-17"/>
          <w:w w:val="95"/>
          <w:sz w:val="22"/>
        </w:rPr>
        <w:t> </w:t>
      </w:r>
      <w:r>
        <w:rPr>
          <w:w w:val="95"/>
          <w:sz w:val="22"/>
        </w:rPr>
        <w:t>to</w:t>
      </w:r>
      <w:r>
        <w:rPr>
          <w:spacing w:val="-15"/>
          <w:w w:val="95"/>
          <w:sz w:val="22"/>
        </w:rPr>
        <w:t> </w:t>
      </w:r>
      <w:r>
        <w:rPr>
          <w:w w:val="95"/>
          <w:sz w:val="22"/>
        </w:rPr>
        <w:t>allow</w:t>
      </w:r>
      <w:r>
        <w:rPr>
          <w:spacing w:val="-16"/>
          <w:w w:val="95"/>
          <w:sz w:val="22"/>
        </w:rPr>
        <w:t> </w:t>
      </w:r>
      <w:r>
        <w:rPr>
          <w:w w:val="95"/>
          <w:sz w:val="22"/>
        </w:rPr>
        <w:t>Customs</w:t>
      </w:r>
      <w:r>
        <w:rPr>
          <w:spacing w:val="-16"/>
          <w:w w:val="95"/>
          <w:sz w:val="22"/>
        </w:rPr>
        <w:t> </w:t>
      </w:r>
      <w:r>
        <w:rPr>
          <w:w w:val="95"/>
          <w:sz w:val="22"/>
        </w:rPr>
        <w:t>and</w:t>
      </w:r>
      <w:r>
        <w:rPr>
          <w:spacing w:val="-16"/>
          <w:w w:val="95"/>
          <w:sz w:val="22"/>
        </w:rPr>
        <w:t> </w:t>
      </w:r>
      <w:r>
        <w:rPr>
          <w:w w:val="95"/>
          <w:sz w:val="22"/>
        </w:rPr>
        <w:t>Border</w:t>
      </w:r>
      <w:r>
        <w:rPr>
          <w:spacing w:val="-15"/>
          <w:w w:val="95"/>
          <w:sz w:val="22"/>
        </w:rPr>
        <w:t> </w:t>
      </w:r>
      <w:r>
        <w:rPr>
          <w:w w:val="95"/>
          <w:sz w:val="22"/>
        </w:rPr>
        <w:t>Protection</w:t>
      </w:r>
      <w:r>
        <w:rPr>
          <w:spacing w:val="-16"/>
          <w:w w:val="95"/>
          <w:sz w:val="22"/>
        </w:rPr>
        <w:t> </w:t>
      </w:r>
      <w:r>
        <w:rPr>
          <w:w w:val="95"/>
          <w:sz w:val="22"/>
        </w:rPr>
        <w:t>to</w:t>
      </w:r>
      <w:r>
        <w:rPr>
          <w:spacing w:val="-14"/>
          <w:w w:val="95"/>
          <w:sz w:val="22"/>
        </w:rPr>
        <w:t> </w:t>
      </w:r>
      <w:r>
        <w:rPr>
          <w:w w:val="95"/>
          <w:sz w:val="22"/>
        </w:rPr>
        <w:t>undertake</w:t>
      </w:r>
      <w:r>
        <w:rPr>
          <w:spacing w:val="-19"/>
          <w:w w:val="95"/>
          <w:sz w:val="22"/>
        </w:rPr>
        <w:t> </w:t>
      </w:r>
      <w:r>
        <w:rPr>
          <w:w w:val="95"/>
          <w:sz w:val="22"/>
        </w:rPr>
        <w:t>a</w:t>
      </w:r>
      <w:r>
        <w:rPr>
          <w:spacing w:val="-15"/>
          <w:w w:val="95"/>
          <w:sz w:val="22"/>
        </w:rPr>
        <w:t> </w:t>
      </w:r>
      <w:r>
        <w:rPr>
          <w:w w:val="95"/>
          <w:sz w:val="22"/>
        </w:rPr>
        <w:t>fit</w:t>
      </w:r>
      <w:r>
        <w:rPr>
          <w:spacing w:val="-16"/>
          <w:w w:val="95"/>
          <w:sz w:val="22"/>
        </w:rPr>
        <w:t> </w:t>
      </w:r>
      <w:r>
        <w:rPr>
          <w:w w:val="95"/>
          <w:sz w:val="22"/>
        </w:rPr>
        <w:t>and </w:t>
      </w:r>
      <w:r>
        <w:rPr>
          <w:sz w:val="22"/>
        </w:rPr>
        <w:t>proper</w:t>
      </w:r>
      <w:r>
        <w:rPr>
          <w:spacing w:val="-39"/>
          <w:sz w:val="22"/>
        </w:rPr>
        <w:t> </w:t>
      </w:r>
      <w:r>
        <w:rPr>
          <w:sz w:val="22"/>
        </w:rPr>
        <w:t>person</w:t>
      </w:r>
      <w:r>
        <w:rPr>
          <w:spacing w:val="-39"/>
          <w:sz w:val="22"/>
        </w:rPr>
        <w:t> </w:t>
      </w:r>
      <w:r>
        <w:rPr>
          <w:sz w:val="22"/>
        </w:rPr>
        <w:t>check</w:t>
      </w:r>
      <w:r>
        <w:rPr>
          <w:spacing w:val="-39"/>
          <w:sz w:val="22"/>
        </w:rPr>
        <w:t> </w:t>
      </w:r>
      <w:r>
        <w:rPr>
          <w:sz w:val="22"/>
        </w:rPr>
        <w:t>for</w:t>
      </w:r>
      <w:r>
        <w:rPr>
          <w:spacing w:val="-40"/>
          <w:sz w:val="22"/>
        </w:rPr>
        <w:t> </w:t>
      </w:r>
      <w:r>
        <w:rPr>
          <w:sz w:val="22"/>
        </w:rPr>
        <w:t>each</w:t>
      </w:r>
      <w:r>
        <w:rPr>
          <w:spacing w:val="-38"/>
          <w:sz w:val="22"/>
        </w:rPr>
        <w:t> </w:t>
      </w:r>
      <w:r>
        <w:rPr>
          <w:sz w:val="22"/>
        </w:rPr>
        <w:t>relevant</w:t>
      </w:r>
      <w:r>
        <w:rPr>
          <w:spacing w:val="-39"/>
          <w:sz w:val="22"/>
        </w:rPr>
        <w:t> </w:t>
      </w:r>
      <w:r>
        <w:rPr>
          <w:sz w:val="22"/>
        </w:rPr>
        <w:t>person.</w:t>
      </w:r>
      <w:r>
        <w:rPr>
          <w:spacing w:val="-17"/>
          <w:sz w:val="22"/>
        </w:rPr>
        <w:t> </w:t>
      </w:r>
      <w:r>
        <w:rPr>
          <w:sz w:val="22"/>
        </w:rPr>
        <w:t>The</w:t>
      </w:r>
      <w:r>
        <w:rPr>
          <w:spacing w:val="-38"/>
          <w:sz w:val="22"/>
        </w:rPr>
        <w:t> </w:t>
      </w:r>
      <w:r>
        <w:rPr>
          <w:sz w:val="22"/>
        </w:rPr>
        <w:t>holder</w:t>
      </w:r>
      <w:r>
        <w:rPr>
          <w:spacing w:val="-38"/>
          <w:sz w:val="22"/>
        </w:rPr>
        <w:t> </w:t>
      </w:r>
      <w:r>
        <w:rPr>
          <w:sz w:val="22"/>
        </w:rPr>
        <w:t>of</w:t>
      </w:r>
      <w:r>
        <w:rPr>
          <w:spacing w:val="-40"/>
          <w:sz w:val="22"/>
        </w:rPr>
        <w:t> </w:t>
      </w:r>
      <w:r>
        <w:rPr>
          <w:sz w:val="22"/>
        </w:rPr>
        <w:t>the</w:t>
      </w:r>
      <w:r>
        <w:rPr>
          <w:spacing w:val="-38"/>
          <w:sz w:val="22"/>
        </w:rPr>
        <w:t> </w:t>
      </w:r>
      <w:r>
        <w:rPr>
          <w:sz w:val="22"/>
        </w:rPr>
        <w:t>broker’s</w:t>
      </w:r>
      <w:r>
        <w:rPr>
          <w:spacing w:val="-39"/>
          <w:sz w:val="22"/>
        </w:rPr>
        <w:t> </w:t>
      </w:r>
      <w:r>
        <w:rPr>
          <w:sz w:val="22"/>
        </w:rPr>
        <w:t>licence</w:t>
      </w:r>
      <w:r>
        <w:rPr>
          <w:spacing w:val="-39"/>
          <w:sz w:val="22"/>
        </w:rPr>
        <w:t> </w:t>
      </w:r>
      <w:r>
        <w:rPr>
          <w:sz w:val="22"/>
        </w:rPr>
        <w:t>must forward</w:t>
      </w:r>
      <w:r>
        <w:rPr>
          <w:spacing w:val="-17"/>
          <w:sz w:val="22"/>
        </w:rPr>
        <w:t> </w:t>
      </w:r>
      <w:r>
        <w:rPr>
          <w:sz w:val="22"/>
        </w:rPr>
        <w:t>the</w:t>
      </w:r>
      <w:r>
        <w:rPr>
          <w:spacing w:val="-13"/>
          <w:sz w:val="22"/>
        </w:rPr>
        <w:t> </w:t>
      </w:r>
      <w:r>
        <w:rPr>
          <w:sz w:val="22"/>
        </w:rPr>
        <w:t>form</w:t>
      </w:r>
      <w:r>
        <w:rPr>
          <w:spacing w:val="-12"/>
          <w:sz w:val="22"/>
        </w:rPr>
        <w:t> </w:t>
      </w:r>
      <w:r>
        <w:rPr>
          <w:sz w:val="22"/>
        </w:rPr>
        <w:t>to</w:t>
      </w:r>
      <w:r>
        <w:rPr>
          <w:spacing w:val="-13"/>
          <w:sz w:val="22"/>
        </w:rPr>
        <w:t> </w:t>
      </w:r>
      <w:r>
        <w:rPr>
          <w:sz w:val="22"/>
        </w:rPr>
        <w:t>the</w:t>
      </w:r>
      <w:r>
        <w:rPr>
          <w:spacing w:val="-13"/>
          <w:sz w:val="22"/>
        </w:rPr>
        <w:t> </w:t>
      </w:r>
      <w:r>
        <w:rPr>
          <w:sz w:val="22"/>
        </w:rPr>
        <w:t>CEO</w:t>
      </w:r>
      <w:r>
        <w:rPr>
          <w:spacing w:val="-14"/>
          <w:sz w:val="22"/>
        </w:rPr>
        <w:t> </w:t>
      </w:r>
      <w:r>
        <w:rPr>
          <w:sz w:val="22"/>
        </w:rPr>
        <w:t>if</w:t>
      </w:r>
      <w:r>
        <w:rPr>
          <w:spacing w:val="-14"/>
          <w:sz w:val="22"/>
        </w:rPr>
        <w:t> </w:t>
      </w:r>
      <w:r>
        <w:rPr>
          <w:sz w:val="22"/>
        </w:rPr>
        <w:t>requested.</w:t>
      </w:r>
    </w:p>
    <w:p>
      <w:pPr>
        <w:pStyle w:val="BodyText"/>
        <w:spacing w:before="11"/>
        <w:rPr>
          <w:sz w:val="20"/>
        </w:rPr>
      </w:pPr>
    </w:p>
    <w:p>
      <w:pPr>
        <w:pStyle w:val="ListParagraph"/>
        <w:numPr>
          <w:ilvl w:val="0"/>
          <w:numId w:val="3"/>
        </w:numPr>
        <w:tabs>
          <w:tab w:pos="2032" w:val="left" w:leader="none"/>
          <w:tab w:pos="2033" w:val="left" w:leader="none"/>
        </w:tabs>
        <w:spacing w:line="254" w:lineRule="auto" w:before="0" w:after="0"/>
        <w:ind w:left="2032" w:right="1723" w:hanging="512"/>
        <w:jc w:val="left"/>
        <w:rPr>
          <w:sz w:val="22"/>
        </w:rPr>
      </w:pPr>
      <w:r>
        <w:rPr>
          <w:sz w:val="22"/>
        </w:rPr>
        <w:t>If a holder of the broker’s licence becomes aware that information that has been provided</w:t>
      </w:r>
      <w:r>
        <w:rPr>
          <w:spacing w:val="-36"/>
          <w:sz w:val="22"/>
        </w:rPr>
        <w:t> </w:t>
      </w:r>
      <w:r>
        <w:rPr>
          <w:sz w:val="22"/>
        </w:rPr>
        <w:t>to</w:t>
      </w:r>
      <w:r>
        <w:rPr>
          <w:spacing w:val="-34"/>
          <w:sz w:val="22"/>
        </w:rPr>
        <w:t> </w:t>
      </w:r>
      <w:r>
        <w:rPr>
          <w:sz w:val="22"/>
        </w:rPr>
        <w:t>Customs</w:t>
      </w:r>
      <w:r>
        <w:rPr>
          <w:spacing w:val="-34"/>
          <w:sz w:val="22"/>
        </w:rPr>
        <w:t> </w:t>
      </w:r>
      <w:r>
        <w:rPr>
          <w:sz w:val="22"/>
        </w:rPr>
        <w:t>and</w:t>
      </w:r>
      <w:r>
        <w:rPr>
          <w:spacing w:val="-34"/>
          <w:sz w:val="22"/>
        </w:rPr>
        <w:t> </w:t>
      </w:r>
      <w:r>
        <w:rPr>
          <w:sz w:val="22"/>
        </w:rPr>
        <w:t>Border</w:t>
      </w:r>
      <w:r>
        <w:rPr>
          <w:spacing w:val="-35"/>
          <w:sz w:val="22"/>
        </w:rPr>
        <w:t> </w:t>
      </w:r>
      <w:r>
        <w:rPr>
          <w:sz w:val="22"/>
        </w:rPr>
        <w:t>Protection</w:t>
      </w:r>
      <w:r>
        <w:rPr>
          <w:spacing w:val="-35"/>
          <w:sz w:val="22"/>
        </w:rPr>
        <w:t> </w:t>
      </w:r>
      <w:r>
        <w:rPr>
          <w:sz w:val="22"/>
        </w:rPr>
        <w:t>by</w:t>
      </w:r>
      <w:r>
        <w:rPr>
          <w:spacing w:val="-35"/>
          <w:sz w:val="22"/>
        </w:rPr>
        <w:t> </w:t>
      </w:r>
      <w:r>
        <w:rPr>
          <w:sz w:val="22"/>
        </w:rPr>
        <w:t>or</w:t>
      </w:r>
      <w:r>
        <w:rPr>
          <w:spacing w:val="-36"/>
          <w:sz w:val="22"/>
        </w:rPr>
        <w:t> </w:t>
      </w:r>
      <w:r>
        <w:rPr>
          <w:sz w:val="22"/>
        </w:rPr>
        <w:t>on</w:t>
      </w:r>
      <w:r>
        <w:rPr>
          <w:spacing w:val="-34"/>
          <w:sz w:val="22"/>
        </w:rPr>
        <w:t> </w:t>
      </w:r>
      <w:r>
        <w:rPr>
          <w:sz w:val="22"/>
        </w:rPr>
        <w:t>behalf</w:t>
      </w:r>
      <w:r>
        <w:rPr>
          <w:spacing w:val="-33"/>
          <w:sz w:val="22"/>
        </w:rPr>
        <w:t> </w:t>
      </w:r>
      <w:r>
        <w:rPr>
          <w:sz w:val="22"/>
        </w:rPr>
        <w:t>of</w:t>
      </w:r>
      <w:r>
        <w:rPr>
          <w:spacing w:val="-36"/>
          <w:sz w:val="22"/>
        </w:rPr>
        <w:t> </w:t>
      </w:r>
      <w:r>
        <w:rPr>
          <w:sz w:val="22"/>
        </w:rPr>
        <w:t>a</w:t>
      </w:r>
      <w:r>
        <w:rPr>
          <w:spacing w:val="-33"/>
          <w:sz w:val="22"/>
        </w:rPr>
        <w:t> </w:t>
      </w:r>
      <w:r>
        <w:rPr>
          <w:sz w:val="22"/>
        </w:rPr>
        <w:t>client</w:t>
      </w:r>
      <w:r>
        <w:rPr>
          <w:spacing w:val="-34"/>
          <w:sz w:val="22"/>
        </w:rPr>
        <w:t> </w:t>
      </w:r>
      <w:r>
        <w:rPr>
          <w:sz w:val="22"/>
        </w:rPr>
        <w:t>of</w:t>
      </w:r>
      <w:r>
        <w:rPr>
          <w:spacing w:val="-34"/>
          <w:sz w:val="22"/>
        </w:rPr>
        <w:t> </w:t>
      </w:r>
      <w:r>
        <w:rPr>
          <w:sz w:val="22"/>
        </w:rPr>
        <w:t>the</w:t>
      </w:r>
      <w:r>
        <w:rPr>
          <w:spacing w:val="-35"/>
          <w:sz w:val="22"/>
        </w:rPr>
        <w:t> </w:t>
      </w:r>
      <w:r>
        <w:rPr>
          <w:sz w:val="22"/>
        </w:rPr>
        <w:t>broker</w:t>
      </w:r>
      <w:r>
        <w:rPr>
          <w:spacing w:val="-34"/>
          <w:sz w:val="22"/>
        </w:rPr>
        <w:t> </w:t>
      </w:r>
      <w:r>
        <w:rPr>
          <w:sz w:val="22"/>
        </w:rPr>
        <w:t>is </w:t>
      </w:r>
      <w:r>
        <w:rPr>
          <w:w w:val="95"/>
          <w:sz w:val="22"/>
        </w:rPr>
        <w:t>false,</w:t>
      </w:r>
      <w:r>
        <w:rPr>
          <w:spacing w:val="-26"/>
          <w:w w:val="95"/>
          <w:sz w:val="22"/>
        </w:rPr>
        <w:t> </w:t>
      </w:r>
      <w:r>
        <w:rPr>
          <w:w w:val="95"/>
          <w:sz w:val="22"/>
        </w:rPr>
        <w:t>misleading</w:t>
      </w:r>
      <w:r>
        <w:rPr>
          <w:spacing w:val="-25"/>
          <w:w w:val="95"/>
          <w:sz w:val="22"/>
        </w:rPr>
        <w:t> </w:t>
      </w:r>
      <w:r>
        <w:rPr>
          <w:w w:val="95"/>
          <w:sz w:val="22"/>
        </w:rPr>
        <w:t>or</w:t>
      </w:r>
      <w:r>
        <w:rPr>
          <w:spacing w:val="-23"/>
          <w:w w:val="95"/>
          <w:sz w:val="22"/>
        </w:rPr>
        <w:t> </w:t>
      </w:r>
      <w:r>
        <w:rPr>
          <w:w w:val="95"/>
          <w:sz w:val="22"/>
        </w:rPr>
        <w:t>incomplete,</w:t>
      </w:r>
      <w:r>
        <w:rPr>
          <w:spacing w:val="-25"/>
          <w:w w:val="95"/>
          <w:sz w:val="22"/>
        </w:rPr>
        <w:t> </w:t>
      </w:r>
      <w:r>
        <w:rPr>
          <w:w w:val="95"/>
          <w:sz w:val="22"/>
        </w:rPr>
        <w:t>the</w:t>
      </w:r>
      <w:r>
        <w:rPr>
          <w:spacing w:val="-23"/>
          <w:w w:val="95"/>
          <w:sz w:val="22"/>
        </w:rPr>
        <w:t> </w:t>
      </w:r>
      <w:r>
        <w:rPr>
          <w:w w:val="95"/>
          <w:sz w:val="22"/>
        </w:rPr>
        <w:t>broker</w:t>
      </w:r>
      <w:r>
        <w:rPr>
          <w:spacing w:val="-25"/>
          <w:w w:val="95"/>
          <w:sz w:val="22"/>
        </w:rPr>
        <w:t> </w:t>
      </w:r>
      <w:r>
        <w:rPr>
          <w:w w:val="95"/>
          <w:sz w:val="22"/>
        </w:rPr>
        <w:t>must,</w:t>
      </w:r>
      <w:r>
        <w:rPr>
          <w:spacing w:val="-23"/>
          <w:w w:val="95"/>
          <w:sz w:val="22"/>
        </w:rPr>
        <w:t> </w:t>
      </w:r>
      <w:r>
        <w:rPr>
          <w:w w:val="95"/>
          <w:sz w:val="22"/>
        </w:rPr>
        <w:t>as</w:t>
      </w:r>
      <w:r>
        <w:rPr>
          <w:spacing w:val="-25"/>
          <w:w w:val="95"/>
          <w:sz w:val="22"/>
        </w:rPr>
        <w:t> </w:t>
      </w:r>
      <w:r>
        <w:rPr>
          <w:w w:val="95"/>
          <w:sz w:val="22"/>
        </w:rPr>
        <w:t>soon</w:t>
      </w:r>
      <w:r>
        <w:rPr>
          <w:spacing w:val="-24"/>
          <w:w w:val="95"/>
          <w:sz w:val="22"/>
        </w:rPr>
        <w:t> </w:t>
      </w:r>
      <w:r>
        <w:rPr>
          <w:w w:val="95"/>
          <w:sz w:val="22"/>
        </w:rPr>
        <w:t>as</w:t>
      </w:r>
      <w:r>
        <w:rPr>
          <w:spacing w:val="-23"/>
          <w:w w:val="95"/>
          <w:sz w:val="22"/>
        </w:rPr>
        <w:t> </w:t>
      </w:r>
      <w:r>
        <w:rPr>
          <w:w w:val="95"/>
          <w:sz w:val="22"/>
        </w:rPr>
        <w:t>practicable</w:t>
      </w:r>
      <w:r>
        <w:rPr>
          <w:spacing w:val="-24"/>
          <w:w w:val="95"/>
          <w:sz w:val="22"/>
        </w:rPr>
        <w:t> </w:t>
      </w:r>
      <w:r>
        <w:rPr>
          <w:w w:val="95"/>
          <w:sz w:val="22"/>
        </w:rPr>
        <w:t>after</w:t>
      </w:r>
      <w:r>
        <w:rPr>
          <w:spacing w:val="-25"/>
          <w:w w:val="95"/>
          <w:sz w:val="22"/>
        </w:rPr>
        <w:t> </w:t>
      </w:r>
      <w:r>
        <w:rPr>
          <w:w w:val="95"/>
          <w:sz w:val="22"/>
        </w:rPr>
        <w:t>becoming </w:t>
      </w:r>
      <w:r>
        <w:rPr>
          <w:sz w:val="22"/>
        </w:rPr>
        <w:t>aware</w:t>
      </w:r>
      <w:r>
        <w:rPr>
          <w:spacing w:val="-34"/>
          <w:sz w:val="22"/>
        </w:rPr>
        <w:t> </w:t>
      </w:r>
      <w:r>
        <w:rPr>
          <w:sz w:val="22"/>
        </w:rPr>
        <w:t>of</w:t>
      </w:r>
      <w:r>
        <w:rPr>
          <w:spacing w:val="-35"/>
          <w:sz w:val="22"/>
        </w:rPr>
        <w:t> </w:t>
      </w:r>
      <w:r>
        <w:rPr>
          <w:sz w:val="22"/>
        </w:rPr>
        <w:t>the</w:t>
      </w:r>
      <w:r>
        <w:rPr>
          <w:spacing w:val="-32"/>
          <w:sz w:val="22"/>
        </w:rPr>
        <w:t> </w:t>
      </w:r>
      <w:r>
        <w:rPr>
          <w:sz w:val="22"/>
        </w:rPr>
        <w:t>error</w:t>
      </w:r>
      <w:r>
        <w:rPr>
          <w:spacing w:val="-34"/>
          <w:sz w:val="22"/>
        </w:rPr>
        <w:t> </w:t>
      </w:r>
      <w:r>
        <w:rPr>
          <w:sz w:val="22"/>
        </w:rPr>
        <w:t>or</w:t>
      </w:r>
      <w:r>
        <w:rPr>
          <w:spacing w:val="-35"/>
          <w:sz w:val="22"/>
        </w:rPr>
        <w:t> </w:t>
      </w:r>
      <w:r>
        <w:rPr>
          <w:sz w:val="22"/>
        </w:rPr>
        <w:t>omission</w:t>
      </w:r>
      <w:r>
        <w:rPr>
          <w:spacing w:val="-33"/>
          <w:sz w:val="22"/>
        </w:rPr>
        <w:t> </w:t>
      </w:r>
      <w:r>
        <w:rPr>
          <w:sz w:val="22"/>
        </w:rPr>
        <w:t>provide</w:t>
      </w:r>
      <w:r>
        <w:rPr>
          <w:spacing w:val="-34"/>
          <w:sz w:val="22"/>
        </w:rPr>
        <w:t> </w:t>
      </w:r>
      <w:r>
        <w:rPr>
          <w:sz w:val="22"/>
        </w:rPr>
        <w:t>written</w:t>
      </w:r>
      <w:r>
        <w:rPr>
          <w:spacing w:val="-33"/>
          <w:sz w:val="22"/>
        </w:rPr>
        <w:t> </w:t>
      </w:r>
      <w:r>
        <w:rPr>
          <w:sz w:val="22"/>
        </w:rPr>
        <w:t>particulars</w:t>
      </w:r>
      <w:r>
        <w:rPr>
          <w:spacing w:val="-32"/>
          <w:sz w:val="22"/>
        </w:rPr>
        <w:t> </w:t>
      </w:r>
      <w:r>
        <w:rPr>
          <w:sz w:val="22"/>
        </w:rPr>
        <w:t>of</w:t>
      </w:r>
      <w:r>
        <w:rPr>
          <w:spacing w:val="-35"/>
          <w:sz w:val="22"/>
        </w:rPr>
        <w:t> </w:t>
      </w:r>
      <w:r>
        <w:rPr>
          <w:sz w:val="22"/>
        </w:rPr>
        <w:t>the</w:t>
      </w:r>
      <w:r>
        <w:rPr>
          <w:spacing w:val="-32"/>
          <w:sz w:val="22"/>
        </w:rPr>
        <w:t> </w:t>
      </w:r>
      <w:r>
        <w:rPr>
          <w:sz w:val="22"/>
        </w:rPr>
        <w:t>incident</w:t>
      </w:r>
      <w:r>
        <w:rPr>
          <w:spacing w:val="-33"/>
          <w:sz w:val="22"/>
        </w:rPr>
        <w:t> </w:t>
      </w:r>
      <w:r>
        <w:rPr>
          <w:sz w:val="22"/>
        </w:rPr>
        <w:t>to</w:t>
      </w:r>
      <w:r>
        <w:rPr>
          <w:spacing w:val="-32"/>
          <w:sz w:val="22"/>
        </w:rPr>
        <w:t> </w:t>
      </w:r>
      <w:r>
        <w:rPr>
          <w:sz w:val="22"/>
        </w:rPr>
        <w:t>the</w:t>
      </w:r>
      <w:r>
        <w:rPr>
          <w:spacing w:val="-33"/>
          <w:sz w:val="22"/>
        </w:rPr>
        <w:t> </w:t>
      </w:r>
      <w:r>
        <w:rPr>
          <w:sz w:val="22"/>
        </w:rPr>
        <w:t>CEO.</w:t>
      </w:r>
    </w:p>
    <w:p>
      <w:pPr>
        <w:pStyle w:val="BodyText"/>
        <w:rPr>
          <w:sz w:val="21"/>
        </w:rPr>
      </w:pPr>
    </w:p>
    <w:p>
      <w:pPr>
        <w:pStyle w:val="ListParagraph"/>
        <w:numPr>
          <w:ilvl w:val="0"/>
          <w:numId w:val="3"/>
        </w:numPr>
        <w:tabs>
          <w:tab w:pos="2032" w:val="left" w:leader="none"/>
          <w:tab w:pos="2033" w:val="left" w:leader="none"/>
        </w:tabs>
        <w:spacing w:line="254" w:lineRule="auto" w:before="0" w:after="0"/>
        <w:ind w:left="2032" w:right="1783" w:hanging="512"/>
        <w:jc w:val="left"/>
        <w:rPr>
          <w:sz w:val="22"/>
        </w:rPr>
      </w:pPr>
      <w:r>
        <w:rPr>
          <w:sz w:val="22"/>
        </w:rPr>
        <w:t>The</w:t>
      </w:r>
      <w:r>
        <w:rPr>
          <w:spacing w:val="-33"/>
          <w:sz w:val="22"/>
        </w:rPr>
        <w:t> </w:t>
      </w:r>
      <w:r>
        <w:rPr>
          <w:sz w:val="22"/>
        </w:rPr>
        <w:t>holder</w:t>
      </w:r>
      <w:r>
        <w:rPr>
          <w:spacing w:val="-32"/>
          <w:sz w:val="22"/>
        </w:rPr>
        <w:t> </w:t>
      </w:r>
      <w:r>
        <w:rPr>
          <w:sz w:val="22"/>
        </w:rPr>
        <w:t>of</w:t>
      </w:r>
      <w:r>
        <w:rPr>
          <w:spacing w:val="-35"/>
          <w:sz w:val="22"/>
        </w:rPr>
        <w:t> </w:t>
      </w:r>
      <w:r>
        <w:rPr>
          <w:sz w:val="22"/>
        </w:rPr>
        <w:t>the</w:t>
      </w:r>
      <w:r>
        <w:rPr>
          <w:spacing w:val="-33"/>
          <w:sz w:val="22"/>
        </w:rPr>
        <w:t> </w:t>
      </w:r>
      <w:r>
        <w:rPr>
          <w:sz w:val="22"/>
        </w:rPr>
        <w:t>broker’s</w:t>
      </w:r>
      <w:r>
        <w:rPr>
          <w:spacing w:val="-33"/>
          <w:sz w:val="22"/>
        </w:rPr>
        <w:t> </w:t>
      </w:r>
      <w:r>
        <w:rPr>
          <w:sz w:val="22"/>
        </w:rPr>
        <w:t>licence</w:t>
      </w:r>
      <w:r>
        <w:rPr>
          <w:spacing w:val="-33"/>
          <w:sz w:val="22"/>
        </w:rPr>
        <w:t> </w:t>
      </w:r>
      <w:r>
        <w:rPr>
          <w:sz w:val="22"/>
        </w:rPr>
        <w:t>must</w:t>
      </w:r>
      <w:r>
        <w:rPr>
          <w:spacing w:val="-34"/>
          <w:sz w:val="22"/>
        </w:rPr>
        <w:t> </w:t>
      </w:r>
      <w:r>
        <w:rPr>
          <w:sz w:val="22"/>
        </w:rPr>
        <w:t>not</w:t>
      </w:r>
      <w:r>
        <w:rPr>
          <w:spacing w:val="-34"/>
          <w:sz w:val="22"/>
        </w:rPr>
        <w:t> </w:t>
      </w:r>
      <w:r>
        <w:rPr>
          <w:sz w:val="22"/>
        </w:rPr>
        <w:t>allow</w:t>
      </w:r>
      <w:r>
        <w:rPr>
          <w:spacing w:val="-32"/>
          <w:sz w:val="22"/>
        </w:rPr>
        <w:t> </w:t>
      </w:r>
      <w:r>
        <w:rPr>
          <w:sz w:val="22"/>
        </w:rPr>
        <w:t>Customs</w:t>
      </w:r>
      <w:r>
        <w:rPr>
          <w:spacing w:val="-33"/>
          <w:sz w:val="22"/>
        </w:rPr>
        <w:t> </w:t>
      </w:r>
      <w:r>
        <w:rPr>
          <w:sz w:val="22"/>
        </w:rPr>
        <w:t>and</w:t>
      </w:r>
      <w:r>
        <w:rPr>
          <w:spacing w:val="-33"/>
          <w:sz w:val="22"/>
        </w:rPr>
        <w:t> </w:t>
      </w:r>
      <w:r>
        <w:rPr>
          <w:sz w:val="22"/>
        </w:rPr>
        <w:t>Border</w:t>
      </w:r>
      <w:r>
        <w:rPr>
          <w:spacing w:val="-34"/>
          <w:sz w:val="22"/>
        </w:rPr>
        <w:t> </w:t>
      </w:r>
      <w:r>
        <w:rPr>
          <w:sz w:val="22"/>
        </w:rPr>
        <w:t>Protection systems</w:t>
      </w:r>
      <w:r>
        <w:rPr>
          <w:spacing w:val="-44"/>
          <w:sz w:val="22"/>
        </w:rPr>
        <w:t> </w:t>
      </w:r>
      <w:r>
        <w:rPr>
          <w:sz w:val="22"/>
        </w:rPr>
        <w:t>or</w:t>
      </w:r>
      <w:r>
        <w:rPr>
          <w:spacing w:val="-44"/>
          <w:sz w:val="22"/>
        </w:rPr>
        <w:t> </w:t>
      </w:r>
      <w:r>
        <w:rPr>
          <w:sz w:val="22"/>
        </w:rPr>
        <w:t>information</w:t>
      </w:r>
      <w:r>
        <w:rPr>
          <w:spacing w:val="-43"/>
          <w:sz w:val="22"/>
        </w:rPr>
        <w:t> </w:t>
      </w:r>
      <w:r>
        <w:rPr>
          <w:sz w:val="22"/>
        </w:rPr>
        <w:t>provided</w:t>
      </w:r>
      <w:r>
        <w:rPr>
          <w:spacing w:val="-43"/>
          <w:sz w:val="22"/>
        </w:rPr>
        <w:t> </w:t>
      </w:r>
      <w:r>
        <w:rPr>
          <w:sz w:val="22"/>
        </w:rPr>
        <w:t>by</w:t>
      </w:r>
      <w:r>
        <w:rPr>
          <w:spacing w:val="-44"/>
          <w:sz w:val="22"/>
        </w:rPr>
        <w:t> </w:t>
      </w:r>
      <w:r>
        <w:rPr>
          <w:sz w:val="22"/>
        </w:rPr>
        <w:t>Customs</w:t>
      </w:r>
      <w:r>
        <w:rPr>
          <w:spacing w:val="-44"/>
          <w:sz w:val="22"/>
        </w:rPr>
        <w:t> </w:t>
      </w:r>
      <w:r>
        <w:rPr>
          <w:sz w:val="22"/>
        </w:rPr>
        <w:t>and</w:t>
      </w:r>
      <w:r>
        <w:rPr>
          <w:spacing w:val="-43"/>
          <w:sz w:val="22"/>
        </w:rPr>
        <w:t> </w:t>
      </w:r>
      <w:r>
        <w:rPr>
          <w:sz w:val="22"/>
        </w:rPr>
        <w:t>Border</w:t>
      </w:r>
      <w:r>
        <w:rPr>
          <w:spacing w:val="-42"/>
          <w:sz w:val="22"/>
        </w:rPr>
        <w:t> </w:t>
      </w:r>
      <w:r>
        <w:rPr>
          <w:sz w:val="22"/>
        </w:rPr>
        <w:t>Protection</w:t>
      </w:r>
      <w:r>
        <w:rPr>
          <w:spacing w:val="-43"/>
          <w:sz w:val="22"/>
        </w:rPr>
        <w:t> </w:t>
      </w:r>
      <w:r>
        <w:rPr>
          <w:sz w:val="22"/>
        </w:rPr>
        <w:t>to</w:t>
      </w:r>
      <w:r>
        <w:rPr>
          <w:spacing w:val="-43"/>
          <w:sz w:val="22"/>
        </w:rPr>
        <w:t> </w:t>
      </w:r>
      <w:r>
        <w:rPr>
          <w:sz w:val="22"/>
        </w:rPr>
        <w:t>be</w:t>
      </w:r>
      <w:r>
        <w:rPr>
          <w:spacing w:val="-43"/>
          <w:sz w:val="22"/>
        </w:rPr>
        <w:t> </w:t>
      </w:r>
      <w:r>
        <w:rPr>
          <w:sz w:val="22"/>
        </w:rPr>
        <w:t>used</w:t>
      </w:r>
      <w:r>
        <w:rPr>
          <w:spacing w:val="-43"/>
          <w:sz w:val="22"/>
        </w:rPr>
        <w:t> </w:t>
      </w:r>
      <w:r>
        <w:rPr>
          <w:sz w:val="22"/>
        </w:rPr>
        <w:t>for</w:t>
      </w:r>
      <w:r>
        <w:rPr>
          <w:spacing w:val="-43"/>
          <w:sz w:val="22"/>
        </w:rPr>
        <w:t> </w:t>
      </w:r>
      <w:r>
        <w:rPr>
          <w:sz w:val="22"/>
        </w:rPr>
        <w:t>an </w:t>
      </w:r>
      <w:r>
        <w:rPr>
          <w:w w:val="95"/>
          <w:sz w:val="22"/>
        </w:rPr>
        <w:t>unauthorised</w:t>
      </w:r>
      <w:r>
        <w:rPr>
          <w:spacing w:val="-15"/>
          <w:w w:val="95"/>
          <w:sz w:val="22"/>
        </w:rPr>
        <w:t> </w:t>
      </w:r>
      <w:r>
        <w:rPr>
          <w:w w:val="95"/>
          <w:sz w:val="22"/>
        </w:rPr>
        <w:t>purpose</w:t>
      </w:r>
      <w:r>
        <w:rPr>
          <w:spacing w:val="-16"/>
          <w:w w:val="95"/>
          <w:sz w:val="22"/>
        </w:rPr>
        <w:t> </w:t>
      </w:r>
      <w:r>
        <w:rPr>
          <w:w w:val="95"/>
          <w:sz w:val="22"/>
        </w:rPr>
        <w:t>or</w:t>
      </w:r>
      <w:r>
        <w:rPr>
          <w:spacing w:val="-15"/>
          <w:w w:val="95"/>
          <w:sz w:val="22"/>
        </w:rPr>
        <w:t> </w:t>
      </w:r>
      <w:r>
        <w:rPr>
          <w:w w:val="95"/>
          <w:sz w:val="22"/>
        </w:rPr>
        <w:t>to</w:t>
      </w:r>
      <w:r>
        <w:rPr>
          <w:spacing w:val="-13"/>
          <w:w w:val="95"/>
          <w:sz w:val="22"/>
        </w:rPr>
        <w:t> </w:t>
      </w:r>
      <w:r>
        <w:rPr>
          <w:w w:val="95"/>
          <w:sz w:val="22"/>
        </w:rPr>
        <w:t>assist,</w:t>
      </w:r>
      <w:r>
        <w:rPr>
          <w:spacing w:val="-14"/>
          <w:w w:val="95"/>
          <w:sz w:val="22"/>
        </w:rPr>
        <w:t> </w:t>
      </w:r>
      <w:r>
        <w:rPr>
          <w:w w:val="95"/>
          <w:sz w:val="22"/>
        </w:rPr>
        <w:t>aid,</w:t>
      </w:r>
      <w:r>
        <w:rPr>
          <w:spacing w:val="-14"/>
          <w:w w:val="95"/>
          <w:sz w:val="22"/>
        </w:rPr>
        <w:t> </w:t>
      </w:r>
      <w:r>
        <w:rPr>
          <w:w w:val="95"/>
          <w:sz w:val="22"/>
        </w:rPr>
        <w:t>facilitate</w:t>
      </w:r>
      <w:r>
        <w:rPr>
          <w:spacing w:val="-16"/>
          <w:w w:val="95"/>
          <w:sz w:val="22"/>
        </w:rPr>
        <w:t> </w:t>
      </w:r>
      <w:r>
        <w:rPr>
          <w:w w:val="95"/>
          <w:sz w:val="22"/>
        </w:rPr>
        <w:t>or</w:t>
      </w:r>
      <w:r>
        <w:rPr>
          <w:spacing w:val="-14"/>
          <w:w w:val="95"/>
          <w:sz w:val="22"/>
        </w:rPr>
        <w:t> </w:t>
      </w:r>
      <w:r>
        <w:rPr>
          <w:w w:val="95"/>
          <w:sz w:val="22"/>
        </w:rPr>
        <w:t>participate</w:t>
      </w:r>
      <w:r>
        <w:rPr>
          <w:spacing w:val="-14"/>
          <w:w w:val="95"/>
          <w:sz w:val="22"/>
        </w:rPr>
        <w:t> </w:t>
      </w:r>
      <w:r>
        <w:rPr>
          <w:w w:val="95"/>
          <w:sz w:val="22"/>
        </w:rPr>
        <w:t>in</w:t>
      </w:r>
      <w:r>
        <w:rPr>
          <w:spacing w:val="-17"/>
          <w:w w:val="95"/>
          <w:sz w:val="22"/>
        </w:rPr>
        <w:t> </w:t>
      </w:r>
      <w:r>
        <w:rPr>
          <w:w w:val="95"/>
          <w:sz w:val="22"/>
        </w:rPr>
        <w:t>any</w:t>
      </w:r>
      <w:r>
        <w:rPr>
          <w:spacing w:val="-14"/>
          <w:w w:val="95"/>
          <w:sz w:val="22"/>
        </w:rPr>
        <w:t> </w:t>
      </w:r>
      <w:r>
        <w:rPr>
          <w:w w:val="95"/>
          <w:sz w:val="22"/>
        </w:rPr>
        <w:t>unlawful</w:t>
      </w:r>
      <w:r>
        <w:rPr>
          <w:spacing w:val="-17"/>
          <w:w w:val="95"/>
          <w:sz w:val="22"/>
        </w:rPr>
        <w:t> </w:t>
      </w:r>
      <w:r>
        <w:rPr>
          <w:w w:val="95"/>
          <w:sz w:val="22"/>
        </w:rPr>
        <w:t>or</w:t>
      </w:r>
      <w:r>
        <w:rPr>
          <w:spacing w:val="-17"/>
          <w:w w:val="95"/>
          <w:sz w:val="22"/>
        </w:rPr>
        <w:t> </w:t>
      </w:r>
      <w:r>
        <w:rPr>
          <w:w w:val="95"/>
          <w:sz w:val="22"/>
        </w:rPr>
        <w:t>illegal </w:t>
      </w:r>
      <w:r>
        <w:rPr>
          <w:sz w:val="22"/>
        </w:rPr>
        <w:t>activity.</w:t>
      </w:r>
    </w:p>
    <w:p>
      <w:pPr>
        <w:pStyle w:val="BodyText"/>
        <w:spacing w:before="1"/>
        <w:rPr>
          <w:sz w:val="21"/>
        </w:rPr>
      </w:pPr>
    </w:p>
    <w:p>
      <w:pPr>
        <w:pStyle w:val="ListParagraph"/>
        <w:numPr>
          <w:ilvl w:val="0"/>
          <w:numId w:val="3"/>
        </w:numPr>
        <w:tabs>
          <w:tab w:pos="2033" w:val="left" w:leader="none"/>
          <w:tab w:pos="2034" w:val="left" w:leader="none"/>
        </w:tabs>
        <w:spacing w:line="254" w:lineRule="auto" w:before="0" w:after="0"/>
        <w:ind w:left="2033" w:right="1970" w:hanging="512"/>
        <w:jc w:val="left"/>
        <w:rPr>
          <w:sz w:val="22"/>
        </w:rPr>
      </w:pPr>
      <w:r>
        <w:rPr>
          <w:w w:val="95"/>
          <w:sz w:val="22"/>
        </w:rPr>
        <w:t>A</w:t>
      </w:r>
      <w:r>
        <w:rPr>
          <w:spacing w:val="-24"/>
          <w:w w:val="95"/>
          <w:sz w:val="22"/>
        </w:rPr>
        <w:t> </w:t>
      </w:r>
      <w:r>
        <w:rPr>
          <w:w w:val="95"/>
          <w:sz w:val="22"/>
        </w:rPr>
        <w:t>natural</w:t>
      </w:r>
      <w:r>
        <w:rPr>
          <w:spacing w:val="-23"/>
          <w:w w:val="95"/>
          <w:sz w:val="22"/>
        </w:rPr>
        <w:t> </w:t>
      </w:r>
      <w:r>
        <w:rPr>
          <w:w w:val="95"/>
          <w:sz w:val="22"/>
        </w:rPr>
        <w:t>person</w:t>
      </w:r>
      <w:r>
        <w:rPr>
          <w:spacing w:val="-23"/>
          <w:w w:val="95"/>
          <w:sz w:val="22"/>
        </w:rPr>
        <w:t> </w:t>
      </w:r>
      <w:r>
        <w:rPr>
          <w:w w:val="95"/>
          <w:sz w:val="22"/>
        </w:rPr>
        <w:t>who</w:t>
      </w:r>
      <w:r>
        <w:rPr>
          <w:spacing w:val="-22"/>
          <w:w w:val="95"/>
          <w:sz w:val="22"/>
        </w:rPr>
        <w:t> </w:t>
      </w:r>
      <w:r>
        <w:rPr>
          <w:w w:val="95"/>
          <w:sz w:val="22"/>
        </w:rPr>
        <w:t>holds</w:t>
      </w:r>
      <w:r>
        <w:rPr>
          <w:spacing w:val="-23"/>
          <w:w w:val="95"/>
          <w:sz w:val="22"/>
        </w:rPr>
        <w:t> </w:t>
      </w:r>
      <w:r>
        <w:rPr>
          <w:w w:val="95"/>
          <w:sz w:val="22"/>
        </w:rPr>
        <w:t>a</w:t>
      </w:r>
      <w:r>
        <w:rPr>
          <w:spacing w:val="-23"/>
          <w:w w:val="95"/>
          <w:sz w:val="22"/>
        </w:rPr>
        <w:t> </w:t>
      </w:r>
      <w:r>
        <w:rPr>
          <w:w w:val="95"/>
          <w:sz w:val="22"/>
        </w:rPr>
        <w:t>broker’s</w:t>
      </w:r>
      <w:r>
        <w:rPr>
          <w:spacing w:val="-25"/>
          <w:w w:val="95"/>
          <w:sz w:val="22"/>
        </w:rPr>
        <w:t> </w:t>
      </w:r>
      <w:r>
        <w:rPr>
          <w:w w:val="95"/>
          <w:sz w:val="22"/>
        </w:rPr>
        <w:t>licence</w:t>
      </w:r>
      <w:r>
        <w:rPr>
          <w:spacing w:val="-24"/>
          <w:w w:val="95"/>
          <w:sz w:val="22"/>
        </w:rPr>
        <w:t> </w:t>
      </w:r>
      <w:r>
        <w:rPr>
          <w:w w:val="95"/>
          <w:sz w:val="22"/>
        </w:rPr>
        <w:t>must</w:t>
      </w:r>
      <w:r>
        <w:rPr>
          <w:spacing w:val="-23"/>
          <w:w w:val="95"/>
          <w:sz w:val="22"/>
        </w:rPr>
        <w:t> </w:t>
      </w:r>
      <w:r>
        <w:rPr>
          <w:w w:val="95"/>
          <w:sz w:val="22"/>
        </w:rPr>
        <w:t>undertake</w:t>
      </w:r>
      <w:r>
        <w:rPr>
          <w:spacing w:val="-24"/>
          <w:w w:val="95"/>
          <w:sz w:val="22"/>
        </w:rPr>
        <w:t> </w:t>
      </w:r>
      <w:r>
        <w:rPr>
          <w:w w:val="95"/>
          <w:sz w:val="22"/>
        </w:rPr>
        <w:t>accredited</w:t>
      </w:r>
      <w:r>
        <w:rPr>
          <w:spacing w:val="-24"/>
          <w:w w:val="95"/>
          <w:sz w:val="22"/>
        </w:rPr>
        <w:t> </w:t>
      </w:r>
      <w:r>
        <w:rPr>
          <w:w w:val="95"/>
          <w:sz w:val="22"/>
        </w:rPr>
        <w:t>Continuing </w:t>
      </w:r>
      <w:r>
        <w:rPr>
          <w:sz w:val="22"/>
        </w:rPr>
        <w:t>Professional</w:t>
      </w:r>
      <w:r>
        <w:rPr>
          <w:spacing w:val="-25"/>
          <w:sz w:val="22"/>
        </w:rPr>
        <w:t> </w:t>
      </w:r>
      <w:r>
        <w:rPr>
          <w:sz w:val="22"/>
        </w:rPr>
        <w:t>Development</w:t>
      </w:r>
      <w:r>
        <w:rPr>
          <w:spacing w:val="-26"/>
          <w:sz w:val="22"/>
        </w:rPr>
        <w:t> </w:t>
      </w:r>
      <w:r>
        <w:rPr>
          <w:sz w:val="22"/>
        </w:rPr>
        <w:t>(CPD)</w:t>
      </w:r>
      <w:r>
        <w:rPr>
          <w:spacing w:val="-24"/>
          <w:sz w:val="22"/>
        </w:rPr>
        <w:t> </w:t>
      </w:r>
      <w:r>
        <w:rPr>
          <w:sz w:val="22"/>
        </w:rPr>
        <w:t>as</w:t>
      </w:r>
      <w:r>
        <w:rPr>
          <w:spacing w:val="-27"/>
          <w:sz w:val="22"/>
        </w:rPr>
        <w:t> </w:t>
      </w:r>
      <w:r>
        <w:rPr>
          <w:sz w:val="22"/>
        </w:rPr>
        <w:t>per</w:t>
      </w:r>
      <w:r>
        <w:rPr>
          <w:spacing w:val="-24"/>
          <w:sz w:val="22"/>
        </w:rPr>
        <w:t> </w:t>
      </w:r>
      <w:r>
        <w:rPr>
          <w:sz w:val="22"/>
        </w:rPr>
        <w:t>the</w:t>
      </w:r>
      <w:r>
        <w:rPr>
          <w:spacing w:val="-24"/>
          <w:sz w:val="22"/>
        </w:rPr>
        <w:t> </w:t>
      </w:r>
      <w:r>
        <w:rPr>
          <w:sz w:val="22"/>
        </w:rPr>
        <w:t>following</w:t>
      </w:r>
      <w:r>
        <w:rPr>
          <w:spacing w:val="-25"/>
          <w:sz w:val="22"/>
        </w:rPr>
        <w:t> </w:t>
      </w:r>
      <w:r>
        <w:rPr>
          <w:sz w:val="22"/>
        </w:rPr>
        <w:t>requirements:</w:t>
      </w:r>
    </w:p>
    <w:p>
      <w:pPr>
        <w:pStyle w:val="BodyText"/>
        <w:spacing w:before="9"/>
        <w:rPr>
          <w:sz w:val="20"/>
        </w:rPr>
      </w:pPr>
    </w:p>
    <w:p>
      <w:pPr>
        <w:pStyle w:val="ListParagraph"/>
        <w:numPr>
          <w:ilvl w:val="1"/>
          <w:numId w:val="3"/>
        </w:numPr>
        <w:tabs>
          <w:tab w:pos="2541" w:val="left" w:leader="none"/>
          <w:tab w:pos="2542" w:val="left" w:leader="none"/>
        </w:tabs>
        <w:spacing w:line="254" w:lineRule="auto" w:before="0" w:after="0"/>
        <w:ind w:left="2541" w:right="1536" w:hanging="509"/>
        <w:jc w:val="left"/>
        <w:rPr>
          <w:sz w:val="22"/>
        </w:rPr>
      </w:pPr>
      <w:r>
        <w:rPr>
          <w:sz w:val="22"/>
        </w:rPr>
        <w:t>for the purposes of this condition, accredited CPD courses are the courses accredited</w:t>
      </w:r>
      <w:r>
        <w:rPr>
          <w:spacing w:val="-40"/>
          <w:sz w:val="22"/>
        </w:rPr>
        <w:t> </w:t>
      </w:r>
      <w:r>
        <w:rPr>
          <w:sz w:val="22"/>
        </w:rPr>
        <w:t>from</w:t>
      </w:r>
      <w:r>
        <w:rPr>
          <w:spacing w:val="-39"/>
          <w:sz w:val="22"/>
        </w:rPr>
        <w:t> </w:t>
      </w:r>
      <w:r>
        <w:rPr>
          <w:sz w:val="22"/>
        </w:rPr>
        <w:t>time</w:t>
      </w:r>
      <w:r>
        <w:rPr>
          <w:spacing w:val="-39"/>
          <w:sz w:val="22"/>
        </w:rPr>
        <w:t> </w:t>
      </w:r>
      <w:r>
        <w:rPr>
          <w:sz w:val="22"/>
        </w:rPr>
        <w:t>to</w:t>
      </w:r>
      <w:r>
        <w:rPr>
          <w:spacing w:val="-38"/>
          <w:sz w:val="22"/>
        </w:rPr>
        <w:t> </w:t>
      </w:r>
      <w:r>
        <w:rPr>
          <w:sz w:val="22"/>
        </w:rPr>
        <w:t>time</w:t>
      </w:r>
      <w:r>
        <w:rPr>
          <w:spacing w:val="-39"/>
          <w:sz w:val="22"/>
        </w:rPr>
        <w:t> </w:t>
      </w:r>
      <w:r>
        <w:rPr>
          <w:sz w:val="22"/>
        </w:rPr>
        <w:t>by</w:t>
      </w:r>
      <w:r>
        <w:rPr>
          <w:spacing w:val="-38"/>
          <w:sz w:val="22"/>
        </w:rPr>
        <w:t> </w:t>
      </w:r>
      <w:r>
        <w:rPr>
          <w:sz w:val="22"/>
        </w:rPr>
        <w:t>the</w:t>
      </w:r>
      <w:r>
        <w:rPr>
          <w:spacing w:val="-38"/>
          <w:sz w:val="22"/>
        </w:rPr>
        <w:t> </w:t>
      </w:r>
      <w:r>
        <w:rPr>
          <w:sz w:val="22"/>
        </w:rPr>
        <w:t>CEO.</w:t>
      </w:r>
      <w:r>
        <w:rPr>
          <w:spacing w:val="-17"/>
          <w:sz w:val="22"/>
        </w:rPr>
        <w:t> </w:t>
      </w:r>
      <w:r>
        <w:rPr>
          <w:sz w:val="22"/>
        </w:rPr>
        <w:t>A</w:t>
      </w:r>
      <w:r>
        <w:rPr>
          <w:spacing w:val="-39"/>
          <w:sz w:val="22"/>
        </w:rPr>
        <w:t> </w:t>
      </w:r>
      <w:r>
        <w:rPr>
          <w:sz w:val="22"/>
        </w:rPr>
        <w:t>broker</w:t>
      </w:r>
      <w:r>
        <w:rPr>
          <w:spacing w:val="-40"/>
          <w:sz w:val="22"/>
        </w:rPr>
        <w:t> </w:t>
      </w:r>
      <w:r>
        <w:rPr>
          <w:sz w:val="22"/>
        </w:rPr>
        <w:t>must</w:t>
      </w:r>
      <w:r>
        <w:rPr>
          <w:spacing w:val="-39"/>
          <w:sz w:val="22"/>
        </w:rPr>
        <w:t> </w:t>
      </w:r>
      <w:r>
        <w:rPr>
          <w:sz w:val="22"/>
        </w:rPr>
        <w:t>attend</w:t>
      </w:r>
      <w:r>
        <w:rPr>
          <w:spacing w:val="-38"/>
          <w:sz w:val="22"/>
        </w:rPr>
        <w:t> </w:t>
      </w:r>
      <w:r>
        <w:rPr>
          <w:sz w:val="22"/>
        </w:rPr>
        <w:t>a</w:t>
      </w:r>
      <w:r>
        <w:rPr>
          <w:spacing w:val="-40"/>
          <w:sz w:val="22"/>
        </w:rPr>
        <w:t> </w:t>
      </w:r>
      <w:r>
        <w:rPr>
          <w:sz w:val="22"/>
        </w:rPr>
        <w:t>sufficient</w:t>
      </w:r>
      <w:r>
        <w:rPr>
          <w:spacing w:val="-39"/>
          <w:sz w:val="22"/>
        </w:rPr>
        <w:t> </w:t>
      </w:r>
      <w:r>
        <w:rPr>
          <w:sz w:val="22"/>
        </w:rPr>
        <w:t>number of</w:t>
      </w:r>
      <w:r>
        <w:rPr>
          <w:spacing w:val="-36"/>
          <w:sz w:val="22"/>
        </w:rPr>
        <w:t> </w:t>
      </w:r>
      <w:r>
        <w:rPr>
          <w:sz w:val="22"/>
        </w:rPr>
        <w:t>accredited</w:t>
      </w:r>
      <w:r>
        <w:rPr>
          <w:spacing w:val="-36"/>
          <w:sz w:val="22"/>
        </w:rPr>
        <w:t> </w:t>
      </w:r>
      <w:r>
        <w:rPr>
          <w:sz w:val="22"/>
        </w:rPr>
        <w:t>CPD</w:t>
      </w:r>
      <w:r>
        <w:rPr>
          <w:spacing w:val="-34"/>
          <w:sz w:val="22"/>
        </w:rPr>
        <w:t> </w:t>
      </w:r>
      <w:r>
        <w:rPr>
          <w:sz w:val="22"/>
        </w:rPr>
        <w:t>courses</w:t>
      </w:r>
      <w:r>
        <w:rPr>
          <w:spacing w:val="-34"/>
          <w:sz w:val="22"/>
        </w:rPr>
        <w:t> </w:t>
      </w:r>
      <w:r>
        <w:rPr>
          <w:sz w:val="22"/>
        </w:rPr>
        <w:t>to</w:t>
      </w:r>
      <w:r>
        <w:rPr>
          <w:spacing w:val="-34"/>
          <w:sz w:val="22"/>
        </w:rPr>
        <w:t> </w:t>
      </w:r>
      <w:r>
        <w:rPr>
          <w:sz w:val="22"/>
        </w:rPr>
        <w:t>acquire</w:t>
      </w:r>
      <w:r>
        <w:rPr>
          <w:spacing w:val="-36"/>
          <w:sz w:val="22"/>
        </w:rPr>
        <w:t> </w:t>
      </w:r>
      <w:r>
        <w:rPr>
          <w:sz w:val="22"/>
        </w:rPr>
        <w:t>the</w:t>
      </w:r>
      <w:r>
        <w:rPr>
          <w:spacing w:val="-34"/>
          <w:sz w:val="22"/>
        </w:rPr>
        <w:t> </w:t>
      </w:r>
      <w:r>
        <w:rPr>
          <w:sz w:val="22"/>
        </w:rPr>
        <w:t>following</w:t>
      </w:r>
      <w:r>
        <w:rPr>
          <w:spacing w:val="-37"/>
          <w:sz w:val="22"/>
        </w:rPr>
        <w:t> </w:t>
      </w:r>
      <w:r>
        <w:rPr>
          <w:sz w:val="22"/>
        </w:rPr>
        <w:t>minimum</w:t>
      </w:r>
      <w:r>
        <w:rPr>
          <w:spacing w:val="-36"/>
          <w:sz w:val="22"/>
        </w:rPr>
        <w:t> </w:t>
      </w:r>
      <w:r>
        <w:rPr>
          <w:sz w:val="22"/>
        </w:rPr>
        <w:t>number</w:t>
      </w:r>
      <w:r>
        <w:rPr>
          <w:spacing w:val="-36"/>
          <w:sz w:val="22"/>
        </w:rPr>
        <w:t> </w:t>
      </w:r>
      <w:r>
        <w:rPr>
          <w:sz w:val="22"/>
        </w:rPr>
        <w:t>of</w:t>
      </w:r>
      <w:r>
        <w:rPr>
          <w:spacing w:val="-36"/>
          <w:sz w:val="22"/>
        </w:rPr>
        <w:t> </w:t>
      </w:r>
      <w:r>
        <w:rPr>
          <w:sz w:val="22"/>
        </w:rPr>
        <w:t>points:</w:t>
      </w:r>
    </w:p>
    <w:p>
      <w:pPr>
        <w:pStyle w:val="BodyText"/>
        <w:rPr>
          <w:sz w:val="21"/>
        </w:rPr>
      </w:pPr>
    </w:p>
    <w:p>
      <w:pPr>
        <w:pStyle w:val="ListParagraph"/>
        <w:numPr>
          <w:ilvl w:val="2"/>
          <w:numId w:val="3"/>
        </w:numPr>
        <w:tabs>
          <w:tab w:pos="3052" w:val="left" w:leader="none"/>
          <w:tab w:pos="3053" w:val="left" w:leader="none"/>
        </w:tabs>
        <w:spacing w:line="240" w:lineRule="auto" w:before="0" w:after="0"/>
        <w:ind w:left="3052" w:right="0" w:hanging="512"/>
        <w:jc w:val="left"/>
        <w:rPr>
          <w:sz w:val="22"/>
        </w:rPr>
      </w:pPr>
      <w:r>
        <w:rPr>
          <w:sz w:val="22"/>
        </w:rPr>
        <w:t>for</w:t>
      </w:r>
      <w:r>
        <w:rPr>
          <w:spacing w:val="-15"/>
          <w:sz w:val="22"/>
        </w:rPr>
        <w:t> </w:t>
      </w:r>
      <w:r>
        <w:rPr>
          <w:sz w:val="22"/>
        </w:rPr>
        <w:t>the</w:t>
      </w:r>
      <w:r>
        <w:rPr>
          <w:spacing w:val="-14"/>
          <w:sz w:val="22"/>
        </w:rPr>
        <w:t> </w:t>
      </w:r>
      <w:r>
        <w:rPr>
          <w:sz w:val="22"/>
        </w:rPr>
        <w:t>period</w:t>
      </w:r>
      <w:r>
        <w:rPr>
          <w:spacing w:val="-16"/>
          <w:sz w:val="22"/>
        </w:rPr>
        <w:t> </w:t>
      </w:r>
      <w:r>
        <w:rPr>
          <w:sz w:val="22"/>
        </w:rPr>
        <w:t>1</w:t>
      </w:r>
      <w:r>
        <w:rPr>
          <w:spacing w:val="-16"/>
          <w:sz w:val="22"/>
        </w:rPr>
        <w:t> </w:t>
      </w:r>
      <w:r>
        <w:rPr>
          <w:sz w:val="22"/>
        </w:rPr>
        <w:t>July</w:t>
      </w:r>
      <w:r>
        <w:rPr>
          <w:spacing w:val="-15"/>
          <w:sz w:val="22"/>
        </w:rPr>
        <w:t> </w:t>
      </w:r>
      <w:r>
        <w:rPr>
          <w:sz w:val="22"/>
        </w:rPr>
        <w:t>2012</w:t>
      </w:r>
      <w:r>
        <w:rPr>
          <w:spacing w:val="-16"/>
          <w:sz w:val="22"/>
        </w:rPr>
        <w:t> </w:t>
      </w:r>
      <w:r>
        <w:rPr>
          <w:sz w:val="22"/>
        </w:rPr>
        <w:t>to</w:t>
      </w:r>
      <w:r>
        <w:rPr>
          <w:spacing w:val="-14"/>
          <w:sz w:val="22"/>
        </w:rPr>
        <w:t> </w:t>
      </w:r>
      <w:r>
        <w:rPr>
          <w:sz w:val="22"/>
        </w:rPr>
        <w:t>31</w:t>
      </w:r>
      <w:r>
        <w:rPr>
          <w:spacing w:val="-16"/>
          <w:sz w:val="22"/>
        </w:rPr>
        <w:t> </w:t>
      </w:r>
      <w:r>
        <w:rPr>
          <w:sz w:val="22"/>
        </w:rPr>
        <w:t>March</w:t>
      </w:r>
      <w:r>
        <w:rPr>
          <w:spacing w:val="-17"/>
          <w:sz w:val="22"/>
        </w:rPr>
        <w:t> </w:t>
      </w:r>
      <w:r>
        <w:rPr>
          <w:sz w:val="22"/>
        </w:rPr>
        <w:t>2013</w:t>
      </w:r>
      <w:r>
        <w:rPr>
          <w:spacing w:val="-14"/>
          <w:sz w:val="22"/>
        </w:rPr>
        <w:t> </w:t>
      </w:r>
      <w:r>
        <w:rPr>
          <w:sz w:val="22"/>
        </w:rPr>
        <w:t>-</w:t>
      </w:r>
      <w:r>
        <w:rPr>
          <w:spacing w:val="-17"/>
          <w:sz w:val="22"/>
        </w:rPr>
        <w:t> </w:t>
      </w:r>
      <w:r>
        <w:rPr>
          <w:sz w:val="22"/>
        </w:rPr>
        <w:t>0</w:t>
      </w:r>
      <w:r>
        <w:rPr>
          <w:spacing w:val="-14"/>
          <w:sz w:val="22"/>
        </w:rPr>
        <w:t> </w:t>
      </w:r>
      <w:r>
        <w:rPr>
          <w:sz w:val="22"/>
        </w:rPr>
        <w:t>points;</w:t>
      </w:r>
    </w:p>
    <w:p>
      <w:pPr>
        <w:pStyle w:val="BodyText"/>
        <w:spacing w:before="3"/>
      </w:pPr>
    </w:p>
    <w:p>
      <w:pPr>
        <w:pStyle w:val="ListParagraph"/>
        <w:numPr>
          <w:ilvl w:val="2"/>
          <w:numId w:val="3"/>
        </w:numPr>
        <w:tabs>
          <w:tab w:pos="3052" w:val="left" w:leader="none"/>
          <w:tab w:pos="3053" w:val="left" w:leader="none"/>
        </w:tabs>
        <w:spacing w:line="254" w:lineRule="auto" w:before="0" w:after="0"/>
        <w:ind w:left="3052" w:right="1546" w:hanging="511"/>
        <w:jc w:val="left"/>
        <w:rPr>
          <w:sz w:val="22"/>
        </w:rPr>
      </w:pPr>
      <w:r>
        <w:rPr>
          <w:sz w:val="22"/>
        </w:rPr>
        <w:t>for</w:t>
      </w:r>
      <w:r>
        <w:rPr>
          <w:spacing w:val="-28"/>
          <w:sz w:val="22"/>
        </w:rPr>
        <w:t> </w:t>
      </w:r>
      <w:r>
        <w:rPr>
          <w:sz w:val="22"/>
        </w:rPr>
        <w:t>the</w:t>
      </w:r>
      <w:r>
        <w:rPr>
          <w:spacing w:val="-28"/>
          <w:sz w:val="22"/>
        </w:rPr>
        <w:t> </w:t>
      </w:r>
      <w:r>
        <w:rPr>
          <w:sz w:val="22"/>
        </w:rPr>
        <w:t>period</w:t>
      </w:r>
      <w:r>
        <w:rPr>
          <w:spacing w:val="-28"/>
          <w:sz w:val="22"/>
        </w:rPr>
        <w:t> </w:t>
      </w:r>
      <w:r>
        <w:rPr>
          <w:sz w:val="22"/>
        </w:rPr>
        <w:t>1</w:t>
      </w:r>
      <w:r>
        <w:rPr>
          <w:spacing w:val="-30"/>
          <w:sz w:val="22"/>
        </w:rPr>
        <w:t> </w:t>
      </w:r>
      <w:r>
        <w:rPr>
          <w:sz w:val="22"/>
        </w:rPr>
        <w:t>April</w:t>
      </w:r>
      <w:r>
        <w:rPr>
          <w:spacing w:val="-27"/>
          <w:sz w:val="22"/>
        </w:rPr>
        <w:t> </w:t>
      </w:r>
      <w:r>
        <w:rPr>
          <w:sz w:val="22"/>
        </w:rPr>
        <w:t>2013</w:t>
      </w:r>
      <w:r>
        <w:rPr>
          <w:spacing w:val="-29"/>
          <w:sz w:val="22"/>
        </w:rPr>
        <w:t> </w:t>
      </w:r>
      <w:r>
        <w:rPr>
          <w:sz w:val="22"/>
        </w:rPr>
        <w:t>to</w:t>
      </w:r>
      <w:r>
        <w:rPr>
          <w:spacing w:val="-29"/>
          <w:sz w:val="22"/>
        </w:rPr>
        <w:t> </w:t>
      </w:r>
      <w:r>
        <w:rPr>
          <w:sz w:val="22"/>
        </w:rPr>
        <w:t>31</w:t>
      </w:r>
      <w:r>
        <w:rPr>
          <w:spacing w:val="-29"/>
          <w:sz w:val="22"/>
        </w:rPr>
        <w:t> </w:t>
      </w:r>
      <w:r>
        <w:rPr>
          <w:sz w:val="22"/>
        </w:rPr>
        <w:t>March</w:t>
      </w:r>
      <w:r>
        <w:rPr>
          <w:spacing w:val="-28"/>
          <w:sz w:val="22"/>
        </w:rPr>
        <w:t> </w:t>
      </w:r>
      <w:r>
        <w:rPr>
          <w:sz w:val="22"/>
        </w:rPr>
        <w:t>2014</w:t>
      </w:r>
      <w:r>
        <w:rPr>
          <w:spacing w:val="-28"/>
          <w:sz w:val="22"/>
        </w:rPr>
        <w:t> </w:t>
      </w:r>
      <w:r>
        <w:rPr>
          <w:sz w:val="22"/>
        </w:rPr>
        <w:t>-</w:t>
      </w:r>
      <w:r>
        <w:rPr>
          <w:spacing w:val="-30"/>
          <w:sz w:val="22"/>
        </w:rPr>
        <w:t> </w:t>
      </w:r>
      <w:r>
        <w:rPr>
          <w:sz w:val="22"/>
        </w:rPr>
        <w:t>5</w:t>
      </w:r>
      <w:r>
        <w:rPr>
          <w:spacing w:val="-27"/>
          <w:sz w:val="22"/>
        </w:rPr>
        <w:t> </w:t>
      </w:r>
      <w:r>
        <w:rPr>
          <w:sz w:val="22"/>
        </w:rPr>
        <w:t>points</w:t>
      </w:r>
      <w:r>
        <w:rPr>
          <w:spacing w:val="-28"/>
          <w:sz w:val="22"/>
        </w:rPr>
        <w:t> </w:t>
      </w:r>
      <w:r>
        <w:rPr>
          <w:sz w:val="22"/>
        </w:rPr>
        <w:t>in</w:t>
      </w:r>
      <w:r>
        <w:rPr>
          <w:spacing w:val="-28"/>
          <w:sz w:val="22"/>
        </w:rPr>
        <w:t> </w:t>
      </w:r>
      <w:r>
        <w:rPr>
          <w:sz w:val="22"/>
        </w:rPr>
        <w:t>each</w:t>
      </w:r>
      <w:r>
        <w:rPr>
          <w:spacing w:val="-30"/>
          <w:sz w:val="22"/>
        </w:rPr>
        <w:t> </w:t>
      </w:r>
      <w:r>
        <w:rPr>
          <w:sz w:val="22"/>
        </w:rPr>
        <w:t>mandatory </w:t>
      </w:r>
      <w:r>
        <w:rPr>
          <w:w w:val="90"/>
          <w:sz w:val="22"/>
        </w:rPr>
        <w:t>stream</w:t>
      </w:r>
      <w:r>
        <w:rPr>
          <w:spacing w:val="-7"/>
          <w:w w:val="90"/>
          <w:sz w:val="22"/>
        </w:rPr>
        <w:t> </w:t>
      </w:r>
      <w:r>
        <w:rPr>
          <w:w w:val="90"/>
          <w:sz w:val="22"/>
        </w:rPr>
        <w:t>(Broker</w:t>
      </w:r>
      <w:r>
        <w:rPr>
          <w:spacing w:val="-8"/>
          <w:w w:val="90"/>
          <w:sz w:val="22"/>
        </w:rPr>
        <w:t> </w:t>
      </w:r>
      <w:r>
        <w:rPr>
          <w:w w:val="90"/>
          <w:sz w:val="22"/>
        </w:rPr>
        <w:t>Obligations,</w:t>
      </w:r>
      <w:r>
        <w:rPr>
          <w:spacing w:val="-8"/>
          <w:w w:val="90"/>
          <w:sz w:val="22"/>
        </w:rPr>
        <w:t> </w:t>
      </w:r>
      <w:r>
        <w:rPr>
          <w:w w:val="90"/>
          <w:sz w:val="22"/>
        </w:rPr>
        <w:t>Risks</w:t>
      </w:r>
      <w:r>
        <w:rPr>
          <w:spacing w:val="-10"/>
          <w:w w:val="90"/>
          <w:sz w:val="22"/>
        </w:rPr>
        <w:t> </w:t>
      </w:r>
      <w:r>
        <w:rPr>
          <w:w w:val="90"/>
          <w:sz w:val="22"/>
        </w:rPr>
        <w:t>and</w:t>
      </w:r>
      <w:r>
        <w:rPr>
          <w:spacing w:val="-9"/>
          <w:w w:val="90"/>
          <w:sz w:val="22"/>
        </w:rPr>
        <w:t> </w:t>
      </w:r>
      <w:r>
        <w:rPr>
          <w:w w:val="90"/>
          <w:sz w:val="22"/>
        </w:rPr>
        <w:t>Ethics</w:t>
      </w:r>
      <w:r>
        <w:rPr>
          <w:spacing w:val="-10"/>
          <w:w w:val="90"/>
          <w:sz w:val="22"/>
        </w:rPr>
        <w:t> </w:t>
      </w:r>
      <w:r>
        <w:rPr>
          <w:w w:val="90"/>
          <w:sz w:val="22"/>
        </w:rPr>
        <w:t>and</w:t>
      </w:r>
      <w:r>
        <w:rPr>
          <w:spacing w:val="-9"/>
          <w:w w:val="90"/>
          <w:sz w:val="22"/>
        </w:rPr>
        <w:t> </w:t>
      </w:r>
      <w:r>
        <w:rPr>
          <w:w w:val="90"/>
          <w:sz w:val="22"/>
        </w:rPr>
        <w:t>Professional</w:t>
      </w:r>
      <w:r>
        <w:rPr>
          <w:spacing w:val="-8"/>
          <w:w w:val="90"/>
          <w:sz w:val="22"/>
        </w:rPr>
        <w:t> </w:t>
      </w:r>
      <w:r>
        <w:rPr>
          <w:w w:val="90"/>
          <w:sz w:val="22"/>
        </w:rPr>
        <w:t>Brokerage</w:t>
      </w:r>
      <w:r>
        <w:rPr>
          <w:spacing w:val="-7"/>
          <w:w w:val="90"/>
          <w:sz w:val="22"/>
        </w:rPr>
        <w:t> </w:t>
      </w:r>
      <w:r>
        <w:rPr>
          <w:w w:val="90"/>
          <w:sz w:val="22"/>
        </w:rPr>
        <w:t>Skills) </w:t>
      </w:r>
      <w:r>
        <w:rPr>
          <w:sz w:val="22"/>
        </w:rPr>
        <w:t>and</w:t>
      </w:r>
      <w:r>
        <w:rPr>
          <w:spacing w:val="-30"/>
          <w:sz w:val="22"/>
        </w:rPr>
        <w:t> </w:t>
      </w:r>
      <w:r>
        <w:rPr>
          <w:sz w:val="22"/>
        </w:rPr>
        <w:t>5</w:t>
      </w:r>
      <w:r>
        <w:rPr>
          <w:spacing w:val="-28"/>
          <w:sz w:val="22"/>
        </w:rPr>
        <w:t> </w:t>
      </w:r>
      <w:r>
        <w:rPr>
          <w:sz w:val="22"/>
        </w:rPr>
        <w:t>points</w:t>
      </w:r>
      <w:r>
        <w:rPr>
          <w:spacing w:val="-28"/>
          <w:sz w:val="22"/>
        </w:rPr>
        <w:t> </w:t>
      </w:r>
      <w:r>
        <w:rPr>
          <w:sz w:val="22"/>
        </w:rPr>
        <w:t>from</w:t>
      </w:r>
      <w:r>
        <w:rPr>
          <w:spacing w:val="-30"/>
          <w:sz w:val="22"/>
        </w:rPr>
        <w:t> </w:t>
      </w:r>
      <w:r>
        <w:rPr>
          <w:sz w:val="22"/>
        </w:rPr>
        <w:t>any</w:t>
      </w:r>
      <w:r>
        <w:rPr>
          <w:spacing w:val="-29"/>
          <w:sz w:val="22"/>
        </w:rPr>
        <w:t> </w:t>
      </w:r>
      <w:r>
        <w:rPr>
          <w:sz w:val="22"/>
        </w:rPr>
        <w:t>stream</w:t>
      </w:r>
      <w:r>
        <w:rPr>
          <w:spacing w:val="-28"/>
          <w:sz w:val="22"/>
        </w:rPr>
        <w:t> </w:t>
      </w:r>
      <w:r>
        <w:rPr>
          <w:sz w:val="22"/>
        </w:rPr>
        <w:t>(Broker</w:t>
      </w:r>
      <w:r>
        <w:rPr>
          <w:spacing w:val="-29"/>
          <w:sz w:val="22"/>
        </w:rPr>
        <w:t> </w:t>
      </w:r>
      <w:r>
        <w:rPr>
          <w:sz w:val="22"/>
        </w:rPr>
        <w:t>Obligations,</w:t>
      </w:r>
      <w:r>
        <w:rPr>
          <w:spacing w:val="-30"/>
          <w:sz w:val="22"/>
        </w:rPr>
        <w:t> </w:t>
      </w:r>
      <w:r>
        <w:rPr>
          <w:sz w:val="22"/>
        </w:rPr>
        <w:t>Risks</w:t>
      </w:r>
      <w:r>
        <w:rPr>
          <w:spacing w:val="-29"/>
          <w:sz w:val="22"/>
        </w:rPr>
        <w:t> </w:t>
      </w:r>
      <w:r>
        <w:rPr>
          <w:sz w:val="22"/>
        </w:rPr>
        <w:t>and</w:t>
      </w:r>
      <w:r>
        <w:rPr>
          <w:spacing w:val="-29"/>
          <w:sz w:val="22"/>
        </w:rPr>
        <w:t> </w:t>
      </w:r>
      <w:r>
        <w:rPr>
          <w:sz w:val="22"/>
        </w:rPr>
        <w:t>Ethics,</w:t>
      </w:r>
    </w:p>
    <w:p>
      <w:pPr>
        <w:pStyle w:val="BodyText"/>
        <w:spacing w:before="2"/>
        <w:ind w:left="3052"/>
      </w:pPr>
      <w:r>
        <w:rPr/>
        <w:t>Professional Brokerage Skills or Brokerage Management); and</w:t>
      </w:r>
    </w:p>
    <w:p>
      <w:pPr>
        <w:pStyle w:val="BodyText"/>
        <w:spacing w:before="2"/>
      </w:pPr>
    </w:p>
    <w:p>
      <w:pPr>
        <w:pStyle w:val="ListParagraph"/>
        <w:numPr>
          <w:ilvl w:val="2"/>
          <w:numId w:val="3"/>
        </w:numPr>
        <w:tabs>
          <w:tab w:pos="3052" w:val="left" w:leader="none"/>
          <w:tab w:pos="3053" w:val="left" w:leader="none"/>
        </w:tabs>
        <w:spacing w:line="254" w:lineRule="auto" w:before="0" w:after="0"/>
        <w:ind w:left="3052" w:right="1546" w:hanging="512"/>
        <w:jc w:val="left"/>
        <w:rPr>
          <w:sz w:val="22"/>
        </w:rPr>
      </w:pPr>
      <w:r>
        <w:rPr>
          <w:sz w:val="22"/>
        </w:rPr>
        <w:t>for</w:t>
      </w:r>
      <w:r>
        <w:rPr>
          <w:spacing w:val="-31"/>
          <w:sz w:val="22"/>
        </w:rPr>
        <w:t> </w:t>
      </w:r>
      <w:r>
        <w:rPr>
          <w:sz w:val="22"/>
        </w:rPr>
        <w:t>the</w:t>
      </w:r>
      <w:r>
        <w:rPr>
          <w:spacing w:val="-30"/>
          <w:sz w:val="22"/>
        </w:rPr>
        <w:t> </w:t>
      </w:r>
      <w:r>
        <w:rPr>
          <w:sz w:val="22"/>
        </w:rPr>
        <w:t>period</w:t>
      </w:r>
      <w:r>
        <w:rPr>
          <w:spacing w:val="-30"/>
          <w:sz w:val="22"/>
        </w:rPr>
        <w:t> </w:t>
      </w:r>
      <w:r>
        <w:rPr>
          <w:sz w:val="22"/>
        </w:rPr>
        <w:t>1</w:t>
      </w:r>
      <w:r>
        <w:rPr>
          <w:spacing w:val="-32"/>
          <w:sz w:val="22"/>
        </w:rPr>
        <w:t> </w:t>
      </w:r>
      <w:r>
        <w:rPr>
          <w:sz w:val="22"/>
        </w:rPr>
        <w:t>April</w:t>
      </w:r>
      <w:r>
        <w:rPr>
          <w:spacing w:val="-30"/>
          <w:sz w:val="22"/>
        </w:rPr>
        <w:t> </w:t>
      </w:r>
      <w:r>
        <w:rPr>
          <w:sz w:val="22"/>
        </w:rPr>
        <w:t>2014</w:t>
      </w:r>
      <w:r>
        <w:rPr>
          <w:spacing w:val="-31"/>
          <w:sz w:val="22"/>
        </w:rPr>
        <w:t> </w:t>
      </w:r>
      <w:r>
        <w:rPr>
          <w:sz w:val="22"/>
        </w:rPr>
        <w:t>to</w:t>
      </w:r>
      <w:r>
        <w:rPr>
          <w:spacing w:val="-31"/>
          <w:sz w:val="22"/>
        </w:rPr>
        <w:t> </w:t>
      </w:r>
      <w:r>
        <w:rPr>
          <w:sz w:val="22"/>
        </w:rPr>
        <w:t>31</w:t>
      </w:r>
      <w:r>
        <w:rPr>
          <w:spacing w:val="-31"/>
          <w:sz w:val="22"/>
        </w:rPr>
        <w:t> </w:t>
      </w:r>
      <w:r>
        <w:rPr>
          <w:sz w:val="22"/>
        </w:rPr>
        <w:t>March</w:t>
      </w:r>
      <w:r>
        <w:rPr>
          <w:spacing w:val="-31"/>
          <w:sz w:val="22"/>
        </w:rPr>
        <w:t> </w:t>
      </w:r>
      <w:r>
        <w:rPr>
          <w:sz w:val="22"/>
        </w:rPr>
        <w:t>2015</w:t>
      </w:r>
      <w:r>
        <w:rPr>
          <w:spacing w:val="-30"/>
          <w:sz w:val="22"/>
        </w:rPr>
        <w:t> </w:t>
      </w:r>
      <w:r>
        <w:rPr>
          <w:sz w:val="22"/>
        </w:rPr>
        <w:t>-</w:t>
      </w:r>
      <w:r>
        <w:rPr>
          <w:spacing w:val="-32"/>
          <w:sz w:val="22"/>
        </w:rPr>
        <w:t> </w:t>
      </w:r>
      <w:r>
        <w:rPr>
          <w:sz w:val="22"/>
        </w:rPr>
        <w:t>10</w:t>
      </w:r>
      <w:r>
        <w:rPr>
          <w:spacing w:val="-31"/>
          <w:sz w:val="22"/>
        </w:rPr>
        <w:t> </w:t>
      </w:r>
      <w:r>
        <w:rPr>
          <w:sz w:val="22"/>
        </w:rPr>
        <w:t>points</w:t>
      </w:r>
      <w:r>
        <w:rPr>
          <w:spacing w:val="-31"/>
          <w:sz w:val="22"/>
        </w:rPr>
        <w:t> </w:t>
      </w:r>
      <w:r>
        <w:rPr>
          <w:sz w:val="22"/>
        </w:rPr>
        <w:t>in</w:t>
      </w:r>
      <w:r>
        <w:rPr>
          <w:spacing w:val="-30"/>
          <w:sz w:val="22"/>
        </w:rPr>
        <w:t> </w:t>
      </w:r>
      <w:r>
        <w:rPr>
          <w:sz w:val="22"/>
        </w:rPr>
        <w:t>each</w:t>
      </w:r>
      <w:r>
        <w:rPr>
          <w:spacing w:val="-32"/>
          <w:sz w:val="22"/>
        </w:rPr>
        <w:t> </w:t>
      </w:r>
      <w:r>
        <w:rPr>
          <w:sz w:val="22"/>
        </w:rPr>
        <w:t>mandatory </w:t>
      </w:r>
      <w:r>
        <w:rPr>
          <w:w w:val="90"/>
          <w:sz w:val="22"/>
        </w:rPr>
        <w:t>stream</w:t>
      </w:r>
      <w:r>
        <w:rPr>
          <w:spacing w:val="-7"/>
          <w:w w:val="90"/>
          <w:sz w:val="22"/>
        </w:rPr>
        <w:t> </w:t>
      </w:r>
      <w:r>
        <w:rPr>
          <w:w w:val="90"/>
          <w:sz w:val="22"/>
        </w:rPr>
        <w:t>(Broker</w:t>
      </w:r>
      <w:r>
        <w:rPr>
          <w:spacing w:val="-8"/>
          <w:w w:val="90"/>
          <w:sz w:val="22"/>
        </w:rPr>
        <w:t> </w:t>
      </w:r>
      <w:r>
        <w:rPr>
          <w:w w:val="90"/>
          <w:sz w:val="22"/>
        </w:rPr>
        <w:t>Obligations,</w:t>
      </w:r>
      <w:r>
        <w:rPr>
          <w:spacing w:val="-8"/>
          <w:w w:val="90"/>
          <w:sz w:val="22"/>
        </w:rPr>
        <w:t> </w:t>
      </w:r>
      <w:r>
        <w:rPr>
          <w:w w:val="90"/>
          <w:sz w:val="22"/>
        </w:rPr>
        <w:t>Risks</w:t>
      </w:r>
      <w:r>
        <w:rPr>
          <w:spacing w:val="-10"/>
          <w:w w:val="90"/>
          <w:sz w:val="22"/>
        </w:rPr>
        <w:t> </w:t>
      </w:r>
      <w:r>
        <w:rPr>
          <w:w w:val="90"/>
          <w:sz w:val="22"/>
        </w:rPr>
        <w:t>and</w:t>
      </w:r>
      <w:r>
        <w:rPr>
          <w:spacing w:val="-9"/>
          <w:w w:val="90"/>
          <w:sz w:val="22"/>
        </w:rPr>
        <w:t> </w:t>
      </w:r>
      <w:r>
        <w:rPr>
          <w:w w:val="90"/>
          <w:sz w:val="22"/>
        </w:rPr>
        <w:t>Ethics</w:t>
      </w:r>
      <w:r>
        <w:rPr>
          <w:spacing w:val="-10"/>
          <w:w w:val="90"/>
          <w:sz w:val="22"/>
        </w:rPr>
        <w:t> </w:t>
      </w:r>
      <w:r>
        <w:rPr>
          <w:w w:val="90"/>
          <w:sz w:val="22"/>
        </w:rPr>
        <w:t>and</w:t>
      </w:r>
      <w:r>
        <w:rPr>
          <w:spacing w:val="-9"/>
          <w:w w:val="90"/>
          <w:sz w:val="22"/>
        </w:rPr>
        <w:t> </w:t>
      </w:r>
      <w:r>
        <w:rPr>
          <w:w w:val="90"/>
          <w:sz w:val="22"/>
        </w:rPr>
        <w:t>Professional</w:t>
      </w:r>
      <w:r>
        <w:rPr>
          <w:spacing w:val="-8"/>
          <w:w w:val="90"/>
          <w:sz w:val="22"/>
        </w:rPr>
        <w:t> </w:t>
      </w:r>
      <w:r>
        <w:rPr>
          <w:w w:val="90"/>
          <w:sz w:val="22"/>
        </w:rPr>
        <w:t>Brokerage</w:t>
      </w:r>
      <w:r>
        <w:rPr>
          <w:spacing w:val="-7"/>
          <w:w w:val="90"/>
          <w:sz w:val="22"/>
        </w:rPr>
        <w:t> </w:t>
      </w:r>
      <w:r>
        <w:rPr>
          <w:w w:val="90"/>
          <w:sz w:val="22"/>
        </w:rPr>
        <w:t>Skills) </w:t>
      </w:r>
      <w:r>
        <w:rPr>
          <w:sz w:val="22"/>
        </w:rPr>
        <w:t>and 10 points from any stream (Broker Obligations, Risks and Ethics, Professional</w:t>
      </w:r>
      <w:r>
        <w:rPr>
          <w:spacing w:val="-24"/>
          <w:sz w:val="22"/>
        </w:rPr>
        <w:t> </w:t>
      </w:r>
      <w:r>
        <w:rPr>
          <w:sz w:val="22"/>
        </w:rPr>
        <w:t>Brokerage</w:t>
      </w:r>
      <w:r>
        <w:rPr>
          <w:spacing w:val="-23"/>
          <w:sz w:val="22"/>
        </w:rPr>
        <w:t> </w:t>
      </w:r>
      <w:r>
        <w:rPr>
          <w:sz w:val="22"/>
        </w:rPr>
        <w:t>Skills</w:t>
      </w:r>
      <w:r>
        <w:rPr>
          <w:spacing w:val="-23"/>
          <w:sz w:val="22"/>
        </w:rPr>
        <w:t> </w:t>
      </w:r>
      <w:r>
        <w:rPr>
          <w:sz w:val="22"/>
        </w:rPr>
        <w:t>or</w:t>
      </w:r>
      <w:r>
        <w:rPr>
          <w:spacing w:val="-23"/>
          <w:sz w:val="22"/>
        </w:rPr>
        <w:t> </w:t>
      </w:r>
      <w:r>
        <w:rPr>
          <w:sz w:val="22"/>
        </w:rPr>
        <w:t>Brokerage</w:t>
      </w:r>
      <w:r>
        <w:rPr>
          <w:spacing w:val="-24"/>
          <w:sz w:val="22"/>
        </w:rPr>
        <w:t> </w:t>
      </w:r>
      <w:r>
        <w:rPr>
          <w:sz w:val="22"/>
        </w:rPr>
        <w:t>Management).</w:t>
      </w:r>
    </w:p>
    <w:p>
      <w:pPr>
        <w:pStyle w:val="BodyText"/>
        <w:spacing w:before="10"/>
        <w:rPr>
          <w:sz w:val="20"/>
        </w:rPr>
      </w:pPr>
    </w:p>
    <w:p>
      <w:pPr>
        <w:pStyle w:val="ListParagraph"/>
        <w:numPr>
          <w:ilvl w:val="1"/>
          <w:numId w:val="3"/>
        </w:numPr>
        <w:tabs>
          <w:tab w:pos="2540" w:val="left" w:leader="none"/>
          <w:tab w:pos="2541" w:val="left" w:leader="none"/>
        </w:tabs>
        <w:spacing w:line="254" w:lineRule="auto" w:before="0" w:after="0"/>
        <w:ind w:left="2540" w:right="1633" w:hanging="509"/>
        <w:jc w:val="left"/>
        <w:rPr>
          <w:sz w:val="22"/>
        </w:rPr>
      </w:pPr>
      <w:r>
        <w:rPr>
          <w:w w:val="95"/>
          <w:sz w:val="22"/>
        </w:rPr>
        <w:t>the</w:t>
      </w:r>
      <w:r>
        <w:rPr>
          <w:spacing w:val="-13"/>
          <w:w w:val="95"/>
          <w:sz w:val="22"/>
        </w:rPr>
        <w:t> </w:t>
      </w:r>
      <w:r>
        <w:rPr>
          <w:w w:val="95"/>
          <w:sz w:val="22"/>
        </w:rPr>
        <w:t>holder</w:t>
      </w:r>
      <w:r>
        <w:rPr>
          <w:spacing w:val="-13"/>
          <w:w w:val="95"/>
          <w:sz w:val="22"/>
        </w:rPr>
        <w:t> </w:t>
      </w:r>
      <w:r>
        <w:rPr>
          <w:w w:val="95"/>
          <w:sz w:val="22"/>
        </w:rPr>
        <w:t>of</w:t>
      </w:r>
      <w:r>
        <w:rPr>
          <w:spacing w:val="-15"/>
          <w:w w:val="95"/>
          <w:sz w:val="22"/>
        </w:rPr>
        <w:t> </w:t>
      </w:r>
      <w:r>
        <w:rPr>
          <w:w w:val="95"/>
          <w:sz w:val="22"/>
        </w:rPr>
        <w:t>the</w:t>
      </w:r>
      <w:r>
        <w:rPr>
          <w:spacing w:val="-14"/>
          <w:w w:val="95"/>
          <w:sz w:val="22"/>
        </w:rPr>
        <w:t> </w:t>
      </w:r>
      <w:r>
        <w:rPr>
          <w:w w:val="95"/>
          <w:sz w:val="22"/>
        </w:rPr>
        <w:t>broker’s</w:t>
      </w:r>
      <w:r>
        <w:rPr>
          <w:spacing w:val="-13"/>
          <w:w w:val="95"/>
          <w:sz w:val="22"/>
        </w:rPr>
        <w:t> </w:t>
      </w:r>
      <w:r>
        <w:rPr>
          <w:w w:val="95"/>
          <w:sz w:val="22"/>
        </w:rPr>
        <w:t>licence</w:t>
      </w:r>
      <w:r>
        <w:rPr>
          <w:spacing w:val="-14"/>
          <w:w w:val="95"/>
          <w:sz w:val="22"/>
        </w:rPr>
        <w:t> </w:t>
      </w:r>
      <w:r>
        <w:rPr>
          <w:w w:val="95"/>
          <w:sz w:val="22"/>
        </w:rPr>
        <w:t>must</w:t>
      </w:r>
      <w:r>
        <w:rPr>
          <w:spacing w:val="-14"/>
          <w:w w:val="95"/>
          <w:sz w:val="22"/>
        </w:rPr>
        <w:t> </w:t>
      </w:r>
      <w:r>
        <w:rPr>
          <w:w w:val="95"/>
          <w:sz w:val="22"/>
        </w:rPr>
        <w:t>keep</w:t>
      </w:r>
      <w:r>
        <w:rPr>
          <w:spacing w:val="-14"/>
          <w:w w:val="95"/>
          <w:sz w:val="22"/>
        </w:rPr>
        <w:t> </w:t>
      </w:r>
      <w:r>
        <w:rPr>
          <w:w w:val="95"/>
          <w:sz w:val="22"/>
        </w:rPr>
        <w:t>accurate,</w:t>
      </w:r>
      <w:r>
        <w:rPr>
          <w:spacing w:val="-15"/>
          <w:w w:val="95"/>
          <w:sz w:val="22"/>
        </w:rPr>
        <w:t> </w:t>
      </w:r>
      <w:r>
        <w:rPr>
          <w:w w:val="95"/>
          <w:sz w:val="22"/>
        </w:rPr>
        <w:t>auditable</w:t>
      </w:r>
      <w:r>
        <w:rPr>
          <w:spacing w:val="-13"/>
          <w:w w:val="95"/>
          <w:sz w:val="22"/>
        </w:rPr>
        <w:t> </w:t>
      </w:r>
      <w:r>
        <w:rPr>
          <w:w w:val="95"/>
          <w:sz w:val="22"/>
        </w:rPr>
        <w:t>written</w:t>
      </w:r>
      <w:r>
        <w:rPr>
          <w:spacing w:val="-13"/>
          <w:w w:val="95"/>
          <w:sz w:val="22"/>
        </w:rPr>
        <w:t> </w:t>
      </w:r>
      <w:r>
        <w:rPr>
          <w:w w:val="95"/>
          <w:sz w:val="22"/>
        </w:rPr>
        <w:t>records</w:t>
      </w:r>
      <w:r>
        <w:rPr>
          <w:spacing w:val="-15"/>
          <w:w w:val="95"/>
          <w:sz w:val="22"/>
        </w:rPr>
        <w:t> </w:t>
      </w:r>
      <w:r>
        <w:rPr>
          <w:w w:val="95"/>
          <w:sz w:val="22"/>
        </w:rPr>
        <w:t>of </w:t>
      </w:r>
      <w:r>
        <w:rPr>
          <w:sz w:val="22"/>
        </w:rPr>
        <w:t>attendance</w:t>
      </w:r>
      <w:r>
        <w:rPr>
          <w:spacing w:val="-41"/>
          <w:sz w:val="22"/>
        </w:rPr>
        <w:t> </w:t>
      </w:r>
      <w:r>
        <w:rPr>
          <w:sz w:val="22"/>
        </w:rPr>
        <w:t>at</w:t>
      </w:r>
      <w:r>
        <w:rPr>
          <w:spacing w:val="-40"/>
          <w:sz w:val="22"/>
        </w:rPr>
        <w:t> </w:t>
      </w:r>
      <w:r>
        <w:rPr>
          <w:sz w:val="22"/>
        </w:rPr>
        <w:t>accredited</w:t>
      </w:r>
      <w:r>
        <w:rPr>
          <w:spacing w:val="-41"/>
          <w:sz w:val="22"/>
        </w:rPr>
        <w:t> </w:t>
      </w:r>
      <w:r>
        <w:rPr>
          <w:sz w:val="22"/>
        </w:rPr>
        <w:t>Continuing</w:t>
      </w:r>
      <w:r>
        <w:rPr>
          <w:spacing w:val="-40"/>
          <w:sz w:val="22"/>
        </w:rPr>
        <w:t> </w:t>
      </w:r>
      <w:r>
        <w:rPr>
          <w:sz w:val="22"/>
        </w:rPr>
        <w:t>Professional</w:t>
      </w:r>
      <w:r>
        <w:rPr>
          <w:spacing w:val="-41"/>
          <w:sz w:val="22"/>
        </w:rPr>
        <w:t> </w:t>
      </w:r>
      <w:r>
        <w:rPr>
          <w:sz w:val="22"/>
        </w:rPr>
        <w:t>Development</w:t>
      </w:r>
      <w:r>
        <w:rPr>
          <w:spacing w:val="-41"/>
          <w:sz w:val="22"/>
        </w:rPr>
        <w:t> </w:t>
      </w:r>
      <w:r>
        <w:rPr>
          <w:sz w:val="22"/>
        </w:rPr>
        <w:t>courses</w:t>
      </w:r>
      <w:r>
        <w:rPr>
          <w:spacing w:val="-40"/>
          <w:sz w:val="22"/>
        </w:rPr>
        <w:t> </w:t>
      </w:r>
      <w:r>
        <w:rPr>
          <w:sz w:val="22"/>
        </w:rPr>
        <w:t>and provide</w:t>
      </w:r>
      <w:r>
        <w:rPr>
          <w:spacing w:val="-16"/>
          <w:sz w:val="22"/>
        </w:rPr>
        <w:t> </w:t>
      </w:r>
      <w:r>
        <w:rPr>
          <w:sz w:val="22"/>
        </w:rPr>
        <w:t>them</w:t>
      </w:r>
      <w:r>
        <w:rPr>
          <w:spacing w:val="-13"/>
          <w:sz w:val="22"/>
        </w:rPr>
        <w:t> </w:t>
      </w:r>
      <w:r>
        <w:rPr>
          <w:sz w:val="22"/>
        </w:rPr>
        <w:t>upon</w:t>
      </w:r>
      <w:r>
        <w:rPr>
          <w:spacing w:val="-17"/>
          <w:sz w:val="22"/>
        </w:rPr>
        <w:t> </w:t>
      </w:r>
      <w:r>
        <w:rPr>
          <w:sz w:val="22"/>
        </w:rPr>
        <w:t>request</w:t>
      </w:r>
      <w:r>
        <w:rPr>
          <w:spacing w:val="-16"/>
          <w:sz w:val="22"/>
        </w:rPr>
        <w:t> </w:t>
      </w:r>
      <w:r>
        <w:rPr>
          <w:sz w:val="22"/>
        </w:rPr>
        <w:t>to</w:t>
      </w:r>
      <w:r>
        <w:rPr>
          <w:spacing w:val="-15"/>
          <w:sz w:val="22"/>
        </w:rPr>
        <w:t> </w:t>
      </w:r>
      <w:r>
        <w:rPr>
          <w:sz w:val="22"/>
        </w:rPr>
        <w:t>the</w:t>
      </w:r>
      <w:r>
        <w:rPr>
          <w:spacing w:val="-14"/>
          <w:sz w:val="22"/>
        </w:rPr>
        <w:t> </w:t>
      </w:r>
      <w:r>
        <w:rPr>
          <w:sz w:val="22"/>
        </w:rPr>
        <w:t>CEO.</w:t>
      </w:r>
    </w:p>
    <w:p>
      <w:pPr>
        <w:pStyle w:val="BodyText"/>
        <w:rPr>
          <w:sz w:val="21"/>
        </w:rPr>
      </w:pPr>
    </w:p>
    <w:p>
      <w:pPr>
        <w:pStyle w:val="ListParagraph"/>
        <w:numPr>
          <w:ilvl w:val="1"/>
          <w:numId w:val="3"/>
        </w:numPr>
        <w:tabs>
          <w:tab w:pos="2540" w:val="left" w:leader="none"/>
          <w:tab w:pos="2542" w:val="left" w:leader="none"/>
        </w:tabs>
        <w:spacing w:line="254" w:lineRule="auto" w:before="1" w:after="0"/>
        <w:ind w:left="2540" w:right="1556" w:hanging="509"/>
        <w:jc w:val="left"/>
        <w:rPr>
          <w:sz w:val="22"/>
        </w:rPr>
      </w:pPr>
      <w:r>
        <w:rPr>
          <w:sz w:val="22"/>
        </w:rPr>
        <w:t>the</w:t>
      </w:r>
      <w:r>
        <w:rPr>
          <w:spacing w:val="-38"/>
          <w:sz w:val="22"/>
        </w:rPr>
        <w:t> </w:t>
      </w:r>
      <w:r>
        <w:rPr>
          <w:sz w:val="22"/>
        </w:rPr>
        <w:t>holder</w:t>
      </w:r>
      <w:r>
        <w:rPr>
          <w:spacing w:val="-38"/>
          <w:sz w:val="22"/>
        </w:rPr>
        <w:t> </w:t>
      </w:r>
      <w:r>
        <w:rPr>
          <w:sz w:val="22"/>
        </w:rPr>
        <w:t>of</w:t>
      </w:r>
      <w:r>
        <w:rPr>
          <w:spacing w:val="-40"/>
          <w:sz w:val="22"/>
        </w:rPr>
        <w:t> </w:t>
      </w:r>
      <w:r>
        <w:rPr>
          <w:sz w:val="22"/>
        </w:rPr>
        <w:t>the</w:t>
      </w:r>
      <w:r>
        <w:rPr>
          <w:spacing w:val="-39"/>
          <w:sz w:val="22"/>
        </w:rPr>
        <w:t> </w:t>
      </w:r>
      <w:r>
        <w:rPr>
          <w:sz w:val="22"/>
        </w:rPr>
        <w:t>broker’s</w:t>
      </w:r>
      <w:r>
        <w:rPr>
          <w:spacing w:val="-38"/>
          <w:sz w:val="22"/>
        </w:rPr>
        <w:t> </w:t>
      </w:r>
      <w:r>
        <w:rPr>
          <w:sz w:val="22"/>
        </w:rPr>
        <w:t>licence</w:t>
      </w:r>
      <w:r>
        <w:rPr>
          <w:spacing w:val="-39"/>
          <w:sz w:val="22"/>
        </w:rPr>
        <w:t> </w:t>
      </w:r>
      <w:r>
        <w:rPr>
          <w:sz w:val="22"/>
        </w:rPr>
        <w:t>must</w:t>
      </w:r>
      <w:r>
        <w:rPr>
          <w:spacing w:val="-38"/>
          <w:sz w:val="22"/>
        </w:rPr>
        <w:t> </w:t>
      </w:r>
      <w:r>
        <w:rPr>
          <w:sz w:val="22"/>
        </w:rPr>
        <w:t>notify</w:t>
      </w:r>
      <w:r>
        <w:rPr>
          <w:spacing w:val="-39"/>
          <w:sz w:val="22"/>
        </w:rPr>
        <w:t> </w:t>
      </w:r>
      <w:r>
        <w:rPr>
          <w:sz w:val="22"/>
        </w:rPr>
        <w:t>the</w:t>
      </w:r>
      <w:r>
        <w:rPr>
          <w:spacing w:val="-38"/>
          <w:sz w:val="22"/>
        </w:rPr>
        <w:t> </w:t>
      </w:r>
      <w:r>
        <w:rPr>
          <w:sz w:val="22"/>
        </w:rPr>
        <w:t>CEO</w:t>
      </w:r>
      <w:r>
        <w:rPr>
          <w:spacing w:val="-40"/>
          <w:sz w:val="22"/>
        </w:rPr>
        <w:t> </w:t>
      </w:r>
      <w:r>
        <w:rPr>
          <w:sz w:val="22"/>
        </w:rPr>
        <w:t>by</w:t>
      </w:r>
      <w:r>
        <w:rPr>
          <w:spacing w:val="-37"/>
          <w:sz w:val="22"/>
        </w:rPr>
        <w:t> </w:t>
      </w:r>
      <w:r>
        <w:rPr>
          <w:sz w:val="22"/>
        </w:rPr>
        <w:t>14</w:t>
      </w:r>
      <w:r>
        <w:rPr>
          <w:spacing w:val="-38"/>
          <w:sz w:val="22"/>
        </w:rPr>
        <w:t> </w:t>
      </w:r>
      <w:r>
        <w:rPr>
          <w:sz w:val="22"/>
        </w:rPr>
        <w:t>April</w:t>
      </w:r>
      <w:r>
        <w:rPr>
          <w:spacing w:val="-39"/>
          <w:sz w:val="22"/>
        </w:rPr>
        <w:t> </w:t>
      </w:r>
      <w:r>
        <w:rPr>
          <w:sz w:val="22"/>
        </w:rPr>
        <w:t>2015</w:t>
      </w:r>
      <w:r>
        <w:rPr>
          <w:spacing w:val="-38"/>
          <w:sz w:val="22"/>
        </w:rPr>
        <w:t> </w:t>
      </w:r>
      <w:r>
        <w:rPr>
          <w:sz w:val="22"/>
        </w:rPr>
        <w:t>if</w:t>
      </w:r>
      <w:r>
        <w:rPr>
          <w:spacing w:val="-39"/>
          <w:sz w:val="22"/>
        </w:rPr>
        <w:t> </w:t>
      </w:r>
      <w:r>
        <w:rPr>
          <w:sz w:val="22"/>
        </w:rPr>
        <w:t>the</w:t>
      </w:r>
      <w:r>
        <w:rPr>
          <w:spacing w:val="-38"/>
          <w:sz w:val="22"/>
        </w:rPr>
        <w:t> </w:t>
      </w:r>
      <w:r>
        <w:rPr>
          <w:sz w:val="22"/>
        </w:rPr>
        <w:t>holder of</w:t>
      </w:r>
      <w:r>
        <w:rPr>
          <w:spacing w:val="-38"/>
          <w:sz w:val="22"/>
        </w:rPr>
        <w:t> </w:t>
      </w:r>
      <w:r>
        <w:rPr>
          <w:sz w:val="22"/>
        </w:rPr>
        <w:t>the</w:t>
      </w:r>
      <w:r>
        <w:rPr>
          <w:spacing w:val="-37"/>
          <w:sz w:val="22"/>
        </w:rPr>
        <w:t> </w:t>
      </w:r>
      <w:r>
        <w:rPr>
          <w:sz w:val="22"/>
        </w:rPr>
        <w:t>broker’s</w:t>
      </w:r>
      <w:r>
        <w:rPr>
          <w:spacing w:val="-39"/>
          <w:sz w:val="22"/>
        </w:rPr>
        <w:t> </w:t>
      </w:r>
      <w:r>
        <w:rPr>
          <w:sz w:val="22"/>
        </w:rPr>
        <w:t>licence</w:t>
      </w:r>
      <w:r>
        <w:rPr>
          <w:spacing w:val="-36"/>
          <w:sz w:val="22"/>
        </w:rPr>
        <w:t> </w:t>
      </w:r>
      <w:r>
        <w:rPr>
          <w:sz w:val="22"/>
        </w:rPr>
        <w:t>has</w:t>
      </w:r>
      <w:r>
        <w:rPr>
          <w:spacing w:val="-38"/>
          <w:sz w:val="22"/>
        </w:rPr>
        <w:t> </w:t>
      </w:r>
      <w:r>
        <w:rPr>
          <w:sz w:val="22"/>
        </w:rPr>
        <w:t>failed</w:t>
      </w:r>
      <w:r>
        <w:rPr>
          <w:spacing w:val="-38"/>
          <w:sz w:val="22"/>
        </w:rPr>
        <w:t> </w:t>
      </w:r>
      <w:r>
        <w:rPr>
          <w:sz w:val="22"/>
        </w:rPr>
        <w:t>to</w:t>
      </w:r>
      <w:r>
        <w:rPr>
          <w:spacing w:val="-37"/>
          <w:sz w:val="22"/>
        </w:rPr>
        <w:t> </w:t>
      </w:r>
      <w:r>
        <w:rPr>
          <w:sz w:val="22"/>
        </w:rPr>
        <w:t>complete</w:t>
      </w:r>
      <w:r>
        <w:rPr>
          <w:spacing w:val="-37"/>
          <w:sz w:val="22"/>
        </w:rPr>
        <w:t> </w:t>
      </w:r>
      <w:r>
        <w:rPr>
          <w:sz w:val="22"/>
        </w:rPr>
        <w:t>the</w:t>
      </w:r>
      <w:r>
        <w:rPr>
          <w:spacing w:val="-38"/>
          <w:sz w:val="22"/>
        </w:rPr>
        <w:t> </w:t>
      </w:r>
      <w:r>
        <w:rPr>
          <w:sz w:val="22"/>
        </w:rPr>
        <w:t>minimum</w:t>
      </w:r>
      <w:r>
        <w:rPr>
          <w:spacing w:val="-38"/>
          <w:sz w:val="22"/>
        </w:rPr>
        <w:t> </w:t>
      </w:r>
      <w:r>
        <w:rPr>
          <w:sz w:val="22"/>
        </w:rPr>
        <w:t>number</w:t>
      </w:r>
      <w:r>
        <w:rPr>
          <w:spacing w:val="-38"/>
          <w:sz w:val="22"/>
        </w:rPr>
        <w:t> </w:t>
      </w:r>
      <w:r>
        <w:rPr>
          <w:sz w:val="22"/>
        </w:rPr>
        <w:t>of</w:t>
      </w:r>
      <w:r>
        <w:rPr>
          <w:spacing w:val="-38"/>
          <w:sz w:val="22"/>
        </w:rPr>
        <w:t> </w:t>
      </w:r>
      <w:r>
        <w:rPr>
          <w:sz w:val="22"/>
        </w:rPr>
        <w:t>points</w:t>
      </w:r>
      <w:r>
        <w:rPr>
          <w:spacing w:val="-38"/>
          <w:sz w:val="22"/>
        </w:rPr>
        <w:t> </w:t>
      </w:r>
      <w:r>
        <w:rPr>
          <w:sz w:val="22"/>
        </w:rPr>
        <w:t>by</w:t>
      </w:r>
      <w:r>
        <w:rPr>
          <w:spacing w:val="-38"/>
          <w:sz w:val="22"/>
        </w:rPr>
        <w:t> </w:t>
      </w:r>
      <w:r>
        <w:rPr>
          <w:sz w:val="22"/>
        </w:rPr>
        <w:t>31 March</w:t>
      </w:r>
      <w:r>
        <w:rPr>
          <w:spacing w:val="-42"/>
          <w:sz w:val="22"/>
        </w:rPr>
        <w:t> </w:t>
      </w:r>
      <w:r>
        <w:rPr>
          <w:sz w:val="22"/>
        </w:rPr>
        <w:t>2015</w:t>
      </w:r>
      <w:r>
        <w:rPr>
          <w:spacing w:val="-40"/>
          <w:sz w:val="22"/>
        </w:rPr>
        <w:t> </w:t>
      </w:r>
      <w:r>
        <w:rPr>
          <w:sz w:val="22"/>
        </w:rPr>
        <w:t>and</w:t>
      </w:r>
      <w:r>
        <w:rPr>
          <w:spacing w:val="-41"/>
          <w:sz w:val="22"/>
        </w:rPr>
        <w:t> </w:t>
      </w:r>
      <w:r>
        <w:rPr>
          <w:sz w:val="22"/>
        </w:rPr>
        <w:t>provide</w:t>
      </w:r>
      <w:r>
        <w:rPr>
          <w:spacing w:val="-40"/>
          <w:sz w:val="22"/>
        </w:rPr>
        <w:t> </w:t>
      </w:r>
      <w:r>
        <w:rPr>
          <w:sz w:val="22"/>
        </w:rPr>
        <w:t>a</w:t>
      </w:r>
      <w:r>
        <w:rPr>
          <w:spacing w:val="-41"/>
          <w:sz w:val="22"/>
        </w:rPr>
        <w:t> </w:t>
      </w:r>
      <w:r>
        <w:rPr>
          <w:sz w:val="22"/>
        </w:rPr>
        <w:t>written</w:t>
      </w:r>
      <w:r>
        <w:rPr>
          <w:spacing w:val="-41"/>
          <w:sz w:val="22"/>
        </w:rPr>
        <w:t> </w:t>
      </w:r>
      <w:r>
        <w:rPr>
          <w:sz w:val="22"/>
        </w:rPr>
        <w:t>explanation</w:t>
      </w:r>
      <w:r>
        <w:rPr>
          <w:spacing w:val="-41"/>
          <w:sz w:val="22"/>
        </w:rPr>
        <w:t> </w:t>
      </w:r>
      <w:r>
        <w:rPr>
          <w:sz w:val="22"/>
        </w:rPr>
        <w:t>of</w:t>
      </w:r>
      <w:r>
        <w:rPr>
          <w:spacing w:val="-41"/>
          <w:sz w:val="22"/>
        </w:rPr>
        <w:t> </w:t>
      </w:r>
      <w:r>
        <w:rPr>
          <w:sz w:val="22"/>
        </w:rPr>
        <w:t>the</w:t>
      </w:r>
      <w:r>
        <w:rPr>
          <w:spacing w:val="-40"/>
          <w:sz w:val="22"/>
        </w:rPr>
        <w:t> </w:t>
      </w:r>
      <w:r>
        <w:rPr>
          <w:sz w:val="22"/>
        </w:rPr>
        <w:t>circumstances</w:t>
      </w:r>
      <w:r>
        <w:rPr>
          <w:spacing w:val="-42"/>
          <w:sz w:val="22"/>
        </w:rPr>
        <w:t> </w:t>
      </w:r>
      <w:r>
        <w:rPr>
          <w:sz w:val="22"/>
        </w:rPr>
        <w:t>surrounding the</w:t>
      </w:r>
      <w:r>
        <w:rPr>
          <w:spacing w:val="-12"/>
          <w:sz w:val="22"/>
        </w:rPr>
        <w:t> </w:t>
      </w:r>
      <w:r>
        <w:rPr>
          <w:sz w:val="22"/>
        </w:rPr>
        <w:t>failure.</w:t>
      </w:r>
    </w:p>
    <w:p>
      <w:pPr>
        <w:spacing w:after="0" w:line="254" w:lineRule="auto"/>
        <w:jc w:val="left"/>
        <w:rPr>
          <w:sz w:val="22"/>
        </w:rPr>
        <w:sectPr>
          <w:pgSz w:w="11910" w:h="16840"/>
          <w:pgMar w:header="0" w:footer="823" w:top="1340" w:bottom="1020" w:left="180" w:right="160"/>
        </w:sectPr>
      </w:pPr>
    </w:p>
    <w:p>
      <w:pPr>
        <w:pStyle w:val="Heading1"/>
        <w:spacing w:before="34"/>
      </w:pPr>
      <w:bookmarkStart w:name="General Notes:" w:id="3"/>
      <w:bookmarkEnd w:id="3"/>
      <w:r>
        <w:rPr>
          <w:b w:val="0"/>
        </w:rPr>
      </w:r>
      <w:r>
        <w:rPr/>
        <w:t>General Notes:</w:t>
      </w:r>
    </w:p>
    <w:p>
      <w:pPr>
        <w:pStyle w:val="BodyText"/>
        <w:spacing w:before="8"/>
        <w:rPr>
          <w:b/>
          <w:sz w:val="24"/>
        </w:rPr>
      </w:pPr>
    </w:p>
    <w:p>
      <w:pPr>
        <w:pStyle w:val="ListParagraph"/>
        <w:numPr>
          <w:ilvl w:val="0"/>
          <w:numId w:val="4"/>
        </w:numPr>
        <w:tabs>
          <w:tab w:pos="2032" w:val="left" w:leader="none"/>
          <w:tab w:pos="2033" w:val="left" w:leader="none"/>
        </w:tabs>
        <w:spacing w:line="240" w:lineRule="auto" w:before="1" w:after="0"/>
        <w:ind w:left="2032" w:right="0" w:hanging="512"/>
        <w:jc w:val="left"/>
        <w:rPr>
          <w:sz w:val="22"/>
        </w:rPr>
      </w:pPr>
      <w:r>
        <w:rPr>
          <w:sz w:val="22"/>
        </w:rPr>
        <w:t>Pursuant</w:t>
      </w:r>
      <w:r>
        <w:rPr>
          <w:spacing w:val="-20"/>
          <w:sz w:val="22"/>
        </w:rPr>
        <w:t> </w:t>
      </w:r>
      <w:r>
        <w:rPr>
          <w:sz w:val="22"/>
        </w:rPr>
        <w:t>to</w:t>
      </w:r>
      <w:r>
        <w:rPr>
          <w:spacing w:val="-18"/>
          <w:sz w:val="22"/>
        </w:rPr>
        <w:t> </w:t>
      </w:r>
      <w:r>
        <w:rPr>
          <w:sz w:val="22"/>
        </w:rPr>
        <w:t>section</w:t>
      </w:r>
      <w:r>
        <w:rPr>
          <w:spacing w:val="-21"/>
          <w:sz w:val="22"/>
        </w:rPr>
        <w:t> </w:t>
      </w:r>
      <w:r>
        <w:rPr>
          <w:sz w:val="22"/>
        </w:rPr>
        <w:t>183B,</w:t>
      </w:r>
      <w:r>
        <w:rPr>
          <w:spacing w:val="-19"/>
          <w:sz w:val="22"/>
        </w:rPr>
        <w:t> </w:t>
      </w:r>
      <w:r>
        <w:rPr>
          <w:sz w:val="22"/>
        </w:rPr>
        <w:t>a</w:t>
      </w:r>
      <w:r>
        <w:rPr>
          <w:spacing w:val="-22"/>
          <w:sz w:val="22"/>
        </w:rPr>
        <w:t> </w:t>
      </w:r>
      <w:r>
        <w:rPr>
          <w:sz w:val="22"/>
        </w:rPr>
        <w:t>person</w:t>
      </w:r>
      <w:r>
        <w:rPr>
          <w:spacing w:val="-21"/>
          <w:sz w:val="22"/>
        </w:rPr>
        <w:t> </w:t>
      </w:r>
      <w:r>
        <w:rPr>
          <w:sz w:val="22"/>
        </w:rPr>
        <w:t>“participates</w:t>
      </w:r>
      <w:r>
        <w:rPr>
          <w:spacing w:val="-22"/>
          <w:sz w:val="22"/>
        </w:rPr>
        <w:t> </w:t>
      </w:r>
      <w:r>
        <w:rPr>
          <w:sz w:val="22"/>
        </w:rPr>
        <w:t>in</w:t>
      </w:r>
      <w:r>
        <w:rPr>
          <w:spacing w:val="-20"/>
          <w:sz w:val="22"/>
        </w:rPr>
        <w:t> </w:t>
      </w:r>
      <w:r>
        <w:rPr>
          <w:sz w:val="22"/>
        </w:rPr>
        <w:t>the</w:t>
      </w:r>
      <w:r>
        <w:rPr>
          <w:spacing w:val="-20"/>
          <w:sz w:val="22"/>
        </w:rPr>
        <w:t> </w:t>
      </w:r>
      <w:r>
        <w:rPr>
          <w:sz w:val="22"/>
        </w:rPr>
        <w:t>work</w:t>
      </w:r>
      <w:r>
        <w:rPr>
          <w:spacing w:val="-21"/>
          <w:sz w:val="22"/>
        </w:rPr>
        <w:t> </w:t>
      </w:r>
      <w:r>
        <w:rPr>
          <w:sz w:val="22"/>
        </w:rPr>
        <w:t>of</w:t>
      </w:r>
      <w:r>
        <w:rPr>
          <w:spacing w:val="-20"/>
          <w:sz w:val="22"/>
        </w:rPr>
        <w:t> </w:t>
      </w:r>
      <w:r>
        <w:rPr>
          <w:sz w:val="22"/>
        </w:rPr>
        <w:t>a</w:t>
      </w:r>
      <w:r>
        <w:rPr>
          <w:spacing w:val="-21"/>
          <w:sz w:val="22"/>
        </w:rPr>
        <w:t> </w:t>
      </w:r>
      <w:r>
        <w:rPr>
          <w:sz w:val="22"/>
        </w:rPr>
        <w:t>customs</w:t>
      </w:r>
      <w:r>
        <w:rPr>
          <w:spacing w:val="-22"/>
          <w:sz w:val="22"/>
        </w:rPr>
        <w:t> </w:t>
      </w:r>
      <w:r>
        <w:rPr>
          <w:sz w:val="22"/>
        </w:rPr>
        <w:t>broker”</w:t>
      </w:r>
      <w:r>
        <w:rPr>
          <w:spacing w:val="-20"/>
          <w:sz w:val="22"/>
        </w:rPr>
        <w:t> </w:t>
      </w:r>
      <w:r>
        <w:rPr>
          <w:sz w:val="22"/>
        </w:rPr>
        <w:t>if</w:t>
      </w:r>
    </w:p>
    <w:p>
      <w:pPr>
        <w:pStyle w:val="BodyText"/>
        <w:spacing w:before="8"/>
        <w:rPr>
          <w:sz w:val="24"/>
        </w:rPr>
      </w:pPr>
    </w:p>
    <w:p>
      <w:pPr>
        <w:pStyle w:val="ListParagraph"/>
        <w:numPr>
          <w:ilvl w:val="1"/>
          <w:numId w:val="4"/>
        </w:numPr>
        <w:tabs>
          <w:tab w:pos="2542" w:val="left" w:leader="none"/>
        </w:tabs>
        <w:spacing w:line="254" w:lineRule="auto" w:before="0" w:after="0"/>
        <w:ind w:left="2541" w:right="1533" w:hanging="509"/>
        <w:jc w:val="both"/>
        <w:rPr>
          <w:sz w:val="22"/>
        </w:rPr>
      </w:pPr>
      <w:r>
        <w:rPr>
          <w:sz w:val="22"/>
        </w:rPr>
        <w:t>he</w:t>
      </w:r>
      <w:r>
        <w:rPr>
          <w:spacing w:val="-34"/>
          <w:sz w:val="22"/>
        </w:rPr>
        <w:t> </w:t>
      </w:r>
      <w:r>
        <w:rPr>
          <w:sz w:val="22"/>
        </w:rPr>
        <w:t>or</w:t>
      </w:r>
      <w:r>
        <w:rPr>
          <w:spacing w:val="-34"/>
          <w:sz w:val="22"/>
        </w:rPr>
        <w:t> </w:t>
      </w:r>
      <w:r>
        <w:rPr>
          <w:sz w:val="22"/>
        </w:rPr>
        <w:t>she</w:t>
      </w:r>
      <w:r>
        <w:rPr>
          <w:spacing w:val="-34"/>
          <w:sz w:val="22"/>
        </w:rPr>
        <w:t> </w:t>
      </w:r>
      <w:r>
        <w:rPr>
          <w:sz w:val="22"/>
        </w:rPr>
        <w:t>has</w:t>
      </w:r>
      <w:r>
        <w:rPr>
          <w:spacing w:val="-34"/>
          <w:sz w:val="22"/>
        </w:rPr>
        <w:t> </w:t>
      </w:r>
      <w:r>
        <w:rPr>
          <w:sz w:val="22"/>
        </w:rPr>
        <w:t>authority</w:t>
      </w:r>
      <w:r>
        <w:rPr>
          <w:spacing w:val="-33"/>
          <w:sz w:val="22"/>
        </w:rPr>
        <w:t> </w:t>
      </w:r>
      <w:r>
        <w:rPr>
          <w:sz w:val="22"/>
        </w:rPr>
        <w:t>as</w:t>
      </w:r>
      <w:r>
        <w:rPr>
          <w:spacing w:val="-35"/>
          <w:sz w:val="22"/>
        </w:rPr>
        <w:t> </w:t>
      </w:r>
      <w:r>
        <w:rPr>
          <w:sz w:val="22"/>
        </w:rPr>
        <w:t>a</w:t>
      </w:r>
      <w:r>
        <w:rPr>
          <w:spacing w:val="-34"/>
          <w:sz w:val="22"/>
        </w:rPr>
        <w:t> </w:t>
      </w:r>
      <w:r>
        <w:rPr>
          <w:sz w:val="22"/>
        </w:rPr>
        <w:t>nominee</w:t>
      </w:r>
      <w:r>
        <w:rPr>
          <w:spacing w:val="-35"/>
          <w:sz w:val="22"/>
        </w:rPr>
        <w:t> </w:t>
      </w:r>
      <w:r>
        <w:rPr>
          <w:sz w:val="22"/>
        </w:rPr>
        <w:t>of,</w:t>
      </w:r>
      <w:r>
        <w:rPr>
          <w:spacing w:val="-35"/>
          <w:sz w:val="22"/>
        </w:rPr>
        <w:t> </w:t>
      </w:r>
      <w:r>
        <w:rPr>
          <w:sz w:val="22"/>
        </w:rPr>
        <w:t>or</w:t>
      </w:r>
      <w:r>
        <w:rPr>
          <w:spacing w:val="-34"/>
          <w:sz w:val="22"/>
        </w:rPr>
        <w:t> </w:t>
      </w:r>
      <w:r>
        <w:rPr>
          <w:sz w:val="22"/>
        </w:rPr>
        <w:t>as</w:t>
      </w:r>
      <w:r>
        <w:rPr>
          <w:spacing w:val="-35"/>
          <w:sz w:val="22"/>
        </w:rPr>
        <w:t> </w:t>
      </w:r>
      <w:r>
        <w:rPr>
          <w:sz w:val="22"/>
        </w:rPr>
        <w:t>an</w:t>
      </w:r>
      <w:r>
        <w:rPr>
          <w:spacing w:val="-34"/>
          <w:sz w:val="22"/>
        </w:rPr>
        <w:t> </w:t>
      </w:r>
      <w:r>
        <w:rPr>
          <w:sz w:val="22"/>
        </w:rPr>
        <w:t>agent,</w:t>
      </w:r>
      <w:r>
        <w:rPr>
          <w:spacing w:val="-34"/>
          <w:sz w:val="22"/>
        </w:rPr>
        <w:t> </w:t>
      </w:r>
      <w:r>
        <w:rPr>
          <w:sz w:val="22"/>
        </w:rPr>
        <w:t>officer</w:t>
      </w:r>
      <w:r>
        <w:rPr>
          <w:spacing w:val="-35"/>
          <w:sz w:val="22"/>
        </w:rPr>
        <w:t> </w:t>
      </w:r>
      <w:r>
        <w:rPr>
          <w:sz w:val="22"/>
        </w:rPr>
        <w:t>or</w:t>
      </w:r>
      <w:r>
        <w:rPr>
          <w:spacing w:val="-34"/>
          <w:sz w:val="22"/>
        </w:rPr>
        <w:t> </w:t>
      </w:r>
      <w:r>
        <w:rPr>
          <w:sz w:val="22"/>
        </w:rPr>
        <w:t>employee</w:t>
      </w:r>
      <w:r>
        <w:rPr>
          <w:spacing w:val="-35"/>
          <w:sz w:val="22"/>
        </w:rPr>
        <w:t> </w:t>
      </w:r>
      <w:r>
        <w:rPr>
          <w:sz w:val="22"/>
        </w:rPr>
        <w:t>of,</w:t>
      </w:r>
      <w:r>
        <w:rPr>
          <w:spacing w:val="-35"/>
          <w:sz w:val="22"/>
        </w:rPr>
        <w:t> </w:t>
      </w:r>
      <w:r>
        <w:rPr>
          <w:sz w:val="22"/>
        </w:rPr>
        <w:t>the customs</w:t>
      </w:r>
      <w:r>
        <w:rPr>
          <w:spacing w:val="-13"/>
          <w:sz w:val="22"/>
        </w:rPr>
        <w:t> </w:t>
      </w:r>
      <w:r>
        <w:rPr>
          <w:sz w:val="22"/>
        </w:rPr>
        <w:t>broker,</w:t>
      </w:r>
      <w:r>
        <w:rPr>
          <w:spacing w:val="-12"/>
          <w:sz w:val="22"/>
        </w:rPr>
        <w:t> </w:t>
      </w:r>
      <w:r>
        <w:rPr>
          <w:sz w:val="22"/>
        </w:rPr>
        <w:t>to</w:t>
      </w:r>
      <w:r>
        <w:rPr>
          <w:spacing w:val="-12"/>
          <w:sz w:val="22"/>
        </w:rPr>
        <w:t> </w:t>
      </w:r>
      <w:r>
        <w:rPr>
          <w:sz w:val="22"/>
        </w:rPr>
        <w:t>do</w:t>
      </w:r>
      <w:r>
        <w:rPr>
          <w:spacing w:val="-12"/>
          <w:sz w:val="22"/>
        </w:rPr>
        <w:t> </w:t>
      </w:r>
      <w:r>
        <w:rPr>
          <w:sz w:val="22"/>
        </w:rPr>
        <w:t>any</w:t>
      </w:r>
      <w:r>
        <w:rPr>
          <w:spacing w:val="-13"/>
          <w:sz w:val="22"/>
        </w:rPr>
        <w:t> </w:t>
      </w:r>
      <w:r>
        <w:rPr>
          <w:sz w:val="22"/>
        </w:rPr>
        <w:t>act</w:t>
      </w:r>
      <w:r>
        <w:rPr>
          <w:spacing w:val="-14"/>
          <w:sz w:val="22"/>
        </w:rPr>
        <w:t> </w:t>
      </w:r>
      <w:r>
        <w:rPr>
          <w:sz w:val="22"/>
        </w:rPr>
        <w:t>or</w:t>
      </w:r>
      <w:r>
        <w:rPr>
          <w:spacing w:val="-12"/>
          <w:sz w:val="22"/>
        </w:rPr>
        <w:t> </w:t>
      </w:r>
      <w:r>
        <w:rPr>
          <w:sz w:val="22"/>
        </w:rPr>
        <w:t>thing</w:t>
      </w:r>
      <w:r>
        <w:rPr>
          <w:spacing w:val="-13"/>
          <w:sz w:val="22"/>
        </w:rPr>
        <w:t> </w:t>
      </w:r>
      <w:r>
        <w:rPr>
          <w:sz w:val="22"/>
        </w:rPr>
        <w:t>for</w:t>
      </w:r>
      <w:r>
        <w:rPr>
          <w:spacing w:val="-12"/>
          <w:sz w:val="22"/>
        </w:rPr>
        <w:t> </w:t>
      </w:r>
      <w:r>
        <w:rPr>
          <w:sz w:val="22"/>
        </w:rPr>
        <w:t>the</w:t>
      </w:r>
      <w:r>
        <w:rPr>
          <w:spacing w:val="-13"/>
          <w:sz w:val="22"/>
        </w:rPr>
        <w:t> </w:t>
      </w:r>
      <w:r>
        <w:rPr>
          <w:sz w:val="22"/>
        </w:rPr>
        <w:t>purposes</w:t>
      </w:r>
      <w:r>
        <w:rPr>
          <w:spacing w:val="-14"/>
          <w:sz w:val="22"/>
        </w:rPr>
        <w:t> </w:t>
      </w:r>
      <w:r>
        <w:rPr>
          <w:sz w:val="22"/>
        </w:rPr>
        <w:t>of</w:t>
      </w:r>
      <w:r>
        <w:rPr>
          <w:spacing w:val="-14"/>
          <w:sz w:val="22"/>
        </w:rPr>
        <w:t> </w:t>
      </w:r>
      <w:r>
        <w:rPr>
          <w:sz w:val="22"/>
        </w:rPr>
        <w:t>the</w:t>
      </w:r>
      <w:r>
        <w:rPr>
          <w:spacing w:val="-12"/>
          <w:sz w:val="22"/>
        </w:rPr>
        <w:t> </w:t>
      </w:r>
      <w:r>
        <w:rPr>
          <w:sz w:val="22"/>
        </w:rPr>
        <w:t>Customs</w:t>
      </w:r>
      <w:r>
        <w:rPr>
          <w:spacing w:val="-13"/>
          <w:sz w:val="22"/>
        </w:rPr>
        <w:t> </w:t>
      </w:r>
      <w:r>
        <w:rPr>
          <w:sz w:val="22"/>
        </w:rPr>
        <w:t>Acts</w:t>
      </w:r>
      <w:r>
        <w:rPr>
          <w:spacing w:val="-14"/>
          <w:sz w:val="22"/>
        </w:rPr>
        <w:t> </w:t>
      </w:r>
      <w:r>
        <w:rPr>
          <w:sz w:val="22"/>
        </w:rPr>
        <w:t>on behalf</w:t>
      </w:r>
      <w:r>
        <w:rPr>
          <w:spacing w:val="-13"/>
          <w:sz w:val="22"/>
        </w:rPr>
        <w:t> </w:t>
      </w:r>
      <w:r>
        <w:rPr>
          <w:sz w:val="22"/>
        </w:rPr>
        <w:t>of</w:t>
      </w:r>
      <w:r>
        <w:rPr>
          <w:spacing w:val="-14"/>
          <w:sz w:val="22"/>
        </w:rPr>
        <w:t> </w:t>
      </w:r>
      <w:r>
        <w:rPr>
          <w:sz w:val="22"/>
        </w:rPr>
        <w:t>an</w:t>
      </w:r>
      <w:r>
        <w:rPr>
          <w:spacing w:val="-15"/>
          <w:sz w:val="22"/>
        </w:rPr>
        <w:t> </w:t>
      </w:r>
      <w:r>
        <w:rPr>
          <w:sz w:val="22"/>
        </w:rPr>
        <w:t>owner</w:t>
      </w:r>
      <w:r>
        <w:rPr>
          <w:spacing w:val="-15"/>
          <w:sz w:val="22"/>
        </w:rPr>
        <w:t> </w:t>
      </w:r>
      <w:r>
        <w:rPr>
          <w:sz w:val="22"/>
        </w:rPr>
        <w:t>of</w:t>
      </w:r>
      <w:r>
        <w:rPr>
          <w:spacing w:val="-14"/>
          <w:sz w:val="22"/>
        </w:rPr>
        <w:t> </w:t>
      </w:r>
      <w:r>
        <w:rPr>
          <w:sz w:val="22"/>
        </w:rPr>
        <w:t>goods;</w:t>
      </w:r>
      <w:r>
        <w:rPr>
          <w:spacing w:val="-15"/>
          <w:sz w:val="22"/>
        </w:rPr>
        <w:t> </w:t>
      </w:r>
      <w:r>
        <w:rPr>
          <w:sz w:val="22"/>
        </w:rPr>
        <w:t>or</w:t>
      </w:r>
    </w:p>
    <w:p>
      <w:pPr>
        <w:pStyle w:val="BodyText"/>
        <w:spacing w:before="6"/>
        <w:rPr>
          <w:sz w:val="23"/>
        </w:rPr>
      </w:pPr>
    </w:p>
    <w:p>
      <w:pPr>
        <w:pStyle w:val="ListParagraph"/>
        <w:numPr>
          <w:ilvl w:val="1"/>
          <w:numId w:val="4"/>
        </w:numPr>
        <w:tabs>
          <w:tab w:pos="2542" w:val="left" w:leader="none"/>
        </w:tabs>
        <w:spacing w:line="254" w:lineRule="auto" w:before="0" w:after="0"/>
        <w:ind w:left="2541" w:right="1535" w:hanging="509"/>
        <w:jc w:val="both"/>
        <w:rPr>
          <w:sz w:val="22"/>
        </w:rPr>
      </w:pPr>
      <w:r>
        <w:rPr>
          <w:sz w:val="22"/>
        </w:rPr>
        <w:t>he or she has authority to direct a person who has authority referred to in paragraph</w:t>
      </w:r>
      <w:r>
        <w:rPr>
          <w:spacing w:val="-16"/>
          <w:sz w:val="22"/>
        </w:rPr>
        <w:t> </w:t>
      </w:r>
      <w:r>
        <w:rPr>
          <w:sz w:val="22"/>
        </w:rPr>
        <w:t>(a)</w:t>
      </w:r>
      <w:r>
        <w:rPr>
          <w:spacing w:val="-14"/>
          <w:sz w:val="22"/>
        </w:rPr>
        <w:t> </w:t>
      </w:r>
      <w:r>
        <w:rPr>
          <w:sz w:val="22"/>
        </w:rPr>
        <w:t>in</w:t>
      </w:r>
      <w:r>
        <w:rPr>
          <w:spacing w:val="-16"/>
          <w:sz w:val="22"/>
        </w:rPr>
        <w:t> </w:t>
      </w:r>
      <w:r>
        <w:rPr>
          <w:sz w:val="22"/>
        </w:rPr>
        <w:t>the</w:t>
      </w:r>
      <w:r>
        <w:rPr>
          <w:spacing w:val="-16"/>
          <w:sz w:val="22"/>
        </w:rPr>
        <w:t> </w:t>
      </w:r>
      <w:r>
        <w:rPr>
          <w:sz w:val="22"/>
        </w:rPr>
        <w:t>exercise</w:t>
      </w:r>
      <w:r>
        <w:rPr>
          <w:spacing w:val="-14"/>
          <w:sz w:val="22"/>
        </w:rPr>
        <w:t> </w:t>
      </w:r>
      <w:r>
        <w:rPr>
          <w:sz w:val="22"/>
        </w:rPr>
        <w:t>of</w:t>
      </w:r>
      <w:r>
        <w:rPr>
          <w:spacing w:val="-17"/>
          <w:sz w:val="22"/>
        </w:rPr>
        <w:t> </w:t>
      </w:r>
      <w:r>
        <w:rPr>
          <w:sz w:val="22"/>
        </w:rPr>
        <w:t>that</w:t>
      </w:r>
      <w:r>
        <w:rPr>
          <w:spacing w:val="-15"/>
          <w:sz w:val="22"/>
        </w:rPr>
        <w:t> </w:t>
      </w:r>
      <w:r>
        <w:rPr>
          <w:sz w:val="22"/>
        </w:rPr>
        <w:t>authority.</w:t>
      </w:r>
    </w:p>
    <w:p>
      <w:pPr>
        <w:pStyle w:val="BodyText"/>
      </w:pPr>
    </w:p>
    <w:p>
      <w:pPr>
        <w:pStyle w:val="BodyText"/>
        <w:spacing w:before="7"/>
        <w:rPr>
          <w:sz w:val="24"/>
        </w:rPr>
      </w:pPr>
    </w:p>
    <w:p>
      <w:pPr>
        <w:pStyle w:val="ListParagraph"/>
        <w:numPr>
          <w:ilvl w:val="0"/>
          <w:numId w:val="4"/>
        </w:numPr>
        <w:tabs>
          <w:tab w:pos="2034" w:val="left" w:leader="none"/>
        </w:tabs>
        <w:spacing w:line="254" w:lineRule="auto" w:before="0" w:after="0"/>
        <w:ind w:left="2033" w:right="1536" w:hanging="512"/>
        <w:jc w:val="both"/>
        <w:rPr>
          <w:sz w:val="22"/>
        </w:rPr>
      </w:pPr>
      <w:r>
        <w:rPr>
          <w:sz w:val="22"/>
        </w:rPr>
        <w:t>Where</w:t>
      </w:r>
      <w:r>
        <w:rPr>
          <w:spacing w:val="-25"/>
          <w:sz w:val="22"/>
        </w:rPr>
        <w:t> </w:t>
      </w:r>
      <w:r>
        <w:rPr>
          <w:sz w:val="22"/>
        </w:rPr>
        <w:t>a</w:t>
      </w:r>
      <w:r>
        <w:rPr>
          <w:spacing w:val="-26"/>
          <w:sz w:val="22"/>
        </w:rPr>
        <w:t> </w:t>
      </w:r>
      <w:r>
        <w:rPr>
          <w:sz w:val="22"/>
        </w:rPr>
        <w:t>licence</w:t>
      </w:r>
      <w:r>
        <w:rPr>
          <w:spacing w:val="-24"/>
          <w:sz w:val="22"/>
        </w:rPr>
        <w:t> </w:t>
      </w:r>
      <w:r>
        <w:rPr>
          <w:sz w:val="22"/>
        </w:rPr>
        <w:t>condition</w:t>
      </w:r>
      <w:r>
        <w:rPr>
          <w:spacing w:val="-26"/>
          <w:sz w:val="22"/>
        </w:rPr>
        <w:t> </w:t>
      </w:r>
      <w:r>
        <w:rPr>
          <w:sz w:val="22"/>
        </w:rPr>
        <w:t>states</w:t>
      </w:r>
      <w:r>
        <w:rPr>
          <w:spacing w:val="-26"/>
          <w:sz w:val="22"/>
        </w:rPr>
        <w:t> </w:t>
      </w:r>
      <w:r>
        <w:rPr>
          <w:sz w:val="22"/>
        </w:rPr>
        <w:t>that</w:t>
      </w:r>
      <w:r>
        <w:rPr>
          <w:spacing w:val="-25"/>
          <w:sz w:val="22"/>
        </w:rPr>
        <w:t> </w:t>
      </w:r>
      <w:r>
        <w:rPr>
          <w:sz w:val="22"/>
        </w:rPr>
        <w:t>information</w:t>
      </w:r>
      <w:r>
        <w:rPr>
          <w:spacing w:val="-25"/>
          <w:sz w:val="22"/>
        </w:rPr>
        <w:t> </w:t>
      </w:r>
      <w:r>
        <w:rPr>
          <w:sz w:val="22"/>
        </w:rPr>
        <w:t>(including</w:t>
      </w:r>
      <w:r>
        <w:rPr>
          <w:spacing w:val="-25"/>
          <w:sz w:val="22"/>
        </w:rPr>
        <w:t> </w:t>
      </w:r>
      <w:r>
        <w:rPr>
          <w:sz w:val="22"/>
        </w:rPr>
        <w:t>particulars</w:t>
      </w:r>
      <w:r>
        <w:rPr>
          <w:spacing w:val="-24"/>
          <w:sz w:val="22"/>
        </w:rPr>
        <w:t> </w:t>
      </w:r>
      <w:r>
        <w:rPr>
          <w:sz w:val="22"/>
        </w:rPr>
        <w:t>or</w:t>
      </w:r>
      <w:r>
        <w:rPr>
          <w:spacing w:val="-26"/>
          <w:sz w:val="22"/>
        </w:rPr>
        <w:t> </w:t>
      </w:r>
      <w:r>
        <w:rPr>
          <w:sz w:val="22"/>
        </w:rPr>
        <w:t>a</w:t>
      </w:r>
      <w:r>
        <w:rPr>
          <w:spacing w:val="-25"/>
          <w:sz w:val="22"/>
        </w:rPr>
        <w:t> </w:t>
      </w:r>
      <w:r>
        <w:rPr>
          <w:sz w:val="22"/>
        </w:rPr>
        <w:t>form)</w:t>
      </w:r>
      <w:r>
        <w:rPr>
          <w:spacing w:val="-24"/>
          <w:sz w:val="22"/>
        </w:rPr>
        <w:t> </w:t>
      </w:r>
      <w:r>
        <w:rPr>
          <w:sz w:val="22"/>
        </w:rPr>
        <w:t>is</w:t>
      </w:r>
      <w:r>
        <w:rPr>
          <w:spacing w:val="-26"/>
          <w:sz w:val="22"/>
        </w:rPr>
        <w:t> </w:t>
      </w:r>
      <w:r>
        <w:rPr>
          <w:sz w:val="22"/>
        </w:rPr>
        <w:t>to be</w:t>
      </w:r>
      <w:r>
        <w:rPr>
          <w:spacing w:val="-43"/>
          <w:sz w:val="22"/>
        </w:rPr>
        <w:t> </w:t>
      </w:r>
      <w:r>
        <w:rPr>
          <w:sz w:val="22"/>
        </w:rPr>
        <w:t>provided</w:t>
      </w:r>
      <w:r>
        <w:rPr>
          <w:spacing w:val="-44"/>
          <w:sz w:val="22"/>
        </w:rPr>
        <w:t> </w:t>
      </w:r>
      <w:r>
        <w:rPr>
          <w:sz w:val="22"/>
        </w:rPr>
        <w:t>to</w:t>
      </w:r>
      <w:r>
        <w:rPr>
          <w:spacing w:val="-43"/>
          <w:sz w:val="22"/>
        </w:rPr>
        <w:t> </w:t>
      </w:r>
      <w:r>
        <w:rPr>
          <w:sz w:val="22"/>
        </w:rPr>
        <w:t>the</w:t>
      </w:r>
      <w:r>
        <w:rPr>
          <w:spacing w:val="-43"/>
          <w:sz w:val="22"/>
        </w:rPr>
        <w:t> </w:t>
      </w:r>
      <w:r>
        <w:rPr>
          <w:sz w:val="22"/>
        </w:rPr>
        <w:t>CEO,</w:t>
      </w:r>
      <w:r>
        <w:rPr>
          <w:spacing w:val="-44"/>
          <w:sz w:val="22"/>
        </w:rPr>
        <w:t> </w:t>
      </w:r>
      <w:r>
        <w:rPr>
          <w:sz w:val="22"/>
        </w:rPr>
        <w:t>the</w:t>
      </w:r>
      <w:r>
        <w:rPr>
          <w:spacing w:val="-42"/>
          <w:sz w:val="22"/>
        </w:rPr>
        <w:t> </w:t>
      </w:r>
      <w:r>
        <w:rPr>
          <w:sz w:val="22"/>
        </w:rPr>
        <w:t>information</w:t>
      </w:r>
      <w:r>
        <w:rPr>
          <w:spacing w:val="-43"/>
          <w:sz w:val="22"/>
        </w:rPr>
        <w:t> </w:t>
      </w:r>
      <w:r>
        <w:rPr>
          <w:sz w:val="22"/>
        </w:rPr>
        <w:t>is</w:t>
      </w:r>
      <w:r>
        <w:rPr>
          <w:spacing w:val="-44"/>
          <w:sz w:val="22"/>
        </w:rPr>
        <w:t> </w:t>
      </w:r>
      <w:r>
        <w:rPr>
          <w:sz w:val="22"/>
        </w:rPr>
        <w:t>to</w:t>
      </w:r>
      <w:r>
        <w:rPr>
          <w:spacing w:val="-42"/>
          <w:sz w:val="22"/>
        </w:rPr>
        <w:t> </w:t>
      </w:r>
      <w:r>
        <w:rPr>
          <w:sz w:val="22"/>
        </w:rPr>
        <w:t>be</w:t>
      </w:r>
      <w:r>
        <w:rPr>
          <w:spacing w:val="-43"/>
          <w:sz w:val="22"/>
        </w:rPr>
        <w:t> </w:t>
      </w:r>
      <w:r>
        <w:rPr>
          <w:sz w:val="22"/>
        </w:rPr>
        <w:t>provided</w:t>
      </w:r>
      <w:r>
        <w:rPr>
          <w:spacing w:val="-43"/>
          <w:sz w:val="22"/>
        </w:rPr>
        <w:t> </w:t>
      </w:r>
      <w:r>
        <w:rPr>
          <w:sz w:val="22"/>
        </w:rPr>
        <w:t>to</w:t>
      </w:r>
      <w:r>
        <w:rPr>
          <w:spacing w:val="-43"/>
          <w:sz w:val="22"/>
        </w:rPr>
        <w:t> </w:t>
      </w:r>
      <w:r>
        <w:rPr>
          <w:sz w:val="22"/>
        </w:rPr>
        <w:t>Customs</w:t>
      </w:r>
      <w:r>
        <w:rPr>
          <w:spacing w:val="-43"/>
          <w:sz w:val="22"/>
        </w:rPr>
        <w:t> </w:t>
      </w:r>
      <w:r>
        <w:rPr>
          <w:sz w:val="22"/>
        </w:rPr>
        <w:t>Watch</w:t>
      </w:r>
      <w:r>
        <w:rPr>
          <w:spacing w:val="-44"/>
          <w:sz w:val="22"/>
        </w:rPr>
        <w:t> </w:t>
      </w:r>
      <w:r>
        <w:rPr>
          <w:sz w:val="22"/>
        </w:rPr>
        <w:t>as</w:t>
      </w:r>
      <w:r>
        <w:rPr>
          <w:spacing w:val="-43"/>
          <w:sz w:val="22"/>
        </w:rPr>
        <w:t> </w:t>
      </w:r>
      <w:r>
        <w:rPr>
          <w:sz w:val="22"/>
        </w:rPr>
        <w:t>specified on</w:t>
      </w:r>
      <w:r>
        <w:rPr>
          <w:spacing w:val="-16"/>
          <w:sz w:val="22"/>
        </w:rPr>
        <w:t> </w:t>
      </w:r>
      <w:r>
        <w:rPr>
          <w:sz w:val="22"/>
        </w:rPr>
        <w:t>the</w:t>
      </w:r>
      <w:r>
        <w:rPr>
          <w:spacing w:val="-17"/>
          <w:sz w:val="22"/>
        </w:rPr>
        <w:t> </w:t>
      </w:r>
      <w:r>
        <w:rPr>
          <w:sz w:val="22"/>
        </w:rPr>
        <w:t>Customs</w:t>
      </w:r>
      <w:r>
        <w:rPr>
          <w:spacing w:val="-14"/>
          <w:sz w:val="22"/>
        </w:rPr>
        <w:t> </w:t>
      </w:r>
      <w:r>
        <w:rPr>
          <w:sz w:val="22"/>
        </w:rPr>
        <w:t>and</w:t>
      </w:r>
      <w:r>
        <w:rPr>
          <w:spacing w:val="-16"/>
          <w:sz w:val="22"/>
        </w:rPr>
        <w:t> </w:t>
      </w:r>
      <w:r>
        <w:rPr>
          <w:sz w:val="22"/>
        </w:rPr>
        <w:t>Border</w:t>
      </w:r>
      <w:r>
        <w:rPr>
          <w:spacing w:val="-18"/>
          <w:sz w:val="22"/>
        </w:rPr>
        <w:t> </w:t>
      </w:r>
      <w:r>
        <w:rPr>
          <w:sz w:val="22"/>
        </w:rPr>
        <w:t>Protection</w:t>
      </w:r>
      <w:r>
        <w:rPr>
          <w:spacing w:val="-17"/>
          <w:sz w:val="22"/>
        </w:rPr>
        <w:t> </w:t>
      </w:r>
      <w:r>
        <w:rPr>
          <w:sz w:val="22"/>
        </w:rPr>
        <w:t>website.</w:t>
      </w:r>
    </w:p>
    <w:sectPr>
      <w:pgSz w:w="11910" w:h="16840"/>
      <w:pgMar w:header="0" w:footer="823" w:top="1080" w:bottom="102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1.720001pt;margin-top:789.783447pt;width:11.55pt;height:13.15pt;mso-position-horizontal-relative:page;mso-position-vertical-relative:page;z-index:-15831040" type="#_x0000_t202" filled="false" stroked="false">
          <v:textbox inset="0,0,0,0">
            <w:txbxContent>
              <w:p>
                <w:pPr>
                  <w:spacing w:before="12"/>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032" w:hanging="512"/>
        <w:jc w:val="left"/>
      </w:pPr>
      <w:rPr>
        <w:rFonts w:hint="default" w:ascii="Arial" w:hAnsi="Arial" w:eastAsia="Arial" w:cs="Arial"/>
        <w:w w:val="91"/>
        <w:sz w:val="22"/>
        <w:szCs w:val="22"/>
      </w:rPr>
    </w:lvl>
    <w:lvl w:ilvl="1">
      <w:start w:val="1"/>
      <w:numFmt w:val="lowerLetter"/>
      <w:lvlText w:val="(%2)"/>
      <w:lvlJc w:val="left"/>
      <w:pPr>
        <w:ind w:left="2541" w:hanging="509"/>
        <w:jc w:val="left"/>
      </w:pPr>
      <w:rPr>
        <w:rFonts w:hint="default" w:ascii="Arial" w:hAnsi="Arial" w:eastAsia="Arial" w:cs="Arial"/>
        <w:spacing w:val="-1"/>
        <w:w w:val="88"/>
        <w:sz w:val="22"/>
        <w:szCs w:val="22"/>
      </w:rPr>
    </w:lvl>
    <w:lvl w:ilvl="2">
      <w:start w:val="0"/>
      <w:numFmt w:val="bullet"/>
      <w:lvlText w:val="•"/>
      <w:lvlJc w:val="left"/>
      <w:pPr>
        <w:ind w:left="3542" w:hanging="509"/>
      </w:pPr>
      <w:rPr>
        <w:rFonts w:hint="default"/>
      </w:rPr>
    </w:lvl>
    <w:lvl w:ilvl="3">
      <w:start w:val="0"/>
      <w:numFmt w:val="bullet"/>
      <w:lvlText w:val="•"/>
      <w:lvlJc w:val="left"/>
      <w:pPr>
        <w:ind w:left="4545" w:hanging="509"/>
      </w:pPr>
      <w:rPr>
        <w:rFonts w:hint="default"/>
      </w:rPr>
    </w:lvl>
    <w:lvl w:ilvl="4">
      <w:start w:val="0"/>
      <w:numFmt w:val="bullet"/>
      <w:lvlText w:val="•"/>
      <w:lvlJc w:val="left"/>
      <w:pPr>
        <w:ind w:left="5548" w:hanging="509"/>
      </w:pPr>
      <w:rPr>
        <w:rFonts w:hint="default"/>
      </w:rPr>
    </w:lvl>
    <w:lvl w:ilvl="5">
      <w:start w:val="0"/>
      <w:numFmt w:val="bullet"/>
      <w:lvlText w:val="•"/>
      <w:lvlJc w:val="left"/>
      <w:pPr>
        <w:ind w:left="6551" w:hanging="509"/>
      </w:pPr>
      <w:rPr>
        <w:rFonts w:hint="default"/>
      </w:rPr>
    </w:lvl>
    <w:lvl w:ilvl="6">
      <w:start w:val="0"/>
      <w:numFmt w:val="bullet"/>
      <w:lvlText w:val="•"/>
      <w:lvlJc w:val="left"/>
      <w:pPr>
        <w:ind w:left="7554" w:hanging="509"/>
      </w:pPr>
      <w:rPr>
        <w:rFonts w:hint="default"/>
      </w:rPr>
    </w:lvl>
    <w:lvl w:ilvl="7">
      <w:start w:val="0"/>
      <w:numFmt w:val="bullet"/>
      <w:lvlText w:val="•"/>
      <w:lvlJc w:val="left"/>
      <w:pPr>
        <w:ind w:left="8557" w:hanging="509"/>
      </w:pPr>
      <w:rPr>
        <w:rFonts w:hint="default"/>
      </w:rPr>
    </w:lvl>
    <w:lvl w:ilvl="8">
      <w:start w:val="0"/>
      <w:numFmt w:val="bullet"/>
      <w:lvlText w:val="•"/>
      <w:lvlJc w:val="left"/>
      <w:pPr>
        <w:ind w:left="9560" w:hanging="509"/>
      </w:pPr>
      <w:rPr>
        <w:rFonts w:hint="default"/>
      </w:rPr>
    </w:lvl>
  </w:abstractNum>
  <w:abstractNum w:abstractNumId="2">
    <w:multiLevelType w:val="hybridMultilevel"/>
    <w:lvl w:ilvl="0">
      <w:start w:val="1"/>
      <w:numFmt w:val="decimal"/>
      <w:lvlText w:val="(%1)"/>
      <w:lvlJc w:val="left"/>
      <w:pPr>
        <w:ind w:left="2032" w:hanging="512"/>
        <w:jc w:val="left"/>
      </w:pPr>
      <w:rPr>
        <w:rFonts w:hint="default" w:ascii="Arial" w:hAnsi="Arial" w:eastAsia="Arial" w:cs="Arial"/>
        <w:w w:val="91"/>
        <w:sz w:val="22"/>
        <w:szCs w:val="22"/>
      </w:rPr>
    </w:lvl>
    <w:lvl w:ilvl="1">
      <w:start w:val="1"/>
      <w:numFmt w:val="lowerLetter"/>
      <w:lvlText w:val="(%2)"/>
      <w:lvlJc w:val="left"/>
      <w:pPr>
        <w:ind w:left="2541" w:hanging="509"/>
        <w:jc w:val="left"/>
      </w:pPr>
      <w:rPr>
        <w:rFonts w:hint="default" w:ascii="Arial" w:hAnsi="Arial" w:eastAsia="Arial" w:cs="Arial"/>
        <w:spacing w:val="-1"/>
        <w:w w:val="88"/>
        <w:sz w:val="22"/>
        <w:szCs w:val="22"/>
      </w:rPr>
    </w:lvl>
    <w:lvl w:ilvl="2">
      <w:start w:val="1"/>
      <w:numFmt w:val="lowerRoman"/>
      <w:lvlText w:val="(%3)"/>
      <w:lvlJc w:val="left"/>
      <w:pPr>
        <w:ind w:left="3052" w:hanging="512"/>
        <w:jc w:val="left"/>
      </w:pPr>
      <w:rPr>
        <w:rFonts w:hint="default" w:ascii="Arial" w:hAnsi="Arial" w:eastAsia="Arial" w:cs="Arial"/>
        <w:spacing w:val="-1"/>
        <w:w w:val="91"/>
        <w:sz w:val="22"/>
        <w:szCs w:val="22"/>
      </w:rPr>
    </w:lvl>
    <w:lvl w:ilvl="3">
      <w:start w:val="0"/>
      <w:numFmt w:val="bullet"/>
      <w:lvlText w:val="•"/>
      <w:lvlJc w:val="left"/>
      <w:pPr>
        <w:ind w:left="4123" w:hanging="512"/>
      </w:pPr>
      <w:rPr>
        <w:rFonts w:hint="default"/>
      </w:rPr>
    </w:lvl>
    <w:lvl w:ilvl="4">
      <w:start w:val="0"/>
      <w:numFmt w:val="bullet"/>
      <w:lvlText w:val="•"/>
      <w:lvlJc w:val="left"/>
      <w:pPr>
        <w:ind w:left="5186" w:hanging="512"/>
      </w:pPr>
      <w:rPr>
        <w:rFonts w:hint="default"/>
      </w:rPr>
    </w:lvl>
    <w:lvl w:ilvl="5">
      <w:start w:val="0"/>
      <w:numFmt w:val="bullet"/>
      <w:lvlText w:val="•"/>
      <w:lvlJc w:val="left"/>
      <w:pPr>
        <w:ind w:left="6249" w:hanging="512"/>
      </w:pPr>
      <w:rPr>
        <w:rFonts w:hint="default"/>
      </w:rPr>
    </w:lvl>
    <w:lvl w:ilvl="6">
      <w:start w:val="0"/>
      <w:numFmt w:val="bullet"/>
      <w:lvlText w:val="•"/>
      <w:lvlJc w:val="left"/>
      <w:pPr>
        <w:ind w:left="7313" w:hanging="512"/>
      </w:pPr>
      <w:rPr>
        <w:rFonts w:hint="default"/>
      </w:rPr>
    </w:lvl>
    <w:lvl w:ilvl="7">
      <w:start w:val="0"/>
      <w:numFmt w:val="bullet"/>
      <w:lvlText w:val="•"/>
      <w:lvlJc w:val="left"/>
      <w:pPr>
        <w:ind w:left="8376" w:hanging="512"/>
      </w:pPr>
      <w:rPr>
        <w:rFonts w:hint="default"/>
      </w:rPr>
    </w:lvl>
    <w:lvl w:ilvl="8">
      <w:start w:val="0"/>
      <w:numFmt w:val="bullet"/>
      <w:lvlText w:val="•"/>
      <w:lvlJc w:val="left"/>
      <w:pPr>
        <w:ind w:left="9439" w:hanging="512"/>
      </w:pPr>
      <w:rPr>
        <w:rFonts w:hint="default"/>
      </w:rPr>
    </w:lvl>
  </w:abstractNum>
  <w:abstractNum w:abstractNumId="1">
    <w:multiLevelType w:val="hybridMultilevel"/>
    <w:lvl w:ilvl="0">
      <w:start w:val="1"/>
      <w:numFmt w:val="decimal"/>
      <w:lvlText w:val="(%1)"/>
      <w:lvlJc w:val="left"/>
      <w:pPr>
        <w:ind w:left="2032" w:hanging="512"/>
        <w:jc w:val="left"/>
      </w:pPr>
      <w:rPr>
        <w:rFonts w:hint="default" w:ascii="Arial" w:hAnsi="Arial" w:eastAsia="Arial" w:cs="Arial"/>
        <w:w w:val="91"/>
        <w:sz w:val="22"/>
        <w:szCs w:val="22"/>
      </w:rPr>
    </w:lvl>
    <w:lvl w:ilvl="1">
      <w:start w:val="1"/>
      <w:numFmt w:val="lowerLetter"/>
      <w:lvlText w:val="(%2)"/>
      <w:lvlJc w:val="left"/>
      <w:pPr>
        <w:ind w:left="2541" w:hanging="509"/>
        <w:jc w:val="left"/>
      </w:pPr>
      <w:rPr>
        <w:rFonts w:hint="default" w:ascii="Arial" w:hAnsi="Arial" w:eastAsia="Arial" w:cs="Arial"/>
        <w:spacing w:val="-1"/>
        <w:w w:val="88"/>
        <w:sz w:val="22"/>
        <w:szCs w:val="22"/>
      </w:rPr>
    </w:lvl>
    <w:lvl w:ilvl="2">
      <w:start w:val="1"/>
      <w:numFmt w:val="lowerRoman"/>
      <w:lvlText w:val="(%3)"/>
      <w:lvlJc w:val="left"/>
      <w:pPr>
        <w:ind w:left="3052" w:hanging="512"/>
        <w:jc w:val="left"/>
      </w:pPr>
      <w:rPr>
        <w:rFonts w:hint="default" w:ascii="Arial" w:hAnsi="Arial" w:eastAsia="Arial" w:cs="Arial"/>
        <w:spacing w:val="-1"/>
        <w:w w:val="91"/>
        <w:sz w:val="22"/>
        <w:szCs w:val="22"/>
      </w:rPr>
    </w:lvl>
    <w:lvl w:ilvl="3">
      <w:start w:val="0"/>
      <w:numFmt w:val="bullet"/>
      <w:lvlText w:val="•"/>
      <w:lvlJc w:val="left"/>
      <w:pPr>
        <w:ind w:left="4123" w:hanging="512"/>
      </w:pPr>
      <w:rPr>
        <w:rFonts w:hint="default"/>
      </w:rPr>
    </w:lvl>
    <w:lvl w:ilvl="4">
      <w:start w:val="0"/>
      <w:numFmt w:val="bullet"/>
      <w:lvlText w:val="•"/>
      <w:lvlJc w:val="left"/>
      <w:pPr>
        <w:ind w:left="5186" w:hanging="512"/>
      </w:pPr>
      <w:rPr>
        <w:rFonts w:hint="default"/>
      </w:rPr>
    </w:lvl>
    <w:lvl w:ilvl="5">
      <w:start w:val="0"/>
      <w:numFmt w:val="bullet"/>
      <w:lvlText w:val="•"/>
      <w:lvlJc w:val="left"/>
      <w:pPr>
        <w:ind w:left="6249" w:hanging="512"/>
      </w:pPr>
      <w:rPr>
        <w:rFonts w:hint="default"/>
      </w:rPr>
    </w:lvl>
    <w:lvl w:ilvl="6">
      <w:start w:val="0"/>
      <w:numFmt w:val="bullet"/>
      <w:lvlText w:val="•"/>
      <w:lvlJc w:val="left"/>
      <w:pPr>
        <w:ind w:left="7313" w:hanging="512"/>
      </w:pPr>
      <w:rPr>
        <w:rFonts w:hint="default"/>
      </w:rPr>
    </w:lvl>
    <w:lvl w:ilvl="7">
      <w:start w:val="0"/>
      <w:numFmt w:val="bullet"/>
      <w:lvlText w:val="•"/>
      <w:lvlJc w:val="left"/>
      <w:pPr>
        <w:ind w:left="8376" w:hanging="512"/>
      </w:pPr>
      <w:rPr>
        <w:rFonts w:hint="default"/>
      </w:rPr>
    </w:lvl>
    <w:lvl w:ilvl="8">
      <w:start w:val="0"/>
      <w:numFmt w:val="bullet"/>
      <w:lvlText w:val="•"/>
      <w:lvlJc w:val="left"/>
      <w:pPr>
        <w:ind w:left="9439" w:hanging="512"/>
      </w:pPr>
      <w:rPr>
        <w:rFonts w:hint="default"/>
      </w:rPr>
    </w:lvl>
  </w:abstractNum>
  <w:abstractNum w:abstractNumId="0">
    <w:multiLevelType w:val="hybridMultilevel"/>
    <w:lvl w:ilvl="0">
      <w:start w:val="0"/>
      <w:numFmt w:val="bullet"/>
      <w:lvlText w:val="•"/>
      <w:lvlJc w:val="left"/>
      <w:pPr>
        <w:ind w:left="1805" w:hanging="284"/>
      </w:pPr>
      <w:rPr>
        <w:rFonts w:hint="default" w:ascii="Arial" w:hAnsi="Arial" w:eastAsia="Arial" w:cs="Arial"/>
        <w:w w:val="131"/>
        <w:sz w:val="22"/>
        <w:szCs w:val="22"/>
      </w:rPr>
    </w:lvl>
    <w:lvl w:ilvl="1">
      <w:start w:val="0"/>
      <w:numFmt w:val="bullet"/>
      <w:lvlText w:val="•"/>
      <w:lvlJc w:val="left"/>
      <w:pPr>
        <w:ind w:left="2776" w:hanging="284"/>
      </w:pPr>
      <w:rPr>
        <w:rFonts w:hint="default"/>
      </w:rPr>
    </w:lvl>
    <w:lvl w:ilvl="2">
      <w:start w:val="0"/>
      <w:numFmt w:val="bullet"/>
      <w:lvlText w:val="•"/>
      <w:lvlJc w:val="left"/>
      <w:pPr>
        <w:ind w:left="3753" w:hanging="284"/>
      </w:pPr>
      <w:rPr>
        <w:rFonts w:hint="default"/>
      </w:rPr>
    </w:lvl>
    <w:lvl w:ilvl="3">
      <w:start w:val="0"/>
      <w:numFmt w:val="bullet"/>
      <w:lvlText w:val="•"/>
      <w:lvlJc w:val="left"/>
      <w:pPr>
        <w:ind w:left="4729" w:hanging="284"/>
      </w:pPr>
      <w:rPr>
        <w:rFonts w:hint="default"/>
      </w:rPr>
    </w:lvl>
    <w:lvl w:ilvl="4">
      <w:start w:val="0"/>
      <w:numFmt w:val="bullet"/>
      <w:lvlText w:val="•"/>
      <w:lvlJc w:val="left"/>
      <w:pPr>
        <w:ind w:left="5706" w:hanging="284"/>
      </w:pPr>
      <w:rPr>
        <w:rFonts w:hint="default"/>
      </w:rPr>
    </w:lvl>
    <w:lvl w:ilvl="5">
      <w:start w:val="0"/>
      <w:numFmt w:val="bullet"/>
      <w:lvlText w:val="•"/>
      <w:lvlJc w:val="left"/>
      <w:pPr>
        <w:ind w:left="6683" w:hanging="284"/>
      </w:pPr>
      <w:rPr>
        <w:rFonts w:hint="default"/>
      </w:rPr>
    </w:lvl>
    <w:lvl w:ilvl="6">
      <w:start w:val="0"/>
      <w:numFmt w:val="bullet"/>
      <w:lvlText w:val="•"/>
      <w:lvlJc w:val="left"/>
      <w:pPr>
        <w:ind w:left="7659" w:hanging="284"/>
      </w:pPr>
      <w:rPr>
        <w:rFonts w:hint="default"/>
      </w:rPr>
    </w:lvl>
    <w:lvl w:ilvl="7">
      <w:start w:val="0"/>
      <w:numFmt w:val="bullet"/>
      <w:lvlText w:val="•"/>
      <w:lvlJc w:val="left"/>
      <w:pPr>
        <w:ind w:left="8636" w:hanging="284"/>
      </w:pPr>
      <w:rPr>
        <w:rFonts w:hint="default"/>
      </w:rPr>
    </w:lvl>
    <w:lvl w:ilvl="8">
      <w:start w:val="0"/>
      <w:numFmt w:val="bullet"/>
      <w:lvlText w:val="•"/>
      <w:lvlJc w:val="left"/>
      <w:pPr>
        <w:ind w:left="9613" w:hanging="28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521"/>
      <w:outlineLvl w:val="1"/>
    </w:pPr>
    <w:rPr>
      <w:rFonts w:ascii="Arial" w:hAnsi="Arial" w:eastAsia="Arial" w:cs="Arial"/>
      <w:b/>
      <w:bCs/>
      <w:sz w:val="22"/>
      <w:szCs w:val="22"/>
    </w:rPr>
  </w:style>
  <w:style w:styleId="ListParagraph" w:type="paragraph">
    <w:name w:val="List Paragraph"/>
    <w:basedOn w:val="Normal"/>
    <w:uiPriority w:val="1"/>
    <w:qFormat/>
    <w:pPr>
      <w:ind w:left="3052" w:hanging="51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footer" Target="footer1.xml"/><Relationship Id="rId8" Type="http://schemas.openxmlformats.org/officeDocument/2006/relationships/hyperlink" Target="http://www.customs.gov.au/site/page4271.asp"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O'Sullivan</dc:creator>
  <dc:title>AUSTRALIAN CUSTOMS NOTICE NO</dc:title>
  <dcterms:created xsi:type="dcterms:W3CDTF">2020-12-09T23:02:07Z</dcterms:created>
  <dcterms:modified xsi:type="dcterms:W3CDTF">2020-12-09T23:02:07Z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2013-11-05T00:00:00Z</vt:filetime>
  </property>
  <property fmtid="{D5CDD505-2E9C-101B-9397-08002B2CF9AE}" pid="3" name="Creator">
    <vt:lpwstr>Acrobat PDFMaker 10.0 for Word</vt:lpwstr>
  </property>
  <property fmtid="{D5CDD505-2E9C-101B-9397-08002B2CF9AE}" pid="4" name="LastSaved">
    <vt:filetime>2020-12-09T00:00:00Z</vt:filetime>
  </property>
</Properties>
</file>