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17"/>
        </w:rPr>
      </w:pPr>
    </w:p>
    <w:p>
      <w:pPr>
        <w:pStyle w:val="Heading1"/>
        <w:ind w:left="1238"/>
        <w:jc w:val="left"/>
      </w:pPr>
      <w:r>
        <w:rPr/>
        <w:drawing>
          <wp:anchor distT="0" distB="0" distL="0" distR="0" allowOverlap="1" layoutInCell="1" locked="0" behindDoc="0" simplePos="0" relativeHeight="15729152">
            <wp:simplePos x="0" y="0"/>
            <wp:positionH relativeFrom="page">
              <wp:posOffset>0</wp:posOffset>
            </wp:positionH>
            <wp:positionV relativeFrom="paragraph">
              <wp:posOffset>-1294613</wp:posOffset>
            </wp:positionV>
            <wp:extent cx="7559040"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t>DEPARTMENT OF IMMIGRATION AND BORDER PROTECTION NOTICE</w:t>
      </w:r>
    </w:p>
    <w:p>
      <w:pPr>
        <w:spacing w:before="201"/>
        <w:ind w:left="3178" w:right="2731" w:firstLine="0"/>
        <w:jc w:val="center"/>
        <w:rPr>
          <w:b/>
          <w:sz w:val="28"/>
        </w:rPr>
      </w:pPr>
      <w:r>
        <w:rPr/>
        <w:pict>
          <v:rect style="position:absolute;margin-left:55.944pt;margin-top:30.381817pt;width:506.11pt;height:.48pt;mso-position-horizontal-relative:page;mso-position-vertical-relative:paragraph;z-index:-15728640;mso-wrap-distance-left:0;mso-wrap-distance-right:0" filled="true" fillcolor="#4f81bc" stroked="false">
            <v:fill type="solid"/>
            <w10:wrap type="topAndBottom"/>
          </v:rect>
        </w:pict>
      </w:r>
      <w:r>
        <w:rPr>
          <w:b/>
          <w:sz w:val="28"/>
        </w:rPr>
        <w:t>No. 2015/34</w:t>
      </w:r>
    </w:p>
    <w:p>
      <w:pPr>
        <w:pStyle w:val="BodyText"/>
        <w:spacing w:before="2"/>
        <w:rPr>
          <w:b/>
          <w:sz w:val="13"/>
        </w:rPr>
      </w:pPr>
    </w:p>
    <w:p>
      <w:pPr>
        <w:pStyle w:val="Heading1"/>
        <w:ind w:right="3183"/>
      </w:pPr>
      <w:r>
        <w:rPr/>
        <w:t>Applications for Customs Broker Licence</w:t>
      </w:r>
    </w:p>
    <w:p>
      <w:pPr>
        <w:pStyle w:val="BodyText"/>
        <w:spacing w:before="9"/>
        <w:rPr>
          <w:b/>
          <w:sz w:val="24"/>
        </w:rPr>
      </w:pPr>
    </w:p>
    <w:p>
      <w:pPr>
        <w:pStyle w:val="BodyText"/>
        <w:spacing w:before="1"/>
        <w:ind w:left="720" w:right="1187"/>
      </w:pPr>
      <w:r>
        <w:rPr/>
        <w:t>The following individuals and company have applied to the Comptroller-General of Customs for a customs broker licence.</w:t>
      </w:r>
    </w:p>
    <w:p>
      <w:pPr>
        <w:pStyle w:val="BodyText"/>
      </w:pPr>
    </w:p>
    <w:p>
      <w:pPr>
        <w:pStyle w:val="BodyText"/>
        <w:spacing w:before="9"/>
        <w:rPr>
          <w:sz w:val="19"/>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6"/>
      </w:tblGrid>
      <w:tr>
        <w:trPr>
          <w:trHeight w:val="3106" w:hRule="atLeast"/>
        </w:trPr>
        <w:tc>
          <w:tcPr>
            <w:tcW w:w="6686" w:type="dxa"/>
          </w:tcPr>
          <w:p>
            <w:pPr>
              <w:pStyle w:val="TableParagraph"/>
              <w:tabs>
                <w:tab w:pos="3815" w:val="left" w:leader="none"/>
              </w:tabs>
              <w:spacing w:line="225" w:lineRule="exact"/>
              <w:rPr>
                <w:b/>
                <w:sz w:val="20"/>
              </w:rPr>
            </w:pPr>
            <w:r>
              <w:rPr>
                <w:b/>
                <w:sz w:val="20"/>
                <w:u w:val="single"/>
              </w:rPr>
              <w:t>INDIVIDUALS</w:t>
            </w:r>
            <w:r>
              <w:rPr>
                <w:b/>
                <w:sz w:val="20"/>
              </w:rPr>
              <w:tab/>
            </w:r>
            <w:r>
              <w:rPr>
                <w:b/>
                <w:spacing w:val="-3"/>
                <w:sz w:val="20"/>
                <w:u w:val="single"/>
              </w:rPr>
              <w:t>COMPANY</w:t>
            </w:r>
          </w:p>
          <w:p>
            <w:pPr>
              <w:pStyle w:val="TableParagraph"/>
              <w:tabs>
                <w:tab w:pos="3796" w:val="left" w:leader="none"/>
              </w:tabs>
              <w:spacing w:before="5"/>
              <w:rPr>
                <w:sz w:val="20"/>
              </w:rPr>
            </w:pPr>
            <w:r>
              <w:rPr>
                <w:sz w:val="20"/>
              </w:rPr>
              <w:t>ZHU,</w:t>
            </w:r>
            <w:r>
              <w:rPr>
                <w:spacing w:val="3"/>
                <w:sz w:val="20"/>
              </w:rPr>
              <w:t> </w:t>
            </w:r>
            <w:r>
              <w:rPr>
                <w:sz w:val="20"/>
              </w:rPr>
              <w:t>Bin</w:t>
              <w:tab/>
              <w:t>Dieterle &amp; Victory USA Pty</w:t>
            </w:r>
            <w:r>
              <w:rPr>
                <w:spacing w:val="-8"/>
                <w:sz w:val="20"/>
              </w:rPr>
              <w:t> </w:t>
            </w:r>
            <w:r>
              <w:rPr>
                <w:sz w:val="20"/>
              </w:rPr>
              <w:t>Ltd</w:t>
            </w:r>
          </w:p>
          <w:p>
            <w:pPr>
              <w:pStyle w:val="TableParagraph"/>
              <w:tabs>
                <w:tab w:pos="3782" w:val="left" w:leader="none"/>
              </w:tabs>
              <w:rPr>
                <w:sz w:val="20"/>
              </w:rPr>
            </w:pPr>
            <w:r>
              <w:rPr>
                <w:sz w:val="20"/>
              </w:rPr>
              <w:t>PARMAGOS,</w:t>
            </w:r>
            <w:r>
              <w:rPr>
                <w:spacing w:val="1"/>
                <w:sz w:val="20"/>
              </w:rPr>
              <w:t> </w:t>
            </w:r>
            <w:r>
              <w:rPr>
                <w:sz w:val="20"/>
              </w:rPr>
              <w:t>Modestoula</w:t>
              <w:tab/>
              <w:t>ABN 67 002 </w:t>
            </w:r>
            <w:r>
              <w:rPr>
                <w:spacing w:val="-3"/>
                <w:sz w:val="20"/>
              </w:rPr>
              <w:t>573</w:t>
            </w:r>
            <w:r>
              <w:rPr>
                <w:sz w:val="20"/>
              </w:rPr>
              <w:t> 846</w:t>
            </w:r>
          </w:p>
          <w:p>
            <w:pPr>
              <w:pStyle w:val="TableParagraph"/>
              <w:tabs>
                <w:tab w:pos="3806" w:val="left" w:leader="none"/>
              </w:tabs>
              <w:spacing w:before="1"/>
              <w:rPr>
                <w:sz w:val="20"/>
              </w:rPr>
            </w:pPr>
            <w:r>
              <w:rPr>
                <w:sz w:val="20"/>
              </w:rPr>
              <w:t>FU,</w:t>
            </w:r>
            <w:r>
              <w:rPr>
                <w:spacing w:val="-1"/>
                <w:sz w:val="20"/>
              </w:rPr>
              <w:t> </w:t>
            </w:r>
            <w:r>
              <w:rPr>
                <w:sz w:val="20"/>
              </w:rPr>
              <w:t>Vincent</w:t>
              <w:tab/>
              <w:t>Level 9</w:t>
            </w:r>
          </w:p>
          <w:p>
            <w:pPr>
              <w:pStyle w:val="TableParagraph"/>
              <w:tabs>
                <w:tab w:pos="3830" w:val="left" w:leader="none"/>
              </w:tabs>
              <w:rPr>
                <w:sz w:val="20"/>
              </w:rPr>
            </w:pPr>
            <w:r>
              <w:rPr>
                <w:sz w:val="20"/>
              </w:rPr>
              <w:t>PHILLIPS,</w:t>
            </w:r>
            <w:r>
              <w:rPr>
                <w:spacing w:val="-1"/>
                <w:sz w:val="20"/>
              </w:rPr>
              <w:t> </w:t>
            </w:r>
            <w:r>
              <w:rPr>
                <w:sz w:val="20"/>
              </w:rPr>
              <w:t>Sean</w:t>
              <w:tab/>
              <w:t>8-24 </w:t>
            </w:r>
            <w:r>
              <w:rPr>
                <w:spacing w:val="-3"/>
                <w:sz w:val="20"/>
              </w:rPr>
              <w:t>Kippax</w:t>
            </w:r>
            <w:r>
              <w:rPr>
                <w:spacing w:val="1"/>
                <w:sz w:val="20"/>
              </w:rPr>
              <w:t> </w:t>
            </w:r>
            <w:r>
              <w:rPr>
                <w:sz w:val="20"/>
              </w:rPr>
              <w:t>Street</w:t>
            </w:r>
          </w:p>
          <w:p>
            <w:pPr>
              <w:pStyle w:val="TableParagraph"/>
              <w:tabs>
                <w:tab w:pos="3806" w:val="left" w:leader="none"/>
              </w:tabs>
              <w:spacing w:before="1"/>
              <w:rPr>
                <w:sz w:val="20"/>
              </w:rPr>
            </w:pPr>
            <w:r>
              <w:rPr>
                <w:sz w:val="20"/>
              </w:rPr>
              <w:t>JAAFAR,</w:t>
            </w:r>
            <w:r>
              <w:rPr>
                <w:spacing w:val="-2"/>
                <w:sz w:val="20"/>
              </w:rPr>
              <w:t> </w:t>
            </w:r>
            <w:r>
              <w:rPr>
                <w:sz w:val="20"/>
              </w:rPr>
              <w:t>Fatima</w:t>
              <w:tab/>
              <w:t>SURRY HILLS </w:t>
            </w:r>
            <w:r>
              <w:rPr>
                <w:spacing w:val="-4"/>
                <w:sz w:val="20"/>
              </w:rPr>
              <w:t>NSW</w:t>
            </w:r>
            <w:r>
              <w:rPr>
                <w:spacing w:val="5"/>
                <w:sz w:val="20"/>
              </w:rPr>
              <w:t> </w:t>
            </w:r>
            <w:r>
              <w:rPr>
                <w:sz w:val="20"/>
              </w:rPr>
              <w:t>2010</w:t>
            </w:r>
          </w:p>
          <w:p>
            <w:pPr>
              <w:pStyle w:val="TableParagraph"/>
              <w:spacing w:line="228" w:lineRule="exact"/>
              <w:rPr>
                <w:sz w:val="20"/>
              </w:rPr>
            </w:pPr>
            <w:r>
              <w:rPr>
                <w:sz w:val="20"/>
              </w:rPr>
              <w:t>COLES, Sarah</w:t>
            </w:r>
          </w:p>
          <w:p>
            <w:pPr>
              <w:pStyle w:val="TableParagraph"/>
              <w:tabs>
                <w:tab w:pos="3806" w:val="left" w:leader="none"/>
              </w:tabs>
              <w:spacing w:line="228" w:lineRule="exact"/>
              <w:rPr>
                <w:b/>
                <w:sz w:val="20"/>
              </w:rPr>
            </w:pPr>
            <w:r>
              <w:rPr>
                <w:sz w:val="20"/>
              </w:rPr>
              <w:t>SONG,</w:t>
            </w:r>
            <w:r>
              <w:rPr>
                <w:spacing w:val="5"/>
                <w:sz w:val="20"/>
              </w:rPr>
              <w:t> </w:t>
            </w:r>
            <w:r>
              <w:rPr>
                <w:sz w:val="20"/>
              </w:rPr>
              <w:t>Jae</w:t>
            </w:r>
            <w:r>
              <w:rPr>
                <w:spacing w:val="-8"/>
                <w:sz w:val="20"/>
              </w:rPr>
              <w:t> </w:t>
            </w:r>
            <w:r>
              <w:rPr>
                <w:sz w:val="20"/>
              </w:rPr>
              <w:t>Won</w:t>
              <w:tab/>
            </w:r>
            <w:r>
              <w:rPr>
                <w:b/>
                <w:sz w:val="20"/>
                <w:u w:val="single"/>
              </w:rPr>
              <w:t>Persons in</w:t>
            </w:r>
            <w:r>
              <w:rPr>
                <w:b/>
                <w:spacing w:val="2"/>
                <w:sz w:val="20"/>
                <w:u w:val="single"/>
              </w:rPr>
              <w:t> </w:t>
            </w:r>
            <w:r>
              <w:rPr>
                <w:b/>
                <w:sz w:val="20"/>
                <w:u w:val="single"/>
              </w:rPr>
              <w:t>Authority</w:t>
            </w:r>
          </w:p>
          <w:p>
            <w:pPr>
              <w:pStyle w:val="TableParagraph"/>
              <w:tabs>
                <w:tab w:pos="3762" w:val="left" w:leader="none"/>
              </w:tabs>
              <w:spacing w:before="5"/>
              <w:rPr>
                <w:sz w:val="20"/>
              </w:rPr>
            </w:pPr>
            <w:r>
              <w:rPr>
                <w:sz w:val="20"/>
              </w:rPr>
              <w:t>ERI</w:t>
            </w:r>
            <w:r>
              <w:rPr>
                <w:spacing w:val="-1"/>
                <w:sz w:val="20"/>
              </w:rPr>
              <w:t> </w:t>
            </w:r>
            <w:r>
              <w:rPr>
                <w:sz w:val="20"/>
              </w:rPr>
              <w:t>DEVANATHAN, Rajasree</w:t>
              <w:tab/>
              <w:t>DAWSON,</w:t>
            </w:r>
            <w:r>
              <w:rPr>
                <w:spacing w:val="-3"/>
                <w:sz w:val="20"/>
              </w:rPr>
              <w:t> </w:t>
            </w:r>
            <w:r>
              <w:rPr>
                <w:sz w:val="20"/>
              </w:rPr>
              <w:t>Gregory</w:t>
            </w:r>
          </w:p>
          <w:p>
            <w:pPr>
              <w:pStyle w:val="TableParagraph"/>
              <w:spacing w:before="1"/>
              <w:ind w:left="3762" w:right="1170"/>
              <w:rPr>
                <w:sz w:val="20"/>
              </w:rPr>
            </w:pPr>
            <w:r>
              <w:rPr>
                <w:sz w:val="20"/>
              </w:rPr>
              <w:t>LAKE, Michelle VICTORY, Paul</w:t>
            </w:r>
          </w:p>
          <w:p>
            <w:pPr>
              <w:pStyle w:val="TableParagraph"/>
              <w:spacing w:line="235" w:lineRule="auto" w:before="4"/>
              <w:ind w:left="3762" w:right="1170"/>
              <w:rPr>
                <w:sz w:val="20"/>
              </w:rPr>
            </w:pPr>
            <w:r>
              <w:rPr>
                <w:sz w:val="20"/>
              </w:rPr>
              <w:t>VICTORY, Beatrice DOWNEY, Audrey</w:t>
            </w:r>
          </w:p>
        </w:tc>
      </w:tr>
      <w:tr>
        <w:trPr>
          <w:trHeight w:val="576" w:hRule="atLeast"/>
        </w:trPr>
        <w:tc>
          <w:tcPr>
            <w:tcW w:w="6686" w:type="dxa"/>
          </w:tcPr>
          <w:p>
            <w:pPr>
              <w:pStyle w:val="TableParagraph"/>
              <w:spacing w:before="110"/>
              <w:ind w:left="3762"/>
              <w:rPr>
                <w:b/>
                <w:sz w:val="20"/>
              </w:rPr>
            </w:pPr>
            <w:r>
              <w:rPr>
                <w:b/>
                <w:sz w:val="20"/>
                <w:u w:val="single"/>
              </w:rPr>
              <w:t>Nominee Broker</w:t>
            </w:r>
          </w:p>
          <w:p>
            <w:pPr>
              <w:pStyle w:val="TableParagraph"/>
              <w:spacing w:line="210" w:lineRule="exact" w:before="5"/>
              <w:ind w:left="3757"/>
              <w:rPr>
                <w:sz w:val="20"/>
              </w:rPr>
            </w:pPr>
            <w:r>
              <w:rPr>
                <w:sz w:val="20"/>
              </w:rPr>
              <w:t>TABONE, Martin</w:t>
            </w:r>
          </w:p>
        </w:tc>
      </w:tr>
    </w:tbl>
    <w:p>
      <w:pPr>
        <w:pStyle w:val="BodyText"/>
      </w:pPr>
    </w:p>
    <w:p>
      <w:pPr>
        <w:pStyle w:val="BodyText"/>
      </w:pPr>
    </w:p>
    <w:p>
      <w:pPr>
        <w:pStyle w:val="BodyText"/>
        <w:spacing w:before="1"/>
      </w:pPr>
    </w:p>
    <w:p>
      <w:pPr>
        <w:pStyle w:val="BodyText"/>
        <w:ind w:left="720" w:right="1542"/>
      </w:pPr>
      <w:r>
        <w:rPr/>
        <w:t>Any person wishing to make written representation in respect of any of these applications should address the correspondence by 11 November 2015 to:</w:t>
      </w:r>
    </w:p>
    <w:p>
      <w:pPr>
        <w:pStyle w:val="BodyText"/>
        <w:spacing w:before="7"/>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1"/>
        <w:gridCol w:w="4214"/>
      </w:tblGrid>
      <w:tr>
        <w:trPr>
          <w:trHeight w:val="911" w:hRule="atLeast"/>
        </w:trPr>
        <w:tc>
          <w:tcPr>
            <w:tcW w:w="4781" w:type="dxa"/>
          </w:tcPr>
          <w:p>
            <w:pPr>
              <w:pStyle w:val="TableParagraph"/>
              <w:spacing w:line="223" w:lineRule="exact"/>
              <w:rPr>
                <w:sz w:val="20"/>
              </w:rPr>
            </w:pPr>
            <w:r>
              <w:rPr>
                <w:sz w:val="20"/>
              </w:rPr>
              <w:t>Broker Licensing</w:t>
            </w:r>
          </w:p>
          <w:p>
            <w:pPr>
              <w:pStyle w:val="TableParagraph"/>
              <w:ind w:right="192"/>
              <w:rPr>
                <w:sz w:val="20"/>
              </w:rPr>
            </w:pPr>
            <w:r>
              <w:rPr>
                <w:sz w:val="20"/>
              </w:rPr>
              <w:t>Department of Immigration and Border Protection 5 Chan Street</w:t>
            </w:r>
          </w:p>
          <w:p>
            <w:pPr>
              <w:pStyle w:val="TableParagraph"/>
              <w:spacing w:line="210" w:lineRule="exact"/>
              <w:rPr>
                <w:sz w:val="20"/>
              </w:rPr>
            </w:pPr>
            <w:r>
              <w:rPr>
                <w:sz w:val="20"/>
              </w:rPr>
              <w:t>BELCONNEN ACT 2617</w:t>
            </w:r>
          </w:p>
        </w:tc>
        <w:tc>
          <w:tcPr>
            <w:tcW w:w="4214" w:type="dxa"/>
          </w:tcPr>
          <w:p>
            <w:pPr>
              <w:pStyle w:val="TableParagraph"/>
              <w:ind w:left="0"/>
              <w:rPr>
                <w:sz w:val="20"/>
              </w:rPr>
            </w:pPr>
          </w:p>
          <w:p>
            <w:pPr>
              <w:pStyle w:val="TableParagraph"/>
              <w:ind w:left="206"/>
              <w:rPr>
                <w:sz w:val="20"/>
              </w:rPr>
            </w:pPr>
            <w:r>
              <w:rPr>
                <w:sz w:val="20"/>
              </w:rPr>
              <w:t>Or email: </w:t>
            </w:r>
            <w:hyperlink r:id="rId6">
              <w:r>
                <w:rPr>
                  <w:color w:val="0000FF"/>
                  <w:sz w:val="20"/>
                  <w:u w:val="single" w:color="0000FF"/>
                </w:rPr>
                <w:t>brokers.licensing@border.gov.au</w:t>
              </w:r>
            </w:hyperlink>
          </w:p>
        </w:tc>
      </w:tr>
    </w:tbl>
    <w:p>
      <w:pPr>
        <w:pStyle w:val="BodyText"/>
        <w:rPr>
          <w:sz w:val="22"/>
        </w:rPr>
      </w:pPr>
    </w:p>
    <w:p>
      <w:pPr>
        <w:pStyle w:val="BodyText"/>
        <w:spacing w:before="4"/>
        <w:rPr>
          <w:sz w:val="19"/>
        </w:rPr>
      </w:pPr>
    </w:p>
    <w:p>
      <w:pPr>
        <w:pStyle w:val="BodyText"/>
        <w:ind w:left="720" w:right="708"/>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spacing w:before="5"/>
        <w:rPr>
          <w:sz w:val="27"/>
        </w:rPr>
      </w:pPr>
    </w:p>
    <w:p>
      <w:pPr>
        <w:pStyle w:val="BodyText"/>
        <w:spacing w:before="1"/>
        <w:ind w:left="720"/>
      </w:pPr>
      <w:r>
        <w:rPr/>
        <w:t>[signed]</w:t>
      </w:r>
    </w:p>
    <w:p>
      <w:pPr>
        <w:pStyle w:val="BodyText"/>
        <w:rPr>
          <w:sz w:val="22"/>
        </w:rPr>
      </w:pPr>
    </w:p>
    <w:p>
      <w:pPr>
        <w:pStyle w:val="BodyText"/>
        <w:spacing w:before="3"/>
        <w:rPr>
          <w:sz w:val="19"/>
        </w:rPr>
      </w:pPr>
    </w:p>
    <w:p>
      <w:pPr>
        <w:pStyle w:val="BodyText"/>
        <w:spacing w:line="235" w:lineRule="auto"/>
        <w:ind w:left="720" w:right="9042"/>
      </w:pPr>
      <w:r>
        <w:rPr/>
        <w:t>Suzie </w:t>
      </w:r>
      <w:r>
        <w:rPr>
          <w:spacing w:val="-3"/>
        </w:rPr>
        <w:t>Nermutova </w:t>
      </w:r>
      <w:r>
        <w:rPr/>
        <w:t>Director</w:t>
      </w:r>
    </w:p>
    <w:p>
      <w:pPr>
        <w:pStyle w:val="BodyText"/>
        <w:spacing w:before="2"/>
        <w:ind w:left="720" w:right="9042"/>
      </w:pPr>
      <w:r>
        <w:rPr/>
        <w:t>Ports Policy CANBERRA</w:t>
      </w:r>
      <w:r>
        <w:rPr>
          <w:spacing w:val="8"/>
        </w:rPr>
        <w:t> </w:t>
      </w:r>
      <w:r>
        <w:rPr>
          <w:spacing w:val="-8"/>
        </w:rPr>
        <w:t>ACT</w:t>
      </w:r>
    </w:p>
    <w:p>
      <w:pPr>
        <w:pStyle w:val="BodyText"/>
        <w:spacing w:before="1"/>
        <w:ind w:left="720"/>
      </w:pPr>
      <w:r>
        <w:rPr/>
        <w:t>22 October</w:t>
      </w:r>
      <w:r>
        <w:rPr>
          <w:spacing w:val="-2"/>
        </w:rPr>
        <w:t> </w:t>
      </w:r>
      <w:r>
        <w:rPr/>
        <w:t>2015</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90"/>
      <w:ind w:left="3178"/>
      <w:jc w:val="center"/>
      <w:outlineLvl w:val="1"/>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DIBP</dc:creator>
  <cp:keywords>2015-34</cp:keywords>
  <dc:title>Applications for Customs Broker Licence</dc:title>
  <dcterms:created xsi:type="dcterms:W3CDTF">2020-12-09T23:01:02Z</dcterms:created>
  <dcterms:modified xsi:type="dcterms:W3CDTF">2020-12-09T23:01:02Z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2015-10-22T00:00:00Z</vt:filetime>
  </property>
  <property fmtid="{D5CDD505-2E9C-101B-9397-08002B2CF9AE}" pid="3" name="LastSaved">
    <vt:filetime>2020-12-09T00:00:00Z</vt:filetime>
  </property>
</Properties>
</file>